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B32" w:rsidRPr="00872B32" w:rsidRDefault="00872B32" w:rsidP="00872B32">
      <w:pPr>
        <w:suppressAutoHyphens/>
        <w:rPr>
          <w:rFonts w:eastAsia="Times New Roman"/>
          <w:b/>
          <w:lang w:eastAsia="ar-SA"/>
        </w:rPr>
      </w:pPr>
      <w:r w:rsidRPr="00872B32">
        <w:rPr>
          <w:rFonts w:eastAsia="Times New Roman"/>
          <w:b/>
          <w:lang w:eastAsia="ar-SA"/>
        </w:rPr>
        <w:t>«ТЕХНИЧЕСКАЯ ЧАСТЬ»</w:t>
      </w:r>
    </w:p>
    <w:p w:rsidR="00872B32" w:rsidRPr="00872B32" w:rsidRDefault="00872B32" w:rsidP="00872B32">
      <w:pPr>
        <w:rPr>
          <w:rFonts w:eastAsia="Times New Roman"/>
          <w:color w:val="000000"/>
          <w:lang w:eastAsia="ru-RU"/>
        </w:rPr>
      </w:pPr>
    </w:p>
    <w:p w:rsidR="00872B32" w:rsidRPr="00872B32" w:rsidRDefault="00872B32" w:rsidP="00872B32">
      <w:pPr>
        <w:rPr>
          <w:rFonts w:eastAsia="Times New Roman"/>
          <w:color w:val="000000"/>
          <w:lang w:eastAsia="ru-RU"/>
        </w:rPr>
      </w:pPr>
    </w:p>
    <w:p w:rsidR="00872B32" w:rsidRPr="00872B32" w:rsidRDefault="00872B32" w:rsidP="00872B32">
      <w:pPr>
        <w:rPr>
          <w:rFonts w:eastAsia="Times New Roman"/>
          <w:color w:val="000000"/>
          <w:lang w:eastAsia="ru-RU"/>
        </w:rPr>
      </w:pPr>
    </w:p>
    <w:p w:rsidR="00872B32" w:rsidRPr="00872B32" w:rsidRDefault="00872B32" w:rsidP="00872B32">
      <w:pPr>
        <w:jc w:val="left"/>
        <w:rPr>
          <w:rFonts w:eastAsia="Times New Roman"/>
          <w:color w:val="000000"/>
          <w:lang w:eastAsia="ru-RU"/>
        </w:rPr>
      </w:pPr>
    </w:p>
    <w:p w:rsidR="00872B32" w:rsidRPr="00872B32" w:rsidRDefault="00872B32" w:rsidP="00872B32">
      <w:pPr>
        <w:jc w:val="left"/>
        <w:rPr>
          <w:rFonts w:eastAsia="Times New Roman"/>
          <w:color w:val="000000"/>
          <w:lang w:eastAsia="ru-RU"/>
        </w:rPr>
      </w:pPr>
    </w:p>
    <w:p w:rsidR="00872B32" w:rsidRPr="00872B32" w:rsidRDefault="00872B32" w:rsidP="00872B32">
      <w:pPr>
        <w:jc w:val="left"/>
        <w:rPr>
          <w:rFonts w:eastAsia="Times New Roman"/>
          <w:color w:val="000000"/>
          <w:lang w:eastAsia="ru-RU"/>
        </w:rPr>
      </w:pPr>
    </w:p>
    <w:p w:rsidR="00872B32" w:rsidRPr="00872B32" w:rsidRDefault="00872B32" w:rsidP="00872B32">
      <w:pPr>
        <w:jc w:val="left"/>
        <w:rPr>
          <w:rFonts w:eastAsia="Times New Roman"/>
          <w:color w:val="000000"/>
          <w:lang w:eastAsia="ru-RU"/>
        </w:rPr>
      </w:pPr>
    </w:p>
    <w:p w:rsidR="00872B32" w:rsidRPr="00872B32" w:rsidRDefault="00872B32" w:rsidP="00872B32">
      <w:pPr>
        <w:jc w:val="left"/>
        <w:rPr>
          <w:rFonts w:eastAsia="Times New Roman"/>
          <w:color w:val="000000"/>
          <w:lang w:eastAsia="ru-RU"/>
        </w:rPr>
      </w:pPr>
    </w:p>
    <w:p w:rsidR="00872B32" w:rsidRPr="00872B32" w:rsidRDefault="00872B32" w:rsidP="00872B32">
      <w:pPr>
        <w:jc w:val="left"/>
        <w:rPr>
          <w:rFonts w:eastAsia="Times New Roman"/>
          <w:color w:val="000000"/>
          <w:lang w:eastAsia="ru-RU"/>
        </w:rPr>
      </w:pPr>
    </w:p>
    <w:p w:rsidR="00872B32" w:rsidRPr="00872B32" w:rsidRDefault="00872B32" w:rsidP="00872B32">
      <w:pPr>
        <w:jc w:val="left"/>
        <w:rPr>
          <w:rFonts w:eastAsia="Times New Roman"/>
          <w:color w:val="000000"/>
          <w:lang w:eastAsia="ru-RU"/>
        </w:rPr>
      </w:pPr>
    </w:p>
    <w:p w:rsidR="00872B32" w:rsidRPr="00872B32" w:rsidRDefault="00872B32" w:rsidP="00872B32">
      <w:pPr>
        <w:jc w:val="left"/>
        <w:rPr>
          <w:rFonts w:eastAsia="Times New Roman"/>
          <w:color w:val="000000"/>
          <w:lang w:eastAsia="ru-RU"/>
        </w:rPr>
      </w:pPr>
    </w:p>
    <w:p w:rsidR="00872B32" w:rsidRPr="00872B32" w:rsidRDefault="00872B32" w:rsidP="00872B32">
      <w:pPr>
        <w:jc w:val="left"/>
        <w:rPr>
          <w:rFonts w:eastAsia="Times New Roman"/>
          <w:color w:val="000000"/>
          <w:lang w:eastAsia="ru-RU"/>
        </w:rPr>
      </w:pPr>
    </w:p>
    <w:p w:rsidR="00872B32" w:rsidRPr="00872B32" w:rsidRDefault="00872B32" w:rsidP="00872B32">
      <w:pPr>
        <w:jc w:val="left"/>
        <w:rPr>
          <w:rFonts w:eastAsia="Times New Roman"/>
          <w:color w:val="000000"/>
          <w:lang w:eastAsia="ru-RU"/>
        </w:rPr>
      </w:pPr>
    </w:p>
    <w:p w:rsidR="00872B32" w:rsidRPr="00872B32" w:rsidRDefault="00872B32" w:rsidP="00872B32">
      <w:pPr>
        <w:rPr>
          <w:rFonts w:eastAsia="Times New Roman"/>
          <w:color w:val="000000"/>
          <w:lang w:eastAsia="ru-RU"/>
        </w:rPr>
      </w:pPr>
    </w:p>
    <w:p w:rsidR="00872B32" w:rsidRPr="00872B32" w:rsidRDefault="00872B32" w:rsidP="00872B32">
      <w:pPr>
        <w:rPr>
          <w:rFonts w:eastAsia="Times New Roman"/>
          <w:lang w:eastAsia="ru-RU"/>
        </w:rPr>
      </w:pPr>
      <w:r w:rsidRPr="00872B32">
        <w:rPr>
          <w:rFonts w:eastAsia="Times New Roman"/>
          <w:lang w:eastAsia="ru-RU"/>
        </w:rPr>
        <w:t>Техническое задание</w:t>
      </w:r>
    </w:p>
    <w:p w:rsidR="00872B32" w:rsidRPr="00872B32" w:rsidRDefault="00872B32" w:rsidP="00872B3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872B32" w:rsidRPr="00872B32" w:rsidRDefault="00872B32" w:rsidP="00872B3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872B32" w:rsidRPr="00872B32" w:rsidRDefault="00872B32" w:rsidP="00872B3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872B32" w:rsidRPr="00872B32" w:rsidRDefault="00872B32" w:rsidP="00872B3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872B32" w:rsidRPr="00872B32" w:rsidRDefault="00872B32" w:rsidP="00872B3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872B32" w:rsidRPr="00872B32" w:rsidRDefault="00872B32" w:rsidP="00872B32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872B32" w:rsidRPr="00872B32" w:rsidRDefault="00872B32" w:rsidP="00872B32">
      <w:pPr>
        <w:suppressAutoHyphens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 xml:space="preserve">Предмет закупки: средства индивидуальной защиты </w:t>
      </w:r>
      <w:r w:rsidRPr="00872B32">
        <w:rPr>
          <w:rFonts w:eastAsia="Times New Roman"/>
          <w:b/>
          <w:lang w:eastAsia="ar-SA"/>
        </w:rPr>
        <w:t>(Код 2423683)</w:t>
      </w:r>
    </w:p>
    <w:p w:rsidR="00872B32" w:rsidRPr="00872B32" w:rsidRDefault="00872B32" w:rsidP="00872B32">
      <w:pPr>
        <w:suppressAutoHyphens/>
        <w:rPr>
          <w:rFonts w:eastAsia="Times New Roman"/>
          <w:color w:val="000000"/>
          <w:lang w:eastAsia="ar-SA"/>
        </w:rPr>
      </w:pPr>
    </w:p>
    <w:p w:rsidR="00872B32" w:rsidRPr="00872B32" w:rsidRDefault="00872B32" w:rsidP="00872B32">
      <w:pPr>
        <w:suppressAutoHyphens/>
        <w:rPr>
          <w:rFonts w:eastAsia="Times New Roman"/>
          <w:color w:val="000000"/>
          <w:lang w:eastAsia="ar-SA"/>
        </w:rPr>
      </w:pPr>
    </w:p>
    <w:p w:rsidR="00872B32" w:rsidRPr="00872B32" w:rsidRDefault="00872B32" w:rsidP="00872B32">
      <w:pPr>
        <w:suppressAutoHyphens/>
        <w:rPr>
          <w:rFonts w:eastAsia="Times New Roman"/>
          <w:color w:val="000000"/>
          <w:lang w:eastAsia="ar-SA"/>
        </w:rPr>
      </w:pPr>
    </w:p>
    <w:p w:rsidR="00872B32" w:rsidRPr="00872B32" w:rsidRDefault="00872B32" w:rsidP="00872B3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72B32" w:rsidRPr="00872B32" w:rsidRDefault="00872B32" w:rsidP="00872B3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72B32" w:rsidRPr="00872B32" w:rsidRDefault="00872B32" w:rsidP="00872B3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72B32" w:rsidRPr="00872B32" w:rsidRDefault="00872B32" w:rsidP="00872B3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72B32" w:rsidRPr="00872B32" w:rsidRDefault="00872B32" w:rsidP="00872B3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72B32" w:rsidRPr="00872B32" w:rsidRDefault="00872B32" w:rsidP="00872B3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72B32" w:rsidRPr="00872B32" w:rsidRDefault="00872B32" w:rsidP="00872B3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72B32" w:rsidRPr="00872B32" w:rsidRDefault="00872B32" w:rsidP="00872B3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72B32" w:rsidRPr="00872B32" w:rsidRDefault="00872B32" w:rsidP="00872B3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72B32" w:rsidRPr="00872B32" w:rsidRDefault="00872B32" w:rsidP="00872B3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72B32" w:rsidRPr="00872B32" w:rsidRDefault="00872B32" w:rsidP="00872B3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72B32" w:rsidRPr="00872B32" w:rsidRDefault="00872B32" w:rsidP="00872B3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72B32" w:rsidRPr="00872B32" w:rsidRDefault="00872B32" w:rsidP="00872B3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72B32" w:rsidRPr="00872B32" w:rsidRDefault="00872B32" w:rsidP="00872B3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72B32" w:rsidRPr="00872B32" w:rsidRDefault="00872B32" w:rsidP="00872B3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72B32" w:rsidRPr="00872B32" w:rsidRDefault="00872B32" w:rsidP="00872B3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72B32" w:rsidRPr="00872B32" w:rsidRDefault="00872B32" w:rsidP="00872B3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72B32" w:rsidRPr="00872B32" w:rsidRDefault="00872B32" w:rsidP="00872B3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72B32" w:rsidRPr="00872B32" w:rsidRDefault="00872B32" w:rsidP="00872B32">
      <w:pPr>
        <w:suppressAutoHyphens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>Обнинск</w:t>
      </w:r>
    </w:p>
    <w:p w:rsidR="00872B32" w:rsidRPr="00872B32" w:rsidRDefault="00872B32" w:rsidP="00872B32">
      <w:pPr>
        <w:suppressAutoHyphens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>2014</w:t>
      </w:r>
    </w:p>
    <w:p w:rsidR="00872B32" w:rsidRPr="00872B32" w:rsidRDefault="00872B32" w:rsidP="00872B32">
      <w:pPr>
        <w:suppressAutoHyphens/>
        <w:rPr>
          <w:rFonts w:eastAsia="Times New Roman"/>
          <w:color w:val="000000"/>
          <w:lang w:eastAsia="ar-SA"/>
        </w:rPr>
      </w:pPr>
    </w:p>
    <w:p w:rsidR="00872B32" w:rsidRPr="00872B32" w:rsidRDefault="00872B32" w:rsidP="00872B32">
      <w:pPr>
        <w:suppressAutoHyphens/>
        <w:rPr>
          <w:rFonts w:eastAsia="Times New Roman"/>
          <w:color w:val="000000"/>
          <w:lang w:eastAsia="ar-SA"/>
        </w:rPr>
      </w:pPr>
    </w:p>
    <w:p w:rsidR="00872B32" w:rsidRPr="00872B32" w:rsidRDefault="00872B32" w:rsidP="00872B32">
      <w:pPr>
        <w:suppressAutoHyphens/>
        <w:rPr>
          <w:rFonts w:eastAsia="Times New Roman"/>
          <w:color w:val="000000"/>
          <w:lang w:eastAsia="ar-SA"/>
        </w:rPr>
      </w:pPr>
    </w:p>
    <w:p w:rsidR="00872B32" w:rsidRDefault="00872B32" w:rsidP="00872B32">
      <w:pPr>
        <w:suppressAutoHyphens/>
        <w:rPr>
          <w:rFonts w:eastAsia="Times New Roman"/>
          <w:color w:val="000000"/>
          <w:lang w:eastAsia="ar-SA"/>
        </w:rPr>
      </w:pPr>
    </w:p>
    <w:p w:rsidR="00872B32" w:rsidRPr="00872B32" w:rsidRDefault="00872B32" w:rsidP="00872B32">
      <w:pPr>
        <w:suppressAutoHyphens/>
        <w:rPr>
          <w:rFonts w:eastAsia="Times New Roman"/>
          <w:color w:val="000000"/>
          <w:lang w:eastAsia="ar-SA"/>
        </w:rPr>
      </w:pPr>
      <w:bookmarkStart w:id="0" w:name="_GoBack"/>
      <w:bookmarkEnd w:id="0"/>
    </w:p>
    <w:p w:rsidR="00872B32" w:rsidRPr="00872B32" w:rsidRDefault="00872B32" w:rsidP="00872B32">
      <w:pPr>
        <w:suppressAutoHyphens/>
        <w:rPr>
          <w:rFonts w:eastAsia="Times New Roman"/>
          <w:color w:val="000000"/>
          <w:lang w:eastAsia="ar-SA"/>
        </w:rPr>
      </w:pPr>
    </w:p>
    <w:p w:rsidR="00872B32" w:rsidRPr="00872B32" w:rsidRDefault="00872B32" w:rsidP="00872B32">
      <w:pPr>
        <w:suppressAutoHyphens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lastRenderedPageBreak/>
        <w:t>СОДЕРЖАНИЕ</w:t>
      </w:r>
    </w:p>
    <w:p w:rsidR="00872B32" w:rsidRPr="00872B32" w:rsidRDefault="00872B32" w:rsidP="00872B32">
      <w:pPr>
        <w:suppressAutoHyphens/>
        <w:rPr>
          <w:rFonts w:eastAsia="Times New Roman"/>
          <w:color w:val="000000"/>
          <w:lang w:eastAsia="ar-SA"/>
        </w:rPr>
      </w:pPr>
    </w:p>
    <w:p w:rsidR="00872B32" w:rsidRPr="00872B32" w:rsidRDefault="00872B32" w:rsidP="00872B32">
      <w:pPr>
        <w:suppressAutoHyphens/>
        <w:jc w:val="left"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>РАЗДЕЛ 1. ОБЩИЕ СВЕДЕНИЯ</w:t>
      </w:r>
    </w:p>
    <w:p w:rsidR="00872B32" w:rsidRPr="00872B32" w:rsidRDefault="00872B32" w:rsidP="00872B32">
      <w:pPr>
        <w:suppressAutoHyphens/>
        <w:jc w:val="left"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>Подраздел 1.1 Наименование</w:t>
      </w:r>
    </w:p>
    <w:p w:rsidR="00872B32" w:rsidRPr="00872B32" w:rsidRDefault="00872B32" w:rsidP="00872B32">
      <w:pPr>
        <w:suppressAutoHyphens/>
        <w:jc w:val="left"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>Подраздел 1.2 Сведения о новизне</w:t>
      </w:r>
    </w:p>
    <w:p w:rsidR="00872B32" w:rsidRPr="00872B32" w:rsidRDefault="00872B32" w:rsidP="00872B32">
      <w:pPr>
        <w:suppressAutoHyphens/>
        <w:jc w:val="left"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>РАЗДЕЛ 2. ОБЛАСТЬ ПРИМЕНЕНИЯ</w:t>
      </w:r>
    </w:p>
    <w:p w:rsidR="00872B32" w:rsidRPr="00872B32" w:rsidRDefault="00872B32" w:rsidP="00872B32">
      <w:pPr>
        <w:suppressAutoHyphens/>
        <w:jc w:val="left"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>РАЗДЕЛ 3. УСЛОВИЯ ЭКСПЛУАТАЦИИ</w:t>
      </w:r>
    </w:p>
    <w:p w:rsidR="00872B32" w:rsidRPr="00872B32" w:rsidRDefault="00872B32" w:rsidP="00872B32">
      <w:pPr>
        <w:suppressAutoHyphens/>
        <w:jc w:val="left"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>РАЗДЕЛ 4. ТЕХНИЧЕСКИЕ ТРЕБОВАНИЯ</w:t>
      </w:r>
    </w:p>
    <w:p w:rsidR="00872B32" w:rsidRPr="00872B32" w:rsidRDefault="00872B32" w:rsidP="00872B32">
      <w:pPr>
        <w:suppressAutoHyphens/>
        <w:jc w:val="left"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>Подраздел 4.1. Основные параметры и размеры.</w:t>
      </w:r>
    </w:p>
    <w:p w:rsidR="00872B32" w:rsidRPr="00872B32" w:rsidRDefault="00872B32" w:rsidP="00872B32">
      <w:pPr>
        <w:suppressAutoHyphens/>
        <w:jc w:val="left"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>Подраздел 4.2. Основные технико-экономические и эксплуатационные показатели</w:t>
      </w:r>
    </w:p>
    <w:p w:rsidR="00872B32" w:rsidRPr="00872B32" w:rsidRDefault="00872B32" w:rsidP="00872B32">
      <w:pPr>
        <w:suppressAutoHyphens/>
        <w:jc w:val="left"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>Подраздел 4.3. Требования по надежности</w:t>
      </w:r>
    </w:p>
    <w:p w:rsidR="00872B32" w:rsidRPr="00872B32" w:rsidRDefault="00872B32" w:rsidP="00872B32">
      <w:pPr>
        <w:suppressAutoHyphens/>
        <w:jc w:val="left"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>Подраздел 4.4. Требования к конструкции, монтажно-технические требования</w:t>
      </w:r>
    </w:p>
    <w:p w:rsidR="00872B32" w:rsidRPr="00872B32" w:rsidRDefault="00872B32" w:rsidP="00872B32">
      <w:pPr>
        <w:suppressAutoHyphens/>
        <w:jc w:val="left"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>Подраздел 4.5. Требования к материалам и комплектующим оборудования</w:t>
      </w:r>
    </w:p>
    <w:p w:rsidR="00872B32" w:rsidRPr="00872B32" w:rsidRDefault="00872B32" w:rsidP="00872B32">
      <w:pPr>
        <w:suppressAutoHyphens/>
        <w:jc w:val="left"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>Подраздел 4.6. Требования к стабильности параметров при воздействии факторов внешней среды</w:t>
      </w:r>
    </w:p>
    <w:p w:rsidR="00872B32" w:rsidRPr="00872B32" w:rsidRDefault="00872B32" w:rsidP="00872B32">
      <w:pPr>
        <w:suppressAutoHyphens/>
        <w:jc w:val="left"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>Подраздел 4.7. Требования к электропитанию</w:t>
      </w:r>
    </w:p>
    <w:p w:rsidR="00872B32" w:rsidRPr="00872B32" w:rsidRDefault="00872B32" w:rsidP="00872B32">
      <w:pPr>
        <w:suppressAutoHyphens/>
        <w:jc w:val="left"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>Подраздел 4.8. Требования к контрольно-измерительным приборам и автоматике</w:t>
      </w:r>
    </w:p>
    <w:p w:rsidR="00872B32" w:rsidRPr="00872B32" w:rsidRDefault="00872B32" w:rsidP="00872B32">
      <w:pPr>
        <w:suppressAutoHyphens/>
        <w:jc w:val="left"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>Подраздел 4.9. Требования к комплектности</w:t>
      </w:r>
    </w:p>
    <w:p w:rsidR="00872B32" w:rsidRPr="00872B32" w:rsidRDefault="00872B32" w:rsidP="00872B32">
      <w:pPr>
        <w:suppressAutoHyphens/>
        <w:jc w:val="left"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>Подраздел 4.10. Требования к маркировке</w:t>
      </w:r>
    </w:p>
    <w:p w:rsidR="00872B32" w:rsidRPr="00872B32" w:rsidRDefault="00872B32" w:rsidP="00872B32">
      <w:pPr>
        <w:suppressAutoHyphens/>
        <w:jc w:val="left"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>Подраздел 4.11. Требования к упаковке</w:t>
      </w:r>
    </w:p>
    <w:p w:rsidR="00872B32" w:rsidRPr="00872B32" w:rsidRDefault="00872B32" w:rsidP="00872B32">
      <w:pPr>
        <w:suppressAutoHyphens/>
        <w:jc w:val="left"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872B32" w:rsidRPr="00872B32" w:rsidRDefault="00872B32" w:rsidP="00872B32">
      <w:pPr>
        <w:tabs>
          <w:tab w:val="left" w:pos="851"/>
        </w:tabs>
        <w:suppressAutoHyphens/>
        <w:jc w:val="left"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>Подраздел 5.1 Порядок сдачи и приемки</w:t>
      </w:r>
    </w:p>
    <w:p w:rsidR="00872B32" w:rsidRPr="00872B32" w:rsidRDefault="00872B32" w:rsidP="00872B32">
      <w:pPr>
        <w:suppressAutoHyphens/>
        <w:jc w:val="left"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872B32" w:rsidRPr="00872B32" w:rsidRDefault="00872B32" w:rsidP="00872B32">
      <w:pPr>
        <w:suppressAutoHyphens/>
        <w:jc w:val="left"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872B32" w:rsidRPr="00872B32" w:rsidRDefault="00872B32" w:rsidP="00872B32">
      <w:pPr>
        <w:suppressAutoHyphens/>
        <w:jc w:val="left"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872B32" w:rsidRPr="00872B32" w:rsidRDefault="00872B32" w:rsidP="00872B32">
      <w:pPr>
        <w:suppressAutoHyphens/>
        <w:jc w:val="left"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>РАЗДЕЛ 8. ТРЕБОВАНИЯ К ОБЪЕМУ И/ИЛИ СРОКУ ПРЕДОСТАВЛЕНИЯ ГАРАНТИЙ</w:t>
      </w:r>
    </w:p>
    <w:p w:rsidR="00872B32" w:rsidRPr="00872B32" w:rsidRDefault="00872B32" w:rsidP="00872B32">
      <w:pPr>
        <w:suppressAutoHyphens/>
        <w:jc w:val="left"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>РАЗДЕЛ 9. ТРЕБОВАНИЯ ПО РЕМОНТОПРИГОДНОСТИ</w:t>
      </w:r>
    </w:p>
    <w:p w:rsidR="00872B32" w:rsidRPr="00872B32" w:rsidRDefault="00872B32" w:rsidP="00872B32">
      <w:pPr>
        <w:suppressAutoHyphens/>
        <w:jc w:val="left"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>РАЗДЕЛ 10. ТРЕБОВАНИЯ К ОБСЛУЖИВАНИЮ</w:t>
      </w:r>
    </w:p>
    <w:p w:rsidR="00872B32" w:rsidRPr="00872B32" w:rsidRDefault="00872B32" w:rsidP="00872B32">
      <w:pPr>
        <w:suppressAutoHyphens/>
        <w:jc w:val="left"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>РАЗДЕЛ 11. ЭКОЛОГИЧЕСКИЕ ТРЕБОВАНИЯ</w:t>
      </w:r>
    </w:p>
    <w:p w:rsidR="00872B32" w:rsidRPr="00872B32" w:rsidRDefault="00872B32" w:rsidP="00872B32">
      <w:pPr>
        <w:suppressAutoHyphens/>
        <w:jc w:val="left"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>РАЗДЕЛ 12. ТРЕБОВАНИЯ ПО БЕЗОПАСНОСТИ</w:t>
      </w:r>
    </w:p>
    <w:p w:rsidR="00872B32" w:rsidRPr="00872B32" w:rsidRDefault="00872B32" w:rsidP="00872B32">
      <w:pPr>
        <w:suppressAutoHyphens/>
        <w:jc w:val="left"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>РАЗДЕЛ 13. ТРЕБОВАНИЯ К КАЧЕСТВУ И КЛАССИФИКАЦИЯ ОБОРУДОВАНИЯ</w:t>
      </w:r>
    </w:p>
    <w:p w:rsidR="00872B32" w:rsidRPr="00872B32" w:rsidRDefault="00872B32" w:rsidP="00872B32">
      <w:pPr>
        <w:suppressAutoHyphens/>
        <w:jc w:val="left"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>РАЗДЕЛ 14. ТЕХНИЧЕСКОЕ СОПРОВОЖДЕНИЕ СТАНДАРТНОГО ПРОМЫШЛЕННОГО ОБОРУДОВАНИЯ</w:t>
      </w:r>
    </w:p>
    <w:p w:rsidR="00872B32" w:rsidRPr="00872B32" w:rsidRDefault="00872B32" w:rsidP="00872B32">
      <w:pPr>
        <w:suppressAutoHyphens/>
        <w:jc w:val="left"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>РАЗДЕЛ 15. ДОПОЛНИТЕЛЬНЫЕ (ИНЫЕ) ТРЕБОВАНИЯ</w:t>
      </w:r>
    </w:p>
    <w:p w:rsidR="00872B32" w:rsidRPr="00872B32" w:rsidRDefault="00872B32" w:rsidP="00872B32">
      <w:pPr>
        <w:suppressAutoHyphens/>
        <w:jc w:val="left"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>РАЗДЕЛ 16. ТРЕБОВАНИЯ К КОЛИЧЕСТВУ И СРОКУ (ПЕРИОДИЧНОСТИ) ПОСТАВКИ</w:t>
      </w:r>
    </w:p>
    <w:p w:rsidR="00872B32" w:rsidRPr="00872B32" w:rsidRDefault="00872B32" w:rsidP="00872B32">
      <w:pPr>
        <w:suppressAutoHyphens/>
        <w:jc w:val="left"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>РАЗДЕЛ 17. ТРЕБОВАНИЕ К ФОРМЕ ПРЕДСТАВЛЯЕМОЙ ИНФОРМАЦИИ</w:t>
      </w:r>
    </w:p>
    <w:p w:rsidR="00872B32" w:rsidRPr="00872B32" w:rsidRDefault="00872B32" w:rsidP="00872B32">
      <w:pPr>
        <w:suppressAutoHyphens/>
        <w:jc w:val="left"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>РАЗДЕЛ 18. ТРЕБОВАНИЯ К ТЕХНИЧЕСКОМУ ОБУЧЕНИЮ ПЕРСОНАЛА ЗАКАЗЧИКА</w:t>
      </w:r>
    </w:p>
    <w:p w:rsidR="00872B32" w:rsidRPr="00872B32" w:rsidRDefault="00872B32" w:rsidP="00872B32">
      <w:pPr>
        <w:suppressAutoHyphens/>
        <w:jc w:val="left"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>РАЗДЕЛ 19. ПЕРЕЧЕНЬ ПРИНЯТЫХ СОКРАЩЕНИЙ</w:t>
      </w:r>
    </w:p>
    <w:p w:rsidR="00872B32" w:rsidRPr="00872B32" w:rsidRDefault="00872B32" w:rsidP="00872B32">
      <w:pPr>
        <w:suppressAutoHyphens/>
        <w:jc w:val="left"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>РАЗДЕЛ 20. ПЕРЕЧЕНЬ ПРИЛОЖЕНИЙ</w:t>
      </w:r>
    </w:p>
    <w:p w:rsidR="00872B32" w:rsidRPr="00872B32" w:rsidRDefault="00872B32" w:rsidP="00872B32">
      <w:pPr>
        <w:pageBreakBefore/>
        <w:suppressAutoHyphens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lastRenderedPageBreak/>
        <w:t>РАЗДЕЛ 1. ОБЩИЕ СВЕДЕНИЯ</w:t>
      </w:r>
    </w:p>
    <w:p w:rsidR="00872B32" w:rsidRPr="00872B32" w:rsidRDefault="00872B32" w:rsidP="00872B32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872B32" w:rsidRPr="00872B32" w:rsidTr="00A71889">
        <w:trPr>
          <w:trHeight w:val="273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2B32" w:rsidRPr="00872B32" w:rsidRDefault="00872B32" w:rsidP="00872B32">
            <w:pPr>
              <w:suppressAutoHyphens/>
              <w:rPr>
                <w:rFonts w:eastAsia="Times New Roman"/>
                <w:i/>
                <w:iCs/>
                <w:color w:val="000000"/>
                <w:lang w:eastAsia="ar-SA"/>
              </w:rPr>
            </w:pPr>
            <w:r w:rsidRPr="00872B32">
              <w:rPr>
                <w:rFonts w:eastAsia="Times New Roman"/>
                <w:color w:val="000000"/>
                <w:lang w:eastAsia="ar-SA"/>
              </w:rPr>
              <w:t>Подраздел 1.1 Наименование</w:t>
            </w:r>
          </w:p>
        </w:tc>
      </w:tr>
      <w:tr w:rsidR="00872B32" w:rsidRPr="00872B32" w:rsidTr="00A71889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2B32" w:rsidRPr="00872B32" w:rsidRDefault="00872B32" w:rsidP="00872B32">
            <w:pPr>
              <w:suppressAutoHyphens/>
              <w:jc w:val="both"/>
              <w:rPr>
                <w:rFonts w:eastAsia="Times New Roman"/>
                <w:b/>
                <w:lang w:eastAsia="ar-SA"/>
              </w:rPr>
            </w:pPr>
            <w:r w:rsidRPr="00872B32">
              <w:rPr>
                <w:rFonts w:eastAsia="Times New Roman"/>
                <w:b/>
                <w:lang w:eastAsia="ar-SA"/>
              </w:rPr>
              <w:t>Средства индивидуальной защиты в составе:</w:t>
            </w:r>
          </w:p>
          <w:p w:rsidR="00872B32" w:rsidRPr="00872B32" w:rsidRDefault="00872B32" w:rsidP="00872B3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b/>
                <w:lang w:eastAsia="ar-SA"/>
              </w:rPr>
            </w:pPr>
            <w:r w:rsidRPr="00872B32">
              <w:rPr>
                <w:rFonts w:eastAsia="Times New Roman"/>
                <w:b/>
                <w:lang w:eastAsia="ar-SA"/>
              </w:rPr>
              <w:t>Костюм мужской (куртка, брюки)</w:t>
            </w:r>
            <w:r w:rsidRPr="00872B32">
              <w:rPr>
                <w:rFonts w:eastAsia="Times New Roman"/>
                <w:b/>
                <w:i/>
                <w:lang w:eastAsia="ar-SA"/>
              </w:rPr>
              <w:t xml:space="preserve"> – </w:t>
            </w:r>
            <w:r w:rsidRPr="00872B32">
              <w:rPr>
                <w:rFonts w:eastAsia="Times New Roman"/>
                <w:b/>
                <w:lang w:eastAsia="ar-SA"/>
              </w:rPr>
              <w:t xml:space="preserve">600 </w:t>
            </w:r>
            <w:proofErr w:type="spellStart"/>
            <w:r w:rsidRPr="00872B32">
              <w:rPr>
                <w:rFonts w:eastAsia="Times New Roman"/>
                <w:b/>
                <w:lang w:eastAsia="ar-SA"/>
              </w:rPr>
              <w:t>компл</w:t>
            </w:r>
            <w:proofErr w:type="spellEnd"/>
            <w:r w:rsidRPr="00872B32">
              <w:rPr>
                <w:rFonts w:eastAsia="Times New Roman"/>
                <w:b/>
                <w:lang w:eastAsia="ar-SA"/>
              </w:rPr>
              <w:t>.</w:t>
            </w:r>
          </w:p>
          <w:p w:rsidR="00872B32" w:rsidRPr="00872B32" w:rsidRDefault="00872B32" w:rsidP="00872B3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b/>
                <w:lang w:eastAsia="ar-SA"/>
              </w:rPr>
            </w:pPr>
            <w:r w:rsidRPr="00872B32">
              <w:rPr>
                <w:rFonts w:eastAsia="Times New Roman"/>
                <w:b/>
                <w:lang w:eastAsia="ar-SA"/>
              </w:rPr>
              <w:t xml:space="preserve">Халаты </w:t>
            </w:r>
            <w:proofErr w:type="gramStart"/>
            <w:r w:rsidRPr="00872B32">
              <w:rPr>
                <w:rFonts w:eastAsia="Times New Roman"/>
                <w:b/>
                <w:lang w:eastAsia="ar-SA"/>
              </w:rPr>
              <w:t>х/б</w:t>
            </w:r>
            <w:proofErr w:type="gramEnd"/>
            <w:r w:rsidRPr="00872B32">
              <w:rPr>
                <w:rFonts w:eastAsia="Times New Roman"/>
                <w:b/>
                <w:lang w:eastAsia="ar-SA"/>
              </w:rPr>
              <w:t xml:space="preserve"> белые муж – 850 шт.</w:t>
            </w:r>
          </w:p>
          <w:p w:rsidR="00872B32" w:rsidRPr="00872B32" w:rsidRDefault="00872B32" w:rsidP="00872B32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b/>
                <w:lang w:eastAsia="ar-SA"/>
              </w:rPr>
            </w:pPr>
            <w:r w:rsidRPr="00872B32">
              <w:rPr>
                <w:rFonts w:eastAsia="Times New Roman"/>
                <w:b/>
                <w:lang w:eastAsia="ar-SA"/>
              </w:rPr>
              <w:t xml:space="preserve">Костюм рабочий мужской – 30 </w:t>
            </w:r>
            <w:proofErr w:type="spellStart"/>
            <w:r w:rsidRPr="00872B32">
              <w:rPr>
                <w:rFonts w:eastAsia="Times New Roman"/>
                <w:b/>
                <w:lang w:eastAsia="ar-SA"/>
              </w:rPr>
              <w:t>компл</w:t>
            </w:r>
            <w:proofErr w:type="spellEnd"/>
            <w:r w:rsidRPr="00872B32">
              <w:rPr>
                <w:rFonts w:eastAsia="Times New Roman"/>
                <w:b/>
                <w:lang w:eastAsia="ar-SA"/>
              </w:rPr>
              <w:t>.</w:t>
            </w:r>
          </w:p>
          <w:p w:rsidR="00872B32" w:rsidRPr="00872B32" w:rsidRDefault="00872B32" w:rsidP="00872B32">
            <w:pPr>
              <w:suppressAutoHyphens/>
              <w:jc w:val="left"/>
              <w:rPr>
                <w:rFonts w:eastAsia="Times New Roman"/>
                <w:b/>
                <w:u w:val="single"/>
                <w:lang w:eastAsia="ar-SA"/>
              </w:rPr>
            </w:pPr>
            <w:r w:rsidRPr="00872B32">
              <w:rPr>
                <w:rFonts w:eastAsia="Times New Roman"/>
                <w:b/>
                <w:lang w:eastAsia="ar-SA"/>
              </w:rPr>
              <w:t xml:space="preserve">      4)  Костюм мужской зимний – 70 </w:t>
            </w:r>
            <w:proofErr w:type="spellStart"/>
            <w:r w:rsidRPr="00872B32">
              <w:rPr>
                <w:rFonts w:eastAsia="Times New Roman"/>
                <w:b/>
                <w:lang w:eastAsia="ar-SA"/>
              </w:rPr>
              <w:t>компл</w:t>
            </w:r>
            <w:proofErr w:type="spellEnd"/>
            <w:r w:rsidRPr="00872B32">
              <w:rPr>
                <w:rFonts w:eastAsia="Times New Roman"/>
                <w:b/>
                <w:lang w:eastAsia="ar-SA"/>
              </w:rPr>
              <w:t>.</w:t>
            </w:r>
          </w:p>
          <w:p w:rsidR="00872B32" w:rsidRPr="00872B32" w:rsidRDefault="00872B32" w:rsidP="00872B32">
            <w:pPr>
              <w:suppressAutoHyphens/>
              <w:jc w:val="left"/>
              <w:rPr>
                <w:rFonts w:eastAsia="Times New Roman"/>
                <w:b/>
                <w:lang w:eastAsia="ar-SA"/>
              </w:rPr>
            </w:pPr>
            <w:r w:rsidRPr="00872B32">
              <w:rPr>
                <w:rFonts w:eastAsia="Times New Roman"/>
                <w:b/>
                <w:lang w:eastAsia="ar-SA"/>
              </w:rPr>
              <w:t xml:space="preserve">      5) Валенки на резиновой подошве – 120 пар.</w:t>
            </w:r>
          </w:p>
          <w:p w:rsidR="00872B32" w:rsidRPr="00872B32" w:rsidRDefault="00872B32" w:rsidP="00872B32">
            <w:pPr>
              <w:suppressAutoHyphens/>
              <w:jc w:val="both"/>
              <w:rPr>
                <w:rFonts w:eastAsia="Times New Roman"/>
                <w:b/>
                <w:lang w:eastAsia="ar-SA"/>
              </w:rPr>
            </w:pPr>
            <w:r w:rsidRPr="00872B32">
              <w:rPr>
                <w:rFonts w:eastAsia="Times New Roman"/>
                <w:b/>
                <w:lang w:eastAsia="ar-SA"/>
              </w:rPr>
              <w:t xml:space="preserve">      6)Сапожки суконные – 20 пар.</w:t>
            </w:r>
          </w:p>
          <w:p w:rsidR="00872B32" w:rsidRPr="00872B32" w:rsidRDefault="00872B32" w:rsidP="00872B32">
            <w:pPr>
              <w:suppressAutoHyphens/>
              <w:jc w:val="both"/>
              <w:rPr>
                <w:rFonts w:eastAsia="Times New Roman"/>
                <w:b/>
                <w:lang w:eastAsia="ar-SA"/>
              </w:rPr>
            </w:pPr>
            <w:r w:rsidRPr="00872B32">
              <w:rPr>
                <w:rFonts w:eastAsia="Times New Roman"/>
                <w:b/>
                <w:lang w:eastAsia="ar-SA"/>
              </w:rPr>
              <w:t xml:space="preserve">      7)Сапоги резиновые муж – 120 пар.</w:t>
            </w:r>
          </w:p>
          <w:p w:rsidR="00872B32" w:rsidRPr="00872B32" w:rsidRDefault="00872B32" w:rsidP="00872B32">
            <w:pPr>
              <w:suppressAutoHyphens/>
              <w:jc w:val="both"/>
              <w:rPr>
                <w:rFonts w:eastAsia="Times New Roman"/>
                <w:b/>
                <w:lang w:eastAsia="ar-SA"/>
              </w:rPr>
            </w:pPr>
            <w:r w:rsidRPr="00872B32">
              <w:rPr>
                <w:rFonts w:eastAsia="Times New Roman"/>
                <w:bCs/>
                <w:i/>
                <w:iCs/>
                <w:color w:val="000000"/>
                <w:lang w:eastAsia="ar-SA"/>
              </w:rPr>
              <w:t xml:space="preserve">      </w:t>
            </w:r>
            <w:r w:rsidRPr="00872B32">
              <w:rPr>
                <w:rFonts w:eastAsia="Times New Roman"/>
                <w:b/>
                <w:lang w:eastAsia="ar-SA"/>
              </w:rPr>
              <w:t>8) Трикотажные перчатки с точечным полимерным покрытием – 6000 пар.</w:t>
            </w:r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jc w:val="left"/>
              <w:rPr>
                <w:rFonts w:eastAsia="Times New Roman"/>
                <w:b/>
                <w:lang w:eastAsia="ar-SA"/>
              </w:rPr>
            </w:pPr>
            <w:r w:rsidRPr="00872B32">
              <w:rPr>
                <w:rFonts w:eastAsia="Times New Roman"/>
                <w:b/>
                <w:lang w:eastAsia="ar-SA"/>
              </w:rPr>
              <w:t xml:space="preserve">      9)Куртка утепленная – 300 шт.</w:t>
            </w:r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jc w:val="left"/>
              <w:rPr>
                <w:rFonts w:eastAsia="Times New Roman"/>
                <w:b/>
                <w:lang w:eastAsia="ar-SA"/>
              </w:rPr>
            </w:pPr>
            <w:r w:rsidRPr="00872B32">
              <w:rPr>
                <w:rFonts w:eastAsia="Times New Roman"/>
                <w:b/>
                <w:lang w:eastAsia="ar-SA"/>
              </w:rPr>
              <w:t xml:space="preserve">      10) Рукавицы брезентовые – 500 пар.</w:t>
            </w:r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jc w:val="left"/>
              <w:rPr>
                <w:rFonts w:eastAsia="Times New Roman"/>
                <w:b/>
                <w:lang w:eastAsia="ar-SA"/>
              </w:rPr>
            </w:pPr>
            <w:r w:rsidRPr="00872B32">
              <w:rPr>
                <w:rFonts w:eastAsia="Times New Roman"/>
                <w:b/>
                <w:lang w:eastAsia="ar-SA"/>
              </w:rPr>
              <w:t xml:space="preserve">      11) Комбинированные рукавицы с брезентовым наладонником – 2000 пар.</w:t>
            </w:r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jc w:val="left"/>
              <w:rPr>
                <w:rFonts w:eastAsia="Times New Roman"/>
                <w:b/>
                <w:vertAlign w:val="superscript"/>
                <w:lang w:eastAsia="ar-SA"/>
              </w:rPr>
            </w:pPr>
            <w:r w:rsidRPr="00872B32">
              <w:rPr>
                <w:rFonts w:eastAsia="Times New Roman"/>
                <w:b/>
                <w:lang w:eastAsia="ar-SA"/>
              </w:rPr>
              <w:t xml:space="preserve">      12) Колпак – 3000 шт.</w:t>
            </w:r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jc w:val="left"/>
              <w:rPr>
                <w:rFonts w:eastAsia="Times New Roman"/>
                <w:b/>
                <w:lang w:eastAsia="ar-SA"/>
              </w:rPr>
            </w:pPr>
            <w:r w:rsidRPr="00872B32">
              <w:rPr>
                <w:rFonts w:eastAsia="Times New Roman"/>
                <w:b/>
                <w:lang w:eastAsia="ar-SA"/>
              </w:rPr>
              <w:t xml:space="preserve">      13) Трикотажные носки – 5000 пар.</w:t>
            </w:r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jc w:val="left"/>
              <w:rPr>
                <w:rFonts w:eastAsia="Times New Roman"/>
                <w:b/>
                <w:lang w:eastAsia="ar-SA"/>
              </w:rPr>
            </w:pPr>
            <w:r w:rsidRPr="00872B32">
              <w:rPr>
                <w:rFonts w:eastAsia="Times New Roman"/>
                <w:b/>
                <w:lang w:eastAsia="ar-SA"/>
              </w:rPr>
              <w:t xml:space="preserve">      14) Ботинки рабочие – 300 пар.</w:t>
            </w:r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jc w:val="left"/>
              <w:rPr>
                <w:rFonts w:eastAsia="Times New Roman"/>
                <w:b/>
                <w:lang w:eastAsia="ar-SA"/>
              </w:rPr>
            </w:pPr>
            <w:r w:rsidRPr="00872B32">
              <w:rPr>
                <w:rFonts w:eastAsia="Times New Roman"/>
                <w:b/>
                <w:lang w:eastAsia="ar-SA"/>
              </w:rPr>
              <w:t xml:space="preserve">      15) Мужской костюм «Атомщик» или эквивалент – 400 </w:t>
            </w:r>
            <w:proofErr w:type="spellStart"/>
            <w:r w:rsidRPr="00872B32">
              <w:rPr>
                <w:rFonts w:eastAsia="Times New Roman"/>
                <w:b/>
                <w:lang w:eastAsia="ar-SA"/>
              </w:rPr>
              <w:t>компл</w:t>
            </w:r>
            <w:proofErr w:type="spellEnd"/>
            <w:r w:rsidRPr="00872B32">
              <w:rPr>
                <w:rFonts w:eastAsia="Times New Roman"/>
                <w:b/>
                <w:lang w:eastAsia="ar-SA"/>
              </w:rPr>
              <w:t>.</w:t>
            </w:r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jc w:val="left"/>
              <w:rPr>
                <w:rFonts w:eastAsia="Times New Roman"/>
                <w:b/>
                <w:lang w:eastAsia="ar-SA"/>
              </w:rPr>
            </w:pPr>
            <w:r w:rsidRPr="00872B32">
              <w:rPr>
                <w:rFonts w:eastAsia="Times New Roman"/>
                <w:b/>
                <w:lang w:eastAsia="ar-SA"/>
              </w:rPr>
              <w:t xml:space="preserve">      16) Халат рабочий муж – 200 шт.</w:t>
            </w:r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jc w:val="left"/>
              <w:rPr>
                <w:rFonts w:eastAsia="Times New Roman"/>
                <w:b/>
                <w:lang w:eastAsia="ar-SA"/>
              </w:rPr>
            </w:pPr>
            <w:r w:rsidRPr="00872B32">
              <w:rPr>
                <w:rFonts w:eastAsia="Times New Roman"/>
                <w:b/>
                <w:lang w:eastAsia="ar-SA"/>
              </w:rPr>
              <w:t xml:space="preserve">      17) Нательное белье – 700 </w:t>
            </w:r>
            <w:proofErr w:type="spellStart"/>
            <w:r w:rsidRPr="00872B32">
              <w:rPr>
                <w:rFonts w:eastAsia="Times New Roman"/>
                <w:b/>
                <w:lang w:eastAsia="ar-SA"/>
              </w:rPr>
              <w:t>компл</w:t>
            </w:r>
            <w:proofErr w:type="spellEnd"/>
            <w:r w:rsidRPr="00872B32">
              <w:rPr>
                <w:rFonts w:eastAsia="Times New Roman"/>
                <w:b/>
                <w:lang w:eastAsia="ar-SA"/>
              </w:rPr>
              <w:t>.</w:t>
            </w:r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jc w:val="left"/>
              <w:rPr>
                <w:rFonts w:eastAsia="Times New Roman"/>
                <w:b/>
                <w:lang w:eastAsia="ar-SA"/>
              </w:rPr>
            </w:pPr>
            <w:r w:rsidRPr="00872B32">
              <w:rPr>
                <w:rFonts w:eastAsia="Times New Roman"/>
                <w:b/>
                <w:lang w:eastAsia="ar-SA"/>
              </w:rPr>
              <w:t xml:space="preserve">      18) Костюм для работника кухни женский – 121 </w:t>
            </w:r>
            <w:proofErr w:type="spellStart"/>
            <w:r w:rsidRPr="00872B32">
              <w:rPr>
                <w:rFonts w:eastAsia="Times New Roman"/>
                <w:b/>
                <w:lang w:eastAsia="ar-SA"/>
              </w:rPr>
              <w:t>компл</w:t>
            </w:r>
            <w:proofErr w:type="spellEnd"/>
            <w:r w:rsidRPr="00872B32">
              <w:rPr>
                <w:rFonts w:eastAsia="Times New Roman"/>
                <w:b/>
                <w:lang w:eastAsia="ar-SA"/>
              </w:rPr>
              <w:t>.</w:t>
            </w:r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jc w:val="left"/>
              <w:rPr>
                <w:rFonts w:eastAsia="Times New Roman"/>
                <w:b/>
                <w:lang w:eastAsia="ar-SA"/>
              </w:rPr>
            </w:pPr>
            <w:r w:rsidRPr="00872B32">
              <w:rPr>
                <w:rFonts w:eastAsia="Times New Roman"/>
                <w:b/>
                <w:lang w:eastAsia="ar-SA"/>
              </w:rPr>
              <w:t xml:space="preserve">      19) </w:t>
            </w:r>
            <w:proofErr w:type="gramStart"/>
            <w:r w:rsidRPr="00872B32">
              <w:rPr>
                <w:rFonts w:eastAsia="Times New Roman"/>
                <w:b/>
                <w:lang w:eastAsia="ar-SA"/>
              </w:rPr>
              <w:t>Плащ</w:t>
            </w:r>
            <w:proofErr w:type="gramEnd"/>
            <w:r w:rsidRPr="00872B32">
              <w:rPr>
                <w:rFonts w:eastAsia="Times New Roman"/>
                <w:b/>
                <w:lang w:eastAsia="ar-SA"/>
              </w:rPr>
              <w:t xml:space="preserve"> прорезиненный с накладными карманами и капюшоном – 40 шт.</w:t>
            </w:r>
          </w:p>
          <w:p w:rsidR="00872B32" w:rsidRPr="00872B32" w:rsidRDefault="00872B32" w:rsidP="00872B32">
            <w:pPr>
              <w:suppressAutoHyphens/>
              <w:jc w:val="both"/>
              <w:rPr>
                <w:rFonts w:eastAsia="Times New Roman"/>
                <w:b/>
                <w:lang w:eastAsia="ar-SA"/>
              </w:rPr>
            </w:pPr>
            <w:r w:rsidRPr="00872B32">
              <w:rPr>
                <w:rFonts w:eastAsia="Times New Roman"/>
                <w:b/>
                <w:lang w:eastAsia="ar-SA"/>
              </w:rPr>
              <w:t xml:space="preserve">      20) Костюм для сварщика – 15 </w:t>
            </w:r>
            <w:proofErr w:type="spellStart"/>
            <w:r w:rsidRPr="00872B32">
              <w:rPr>
                <w:rFonts w:eastAsia="Times New Roman"/>
                <w:b/>
                <w:lang w:eastAsia="ar-SA"/>
              </w:rPr>
              <w:t>компл</w:t>
            </w:r>
            <w:proofErr w:type="spellEnd"/>
            <w:r w:rsidRPr="00872B32">
              <w:rPr>
                <w:rFonts w:eastAsia="Times New Roman"/>
                <w:b/>
                <w:lang w:eastAsia="ar-SA"/>
              </w:rPr>
              <w:t>.</w:t>
            </w:r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jc w:val="left"/>
              <w:rPr>
                <w:rFonts w:eastAsia="Times New Roman"/>
                <w:b/>
                <w:lang w:eastAsia="ar-SA"/>
              </w:rPr>
            </w:pPr>
            <w:r w:rsidRPr="00872B32">
              <w:rPr>
                <w:rFonts w:eastAsia="Times New Roman"/>
                <w:b/>
                <w:lang w:eastAsia="ar-SA"/>
              </w:rPr>
              <w:t xml:space="preserve">     21) Фартук - сарафан  для работника кухни – 120 шт.</w:t>
            </w:r>
          </w:p>
          <w:p w:rsidR="00872B32" w:rsidRPr="00872B32" w:rsidRDefault="00872B32" w:rsidP="00872B32">
            <w:pPr>
              <w:suppressAutoHyphens/>
              <w:jc w:val="left"/>
              <w:rPr>
                <w:rFonts w:eastAsia="Times New Roman"/>
                <w:b/>
                <w:lang w:eastAsia="ar-SA"/>
              </w:rPr>
            </w:pPr>
            <w:r w:rsidRPr="00872B32">
              <w:rPr>
                <w:rFonts w:eastAsia="Times New Roman"/>
                <w:b/>
                <w:lang w:eastAsia="ar-SA"/>
              </w:rPr>
              <w:t xml:space="preserve">     22) Жилет сигнальный – 47 шт.</w:t>
            </w:r>
          </w:p>
          <w:p w:rsidR="00872B32" w:rsidRPr="00872B32" w:rsidRDefault="00872B32" w:rsidP="00872B32">
            <w:pPr>
              <w:suppressAutoHyphens/>
              <w:jc w:val="both"/>
              <w:rPr>
                <w:rFonts w:eastAsia="Times New Roman"/>
                <w:b/>
                <w:lang w:eastAsia="ar-SA"/>
              </w:rPr>
            </w:pPr>
            <w:r w:rsidRPr="00872B32">
              <w:rPr>
                <w:rFonts w:eastAsia="Times New Roman"/>
                <w:b/>
                <w:lang w:eastAsia="ar-SA"/>
              </w:rPr>
              <w:t xml:space="preserve">     23)Халат жен для уборщиц – 130 шт.</w:t>
            </w:r>
          </w:p>
          <w:p w:rsidR="00872B32" w:rsidRPr="00872B32" w:rsidRDefault="00872B32" w:rsidP="00872B32">
            <w:pPr>
              <w:suppressAutoHyphens/>
              <w:jc w:val="both"/>
              <w:rPr>
                <w:rFonts w:eastAsia="Times New Roman"/>
                <w:b/>
                <w:lang w:eastAsia="ar-SA"/>
              </w:rPr>
            </w:pPr>
            <w:r w:rsidRPr="00872B32">
              <w:rPr>
                <w:rFonts w:eastAsia="Times New Roman"/>
                <w:b/>
                <w:lang w:eastAsia="ar-SA"/>
              </w:rPr>
              <w:t xml:space="preserve">     24)Костюм жен для уборщиц – 90 </w:t>
            </w:r>
            <w:proofErr w:type="spellStart"/>
            <w:r w:rsidRPr="00872B32">
              <w:rPr>
                <w:rFonts w:eastAsia="Times New Roman"/>
                <w:b/>
                <w:lang w:eastAsia="ar-SA"/>
              </w:rPr>
              <w:t>компл</w:t>
            </w:r>
            <w:proofErr w:type="spellEnd"/>
            <w:r w:rsidRPr="00872B32">
              <w:rPr>
                <w:rFonts w:eastAsia="Times New Roman"/>
                <w:b/>
                <w:lang w:eastAsia="ar-SA"/>
              </w:rPr>
              <w:t>.</w:t>
            </w:r>
          </w:p>
          <w:p w:rsidR="00872B32" w:rsidRPr="00872B32" w:rsidRDefault="00872B32" w:rsidP="00872B32">
            <w:pPr>
              <w:suppressAutoHyphens/>
              <w:jc w:val="left"/>
              <w:rPr>
                <w:rFonts w:eastAsia="Times New Roman"/>
                <w:b/>
                <w:lang w:eastAsia="ar-SA"/>
              </w:rPr>
            </w:pPr>
            <w:r w:rsidRPr="00872B32">
              <w:rPr>
                <w:rFonts w:eastAsia="Times New Roman"/>
                <w:b/>
                <w:lang w:eastAsia="ar-SA"/>
              </w:rPr>
              <w:t xml:space="preserve">     25) Халат женский бязь ГОСТ – 150 </w:t>
            </w:r>
            <w:proofErr w:type="spellStart"/>
            <w:r w:rsidRPr="00872B32">
              <w:rPr>
                <w:rFonts w:eastAsia="Times New Roman"/>
                <w:b/>
                <w:lang w:eastAsia="ar-SA"/>
              </w:rPr>
              <w:t>компл</w:t>
            </w:r>
            <w:proofErr w:type="spellEnd"/>
            <w:r w:rsidRPr="00872B32">
              <w:rPr>
                <w:rFonts w:eastAsia="Times New Roman"/>
                <w:b/>
                <w:lang w:eastAsia="ar-SA"/>
              </w:rPr>
              <w:t>.</w:t>
            </w:r>
          </w:p>
          <w:p w:rsidR="00872B32" w:rsidRPr="00872B32" w:rsidRDefault="00872B32" w:rsidP="00872B32">
            <w:pPr>
              <w:suppressAutoHyphens/>
              <w:jc w:val="left"/>
              <w:rPr>
                <w:rFonts w:eastAsia="Times New Roman"/>
                <w:b/>
                <w:lang w:eastAsia="ar-SA"/>
              </w:rPr>
            </w:pPr>
            <w:r w:rsidRPr="00872B32">
              <w:rPr>
                <w:rFonts w:eastAsia="Times New Roman"/>
                <w:b/>
                <w:lang w:eastAsia="ar-SA"/>
              </w:rPr>
              <w:t xml:space="preserve">     26) Перчатки утепленные – 29 пар.</w:t>
            </w:r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jc w:val="left"/>
              <w:rPr>
                <w:rFonts w:eastAsia="Times New Roman"/>
                <w:b/>
                <w:lang w:eastAsia="ar-SA"/>
              </w:rPr>
            </w:pPr>
            <w:r w:rsidRPr="00872B32">
              <w:rPr>
                <w:rFonts w:eastAsia="Times New Roman"/>
                <w:b/>
                <w:lang w:eastAsia="ar-SA"/>
              </w:rPr>
              <w:t xml:space="preserve">     27) Рукавицы утепленные – 209 пар.</w:t>
            </w:r>
          </w:p>
          <w:p w:rsidR="00872B32" w:rsidRPr="00872B32" w:rsidRDefault="00872B32" w:rsidP="00872B32">
            <w:pPr>
              <w:suppressAutoHyphens/>
              <w:jc w:val="both"/>
              <w:outlineLvl w:val="0"/>
              <w:rPr>
                <w:rFonts w:eastAsia="Times New Roman"/>
                <w:b/>
                <w:bCs/>
                <w:kern w:val="36"/>
                <w:lang w:eastAsia="ar-SA"/>
              </w:rPr>
            </w:pPr>
            <w:r w:rsidRPr="00872B32">
              <w:rPr>
                <w:rFonts w:eastAsia="Times New Roman"/>
                <w:b/>
                <w:bCs/>
                <w:kern w:val="36"/>
                <w:lang w:eastAsia="ar-SA"/>
              </w:rPr>
              <w:t xml:space="preserve">     28) Костюм влагостойкий сигнальный со светоотражающими полосами оранжевый – 32 </w:t>
            </w:r>
            <w:proofErr w:type="spellStart"/>
            <w:r w:rsidRPr="00872B32">
              <w:rPr>
                <w:rFonts w:eastAsia="Times New Roman"/>
                <w:b/>
                <w:bCs/>
                <w:kern w:val="36"/>
                <w:lang w:eastAsia="ar-SA"/>
              </w:rPr>
              <w:t>компл</w:t>
            </w:r>
            <w:proofErr w:type="spellEnd"/>
            <w:r w:rsidRPr="00872B32">
              <w:rPr>
                <w:rFonts w:eastAsia="Times New Roman"/>
                <w:b/>
                <w:bCs/>
                <w:kern w:val="36"/>
                <w:lang w:eastAsia="ar-SA"/>
              </w:rPr>
              <w:t>.</w:t>
            </w:r>
          </w:p>
          <w:p w:rsidR="00872B32" w:rsidRPr="00872B32" w:rsidRDefault="00872B32" w:rsidP="00872B32">
            <w:pPr>
              <w:suppressAutoHyphens/>
              <w:jc w:val="both"/>
              <w:outlineLvl w:val="0"/>
              <w:rPr>
                <w:rFonts w:eastAsia="Times New Roman"/>
                <w:b/>
                <w:bCs/>
                <w:kern w:val="36"/>
                <w:lang w:eastAsia="ar-SA"/>
              </w:rPr>
            </w:pPr>
          </w:p>
        </w:tc>
      </w:tr>
      <w:tr w:rsidR="00872B32" w:rsidRPr="00872B32" w:rsidTr="00A71889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2B32" w:rsidRPr="00872B32" w:rsidRDefault="00872B32" w:rsidP="00872B32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872B32">
              <w:rPr>
                <w:rFonts w:eastAsia="Times New Roman"/>
                <w:color w:val="000000"/>
                <w:lang w:eastAsia="ar-SA"/>
              </w:rPr>
              <w:t>Подраздел 1.2 Сведения о новизне</w:t>
            </w:r>
          </w:p>
        </w:tc>
      </w:tr>
      <w:tr w:rsidR="00872B32" w:rsidRPr="00872B32" w:rsidTr="00A71889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2B32" w:rsidRPr="00872B32" w:rsidRDefault="00872B32" w:rsidP="00872B3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72B32">
              <w:rPr>
                <w:rFonts w:eastAsia="Times New Roman"/>
                <w:color w:val="000000"/>
                <w:lang w:eastAsia="ar-SA"/>
              </w:rPr>
              <w:t>Поставляемый Товар должен быть новым, не бывшим в употреблении, не должен иметь дефектов, ухудшающих его внешний вид и препятствующих нормальной работе.</w:t>
            </w:r>
          </w:p>
        </w:tc>
      </w:tr>
    </w:tbl>
    <w:p w:rsidR="00872B32" w:rsidRPr="00872B32" w:rsidRDefault="00872B32" w:rsidP="00872B32">
      <w:pPr>
        <w:suppressAutoHyphens/>
        <w:rPr>
          <w:rFonts w:eastAsia="Times New Roman"/>
          <w:lang w:eastAsia="ar-SA"/>
        </w:rPr>
      </w:pPr>
    </w:p>
    <w:p w:rsidR="00872B32" w:rsidRPr="00872B32" w:rsidRDefault="00872B32" w:rsidP="00872B32">
      <w:pPr>
        <w:suppressAutoHyphens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>РАЗДЕЛ 2. ОБЛАСТЬ ПРИМЕНЕНИЯ</w:t>
      </w:r>
    </w:p>
    <w:p w:rsidR="00872B32" w:rsidRPr="00872B32" w:rsidRDefault="00872B32" w:rsidP="00872B32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872B32" w:rsidRPr="00872B32" w:rsidTr="00A71889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2B32" w:rsidRPr="00872B32" w:rsidRDefault="00872B32" w:rsidP="00872B3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Применяется работником как средство индивидуальной защиты.</w:t>
            </w:r>
          </w:p>
        </w:tc>
      </w:tr>
    </w:tbl>
    <w:p w:rsidR="00872B32" w:rsidRPr="00872B32" w:rsidRDefault="00872B32" w:rsidP="00872B32">
      <w:pPr>
        <w:suppressAutoHyphens/>
        <w:rPr>
          <w:rFonts w:eastAsia="Times New Roman"/>
          <w:lang w:eastAsia="ar-SA"/>
        </w:rPr>
      </w:pPr>
    </w:p>
    <w:p w:rsidR="00872B32" w:rsidRPr="00872B32" w:rsidRDefault="00872B32" w:rsidP="00872B32">
      <w:pPr>
        <w:suppressAutoHyphens/>
        <w:rPr>
          <w:rFonts w:eastAsia="Times New Roman"/>
          <w:b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>РАЗДЕЛ 3. УСЛОВИЯ ЭКСПЛУАТАЦИИ</w:t>
      </w:r>
    </w:p>
    <w:p w:rsidR="00872B32" w:rsidRPr="00872B32" w:rsidRDefault="00872B32" w:rsidP="00872B32">
      <w:pPr>
        <w:suppressAutoHyphens/>
        <w:rPr>
          <w:rFonts w:eastAsia="Times New Roman"/>
          <w:b/>
          <w:color w:val="000000"/>
          <w:lang w:eastAsia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872B32" w:rsidRPr="00872B32" w:rsidTr="00A71889">
        <w:trPr>
          <w:trHeight w:val="26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2B32" w:rsidRPr="00872B32" w:rsidRDefault="00872B32" w:rsidP="00872B32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color w:val="000000"/>
                <w:lang w:eastAsia="ar-SA"/>
              </w:rPr>
              <w:t>Общепромышленные</w:t>
            </w:r>
          </w:p>
        </w:tc>
      </w:tr>
    </w:tbl>
    <w:p w:rsidR="00872B32" w:rsidRPr="00872B32" w:rsidRDefault="00872B32" w:rsidP="00872B32">
      <w:pPr>
        <w:suppressAutoHyphens/>
        <w:rPr>
          <w:rFonts w:eastAsia="Times New Roman"/>
          <w:lang w:eastAsia="ar-SA"/>
        </w:rPr>
      </w:pPr>
    </w:p>
    <w:p w:rsidR="00872B32" w:rsidRPr="00872B32" w:rsidRDefault="00872B32" w:rsidP="00872B32">
      <w:pPr>
        <w:suppressAutoHyphens/>
        <w:rPr>
          <w:rFonts w:eastAsia="Times New Roman"/>
          <w:b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>РАЗДЕЛ 4. ТЕХНИЧЕСКИЕ ТРЕБОВАНИЯ</w:t>
      </w:r>
    </w:p>
    <w:p w:rsidR="00872B32" w:rsidRPr="00872B32" w:rsidRDefault="00872B32" w:rsidP="00872B32">
      <w:pPr>
        <w:suppressAutoHyphens/>
        <w:rPr>
          <w:rFonts w:eastAsia="Times New Roman"/>
          <w:b/>
          <w:color w:val="000000"/>
          <w:lang w:eastAsia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872B32" w:rsidRPr="00872B32" w:rsidTr="00A71889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2B32" w:rsidRPr="00872B32" w:rsidRDefault="00872B32" w:rsidP="00872B32">
            <w:pPr>
              <w:suppressAutoHyphens/>
              <w:rPr>
                <w:rFonts w:eastAsia="Times New Roman"/>
                <w:i/>
                <w:iCs/>
                <w:color w:val="000000"/>
                <w:lang w:eastAsia="ar-SA"/>
              </w:rPr>
            </w:pPr>
            <w:r w:rsidRPr="00872B32">
              <w:rPr>
                <w:rFonts w:eastAsia="Times New Roman"/>
                <w:color w:val="000000"/>
                <w:lang w:eastAsia="ar-SA"/>
              </w:rPr>
              <w:t>Подраздел 4.1 Основные параметры и размеры</w:t>
            </w:r>
          </w:p>
        </w:tc>
      </w:tr>
      <w:tr w:rsidR="00872B32" w:rsidRPr="00872B32" w:rsidTr="00A71889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2B32" w:rsidRPr="00872B32" w:rsidRDefault="00872B32" w:rsidP="00872B3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872B32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  <w:tr w:rsidR="00872B32" w:rsidRPr="00872B32" w:rsidTr="00A71889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2B32" w:rsidRPr="00872B32" w:rsidRDefault="00872B32" w:rsidP="00872B32">
            <w:pPr>
              <w:suppressAutoHyphens/>
              <w:rPr>
                <w:rFonts w:eastAsia="Times New Roman"/>
                <w:i/>
                <w:iCs/>
                <w:color w:val="000000"/>
                <w:lang w:eastAsia="ar-SA"/>
              </w:rPr>
            </w:pPr>
            <w:r w:rsidRPr="00872B32">
              <w:rPr>
                <w:rFonts w:eastAsia="Times New Roman"/>
                <w:color w:val="000000"/>
                <w:lang w:eastAsia="ar-SA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872B32" w:rsidRPr="00872B32" w:rsidTr="00A71889">
        <w:trPr>
          <w:trHeight w:val="2878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2B32" w:rsidRPr="00872B32" w:rsidRDefault="00872B32" w:rsidP="00872B32">
            <w:pPr>
              <w:suppressAutoHyphens/>
              <w:ind w:firstLine="732"/>
              <w:jc w:val="left"/>
              <w:rPr>
                <w:rFonts w:eastAsia="Times New Roman"/>
                <w:b/>
                <w:lang w:eastAsia="ar-SA"/>
              </w:rPr>
            </w:pPr>
            <w:r w:rsidRPr="00872B32">
              <w:rPr>
                <w:rFonts w:eastAsia="Times New Roman"/>
                <w:b/>
                <w:u w:val="single"/>
                <w:lang w:eastAsia="ar-SA"/>
              </w:rPr>
              <w:lastRenderedPageBreak/>
              <w:t>1. Костюм мужской (куртка, брюки)</w:t>
            </w:r>
            <w:r w:rsidRPr="00872B32">
              <w:rPr>
                <w:rFonts w:eastAsia="Times New Roman"/>
                <w:b/>
                <w:i/>
                <w:u w:val="single"/>
                <w:lang w:eastAsia="ar-SA"/>
              </w:rPr>
              <w:t xml:space="preserve"> </w:t>
            </w:r>
          </w:p>
          <w:p w:rsidR="00872B32" w:rsidRPr="00872B32" w:rsidRDefault="00872B32" w:rsidP="00872B32">
            <w:pPr>
              <w:tabs>
                <w:tab w:val="left" w:pos="2591"/>
              </w:tabs>
              <w:ind w:left="34"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ГОСТ 27575-87; ГОСТ 21790-2005</w:t>
            </w:r>
          </w:p>
          <w:p w:rsidR="00872B32" w:rsidRPr="00872B32" w:rsidRDefault="00872B32" w:rsidP="00872B32">
            <w:pPr>
              <w:tabs>
                <w:tab w:val="left" w:pos="2591"/>
              </w:tabs>
              <w:ind w:left="34"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Ткань верха: саржа х/б 100%, вес 260г/м</w:t>
            </w:r>
            <w:proofErr w:type="gramStart"/>
            <w:r w:rsidRPr="00872B32">
              <w:rPr>
                <w:rFonts w:eastAsia="Times New Roman"/>
                <w:vertAlign w:val="superscript"/>
                <w:lang w:eastAsia="ar-SA"/>
              </w:rPr>
              <w:t>2</w:t>
            </w:r>
            <w:proofErr w:type="gramEnd"/>
          </w:p>
          <w:p w:rsidR="00872B32" w:rsidRPr="00872B32" w:rsidRDefault="00872B32" w:rsidP="00872B32">
            <w:pPr>
              <w:tabs>
                <w:tab w:val="left" w:pos="2591"/>
              </w:tabs>
              <w:ind w:left="34"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Цвет: синий </w:t>
            </w:r>
          </w:p>
          <w:p w:rsidR="00872B32" w:rsidRPr="00872B32" w:rsidRDefault="00872B32" w:rsidP="00872B32">
            <w:pPr>
              <w:tabs>
                <w:tab w:val="left" w:pos="2591"/>
              </w:tabs>
              <w:ind w:left="34"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Костюм состоит из куртки и брюк с усиленными накладками в области локтей и коленей.</w:t>
            </w:r>
          </w:p>
          <w:p w:rsidR="00872B32" w:rsidRPr="00872B32" w:rsidRDefault="00872B32" w:rsidP="00872B32">
            <w:pPr>
              <w:tabs>
                <w:tab w:val="left" w:pos="2591"/>
              </w:tabs>
              <w:ind w:left="34"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Куртка удлиненная прямая с центральной потайной застежкой на пуговицах с кокеткой спереди и сзади, 4 передних кармана с клапанами. Отделка по линии кокетки и по клапанам карманов. </w:t>
            </w:r>
            <w:proofErr w:type="spellStart"/>
            <w:r w:rsidRPr="00872B32">
              <w:rPr>
                <w:rFonts w:eastAsia="Times New Roman"/>
                <w:lang w:eastAsia="ar-SA"/>
              </w:rPr>
              <w:t>Вточные</w:t>
            </w:r>
            <w:proofErr w:type="spellEnd"/>
            <w:r w:rsidRPr="00872B32">
              <w:rPr>
                <w:rFonts w:eastAsia="Times New Roman"/>
                <w:lang w:eastAsia="ar-SA"/>
              </w:rPr>
              <w:t xml:space="preserve"> рукава на манжете, с </w:t>
            </w:r>
            <w:proofErr w:type="spellStart"/>
            <w:r w:rsidRPr="00872B32">
              <w:rPr>
                <w:rFonts w:eastAsia="Times New Roman"/>
                <w:lang w:eastAsia="ar-SA"/>
              </w:rPr>
              <w:t>защипами</w:t>
            </w:r>
            <w:proofErr w:type="spellEnd"/>
            <w:r w:rsidRPr="00872B32">
              <w:rPr>
                <w:rFonts w:eastAsia="Times New Roman"/>
                <w:lang w:eastAsia="ar-SA"/>
              </w:rPr>
              <w:t xml:space="preserve"> для дополнительного объема рукава, воротник отложной, двойные </w:t>
            </w:r>
            <w:proofErr w:type="spellStart"/>
            <w:r w:rsidRPr="00872B32">
              <w:rPr>
                <w:rFonts w:eastAsia="Times New Roman"/>
                <w:lang w:eastAsia="ar-SA"/>
              </w:rPr>
              <w:t>отстрочки</w:t>
            </w:r>
            <w:proofErr w:type="spellEnd"/>
            <w:r w:rsidRPr="00872B32">
              <w:rPr>
                <w:rFonts w:eastAsia="Times New Roman"/>
                <w:lang w:eastAsia="ar-SA"/>
              </w:rPr>
              <w:t xml:space="preserve"> </w:t>
            </w:r>
          </w:p>
          <w:p w:rsidR="00872B32" w:rsidRPr="00872B32" w:rsidRDefault="00872B32" w:rsidP="00872B32">
            <w:pPr>
              <w:tabs>
                <w:tab w:val="left" w:pos="2591"/>
              </w:tabs>
              <w:ind w:left="34"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Брюки прямые на притачном поясе с пятью шлевками. Застежка гульфик на три обметанные петли и пуговицы. Пояс должен застегиваться на обметанную петлю и пуговицу. На задних половинках должны быть </w:t>
            </w:r>
            <w:proofErr w:type="spellStart"/>
            <w:r w:rsidRPr="00872B32">
              <w:rPr>
                <w:rFonts w:eastAsia="Times New Roman"/>
                <w:lang w:eastAsia="ar-SA"/>
              </w:rPr>
              <w:t>талиевые</w:t>
            </w:r>
            <w:proofErr w:type="spellEnd"/>
            <w:r w:rsidRPr="00872B32">
              <w:rPr>
                <w:rFonts w:eastAsia="Times New Roman"/>
                <w:lang w:eastAsia="ar-SA"/>
              </w:rPr>
              <w:t xml:space="preserve"> вытачки. Двойная </w:t>
            </w:r>
            <w:proofErr w:type="spellStart"/>
            <w:r w:rsidRPr="00872B32">
              <w:rPr>
                <w:rFonts w:eastAsia="Times New Roman"/>
                <w:lang w:eastAsia="ar-SA"/>
              </w:rPr>
              <w:t>отстрочка</w:t>
            </w:r>
            <w:proofErr w:type="spellEnd"/>
            <w:r w:rsidRPr="00872B32">
              <w:rPr>
                <w:rFonts w:eastAsia="Times New Roman"/>
                <w:lang w:eastAsia="ar-SA"/>
              </w:rPr>
              <w:t>.</w:t>
            </w:r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ind w:left="34"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Размеры: </w:t>
            </w:r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ind w:left="34"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48-50/182-188 -  100 </w:t>
            </w:r>
            <w:proofErr w:type="spellStart"/>
            <w:r w:rsidRPr="00872B32">
              <w:rPr>
                <w:rFonts w:eastAsia="Times New Roman"/>
                <w:lang w:eastAsia="ar-SA"/>
              </w:rPr>
              <w:t>компл</w:t>
            </w:r>
            <w:proofErr w:type="spellEnd"/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ind w:left="34"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52-54/170-176 -  100 </w:t>
            </w:r>
            <w:proofErr w:type="spellStart"/>
            <w:r w:rsidRPr="00872B32">
              <w:rPr>
                <w:rFonts w:eastAsia="Times New Roman"/>
                <w:lang w:eastAsia="ar-SA"/>
              </w:rPr>
              <w:t>компл</w:t>
            </w:r>
            <w:proofErr w:type="spellEnd"/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ind w:left="34"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52-54/182-188 -  200 </w:t>
            </w:r>
            <w:proofErr w:type="spellStart"/>
            <w:r w:rsidRPr="00872B32">
              <w:rPr>
                <w:rFonts w:eastAsia="Times New Roman"/>
                <w:lang w:eastAsia="ar-SA"/>
              </w:rPr>
              <w:t>компл</w:t>
            </w:r>
            <w:proofErr w:type="spellEnd"/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ind w:left="34"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56-58/170-176 -  150 </w:t>
            </w:r>
            <w:proofErr w:type="spellStart"/>
            <w:r w:rsidRPr="00872B32">
              <w:rPr>
                <w:rFonts w:eastAsia="Times New Roman"/>
                <w:lang w:eastAsia="ar-SA"/>
              </w:rPr>
              <w:t>компл</w:t>
            </w:r>
            <w:proofErr w:type="spellEnd"/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ind w:left="34"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56-58/180-188 -   50 </w:t>
            </w:r>
            <w:proofErr w:type="spellStart"/>
            <w:r w:rsidRPr="00872B32">
              <w:rPr>
                <w:rFonts w:eastAsia="Times New Roman"/>
                <w:lang w:eastAsia="ar-SA"/>
              </w:rPr>
              <w:t>компл</w:t>
            </w:r>
            <w:proofErr w:type="spellEnd"/>
          </w:p>
          <w:p w:rsidR="00872B32" w:rsidRPr="00872B32" w:rsidRDefault="00872B32" w:rsidP="00872B32">
            <w:pPr>
              <w:numPr>
                <w:ilvl w:val="0"/>
                <w:numId w:val="2"/>
              </w:numPr>
              <w:tabs>
                <w:tab w:val="left" w:pos="2591"/>
              </w:tabs>
              <w:suppressAutoHyphens/>
              <w:jc w:val="left"/>
              <w:rPr>
                <w:rFonts w:eastAsia="Times New Roman"/>
                <w:b/>
                <w:u w:val="single"/>
                <w:lang w:eastAsia="ar-SA"/>
              </w:rPr>
            </w:pPr>
            <w:r w:rsidRPr="00872B32">
              <w:rPr>
                <w:rFonts w:eastAsia="Times New Roman"/>
                <w:b/>
                <w:u w:val="single"/>
                <w:lang w:eastAsia="ar-SA"/>
              </w:rPr>
              <w:t xml:space="preserve">2. Халаты </w:t>
            </w:r>
            <w:proofErr w:type="gramStart"/>
            <w:r w:rsidRPr="00872B32">
              <w:rPr>
                <w:rFonts w:eastAsia="Times New Roman"/>
                <w:b/>
                <w:u w:val="single"/>
                <w:lang w:eastAsia="ar-SA"/>
              </w:rPr>
              <w:t>х/б</w:t>
            </w:r>
            <w:proofErr w:type="gramEnd"/>
            <w:r w:rsidRPr="00872B32">
              <w:rPr>
                <w:rFonts w:eastAsia="Times New Roman"/>
                <w:b/>
                <w:u w:val="single"/>
                <w:lang w:eastAsia="ar-SA"/>
              </w:rPr>
              <w:t xml:space="preserve"> белые муж </w:t>
            </w:r>
          </w:p>
          <w:p w:rsidR="00872B32" w:rsidRPr="00872B32" w:rsidRDefault="00872B32" w:rsidP="00872B32">
            <w:pPr>
              <w:numPr>
                <w:ilvl w:val="0"/>
                <w:numId w:val="3"/>
              </w:numPr>
              <w:tabs>
                <w:tab w:val="left" w:pos="2591"/>
              </w:tabs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ГОСТ 12.4132-83; ГОСТ 29298-2005</w:t>
            </w:r>
          </w:p>
          <w:p w:rsidR="00872B32" w:rsidRPr="00872B32" w:rsidRDefault="00872B32" w:rsidP="00872B32">
            <w:pPr>
              <w:numPr>
                <w:ilvl w:val="0"/>
                <w:numId w:val="3"/>
              </w:numPr>
              <w:tabs>
                <w:tab w:val="left" w:pos="2591"/>
              </w:tabs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Ткань верха: бязь отбельная, вес 146г/м</w:t>
            </w:r>
            <w:proofErr w:type="gramStart"/>
            <w:r w:rsidRPr="00872B32">
              <w:rPr>
                <w:rFonts w:eastAsia="Times New Roman"/>
                <w:vertAlign w:val="superscript"/>
                <w:lang w:eastAsia="ar-SA"/>
              </w:rPr>
              <w:t>2</w:t>
            </w:r>
            <w:proofErr w:type="gramEnd"/>
          </w:p>
          <w:p w:rsidR="00872B32" w:rsidRPr="00872B32" w:rsidRDefault="00872B32" w:rsidP="00872B32">
            <w:pPr>
              <w:numPr>
                <w:ilvl w:val="0"/>
                <w:numId w:val="3"/>
              </w:numPr>
              <w:tabs>
                <w:tab w:val="left" w:pos="2591"/>
              </w:tabs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Цвет: белый</w:t>
            </w:r>
          </w:p>
          <w:p w:rsidR="00872B32" w:rsidRPr="00872B32" w:rsidRDefault="00872B32" w:rsidP="00872B32">
            <w:pPr>
              <w:numPr>
                <w:ilvl w:val="0"/>
                <w:numId w:val="3"/>
              </w:numPr>
              <w:tabs>
                <w:tab w:val="left" w:pos="2591"/>
              </w:tabs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Халат прямого силуэта, застежка центральная бортовая на 5-ти обметанных петлях и пуговицах. На полочках накладные карманы: один нагрудный и два нижних боковых. Спинка с плечевыми вытачками и декоративным поясом – хлястиком.</w:t>
            </w:r>
          </w:p>
          <w:p w:rsidR="00872B32" w:rsidRPr="00872B32" w:rsidRDefault="00872B32" w:rsidP="00872B32">
            <w:pPr>
              <w:numPr>
                <w:ilvl w:val="0"/>
                <w:numId w:val="3"/>
              </w:numPr>
              <w:tabs>
                <w:tab w:val="left" w:pos="2591"/>
              </w:tabs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Воротник пиджачного типа.</w:t>
            </w:r>
          </w:p>
          <w:p w:rsidR="00872B32" w:rsidRPr="00872B32" w:rsidRDefault="00872B32" w:rsidP="00872B32">
            <w:pPr>
              <w:numPr>
                <w:ilvl w:val="0"/>
                <w:numId w:val="3"/>
              </w:numPr>
              <w:tabs>
                <w:tab w:val="left" w:pos="2591"/>
              </w:tabs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Рукав </w:t>
            </w:r>
            <w:proofErr w:type="spellStart"/>
            <w:r w:rsidRPr="00872B32">
              <w:rPr>
                <w:rFonts w:eastAsia="Times New Roman"/>
                <w:lang w:eastAsia="ar-SA"/>
              </w:rPr>
              <w:t>втачной</w:t>
            </w:r>
            <w:proofErr w:type="spellEnd"/>
            <w:r w:rsidRPr="00872B32">
              <w:rPr>
                <w:rFonts w:eastAsia="Times New Roman"/>
                <w:lang w:eastAsia="ar-SA"/>
              </w:rPr>
              <w:t xml:space="preserve"> с притачной манжетой, застегивающейся на одну обметанную петлю. На манжете рукава и карманах </w:t>
            </w:r>
            <w:proofErr w:type="gramStart"/>
            <w:r w:rsidRPr="00872B32">
              <w:rPr>
                <w:rFonts w:eastAsia="Times New Roman"/>
                <w:lang w:eastAsia="ar-SA"/>
              </w:rPr>
              <w:t>двойная</w:t>
            </w:r>
            <w:proofErr w:type="gramEnd"/>
            <w:r w:rsidRPr="00872B32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872B32">
              <w:rPr>
                <w:rFonts w:eastAsia="Times New Roman"/>
                <w:lang w:eastAsia="ar-SA"/>
              </w:rPr>
              <w:t>отстрочка</w:t>
            </w:r>
            <w:proofErr w:type="spellEnd"/>
            <w:r w:rsidRPr="00872B32">
              <w:rPr>
                <w:rFonts w:eastAsia="Times New Roman"/>
                <w:lang w:eastAsia="ar-SA"/>
              </w:rPr>
              <w:t>.</w:t>
            </w:r>
          </w:p>
          <w:p w:rsidR="00872B32" w:rsidRPr="00872B32" w:rsidRDefault="00872B32" w:rsidP="00872B32">
            <w:pPr>
              <w:numPr>
                <w:ilvl w:val="0"/>
                <w:numId w:val="3"/>
              </w:numPr>
              <w:tabs>
                <w:tab w:val="left" w:pos="2591"/>
              </w:tabs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Размеры:</w:t>
            </w:r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48-50/182-188 - 100 </w:t>
            </w:r>
            <w:proofErr w:type="spellStart"/>
            <w:proofErr w:type="gramStart"/>
            <w:r w:rsidRPr="00872B32">
              <w:rPr>
                <w:rFonts w:eastAsia="Times New Roman"/>
                <w:lang w:eastAsia="ar-SA"/>
              </w:rPr>
              <w:t>шт</w:t>
            </w:r>
            <w:proofErr w:type="spellEnd"/>
            <w:proofErr w:type="gramEnd"/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52-54/170-176 - 50 </w:t>
            </w:r>
            <w:proofErr w:type="spellStart"/>
            <w:proofErr w:type="gramStart"/>
            <w:r w:rsidRPr="00872B32">
              <w:rPr>
                <w:rFonts w:eastAsia="Times New Roman"/>
                <w:lang w:eastAsia="ar-SA"/>
              </w:rPr>
              <w:t>шт</w:t>
            </w:r>
            <w:proofErr w:type="spellEnd"/>
            <w:proofErr w:type="gramEnd"/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52-54/182-188 - 300 </w:t>
            </w:r>
            <w:proofErr w:type="spellStart"/>
            <w:proofErr w:type="gramStart"/>
            <w:r w:rsidRPr="00872B32">
              <w:rPr>
                <w:rFonts w:eastAsia="Times New Roman"/>
                <w:lang w:eastAsia="ar-SA"/>
              </w:rPr>
              <w:t>шт</w:t>
            </w:r>
            <w:proofErr w:type="spellEnd"/>
            <w:proofErr w:type="gramEnd"/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56-58/170-176 - 30 </w:t>
            </w:r>
            <w:proofErr w:type="spellStart"/>
            <w:proofErr w:type="gramStart"/>
            <w:r w:rsidRPr="00872B32">
              <w:rPr>
                <w:rFonts w:eastAsia="Times New Roman"/>
                <w:lang w:eastAsia="ar-SA"/>
              </w:rPr>
              <w:t>шт</w:t>
            </w:r>
            <w:proofErr w:type="spellEnd"/>
            <w:proofErr w:type="gramEnd"/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56-58/180-188 - 250 </w:t>
            </w:r>
            <w:proofErr w:type="spellStart"/>
            <w:proofErr w:type="gramStart"/>
            <w:r w:rsidRPr="00872B32">
              <w:rPr>
                <w:rFonts w:eastAsia="Times New Roman"/>
                <w:lang w:eastAsia="ar-SA"/>
              </w:rPr>
              <w:t>шт</w:t>
            </w:r>
            <w:proofErr w:type="spellEnd"/>
            <w:proofErr w:type="gramEnd"/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60-62/170-176 - 100 </w:t>
            </w:r>
            <w:proofErr w:type="spellStart"/>
            <w:proofErr w:type="gramStart"/>
            <w:r w:rsidRPr="00872B32">
              <w:rPr>
                <w:rFonts w:eastAsia="Times New Roman"/>
                <w:lang w:eastAsia="ar-SA"/>
              </w:rPr>
              <w:t>шт</w:t>
            </w:r>
            <w:proofErr w:type="spellEnd"/>
            <w:proofErr w:type="gramEnd"/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60-62/180-188  - 20 </w:t>
            </w:r>
            <w:proofErr w:type="spellStart"/>
            <w:proofErr w:type="gramStart"/>
            <w:r w:rsidRPr="00872B32">
              <w:rPr>
                <w:rFonts w:eastAsia="Times New Roman"/>
                <w:lang w:eastAsia="ar-SA"/>
              </w:rPr>
              <w:t>шт</w:t>
            </w:r>
            <w:proofErr w:type="spellEnd"/>
            <w:proofErr w:type="gramEnd"/>
          </w:p>
          <w:p w:rsidR="00872B32" w:rsidRPr="00872B32" w:rsidRDefault="00872B32" w:rsidP="00872B32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b/>
                <w:u w:val="single"/>
                <w:lang w:eastAsia="ar-SA"/>
              </w:rPr>
            </w:pPr>
            <w:r w:rsidRPr="00872B32">
              <w:rPr>
                <w:rFonts w:eastAsia="Times New Roman"/>
                <w:b/>
                <w:u w:val="single"/>
                <w:lang w:eastAsia="ar-SA"/>
              </w:rPr>
              <w:t xml:space="preserve">3. Костюм рабочий мужской </w:t>
            </w:r>
          </w:p>
          <w:p w:rsidR="00872B32" w:rsidRPr="00872B32" w:rsidRDefault="00872B32" w:rsidP="00872B32">
            <w:pPr>
              <w:numPr>
                <w:ilvl w:val="0"/>
                <w:numId w:val="4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ГОСТ 27575-87;</w:t>
            </w:r>
          </w:p>
          <w:p w:rsidR="00872B32" w:rsidRPr="00872B32" w:rsidRDefault="00872B32" w:rsidP="00872B32">
            <w:pPr>
              <w:numPr>
                <w:ilvl w:val="0"/>
                <w:numId w:val="4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Ткань смесовая 50%-х/б, 50%</w:t>
            </w:r>
            <w:proofErr w:type="gramStart"/>
            <w:r w:rsidRPr="00872B32">
              <w:rPr>
                <w:rFonts w:eastAsia="Times New Roman"/>
                <w:lang w:eastAsia="ar-SA"/>
              </w:rPr>
              <w:t>п</w:t>
            </w:r>
            <w:proofErr w:type="gramEnd"/>
            <w:r w:rsidRPr="00872B32">
              <w:rPr>
                <w:rFonts w:eastAsia="Times New Roman"/>
                <w:lang w:eastAsia="ar-SA"/>
              </w:rPr>
              <w:t>/э, плотность 230 г/м2</w:t>
            </w:r>
          </w:p>
          <w:p w:rsidR="00872B32" w:rsidRPr="00872B32" w:rsidRDefault="00872B32" w:rsidP="00872B32">
            <w:pPr>
              <w:numPr>
                <w:ilvl w:val="0"/>
                <w:numId w:val="4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Костюм состоит из куртки и брюк. Куртка с центральной бортовой застежкой на пуговицы, нагрудным и боковыми карманами, отложным воротником. Кокетка из ткани контрастного цвета. Брюки прямые на приточном поясе и накладными карманами. Рукава усилены налокотниками, брюки - наколенниками</w:t>
            </w:r>
            <w:proofErr w:type="gramStart"/>
            <w:r w:rsidRPr="00872B32">
              <w:rPr>
                <w:rFonts w:eastAsia="Times New Roman"/>
                <w:lang w:eastAsia="ar-SA"/>
              </w:rPr>
              <w:t xml:space="preserve"> .</w:t>
            </w:r>
            <w:proofErr w:type="gramEnd"/>
            <w:r w:rsidRPr="00872B32">
              <w:rPr>
                <w:rFonts w:eastAsia="Times New Roman"/>
                <w:lang w:eastAsia="ar-SA"/>
              </w:rPr>
              <w:t xml:space="preserve">Все детали отстрочены двойной контрастной строчкой. По кокетке спинки, полочки и низ у брюк – лента СОП </w:t>
            </w:r>
            <w:smartTag w:uri="urn:schemas-microsoft-com:office:smarttags" w:element="metricconverter">
              <w:smartTagPr>
                <w:attr w:name="ProductID" w:val="5 см"/>
              </w:smartTagPr>
              <w:r w:rsidRPr="00872B32">
                <w:rPr>
                  <w:rFonts w:eastAsia="Times New Roman"/>
                  <w:lang w:eastAsia="ar-SA"/>
                </w:rPr>
                <w:t xml:space="preserve">5 </w:t>
              </w:r>
              <w:proofErr w:type="spellStart"/>
              <w:r w:rsidRPr="00872B32">
                <w:rPr>
                  <w:rFonts w:eastAsia="Times New Roman"/>
                  <w:lang w:eastAsia="ar-SA"/>
                </w:rPr>
                <w:t>см</w:t>
              </w:r>
            </w:smartTag>
            <w:proofErr w:type="gramStart"/>
            <w:r w:rsidRPr="00872B32">
              <w:rPr>
                <w:rFonts w:eastAsia="Times New Roman"/>
                <w:lang w:eastAsia="ar-SA"/>
              </w:rPr>
              <w:t>.О</w:t>
            </w:r>
            <w:proofErr w:type="gramEnd"/>
            <w:r w:rsidRPr="00872B32">
              <w:rPr>
                <w:rFonts w:eastAsia="Times New Roman"/>
                <w:lang w:eastAsia="ar-SA"/>
              </w:rPr>
              <w:t>трезная</w:t>
            </w:r>
            <w:proofErr w:type="spellEnd"/>
            <w:r w:rsidRPr="00872B32">
              <w:rPr>
                <w:rFonts w:eastAsia="Times New Roman"/>
                <w:lang w:eastAsia="ar-SA"/>
              </w:rPr>
              <w:t xml:space="preserve"> нижняя часть брюк из контрастной ткани.</w:t>
            </w:r>
          </w:p>
          <w:p w:rsidR="00872B32" w:rsidRPr="00872B32" w:rsidRDefault="00872B32" w:rsidP="00872B32">
            <w:pPr>
              <w:numPr>
                <w:ilvl w:val="0"/>
                <w:numId w:val="4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Размеры</w:t>
            </w:r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48-50/182-188 - 5 </w:t>
            </w:r>
            <w:proofErr w:type="spellStart"/>
            <w:r w:rsidRPr="00872B32">
              <w:rPr>
                <w:rFonts w:eastAsia="Times New Roman"/>
                <w:lang w:eastAsia="ar-SA"/>
              </w:rPr>
              <w:t>компл</w:t>
            </w:r>
            <w:proofErr w:type="spellEnd"/>
            <w:r w:rsidRPr="00872B32">
              <w:rPr>
                <w:rFonts w:eastAsia="Times New Roman"/>
                <w:lang w:eastAsia="ar-SA"/>
              </w:rPr>
              <w:t>.</w:t>
            </w:r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52-54/182-188 - 15 </w:t>
            </w:r>
            <w:proofErr w:type="spellStart"/>
            <w:r w:rsidRPr="00872B32">
              <w:rPr>
                <w:rFonts w:eastAsia="Times New Roman"/>
                <w:lang w:eastAsia="ar-SA"/>
              </w:rPr>
              <w:t>компл</w:t>
            </w:r>
            <w:proofErr w:type="spellEnd"/>
            <w:r w:rsidRPr="00872B32">
              <w:rPr>
                <w:rFonts w:eastAsia="Times New Roman"/>
                <w:lang w:eastAsia="ar-SA"/>
              </w:rPr>
              <w:t>.</w:t>
            </w:r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56-58/170-176 - 8  </w:t>
            </w:r>
            <w:proofErr w:type="spellStart"/>
            <w:r w:rsidRPr="00872B32">
              <w:rPr>
                <w:rFonts w:eastAsia="Times New Roman"/>
                <w:lang w:eastAsia="ar-SA"/>
              </w:rPr>
              <w:t>компл</w:t>
            </w:r>
            <w:proofErr w:type="spellEnd"/>
            <w:r w:rsidRPr="00872B32">
              <w:rPr>
                <w:rFonts w:eastAsia="Times New Roman"/>
                <w:lang w:eastAsia="ar-SA"/>
              </w:rPr>
              <w:t>.</w:t>
            </w:r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60-62/170-176 - 2 </w:t>
            </w:r>
            <w:proofErr w:type="spellStart"/>
            <w:r w:rsidRPr="00872B32">
              <w:rPr>
                <w:rFonts w:eastAsia="Times New Roman"/>
                <w:lang w:eastAsia="ar-SA"/>
              </w:rPr>
              <w:t>компл</w:t>
            </w:r>
            <w:proofErr w:type="spellEnd"/>
            <w:r w:rsidRPr="00872B32">
              <w:rPr>
                <w:rFonts w:eastAsia="Times New Roman"/>
                <w:lang w:eastAsia="ar-SA"/>
              </w:rPr>
              <w:t>.</w:t>
            </w:r>
          </w:p>
          <w:p w:rsidR="00872B32" w:rsidRPr="00872B32" w:rsidRDefault="00872B32" w:rsidP="00872B32">
            <w:pPr>
              <w:suppressAutoHyphens/>
              <w:ind w:firstLine="732"/>
              <w:jc w:val="left"/>
              <w:rPr>
                <w:rFonts w:eastAsia="Times New Roman"/>
                <w:b/>
                <w:u w:val="single"/>
                <w:lang w:eastAsia="ar-SA"/>
              </w:rPr>
            </w:pPr>
            <w:r w:rsidRPr="00872B32">
              <w:rPr>
                <w:rFonts w:eastAsia="Times New Roman"/>
                <w:b/>
                <w:u w:val="single"/>
                <w:lang w:eastAsia="ar-SA"/>
              </w:rPr>
              <w:t>4. Костюм мужской зимний</w:t>
            </w:r>
          </w:p>
          <w:p w:rsidR="00872B32" w:rsidRPr="00872B32" w:rsidRDefault="00872B32" w:rsidP="00872B32">
            <w:pPr>
              <w:numPr>
                <w:ilvl w:val="0"/>
                <w:numId w:val="5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lastRenderedPageBreak/>
              <w:t>Костюм состоит из куртки и брюк  ГОСТ 12.4.236-2011</w:t>
            </w:r>
          </w:p>
          <w:p w:rsidR="00872B32" w:rsidRPr="00872B32" w:rsidRDefault="00872B32" w:rsidP="00872B32">
            <w:pPr>
              <w:numPr>
                <w:ilvl w:val="0"/>
                <w:numId w:val="5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Ткань верха: «Оксфорд» 100% ПЭ плотность 240 г/м</w:t>
            </w:r>
            <w:proofErr w:type="gramStart"/>
            <w:r w:rsidRPr="00872B32">
              <w:rPr>
                <w:rFonts w:eastAsia="Times New Roman"/>
                <w:lang w:eastAsia="ar-SA"/>
              </w:rPr>
              <w:t>2</w:t>
            </w:r>
            <w:proofErr w:type="gramEnd"/>
          </w:p>
          <w:p w:rsidR="00872B32" w:rsidRPr="00872B32" w:rsidRDefault="00872B32" w:rsidP="00872B32">
            <w:pPr>
              <w:numPr>
                <w:ilvl w:val="0"/>
                <w:numId w:val="5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Утеплитель: синтепон, куртка - 3 слоя пл. 360 г/м²; </w:t>
            </w:r>
            <w:r w:rsidRPr="00872B32">
              <w:rPr>
                <w:rFonts w:eastAsia="Times New Roman"/>
                <w:lang w:eastAsia="ar-SA"/>
              </w:rPr>
              <w:br/>
              <w:t>брюки - 2 слоя пл. 240 г/м²</w:t>
            </w:r>
            <w:r w:rsidRPr="00872B32">
              <w:rPr>
                <w:rFonts w:eastAsia="Times New Roman"/>
                <w:lang w:eastAsia="ar-SA"/>
              </w:rPr>
              <w:br/>
              <w:t xml:space="preserve">Подкладка: 100% </w:t>
            </w:r>
            <w:proofErr w:type="gramStart"/>
            <w:r w:rsidRPr="00872B32">
              <w:rPr>
                <w:rFonts w:eastAsia="Times New Roman"/>
                <w:lang w:eastAsia="ar-SA"/>
              </w:rPr>
              <w:t>п</w:t>
            </w:r>
            <w:proofErr w:type="gramEnd"/>
            <w:r w:rsidRPr="00872B32">
              <w:rPr>
                <w:rFonts w:eastAsia="Times New Roman"/>
                <w:lang w:eastAsia="ar-SA"/>
              </w:rPr>
              <w:t>/э</w:t>
            </w:r>
          </w:p>
          <w:p w:rsidR="00872B32" w:rsidRPr="00872B32" w:rsidRDefault="00872B32" w:rsidP="00872B32">
            <w:pPr>
              <w:numPr>
                <w:ilvl w:val="0"/>
                <w:numId w:val="5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Класс защиты:  2 </w:t>
            </w:r>
          </w:p>
          <w:p w:rsidR="00872B32" w:rsidRPr="00872B32" w:rsidRDefault="00872B32" w:rsidP="00872B3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Куртка:</w:t>
            </w:r>
          </w:p>
          <w:p w:rsidR="00872B32" w:rsidRPr="00872B32" w:rsidRDefault="00872B32" w:rsidP="00872B32">
            <w:pPr>
              <w:numPr>
                <w:ilvl w:val="0"/>
                <w:numId w:val="5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потайная застежка на пуговицы</w:t>
            </w:r>
          </w:p>
          <w:p w:rsidR="00872B32" w:rsidRPr="00872B32" w:rsidRDefault="00872B32" w:rsidP="00872B32">
            <w:pPr>
              <w:numPr>
                <w:ilvl w:val="0"/>
                <w:numId w:val="5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 ветрозащитный клапан</w:t>
            </w:r>
          </w:p>
          <w:p w:rsidR="00872B32" w:rsidRPr="00872B32" w:rsidRDefault="00872B32" w:rsidP="00872B32">
            <w:pPr>
              <w:numPr>
                <w:ilvl w:val="0"/>
                <w:numId w:val="5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 утеплённый капюшон на кулисе</w:t>
            </w:r>
          </w:p>
          <w:p w:rsidR="00872B32" w:rsidRPr="00872B32" w:rsidRDefault="00872B32" w:rsidP="00872B32">
            <w:pPr>
              <w:numPr>
                <w:ilvl w:val="0"/>
                <w:numId w:val="5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рукава с внутренней трикотажной манжетой</w:t>
            </w:r>
            <w:r w:rsidRPr="00872B32">
              <w:rPr>
                <w:rFonts w:eastAsia="Times New Roman"/>
                <w:lang w:eastAsia="ar-SA"/>
              </w:rPr>
              <w:br/>
              <w:t xml:space="preserve"> накладные карманы с клапанами</w:t>
            </w:r>
          </w:p>
          <w:p w:rsidR="00872B32" w:rsidRPr="00872B32" w:rsidRDefault="00872B32" w:rsidP="00872B32">
            <w:pPr>
              <w:numPr>
                <w:ilvl w:val="0"/>
                <w:numId w:val="5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воротник </w:t>
            </w:r>
            <w:proofErr w:type="spellStart"/>
            <w:r w:rsidRPr="00872B32">
              <w:rPr>
                <w:rFonts w:eastAsia="Times New Roman"/>
                <w:lang w:eastAsia="ar-SA"/>
              </w:rPr>
              <w:t>втачной</w:t>
            </w:r>
            <w:proofErr w:type="spellEnd"/>
            <w:r w:rsidRPr="00872B32">
              <w:rPr>
                <w:rFonts w:eastAsia="Times New Roman"/>
                <w:lang w:eastAsia="ar-SA"/>
              </w:rPr>
              <w:t xml:space="preserve"> </w:t>
            </w:r>
          </w:p>
          <w:p w:rsidR="00872B32" w:rsidRPr="00872B32" w:rsidRDefault="00872B32" w:rsidP="00872B32">
            <w:pPr>
              <w:numPr>
                <w:ilvl w:val="0"/>
                <w:numId w:val="5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объём талии куртки регулируется </w:t>
            </w:r>
            <w:proofErr w:type="spellStart"/>
            <w:r w:rsidRPr="00872B32">
              <w:rPr>
                <w:rFonts w:eastAsia="Times New Roman"/>
                <w:lang w:eastAsia="ar-SA"/>
              </w:rPr>
              <w:t>кулиской</w:t>
            </w:r>
            <w:proofErr w:type="spellEnd"/>
            <w:r w:rsidRPr="00872B32">
              <w:rPr>
                <w:rFonts w:eastAsia="Times New Roman"/>
                <w:lang w:eastAsia="ar-SA"/>
              </w:rPr>
              <w:br/>
              <w:t>удобный внутренний карман</w:t>
            </w:r>
            <w:r w:rsidRPr="00872B32">
              <w:rPr>
                <w:rFonts w:eastAsia="Times New Roman"/>
                <w:lang w:eastAsia="ar-SA"/>
              </w:rPr>
              <w:br/>
              <w:t xml:space="preserve"> светоотражающая полоса </w:t>
            </w:r>
            <w:smartTag w:uri="urn:schemas-microsoft-com:office:smarttags" w:element="metricconverter">
              <w:smartTagPr>
                <w:attr w:name="ProductID" w:val="25 мм"/>
              </w:smartTagPr>
              <w:r w:rsidRPr="00872B32">
                <w:rPr>
                  <w:rFonts w:eastAsia="Times New Roman"/>
                  <w:lang w:eastAsia="ar-SA"/>
                </w:rPr>
                <w:t>25 мм</w:t>
              </w:r>
            </w:smartTag>
            <w:r w:rsidRPr="00872B32">
              <w:rPr>
                <w:rFonts w:eastAsia="Times New Roman"/>
                <w:lang w:eastAsia="ar-SA"/>
              </w:rPr>
              <w:t xml:space="preserve"> на кокетке</w:t>
            </w:r>
            <w:proofErr w:type="gramStart"/>
            <w:r w:rsidRPr="00872B32">
              <w:rPr>
                <w:rFonts w:eastAsia="Times New Roman"/>
                <w:lang w:eastAsia="ar-SA"/>
              </w:rPr>
              <w:t xml:space="preserve"> ,</w:t>
            </w:r>
            <w:proofErr w:type="gramEnd"/>
            <w:r w:rsidRPr="00872B32">
              <w:rPr>
                <w:rFonts w:eastAsia="Times New Roman"/>
                <w:lang w:eastAsia="ar-SA"/>
              </w:rPr>
              <w:t xml:space="preserve"> рукавах и низ у брюк.</w:t>
            </w:r>
            <w:r w:rsidRPr="00872B32">
              <w:rPr>
                <w:rFonts w:eastAsia="Times New Roman"/>
                <w:lang w:eastAsia="ar-SA"/>
              </w:rPr>
              <w:br/>
              <w:t>Брюки:</w:t>
            </w:r>
          </w:p>
          <w:p w:rsidR="00872B32" w:rsidRPr="00872B32" w:rsidRDefault="00872B32" w:rsidP="00872B32">
            <w:pPr>
              <w:numPr>
                <w:ilvl w:val="0"/>
                <w:numId w:val="5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 утепленный широкий пояс </w:t>
            </w:r>
          </w:p>
          <w:p w:rsidR="00872B32" w:rsidRPr="00872B32" w:rsidRDefault="00872B32" w:rsidP="00872B32">
            <w:pPr>
              <w:numPr>
                <w:ilvl w:val="0"/>
                <w:numId w:val="5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Размеры</w:t>
            </w:r>
          </w:p>
          <w:p w:rsidR="00872B32" w:rsidRPr="00872B32" w:rsidRDefault="00872B32" w:rsidP="00872B3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48-50/170-176 - 10 </w:t>
            </w:r>
            <w:proofErr w:type="spellStart"/>
            <w:r w:rsidRPr="00872B32">
              <w:rPr>
                <w:rFonts w:eastAsia="Times New Roman"/>
                <w:lang w:eastAsia="ar-SA"/>
              </w:rPr>
              <w:t>компл</w:t>
            </w:r>
            <w:proofErr w:type="spellEnd"/>
          </w:p>
          <w:p w:rsidR="00872B32" w:rsidRPr="00872B32" w:rsidRDefault="00872B32" w:rsidP="00872B3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48-50/182-188 - 10 </w:t>
            </w:r>
            <w:proofErr w:type="spellStart"/>
            <w:r w:rsidRPr="00872B32">
              <w:rPr>
                <w:rFonts w:eastAsia="Times New Roman"/>
                <w:lang w:eastAsia="ar-SA"/>
              </w:rPr>
              <w:t>компл</w:t>
            </w:r>
            <w:proofErr w:type="spellEnd"/>
          </w:p>
          <w:p w:rsidR="00872B32" w:rsidRPr="00872B32" w:rsidRDefault="00872B32" w:rsidP="00872B3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52-54/170-176 - 23 </w:t>
            </w:r>
            <w:proofErr w:type="spellStart"/>
            <w:r w:rsidRPr="00872B32">
              <w:rPr>
                <w:rFonts w:eastAsia="Times New Roman"/>
                <w:lang w:eastAsia="ar-SA"/>
              </w:rPr>
              <w:t>компл</w:t>
            </w:r>
            <w:proofErr w:type="spellEnd"/>
          </w:p>
          <w:p w:rsidR="00872B32" w:rsidRPr="00872B32" w:rsidRDefault="00872B32" w:rsidP="00872B3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52-54/182-188 - 14  </w:t>
            </w:r>
            <w:proofErr w:type="spellStart"/>
            <w:r w:rsidRPr="00872B32">
              <w:rPr>
                <w:rFonts w:eastAsia="Times New Roman"/>
                <w:lang w:eastAsia="ar-SA"/>
              </w:rPr>
              <w:t>компл</w:t>
            </w:r>
            <w:proofErr w:type="spellEnd"/>
          </w:p>
          <w:p w:rsidR="00872B32" w:rsidRPr="00872B32" w:rsidRDefault="00872B32" w:rsidP="00872B3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56-58/170-176 - 10 </w:t>
            </w:r>
            <w:proofErr w:type="spellStart"/>
            <w:r w:rsidRPr="00872B32">
              <w:rPr>
                <w:rFonts w:eastAsia="Times New Roman"/>
                <w:lang w:eastAsia="ar-SA"/>
              </w:rPr>
              <w:t>компл</w:t>
            </w:r>
            <w:proofErr w:type="spellEnd"/>
          </w:p>
          <w:p w:rsidR="00872B32" w:rsidRPr="00872B32" w:rsidRDefault="00872B32" w:rsidP="00872B3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56-58/182-188 - 3 </w:t>
            </w:r>
            <w:proofErr w:type="spellStart"/>
            <w:r w:rsidRPr="00872B32">
              <w:rPr>
                <w:rFonts w:eastAsia="Times New Roman"/>
                <w:lang w:eastAsia="ar-SA"/>
              </w:rPr>
              <w:t>компл</w:t>
            </w:r>
            <w:proofErr w:type="spellEnd"/>
          </w:p>
          <w:p w:rsidR="00872B32" w:rsidRPr="00872B32" w:rsidRDefault="00872B32" w:rsidP="00872B32">
            <w:pPr>
              <w:suppressAutoHyphens/>
              <w:ind w:firstLine="732"/>
              <w:jc w:val="left"/>
              <w:rPr>
                <w:rFonts w:eastAsia="Times New Roman"/>
                <w:b/>
                <w:u w:val="single"/>
                <w:lang w:eastAsia="ar-SA"/>
              </w:rPr>
            </w:pPr>
            <w:r w:rsidRPr="00872B32">
              <w:rPr>
                <w:rFonts w:eastAsia="Times New Roman"/>
                <w:b/>
                <w:u w:val="single"/>
                <w:lang w:eastAsia="ar-SA"/>
              </w:rPr>
              <w:t>5) Валенки на резиновой подошве</w:t>
            </w:r>
          </w:p>
          <w:p w:rsidR="00872B32" w:rsidRPr="00872B32" w:rsidRDefault="00872B32" w:rsidP="00872B32">
            <w:pPr>
              <w:numPr>
                <w:ilvl w:val="0"/>
                <w:numId w:val="6"/>
              </w:numPr>
              <w:suppressAutoHyphens/>
              <w:jc w:val="left"/>
              <w:rPr>
                <w:rFonts w:eastAsia="Times New Roman"/>
                <w:lang w:val="x-none" w:eastAsia="x-none"/>
              </w:rPr>
            </w:pPr>
            <w:r w:rsidRPr="00872B32">
              <w:rPr>
                <w:rFonts w:eastAsia="Times New Roman"/>
                <w:lang w:val="x-none" w:eastAsia="x-none"/>
              </w:rPr>
              <w:t xml:space="preserve">100% грубая шерсть. Резиновая подошва должна быть </w:t>
            </w:r>
            <w:proofErr w:type="spellStart"/>
            <w:r w:rsidRPr="00872B32">
              <w:rPr>
                <w:rFonts w:eastAsia="Times New Roman"/>
                <w:lang w:val="x-none" w:eastAsia="x-none"/>
              </w:rPr>
              <w:t>привулканизирована</w:t>
            </w:r>
            <w:proofErr w:type="spellEnd"/>
            <w:r w:rsidRPr="00872B32">
              <w:rPr>
                <w:rFonts w:eastAsia="Times New Roman"/>
                <w:lang w:val="x-none" w:eastAsia="x-none"/>
              </w:rPr>
              <w:t xml:space="preserve"> горячим способом. Рекомендовано использовать до -40</w:t>
            </w:r>
            <w:r w:rsidRPr="00872B32">
              <w:rPr>
                <w:rFonts w:eastAsia="Times New Roman"/>
                <w:vertAlign w:val="superscript"/>
                <w:lang w:val="x-none" w:eastAsia="x-none"/>
              </w:rPr>
              <w:t>о</w:t>
            </w:r>
            <w:r w:rsidRPr="00872B32">
              <w:rPr>
                <w:rFonts w:eastAsia="Times New Roman"/>
                <w:lang w:val="x-none" w:eastAsia="x-none"/>
              </w:rPr>
              <w:t xml:space="preserve">С. </w:t>
            </w:r>
          </w:p>
          <w:p w:rsidR="00872B32" w:rsidRPr="00872B32" w:rsidRDefault="00872B32" w:rsidP="00872B32">
            <w:pPr>
              <w:numPr>
                <w:ilvl w:val="0"/>
                <w:numId w:val="6"/>
              </w:numPr>
              <w:suppressAutoHyphens/>
              <w:jc w:val="left"/>
              <w:rPr>
                <w:rFonts w:eastAsia="Times New Roman"/>
                <w:lang w:val="x-none" w:eastAsia="x-none"/>
              </w:rPr>
            </w:pPr>
            <w:r w:rsidRPr="00872B32">
              <w:rPr>
                <w:rFonts w:eastAsia="Times New Roman"/>
                <w:lang w:val="x-none" w:eastAsia="x-none"/>
              </w:rPr>
              <w:t>Размеры</w:t>
            </w:r>
          </w:p>
          <w:p w:rsidR="00872B32" w:rsidRPr="00872B32" w:rsidRDefault="00872B32" w:rsidP="00872B32">
            <w:pPr>
              <w:jc w:val="left"/>
              <w:rPr>
                <w:rFonts w:eastAsia="Times New Roman"/>
                <w:lang w:val="x-none" w:eastAsia="x-none"/>
              </w:rPr>
            </w:pPr>
            <w:r w:rsidRPr="00872B32">
              <w:rPr>
                <w:rFonts w:eastAsia="Times New Roman"/>
                <w:lang w:val="x-none" w:eastAsia="x-none"/>
              </w:rPr>
              <w:t>27 - 5 пар</w:t>
            </w:r>
          </w:p>
          <w:p w:rsidR="00872B32" w:rsidRPr="00872B32" w:rsidRDefault="00872B32" w:rsidP="00872B32">
            <w:pPr>
              <w:jc w:val="left"/>
              <w:rPr>
                <w:rFonts w:eastAsia="Times New Roman"/>
                <w:lang w:val="x-none" w:eastAsia="x-none"/>
              </w:rPr>
            </w:pPr>
            <w:r w:rsidRPr="00872B32">
              <w:rPr>
                <w:rFonts w:eastAsia="Times New Roman"/>
                <w:lang w:val="x-none" w:eastAsia="x-none"/>
              </w:rPr>
              <w:t>28 - 30 пар</w:t>
            </w:r>
          </w:p>
          <w:p w:rsidR="00872B32" w:rsidRPr="00872B32" w:rsidRDefault="00872B32" w:rsidP="00872B32">
            <w:pPr>
              <w:jc w:val="left"/>
              <w:rPr>
                <w:rFonts w:eastAsia="Times New Roman"/>
                <w:lang w:val="x-none" w:eastAsia="x-none"/>
              </w:rPr>
            </w:pPr>
            <w:r w:rsidRPr="00872B32">
              <w:rPr>
                <w:rFonts w:eastAsia="Times New Roman"/>
                <w:lang w:val="x-none" w:eastAsia="x-none"/>
              </w:rPr>
              <w:t>29 - 30 пар</w:t>
            </w:r>
          </w:p>
          <w:p w:rsidR="00872B32" w:rsidRPr="00872B32" w:rsidRDefault="00872B32" w:rsidP="00872B32">
            <w:pPr>
              <w:jc w:val="left"/>
              <w:rPr>
                <w:rFonts w:eastAsia="Times New Roman"/>
                <w:lang w:val="x-none" w:eastAsia="x-none"/>
              </w:rPr>
            </w:pPr>
            <w:r w:rsidRPr="00872B32">
              <w:rPr>
                <w:rFonts w:eastAsia="Times New Roman"/>
                <w:lang w:val="x-none" w:eastAsia="x-none"/>
              </w:rPr>
              <w:t>30 - 30 пар</w:t>
            </w:r>
          </w:p>
          <w:p w:rsidR="00872B32" w:rsidRPr="00872B32" w:rsidRDefault="00872B32" w:rsidP="00872B32">
            <w:pPr>
              <w:jc w:val="left"/>
              <w:rPr>
                <w:rFonts w:eastAsia="Times New Roman"/>
                <w:lang w:val="x-none" w:eastAsia="x-none"/>
              </w:rPr>
            </w:pPr>
            <w:r w:rsidRPr="00872B32">
              <w:rPr>
                <w:rFonts w:eastAsia="Times New Roman"/>
                <w:lang w:val="x-none" w:eastAsia="x-none"/>
              </w:rPr>
              <w:t>31 - 20 пар</w:t>
            </w:r>
          </w:p>
          <w:p w:rsidR="00872B32" w:rsidRPr="00872B32" w:rsidRDefault="00872B32" w:rsidP="00872B32">
            <w:pPr>
              <w:jc w:val="left"/>
              <w:rPr>
                <w:rFonts w:eastAsia="Times New Roman"/>
                <w:lang w:val="x-none" w:eastAsia="x-none"/>
              </w:rPr>
            </w:pPr>
            <w:r w:rsidRPr="00872B32">
              <w:rPr>
                <w:rFonts w:eastAsia="Times New Roman"/>
                <w:lang w:val="x-none" w:eastAsia="x-none"/>
              </w:rPr>
              <w:t>32 - 5 пар</w:t>
            </w:r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ind w:firstLine="732"/>
              <w:jc w:val="left"/>
              <w:rPr>
                <w:rFonts w:eastAsia="Times New Roman"/>
                <w:b/>
                <w:u w:val="single"/>
                <w:lang w:eastAsia="ar-SA"/>
              </w:rPr>
            </w:pPr>
            <w:r w:rsidRPr="00872B32">
              <w:rPr>
                <w:rFonts w:eastAsia="Times New Roman"/>
                <w:b/>
                <w:u w:val="single"/>
                <w:lang w:eastAsia="ar-SA"/>
              </w:rPr>
              <w:t>6) Сапожки суконные</w:t>
            </w:r>
          </w:p>
          <w:p w:rsidR="00872B32" w:rsidRPr="00872B32" w:rsidRDefault="00872B32" w:rsidP="00872B32">
            <w:pPr>
              <w:numPr>
                <w:ilvl w:val="0"/>
                <w:numId w:val="7"/>
              </w:numPr>
              <w:suppressAutoHyphens/>
              <w:jc w:val="both"/>
              <w:rPr>
                <w:rFonts w:eastAsia="Times New Roman"/>
                <w:lang w:val="x-none" w:eastAsia="x-none"/>
              </w:rPr>
            </w:pPr>
            <w:r w:rsidRPr="00872B32">
              <w:rPr>
                <w:rFonts w:eastAsia="Times New Roman"/>
                <w:lang w:val="x-none" w:eastAsia="x-none"/>
              </w:rPr>
              <w:t>Предназначены для работы в закрытых слабо отапливаемых помещениях, вне помещений в осенне-зимний период (до  - 18 С). Верх: сукно. Застежка молния . Литая подошва из ПВХ. Утеплены искусственным мехом. Н-</w:t>
            </w:r>
            <w:smartTag w:uri="urn:schemas-microsoft-com:office:smarttags" w:element="metricconverter">
              <w:smartTagPr>
                <w:attr w:name="ProductID" w:val="30 см"/>
              </w:smartTagPr>
              <w:r w:rsidRPr="00872B32">
                <w:rPr>
                  <w:rFonts w:eastAsia="Times New Roman"/>
                  <w:lang w:val="x-none" w:eastAsia="x-none"/>
                </w:rPr>
                <w:t>30 см</w:t>
              </w:r>
            </w:smartTag>
            <w:r w:rsidRPr="00872B32">
              <w:rPr>
                <w:rFonts w:eastAsia="Times New Roman"/>
                <w:lang w:val="x-none" w:eastAsia="x-none"/>
              </w:rPr>
              <w:t xml:space="preserve">. </w:t>
            </w:r>
          </w:p>
          <w:p w:rsidR="00872B32" w:rsidRPr="00872B32" w:rsidRDefault="00872B32" w:rsidP="00872B32">
            <w:pPr>
              <w:numPr>
                <w:ilvl w:val="0"/>
                <w:numId w:val="7"/>
              </w:numPr>
              <w:suppressAutoHyphens/>
              <w:jc w:val="left"/>
              <w:rPr>
                <w:rFonts w:eastAsia="Times New Roman"/>
                <w:lang w:val="x-none" w:eastAsia="x-none"/>
              </w:rPr>
            </w:pPr>
            <w:r w:rsidRPr="00872B32">
              <w:rPr>
                <w:rFonts w:eastAsia="Times New Roman"/>
                <w:lang w:val="x-none" w:eastAsia="x-none"/>
              </w:rPr>
              <w:t xml:space="preserve">ГОСТ 26167-2005 </w:t>
            </w:r>
            <w:proofErr w:type="spellStart"/>
            <w:r w:rsidRPr="00872B32">
              <w:rPr>
                <w:rFonts w:eastAsia="Times New Roman"/>
                <w:lang w:val="x-none" w:eastAsia="x-none"/>
              </w:rPr>
              <w:t>п.п</w:t>
            </w:r>
            <w:proofErr w:type="spellEnd"/>
            <w:r w:rsidRPr="00872B32">
              <w:rPr>
                <w:rFonts w:eastAsia="Times New Roman"/>
                <w:lang w:val="x-none" w:eastAsia="x-none"/>
              </w:rPr>
              <w:t xml:space="preserve">. 2.11 </w:t>
            </w:r>
          </w:p>
          <w:p w:rsidR="00872B32" w:rsidRPr="00872B32" w:rsidRDefault="00872B32" w:rsidP="00872B32">
            <w:pPr>
              <w:numPr>
                <w:ilvl w:val="0"/>
                <w:numId w:val="7"/>
              </w:numPr>
              <w:suppressAutoHyphens/>
              <w:jc w:val="left"/>
              <w:rPr>
                <w:rFonts w:eastAsia="Times New Roman"/>
                <w:lang w:val="x-none" w:eastAsia="x-none"/>
              </w:rPr>
            </w:pPr>
            <w:r w:rsidRPr="00872B32">
              <w:rPr>
                <w:rFonts w:eastAsia="Times New Roman"/>
                <w:lang w:val="x-none" w:eastAsia="x-none"/>
              </w:rPr>
              <w:t>Размеры:</w:t>
            </w:r>
          </w:p>
          <w:p w:rsidR="00872B32" w:rsidRPr="00872B32" w:rsidRDefault="00872B32" w:rsidP="00872B32">
            <w:pPr>
              <w:jc w:val="left"/>
              <w:rPr>
                <w:rFonts w:eastAsia="Times New Roman"/>
                <w:lang w:val="x-none" w:eastAsia="x-none"/>
              </w:rPr>
            </w:pPr>
            <w:r w:rsidRPr="00872B32">
              <w:rPr>
                <w:rFonts w:eastAsia="Times New Roman"/>
                <w:lang w:val="x-none" w:eastAsia="x-none"/>
              </w:rPr>
              <w:t>36 - 2 пары</w:t>
            </w:r>
          </w:p>
          <w:p w:rsidR="00872B32" w:rsidRPr="00872B32" w:rsidRDefault="00872B32" w:rsidP="00872B32">
            <w:pPr>
              <w:jc w:val="left"/>
              <w:rPr>
                <w:rFonts w:eastAsia="Times New Roman"/>
                <w:lang w:val="x-none" w:eastAsia="x-none"/>
              </w:rPr>
            </w:pPr>
            <w:r w:rsidRPr="00872B32">
              <w:rPr>
                <w:rFonts w:eastAsia="Times New Roman"/>
                <w:lang w:val="x-none" w:eastAsia="x-none"/>
              </w:rPr>
              <w:t>37 - 2 пара</w:t>
            </w:r>
          </w:p>
          <w:p w:rsidR="00872B32" w:rsidRPr="00872B32" w:rsidRDefault="00872B32" w:rsidP="00872B32">
            <w:pPr>
              <w:jc w:val="left"/>
              <w:rPr>
                <w:rFonts w:eastAsia="Times New Roman"/>
                <w:lang w:val="x-none" w:eastAsia="x-none"/>
              </w:rPr>
            </w:pPr>
            <w:r w:rsidRPr="00872B32">
              <w:rPr>
                <w:rFonts w:eastAsia="Times New Roman"/>
                <w:lang w:val="x-none" w:eastAsia="x-none"/>
              </w:rPr>
              <w:t>38 - 8 пар</w:t>
            </w:r>
          </w:p>
          <w:p w:rsidR="00872B32" w:rsidRPr="00872B32" w:rsidRDefault="00872B32" w:rsidP="00872B32">
            <w:pPr>
              <w:jc w:val="left"/>
              <w:rPr>
                <w:rFonts w:eastAsia="Times New Roman"/>
                <w:lang w:val="x-none" w:eastAsia="x-none"/>
              </w:rPr>
            </w:pPr>
            <w:r w:rsidRPr="00872B32">
              <w:rPr>
                <w:rFonts w:eastAsia="Times New Roman"/>
                <w:lang w:val="x-none" w:eastAsia="x-none"/>
              </w:rPr>
              <w:t>39 - 6 пар</w:t>
            </w:r>
          </w:p>
          <w:p w:rsidR="00872B32" w:rsidRPr="00872B32" w:rsidRDefault="00872B32" w:rsidP="00872B32">
            <w:pPr>
              <w:jc w:val="left"/>
              <w:rPr>
                <w:rFonts w:eastAsia="Times New Roman"/>
                <w:lang w:val="x-none" w:eastAsia="x-none"/>
              </w:rPr>
            </w:pPr>
            <w:r w:rsidRPr="00872B32">
              <w:rPr>
                <w:rFonts w:eastAsia="Times New Roman"/>
                <w:lang w:val="x-none" w:eastAsia="x-none"/>
              </w:rPr>
              <w:t>41 - 2 пары</w:t>
            </w:r>
          </w:p>
          <w:p w:rsidR="00872B32" w:rsidRPr="00872B32" w:rsidRDefault="00872B32" w:rsidP="00872B32">
            <w:pPr>
              <w:ind w:firstLine="732"/>
              <w:jc w:val="left"/>
              <w:rPr>
                <w:rFonts w:eastAsia="Times New Roman"/>
                <w:b/>
                <w:lang w:val="x-none" w:eastAsia="x-none"/>
              </w:rPr>
            </w:pPr>
            <w:r w:rsidRPr="00872B32">
              <w:rPr>
                <w:rFonts w:eastAsia="Times New Roman"/>
                <w:b/>
                <w:lang w:val="x-none" w:eastAsia="x-none"/>
              </w:rPr>
              <w:t xml:space="preserve">7) </w:t>
            </w:r>
            <w:r w:rsidRPr="00872B32">
              <w:rPr>
                <w:rFonts w:eastAsia="Times New Roman"/>
                <w:b/>
                <w:u w:val="single"/>
                <w:lang w:val="x-none" w:eastAsia="x-none"/>
              </w:rPr>
              <w:t>Сапоги резиновые муж ПВХ, МБС (</w:t>
            </w:r>
            <w:proofErr w:type="spellStart"/>
            <w:r w:rsidRPr="00872B32">
              <w:rPr>
                <w:rFonts w:eastAsia="Times New Roman"/>
                <w:b/>
                <w:u w:val="single"/>
                <w:lang w:val="x-none" w:eastAsia="x-none"/>
              </w:rPr>
              <w:t>маслобензостойкие</w:t>
            </w:r>
            <w:proofErr w:type="spellEnd"/>
            <w:r w:rsidRPr="00872B32">
              <w:rPr>
                <w:rFonts w:eastAsia="Times New Roman"/>
                <w:b/>
                <w:u w:val="single"/>
                <w:lang w:val="x-none" w:eastAsia="x-none"/>
              </w:rPr>
              <w:t xml:space="preserve">) </w:t>
            </w:r>
          </w:p>
          <w:p w:rsidR="00872B32" w:rsidRPr="00872B32" w:rsidRDefault="00872B32" w:rsidP="00872B32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Модель должна производиться методом трехкомпонентного литья, голенище сапога должно сохранять эластичность до -30</w:t>
            </w:r>
            <w:proofErr w:type="gramStart"/>
            <w:r w:rsidRPr="00872B32">
              <w:rPr>
                <w:rFonts w:eastAsia="Times New Roman"/>
                <w:lang w:eastAsia="ar-SA"/>
              </w:rPr>
              <w:t xml:space="preserve"> С</w:t>
            </w:r>
            <w:proofErr w:type="gramEnd"/>
            <w:r w:rsidRPr="00872B32">
              <w:rPr>
                <w:rFonts w:eastAsia="Times New Roman"/>
                <w:lang w:eastAsia="ar-SA"/>
              </w:rPr>
              <w:t xml:space="preserve">; подошва должна быть мягкой и упругой, теплой, нескользящей. Структура каблука должна создавать эффект амортизации, что уменьшает нагрузку на пятку; присутствие вспененного ПВХ, образующего воздушные </w:t>
            </w:r>
            <w:r w:rsidRPr="00872B32">
              <w:rPr>
                <w:rFonts w:eastAsia="Times New Roman"/>
                <w:lang w:eastAsia="ar-SA"/>
              </w:rPr>
              <w:lastRenderedPageBreak/>
              <w:t>микросферы, должно способствовать теплоизоляции, уменьшать массу сапога, приобретать ортопедические свойства. Нескользящий, оригинальный протектор должен быть устойчив к воздействию нефтяных, растительных и животных масел, а так же продуктов тяжелых фракций. Должны обладать стойкостью к химически активным газам. Модель должна быть изготовлена из ПВХ с добавлением компонентов, позволяющих работать в агрессивных средах (МБС</w:t>
            </w:r>
            <w:proofErr w:type="gramStart"/>
            <w:r w:rsidRPr="00872B32">
              <w:rPr>
                <w:rFonts w:eastAsia="Times New Roman"/>
                <w:lang w:eastAsia="ar-SA"/>
              </w:rPr>
              <w:t>,К</w:t>
            </w:r>
            <w:proofErr w:type="gramEnd"/>
            <w:r w:rsidRPr="00872B32">
              <w:rPr>
                <w:rFonts w:eastAsia="Times New Roman"/>
                <w:lang w:eastAsia="ar-SA"/>
              </w:rPr>
              <w:t xml:space="preserve">ЩС — 20%). Н=40см. </w:t>
            </w:r>
          </w:p>
          <w:p w:rsidR="00872B32" w:rsidRPr="00872B32" w:rsidRDefault="00872B32" w:rsidP="00872B32">
            <w:pPr>
              <w:numPr>
                <w:ilvl w:val="0"/>
                <w:numId w:val="8"/>
              </w:numPr>
              <w:suppressAutoHyphens/>
              <w:jc w:val="both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val="en-US" w:eastAsia="ar-SA"/>
              </w:rPr>
              <w:t xml:space="preserve"> </w:t>
            </w:r>
            <w:r w:rsidRPr="00872B32">
              <w:rPr>
                <w:rFonts w:eastAsia="Times New Roman"/>
                <w:lang w:eastAsia="ar-SA"/>
              </w:rPr>
              <w:t xml:space="preserve">ГОСТ 29182-91, ТУ 2590-001-31713188-2004 </w:t>
            </w:r>
          </w:p>
          <w:p w:rsidR="00872B32" w:rsidRPr="00872B32" w:rsidRDefault="00872B32" w:rsidP="00872B32">
            <w:pPr>
              <w:numPr>
                <w:ilvl w:val="0"/>
                <w:numId w:val="8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val="en-US" w:eastAsia="ar-SA"/>
              </w:rPr>
              <w:t xml:space="preserve"> </w:t>
            </w:r>
            <w:r w:rsidRPr="00872B32">
              <w:rPr>
                <w:rFonts w:eastAsia="Times New Roman"/>
                <w:lang w:eastAsia="ar-SA"/>
              </w:rPr>
              <w:t>Размеры:</w:t>
            </w:r>
          </w:p>
          <w:p w:rsidR="00872B32" w:rsidRPr="00872B32" w:rsidRDefault="00872B32" w:rsidP="00872B3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40-10 пар</w:t>
            </w:r>
          </w:p>
          <w:p w:rsidR="00872B32" w:rsidRPr="00872B32" w:rsidRDefault="00872B32" w:rsidP="00872B3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41-10 пар</w:t>
            </w:r>
          </w:p>
          <w:p w:rsidR="00872B32" w:rsidRPr="00872B32" w:rsidRDefault="00872B32" w:rsidP="00872B3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42-20 пар</w:t>
            </w:r>
          </w:p>
          <w:p w:rsidR="00872B32" w:rsidRPr="00872B32" w:rsidRDefault="00872B32" w:rsidP="00872B3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43-50 пар</w:t>
            </w:r>
          </w:p>
          <w:p w:rsidR="00872B32" w:rsidRPr="00872B32" w:rsidRDefault="00872B32" w:rsidP="00872B3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44-20 пар</w:t>
            </w:r>
          </w:p>
          <w:p w:rsidR="00872B32" w:rsidRPr="00872B32" w:rsidRDefault="00872B32" w:rsidP="00872B3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45-10 пар</w:t>
            </w:r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ind w:firstLine="732"/>
              <w:jc w:val="left"/>
              <w:rPr>
                <w:rFonts w:eastAsia="Times New Roman"/>
                <w:b/>
                <w:u w:val="single"/>
                <w:lang w:eastAsia="ar-SA"/>
              </w:rPr>
            </w:pPr>
            <w:r w:rsidRPr="00872B32">
              <w:rPr>
                <w:rFonts w:eastAsia="Times New Roman"/>
                <w:b/>
                <w:u w:val="single"/>
                <w:lang w:eastAsia="ar-SA"/>
              </w:rPr>
              <w:t xml:space="preserve">8) Трикотажные перчатки с точечным полимерным покрытием </w:t>
            </w:r>
          </w:p>
          <w:p w:rsidR="00872B32" w:rsidRPr="00872B32" w:rsidRDefault="00872B32" w:rsidP="00872B32">
            <w:pPr>
              <w:numPr>
                <w:ilvl w:val="0"/>
                <w:numId w:val="9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Цвет: белый </w:t>
            </w:r>
          </w:p>
          <w:p w:rsidR="00872B32" w:rsidRPr="00872B32" w:rsidRDefault="00872B32" w:rsidP="00872B32">
            <w:pPr>
              <w:numPr>
                <w:ilvl w:val="0"/>
                <w:numId w:val="9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Материал: хлопок - 70%, </w:t>
            </w:r>
            <w:proofErr w:type="gramStart"/>
            <w:r w:rsidRPr="00872B32">
              <w:rPr>
                <w:rFonts w:eastAsia="Times New Roman"/>
                <w:lang w:eastAsia="ar-SA"/>
              </w:rPr>
              <w:t>п</w:t>
            </w:r>
            <w:proofErr w:type="gramEnd"/>
            <w:r w:rsidRPr="00872B32">
              <w:rPr>
                <w:rFonts w:eastAsia="Times New Roman"/>
                <w:lang w:eastAsia="ar-SA"/>
              </w:rPr>
              <w:t xml:space="preserve">/э - 30% </w:t>
            </w:r>
          </w:p>
          <w:p w:rsidR="00872B32" w:rsidRPr="00872B32" w:rsidRDefault="00872B32" w:rsidP="00872B32">
            <w:pPr>
              <w:numPr>
                <w:ilvl w:val="0"/>
                <w:numId w:val="9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proofErr w:type="spellStart"/>
            <w:r w:rsidRPr="00872B32">
              <w:rPr>
                <w:rFonts w:eastAsia="Times New Roman"/>
                <w:lang w:eastAsia="ar-SA"/>
              </w:rPr>
              <w:t>Оверлок</w:t>
            </w:r>
            <w:proofErr w:type="spellEnd"/>
            <w:r w:rsidRPr="00872B32">
              <w:rPr>
                <w:rFonts w:eastAsia="Times New Roman"/>
                <w:lang w:eastAsia="ar-SA"/>
              </w:rPr>
              <w:t xml:space="preserve">: Х-нить  </w:t>
            </w:r>
          </w:p>
          <w:p w:rsidR="00872B32" w:rsidRPr="00872B32" w:rsidRDefault="00872B32" w:rsidP="00872B32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  <w:r w:rsidRPr="00872B32">
              <w:rPr>
                <w:rFonts w:eastAsia="Times New Roman"/>
                <w:lang w:eastAsia="ar-SA"/>
              </w:rPr>
              <w:t>5 нитка</w:t>
            </w:r>
          </w:p>
          <w:p w:rsidR="00872B32" w:rsidRPr="00872B32" w:rsidRDefault="00872B32" w:rsidP="00872B32">
            <w:pPr>
              <w:numPr>
                <w:ilvl w:val="0"/>
                <w:numId w:val="10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Вес: </w:t>
            </w:r>
            <w:smartTag w:uri="urn:schemas-microsoft-com:office:smarttags" w:element="metricconverter">
              <w:smartTagPr>
                <w:attr w:name="ProductID" w:val="40 г"/>
              </w:smartTagPr>
              <w:r w:rsidRPr="00872B32">
                <w:rPr>
                  <w:rFonts w:eastAsia="Times New Roman"/>
                  <w:lang w:eastAsia="ar-SA"/>
                </w:rPr>
                <w:t>40 г</w:t>
              </w:r>
            </w:smartTag>
            <w:r w:rsidRPr="00872B32">
              <w:rPr>
                <w:rFonts w:eastAsia="Times New Roman"/>
                <w:lang w:eastAsia="ar-SA"/>
              </w:rPr>
              <w:t xml:space="preserve"> </w:t>
            </w:r>
          </w:p>
          <w:p w:rsidR="00872B32" w:rsidRPr="00872B32" w:rsidRDefault="00872B32" w:rsidP="00872B32">
            <w:pPr>
              <w:numPr>
                <w:ilvl w:val="0"/>
                <w:numId w:val="10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ГОСТ 12.4.246-2008 </w:t>
            </w:r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ind w:firstLine="732"/>
              <w:jc w:val="left"/>
              <w:rPr>
                <w:rFonts w:eastAsia="Times New Roman"/>
                <w:b/>
                <w:u w:val="single"/>
                <w:lang w:eastAsia="ar-SA"/>
              </w:rPr>
            </w:pPr>
            <w:r w:rsidRPr="00872B32">
              <w:rPr>
                <w:rFonts w:eastAsia="Times New Roman"/>
                <w:b/>
                <w:u w:val="single"/>
                <w:lang w:eastAsia="ar-SA"/>
              </w:rPr>
              <w:t xml:space="preserve">9)Куртка утепленная </w:t>
            </w:r>
          </w:p>
          <w:p w:rsidR="00872B32" w:rsidRPr="00872B32" w:rsidRDefault="00872B32" w:rsidP="00872B3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Куртка:</w:t>
            </w:r>
            <w:r w:rsidRPr="00872B32">
              <w:rPr>
                <w:rFonts w:eastAsia="Times New Roman"/>
                <w:lang w:eastAsia="ar-SA"/>
              </w:rPr>
              <w:br/>
              <w:t>потайная застежка на пуговицы</w:t>
            </w:r>
          </w:p>
          <w:p w:rsidR="00872B32" w:rsidRPr="00872B32" w:rsidRDefault="00872B32" w:rsidP="00872B32">
            <w:pPr>
              <w:numPr>
                <w:ilvl w:val="0"/>
                <w:numId w:val="1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ветрозащитный клапан</w:t>
            </w:r>
          </w:p>
          <w:p w:rsidR="00872B32" w:rsidRPr="00872B32" w:rsidRDefault="00872B32" w:rsidP="00872B32">
            <w:pPr>
              <w:numPr>
                <w:ilvl w:val="0"/>
                <w:numId w:val="1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съёмный утеплённый капюшон на кулисе</w:t>
            </w:r>
          </w:p>
          <w:p w:rsidR="00872B32" w:rsidRPr="00872B32" w:rsidRDefault="00872B32" w:rsidP="00872B32">
            <w:pPr>
              <w:numPr>
                <w:ilvl w:val="0"/>
                <w:numId w:val="1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 рукава с внутренней трикотажной манжетой</w:t>
            </w:r>
          </w:p>
          <w:p w:rsidR="00872B32" w:rsidRPr="00872B32" w:rsidRDefault="00872B32" w:rsidP="00872B32">
            <w:pPr>
              <w:numPr>
                <w:ilvl w:val="0"/>
                <w:numId w:val="1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 вместительные накладные карманы с клапанами</w:t>
            </w:r>
          </w:p>
          <w:p w:rsidR="00872B32" w:rsidRPr="00872B32" w:rsidRDefault="00872B32" w:rsidP="00872B32">
            <w:pPr>
              <w:numPr>
                <w:ilvl w:val="0"/>
                <w:numId w:val="1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 воротник </w:t>
            </w:r>
            <w:proofErr w:type="spellStart"/>
            <w:r w:rsidRPr="00872B32">
              <w:rPr>
                <w:rFonts w:eastAsia="Times New Roman"/>
                <w:lang w:eastAsia="ar-SA"/>
              </w:rPr>
              <w:t>втачной</w:t>
            </w:r>
            <w:proofErr w:type="spellEnd"/>
            <w:proofErr w:type="gramStart"/>
            <w:r w:rsidRPr="00872B32">
              <w:rPr>
                <w:rFonts w:eastAsia="Times New Roman"/>
                <w:lang w:eastAsia="ar-SA"/>
              </w:rPr>
              <w:t xml:space="preserve"> .</w:t>
            </w:r>
            <w:proofErr w:type="gramEnd"/>
          </w:p>
          <w:p w:rsidR="00872B32" w:rsidRPr="00872B32" w:rsidRDefault="00872B32" w:rsidP="00872B32">
            <w:pPr>
              <w:numPr>
                <w:ilvl w:val="0"/>
                <w:numId w:val="1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объём талии должен регулироваться кулисой</w:t>
            </w:r>
          </w:p>
          <w:p w:rsidR="00872B32" w:rsidRPr="00872B32" w:rsidRDefault="00872B32" w:rsidP="00872B32">
            <w:pPr>
              <w:numPr>
                <w:ilvl w:val="0"/>
                <w:numId w:val="1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удобный внутренний карман</w:t>
            </w:r>
          </w:p>
          <w:p w:rsidR="00872B32" w:rsidRPr="00872B32" w:rsidRDefault="00872B32" w:rsidP="00872B32">
            <w:pPr>
              <w:numPr>
                <w:ilvl w:val="0"/>
                <w:numId w:val="1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светоотражающая лента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872B32">
                <w:rPr>
                  <w:rFonts w:eastAsia="Times New Roman"/>
                  <w:lang w:eastAsia="ar-SA"/>
                </w:rPr>
                <w:t>50 мм</w:t>
              </w:r>
            </w:smartTag>
            <w:r w:rsidRPr="00872B32">
              <w:rPr>
                <w:rFonts w:eastAsia="Times New Roman"/>
                <w:lang w:eastAsia="ar-SA"/>
              </w:rPr>
              <w:t xml:space="preserve"> должна быть по линии кокетки и низу рукавов </w:t>
            </w:r>
          </w:p>
          <w:p w:rsidR="00872B32" w:rsidRPr="00872B32" w:rsidRDefault="00872B32" w:rsidP="00872B32">
            <w:pPr>
              <w:numPr>
                <w:ilvl w:val="0"/>
                <w:numId w:val="1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Цвет: тёмно-синий с отделкой цвета василька.</w:t>
            </w:r>
          </w:p>
          <w:p w:rsidR="00872B32" w:rsidRPr="00872B32" w:rsidRDefault="00872B32" w:rsidP="00872B32">
            <w:pPr>
              <w:numPr>
                <w:ilvl w:val="0"/>
                <w:numId w:val="1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Ткань верха: 100 % ПЭ, «Оксфорд» плотность 240 г/м</w:t>
            </w:r>
            <w:proofErr w:type="gramStart"/>
            <w:r w:rsidRPr="00872B32">
              <w:rPr>
                <w:rFonts w:eastAsia="Times New Roman"/>
                <w:lang w:eastAsia="ar-SA"/>
              </w:rPr>
              <w:t>2</w:t>
            </w:r>
            <w:proofErr w:type="gramEnd"/>
          </w:p>
          <w:p w:rsidR="00872B32" w:rsidRPr="00872B32" w:rsidRDefault="00872B32" w:rsidP="00872B32">
            <w:pPr>
              <w:numPr>
                <w:ilvl w:val="0"/>
                <w:numId w:val="1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Утеплитель: синтепон - 3 слоя пл. 360 г/м²</w:t>
            </w:r>
          </w:p>
          <w:p w:rsidR="00872B32" w:rsidRPr="00872B32" w:rsidRDefault="00872B32" w:rsidP="00872B32">
            <w:pPr>
              <w:numPr>
                <w:ilvl w:val="0"/>
                <w:numId w:val="1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Подкладка: 100% </w:t>
            </w:r>
            <w:proofErr w:type="gramStart"/>
            <w:r w:rsidRPr="00872B32">
              <w:rPr>
                <w:rFonts w:eastAsia="Times New Roman"/>
                <w:lang w:eastAsia="ar-SA"/>
              </w:rPr>
              <w:t>п</w:t>
            </w:r>
            <w:proofErr w:type="gramEnd"/>
            <w:r w:rsidRPr="00872B32">
              <w:rPr>
                <w:rFonts w:eastAsia="Times New Roman"/>
                <w:lang w:eastAsia="ar-SA"/>
              </w:rPr>
              <w:t>/э</w:t>
            </w:r>
          </w:p>
          <w:p w:rsidR="00872B32" w:rsidRPr="00872B32" w:rsidRDefault="00872B32" w:rsidP="00872B32">
            <w:pPr>
              <w:numPr>
                <w:ilvl w:val="0"/>
                <w:numId w:val="1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Класс защиты:  2 </w:t>
            </w:r>
          </w:p>
          <w:p w:rsidR="00872B32" w:rsidRPr="00872B32" w:rsidRDefault="00872B32" w:rsidP="00872B32">
            <w:pPr>
              <w:numPr>
                <w:ilvl w:val="0"/>
                <w:numId w:val="1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ГОСТ 12.4.236-2011</w:t>
            </w:r>
          </w:p>
          <w:p w:rsidR="00872B32" w:rsidRPr="00872B32" w:rsidRDefault="00872B32" w:rsidP="00872B32">
            <w:pPr>
              <w:numPr>
                <w:ilvl w:val="0"/>
                <w:numId w:val="1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Размеры</w:t>
            </w:r>
          </w:p>
          <w:p w:rsidR="00872B32" w:rsidRPr="00872B32" w:rsidRDefault="00872B32" w:rsidP="00872B3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48-50/182-188-30 шт.</w:t>
            </w:r>
          </w:p>
          <w:p w:rsidR="00872B32" w:rsidRPr="00872B32" w:rsidRDefault="00872B32" w:rsidP="00872B3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52-54/170-176 - 50 шт.</w:t>
            </w:r>
          </w:p>
          <w:p w:rsidR="00872B32" w:rsidRPr="00872B32" w:rsidRDefault="00872B32" w:rsidP="00872B3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52-54/182-188-70 шт.</w:t>
            </w:r>
          </w:p>
          <w:p w:rsidR="00872B32" w:rsidRPr="00872B32" w:rsidRDefault="00872B32" w:rsidP="00872B3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56-58/170-176- 70 шт.</w:t>
            </w:r>
          </w:p>
          <w:p w:rsidR="00872B32" w:rsidRPr="00872B32" w:rsidRDefault="00872B32" w:rsidP="00872B3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56-58/182-188 – 40 шт.</w:t>
            </w:r>
          </w:p>
          <w:p w:rsidR="00872B32" w:rsidRPr="00872B32" w:rsidRDefault="00872B32" w:rsidP="00872B3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60-62/170-176-30 шт.</w:t>
            </w:r>
          </w:p>
          <w:p w:rsidR="00872B32" w:rsidRPr="00872B32" w:rsidRDefault="00872B32" w:rsidP="00872B3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60-62/182-188 – 10 шт.</w:t>
            </w:r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ind w:firstLine="852"/>
              <w:jc w:val="left"/>
              <w:rPr>
                <w:rFonts w:eastAsia="Times New Roman"/>
                <w:b/>
                <w:u w:val="single"/>
                <w:lang w:eastAsia="ar-SA"/>
              </w:rPr>
            </w:pPr>
            <w:r w:rsidRPr="00872B32">
              <w:rPr>
                <w:rFonts w:eastAsia="Times New Roman"/>
                <w:b/>
                <w:u w:val="single"/>
                <w:lang w:eastAsia="ar-SA"/>
              </w:rPr>
              <w:t>10) Рукавицы брезентовые</w:t>
            </w:r>
          </w:p>
          <w:p w:rsidR="00872B32" w:rsidRPr="00872B32" w:rsidRDefault="00872B32" w:rsidP="00872B32">
            <w:pPr>
              <w:numPr>
                <w:ilvl w:val="0"/>
                <w:numId w:val="12"/>
              </w:numPr>
              <w:tabs>
                <w:tab w:val="left" w:pos="2591"/>
              </w:tabs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Брезент – плотность 450 г/м</w:t>
            </w:r>
            <w:proofErr w:type="gramStart"/>
            <w:r w:rsidRPr="00872B32">
              <w:rPr>
                <w:rFonts w:eastAsia="Times New Roman"/>
                <w:lang w:eastAsia="ar-SA"/>
              </w:rPr>
              <w:t>2</w:t>
            </w:r>
            <w:proofErr w:type="gramEnd"/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ind w:firstLine="852"/>
              <w:jc w:val="left"/>
              <w:rPr>
                <w:rFonts w:eastAsia="Times New Roman"/>
                <w:b/>
                <w:u w:val="single"/>
                <w:lang w:eastAsia="ar-SA"/>
              </w:rPr>
            </w:pPr>
            <w:r w:rsidRPr="00872B32">
              <w:rPr>
                <w:rFonts w:eastAsia="Times New Roman"/>
                <w:b/>
                <w:lang w:eastAsia="ar-SA"/>
              </w:rPr>
              <w:t xml:space="preserve">11) </w:t>
            </w:r>
            <w:r w:rsidRPr="00872B32">
              <w:rPr>
                <w:rFonts w:eastAsia="Times New Roman"/>
                <w:b/>
                <w:u w:val="single"/>
                <w:lang w:eastAsia="ar-SA"/>
              </w:rPr>
              <w:t>Комбинированные рукавицы с брезентовым наладонником</w:t>
            </w:r>
          </w:p>
          <w:p w:rsidR="00872B32" w:rsidRPr="00872B32" w:rsidRDefault="00872B32" w:rsidP="00872B32">
            <w:pPr>
              <w:tabs>
                <w:tab w:val="left" w:pos="2591"/>
              </w:tabs>
              <w:ind w:left="34"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ГОСТ 12.4.010-75</w:t>
            </w:r>
          </w:p>
          <w:p w:rsidR="00872B32" w:rsidRPr="00872B32" w:rsidRDefault="00872B32" w:rsidP="00872B32">
            <w:pPr>
              <w:tabs>
                <w:tab w:val="left" w:pos="2591"/>
              </w:tabs>
              <w:ind w:left="34"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Ткань: хлопок - плотностью 260г/ м</w:t>
            </w:r>
            <w:proofErr w:type="gramStart"/>
            <w:r w:rsidRPr="00872B32">
              <w:rPr>
                <w:rFonts w:eastAsia="Times New Roman"/>
                <w:vertAlign w:val="superscript"/>
                <w:lang w:eastAsia="ar-SA"/>
              </w:rPr>
              <w:t>2</w:t>
            </w:r>
            <w:proofErr w:type="gramEnd"/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ind w:left="34"/>
              <w:jc w:val="left"/>
              <w:rPr>
                <w:rFonts w:eastAsia="Times New Roman"/>
                <w:vertAlign w:val="superscript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lastRenderedPageBreak/>
              <w:t>Брезент – плотностью 450г/ м</w:t>
            </w:r>
            <w:proofErr w:type="gramStart"/>
            <w:r w:rsidRPr="00872B32">
              <w:rPr>
                <w:rFonts w:eastAsia="Times New Roman"/>
                <w:vertAlign w:val="superscript"/>
                <w:lang w:eastAsia="ar-SA"/>
              </w:rPr>
              <w:t>2</w:t>
            </w:r>
            <w:proofErr w:type="gramEnd"/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ind w:left="34"/>
              <w:jc w:val="left"/>
              <w:rPr>
                <w:rFonts w:eastAsia="Times New Roman"/>
                <w:b/>
                <w:vertAlign w:val="superscript"/>
                <w:lang w:eastAsia="ar-SA"/>
              </w:rPr>
            </w:pPr>
            <w:r w:rsidRPr="00872B32">
              <w:rPr>
                <w:rFonts w:eastAsia="Times New Roman"/>
                <w:b/>
                <w:u w:val="single"/>
                <w:lang w:eastAsia="ar-SA"/>
              </w:rPr>
              <w:t xml:space="preserve">12) Колпак </w:t>
            </w:r>
          </w:p>
          <w:p w:rsidR="00872B32" w:rsidRPr="00872B32" w:rsidRDefault="00872B32" w:rsidP="00872B32">
            <w:pPr>
              <w:tabs>
                <w:tab w:val="left" w:pos="2591"/>
              </w:tabs>
              <w:ind w:left="34"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ГОСТ: 23134-78</w:t>
            </w:r>
          </w:p>
          <w:p w:rsidR="00872B32" w:rsidRPr="00872B32" w:rsidRDefault="00872B32" w:rsidP="00872B32">
            <w:pPr>
              <w:tabs>
                <w:tab w:val="left" w:pos="2591"/>
              </w:tabs>
              <w:ind w:left="34"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Ткань верха: бязь отбеленная, вес 146г/м</w:t>
            </w:r>
            <w:proofErr w:type="gramStart"/>
            <w:r w:rsidRPr="00872B32">
              <w:rPr>
                <w:rFonts w:eastAsia="Times New Roman"/>
                <w:vertAlign w:val="superscript"/>
                <w:lang w:eastAsia="ar-SA"/>
              </w:rPr>
              <w:t>2</w:t>
            </w:r>
            <w:proofErr w:type="gramEnd"/>
          </w:p>
          <w:p w:rsidR="00872B32" w:rsidRPr="00872B32" w:rsidRDefault="00872B32" w:rsidP="00872B32">
            <w:pPr>
              <w:tabs>
                <w:tab w:val="left" w:pos="2591"/>
              </w:tabs>
              <w:ind w:left="34"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Цвет: белый</w:t>
            </w:r>
          </w:p>
          <w:p w:rsidR="00872B32" w:rsidRPr="00872B32" w:rsidRDefault="00872B32" w:rsidP="00872B32">
            <w:pPr>
              <w:tabs>
                <w:tab w:val="left" w:pos="2591"/>
              </w:tabs>
              <w:ind w:left="34"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Колпак должен состоять из стенки и донышка. Стенка должна состоять из передней и задней частей. По нижнему краю швов в соединения передней и задней частей должны быть </w:t>
            </w:r>
            <w:proofErr w:type="spellStart"/>
            <w:r w:rsidRPr="00872B32">
              <w:rPr>
                <w:rFonts w:eastAsia="Times New Roman"/>
                <w:lang w:eastAsia="ar-SA"/>
              </w:rPr>
              <w:t>втачены</w:t>
            </w:r>
            <w:proofErr w:type="spellEnd"/>
            <w:r w:rsidRPr="00872B32">
              <w:rPr>
                <w:rFonts w:eastAsia="Times New Roman"/>
                <w:lang w:eastAsia="ar-SA"/>
              </w:rPr>
              <w:t xml:space="preserve"> завязки из основного материала</w:t>
            </w:r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ind w:left="34"/>
              <w:jc w:val="left"/>
              <w:rPr>
                <w:rFonts w:eastAsia="Times New Roman"/>
                <w:b/>
                <w:u w:val="single"/>
                <w:lang w:eastAsia="ar-SA"/>
              </w:rPr>
            </w:pPr>
            <w:r w:rsidRPr="00872B32">
              <w:rPr>
                <w:rFonts w:eastAsia="Times New Roman"/>
                <w:b/>
                <w:u w:val="single"/>
                <w:lang w:eastAsia="ar-SA"/>
              </w:rPr>
              <w:t>13) Трикотажные носки</w:t>
            </w:r>
          </w:p>
          <w:p w:rsidR="00872B32" w:rsidRPr="00872B32" w:rsidRDefault="00872B32" w:rsidP="00872B32">
            <w:pPr>
              <w:tabs>
                <w:tab w:val="left" w:pos="2591"/>
              </w:tabs>
              <w:ind w:left="34"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Состав 80%-</w:t>
            </w:r>
            <w:proofErr w:type="gramStart"/>
            <w:r w:rsidRPr="00872B32">
              <w:rPr>
                <w:rFonts w:eastAsia="Times New Roman"/>
                <w:lang w:eastAsia="ar-SA"/>
              </w:rPr>
              <w:t>х/б</w:t>
            </w:r>
            <w:proofErr w:type="gramEnd"/>
            <w:r w:rsidRPr="00872B32">
              <w:rPr>
                <w:rFonts w:eastAsia="Times New Roman"/>
                <w:lang w:eastAsia="ar-SA"/>
              </w:rPr>
              <w:t>, 20% ПА</w:t>
            </w:r>
          </w:p>
          <w:p w:rsidR="00872B32" w:rsidRPr="00872B32" w:rsidRDefault="00872B32" w:rsidP="00872B32">
            <w:pPr>
              <w:tabs>
                <w:tab w:val="left" w:pos="2591"/>
              </w:tabs>
              <w:ind w:left="34"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На каждой паре должна быть этикетка с указанием состава сырья и размера.</w:t>
            </w:r>
          </w:p>
          <w:p w:rsidR="00872B32" w:rsidRPr="00872B32" w:rsidRDefault="00872B32" w:rsidP="00872B32">
            <w:pPr>
              <w:tabs>
                <w:tab w:val="left" w:pos="2591"/>
              </w:tabs>
              <w:ind w:left="34"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Цвет: темные (черные, коричневые, синие)</w:t>
            </w:r>
          </w:p>
          <w:p w:rsidR="00872B32" w:rsidRPr="00872B32" w:rsidRDefault="00872B32" w:rsidP="00872B3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Размеры</w:t>
            </w:r>
          </w:p>
          <w:p w:rsidR="00872B32" w:rsidRPr="00872B32" w:rsidRDefault="00872B32" w:rsidP="00872B3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23-400 пар</w:t>
            </w:r>
          </w:p>
          <w:p w:rsidR="00872B32" w:rsidRPr="00872B32" w:rsidRDefault="00872B32" w:rsidP="00872B3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25-1600 пар</w:t>
            </w:r>
          </w:p>
          <w:p w:rsidR="00872B32" w:rsidRPr="00872B32" w:rsidRDefault="00872B32" w:rsidP="00872B3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27-3000 пар</w:t>
            </w:r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ind w:firstLine="852"/>
              <w:jc w:val="left"/>
              <w:rPr>
                <w:rFonts w:eastAsia="Times New Roman"/>
                <w:b/>
                <w:u w:val="single"/>
                <w:lang w:eastAsia="ar-SA"/>
              </w:rPr>
            </w:pPr>
            <w:r w:rsidRPr="00872B32">
              <w:rPr>
                <w:rFonts w:eastAsia="Times New Roman"/>
                <w:b/>
                <w:u w:val="single"/>
                <w:lang w:eastAsia="ar-SA"/>
              </w:rPr>
              <w:t>14) Ботинки рабочие</w:t>
            </w:r>
          </w:p>
          <w:p w:rsidR="00872B32" w:rsidRPr="00872B32" w:rsidRDefault="00872B32" w:rsidP="00872B32">
            <w:pPr>
              <w:numPr>
                <w:ilvl w:val="0"/>
                <w:numId w:val="13"/>
              </w:numPr>
              <w:tabs>
                <w:tab w:val="left" w:pos="2591"/>
              </w:tabs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Кожаные ботинки на шнурках литьевого метода креплении с </w:t>
            </w:r>
            <w:proofErr w:type="gramStart"/>
            <w:r w:rsidRPr="00872B32">
              <w:rPr>
                <w:rFonts w:eastAsia="Times New Roman"/>
                <w:lang w:eastAsia="ar-SA"/>
              </w:rPr>
              <w:t>жестким</w:t>
            </w:r>
            <w:proofErr w:type="gramEnd"/>
            <w:r w:rsidRPr="00872B32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872B32">
              <w:rPr>
                <w:rFonts w:eastAsia="Times New Roman"/>
                <w:lang w:eastAsia="ar-SA"/>
              </w:rPr>
              <w:t>подноском</w:t>
            </w:r>
            <w:proofErr w:type="spellEnd"/>
            <w:r w:rsidRPr="00872B32">
              <w:rPr>
                <w:rFonts w:eastAsia="Times New Roman"/>
                <w:lang w:eastAsia="ar-SA"/>
              </w:rPr>
              <w:t>.</w:t>
            </w:r>
          </w:p>
          <w:p w:rsidR="00872B32" w:rsidRPr="00872B32" w:rsidRDefault="00872B32" w:rsidP="00872B32">
            <w:pPr>
              <w:numPr>
                <w:ilvl w:val="0"/>
                <w:numId w:val="13"/>
              </w:numPr>
              <w:tabs>
                <w:tab w:val="left" w:pos="2591"/>
              </w:tabs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Материал - натуральная кожа с тиснением с водостойкой пропиткой. Наличие </w:t>
            </w:r>
            <w:proofErr w:type="spellStart"/>
            <w:r w:rsidRPr="00872B32">
              <w:rPr>
                <w:rFonts w:eastAsia="Times New Roman"/>
                <w:lang w:eastAsia="ar-SA"/>
              </w:rPr>
              <w:t>противопылевого</w:t>
            </w:r>
            <w:proofErr w:type="spellEnd"/>
            <w:r w:rsidRPr="00872B32">
              <w:rPr>
                <w:rFonts w:eastAsia="Times New Roman"/>
                <w:lang w:eastAsia="ar-SA"/>
              </w:rPr>
              <w:t xml:space="preserve"> язычка и масло-</w:t>
            </w:r>
            <w:proofErr w:type="spellStart"/>
            <w:r w:rsidRPr="00872B32">
              <w:rPr>
                <w:rFonts w:eastAsia="Times New Roman"/>
                <w:lang w:eastAsia="ar-SA"/>
              </w:rPr>
              <w:t>бензо</w:t>
            </w:r>
            <w:proofErr w:type="spellEnd"/>
            <w:r w:rsidRPr="00872B32">
              <w:rPr>
                <w:rFonts w:eastAsia="Times New Roman"/>
                <w:lang w:eastAsia="ar-SA"/>
              </w:rPr>
              <w:t xml:space="preserve">-кислотостойкой износостойкой подошвы. Наличие амортизационного стабилизатора в пяточной части, наличие подкладки на </w:t>
            </w:r>
            <w:proofErr w:type="spellStart"/>
            <w:r w:rsidRPr="00872B32">
              <w:rPr>
                <w:rFonts w:eastAsia="Times New Roman"/>
                <w:lang w:eastAsia="ar-SA"/>
              </w:rPr>
              <w:t>ладыжке</w:t>
            </w:r>
            <w:proofErr w:type="spellEnd"/>
            <w:r w:rsidRPr="00872B32">
              <w:rPr>
                <w:rFonts w:eastAsia="Times New Roman"/>
                <w:lang w:eastAsia="ar-SA"/>
              </w:rPr>
              <w:t xml:space="preserve">, с </w:t>
            </w:r>
            <w:proofErr w:type="spellStart"/>
            <w:r w:rsidRPr="00872B32">
              <w:rPr>
                <w:rFonts w:eastAsia="Times New Roman"/>
                <w:lang w:eastAsia="ar-SA"/>
              </w:rPr>
              <w:t>металлоподноском</w:t>
            </w:r>
            <w:proofErr w:type="spellEnd"/>
            <w:r w:rsidRPr="00872B32">
              <w:rPr>
                <w:rFonts w:eastAsia="Times New Roman"/>
                <w:lang w:eastAsia="ar-SA"/>
              </w:rPr>
              <w:t xml:space="preserve">. </w:t>
            </w:r>
          </w:p>
          <w:p w:rsidR="00872B32" w:rsidRPr="00872B32" w:rsidRDefault="00872B32" w:rsidP="00872B32">
            <w:pPr>
              <w:numPr>
                <w:ilvl w:val="0"/>
                <w:numId w:val="13"/>
              </w:numPr>
              <w:tabs>
                <w:tab w:val="left" w:pos="2591"/>
              </w:tabs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Материал подошвы – полиуретан</w:t>
            </w:r>
          </w:p>
          <w:p w:rsidR="00872B32" w:rsidRPr="00872B32" w:rsidRDefault="00872B32" w:rsidP="00872B32">
            <w:pPr>
              <w:numPr>
                <w:ilvl w:val="0"/>
                <w:numId w:val="13"/>
              </w:numPr>
              <w:tabs>
                <w:tab w:val="left" w:pos="2591"/>
              </w:tabs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Размеры:</w:t>
            </w:r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40-15 пар</w:t>
            </w:r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41-30 пар</w:t>
            </w:r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42-80 пар</w:t>
            </w:r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43-75 пар</w:t>
            </w:r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44-50 пар</w:t>
            </w:r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45-30 пар</w:t>
            </w:r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46-20 пар</w:t>
            </w:r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ind w:firstLine="852"/>
              <w:jc w:val="left"/>
              <w:rPr>
                <w:rFonts w:eastAsia="Times New Roman"/>
                <w:b/>
                <w:u w:val="single"/>
                <w:lang w:eastAsia="ar-SA"/>
              </w:rPr>
            </w:pPr>
            <w:r w:rsidRPr="00872B32">
              <w:rPr>
                <w:rFonts w:eastAsia="Times New Roman"/>
                <w:b/>
                <w:lang w:eastAsia="ar-SA"/>
              </w:rPr>
              <w:t xml:space="preserve">15) </w:t>
            </w:r>
            <w:r w:rsidRPr="00872B32">
              <w:rPr>
                <w:rFonts w:eastAsia="Times New Roman"/>
                <w:b/>
                <w:u w:val="single"/>
                <w:lang w:eastAsia="ar-SA"/>
              </w:rPr>
              <w:t>Мужской костюм «Атомщик» или эквивалент</w:t>
            </w:r>
          </w:p>
          <w:p w:rsidR="00872B32" w:rsidRPr="00872B32" w:rsidRDefault="00872B32" w:rsidP="00872B32">
            <w:pPr>
              <w:tabs>
                <w:tab w:val="left" w:pos="2591"/>
              </w:tabs>
              <w:ind w:left="34"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ГОСТ 27575-87</w:t>
            </w:r>
          </w:p>
          <w:p w:rsidR="00872B32" w:rsidRPr="00872B32" w:rsidRDefault="00872B32" w:rsidP="00872B32">
            <w:pPr>
              <w:tabs>
                <w:tab w:val="left" w:pos="2591"/>
              </w:tabs>
              <w:ind w:left="34"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Ткань верха: молескин х/б 100%, вес 250г/м</w:t>
            </w:r>
            <w:proofErr w:type="gramStart"/>
            <w:r w:rsidRPr="00872B32">
              <w:rPr>
                <w:rFonts w:eastAsia="Times New Roman"/>
                <w:vertAlign w:val="superscript"/>
                <w:lang w:eastAsia="ar-SA"/>
              </w:rPr>
              <w:t>2</w:t>
            </w:r>
            <w:proofErr w:type="gramEnd"/>
          </w:p>
          <w:p w:rsidR="00872B32" w:rsidRPr="00872B32" w:rsidRDefault="00872B32" w:rsidP="00872B32">
            <w:pPr>
              <w:tabs>
                <w:tab w:val="left" w:pos="2591"/>
              </w:tabs>
              <w:ind w:left="34"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Цвет: белый</w:t>
            </w:r>
          </w:p>
          <w:p w:rsidR="00872B32" w:rsidRPr="00872B32" w:rsidRDefault="00872B32" w:rsidP="00872B32">
            <w:pPr>
              <w:tabs>
                <w:tab w:val="left" w:pos="2591"/>
              </w:tabs>
              <w:ind w:left="34"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bCs/>
                <w:lang w:eastAsia="ar-SA"/>
              </w:rPr>
              <w:t>Куртка</w:t>
            </w:r>
            <w:r w:rsidRPr="00872B32">
              <w:rPr>
                <w:rFonts w:eastAsia="Times New Roman"/>
                <w:lang w:eastAsia="ar-SA"/>
              </w:rPr>
              <w:t xml:space="preserve"> должна быть с центральной </w:t>
            </w:r>
            <w:proofErr w:type="spellStart"/>
            <w:r w:rsidRPr="00872B32">
              <w:rPr>
                <w:rFonts w:eastAsia="Times New Roman"/>
                <w:lang w:eastAsia="ar-SA"/>
              </w:rPr>
              <w:t>супатной</w:t>
            </w:r>
            <w:proofErr w:type="spellEnd"/>
            <w:r w:rsidRPr="00872B32">
              <w:rPr>
                <w:rFonts w:eastAsia="Times New Roman"/>
                <w:lang w:eastAsia="ar-SA"/>
              </w:rPr>
              <w:t xml:space="preserve"> застежкой, два боковых кармана и два нагрудных кармана  с клапанами.  Рукава с усилительными накладками на локтях. Низ рукавов должен быть стянут эластичной лентой.</w:t>
            </w:r>
          </w:p>
          <w:p w:rsidR="00872B32" w:rsidRPr="00872B32" w:rsidRDefault="00872B32" w:rsidP="00872B32">
            <w:pPr>
              <w:suppressAutoHyphens/>
              <w:ind w:left="34"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bCs/>
                <w:lang w:eastAsia="ar-SA"/>
              </w:rPr>
              <w:t>Брюки</w:t>
            </w:r>
            <w:r w:rsidRPr="00872B32">
              <w:rPr>
                <w:rFonts w:eastAsia="Times New Roman"/>
                <w:lang w:eastAsia="ar-SA"/>
              </w:rPr>
              <w:t xml:space="preserve"> должны быть с притачным поясом, с центральной застежкой на четыре пуговицы. На передних половинках должны быть усилительные накладки. Накладные карманы должны быть  с клапанами.</w:t>
            </w:r>
          </w:p>
          <w:p w:rsidR="00872B32" w:rsidRPr="00872B32" w:rsidRDefault="00872B32" w:rsidP="00872B32">
            <w:pPr>
              <w:suppressAutoHyphens/>
              <w:ind w:left="34"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Размеры:</w:t>
            </w:r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48-50/170-176-20 </w:t>
            </w:r>
            <w:proofErr w:type="spellStart"/>
            <w:r w:rsidRPr="00872B32">
              <w:rPr>
                <w:rFonts w:eastAsia="Times New Roman"/>
                <w:lang w:eastAsia="ar-SA"/>
              </w:rPr>
              <w:t>компл</w:t>
            </w:r>
            <w:proofErr w:type="spellEnd"/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48-50/182-188-30 </w:t>
            </w:r>
            <w:proofErr w:type="spellStart"/>
            <w:r w:rsidRPr="00872B32">
              <w:rPr>
                <w:rFonts w:eastAsia="Times New Roman"/>
                <w:lang w:eastAsia="ar-SA"/>
              </w:rPr>
              <w:t>компл</w:t>
            </w:r>
            <w:proofErr w:type="spellEnd"/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52-54/170-176-200 </w:t>
            </w:r>
            <w:proofErr w:type="spellStart"/>
            <w:r w:rsidRPr="00872B32">
              <w:rPr>
                <w:rFonts w:eastAsia="Times New Roman"/>
                <w:lang w:eastAsia="ar-SA"/>
              </w:rPr>
              <w:t>компл</w:t>
            </w:r>
            <w:proofErr w:type="spellEnd"/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52-54/182-188-50 </w:t>
            </w:r>
            <w:proofErr w:type="spellStart"/>
            <w:r w:rsidRPr="00872B32">
              <w:rPr>
                <w:rFonts w:eastAsia="Times New Roman"/>
                <w:lang w:eastAsia="ar-SA"/>
              </w:rPr>
              <w:t>компл</w:t>
            </w:r>
            <w:proofErr w:type="spellEnd"/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56-58/170-176-70 </w:t>
            </w:r>
            <w:proofErr w:type="spellStart"/>
            <w:r w:rsidRPr="00872B32">
              <w:rPr>
                <w:rFonts w:eastAsia="Times New Roman"/>
                <w:lang w:eastAsia="ar-SA"/>
              </w:rPr>
              <w:t>компл</w:t>
            </w:r>
            <w:proofErr w:type="spellEnd"/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56-58/180-188-30 </w:t>
            </w:r>
            <w:proofErr w:type="spellStart"/>
            <w:r w:rsidRPr="00872B32">
              <w:rPr>
                <w:rFonts w:eastAsia="Times New Roman"/>
                <w:lang w:eastAsia="ar-SA"/>
              </w:rPr>
              <w:t>компл</w:t>
            </w:r>
            <w:proofErr w:type="spellEnd"/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ind w:firstLine="852"/>
              <w:jc w:val="left"/>
              <w:rPr>
                <w:rFonts w:eastAsia="Times New Roman"/>
                <w:b/>
                <w:u w:val="single"/>
                <w:lang w:eastAsia="ar-SA"/>
              </w:rPr>
            </w:pPr>
            <w:r w:rsidRPr="00872B32">
              <w:rPr>
                <w:rFonts w:eastAsia="Times New Roman"/>
                <w:b/>
                <w:u w:val="single"/>
                <w:lang w:eastAsia="ar-SA"/>
              </w:rPr>
              <w:t>16) Халат рабочий муж</w:t>
            </w:r>
          </w:p>
          <w:p w:rsidR="00872B32" w:rsidRPr="00872B32" w:rsidRDefault="00872B32" w:rsidP="00872B32">
            <w:pPr>
              <w:tabs>
                <w:tab w:val="left" w:pos="2591"/>
              </w:tabs>
              <w:ind w:left="34"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ГОСТ 12.4.132-83</w:t>
            </w:r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ind w:left="34"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b/>
                <w:lang w:eastAsia="ar-SA"/>
              </w:rPr>
              <w:t xml:space="preserve"> </w:t>
            </w:r>
            <w:r w:rsidRPr="00872B32">
              <w:rPr>
                <w:rFonts w:eastAsia="Times New Roman"/>
                <w:lang w:eastAsia="ar-SA"/>
              </w:rPr>
              <w:t>Ткань верха: диагональ, вес 250г/м</w:t>
            </w:r>
            <w:proofErr w:type="gramStart"/>
            <w:r w:rsidRPr="00872B32">
              <w:rPr>
                <w:rFonts w:eastAsia="Times New Roman"/>
                <w:vertAlign w:val="superscript"/>
                <w:lang w:eastAsia="ar-SA"/>
              </w:rPr>
              <w:t>2</w:t>
            </w:r>
            <w:proofErr w:type="gramEnd"/>
          </w:p>
          <w:p w:rsidR="00872B32" w:rsidRPr="00872B32" w:rsidRDefault="00872B32" w:rsidP="00872B32">
            <w:pPr>
              <w:tabs>
                <w:tab w:val="left" w:pos="2591"/>
              </w:tabs>
              <w:ind w:left="34"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Цвет: темно-синий</w:t>
            </w:r>
          </w:p>
          <w:p w:rsidR="00872B32" w:rsidRPr="00872B32" w:rsidRDefault="00872B32" w:rsidP="00872B32">
            <w:pPr>
              <w:tabs>
                <w:tab w:val="left" w:pos="2591"/>
              </w:tabs>
              <w:ind w:left="34"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lastRenderedPageBreak/>
              <w:t>Халат прямого силуэта, застежка центральная бортовая на 5-ти обметанных петлях и пуговицах. На полочках должны быть накладные карманы: один нагрудный и два нижних боковых. Спинка с плечевыми вытачками и декоративным поясом – хлястиком.</w:t>
            </w:r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ind w:left="34"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Воротник пиджачного типа.</w:t>
            </w:r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ind w:left="34"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Рукав </w:t>
            </w:r>
            <w:proofErr w:type="spellStart"/>
            <w:r w:rsidRPr="00872B32">
              <w:rPr>
                <w:rFonts w:eastAsia="Times New Roman"/>
                <w:lang w:eastAsia="ar-SA"/>
              </w:rPr>
              <w:t>втачной</w:t>
            </w:r>
            <w:proofErr w:type="spellEnd"/>
            <w:r w:rsidRPr="00872B32">
              <w:rPr>
                <w:rFonts w:eastAsia="Times New Roman"/>
                <w:lang w:eastAsia="ar-SA"/>
              </w:rPr>
              <w:t xml:space="preserve"> с притачной манжетой, застегивающейся на одну обметанную петлю и пуговицу.</w:t>
            </w:r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ind w:left="34"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По центру горловины – петля-вешалка</w:t>
            </w:r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ind w:left="34"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Размеры: </w:t>
            </w:r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ind w:left="34"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48-50/182-188-50 </w:t>
            </w:r>
            <w:proofErr w:type="spellStart"/>
            <w:proofErr w:type="gramStart"/>
            <w:r w:rsidRPr="00872B32">
              <w:rPr>
                <w:rFonts w:eastAsia="Times New Roman"/>
                <w:lang w:eastAsia="ar-SA"/>
              </w:rPr>
              <w:t>шт</w:t>
            </w:r>
            <w:proofErr w:type="spellEnd"/>
            <w:proofErr w:type="gramEnd"/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ind w:left="34"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52-54/170-176-50 </w:t>
            </w:r>
            <w:proofErr w:type="spellStart"/>
            <w:proofErr w:type="gramStart"/>
            <w:r w:rsidRPr="00872B32">
              <w:rPr>
                <w:rFonts w:eastAsia="Times New Roman"/>
                <w:lang w:eastAsia="ar-SA"/>
              </w:rPr>
              <w:t>шт</w:t>
            </w:r>
            <w:proofErr w:type="spellEnd"/>
            <w:proofErr w:type="gramEnd"/>
            <w:r w:rsidRPr="00872B32">
              <w:rPr>
                <w:rFonts w:eastAsia="Times New Roman"/>
                <w:lang w:eastAsia="ar-SA"/>
              </w:rPr>
              <w:t xml:space="preserve">    </w:t>
            </w:r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ind w:left="34"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52-54/182-188-30 </w:t>
            </w:r>
            <w:proofErr w:type="spellStart"/>
            <w:proofErr w:type="gramStart"/>
            <w:r w:rsidRPr="00872B32">
              <w:rPr>
                <w:rFonts w:eastAsia="Times New Roman"/>
                <w:lang w:eastAsia="ar-SA"/>
              </w:rPr>
              <w:t>шт</w:t>
            </w:r>
            <w:proofErr w:type="spellEnd"/>
            <w:proofErr w:type="gramEnd"/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ind w:left="34"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56-58/170-176-10 </w:t>
            </w:r>
            <w:proofErr w:type="spellStart"/>
            <w:proofErr w:type="gramStart"/>
            <w:r w:rsidRPr="00872B32">
              <w:rPr>
                <w:rFonts w:eastAsia="Times New Roman"/>
                <w:lang w:eastAsia="ar-SA"/>
              </w:rPr>
              <w:t>шт</w:t>
            </w:r>
            <w:proofErr w:type="spellEnd"/>
            <w:proofErr w:type="gramEnd"/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ind w:left="34"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56-58/180-188-30 </w:t>
            </w:r>
            <w:proofErr w:type="spellStart"/>
            <w:proofErr w:type="gramStart"/>
            <w:r w:rsidRPr="00872B32">
              <w:rPr>
                <w:rFonts w:eastAsia="Times New Roman"/>
                <w:lang w:eastAsia="ar-SA"/>
              </w:rPr>
              <w:t>шт</w:t>
            </w:r>
            <w:proofErr w:type="spellEnd"/>
            <w:proofErr w:type="gramEnd"/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ind w:left="34"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60-62/170-176-20 </w:t>
            </w:r>
            <w:proofErr w:type="spellStart"/>
            <w:proofErr w:type="gramStart"/>
            <w:r w:rsidRPr="00872B32">
              <w:rPr>
                <w:rFonts w:eastAsia="Times New Roman"/>
                <w:lang w:eastAsia="ar-SA"/>
              </w:rPr>
              <w:t>шт</w:t>
            </w:r>
            <w:proofErr w:type="spellEnd"/>
            <w:proofErr w:type="gramEnd"/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ind w:left="34"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60-62/180-188-10 </w:t>
            </w:r>
            <w:proofErr w:type="spellStart"/>
            <w:proofErr w:type="gramStart"/>
            <w:r w:rsidRPr="00872B32">
              <w:rPr>
                <w:rFonts w:eastAsia="Times New Roman"/>
                <w:lang w:eastAsia="ar-SA"/>
              </w:rPr>
              <w:t>шт</w:t>
            </w:r>
            <w:proofErr w:type="spellEnd"/>
            <w:proofErr w:type="gramEnd"/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ind w:left="34"/>
              <w:jc w:val="left"/>
              <w:rPr>
                <w:rFonts w:eastAsia="Times New Roman"/>
                <w:b/>
                <w:u w:val="single"/>
                <w:lang w:eastAsia="ar-SA"/>
              </w:rPr>
            </w:pPr>
            <w:r w:rsidRPr="00872B32">
              <w:rPr>
                <w:rFonts w:eastAsia="Times New Roman"/>
                <w:b/>
                <w:u w:val="single"/>
                <w:lang w:eastAsia="ar-SA"/>
              </w:rPr>
              <w:t>17) Нательное белье</w:t>
            </w:r>
          </w:p>
          <w:p w:rsidR="00872B32" w:rsidRPr="00872B32" w:rsidRDefault="00872B32" w:rsidP="00872B32">
            <w:pPr>
              <w:tabs>
                <w:tab w:val="left" w:pos="2591"/>
              </w:tabs>
              <w:ind w:left="34"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ГОСТ: 25296-2003</w:t>
            </w:r>
          </w:p>
          <w:p w:rsidR="00872B32" w:rsidRPr="00872B32" w:rsidRDefault="00872B32" w:rsidP="00872B32">
            <w:pPr>
              <w:tabs>
                <w:tab w:val="left" w:pos="2591"/>
              </w:tabs>
              <w:ind w:left="34"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ГОСТ 29298-2005</w:t>
            </w:r>
          </w:p>
          <w:p w:rsidR="00872B32" w:rsidRPr="00872B32" w:rsidRDefault="00872B32" w:rsidP="00872B32">
            <w:pPr>
              <w:tabs>
                <w:tab w:val="left" w:pos="2591"/>
              </w:tabs>
              <w:ind w:left="34"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Ткань верха: бязь отбеленная, вес 146г/м</w:t>
            </w:r>
            <w:proofErr w:type="gramStart"/>
            <w:r w:rsidRPr="00872B32">
              <w:rPr>
                <w:rFonts w:eastAsia="Times New Roman"/>
                <w:vertAlign w:val="superscript"/>
                <w:lang w:eastAsia="ar-SA"/>
              </w:rPr>
              <w:t>2</w:t>
            </w:r>
            <w:proofErr w:type="gramEnd"/>
          </w:p>
          <w:p w:rsidR="00872B32" w:rsidRPr="00872B32" w:rsidRDefault="00872B32" w:rsidP="00872B32">
            <w:pPr>
              <w:tabs>
                <w:tab w:val="left" w:pos="2591"/>
              </w:tabs>
              <w:ind w:left="34"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Цвет: белый</w:t>
            </w:r>
          </w:p>
          <w:p w:rsidR="00872B32" w:rsidRPr="00872B32" w:rsidRDefault="00872B32" w:rsidP="00872B3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Белье нательное должно состоять из рубахи и кальсон. Рубаха с V-образным вырезом. Кальсоны по линии талии должны быть стянуты эластичной лентой в два ряда,</w:t>
            </w:r>
          </w:p>
          <w:p w:rsidR="00872B32" w:rsidRPr="00872B32" w:rsidRDefault="00872B32" w:rsidP="00872B3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Размеры:</w:t>
            </w:r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48-50/182-188-100 </w:t>
            </w:r>
            <w:proofErr w:type="spellStart"/>
            <w:r w:rsidRPr="00872B32">
              <w:rPr>
                <w:rFonts w:eastAsia="Times New Roman"/>
                <w:lang w:eastAsia="ar-SA"/>
              </w:rPr>
              <w:t>компл</w:t>
            </w:r>
            <w:proofErr w:type="spellEnd"/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52-54/182-188-200 </w:t>
            </w:r>
            <w:proofErr w:type="spellStart"/>
            <w:r w:rsidRPr="00872B32">
              <w:rPr>
                <w:rFonts w:eastAsia="Times New Roman"/>
                <w:lang w:eastAsia="ar-SA"/>
              </w:rPr>
              <w:t>компл</w:t>
            </w:r>
            <w:proofErr w:type="spellEnd"/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56-58/180-188-250 </w:t>
            </w:r>
            <w:proofErr w:type="spellStart"/>
            <w:r w:rsidRPr="00872B32">
              <w:rPr>
                <w:rFonts w:eastAsia="Times New Roman"/>
                <w:lang w:eastAsia="ar-SA"/>
              </w:rPr>
              <w:t>компл</w:t>
            </w:r>
            <w:proofErr w:type="spellEnd"/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60-62/180-188 -150 </w:t>
            </w:r>
            <w:proofErr w:type="spellStart"/>
            <w:r w:rsidRPr="00872B32">
              <w:rPr>
                <w:rFonts w:eastAsia="Times New Roman"/>
                <w:lang w:eastAsia="ar-SA"/>
              </w:rPr>
              <w:t>компл</w:t>
            </w:r>
            <w:proofErr w:type="spellEnd"/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ind w:firstLine="852"/>
              <w:jc w:val="left"/>
              <w:rPr>
                <w:rFonts w:eastAsia="Times New Roman"/>
                <w:b/>
                <w:u w:val="single"/>
                <w:lang w:eastAsia="ar-SA"/>
              </w:rPr>
            </w:pPr>
            <w:r w:rsidRPr="00872B32">
              <w:rPr>
                <w:rFonts w:eastAsia="Times New Roman"/>
                <w:b/>
                <w:lang w:eastAsia="ar-SA"/>
              </w:rPr>
              <w:t xml:space="preserve">18) </w:t>
            </w:r>
            <w:r w:rsidRPr="00872B32">
              <w:rPr>
                <w:rFonts w:eastAsia="Times New Roman"/>
                <w:b/>
                <w:u w:val="single"/>
                <w:lang w:eastAsia="ar-SA"/>
              </w:rPr>
              <w:t>Костюм для работника кухни женский</w:t>
            </w:r>
          </w:p>
          <w:p w:rsidR="00872B32" w:rsidRPr="00872B32" w:rsidRDefault="00872B32" w:rsidP="00872B32">
            <w:pPr>
              <w:tabs>
                <w:tab w:val="left" w:pos="2591"/>
              </w:tabs>
              <w:ind w:left="34"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Куртка должна быть  с цельной застежкой на петли и пуговицы, фигурным воротником и лацканом. Отделка на куртке должна соответствовать цвету брюк. </w:t>
            </w:r>
          </w:p>
          <w:p w:rsidR="00872B32" w:rsidRPr="00872B32" w:rsidRDefault="00872B32" w:rsidP="00872B32">
            <w:pPr>
              <w:tabs>
                <w:tab w:val="left" w:pos="2591"/>
              </w:tabs>
              <w:ind w:left="34"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Ткань: смесовая – 35% хлопок, 65% - полиэфир</w:t>
            </w:r>
          </w:p>
          <w:p w:rsidR="00872B32" w:rsidRPr="00872B32" w:rsidRDefault="00872B32" w:rsidP="00872B32">
            <w:pPr>
              <w:tabs>
                <w:tab w:val="left" w:pos="2591"/>
              </w:tabs>
              <w:ind w:left="34"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Плотность: 130г/ м</w:t>
            </w:r>
            <w:proofErr w:type="gramStart"/>
            <w:r w:rsidRPr="00872B32">
              <w:rPr>
                <w:rFonts w:eastAsia="Times New Roman"/>
                <w:vertAlign w:val="superscript"/>
                <w:lang w:eastAsia="ar-SA"/>
              </w:rPr>
              <w:t>2</w:t>
            </w:r>
            <w:proofErr w:type="gramEnd"/>
          </w:p>
          <w:p w:rsidR="00872B32" w:rsidRPr="00872B32" w:rsidRDefault="00872B32" w:rsidP="00872B32">
            <w:pPr>
              <w:tabs>
                <w:tab w:val="left" w:pos="2591"/>
              </w:tabs>
              <w:ind w:left="34"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ГОСТ 9897-88, ГОСТ 9896-88</w:t>
            </w:r>
          </w:p>
          <w:p w:rsidR="00872B32" w:rsidRPr="00872B32" w:rsidRDefault="00872B32" w:rsidP="00872B32">
            <w:pPr>
              <w:tabs>
                <w:tab w:val="left" w:pos="2591"/>
              </w:tabs>
              <w:ind w:left="34"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Цвет: верх - белый, низ - зеленый</w:t>
            </w:r>
          </w:p>
          <w:p w:rsidR="00872B32" w:rsidRPr="00872B32" w:rsidRDefault="00872B32" w:rsidP="00872B32">
            <w:pPr>
              <w:tabs>
                <w:tab w:val="left" w:pos="2591"/>
              </w:tabs>
              <w:ind w:left="34"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В комплект должны входить: куртка, брюки, колпак поварской</w:t>
            </w:r>
          </w:p>
          <w:p w:rsidR="00872B32" w:rsidRPr="00872B32" w:rsidRDefault="00872B32" w:rsidP="00872B3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Размеры:</w:t>
            </w:r>
          </w:p>
          <w:p w:rsidR="00872B32" w:rsidRPr="00872B32" w:rsidRDefault="00872B32" w:rsidP="00872B3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44-46/170-176-14 </w:t>
            </w:r>
            <w:proofErr w:type="spellStart"/>
            <w:r w:rsidRPr="00872B32">
              <w:rPr>
                <w:rFonts w:eastAsia="Times New Roman"/>
                <w:lang w:eastAsia="ar-SA"/>
              </w:rPr>
              <w:t>компл</w:t>
            </w:r>
            <w:proofErr w:type="spellEnd"/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48-50/170-176-31 </w:t>
            </w:r>
            <w:proofErr w:type="spellStart"/>
            <w:r w:rsidRPr="00872B32">
              <w:rPr>
                <w:rFonts w:eastAsia="Times New Roman"/>
                <w:lang w:eastAsia="ar-SA"/>
              </w:rPr>
              <w:t>компл</w:t>
            </w:r>
            <w:proofErr w:type="spellEnd"/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52-54/170-176-44 </w:t>
            </w:r>
            <w:proofErr w:type="spellStart"/>
            <w:r w:rsidRPr="00872B32">
              <w:rPr>
                <w:rFonts w:eastAsia="Times New Roman"/>
                <w:lang w:eastAsia="ar-SA"/>
              </w:rPr>
              <w:t>компл</w:t>
            </w:r>
            <w:proofErr w:type="spellEnd"/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56-58/170-176-24 </w:t>
            </w:r>
            <w:proofErr w:type="spellStart"/>
            <w:r w:rsidRPr="00872B32">
              <w:rPr>
                <w:rFonts w:eastAsia="Times New Roman"/>
                <w:lang w:eastAsia="ar-SA"/>
              </w:rPr>
              <w:t>компл</w:t>
            </w:r>
            <w:proofErr w:type="spellEnd"/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60-62/170-176-8  </w:t>
            </w:r>
            <w:proofErr w:type="spellStart"/>
            <w:r w:rsidRPr="00872B32">
              <w:rPr>
                <w:rFonts w:eastAsia="Times New Roman"/>
                <w:lang w:eastAsia="ar-SA"/>
              </w:rPr>
              <w:t>компл</w:t>
            </w:r>
            <w:proofErr w:type="spellEnd"/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ind w:firstLine="852"/>
              <w:jc w:val="left"/>
              <w:rPr>
                <w:rFonts w:eastAsia="Times New Roman"/>
                <w:b/>
                <w:lang w:eastAsia="ar-SA"/>
              </w:rPr>
            </w:pPr>
            <w:r w:rsidRPr="00872B32">
              <w:rPr>
                <w:rFonts w:eastAsia="Times New Roman"/>
                <w:b/>
                <w:lang w:eastAsia="ar-SA"/>
              </w:rPr>
              <w:t>19) Плащ, прорезиненный с накладными карманами и капюшоном</w:t>
            </w:r>
          </w:p>
          <w:p w:rsidR="00872B32" w:rsidRPr="00872B32" w:rsidRDefault="00872B32" w:rsidP="00872B32">
            <w:pPr>
              <w:numPr>
                <w:ilvl w:val="0"/>
                <w:numId w:val="14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Должен обеспечивать надежную защиту от дождя. С накладными карманами и капюшоном. </w:t>
            </w:r>
          </w:p>
          <w:p w:rsidR="00872B32" w:rsidRPr="00872B32" w:rsidRDefault="00872B32" w:rsidP="00872B32">
            <w:pPr>
              <w:numPr>
                <w:ilvl w:val="0"/>
                <w:numId w:val="14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 xml:space="preserve">Ткань: прорезиненная диагональ. Цвет: черный. ГОСТ 12.4.134–83. </w:t>
            </w:r>
          </w:p>
          <w:p w:rsidR="00872B32" w:rsidRPr="00872B32" w:rsidRDefault="00872B32" w:rsidP="00872B32">
            <w:pPr>
              <w:numPr>
                <w:ilvl w:val="0"/>
                <w:numId w:val="14"/>
              </w:numPr>
              <w:suppressAutoHyphens/>
              <w:jc w:val="both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iCs/>
                <w:lang w:eastAsia="ar-SA"/>
              </w:rPr>
              <w:t>Плащ мужской</w:t>
            </w:r>
            <w:r w:rsidRPr="00872B32">
              <w:rPr>
                <w:rFonts w:eastAsia="Times New Roman"/>
                <w:i/>
                <w:iCs/>
                <w:lang w:eastAsia="ar-SA"/>
              </w:rPr>
              <w:t xml:space="preserve"> </w:t>
            </w:r>
            <w:r w:rsidRPr="00872B32">
              <w:rPr>
                <w:rFonts w:eastAsia="Times New Roman"/>
                <w:iCs/>
                <w:lang w:eastAsia="ar-SA"/>
              </w:rPr>
              <w:t xml:space="preserve">должен быть </w:t>
            </w:r>
            <w:r w:rsidRPr="00872B32">
              <w:rPr>
                <w:rFonts w:eastAsia="Times New Roman"/>
                <w:lang w:eastAsia="ar-SA"/>
              </w:rPr>
              <w:t>с центральной бортовой застежкой на 6 пуговиц, с отложным воротником, боковыми карманами с клапанами, со съемным капюшоном. </w:t>
            </w:r>
            <w:r w:rsidRPr="00872B32">
              <w:rPr>
                <w:rFonts w:eastAsia="Times New Roman"/>
                <w:iCs/>
                <w:lang w:eastAsia="ar-SA"/>
              </w:rPr>
              <w:t>Спинка на кокетке</w:t>
            </w:r>
            <w:r w:rsidRPr="00872B32">
              <w:rPr>
                <w:rFonts w:eastAsia="Times New Roman"/>
                <w:lang w:eastAsia="ar-SA"/>
              </w:rPr>
              <w:t xml:space="preserve"> с двумя вентиляционными отверстиями, со средним швом. </w:t>
            </w:r>
            <w:r w:rsidRPr="00872B32">
              <w:rPr>
                <w:rFonts w:eastAsia="Times New Roman"/>
                <w:iCs/>
                <w:lang w:eastAsia="ar-SA"/>
              </w:rPr>
              <w:t>Капюшон</w:t>
            </w:r>
            <w:r w:rsidRPr="00872B32">
              <w:rPr>
                <w:rFonts w:eastAsia="Times New Roman"/>
                <w:lang w:eastAsia="ar-SA"/>
              </w:rPr>
              <w:t xml:space="preserve"> должен быть съемным </w:t>
            </w:r>
            <w:proofErr w:type="spellStart"/>
            <w:r w:rsidRPr="00872B32">
              <w:rPr>
                <w:rFonts w:eastAsia="Times New Roman"/>
                <w:lang w:eastAsia="ar-SA"/>
              </w:rPr>
              <w:t>одношовным</w:t>
            </w:r>
            <w:proofErr w:type="spellEnd"/>
            <w:r w:rsidRPr="00872B32">
              <w:rPr>
                <w:rFonts w:eastAsia="Times New Roman"/>
                <w:lang w:eastAsia="ar-SA"/>
              </w:rPr>
              <w:t>, по лицевому краю стягиваться завязкой из основного материала, концы которой выходят из отверстий. К изделию должен пристегиваться на 4 пуговицы. </w:t>
            </w:r>
            <w:r w:rsidRPr="00872B32">
              <w:rPr>
                <w:rFonts w:eastAsia="Times New Roman"/>
                <w:iCs/>
                <w:lang w:eastAsia="ar-SA"/>
              </w:rPr>
              <w:t xml:space="preserve">Двойные отделочные строчки 0,2 и </w:t>
            </w:r>
            <w:smartTag w:uri="urn:schemas-microsoft-com:office:smarttags" w:element="metricconverter">
              <w:smartTagPr>
                <w:attr w:name="ProductID" w:val="0,7 см"/>
              </w:smartTagPr>
              <w:r w:rsidRPr="00872B32">
                <w:rPr>
                  <w:rFonts w:eastAsia="Times New Roman"/>
                  <w:iCs/>
                  <w:lang w:eastAsia="ar-SA"/>
                </w:rPr>
                <w:t>0,7 см</w:t>
              </w:r>
            </w:smartTag>
            <w:r w:rsidRPr="00872B32">
              <w:rPr>
                <w:rFonts w:eastAsia="Times New Roman"/>
                <w:iCs/>
                <w:lang w:eastAsia="ar-SA"/>
              </w:rPr>
              <w:t xml:space="preserve"> от</w:t>
            </w:r>
            <w:r w:rsidRPr="00872B32">
              <w:rPr>
                <w:rFonts w:eastAsia="Times New Roman"/>
                <w:i/>
                <w:iCs/>
                <w:lang w:eastAsia="ar-SA"/>
              </w:rPr>
              <w:t xml:space="preserve"> </w:t>
            </w:r>
            <w:r w:rsidRPr="00872B32">
              <w:rPr>
                <w:rFonts w:eastAsia="Times New Roman"/>
                <w:iCs/>
                <w:lang w:eastAsia="ar-SA"/>
              </w:rPr>
              <w:t>края</w:t>
            </w:r>
            <w:r w:rsidRPr="00872B32">
              <w:rPr>
                <w:rFonts w:eastAsia="Times New Roman"/>
                <w:i/>
                <w:iCs/>
                <w:lang w:eastAsia="ar-SA"/>
              </w:rPr>
              <w:t xml:space="preserve"> </w:t>
            </w:r>
            <w:r w:rsidRPr="00872B32">
              <w:rPr>
                <w:rFonts w:eastAsia="Times New Roman"/>
                <w:iCs/>
                <w:lang w:eastAsia="ar-SA"/>
              </w:rPr>
              <w:t>проложены</w:t>
            </w:r>
            <w:r w:rsidRPr="00872B32">
              <w:rPr>
                <w:rFonts w:eastAsia="Times New Roman"/>
                <w:lang w:eastAsia="ar-SA"/>
              </w:rPr>
              <w:t xml:space="preserve">: по среднему шву спинки, локтевым швам, шву капюшона </w:t>
            </w:r>
            <w:r w:rsidRPr="00872B32">
              <w:rPr>
                <w:rFonts w:eastAsia="Times New Roman"/>
                <w:lang w:eastAsia="ar-SA"/>
              </w:rPr>
              <w:lastRenderedPageBreak/>
              <w:t>(настрачивание карманов), по отлетным краям клапанов кармана. </w:t>
            </w:r>
            <w:r w:rsidRPr="00872B32">
              <w:rPr>
                <w:rFonts w:eastAsia="Times New Roman"/>
                <w:iCs/>
                <w:lang w:eastAsia="ar-SA"/>
              </w:rPr>
              <w:t xml:space="preserve">Отделочные строчки 0,5- </w:t>
            </w:r>
            <w:smartTag w:uri="urn:schemas-microsoft-com:office:smarttags" w:element="metricconverter">
              <w:smartTagPr>
                <w:attr w:name="ProductID" w:val="0,6 см"/>
              </w:smartTagPr>
              <w:r w:rsidRPr="00872B32">
                <w:rPr>
                  <w:rFonts w:eastAsia="Times New Roman"/>
                  <w:iCs/>
                  <w:lang w:eastAsia="ar-SA"/>
                </w:rPr>
                <w:t>0,6 см</w:t>
              </w:r>
            </w:smartTag>
            <w:r w:rsidRPr="00872B32">
              <w:rPr>
                <w:rFonts w:eastAsia="Times New Roman"/>
                <w:iCs/>
                <w:lang w:eastAsia="ar-SA"/>
              </w:rPr>
              <w:t xml:space="preserve"> от края</w:t>
            </w:r>
            <w:r w:rsidRPr="00872B32">
              <w:rPr>
                <w:rFonts w:eastAsia="Times New Roman"/>
                <w:i/>
                <w:iCs/>
                <w:lang w:eastAsia="ar-SA"/>
              </w:rPr>
              <w:t>:</w:t>
            </w:r>
            <w:r w:rsidRPr="00872B32">
              <w:rPr>
                <w:rFonts w:eastAsia="Times New Roman"/>
                <w:lang w:eastAsia="ar-SA"/>
              </w:rPr>
              <w:t xml:space="preserve"> по бортовым краям, воротнику. </w:t>
            </w:r>
          </w:p>
          <w:p w:rsidR="00872B32" w:rsidRPr="00872B32" w:rsidRDefault="00872B32" w:rsidP="00872B32">
            <w:pPr>
              <w:numPr>
                <w:ilvl w:val="0"/>
                <w:numId w:val="14"/>
              </w:numPr>
              <w:suppressAutoHyphens/>
              <w:jc w:val="both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bCs/>
                <w:lang w:eastAsia="ar-SA"/>
              </w:rPr>
              <w:t>Низ изделия и рукавов обработан швом «в подгибку»</w:t>
            </w:r>
          </w:p>
          <w:p w:rsidR="00872B32" w:rsidRPr="00872B32" w:rsidRDefault="00872B32" w:rsidP="00872B32">
            <w:pPr>
              <w:numPr>
                <w:ilvl w:val="0"/>
                <w:numId w:val="14"/>
              </w:numPr>
              <w:suppressAutoHyphens/>
              <w:jc w:val="left"/>
              <w:rPr>
                <w:rFonts w:eastAsia="Times New Roman"/>
                <w:b/>
                <w:bCs/>
                <w:color w:val="000000"/>
                <w:lang w:eastAsia="ar-SA"/>
              </w:rPr>
            </w:pPr>
            <w:r w:rsidRPr="00872B32">
              <w:rPr>
                <w:rFonts w:eastAsia="Times New Roman"/>
                <w:b/>
                <w:bCs/>
                <w:color w:val="000000"/>
                <w:lang w:eastAsia="ar-SA"/>
              </w:rPr>
              <w:t>Размеры:</w:t>
            </w:r>
          </w:p>
          <w:tbl>
            <w:tblPr>
              <w:tblW w:w="16715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9531"/>
              <w:gridCol w:w="425"/>
              <w:gridCol w:w="6334"/>
              <w:gridCol w:w="425"/>
            </w:tblGrid>
            <w:tr w:rsidR="00872B32" w:rsidRPr="00872B32" w:rsidTr="00A71889">
              <w:trPr>
                <w:gridAfter w:val="2"/>
                <w:wAfter w:w="6714" w:type="dxa"/>
                <w:tblCellSpacing w:w="15" w:type="dxa"/>
              </w:trPr>
              <w:tc>
                <w:tcPr>
                  <w:tcW w:w="94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0" w:type="dxa"/>
                    <w:right w:w="300" w:type="dxa"/>
                  </w:tcMar>
                  <w:vAlign w:val="center"/>
                </w:tcPr>
                <w:p w:rsidR="00872B32" w:rsidRPr="00872B32" w:rsidRDefault="00872B32" w:rsidP="00872B32">
                  <w:p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39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72B32" w:rsidRPr="00872B32" w:rsidRDefault="00872B32" w:rsidP="00872B32">
                  <w:p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</w:p>
              </w:tc>
            </w:tr>
            <w:tr w:rsidR="00872B32" w:rsidRPr="00872B32" w:rsidTr="00A71889">
              <w:trPr>
                <w:gridAfter w:val="2"/>
                <w:wAfter w:w="6714" w:type="dxa"/>
                <w:trHeight w:val="50"/>
                <w:tblCellSpacing w:w="15" w:type="dxa"/>
              </w:trPr>
              <w:tc>
                <w:tcPr>
                  <w:tcW w:w="94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0" w:type="dxa"/>
                    <w:right w:w="300" w:type="dxa"/>
                  </w:tcMar>
                  <w:vAlign w:val="center"/>
                </w:tcPr>
                <w:p w:rsidR="00872B32" w:rsidRPr="00872B32" w:rsidRDefault="00872B32" w:rsidP="00872B32">
                  <w:p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872B32">
                    <w:rPr>
                      <w:rFonts w:eastAsia="Times New Roman"/>
                      <w:lang w:eastAsia="ar-SA"/>
                    </w:rPr>
                    <w:t>48-50/182-188 -   17</w:t>
                  </w:r>
                  <w:r w:rsidRPr="00872B32">
                    <w:rPr>
                      <w:rFonts w:eastAsia="Times New Roman"/>
                      <w:lang w:val="en-US" w:eastAsia="ar-SA"/>
                    </w:rPr>
                    <w:t xml:space="preserve"> </w:t>
                  </w:r>
                  <w:proofErr w:type="spellStart"/>
                  <w:proofErr w:type="gramStart"/>
                  <w:r w:rsidRPr="00872B32">
                    <w:rPr>
                      <w:rFonts w:eastAsia="Times New Roman"/>
                      <w:lang w:eastAsia="ar-SA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39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72B32" w:rsidRPr="00872B32" w:rsidRDefault="00872B32" w:rsidP="00872B32">
                  <w:p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872B32">
                    <w:rPr>
                      <w:rFonts w:eastAsia="Times New Roman"/>
                      <w:lang w:eastAsia="ar-SA"/>
                    </w:rPr>
                    <w:t>шт.</w:t>
                  </w:r>
                </w:p>
              </w:tc>
            </w:tr>
            <w:tr w:rsidR="00872B32" w:rsidRPr="00872B32" w:rsidTr="00A71889">
              <w:trPr>
                <w:gridAfter w:val="2"/>
                <w:wAfter w:w="6714" w:type="dxa"/>
                <w:tblCellSpacing w:w="15" w:type="dxa"/>
              </w:trPr>
              <w:tc>
                <w:tcPr>
                  <w:tcW w:w="94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0" w:type="dxa"/>
                    <w:right w:w="300" w:type="dxa"/>
                  </w:tcMar>
                  <w:vAlign w:val="center"/>
                </w:tcPr>
                <w:p w:rsidR="00872B32" w:rsidRPr="00872B32" w:rsidRDefault="00872B32" w:rsidP="00872B32">
                  <w:pPr>
                    <w:suppressAutoHyphens/>
                    <w:jc w:val="left"/>
                    <w:rPr>
                      <w:rFonts w:eastAsia="Times New Roman"/>
                      <w:lang w:val="en-US" w:eastAsia="ar-SA"/>
                    </w:rPr>
                  </w:pPr>
                </w:p>
              </w:tc>
              <w:tc>
                <w:tcPr>
                  <w:tcW w:w="39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72B32" w:rsidRPr="00872B32" w:rsidRDefault="00872B32" w:rsidP="00872B32">
                  <w:p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</w:p>
              </w:tc>
            </w:tr>
            <w:tr w:rsidR="00872B32" w:rsidRPr="00872B32" w:rsidTr="00A71889">
              <w:trPr>
                <w:gridAfter w:val="2"/>
                <w:wAfter w:w="6714" w:type="dxa"/>
                <w:tblCellSpacing w:w="15" w:type="dxa"/>
              </w:trPr>
              <w:tc>
                <w:tcPr>
                  <w:tcW w:w="94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0" w:type="dxa"/>
                    <w:right w:w="300" w:type="dxa"/>
                  </w:tcMar>
                  <w:vAlign w:val="center"/>
                </w:tcPr>
                <w:p w:rsidR="00872B32" w:rsidRPr="00872B32" w:rsidRDefault="00872B32" w:rsidP="00872B32">
                  <w:p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872B32">
                    <w:rPr>
                      <w:rFonts w:eastAsia="Times New Roman"/>
                      <w:lang w:eastAsia="ar-SA"/>
                    </w:rPr>
                    <w:t xml:space="preserve">52-54/182-188 -    16 </w:t>
                  </w:r>
                  <w:proofErr w:type="spellStart"/>
                  <w:proofErr w:type="gramStart"/>
                  <w:r w:rsidRPr="00872B32">
                    <w:rPr>
                      <w:rFonts w:eastAsia="Times New Roman"/>
                      <w:lang w:eastAsia="ar-SA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39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72B32" w:rsidRPr="00872B32" w:rsidRDefault="00872B32" w:rsidP="00872B32">
                  <w:p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872B32">
                    <w:rPr>
                      <w:rFonts w:eastAsia="Times New Roman"/>
                      <w:lang w:eastAsia="ar-SA"/>
                    </w:rPr>
                    <w:t>шт.</w:t>
                  </w:r>
                </w:p>
              </w:tc>
            </w:tr>
            <w:tr w:rsidR="00872B32" w:rsidRPr="00872B32" w:rsidTr="00A71889">
              <w:trPr>
                <w:gridAfter w:val="2"/>
                <w:wAfter w:w="6714" w:type="dxa"/>
                <w:trHeight w:val="50"/>
                <w:tblCellSpacing w:w="15" w:type="dxa"/>
              </w:trPr>
              <w:tc>
                <w:tcPr>
                  <w:tcW w:w="94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0" w:type="dxa"/>
                    <w:right w:w="300" w:type="dxa"/>
                  </w:tcMar>
                  <w:vAlign w:val="center"/>
                </w:tcPr>
                <w:p w:rsidR="00872B32" w:rsidRPr="00872B32" w:rsidRDefault="00872B32" w:rsidP="00872B32">
                  <w:p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39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72B32" w:rsidRPr="00872B32" w:rsidRDefault="00872B32" w:rsidP="00872B32">
                  <w:p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</w:p>
              </w:tc>
            </w:tr>
            <w:tr w:rsidR="00872B32" w:rsidRPr="00872B32" w:rsidTr="00A71889">
              <w:trPr>
                <w:gridAfter w:val="2"/>
                <w:wAfter w:w="6714" w:type="dxa"/>
                <w:tblCellSpacing w:w="15" w:type="dxa"/>
              </w:trPr>
              <w:tc>
                <w:tcPr>
                  <w:tcW w:w="94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0" w:type="dxa"/>
                    <w:right w:w="300" w:type="dxa"/>
                  </w:tcMar>
                  <w:vAlign w:val="center"/>
                </w:tcPr>
                <w:p w:rsidR="00872B32" w:rsidRPr="00872B32" w:rsidRDefault="00872B32" w:rsidP="00872B32">
                  <w:p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872B32">
                    <w:rPr>
                      <w:rFonts w:eastAsia="Times New Roman"/>
                      <w:lang w:eastAsia="ar-SA"/>
                    </w:rPr>
                    <w:t xml:space="preserve">56-58/182-188 -     7 </w:t>
                  </w:r>
                  <w:proofErr w:type="spellStart"/>
                  <w:proofErr w:type="gramStart"/>
                  <w:r w:rsidRPr="00872B32">
                    <w:rPr>
                      <w:rFonts w:eastAsia="Times New Roman"/>
                      <w:lang w:eastAsia="ar-SA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39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72B32" w:rsidRPr="00872B32" w:rsidRDefault="00872B32" w:rsidP="00872B32">
                  <w:p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872B32">
                    <w:rPr>
                      <w:rFonts w:eastAsia="Times New Roman"/>
                      <w:lang w:eastAsia="ar-SA"/>
                    </w:rPr>
                    <w:t>шт.</w:t>
                  </w:r>
                </w:p>
              </w:tc>
            </w:tr>
            <w:tr w:rsidR="00872B32" w:rsidRPr="00872B32" w:rsidTr="00A71889">
              <w:trPr>
                <w:tblCellSpacing w:w="15" w:type="dxa"/>
              </w:trPr>
              <w:tc>
                <w:tcPr>
                  <w:tcW w:w="1624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0" w:type="dxa"/>
                    <w:right w:w="300" w:type="dxa"/>
                  </w:tcMar>
                  <w:vAlign w:val="center"/>
                </w:tcPr>
                <w:p w:rsidR="00872B32" w:rsidRPr="00872B32" w:rsidRDefault="00872B32" w:rsidP="00872B32">
                  <w:pPr>
                    <w:suppressAutoHyphens/>
                    <w:ind w:firstLine="807"/>
                    <w:jc w:val="both"/>
                    <w:rPr>
                      <w:rFonts w:eastAsia="Times New Roman"/>
                      <w:b/>
                      <w:u w:val="single"/>
                      <w:lang w:eastAsia="ar-SA"/>
                    </w:rPr>
                  </w:pPr>
                  <w:r w:rsidRPr="00872B32">
                    <w:rPr>
                      <w:rFonts w:eastAsia="Times New Roman"/>
                      <w:b/>
                      <w:u w:val="single"/>
                      <w:lang w:eastAsia="ar-SA"/>
                    </w:rPr>
                    <w:t>20) Костюм для сварщика</w:t>
                  </w:r>
                </w:p>
                <w:p w:rsidR="00872B32" w:rsidRPr="00872B32" w:rsidRDefault="00872B32" w:rsidP="00872B32">
                  <w:pPr>
                    <w:numPr>
                      <w:ilvl w:val="0"/>
                      <w:numId w:val="15"/>
                    </w:numPr>
                    <w:tabs>
                      <w:tab w:val="clear" w:pos="360"/>
                      <w:tab w:val="num" w:pos="131"/>
                      <w:tab w:val="left" w:pos="9345"/>
                    </w:tabs>
                    <w:suppressAutoHyphens/>
                    <w:jc w:val="both"/>
                    <w:rPr>
                      <w:rFonts w:eastAsia="Times New Roman"/>
                      <w:color w:val="2C2C2C"/>
                      <w:lang w:eastAsia="ru-RU"/>
                    </w:rPr>
                  </w:pPr>
                  <w:r w:rsidRPr="00872B32">
                    <w:rPr>
                      <w:rFonts w:eastAsia="Times New Roman"/>
                      <w:color w:val="2C2C2C"/>
                      <w:lang w:eastAsia="ru-RU"/>
                    </w:rPr>
                    <w:t xml:space="preserve"> Брезентовый костюм сварщика состоит из куртки и брюк и предназначен в качестве </w:t>
                  </w:r>
                </w:p>
                <w:p w:rsidR="00872B32" w:rsidRPr="00872B32" w:rsidRDefault="00872B32" w:rsidP="00872B32">
                  <w:pPr>
                    <w:tabs>
                      <w:tab w:val="left" w:pos="9345"/>
                    </w:tabs>
                    <w:jc w:val="both"/>
                    <w:rPr>
                      <w:rFonts w:eastAsia="Times New Roman"/>
                      <w:color w:val="2C2C2C"/>
                      <w:lang w:eastAsia="ru-RU"/>
                    </w:rPr>
                  </w:pPr>
                  <w:r w:rsidRPr="00872B32">
                    <w:rPr>
                      <w:rFonts w:eastAsia="Times New Roman"/>
                      <w:color w:val="2C2C2C"/>
                      <w:lang w:eastAsia="ru-RU"/>
                    </w:rPr>
                    <w:t xml:space="preserve">спецодежды для рабочих сварочных профессий. Должен защищать от искр и брызг </w:t>
                  </w:r>
                </w:p>
                <w:p w:rsidR="00872B32" w:rsidRPr="00872B32" w:rsidRDefault="00872B32" w:rsidP="00872B32">
                  <w:pPr>
                    <w:tabs>
                      <w:tab w:val="left" w:pos="9345"/>
                    </w:tabs>
                    <w:jc w:val="both"/>
                    <w:rPr>
                      <w:rFonts w:eastAsia="Times New Roman"/>
                      <w:color w:val="2C2C2C"/>
                      <w:lang w:eastAsia="ru-RU"/>
                    </w:rPr>
                  </w:pPr>
                  <w:r w:rsidRPr="00872B32">
                    <w:rPr>
                      <w:rFonts w:eastAsia="Times New Roman"/>
                      <w:color w:val="2C2C2C"/>
                      <w:lang w:eastAsia="ru-RU"/>
                    </w:rPr>
                    <w:t xml:space="preserve">расплавленного металла. </w:t>
                  </w:r>
                </w:p>
                <w:p w:rsidR="00872B32" w:rsidRPr="00872B32" w:rsidRDefault="00872B32" w:rsidP="00872B32">
                  <w:pPr>
                    <w:numPr>
                      <w:ilvl w:val="0"/>
                      <w:numId w:val="15"/>
                    </w:numPr>
                    <w:suppressAutoHyphens/>
                    <w:jc w:val="both"/>
                    <w:rPr>
                      <w:rFonts w:eastAsia="Times New Roman"/>
                      <w:color w:val="2C2C2C"/>
                      <w:lang w:eastAsia="ru-RU"/>
                    </w:rPr>
                  </w:pPr>
                  <w:r w:rsidRPr="00872B32">
                    <w:rPr>
                      <w:rFonts w:eastAsia="Times New Roman"/>
                      <w:color w:val="2C2C2C"/>
                      <w:lang w:eastAsia="ru-RU"/>
                    </w:rPr>
                    <w:t>Костюм сварщика должен быть выполнен из брезента с огнестойкой пропиткой.</w:t>
                  </w:r>
                </w:p>
                <w:p w:rsidR="00872B32" w:rsidRPr="00872B32" w:rsidRDefault="00872B32" w:rsidP="00872B32">
                  <w:pPr>
                    <w:jc w:val="both"/>
                    <w:rPr>
                      <w:rFonts w:eastAsia="Times New Roman"/>
                      <w:color w:val="2C2C2C"/>
                      <w:lang w:eastAsia="ru-RU"/>
                    </w:rPr>
                  </w:pPr>
                  <w:r w:rsidRPr="00872B32">
                    <w:rPr>
                      <w:rFonts w:eastAsia="Times New Roman"/>
                      <w:color w:val="2C2C2C"/>
                      <w:lang w:eastAsia="ru-RU"/>
                    </w:rPr>
                    <w:t xml:space="preserve">Куртка однобортная с потайной застежкой на пуговицы и с карманами в </w:t>
                  </w:r>
                  <w:proofErr w:type="gramStart"/>
                  <w:r w:rsidRPr="00872B32">
                    <w:rPr>
                      <w:rFonts w:eastAsia="Times New Roman"/>
                      <w:color w:val="2C2C2C"/>
                      <w:lang w:eastAsia="ru-RU"/>
                    </w:rPr>
                    <w:t>боковых</w:t>
                  </w:r>
                  <w:proofErr w:type="gramEnd"/>
                  <w:r w:rsidRPr="00872B32">
                    <w:rPr>
                      <w:rFonts w:eastAsia="Times New Roman"/>
                      <w:color w:val="2C2C2C"/>
                      <w:lang w:eastAsia="ru-RU"/>
                    </w:rPr>
                    <w:t xml:space="preserve"> </w:t>
                  </w:r>
                </w:p>
                <w:p w:rsidR="00872B32" w:rsidRPr="00872B32" w:rsidRDefault="00872B32" w:rsidP="00872B32">
                  <w:pPr>
                    <w:jc w:val="both"/>
                    <w:rPr>
                      <w:rFonts w:eastAsia="Times New Roman"/>
                      <w:color w:val="2C2C2C"/>
                      <w:lang w:eastAsia="ru-RU"/>
                    </w:rPr>
                  </w:pPr>
                  <w:r w:rsidRPr="00872B32">
                    <w:rPr>
                      <w:rFonts w:eastAsia="Times New Roman"/>
                      <w:color w:val="2C2C2C"/>
                      <w:lang w:eastAsia="ru-RU"/>
                    </w:rPr>
                    <w:t xml:space="preserve">швах, наличие кокетки на куртке. </w:t>
                  </w:r>
                </w:p>
                <w:p w:rsidR="00872B32" w:rsidRPr="00872B32" w:rsidRDefault="00872B32" w:rsidP="00872B32">
                  <w:pPr>
                    <w:jc w:val="both"/>
                    <w:rPr>
                      <w:rFonts w:eastAsia="Times New Roman"/>
                      <w:color w:val="2C2C2C"/>
                      <w:lang w:eastAsia="ru-RU"/>
                    </w:rPr>
                  </w:pPr>
                  <w:r w:rsidRPr="00872B32">
                    <w:rPr>
                      <w:rFonts w:eastAsia="Times New Roman"/>
                      <w:color w:val="2C2C2C"/>
                      <w:lang w:eastAsia="ru-RU"/>
                    </w:rPr>
                    <w:t xml:space="preserve"> Под рукавами и по линии соединения кокетки отверстия для воздухообмена. </w:t>
                  </w:r>
                </w:p>
                <w:p w:rsidR="00872B32" w:rsidRPr="00872B32" w:rsidRDefault="00872B32" w:rsidP="00872B32">
                  <w:pPr>
                    <w:numPr>
                      <w:ilvl w:val="0"/>
                      <w:numId w:val="15"/>
                    </w:numPr>
                    <w:suppressAutoHyphens/>
                    <w:jc w:val="both"/>
                    <w:rPr>
                      <w:rFonts w:eastAsia="Times New Roman"/>
                      <w:color w:val="2C2C2C"/>
                      <w:lang w:eastAsia="ru-RU"/>
                    </w:rPr>
                  </w:pPr>
                  <w:r w:rsidRPr="00872B32">
                    <w:rPr>
                      <w:rFonts w:eastAsia="Times New Roman"/>
                      <w:color w:val="2C2C2C"/>
                      <w:lang w:eastAsia="ru-RU"/>
                    </w:rPr>
                    <w:t>Брюки с откидывающейся передней частью, боковыми карманами.</w:t>
                  </w:r>
                </w:p>
                <w:p w:rsidR="00872B32" w:rsidRPr="00872B32" w:rsidRDefault="00872B32" w:rsidP="00872B32">
                  <w:pPr>
                    <w:numPr>
                      <w:ilvl w:val="0"/>
                      <w:numId w:val="15"/>
                    </w:num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872B32">
                    <w:rPr>
                      <w:rFonts w:eastAsia="Times New Roman"/>
                      <w:lang w:eastAsia="ar-SA"/>
                    </w:rPr>
                    <w:t xml:space="preserve">Ткань: Брезент  пл. 550 </w:t>
                  </w:r>
                  <w:proofErr w:type="spellStart"/>
                  <w:r w:rsidRPr="00872B32">
                    <w:rPr>
                      <w:rFonts w:eastAsia="Times New Roman"/>
                      <w:lang w:eastAsia="ar-SA"/>
                    </w:rPr>
                    <w:t>гр</w:t>
                  </w:r>
                  <w:proofErr w:type="spellEnd"/>
                  <w:r w:rsidRPr="00872B32">
                    <w:rPr>
                      <w:rFonts w:eastAsia="Times New Roman"/>
                      <w:lang w:eastAsia="ar-SA"/>
                    </w:rPr>
                    <w:t>/м</w:t>
                  </w:r>
                  <w:proofErr w:type="gramStart"/>
                  <w:r w:rsidRPr="00872B32">
                    <w:rPr>
                      <w:rFonts w:eastAsia="Times New Roman"/>
                      <w:lang w:eastAsia="ar-SA"/>
                    </w:rPr>
                    <w:t>2</w:t>
                  </w:r>
                  <w:proofErr w:type="gramEnd"/>
                </w:p>
                <w:p w:rsidR="00872B32" w:rsidRPr="00872B32" w:rsidRDefault="00872B32" w:rsidP="00872B32">
                  <w:pPr>
                    <w:numPr>
                      <w:ilvl w:val="0"/>
                      <w:numId w:val="15"/>
                    </w:numPr>
                    <w:suppressAutoHyphens/>
                    <w:jc w:val="both"/>
                    <w:rPr>
                      <w:rFonts w:eastAsia="Times New Roman"/>
                      <w:b/>
                      <w:bCs/>
                      <w:lang w:eastAsia="ar-SA"/>
                    </w:rPr>
                  </w:pPr>
                  <w:r w:rsidRPr="00872B32">
                    <w:rPr>
                      <w:rFonts w:eastAsia="Times New Roman"/>
                      <w:b/>
                      <w:bCs/>
                      <w:lang w:eastAsia="ar-SA"/>
                    </w:rPr>
                    <w:t>Размер</w:t>
                  </w:r>
                </w:p>
                <w:p w:rsidR="00872B32" w:rsidRPr="00872B32" w:rsidRDefault="00872B32" w:rsidP="00872B32">
                  <w:pPr>
                    <w:suppressAutoHyphens/>
                    <w:jc w:val="both"/>
                    <w:rPr>
                      <w:rFonts w:eastAsia="Times New Roman"/>
                      <w:bCs/>
                      <w:lang w:eastAsia="ar-SA"/>
                    </w:rPr>
                  </w:pPr>
                  <w:r w:rsidRPr="00872B32">
                    <w:rPr>
                      <w:rFonts w:eastAsia="Times New Roman"/>
                      <w:bCs/>
                      <w:lang w:eastAsia="ar-SA"/>
                    </w:rPr>
                    <w:t xml:space="preserve">48-50/170-176 - 2 </w:t>
                  </w:r>
                  <w:proofErr w:type="spellStart"/>
                  <w:r w:rsidRPr="00872B32">
                    <w:rPr>
                      <w:rFonts w:eastAsia="Times New Roman"/>
                      <w:bCs/>
                      <w:lang w:eastAsia="ar-SA"/>
                    </w:rPr>
                    <w:t>компл</w:t>
                  </w:r>
                  <w:proofErr w:type="spellEnd"/>
                  <w:r w:rsidRPr="00872B32">
                    <w:rPr>
                      <w:rFonts w:eastAsia="Times New Roman"/>
                      <w:bCs/>
                      <w:lang w:eastAsia="ar-SA"/>
                    </w:rPr>
                    <w:t>.</w:t>
                  </w:r>
                </w:p>
                <w:p w:rsidR="00872B32" w:rsidRPr="00872B32" w:rsidRDefault="00872B32" w:rsidP="00872B32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872B32">
                    <w:rPr>
                      <w:rFonts w:eastAsia="Times New Roman"/>
                      <w:bCs/>
                      <w:lang w:eastAsia="ar-SA"/>
                    </w:rPr>
                    <w:t xml:space="preserve">52-54/170-176- 4 </w:t>
                  </w:r>
                  <w:proofErr w:type="spellStart"/>
                  <w:r w:rsidRPr="00872B32">
                    <w:rPr>
                      <w:rFonts w:eastAsia="Times New Roman"/>
                      <w:bCs/>
                      <w:lang w:eastAsia="ar-SA"/>
                    </w:rPr>
                    <w:t>компл</w:t>
                  </w:r>
                  <w:proofErr w:type="spellEnd"/>
                  <w:r w:rsidRPr="00872B32">
                    <w:rPr>
                      <w:rFonts w:eastAsia="Times New Roman"/>
                      <w:bCs/>
                      <w:lang w:eastAsia="ar-SA"/>
                    </w:rPr>
                    <w:t>.</w:t>
                  </w:r>
                </w:p>
                <w:p w:rsidR="00872B32" w:rsidRPr="00872B32" w:rsidRDefault="00872B32" w:rsidP="00872B32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872B32">
                    <w:rPr>
                      <w:rFonts w:eastAsia="Times New Roman"/>
                      <w:lang w:eastAsia="ar-SA"/>
                    </w:rPr>
                    <w:t xml:space="preserve">52-54/182-188- 5 </w:t>
                  </w:r>
                  <w:proofErr w:type="spellStart"/>
                  <w:r w:rsidRPr="00872B32">
                    <w:rPr>
                      <w:rFonts w:eastAsia="Times New Roman"/>
                      <w:lang w:eastAsia="ar-SA"/>
                    </w:rPr>
                    <w:t>компл</w:t>
                  </w:r>
                  <w:proofErr w:type="spellEnd"/>
                  <w:r w:rsidRPr="00872B32">
                    <w:rPr>
                      <w:rFonts w:eastAsia="Times New Roman"/>
                      <w:lang w:eastAsia="ar-SA"/>
                    </w:rPr>
                    <w:t>.</w:t>
                  </w:r>
                </w:p>
                <w:p w:rsidR="00872B32" w:rsidRPr="00872B32" w:rsidRDefault="00872B32" w:rsidP="00872B32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  <w:r w:rsidRPr="00872B32">
                    <w:rPr>
                      <w:rFonts w:eastAsia="Times New Roman"/>
                      <w:lang w:eastAsia="ar-SA"/>
                    </w:rPr>
                    <w:t xml:space="preserve">56-58/170-176- 4 </w:t>
                  </w:r>
                  <w:proofErr w:type="spellStart"/>
                  <w:r w:rsidRPr="00872B32">
                    <w:rPr>
                      <w:rFonts w:eastAsia="Times New Roman"/>
                      <w:lang w:eastAsia="ar-SA"/>
                    </w:rPr>
                    <w:t>компл</w:t>
                  </w:r>
                  <w:proofErr w:type="spellEnd"/>
                  <w:r w:rsidRPr="00872B32">
                    <w:rPr>
                      <w:rFonts w:eastAsia="Times New Roman"/>
                      <w:lang w:eastAsia="ar-SA"/>
                    </w:rPr>
                    <w:t>.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72B32" w:rsidRPr="00872B32" w:rsidRDefault="00872B32" w:rsidP="00872B32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</w:p>
              </w:tc>
            </w:tr>
            <w:tr w:rsidR="00872B32" w:rsidRPr="00872B32" w:rsidTr="00A71889">
              <w:trPr>
                <w:gridAfter w:val="2"/>
                <w:wAfter w:w="6714" w:type="dxa"/>
                <w:trHeight w:val="50"/>
                <w:tblCellSpacing w:w="15" w:type="dxa"/>
              </w:trPr>
              <w:tc>
                <w:tcPr>
                  <w:tcW w:w="94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0" w:type="dxa"/>
                    <w:right w:w="300" w:type="dxa"/>
                  </w:tcMar>
                  <w:vAlign w:val="center"/>
                </w:tcPr>
                <w:p w:rsidR="00872B32" w:rsidRPr="00872B32" w:rsidRDefault="00872B32" w:rsidP="00872B32">
                  <w:pPr>
                    <w:suppressAutoHyphens/>
                    <w:ind w:firstLine="807"/>
                    <w:jc w:val="left"/>
                    <w:rPr>
                      <w:rFonts w:eastAsia="Times New Roman"/>
                      <w:b/>
                      <w:u w:val="single"/>
                      <w:lang w:eastAsia="ar-SA"/>
                    </w:rPr>
                  </w:pPr>
                  <w:r w:rsidRPr="00872B32">
                    <w:rPr>
                      <w:rFonts w:eastAsia="Times New Roman"/>
                      <w:b/>
                      <w:u w:val="single"/>
                      <w:lang w:eastAsia="ar-SA"/>
                    </w:rPr>
                    <w:t>21) Фарту</w:t>
                  </w:r>
                  <w:proofErr w:type="gramStart"/>
                  <w:r w:rsidRPr="00872B32">
                    <w:rPr>
                      <w:rFonts w:eastAsia="Times New Roman"/>
                      <w:b/>
                      <w:u w:val="single"/>
                      <w:lang w:eastAsia="ar-SA"/>
                    </w:rPr>
                    <w:t>к-</w:t>
                  </w:r>
                  <w:proofErr w:type="gramEnd"/>
                  <w:r w:rsidRPr="00872B32">
                    <w:rPr>
                      <w:rFonts w:eastAsia="Times New Roman"/>
                      <w:b/>
                      <w:u w:val="single"/>
                      <w:lang w:eastAsia="ar-SA"/>
                    </w:rPr>
                    <w:t xml:space="preserve"> сарафан  для работника кухни (женский)</w:t>
                  </w:r>
                </w:p>
                <w:p w:rsidR="00872B32" w:rsidRPr="00872B32" w:rsidRDefault="00872B32" w:rsidP="00872B32">
                  <w:pPr>
                    <w:numPr>
                      <w:ilvl w:val="0"/>
                      <w:numId w:val="17"/>
                    </w:num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872B32">
                    <w:rPr>
                      <w:rFonts w:eastAsia="Times New Roman"/>
                      <w:lang w:eastAsia="ar-SA"/>
                    </w:rPr>
                    <w:t xml:space="preserve">Фартук должен быть с двумя накладными карманами и разрезами по бокам. </w:t>
                  </w:r>
                </w:p>
                <w:p w:rsidR="00872B32" w:rsidRPr="00872B32" w:rsidRDefault="00872B32" w:rsidP="00872B32">
                  <w:pPr>
                    <w:numPr>
                      <w:ilvl w:val="0"/>
                      <w:numId w:val="16"/>
                    </w:num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872B32">
                    <w:rPr>
                      <w:rFonts w:eastAsia="Times New Roman"/>
                      <w:lang w:eastAsia="ar-SA"/>
                    </w:rPr>
                    <w:t xml:space="preserve">Карманы, горловина, окат рукава и борта должны быть обработаны контрастной косой бейкой. </w:t>
                  </w:r>
                </w:p>
                <w:p w:rsidR="00872B32" w:rsidRPr="00872B32" w:rsidRDefault="00872B32" w:rsidP="00872B32">
                  <w:pPr>
                    <w:numPr>
                      <w:ilvl w:val="0"/>
                      <w:numId w:val="16"/>
                    </w:num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872B32">
                    <w:rPr>
                      <w:rFonts w:eastAsia="Times New Roman"/>
                      <w:lang w:eastAsia="ar-SA"/>
                    </w:rPr>
                    <w:t xml:space="preserve">Рекомендуется для работников сферы услуг. </w:t>
                  </w:r>
                </w:p>
                <w:p w:rsidR="00872B32" w:rsidRPr="00872B32" w:rsidRDefault="00872B32" w:rsidP="00872B32">
                  <w:pPr>
                    <w:numPr>
                      <w:ilvl w:val="0"/>
                      <w:numId w:val="16"/>
                    </w:num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872B32">
                    <w:rPr>
                      <w:rFonts w:eastAsia="Times New Roman"/>
                      <w:lang w:eastAsia="ar-SA"/>
                    </w:rPr>
                    <w:t>ГОСТ: 25295-2003 .</w:t>
                  </w:r>
                </w:p>
                <w:p w:rsidR="00872B32" w:rsidRPr="00872B32" w:rsidRDefault="00872B32" w:rsidP="00872B32">
                  <w:pPr>
                    <w:numPr>
                      <w:ilvl w:val="0"/>
                      <w:numId w:val="16"/>
                    </w:num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872B32">
                    <w:rPr>
                      <w:rFonts w:eastAsia="Times New Roman"/>
                      <w:lang w:eastAsia="ar-SA"/>
                    </w:rPr>
                    <w:t>Ткань габардин, 100% ПЭ</w:t>
                  </w:r>
                </w:p>
                <w:p w:rsidR="00872B32" w:rsidRPr="00872B32" w:rsidRDefault="00872B32" w:rsidP="00872B32">
                  <w:pPr>
                    <w:numPr>
                      <w:ilvl w:val="0"/>
                      <w:numId w:val="16"/>
                    </w:num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872B32">
                    <w:rPr>
                      <w:rFonts w:eastAsia="Times New Roman"/>
                      <w:lang w:eastAsia="ar-SA"/>
                    </w:rPr>
                    <w:t>Цвет зеленый</w:t>
                  </w:r>
                </w:p>
                <w:p w:rsidR="00872B32" w:rsidRPr="00872B32" w:rsidRDefault="00872B32" w:rsidP="00872B32">
                  <w:pPr>
                    <w:numPr>
                      <w:ilvl w:val="0"/>
                      <w:numId w:val="16"/>
                    </w:num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872B32">
                    <w:rPr>
                      <w:rFonts w:eastAsia="Times New Roman"/>
                      <w:lang w:eastAsia="ar-SA"/>
                    </w:rPr>
                    <w:t>Размеры:</w:t>
                  </w:r>
                </w:p>
                <w:p w:rsidR="00872B32" w:rsidRPr="00872B32" w:rsidRDefault="00872B32" w:rsidP="00872B32">
                  <w:p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872B32">
                    <w:rPr>
                      <w:rFonts w:eastAsia="Times New Roman"/>
                      <w:lang w:eastAsia="ar-SA"/>
                    </w:rPr>
                    <w:t xml:space="preserve">44-46/170-176-12  </w:t>
                  </w:r>
                  <w:proofErr w:type="spellStart"/>
                  <w:proofErr w:type="gramStart"/>
                  <w:r w:rsidRPr="00872B32">
                    <w:rPr>
                      <w:rFonts w:eastAsia="Times New Roman"/>
                      <w:lang w:eastAsia="ar-SA"/>
                    </w:rPr>
                    <w:t>шт</w:t>
                  </w:r>
                  <w:proofErr w:type="spellEnd"/>
                  <w:proofErr w:type="gramEnd"/>
                </w:p>
                <w:p w:rsidR="00872B32" w:rsidRPr="00872B32" w:rsidRDefault="00872B32" w:rsidP="00872B32">
                  <w:pPr>
                    <w:tabs>
                      <w:tab w:val="left" w:pos="2591"/>
                    </w:tabs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872B32">
                    <w:rPr>
                      <w:rFonts w:eastAsia="Times New Roman"/>
                      <w:lang w:eastAsia="ar-SA"/>
                    </w:rPr>
                    <w:t xml:space="preserve">48-50/170-176-30  </w:t>
                  </w:r>
                  <w:proofErr w:type="spellStart"/>
                  <w:proofErr w:type="gramStart"/>
                  <w:r w:rsidRPr="00872B32">
                    <w:rPr>
                      <w:rFonts w:eastAsia="Times New Roman"/>
                      <w:lang w:eastAsia="ar-SA"/>
                    </w:rPr>
                    <w:t>шт</w:t>
                  </w:r>
                  <w:proofErr w:type="spellEnd"/>
                  <w:proofErr w:type="gramEnd"/>
                </w:p>
                <w:p w:rsidR="00872B32" w:rsidRPr="00872B32" w:rsidRDefault="00872B32" w:rsidP="00872B32">
                  <w:pPr>
                    <w:tabs>
                      <w:tab w:val="left" w:pos="2591"/>
                    </w:tabs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872B32">
                    <w:rPr>
                      <w:rFonts w:eastAsia="Times New Roman"/>
                      <w:lang w:eastAsia="ar-SA"/>
                    </w:rPr>
                    <w:t xml:space="preserve">52-54/170-176-43 </w:t>
                  </w:r>
                  <w:proofErr w:type="spellStart"/>
                  <w:proofErr w:type="gramStart"/>
                  <w:r w:rsidRPr="00872B32">
                    <w:rPr>
                      <w:rFonts w:eastAsia="Times New Roman"/>
                      <w:lang w:eastAsia="ar-SA"/>
                    </w:rPr>
                    <w:t>шт</w:t>
                  </w:r>
                  <w:proofErr w:type="spellEnd"/>
                  <w:proofErr w:type="gramEnd"/>
                </w:p>
                <w:p w:rsidR="00872B32" w:rsidRPr="00872B32" w:rsidRDefault="00872B32" w:rsidP="00872B32">
                  <w:pPr>
                    <w:tabs>
                      <w:tab w:val="left" w:pos="2591"/>
                    </w:tabs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872B32">
                    <w:rPr>
                      <w:rFonts w:eastAsia="Times New Roman"/>
                      <w:lang w:eastAsia="ar-SA"/>
                    </w:rPr>
                    <w:t xml:space="preserve">56-58/170-176-18 </w:t>
                  </w:r>
                  <w:proofErr w:type="spellStart"/>
                  <w:proofErr w:type="gramStart"/>
                  <w:r w:rsidRPr="00872B32">
                    <w:rPr>
                      <w:rFonts w:eastAsia="Times New Roman"/>
                      <w:lang w:eastAsia="ar-SA"/>
                    </w:rPr>
                    <w:t>шт</w:t>
                  </w:r>
                  <w:proofErr w:type="spellEnd"/>
                  <w:proofErr w:type="gramEnd"/>
                </w:p>
                <w:p w:rsidR="00872B32" w:rsidRPr="00872B32" w:rsidRDefault="00872B32" w:rsidP="00872B32">
                  <w:pPr>
                    <w:tabs>
                      <w:tab w:val="left" w:pos="2591"/>
                    </w:tabs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872B32">
                    <w:rPr>
                      <w:rFonts w:eastAsia="Times New Roman"/>
                      <w:lang w:eastAsia="ar-SA"/>
                    </w:rPr>
                    <w:t xml:space="preserve">60-62/170-176 -17 </w:t>
                  </w:r>
                  <w:proofErr w:type="spellStart"/>
                  <w:proofErr w:type="gramStart"/>
                  <w:r w:rsidRPr="00872B32">
                    <w:rPr>
                      <w:rFonts w:eastAsia="Times New Roman"/>
                      <w:lang w:eastAsia="ar-SA"/>
                    </w:rPr>
                    <w:t>шт</w:t>
                  </w:r>
                  <w:proofErr w:type="spellEnd"/>
                  <w:proofErr w:type="gramEnd"/>
                </w:p>
                <w:p w:rsidR="00872B32" w:rsidRPr="00872B32" w:rsidRDefault="00872B32" w:rsidP="00872B32">
                  <w:pPr>
                    <w:suppressAutoHyphens/>
                    <w:ind w:firstLine="807"/>
                    <w:jc w:val="left"/>
                    <w:rPr>
                      <w:rFonts w:eastAsia="Times New Roman"/>
                      <w:b/>
                      <w:u w:val="single"/>
                      <w:lang w:eastAsia="ar-SA"/>
                    </w:rPr>
                  </w:pPr>
                  <w:r w:rsidRPr="00872B32">
                    <w:rPr>
                      <w:rFonts w:eastAsia="Times New Roman"/>
                      <w:b/>
                      <w:u w:val="single"/>
                      <w:lang w:eastAsia="ar-SA"/>
                    </w:rPr>
                    <w:t>22) Жилет сигнальный</w:t>
                  </w:r>
                </w:p>
                <w:p w:rsidR="00872B32" w:rsidRPr="00872B32" w:rsidRDefault="00872B32" w:rsidP="00872B32">
                  <w:pPr>
                    <w:numPr>
                      <w:ilvl w:val="0"/>
                      <w:numId w:val="18"/>
                    </w:num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872B32">
                    <w:rPr>
                      <w:rFonts w:eastAsia="Times New Roman"/>
                      <w:lang w:eastAsia="ar-SA"/>
                    </w:rPr>
                    <w:t xml:space="preserve">Жилет с застежкой на липучку. </w:t>
                  </w:r>
                  <w:proofErr w:type="spellStart"/>
                  <w:r w:rsidRPr="00872B32">
                    <w:rPr>
                      <w:rFonts w:eastAsia="Times New Roman"/>
                      <w:lang w:eastAsia="ar-SA"/>
                    </w:rPr>
                    <w:t>Световозвращающие</w:t>
                  </w:r>
                  <w:proofErr w:type="spellEnd"/>
                  <w:r w:rsidRPr="00872B32">
                    <w:rPr>
                      <w:rFonts w:eastAsia="Times New Roman"/>
                      <w:lang w:eastAsia="ar-SA"/>
                    </w:rPr>
                    <w:t xml:space="preserve"> полосы. Ткань – полиэфир трикотажный.  ГОСТ 12.4.219-99</w:t>
                  </w:r>
                </w:p>
                <w:p w:rsidR="00872B32" w:rsidRPr="00872B32" w:rsidRDefault="00872B32" w:rsidP="00872B32">
                  <w:pPr>
                    <w:numPr>
                      <w:ilvl w:val="0"/>
                      <w:numId w:val="18"/>
                    </w:num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872B32">
                    <w:rPr>
                      <w:rFonts w:eastAsia="Times New Roman"/>
                      <w:lang w:eastAsia="ar-SA"/>
                    </w:rPr>
                    <w:t>Размеры</w:t>
                  </w:r>
                </w:p>
                <w:p w:rsidR="00872B32" w:rsidRPr="00872B32" w:rsidRDefault="00872B32" w:rsidP="00872B32">
                  <w:p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872B32">
                    <w:rPr>
                      <w:rFonts w:eastAsia="Times New Roman"/>
                      <w:lang w:eastAsia="ar-SA"/>
                    </w:rPr>
                    <w:t xml:space="preserve">52-54-23 </w:t>
                  </w:r>
                  <w:proofErr w:type="spellStart"/>
                  <w:proofErr w:type="gramStart"/>
                  <w:r w:rsidRPr="00872B32">
                    <w:rPr>
                      <w:rFonts w:eastAsia="Times New Roman"/>
                      <w:lang w:eastAsia="ar-SA"/>
                    </w:rPr>
                    <w:t>шт</w:t>
                  </w:r>
                  <w:proofErr w:type="spellEnd"/>
                  <w:proofErr w:type="gramEnd"/>
                </w:p>
                <w:p w:rsidR="00872B32" w:rsidRPr="00872B32" w:rsidRDefault="00872B32" w:rsidP="00872B32">
                  <w:p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872B32">
                    <w:rPr>
                      <w:rFonts w:eastAsia="Times New Roman"/>
                      <w:lang w:eastAsia="ar-SA"/>
                    </w:rPr>
                    <w:t xml:space="preserve">56-58-24 </w:t>
                  </w:r>
                  <w:proofErr w:type="spellStart"/>
                  <w:proofErr w:type="gramStart"/>
                  <w:r w:rsidRPr="00872B32">
                    <w:rPr>
                      <w:rFonts w:eastAsia="Times New Roman"/>
                      <w:lang w:eastAsia="ar-SA"/>
                    </w:rPr>
                    <w:t>шт</w:t>
                  </w:r>
                  <w:proofErr w:type="spellEnd"/>
                  <w:proofErr w:type="gramEnd"/>
                </w:p>
                <w:p w:rsidR="00872B32" w:rsidRPr="00872B32" w:rsidRDefault="00872B32" w:rsidP="00872B32">
                  <w:pPr>
                    <w:suppressAutoHyphens/>
                    <w:ind w:firstLine="807"/>
                    <w:jc w:val="left"/>
                    <w:rPr>
                      <w:rFonts w:eastAsia="Times New Roman"/>
                      <w:b/>
                      <w:u w:val="single"/>
                      <w:lang w:eastAsia="ar-SA"/>
                    </w:rPr>
                  </w:pPr>
                  <w:r w:rsidRPr="00872B32">
                    <w:rPr>
                      <w:rFonts w:eastAsia="Times New Roman"/>
                      <w:b/>
                      <w:u w:val="single"/>
                      <w:lang w:eastAsia="ar-SA"/>
                    </w:rPr>
                    <w:lastRenderedPageBreak/>
                    <w:t>23) Халат жен для уборщиц</w:t>
                  </w:r>
                </w:p>
                <w:p w:rsidR="00872B32" w:rsidRPr="00872B32" w:rsidRDefault="00872B32" w:rsidP="00872B32">
                  <w:pPr>
                    <w:numPr>
                      <w:ilvl w:val="0"/>
                      <w:numId w:val="19"/>
                    </w:num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872B32">
                    <w:rPr>
                      <w:rFonts w:eastAsia="Times New Roman"/>
                      <w:color w:val="333333"/>
                      <w:lang w:eastAsia="ar-SA"/>
                    </w:rPr>
                    <w:t xml:space="preserve">Цвет: </w:t>
                  </w:r>
                  <w:r w:rsidRPr="00872B32">
                    <w:rPr>
                      <w:rFonts w:eastAsia="Times New Roman"/>
                      <w:lang w:eastAsia="ar-SA"/>
                    </w:rPr>
                    <w:t xml:space="preserve">голубой с белой отделкой. Ткань: смесовая, пл. 120 </w:t>
                  </w:r>
                  <w:proofErr w:type="spellStart"/>
                  <w:r w:rsidRPr="00872B32">
                    <w:rPr>
                      <w:rFonts w:eastAsia="Times New Roman"/>
                      <w:lang w:eastAsia="ar-SA"/>
                    </w:rPr>
                    <w:t>гр</w:t>
                  </w:r>
                  <w:proofErr w:type="spellEnd"/>
                  <w:r w:rsidRPr="00872B32">
                    <w:rPr>
                      <w:rFonts w:eastAsia="Times New Roman"/>
                      <w:lang w:eastAsia="ar-SA"/>
                    </w:rPr>
                    <w:t>/</w:t>
                  </w:r>
                  <w:proofErr w:type="gramStart"/>
                  <w:r w:rsidRPr="00872B32">
                    <w:rPr>
                      <w:rFonts w:eastAsia="Times New Roman"/>
                      <w:lang w:eastAsia="ar-SA"/>
                    </w:rPr>
                    <w:t>м</w:t>
                  </w:r>
                  <w:proofErr w:type="gramEnd"/>
                  <w:r w:rsidRPr="00872B32">
                    <w:rPr>
                      <w:rFonts w:eastAsia="Times New Roman"/>
                      <w:lang w:eastAsia="ar-SA"/>
                    </w:rPr>
                    <w:t xml:space="preserve">² </w:t>
                  </w:r>
                </w:p>
                <w:p w:rsidR="00872B32" w:rsidRPr="00872B32" w:rsidRDefault="00872B32" w:rsidP="00872B32">
                  <w:pPr>
                    <w:numPr>
                      <w:ilvl w:val="0"/>
                      <w:numId w:val="19"/>
                    </w:num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872B32">
                    <w:rPr>
                      <w:rFonts w:eastAsia="Times New Roman"/>
                      <w:lang w:eastAsia="ar-SA"/>
                    </w:rPr>
                    <w:t>ГОСТ 12.4.131-83</w:t>
                  </w:r>
                </w:p>
                <w:p w:rsidR="00872B32" w:rsidRPr="00872B32" w:rsidRDefault="00872B32" w:rsidP="00872B32">
                  <w:p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872B32">
                    <w:rPr>
                      <w:rFonts w:eastAsia="Times New Roman"/>
                      <w:lang w:eastAsia="ar-SA"/>
                    </w:rPr>
                    <w:t>- длина ниже колена</w:t>
                  </w:r>
                  <w:r w:rsidRPr="00872B32">
                    <w:rPr>
                      <w:rFonts w:eastAsia="Times New Roman"/>
                      <w:lang w:eastAsia="ar-SA"/>
                    </w:rPr>
                    <w:br/>
                    <w:t>- свободный силуэт</w:t>
                  </w:r>
                  <w:r w:rsidRPr="00872B32">
                    <w:rPr>
                      <w:rFonts w:eastAsia="Times New Roman"/>
                      <w:lang w:eastAsia="ar-SA"/>
                    </w:rPr>
                    <w:br/>
                    <w:t>- застежка на петли и пуговицы</w:t>
                  </w:r>
                  <w:r w:rsidRPr="00872B32">
                    <w:rPr>
                      <w:rFonts w:eastAsia="Times New Roman"/>
                      <w:lang w:eastAsia="ar-SA"/>
                    </w:rPr>
                    <w:br/>
                    <w:t>- английский воротник</w:t>
                  </w:r>
                  <w:r w:rsidRPr="00872B32">
                    <w:rPr>
                      <w:rFonts w:eastAsia="Times New Roman"/>
                      <w:lang w:eastAsia="ar-SA"/>
                    </w:rPr>
                    <w:br/>
                    <w:t xml:space="preserve">- рукав длинный, хлястиком укорачивается </w:t>
                  </w:r>
                  <w:proofErr w:type="gramStart"/>
                  <w:r w:rsidRPr="00872B32">
                    <w:rPr>
                      <w:rFonts w:eastAsia="Times New Roman"/>
                      <w:lang w:eastAsia="ar-SA"/>
                    </w:rPr>
                    <w:t>до</w:t>
                  </w:r>
                  <w:proofErr w:type="gramEnd"/>
                  <w:r w:rsidRPr="00872B32">
                    <w:rPr>
                      <w:rFonts w:eastAsia="Times New Roman"/>
                      <w:lang w:eastAsia="ar-SA"/>
                    </w:rPr>
                    <w:t xml:space="preserve"> ¾ </w:t>
                  </w:r>
                  <w:r w:rsidRPr="00872B32">
                    <w:rPr>
                      <w:rFonts w:eastAsia="Times New Roman"/>
                      <w:lang w:eastAsia="ar-SA"/>
                    </w:rPr>
                    <w:br/>
                    <w:t>- накладные карманы</w:t>
                  </w:r>
                  <w:r w:rsidRPr="00872B32">
                    <w:rPr>
                      <w:rFonts w:eastAsia="Times New Roman"/>
                      <w:lang w:eastAsia="ar-SA"/>
                    </w:rPr>
                    <w:br/>
                    <w:t>- Рельефная выточка</w:t>
                  </w:r>
                </w:p>
                <w:p w:rsidR="00872B32" w:rsidRPr="00872B32" w:rsidRDefault="00872B32" w:rsidP="00872B32">
                  <w:pPr>
                    <w:numPr>
                      <w:ilvl w:val="0"/>
                      <w:numId w:val="20"/>
                    </w:num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872B32">
                    <w:rPr>
                      <w:rFonts w:eastAsia="Times New Roman"/>
                      <w:lang w:eastAsia="ar-SA"/>
                    </w:rPr>
                    <w:t>Размеры</w:t>
                  </w:r>
                </w:p>
                <w:p w:rsidR="00872B32" w:rsidRPr="00872B32" w:rsidRDefault="00872B32" w:rsidP="00872B32">
                  <w:p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872B32">
                    <w:rPr>
                      <w:rFonts w:eastAsia="Times New Roman"/>
                      <w:lang w:eastAsia="ar-SA"/>
                    </w:rPr>
                    <w:t>48-50/170-176-10 шт.</w:t>
                  </w:r>
                </w:p>
                <w:p w:rsidR="00872B32" w:rsidRPr="00872B32" w:rsidRDefault="00872B32" w:rsidP="00872B32">
                  <w:p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872B32">
                    <w:rPr>
                      <w:rFonts w:eastAsia="Times New Roman"/>
                      <w:lang w:eastAsia="ar-SA"/>
                    </w:rPr>
                    <w:t>52-54/170-176-48 шт.</w:t>
                  </w:r>
                </w:p>
                <w:p w:rsidR="00872B32" w:rsidRPr="00872B32" w:rsidRDefault="00872B32" w:rsidP="00872B32">
                  <w:p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872B32">
                    <w:rPr>
                      <w:rFonts w:eastAsia="Times New Roman"/>
                      <w:lang w:eastAsia="ar-SA"/>
                    </w:rPr>
                    <w:t>56-58/170-176-47 шт.</w:t>
                  </w:r>
                </w:p>
                <w:p w:rsidR="00872B32" w:rsidRPr="00872B32" w:rsidRDefault="00872B32" w:rsidP="00872B32">
                  <w:p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872B32">
                    <w:rPr>
                      <w:rFonts w:eastAsia="Times New Roman"/>
                      <w:lang w:eastAsia="ar-SA"/>
                    </w:rPr>
                    <w:t>60-62/170-176-25 шт.</w:t>
                  </w:r>
                </w:p>
                <w:p w:rsidR="00872B32" w:rsidRPr="00872B32" w:rsidRDefault="00872B32" w:rsidP="00872B32">
                  <w:pPr>
                    <w:suppressAutoHyphens/>
                    <w:ind w:firstLine="807"/>
                    <w:jc w:val="left"/>
                    <w:rPr>
                      <w:rFonts w:eastAsia="Times New Roman"/>
                      <w:b/>
                      <w:u w:val="single"/>
                      <w:lang w:eastAsia="ar-SA"/>
                    </w:rPr>
                  </w:pPr>
                  <w:r w:rsidRPr="00872B32">
                    <w:rPr>
                      <w:rFonts w:eastAsia="Times New Roman"/>
                      <w:b/>
                      <w:u w:val="single"/>
                      <w:lang w:eastAsia="ar-SA"/>
                    </w:rPr>
                    <w:t>24) Костюм жен для уборщиц</w:t>
                  </w:r>
                </w:p>
                <w:p w:rsidR="00872B32" w:rsidRPr="00872B32" w:rsidRDefault="00872B32" w:rsidP="00872B32">
                  <w:pPr>
                    <w:numPr>
                      <w:ilvl w:val="0"/>
                      <w:numId w:val="20"/>
                    </w:numPr>
                    <w:suppressAutoHyphens/>
                    <w:jc w:val="left"/>
                    <w:rPr>
                      <w:rFonts w:eastAsia="Times New Roman"/>
                      <w:color w:val="333333"/>
                      <w:lang w:eastAsia="ar-SA"/>
                    </w:rPr>
                  </w:pPr>
                  <w:r w:rsidRPr="00872B32">
                    <w:rPr>
                      <w:rFonts w:eastAsia="Times New Roman"/>
                      <w:color w:val="333333"/>
                      <w:lang w:eastAsia="ar-SA"/>
                    </w:rPr>
                    <w:t>Костюм универсальный должен состоять из 2-х предметов: куртки и брюк. Куртка с рукавом до локтя или 3/4, центральной застежкой на петли и пуговицы. Полочки с рельефными швами и отделкой кантом контрастного цвета, вырез горловины V-образный, имеется два накладных кармана с отделкой кантом,  сзади объем регулируется хлястиком. Брюки универсальные без карманов на поясе с эластичной тесьмой.</w:t>
                  </w:r>
                </w:p>
                <w:p w:rsidR="00872B32" w:rsidRPr="00872B32" w:rsidRDefault="00872B32" w:rsidP="00872B32">
                  <w:pPr>
                    <w:numPr>
                      <w:ilvl w:val="0"/>
                      <w:numId w:val="20"/>
                    </w:numPr>
                    <w:suppressAutoHyphens/>
                    <w:jc w:val="left"/>
                    <w:rPr>
                      <w:rFonts w:eastAsia="Times New Roman"/>
                      <w:color w:val="333333"/>
                      <w:lang w:eastAsia="ar-SA"/>
                    </w:rPr>
                  </w:pPr>
                  <w:r w:rsidRPr="00872B32">
                    <w:rPr>
                      <w:rFonts w:eastAsia="Times New Roman"/>
                      <w:color w:val="333333"/>
                      <w:lang w:eastAsia="ar-SA"/>
                    </w:rPr>
                    <w:t>Костюм из тонкой летней ткани со специальным водоотталкивающим покрытием.</w:t>
                  </w:r>
                </w:p>
                <w:p w:rsidR="00872B32" w:rsidRPr="00872B32" w:rsidRDefault="00872B32" w:rsidP="00872B32">
                  <w:pPr>
                    <w:numPr>
                      <w:ilvl w:val="0"/>
                      <w:numId w:val="20"/>
                    </w:numPr>
                    <w:suppressAutoHyphens/>
                    <w:jc w:val="left"/>
                    <w:rPr>
                      <w:rFonts w:eastAsia="Times New Roman"/>
                      <w:color w:val="333333"/>
                      <w:lang w:eastAsia="ar-SA"/>
                    </w:rPr>
                  </w:pPr>
                  <w:r w:rsidRPr="00872B32">
                    <w:rPr>
                      <w:rFonts w:eastAsia="Times New Roman"/>
                      <w:color w:val="333333"/>
                      <w:lang w:eastAsia="ar-SA"/>
                    </w:rPr>
                    <w:t xml:space="preserve">Ткань смесовая </w:t>
                  </w:r>
                  <w:proofErr w:type="spellStart"/>
                  <w:r w:rsidRPr="00872B32">
                    <w:rPr>
                      <w:rFonts w:eastAsia="Times New Roman"/>
                      <w:color w:val="333333"/>
                      <w:lang w:eastAsia="ar-SA"/>
                    </w:rPr>
                    <w:t>Тиси</w:t>
                  </w:r>
                  <w:proofErr w:type="spellEnd"/>
                  <w:r w:rsidRPr="00872B32">
                    <w:rPr>
                      <w:rFonts w:eastAsia="Times New Roman"/>
                      <w:color w:val="333333"/>
                      <w:lang w:eastAsia="ar-SA"/>
                    </w:rPr>
                    <w:t>/Люкс- 35%хл, 65%пэ, плотность 120 г/м</w:t>
                  </w:r>
                  <w:proofErr w:type="gramStart"/>
                  <w:r w:rsidRPr="00872B32">
                    <w:rPr>
                      <w:rFonts w:eastAsia="Times New Roman"/>
                      <w:color w:val="333333"/>
                      <w:lang w:eastAsia="ar-SA"/>
                    </w:rPr>
                    <w:t>2</w:t>
                  </w:r>
                  <w:proofErr w:type="gramEnd"/>
                  <w:r w:rsidRPr="00872B32">
                    <w:rPr>
                      <w:rFonts w:eastAsia="Times New Roman"/>
                      <w:color w:val="333333"/>
                      <w:lang w:eastAsia="ar-SA"/>
                    </w:rPr>
                    <w:t>, переплетение полотняное</w:t>
                  </w:r>
                </w:p>
                <w:p w:rsidR="00872B32" w:rsidRPr="00872B32" w:rsidRDefault="00872B32" w:rsidP="00872B32">
                  <w:pPr>
                    <w:numPr>
                      <w:ilvl w:val="0"/>
                      <w:numId w:val="20"/>
                    </w:numPr>
                    <w:suppressAutoHyphens/>
                    <w:jc w:val="left"/>
                    <w:rPr>
                      <w:rFonts w:eastAsia="Times New Roman"/>
                      <w:color w:val="333333"/>
                      <w:lang w:eastAsia="ar-SA"/>
                    </w:rPr>
                  </w:pPr>
                  <w:r w:rsidRPr="00872B32">
                    <w:rPr>
                      <w:rFonts w:eastAsia="Times New Roman"/>
                      <w:color w:val="333333"/>
                      <w:lang w:eastAsia="ar-SA"/>
                    </w:rPr>
                    <w:t>Размеры:</w:t>
                  </w:r>
                </w:p>
                <w:p w:rsidR="00872B32" w:rsidRPr="00872B32" w:rsidRDefault="00872B32" w:rsidP="00872B32">
                  <w:p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872B32">
                    <w:rPr>
                      <w:rFonts w:eastAsia="Times New Roman"/>
                      <w:lang w:eastAsia="ar-SA"/>
                    </w:rPr>
                    <w:t xml:space="preserve">48-50/170-1176 -20 </w:t>
                  </w:r>
                  <w:proofErr w:type="spellStart"/>
                  <w:r w:rsidRPr="00872B32">
                    <w:rPr>
                      <w:rFonts w:eastAsia="Times New Roman"/>
                      <w:lang w:eastAsia="ar-SA"/>
                    </w:rPr>
                    <w:t>компл</w:t>
                  </w:r>
                  <w:proofErr w:type="spellEnd"/>
                  <w:r w:rsidRPr="00872B32">
                    <w:rPr>
                      <w:rFonts w:eastAsia="Times New Roman"/>
                      <w:lang w:eastAsia="ar-SA"/>
                    </w:rPr>
                    <w:t>.</w:t>
                  </w:r>
                </w:p>
                <w:p w:rsidR="00872B32" w:rsidRPr="00872B32" w:rsidRDefault="00872B32" w:rsidP="00872B32">
                  <w:p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872B32">
                    <w:rPr>
                      <w:rFonts w:eastAsia="Times New Roman"/>
                      <w:lang w:eastAsia="ar-SA"/>
                    </w:rPr>
                    <w:t xml:space="preserve">52-54/170-176 -31 </w:t>
                  </w:r>
                  <w:proofErr w:type="spellStart"/>
                  <w:r w:rsidRPr="00872B32">
                    <w:rPr>
                      <w:rFonts w:eastAsia="Times New Roman"/>
                      <w:lang w:eastAsia="ar-SA"/>
                    </w:rPr>
                    <w:t>компл</w:t>
                  </w:r>
                  <w:proofErr w:type="spellEnd"/>
                  <w:r w:rsidRPr="00872B32">
                    <w:rPr>
                      <w:rFonts w:eastAsia="Times New Roman"/>
                      <w:lang w:eastAsia="ar-SA"/>
                    </w:rPr>
                    <w:t>.</w:t>
                  </w:r>
                </w:p>
                <w:p w:rsidR="00872B32" w:rsidRPr="00872B32" w:rsidRDefault="00872B32" w:rsidP="00872B32">
                  <w:p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872B32">
                    <w:rPr>
                      <w:rFonts w:eastAsia="Times New Roman"/>
                      <w:lang w:eastAsia="ar-SA"/>
                    </w:rPr>
                    <w:t xml:space="preserve">56-58/170-176 -23 </w:t>
                  </w:r>
                  <w:proofErr w:type="spellStart"/>
                  <w:r w:rsidRPr="00872B32">
                    <w:rPr>
                      <w:rFonts w:eastAsia="Times New Roman"/>
                      <w:lang w:eastAsia="ar-SA"/>
                    </w:rPr>
                    <w:t>компл</w:t>
                  </w:r>
                  <w:proofErr w:type="spellEnd"/>
                  <w:r w:rsidRPr="00872B32">
                    <w:rPr>
                      <w:rFonts w:eastAsia="Times New Roman"/>
                      <w:lang w:eastAsia="ar-SA"/>
                    </w:rPr>
                    <w:t>.</w:t>
                  </w:r>
                </w:p>
                <w:p w:rsidR="00872B32" w:rsidRPr="00872B32" w:rsidRDefault="00872B32" w:rsidP="00872B32">
                  <w:p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872B32">
                    <w:rPr>
                      <w:rFonts w:eastAsia="Times New Roman"/>
                      <w:lang w:eastAsia="ar-SA"/>
                    </w:rPr>
                    <w:t xml:space="preserve">60-62/170-176 -16 </w:t>
                  </w:r>
                  <w:proofErr w:type="spellStart"/>
                  <w:r w:rsidRPr="00872B32">
                    <w:rPr>
                      <w:rFonts w:eastAsia="Times New Roman"/>
                      <w:lang w:eastAsia="ar-SA"/>
                    </w:rPr>
                    <w:t>компл</w:t>
                  </w:r>
                  <w:proofErr w:type="spellEnd"/>
                  <w:r w:rsidRPr="00872B32">
                    <w:rPr>
                      <w:rFonts w:eastAsia="Times New Roman"/>
                      <w:lang w:eastAsia="ar-SA"/>
                    </w:rPr>
                    <w:t>.</w:t>
                  </w:r>
                </w:p>
                <w:p w:rsidR="00872B32" w:rsidRPr="00872B32" w:rsidRDefault="00872B32" w:rsidP="00872B32">
                  <w:pPr>
                    <w:suppressAutoHyphens/>
                    <w:ind w:firstLine="807"/>
                    <w:jc w:val="left"/>
                    <w:rPr>
                      <w:rFonts w:eastAsia="Times New Roman"/>
                      <w:b/>
                      <w:u w:val="single"/>
                      <w:lang w:eastAsia="ar-SA"/>
                    </w:rPr>
                  </w:pPr>
                  <w:r w:rsidRPr="00872B32">
                    <w:rPr>
                      <w:rFonts w:eastAsia="Times New Roman"/>
                      <w:b/>
                      <w:u w:val="single"/>
                      <w:lang w:eastAsia="ar-SA"/>
                    </w:rPr>
                    <w:t>25) Халат женский бязь ГОСТ</w:t>
                  </w:r>
                </w:p>
                <w:p w:rsidR="00872B32" w:rsidRPr="00872B32" w:rsidRDefault="00872B32" w:rsidP="00872B32">
                  <w:pPr>
                    <w:numPr>
                      <w:ilvl w:val="0"/>
                      <w:numId w:val="21"/>
                    </w:num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872B32">
                    <w:rPr>
                      <w:rFonts w:eastAsia="Times New Roman"/>
                      <w:lang w:eastAsia="ar-SA"/>
                    </w:rPr>
                    <w:t>Ткань бязь, 100% х/б., плотность 142 г/</w:t>
                  </w:r>
                  <w:proofErr w:type="spellStart"/>
                  <w:r w:rsidRPr="00872B32">
                    <w:rPr>
                      <w:rFonts w:eastAsia="Times New Roman"/>
                      <w:lang w:eastAsia="ar-SA"/>
                    </w:rPr>
                    <w:t>кв</w:t>
                  </w:r>
                  <w:proofErr w:type="gramStart"/>
                  <w:r w:rsidRPr="00872B32">
                    <w:rPr>
                      <w:rFonts w:eastAsia="Times New Roman"/>
                      <w:lang w:eastAsia="ar-SA"/>
                    </w:rPr>
                    <w:t>.м</w:t>
                  </w:r>
                  <w:proofErr w:type="spellEnd"/>
                  <w:proofErr w:type="gramEnd"/>
                  <w:r w:rsidRPr="00872B32">
                    <w:rPr>
                      <w:rFonts w:eastAsia="Times New Roman"/>
                      <w:lang w:eastAsia="ar-SA"/>
                    </w:rPr>
                    <w:t xml:space="preserve">, белая. Отложной </w:t>
                  </w:r>
                  <w:proofErr w:type="spellStart"/>
                  <w:r w:rsidRPr="00872B32">
                    <w:rPr>
                      <w:rFonts w:eastAsia="Times New Roman"/>
                      <w:lang w:eastAsia="ar-SA"/>
                    </w:rPr>
                    <w:t>воротник</w:t>
                  </w:r>
                  <w:proofErr w:type="gramStart"/>
                  <w:r w:rsidRPr="00872B32">
                    <w:rPr>
                      <w:rFonts w:eastAsia="Times New Roman"/>
                      <w:lang w:eastAsia="ar-SA"/>
                    </w:rPr>
                    <w:t>,с</w:t>
                  </w:r>
                  <w:proofErr w:type="spellEnd"/>
                  <w:proofErr w:type="gramEnd"/>
                  <w:r w:rsidRPr="00872B32">
                    <w:rPr>
                      <w:rFonts w:eastAsia="Times New Roman"/>
                      <w:lang w:eastAsia="ar-SA"/>
                    </w:rPr>
                    <w:t xml:space="preserve"> рельефами, застёжка на пуговицы, два кармана. Манжеты рукавов на пуговице. На спинке - хлястик. ГОСТ 12.4131-83.</w:t>
                  </w:r>
                </w:p>
                <w:p w:rsidR="00872B32" w:rsidRPr="00872B32" w:rsidRDefault="00872B32" w:rsidP="00872B32">
                  <w:pPr>
                    <w:numPr>
                      <w:ilvl w:val="0"/>
                      <w:numId w:val="21"/>
                    </w:num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872B32">
                    <w:rPr>
                      <w:rFonts w:eastAsia="Times New Roman"/>
                      <w:lang w:eastAsia="ar-SA"/>
                    </w:rPr>
                    <w:t>Размеры:</w:t>
                  </w:r>
                </w:p>
                <w:p w:rsidR="00872B32" w:rsidRPr="00872B32" w:rsidRDefault="00872B32" w:rsidP="00872B32">
                  <w:p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872B32">
                    <w:rPr>
                      <w:rFonts w:eastAsia="Times New Roman"/>
                      <w:lang w:eastAsia="ar-SA"/>
                    </w:rPr>
                    <w:t xml:space="preserve">48-50/182-188-30 </w:t>
                  </w:r>
                  <w:proofErr w:type="spellStart"/>
                  <w:proofErr w:type="gramStart"/>
                  <w:r w:rsidRPr="00872B32">
                    <w:rPr>
                      <w:rFonts w:eastAsia="Times New Roman"/>
                      <w:lang w:eastAsia="ar-SA"/>
                    </w:rPr>
                    <w:t>шт</w:t>
                  </w:r>
                  <w:proofErr w:type="spellEnd"/>
                  <w:proofErr w:type="gramEnd"/>
                </w:p>
                <w:p w:rsidR="00872B32" w:rsidRPr="00872B32" w:rsidRDefault="00872B32" w:rsidP="00872B32">
                  <w:p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872B32">
                    <w:rPr>
                      <w:rFonts w:eastAsia="Times New Roman"/>
                      <w:lang w:eastAsia="ar-SA"/>
                    </w:rPr>
                    <w:t xml:space="preserve">52-54/170-176-30 </w:t>
                  </w:r>
                  <w:proofErr w:type="spellStart"/>
                  <w:proofErr w:type="gramStart"/>
                  <w:r w:rsidRPr="00872B32">
                    <w:rPr>
                      <w:rFonts w:eastAsia="Times New Roman"/>
                      <w:lang w:eastAsia="ar-SA"/>
                    </w:rPr>
                    <w:t>шт</w:t>
                  </w:r>
                  <w:proofErr w:type="spellEnd"/>
                  <w:proofErr w:type="gramEnd"/>
                </w:p>
                <w:p w:rsidR="00872B32" w:rsidRPr="00872B32" w:rsidRDefault="00872B32" w:rsidP="00872B32">
                  <w:p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872B32">
                    <w:rPr>
                      <w:rFonts w:eastAsia="Times New Roman"/>
                      <w:lang w:eastAsia="ar-SA"/>
                    </w:rPr>
                    <w:t xml:space="preserve">52-54/182-188-20 </w:t>
                  </w:r>
                  <w:proofErr w:type="spellStart"/>
                  <w:proofErr w:type="gramStart"/>
                  <w:r w:rsidRPr="00872B32">
                    <w:rPr>
                      <w:rFonts w:eastAsia="Times New Roman"/>
                      <w:lang w:eastAsia="ar-SA"/>
                    </w:rPr>
                    <w:t>шт</w:t>
                  </w:r>
                  <w:proofErr w:type="spellEnd"/>
                  <w:proofErr w:type="gramEnd"/>
                </w:p>
                <w:p w:rsidR="00872B32" w:rsidRPr="00872B32" w:rsidRDefault="00872B32" w:rsidP="00872B32">
                  <w:p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872B32">
                    <w:rPr>
                      <w:rFonts w:eastAsia="Times New Roman"/>
                      <w:lang w:eastAsia="ar-SA"/>
                    </w:rPr>
                    <w:t xml:space="preserve">56-58/170-176-20 </w:t>
                  </w:r>
                  <w:proofErr w:type="spellStart"/>
                  <w:proofErr w:type="gramStart"/>
                  <w:r w:rsidRPr="00872B32">
                    <w:rPr>
                      <w:rFonts w:eastAsia="Times New Roman"/>
                      <w:lang w:eastAsia="ar-SA"/>
                    </w:rPr>
                    <w:t>шт</w:t>
                  </w:r>
                  <w:proofErr w:type="spellEnd"/>
                  <w:proofErr w:type="gramEnd"/>
                </w:p>
                <w:p w:rsidR="00872B32" w:rsidRPr="00872B32" w:rsidRDefault="00872B32" w:rsidP="00872B32">
                  <w:p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872B32">
                    <w:rPr>
                      <w:rFonts w:eastAsia="Times New Roman"/>
                      <w:lang w:eastAsia="ar-SA"/>
                    </w:rPr>
                    <w:t xml:space="preserve">56-58/182-188-30 </w:t>
                  </w:r>
                  <w:proofErr w:type="spellStart"/>
                  <w:proofErr w:type="gramStart"/>
                  <w:r w:rsidRPr="00872B32">
                    <w:rPr>
                      <w:rFonts w:eastAsia="Times New Roman"/>
                      <w:lang w:eastAsia="ar-SA"/>
                    </w:rPr>
                    <w:t>шт</w:t>
                  </w:r>
                  <w:proofErr w:type="spellEnd"/>
                  <w:proofErr w:type="gramEnd"/>
                </w:p>
                <w:p w:rsidR="00872B32" w:rsidRPr="00872B32" w:rsidRDefault="00872B32" w:rsidP="00872B32">
                  <w:p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872B32">
                    <w:rPr>
                      <w:rFonts w:eastAsia="Times New Roman"/>
                      <w:lang w:eastAsia="ar-SA"/>
                    </w:rPr>
                    <w:t xml:space="preserve">60-62/170-176-20 </w:t>
                  </w:r>
                  <w:proofErr w:type="spellStart"/>
                  <w:proofErr w:type="gramStart"/>
                  <w:r w:rsidRPr="00872B32">
                    <w:rPr>
                      <w:rFonts w:eastAsia="Times New Roman"/>
                      <w:lang w:eastAsia="ar-SA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39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72B32" w:rsidRPr="00872B32" w:rsidRDefault="00872B32" w:rsidP="00872B32">
                  <w:p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</w:p>
              </w:tc>
            </w:tr>
          </w:tbl>
          <w:p w:rsidR="00872B32" w:rsidRPr="00872B32" w:rsidRDefault="00872B32" w:rsidP="00872B32">
            <w:pPr>
              <w:tabs>
                <w:tab w:val="left" w:pos="2591"/>
              </w:tabs>
              <w:suppressAutoHyphens/>
              <w:ind w:firstLine="852"/>
              <w:jc w:val="left"/>
              <w:rPr>
                <w:rFonts w:eastAsia="Times New Roman"/>
                <w:b/>
                <w:u w:val="single"/>
                <w:lang w:eastAsia="ar-SA"/>
              </w:rPr>
            </w:pPr>
            <w:r w:rsidRPr="00872B32">
              <w:rPr>
                <w:rFonts w:eastAsia="Times New Roman"/>
                <w:b/>
                <w:u w:val="single"/>
                <w:lang w:eastAsia="ar-SA"/>
              </w:rPr>
              <w:lastRenderedPageBreak/>
              <w:t>26) Перчатки утепленные</w:t>
            </w:r>
          </w:p>
          <w:p w:rsidR="00872B32" w:rsidRPr="00872B32" w:rsidRDefault="00872B32" w:rsidP="00872B32">
            <w:pPr>
              <w:numPr>
                <w:ilvl w:val="0"/>
                <w:numId w:val="22"/>
              </w:numPr>
              <w:suppressAutoHyphens/>
              <w:jc w:val="left"/>
              <w:rPr>
                <w:rFonts w:eastAsia="Times New Roman"/>
                <w:lang w:val="x-none" w:eastAsia="x-none"/>
              </w:rPr>
            </w:pPr>
            <w:r w:rsidRPr="00872B32">
              <w:rPr>
                <w:rFonts w:eastAsia="Times New Roman"/>
                <w:lang w:val="x-none" w:eastAsia="x-none"/>
              </w:rPr>
              <w:t xml:space="preserve">Перчатки </w:t>
            </w:r>
            <w:proofErr w:type="spellStart"/>
            <w:r w:rsidRPr="00872B32">
              <w:rPr>
                <w:rFonts w:eastAsia="Times New Roman"/>
                <w:lang w:val="x-none" w:eastAsia="x-none"/>
              </w:rPr>
              <w:t>цельноспилковые</w:t>
            </w:r>
            <w:proofErr w:type="spellEnd"/>
            <w:r w:rsidRPr="00872B32">
              <w:rPr>
                <w:rFonts w:eastAsia="Times New Roman"/>
                <w:lang w:val="x-none" w:eastAsia="x-none"/>
              </w:rPr>
              <w:t xml:space="preserve">  должны быть выполнены из качественного  говяжьего спилка (толщина 1,3мм +/- 0,1). На запястье резинка.  Зимний вариант с искусственным мехом </w:t>
            </w:r>
          </w:p>
          <w:p w:rsidR="00872B32" w:rsidRPr="00872B32" w:rsidRDefault="00872B32" w:rsidP="00872B32">
            <w:pPr>
              <w:numPr>
                <w:ilvl w:val="0"/>
                <w:numId w:val="22"/>
              </w:numPr>
              <w:suppressAutoHyphens/>
              <w:jc w:val="left"/>
              <w:rPr>
                <w:rFonts w:eastAsia="Times New Roman"/>
                <w:lang w:val="x-none" w:eastAsia="x-none"/>
              </w:rPr>
            </w:pPr>
            <w:r w:rsidRPr="00872B32">
              <w:rPr>
                <w:rFonts w:eastAsia="Times New Roman"/>
                <w:lang w:val="x-none" w:eastAsia="x-none"/>
              </w:rPr>
              <w:t>Размер 10  -10 пар</w:t>
            </w:r>
          </w:p>
          <w:p w:rsidR="00872B32" w:rsidRPr="00872B32" w:rsidRDefault="00872B32" w:rsidP="00872B32">
            <w:pPr>
              <w:numPr>
                <w:ilvl w:val="0"/>
                <w:numId w:val="22"/>
              </w:numPr>
              <w:tabs>
                <w:tab w:val="left" w:pos="2591"/>
              </w:tabs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Размер 11 - 19 пар</w:t>
            </w:r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ind w:firstLine="852"/>
              <w:jc w:val="left"/>
              <w:rPr>
                <w:rFonts w:eastAsia="Times New Roman"/>
                <w:b/>
                <w:u w:val="single"/>
                <w:lang w:eastAsia="ar-SA"/>
              </w:rPr>
            </w:pPr>
            <w:r w:rsidRPr="00872B32">
              <w:rPr>
                <w:rFonts w:eastAsia="Times New Roman"/>
                <w:b/>
                <w:u w:val="single"/>
                <w:lang w:eastAsia="ar-SA"/>
              </w:rPr>
              <w:t>27) Рукавицы утепленные</w:t>
            </w:r>
          </w:p>
          <w:p w:rsidR="00872B32" w:rsidRPr="00872B32" w:rsidRDefault="00872B32" w:rsidP="00872B32">
            <w:pPr>
              <w:suppressAutoHyphens/>
              <w:jc w:val="left"/>
              <w:rPr>
                <w:rFonts w:eastAsia="Times New Roman"/>
                <w:color w:val="0D0D0D"/>
                <w:lang w:eastAsia="ar-SA"/>
              </w:rPr>
            </w:pPr>
            <w:hyperlink r:id="rId6" w:history="1">
              <w:r w:rsidRPr="00872B32">
                <w:rPr>
                  <w:rFonts w:eastAsia="Times New Roman"/>
                  <w:color w:val="0D0D0D"/>
                  <w:lang w:eastAsia="ar-SA"/>
                </w:rPr>
                <w:t xml:space="preserve">Рукавицы утеплённые (утеплитель ватин) </w:t>
              </w:r>
              <w:proofErr w:type="spellStart"/>
              <w:r w:rsidRPr="00872B32">
                <w:rPr>
                  <w:rFonts w:eastAsia="Times New Roman"/>
                  <w:color w:val="0D0D0D"/>
                  <w:lang w:eastAsia="ar-SA"/>
                </w:rPr>
                <w:t>гладкокрашенные</w:t>
              </w:r>
              <w:proofErr w:type="spellEnd"/>
              <w:r w:rsidRPr="00872B32">
                <w:rPr>
                  <w:rFonts w:eastAsia="Times New Roman"/>
                  <w:color w:val="0D0D0D"/>
                  <w:lang w:eastAsia="ar-SA"/>
                </w:rPr>
                <w:t xml:space="preserve"> с брезентовым наладонником</w:t>
              </w:r>
            </w:hyperlink>
          </w:p>
          <w:p w:rsidR="00872B32" w:rsidRPr="00872B32" w:rsidRDefault="00872B32" w:rsidP="00872B32">
            <w:pPr>
              <w:tabs>
                <w:tab w:val="left" w:pos="2591"/>
              </w:tabs>
              <w:suppressAutoHyphens/>
              <w:ind w:firstLine="852"/>
              <w:jc w:val="left"/>
              <w:rPr>
                <w:rFonts w:eastAsia="Times New Roman"/>
                <w:b/>
                <w:bCs/>
                <w:kern w:val="36"/>
                <w:u w:val="single"/>
                <w:lang w:eastAsia="ar-SA"/>
              </w:rPr>
            </w:pPr>
            <w:r w:rsidRPr="00872B32">
              <w:rPr>
                <w:rFonts w:eastAsia="Times New Roman"/>
                <w:b/>
                <w:bCs/>
                <w:kern w:val="36"/>
                <w:u w:val="single"/>
                <w:lang w:eastAsia="ar-SA"/>
              </w:rPr>
              <w:t xml:space="preserve">28) Костюм влагостойкий сигнальный со светоотражающими полосами </w:t>
            </w:r>
          </w:p>
          <w:p w:rsidR="00872B32" w:rsidRPr="00872B32" w:rsidRDefault="00872B32" w:rsidP="00872B3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lastRenderedPageBreak/>
              <w:t>ткань: смесовая (50% хлопок, 50% полиэфир) - конструкция: куртка и брюк</w:t>
            </w:r>
            <w:proofErr w:type="gramStart"/>
            <w:r w:rsidRPr="00872B32">
              <w:rPr>
                <w:rFonts w:eastAsia="Times New Roman"/>
                <w:lang w:eastAsia="ar-SA"/>
              </w:rPr>
              <w:t>и-</w:t>
            </w:r>
            <w:proofErr w:type="gramEnd"/>
            <w:r w:rsidRPr="00872B32">
              <w:rPr>
                <w:rFonts w:eastAsia="Times New Roman"/>
                <w:lang w:eastAsia="ar-SA"/>
              </w:rPr>
              <w:t xml:space="preserve"> плотность: 210 г/м2- цвет: оранжевый : L, XL, XXL, XXXL</w:t>
            </w:r>
          </w:p>
          <w:p w:rsidR="00872B32" w:rsidRPr="00872B32" w:rsidRDefault="00872B32" w:rsidP="00872B3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val="en-US" w:eastAsia="ar-SA"/>
              </w:rPr>
              <w:t>XL</w:t>
            </w:r>
            <w:r w:rsidRPr="00872B32">
              <w:rPr>
                <w:rFonts w:eastAsia="Times New Roman"/>
                <w:lang w:eastAsia="ar-SA"/>
              </w:rPr>
              <w:t xml:space="preserve">  - 14 </w:t>
            </w:r>
            <w:proofErr w:type="spellStart"/>
            <w:r w:rsidRPr="00872B32">
              <w:rPr>
                <w:rFonts w:eastAsia="Times New Roman"/>
                <w:lang w:eastAsia="ar-SA"/>
              </w:rPr>
              <w:t>шт</w:t>
            </w:r>
            <w:proofErr w:type="spellEnd"/>
          </w:p>
          <w:p w:rsidR="00872B32" w:rsidRPr="00872B32" w:rsidRDefault="00872B32" w:rsidP="00872B3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val="en-US" w:eastAsia="ar-SA"/>
              </w:rPr>
              <w:t>XXL</w:t>
            </w:r>
            <w:r w:rsidRPr="00872B32">
              <w:rPr>
                <w:rFonts w:eastAsia="Times New Roman"/>
                <w:lang w:eastAsia="ar-SA"/>
              </w:rPr>
              <w:t xml:space="preserve">  -13 </w:t>
            </w:r>
            <w:proofErr w:type="spellStart"/>
            <w:r w:rsidRPr="00872B32">
              <w:rPr>
                <w:rFonts w:eastAsia="Times New Roman"/>
                <w:lang w:eastAsia="ar-SA"/>
              </w:rPr>
              <w:t>шт</w:t>
            </w:r>
            <w:proofErr w:type="spellEnd"/>
          </w:p>
          <w:p w:rsidR="00872B32" w:rsidRPr="00872B32" w:rsidRDefault="00872B32" w:rsidP="00872B3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val="en-US" w:eastAsia="ar-SA"/>
              </w:rPr>
              <w:t>XXXL</w:t>
            </w:r>
            <w:r w:rsidRPr="00872B32">
              <w:rPr>
                <w:rFonts w:eastAsia="Times New Roman"/>
                <w:lang w:eastAsia="ar-SA"/>
              </w:rPr>
              <w:t xml:space="preserve"> - 5 </w:t>
            </w:r>
            <w:proofErr w:type="spellStart"/>
            <w:r w:rsidRPr="00872B32">
              <w:rPr>
                <w:rFonts w:eastAsia="Times New Roman"/>
                <w:lang w:eastAsia="ar-SA"/>
              </w:rPr>
              <w:t>шт</w:t>
            </w:r>
            <w:proofErr w:type="spellEnd"/>
          </w:p>
        </w:tc>
      </w:tr>
      <w:tr w:rsidR="00872B32" w:rsidRPr="00872B32" w:rsidTr="00A71889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2B32" w:rsidRPr="00872B32" w:rsidRDefault="00872B32" w:rsidP="00872B32">
            <w:pPr>
              <w:suppressAutoHyphens/>
              <w:rPr>
                <w:rFonts w:eastAsia="Times New Roman"/>
                <w:i/>
                <w:iCs/>
                <w:lang w:eastAsia="ar-SA"/>
              </w:rPr>
            </w:pPr>
            <w:r w:rsidRPr="00872B32">
              <w:rPr>
                <w:rFonts w:eastAsia="Times New Roman"/>
                <w:color w:val="000000"/>
                <w:lang w:eastAsia="ar-SA"/>
              </w:rPr>
              <w:lastRenderedPageBreak/>
              <w:t>Подраздел 4.3. Требования по надежности</w:t>
            </w:r>
          </w:p>
        </w:tc>
      </w:tr>
      <w:tr w:rsidR="00872B32" w:rsidRPr="00872B32" w:rsidTr="00A71889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2B32" w:rsidRPr="00872B32" w:rsidRDefault="00872B32" w:rsidP="00872B3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872B32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  <w:tr w:rsidR="00872B32" w:rsidRPr="00872B32" w:rsidTr="00A71889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2B32" w:rsidRPr="00872B32" w:rsidRDefault="00872B32" w:rsidP="00872B32">
            <w:pPr>
              <w:suppressAutoHyphens/>
              <w:rPr>
                <w:rFonts w:eastAsia="Times New Roman"/>
                <w:i/>
                <w:iCs/>
                <w:color w:val="0B0803"/>
                <w:lang w:eastAsia="ar-SA"/>
              </w:rPr>
            </w:pPr>
            <w:r w:rsidRPr="00872B32">
              <w:rPr>
                <w:rFonts w:eastAsia="Times New Roman"/>
                <w:color w:val="000000"/>
                <w:lang w:eastAsia="ar-SA"/>
              </w:rPr>
              <w:t>Подраздел 4.4. Требования к конструкции, монтажно-технические требования</w:t>
            </w:r>
          </w:p>
        </w:tc>
      </w:tr>
      <w:tr w:rsidR="00872B32" w:rsidRPr="00872B32" w:rsidTr="00A71889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2B32" w:rsidRPr="00872B32" w:rsidRDefault="00872B32" w:rsidP="00872B32">
            <w:pPr>
              <w:suppressAutoHyphens/>
              <w:jc w:val="both"/>
              <w:rPr>
                <w:rFonts w:eastAsia="Times New Roman"/>
                <w:iCs/>
                <w:color w:val="000000"/>
                <w:lang w:eastAsia="ar-SA"/>
              </w:rPr>
            </w:pPr>
            <w:r w:rsidRPr="00872B32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  <w:tr w:rsidR="00872B32" w:rsidRPr="00872B32" w:rsidTr="00A71889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2B32" w:rsidRPr="00872B32" w:rsidRDefault="00872B32" w:rsidP="00872B32">
            <w:pPr>
              <w:suppressAutoHyphens/>
              <w:rPr>
                <w:rFonts w:eastAsia="Times New Roman"/>
                <w:i/>
                <w:iCs/>
                <w:color w:val="000000"/>
                <w:lang w:eastAsia="ar-SA"/>
              </w:rPr>
            </w:pPr>
            <w:r w:rsidRPr="00872B32">
              <w:rPr>
                <w:rFonts w:eastAsia="Times New Roman"/>
                <w:color w:val="000000"/>
                <w:lang w:eastAsia="ar-SA"/>
              </w:rPr>
              <w:t>Подраздел 4.5. Требования к материалам и комплектующим оборудования</w:t>
            </w:r>
          </w:p>
        </w:tc>
      </w:tr>
      <w:tr w:rsidR="00872B32" w:rsidRPr="00872B32" w:rsidTr="00A71889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2B32" w:rsidRPr="00872B32" w:rsidRDefault="00872B32" w:rsidP="00872B3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72B32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  <w:tr w:rsidR="00872B32" w:rsidRPr="00872B32" w:rsidTr="00A71889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2B32" w:rsidRPr="00872B32" w:rsidRDefault="00872B32" w:rsidP="00872B32">
            <w:pPr>
              <w:suppressAutoHyphens/>
              <w:rPr>
                <w:rFonts w:eastAsia="Times New Roman"/>
                <w:i/>
                <w:iCs/>
                <w:color w:val="0B0803"/>
                <w:lang w:eastAsia="ar-SA"/>
              </w:rPr>
            </w:pPr>
            <w:r w:rsidRPr="00872B32">
              <w:rPr>
                <w:rFonts w:eastAsia="Times New Roman"/>
                <w:color w:val="000000"/>
                <w:lang w:eastAsia="ar-SA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872B32" w:rsidRPr="00872B32" w:rsidTr="00A71889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2B32" w:rsidRPr="00872B32" w:rsidRDefault="00872B32" w:rsidP="00872B3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72B32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  <w:tr w:rsidR="00872B32" w:rsidRPr="00872B32" w:rsidTr="00A71889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2B32" w:rsidRPr="00872B32" w:rsidRDefault="00872B32" w:rsidP="00872B32">
            <w:pPr>
              <w:suppressAutoHyphens/>
              <w:rPr>
                <w:rFonts w:eastAsia="Times New Roman"/>
                <w:i/>
                <w:iCs/>
                <w:color w:val="000000"/>
                <w:lang w:eastAsia="ar-SA"/>
              </w:rPr>
            </w:pPr>
            <w:r w:rsidRPr="00872B32">
              <w:rPr>
                <w:rFonts w:eastAsia="Times New Roman"/>
                <w:color w:val="000000"/>
                <w:lang w:eastAsia="ar-SA"/>
              </w:rPr>
              <w:t>Подраздел 4.7. Требования к электропитанию</w:t>
            </w:r>
          </w:p>
        </w:tc>
      </w:tr>
      <w:tr w:rsidR="00872B32" w:rsidRPr="00872B32" w:rsidTr="00A71889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2B32" w:rsidRPr="00872B32" w:rsidRDefault="00872B32" w:rsidP="00872B3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72B32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  <w:tr w:rsidR="00872B32" w:rsidRPr="00872B32" w:rsidTr="00A71889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2B32" w:rsidRPr="00872B32" w:rsidRDefault="00872B32" w:rsidP="00872B32">
            <w:pPr>
              <w:suppressAutoHyphens/>
              <w:rPr>
                <w:rFonts w:eastAsia="Times New Roman"/>
                <w:i/>
                <w:iCs/>
                <w:color w:val="484848"/>
                <w:lang w:eastAsia="ar-SA"/>
              </w:rPr>
            </w:pPr>
            <w:r w:rsidRPr="00872B32">
              <w:rPr>
                <w:rFonts w:eastAsia="Times New Roman"/>
                <w:color w:val="000000"/>
                <w:lang w:eastAsia="ar-SA"/>
              </w:rPr>
              <w:t>Подраздел 4.8 Требования к контрольно-измерительным приборам и автоматике</w:t>
            </w:r>
          </w:p>
        </w:tc>
      </w:tr>
      <w:tr w:rsidR="00872B32" w:rsidRPr="00872B32" w:rsidTr="00A71889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2B32" w:rsidRPr="00872B32" w:rsidRDefault="00872B32" w:rsidP="00872B3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72B32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  <w:tr w:rsidR="00872B32" w:rsidRPr="00872B32" w:rsidTr="00A71889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2B32" w:rsidRPr="00872B32" w:rsidRDefault="00872B32" w:rsidP="00872B32">
            <w:pPr>
              <w:suppressAutoHyphens/>
              <w:rPr>
                <w:rFonts w:eastAsia="Times New Roman"/>
                <w:i/>
                <w:iCs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Подраздел 4.9 Требования к комплектности</w:t>
            </w:r>
          </w:p>
        </w:tc>
      </w:tr>
      <w:tr w:rsidR="00872B32" w:rsidRPr="00872B32" w:rsidTr="00A71889">
        <w:trPr>
          <w:trHeight w:val="374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2B32" w:rsidRPr="00872B32" w:rsidRDefault="00872B32" w:rsidP="00872B32">
            <w:pPr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872B32" w:rsidRPr="00872B32" w:rsidTr="00A71889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2B32" w:rsidRPr="00872B32" w:rsidRDefault="00872B32" w:rsidP="00872B32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872B32">
              <w:rPr>
                <w:rFonts w:eastAsia="Times New Roman"/>
                <w:color w:val="000000"/>
                <w:lang w:eastAsia="ar-SA"/>
              </w:rPr>
              <w:t xml:space="preserve">Подраздел 4.10 Требования к маркировке </w:t>
            </w:r>
          </w:p>
        </w:tc>
      </w:tr>
      <w:tr w:rsidR="00872B32" w:rsidRPr="00872B32" w:rsidTr="00A71889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2B32" w:rsidRPr="00872B32" w:rsidRDefault="00872B32" w:rsidP="00872B3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72B32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  <w:tr w:rsidR="00872B32" w:rsidRPr="00872B32" w:rsidTr="00A71889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2B32" w:rsidRPr="00872B32" w:rsidRDefault="00872B32" w:rsidP="00872B32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872B32">
              <w:rPr>
                <w:rFonts w:eastAsia="Times New Roman"/>
                <w:color w:val="000000"/>
                <w:lang w:eastAsia="ar-SA"/>
              </w:rPr>
              <w:t>Подраздел 4.11 Требования к упаковке</w:t>
            </w:r>
          </w:p>
        </w:tc>
      </w:tr>
      <w:tr w:rsidR="00872B32" w:rsidRPr="00872B32" w:rsidTr="00A71889">
        <w:trPr>
          <w:trHeight w:val="335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2B32" w:rsidRPr="00872B32" w:rsidRDefault="00872B32" w:rsidP="00872B32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Упаковка должна обеспечивать сохранность качества и количества  изделия, исключать воздействие атмосферных осадков и механических повреждений при транспортировке. В каждую упаковку должен быть вложен упаковочный лист с указанием номера договора, номера упаковки, наименованием «Товара», количеством «Товара» в упаковке всего, получатель</w:t>
            </w:r>
          </w:p>
        </w:tc>
      </w:tr>
    </w:tbl>
    <w:p w:rsidR="00872B32" w:rsidRPr="00872B32" w:rsidRDefault="00872B32" w:rsidP="00872B32">
      <w:pPr>
        <w:suppressAutoHyphens/>
        <w:rPr>
          <w:rFonts w:eastAsia="Times New Roman"/>
          <w:lang w:eastAsia="ar-SA"/>
        </w:rPr>
      </w:pPr>
    </w:p>
    <w:p w:rsidR="00872B32" w:rsidRPr="00872B32" w:rsidRDefault="00872B32" w:rsidP="00872B32">
      <w:pPr>
        <w:suppressAutoHyphens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872B32" w:rsidRPr="00872B32" w:rsidRDefault="00872B32" w:rsidP="00872B3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872B32" w:rsidRPr="00872B32" w:rsidTr="00A71889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2B32" w:rsidRPr="00872B32" w:rsidRDefault="00872B32" w:rsidP="00872B32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872B32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872B32" w:rsidRPr="00872B32" w:rsidTr="00A71889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2B32" w:rsidRPr="00872B32" w:rsidRDefault="00872B32" w:rsidP="00872B3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872B32">
              <w:rPr>
                <w:rFonts w:eastAsia="Times New Roman"/>
                <w:color w:val="000000"/>
                <w:lang w:eastAsia="ar-SA"/>
              </w:rPr>
              <w:t>Поставка Товара осуществляется путем его доставки на склад Покупателя, расположенного по адресу: Калужская обл., г. Обнинск, пл. Бондаренко, д.1.</w:t>
            </w:r>
          </w:p>
        </w:tc>
      </w:tr>
      <w:tr w:rsidR="00872B32" w:rsidRPr="00872B32" w:rsidTr="00A71889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2B32" w:rsidRPr="00872B32" w:rsidRDefault="00872B32" w:rsidP="00872B32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872B32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872B32" w:rsidRPr="00872B32" w:rsidTr="00A71889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2B32" w:rsidRPr="00872B32" w:rsidRDefault="00872B32" w:rsidP="00872B32">
            <w:pPr>
              <w:tabs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Сопроводительные документы (товарные накладные) передаются Покупателю одновременно с получением Товара. Вместе с Товаром Покупателю должны быть переданы:</w:t>
            </w:r>
          </w:p>
          <w:p w:rsidR="00872B32" w:rsidRPr="00872B32" w:rsidRDefault="00872B32" w:rsidP="00872B32">
            <w:pPr>
              <w:tabs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Паспорт-сертификат</w:t>
            </w:r>
          </w:p>
          <w:p w:rsidR="00872B32" w:rsidRPr="00872B32" w:rsidRDefault="00872B32" w:rsidP="00872B3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Санитарно-эпидемиологическое заключение и сертификат соответствия на каждое изделие.</w:t>
            </w:r>
          </w:p>
          <w:p w:rsidR="00872B32" w:rsidRPr="00872B32" w:rsidRDefault="00872B32" w:rsidP="00872B32">
            <w:pPr>
              <w:tabs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872B32" w:rsidRPr="00872B32" w:rsidRDefault="00872B32" w:rsidP="00872B32">
      <w:pPr>
        <w:suppressAutoHyphens/>
        <w:rPr>
          <w:rFonts w:eastAsia="Times New Roman"/>
          <w:color w:val="000000"/>
          <w:lang w:eastAsia="ar-SA"/>
        </w:rPr>
      </w:pPr>
    </w:p>
    <w:p w:rsidR="00872B32" w:rsidRPr="00872B32" w:rsidRDefault="00872B32" w:rsidP="00872B32">
      <w:pPr>
        <w:suppressAutoHyphens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872B32" w:rsidRPr="00872B32" w:rsidRDefault="00872B32" w:rsidP="00872B3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872B32" w:rsidRPr="00872B32" w:rsidTr="00A71889">
        <w:trPr>
          <w:trHeight w:val="1106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2B32" w:rsidRPr="00872B32" w:rsidRDefault="00872B32" w:rsidP="00872B3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72B32">
              <w:rPr>
                <w:rFonts w:eastAsia="Times New Roman"/>
                <w:color w:val="000000"/>
                <w:lang w:eastAsia="ar-SA"/>
              </w:rPr>
              <w:t xml:space="preserve">Товар должен быть упакован в тару для транспортировки автомобильным или железнодорожным транспортом. Тара должна обеспечивать сохранность товара в течение гарантийных сроков при условии транспортировки автомобильным и железнодорожным транспортом. </w:t>
            </w:r>
          </w:p>
        </w:tc>
      </w:tr>
    </w:tbl>
    <w:p w:rsidR="00872B32" w:rsidRPr="00872B32" w:rsidRDefault="00872B32" w:rsidP="00872B32">
      <w:pPr>
        <w:suppressAutoHyphens/>
        <w:rPr>
          <w:rFonts w:eastAsia="Times New Roman"/>
          <w:lang w:eastAsia="ar-SA"/>
        </w:rPr>
      </w:pPr>
    </w:p>
    <w:p w:rsidR="00872B32" w:rsidRPr="00872B32" w:rsidRDefault="00872B32" w:rsidP="00872B32">
      <w:pPr>
        <w:suppressAutoHyphens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872B32" w:rsidRPr="00872B32" w:rsidRDefault="00872B32" w:rsidP="00872B3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872B32" w:rsidRPr="00872B32" w:rsidTr="00A71889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2B32" w:rsidRPr="00872B32" w:rsidRDefault="00872B32" w:rsidP="00872B3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color w:val="000000"/>
                <w:lang w:eastAsia="ar-SA"/>
              </w:rPr>
              <w:t>В сухом, отапливаемом помещении.</w:t>
            </w:r>
          </w:p>
        </w:tc>
      </w:tr>
    </w:tbl>
    <w:p w:rsidR="00872B32" w:rsidRPr="00872B32" w:rsidRDefault="00872B32" w:rsidP="00872B32">
      <w:pPr>
        <w:suppressAutoHyphens/>
        <w:rPr>
          <w:rFonts w:eastAsia="Times New Roman"/>
          <w:lang w:eastAsia="ar-SA"/>
        </w:rPr>
      </w:pPr>
    </w:p>
    <w:p w:rsidR="00872B32" w:rsidRPr="00872B32" w:rsidRDefault="00872B32" w:rsidP="00872B32">
      <w:pPr>
        <w:suppressAutoHyphens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>РАЗДЕЛ 8. ТРЕБОВАНИЯ К ОБЪЕМУ И/ИЛИ СРОКУ</w:t>
      </w:r>
    </w:p>
    <w:p w:rsidR="00872B32" w:rsidRPr="00872B32" w:rsidRDefault="00872B32" w:rsidP="00872B32">
      <w:pPr>
        <w:suppressAutoHyphens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>ПРЕДОСТАВЛЕНИЯ ГАРАНТИЙ</w:t>
      </w:r>
    </w:p>
    <w:p w:rsidR="00872B32" w:rsidRPr="00872B32" w:rsidRDefault="00872B32" w:rsidP="00872B3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872B32" w:rsidRPr="00872B32" w:rsidTr="00A71889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2B32" w:rsidRPr="00872B32" w:rsidRDefault="00872B32" w:rsidP="00872B3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872B32" w:rsidRPr="00872B32" w:rsidRDefault="00872B32" w:rsidP="00872B32">
      <w:pPr>
        <w:suppressAutoHyphens/>
        <w:rPr>
          <w:rFonts w:eastAsia="Times New Roman"/>
          <w:lang w:eastAsia="ar-SA"/>
        </w:rPr>
      </w:pPr>
    </w:p>
    <w:p w:rsidR="00872B32" w:rsidRPr="00872B32" w:rsidRDefault="00872B32" w:rsidP="00872B32">
      <w:pPr>
        <w:suppressAutoHyphens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>РАЗДЕЛ 9. ТРЕБОВАНИЯ ПО РЕМОНТОПРИГОДНОСТИ</w:t>
      </w:r>
    </w:p>
    <w:p w:rsidR="00872B32" w:rsidRPr="00872B32" w:rsidRDefault="00872B32" w:rsidP="00872B3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872B32" w:rsidRPr="00872B32" w:rsidTr="00A71889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2B32" w:rsidRPr="00872B32" w:rsidRDefault="00872B32" w:rsidP="00872B3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872B32" w:rsidRPr="00872B32" w:rsidRDefault="00872B32" w:rsidP="00872B32">
      <w:pPr>
        <w:suppressAutoHyphens/>
        <w:rPr>
          <w:rFonts w:eastAsia="Times New Roman"/>
          <w:lang w:eastAsia="ar-SA"/>
        </w:rPr>
      </w:pPr>
    </w:p>
    <w:p w:rsidR="00872B32" w:rsidRPr="00872B32" w:rsidRDefault="00872B32" w:rsidP="00872B32">
      <w:pPr>
        <w:suppressAutoHyphens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>РАЗДЕЛ 10. ТРЕБОВАНИЯ К ОБСЛУЖИВАНИЮ</w:t>
      </w:r>
    </w:p>
    <w:p w:rsidR="00872B32" w:rsidRPr="00872B32" w:rsidRDefault="00872B32" w:rsidP="00872B3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872B32" w:rsidRPr="00872B32" w:rsidTr="00A71889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2B32" w:rsidRPr="00872B32" w:rsidRDefault="00872B32" w:rsidP="00872B32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872B32" w:rsidRPr="00872B32" w:rsidRDefault="00872B32" w:rsidP="00872B32">
      <w:pPr>
        <w:suppressAutoHyphens/>
        <w:rPr>
          <w:rFonts w:eastAsia="Times New Roman"/>
          <w:lang w:eastAsia="ar-SA"/>
        </w:rPr>
      </w:pPr>
    </w:p>
    <w:p w:rsidR="00872B32" w:rsidRPr="00872B32" w:rsidRDefault="00872B32" w:rsidP="00872B32">
      <w:pPr>
        <w:suppressAutoHyphens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>РАЗДЕЛ 11. ЭКОЛОГИЧЕСКИЕ ТРЕБОВАНИЯ</w:t>
      </w:r>
    </w:p>
    <w:p w:rsidR="00872B32" w:rsidRPr="00872B32" w:rsidRDefault="00872B32" w:rsidP="00872B3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872B32" w:rsidRPr="00872B32" w:rsidTr="00A71889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2B32" w:rsidRPr="00872B32" w:rsidRDefault="00872B32" w:rsidP="00872B3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872B32" w:rsidRPr="00872B32" w:rsidRDefault="00872B32" w:rsidP="00872B32">
      <w:pPr>
        <w:suppressAutoHyphens/>
        <w:rPr>
          <w:rFonts w:eastAsia="Times New Roman"/>
          <w:lang w:eastAsia="ar-SA"/>
        </w:rPr>
      </w:pPr>
    </w:p>
    <w:p w:rsidR="00872B32" w:rsidRPr="00872B32" w:rsidRDefault="00872B32" w:rsidP="00872B32">
      <w:pPr>
        <w:suppressAutoHyphens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>РАЗДЕЛ 12. ТРЕБОВАНИЯ ПО БЕЗОПАСНОСТИ</w:t>
      </w:r>
    </w:p>
    <w:p w:rsidR="00872B32" w:rsidRPr="00872B32" w:rsidRDefault="00872B32" w:rsidP="00872B3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872B32" w:rsidRPr="00872B32" w:rsidTr="00A71889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2B32" w:rsidRPr="00872B32" w:rsidRDefault="00872B32" w:rsidP="00872B32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color w:val="000000"/>
                <w:lang w:eastAsia="ar-SA"/>
              </w:rPr>
              <w:t>В соответствие с указанными ГОСТами</w:t>
            </w:r>
          </w:p>
        </w:tc>
      </w:tr>
    </w:tbl>
    <w:p w:rsidR="00872B32" w:rsidRPr="00872B32" w:rsidRDefault="00872B32" w:rsidP="00872B32">
      <w:pPr>
        <w:suppressAutoHyphens/>
        <w:rPr>
          <w:rFonts w:eastAsia="Times New Roman"/>
          <w:lang w:eastAsia="ar-SA"/>
        </w:rPr>
      </w:pPr>
    </w:p>
    <w:p w:rsidR="00872B32" w:rsidRPr="00872B32" w:rsidRDefault="00872B32" w:rsidP="00872B32">
      <w:pPr>
        <w:suppressAutoHyphens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>РАЗДЕЛ 13. ТРЕБОВАНИЯ К КАЧЕСТВУ И КЛАССИФИКАЦИЯ</w:t>
      </w:r>
    </w:p>
    <w:p w:rsidR="00872B32" w:rsidRPr="00872B32" w:rsidRDefault="00872B32" w:rsidP="00872B32">
      <w:pPr>
        <w:suppressAutoHyphens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 xml:space="preserve"> ОБОРУДОВАНИЯ</w:t>
      </w:r>
    </w:p>
    <w:p w:rsidR="00872B32" w:rsidRPr="00872B32" w:rsidRDefault="00872B32" w:rsidP="00872B3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872B32" w:rsidRPr="00872B32" w:rsidTr="00A71889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2B32" w:rsidRPr="00872B32" w:rsidRDefault="00872B32" w:rsidP="00872B32">
            <w:pPr>
              <w:suppressAutoHyphens/>
              <w:autoSpaceDE w:val="0"/>
              <w:jc w:val="both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color w:val="000000"/>
                <w:lang w:eastAsia="ar-SA"/>
              </w:rPr>
              <w:t xml:space="preserve">Не предусмотрено </w:t>
            </w:r>
          </w:p>
        </w:tc>
      </w:tr>
    </w:tbl>
    <w:p w:rsidR="00872B32" w:rsidRPr="00872B32" w:rsidRDefault="00872B32" w:rsidP="00872B32">
      <w:pPr>
        <w:suppressAutoHyphens/>
        <w:rPr>
          <w:rFonts w:eastAsia="Times New Roman"/>
          <w:lang w:eastAsia="ar-SA"/>
        </w:rPr>
      </w:pPr>
    </w:p>
    <w:p w:rsidR="00872B32" w:rsidRPr="00872B32" w:rsidRDefault="00872B32" w:rsidP="00872B32">
      <w:pPr>
        <w:suppressAutoHyphens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>РАЗДЕЛ 14. ТЕХНИЧЕСКОЕ СОПРОВОЖДЕНИЕ СТАНДАРТНОГО ПРОМЫШЛЕННОГО ОБОРУДОВАНИЯ</w:t>
      </w:r>
    </w:p>
    <w:p w:rsidR="00872B32" w:rsidRPr="00872B32" w:rsidRDefault="00872B32" w:rsidP="00872B3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872B32" w:rsidRPr="00872B32" w:rsidTr="00A71889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2B32" w:rsidRPr="00872B32" w:rsidRDefault="00872B32" w:rsidP="00872B32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872B32" w:rsidRPr="00872B32" w:rsidRDefault="00872B32" w:rsidP="00872B32">
      <w:pPr>
        <w:tabs>
          <w:tab w:val="left" w:pos="540"/>
        </w:tabs>
        <w:suppressAutoHyphens/>
        <w:rPr>
          <w:rFonts w:eastAsia="Times New Roman"/>
          <w:lang w:eastAsia="ar-SA"/>
        </w:rPr>
      </w:pPr>
    </w:p>
    <w:p w:rsidR="00872B32" w:rsidRPr="00872B32" w:rsidRDefault="00872B32" w:rsidP="00872B32">
      <w:pPr>
        <w:tabs>
          <w:tab w:val="left" w:pos="540"/>
        </w:tabs>
        <w:suppressAutoHyphens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>РАЗДЕЛ 15. ДОПОЛНИТЕЛЬНЫЕ (ИНЫЕ) ТРЕБОВАНИЯ</w:t>
      </w:r>
    </w:p>
    <w:p w:rsidR="00872B32" w:rsidRPr="00872B32" w:rsidRDefault="00872B32" w:rsidP="00872B32">
      <w:pPr>
        <w:tabs>
          <w:tab w:val="left" w:pos="540"/>
        </w:tabs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872B32" w:rsidRPr="00872B32" w:rsidTr="00A71889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2B32" w:rsidRPr="00872B32" w:rsidRDefault="00872B32" w:rsidP="00872B32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Не предусмотрено</w:t>
            </w:r>
          </w:p>
        </w:tc>
      </w:tr>
    </w:tbl>
    <w:p w:rsidR="00872B32" w:rsidRPr="00872B32" w:rsidRDefault="00872B32" w:rsidP="00872B32">
      <w:pPr>
        <w:suppressAutoHyphens/>
        <w:rPr>
          <w:rFonts w:eastAsia="Times New Roman"/>
          <w:lang w:eastAsia="ar-SA"/>
        </w:rPr>
      </w:pPr>
    </w:p>
    <w:p w:rsidR="00872B32" w:rsidRPr="00872B32" w:rsidRDefault="00872B32" w:rsidP="00872B32">
      <w:pPr>
        <w:suppressAutoHyphens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>РАЗДЕЛ 16. ТРЕБОВАНИЯ К КОЛИЧЕСТВУ И СРОКУ</w:t>
      </w:r>
    </w:p>
    <w:p w:rsidR="00872B32" w:rsidRPr="00872B32" w:rsidRDefault="00872B32" w:rsidP="00872B32">
      <w:pPr>
        <w:suppressAutoHyphens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 xml:space="preserve"> (ПЕРИОДИЧНОСТИ) ПОСТАВКИ</w:t>
      </w:r>
    </w:p>
    <w:p w:rsidR="00872B32" w:rsidRPr="00872B32" w:rsidRDefault="00872B32" w:rsidP="00872B3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872B32" w:rsidRPr="00872B32" w:rsidTr="00A71889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2B32" w:rsidRPr="00872B32" w:rsidRDefault="00872B32" w:rsidP="00872B3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72B32">
              <w:rPr>
                <w:rFonts w:eastAsia="Times New Roman"/>
                <w:color w:val="000000"/>
                <w:lang w:eastAsia="ar-SA"/>
              </w:rPr>
              <w:t>Поставка разовая</w:t>
            </w:r>
          </w:p>
          <w:p w:rsidR="00872B32" w:rsidRPr="00872B32" w:rsidRDefault="00872B32" w:rsidP="00872B3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72B32">
              <w:rPr>
                <w:rFonts w:eastAsia="Times New Roman"/>
                <w:color w:val="000000"/>
                <w:lang w:eastAsia="ar-SA"/>
              </w:rPr>
              <w:t>Срок поставки – 30.06.2014г.</w:t>
            </w:r>
          </w:p>
          <w:p w:rsidR="00872B32" w:rsidRPr="00872B32" w:rsidRDefault="00872B32" w:rsidP="00872B32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color w:val="000000"/>
                <w:lang w:eastAsia="ar-SA"/>
              </w:rPr>
              <w:t xml:space="preserve">Количество – 13998 пар, 4687 шт., 2208 </w:t>
            </w:r>
            <w:proofErr w:type="spellStart"/>
            <w:r w:rsidRPr="00872B32">
              <w:rPr>
                <w:rFonts w:eastAsia="Times New Roman"/>
                <w:color w:val="000000"/>
                <w:lang w:eastAsia="ar-SA"/>
              </w:rPr>
              <w:t>компл</w:t>
            </w:r>
            <w:proofErr w:type="spellEnd"/>
            <w:r w:rsidRPr="00872B32">
              <w:rPr>
                <w:rFonts w:eastAsia="Times New Roman"/>
                <w:color w:val="000000"/>
                <w:lang w:eastAsia="ar-SA"/>
              </w:rPr>
              <w:t>.</w:t>
            </w:r>
          </w:p>
        </w:tc>
      </w:tr>
    </w:tbl>
    <w:p w:rsidR="00872B32" w:rsidRPr="00872B32" w:rsidRDefault="00872B32" w:rsidP="00872B32">
      <w:pPr>
        <w:suppressAutoHyphens/>
        <w:rPr>
          <w:rFonts w:eastAsia="Times New Roman"/>
          <w:lang w:eastAsia="ar-SA"/>
        </w:rPr>
      </w:pPr>
    </w:p>
    <w:p w:rsidR="00872B32" w:rsidRPr="00872B32" w:rsidRDefault="00872B32" w:rsidP="00872B32">
      <w:pPr>
        <w:suppressAutoHyphens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>РАЗДЕЛ 17. ТРЕБОВАНИЕ К ФОРМЕ ПРЕДСТАВЛЯЕМОЙ ИНФОРМАЦИИ</w:t>
      </w:r>
    </w:p>
    <w:p w:rsidR="00872B32" w:rsidRPr="00872B32" w:rsidRDefault="00872B32" w:rsidP="00872B3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76"/>
      </w:tblGrid>
      <w:tr w:rsidR="00872B32" w:rsidRPr="00872B32" w:rsidTr="00A71889">
        <w:trPr>
          <w:trHeight w:val="399"/>
        </w:trPr>
        <w:tc>
          <w:tcPr>
            <w:tcW w:w="9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2B32" w:rsidRPr="00872B32" w:rsidRDefault="00872B32" w:rsidP="00872B32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872B32" w:rsidRPr="00872B32" w:rsidRDefault="00872B32" w:rsidP="00872B32">
      <w:pPr>
        <w:suppressAutoHyphens/>
        <w:rPr>
          <w:rFonts w:eastAsia="Times New Roman"/>
          <w:lang w:eastAsia="ar-SA"/>
        </w:rPr>
      </w:pPr>
    </w:p>
    <w:p w:rsidR="00872B32" w:rsidRPr="00872B32" w:rsidRDefault="00872B32" w:rsidP="00872B32">
      <w:pPr>
        <w:suppressAutoHyphens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>РАЗДЕЛ 18. ТРЕБОВАНИЯ К ТЕХНИЧЕСКОМУ ОБУЧЕНИЮ</w:t>
      </w:r>
    </w:p>
    <w:p w:rsidR="00872B32" w:rsidRPr="00872B32" w:rsidRDefault="00872B32" w:rsidP="00872B32">
      <w:pPr>
        <w:suppressAutoHyphens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 xml:space="preserve"> ПЕРСОНАЛА ЗАКАЗЧИКА</w:t>
      </w:r>
    </w:p>
    <w:p w:rsidR="00872B32" w:rsidRPr="00872B32" w:rsidRDefault="00872B32" w:rsidP="00872B3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9591"/>
      </w:tblGrid>
      <w:tr w:rsidR="00872B32" w:rsidRPr="00872B32" w:rsidTr="00A71889">
        <w:tc>
          <w:tcPr>
            <w:tcW w:w="9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2B32" w:rsidRPr="00872B32" w:rsidRDefault="00872B32" w:rsidP="00872B3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72B32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872B32" w:rsidRPr="00872B32" w:rsidRDefault="00872B32" w:rsidP="00872B32">
      <w:pPr>
        <w:suppressAutoHyphens/>
        <w:rPr>
          <w:rFonts w:eastAsia="Times New Roman"/>
          <w:color w:val="000000"/>
          <w:lang w:eastAsia="ar-SA"/>
        </w:rPr>
      </w:pPr>
    </w:p>
    <w:p w:rsidR="00872B32" w:rsidRPr="00872B32" w:rsidRDefault="00872B32" w:rsidP="00872B32">
      <w:pPr>
        <w:suppressAutoHyphens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>РАЗДЕЛ 19. ПЕРЕЧЕНЬ ПРИНЯТЫХ СОКРАЩЕНИЙ</w:t>
      </w:r>
    </w:p>
    <w:p w:rsidR="00872B32" w:rsidRPr="00872B32" w:rsidRDefault="00872B32" w:rsidP="00872B32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709"/>
        <w:gridCol w:w="2410"/>
        <w:gridCol w:w="6257"/>
      </w:tblGrid>
      <w:tr w:rsidR="00872B32" w:rsidRPr="00872B32" w:rsidTr="00A71889">
        <w:trPr>
          <w:trHeight w:val="3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72B32" w:rsidRPr="00872B32" w:rsidRDefault="00872B32" w:rsidP="00872B3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872B32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872B32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872B32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72B32" w:rsidRPr="00872B32" w:rsidRDefault="00872B32" w:rsidP="00872B32">
            <w:pPr>
              <w:suppressAutoHyphens/>
              <w:autoSpaceDE w:val="0"/>
              <w:rPr>
                <w:rFonts w:eastAsia="Times New Roman"/>
                <w:color w:val="000000"/>
                <w:lang w:eastAsia="ar-SA"/>
              </w:rPr>
            </w:pPr>
            <w:r w:rsidRPr="00872B32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2B32" w:rsidRPr="00872B32" w:rsidRDefault="00872B32" w:rsidP="00872B3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872B32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872B32" w:rsidRPr="00872B32" w:rsidTr="00A71889">
        <w:trPr>
          <w:trHeight w:val="3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2B32" w:rsidRPr="00872B32" w:rsidRDefault="00872B32" w:rsidP="00872B32">
            <w:pPr>
              <w:suppressAutoHyphens/>
              <w:snapToGri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872B32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2B32" w:rsidRPr="00872B32" w:rsidRDefault="00872B32" w:rsidP="00872B32">
            <w:pPr>
              <w:suppressAutoHyphens/>
              <w:autoSpaceDE w:val="0"/>
              <w:snapToGrid w:val="0"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872B32">
              <w:rPr>
                <w:rFonts w:eastAsia="Times New Roman"/>
                <w:i/>
                <w:color w:val="000000"/>
                <w:lang w:eastAsia="ar-SA"/>
              </w:rPr>
              <w:t>-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2B32" w:rsidRPr="00872B32" w:rsidRDefault="00872B32" w:rsidP="00872B32">
            <w:pPr>
              <w:suppressAutoHyphens/>
              <w:snapToGrid w:val="0"/>
              <w:jc w:val="both"/>
              <w:rPr>
                <w:rFonts w:eastAsia="Times New Roman"/>
                <w:lang w:eastAsia="ar-SA"/>
              </w:rPr>
            </w:pPr>
            <w:r w:rsidRPr="00872B32">
              <w:rPr>
                <w:rFonts w:eastAsia="Times New Roman"/>
                <w:lang w:eastAsia="ar-SA"/>
              </w:rPr>
              <w:t>-</w:t>
            </w:r>
          </w:p>
        </w:tc>
      </w:tr>
    </w:tbl>
    <w:p w:rsidR="00872B32" w:rsidRPr="00872B32" w:rsidRDefault="00872B32" w:rsidP="00872B32">
      <w:pPr>
        <w:suppressAutoHyphens/>
        <w:ind w:firstLine="567"/>
        <w:jc w:val="both"/>
        <w:rPr>
          <w:rFonts w:eastAsia="Times New Roman"/>
          <w:lang w:eastAsia="ar-SA"/>
        </w:rPr>
      </w:pPr>
    </w:p>
    <w:p w:rsidR="00872B32" w:rsidRPr="00872B32" w:rsidRDefault="00872B32" w:rsidP="00872B32">
      <w:pPr>
        <w:suppressAutoHyphens/>
        <w:rPr>
          <w:rFonts w:eastAsia="Times New Roman"/>
          <w:color w:val="000000"/>
          <w:lang w:eastAsia="ar-SA"/>
        </w:rPr>
      </w:pPr>
      <w:r w:rsidRPr="00872B32">
        <w:rPr>
          <w:rFonts w:eastAsia="Times New Roman"/>
          <w:color w:val="000000"/>
          <w:lang w:eastAsia="ar-SA"/>
        </w:rPr>
        <w:t>РАЗДЕЛ 20. ПЕРЕЧЕНЬ ПРИЛОЖЕНИЙ</w:t>
      </w:r>
    </w:p>
    <w:p w:rsidR="00872B32" w:rsidRPr="00872B32" w:rsidRDefault="00872B32" w:rsidP="00872B32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709"/>
        <w:gridCol w:w="7229"/>
        <w:gridCol w:w="1438"/>
      </w:tblGrid>
      <w:tr w:rsidR="00872B32" w:rsidRPr="00872B32" w:rsidTr="00A71889">
        <w:trPr>
          <w:trHeight w:val="3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72B32" w:rsidRPr="00872B32" w:rsidRDefault="00872B32" w:rsidP="00872B3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872B32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872B32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872B32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72B32" w:rsidRPr="00872B32" w:rsidRDefault="00872B32" w:rsidP="00872B32">
            <w:pPr>
              <w:suppressAutoHyphens/>
              <w:autoSpaceDE w:val="0"/>
              <w:rPr>
                <w:rFonts w:eastAsia="Times New Roman"/>
                <w:color w:val="000000"/>
                <w:lang w:eastAsia="ar-SA"/>
              </w:rPr>
            </w:pPr>
            <w:r w:rsidRPr="00872B32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2B32" w:rsidRPr="00872B32" w:rsidRDefault="00872B32" w:rsidP="00872B3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872B32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872B32" w:rsidRPr="00872B32" w:rsidTr="00A71889">
        <w:trPr>
          <w:trHeight w:val="3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2B32" w:rsidRPr="00872B32" w:rsidRDefault="00872B32" w:rsidP="00872B3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72B32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2B32" w:rsidRPr="00872B32" w:rsidRDefault="00872B32" w:rsidP="00872B32">
            <w:pPr>
              <w:suppressAutoHyphens/>
              <w:autoSpaceDE w:val="0"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872B32">
              <w:rPr>
                <w:rFonts w:eastAsia="Times New Roman"/>
                <w:i/>
                <w:color w:val="000000"/>
                <w:lang w:eastAsia="ar-SA"/>
              </w:rPr>
              <w:t>-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2B32" w:rsidRPr="00872B32" w:rsidRDefault="00872B32" w:rsidP="00872B32">
            <w:pPr>
              <w:suppressAutoHyphens/>
              <w:snapToGri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872B32">
              <w:rPr>
                <w:rFonts w:eastAsia="Times New Roman"/>
                <w:i/>
                <w:color w:val="000000"/>
                <w:lang w:eastAsia="ar-SA"/>
              </w:rPr>
              <w:t>-</w:t>
            </w:r>
          </w:p>
        </w:tc>
      </w:tr>
    </w:tbl>
    <w:p w:rsidR="00872B32" w:rsidRPr="00872B32" w:rsidRDefault="00872B32" w:rsidP="00872B32">
      <w:pPr>
        <w:suppressAutoHyphens/>
        <w:jc w:val="both"/>
        <w:rPr>
          <w:rFonts w:eastAsia="Times New Roman"/>
          <w:lang w:eastAsia="ar-SA"/>
        </w:rPr>
      </w:pPr>
    </w:p>
    <w:p w:rsidR="00872B32" w:rsidRPr="00872B32" w:rsidRDefault="00872B32" w:rsidP="00872B32">
      <w:pPr>
        <w:suppressAutoHyphens/>
        <w:jc w:val="both"/>
        <w:rPr>
          <w:rFonts w:eastAsia="Times New Roman"/>
          <w:lang w:eastAsia="ar-SA"/>
        </w:rPr>
      </w:pPr>
      <w:r w:rsidRPr="00872B32">
        <w:rPr>
          <w:rFonts w:eastAsia="Times New Roman"/>
          <w:lang w:eastAsia="ar-SA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872B32" w:rsidRPr="00872B32" w:rsidRDefault="00872B32" w:rsidP="00872B32">
      <w:pPr>
        <w:suppressAutoHyphens/>
        <w:jc w:val="both"/>
        <w:rPr>
          <w:rFonts w:eastAsia="Times New Roman"/>
          <w:lang w:eastAsia="ar-SA"/>
        </w:rPr>
      </w:pPr>
    </w:p>
    <w:p w:rsidR="00872B32" w:rsidRPr="00872B32" w:rsidRDefault="00872B32" w:rsidP="00872B32">
      <w:pPr>
        <w:suppressAutoHyphens/>
        <w:jc w:val="both"/>
        <w:rPr>
          <w:rFonts w:eastAsia="Times New Roman"/>
          <w:lang w:eastAsia="ar-SA"/>
        </w:rPr>
      </w:pPr>
      <w:r w:rsidRPr="00872B32">
        <w:rPr>
          <w:rFonts w:eastAsia="Times New Roman"/>
          <w:lang w:eastAsia="ar-SA"/>
        </w:rPr>
        <w:t xml:space="preserve">Контактное лицо: </w:t>
      </w:r>
      <w:proofErr w:type="spellStart"/>
      <w:r w:rsidRPr="00872B32">
        <w:rPr>
          <w:rFonts w:eastAsia="Times New Roman"/>
          <w:lang w:eastAsia="ar-SA"/>
        </w:rPr>
        <w:t>Овчинникова</w:t>
      </w:r>
      <w:proofErr w:type="spellEnd"/>
      <w:r w:rsidRPr="00872B32">
        <w:rPr>
          <w:rFonts w:eastAsia="Times New Roman"/>
          <w:lang w:eastAsia="ar-SA"/>
        </w:rPr>
        <w:t xml:space="preserve"> Инга Николаевна (48439) 9-48-16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A1223"/>
    <w:multiLevelType w:val="hybridMultilevel"/>
    <w:tmpl w:val="0C7C2D2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F0C67E7"/>
    <w:multiLevelType w:val="hybridMultilevel"/>
    <w:tmpl w:val="A5DEA16C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1261119"/>
    <w:multiLevelType w:val="hybridMultilevel"/>
    <w:tmpl w:val="37E0E91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1AE923AB"/>
    <w:multiLevelType w:val="hybridMultilevel"/>
    <w:tmpl w:val="DEA02DB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1B831942"/>
    <w:multiLevelType w:val="hybridMultilevel"/>
    <w:tmpl w:val="5596DA7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1BE84517"/>
    <w:multiLevelType w:val="hybridMultilevel"/>
    <w:tmpl w:val="0F7A263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1D90490A"/>
    <w:multiLevelType w:val="hybridMultilevel"/>
    <w:tmpl w:val="9E024F3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25770A27"/>
    <w:multiLevelType w:val="hybridMultilevel"/>
    <w:tmpl w:val="2EE2D8C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BE100DE"/>
    <w:multiLevelType w:val="hybridMultilevel"/>
    <w:tmpl w:val="20E0A3C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2C77190C"/>
    <w:multiLevelType w:val="hybridMultilevel"/>
    <w:tmpl w:val="3B9E9AF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2C840276"/>
    <w:multiLevelType w:val="hybridMultilevel"/>
    <w:tmpl w:val="E4DA3AD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363C4EA8"/>
    <w:multiLevelType w:val="hybridMultilevel"/>
    <w:tmpl w:val="A7B69A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6505BFA"/>
    <w:multiLevelType w:val="hybridMultilevel"/>
    <w:tmpl w:val="2FBA803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3FDA451B"/>
    <w:multiLevelType w:val="hybridMultilevel"/>
    <w:tmpl w:val="AE8843B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3FE0298F"/>
    <w:multiLevelType w:val="hybridMultilevel"/>
    <w:tmpl w:val="35AA27D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3FF00BB0"/>
    <w:multiLevelType w:val="hybridMultilevel"/>
    <w:tmpl w:val="84E245D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68111D39"/>
    <w:multiLevelType w:val="hybridMultilevel"/>
    <w:tmpl w:val="8984EDD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69AA6A9A"/>
    <w:multiLevelType w:val="hybridMultilevel"/>
    <w:tmpl w:val="ECE4676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6475C41"/>
    <w:multiLevelType w:val="hybridMultilevel"/>
    <w:tmpl w:val="F28EE1D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7A487D11"/>
    <w:multiLevelType w:val="hybridMultilevel"/>
    <w:tmpl w:val="1AF4474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>
    <w:nsid w:val="7ADC2A07"/>
    <w:multiLevelType w:val="hybridMultilevel"/>
    <w:tmpl w:val="0D18B13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7F5546B3"/>
    <w:multiLevelType w:val="hybridMultilevel"/>
    <w:tmpl w:val="ED124A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"/>
  </w:num>
  <w:num w:numId="3">
    <w:abstractNumId w:val="12"/>
  </w:num>
  <w:num w:numId="4">
    <w:abstractNumId w:val="21"/>
  </w:num>
  <w:num w:numId="5">
    <w:abstractNumId w:val="19"/>
  </w:num>
  <w:num w:numId="6">
    <w:abstractNumId w:val="13"/>
  </w:num>
  <w:num w:numId="7">
    <w:abstractNumId w:val="14"/>
  </w:num>
  <w:num w:numId="8">
    <w:abstractNumId w:val="8"/>
  </w:num>
  <w:num w:numId="9">
    <w:abstractNumId w:val="20"/>
  </w:num>
  <w:num w:numId="10">
    <w:abstractNumId w:val="2"/>
  </w:num>
  <w:num w:numId="11">
    <w:abstractNumId w:val="15"/>
  </w:num>
  <w:num w:numId="12">
    <w:abstractNumId w:val="18"/>
  </w:num>
  <w:num w:numId="13">
    <w:abstractNumId w:val="0"/>
  </w:num>
  <w:num w:numId="14">
    <w:abstractNumId w:val="16"/>
  </w:num>
  <w:num w:numId="15">
    <w:abstractNumId w:val="3"/>
  </w:num>
  <w:num w:numId="16">
    <w:abstractNumId w:val="7"/>
  </w:num>
  <w:num w:numId="17">
    <w:abstractNumId w:val="11"/>
  </w:num>
  <w:num w:numId="18">
    <w:abstractNumId w:val="4"/>
  </w:num>
  <w:num w:numId="19">
    <w:abstractNumId w:val="5"/>
  </w:num>
  <w:num w:numId="20">
    <w:abstractNumId w:val="10"/>
  </w:num>
  <w:num w:numId="21">
    <w:abstractNumId w:val="6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5AB8"/>
    <w:rsid w:val="00872B32"/>
    <w:rsid w:val="008E3C0C"/>
    <w:rsid w:val="00C45AB8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laneta-sirius.ru/market/sredstva_zawity_ruk/rukavicy/rukavicy_ot_ponizhennyh_temperatur/rukavicy_uteplyonnye_h_b_vatin/rukavicy_uteplyonnye_uteplitel_vatin_gladkokrashennye_s_brezentovym_naladonnikom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3013</Words>
  <Characters>17175</Characters>
  <Application>Microsoft Office Word</Application>
  <DocSecurity>0</DocSecurity>
  <Lines>143</Lines>
  <Paragraphs>40</Paragraphs>
  <ScaleCrop>false</ScaleCrop>
  <Company>Организация</Company>
  <LinksUpToDate>false</LinksUpToDate>
  <CharactersWithSpaces>20148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2014-03-28T04:09:00Z</dcterms:created>
  <dcterms:modified xsi:type="dcterms:W3CDTF">2014-03-28T04:09:00Z</dcterms:modified>
</cp:coreProperties>
</file>