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B4" w:rsidRPr="00E03C3A" w:rsidRDefault="00A74DB4" w:rsidP="00A74DB4">
      <w:pPr>
        <w:jc w:val="center"/>
        <w:outlineLvl w:val="0"/>
      </w:pPr>
      <w:bookmarkStart w:id="0" w:name="_Toc356807608"/>
      <w:r w:rsidRPr="00E03C3A">
        <w:t>ИЗВЕЩЕНИЕ О ПРОВЕДЕНИИ ЗАПРОСА ПРЕДЛОЖЕНИЙ</w:t>
      </w:r>
      <w:bookmarkEnd w:id="0"/>
    </w:p>
    <w:p w:rsidR="00A74DB4" w:rsidRPr="00E03C3A" w:rsidRDefault="00A74DB4" w:rsidP="00A74DB4">
      <w:pPr>
        <w:tabs>
          <w:tab w:val="left" w:pos="1134"/>
        </w:tabs>
        <w:ind w:firstLine="709"/>
        <w:jc w:val="both"/>
      </w:pP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3C3A">
        <w:rPr>
          <w:spacing w:val="-6"/>
        </w:rPr>
        <w:t xml:space="preserve">Форма и способ процедуры закупки: </w:t>
      </w:r>
      <w:r w:rsidRPr="00E03C3A">
        <w:t>Открытый одноэтапный запрос предложений в электронной форме без квалификационного отбора.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rPr>
          <w:spacing w:val="-6"/>
        </w:rPr>
        <w:t>Заказчик</w:t>
      </w:r>
      <w:r w:rsidRPr="00E03C3A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Почтовый адрес: </w:t>
      </w:r>
      <w:r w:rsidRPr="00610D8B">
        <w:t>624200, г. Лесной Свердловской области, ул. Орджоникидзе, 1 отдел капитального строительства</w:t>
      </w:r>
      <w:r>
        <w:t>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Тел./факс</w:t>
      </w:r>
      <w:r>
        <w:t xml:space="preserve">: </w:t>
      </w:r>
      <w:r w:rsidRPr="00610D8B">
        <w:t>тел. (34342) 9-53-10, факс (34342) 2-65-19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74DB4" w:rsidRPr="00E83C7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Контактное лицо: ФИО, тел./факс, эл. почта</w:t>
      </w:r>
      <w:r w:rsidR="00E83C7A">
        <w:t xml:space="preserve">: </w:t>
      </w:r>
      <w:r w:rsidR="00E83C7A" w:rsidRPr="001D5D18">
        <w:t xml:space="preserve">Ковязина Татьяна Шамильевна, тел. (34342) </w:t>
      </w:r>
      <w:r w:rsidR="00E83C7A">
        <w:t>9</w:t>
      </w:r>
      <w:r w:rsidR="00E83C7A" w:rsidRPr="001D5D18">
        <w:t>-</w:t>
      </w:r>
      <w:r w:rsidR="00E83C7A">
        <w:t>53</w:t>
      </w:r>
      <w:r w:rsidR="00E83C7A" w:rsidRPr="001D5D18">
        <w:t>-</w:t>
      </w:r>
      <w:r w:rsidR="00E83C7A">
        <w:t>31</w:t>
      </w:r>
      <w:r w:rsidR="00E83C7A" w:rsidRPr="001D5D18">
        <w:t xml:space="preserve">, факс (34342) 2-65-19, </w:t>
      </w:r>
      <w:proofErr w:type="gramStart"/>
      <w:r w:rsidR="00E83C7A" w:rsidRPr="001D5D18">
        <w:t>е</w:t>
      </w:r>
      <w:proofErr w:type="gramEnd"/>
      <w:r w:rsidR="00E83C7A" w:rsidRPr="001D5D18">
        <w:t>-</w:t>
      </w:r>
      <w:r w:rsidR="00E83C7A" w:rsidRPr="001D5D18">
        <w:rPr>
          <w:lang w:val="en-US"/>
        </w:rPr>
        <w:t>mail</w:t>
      </w:r>
      <w:r w:rsidR="00E83C7A" w:rsidRPr="001D5D18">
        <w:t xml:space="preserve">: </w:t>
      </w:r>
      <w:bookmarkStart w:id="1" w:name="_GoBack"/>
      <w:proofErr w:type="spellStart"/>
      <w:r w:rsidR="00E83C7A" w:rsidRPr="0061018D">
        <w:rPr>
          <w:color w:val="0000FF"/>
          <w:u w:val="single"/>
          <w:lang w:val="en-US"/>
        </w:rPr>
        <w:t>kovyazina</w:t>
      </w:r>
      <w:proofErr w:type="spellEnd"/>
      <w:r w:rsidR="00E83C7A" w:rsidRPr="0061018D">
        <w:rPr>
          <w:color w:val="0000FF"/>
          <w:u w:val="single"/>
        </w:rPr>
        <w:t>.</w:t>
      </w:r>
      <w:r w:rsidR="00E83C7A" w:rsidRPr="0061018D">
        <w:rPr>
          <w:color w:val="0000FF"/>
          <w:u w:val="single"/>
          <w:lang w:val="en-US"/>
        </w:rPr>
        <w:t>t</w:t>
      </w:r>
      <w:r w:rsidR="00E83C7A" w:rsidRPr="0061018D">
        <w:rPr>
          <w:color w:val="0000FF"/>
          <w:u w:val="single"/>
        </w:rPr>
        <w:t>@</w:t>
      </w:r>
      <w:proofErr w:type="spellStart"/>
      <w:r w:rsidR="00E83C7A" w:rsidRPr="0061018D">
        <w:rPr>
          <w:color w:val="0000FF"/>
          <w:u w:val="single"/>
          <w:lang w:val="en-US"/>
        </w:rPr>
        <w:t>ehp</w:t>
      </w:r>
      <w:proofErr w:type="spellEnd"/>
      <w:r w:rsidR="00E83C7A" w:rsidRPr="0061018D">
        <w:rPr>
          <w:color w:val="0000FF"/>
          <w:u w:val="single"/>
        </w:rPr>
        <w:t>-</w:t>
      </w:r>
      <w:r w:rsidR="00E83C7A" w:rsidRPr="0061018D">
        <w:rPr>
          <w:color w:val="0000FF"/>
          <w:u w:val="single"/>
          <w:lang w:val="en-US"/>
        </w:rPr>
        <w:t>atom</w:t>
      </w:r>
      <w:r w:rsidR="00E83C7A" w:rsidRPr="0061018D">
        <w:rPr>
          <w:color w:val="0000FF"/>
          <w:u w:val="single"/>
        </w:rPr>
        <w:t>.</w:t>
      </w:r>
      <w:proofErr w:type="spellStart"/>
      <w:r w:rsidR="00E83C7A" w:rsidRPr="0061018D">
        <w:rPr>
          <w:color w:val="0000FF"/>
          <w:u w:val="single"/>
          <w:lang w:val="en-US"/>
        </w:rPr>
        <w:t>ru</w:t>
      </w:r>
      <w:bookmarkEnd w:id="1"/>
      <w:proofErr w:type="spellEnd"/>
      <w:r w:rsidR="00E83C7A">
        <w:rPr>
          <w:color w:val="0000FF"/>
          <w:u w:val="single"/>
        </w:rPr>
        <w:t>.</w:t>
      </w:r>
    </w:p>
    <w:p w:rsidR="00A74DB4" w:rsidRPr="00DF14C6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03C3A">
        <w:t>Предмет договора</w:t>
      </w:r>
      <w:r w:rsidRPr="00DF14C6">
        <w:t>:</w:t>
      </w:r>
      <w:r w:rsidRPr="00E03C3A">
        <w:t xml:space="preserve"> </w:t>
      </w:r>
      <w:r w:rsidRPr="00DF14C6">
        <w:rPr>
          <w:b/>
          <w:i/>
        </w:rPr>
        <w:t>техперевооружение кузнечного участка цеха №393. Монтаж газовых нагревательных печей</w:t>
      </w:r>
      <w:r>
        <w:rPr>
          <w:b/>
          <w:i/>
        </w:rPr>
        <w:t>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 xml:space="preserve">Состав и объем </w:t>
      </w:r>
      <w:r>
        <w:rPr>
          <w:b/>
          <w:i/>
        </w:rPr>
        <w:t>работ</w:t>
      </w:r>
      <w:r w:rsidRPr="00E03C3A">
        <w:t xml:space="preserve">: </w:t>
      </w:r>
      <w:r>
        <w:t xml:space="preserve">согласно проекту и </w:t>
      </w:r>
      <w:proofErr w:type="gramStart"/>
      <w:r>
        <w:t>сметной</w:t>
      </w:r>
      <w:proofErr w:type="gramEnd"/>
      <w:r>
        <w:t xml:space="preserve"> документация;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Срок</w:t>
      </w:r>
      <w:r>
        <w:rPr>
          <w:b/>
          <w:i/>
        </w:rPr>
        <w:t xml:space="preserve"> выполнения работ</w:t>
      </w:r>
      <w:r w:rsidRPr="00E03C3A">
        <w:t>:</w:t>
      </w:r>
      <w:r>
        <w:t xml:space="preserve"> </w:t>
      </w:r>
      <w:r w:rsidR="00402FA9">
        <w:rPr>
          <w:bCs/>
          <w:color w:val="0000FF"/>
        </w:rPr>
        <w:t>15</w:t>
      </w:r>
      <w:r w:rsidRPr="00F56DF2">
        <w:rPr>
          <w:bCs/>
          <w:color w:val="0000FF"/>
        </w:rPr>
        <w:t>.</w:t>
      </w:r>
      <w:r w:rsidR="00402FA9">
        <w:rPr>
          <w:bCs/>
          <w:color w:val="0000FF"/>
        </w:rPr>
        <w:t>04</w:t>
      </w:r>
      <w:r w:rsidRPr="00F56DF2">
        <w:rPr>
          <w:bCs/>
          <w:color w:val="0000FF"/>
        </w:rPr>
        <w:t>.201</w:t>
      </w:r>
      <w:r w:rsidR="00ED4581">
        <w:rPr>
          <w:bCs/>
          <w:color w:val="0000FF"/>
        </w:rPr>
        <w:t>4</w:t>
      </w:r>
      <w:r w:rsidRPr="00F56DF2">
        <w:rPr>
          <w:bCs/>
          <w:color w:val="0000FF"/>
        </w:rPr>
        <w:t xml:space="preserve"> – </w:t>
      </w:r>
      <w:r>
        <w:rPr>
          <w:bCs/>
          <w:color w:val="0000FF"/>
        </w:rPr>
        <w:t>20</w:t>
      </w:r>
      <w:r w:rsidRPr="00F56DF2">
        <w:rPr>
          <w:bCs/>
          <w:color w:val="0000FF"/>
        </w:rPr>
        <w:t>.</w:t>
      </w:r>
      <w:r w:rsidR="00402FA9">
        <w:rPr>
          <w:bCs/>
          <w:color w:val="0000FF"/>
        </w:rPr>
        <w:t>11</w:t>
      </w:r>
      <w:r w:rsidRPr="00F56DF2">
        <w:rPr>
          <w:bCs/>
          <w:color w:val="0000FF"/>
        </w:rPr>
        <w:t xml:space="preserve">.2014 </w:t>
      </w:r>
      <w:r w:rsidRPr="00F56DF2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Место</w:t>
      </w:r>
      <w:r w:rsidRPr="00E03C3A">
        <w:rPr>
          <w:b/>
          <w:i/>
        </w:rPr>
        <w:t xml:space="preserve"> выполнения работ</w:t>
      </w:r>
      <w:r w:rsidRPr="00E03C3A">
        <w:t>:</w:t>
      </w:r>
      <w:r w:rsidRPr="00E03C3A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;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 xml:space="preserve">Запрос предложений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E03C3A">
        <w:t xml:space="preserve">в сети «Интернет» по адресу: </w:t>
      </w:r>
      <w:hyperlink r:id="rId6" w:history="1">
        <w:r w:rsidRPr="0054457A">
          <w:rPr>
            <w:rStyle w:val="a3"/>
            <w:b/>
            <w:i/>
          </w:rPr>
          <w:t>www.a-k-d.ru</w:t>
        </w:r>
      </w:hyperlink>
      <w:r w:rsidRPr="00E03C3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Начальн</w:t>
      </w:r>
      <w:r>
        <w:t>ая (максимальная) цена договора</w:t>
      </w:r>
      <w:r w:rsidRPr="00E03C3A">
        <w:t xml:space="preserve">: </w:t>
      </w:r>
      <w:r w:rsidRPr="005517C5">
        <w:rPr>
          <w:b/>
          <w:i/>
          <w:color w:val="0000FF"/>
        </w:rPr>
        <w:t>4 721 289,74</w:t>
      </w:r>
      <w:r w:rsidRPr="00E03C3A">
        <w:t xml:space="preserve"> включая НДС. Цена договора включает в себя: </w:t>
      </w:r>
      <w:r w:rsidRPr="00EA3946">
        <w:t xml:space="preserve">расходы, связанные с </w:t>
      </w:r>
      <w:r w:rsidR="00EE4395">
        <w:t>разработку ППР, разработку чертежей КМД,</w:t>
      </w:r>
      <w:r>
        <w:t xml:space="preserve"> </w:t>
      </w:r>
      <w:r w:rsidRPr="00EA3946">
        <w:t>поставкой товара, выполнением работ, оказанием услуг, включаемые в цену договора</w:t>
      </w:r>
      <w: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Срок, место и порядок предоставления документации по запросу предложений: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На официальном сайте </w:t>
      </w:r>
      <w:r w:rsidRPr="00E03C3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03C3A">
          <w:rPr>
            <w:rStyle w:val="a3"/>
          </w:rPr>
          <w:t>http://www.zakupki.gov.ru</w:t>
        </w:r>
      </w:hyperlink>
      <w:r w:rsidRPr="00E03C3A">
        <w:t>), на официальном сайте по закупкам атомной отрасли Госкорпорации «Рос</w:t>
      </w:r>
      <w:r w:rsidRPr="00E03C3A">
        <w:rPr>
          <w:spacing w:val="-6"/>
        </w:rPr>
        <w:t>атом» (</w:t>
      </w:r>
      <w:hyperlink r:id="rId8" w:history="1">
        <w:r w:rsidRPr="00E03C3A">
          <w:rPr>
            <w:rStyle w:val="a3"/>
          </w:rPr>
          <w:t>http://zakupki.rosatom.ru</w:t>
        </w:r>
      </w:hyperlink>
      <w:r w:rsidRPr="00E03C3A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03C3A">
        <w:t>с даты размещения настоящего извещения и документации по запросу предложений</w:t>
      </w:r>
      <w:r w:rsidRPr="00E03C3A">
        <w:rPr>
          <w:spacing w:val="-6"/>
        </w:rPr>
        <w:t>.</w:t>
      </w:r>
      <w:proofErr w:type="gramEnd"/>
      <w:r w:rsidRPr="00E03C3A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A3946">
        <w:rPr>
          <w:i/>
          <w:spacing w:val="-6"/>
        </w:rPr>
        <w:t>"</w:t>
      </w:r>
      <w:r w:rsidRPr="00EA3946">
        <w:rPr>
          <w:b/>
          <w:i/>
        </w:rPr>
        <w:t xml:space="preserve">А-К-Д" </w:t>
      </w:r>
      <w:hyperlink r:id="rId9" w:history="1">
        <w:r w:rsidRPr="00EA3946">
          <w:rPr>
            <w:b/>
            <w:i/>
            <w:u w:val="single"/>
          </w:rPr>
          <w:t>www.</w:t>
        </w:r>
        <w:r w:rsidRPr="00EA3946">
          <w:rPr>
            <w:b/>
            <w:i/>
            <w:u w:val="single"/>
            <w:lang w:val="en-US"/>
          </w:rPr>
          <w:t>a</w:t>
        </w:r>
        <w:r w:rsidRPr="00EA3946">
          <w:rPr>
            <w:b/>
            <w:i/>
            <w:u w:val="single"/>
          </w:rPr>
          <w:t>-</w:t>
        </w:r>
        <w:r w:rsidRPr="00EA3946">
          <w:rPr>
            <w:b/>
            <w:i/>
            <w:u w:val="single"/>
            <w:lang w:val="en-US"/>
          </w:rPr>
          <w:t>k</w:t>
        </w:r>
        <w:r w:rsidRPr="00EA3946">
          <w:rPr>
            <w:b/>
            <w:i/>
            <w:u w:val="single"/>
          </w:rPr>
          <w:t>-</w:t>
        </w:r>
        <w:r w:rsidRPr="00EA3946">
          <w:rPr>
            <w:b/>
            <w:i/>
            <w:u w:val="single"/>
            <w:lang w:val="en-US"/>
          </w:rPr>
          <w:t>d</w:t>
        </w:r>
        <w:r w:rsidRPr="00EA3946">
          <w:rPr>
            <w:b/>
            <w:i/>
            <w:u w:val="single"/>
          </w:rPr>
          <w:t>.</w:t>
        </w:r>
        <w:proofErr w:type="spellStart"/>
        <w:r w:rsidRPr="00EA3946">
          <w:rPr>
            <w:b/>
            <w:i/>
            <w:u w:val="single"/>
          </w:rPr>
          <w:t>ru</w:t>
        </w:r>
        <w:proofErr w:type="spellEnd"/>
      </w:hyperlink>
      <w:r w:rsidRPr="00E03C3A">
        <w:rPr>
          <w:b/>
          <w:i/>
        </w:rPr>
        <w:t xml:space="preserve"> </w:t>
      </w:r>
      <w:r w:rsidRPr="00E03C3A">
        <w:rPr>
          <w:spacing w:val="-6"/>
        </w:rPr>
        <w:t>определяется правилами данной электронной торговой площадки.</w:t>
      </w:r>
      <w:r w:rsidR="00956A46">
        <w:rPr>
          <w:spacing w:val="-6"/>
        </w:rPr>
        <w:t xml:space="preserve"> </w:t>
      </w:r>
      <w:r w:rsidR="00956A46" w:rsidRPr="001B0DB5">
        <w:rPr>
          <w:spacing w:val="-6"/>
        </w:rPr>
        <w:t xml:space="preserve">Документация по </w:t>
      </w:r>
      <w:r w:rsidR="00956A46">
        <w:rPr>
          <w:spacing w:val="-6"/>
        </w:rPr>
        <w:t>конкурсу</w:t>
      </w:r>
      <w:r w:rsidR="00956A46" w:rsidRPr="001B0DB5">
        <w:rPr>
          <w:spacing w:val="-6"/>
        </w:rPr>
        <w:t xml:space="preserve"> выдается на </w:t>
      </w:r>
      <w:r w:rsidR="00956A46" w:rsidRPr="001B0DB5">
        <w:rPr>
          <w:spacing w:val="-6"/>
        </w:rPr>
        <w:lastRenderedPageBreak/>
        <w:t>основании запроса любого заинтересованного лица, поданного в письменной форме (в том числе по электронной почте)</w:t>
      </w:r>
      <w:r w:rsidR="00956A46" w:rsidRPr="001B0DB5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="00956A46" w:rsidRPr="001B0DB5">
        <w:rPr>
          <w:spacing w:val="-6"/>
        </w:rPr>
        <w:t>, в течение двух рабочих дней со дня получения соответствующего запроса</w:t>
      </w:r>
      <w:r w:rsidR="00956A46">
        <w:rPr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>Обеспечение заявки на участие в запросе предложений</w:t>
      </w:r>
      <w:r>
        <w:t xml:space="preserve">: </w:t>
      </w:r>
      <w:r w:rsidRPr="00EA3946">
        <w:rPr>
          <w:b/>
          <w:i/>
        </w:rPr>
        <w:t>не требуется;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Возможность проведения процедуры переторжки по снижению </w:t>
      </w:r>
      <w:r w:rsidRPr="00EA3946">
        <w:t>первоначально указанной в заявке на участие в запросе предложений цены</w:t>
      </w:r>
      <w:r w:rsidRPr="00E03C3A">
        <w:rPr>
          <w:spacing w:val="-6"/>
        </w:rPr>
        <w:t xml:space="preserve">: </w:t>
      </w:r>
      <w:r w:rsidRPr="00EA3946">
        <w:rPr>
          <w:b/>
          <w:i/>
          <w:spacing w:val="-6"/>
        </w:rPr>
        <w:t>да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A74DB4" w:rsidRPr="00E03C3A" w:rsidRDefault="00A74DB4" w:rsidP="00A74DB4">
      <w:pPr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E03C3A">
        <w:t xml:space="preserve">, </w:t>
      </w:r>
      <w:r w:rsidRPr="00E03C3A">
        <w:rPr>
          <w:spacing w:val="-6"/>
        </w:rPr>
        <w:t>начиная с даты</w:t>
      </w:r>
      <w:r w:rsidRPr="00E03C3A">
        <w:rPr>
          <w:b/>
          <w:i/>
        </w:rPr>
        <w:t xml:space="preserve"> </w:t>
      </w:r>
      <w:r w:rsidRPr="00E03C3A">
        <w:t>размещения настоящего извещения и документации по запросу предложений на официальном сайте и на данной ЭТП,</w:t>
      </w:r>
      <w:r w:rsidRPr="00E03C3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E03C3A">
        <w:rPr>
          <w:spacing w:val="-6"/>
        </w:rPr>
        <w:t xml:space="preserve">00 (время московское) </w:t>
      </w:r>
      <w:r w:rsidR="004A1B1F">
        <w:rPr>
          <w:b/>
          <w:i/>
          <w:color w:val="0000FF"/>
          <w:spacing w:val="-6"/>
        </w:rPr>
        <w:t>11 марта</w:t>
      </w:r>
      <w:r w:rsidR="00841302">
        <w:rPr>
          <w:b/>
          <w:i/>
          <w:color w:val="0000FF"/>
          <w:spacing w:val="-6"/>
        </w:rPr>
        <w:t xml:space="preserve"> 2014</w:t>
      </w:r>
      <w:r w:rsidRPr="008604B7">
        <w:rPr>
          <w:b/>
          <w:i/>
          <w:color w:val="0000FF"/>
          <w:spacing w:val="-6"/>
        </w:rPr>
        <w:t xml:space="preserve"> года</w:t>
      </w:r>
      <w:r w:rsidRPr="00E03C3A">
        <w:rPr>
          <w:spacing w:val="-6"/>
        </w:rPr>
        <w:t xml:space="preserve">. </w:t>
      </w:r>
      <w:proofErr w:type="gramEnd"/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E03C3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</w:rPr>
        <w:t>ткрытие доступа к заявкам на участие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4A1B1F">
        <w:rPr>
          <w:b/>
          <w:i/>
          <w:color w:val="0000FF"/>
          <w:spacing w:val="-6"/>
        </w:rPr>
        <w:t>11 марта</w:t>
      </w:r>
      <w:r w:rsidR="00841302">
        <w:rPr>
          <w:b/>
          <w:i/>
          <w:color w:val="0000FF"/>
          <w:spacing w:val="-6"/>
        </w:rPr>
        <w:t xml:space="preserve"> 2014</w:t>
      </w:r>
      <w:r w:rsidR="00841302" w:rsidRPr="008604B7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Место и дата проведения отборочной стадии: </w:t>
      </w:r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 xml:space="preserve">Проведение отборочной стадии </w:t>
      </w:r>
      <w:r w:rsidRPr="00FE06E3">
        <w:rPr>
          <w:spacing w:val="-6"/>
        </w:rPr>
        <w:t>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4A1B1F">
        <w:rPr>
          <w:b/>
          <w:i/>
          <w:color w:val="0000FF"/>
          <w:spacing w:val="-6"/>
        </w:rPr>
        <w:t>11 марта</w:t>
      </w:r>
      <w:r w:rsidR="00841302">
        <w:rPr>
          <w:b/>
          <w:i/>
          <w:color w:val="0000FF"/>
          <w:spacing w:val="-6"/>
        </w:rPr>
        <w:t xml:space="preserve"> 2014</w:t>
      </w:r>
      <w:r w:rsidR="00841302" w:rsidRPr="008604B7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03C3A">
        <w:rPr>
          <w:spacing w:val="-6"/>
        </w:rPr>
        <w:t xml:space="preserve">Место и дата подведения итогов запроса предложений: </w:t>
      </w:r>
      <w:bookmarkEnd w:id="3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Подведение итогов</w:t>
      </w:r>
      <w:r w:rsidRPr="00FE06E3">
        <w:rPr>
          <w:spacing w:val="-6"/>
        </w:rPr>
        <w:t xml:space="preserve">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4A1B1F">
        <w:rPr>
          <w:b/>
          <w:i/>
          <w:color w:val="0000FF"/>
          <w:spacing w:val="-6"/>
        </w:rPr>
        <w:t>11 марта</w:t>
      </w:r>
      <w:r w:rsidR="00841302">
        <w:rPr>
          <w:b/>
          <w:i/>
          <w:color w:val="0000FF"/>
          <w:spacing w:val="-6"/>
        </w:rPr>
        <w:t xml:space="preserve"> 2014</w:t>
      </w:r>
      <w:r w:rsidR="00841302" w:rsidRPr="008604B7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Срок заключения договора после определения победителя </w:t>
      </w:r>
      <w:r>
        <w:rPr>
          <w:spacing w:val="-6"/>
        </w:rPr>
        <w:t>запроса предложений</w:t>
      </w:r>
      <w:r w:rsidRPr="00E03C3A">
        <w:rPr>
          <w:spacing w:val="-6"/>
        </w:rPr>
        <w:t xml:space="preserve">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03C3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E03C3A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10ACC" w:rsidRDefault="00B10ACC"/>
    <w:sectPr w:rsidR="00B10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6F4D316"/>
    <w:lvl w:ilvl="0" w:tplc="C8482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D7455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E1FE8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46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2F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2D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6C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4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603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B4"/>
    <w:rsid w:val="00402FA9"/>
    <w:rsid w:val="004A1B1F"/>
    <w:rsid w:val="00573DF9"/>
    <w:rsid w:val="00841302"/>
    <w:rsid w:val="008B1AE0"/>
    <w:rsid w:val="00956A46"/>
    <w:rsid w:val="00A74DB4"/>
    <w:rsid w:val="00B10ACC"/>
    <w:rsid w:val="00D96E73"/>
    <w:rsid w:val="00E83C7A"/>
    <w:rsid w:val="00ED4581"/>
    <w:rsid w:val="00EE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D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D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11</cp:revision>
  <dcterms:created xsi:type="dcterms:W3CDTF">2013-11-01T08:07:00Z</dcterms:created>
  <dcterms:modified xsi:type="dcterms:W3CDTF">2014-02-26T03:22:00Z</dcterms:modified>
</cp:coreProperties>
</file>