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4A33" w:rsidRPr="00890D66" w:rsidRDefault="00684A33" w:rsidP="00823654">
      <w:pPr>
        <w:jc w:val="center"/>
        <w:rPr>
          <w:b/>
        </w:rPr>
      </w:pPr>
      <w:bookmarkStart w:id="0" w:name="_Toc517582288"/>
      <w:bookmarkStart w:id="1" w:name="_Toc517582612"/>
      <w:r w:rsidRPr="00890D66">
        <w:rPr>
          <w:b/>
        </w:rPr>
        <w:softHyphen/>
      </w:r>
      <w:r>
        <w:rPr>
          <w:b/>
        </w:rPr>
        <w:t>ЗАО «Петрозаводскмаш</w:t>
      </w:r>
      <w:r w:rsidRPr="00890D66">
        <w:rPr>
          <w:b/>
        </w:rPr>
        <w:t>»</w:t>
      </w:r>
    </w:p>
    <w:p w:rsidR="00684A33" w:rsidRPr="00890D66" w:rsidRDefault="000C3557" w:rsidP="00DB7DC8">
      <w:pPr>
        <w:jc w:val="left"/>
        <w:rPr>
          <w:b/>
        </w:rPr>
      </w:pPr>
      <w:r w:rsidRPr="000C3557">
        <w:rPr>
          <w:noProof/>
        </w:rPr>
        <w:pict>
          <v:line id="Line 2" o:spid="_x0000_s1026" style="position:absolute;z-index:1;visibility:visible;mso-wrap-distance-top:-3e-5mm;mso-wrap-distance-bottom:-3e-5mm"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" strokeweight="3pt">
            <v:stroke linestyle="thinThin"/>
          </v:line>
        </w:pict>
      </w:r>
    </w:p>
    <w:p w:rsidR="00684A33" w:rsidRPr="00890D66" w:rsidRDefault="00684A33" w:rsidP="008F2BDE">
      <w:pPr>
        <w:spacing w:after="0"/>
        <w:ind w:left="5580" w:firstLine="567"/>
        <w:contextualSpacing/>
        <w:jc w:val="left"/>
      </w:pPr>
    </w:p>
    <w:p w:rsidR="00684A33" w:rsidRPr="00DC1098" w:rsidRDefault="00684A33" w:rsidP="00A55141">
      <w:pPr>
        <w:rPr>
          <w:sz w:val="22"/>
          <w:szCs w:val="22"/>
        </w:rPr>
      </w:pPr>
      <w:r w:rsidRPr="00DC1098">
        <w:rPr>
          <w:b/>
          <w:sz w:val="22"/>
          <w:szCs w:val="22"/>
        </w:rPr>
        <w:t>СОГЛАСОВАНО</w:t>
      </w:r>
      <w:r w:rsidRPr="00DC1098">
        <w:rPr>
          <w:b/>
          <w:sz w:val="22"/>
          <w:szCs w:val="22"/>
        </w:rPr>
        <w:tab/>
      </w:r>
      <w:r w:rsidRPr="00DC1098">
        <w:rPr>
          <w:b/>
          <w:sz w:val="22"/>
          <w:szCs w:val="22"/>
        </w:rPr>
        <w:tab/>
      </w:r>
      <w:r w:rsidRPr="00DC1098">
        <w:rPr>
          <w:b/>
          <w:sz w:val="22"/>
          <w:szCs w:val="22"/>
        </w:rPr>
        <w:tab/>
      </w:r>
      <w:r w:rsidRPr="00DC1098">
        <w:rPr>
          <w:b/>
          <w:sz w:val="22"/>
          <w:szCs w:val="22"/>
        </w:rPr>
        <w:tab/>
      </w:r>
      <w:r w:rsidRPr="00DC1098">
        <w:rPr>
          <w:b/>
          <w:sz w:val="22"/>
          <w:szCs w:val="22"/>
        </w:rPr>
        <w:tab/>
      </w:r>
      <w:r w:rsidRPr="00DC1098">
        <w:rPr>
          <w:b/>
          <w:sz w:val="22"/>
          <w:szCs w:val="22"/>
        </w:rPr>
        <w:tab/>
      </w:r>
      <w:r w:rsidRPr="00DC1098">
        <w:rPr>
          <w:b/>
          <w:sz w:val="22"/>
          <w:szCs w:val="22"/>
        </w:rPr>
        <w:tab/>
      </w:r>
      <w:r w:rsidRPr="00DC1098">
        <w:rPr>
          <w:b/>
          <w:sz w:val="22"/>
          <w:szCs w:val="22"/>
        </w:rPr>
        <w:tab/>
      </w:r>
      <w:r w:rsidRPr="00DC1098">
        <w:rPr>
          <w:b/>
          <w:sz w:val="22"/>
          <w:szCs w:val="22"/>
        </w:rPr>
        <w:tab/>
        <w:t>УТВЕРЖДАЮ</w:t>
      </w:r>
      <w:r w:rsidRPr="00DC1098">
        <w:rPr>
          <w:sz w:val="22"/>
          <w:szCs w:val="22"/>
        </w:rPr>
        <w:t xml:space="preserve"> </w:t>
      </w:r>
    </w:p>
    <w:p w:rsidR="00684A33" w:rsidRPr="00DC1098" w:rsidRDefault="00684A33" w:rsidP="00A55141">
      <w:pPr>
        <w:rPr>
          <w:sz w:val="22"/>
          <w:szCs w:val="22"/>
        </w:rPr>
      </w:pPr>
      <w:r w:rsidRPr="00DC1098">
        <w:rPr>
          <w:sz w:val="22"/>
          <w:szCs w:val="22"/>
        </w:rPr>
        <w:t>Начальник Управления Инвестиций</w:t>
      </w:r>
      <w:r w:rsidRPr="00DC1098">
        <w:rPr>
          <w:sz w:val="22"/>
          <w:szCs w:val="22"/>
        </w:rPr>
        <w:tab/>
      </w:r>
      <w:r w:rsidRPr="00DC1098">
        <w:rPr>
          <w:sz w:val="22"/>
          <w:szCs w:val="22"/>
        </w:rPr>
        <w:tab/>
      </w:r>
      <w:r w:rsidRPr="00DC1098">
        <w:rPr>
          <w:sz w:val="22"/>
          <w:szCs w:val="22"/>
        </w:rPr>
        <w:tab/>
      </w:r>
      <w:r w:rsidRPr="00DC1098">
        <w:rPr>
          <w:sz w:val="22"/>
          <w:szCs w:val="22"/>
        </w:rPr>
        <w:tab/>
      </w:r>
      <w:r w:rsidRPr="00DC1098">
        <w:rPr>
          <w:sz w:val="22"/>
          <w:szCs w:val="22"/>
        </w:rPr>
        <w:tab/>
      </w:r>
      <w:r w:rsidRPr="00DC1098">
        <w:rPr>
          <w:sz w:val="22"/>
          <w:szCs w:val="22"/>
        </w:rPr>
        <w:tab/>
      </w:r>
      <w:r>
        <w:rPr>
          <w:sz w:val="22"/>
          <w:szCs w:val="22"/>
        </w:rPr>
        <w:t xml:space="preserve">Генеральный </w:t>
      </w:r>
      <w:r w:rsidRPr="00DC1098">
        <w:rPr>
          <w:sz w:val="22"/>
          <w:szCs w:val="22"/>
        </w:rPr>
        <w:t xml:space="preserve">директор </w:t>
      </w:r>
    </w:p>
    <w:p w:rsidR="00684A33" w:rsidRPr="00DC1098" w:rsidRDefault="00684A33" w:rsidP="00A55141">
      <w:pPr>
        <w:rPr>
          <w:sz w:val="22"/>
          <w:szCs w:val="22"/>
        </w:rPr>
      </w:pPr>
      <w:r w:rsidRPr="00DC1098">
        <w:rPr>
          <w:sz w:val="22"/>
          <w:szCs w:val="22"/>
        </w:rPr>
        <w:t>ЗАО «Петрозаводскмаш»</w:t>
      </w:r>
      <w:r w:rsidRPr="00DC1098">
        <w:rPr>
          <w:sz w:val="22"/>
          <w:szCs w:val="22"/>
        </w:rPr>
        <w:tab/>
      </w:r>
      <w:r w:rsidRPr="00DC1098">
        <w:rPr>
          <w:sz w:val="22"/>
          <w:szCs w:val="22"/>
        </w:rPr>
        <w:tab/>
      </w:r>
      <w:r w:rsidRPr="00DC1098">
        <w:rPr>
          <w:sz w:val="22"/>
          <w:szCs w:val="22"/>
        </w:rPr>
        <w:tab/>
      </w:r>
      <w:r w:rsidRPr="00DC1098">
        <w:rPr>
          <w:sz w:val="22"/>
          <w:szCs w:val="22"/>
        </w:rPr>
        <w:tab/>
      </w:r>
      <w:r w:rsidRPr="00DC1098">
        <w:rPr>
          <w:sz w:val="22"/>
          <w:szCs w:val="22"/>
        </w:rPr>
        <w:tab/>
      </w:r>
      <w:r w:rsidRPr="00DC1098">
        <w:rPr>
          <w:sz w:val="22"/>
          <w:szCs w:val="22"/>
        </w:rPr>
        <w:tab/>
      </w:r>
      <w:r>
        <w:rPr>
          <w:sz w:val="22"/>
          <w:szCs w:val="22"/>
        </w:rPr>
        <w:t xml:space="preserve">          З</w:t>
      </w:r>
      <w:r w:rsidRPr="00DC1098">
        <w:rPr>
          <w:sz w:val="22"/>
          <w:szCs w:val="22"/>
        </w:rPr>
        <w:t>АО «Петрозаводскмаш»</w:t>
      </w:r>
    </w:p>
    <w:p w:rsidR="00684A33" w:rsidRPr="00DC1098" w:rsidRDefault="00684A33" w:rsidP="00A55141">
      <w:pPr>
        <w:rPr>
          <w:sz w:val="22"/>
          <w:szCs w:val="22"/>
        </w:rPr>
      </w:pPr>
      <w:r w:rsidRPr="00DC1098">
        <w:rPr>
          <w:sz w:val="22"/>
          <w:szCs w:val="22"/>
        </w:rPr>
        <w:t>Попов А.В.</w:t>
      </w:r>
      <w:r w:rsidRPr="00DC1098">
        <w:rPr>
          <w:sz w:val="22"/>
          <w:szCs w:val="22"/>
        </w:rPr>
        <w:tab/>
      </w:r>
      <w:r w:rsidRPr="00DC1098">
        <w:rPr>
          <w:sz w:val="22"/>
          <w:szCs w:val="22"/>
        </w:rPr>
        <w:tab/>
      </w:r>
      <w:r w:rsidRPr="00DC1098">
        <w:rPr>
          <w:sz w:val="22"/>
          <w:szCs w:val="22"/>
        </w:rPr>
        <w:tab/>
      </w:r>
      <w:r w:rsidRPr="00DC1098">
        <w:rPr>
          <w:sz w:val="22"/>
          <w:szCs w:val="22"/>
        </w:rPr>
        <w:tab/>
      </w:r>
      <w:r w:rsidRPr="00DC1098">
        <w:rPr>
          <w:sz w:val="22"/>
          <w:szCs w:val="22"/>
        </w:rPr>
        <w:tab/>
      </w:r>
      <w:r w:rsidRPr="00DC1098">
        <w:rPr>
          <w:sz w:val="22"/>
          <w:szCs w:val="22"/>
        </w:rPr>
        <w:tab/>
      </w:r>
      <w:r w:rsidRPr="00DC1098">
        <w:rPr>
          <w:sz w:val="22"/>
          <w:szCs w:val="22"/>
        </w:rPr>
        <w:tab/>
      </w:r>
      <w:r w:rsidRPr="00DC1098">
        <w:rPr>
          <w:sz w:val="22"/>
          <w:szCs w:val="22"/>
        </w:rPr>
        <w:tab/>
      </w:r>
      <w:r>
        <w:rPr>
          <w:sz w:val="22"/>
          <w:szCs w:val="22"/>
        </w:rPr>
        <w:tab/>
        <w:t xml:space="preserve">           </w:t>
      </w:r>
      <w:r w:rsidRPr="00DC1098">
        <w:rPr>
          <w:sz w:val="22"/>
          <w:szCs w:val="22"/>
        </w:rPr>
        <w:t>Пакерманов Е.М.</w:t>
      </w:r>
    </w:p>
    <w:p w:rsidR="00684A33" w:rsidRPr="00DC1098" w:rsidRDefault="00684A33" w:rsidP="00A55141">
      <w:pPr>
        <w:rPr>
          <w:sz w:val="22"/>
          <w:szCs w:val="22"/>
        </w:rPr>
      </w:pPr>
      <w:r>
        <w:rPr>
          <w:sz w:val="22"/>
          <w:szCs w:val="22"/>
        </w:rPr>
        <w:t>_______________________</w:t>
      </w:r>
      <w:r w:rsidRPr="00DC1098">
        <w:rPr>
          <w:sz w:val="22"/>
          <w:szCs w:val="22"/>
        </w:rPr>
        <w:tab/>
      </w:r>
      <w:r w:rsidRPr="00DC1098">
        <w:rPr>
          <w:sz w:val="22"/>
          <w:szCs w:val="22"/>
        </w:rPr>
        <w:tab/>
      </w:r>
      <w:r w:rsidRPr="00DC1098">
        <w:rPr>
          <w:sz w:val="22"/>
          <w:szCs w:val="22"/>
        </w:rPr>
        <w:tab/>
      </w:r>
      <w:r w:rsidRPr="00DC1098">
        <w:rPr>
          <w:sz w:val="22"/>
          <w:szCs w:val="22"/>
        </w:rPr>
        <w:tab/>
      </w:r>
      <w:r w:rsidRPr="00DC1098">
        <w:rPr>
          <w:sz w:val="22"/>
          <w:szCs w:val="22"/>
        </w:rPr>
        <w:tab/>
      </w:r>
      <w:r>
        <w:rPr>
          <w:sz w:val="22"/>
          <w:szCs w:val="22"/>
        </w:rPr>
        <w:tab/>
        <w:t>__________________________</w:t>
      </w:r>
    </w:p>
    <w:p w:rsidR="00684A33" w:rsidRDefault="00684A33" w:rsidP="00A55141">
      <w:pPr>
        <w:rPr>
          <w:sz w:val="22"/>
          <w:szCs w:val="22"/>
        </w:rPr>
      </w:pPr>
      <w:r>
        <w:rPr>
          <w:sz w:val="22"/>
          <w:szCs w:val="22"/>
        </w:rPr>
        <w:t xml:space="preserve">«__» ______________ </w:t>
      </w:r>
      <w:smartTag w:uri="urn:schemas-microsoft-com:office:smarttags" w:element="metricconverter">
        <w:smartTagPr>
          <w:attr w:name="ProductID" w:val="2012 г"/>
        </w:smartTagPr>
        <w:r>
          <w:rPr>
            <w:sz w:val="22"/>
            <w:szCs w:val="22"/>
          </w:rPr>
          <w:t>2012 г</w:t>
        </w:r>
      </w:smartTag>
      <w:r>
        <w:rPr>
          <w:sz w:val="22"/>
          <w:szCs w:val="22"/>
        </w:rPr>
        <w:t xml:space="preserve">.                                                                   «__» _______________ </w:t>
      </w:r>
      <w:smartTag w:uri="urn:schemas-microsoft-com:office:smarttags" w:element="metricconverter">
        <w:smartTagPr>
          <w:attr w:name="ProductID" w:val="2012 г"/>
        </w:smartTagPr>
        <w:r>
          <w:rPr>
            <w:sz w:val="22"/>
            <w:szCs w:val="22"/>
          </w:rPr>
          <w:t>2012 г</w:t>
        </w:r>
      </w:smartTag>
      <w:r>
        <w:rPr>
          <w:sz w:val="22"/>
          <w:szCs w:val="22"/>
        </w:rPr>
        <w:t>.</w:t>
      </w:r>
    </w:p>
    <w:p w:rsidR="00684A33" w:rsidRPr="00DC1098" w:rsidRDefault="00684A33" w:rsidP="00A55141">
      <w:pPr>
        <w:rPr>
          <w:sz w:val="22"/>
          <w:szCs w:val="22"/>
        </w:rPr>
      </w:pPr>
    </w:p>
    <w:p w:rsidR="00684A33" w:rsidRPr="00DC1098" w:rsidRDefault="00684A33" w:rsidP="00A55141">
      <w:pPr>
        <w:pStyle w:val="aff5"/>
        <w:spacing w:before="0" w:after="0"/>
        <w:jc w:val="both"/>
        <w:rPr>
          <w:b/>
          <w:sz w:val="22"/>
          <w:szCs w:val="22"/>
        </w:rPr>
      </w:pPr>
      <w:r w:rsidRPr="00DC1098">
        <w:rPr>
          <w:b/>
          <w:sz w:val="22"/>
          <w:szCs w:val="22"/>
        </w:rPr>
        <w:t>СОГЛАСОВАНО</w:t>
      </w:r>
    </w:p>
    <w:p w:rsidR="00684A33" w:rsidRPr="00DC1098" w:rsidRDefault="00684A33" w:rsidP="00A55141">
      <w:pPr>
        <w:rPr>
          <w:sz w:val="22"/>
          <w:szCs w:val="22"/>
        </w:rPr>
      </w:pPr>
      <w:r w:rsidRPr="00DC1098">
        <w:rPr>
          <w:sz w:val="22"/>
          <w:szCs w:val="22"/>
        </w:rPr>
        <w:t>Начальник Управления</w:t>
      </w:r>
    </w:p>
    <w:p w:rsidR="00684A33" w:rsidRPr="00DC1098" w:rsidRDefault="00684A33" w:rsidP="00A55141">
      <w:pPr>
        <w:rPr>
          <w:sz w:val="22"/>
          <w:szCs w:val="22"/>
        </w:rPr>
      </w:pPr>
      <w:r w:rsidRPr="00DC1098">
        <w:rPr>
          <w:sz w:val="22"/>
          <w:szCs w:val="22"/>
        </w:rPr>
        <w:t>Материального обеспечения</w:t>
      </w:r>
      <w:r w:rsidRPr="00DC1098">
        <w:rPr>
          <w:sz w:val="22"/>
          <w:szCs w:val="22"/>
        </w:rPr>
        <w:tab/>
      </w:r>
    </w:p>
    <w:p w:rsidR="00684A33" w:rsidRPr="00DC1098" w:rsidRDefault="00684A33" w:rsidP="00A55141">
      <w:pPr>
        <w:rPr>
          <w:sz w:val="22"/>
          <w:szCs w:val="22"/>
        </w:rPr>
      </w:pPr>
      <w:r w:rsidRPr="00DC1098">
        <w:rPr>
          <w:sz w:val="22"/>
          <w:szCs w:val="22"/>
        </w:rPr>
        <w:t>инвестиционных проектов</w:t>
      </w:r>
    </w:p>
    <w:p w:rsidR="00684A33" w:rsidRPr="00DC1098" w:rsidRDefault="00684A33" w:rsidP="00A55141">
      <w:pPr>
        <w:rPr>
          <w:sz w:val="22"/>
          <w:szCs w:val="22"/>
        </w:rPr>
      </w:pPr>
      <w:r w:rsidRPr="00DC1098">
        <w:rPr>
          <w:sz w:val="22"/>
          <w:szCs w:val="22"/>
        </w:rPr>
        <w:t xml:space="preserve">Кожина С.В. </w:t>
      </w:r>
    </w:p>
    <w:p w:rsidR="00684A33" w:rsidRPr="00DC1098" w:rsidRDefault="00684A33" w:rsidP="00A55141">
      <w:pPr>
        <w:rPr>
          <w:sz w:val="22"/>
          <w:szCs w:val="22"/>
        </w:rPr>
      </w:pPr>
      <w:r w:rsidRPr="00DC1098">
        <w:rPr>
          <w:sz w:val="22"/>
          <w:szCs w:val="22"/>
        </w:rPr>
        <w:t xml:space="preserve">_______________________ </w:t>
      </w:r>
    </w:p>
    <w:p w:rsidR="00684A33" w:rsidRDefault="00684A33" w:rsidP="00A55141">
      <w:pPr>
        <w:rPr>
          <w:sz w:val="22"/>
          <w:szCs w:val="22"/>
        </w:rPr>
      </w:pPr>
      <w:r w:rsidRPr="00DC1098">
        <w:rPr>
          <w:sz w:val="22"/>
          <w:szCs w:val="22"/>
        </w:rPr>
        <w:t xml:space="preserve"> «__» ______________ </w:t>
      </w:r>
      <w:smartTag w:uri="urn:schemas-microsoft-com:office:smarttags" w:element="metricconverter">
        <w:smartTagPr>
          <w:attr w:name="ProductID" w:val="2012 г"/>
        </w:smartTagPr>
        <w:r w:rsidRPr="00DC1098">
          <w:rPr>
            <w:sz w:val="22"/>
            <w:szCs w:val="22"/>
          </w:rPr>
          <w:t>201</w:t>
        </w:r>
        <w:r>
          <w:rPr>
            <w:sz w:val="22"/>
            <w:szCs w:val="22"/>
          </w:rPr>
          <w:t>2</w:t>
        </w:r>
        <w:r w:rsidRPr="00DC1098">
          <w:rPr>
            <w:sz w:val="22"/>
            <w:szCs w:val="22"/>
          </w:rPr>
          <w:t xml:space="preserve"> г</w:t>
        </w:r>
      </w:smartTag>
      <w:r w:rsidRPr="00DC1098">
        <w:rPr>
          <w:sz w:val="22"/>
          <w:szCs w:val="22"/>
        </w:rPr>
        <w:t>.</w:t>
      </w:r>
      <w:r w:rsidRPr="00DC1098">
        <w:rPr>
          <w:sz w:val="22"/>
          <w:szCs w:val="22"/>
        </w:rPr>
        <w:tab/>
      </w:r>
    </w:p>
    <w:p w:rsidR="00684A33" w:rsidRDefault="00684A33" w:rsidP="00A55141">
      <w:pPr>
        <w:rPr>
          <w:sz w:val="22"/>
          <w:szCs w:val="22"/>
        </w:rPr>
      </w:pPr>
    </w:p>
    <w:p w:rsidR="00684A33" w:rsidRPr="00AD1330" w:rsidRDefault="00684A33" w:rsidP="00A55141">
      <w:pPr>
        <w:ind w:right="639"/>
        <w:rPr>
          <w:b/>
        </w:rPr>
      </w:pPr>
      <w:r w:rsidRPr="00AD1330">
        <w:rPr>
          <w:b/>
        </w:rPr>
        <w:t>СОГЛАСОВАНО:</w:t>
      </w:r>
    </w:p>
    <w:p w:rsidR="00684A33" w:rsidRDefault="00684A33" w:rsidP="00A55141">
      <w:pPr>
        <w:ind w:right="639"/>
      </w:pPr>
      <w:r>
        <w:t>Руководитель группы закупочных процедур</w:t>
      </w:r>
    </w:p>
    <w:p w:rsidR="00684A33" w:rsidRDefault="00684A33" w:rsidP="00A55141">
      <w:pPr>
        <w:ind w:right="639"/>
      </w:pPr>
      <w:r>
        <w:t>ЗАО «Петрозаводскмаш»</w:t>
      </w:r>
    </w:p>
    <w:p w:rsidR="00684A33" w:rsidRDefault="00684A33" w:rsidP="00A55141">
      <w:pPr>
        <w:ind w:right="639"/>
      </w:pPr>
      <w:r>
        <w:t>Шуткин С.В.</w:t>
      </w:r>
    </w:p>
    <w:p w:rsidR="00684A33" w:rsidRDefault="00684A33" w:rsidP="00A55141">
      <w:pPr>
        <w:rPr>
          <w:sz w:val="22"/>
          <w:szCs w:val="22"/>
        </w:rPr>
      </w:pPr>
      <w:r>
        <w:rPr>
          <w:sz w:val="22"/>
          <w:szCs w:val="22"/>
        </w:rPr>
        <w:t xml:space="preserve">_________________________________ </w:t>
      </w:r>
    </w:p>
    <w:p w:rsidR="00684A33" w:rsidRDefault="00684A33" w:rsidP="00A55141">
      <w:pPr>
        <w:rPr>
          <w:sz w:val="22"/>
          <w:szCs w:val="22"/>
        </w:rPr>
      </w:pPr>
      <w:r>
        <w:rPr>
          <w:sz w:val="22"/>
          <w:szCs w:val="22"/>
        </w:rPr>
        <w:t>«__» ________________2012г.</w:t>
      </w:r>
    </w:p>
    <w:p w:rsidR="00684A33" w:rsidRPr="00890D66" w:rsidRDefault="00684A33" w:rsidP="00A55141">
      <w:pPr>
        <w:spacing w:after="0"/>
        <w:ind w:right="639" w:firstLine="567"/>
      </w:pPr>
    </w:p>
    <w:p w:rsidR="00684A33" w:rsidRPr="00890D66" w:rsidRDefault="00684A33" w:rsidP="008F2BDE">
      <w:pPr>
        <w:spacing w:after="0"/>
        <w:ind w:right="639" w:firstLine="567"/>
        <w:jc w:val="left"/>
      </w:pPr>
    </w:p>
    <w:p w:rsidR="00684A33" w:rsidRPr="00890D66" w:rsidRDefault="00684A33" w:rsidP="008F2BDE">
      <w:pPr>
        <w:spacing w:after="0"/>
        <w:ind w:right="639" w:firstLine="567"/>
        <w:jc w:val="left"/>
        <w:rPr>
          <w:b/>
        </w:rPr>
      </w:pPr>
    </w:p>
    <w:p w:rsidR="00684A33" w:rsidRPr="00890D66" w:rsidRDefault="00684A33" w:rsidP="00093410">
      <w:pPr>
        <w:jc w:val="center"/>
        <w:rPr>
          <w:b/>
        </w:rPr>
      </w:pPr>
      <w:r w:rsidRPr="00890D66">
        <w:rPr>
          <w:b/>
        </w:rPr>
        <w:t>ДОКУМЕНТАЦИЯ О ПРОВЕДЕНИИ ОТКРЫТОГО ЗАПРО</w:t>
      </w:r>
      <w:r w:rsidRPr="00890D66">
        <w:rPr>
          <w:b/>
        </w:rPr>
        <w:softHyphen/>
      </w:r>
      <w:r w:rsidRPr="00890D66">
        <w:rPr>
          <w:b/>
        </w:rPr>
        <w:softHyphen/>
      </w:r>
      <w:r w:rsidRPr="00890D66">
        <w:rPr>
          <w:b/>
        </w:rPr>
        <w:softHyphen/>
      </w:r>
      <w:r w:rsidRPr="00890D66">
        <w:rPr>
          <w:b/>
        </w:rPr>
        <w:softHyphen/>
        <w:t xml:space="preserve">СА ПРЕДЛОЖЕНИЙ </w:t>
      </w:r>
      <w:r>
        <w:rPr>
          <w:b/>
        </w:rPr>
        <w:t>В ЭЛЕКТРОННОЙ ФОРМЕ</w:t>
      </w:r>
      <w:r w:rsidRPr="00890D66">
        <w:rPr>
          <w:b/>
        </w:rPr>
        <w:t xml:space="preserve"> </w:t>
      </w:r>
      <w:r w:rsidRPr="00890D66">
        <w:rPr>
          <w:b/>
          <w:caps/>
        </w:rPr>
        <w:t>НА ПРАВО ЗАКЛЮЧЕНИЯ ДОГОВОРа</w:t>
      </w:r>
      <w:r>
        <w:rPr>
          <w:b/>
          <w:caps/>
        </w:rPr>
        <w:t xml:space="preserve"> на ПРОЕКТИРОВАНИЕ «СТЕНДА ДЛЯ СБОРКИ БЛОКА ЗАЩИТНЫХ ТРУБ, ФИКСАЦИИ КАНАЛОВ ИОНИЗАЦИОННОГО И ТЕРМОКОНТРОЛЯ, А ТАКЖЕ ПРОВЕДЕНИЯ КОНТРОЛЬНЫХ ОПЕРАЦИЙ НА БЛОКЕ ЗАЩИТНЫХ ТРУБ» </w:t>
      </w:r>
    </w:p>
    <w:p w:rsidR="00684A33" w:rsidRPr="00890D66" w:rsidRDefault="00684A33" w:rsidP="00EB6404">
      <w:pPr>
        <w:tabs>
          <w:tab w:val="left" w:pos="5010"/>
        </w:tabs>
        <w:suppressAutoHyphens/>
        <w:spacing w:after="0"/>
        <w:ind w:right="639"/>
        <w:jc w:val="left"/>
      </w:pPr>
      <w:r w:rsidRPr="00890D66">
        <w:tab/>
      </w:r>
    </w:p>
    <w:p w:rsidR="00684A33" w:rsidRPr="00890D66" w:rsidRDefault="00684A33" w:rsidP="008F2BDE">
      <w:pPr>
        <w:tabs>
          <w:tab w:val="left" w:pos="5010"/>
        </w:tabs>
        <w:suppressAutoHyphens/>
        <w:spacing w:after="0"/>
        <w:ind w:right="639" w:firstLine="567"/>
        <w:jc w:val="left"/>
      </w:pPr>
    </w:p>
    <w:p w:rsidR="00684A33" w:rsidRPr="00890D66" w:rsidRDefault="00684A33" w:rsidP="00975945">
      <w:pPr>
        <w:rPr>
          <w:bCs/>
        </w:rPr>
      </w:pPr>
      <w:r w:rsidRPr="00890D66">
        <w:t>(Данная 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684A33" w:rsidRPr="00890D66" w:rsidRDefault="00684A33" w:rsidP="008F2BDE">
      <w:pPr>
        <w:tabs>
          <w:tab w:val="left" w:pos="5010"/>
        </w:tabs>
        <w:suppressAutoHyphens/>
        <w:spacing w:after="0"/>
        <w:ind w:right="639" w:firstLine="567"/>
        <w:jc w:val="left"/>
      </w:pPr>
    </w:p>
    <w:p w:rsidR="00684A33" w:rsidRPr="00890D66" w:rsidRDefault="00684A33" w:rsidP="008F2BDE">
      <w:pPr>
        <w:tabs>
          <w:tab w:val="left" w:pos="5010"/>
        </w:tabs>
        <w:suppressAutoHyphens/>
        <w:spacing w:after="0"/>
        <w:ind w:right="639" w:firstLine="567"/>
        <w:jc w:val="left"/>
      </w:pPr>
    </w:p>
    <w:p w:rsidR="00684A33" w:rsidRPr="00890D66" w:rsidRDefault="00684A33" w:rsidP="008F2BDE">
      <w:pPr>
        <w:tabs>
          <w:tab w:val="left" w:pos="5010"/>
        </w:tabs>
        <w:suppressAutoHyphens/>
        <w:spacing w:after="0"/>
        <w:ind w:right="639" w:firstLine="567"/>
        <w:jc w:val="left"/>
      </w:pPr>
    </w:p>
    <w:p w:rsidR="00684A33" w:rsidRPr="00890D66" w:rsidRDefault="00684A33" w:rsidP="008F2BDE">
      <w:pPr>
        <w:suppressAutoHyphens/>
        <w:spacing w:after="0"/>
        <w:ind w:right="639" w:firstLine="567"/>
        <w:jc w:val="center"/>
      </w:pPr>
      <w:r w:rsidRPr="00890D66">
        <w:t xml:space="preserve">Извещение о проведении открытого запроса предложений размещено на официальном сайте </w:t>
      </w:r>
      <w:hyperlink r:id="rId7" w:history="1">
        <w:r w:rsidRPr="00890D66">
          <w:rPr>
            <w:rStyle w:val="a4"/>
          </w:rPr>
          <w:t>http://zakupki.rosatom.ru</w:t>
        </w:r>
      </w:hyperlink>
      <w:r w:rsidRPr="00890D66">
        <w:t xml:space="preserve"> </w:t>
      </w:r>
    </w:p>
    <w:p w:rsidR="00684A33" w:rsidRPr="00890D66" w:rsidRDefault="00684A33" w:rsidP="008F2BDE">
      <w:pPr>
        <w:suppressAutoHyphens/>
        <w:spacing w:after="0"/>
        <w:ind w:right="639" w:firstLine="567"/>
        <w:jc w:val="center"/>
      </w:pPr>
      <w:r w:rsidRPr="00890D66">
        <w:t xml:space="preserve">И на электронной площадке </w:t>
      </w:r>
      <w:hyperlink r:id="rId8" w:history="1">
        <w:r w:rsidRPr="00A05DDA">
          <w:rPr>
            <w:rStyle w:val="a4"/>
            <w:lang w:val="en-US"/>
          </w:rPr>
          <w:t>www</w:t>
        </w:r>
        <w:r w:rsidRPr="00A05DDA">
          <w:rPr>
            <w:rStyle w:val="a4"/>
          </w:rPr>
          <w:t>.</w:t>
        </w:r>
        <w:r w:rsidRPr="00A05DDA">
          <w:rPr>
            <w:rStyle w:val="a4"/>
            <w:lang w:val="en-US"/>
          </w:rPr>
          <w:t>a</w:t>
        </w:r>
        <w:r w:rsidRPr="00A05DDA">
          <w:rPr>
            <w:rStyle w:val="a4"/>
          </w:rPr>
          <w:t>-</w:t>
        </w:r>
        <w:r w:rsidRPr="00A05DDA">
          <w:rPr>
            <w:rStyle w:val="a4"/>
            <w:lang w:val="en-US"/>
          </w:rPr>
          <w:t>k</w:t>
        </w:r>
        <w:r w:rsidRPr="00A05DDA">
          <w:rPr>
            <w:rStyle w:val="a4"/>
          </w:rPr>
          <w:t>-</w:t>
        </w:r>
        <w:r w:rsidRPr="00A05DDA">
          <w:rPr>
            <w:rStyle w:val="a4"/>
            <w:lang w:val="en-US"/>
          </w:rPr>
          <w:t>d</w:t>
        </w:r>
        <w:r w:rsidRPr="00A05DDA">
          <w:rPr>
            <w:rStyle w:val="a4"/>
          </w:rPr>
          <w:t>.</w:t>
        </w:r>
        <w:r w:rsidRPr="00A05DDA">
          <w:rPr>
            <w:rStyle w:val="a4"/>
            <w:lang w:val="en-US"/>
          </w:rPr>
          <w:t>ru</w:t>
        </w:r>
      </w:hyperlink>
      <w:r w:rsidRPr="00890D66">
        <w:t xml:space="preserve"> </w:t>
      </w:r>
    </w:p>
    <w:p w:rsidR="00684A33" w:rsidRPr="00890D66" w:rsidRDefault="00684A33" w:rsidP="008F2BDE">
      <w:pPr>
        <w:suppressAutoHyphens/>
        <w:spacing w:after="0"/>
        <w:ind w:right="639" w:firstLine="567"/>
        <w:jc w:val="center"/>
      </w:pPr>
    </w:p>
    <w:p w:rsidR="00684A33" w:rsidRPr="00890D66" w:rsidRDefault="00684A33" w:rsidP="008F2BDE">
      <w:pPr>
        <w:suppressAutoHyphens/>
        <w:spacing w:after="0"/>
        <w:ind w:right="639" w:firstLine="567"/>
        <w:jc w:val="center"/>
      </w:pPr>
    </w:p>
    <w:p w:rsidR="00684A33" w:rsidRPr="00890D66" w:rsidRDefault="00684A33" w:rsidP="008F2BDE">
      <w:pPr>
        <w:spacing w:after="0"/>
        <w:ind w:right="639" w:firstLine="567"/>
        <w:jc w:val="left"/>
      </w:pPr>
    </w:p>
    <w:p w:rsidR="00684A33" w:rsidRPr="00890D66" w:rsidRDefault="00684A33" w:rsidP="000D3305">
      <w:pPr>
        <w:spacing w:after="0"/>
        <w:ind w:right="639"/>
      </w:pPr>
    </w:p>
    <w:p w:rsidR="00684A33" w:rsidRPr="00890D66" w:rsidRDefault="00684A33" w:rsidP="008F2BDE">
      <w:pPr>
        <w:spacing w:after="0"/>
        <w:ind w:right="639" w:firstLine="567"/>
        <w:jc w:val="center"/>
      </w:pPr>
    </w:p>
    <w:p w:rsidR="00684A33" w:rsidRPr="00890D66" w:rsidRDefault="00684A33" w:rsidP="00DB7DC8">
      <w:pPr>
        <w:spacing w:after="0"/>
        <w:ind w:right="639"/>
      </w:pPr>
    </w:p>
    <w:p w:rsidR="00684A33" w:rsidRPr="00890D66" w:rsidRDefault="00684A33" w:rsidP="008F2BDE">
      <w:pPr>
        <w:spacing w:after="0"/>
        <w:ind w:right="639" w:firstLine="567"/>
        <w:jc w:val="center"/>
      </w:pPr>
    </w:p>
    <w:p w:rsidR="00684A33" w:rsidRPr="00890D66" w:rsidRDefault="00684A33" w:rsidP="008F2BDE">
      <w:pPr>
        <w:spacing w:after="0"/>
        <w:ind w:right="639" w:firstLine="567"/>
        <w:jc w:val="center"/>
      </w:pPr>
    </w:p>
    <w:p w:rsidR="00684A33" w:rsidRPr="00890D66" w:rsidRDefault="00684A33" w:rsidP="008F2BDE">
      <w:pPr>
        <w:spacing w:after="0"/>
        <w:ind w:right="639" w:firstLine="567"/>
        <w:jc w:val="center"/>
      </w:pPr>
    </w:p>
    <w:p w:rsidR="00684A33" w:rsidRPr="00890D66" w:rsidRDefault="00684A33" w:rsidP="008F2BDE">
      <w:pPr>
        <w:spacing w:after="0"/>
        <w:ind w:right="639" w:firstLine="567"/>
        <w:jc w:val="center"/>
      </w:pPr>
      <w:r w:rsidRPr="00890D66">
        <w:t xml:space="preserve">г. </w:t>
      </w:r>
      <w:r>
        <w:t>Петрозаводск</w:t>
      </w:r>
      <w:r w:rsidRPr="00890D66">
        <w:t>, 20</w:t>
      </w:r>
      <w:bookmarkStart w:id="2" w:name="_I__ОБЩИЕ"/>
      <w:bookmarkEnd w:id="0"/>
      <w:bookmarkEnd w:id="1"/>
      <w:bookmarkEnd w:id="2"/>
      <w:r>
        <w:t>12</w:t>
      </w:r>
    </w:p>
    <w:p w:rsidR="00684A33" w:rsidRPr="00890D66" w:rsidRDefault="00684A33" w:rsidP="001B613E">
      <w:pPr>
        <w:spacing w:after="0"/>
        <w:ind w:right="639"/>
        <w:sectPr w:rsidR="00684A33" w:rsidRPr="00890D66" w:rsidSect="00391845">
          <w:headerReference w:type="default" r:id="rId9"/>
          <w:footerReference w:type="default" r:id="rId10"/>
          <w:pgSz w:w="11906" w:h="16838" w:code="9"/>
          <w:pgMar w:top="426" w:right="1106" w:bottom="567" w:left="1134" w:header="709" w:footer="868" w:gutter="0"/>
          <w:cols w:space="720"/>
          <w:titlePg/>
          <w:docGrid w:linePitch="326"/>
        </w:sectPr>
      </w:pPr>
    </w:p>
    <w:p w:rsidR="00684A33" w:rsidRPr="00890D66" w:rsidRDefault="00684A33" w:rsidP="001B613E">
      <w:pPr>
        <w:spacing w:after="0"/>
        <w:ind w:right="639"/>
      </w:pPr>
    </w:p>
    <w:p w:rsidR="00684A33" w:rsidRPr="00890D66" w:rsidRDefault="00684A33" w:rsidP="002B64CE">
      <w:pPr>
        <w:pStyle w:val="aff5"/>
        <w:spacing w:before="0" w:after="0"/>
        <w:ind w:firstLine="567"/>
        <w:jc w:val="center"/>
        <w:rPr>
          <w:b/>
          <w:szCs w:val="24"/>
        </w:rPr>
      </w:pPr>
    </w:p>
    <w:p w:rsidR="00684A33" w:rsidRPr="00890D66" w:rsidRDefault="00684A33" w:rsidP="002B64CE">
      <w:pPr>
        <w:pStyle w:val="aff5"/>
        <w:spacing w:before="0" w:after="0"/>
        <w:ind w:firstLine="567"/>
        <w:jc w:val="center"/>
        <w:rPr>
          <w:b/>
          <w:szCs w:val="24"/>
        </w:rPr>
      </w:pPr>
    </w:p>
    <w:p w:rsidR="00684A33" w:rsidRPr="00890D66" w:rsidRDefault="00684A33" w:rsidP="005175F1">
      <w:pPr>
        <w:pStyle w:val="aff5"/>
        <w:spacing w:before="0" w:after="0"/>
        <w:ind w:firstLine="567"/>
        <w:jc w:val="center"/>
        <w:rPr>
          <w:b/>
          <w:szCs w:val="24"/>
        </w:rPr>
      </w:pPr>
      <w:r w:rsidRPr="00890D66">
        <w:rPr>
          <w:b/>
          <w:szCs w:val="24"/>
        </w:rPr>
        <w:t xml:space="preserve">ОСНОВНЫЕ ТЕРМИНЫ, ИСПОЛЬЗУЕМЫЕ В ДОКУМЕНТАЦИИ </w:t>
      </w:r>
    </w:p>
    <w:p w:rsidR="00684A33" w:rsidRPr="00890D66" w:rsidRDefault="00684A33" w:rsidP="005175F1">
      <w:pPr>
        <w:pStyle w:val="aff5"/>
        <w:spacing w:before="0" w:after="0"/>
        <w:ind w:firstLine="567"/>
        <w:jc w:val="center"/>
        <w:rPr>
          <w:b/>
          <w:szCs w:val="24"/>
        </w:rPr>
      </w:pPr>
      <w:r w:rsidRPr="00890D66">
        <w:rPr>
          <w:b/>
          <w:szCs w:val="24"/>
        </w:rPr>
        <w:t>О ПРОВЕДЕНИИ ЗАПРОСА ПРЕДЛОЖЕНИЙ</w:t>
      </w:r>
    </w:p>
    <w:p w:rsidR="00684A33" w:rsidRPr="00890D66" w:rsidRDefault="00684A33" w:rsidP="005175F1">
      <w:pPr>
        <w:pStyle w:val="aff5"/>
        <w:spacing w:before="0" w:after="0"/>
        <w:ind w:firstLine="567"/>
        <w:jc w:val="center"/>
        <w:rPr>
          <w:b/>
          <w:szCs w:val="24"/>
        </w:rPr>
      </w:pPr>
    </w:p>
    <w:p w:rsidR="00684A33" w:rsidRPr="00890D66" w:rsidRDefault="00684A33" w:rsidP="005175F1">
      <w:pPr>
        <w:spacing w:after="0"/>
      </w:pPr>
      <w:r w:rsidRPr="00890D66">
        <w:rPr>
          <w:b/>
          <w:bCs/>
          <w:iCs/>
        </w:rPr>
        <w:t xml:space="preserve">Заказчик </w:t>
      </w:r>
      <w:r w:rsidRPr="00890D66">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684A33" w:rsidRPr="00890D66" w:rsidRDefault="00684A33" w:rsidP="005175F1">
      <w:pPr>
        <w:spacing w:after="0"/>
      </w:pPr>
    </w:p>
    <w:p w:rsidR="00684A33" w:rsidRPr="00890D66" w:rsidRDefault="00684A33" w:rsidP="005175F1">
      <w:pPr>
        <w:spacing w:after="0"/>
      </w:pPr>
      <w:r w:rsidRPr="00890D66">
        <w:rPr>
          <w:b/>
        </w:rPr>
        <w:t>Организатор размещения заказа</w:t>
      </w:r>
      <w:r w:rsidRPr="00890D66">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684A33" w:rsidRPr="00890D66" w:rsidRDefault="00684A33" w:rsidP="005175F1">
      <w:pPr>
        <w:spacing w:after="0"/>
      </w:pPr>
    </w:p>
    <w:p w:rsidR="00684A33" w:rsidRPr="00890D66" w:rsidRDefault="00684A33" w:rsidP="00890D66">
      <w:pPr>
        <w:spacing w:after="120"/>
      </w:pPr>
      <w:r w:rsidRPr="00890D66">
        <w:rPr>
          <w:b/>
        </w:rPr>
        <w:t xml:space="preserve">Комиссия по размещению заказа – </w:t>
      </w:r>
      <w:r w:rsidRPr="00890D66">
        <w:t xml:space="preserve">коллегиальный орган, сформированный для организации и проведения запроса предложений (далее </w:t>
      </w:r>
      <w:r w:rsidRPr="00890D66">
        <w:rPr>
          <w:b/>
        </w:rPr>
        <w:t xml:space="preserve">– </w:t>
      </w:r>
      <w:r w:rsidRPr="00890D66">
        <w:t>Комиссия).</w:t>
      </w:r>
    </w:p>
    <w:p w:rsidR="00684A33" w:rsidRPr="00890D66" w:rsidRDefault="00684A33" w:rsidP="00890D66">
      <w:pPr>
        <w:spacing w:after="120"/>
      </w:pPr>
      <w:r w:rsidRPr="00890D66">
        <w:rPr>
          <w:b/>
        </w:rPr>
        <w:t xml:space="preserve">Запрос предложений в электронной форме – </w:t>
      </w:r>
      <w:r w:rsidRPr="00890D66">
        <w:rPr>
          <w:bCs/>
          <w:iCs/>
        </w:rPr>
        <w:t>организуемая и</w:t>
      </w:r>
      <w:r w:rsidRPr="00890D66">
        <w:rPr>
          <w:b/>
          <w:i/>
        </w:rPr>
        <w:t xml:space="preserve"> </w:t>
      </w:r>
      <w:r w:rsidRPr="00890D66">
        <w:t>проводимая организатором размещения зака</w:t>
      </w:r>
      <w:r>
        <w:t>за с использованием функционала</w:t>
      </w:r>
      <w:r>
        <w:rPr>
          <w:bCs/>
          <w:iCs/>
        </w:rPr>
        <w:t xml:space="preserve"> Торговой Системы</w:t>
      </w:r>
      <w:r w:rsidRPr="00890D66">
        <w:rPr>
          <w:bCs/>
          <w:iCs/>
        </w:rPr>
        <w:t xml:space="preserve"> </w:t>
      </w:r>
      <w:r>
        <w:rPr>
          <w:bCs/>
          <w:iCs/>
        </w:rPr>
        <w:t xml:space="preserve">ООО </w:t>
      </w:r>
      <w:r w:rsidRPr="00890D66">
        <w:rPr>
          <w:bCs/>
          <w:iCs/>
        </w:rPr>
        <w:t>«</w:t>
      </w:r>
      <w:r>
        <w:rPr>
          <w:bCs/>
          <w:iCs/>
        </w:rPr>
        <w:t>Аукционный Конкурсный Дом</w:t>
      </w:r>
      <w:r w:rsidRPr="00890D66">
        <w:rPr>
          <w:bCs/>
          <w:iCs/>
        </w:rPr>
        <w:t>»</w:t>
      </w:r>
      <w:r w:rsidRPr="00E92C12">
        <w:rPr>
          <w:bCs/>
          <w:iCs/>
        </w:rPr>
        <w:t xml:space="preserve"> </w:t>
      </w:r>
      <w:r w:rsidRPr="00890D66">
        <w:rPr>
          <w:bCs/>
          <w:iCs/>
        </w:rPr>
        <w:t xml:space="preserve"> </w:t>
      </w:r>
      <w:hyperlink r:id="rId11" w:history="1">
        <w:r w:rsidRPr="00890D66">
          <w:rPr>
            <w:rStyle w:val="a4"/>
            <w:lang w:val="en-US"/>
          </w:rPr>
          <w:t>www</w:t>
        </w:r>
        <w:r w:rsidRPr="00890D66">
          <w:rPr>
            <w:rStyle w:val="a4"/>
          </w:rPr>
          <w:t>.</w:t>
        </w:r>
        <w:r>
          <w:rPr>
            <w:rStyle w:val="a4"/>
            <w:lang w:val="en-US"/>
          </w:rPr>
          <w:t>a</w:t>
        </w:r>
        <w:r w:rsidRPr="00E92C12">
          <w:rPr>
            <w:rStyle w:val="a4"/>
          </w:rPr>
          <w:t>-</w:t>
        </w:r>
        <w:r>
          <w:rPr>
            <w:rStyle w:val="a4"/>
            <w:lang w:val="en-US"/>
          </w:rPr>
          <w:t>k</w:t>
        </w:r>
        <w:r w:rsidRPr="00E92C12">
          <w:rPr>
            <w:rStyle w:val="a4"/>
          </w:rPr>
          <w:t>-</w:t>
        </w:r>
        <w:r>
          <w:rPr>
            <w:rStyle w:val="a4"/>
            <w:lang w:val="en-US"/>
          </w:rPr>
          <w:t>d</w:t>
        </w:r>
        <w:r w:rsidRPr="00890D66">
          <w:rPr>
            <w:rStyle w:val="a4"/>
          </w:rPr>
          <w:t>.</w:t>
        </w:r>
        <w:r w:rsidRPr="00890D66">
          <w:rPr>
            <w:rStyle w:val="a4"/>
            <w:lang w:val="en-US"/>
          </w:rPr>
          <w:t>ru</w:t>
        </w:r>
      </w:hyperlink>
      <w:r w:rsidRPr="00890D66">
        <w:t xml:space="preserve">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684A33" w:rsidRPr="00890D66" w:rsidRDefault="00684A33" w:rsidP="00890D66">
      <w:pPr>
        <w:spacing w:after="120"/>
      </w:pPr>
      <w:r w:rsidRPr="00890D66">
        <w:rPr>
          <w:b/>
        </w:rPr>
        <w:t xml:space="preserve">Электронная торговая площадка (ЭТП) </w:t>
      </w:r>
      <w:r w:rsidRPr="00890D66">
        <w:t>-</w:t>
      </w:r>
      <w:r w:rsidRPr="00890D66">
        <w:rPr>
          <w:color w:val="00B050"/>
        </w:rPr>
        <w:t xml:space="preserve"> </w:t>
      </w:r>
      <w:r w:rsidRPr="00890D66">
        <w:t>Т</w:t>
      </w:r>
      <w:r>
        <w:t>орговая Система ООО «Аукционный Конкурсный Дом</w:t>
      </w:r>
      <w:r w:rsidRPr="00890D66">
        <w:t xml:space="preserve">» </w:t>
      </w:r>
      <w:r>
        <w:t xml:space="preserve"> </w:t>
      </w:r>
      <w:hyperlink r:id="rId12" w:history="1">
        <w:r w:rsidRPr="00890D66">
          <w:rPr>
            <w:rStyle w:val="a4"/>
            <w:lang w:val="en-US"/>
          </w:rPr>
          <w:t>www</w:t>
        </w:r>
        <w:r w:rsidRPr="00890D66">
          <w:rPr>
            <w:rStyle w:val="a4"/>
          </w:rPr>
          <w:t>.</w:t>
        </w:r>
        <w:r>
          <w:rPr>
            <w:rStyle w:val="a4"/>
            <w:lang w:val="en-US"/>
          </w:rPr>
          <w:t>a</w:t>
        </w:r>
        <w:r w:rsidRPr="00E92C12">
          <w:rPr>
            <w:rStyle w:val="a4"/>
          </w:rPr>
          <w:t>-</w:t>
        </w:r>
        <w:r>
          <w:rPr>
            <w:rStyle w:val="a4"/>
            <w:lang w:val="en-US"/>
          </w:rPr>
          <w:t>k</w:t>
        </w:r>
        <w:r w:rsidRPr="00E92C12">
          <w:rPr>
            <w:rStyle w:val="a4"/>
          </w:rPr>
          <w:t>-</w:t>
        </w:r>
        <w:r>
          <w:rPr>
            <w:rStyle w:val="a4"/>
            <w:lang w:val="en-US"/>
          </w:rPr>
          <w:t>d</w:t>
        </w:r>
        <w:r w:rsidRPr="00890D66">
          <w:rPr>
            <w:rStyle w:val="a4"/>
          </w:rPr>
          <w:t>.</w:t>
        </w:r>
        <w:r w:rsidRPr="00890D66">
          <w:rPr>
            <w:rStyle w:val="a4"/>
            <w:lang w:val="en-US"/>
          </w:rPr>
          <w:t>ru</w:t>
        </w:r>
      </w:hyperlink>
      <w:r w:rsidRPr="00890D66">
        <w:t xml:space="preserve"> </w:t>
      </w:r>
      <w:r>
        <w:t xml:space="preserve"> </w:t>
      </w:r>
      <w:r w:rsidRPr="00890D66">
        <w:t>– программно-аппаратный комплекс, обеспечивающий проведение процедур закупки в электронной форме с использованием сети «Интернет».</w:t>
      </w:r>
    </w:p>
    <w:p w:rsidR="00684A33" w:rsidRPr="00890D66" w:rsidRDefault="00684A33" w:rsidP="00890D66">
      <w:r w:rsidRPr="00890D66">
        <w:rPr>
          <w:b/>
        </w:rPr>
        <w:t>Оператор электронной торговой площадки</w:t>
      </w:r>
      <w:r w:rsidRPr="00890D66">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684A33" w:rsidRPr="00890D66" w:rsidRDefault="00684A33" w:rsidP="00890D66">
      <w:pPr>
        <w:spacing w:before="240"/>
        <w:rPr>
          <w:bCs/>
        </w:rPr>
      </w:pPr>
      <w:r w:rsidRPr="00890D66">
        <w:rPr>
          <w:b/>
          <w:bCs/>
        </w:rPr>
        <w:t>Электронный документ</w:t>
      </w:r>
      <w:r w:rsidRPr="00890D66">
        <w:t xml:space="preserve"> – документ, передаваемый по электронным каналам связи, подписанный</w:t>
      </w:r>
      <w:r w:rsidRPr="00890D66">
        <w:rPr>
          <w:bCs/>
        </w:rPr>
        <w:t xml:space="preserve"> электронной цифровой подписью (ЭЦП), </w:t>
      </w:r>
      <w:r w:rsidRPr="00890D66">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sidRPr="00890D66">
        <w:rPr>
          <w:bCs/>
        </w:rPr>
        <w:t>.</w:t>
      </w:r>
    </w:p>
    <w:p w:rsidR="00684A33" w:rsidRPr="00890D66" w:rsidRDefault="00684A33" w:rsidP="00890D66">
      <w:pPr>
        <w:spacing w:after="0"/>
      </w:pPr>
      <w:r w:rsidRPr="00890D66">
        <w:rPr>
          <w:b/>
        </w:rPr>
        <w:t>Официальный сайт о размещении заказов</w:t>
      </w:r>
      <w:r w:rsidRPr="00890D66">
        <w:t xml:space="preserve"> – официальный сайт о размещении заказов на закупки товаров, работ и услуг для нужд Госкорпорации «Росатом» и атомной отрасли.</w:t>
      </w:r>
    </w:p>
    <w:p w:rsidR="00684A33" w:rsidRPr="00890D66" w:rsidRDefault="00684A33" w:rsidP="00890D66">
      <w:pPr>
        <w:spacing w:before="240"/>
        <w:rPr>
          <w:color w:val="0000FF"/>
          <w:u w:val="single"/>
        </w:rPr>
      </w:pPr>
      <w:r w:rsidRPr="00890D66">
        <w:rPr>
          <w:b/>
        </w:rPr>
        <w:t xml:space="preserve">Извещение о </w:t>
      </w:r>
      <w:r w:rsidRPr="00890D66">
        <w:rPr>
          <w:b/>
          <w:bCs/>
        </w:rPr>
        <w:t>проведении</w:t>
      </w:r>
      <w:r w:rsidRPr="00890D66">
        <w:rPr>
          <w:b/>
        </w:rPr>
        <w:t xml:space="preserve"> запроса предложений в электронной форме – </w:t>
      </w:r>
      <w:r w:rsidRPr="00890D66">
        <w:t xml:space="preserve">информация о запросе предложений, публикуемая на официальном сайте Госкорпорации «Росатом» для размещения информации о закупках товаров, работ, услуг </w:t>
      </w:r>
      <w:r w:rsidRPr="00890D66">
        <w:rPr>
          <w:rStyle w:val="a4"/>
        </w:rPr>
        <w:t>http://zakupki.rosatom.ru/,</w:t>
      </w:r>
      <w:r>
        <w:t xml:space="preserve"> а также на ЭТП  «Аукционный Конкурсный Дом</w:t>
      </w:r>
      <w:r w:rsidRPr="00890D66">
        <w:t xml:space="preserve">» </w:t>
      </w:r>
      <w:hyperlink r:id="rId13" w:history="1">
        <w:r w:rsidRPr="00890D66">
          <w:rPr>
            <w:rStyle w:val="a4"/>
            <w:lang w:val="en-US"/>
          </w:rPr>
          <w:t>www</w:t>
        </w:r>
        <w:r w:rsidRPr="00890D66">
          <w:rPr>
            <w:rStyle w:val="a4"/>
          </w:rPr>
          <w:t>.</w:t>
        </w:r>
        <w:r>
          <w:rPr>
            <w:rStyle w:val="a4"/>
            <w:lang w:val="en-US"/>
          </w:rPr>
          <w:t>a</w:t>
        </w:r>
        <w:r w:rsidRPr="00E92C12">
          <w:rPr>
            <w:rStyle w:val="a4"/>
          </w:rPr>
          <w:t>-</w:t>
        </w:r>
        <w:r>
          <w:rPr>
            <w:rStyle w:val="a4"/>
            <w:lang w:val="en-US"/>
          </w:rPr>
          <w:t>k</w:t>
        </w:r>
        <w:r w:rsidRPr="00E92C12">
          <w:rPr>
            <w:rStyle w:val="a4"/>
          </w:rPr>
          <w:t>-</w:t>
        </w:r>
        <w:r>
          <w:rPr>
            <w:rStyle w:val="a4"/>
            <w:lang w:val="en-US"/>
          </w:rPr>
          <w:t>d</w:t>
        </w:r>
        <w:r w:rsidRPr="00890D66">
          <w:rPr>
            <w:rStyle w:val="a4"/>
          </w:rPr>
          <w:t>.</w:t>
        </w:r>
        <w:r w:rsidRPr="00890D66">
          <w:rPr>
            <w:rStyle w:val="a4"/>
            <w:lang w:val="en-US"/>
          </w:rPr>
          <w:t>ru</w:t>
        </w:r>
      </w:hyperlink>
    </w:p>
    <w:p w:rsidR="00684A33" w:rsidRPr="00890D66" w:rsidRDefault="00684A33" w:rsidP="00890D66">
      <w:pPr>
        <w:spacing w:before="240"/>
      </w:pPr>
      <w:r w:rsidRPr="00890D66">
        <w:rPr>
          <w:b/>
        </w:rPr>
        <w:t xml:space="preserve">Документация по проведению запроса предложений – </w:t>
      </w:r>
      <w:r w:rsidRPr="00890D66">
        <w:t xml:space="preserve">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4" w:history="1">
        <w:r w:rsidRPr="00890D66">
          <w:rPr>
            <w:rStyle w:val="a4"/>
          </w:rPr>
          <w:t>http://zakupki.rosatom.ru/</w:t>
        </w:r>
      </w:hyperlink>
      <w:r w:rsidRPr="00890D66">
        <w:t xml:space="preserve"> и на ЭТП </w:t>
      </w:r>
      <w:hyperlink r:id="rId15" w:history="1">
        <w:r w:rsidRPr="00890D66">
          <w:rPr>
            <w:rStyle w:val="a4"/>
            <w:lang w:val="en-US"/>
          </w:rPr>
          <w:t>www</w:t>
        </w:r>
        <w:r w:rsidRPr="00890D66">
          <w:rPr>
            <w:rStyle w:val="a4"/>
          </w:rPr>
          <w:t>.</w:t>
        </w:r>
        <w:r>
          <w:rPr>
            <w:rStyle w:val="a4"/>
            <w:lang w:val="en-US"/>
          </w:rPr>
          <w:t>a</w:t>
        </w:r>
        <w:r w:rsidRPr="00E92C12">
          <w:rPr>
            <w:rStyle w:val="a4"/>
          </w:rPr>
          <w:t>-</w:t>
        </w:r>
        <w:r>
          <w:rPr>
            <w:rStyle w:val="a4"/>
            <w:lang w:val="en-US"/>
          </w:rPr>
          <w:t>k</w:t>
        </w:r>
        <w:r w:rsidRPr="00E92C12">
          <w:rPr>
            <w:rStyle w:val="a4"/>
          </w:rPr>
          <w:t>-</w:t>
        </w:r>
        <w:r>
          <w:rPr>
            <w:rStyle w:val="a4"/>
            <w:lang w:val="en-US"/>
          </w:rPr>
          <w:t>d</w:t>
        </w:r>
        <w:r w:rsidRPr="00890D66">
          <w:rPr>
            <w:rStyle w:val="a4"/>
          </w:rPr>
          <w:t>.</w:t>
        </w:r>
        <w:r w:rsidRPr="00890D66">
          <w:rPr>
            <w:rStyle w:val="a4"/>
            <w:lang w:val="en-US"/>
          </w:rPr>
          <w:t>ru</w:t>
        </w:r>
      </w:hyperlink>
      <w:r w:rsidRPr="00890D66">
        <w:rPr>
          <w:color w:val="00B050"/>
        </w:rPr>
        <w:t xml:space="preserve"> </w:t>
      </w:r>
      <w:r w:rsidRPr="00890D66">
        <w:t xml:space="preserve">одновременно с размещением на указанном сайте извещения о проведении запроса предложений в электронной форме. </w:t>
      </w:r>
    </w:p>
    <w:p w:rsidR="00684A33" w:rsidRPr="00890D66" w:rsidRDefault="00684A33" w:rsidP="00890D66">
      <w:pPr>
        <w:spacing w:before="240"/>
      </w:pPr>
      <w:r w:rsidRPr="00890D66">
        <w:rPr>
          <w:b/>
        </w:rPr>
        <w:lastRenderedPageBreak/>
        <w:t xml:space="preserve">Предложение (заявка на участие в процедуре закупки) – </w:t>
      </w:r>
      <w:r w:rsidRPr="00890D66">
        <w:t>комплект документов, содержащий предложение участника процедуры закупки, направленное организатору размещения заказа в форм</w:t>
      </w:r>
      <w:r>
        <w:t xml:space="preserve">е электронного документа через </w:t>
      </w:r>
      <w:r w:rsidRPr="00890D66">
        <w:t>ТС «</w:t>
      </w:r>
      <w:r>
        <w:t>Аукционный Конкурсный Дом</w:t>
      </w:r>
      <w:r w:rsidRPr="00890D66">
        <w:t xml:space="preserve">» </w:t>
      </w:r>
      <w:hyperlink r:id="rId16" w:history="1">
        <w:r w:rsidRPr="00890D66">
          <w:rPr>
            <w:rStyle w:val="a4"/>
            <w:lang w:val="en-US"/>
          </w:rPr>
          <w:t>www</w:t>
        </w:r>
        <w:r w:rsidRPr="00890D66">
          <w:rPr>
            <w:rStyle w:val="a4"/>
          </w:rPr>
          <w:t>.</w:t>
        </w:r>
        <w:r>
          <w:rPr>
            <w:rStyle w:val="a4"/>
            <w:lang w:val="en-US"/>
          </w:rPr>
          <w:t>a</w:t>
        </w:r>
        <w:r w:rsidRPr="00E92C12">
          <w:rPr>
            <w:rStyle w:val="a4"/>
          </w:rPr>
          <w:t>-</w:t>
        </w:r>
        <w:r>
          <w:rPr>
            <w:rStyle w:val="a4"/>
            <w:lang w:val="en-US"/>
          </w:rPr>
          <w:t>k</w:t>
        </w:r>
        <w:r w:rsidRPr="00E92C12">
          <w:rPr>
            <w:rStyle w:val="a4"/>
          </w:rPr>
          <w:t>-</w:t>
        </w:r>
        <w:r>
          <w:rPr>
            <w:rStyle w:val="a4"/>
            <w:lang w:val="en-US"/>
          </w:rPr>
          <w:t>d</w:t>
        </w:r>
        <w:r w:rsidRPr="00890D66">
          <w:rPr>
            <w:rStyle w:val="a4"/>
          </w:rPr>
          <w:t>.</w:t>
        </w:r>
        <w:r w:rsidRPr="00890D66">
          <w:rPr>
            <w:rStyle w:val="a4"/>
            <w:lang w:val="en-US"/>
          </w:rPr>
          <w:t>ru</w:t>
        </w:r>
      </w:hyperlink>
      <w:r>
        <w:t>.</w:t>
      </w:r>
    </w:p>
    <w:p w:rsidR="00684A33" w:rsidRPr="00890D66" w:rsidRDefault="00684A33" w:rsidP="00890D66">
      <w:pPr>
        <w:spacing w:before="240"/>
      </w:pPr>
      <w:r w:rsidRPr="00890D66">
        <w:rPr>
          <w:b/>
        </w:rPr>
        <w:t xml:space="preserve">Участник процедуры закупки – </w:t>
      </w:r>
      <w:r w:rsidRPr="00890D66">
        <w:t xml:space="preserve">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 </w:t>
      </w:r>
    </w:p>
    <w:p w:rsidR="00684A33" w:rsidRPr="00890D66" w:rsidRDefault="00684A33" w:rsidP="00890D66">
      <w:pPr>
        <w:spacing w:before="240"/>
      </w:pPr>
      <w:r w:rsidRPr="00890D66">
        <w:rPr>
          <w:b/>
        </w:rPr>
        <w:t xml:space="preserve">Участник запроса предложений – </w:t>
      </w:r>
      <w:r w:rsidRPr="00890D66">
        <w:t>юридическое или физическое лицо, представившее Предложение, в отношении которого принято решение Комиссии о допуске к участию в запросе предложений</w:t>
      </w:r>
      <w:r w:rsidRPr="00890D66">
        <w:rPr>
          <w:b/>
          <w:bCs/>
          <w:i/>
          <w:shd w:val="clear" w:color="auto" w:fill="FDE9D9"/>
        </w:rPr>
        <w:t>.</w:t>
      </w:r>
    </w:p>
    <w:p w:rsidR="00684A33" w:rsidRPr="00890D66" w:rsidRDefault="00684A33" w:rsidP="00890D66">
      <w:pPr>
        <w:spacing w:before="240"/>
        <w:rPr>
          <w:b/>
        </w:rPr>
      </w:pPr>
      <w:r w:rsidRPr="00890D66">
        <w:rPr>
          <w:b/>
        </w:rPr>
        <w:t xml:space="preserve">Победитель запроса предложений – </w:t>
      </w:r>
      <w:r w:rsidRPr="00890D66">
        <w:t>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684A33" w:rsidRPr="00890D66" w:rsidRDefault="00684A33" w:rsidP="00890D66">
      <w:pPr>
        <w:spacing w:before="240"/>
      </w:pPr>
      <w:r w:rsidRPr="00890D66">
        <w:rPr>
          <w:b/>
        </w:rPr>
        <w:t xml:space="preserve">Начальная (максимальная) цена договора  </w:t>
      </w:r>
      <w:r w:rsidRPr="00890D66">
        <w:t>– предельно допустимая цена договора, определяемая в извещении о проведении запроса предложений в электронной форме и документации по проведению запроса предложений.</w:t>
      </w:r>
    </w:p>
    <w:p w:rsidR="00684A33" w:rsidRPr="00890D66" w:rsidRDefault="00684A33" w:rsidP="00890D66">
      <w:pPr>
        <w:spacing w:before="240"/>
      </w:pPr>
      <w:r w:rsidRPr="00890D66">
        <w:rPr>
          <w:b/>
        </w:rPr>
        <w:t>Переторжка</w:t>
      </w:r>
      <w:r w:rsidRPr="00890D66">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 </w:t>
      </w:r>
    </w:p>
    <w:p w:rsidR="00684A33" w:rsidRPr="00890D66" w:rsidRDefault="00684A33" w:rsidP="00890D66">
      <w:pPr>
        <w:autoSpaceDE w:val="0"/>
        <w:autoSpaceDN w:val="0"/>
        <w:adjustRightInd w:val="0"/>
        <w:spacing w:after="120"/>
      </w:pPr>
    </w:p>
    <w:p w:rsidR="00684A33" w:rsidRPr="00890D66" w:rsidRDefault="00684A33" w:rsidP="005175F1">
      <w:pPr>
        <w:spacing w:after="0"/>
      </w:pPr>
    </w:p>
    <w:p w:rsidR="00684A33" w:rsidRPr="00890D66" w:rsidRDefault="00684A33" w:rsidP="005175F1">
      <w:pPr>
        <w:spacing w:after="0"/>
      </w:pPr>
    </w:p>
    <w:p w:rsidR="00684A33" w:rsidRPr="00890D66" w:rsidRDefault="00684A33" w:rsidP="005175F1">
      <w:pPr>
        <w:pStyle w:val="1"/>
        <w:tabs>
          <w:tab w:val="left" w:pos="708"/>
        </w:tabs>
        <w:spacing w:before="0" w:after="0"/>
        <w:ind w:firstLine="567"/>
        <w:rPr>
          <w:b/>
          <w:sz w:val="24"/>
          <w:szCs w:val="24"/>
        </w:rPr>
      </w:pPr>
      <w:bookmarkStart w:id="3" w:name="_Toc122404095"/>
      <w:bookmarkStart w:id="4" w:name="_Ref119427224"/>
      <w:bookmarkStart w:id="5" w:name="_Ref119427177"/>
      <w:bookmarkStart w:id="6" w:name="_Ref119427169"/>
      <w:bookmarkStart w:id="7" w:name="_Ref119427161"/>
      <w:bookmarkStart w:id="8" w:name="_Ref119427154"/>
      <w:bookmarkStart w:id="9" w:name="_Ref119427151"/>
      <w:bookmarkStart w:id="10" w:name="_Ref119427146"/>
      <w:r w:rsidRPr="00890D66">
        <w:rPr>
          <w:b/>
          <w:sz w:val="24"/>
          <w:szCs w:val="24"/>
        </w:rPr>
        <w:t xml:space="preserve">                                                                                                                                                                                                            </w:t>
      </w:r>
      <w:r w:rsidRPr="00890D66">
        <w:rPr>
          <w:b/>
          <w:sz w:val="24"/>
          <w:szCs w:val="24"/>
        </w:rPr>
        <w:br w:type="page"/>
      </w:r>
      <w:r w:rsidRPr="00890D66">
        <w:rPr>
          <w:b/>
          <w:sz w:val="24"/>
          <w:szCs w:val="24"/>
        </w:rPr>
        <w:lastRenderedPageBreak/>
        <w:t xml:space="preserve">ЧАСТЬ </w:t>
      </w:r>
      <w:r w:rsidRPr="00890D66">
        <w:rPr>
          <w:b/>
          <w:sz w:val="24"/>
          <w:szCs w:val="24"/>
          <w:lang w:val="en-US"/>
        </w:rPr>
        <w:t>I</w:t>
      </w:r>
      <w:r w:rsidRPr="00890D66">
        <w:rPr>
          <w:b/>
          <w:sz w:val="24"/>
          <w:szCs w:val="24"/>
        </w:rPr>
        <w:t>. ЗАПРОС ПРЕДЛОЖЕНИЙ</w:t>
      </w:r>
    </w:p>
    <w:p w:rsidR="00684A33" w:rsidRPr="00890D66" w:rsidRDefault="00684A33" w:rsidP="005175F1">
      <w:pPr>
        <w:spacing w:after="0"/>
        <w:ind w:firstLine="567"/>
      </w:pPr>
    </w:p>
    <w:p w:rsidR="00684A33" w:rsidRPr="00890D66" w:rsidRDefault="00684A33" w:rsidP="005175F1">
      <w:pPr>
        <w:spacing w:after="0"/>
        <w:ind w:firstLine="567"/>
        <w:jc w:val="center"/>
        <w:rPr>
          <w:b/>
        </w:rPr>
      </w:pPr>
      <w:r w:rsidRPr="00890D66">
        <w:rPr>
          <w:b/>
        </w:rPr>
        <w:t xml:space="preserve">РАЗДЕЛ </w:t>
      </w:r>
      <w:r w:rsidRPr="00890D66">
        <w:rPr>
          <w:b/>
          <w:lang w:val="en-US"/>
        </w:rPr>
        <w:t>I</w:t>
      </w:r>
      <w:r w:rsidRPr="00890D66">
        <w:rPr>
          <w:b/>
        </w:rPr>
        <w:t xml:space="preserve">.1. ПРИГЛАШЕНИЕ К УЧАСТИЮ В  </w:t>
      </w:r>
      <w:bookmarkEnd w:id="3"/>
      <w:bookmarkEnd w:id="4"/>
      <w:bookmarkEnd w:id="5"/>
      <w:bookmarkEnd w:id="6"/>
      <w:bookmarkEnd w:id="7"/>
      <w:bookmarkEnd w:id="8"/>
      <w:bookmarkEnd w:id="9"/>
      <w:bookmarkEnd w:id="10"/>
      <w:r w:rsidRPr="00890D66">
        <w:rPr>
          <w:b/>
        </w:rPr>
        <w:t>ЗАПРОСЕ ПРЕДЛОЖЕНИЙ</w:t>
      </w:r>
    </w:p>
    <w:p w:rsidR="00684A33" w:rsidRPr="00890D66" w:rsidRDefault="00684A33" w:rsidP="005175F1">
      <w:pPr>
        <w:keepNext/>
        <w:keepLines/>
        <w:suppressLineNumbers/>
        <w:tabs>
          <w:tab w:val="left" w:pos="708"/>
        </w:tabs>
        <w:suppressAutoHyphens/>
        <w:spacing w:after="0"/>
        <w:ind w:firstLine="567"/>
        <w:jc w:val="center"/>
        <w:rPr>
          <w:b/>
        </w:rPr>
      </w:pPr>
    </w:p>
    <w:p w:rsidR="00684A33" w:rsidRPr="00890D66" w:rsidRDefault="00684A33" w:rsidP="005175F1">
      <w:pPr>
        <w:keepNext/>
        <w:keepLines/>
        <w:suppressLineNumbers/>
        <w:tabs>
          <w:tab w:val="left" w:pos="708"/>
        </w:tabs>
        <w:suppressAutoHyphens/>
        <w:spacing w:after="0"/>
        <w:ind w:firstLine="567"/>
        <w:jc w:val="center"/>
        <w:rPr>
          <w:b/>
        </w:rPr>
      </w:pPr>
      <w:r w:rsidRPr="00890D66">
        <w:rPr>
          <w:b/>
        </w:rPr>
        <w:t>Уважаемые дамы и господа!</w:t>
      </w:r>
    </w:p>
    <w:p w:rsidR="00684A33" w:rsidRPr="00890D66" w:rsidRDefault="00684A33" w:rsidP="005175F1">
      <w:pPr>
        <w:keepNext/>
        <w:keepLines/>
        <w:suppressLineNumbers/>
        <w:tabs>
          <w:tab w:val="left" w:pos="708"/>
        </w:tabs>
        <w:suppressAutoHyphens/>
        <w:spacing w:after="0"/>
        <w:ind w:firstLine="567"/>
        <w:jc w:val="center"/>
        <w:rPr>
          <w:b/>
        </w:rPr>
      </w:pPr>
    </w:p>
    <w:p w:rsidR="00684A33" w:rsidRPr="00890D66" w:rsidRDefault="00684A33" w:rsidP="005175F1">
      <w:pPr>
        <w:keepNext/>
        <w:keepLines/>
        <w:suppressLineNumbers/>
        <w:tabs>
          <w:tab w:val="left" w:pos="708"/>
        </w:tabs>
        <w:suppressAutoHyphens/>
        <w:spacing w:after="0"/>
        <w:ind w:firstLine="567"/>
      </w:pPr>
      <w:r w:rsidRPr="00890D66">
        <w:t xml:space="preserve">Настоящим приглашаются к участию в запросе предложений в электронной форме, полная информация о котором указана в извещении о проведении запроса предложений и </w:t>
      </w:r>
      <w:r w:rsidRPr="00890D66">
        <w:rPr>
          <w:b/>
          <w:i/>
        </w:rPr>
        <w:t>Информационной карте запроса предложений</w:t>
      </w:r>
      <w:r w:rsidRPr="00890D66">
        <w:t>,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w:t>
      </w:r>
    </w:p>
    <w:p w:rsidR="00684A33" w:rsidRPr="00890D66" w:rsidRDefault="00684A33" w:rsidP="005175F1">
      <w:pPr>
        <w:ind w:firstLine="708"/>
      </w:pPr>
      <w:bookmarkStart w:id="11" w:name="_РАЗДЕЛ_I.3_ИНФОРМАЦИОННАЯ_КАРТА_КОН"/>
      <w:bookmarkStart w:id="12" w:name="_Toc190595525"/>
      <w:bookmarkStart w:id="13" w:name="_Toc197920454"/>
      <w:bookmarkEnd w:id="11"/>
      <w:r w:rsidRPr="00890D66">
        <w:t xml:space="preserve">Адрес официального сайта, на котором размещена документация открытого запроса предложений: </w:t>
      </w:r>
      <w:hyperlink r:id="rId17" w:history="1">
        <w:r w:rsidRPr="00890D66">
          <w:rPr>
            <w:rStyle w:val="a4"/>
          </w:rPr>
          <w:t>www.zakupki.rosatom.</w:t>
        </w:r>
        <w:r w:rsidRPr="00890D66">
          <w:rPr>
            <w:rStyle w:val="a4"/>
            <w:lang w:val="en-US"/>
          </w:rPr>
          <w:t>ru</w:t>
        </w:r>
      </w:hyperlink>
      <w:r w:rsidRPr="00890D66">
        <w:t xml:space="preserve">. Также документация размещена на сайте электронной торговой площадки </w:t>
      </w:r>
      <w:hyperlink r:id="rId18" w:history="1">
        <w:r w:rsidRPr="00890D66">
          <w:rPr>
            <w:rStyle w:val="a4"/>
            <w:lang w:val="en-US"/>
          </w:rPr>
          <w:t>www</w:t>
        </w:r>
        <w:r w:rsidRPr="00890D66">
          <w:rPr>
            <w:rStyle w:val="a4"/>
          </w:rPr>
          <w:t>.</w:t>
        </w:r>
        <w:r>
          <w:rPr>
            <w:rStyle w:val="a4"/>
            <w:lang w:val="en-US"/>
          </w:rPr>
          <w:t>a</w:t>
        </w:r>
        <w:r w:rsidRPr="00E92C12">
          <w:rPr>
            <w:rStyle w:val="a4"/>
          </w:rPr>
          <w:t>-</w:t>
        </w:r>
        <w:r>
          <w:rPr>
            <w:rStyle w:val="a4"/>
            <w:lang w:val="en-US"/>
          </w:rPr>
          <w:t>k</w:t>
        </w:r>
        <w:r w:rsidRPr="00E92C12">
          <w:rPr>
            <w:rStyle w:val="a4"/>
          </w:rPr>
          <w:t>-</w:t>
        </w:r>
        <w:r>
          <w:rPr>
            <w:rStyle w:val="a4"/>
            <w:lang w:val="en-US"/>
          </w:rPr>
          <w:t>d</w:t>
        </w:r>
        <w:r w:rsidRPr="00890D66">
          <w:rPr>
            <w:rStyle w:val="a4"/>
          </w:rPr>
          <w:t>.</w:t>
        </w:r>
        <w:r w:rsidRPr="00890D66">
          <w:rPr>
            <w:rStyle w:val="a4"/>
            <w:lang w:val="en-US"/>
          </w:rPr>
          <w:t>ru</w:t>
        </w:r>
      </w:hyperlink>
      <w:r w:rsidRPr="00890D66">
        <w:t xml:space="preserve">. </w:t>
      </w:r>
    </w:p>
    <w:p w:rsidR="00684A33" w:rsidRPr="00890D66" w:rsidRDefault="00684A33" w:rsidP="005175F1">
      <w:pPr>
        <w:ind w:firstLine="720"/>
      </w:pPr>
      <w:r w:rsidRPr="00890D66">
        <w:t xml:space="preserve">На официальном сайте о размещении заказа </w:t>
      </w:r>
      <w:hyperlink r:id="rId19" w:history="1">
        <w:r w:rsidRPr="00890D66">
          <w:rPr>
            <w:rStyle w:val="a4"/>
          </w:rPr>
          <w:t>www.zakupki.rosatom.ru</w:t>
        </w:r>
      </w:hyperlink>
      <w:r w:rsidRPr="00890D66">
        <w:t xml:space="preserve"> и</w:t>
      </w:r>
      <w:r w:rsidRPr="00890D66">
        <w:rPr>
          <w:color w:val="0070C0"/>
        </w:rPr>
        <w:t xml:space="preserve"> </w:t>
      </w:r>
      <w:r w:rsidRPr="00890D66">
        <w:t xml:space="preserve">сайте электронной торговой площадки </w:t>
      </w:r>
      <w:hyperlink r:id="rId20" w:history="1">
        <w:r w:rsidRPr="00890D66">
          <w:rPr>
            <w:rStyle w:val="a4"/>
            <w:lang w:val="en-US"/>
          </w:rPr>
          <w:t>www</w:t>
        </w:r>
        <w:r w:rsidRPr="00890D66">
          <w:rPr>
            <w:rStyle w:val="a4"/>
          </w:rPr>
          <w:t>.</w:t>
        </w:r>
        <w:r>
          <w:rPr>
            <w:rStyle w:val="a4"/>
            <w:lang w:val="en-US"/>
          </w:rPr>
          <w:t>a</w:t>
        </w:r>
        <w:r w:rsidRPr="00E92C12">
          <w:rPr>
            <w:rStyle w:val="a4"/>
          </w:rPr>
          <w:t>-</w:t>
        </w:r>
        <w:r>
          <w:rPr>
            <w:rStyle w:val="a4"/>
            <w:lang w:val="en-US"/>
          </w:rPr>
          <w:t>k</w:t>
        </w:r>
        <w:r w:rsidRPr="00E92C12">
          <w:rPr>
            <w:rStyle w:val="a4"/>
          </w:rPr>
          <w:t>-</w:t>
        </w:r>
        <w:r>
          <w:rPr>
            <w:rStyle w:val="a4"/>
            <w:lang w:val="en-US"/>
          </w:rPr>
          <w:t>d</w:t>
        </w:r>
        <w:r w:rsidRPr="00890D66">
          <w:rPr>
            <w:rStyle w:val="a4"/>
          </w:rPr>
          <w:t>.</w:t>
        </w:r>
        <w:r w:rsidRPr="00890D66">
          <w:rPr>
            <w:rStyle w:val="a4"/>
            <w:lang w:val="en-US"/>
          </w:rPr>
          <w:t>ru</w:t>
        </w:r>
      </w:hyperlink>
      <w:r w:rsidRPr="00890D66">
        <w:t xml:space="preserve">  будут размещаться все разъяснения и изменения, касающиеся положений настоящей  документации. </w:t>
      </w:r>
    </w:p>
    <w:p w:rsidR="00684A33" w:rsidRPr="00890D66" w:rsidRDefault="00684A33" w:rsidP="005175F1">
      <w:pPr>
        <w:spacing w:after="0"/>
        <w:rPr>
          <w:b/>
        </w:rPr>
      </w:pPr>
    </w:p>
    <w:p w:rsidR="00684A33" w:rsidRPr="00890D66" w:rsidRDefault="00684A33" w:rsidP="005175F1">
      <w:pPr>
        <w:spacing w:after="0"/>
        <w:ind w:firstLine="567"/>
        <w:jc w:val="center"/>
        <w:rPr>
          <w:b/>
        </w:rPr>
      </w:pPr>
      <w:bookmarkStart w:id="14" w:name="_Toc192994803"/>
      <w:bookmarkEnd w:id="12"/>
      <w:bookmarkEnd w:id="13"/>
      <w:r w:rsidRPr="00890D66">
        <w:rPr>
          <w:b/>
        </w:rPr>
        <w:t xml:space="preserve">РАЗДЕЛ </w:t>
      </w:r>
      <w:r w:rsidRPr="00890D66">
        <w:rPr>
          <w:b/>
          <w:lang w:val="en-US"/>
        </w:rPr>
        <w:t>I</w:t>
      </w:r>
      <w:r w:rsidRPr="00890D66">
        <w:rPr>
          <w:b/>
        </w:rPr>
        <w:t xml:space="preserve">.2. ОБЩИЕ УСЛОВИЯ ПРОВЕДЕНИЯ </w:t>
      </w:r>
    </w:p>
    <w:p w:rsidR="00684A33" w:rsidRPr="00890D66" w:rsidRDefault="00684A33" w:rsidP="005175F1">
      <w:pPr>
        <w:spacing w:after="0"/>
        <w:ind w:firstLine="567"/>
        <w:jc w:val="center"/>
        <w:rPr>
          <w:b/>
        </w:rPr>
      </w:pPr>
      <w:r w:rsidRPr="00890D66">
        <w:rPr>
          <w:b/>
        </w:rPr>
        <w:t>ЗАПРОСА ПРЕДЛОЖЕНИЙ</w:t>
      </w:r>
    </w:p>
    <w:p w:rsidR="00684A33" w:rsidRPr="00890D66" w:rsidRDefault="00684A33" w:rsidP="005175F1">
      <w:pPr>
        <w:spacing w:after="0"/>
        <w:ind w:firstLine="567"/>
        <w:jc w:val="center"/>
        <w:rPr>
          <w:b/>
        </w:rPr>
      </w:pPr>
    </w:p>
    <w:p w:rsidR="00684A33" w:rsidRPr="00890D66" w:rsidRDefault="00684A33" w:rsidP="005175F1">
      <w:pPr>
        <w:spacing w:after="0"/>
        <w:ind w:firstLine="567"/>
        <w:jc w:val="center"/>
        <w:rPr>
          <w:b/>
        </w:rPr>
      </w:pPr>
      <w:r w:rsidRPr="00890D66">
        <w:rPr>
          <w:b/>
        </w:rPr>
        <w:t>1. ОБЩИЕ СВЕДЕНИЯ</w:t>
      </w:r>
    </w:p>
    <w:p w:rsidR="00684A33" w:rsidRPr="00890D66" w:rsidRDefault="00684A33" w:rsidP="005175F1">
      <w:pPr>
        <w:pStyle w:val="aff5"/>
        <w:keepNext/>
        <w:spacing w:before="0" w:after="0"/>
        <w:rPr>
          <w:szCs w:val="24"/>
        </w:rPr>
      </w:pPr>
    </w:p>
    <w:p w:rsidR="00684A33" w:rsidRPr="00890D66" w:rsidRDefault="00684A33" w:rsidP="005175F1">
      <w:pPr>
        <w:ind w:firstLine="567"/>
        <w:contextualSpacing/>
        <w:rPr>
          <w:b/>
        </w:rPr>
      </w:pPr>
      <w:bookmarkStart w:id="15" w:name="_Toc32335706"/>
      <w:bookmarkStart w:id="16" w:name="_Toc36962608"/>
      <w:bookmarkStart w:id="17" w:name="_Toc192994773"/>
      <w:r w:rsidRPr="00890D66">
        <w:rPr>
          <w:b/>
          <w:bCs/>
        </w:rPr>
        <w:t>1.1. Правовой статус процедуры и документов</w:t>
      </w:r>
    </w:p>
    <w:p w:rsidR="00684A33" w:rsidRPr="00890D66" w:rsidRDefault="00684A33" w:rsidP="005175F1">
      <w:pPr>
        <w:ind w:firstLine="567"/>
        <w:rPr>
          <w:color w:val="000000"/>
        </w:rPr>
      </w:pPr>
      <w:bookmarkStart w:id="18" w:name="_Toc55285339"/>
      <w:bookmarkStart w:id="19" w:name="_Toc55305373"/>
      <w:bookmarkStart w:id="20" w:name="_Toc57314619"/>
      <w:bookmarkStart w:id="21" w:name="_Toc69728944"/>
      <w:bookmarkStart w:id="22" w:name="_Toc66354324"/>
      <w:r w:rsidRPr="00890D66">
        <w:rPr>
          <w:color w:val="000000"/>
        </w:rPr>
        <w:t xml:space="preserve">1.1.1. </w:t>
      </w:r>
      <w:r w:rsidRPr="00890D66">
        <w:t>Процедура Запроса предложений не является конкурсом, либо редукционом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Организатора размещения заказа соответствующего объема гражданско-правовых обязательств.</w:t>
      </w:r>
    </w:p>
    <w:p w:rsidR="00684A33" w:rsidRPr="00890D66" w:rsidRDefault="00684A33" w:rsidP="005175F1">
      <w:pPr>
        <w:pStyle w:val="afb"/>
        <w:ind w:left="0" w:firstLine="567"/>
        <w:rPr>
          <w:color w:val="000000"/>
          <w:szCs w:val="24"/>
        </w:rPr>
      </w:pPr>
      <w:r w:rsidRPr="00890D66">
        <w:rPr>
          <w:color w:val="000000"/>
          <w:szCs w:val="24"/>
        </w:rPr>
        <w:t xml:space="preserve">1.1.2. Извещение </w:t>
      </w:r>
      <w:r w:rsidRPr="00890D66">
        <w:rPr>
          <w:szCs w:val="24"/>
        </w:rPr>
        <w:t>о проведении открытого запроса предложений</w:t>
      </w:r>
      <w:r>
        <w:rPr>
          <w:szCs w:val="24"/>
        </w:rPr>
        <w:t xml:space="preserve"> в электронной форме</w:t>
      </w:r>
      <w:r w:rsidRPr="00890D66">
        <w:rPr>
          <w:color w:val="000000"/>
          <w:szCs w:val="24"/>
        </w:rPr>
        <w:t xml:space="preserve"> является приглашением Участникам открытого запроса предложений подавать заявки на участие в запросе предложений.</w:t>
      </w:r>
    </w:p>
    <w:p w:rsidR="00684A33" w:rsidRPr="00890D66" w:rsidRDefault="00684A33" w:rsidP="005175F1">
      <w:pPr>
        <w:pStyle w:val="afb"/>
        <w:ind w:left="0" w:firstLine="567"/>
        <w:rPr>
          <w:color w:val="000000"/>
          <w:szCs w:val="24"/>
        </w:rPr>
      </w:pPr>
      <w:r w:rsidRPr="00890D66">
        <w:rPr>
          <w:szCs w:val="24"/>
        </w:rPr>
        <w:t xml:space="preserve">1.1.3. Победителем открытого запроса предложений </w:t>
      </w:r>
      <w:r>
        <w:rPr>
          <w:szCs w:val="24"/>
        </w:rPr>
        <w:t xml:space="preserve">в электронной форме </w:t>
      </w:r>
      <w:r w:rsidRPr="00890D66">
        <w:rPr>
          <w:szCs w:val="24"/>
        </w:rPr>
        <w:t>признается Участник процедуры закупки, который на основании критериев и порядка оценки, установленных в настоящей документации, определен Комиссией по размещению заказа (далее также – Комиссия) как Участник процедуры и, предложивший лучшие условия исполнения договора на поставку товара (выполнение работ/оказание услуг) (далее также – Победитель)</w:t>
      </w:r>
      <w:r w:rsidRPr="00890D66">
        <w:rPr>
          <w:color w:val="000000"/>
          <w:szCs w:val="24"/>
        </w:rPr>
        <w:t xml:space="preserve">. </w:t>
      </w:r>
    </w:p>
    <w:bookmarkEnd w:id="18"/>
    <w:bookmarkEnd w:id="19"/>
    <w:bookmarkEnd w:id="20"/>
    <w:bookmarkEnd w:id="21"/>
    <w:bookmarkEnd w:id="22"/>
    <w:p w:rsidR="00684A33" w:rsidRPr="00890D66" w:rsidRDefault="00684A33" w:rsidP="005175F1">
      <w:pPr>
        <w:pStyle w:val="aff5"/>
        <w:keepNext/>
        <w:spacing w:before="0" w:after="0"/>
        <w:ind w:firstLine="567"/>
        <w:jc w:val="both"/>
        <w:rPr>
          <w:b/>
          <w:szCs w:val="24"/>
        </w:rPr>
      </w:pPr>
    </w:p>
    <w:p w:rsidR="00684A33" w:rsidRPr="00890D66" w:rsidRDefault="00684A33" w:rsidP="005175F1">
      <w:pPr>
        <w:pStyle w:val="aff5"/>
        <w:keepNext/>
        <w:spacing w:before="0" w:after="0"/>
        <w:ind w:firstLine="567"/>
        <w:jc w:val="both"/>
        <w:rPr>
          <w:b/>
          <w:szCs w:val="24"/>
        </w:rPr>
      </w:pPr>
      <w:r w:rsidRPr="00890D66">
        <w:rPr>
          <w:b/>
          <w:szCs w:val="24"/>
        </w:rPr>
        <w:t>1.2. Заказчик, Организатор размещения заказа</w:t>
      </w:r>
    </w:p>
    <w:p w:rsidR="00684A33" w:rsidRPr="00890D66" w:rsidRDefault="00684A33" w:rsidP="005175F1">
      <w:pPr>
        <w:pStyle w:val="aff5"/>
        <w:keepNext/>
        <w:spacing w:before="0" w:after="0"/>
        <w:ind w:firstLine="567"/>
        <w:jc w:val="both"/>
        <w:rPr>
          <w:szCs w:val="24"/>
        </w:rPr>
      </w:pPr>
      <w:r w:rsidRPr="00890D66">
        <w:rPr>
          <w:szCs w:val="24"/>
        </w:rPr>
        <w:t>1.2.1. Заказчик, Организатор размещения заказа, указанны</w:t>
      </w:r>
      <w:r>
        <w:rPr>
          <w:szCs w:val="24"/>
        </w:rPr>
        <w:t>й</w:t>
      </w:r>
      <w:r w:rsidRPr="00890D66">
        <w:rPr>
          <w:szCs w:val="24"/>
        </w:rPr>
        <w:t xml:space="preserve">                                                                                                                                                                                                                                                                                                                                                                                                                                                                                                                                                   </w:t>
      </w:r>
      <w:r>
        <w:rPr>
          <w:szCs w:val="24"/>
        </w:rPr>
        <w:t xml:space="preserve">                        </w:t>
      </w:r>
      <w:r w:rsidRPr="00890D66">
        <w:rPr>
          <w:szCs w:val="24"/>
        </w:rPr>
        <w:t xml:space="preserve">в </w:t>
      </w:r>
      <w:r w:rsidRPr="00890D66">
        <w:rPr>
          <w:b/>
          <w:i/>
          <w:szCs w:val="24"/>
        </w:rPr>
        <w:t>Информационной карте запроса предложений</w:t>
      </w:r>
      <w:r w:rsidRPr="00890D66">
        <w:rPr>
          <w:szCs w:val="24"/>
        </w:rPr>
        <w:t xml:space="preserve">, проводит запрос предложений, предмет и условия которого указаны в </w:t>
      </w:r>
      <w:r w:rsidRPr="00890D66">
        <w:rPr>
          <w:b/>
          <w:i/>
          <w:szCs w:val="24"/>
        </w:rPr>
        <w:t>Информационной карте запроса предложений</w:t>
      </w:r>
      <w:r w:rsidRPr="00890D66">
        <w:rPr>
          <w:szCs w:val="24"/>
        </w:rPr>
        <w:t>, в соответствии с процедурами, условиями и положениями настоящей документации.</w:t>
      </w:r>
    </w:p>
    <w:p w:rsidR="00684A33" w:rsidRPr="00890D66" w:rsidRDefault="00684A33" w:rsidP="005175F1">
      <w:pPr>
        <w:pStyle w:val="aff5"/>
        <w:keepNext/>
        <w:spacing w:before="0" w:after="0"/>
        <w:ind w:firstLine="567"/>
        <w:jc w:val="both"/>
        <w:rPr>
          <w:b/>
          <w:szCs w:val="24"/>
        </w:rPr>
      </w:pPr>
    </w:p>
    <w:p w:rsidR="00684A33" w:rsidRPr="00890D66" w:rsidRDefault="00684A33" w:rsidP="005175F1">
      <w:pPr>
        <w:pStyle w:val="aff5"/>
        <w:keepNext/>
        <w:spacing w:before="0" w:after="0"/>
        <w:ind w:firstLine="567"/>
        <w:jc w:val="both"/>
        <w:rPr>
          <w:b/>
          <w:szCs w:val="24"/>
        </w:rPr>
      </w:pPr>
      <w:r w:rsidRPr="00890D66">
        <w:rPr>
          <w:b/>
          <w:szCs w:val="24"/>
        </w:rPr>
        <w:t>1.3. Предмет запроса предложений. Место и сроки поставки товаров (выполнения работ, оказания услуг)</w:t>
      </w:r>
    </w:p>
    <w:p w:rsidR="00684A33" w:rsidRPr="00890D66" w:rsidRDefault="00684A33"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1.3.1.</w:t>
      </w:r>
      <w:r w:rsidRPr="00890D66">
        <w:rPr>
          <w:rFonts w:ascii="Times New Roman" w:hAnsi="Times New Roman"/>
          <w:szCs w:val="24"/>
        </w:rPr>
        <w:tab/>
        <w:t xml:space="preserve">Заказчик, Организатор размещения заказа выберет Поставщика товаров (Исполнителя работ/услуг), информация о которых содержится в </w:t>
      </w:r>
      <w:r w:rsidRPr="00890D66">
        <w:rPr>
          <w:rFonts w:ascii="Times New Roman" w:hAnsi="Times New Roman"/>
          <w:b/>
          <w:i/>
          <w:szCs w:val="24"/>
        </w:rPr>
        <w:t>Информационной карте запроса предложений</w:t>
      </w:r>
      <w:r w:rsidRPr="00890D66">
        <w:rPr>
          <w:rFonts w:ascii="Times New Roman" w:hAnsi="Times New Roman"/>
          <w:szCs w:val="24"/>
        </w:rPr>
        <w:t xml:space="preserve">, в соответствии с процедурами и условиями, приведенными в </w:t>
      </w:r>
      <w:r w:rsidRPr="00890D66">
        <w:rPr>
          <w:rFonts w:ascii="Times New Roman" w:hAnsi="Times New Roman"/>
          <w:szCs w:val="24"/>
        </w:rPr>
        <w:lastRenderedPageBreak/>
        <w:t xml:space="preserve">документации, в том числе в проекте Договора (Часть </w:t>
      </w:r>
      <w:r w:rsidRPr="00890D66">
        <w:rPr>
          <w:rFonts w:ascii="Times New Roman" w:hAnsi="Times New Roman"/>
          <w:szCs w:val="24"/>
          <w:lang w:val="en-US"/>
        </w:rPr>
        <w:t>II</w:t>
      </w:r>
      <w:r w:rsidRPr="00890D66">
        <w:rPr>
          <w:rFonts w:ascii="Times New Roman" w:hAnsi="Times New Roman"/>
          <w:szCs w:val="24"/>
        </w:rPr>
        <w:t>).</w:t>
      </w:r>
    </w:p>
    <w:p w:rsidR="00684A33" w:rsidRPr="00890D66" w:rsidRDefault="00684A33"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1.3.2.</w:t>
      </w:r>
      <w:r w:rsidRPr="00890D66">
        <w:rPr>
          <w:rFonts w:ascii="Times New Roman" w:hAnsi="Times New Roman"/>
          <w:szCs w:val="24"/>
        </w:rPr>
        <w:tab/>
        <w:t xml:space="preserve">Победитель запроса предложений должен будет поставить товары (выполнить работы, оказать услуги), входящие в предмет Договора, в месте и в течение периода, указанных в </w:t>
      </w:r>
      <w:r w:rsidRPr="00890D66">
        <w:rPr>
          <w:rFonts w:ascii="Times New Roman" w:hAnsi="Times New Roman"/>
          <w:b/>
          <w:bCs/>
          <w:i/>
          <w:iCs/>
          <w:szCs w:val="24"/>
        </w:rPr>
        <w:t>Информационной карте запроса предложений,</w:t>
      </w:r>
      <w:r w:rsidRPr="00890D66">
        <w:rPr>
          <w:rFonts w:ascii="Times New Roman" w:hAnsi="Times New Roman"/>
          <w:szCs w:val="24"/>
        </w:rPr>
        <w:t xml:space="preserve"> по цене, указанной в его заявке на участие в запросе предложений. Срок поставки товаров (выполнения работ, оказания услуг) также может быть установлен в предложении Победителя запроса предложений.</w:t>
      </w:r>
    </w:p>
    <w:p w:rsidR="00684A33" w:rsidRPr="00890D66" w:rsidRDefault="00684A33" w:rsidP="005175F1">
      <w:pPr>
        <w:pStyle w:val="39"/>
        <w:tabs>
          <w:tab w:val="clear" w:pos="227"/>
          <w:tab w:val="num" w:pos="900"/>
        </w:tabs>
        <w:ind w:firstLine="567"/>
        <w:rPr>
          <w:rFonts w:ascii="Times New Roman" w:hAnsi="Times New Roman"/>
          <w:szCs w:val="24"/>
        </w:rPr>
      </w:pPr>
    </w:p>
    <w:p w:rsidR="00684A33" w:rsidRPr="00890D66" w:rsidRDefault="00684A33" w:rsidP="005175F1">
      <w:pPr>
        <w:pStyle w:val="39"/>
        <w:tabs>
          <w:tab w:val="clear" w:pos="227"/>
          <w:tab w:val="num" w:pos="900"/>
        </w:tabs>
        <w:ind w:firstLine="567"/>
        <w:rPr>
          <w:rFonts w:ascii="Times New Roman" w:hAnsi="Times New Roman"/>
          <w:b/>
          <w:szCs w:val="24"/>
        </w:rPr>
      </w:pPr>
      <w:r w:rsidRPr="00890D66">
        <w:rPr>
          <w:rFonts w:ascii="Times New Roman" w:hAnsi="Times New Roman"/>
          <w:b/>
          <w:szCs w:val="24"/>
        </w:rPr>
        <w:t>1.4. Начальная (максимальная) цена договора</w:t>
      </w:r>
    </w:p>
    <w:p w:rsidR="00684A33" w:rsidRPr="00890D66" w:rsidRDefault="00684A33"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 xml:space="preserve">1.4.1. Начальная (максимальная) цена Договора указана в </w:t>
      </w:r>
      <w:r w:rsidRPr="00890D66">
        <w:rPr>
          <w:rFonts w:ascii="Times New Roman" w:hAnsi="Times New Roman"/>
          <w:b/>
          <w:i/>
          <w:szCs w:val="24"/>
        </w:rPr>
        <w:t>Информационной карте запроса предложений</w:t>
      </w:r>
      <w:r w:rsidRPr="00890D66">
        <w:rPr>
          <w:rFonts w:ascii="Times New Roman" w:hAnsi="Times New Roman"/>
          <w:szCs w:val="24"/>
        </w:rPr>
        <w:t>. Данная цена не может быть превышена при заключении Договора по итогам запроса предложений.</w:t>
      </w:r>
    </w:p>
    <w:p w:rsidR="00684A33" w:rsidRPr="00890D66" w:rsidRDefault="00684A33" w:rsidP="005175F1">
      <w:pPr>
        <w:pStyle w:val="39"/>
        <w:tabs>
          <w:tab w:val="clear" w:pos="227"/>
          <w:tab w:val="num" w:pos="900"/>
        </w:tabs>
        <w:ind w:firstLine="567"/>
        <w:rPr>
          <w:rFonts w:ascii="Times New Roman" w:hAnsi="Times New Roman"/>
          <w:szCs w:val="24"/>
        </w:rPr>
      </w:pPr>
    </w:p>
    <w:p w:rsidR="00684A33" w:rsidRPr="00890D66" w:rsidRDefault="00684A33" w:rsidP="005175F1">
      <w:pPr>
        <w:pStyle w:val="39"/>
        <w:tabs>
          <w:tab w:val="clear" w:pos="227"/>
          <w:tab w:val="num" w:pos="900"/>
        </w:tabs>
        <w:ind w:firstLine="567"/>
        <w:rPr>
          <w:rFonts w:ascii="Times New Roman" w:hAnsi="Times New Roman"/>
          <w:b/>
          <w:szCs w:val="24"/>
        </w:rPr>
      </w:pPr>
      <w:r w:rsidRPr="00890D66">
        <w:rPr>
          <w:rFonts w:ascii="Times New Roman" w:hAnsi="Times New Roman"/>
          <w:b/>
          <w:szCs w:val="24"/>
        </w:rPr>
        <w:t>1.5. Источник финансирования и порядок оплаты</w:t>
      </w:r>
    </w:p>
    <w:p w:rsidR="00684A33" w:rsidRPr="00890D66" w:rsidRDefault="00684A33"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 xml:space="preserve">1.5.1. Финансирование Договора на поставку товаров (выполнение работ, оказание услуг), который будет заключен по результатам данного запроса предложения, будет осуществляться из источника (источников), указанного (ых) в </w:t>
      </w:r>
      <w:r w:rsidRPr="00890D66">
        <w:rPr>
          <w:rFonts w:ascii="Times New Roman" w:hAnsi="Times New Roman"/>
          <w:b/>
          <w:i/>
          <w:szCs w:val="24"/>
        </w:rPr>
        <w:t>Информационной карте запроса предложений</w:t>
      </w:r>
      <w:r w:rsidRPr="00890D66">
        <w:rPr>
          <w:rFonts w:ascii="Times New Roman" w:hAnsi="Times New Roman"/>
          <w:szCs w:val="24"/>
        </w:rPr>
        <w:t>.</w:t>
      </w:r>
    </w:p>
    <w:p w:rsidR="00684A33" w:rsidRPr="00890D66" w:rsidRDefault="00684A33"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 xml:space="preserve">1.5.2. Порядок оплаты за поставленные товары (выполненные работы, оказанные услуги) определяется в проекте Договора, приведенном в части </w:t>
      </w:r>
      <w:r w:rsidRPr="00890D66">
        <w:rPr>
          <w:rFonts w:ascii="Times New Roman" w:hAnsi="Times New Roman"/>
          <w:szCs w:val="24"/>
          <w:lang w:val="en-US"/>
        </w:rPr>
        <w:t>II</w:t>
      </w:r>
      <w:r w:rsidRPr="00890D66">
        <w:rPr>
          <w:rFonts w:ascii="Times New Roman" w:hAnsi="Times New Roman"/>
          <w:szCs w:val="24"/>
        </w:rPr>
        <w:t xml:space="preserve"> настоящей документации, и указан в </w:t>
      </w:r>
      <w:r w:rsidRPr="00890D66">
        <w:rPr>
          <w:rFonts w:ascii="Times New Roman" w:hAnsi="Times New Roman"/>
          <w:b/>
          <w:i/>
          <w:szCs w:val="24"/>
        </w:rPr>
        <w:t>Информационной карте запроса предложений</w:t>
      </w:r>
      <w:r w:rsidRPr="00890D66">
        <w:rPr>
          <w:rFonts w:ascii="Times New Roman" w:hAnsi="Times New Roman"/>
          <w:szCs w:val="24"/>
        </w:rPr>
        <w:t>.</w:t>
      </w:r>
    </w:p>
    <w:p w:rsidR="00684A33" w:rsidRPr="00890D66" w:rsidRDefault="00684A33" w:rsidP="005175F1">
      <w:pPr>
        <w:pStyle w:val="39"/>
        <w:tabs>
          <w:tab w:val="clear" w:pos="227"/>
          <w:tab w:val="num" w:pos="900"/>
        </w:tabs>
        <w:rPr>
          <w:rFonts w:ascii="Times New Roman" w:hAnsi="Times New Roman"/>
          <w:szCs w:val="24"/>
        </w:rPr>
      </w:pPr>
      <w:r w:rsidRPr="00890D66">
        <w:rPr>
          <w:rFonts w:ascii="Times New Roman" w:hAnsi="Times New Roman"/>
          <w:szCs w:val="24"/>
        </w:rPr>
        <w:t xml:space="preserve">       </w:t>
      </w:r>
    </w:p>
    <w:p w:rsidR="00684A33" w:rsidRPr="00890D66" w:rsidRDefault="00684A33" w:rsidP="005175F1">
      <w:pPr>
        <w:pStyle w:val="39"/>
        <w:tabs>
          <w:tab w:val="clear" w:pos="227"/>
          <w:tab w:val="num" w:pos="900"/>
        </w:tabs>
        <w:rPr>
          <w:rFonts w:ascii="Times New Roman" w:hAnsi="Times New Roman"/>
          <w:b/>
          <w:szCs w:val="24"/>
        </w:rPr>
      </w:pPr>
      <w:r w:rsidRPr="00890D66">
        <w:rPr>
          <w:rFonts w:ascii="Times New Roman" w:hAnsi="Times New Roman"/>
          <w:szCs w:val="24"/>
        </w:rPr>
        <w:t xml:space="preserve">          </w:t>
      </w:r>
      <w:r w:rsidRPr="00890D66">
        <w:rPr>
          <w:rFonts w:ascii="Times New Roman" w:hAnsi="Times New Roman"/>
          <w:b/>
          <w:szCs w:val="24"/>
        </w:rPr>
        <w:t xml:space="preserve">1.6. Требования к участникам процедуры закупки </w:t>
      </w:r>
    </w:p>
    <w:p w:rsidR="00684A33" w:rsidRPr="00890D66" w:rsidRDefault="00684A33"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 xml:space="preserve">1.6.1. В настоящем запросе предложений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если иное не указано в </w:t>
      </w:r>
      <w:r w:rsidRPr="00890D66">
        <w:rPr>
          <w:rFonts w:ascii="Times New Roman" w:hAnsi="Times New Roman"/>
          <w:b/>
          <w:i/>
          <w:szCs w:val="24"/>
        </w:rPr>
        <w:t>Информационной карте запроса предложений</w:t>
      </w:r>
      <w:r w:rsidRPr="00890D66">
        <w:rPr>
          <w:rFonts w:ascii="Times New Roman" w:hAnsi="Times New Roman"/>
          <w:szCs w:val="24"/>
        </w:rPr>
        <w:t>.</w:t>
      </w:r>
    </w:p>
    <w:p w:rsidR="00684A33" w:rsidRPr="00890D66" w:rsidRDefault="00684A33"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1.6.2. Участник процедуры закупки  должен соответствовать следующим обязательным требованиям:</w:t>
      </w:r>
    </w:p>
    <w:p w:rsidR="00684A33" w:rsidRPr="00890D66" w:rsidRDefault="00684A33" w:rsidP="005175F1">
      <w:pPr>
        <w:spacing w:after="0"/>
        <w:ind w:firstLine="567"/>
      </w:pPr>
      <w:r w:rsidRPr="00890D66">
        <w:t>1.6.2.1. быть правомочным заключать договор;</w:t>
      </w:r>
    </w:p>
    <w:p w:rsidR="00684A33" w:rsidRPr="00890D66" w:rsidRDefault="00684A33" w:rsidP="005175F1">
      <w:pPr>
        <w:spacing w:after="0"/>
        <w:ind w:firstLine="567"/>
      </w:pPr>
      <w:r w:rsidRPr="00890D66">
        <w:t>1.6.2.2.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84A33" w:rsidRPr="00890D66" w:rsidRDefault="00684A33" w:rsidP="005175F1">
      <w:pPr>
        <w:spacing w:after="0"/>
        <w:ind w:firstLine="567"/>
      </w:pPr>
      <w:r w:rsidRPr="00890D66">
        <w:t>1.6.2.3.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84A33" w:rsidRPr="00890D66" w:rsidRDefault="00684A33" w:rsidP="005175F1">
      <w:pPr>
        <w:spacing w:after="0"/>
        <w:ind w:firstLine="567"/>
      </w:pPr>
      <w:r w:rsidRPr="00890D66">
        <w:t>1.6.2.4. не находиться в процессе ликвидации (для юридического лица) или быть признанным по решению арбитражного суда несостоятельным (банкротом);</w:t>
      </w:r>
    </w:p>
    <w:p w:rsidR="00684A33" w:rsidRPr="00890D66" w:rsidRDefault="00684A33" w:rsidP="005175F1">
      <w:pPr>
        <w:spacing w:after="0"/>
        <w:ind w:firstLine="567"/>
      </w:pPr>
      <w:r w:rsidRPr="00890D66">
        <w:t xml:space="preserve">1.6.2.5.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84A33" w:rsidRDefault="00684A33" w:rsidP="005175F1">
      <w:pPr>
        <w:autoSpaceDE w:val="0"/>
        <w:autoSpaceDN w:val="0"/>
        <w:adjustRightInd w:val="0"/>
        <w:spacing w:after="0"/>
        <w:ind w:firstLine="567"/>
      </w:pPr>
      <w:r w:rsidRPr="00890D66">
        <w:t>1.6.2.6.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84A33" w:rsidRPr="00890D66" w:rsidRDefault="00684A33" w:rsidP="005175F1">
      <w:pPr>
        <w:autoSpaceDE w:val="0"/>
        <w:autoSpaceDN w:val="0"/>
        <w:adjustRightInd w:val="0"/>
        <w:spacing w:after="0"/>
        <w:ind w:firstLine="567"/>
      </w:pPr>
      <w:r>
        <w:t xml:space="preserve">1.6.2.7. </w:t>
      </w:r>
      <w:r>
        <w:rPr>
          <w:color w:val="000000"/>
        </w:rPr>
        <w:t>раскрывать</w:t>
      </w:r>
      <w:r w:rsidRPr="002D6B83">
        <w:rPr>
          <w:color w:val="000000"/>
        </w:rPr>
        <w:t xml:space="preserve">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настоящей документации.</w:t>
      </w:r>
      <w:r>
        <w:rPr>
          <w:color w:val="000000"/>
        </w:rPr>
        <w:t xml:space="preserve"> В случае если участник ранее предоставлял информацию о цепочке собственников, данные сведения могут не подаваться, при условии указания реквизитов заявки предыдущей процедуры или письма, направляемых Заказчику, а также при условии актуальности предоставляемых ранее сведений.</w:t>
      </w:r>
    </w:p>
    <w:p w:rsidR="00684A33" w:rsidRPr="00890D66" w:rsidRDefault="00684A33" w:rsidP="005175F1">
      <w:pPr>
        <w:spacing w:after="0"/>
        <w:ind w:firstLine="567"/>
      </w:pPr>
      <w:r w:rsidRPr="00890D66">
        <w:lastRenderedPageBreak/>
        <w:t xml:space="preserve">1.6.3. Участник процедуры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товаров (выполнение работ, оказание услуг), если указанные требования содержатся в </w:t>
      </w:r>
      <w:r w:rsidRPr="00890D66">
        <w:rPr>
          <w:b/>
          <w:i/>
        </w:rPr>
        <w:t>Информационной карте запроса предложений</w:t>
      </w:r>
      <w:r w:rsidRPr="00890D66">
        <w:t>.</w:t>
      </w:r>
    </w:p>
    <w:p w:rsidR="00684A33" w:rsidRPr="00890D66" w:rsidRDefault="00684A33" w:rsidP="005175F1">
      <w:pPr>
        <w:spacing w:after="0"/>
        <w:ind w:firstLine="567"/>
      </w:pPr>
      <w:r w:rsidRPr="00890D66">
        <w:t xml:space="preserve">1.6.4. При размещении заказа путем проведения запроса предложений Заказчик, Организатор размещения заказа вправе установить дополнительные требования к Участнику процедуры закупки, которые указаны в </w:t>
      </w:r>
      <w:r w:rsidRPr="00890D66">
        <w:rPr>
          <w:b/>
          <w:i/>
        </w:rPr>
        <w:t>Информационной карте запроса предложений</w:t>
      </w:r>
      <w:r w:rsidRPr="00890D66">
        <w:t>.</w:t>
      </w:r>
    </w:p>
    <w:p w:rsidR="00684A33" w:rsidRPr="00890D66" w:rsidRDefault="00684A33" w:rsidP="005175F1">
      <w:pPr>
        <w:pStyle w:val="39"/>
        <w:tabs>
          <w:tab w:val="clear" w:pos="227"/>
          <w:tab w:val="num" w:pos="900"/>
        </w:tabs>
        <w:ind w:firstLine="567"/>
        <w:rPr>
          <w:rFonts w:ascii="Times New Roman" w:hAnsi="Times New Roman"/>
          <w:szCs w:val="24"/>
        </w:rPr>
      </w:pPr>
    </w:p>
    <w:p w:rsidR="00684A33" w:rsidRPr="00890D66" w:rsidRDefault="00684A33" w:rsidP="005175F1">
      <w:pPr>
        <w:pStyle w:val="39"/>
        <w:tabs>
          <w:tab w:val="clear" w:pos="227"/>
          <w:tab w:val="num" w:pos="900"/>
        </w:tabs>
        <w:ind w:firstLine="567"/>
        <w:rPr>
          <w:rFonts w:ascii="Times New Roman" w:hAnsi="Times New Roman"/>
          <w:b/>
          <w:szCs w:val="24"/>
        </w:rPr>
      </w:pPr>
      <w:r w:rsidRPr="00890D66">
        <w:rPr>
          <w:rFonts w:ascii="Times New Roman" w:hAnsi="Times New Roman"/>
          <w:b/>
          <w:szCs w:val="24"/>
        </w:rPr>
        <w:t xml:space="preserve">1.7. Затраты на подготовку заявки на участие в запросе предложений </w:t>
      </w:r>
    </w:p>
    <w:p w:rsidR="00684A33" w:rsidRPr="00890D66" w:rsidRDefault="00684A33"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1.7.1. Участник процедуры закупки  несет все расходы, связанные с подготовкой заявки и участием в запросе предложений, Заказчик, Организатор размещения заказа, Специализированная организация не несут ответственности и не имеют обязательств в связи с такими расходами независимо от того, как проводится и чем завершается процесс закупочной процедуры.</w:t>
      </w:r>
    </w:p>
    <w:p w:rsidR="00684A33" w:rsidRPr="00890D66" w:rsidRDefault="00684A33" w:rsidP="00B46B31">
      <w:pPr>
        <w:pStyle w:val="39"/>
        <w:tabs>
          <w:tab w:val="clear" w:pos="227"/>
          <w:tab w:val="num" w:pos="900"/>
        </w:tabs>
        <w:rPr>
          <w:rFonts w:ascii="Times New Roman" w:hAnsi="Times New Roman"/>
          <w:b/>
          <w:szCs w:val="24"/>
        </w:rPr>
      </w:pPr>
    </w:p>
    <w:p w:rsidR="00684A33" w:rsidRPr="00890D66" w:rsidRDefault="00684A33" w:rsidP="005175F1">
      <w:pPr>
        <w:pStyle w:val="39"/>
        <w:tabs>
          <w:tab w:val="clear" w:pos="227"/>
          <w:tab w:val="num" w:pos="900"/>
        </w:tabs>
        <w:ind w:firstLine="567"/>
        <w:rPr>
          <w:rFonts w:ascii="Times New Roman" w:hAnsi="Times New Roman"/>
          <w:b/>
          <w:szCs w:val="24"/>
        </w:rPr>
      </w:pPr>
      <w:r w:rsidRPr="00890D66">
        <w:rPr>
          <w:rFonts w:ascii="Times New Roman" w:hAnsi="Times New Roman"/>
          <w:b/>
          <w:szCs w:val="24"/>
        </w:rPr>
        <w:t>1.8. Преференции</w:t>
      </w:r>
    </w:p>
    <w:p w:rsidR="00684A33" w:rsidRPr="00890D66" w:rsidRDefault="00684A33" w:rsidP="005175F1">
      <w:pPr>
        <w:spacing w:after="0"/>
        <w:ind w:firstLine="567"/>
      </w:pPr>
      <w:r w:rsidRPr="00890D66">
        <w:t>1.8.1. При проведении запроса предложений Заказчик, Организатор размещения заказа вправе установить следующие виды преференций:</w:t>
      </w:r>
    </w:p>
    <w:p w:rsidR="00684A33" w:rsidRPr="00890D66" w:rsidRDefault="00684A33" w:rsidP="005175F1">
      <w:pPr>
        <w:spacing w:after="0"/>
        <w:ind w:firstLine="567"/>
      </w:pPr>
      <w:r w:rsidRPr="00890D66">
        <w:t>1.8.1.1. Преференциальную поправку</w:t>
      </w:r>
    </w:p>
    <w:p w:rsidR="00684A33" w:rsidRPr="00890D66" w:rsidRDefault="00684A33" w:rsidP="005175F1">
      <w:pPr>
        <w:suppressAutoHyphens/>
        <w:spacing w:after="0"/>
        <w:ind w:right="-104" w:firstLine="567"/>
      </w:pPr>
      <w:r w:rsidRPr="00890D66">
        <w:t>Заказчик, Организатор размещения заказа при проведении запроса предложений вправе установить преференциальные поправки, касающиеся отмены или изменения некоторых требований и условий для участников процедуры закупки, осуществляющим поставку товаров, (выполнение работ, оказание услуг) российского происхождения, такие как:</w:t>
      </w:r>
    </w:p>
    <w:p w:rsidR="00684A33" w:rsidRPr="00890D66" w:rsidRDefault="00684A33" w:rsidP="005175F1">
      <w:pPr>
        <w:suppressAutoHyphens/>
        <w:spacing w:after="0"/>
        <w:ind w:right="-104" w:firstLine="567"/>
      </w:pPr>
      <w:r w:rsidRPr="00890D66">
        <w:t>- отмена или уменьшение предоставления Участником процедуры закупки обеспечения заявки на участие в запросе предложений;</w:t>
      </w:r>
    </w:p>
    <w:p w:rsidR="00684A33" w:rsidRPr="00890D66" w:rsidRDefault="00684A33" w:rsidP="005175F1">
      <w:pPr>
        <w:suppressAutoHyphens/>
        <w:spacing w:after="0"/>
        <w:ind w:right="-104" w:firstLine="567"/>
      </w:pPr>
      <w:r w:rsidRPr="00890D66">
        <w:t>-   увеличение размера аванса по договору;</w:t>
      </w:r>
    </w:p>
    <w:p w:rsidR="00684A33" w:rsidRPr="00890D66" w:rsidRDefault="00684A33" w:rsidP="005175F1">
      <w:pPr>
        <w:pStyle w:val="39"/>
        <w:tabs>
          <w:tab w:val="clear" w:pos="227"/>
          <w:tab w:val="num" w:pos="900"/>
        </w:tabs>
        <w:ind w:firstLine="567"/>
        <w:rPr>
          <w:rFonts w:ascii="Times New Roman" w:hAnsi="Times New Roman"/>
          <w:b/>
          <w:szCs w:val="24"/>
        </w:rPr>
      </w:pPr>
    </w:p>
    <w:p w:rsidR="00684A33" w:rsidRPr="00890D66" w:rsidRDefault="00684A33" w:rsidP="005175F1">
      <w:pPr>
        <w:pStyle w:val="39"/>
        <w:tabs>
          <w:tab w:val="clear" w:pos="227"/>
          <w:tab w:val="num" w:pos="900"/>
        </w:tabs>
        <w:ind w:firstLine="567"/>
        <w:jc w:val="center"/>
        <w:rPr>
          <w:rFonts w:ascii="Times New Roman" w:hAnsi="Times New Roman"/>
          <w:b/>
          <w:szCs w:val="24"/>
        </w:rPr>
      </w:pPr>
      <w:r w:rsidRPr="00890D66">
        <w:rPr>
          <w:rFonts w:ascii="Times New Roman" w:hAnsi="Times New Roman"/>
          <w:b/>
          <w:szCs w:val="24"/>
        </w:rPr>
        <w:t>2. ДОКУМЕНТАЦИЯ О ПРОВЕДЕНИИ ЗАПРОСА ПРЕДЛОЖЕНИЙ</w:t>
      </w:r>
    </w:p>
    <w:p w:rsidR="00684A33" w:rsidRPr="00890D66" w:rsidRDefault="00684A33" w:rsidP="005175F1">
      <w:pPr>
        <w:pStyle w:val="39"/>
        <w:tabs>
          <w:tab w:val="clear" w:pos="227"/>
          <w:tab w:val="num" w:pos="900"/>
        </w:tabs>
        <w:ind w:firstLine="567"/>
        <w:jc w:val="center"/>
        <w:rPr>
          <w:rFonts w:ascii="Times New Roman" w:hAnsi="Times New Roman"/>
          <w:b/>
          <w:szCs w:val="24"/>
        </w:rPr>
      </w:pPr>
    </w:p>
    <w:p w:rsidR="00684A33" w:rsidRPr="00890D66" w:rsidRDefault="00684A33" w:rsidP="005175F1">
      <w:pPr>
        <w:pStyle w:val="39"/>
        <w:tabs>
          <w:tab w:val="clear" w:pos="227"/>
          <w:tab w:val="num" w:pos="900"/>
        </w:tabs>
        <w:ind w:firstLine="567"/>
        <w:rPr>
          <w:rFonts w:ascii="Times New Roman" w:hAnsi="Times New Roman"/>
          <w:b/>
          <w:szCs w:val="24"/>
        </w:rPr>
      </w:pPr>
      <w:r w:rsidRPr="00890D66">
        <w:rPr>
          <w:rFonts w:ascii="Times New Roman" w:hAnsi="Times New Roman"/>
          <w:b/>
          <w:szCs w:val="24"/>
        </w:rPr>
        <w:t>2.1. Содержание документации о проведении запроса предложений</w:t>
      </w:r>
    </w:p>
    <w:p w:rsidR="00684A33" w:rsidRPr="00890D66" w:rsidRDefault="00684A33" w:rsidP="005175F1">
      <w:pPr>
        <w:pStyle w:val="39"/>
        <w:tabs>
          <w:tab w:val="clear" w:pos="227"/>
          <w:tab w:val="left" w:pos="900"/>
        </w:tabs>
        <w:ind w:firstLine="567"/>
        <w:rPr>
          <w:rFonts w:ascii="Times New Roman" w:hAnsi="Times New Roman"/>
          <w:szCs w:val="24"/>
        </w:rPr>
      </w:pPr>
      <w:r w:rsidRPr="00890D66">
        <w:rPr>
          <w:rFonts w:ascii="Times New Roman" w:hAnsi="Times New Roman"/>
          <w:szCs w:val="24"/>
        </w:rPr>
        <w:t>2.1.1.</w:t>
      </w:r>
      <w:r w:rsidRPr="00890D66">
        <w:rPr>
          <w:rFonts w:ascii="Times New Roman" w:hAnsi="Times New Roman"/>
          <w:szCs w:val="24"/>
        </w:rPr>
        <w:tab/>
        <w:t>Документация включает перечисленные ниже документы, а также изменения, выпускаемые в соответствии с пунктом 2.3. настоящего Раздела документации.</w:t>
      </w:r>
    </w:p>
    <w:p w:rsidR="00684A33" w:rsidRPr="00890D66" w:rsidRDefault="00684A33" w:rsidP="005175F1">
      <w:pPr>
        <w:pStyle w:val="39"/>
        <w:tabs>
          <w:tab w:val="clear" w:pos="227"/>
          <w:tab w:val="left" w:pos="900"/>
        </w:tabs>
        <w:ind w:firstLine="567"/>
        <w:rPr>
          <w:rFonts w:ascii="Times New Roman" w:hAnsi="Times New Roman"/>
          <w:szCs w:val="24"/>
        </w:rPr>
      </w:pPr>
    </w:p>
    <w:tbl>
      <w:tblPr>
        <w:tblW w:w="0" w:type="auto"/>
        <w:jc w:val="center"/>
        <w:tblInd w:w="108" w:type="dxa"/>
        <w:tblLayout w:type="fixed"/>
        <w:tblLook w:val="0000"/>
      </w:tblPr>
      <w:tblGrid>
        <w:gridCol w:w="1440"/>
        <w:gridCol w:w="7107"/>
      </w:tblGrid>
      <w:tr w:rsidR="00684A33" w:rsidRPr="00890D66" w:rsidTr="006E36F9">
        <w:trPr>
          <w:jc w:val="center"/>
        </w:trPr>
        <w:tc>
          <w:tcPr>
            <w:tcW w:w="1440" w:type="dxa"/>
          </w:tcPr>
          <w:p w:rsidR="00684A33" w:rsidRPr="00890D66" w:rsidRDefault="00684A33" w:rsidP="006E36F9">
            <w:pPr>
              <w:keepNext/>
              <w:keepLines/>
              <w:widowControl w:val="0"/>
              <w:suppressLineNumbers/>
              <w:tabs>
                <w:tab w:val="num" w:pos="720"/>
              </w:tabs>
              <w:suppressAutoHyphens/>
              <w:spacing w:after="0"/>
              <w:rPr>
                <w:b/>
              </w:rPr>
            </w:pPr>
            <w:r w:rsidRPr="00890D66">
              <w:rPr>
                <w:b/>
              </w:rPr>
              <w:t>Часть I</w:t>
            </w:r>
          </w:p>
        </w:tc>
        <w:tc>
          <w:tcPr>
            <w:tcW w:w="7107" w:type="dxa"/>
          </w:tcPr>
          <w:p w:rsidR="00684A33" w:rsidRPr="00890D66" w:rsidRDefault="00684A33" w:rsidP="006E36F9">
            <w:pPr>
              <w:keepNext/>
              <w:keepLines/>
              <w:widowControl w:val="0"/>
              <w:suppressLineNumbers/>
              <w:tabs>
                <w:tab w:val="num" w:pos="720"/>
              </w:tabs>
              <w:suppressAutoHyphens/>
              <w:spacing w:after="0"/>
              <w:ind w:left="33"/>
              <w:rPr>
                <w:b/>
              </w:rPr>
            </w:pPr>
            <w:r w:rsidRPr="00890D66">
              <w:rPr>
                <w:b/>
              </w:rPr>
              <w:t>Запрос предложений</w:t>
            </w:r>
          </w:p>
        </w:tc>
      </w:tr>
      <w:tr w:rsidR="00684A33" w:rsidRPr="00890D66" w:rsidTr="006E36F9">
        <w:trPr>
          <w:jc w:val="center"/>
        </w:trPr>
        <w:tc>
          <w:tcPr>
            <w:tcW w:w="1440" w:type="dxa"/>
          </w:tcPr>
          <w:p w:rsidR="00684A33" w:rsidRPr="00890D66" w:rsidRDefault="00684A33" w:rsidP="006E36F9">
            <w:pPr>
              <w:keepNext/>
              <w:keepLines/>
              <w:widowControl w:val="0"/>
              <w:suppressLineNumbers/>
              <w:tabs>
                <w:tab w:val="num" w:pos="720"/>
              </w:tabs>
              <w:suppressAutoHyphens/>
              <w:spacing w:after="0"/>
            </w:pPr>
            <w:r w:rsidRPr="00890D66">
              <w:t xml:space="preserve">Раздел </w:t>
            </w:r>
            <w:r w:rsidRPr="00890D66">
              <w:rPr>
                <w:lang w:val="en-US"/>
              </w:rPr>
              <w:t>I</w:t>
            </w:r>
            <w:r w:rsidRPr="00890D66">
              <w:t>.1</w:t>
            </w:r>
          </w:p>
        </w:tc>
        <w:tc>
          <w:tcPr>
            <w:tcW w:w="7107" w:type="dxa"/>
          </w:tcPr>
          <w:p w:rsidR="00684A33" w:rsidRPr="00890D66" w:rsidRDefault="00684A33" w:rsidP="006E36F9">
            <w:pPr>
              <w:keepNext/>
              <w:keepLines/>
              <w:widowControl w:val="0"/>
              <w:suppressLineNumbers/>
              <w:tabs>
                <w:tab w:val="num" w:pos="720"/>
              </w:tabs>
              <w:suppressAutoHyphens/>
              <w:spacing w:after="0"/>
              <w:ind w:left="33"/>
            </w:pPr>
            <w:r w:rsidRPr="00890D66">
              <w:t>Приглашение к участию в запросе предложений</w:t>
            </w:r>
          </w:p>
        </w:tc>
      </w:tr>
      <w:tr w:rsidR="00684A33" w:rsidRPr="00890D66" w:rsidTr="006E36F9">
        <w:trPr>
          <w:jc w:val="center"/>
        </w:trPr>
        <w:tc>
          <w:tcPr>
            <w:tcW w:w="1440" w:type="dxa"/>
          </w:tcPr>
          <w:p w:rsidR="00684A33" w:rsidRPr="00890D66" w:rsidRDefault="00684A33" w:rsidP="006E36F9">
            <w:pPr>
              <w:keepNext/>
              <w:keepLines/>
              <w:widowControl w:val="0"/>
              <w:suppressLineNumbers/>
              <w:tabs>
                <w:tab w:val="num" w:pos="720"/>
              </w:tabs>
              <w:suppressAutoHyphens/>
              <w:spacing w:after="0"/>
            </w:pPr>
            <w:r w:rsidRPr="00890D66">
              <w:t xml:space="preserve">Раздел </w:t>
            </w:r>
            <w:r w:rsidRPr="00890D66">
              <w:rPr>
                <w:lang w:val="en-US"/>
              </w:rPr>
              <w:t>I</w:t>
            </w:r>
            <w:r w:rsidRPr="00890D66">
              <w:t>.2</w:t>
            </w:r>
          </w:p>
        </w:tc>
        <w:tc>
          <w:tcPr>
            <w:tcW w:w="7107" w:type="dxa"/>
          </w:tcPr>
          <w:p w:rsidR="00684A33" w:rsidRPr="00890D66" w:rsidRDefault="00684A33" w:rsidP="006E36F9">
            <w:pPr>
              <w:keepNext/>
              <w:keepLines/>
              <w:widowControl w:val="0"/>
              <w:suppressLineNumbers/>
              <w:tabs>
                <w:tab w:val="num" w:pos="720"/>
              </w:tabs>
              <w:suppressAutoHyphens/>
              <w:spacing w:after="0"/>
              <w:ind w:left="33"/>
            </w:pPr>
            <w:r w:rsidRPr="00890D66">
              <w:t>Общие условия проведения запроса предложений</w:t>
            </w:r>
          </w:p>
        </w:tc>
      </w:tr>
      <w:tr w:rsidR="00684A33" w:rsidRPr="00890D66" w:rsidTr="006E36F9">
        <w:trPr>
          <w:jc w:val="center"/>
        </w:trPr>
        <w:tc>
          <w:tcPr>
            <w:tcW w:w="1440" w:type="dxa"/>
          </w:tcPr>
          <w:p w:rsidR="00684A33" w:rsidRPr="00890D66" w:rsidRDefault="00684A33" w:rsidP="006E36F9">
            <w:pPr>
              <w:pStyle w:val="af3"/>
              <w:keepNext/>
              <w:keepLines/>
              <w:widowControl w:val="0"/>
              <w:suppressLineNumbers/>
              <w:tabs>
                <w:tab w:val="num" w:pos="720"/>
              </w:tabs>
              <w:suppressAutoHyphens/>
              <w:spacing w:after="0"/>
              <w:rPr>
                <w:szCs w:val="24"/>
              </w:rPr>
            </w:pPr>
            <w:r w:rsidRPr="00890D66">
              <w:rPr>
                <w:szCs w:val="24"/>
              </w:rPr>
              <w:t xml:space="preserve">Раздел </w:t>
            </w:r>
            <w:r w:rsidRPr="00890D66">
              <w:rPr>
                <w:szCs w:val="24"/>
                <w:lang w:val="en-US"/>
              </w:rPr>
              <w:t>I</w:t>
            </w:r>
            <w:r w:rsidRPr="00890D66">
              <w:rPr>
                <w:szCs w:val="24"/>
              </w:rPr>
              <w:t>.3</w:t>
            </w:r>
          </w:p>
        </w:tc>
        <w:tc>
          <w:tcPr>
            <w:tcW w:w="7107" w:type="dxa"/>
          </w:tcPr>
          <w:p w:rsidR="00684A33" w:rsidRPr="00890D66" w:rsidRDefault="00684A33" w:rsidP="006E36F9">
            <w:pPr>
              <w:keepNext/>
              <w:keepLines/>
              <w:widowControl w:val="0"/>
              <w:suppressLineNumbers/>
              <w:tabs>
                <w:tab w:val="num" w:pos="720"/>
              </w:tabs>
              <w:suppressAutoHyphens/>
              <w:spacing w:after="0"/>
              <w:ind w:left="33"/>
            </w:pPr>
            <w:r w:rsidRPr="00890D66">
              <w:t>Информационная карта запроса предложений</w:t>
            </w:r>
          </w:p>
        </w:tc>
      </w:tr>
      <w:tr w:rsidR="00684A33" w:rsidRPr="00890D66" w:rsidTr="006E36F9">
        <w:trPr>
          <w:jc w:val="center"/>
        </w:trPr>
        <w:tc>
          <w:tcPr>
            <w:tcW w:w="1440" w:type="dxa"/>
          </w:tcPr>
          <w:p w:rsidR="00684A33" w:rsidRPr="00890D66" w:rsidRDefault="00684A33" w:rsidP="006E36F9">
            <w:pPr>
              <w:keepNext/>
              <w:keepLines/>
              <w:widowControl w:val="0"/>
              <w:suppressLineNumbers/>
              <w:tabs>
                <w:tab w:val="num" w:pos="720"/>
              </w:tabs>
              <w:suppressAutoHyphens/>
              <w:spacing w:after="0"/>
            </w:pPr>
            <w:r w:rsidRPr="00890D66">
              <w:t xml:space="preserve">Раздел </w:t>
            </w:r>
            <w:r w:rsidRPr="00890D66">
              <w:rPr>
                <w:lang w:val="en-US"/>
              </w:rPr>
              <w:t>I</w:t>
            </w:r>
            <w:r w:rsidRPr="00890D66">
              <w:t>.4</w:t>
            </w:r>
          </w:p>
        </w:tc>
        <w:tc>
          <w:tcPr>
            <w:tcW w:w="7107" w:type="dxa"/>
          </w:tcPr>
          <w:p w:rsidR="00684A33" w:rsidRPr="00890D66" w:rsidRDefault="00684A33" w:rsidP="006E36F9">
            <w:pPr>
              <w:keepNext/>
              <w:keepLines/>
              <w:widowControl w:val="0"/>
              <w:suppressLineNumbers/>
              <w:tabs>
                <w:tab w:val="num" w:pos="0"/>
              </w:tabs>
              <w:suppressAutoHyphens/>
              <w:spacing w:after="0"/>
              <w:ind w:left="33"/>
            </w:pPr>
            <w:r w:rsidRPr="00890D66">
              <w:t>Образцы форм и документов для заполнения Участниками процедуры закупки</w:t>
            </w:r>
          </w:p>
        </w:tc>
      </w:tr>
      <w:tr w:rsidR="00684A33" w:rsidRPr="00890D66" w:rsidTr="006E36F9">
        <w:trPr>
          <w:jc w:val="center"/>
        </w:trPr>
        <w:tc>
          <w:tcPr>
            <w:tcW w:w="1440" w:type="dxa"/>
          </w:tcPr>
          <w:p w:rsidR="00684A33" w:rsidRPr="00890D66" w:rsidRDefault="00684A33" w:rsidP="006E36F9">
            <w:pPr>
              <w:keepNext/>
              <w:keepLines/>
              <w:widowControl w:val="0"/>
              <w:suppressLineNumbers/>
              <w:tabs>
                <w:tab w:val="num" w:pos="720"/>
              </w:tabs>
              <w:suppressAutoHyphens/>
              <w:spacing w:after="0"/>
              <w:rPr>
                <w:b/>
              </w:rPr>
            </w:pPr>
            <w:r w:rsidRPr="00890D66">
              <w:rPr>
                <w:b/>
              </w:rPr>
              <w:t xml:space="preserve">Часть </w:t>
            </w:r>
            <w:r w:rsidRPr="00890D66">
              <w:rPr>
                <w:b/>
                <w:lang w:val="en-US"/>
              </w:rPr>
              <w:t>II</w:t>
            </w:r>
            <w:r w:rsidRPr="00890D66">
              <w:rPr>
                <w:b/>
              </w:rPr>
              <w:t xml:space="preserve"> </w:t>
            </w:r>
          </w:p>
        </w:tc>
        <w:tc>
          <w:tcPr>
            <w:tcW w:w="7107" w:type="dxa"/>
          </w:tcPr>
          <w:p w:rsidR="00684A33" w:rsidRPr="00890D66" w:rsidRDefault="00684A33" w:rsidP="006E36F9">
            <w:pPr>
              <w:keepNext/>
              <w:keepLines/>
              <w:widowControl w:val="0"/>
              <w:suppressLineNumbers/>
              <w:tabs>
                <w:tab w:val="num" w:pos="0"/>
              </w:tabs>
              <w:suppressAutoHyphens/>
              <w:spacing w:after="0"/>
              <w:ind w:left="33"/>
              <w:rPr>
                <w:b/>
              </w:rPr>
            </w:pPr>
            <w:r w:rsidRPr="00890D66">
              <w:rPr>
                <w:b/>
              </w:rPr>
              <w:t>Проект договора</w:t>
            </w:r>
          </w:p>
        </w:tc>
      </w:tr>
      <w:tr w:rsidR="00684A33" w:rsidRPr="00890D66" w:rsidTr="006E36F9">
        <w:trPr>
          <w:jc w:val="center"/>
        </w:trPr>
        <w:tc>
          <w:tcPr>
            <w:tcW w:w="1440" w:type="dxa"/>
          </w:tcPr>
          <w:p w:rsidR="00684A33" w:rsidRPr="00890D66" w:rsidRDefault="00684A33" w:rsidP="006E36F9">
            <w:pPr>
              <w:keepNext/>
              <w:keepLines/>
              <w:widowControl w:val="0"/>
              <w:suppressLineNumbers/>
              <w:tabs>
                <w:tab w:val="num" w:pos="720"/>
              </w:tabs>
              <w:suppressAutoHyphens/>
              <w:spacing w:after="0"/>
              <w:rPr>
                <w:b/>
                <w:lang w:val="en-US"/>
              </w:rPr>
            </w:pPr>
            <w:r w:rsidRPr="00890D66">
              <w:rPr>
                <w:b/>
              </w:rPr>
              <w:t>Часть</w:t>
            </w:r>
            <w:r w:rsidRPr="00890D66">
              <w:rPr>
                <w:b/>
                <w:lang w:val="en-US"/>
              </w:rPr>
              <w:t xml:space="preserve"> III</w:t>
            </w:r>
          </w:p>
        </w:tc>
        <w:tc>
          <w:tcPr>
            <w:tcW w:w="7107" w:type="dxa"/>
          </w:tcPr>
          <w:p w:rsidR="00684A33" w:rsidRPr="00890D66" w:rsidRDefault="00684A33" w:rsidP="006E36F9">
            <w:pPr>
              <w:keepNext/>
              <w:keepLines/>
              <w:widowControl w:val="0"/>
              <w:suppressLineNumbers/>
              <w:tabs>
                <w:tab w:val="num" w:pos="0"/>
              </w:tabs>
              <w:suppressAutoHyphens/>
              <w:spacing w:after="0"/>
              <w:ind w:left="33"/>
              <w:rPr>
                <w:b/>
              </w:rPr>
            </w:pPr>
            <w:r w:rsidRPr="00890D66">
              <w:rPr>
                <w:b/>
              </w:rPr>
              <w:t>Техническая часть</w:t>
            </w:r>
          </w:p>
        </w:tc>
      </w:tr>
    </w:tbl>
    <w:p w:rsidR="00684A33" w:rsidRPr="00890D66" w:rsidRDefault="00684A33" w:rsidP="005175F1">
      <w:pPr>
        <w:pStyle w:val="3a"/>
        <w:tabs>
          <w:tab w:val="clear" w:pos="1307"/>
          <w:tab w:val="num" w:pos="900"/>
        </w:tabs>
        <w:ind w:left="0" w:firstLine="567"/>
        <w:rPr>
          <w:rFonts w:ascii="Times New Roman" w:hAnsi="Times New Roman"/>
          <w:szCs w:val="24"/>
        </w:rPr>
      </w:pPr>
    </w:p>
    <w:p w:rsidR="00684A33" w:rsidRPr="00890D66" w:rsidRDefault="00684A33" w:rsidP="005175F1">
      <w:pPr>
        <w:pStyle w:val="3a"/>
        <w:tabs>
          <w:tab w:val="clear" w:pos="1307"/>
          <w:tab w:val="num" w:pos="900"/>
        </w:tabs>
        <w:ind w:left="0" w:firstLine="567"/>
        <w:rPr>
          <w:rFonts w:ascii="Times New Roman" w:hAnsi="Times New Roman"/>
          <w:szCs w:val="24"/>
        </w:rPr>
      </w:pPr>
      <w:r w:rsidRPr="00890D66">
        <w:rPr>
          <w:rFonts w:ascii="Times New Roman" w:hAnsi="Times New Roman"/>
          <w:szCs w:val="24"/>
        </w:rPr>
        <w:t>2.1.2.</w:t>
      </w:r>
      <w:r w:rsidRPr="00890D66">
        <w:rPr>
          <w:rFonts w:ascii="Times New Roman" w:hAnsi="Times New Roman"/>
          <w:szCs w:val="24"/>
        </w:rPr>
        <w:tab/>
        <w:t xml:space="preserve">Участнику процедуры закупки  необходимо изучить документацию, включая все инструкции, формы, условия и спецификации, а также изменения и разъяснения. Непредставление полной информации, требуемой по документации, а также необходимых документов в составе заявки, наличие в таких документах недостоверных сведений об Участнике процедуры закупки или о товарах (работах/услугах), на поставку (выполнение/оказание) которых размещается заказ, или подача заявки, не отвечающей требованиям, содержащимся в документации, является основанием для отклонения заявки на участие в запросе предложений Участника процедуры закупки. </w:t>
      </w:r>
    </w:p>
    <w:p w:rsidR="00684A33" w:rsidRPr="00890D66" w:rsidRDefault="00684A33" w:rsidP="005175F1">
      <w:pPr>
        <w:pStyle w:val="3a"/>
        <w:tabs>
          <w:tab w:val="clear" w:pos="1307"/>
          <w:tab w:val="num" w:pos="900"/>
        </w:tabs>
        <w:ind w:left="0" w:firstLine="567"/>
        <w:rPr>
          <w:rFonts w:ascii="Times New Roman" w:hAnsi="Times New Roman"/>
          <w:szCs w:val="24"/>
        </w:rPr>
      </w:pPr>
    </w:p>
    <w:p w:rsidR="00684A33" w:rsidRPr="00890D66" w:rsidRDefault="00684A33" w:rsidP="005175F1">
      <w:pPr>
        <w:pStyle w:val="3a"/>
        <w:widowControl/>
        <w:tabs>
          <w:tab w:val="clear" w:pos="1307"/>
          <w:tab w:val="num" w:pos="900"/>
        </w:tabs>
        <w:ind w:left="0" w:firstLine="567"/>
        <w:rPr>
          <w:rFonts w:ascii="Times New Roman" w:hAnsi="Times New Roman"/>
          <w:b/>
          <w:szCs w:val="24"/>
        </w:rPr>
      </w:pPr>
      <w:r w:rsidRPr="00890D66">
        <w:rPr>
          <w:rFonts w:ascii="Times New Roman" w:hAnsi="Times New Roman"/>
          <w:b/>
          <w:szCs w:val="24"/>
        </w:rPr>
        <w:lastRenderedPageBreak/>
        <w:t>2.2. Открытый запрос предложений в электронной форме на право заключить договор:</w:t>
      </w:r>
    </w:p>
    <w:p w:rsidR="00684A33" w:rsidRPr="00890D66" w:rsidRDefault="00684A33" w:rsidP="005175F1">
      <w:pPr>
        <w:pStyle w:val="3a"/>
        <w:widowControl/>
        <w:tabs>
          <w:tab w:val="clear" w:pos="1307"/>
          <w:tab w:val="num" w:pos="900"/>
        </w:tabs>
        <w:ind w:left="0" w:firstLine="567"/>
        <w:rPr>
          <w:rFonts w:ascii="Times New Roman" w:hAnsi="Times New Roman"/>
          <w:szCs w:val="24"/>
        </w:rPr>
      </w:pPr>
      <w:r w:rsidRPr="00890D66">
        <w:rPr>
          <w:rFonts w:ascii="Times New Roman" w:hAnsi="Times New Roman"/>
          <w:szCs w:val="24"/>
        </w:rPr>
        <w:t>2.2.1. Под открытым запросом предложений в электронной форме (далее по тексту – запрос предложений) на право заключить договор понимается запрос предложений, проведение которого обеспечивается оператором электронной площадки.</w:t>
      </w:r>
    </w:p>
    <w:p w:rsidR="00684A33" w:rsidRPr="00890D66" w:rsidRDefault="00684A33" w:rsidP="005175F1">
      <w:pPr>
        <w:pStyle w:val="ConsPlusNormal"/>
        <w:ind w:firstLine="567"/>
        <w:jc w:val="both"/>
        <w:rPr>
          <w:rFonts w:ascii="Times New Roman" w:hAnsi="Times New Roman" w:cs="Times New Roman"/>
          <w:sz w:val="24"/>
          <w:szCs w:val="24"/>
        </w:rPr>
      </w:pPr>
      <w:r w:rsidRPr="00890D66">
        <w:rPr>
          <w:rFonts w:ascii="Times New Roman" w:hAnsi="Times New Roman" w:cs="Times New Roman"/>
          <w:sz w:val="24"/>
          <w:szCs w:val="24"/>
        </w:rPr>
        <w:t xml:space="preserve">2.2.2. Заказчиком может быть установлено требование о внесении денежных средств в качестве обеспечения заявки на участие в запросе предложений. В случае если Заказчиком установлено требование обеспечения заявки на участие в запрос предложений, такое требование в равной мере распространяется на всех Участников процедуры закупки и указывается в документации запроса предложений. </w:t>
      </w:r>
    </w:p>
    <w:p w:rsidR="00684A33" w:rsidRPr="00890D66" w:rsidRDefault="00684A33" w:rsidP="005175F1">
      <w:pPr>
        <w:pStyle w:val="ConsPlusNormal"/>
        <w:ind w:firstLine="567"/>
        <w:jc w:val="both"/>
        <w:rPr>
          <w:rFonts w:ascii="Times New Roman" w:hAnsi="Times New Roman" w:cs="Times New Roman"/>
          <w:sz w:val="24"/>
          <w:szCs w:val="24"/>
        </w:rPr>
      </w:pPr>
      <w:r w:rsidRPr="00890D66">
        <w:rPr>
          <w:rFonts w:ascii="Times New Roman" w:hAnsi="Times New Roman" w:cs="Times New Roman"/>
          <w:sz w:val="24"/>
          <w:szCs w:val="24"/>
        </w:rPr>
        <w:t>2.2.3. При проведении запроса предложений какие-либо переговоры Заказчика, оператора электронной площадки с Участником процедуры закупки не допускаются.</w:t>
      </w:r>
    </w:p>
    <w:p w:rsidR="00684A33" w:rsidRPr="00890D66" w:rsidRDefault="00684A33" w:rsidP="005175F1">
      <w:pPr>
        <w:pStyle w:val="3a"/>
        <w:widowControl/>
        <w:tabs>
          <w:tab w:val="clear" w:pos="1307"/>
          <w:tab w:val="num" w:pos="900"/>
        </w:tabs>
        <w:ind w:left="0" w:firstLine="567"/>
        <w:rPr>
          <w:rFonts w:ascii="Times New Roman" w:hAnsi="Times New Roman"/>
          <w:szCs w:val="24"/>
        </w:rPr>
      </w:pPr>
    </w:p>
    <w:p w:rsidR="00684A33" w:rsidRPr="00890D66" w:rsidRDefault="00684A33" w:rsidP="005175F1">
      <w:pPr>
        <w:pStyle w:val="30"/>
        <w:numPr>
          <w:ilvl w:val="0"/>
          <w:numId w:val="0"/>
        </w:numPr>
        <w:spacing w:before="0" w:after="0"/>
        <w:ind w:left="720" w:hanging="153"/>
        <w:rPr>
          <w:rFonts w:ascii="Times New Roman" w:hAnsi="Times New Roman"/>
          <w:bCs/>
          <w:szCs w:val="24"/>
        </w:rPr>
      </w:pPr>
      <w:r w:rsidRPr="00890D66">
        <w:rPr>
          <w:rFonts w:ascii="Times New Roman" w:hAnsi="Times New Roman"/>
          <w:szCs w:val="24"/>
        </w:rPr>
        <w:t>2.3. Извещение о проведении открытого запроса предложений</w:t>
      </w:r>
      <w:r w:rsidRPr="00890D66">
        <w:rPr>
          <w:rFonts w:ascii="Times New Roman" w:hAnsi="Times New Roman"/>
          <w:szCs w:val="24"/>
        </w:rPr>
        <w:tab/>
        <w:t xml:space="preserve"> </w:t>
      </w:r>
    </w:p>
    <w:p w:rsidR="00684A33" w:rsidRPr="00890D66" w:rsidRDefault="00684A33" w:rsidP="005175F1">
      <w:pPr>
        <w:contextualSpacing/>
      </w:pPr>
      <w:r w:rsidRPr="00890D66">
        <w:t xml:space="preserve">Извещение о проведении запроса предложений размещается Заказчиком на официальном  сайте о размещении заказов Госкорпорации «Росатом» </w:t>
      </w:r>
      <w:hyperlink r:id="rId21" w:history="1">
        <w:r w:rsidRPr="00890D66">
          <w:rPr>
            <w:rStyle w:val="a4"/>
            <w:lang w:val="en-US"/>
          </w:rPr>
          <w:t>www</w:t>
        </w:r>
        <w:r w:rsidRPr="00890D66">
          <w:rPr>
            <w:rStyle w:val="a4"/>
          </w:rPr>
          <w:t>.</w:t>
        </w:r>
        <w:r w:rsidRPr="00890D66">
          <w:rPr>
            <w:rStyle w:val="a4"/>
            <w:lang w:val="en-US"/>
          </w:rPr>
          <w:t>zakupki</w:t>
        </w:r>
        <w:r w:rsidRPr="00890D66">
          <w:rPr>
            <w:rStyle w:val="a4"/>
          </w:rPr>
          <w:t>.</w:t>
        </w:r>
        <w:r w:rsidRPr="00890D66">
          <w:rPr>
            <w:rStyle w:val="a4"/>
            <w:lang w:val="en-US"/>
          </w:rPr>
          <w:t>rosatom</w:t>
        </w:r>
        <w:r w:rsidRPr="00890D66">
          <w:rPr>
            <w:rStyle w:val="a4"/>
          </w:rPr>
          <w:t>.</w:t>
        </w:r>
        <w:r w:rsidRPr="00890D66">
          <w:rPr>
            <w:rStyle w:val="a4"/>
            <w:lang w:val="en-US"/>
          </w:rPr>
          <w:t>ru</w:t>
        </w:r>
      </w:hyperlink>
      <w:r w:rsidRPr="00890D66">
        <w:t xml:space="preserve">  и на сайте электронной торговой площадки </w:t>
      </w:r>
      <w:hyperlink r:id="rId22" w:history="1">
        <w:r w:rsidRPr="00890D66">
          <w:rPr>
            <w:rStyle w:val="a4"/>
            <w:lang w:val="en-US"/>
          </w:rPr>
          <w:t>www</w:t>
        </w:r>
        <w:r w:rsidRPr="00890D66">
          <w:rPr>
            <w:rStyle w:val="a4"/>
          </w:rPr>
          <w:t>.</w:t>
        </w:r>
        <w:r>
          <w:rPr>
            <w:rStyle w:val="a4"/>
            <w:lang w:val="en-US"/>
          </w:rPr>
          <w:t>a</w:t>
        </w:r>
        <w:r w:rsidRPr="00E92C12">
          <w:rPr>
            <w:rStyle w:val="a4"/>
          </w:rPr>
          <w:t>-</w:t>
        </w:r>
        <w:r>
          <w:rPr>
            <w:rStyle w:val="a4"/>
            <w:lang w:val="en-US"/>
          </w:rPr>
          <w:t>k</w:t>
        </w:r>
        <w:r w:rsidRPr="00E92C12">
          <w:rPr>
            <w:rStyle w:val="a4"/>
          </w:rPr>
          <w:t>-</w:t>
        </w:r>
        <w:r>
          <w:rPr>
            <w:rStyle w:val="a4"/>
            <w:lang w:val="en-US"/>
          </w:rPr>
          <w:t>d</w:t>
        </w:r>
        <w:r w:rsidRPr="00890D66">
          <w:rPr>
            <w:rStyle w:val="a4"/>
          </w:rPr>
          <w:t>.</w:t>
        </w:r>
        <w:r w:rsidRPr="00890D66">
          <w:rPr>
            <w:rStyle w:val="a4"/>
            <w:lang w:val="en-US"/>
          </w:rPr>
          <w:t>ru</w:t>
        </w:r>
      </w:hyperlink>
      <w:r w:rsidRPr="00890D66">
        <w:t xml:space="preserve"> не менее чем за десять дней до даты окончания подачи заявок на участие в запросе предложений. </w:t>
      </w:r>
    </w:p>
    <w:p w:rsidR="00684A33" w:rsidRPr="00890D66" w:rsidRDefault="00684A33" w:rsidP="005175F1">
      <w:pPr>
        <w:pStyle w:val="3a"/>
        <w:widowControl/>
        <w:tabs>
          <w:tab w:val="clear" w:pos="1307"/>
          <w:tab w:val="num" w:pos="900"/>
        </w:tabs>
        <w:ind w:left="0" w:firstLine="567"/>
        <w:rPr>
          <w:rFonts w:ascii="Times New Roman" w:hAnsi="Times New Roman"/>
          <w:szCs w:val="24"/>
        </w:rPr>
      </w:pPr>
    </w:p>
    <w:p w:rsidR="00684A33" w:rsidRPr="00890D66" w:rsidRDefault="00684A33" w:rsidP="005175F1">
      <w:pPr>
        <w:pStyle w:val="2a"/>
        <w:tabs>
          <w:tab w:val="clear" w:pos="576"/>
          <w:tab w:val="num" w:pos="720"/>
        </w:tabs>
        <w:spacing w:after="0"/>
        <w:ind w:left="0" w:firstLine="567"/>
        <w:rPr>
          <w:szCs w:val="24"/>
        </w:rPr>
      </w:pPr>
      <w:bookmarkStart w:id="23" w:name="_Toc190595537"/>
      <w:r w:rsidRPr="00890D66">
        <w:rPr>
          <w:szCs w:val="24"/>
        </w:rPr>
        <w:t>2.4</w:t>
      </w:r>
      <w:r w:rsidRPr="00890D66">
        <w:rPr>
          <w:szCs w:val="24"/>
        </w:rPr>
        <w:tab/>
        <w:t>Разъяснение положений документации</w:t>
      </w:r>
      <w:bookmarkEnd w:id="23"/>
      <w:r w:rsidRPr="00890D66">
        <w:rPr>
          <w:szCs w:val="24"/>
        </w:rPr>
        <w:t xml:space="preserve"> о проведении запроса предложений</w:t>
      </w:r>
    </w:p>
    <w:p w:rsidR="00684A33" w:rsidRPr="00890D66" w:rsidRDefault="00684A33"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2.4.1.</w:t>
      </w:r>
      <w:r w:rsidRPr="00890D66">
        <w:rPr>
          <w:rFonts w:ascii="Times New Roman" w:hAnsi="Times New Roman"/>
          <w:szCs w:val="24"/>
        </w:rPr>
        <w:tab/>
        <w:t xml:space="preserve">При проведении запроса предложений какие-либо переговоры Заказчика, </w:t>
      </w:r>
      <w:r>
        <w:rPr>
          <w:rFonts w:ascii="Times New Roman" w:hAnsi="Times New Roman"/>
          <w:szCs w:val="24"/>
        </w:rPr>
        <w:t xml:space="preserve">Организатора размещения заказа </w:t>
      </w:r>
      <w:r w:rsidRPr="00890D66">
        <w:rPr>
          <w:rFonts w:ascii="Times New Roman" w:hAnsi="Times New Roman"/>
          <w:szCs w:val="24"/>
        </w:rPr>
        <w:t xml:space="preserve">или Комиссии по размещению заказа (далее – Комиссия) с Участником процедуры закупки, за исключением предоставления разъяснений положений настоящей документации, не допускаются. В случае нарушения указанного положения запрос предложений может быть признан недействительным. </w:t>
      </w:r>
    </w:p>
    <w:p w:rsidR="00684A33" w:rsidRPr="00890D66" w:rsidRDefault="00684A33" w:rsidP="005175F1">
      <w:pPr>
        <w:pStyle w:val="39"/>
        <w:tabs>
          <w:tab w:val="clear" w:pos="227"/>
          <w:tab w:val="num" w:pos="900"/>
        </w:tabs>
        <w:ind w:firstLine="567"/>
        <w:rPr>
          <w:rFonts w:ascii="Times New Roman" w:hAnsi="Times New Roman"/>
          <w:bCs/>
          <w:iCs/>
          <w:szCs w:val="24"/>
        </w:rPr>
      </w:pPr>
      <w:r w:rsidRPr="00890D66">
        <w:rPr>
          <w:rFonts w:ascii="Times New Roman" w:hAnsi="Times New Roman"/>
          <w:szCs w:val="24"/>
        </w:rPr>
        <w:t>2.4.2.</w:t>
      </w:r>
      <w:r w:rsidRPr="00890D66">
        <w:rPr>
          <w:rFonts w:ascii="Times New Roman" w:hAnsi="Times New Roman"/>
          <w:szCs w:val="24"/>
        </w:rPr>
        <w:tab/>
        <w:t xml:space="preserve">Любой Участник процедуры закупки вправе направить в адрес Заказчика, Организатора размещения заказа запрос о разъяснении положений документации о проведении запроса предложений. Данные запросы от Участника процедуры закупки могут быть направлены в письменной форме, нарочным или почтовым отправлением,  только по фактическому адресу Заказчика, Организатора размещения заказа, указанным в п. 1.2.2 настоящего Раздела настоящей документации. </w:t>
      </w:r>
      <w:r w:rsidRPr="00890D66">
        <w:rPr>
          <w:rFonts w:ascii="Times New Roman" w:hAnsi="Times New Roman"/>
          <w:bCs/>
          <w:iCs/>
          <w:szCs w:val="24"/>
        </w:rPr>
        <w:t xml:space="preserve"> </w:t>
      </w:r>
    </w:p>
    <w:p w:rsidR="00684A33" w:rsidRPr="00890D66" w:rsidRDefault="00684A33"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В запросе Участника процедуры закупки должны быть указаны телефон/факс, по которому (ой) будет направлен ответ на запрос.</w:t>
      </w:r>
    </w:p>
    <w:p w:rsidR="00684A33" w:rsidRPr="00890D66" w:rsidRDefault="00684A33"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В течение двух рабочих дней со дня поступления указанного запроса Заказчик, Организатор размещения заказа направит в письменной форме разъяснения положений документации. Заказчик, Организатор размещения заказа не несут ответственности, если запрос направлен по другим адресам, факсам, не указанным в п. 1.2.2 настоящего Раздела документации о проведении запроса предложений.</w:t>
      </w:r>
    </w:p>
    <w:p w:rsidR="00684A33" w:rsidRPr="00890D66" w:rsidRDefault="00684A33"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2.4.3.</w:t>
      </w:r>
      <w:r w:rsidRPr="00890D66">
        <w:rPr>
          <w:rFonts w:ascii="Times New Roman" w:hAnsi="Times New Roman"/>
          <w:szCs w:val="24"/>
        </w:rPr>
        <w:tab/>
        <w:t>В течение одного дня со дня направления разъяснения положений документации по запросу Участника процедуры закупки такое разъяснение будет размещено Заказчиком, Организатором размещения заказа на официальном сайте о размещении заказов с указанием предмета запроса, но без указания Участника процедуры закупки, от которого поступил запрос. Разъяснение положений документации о проведении запроса предложений не должно изменять ее суть.</w:t>
      </w:r>
    </w:p>
    <w:p w:rsidR="00684A33" w:rsidRPr="00890D66" w:rsidRDefault="00684A33" w:rsidP="005175F1">
      <w:pPr>
        <w:tabs>
          <w:tab w:val="num" w:pos="720"/>
        </w:tabs>
        <w:spacing w:after="0"/>
        <w:ind w:firstLine="567"/>
        <w:rPr>
          <w:b/>
        </w:rPr>
      </w:pPr>
    </w:p>
    <w:p w:rsidR="00684A33" w:rsidRPr="00890D66" w:rsidRDefault="00684A33" w:rsidP="005175F1">
      <w:pPr>
        <w:pStyle w:val="2a"/>
        <w:tabs>
          <w:tab w:val="num" w:pos="720"/>
        </w:tabs>
        <w:spacing w:after="0"/>
        <w:ind w:left="0" w:firstLine="567"/>
        <w:rPr>
          <w:szCs w:val="24"/>
        </w:rPr>
      </w:pPr>
      <w:bookmarkStart w:id="24" w:name="_Toc190595538"/>
      <w:r w:rsidRPr="00890D66">
        <w:rPr>
          <w:szCs w:val="24"/>
        </w:rPr>
        <w:t>2.5.</w:t>
      </w:r>
      <w:r w:rsidRPr="00890D66">
        <w:rPr>
          <w:szCs w:val="24"/>
        </w:rPr>
        <w:tab/>
        <w:t>Внесение изменений в документацию</w:t>
      </w:r>
      <w:bookmarkEnd w:id="24"/>
      <w:r w:rsidRPr="00890D66">
        <w:rPr>
          <w:szCs w:val="24"/>
        </w:rPr>
        <w:t xml:space="preserve"> о проведении запроса предложений </w:t>
      </w:r>
    </w:p>
    <w:p w:rsidR="00684A33" w:rsidRPr="00890D66" w:rsidRDefault="00684A33" w:rsidP="005175F1">
      <w:pPr>
        <w:pStyle w:val="ConsPlusNormal"/>
        <w:tabs>
          <w:tab w:val="left" w:pos="708"/>
        </w:tabs>
        <w:ind w:firstLine="567"/>
        <w:jc w:val="both"/>
        <w:rPr>
          <w:rFonts w:ascii="Times New Roman" w:hAnsi="Times New Roman" w:cs="Times New Roman"/>
          <w:sz w:val="24"/>
          <w:szCs w:val="24"/>
        </w:rPr>
      </w:pPr>
      <w:r w:rsidRPr="00890D66">
        <w:rPr>
          <w:rFonts w:ascii="Times New Roman" w:hAnsi="Times New Roman" w:cs="Times New Roman"/>
          <w:sz w:val="24"/>
          <w:szCs w:val="24"/>
        </w:rPr>
        <w:t>2.5.1.</w:t>
      </w:r>
      <w:r w:rsidRPr="00890D66">
        <w:rPr>
          <w:rFonts w:ascii="Times New Roman" w:hAnsi="Times New Roman" w:cs="Times New Roman"/>
          <w:sz w:val="24"/>
          <w:szCs w:val="24"/>
        </w:rPr>
        <w:tab/>
        <w:t xml:space="preserve">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о проведении запроса предложений не позднее, чем за пять дней до даты окончания подачи заявок на участие в запросе предложений. </w:t>
      </w:r>
    </w:p>
    <w:p w:rsidR="00684A33" w:rsidRPr="00890D66" w:rsidRDefault="00684A33" w:rsidP="005175F1">
      <w:pPr>
        <w:pStyle w:val="ConsPlusNormal"/>
        <w:tabs>
          <w:tab w:val="left" w:pos="708"/>
        </w:tabs>
        <w:ind w:firstLine="567"/>
        <w:jc w:val="both"/>
        <w:rPr>
          <w:rFonts w:ascii="Times New Roman" w:hAnsi="Times New Roman" w:cs="Times New Roman"/>
          <w:sz w:val="24"/>
          <w:szCs w:val="24"/>
        </w:rPr>
      </w:pPr>
      <w:r w:rsidRPr="00890D66">
        <w:rPr>
          <w:rFonts w:ascii="Times New Roman" w:hAnsi="Times New Roman" w:cs="Times New Roman"/>
          <w:sz w:val="24"/>
          <w:szCs w:val="24"/>
        </w:rPr>
        <w:lastRenderedPageBreak/>
        <w:t>2.5.2.</w:t>
      </w:r>
      <w:r w:rsidRPr="00890D66">
        <w:rPr>
          <w:rFonts w:ascii="Times New Roman" w:hAnsi="Times New Roman" w:cs="Times New Roman"/>
          <w:sz w:val="24"/>
          <w:szCs w:val="24"/>
        </w:rPr>
        <w:tab/>
        <w:t>В течение одного дня со дня принятия решения о внесении изменений в документацию о проведении запроса предложений такие изменения размещаются Заказчиком, О</w:t>
      </w:r>
      <w:r>
        <w:rPr>
          <w:rFonts w:ascii="Times New Roman" w:hAnsi="Times New Roman" w:cs="Times New Roman"/>
          <w:sz w:val="24"/>
          <w:szCs w:val="24"/>
        </w:rPr>
        <w:t xml:space="preserve">рганизатором размещения заказа </w:t>
      </w:r>
      <w:r w:rsidRPr="00890D66">
        <w:rPr>
          <w:rFonts w:ascii="Times New Roman" w:hAnsi="Times New Roman" w:cs="Times New Roman"/>
          <w:sz w:val="24"/>
          <w:szCs w:val="24"/>
        </w:rPr>
        <w:t>в порядке, установленном для размещения извещения о проведении запроса предложений, и в течение двух рабочих дней направляются заказными письмами всем участникам процедуры закупки, которым была предоставлена документация о проведении запроса предложений.</w:t>
      </w:r>
    </w:p>
    <w:p w:rsidR="00684A33" w:rsidRPr="00890D66" w:rsidRDefault="00684A33" w:rsidP="005175F1">
      <w:pPr>
        <w:pStyle w:val="ConsPlusNormal"/>
        <w:tabs>
          <w:tab w:val="left" w:pos="708"/>
        </w:tabs>
        <w:ind w:firstLine="567"/>
        <w:jc w:val="both"/>
        <w:rPr>
          <w:rFonts w:ascii="Times New Roman" w:hAnsi="Times New Roman" w:cs="Times New Roman"/>
          <w:sz w:val="24"/>
          <w:szCs w:val="24"/>
        </w:rPr>
      </w:pPr>
    </w:p>
    <w:p w:rsidR="00684A33" w:rsidRPr="00890D66" w:rsidRDefault="00684A33" w:rsidP="005175F1">
      <w:pPr>
        <w:pStyle w:val="2a"/>
        <w:tabs>
          <w:tab w:val="num" w:pos="720"/>
        </w:tabs>
        <w:spacing w:after="0"/>
        <w:ind w:left="0" w:firstLine="567"/>
        <w:rPr>
          <w:szCs w:val="24"/>
        </w:rPr>
      </w:pPr>
      <w:bookmarkStart w:id="25" w:name="_Toc190595539"/>
      <w:r w:rsidRPr="00890D66">
        <w:rPr>
          <w:szCs w:val="24"/>
        </w:rPr>
        <w:t>2.6.</w:t>
      </w:r>
      <w:r w:rsidRPr="00890D66">
        <w:rPr>
          <w:szCs w:val="24"/>
        </w:rPr>
        <w:tab/>
        <w:t>Внесение изменений в извещение</w:t>
      </w:r>
      <w:bookmarkEnd w:id="25"/>
    </w:p>
    <w:p w:rsidR="00684A33" w:rsidRPr="00890D66" w:rsidRDefault="00684A33" w:rsidP="005175F1">
      <w:pPr>
        <w:tabs>
          <w:tab w:val="left" w:pos="708"/>
        </w:tabs>
        <w:spacing w:after="0"/>
        <w:ind w:firstLine="567"/>
      </w:pPr>
      <w:r w:rsidRPr="00890D66">
        <w:t>2.6.1.</w:t>
      </w:r>
      <w:r w:rsidRPr="00890D66">
        <w:tab/>
        <w:t xml:space="preserve">Заказчик, Организатор размещения заказа вправе принять решение о внесении изменений в извещение о проведении запроса предложений не позднее, чем за пять дней до даты окончания подачи заявок на участие в запросе предложений. При этом изменение предмета запроса предложений не допускается. </w:t>
      </w:r>
    </w:p>
    <w:p w:rsidR="00684A33" w:rsidRPr="00890D66" w:rsidRDefault="00684A33" w:rsidP="005175F1">
      <w:pPr>
        <w:tabs>
          <w:tab w:val="left" w:pos="708"/>
        </w:tabs>
        <w:spacing w:after="0"/>
        <w:ind w:firstLine="567"/>
      </w:pPr>
      <w:r w:rsidRPr="00890D66">
        <w:t>2.6.2.</w:t>
      </w:r>
      <w:r w:rsidRPr="00890D66">
        <w:tab/>
        <w:t xml:space="preserve">В течение одного дня со дня принятия указанного решения такие изменения размещаются Заказчиком, Организатором размещения заказа в порядке, установленном для размещения на официальном сайте извещения о проведении запроса предложений. </w:t>
      </w:r>
    </w:p>
    <w:p w:rsidR="00684A33" w:rsidRPr="00890D66" w:rsidRDefault="00684A33" w:rsidP="005175F1">
      <w:pPr>
        <w:pStyle w:val="2a"/>
        <w:tabs>
          <w:tab w:val="clear" w:pos="576"/>
          <w:tab w:val="num" w:pos="720"/>
        </w:tabs>
        <w:spacing w:after="0"/>
        <w:ind w:left="0" w:firstLine="567"/>
        <w:rPr>
          <w:szCs w:val="24"/>
        </w:rPr>
      </w:pPr>
    </w:p>
    <w:p w:rsidR="00684A33" w:rsidRPr="00890D66" w:rsidRDefault="00684A33" w:rsidP="005175F1">
      <w:pPr>
        <w:pStyle w:val="2a"/>
        <w:tabs>
          <w:tab w:val="clear" w:pos="576"/>
          <w:tab w:val="num" w:pos="720"/>
        </w:tabs>
        <w:spacing w:after="0"/>
        <w:ind w:left="0" w:firstLine="567"/>
        <w:rPr>
          <w:szCs w:val="24"/>
        </w:rPr>
      </w:pPr>
      <w:bookmarkStart w:id="26" w:name="_Toc190595540"/>
      <w:r w:rsidRPr="00890D66">
        <w:rPr>
          <w:szCs w:val="24"/>
        </w:rPr>
        <w:t>2.7.</w:t>
      </w:r>
      <w:r w:rsidRPr="00890D66">
        <w:rPr>
          <w:szCs w:val="24"/>
        </w:rPr>
        <w:tab/>
        <w:t xml:space="preserve">Отказ от проведения </w:t>
      </w:r>
      <w:bookmarkEnd w:id="26"/>
      <w:r w:rsidRPr="00890D66">
        <w:rPr>
          <w:szCs w:val="24"/>
        </w:rPr>
        <w:t>запроса предложений</w:t>
      </w:r>
    </w:p>
    <w:p w:rsidR="00684A33" w:rsidRPr="00890D66" w:rsidRDefault="00684A33" w:rsidP="00117F5A">
      <w:pPr>
        <w:tabs>
          <w:tab w:val="left" w:pos="7938"/>
        </w:tabs>
        <w:ind w:firstLine="567"/>
      </w:pPr>
      <w:r w:rsidRPr="00890D66">
        <w:t xml:space="preserve">2.7.1. Заказчик, Организатор размещения заказа, официально разместившие на официальном сайте извещения о проведении запроса предложений, вправе отменить или приостановить открытый запрос предложений на любом этапе его проведения. </w:t>
      </w:r>
    </w:p>
    <w:p w:rsidR="00684A33" w:rsidRPr="00890D66" w:rsidRDefault="00684A33" w:rsidP="005175F1">
      <w:pPr>
        <w:pStyle w:val="aff5"/>
        <w:spacing w:before="0" w:after="0"/>
        <w:ind w:firstLine="567"/>
        <w:jc w:val="both"/>
        <w:rPr>
          <w:szCs w:val="24"/>
        </w:rPr>
      </w:pPr>
      <w:r w:rsidRPr="00890D66">
        <w:rPr>
          <w:szCs w:val="24"/>
        </w:rPr>
        <w:t xml:space="preserve">2.7.2. Извещение об отказе от проведения запроса предложений размещается Заказчиком, Организатором размещения заказа, Специализированной организацией в течение двух дней со дня принятия решения об отказе от проведения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684A33" w:rsidRPr="00890D66" w:rsidRDefault="00684A33" w:rsidP="005175F1">
      <w:pPr>
        <w:pStyle w:val="aff5"/>
        <w:spacing w:before="0" w:after="0"/>
        <w:ind w:firstLine="567"/>
        <w:jc w:val="both"/>
        <w:rPr>
          <w:szCs w:val="24"/>
        </w:rPr>
      </w:pPr>
      <w:r w:rsidRPr="00890D66">
        <w:rPr>
          <w:szCs w:val="24"/>
        </w:rPr>
        <w:t>2.7.3. Заказчик,</w:t>
      </w:r>
      <w:r>
        <w:rPr>
          <w:szCs w:val="24"/>
        </w:rPr>
        <w:t xml:space="preserve"> Организатор размещения заказа </w:t>
      </w:r>
      <w:r w:rsidRPr="00890D66">
        <w:rPr>
          <w:szCs w:val="24"/>
        </w:rPr>
        <w:t>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запросе предложений и направит соответствующие уведомления всем участникам процедуры закупки, подавшим заявки на участие в запросе предложений.</w:t>
      </w:r>
    </w:p>
    <w:p w:rsidR="00684A33" w:rsidRPr="00890D66" w:rsidRDefault="00684A33" w:rsidP="005175F1">
      <w:pPr>
        <w:pStyle w:val="aff5"/>
        <w:spacing w:before="0" w:after="0"/>
        <w:jc w:val="both"/>
        <w:rPr>
          <w:szCs w:val="24"/>
        </w:rPr>
      </w:pPr>
    </w:p>
    <w:p w:rsidR="00684A33" w:rsidRPr="00890D66" w:rsidRDefault="00684A33" w:rsidP="005175F1">
      <w:pPr>
        <w:pStyle w:val="aff5"/>
        <w:spacing w:before="0" w:after="0"/>
        <w:ind w:firstLine="567"/>
        <w:jc w:val="both"/>
        <w:rPr>
          <w:b/>
          <w:szCs w:val="24"/>
        </w:rPr>
      </w:pPr>
      <w:r w:rsidRPr="00890D66">
        <w:rPr>
          <w:b/>
          <w:szCs w:val="24"/>
        </w:rPr>
        <w:t>2.8. Переторжка</w:t>
      </w:r>
    </w:p>
    <w:p w:rsidR="00684A33" w:rsidRPr="00890D66" w:rsidRDefault="00684A33" w:rsidP="005175F1">
      <w:pPr>
        <w:pStyle w:val="afb"/>
        <w:tabs>
          <w:tab w:val="left" w:pos="0"/>
        </w:tabs>
        <w:ind w:left="0" w:firstLine="567"/>
        <w:rPr>
          <w:szCs w:val="24"/>
        </w:rPr>
      </w:pPr>
      <w:bookmarkStart w:id="27" w:name="_Toc244398960"/>
      <w:bookmarkStart w:id="28" w:name="_Toc245698022"/>
      <w:r w:rsidRPr="00890D66">
        <w:rPr>
          <w:szCs w:val="24"/>
        </w:rPr>
        <w:t>2.8.1. Заказчик, Организатор размещения заказа оставляет за собой право предоставить Участникам процедуры закупки возможность добровольно повысить предпочтительность их предложений путем снижения первоначальной (указанной в предложении) цены (далее - процедура переторжки, переторжка) и иных оцениваемых по условиям процедуры закупки характеристик.</w:t>
      </w:r>
      <w:bookmarkEnd w:id="27"/>
      <w:bookmarkEnd w:id="28"/>
    </w:p>
    <w:p w:rsidR="00684A33" w:rsidRPr="00890D66" w:rsidRDefault="00684A33" w:rsidP="005175F1">
      <w:pPr>
        <w:pStyle w:val="afb"/>
        <w:tabs>
          <w:tab w:val="clear" w:pos="1620"/>
          <w:tab w:val="left" w:pos="0"/>
        </w:tabs>
        <w:ind w:left="0" w:firstLine="567"/>
        <w:rPr>
          <w:szCs w:val="24"/>
        </w:rPr>
      </w:pPr>
      <w:bookmarkStart w:id="29" w:name="_Toc244398961"/>
      <w:bookmarkStart w:id="30" w:name="_Toc245698023"/>
      <w:bookmarkStart w:id="31" w:name="_Ref175753714"/>
      <w:r w:rsidRPr="00890D66">
        <w:rPr>
          <w:szCs w:val="24"/>
        </w:rPr>
        <w:t xml:space="preserve">2.8.2. Решение о проведении процедуры переторжки и форме ее проведения принимает Комиссия согласно нормам настоящей документации. </w:t>
      </w:r>
      <w:bookmarkStart w:id="32" w:name="_Toc244398962"/>
      <w:bookmarkStart w:id="33" w:name="_Toc245698024"/>
      <w:bookmarkEnd w:id="29"/>
      <w:bookmarkEnd w:id="30"/>
    </w:p>
    <w:p w:rsidR="00684A33" w:rsidRPr="00890D66" w:rsidRDefault="00684A33" w:rsidP="005175F1">
      <w:pPr>
        <w:pStyle w:val="afb"/>
        <w:tabs>
          <w:tab w:val="clear" w:pos="1620"/>
          <w:tab w:val="left" w:pos="0"/>
        </w:tabs>
        <w:ind w:left="0" w:firstLine="567"/>
        <w:rPr>
          <w:szCs w:val="24"/>
        </w:rPr>
      </w:pPr>
      <w:bookmarkStart w:id="34" w:name="_Toc244398964"/>
      <w:bookmarkStart w:id="35" w:name="_Toc245698026"/>
      <w:bookmarkEnd w:id="31"/>
      <w:bookmarkEnd w:id="32"/>
      <w:bookmarkEnd w:id="33"/>
      <w:r w:rsidRPr="00890D66">
        <w:rPr>
          <w:szCs w:val="24"/>
        </w:rPr>
        <w:t>2.8.3. В переторжке может участвовать любое количество Участников процедуры закупки из числа приглашенных. Участник процедуры закупки, приглашенный на переторжку, вправе не участвовать в ней, тогда его предложение остается действующим с ранее объявленными показателями. Представители таких участников на процедуру переторжки не допускаются.</w:t>
      </w:r>
      <w:bookmarkEnd w:id="34"/>
      <w:bookmarkEnd w:id="35"/>
    </w:p>
    <w:p w:rsidR="00684A33" w:rsidRPr="00890D66" w:rsidRDefault="00684A33" w:rsidP="005175F1">
      <w:pPr>
        <w:pStyle w:val="afb"/>
        <w:tabs>
          <w:tab w:val="clear" w:pos="1620"/>
          <w:tab w:val="left" w:pos="0"/>
        </w:tabs>
        <w:ind w:left="0" w:firstLine="567"/>
        <w:rPr>
          <w:szCs w:val="24"/>
        </w:rPr>
      </w:pPr>
      <w:bookmarkStart w:id="36" w:name="_Toc244398965"/>
      <w:bookmarkStart w:id="37" w:name="_Toc245698027"/>
      <w:r w:rsidRPr="00890D66">
        <w:rPr>
          <w:szCs w:val="24"/>
        </w:rPr>
        <w:t>2.8.5. Переторжка может иметь очную или заочную форму проведения.</w:t>
      </w:r>
      <w:bookmarkEnd w:id="36"/>
      <w:bookmarkEnd w:id="37"/>
    </w:p>
    <w:p w:rsidR="00684A33" w:rsidRPr="00890D66" w:rsidRDefault="00684A33" w:rsidP="005175F1">
      <w:pPr>
        <w:pStyle w:val="afb"/>
        <w:tabs>
          <w:tab w:val="clear" w:pos="1620"/>
          <w:tab w:val="left" w:pos="0"/>
        </w:tabs>
        <w:ind w:left="0" w:firstLine="567"/>
        <w:rPr>
          <w:szCs w:val="24"/>
        </w:rPr>
      </w:pPr>
      <w:bookmarkStart w:id="38" w:name="_Toc244398966"/>
      <w:bookmarkStart w:id="39" w:name="_Toc245698028"/>
      <w:r w:rsidRPr="00890D66">
        <w:rPr>
          <w:szCs w:val="24"/>
        </w:rPr>
        <w:t xml:space="preserve">На очную форму переторжки должны прибыть лично лица, подписавшие предложение, либо лица, уполномоченные Участником процедуры закупки от его имени участвовать в процедуре переторжки и заявлять обязательные для участника показатели. В любом случае, такие лица должны перед началом переторжки представить Комиссии документы, подтверждающие их полномочия (паспорт, а также оригинал доверенности), либо приказ и </w:t>
      </w:r>
      <w:r w:rsidRPr="00890D66">
        <w:rPr>
          <w:szCs w:val="24"/>
        </w:rPr>
        <w:lastRenderedPageBreak/>
        <w:t>выписку из протокола собрания учредителей о назначении руководителя, в случае его личного прибытия на процедуру переторжки.</w:t>
      </w:r>
      <w:bookmarkEnd w:id="38"/>
      <w:bookmarkEnd w:id="39"/>
    </w:p>
    <w:p w:rsidR="00684A33" w:rsidRPr="00890D66" w:rsidRDefault="00684A33" w:rsidP="005175F1">
      <w:pPr>
        <w:pStyle w:val="afb"/>
        <w:tabs>
          <w:tab w:val="clear" w:pos="1620"/>
          <w:tab w:val="left" w:pos="0"/>
        </w:tabs>
        <w:ind w:left="0" w:firstLine="567"/>
        <w:rPr>
          <w:szCs w:val="24"/>
        </w:rPr>
      </w:pPr>
      <w:bookmarkStart w:id="40" w:name="_Toc244398967"/>
      <w:bookmarkStart w:id="41" w:name="_Toc245698029"/>
      <w:r w:rsidRPr="00890D66">
        <w:rPr>
          <w:szCs w:val="24"/>
        </w:rPr>
        <w:t>Эти лица должны иметь с собой конверты, в которых содержится документ, в котором (в свободной форме) четко указана минимальная цена предложения, включая налоги, ниже которой прибывший на переторжку представитель Участника снижаться не вправе. Данный документ должен быть заверен двумя подписями — руководителя Участника процедуры закупки и руководителя экономической службы Участника процедуры закупки (при отсутствии — главным бухгалтером), а также скрепляется печатью организации.</w:t>
      </w:r>
      <w:bookmarkEnd w:id="40"/>
      <w:bookmarkEnd w:id="41"/>
    </w:p>
    <w:p w:rsidR="00684A33" w:rsidRPr="00890D66" w:rsidRDefault="00684A33" w:rsidP="005175F1">
      <w:pPr>
        <w:pStyle w:val="afb"/>
        <w:tabs>
          <w:tab w:val="clear" w:pos="1620"/>
          <w:tab w:val="left" w:pos="0"/>
        </w:tabs>
        <w:ind w:left="0" w:firstLine="567"/>
        <w:rPr>
          <w:szCs w:val="24"/>
        </w:rPr>
      </w:pPr>
      <w:bookmarkStart w:id="42" w:name="_Toc244398968"/>
      <w:bookmarkStart w:id="43" w:name="_Toc245698030"/>
      <w:r w:rsidRPr="00890D66">
        <w:rPr>
          <w:szCs w:val="24"/>
        </w:rPr>
        <w:t>2.8.6. Перед началом переторжки запечатанные конверты с документом под роспись представляются в Комиссию. Участники, представители которых не сдали конверт с документом, в переторжке не участвуют, и их предложения остаются действующими с ранее указанной ценой предложения. При обнаружении существенных нарушений в заполнении и подписании документа, любые предложения Участника, заявленные в ходе переторжки, не принимаются, и он считается не участвовавшим в этой процедуре.</w:t>
      </w:r>
      <w:bookmarkEnd w:id="42"/>
      <w:bookmarkEnd w:id="43"/>
    </w:p>
    <w:p w:rsidR="00684A33" w:rsidRPr="00890D66" w:rsidRDefault="00684A33" w:rsidP="005175F1">
      <w:pPr>
        <w:pStyle w:val="afb"/>
        <w:tabs>
          <w:tab w:val="clear" w:pos="1620"/>
          <w:tab w:val="left" w:pos="0"/>
        </w:tabs>
        <w:ind w:left="0" w:firstLine="567"/>
        <w:rPr>
          <w:szCs w:val="24"/>
        </w:rPr>
      </w:pPr>
      <w:bookmarkStart w:id="44" w:name="_Toc245698031"/>
      <w:r w:rsidRPr="00890D66">
        <w:rPr>
          <w:szCs w:val="24"/>
        </w:rPr>
        <w:t xml:space="preserve">При очной переторжке Заказчик, Организатор размещения заказа в лице председателя или ответственного секретаря Комиссии вскрывает поданные Участниками конверты с документами и, ознакомив с их содержимым только членов Комиссии (без оглашения Участникам), предлагает всем приглашенным Участникам публично объявлять новые ценовые показатели. Переторжка проводится в присутствии не менее чем двух членов Комиссии. </w:t>
      </w:r>
      <w:bookmarkEnd w:id="44"/>
      <w:r w:rsidRPr="00890D66">
        <w:rPr>
          <w:szCs w:val="24"/>
        </w:rPr>
        <w:t>Если окончательная цена, заявленная Участником по результатам переторжки, окажется выше или равной указанной в документе с минимальной ценой данного Участника, Комиссия принимает окончательную цену, заявленную им в ходе переторжки, и делает соответствующее объявление.</w:t>
      </w:r>
    </w:p>
    <w:p w:rsidR="00684A33" w:rsidRPr="00890D66" w:rsidRDefault="00684A33" w:rsidP="005175F1">
      <w:pPr>
        <w:pStyle w:val="afb"/>
        <w:tabs>
          <w:tab w:val="clear" w:pos="1620"/>
          <w:tab w:val="left" w:pos="0"/>
        </w:tabs>
        <w:ind w:left="0" w:firstLine="567"/>
        <w:rPr>
          <w:szCs w:val="24"/>
        </w:rPr>
      </w:pPr>
      <w:bookmarkStart w:id="45" w:name="_Toc244398970"/>
      <w:bookmarkStart w:id="46" w:name="_Toc245698032"/>
      <w:r w:rsidRPr="00890D66">
        <w:rPr>
          <w:szCs w:val="24"/>
        </w:rPr>
        <w:t>Если цена, заявленная Участником в ходе переторжки, в какой-то момент окажется ниже, чем это указано в документе у данного участника, Комиссия огласит содержащуюся в таком конверте цену с занесением ее в протокол и будет считать такое предложение окончательным после переторжки, а заявленную отвергнет; при этом данный Участник не вправе давать новые предложения.</w:t>
      </w:r>
      <w:bookmarkEnd w:id="45"/>
      <w:bookmarkEnd w:id="46"/>
    </w:p>
    <w:p w:rsidR="00684A33" w:rsidRPr="00890D66" w:rsidRDefault="00684A33" w:rsidP="005175F1">
      <w:pPr>
        <w:pStyle w:val="afb"/>
        <w:tabs>
          <w:tab w:val="clear" w:pos="1620"/>
          <w:tab w:val="left" w:pos="0"/>
        </w:tabs>
        <w:ind w:left="0" w:firstLine="567"/>
        <w:rPr>
          <w:szCs w:val="24"/>
        </w:rPr>
      </w:pPr>
      <w:bookmarkStart w:id="47" w:name="_Toc244398971"/>
      <w:bookmarkStart w:id="48" w:name="_Toc245698033"/>
      <w:r w:rsidRPr="00890D66">
        <w:rPr>
          <w:szCs w:val="24"/>
        </w:rPr>
        <w:t>2.8.7. По ходу проведения переторжки Заказчик, Организатор размещения заказа ведет аудио- или видеозапись, о чем заранее уведомляет всех присутствующих лиц, участвующих в данной процедуре. В обязательном порядке результаты процедуры переторжки оформляются протоколом. Участники переторжки также имеют право вести аудио- либо видеозапись данной процедуры.</w:t>
      </w:r>
      <w:bookmarkEnd w:id="47"/>
      <w:bookmarkEnd w:id="48"/>
    </w:p>
    <w:p w:rsidR="00684A33" w:rsidRPr="00890D66" w:rsidRDefault="00684A33" w:rsidP="005175F1">
      <w:pPr>
        <w:pStyle w:val="afb"/>
        <w:tabs>
          <w:tab w:val="clear" w:pos="1620"/>
          <w:tab w:val="left" w:pos="0"/>
        </w:tabs>
        <w:ind w:left="0" w:firstLine="567"/>
        <w:rPr>
          <w:szCs w:val="24"/>
        </w:rPr>
      </w:pPr>
      <w:bookmarkStart w:id="49" w:name="_Toc244398972"/>
      <w:bookmarkStart w:id="50" w:name="_Toc245698034"/>
      <w:r w:rsidRPr="00890D66">
        <w:rPr>
          <w:szCs w:val="24"/>
        </w:rPr>
        <w:t>2.8.8. При заочной переторжке Участники процедуры закупки, которые были приглашены Заказчиком, Организатором размещения заказа на эту процедуру, вправе выслать в адрес Заказчика, Организатора размещения заказа до заранее установленного срока запечатанный конверт с документом как исключительно в отношении цены предложения, включая налоги, так и в отношении иных оцениваемых по условиям процедуры закупки характеристик, которые должны быть лучше указанных первоначально. В приглашении на заочную переторжку будет прописан порядок их маркировки и представления, в целях не вскрытия таких конвертов ранее проведения переторжки. Участники процедуры закупки, подавшие такие конверты, имеют право на их замену или отзыв в период после объявления Заказчиком, Организатором размещения заказа о проведении переторжки и ее проведением. Указанные конверты вскрываются одновременно, в присутствии не менее чем двух членов Комиссии, при этом предложение каждого Участника процедуры закупки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новыми показателями.</w:t>
      </w:r>
      <w:bookmarkEnd w:id="49"/>
      <w:bookmarkEnd w:id="50"/>
    </w:p>
    <w:p w:rsidR="00684A33" w:rsidRPr="00890D66" w:rsidRDefault="00684A33" w:rsidP="005175F1">
      <w:pPr>
        <w:pStyle w:val="afb"/>
        <w:tabs>
          <w:tab w:val="clear" w:pos="1620"/>
          <w:tab w:val="left" w:pos="0"/>
        </w:tabs>
        <w:ind w:left="0" w:firstLine="567"/>
        <w:rPr>
          <w:szCs w:val="24"/>
        </w:rPr>
      </w:pPr>
      <w:bookmarkStart w:id="51" w:name="_Toc244398974"/>
      <w:bookmarkStart w:id="52" w:name="_Toc245698036"/>
      <w:r w:rsidRPr="00890D66">
        <w:rPr>
          <w:szCs w:val="24"/>
        </w:rPr>
        <w:t>2.8.9. Предложения, полученные в ходе переторжки, оформляются протоколом, который подписывается членами Комиссии, присутствовавшими на переторжке, и представителями Участников, присутствовавшими на переторжке, и считаются окончательными для каждого из Участников этой процедуры. Заказчик, Организатор размещения заказа в течение 3 (трех) рабочих дней после проведения переторжки направляет всем Участникам процедуры закупки информацию о новых, полученных в результате переторжки предложениях.</w:t>
      </w:r>
      <w:bookmarkEnd w:id="51"/>
      <w:bookmarkEnd w:id="52"/>
    </w:p>
    <w:p w:rsidR="00684A33" w:rsidRPr="00890D66" w:rsidRDefault="00684A33" w:rsidP="005175F1">
      <w:pPr>
        <w:pStyle w:val="afb"/>
        <w:tabs>
          <w:tab w:val="clear" w:pos="1620"/>
          <w:tab w:val="left" w:pos="0"/>
        </w:tabs>
        <w:ind w:left="0" w:firstLine="567"/>
        <w:rPr>
          <w:szCs w:val="24"/>
        </w:rPr>
      </w:pPr>
      <w:bookmarkStart w:id="53" w:name="_Toc244398975"/>
      <w:bookmarkStart w:id="54" w:name="_Toc245698037"/>
      <w:r w:rsidRPr="00890D66">
        <w:rPr>
          <w:szCs w:val="24"/>
        </w:rPr>
        <w:lastRenderedPageBreak/>
        <w:t xml:space="preserve">2.8.10. Участники процедуры закупки, участвовавшие в переторжке и изменившие свои условия исполнения договора, обязаны дополнительно представить по запросу Заказчика, Организатора размещения заказа откорректированные с учетом новых предложений, полученных после переторжки, документы, определяющие их предложение. </w:t>
      </w:r>
      <w:bookmarkStart w:id="55" w:name="_Toc244398976"/>
      <w:bookmarkStart w:id="56" w:name="_Toc245698038"/>
      <w:bookmarkEnd w:id="53"/>
      <w:bookmarkEnd w:id="54"/>
    </w:p>
    <w:p w:rsidR="00684A33" w:rsidRPr="00890D66" w:rsidRDefault="00684A33" w:rsidP="005175F1">
      <w:pPr>
        <w:pStyle w:val="afb"/>
        <w:tabs>
          <w:tab w:val="clear" w:pos="1620"/>
          <w:tab w:val="left" w:pos="0"/>
        </w:tabs>
        <w:ind w:left="0" w:firstLine="567"/>
        <w:rPr>
          <w:szCs w:val="24"/>
        </w:rPr>
      </w:pPr>
      <w:r w:rsidRPr="00890D66">
        <w:rPr>
          <w:szCs w:val="24"/>
        </w:rPr>
        <w:t>2.8.11. Предложения Участника процедуры закупки по изменению своих предложений в худшую для Организатора размещения заказа сторону не рассматриваются, такой Участник считается не участвовавшим в переторжке.</w:t>
      </w:r>
      <w:bookmarkEnd w:id="55"/>
      <w:bookmarkEnd w:id="56"/>
    </w:p>
    <w:p w:rsidR="00684A33" w:rsidRPr="00890D66" w:rsidRDefault="00684A33" w:rsidP="005175F1">
      <w:pPr>
        <w:pStyle w:val="afb"/>
        <w:tabs>
          <w:tab w:val="clear" w:pos="1620"/>
          <w:tab w:val="left" w:pos="0"/>
        </w:tabs>
        <w:ind w:left="0" w:firstLine="567"/>
        <w:rPr>
          <w:szCs w:val="24"/>
        </w:rPr>
      </w:pPr>
      <w:bookmarkStart w:id="57" w:name="_Toc244398977"/>
      <w:bookmarkStart w:id="58" w:name="_Toc245698039"/>
      <w:r w:rsidRPr="00890D66">
        <w:rPr>
          <w:szCs w:val="24"/>
        </w:rPr>
        <w:t>После проведения переторжки Комиссия производит оценку и сопоставление предложений в соответствии с ранее объявленными критериями и учитывает предложения, полученные в ходе переторжки, при оценке и сопоставлении предложений и построении итоговой ранжировки предложений. Предложения Участников, приглашенных на переторжку, но в ней не участвовавших, учитываются при построении итоговой ранжировки предложений по первоначальному предложению.</w:t>
      </w:r>
      <w:bookmarkEnd w:id="57"/>
      <w:bookmarkEnd w:id="58"/>
    </w:p>
    <w:p w:rsidR="00684A33" w:rsidRPr="00890D66" w:rsidRDefault="00684A33" w:rsidP="005175F1">
      <w:pPr>
        <w:pStyle w:val="aff5"/>
        <w:spacing w:before="0" w:after="0"/>
        <w:ind w:firstLine="567"/>
        <w:jc w:val="both"/>
        <w:rPr>
          <w:szCs w:val="24"/>
        </w:rPr>
      </w:pPr>
    </w:p>
    <w:p w:rsidR="00684A33" w:rsidRPr="00890D66" w:rsidRDefault="00684A33" w:rsidP="005175F1">
      <w:pPr>
        <w:pStyle w:val="03zagolovok2"/>
        <w:spacing w:before="120" w:after="0" w:line="240" w:lineRule="auto"/>
        <w:jc w:val="center"/>
        <w:outlineLvl w:val="2"/>
        <w:rPr>
          <w:rFonts w:ascii="Times New Roman" w:hAnsi="Times New Roman"/>
          <w:color w:val="auto"/>
          <w:sz w:val="24"/>
          <w:szCs w:val="24"/>
        </w:rPr>
      </w:pPr>
      <w:bookmarkStart w:id="59" w:name="_Toc257306677"/>
      <w:r w:rsidRPr="00890D66">
        <w:rPr>
          <w:rFonts w:ascii="Times New Roman" w:hAnsi="Times New Roman"/>
          <w:color w:val="auto"/>
          <w:sz w:val="24"/>
          <w:szCs w:val="24"/>
        </w:rPr>
        <w:t xml:space="preserve"> 3. АККРЕДИТАЦИЯ УЧАСТНИКОВ ПРОЦЕДУР ЗАКУПКИ</w:t>
      </w:r>
      <w:bookmarkEnd w:id="59"/>
    </w:p>
    <w:p w:rsidR="00684A33" w:rsidRPr="00890D66" w:rsidRDefault="00684A33" w:rsidP="005175F1">
      <w:pPr>
        <w:pStyle w:val="03zagolovok2"/>
        <w:keepNext w:val="0"/>
        <w:spacing w:before="120" w:after="0" w:line="240" w:lineRule="auto"/>
        <w:ind w:firstLine="709"/>
        <w:jc w:val="both"/>
        <w:rPr>
          <w:rFonts w:ascii="Times New Roman" w:hAnsi="Times New Roman"/>
          <w:color w:val="auto"/>
          <w:sz w:val="24"/>
          <w:szCs w:val="24"/>
        </w:rPr>
      </w:pPr>
      <w:bookmarkStart w:id="60" w:name="_Toc257306678"/>
      <w:r w:rsidRPr="00890D66">
        <w:rPr>
          <w:rFonts w:ascii="Times New Roman" w:hAnsi="Times New Roman"/>
          <w:color w:val="auto"/>
          <w:sz w:val="24"/>
          <w:szCs w:val="24"/>
        </w:rPr>
        <w:t>3.1 Порядок аккредитации участников процедур закупки для участия в запросе предложений в электронной форме</w:t>
      </w:r>
      <w:bookmarkEnd w:id="60"/>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3.1.1 Для обеспечения доступа к участию в запросах предложений в электронной форме оператор электронной площадки осуществляет аккредитацию участников процедуры закупки.</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3.1.2 Для получения аккредитации участник процедуры закупки представляет оператору электронной площадки следующие документы и сведения:</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3.1.2.1 заявление участника процедуры закупки о его аккредитации на электронной площадке;</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3.1.2.2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подпункте 3.1.2.1 настоящего пункта,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3.1.2.3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3.1.2.4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3.1.2.5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w:t>
      </w:r>
      <w:r w:rsidRPr="00890D66">
        <w:rPr>
          <w:rFonts w:ascii="Times New Roman" w:hAnsi="Times New Roman"/>
          <w:color w:val="auto"/>
          <w:sz w:val="24"/>
          <w:szCs w:val="24"/>
        </w:rPr>
        <w:lastRenderedPageBreak/>
        <w:t>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3.1.2.6 решение об одобрении или о совершении по результатам открытых запросов предложений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3.1.2.7 адрес электронной почты участника процедуры закупки для направления оператором электронной площадки уведомлений и иных сведений.</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3.1.3. В срок не более чем пять рабочих дней со дня поступления документов и сведений, указанных в п. 3.1.2 настоящей статьи,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w:t>
      </w:r>
      <w:r w:rsidRPr="00890D66">
        <w:rPr>
          <w:rFonts w:ascii="Times New Roman" w:hAnsi="Times New Roman"/>
          <w:sz w:val="24"/>
          <w:szCs w:val="24"/>
        </w:rPr>
        <w:t>предусмотренным п. 3.1.5 настоящей документации</w:t>
      </w:r>
      <w:r w:rsidRPr="00890D66">
        <w:rPr>
          <w:rFonts w:ascii="Times New Roman" w:hAnsi="Times New Roman"/>
          <w:color w:val="auto"/>
          <w:sz w:val="24"/>
          <w:szCs w:val="24"/>
        </w:rPr>
        <w:t>, а также направить уведомление о принятом решении участнику процедуры закупки.</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3.1.4. При принятии оператором электронной площадки решения об аккредитации участника процедуры закупки уведомления о принятом решение об аккредитации участника процедуры закупки, такое уведомление также может содержать сведения о расчетном счете для проведения операций по обеспечению участия в открытых запросах предложений в электронной форме с указанием реквизитов указанного счета. Оператор электронной площадки обязан обеспечить такому участнику процедуры закупки доступ к участию в любых открытых запросов предложений в электронной форме, проводимых на электронной площадке.</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3.1.5. Оператор электронной площадки обязан отказать участнику процедуры закупки в аккредитации в случае:</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3.1.5.1. непредставления им документов и сведений, указанных в п. 3.1.2 настоящей статьи, или представления документов, не соответствующих требованиям, установленным законодательством Российской Федерации;</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3.1.5.2. несоответствия сведений предусмотренных п. 3.1.2 настоящей статьи, требованиям аккредитации электронной торговой площадки. </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3.1.6. При принятии оператором электронной площадки решения об отказе в аккредитации участника процедуры закупки в соответствии с п. 3.1.5 настоящей статьи уведомление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 3.1.2. настоящей статьи, для получения аккредитации на электронной площадке.</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3.1.7. Отказ в аккредитации участника процедуры закупки на электронной площадке по иным основаниям, за исключением указанных в п. 3.1.5 настоящей статьи случаев, не допускается. </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3.1.8. Аккредитация участника процедуры закупки на электронной площадке осуществляется сроком 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3.1.9. В случае внесения изменений в документы и сведения, предусмотренные пунктом 3.1.2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открытом запросе предложений в электронной форме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3.1.10. Ответственность за достоверность информации, содержащейся в документах и сведениях, представляемых в соответствии с пунктами 3.1.2  и 3.1.9 настоящей статьи, в том </w:t>
      </w:r>
      <w:r w:rsidRPr="00890D66">
        <w:rPr>
          <w:rFonts w:ascii="Times New Roman" w:hAnsi="Times New Roman"/>
          <w:color w:val="auto"/>
          <w:sz w:val="24"/>
          <w:szCs w:val="24"/>
        </w:rPr>
        <w:lastRenderedPageBreak/>
        <w:t>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п. 3.1.9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3.1.11. В течение двух суток с момента поступления предусмотренных п. 3.1.9 настоящей статьи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п.3.1.2 настоящей статьи документы и сведения с указанием даты и времени поступления указанных документов. </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3.1.12. Участник процедуры закупки, получивший аккредитацию на электронной площадке, вправе участвовать во всех открытых запросах предложений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открытом запросе предложений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684A33" w:rsidRPr="00890D66" w:rsidRDefault="00684A33" w:rsidP="005175F1">
      <w:pPr>
        <w:pStyle w:val="aff5"/>
        <w:spacing w:before="0" w:after="0"/>
        <w:ind w:firstLine="567"/>
        <w:jc w:val="both"/>
        <w:rPr>
          <w:szCs w:val="24"/>
        </w:rPr>
      </w:pPr>
    </w:p>
    <w:p w:rsidR="00684A33" w:rsidRPr="00890D66" w:rsidRDefault="00684A33" w:rsidP="005175F1">
      <w:pPr>
        <w:pStyle w:val="aff5"/>
        <w:spacing w:before="0" w:after="0"/>
        <w:ind w:firstLine="567"/>
        <w:jc w:val="center"/>
        <w:rPr>
          <w:b/>
          <w:szCs w:val="24"/>
        </w:rPr>
      </w:pPr>
      <w:r w:rsidRPr="00890D66">
        <w:rPr>
          <w:b/>
          <w:szCs w:val="24"/>
        </w:rPr>
        <w:t>4. ПОДГОТОВКА ЗАЯВКИ НА УЧАСТИЕ В ЗАПРОСЕ ПРЕДЛОЖЕНИЙ</w:t>
      </w:r>
    </w:p>
    <w:p w:rsidR="00684A33" w:rsidRPr="00890D66" w:rsidRDefault="00684A33" w:rsidP="005175F1">
      <w:pPr>
        <w:pStyle w:val="2a"/>
        <w:tabs>
          <w:tab w:val="clear" w:pos="576"/>
          <w:tab w:val="num" w:pos="900"/>
        </w:tabs>
        <w:spacing w:after="0"/>
        <w:ind w:left="0" w:firstLine="567"/>
        <w:rPr>
          <w:szCs w:val="24"/>
        </w:rPr>
      </w:pPr>
      <w:bookmarkStart w:id="61" w:name="_Toc190595542"/>
    </w:p>
    <w:p w:rsidR="00684A33" w:rsidRPr="00890D66" w:rsidRDefault="00684A33" w:rsidP="005175F1">
      <w:pPr>
        <w:pStyle w:val="2a"/>
        <w:tabs>
          <w:tab w:val="clear" w:pos="576"/>
          <w:tab w:val="num" w:pos="900"/>
        </w:tabs>
        <w:spacing w:after="0"/>
        <w:ind w:left="0" w:firstLine="567"/>
        <w:rPr>
          <w:szCs w:val="24"/>
        </w:rPr>
      </w:pPr>
      <w:r w:rsidRPr="00890D66">
        <w:rPr>
          <w:szCs w:val="24"/>
        </w:rPr>
        <w:t>4.1.</w:t>
      </w:r>
      <w:r w:rsidRPr="00890D66">
        <w:rPr>
          <w:szCs w:val="24"/>
        </w:rPr>
        <w:tab/>
        <w:t xml:space="preserve">Формы заявки на участие в </w:t>
      </w:r>
      <w:bookmarkEnd w:id="61"/>
      <w:r w:rsidRPr="00890D66">
        <w:rPr>
          <w:szCs w:val="24"/>
        </w:rPr>
        <w:t>запросе предложений</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sz w:val="24"/>
          <w:szCs w:val="24"/>
        </w:rPr>
        <w:t>4.1.1.</w:t>
      </w:r>
      <w:r w:rsidRPr="00890D66">
        <w:rPr>
          <w:rFonts w:ascii="Times New Roman" w:hAnsi="Times New Roman"/>
          <w:sz w:val="24"/>
          <w:szCs w:val="24"/>
        </w:rPr>
        <w:tab/>
      </w:r>
      <w:r w:rsidRPr="00890D66">
        <w:rPr>
          <w:rFonts w:ascii="Times New Roman" w:hAnsi="Times New Roman"/>
          <w:color w:val="auto"/>
          <w:sz w:val="24"/>
          <w:szCs w:val="24"/>
        </w:rPr>
        <w:t xml:space="preserve">Для участия в запросе предложений в электронной форме участник процедуры закупки подает заявку на участие в запросе предложений в электронной форме по формам, представленным в Разделе 1.4. настоящей документации. </w:t>
      </w:r>
    </w:p>
    <w:p w:rsidR="00684A33" w:rsidRPr="00890D66" w:rsidRDefault="00684A33" w:rsidP="005175F1">
      <w:pPr>
        <w:pStyle w:val="39"/>
        <w:tabs>
          <w:tab w:val="clear" w:pos="227"/>
          <w:tab w:val="num" w:pos="900"/>
        </w:tabs>
        <w:ind w:firstLine="567"/>
        <w:rPr>
          <w:rFonts w:ascii="Times New Roman" w:hAnsi="Times New Roman"/>
          <w:szCs w:val="24"/>
        </w:rPr>
      </w:pPr>
    </w:p>
    <w:p w:rsidR="00684A33" w:rsidRPr="00890D66" w:rsidRDefault="00684A33" w:rsidP="005175F1">
      <w:pPr>
        <w:pStyle w:val="2a"/>
        <w:tabs>
          <w:tab w:val="clear" w:pos="576"/>
          <w:tab w:val="num" w:pos="900"/>
        </w:tabs>
        <w:spacing w:after="0"/>
        <w:ind w:left="0" w:firstLine="567"/>
        <w:rPr>
          <w:szCs w:val="24"/>
        </w:rPr>
      </w:pPr>
      <w:bookmarkStart w:id="62" w:name="_Toc190595543"/>
      <w:r w:rsidRPr="00890D66">
        <w:rPr>
          <w:szCs w:val="24"/>
        </w:rPr>
        <w:t>4.2.</w:t>
      </w:r>
      <w:r w:rsidRPr="00890D66">
        <w:rPr>
          <w:szCs w:val="24"/>
        </w:rPr>
        <w:tab/>
        <w:t xml:space="preserve">Язык документов, входящих в состав заявки на участие в </w:t>
      </w:r>
      <w:bookmarkEnd w:id="62"/>
      <w:r w:rsidRPr="00890D66">
        <w:rPr>
          <w:szCs w:val="24"/>
        </w:rPr>
        <w:t>запросе предложений</w:t>
      </w:r>
    </w:p>
    <w:p w:rsidR="00684A33" w:rsidRPr="00890D66" w:rsidRDefault="00684A33"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4.2.1.</w:t>
      </w:r>
      <w:r w:rsidRPr="00890D66">
        <w:rPr>
          <w:rFonts w:ascii="Times New Roman" w:hAnsi="Times New Roman"/>
          <w:szCs w:val="24"/>
        </w:rPr>
        <w:tab/>
        <w:t>Заявка на участие в запросе предложений, все документы и корреспонденция между Заказчиком, О</w:t>
      </w:r>
      <w:r>
        <w:rPr>
          <w:rFonts w:ascii="Times New Roman" w:hAnsi="Times New Roman"/>
          <w:szCs w:val="24"/>
        </w:rPr>
        <w:t xml:space="preserve">рганизатором размещения заказа </w:t>
      </w:r>
      <w:r w:rsidRPr="00890D66">
        <w:rPr>
          <w:rFonts w:ascii="Times New Roman" w:hAnsi="Times New Roman"/>
          <w:szCs w:val="24"/>
        </w:rPr>
        <w:t>и Участником процедуры закупки, относящиеся к заявке, должны быть составлены на русском языке. Документы на иностранном языке, входящие в состав заявки на участие в запросе предложений,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684A33" w:rsidRPr="00890D66" w:rsidRDefault="00684A33" w:rsidP="005175F1">
      <w:pPr>
        <w:pStyle w:val="28"/>
        <w:widowControl w:val="0"/>
        <w:tabs>
          <w:tab w:val="num" w:pos="900"/>
        </w:tabs>
        <w:adjustRightInd w:val="0"/>
        <w:spacing w:after="0"/>
        <w:ind w:left="0" w:firstLine="567"/>
        <w:textAlignment w:val="baseline"/>
        <w:rPr>
          <w:szCs w:val="24"/>
        </w:rPr>
      </w:pPr>
    </w:p>
    <w:p w:rsidR="00684A33" w:rsidRPr="00890D66" w:rsidRDefault="00684A33" w:rsidP="005175F1">
      <w:pPr>
        <w:pStyle w:val="2a"/>
        <w:tabs>
          <w:tab w:val="clear" w:pos="576"/>
          <w:tab w:val="num" w:pos="900"/>
        </w:tabs>
        <w:spacing w:after="0"/>
        <w:ind w:left="0" w:firstLine="567"/>
        <w:rPr>
          <w:szCs w:val="24"/>
        </w:rPr>
      </w:pPr>
      <w:r w:rsidRPr="00890D66">
        <w:rPr>
          <w:szCs w:val="24"/>
        </w:rPr>
        <w:t>4.3.</w:t>
      </w:r>
      <w:r w:rsidRPr="00890D66">
        <w:rPr>
          <w:szCs w:val="24"/>
        </w:rPr>
        <w:tab/>
        <w:t>Требования к содержанию документов, входящих в состав заявки на участие в запросе предложений</w:t>
      </w:r>
    </w:p>
    <w:p w:rsidR="00684A33" w:rsidRPr="00890D66" w:rsidRDefault="00684A33"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4.3.1.</w:t>
      </w:r>
      <w:r w:rsidRPr="00890D66">
        <w:rPr>
          <w:rFonts w:ascii="Times New Roman" w:hAnsi="Times New Roman"/>
          <w:szCs w:val="24"/>
        </w:rPr>
        <w:tab/>
        <w:t xml:space="preserve">Заявка на участие в запросе предложений, которую представляет Участник процедуры закупки  в соответствии с настоящей документацией, должна быть подготовлена по формам, представленным в Разделе </w:t>
      </w:r>
      <w:r w:rsidRPr="00890D66">
        <w:rPr>
          <w:rFonts w:ascii="Times New Roman" w:hAnsi="Times New Roman"/>
          <w:szCs w:val="24"/>
          <w:lang w:val="en-US"/>
        </w:rPr>
        <w:t>I</w:t>
      </w:r>
      <w:r w:rsidRPr="00890D66">
        <w:rPr>
          <w:rFonts w:ascii="Times New Roman" w:hAnsi="Times New Roman"/>
          <w:szCs w:val="24"/>
        </w:rPr>
        <w:t>.4. настоящей документации, и содержать следующее:</w:t>
      </w:r>
    </w:p>
    <w:p w:rsidR="00684A33" w:rsidRPr="00890D66" w:rsidRDefault="00684A33" w:rsidP="005175F1">
      <w:pPr>
        <w:spacing w:after="0"/>
        <w:ind w:firstLine="567"/>
      </w:pPr>
      <w:r w:rsidRPr="00890D66">
        <w:t>4.3.1.1. Участник запроса предложений (далее - Участник) должен подготовить Предложение, включающее:</w:t>
      </w:r>
    </w:p>
    <w:p w:rsidR="00684A33" w:rsidRPr="00890D66" w:rsidRDefault="00684A33" w:rsidP="005175F1">
      <w:pPr>
        <w:tabs>
          <w:tab w:val="left" w:pos="900"/>
        </w:tabs>
        <w:spacing w:after="0"/>
        <w:ind w:firstLine="540"/>
      </w:pPr>
      <w:r w:rsidRPr="00890D66">
        <w:t xml:space="preserve">а) заявку на участие в запросе предложений по форме </w:t>
      </w:r>
      <w:r w:rsidRPr="00890D66">
        <w:rPr>
          <w:lang w:val="en-US"/>
        </w:rPr>
        <w:t>I</w:t>
      </w:r>
      <w:r>
        <w:t>.4.1</w:t>
      </w:r>
      <w:r w:rsidRPr="00890D66">
        <w:t xml:space="preserve">., с приложением Расчета цены договора по форме </w:t>
      </w:r>
      <w:r w:rsidRPr="00890D66">
        <w:rPr>
          <w:lang w:val="en-US"/>
        </w:rPr>
        <w:t>I</w:t>
      </w:r>
      <w:r>
        <w:t>.4.2</w:t>
      </w:r>
      <w:r w:rsidRPr="00890D66">
        <w:t>., у</w:t>
      </w:r>
      <w:r w:rsidRPr="00890D66">
        <w:rPr>
          <w:bCs/>
        </w:rPr>
        <w:t xml:space="preserve">казанные </w:t>
      </w:r>
      <w:r w:rsidRPr="00890D66">
        <w:t xml:space="preserve">формы представлены в Разделе </w:t>
      </w:r>
      <w:r w:rsidRPr="00890D66">
        <w:rPr>
          <w:lang w:val="en-US"/>
        </w:rPr>
        <w:t>I</w:t>
      </w:r>
      <w:r w:rsidRPr="00890D66">
        <w:t>.4. настоящей документации.</w:t>
      </w:r>
    </w:p>
    <w:p w:rsidR="00684A33" w:rsidRPr="00890D66" w:rsidRDefault="00684A33" w:rsidP="005175F1">
      <w:pPr>
        <w:tabs>
          <w:tab w:val="left" w:pos="900"/>
        </w:tabs>
        <w:spacing w:after="0"/>
        <w:ind w:firstLine="540"/>
      </w:pPr>
      <w:r w:rsidRPr="00890D66">
        <w:t xml:space="preserve">б) формы с </w:t>
      </w:r>
      <w:r w:rsidRPr="00890D66">
        <w:rPr>
          <w:lang w:val="en-US"/>
        </w:rPr>
        <w:t>I</w:t>
      </w:r>
      <w:r>
        <w:t>.4.3</w:t>
      </w:r>
      <w:r w:rsidRPr="00890D66">
        <w:t xml:space="preserve"> по </w:t>
      </w:r>
      <w:r w:rsidRPr="00890D66">
        <w:rPr>
          <w:lang w:val="en-US"/>
        </w:rPr>
        <w:t>I</w:t>
      </w:r>
      <w:r>
        <w:t>.4.9</w:t>
      </w:r>
      <w:r w:rsidRPr="00890D66">
        <w:t xml:space="preserve"> представленные в Разделе </w:t>
      </w:r>
      <w:r w:rsidRPr="00890D66">
        <w:rPr>
          <w:lang w:val="en-US"/>
        </w:rPr>
        <w:t>I</w:t>
      </w:r>
      <w:r w:rsidRPr="00890D66">
        <w:t>.4.</w:t>
      </w:r>
    </w:p>
    <w:p w:rsidR="00684A33" w:rsidRPr="00890D66" w:rsidRDefault="00684A33" w:rsidP="005175F1">
      <w:pPr>
        <w:pStyle w:val="afff3"/>
        <w:tabs>
          <w:tab w:val="clear" w:pos="3600"/>
          <w:tab w:val="left" w:pos="0"/>
        </w:tabs>
        <w:spacing w:line="240" w:lineRule="auto"/>
        <w:ind w:left="0" w:firstLine="567"/>
        <w:rPr>
          <w:sz w:val="24"/>
          <w:szCs w:val="24"/>
        </w:rPr>
      </w:pPr>
      <w:r w:rsidRPr="00890D66">
        <w:rPr>
          <w:sz w:val="24"/>
          <w:szCs w:val="24"/>
        </w:rPr>
        <w:t>в) проект Договора, заполненный в соответствии с требованиями и условиями установленными Документацией;</w:t>
      </w:r>
    </w:p>
    <w:p w:rsidR="00684A33" w:rsidRPr="00890D66" w:rsidRDefault="00684A33" w:rsidP="005175F1">
      <w:pPr>
        <w:pStyle w:val="afff3"/>
        <w:tabs>
          <w:tab w:val="clear" w:pos="3600"/>
          <w:tab w:val="left" w:pos="0"/>
        </w:tabs>
        <w:spacing w:line="240" w:lineRule="auto"/>
        <w:ind w:left="0" w:firstLine="567"/>
        <w:rPr>
          <w:sz w:val="24"/>
          <w:szCs w:val="24"/>
        </w:rPr>
      </w:pPr>
      <w:r w:rsidRPr="00890D66">
        <w:rPr>
          <w:sz w:val="24"/>
          <w:szCs w:val="24"/>
        </w:rPr>
        <w:t xml:space="preserve">4.3.1.2. Документы, подтверждающие соответствие Участника требованиям Документации: </w:t>
      </w:r>
    </w:p>
    <w:p w:rsidR="00684A33" w:rsidRPr="00890D66" w:rsidRDefault="00684A33" w:rsidP="005175F1">
      <w:pPr>
        <w:pStyle w:val="3a"/>
        <w:tabs>
          <w:tab w:val="clear" w:pos="1307"/>
        </w:tabs>
        <w:ind w:left="0" w:firstLine="567"/>
        <w:rPr>
          <w:rFonts w:ascii="Times New Roman" w:hAnsi="Times New Roman"/>
          <w:szCs w:val="24"/>
        </w:rPr>
      </w:pPr>
      <w:r w:rsidRPr="00890D66">
        <w:rPr>
          <w:rFonts w:ascii="Times New Roman" w:hAnsi="Times New Roman"/>
          <w:szCs w:val="24"/>
        </w:rPr>
        <w:t xml:space="preserve">а) анкета включающая: фирменное наименование (наименование), сведения об </w:t>
      </w:r>
      <w:r w:rsidRPr="00890D66">
        <w:rPr>
          <w:rFonts w:ascii="Times New Roman" w:hAnsi="Times New Roman"/>
          <w:szCs w:val="24"/>
        </w:rPr>
        <w:lastRenderedPageBreak/>
        <w:t>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684A33" w:rsidRPr="00890D66" w:rsidRDefault="00684A33" w:rsidP="005175F1">
      <w:pPr>
        <w:pStyle w:val="3a"/>
        <w:tabs>
          <w:tab w:val="clear" w:pos="1307"/>
        </w:tabs>
        <w:ind w:left="0" w:firstLine="567"/>
        <w:rPr>
          <w:rFonts w:ascii="Times New Roman" w:hAnsi="Times New Roman"/>
          <w:szCs w:val="24"/>
        </w:rPr>
      </w:pPr>
      <w:r w:rsidRPr="00890D66">
        <w:rPr>
          <w:rFonts w:ascii="Times New Roman" w:hAnsi="Times New Roman"/>
          <w:szCs w:val="24"/>
        </w:rPr>
        <w:t>б) документы, подтверждающие полномочия лица на осуществление действий от имени Участника:</w:t>
      </w:r>
    </w:p>
    <w:p w:rsidR="00684A33" w:rsidRPr="00890D66" w:rsidRDefault="00684A33" w:rsidP="005175F1">
      <w:pPr>
        <w:pStyle w:val="3a"/>
        <w:tabs>
          <w:tab w:val="clear" w:pos="1307"/>
        </w:tabs>
        <w:ind w:left="0" w:firstLine="567"/>
        <w:rPr>
          <w:rFonts w:ascii="Times New Roman" w:hAnsi="Times New Roman"/>
          <w:szCs w:val="24"/>
        </w:rPr>
      </w:pPr>
      <w:r w:rsidRPr="00890D66">
        <w:rPr>
          <w:rFonts w:ascii="Times New Roman" w:hAnsi="Times New Roman"/>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684A33" w:rsidRPr="00890D66" w:rsidRDefault="00684A33" w:rsidP="005175F1">
      <w:pPr>
        <w:pStyle w:val="3a"/>
        <w:tabs>
          <w:tab w:val="clear" w:pos="1307"/>
        </w:tabs>
        <w:ind w:left="0" w:firstLine="567"/>
        <w:rPr>
          <w:rFonts w:ascii="Times New Roman" w:hAnsi="Times New Roman"/>
          <w:szCs w:val="24"/>
        </w:rPr>
      </w:pPr>
      <w:r w:rsidRPr="00890D66">
        <w:rPr>
          <w:rFonts w:ascii="Times New Roman" w:hAnsi="Times New Roman"/>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684A33" w:rsidRPr="00890D66" w:rsidRDefault="00684A33" w:rsidP="005175F1">
      <w:pPr>
        <w:pStyle w:val="3a"/>
        <w:tabs>
          <w:tab w:val="clear" w:pos="1307"/>
        </w:tabs>
        <w:ind w:left="0" w:firstLine="567"/>
        <w:rPr>
          <w:rFonts w:ascii="Times New Roman" w:hAnsi="Times New Roman"/>
          <w:szCs w:val="24"/>
        </w:rPr>
      </w:pPr>
      <w:r w:rsidRPr="00890D66">
        <w:rPr>
          <w:rFonts w:ascii="Times New Roman" w:hAnsi="Times New Roman"/>
          <w:szCs w:val="24"/>
        </w:rPr>
        <w:t>в)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684A33" w:rsidRPr="00890D66" w:rsidRDefault="00684A33" w:rsidP="005175F1">
      <w:pPr>
        <w:pStyle w:val="3a"/>
        <w:tabs>
          <w:tab w:val="clear" w:pos="1307"/>
        </w:tabs>
        <w:ind w:left="0" w:firstLine="567"/>
        <w:rPr>
          <w:rFonts w:ascii="Times New Roman" w:hAnsi="Times New Roman"/>
          <w:szCs w:val="24"/>
        </w:rPr>
      </w:pPr>
      <w:r w:rsidRPr="00890D66">
        <w:rPr>
          <w:rFonts w:ascii="Times New Roman" w:hAnsi="Times New Roman"/>
          <w:szCs w:val="24"/>
        </w:rPr>
        <w:t xml:space="preserve">г)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684A33" w:rsidRPr="00890D66" w:rsidRDefault="00684A33" w:rsidP="005175F1">
      <w:pPr>
        <w:pStyle w:val="3a"/>
        <w:tabs>
          <w:tab w:val="clear" w:pos="1307"/>
        </w:tabs>
        <w:ind w:left="0" w:firstLine="567"/>
        <w:rPr>
          <w:rFonts w:ascii="Times New Roman" w:hAnsi="Times New Roman"/>
          <w:szCs w:val="24"/>
        </w:rPr>
      </w:pPr>
      <w:r w:rsidRPr="00890D66">
        <w:rPr>
          <w:rFonts w:ascii="Times New Roman" w:hAnsi="Times New Roman"/>
          <w:szCs w:val="24"/>
        </w:rPr>
        <w:t>д)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684A33" w:rsidRPr="00890D66" w:rsidRDefault="00684A33" w:rsidP="005175F1">
      <w:pPr>
        <w:pStyle w:val="3a"/>
        <w:tabs>
          <w:tab w:val="clear" w:pos="1307"/>
        </w:tabs>
        <w:ind w:left="0" w:firstLine="567"/>
        <w:rPr>
          <w:rFonts w:ascii="Times New Roman" w:hAnsi="Times New Roman"/>
          <w:szCs w:val="24"/>
        </w:rPr>
      </w:pPr>
      <w:r w:rsidRPr="00890D66">
        <w:rPr>
          <w:rFonts w:ascii="Times New Roman" w:hAnsi="Times New Roman"/>
          <w:szCs w:val="24"/>
        </w:rPr>
        <w:t xml:space="preserve">е)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684A33" w:rsidRPr="00890D66" w:rsidRDefault="00684A33" w:rsidP="005175F1">
      <w:pPr>
        <w:pStyle w:val="3a"/>
        <w:tabs>
          <w:tab w:val="clear" w:pos="1307"/>
        </w:tabs>
        <w:ind w:left="0" w:firstLine="567"/>
        <w:rPr>
          <w:rFonts w:ascii="Times New Roman" w:hAnsi="Times New Roman"/>
          <w:szCs w:val="24"/>
        </w:rPr>
      </w:pPr>
      <w:r w:rsidRPr="00890D66">
        <w:rPr>
          <w:rFonts w:ascii="Times New Roman" w:hAnsi="Times New Roman"/>
          <w:szCs w:val="24"/>
        </w:rPr>
        <w:t>ж)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684A33" w:rsidRPr="00890D66" w:rsidRDefault="00684A33" w:rsidP="005175F1">
      <w:pPr>
        <w:pStyle w:val="3a"/>
        <w:tabs>
          <w:tab w:val="clear" w:pos="1307"/>
        </w:tabs>
        <w:ind w:left="0" w:firstLine="567"/>
        <w:rPr>
          <w:rFonts w:ascii="Times New Roman" w:hAnsi="Times New Roman"/>
          <w:szCs w:val="24"/>
        </w:rPr>
      </w:pPr>
      <w:r w:rsidRPr="00890D66">
        <w:rPr>
          <w:rFonts w:ascii="Times New Roman" w:hAnsi="Times New Roman"/>
          <w:szCs w:val="24"/>
        </w:rPr>
        <w:t>з)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684A33" w:rsidRPr="00890D66" w:rsidRDefault="00684A33" w:rsidP="005175F1">
      <w:pPr>
        <w:pStyle w:val="3a"/>
        <w:tabs>
          <w:tab w:val="clear" w:pos="1307"/>
        </w:tabs>
        <w:ind w:left="0" w:firstLine="709"/>
        <w:rPr>
          <w:rFonts w:ascii="Times New Roman" w:hAnsi="Times New Roman"/>
          <w:szCs w:val="24"/>
        </w:rPr>
      </w:pPr>
      <w:r w:rsidRPr="00890D66">
        <w:rPr>
          <w:rFonts w:ascii="Times New Roman" w:hAnsi="Times New Roman"/>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684A33" w:rsidRPr="00890D66" w:rsidRDefault="00684A33" w:rsidP="005175F1">
      <w:pPr>
        <w:pStyle w:val="2c"/>
        <w:spacing w:before="0" w:after="0"/>
        <w:ind w:firstLine="567"/>
        <w:contextualSpacing/>
        <w:jc w:val="both"/>
        <w:rPr>
          <w:b w:val="0"/>
          <w:sz w:val="24"/>
          <w:szCs w:val="24"/>
        </w:rPr>
      </w:pPr>
      <w:r w:rsidRPr="00890D66">
        <w:rPr>
          <w:b w:val="0"/>
          <w:sz w:val="24"/>
          <w:szCs w:val="24"/>
        </w:rPr>
        <w:lastRenderedPageBreak/>
        <w:t>и) справку о выполнении аналогичных (сопоставимых) по характеру и объему работ, оказания услуг, поставки товаров;</w:t>
      </w:r>
    </w:p>
    <w:p w:rsidR="00684A33" w:rsidRPr="00890D66" w:rsidRDefault="00684A33" w:rsidP="005175F1">
      <w:pPr>
        <w:pStyle w:val="3a"/>
        <w:tabs>
          <w:tab w:val="clear" w:pos="1307"/>
        </w:tabs>
        <w:ind w:left="0" w:firstLine="567"/>
        <w:rPr>
          <w:rFonts w:ascii="Times New Roman" w:hAnsi="Times New Roman"/>
          <w:szCs w:val="24"/>
        </w:rPr>
      </w:pPr>
      <w:r w:rsidRPr="00890D66">
        <w:rPr>
          <w:rFonts w:ascii="Times New Roman" w:hAnsi="Times New Roman"/>
          <w:szCs w:val="24"/>
        </w:rPr>
        <w:t>к)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684A33" w:rsidRPr="00890D66" w:rsidRDefault="00684A33" w:rsidP="005175F1">
      <w:pPr>
        <w:pStyle w:val="2c"/>
        <w:spacing w:before="0" w:after="0"/>
        <w:ind w:firstLine="567"/>
        <w:contextualSpacing/>
        <w:jc w:val="both"/>
        <w:rPr>
          <w:b w:val="0"/>
          <w:sz w:val="24"/>
          <w:szCs w:val="24"/>
        </w:rPr>
      </w:pPr>
      <w:r w:rsidRPr="00890D66">
        <w:rPr>
          <w:b w:val="0"/>
          <w:sz w:val="24"/>
          <w:szCs w:val="24"/>
        </w:rPr>
        <w:t>л) копии документов, подтверждающие соответствие Участника требованиям, установленным настоящей Документацией;</w:t>
      </w:r>
    </w:p>
    <w:p w:rsidR="00684A33" w:rsidRPr="00890D66" w:rsidRDefault="00684A33" w:rsidP="005175F1">
      <w:pPr>
        <w:pStyle w:val="2c"/>
        <w:spacing w:before="0" w:after="0"/>
        <w:ind w:firstLine="567"/>
        <w:contextualSpacing/>
        <w:jc w:val="both"/>
        <w:rPr>
          <w:b w:val="0"/>
          <w:sz w:val="24"/>
          <w:szCs w:val="24"/>
        </w:rPr>
      </w:pPr>
      <w:r w:rsidRPr="00890D66">
        <w:rPr>
          <w:b w:val="0"/>
          <w:sz w:val="24"/>
          <w:szCs w:val="24"/>
        </w:rPr>
        <w:t>м)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684A33" w:rsidRPr="00890D66" w:rsidRDefault="00684A33" w:rsidP="005175F1">
      <w:pPr>
        <w:spacing w:after="0"/>
        <w:ind w:firstLine="567"/>
      </w:pPr>
      <w:r w:rsidRPr="00890D66">
        <w:t>4.3.1.3. документы или копии документов, подтверждающих соответствие Участника процедуры закупки установленным требованиям и условиям допуска к участию в запросе предложений:</w:t>
      </w:r>
    </w:p>
    <w:p w:rsidR="00684A33" w:rsidRPr="00890D66" w:rsidRDefault="00684A33" w:rsidP="005175F1">
      <w:pPr>
        <w:spacing w:after="0"/>
        <w:ind w:firstLine="567"/>
      </w:pPr>
      <w:r w:rsidRPr="00890D66">
        <w:t>а) документы, подтверждающие внесение денежных средств в качестве обеспечения заявки на участие в запросе предложений, в случае, если в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запросе предложений, или копия такого поручения);</w:t>
      </w:r>
    </w:p>
    <w:p w:rsidR="00684A33" w:rsidRPr="00890D66" w:rsidRDefault="00684A33" w:rsidP="005175F1">
      <w:pPr>
        <w:spacing w:after="0"/>
        <w:ind w:firstLine="567"/>
      </w:pPr>
      <w:r w:rsidRPr="00890D66">
        <w:t>б)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запроса предложений;</w:t>
      </w:r>
    </w:p>
    <w:p w:rsidR="00684A33" w:rsidRPr="00890D66" w:rsidRDefault="00684A33" w:rsidP="005175F1">
      <w:pPr>
        <w:spacing w:after="0"/>
        <w:ind w:firstLine="567"/>
      </w:pPr>
      <w:r w:rsidRPr="00890D66">
        <w:t>в)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684A33" w:rsidRPr="00890D66" w:rsidRDefault="00684A33" w:rsidP="005175F1">
      <w:pPr>
        <w:spacing w:after="0"/>
        <w:ind w:firstLine="567"/>
      </w:pPr>
      <w:r w:rsidRPr="00890D66">
        <w:t>4.3.1.4.</w:t>
      </w:r>
      <w:r w:rsidRPr="00890D66">
        <w:tab/>
        <w:t xml:space="preserve">Любые другие документы по усмотрению Участника процедуры закупки, если иное не предусмотрено </w:t>
      </w:r>
      <w:r w:rsidRPr="00890D66">
        <w:rPr>
          <w:b/>
          <w:bCs/>
          <w:i/>
          <w:iCs/>
        </w:rPr>
        <w:t>Информационной картой запроса предложений</w:t>
      </w:r>
      <w:r w:rsidRPr="00890D66">
        <w:t xml:space="preserve">. </w:t>
      </w:r>
      <w:bookmarkStart w:id="63" w:name="_Toc190595545"/>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sz w:val="24"/>
          <w:szCs w:val="24"/>
        </w:rPr>
        <w:t xml:space="preserve">4.3.2. </w:t>
      </w:r>
      <w:r w:rsidRPr="00890D66">
        <w:rPr>
          <w:rFonts w:ascii="Times New Roman" w:hAnsi="Times New Roman"/>
          <w:color w:val="auto"/>
          <w:sz w:val="24"/>
          <w:szCs w:val="24"/>
        </w:rPr>
        <w:t>Участник процедуры закупки вправе подать заявку на участие в запросе предложений в электронной форме в любой момент с момента размещения на официальном сайте о размещении заказов извещения о проведении запроса предложений до предусмотренных документацией даты и времени окончания срока подачи заявок на участие в запросе предложений.</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4.3.4. Заявка на участие в запросе предложений направляется участником процедуры закупки оператору электронной площадки в форме электронного документа, содержащего сведения, предусмотренные п. 4.1.2 настоящей документации. </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4.3.5. В течение одного часа с момента получения заявки на участие в запросе предложений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запросе предложений, ее получение с указанием присвоенного ей порядкового номера.</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4.3.6. Участник процедуры закупки вправе подать только одну заявку на участие в электронном запросе предложений в отношении каждого предмета запроса предложений (лота).</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4.3.7. Не позднее дня, следующего за днем окончания срока подачи заявок на участие в запросе предложений в электронной форме, в случае если оператором электронной площадки не принято решение о возврате заявки на участие в запросе предложений в электронной форме, по основаниям, предусмотренным п. 4.2.1 настоящей документации, оператор электронной площадки направляет Заказчику заявку на участие в открытом запросе предложений.</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4.3.8. В случае если по окончании срока подачи заявок на участие в запросе предложений в электронной форме, указанного в Разделе 1.3. </w:t>
      </w:r>
      <w:r w:rsidRPr="00890D66">
        <w:rPr>
          <w:rFonts w:ascii="Times New Roman" w:hAnsi="Times New Roman"/>
          <w:b/>
          <w:i/>
          <w:color w:val="auto"/>
          <w:sz w:val="24"/>
          <w:szCs w:val="24"/>
        </w:rPr>
        <w:t xml:space="preserve">Информационной карты </w:t>
      </w:r>
      <w:r w:rsidRPr="00890D66">
        <w:rPr>
          <w:rFonts w:ascii="Times New Roman" w:hAnsi="Times New Roman"/>
          <w:color w:val="auto"/>
          <w:sz w:val="24"/>
          <w:szCs w:val="24"/>
        </w:rPr>
        <w:t>запроса предложений документации, подана только одна заявка или не подана ни одна заявка, запросе предложений в электронной форме признается несостоявшимся.</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lastRenderedPageBreak/>
        <w:t xml:space="preserve">4.3.9. В случае если по окончании срока подачи заявок на участие в запросе предложений в электронной форме подана только одна заявка единственным участником процедуры закупки, оператор электронной площадки в течение суток направляет заявку Заказчику. Заявка рассматривается в порядке, установленном статьей 5 настоящей документации. </w:t>
      </w:r>
    </w:p>
    <w:p w:rsidR="00684A33" w:rsidRPr="00890D66" w:rsidRDefault="00684A33" w:rsidP="005175F1">
      <w:pPr>
        <w:pStyle w:val="aff5"/>
        <w:spacing w:before="0" w:after="0"/>
        <w:ind w:firstLine="709"/>
        <w:jc w:val="both"/>
        <w:rPr>
          <w:szCs w:val="24"/>
        </w:rPr>
      </w:pPr>
      <w:r w:rsidRPr="00890D66">
        <w:rPr>
          <w:szCs w:val="24"/>
        </w:rPr>
        <w:t>4.3.10</w:t>
      </w:r>
      <w:r w:rsidRPr="00890D66">
        <w:rPr>
          <w:color w:val="000000"/>
          <w:szCs w:val="24"/>
        </w:rPr>
        <w:t>.</w:t>
      </w:r>
      <w:r w:rsidRPr="00890D66">
        <w:rPr>
          <w:color w:val="FF0000"/>
          <w:szCs w:val="24"/>
        </w:rPr>
        <w:t xml:space="preserve"> </w:t>
      </w:r>
      <w:r w:rsidRPr="00890D66">
        <w:rPr>
          <w:szCs w:val="24"/>
        </w:rPr>
        <w:t>В случае если по окончании срока подачи заявок на участие в запросе предложений подана только одна заявка единственным участником процедуры закупки, оператор электронной площадки в срок до размещения на электронной площадке протокола проведения запросе предложений, направляет заявку Заказчику на рассмотрение.</w:t>
      </w:r>
    </w:p>
    <w:p w:rsidR="00684A33" w:rsidRPr="00890D66" w:rsidRDefault="00684A33" w:rsidP="005175F1">
      <w:pPr>
        <w:pStyle w:val="aff5"/>
        <w:spacing w:before="0" w:after="0"/>
        <w:ind w:firstLine="709"/>
        <w:jc w:val="both"/>
        <w:rPr>
          <w:color w:val="000000"/>
          <w:szCs w:val="24"/>
        </w:rPr>
      </w:pPr>
      <w:r w:rsidRPr="00890D66">
        <w:rPr>
          <w:szCs w:val="24"/>
        </w:rPr>
        <w:t xml:space="preserve">4.3.11. </w:t>
      </w:r>
      <w:r w:rsidRPr="00890D66">
        <w:rPr>
          <w:color w:val="000000"/>
          <w:szCs w:val="24"/>
        </w:rPr>
        <w:t xml:space="preserve">В случае если принято решение о признании только одного участника процедуры закупки, подавшего заявку на участие в электронном </w:t>
      </w:r>
      <w:r w:rsidRPr="00890D66">
        <w:rPr>
          <w:szCs w:val="24"/>
        </w:rPr>
        <w:t>запросе предложений</w:t>
      </w:r>
      <w:r w:rsidRPr="00890D66">
        <w:rPr>
          <w:color w:val="000000"/>
          <w:szCs w:val="24"/>
        </w:rPr>
        <w:t xml:space="preserve">, участником </w:t>
      </w:r>
      <w:r w:rsidRPr="00890D66">
        <w:rPr>
          <w:szCs w:val="24"/>
        </w:rPr>
        <w:t>запроса предложений</w:t>
      </w:r>
      <w:r w:rsidRPr="00890D66">
        <w:rPr>
          <w:color w:val="000000"/>
          <w:szCs w:val="24"/>
        </w:rPr>
        <w:t xml:space="preserve">, в течение четырех дней со дня принятия такого решения Заказчик, вправе направить такому участнику процедуры закупки проект договора, прилагаемого к документации об электронном </w:t>
      </w:r>
      <w:r w:rsidRPr="00890D66">
        <w:rPr>
          <w:szCs w:val="24"/>
        </w:rPr>
        <w:t>запросе предложений</w:t>
      </w:r>
      <w:r w:rsidRPr="00890D66">
        <w:rPr>
          <w:color w:val="000000"/>
          <w:szCs w:val="24"/>
        </w:rPr>
        <w:t xml:space="preserve">, без подписи договора Заказчиком. Заключение договора в таком случае осуществляется в соответствии со статьей 7 настоящей документации. При этом договор заключается на условиях, предусмотренных документацией об электронном </w:t>
      </w:r>
      <w:r w:rsidRPr="00890D66">
        <w:rPr>
          <w:szCs w:val="24"/>
        </w:rPr>
        <w:t>запросе предложений</w:t>
      </w:r>
      <w:r w:rsidRPr="00890D66">
        <w:rPr>
          <w:color w:val="000000"/>
          <w:szCs w:val="24"/>
        </w:rPr>
        <w:t xml:space="preserve">, по начальной (максимальной) цене договора, указанной в извещении о проведении электронного </w:t>
      </w:r>
      <w:r w:rsidRPr="00890D66">
        <w:rPr>
          <w:szCs w:val="24"/>
        </w:rPr>
        <w:t>запроса предложений</w:t>
      </w:r>
      <w:r w:rsidRPr="00890D66">
        <w:rPr>
          <w:color w:val="000000"/>
          <w:szCs w:val="24"/>
        </w:rPr>
        <w:t xml:space="preserve"> или по цене договора, согласованной с таким участником процедуры закупки и не превышающей начальную (максимальную) цену договора.</w:t>
      </w:r>
    </w:p>
    <w:p w:rsidR="00684A33" w:rsidRPr="00890D66" w:rsidRDefault="00684A33" w:rsidP="005175F1">
      <w:pPr>
        <w:pStyle w:val="02statia2"/>
        <w:spacing w:before="0" w:line="240" w:lineRule="auto"/>
        <w:ind w:left="0" w:firstLine="709"/>
        <w:rPr>
          <w:rFonts w:ascii="Times New Roman" w:hAnsi="Times New Roman"/>
          <w:sz w:val="24"/>
          <w:szCs w:val="24"/>
        </w:rPr>
      </w:pPr>
    </w:p>
    <w:p w:rsidR="00684A33" w:rsidRPr="00890D66" w:rsidRDefault="00684A33" w:rsidP="005175F1">
      <w:pPr>
        <w:pStyle w:val="03zagolovok2"/>
        <w:keepNext w:val="0"/>
        <w:spacing w:before="120" w:after="0" w:line="240" w:lineRule="auto"/>
        <w:ind w:firstLine="709"/>
        <w:jc w:val="both"/>
        <w:rPr>
          <w:rFonts w:ascii="Times New Roman" w:hAnsi="Times New Roman"/>
          <w:color w:val="auto"/>
          <w:sz w:val="24"/>
          <w:szCs w:val="24"/>
        </w:rPr>
      </w:pPr>
      <w:bookmarkStart w:id="64" w:name="_Toc257306681"/>
      <w:r w:rsidRPr="00890D66">
        <w:rPr>
          <w:rFonts w:ascii="Times New Roman" w:hAnsi="Times New Roman"/>
          <w:color w:val="auto"/>
          <w:sz w:val="24"/>
          <w:szCs w:val="24"/>
        </w:rPr>
        <w:t>4.4 Возврат заявки на участие в запросе предложений в электронном форме</w:t>
      </w:r>
      <w:bookmarkEnd w:id="64"/>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4.4.1. В течение суток с момента получения заявки на участие в запросе предложений в электронной форме оператор электронной площадки возвращает заявку подавшему ее участнику процедуры закупки в случае:</w:t>
      </w:r>
    </w:p>
    <w:p w:rsidR="00684A33" w:rsidRPr="00890D66" w:rsidRDefault="00684A33" w:rsidP="005175F1">
      <w:pPr>
        <w:pStyle w:val="aff5"/>
        <w:spacing w:before="0" w:after="0"/>
        <w:ind w:firstLine="709"/>
        <w:jc w:val="both"/>
        <w:rPr>
          <w:szCs w:val="24"/>
        </w:rPr>
      </w:pPr>
      <w:r w:rsidRPr="00890D66">
        <w:rPr>
          <w:szCs w:val="24"/>
        </w:rPr>
        <w:t>4.4.1.1 предоставления документов и сведений, направляемых в форме электронных документов, не подписанных электронной цифровой подписью лица, имеющего право действовать от имени соответственно участника процедуры закупки (если это предусмотрено условиями ЭТП и/или информационной картой запроса предложений);</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4.4.1.2  подачи одним участником процедуры закупки двух и более заявок на участие в запросе предложений в электронной форме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запросе предложений в электронной форме, поданные в отношении данного лота;</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4.4.1.3 получения заявки на участие в запросе предложений в электронной форме после дня и времени окончания срока подачи заявок, установленного в Разделе 1.3. </w:t>
      </w:r>
      <w:r w:rsidRPr="00890D66">
        <w:rPr>
          <w:rFonts w:ascii="Times New Roman" w:hAnsi="Times New Roman"/>
          <w:b/>
          <w:i/>
          <w:color w:val="auto"/>
          <w:sz w:val="24"/>
          <w:szCs w:val="24"/>
        </w:rPr>
        <w:t>Информационная карта запрос</w:t>
      </w:r>
      <w:r w:rsidRPr="00890D66">
        <w:rPr>
          <w:rFonts w:ascii="Times New Roman" w:hAnsi="Times New Roman"/>
          <w:b/>
          <w:i/>
          <w:sz w:val="24"/>
          <w:szCs w:val="24"/>
        </w:rPr>
        <w:t>а</w:t>
      </w:r>
      <w:r w:rsidRPr="00890D66">
        <w:rPr>
          <w:rFonts w:ascii="Times New Roman" w:hAnsi="Times New Roman"/>
          <w:b/>
          <w:i/>
          <w:color w:val="auto"/>
          <w:sz w:val="24"/>
          <w:szCs w:val="24"/>
        </w:rPr>
        <w:t xml:space="preserve"> предложений</w:t>
      </w:r>
      <w:r w:rsidRPr="00890D66">
        <w:rPr>
          <w:rFonts w:ascii="Times New Roman" w:hAnsi="Times New Roman"/>
          <w:color w:val="auto"/>
          <w:sz w:val="24"/>
          <w:szCs w:val="24"/>
        </w:rPr>
        <w:t xml:space="preserve"> настоящей документации</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4.4.1.4 получения заявки на участие в запросе предложений в электронной форме от участника процедуры закупки до окончания срока аккредитации которого остается не более одного месяца.</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4.4.2. Одновременно с возвратом заявки на участие в запросе предложений в электронной форме оператор электронной площадки обязан уведомить в форме электронного документа участника процедуры закупки, подавшего заявку на участие в электронном запросе предложений, об основаниях такого возврата.</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4.4.3. Возврат заявок на участие в запросе предложений оператором электронной площадки по основаниям, не предусмотренным пунктом 4.4.1 настоящей документации, не допускается.</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p>
    <w:p w:rsidR="00684A33" w:rsidRPr="00890D66" w:rsidRDefault="00684A33" w:rsidP="005175F1">
      <w:pPr>
        <w:pStyle w:val="02statia2"/>
        <w:spacing w:before="0" w:line="240" w:lineRule="auto"/>
        <w:ind w:left="0" w:firstLine="709"/>
        <w:rPr>
          <w:rFonts w:ascii="Times New Roman" w:hAnsi="Times New Roman"/>
          <w:color w:val="auto"/>
          <w:sz w:val="24"/>
          <w:szCs w:val="24"/>
        </w:rPr>
      </w:pPr>
    </w:p>
    <w:p w:rsidR="00684A33" w:rsidRPr="00890D66" w:rsidRDefault="00684A33" w:rsidP="005175F1">
      <w:pPr>
        <w:pStyle w:val="03zagolovok2"/>
        <w:keepNext w:val="0"/>
        <w:spacing w:before="120" w:after="0" w:line="240" w:lineRule="auto"/>
        <w:ind w:firstLine="709"/>
        <w:jc w:val="both"/>
        <w:rPr>
          <w:rFonts w:ascii="Times New Roman" w:hAnsi="Times New Roman"/>
          <w:color w:val="auto"/>
          <w:sz w:val="24"/>
          <w:szCs w:val="24"/>
        </w:rPr>
      </w:pPr>
      <w:bookmarkStart w:id="65" w:name="_Toc257306682"/>
      <w:r w:rsidRPr="00890D66">
        <w:rPr>
          <w:rFonts w:ascii="Times New Roman" w:hAnsi="Times New Roman"/>
          <w:color w:val="auto"/>
          <w:sz w:val="24"/>
          <w:szCs w:val="24"/>
        </w:rPr>
        <w:t>4.5. Отзыв заявки на участие в запросе предложений</w:t>
      </w:r>
      <w:r w:rsidRPr="00890D66">
        <w:rPr>
          <w:rFonts w:ascii="Times New Roman" w:hAnsi="Times New Roman"/>
          <w:sz w:val="24"/>
          <w:szCs w:val="24"/>
        </w:rPr>
        <w:t xml:space="preserve"> </w:t>
      </w:r>
      <w:r w:rsidRPr="00890D66">
        <w:rPr>
          <w:rFonts w:ascii="Times New Roman" w:hAnsi="Times New Roman"/>
          <w:color w:val="auto"/>
          <w:sz w:val="24"/>
          <w:szCs w:val="24"/>
        </w:rPr>
        <w:t>в электронной форме</w:t>
      </w:r>
      <w:bookmarkEnd w:id="65"/>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4.5.1. Участник процедуры закупки, подавший заявку на участие в запросе предложений</w:t>
      </w:r>
      <w:r w:rsidRPr="00890D66">
        <w:rPr>
          <w:rFonts w:ascii="Times New Roman" w:hAnsi="Times New Roman"/>
          <w:sz w:val="24"/>
          <w:szCs w:val="24"/>
        </w:rPr>
        <w:t xml:space="preserve"> </w:t>
      </w:r>
      <w:r w:rsidRPr="00890D66">
        <w:rPr>
          <w:rFonts w:ascii="Times New Roman" w:hAnsi="Times New Roman"/>
          <w:color w:val="auto"/>
          <w:sz w:val="24"/>
          <w:szCs w:val="24"/>
        </w:rPr>
        <w:t xml:space="preserve">в электронной форме, вправе отозвать заявку не позднее окончания срока подачи заявок, направив об этом уведомление оператору электронной площадки. </w:t>
      </w:r>
    </w:p>
    <w:p w:rsidR="00684A33" w:rsidRPr="00890D66" w:rsidRDefault="00684A33" w:rsidP="00A21D3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lastRenderedPageBreak/>
        <w:t>4.5.2. Оператор электронной площадки обязан обеспечить конфиденциальность данных об участниках процедуры закупки, подавших заявки на участие в открытом запросе предложений в электронной форме, и конфиденциальность сведений, содержащихся в предусмотренной настоящей статьей  заявке, до размещения на электронной площадке протокола проведения электронного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w:t>
      </w:r>
      <w:bookmarkEnd w:id="63"/>
    </w:p>
    <w:p w:rsidR="00684A33" w:rsidRPr="00890D66" w:rsidRDefault="00684A33" w:rsidP="00A21D31">
      <w:pPr>
        <w:pStyle w:val="02statia2"/>
        <w:spacing w:before="0" w:line="240" w:lineRule="auto"/>
        <w:ind w:left="0" w:firstLine="709"/>
        <w:rPr>
          <w:rFonts w:ascii="Times New Roman" w:hAnsi="Times New Roman"/>
          <w:color w:val="auto"/>
          <w:sz w:val="24"/>
          <w:szCs w:val="24"/>
        </w:rPr>
      </w:pPr>
    </w:p>
    <w:p w:rsidR="00684A33" w:rsidRPr="00890D66" w:rsidRDefault="00684A33" w:rsidP="00A21D31">
      <w:pPr>
        <w:pStyle w:val="02statia2"/>
        <w:spacing w:before="0" w:line="240" w:lineRule="auto"/>
        <w:ind w:left="0" w:firstLine="709"/>
        <w:rPr>
          <w:rFonts w:ascii="Times New Roman" w:hAnsi="Times New Roman"/>
          <w:color w:val="auto"/>
          <w:sz w:val="24"/>
          <w:szCs w:val="24"/>
        </w:rPr>
      </w:pPr>
    </w:p>
    <w:p w:rsidR="00684A33" w:rsidRPr="00890D66" w:rsidRDefault="00684A33" w:rsidP="005175F1">
      <w:pPr>
        <w:pStyle w:val="03zagolovok2"/>
        <w:keepNext w:val="0"/>
        <w:spacing w:before="120" w:after="0" w:line="240" w:lineRule="auto"/>
        <w:ind w:firstLine="709"/>
        <w:jc w:val="both"/>
        <w:rPr>
          <w:rFonts w:ascii="Times New Roman" w:hAnsi="Times New Roman"/>
          <w:color w:val="auto"/>
          <w:sz w:val="24"/>
          <w:szCs w:val="24"/>
        </w:rPr>
      </w:pPr>
      <w:bookmarkStart w:id="66" w:name="_Toc162347131"/>
      <w:bookmarkStart w:id="67" w:name="_Toc180227367"/>
      <w:bookmarkStart w:id="68" w:name="_Toc257306684"/>
      <w:bookmarkStart w:id="69" w:name="_Toc190595548"/>
      <w:r w:rsidRPr="00890D66">
        <w:rPr>
          <w:rFonts w:ascii="Times New Roman" w:hAnsi="Times New Roman"/>
          <w:color w:val="auto"/>
          <w:sz w:val="24"/>
          <w:szCs w:val="24"/>
        </w:rPr>
        <w:t xml:space="preserve">4.6. Обеспечение заявки на участие в </w:t>
      </w:r>
      <w:bookmarkEnd w:id="66"/>
      <w:bookmarkEnd w:id="67"/>
      <w:bookmarkEnd w:id="68"/>
      <w:r w:rsidRPr="00890D66">
        <w:rPr>
          <w:rFonts w:ascii="Times New Roman" w:hAnsi="Times New Roman"/>
          <w:color w:val="auto"/>
          <w:sz w:val="24"/>
          <w:szCs w:val="24"/>
        </w:rPr>
        <w:t>запросе предложений</w:t>
      </w:r>
      <w:r>
        <w:rPr>
          <w:rFonts w:ascii="Times New Roman" w:hAnsi="Times New Roman"/>
          <w:color w:val="auto"/>
          <w:sz w:val="24"/>
          <w:szCs w:val="24"/>
        </w:rPr>
        <w:t xml:space="preserve"> в электронной форме</w:t>
      </w:r>
    </w:p>
    <w:p w:rsidR="00684A33" w:rsidRPr="00890D66" w:rsidRDefault="00684A33" w:rsidP="005175F1">
      <w:pPr>
        <w:pStyle w:val="afb"/>
        <w:widowControl w:val="0"/>
        <w:numPr>
          <w:ilvl w:val="2"/>
          <w:numId w:val="0"/>
        </w:numPr>
        <w:tabs>
          <w:tab w:val="num" w:pos="1980"/>
        </w:tabs>
        <w:ind w:firstLine="709"/>
        <w:rPr>
          <w:szCs w:val="24"/>
        </w:rPr>
      </w:pPr>
      <w:r w:rsidRPr="00890D66">
        <w:rPr>
          <w:szCs w:val="24"/>
        </w:rPr>
        <w:t xml:space="preserve">4.6.1. В случае, если это установлено в Разделе 1.3. </w:t>
      </w:r>
      <w:r w:rsidRPr="00890D66">
        <w:rPr>
          <w:b/>
          <w:i/>
          <w:szCs w:val="24"/>
        </w:rPr>
        <w:t>Информационной карты запроса предложений</w:t>
      </w:r>
      <w:r w:rsidRPr="00890D66">
        <w:rPr>
          <w:szCs w:val="24"/>
        </w:rPr>
        <w:t xml:space="preserve"> настоящей документации Участник процедуры закупки вносит обеспечение заявки на участие в запросе предложений в размере, установленном в п. 20 Раздела 1.3. </w:t>
      </w:r>
      <w:r w:rsidRPr="00890D66">
        <w:rPr>
          <w:b/>
          <w:i/>
          <w:szCs w:val="24"/>
        </w:rPr>
        <w:t>Информационной карты запроса предложений</w:t>
      </w:r>
      <w:r w:rsidRPr="00890D66">
        <w:rPr>
          <w:szCs w:val="24"/>
        </w:rPr>
        <w:t xml:space="preserve">. </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4.6.2. Обеспечение заявки на участие в запросе предложений в электронной форме должно быть представлено в виде денежных средств, в валюте и на сумму, которые указаны </w:t>
      </w:r>
      <w:r w:rsidRPr="00890D66">
        <w:rPr>
          <w:rFonts w:ascii="Times New Roman" w:hAnsi="Times New Roman"/>
          <w:sz w:val="24"/>
          <w:szCs w:val="24"/>
        </w:rPr>
        <w:t xml:space="preserve">п. 20 Раздела 1.3. </w:t>
      </w:r>
      <w:r w:rsidRPr="00890D66">
        <w:rPr>
          <w:rFonts w:ascii="Times New Roman" w:hAnsi="Times New Roman"/>
          <w:b/>
          <w:i/>
          <w:color w:val="auto"/>
          <w:sz w:val="24"/>
          <w:szCs w:val="24"/>
        </w:rPr>
        <w:t>Информационной карты запроса предложений</w:t>
      </w:r>
      <w:r w:rsidRPr="00890D66">
        <w:rPr>
          <w:rFonts w:ascii="Times New Roman" w:hAnsi="Times New Roman"/>
          <w:color w:val="auto"/>
          <w:sz w:val="24"/>
          <w:szCs w:val="24"/>
        </w:rPr>
        <w:t xml:space="preserve">, перечисленных по указанным реквизитам. </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В Разделе 1.3. </w:t>
      </w:r>
      <w:r w:rsidRPr="00890D66">
        <w:rPr>
          <w:rFonts w:ascii="Times New Roman" w:hAnsi="Times New Roman"/>
          <w:b/>
          <w:i/>
          <w:color w:val="auto"/>
          <w:sz w:val="24"/>
          <w:szCs w:val="24"/>
        </w:rPr>
        <w:t>Информационной карты запроса предложений</w:t>
      </w:r>
      <w:r w:rsidRPr="00890D66">
        <w:rPr>
          <w:rFonts w:ascii="Times New Roman" w:hAnsi="Times New Roman"/>
          <w:color w:val="auto"/>
          <w:sz w:val="24"/>
          <w:szCs w:val="24"/>
        </w:rPr>
        <w:t xml:space="preserve"> документации указаны реквизиты счета, необходимые для перечисления участником процедуры закупки суммы обеспечения заявки.</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Заказчик вправе не устанавливать денежное обеспечение заявки на участие в запросе предложений для участников размещения заказа.</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4.6.3. В случае, если требование обеспечения заявки на участие в запросе предложений в электронной форме установлено, то денежные средства должны быть перечислены участником процедуры закупки на счет Заказчика указанный в Разделе 1.3. </w:t>
      </w:r>
      <w:r w:rsidRPr="00890D66">
        <w:rPr>
          <w:rFonts w:ascii="Times New Roman" w:hAnsi="Times New Roman"/>
          <w:b/>
          <w:i/>
          <w:color w:val="auto"/>
          <w:sz w:val="24"/>
          <w:szCs w:val="24"/>
        </w:rPr>
        <w:t>Информационной карты запроса предложений</w:t>
      </w:r>
      <w:r w:rsidRPr="00890D66">
        <w:rPr>
          <w:rFonts w:ascii="Times New Roman" w:hAnsi="Times New Roman"/>
          <w:color w:val="auto"/>
          <w:sz w:val="24"/>
          <w:szCs w:val="24"/>
        </w:rPr>
        <w:t xml:space="preserve"> настоящей документации, до окончания срока подачи заявок на участие в запросе предложений в электронной форме.</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4.6.4. Заказчик возвращают денежные средства, внесенные в качестве обеспечения заявок на участие в запросе предложений в электронной форме, в течение пяти рабочих дней со дня:</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4.6.4.1. принятия Заказчиком решения об отказе от проведения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в электронной форме - участникам  процедур закупки, подавшим заявки на участие в запросе предложений в электронной форме, в отношении которого принято решение об отмене;</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4.6.4.2. поступления Заказчику уведомления об отзыве заявки на участие в запросе предложений в электронной форме – участнику процедуры закупки, отозвавшему такую заявку;</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4.6.4.3. подписания протокола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в электронной форме - участнику  процедур закупки, подавшему заявку после окончания срока их приема;</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4.6.4.4. подписания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участнику процедуры закупки, подавшему заявку на участие и не допущенному к участию в запросе предложений в электронной форме;</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4.6.4.5. подписания протокола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в электронной форме - участникам  процедур закупки, которые участвовали, но не стали победителями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кроме участника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сделавшего предложение, следующее за предложением Победителя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4.6.4.6. со дня заключения договора победителю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в электронной форме;</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4.6.4.7. со дня заключения договора участнику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сделавшему предпоследнее предложение о цене договора;</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4.6.4.8. со дня признания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в электронной форме несостоявшимся – единственному участнику процедуры закупки, заявка которого была признана комиссией не соответствующей требованиям документации об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4.6.4.9. со дня заключения договора с участником, подавшим единственную заявку на участие в запросе предложений, соответствующую требованиям документации, такому участнику;</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lastRenderedPageBreak/>
        <w:t>4.6.4.10. со дня заключения договора с единственным допущенным к участию в запросе предложений в электронной форме участником такому участнику;</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 4.6.4.11. со дня заключения договора с единственным участником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в электронной форме, принявшим участие в процедуре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такому участнику.</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4.6.5. В случае уклонения победителя понижающего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в электронной форме от заключения договора денежные средства, внесенные в качестве обеспечения заявки на участие в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в электронной форме, не возвращаются и удерживаются в пользу Заказчика.</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4.6.6. В случае уклонения участника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в электронной форме, сделавшего предпоследнее предложение от заключения договора денежные средства, внесенные в качестве обеспечения заявки на участие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не возвращаются и удерживаются в пользу Заказчика.</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4.6.7. В случае уклонения участника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подавшего единственную заявку на участие в запросе предложений в электронной форме,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4.6.8. В случае уклонения единственного допущенного комиссией участника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либо единственного участника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принявшего участие в процедуре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от заключения договора денежные средства, внесенные в качестве обеспечения заявки на участие в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в электронной форме, не возвращаются и удерживаются в пользу Заказчика.</w:t>
      </w:r>
    </w:p>
    <w:p w:rsidR="00684A33" w:rsidRPr="00890D66" w:rsidRDefault="00684A33" w:rsidP="005175F1">
      <w:pPr>
        <w:pStyle w:val="15"/>
        <w:tabs>
          <w:tab w:val="clear" w:pos="432"/>
          <w:tab w:val="num" w:pos="900"/>
        </w:tabs>
        <w:spacing w:after="0"/>
        <w:ind w:left="720" w:firstLine="567"/>
        <w:jc w:val="center"/>
        <w:rPr>
          <w:sz w:val="24"/>
        </w:rPr>
      </w:pPr>
    </w:p>
    <w:bookmarkEnd w:id="15"/>
    <w:bookmarkEnd w:id="16"/>
    <w:bookmarkEnd w:id="17"/>
    <w:bookmarkEnd w:id="69"/>
    <w:p w:rsidR="00684A33" w:rsidRPr="00890D66" w:rsidRDefault="00684A33" w:rsidP="005175F1">
      <w:pPr>
        <w:pStyle w:val="03zagolovok2"/>
        <w:keepNext w:val="0"/>
        <w:spacing w:before="120" w:after="0" w:line="240" w:lineRule="auto"/>
        <w:jc w:val="center"/>
        <w:rPr>
          <w:rFonts w:ascii="Times New Roman" w:hAnsi="Times New Roman"/>
          <w:color w:val="auto"/>
          <w:sz w:val="24"/>
          <w:szCs w:val="24"/>
        </w:rPr>
      </w:pPr>
      <w:r w:rsidRPr="00890D66">
        <w:rPr>
          <w:rFonts w:ascii="Times New Roman" w:hAnsi="Times New Roman"/>
          <w:color w:val="auto"/>
          <w:sz w:val="24"/>
          <w:szCs w:val="24"/>
        </w:rPr>
        <w:t>5. ПОРЯДОК РАССМОТРЕНИЯ ЗАЯВОК НА УЧАСТИЕ В ЗАПРОСЕ ПРЕДЛОЖЕНИЙ                                                             В ЭЛЕКТРОНОЙ ФОРМЕ</w:t>
      </w:r>
    </w:p>
    <w:p w:rsidR="00684A33" w:rsidRPr="00890D66" w:rsidRDefault="00684A33" w:rsidP="005175F1">
      <w:pPr>
        <w:pStyle w:val="03zagolovok2"/>
        <w:keepNext w:val="0"/>
        <w:spacing w:before="120" w:after="0" w:line="240" w:lineRule="auto"/>
        <w:jc w:val="both"/>
        <w:rPr>
          <w:rFonts w:ascii="Times New Roman" w:hAnsi="Times New Roman"/>
          <w:color w:val="auto"/>
          <w:sz w:val="24"/>
          <w:szCs w:val="24"/>
        </w:rPr>
      </w:pPr>
      <w:bookmarkStart w:id="70" w:name="_Toc257306687"/>
      <w:r w:rsidRPr="00890D66">
        <w:rPr>
          <w:rFonts w:ascii="Times New Roman" w:hAnsi="Times New Roman"/>
          <w:color w:val="auto"/>
          <w:sz w:val="24"/>
          <w:szCs w:val="24"/>
        </w:rPr>
        <w:t>5.1. Рассмотрение заявок на участие в запросе предложений в электронной форме</w:t>
      </w:r>
      <w:bookmarkEnd w:id="70"/>
      <w:r w:rsidRPr="00890D66">
        <w:rPr>
          <w:rFonts w:ascii="Times New Roman" w:hAnsi="Times New Roman"/>
          <w:color w:val="auto"/>
          <w:sz w:val="24"/>
          <w:szCs w:val="24"/>
        </w:rPr>
        <w:t xml:space="preserve"> </w:t>
      </w:r>
    </w:p>
    <w:p w:rsidR="00684A33" w:rsidRPr="00890D66" w:rsidRDefault="00684A33" w:rsidP="005175F1">
      <w:pPr>
        <w:pStyle w:val="02statia2"/>
        <w:spacing w:before="0" w:line="240" w:lineRule="auto"/>
        <w:ind w:left="0" w:firstLine="709"/>
        <w:rPr>
          <w:rFonts w:ascii="Times New Roman" w:hAnsi="Times New Roman"/>
          <w:sz w:val="24"/>
          <w:szCs w:val="24"/>
        </w:rPr>
      </w:pPr>
    </w:p>
    <w:p w:rsidR="00684A33" w:rsidRPr="00890D66" w:rsidRDefault="00684A33" w:rsidP="005175F1">
      <w:pPr>
        <w:pStyle w:val="02statia2"/>
        <w:spacing w:before="0" w:line="240" w:lineRule="auto"/>
        <w:ind w:left="0" w:firstLine="0"/>
        <w:rPr>
          <w:rFonts w:ascii="Times New Roman" w:hAnsi="Times New Roman"/>
          <w:color w:val="auto"/>
          <w:sz w:val="24"/>
          <w:szCs w:val="24"/>
        </w:rPr>
      </w:pPr>
      <w:r w:rsidRPr="00890D66">
        <w:rPr>
          <w:rFonts w:ascii="Times New Roman" w:hAnsi="Times New Roman"/>
          <w:color w:val="auto"/>
          <w:sz w:val="24"/>
          <w:szCs w:val="24"/>
        </w:rPr>
        <w:t>5.1.1. В запросе предложений в электронной форме могут участвовать только участники процедуры закупки, признанные участниками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w:t>
      </w:r>
    </w:p>
    <w:p w:rsidR="00684A33" w:rsidRPr="00890D66" w:rsidRDefault="00684A33" w:rsidP="005175F1">
      <w:pPr>
        <w:pStyle w:val="02statia2"/>
        <w:spacing w:before="0" w:line="240" w:lineRule="auto"/>
        <w:ind w:left="0" w:firstLine="0"/>
        <w:rPr>
          <w:rFonts w:ascii="Times New Roman" w:hAnsi="Times New Roman"/>
          <w:color w:val="auto"/>
          <w:sz w:val="24"/>
          <w:szCs w:val="24"/>
        </w:rPr>
      </w:pPr>
      <w:r w:rsidRPr="00890D66">
        <w:rPr>
          <w:rFonts w:ascii="Times New Roman" w:hAnsi="Times New Roman"/>
          <w:color w:val="auto"/>
          <w:sz w:val="24"/>
          <w:szCs w:val="24"/>
        </w:rPr>
        <w:t>5.1.2.  Запрос предложений в электронной форме проводится на электронной торговой площадке в день и время, указанные в извещении о проведении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и в </w:t>
      </w:r>
      <w:r w:rsidRPr="00890D66">
        <w:rPr>
          <w:rFonts w:ascii="Times New Roman" w:hAnsi="Times New Roman"/>
          <w:b/>
          <w:i/>
          <w:color w:val="auto"/>
          <w:sz w:val="24"/>
          <w:szCs w:val="24"/>
        </w:rPr>
        <w:t>Информационная карте запрос</w:t>
      </w:r>
      <w:r w:rsidRPr="00890D66">
        <w:rPr>
          <w:rFonts w:ascii="Times New Roman" w:hAnsi="Times New Roman"/>
          <w:b/>
          <w:i/>
          <w:sz w:val="24"/>
          <w:szCs w:val="24"/>
        </w:rPr>
        <w:t>а</w:t>
      </w:r>
      <w:r w:rsidRPr="00890D66">
        <w:rPr>
          <w:rFonts w:ascii="Times New Roman" w:hAnsi="Times New Roman"/>
          <w:b/>
          <w:i/>
          <w:color w:val="auto"/>
          <w:sz w:val="24"/>
          <w:szCs w:val="24"/>
        </w:rPr>
        <w:t xml:space="preserve"> предложений</w:t>
      </w:r>
      <w:r w:rsidRPr="00890D66">
        <w:rPr>
          <w:rFonts w:ascii="Times New Roman" w:hAnsi="Times New Roman"/>
          <w:color w:val="auto"/>
          <w:sz w:val="24"/>
          <w:szCs w:val="24"/>
        </w:rPr>
        <w:t xml:space="preserve"> настоящей документации. </w:t>
      </w:r>
    </w:p>
    <w:p w:rsidR="00684A33" w:rsidRPr="00890D66" w:rsidRDefault="00684A33" w:rsidP="005175F1">
      <w:pPr>
        <w:shd w:val="clear" w:color="auto" w:fill="FFFFFF"/>
        <w:spacing w:after="0"/>
      </w:pPr>
      <w:r w:rsidRPr="00890D66">
        <w:t xml:space="preserve">5.1.3. Рассмотрение и оценка поступивших заявок на участие в запросе предложений Участников проводится в день указанный в </w:t>
      </w:r>
      <w:r w:rsidRPr="00890D66">
        <w:rPr>
          <w:b/>
          <w:i/>
        </w:rPr>
        <w:t>Информационной карте запроса предложений</w:t>
      </w:r>
      <w:r w:rsidRPr="00890D66">
        <w:t xml:space="preserve">, и проходит в два этапа. </w:t>
      </w:r>
    </w:p>
    <w:p w:rsidR="00684A33" w:rsidRPr="00890D66" w:rsidRDefault="00684A33" w:rsidP="005175F1">
      <w:pPr>
        <w:pStyle w:val="afc"/>
        <w:tabs>
          <w:tab w:val="clear" w:pos="2700"/>
          <w:tab w:val="left" w:pos="0"/>
        </w:tabs>
        <w:ind w:left="0" w:firstLine="567"/>
        <w:rPr>
          <w:szCs w:val="24"/>
        </w:rPr>
      </w:pPr>
      <w:r w:rsidRPr="00890D66">
        <w:rPr>
          <w:szCs w:val="24"/>
        </w:rPr>
        <w:t>Рассмотрение и оценка заявок на участие в запросе предложений осуществляется Заказчиком, Организатором размещения заказа.</w:t>
      </w:r>
    </w:p>
    <w:p w:rsidR="00684A33" w:rsidRPr="00890D66" w:rsidRDefault="00684A33" w:rsidP="005175F1">
      <w:pPr>
        <w:pStyle w:val="afc"/>
        <w:tabs>
          <w:tab w:val="clear" w:pos="2700"/>
          <w:tab w:val="left" w:pos="0"/>
        </w:tabs>
        <w:ind w:left="0" w:firstLine="0"/>
        <w:rPr>
          <w:szCs w:val="24"/>
        </w:rPr>
      </w:pPr>
      <w:r w:rsidRPr="00890D66">
        <w:rPr>
          <w:szCs w:val="24"/>
        </w:rPr>
        <w:t xml:space="preserve">5.1.4. Рассмотрение и оценка заявок на участие в запросе предложений включают: стадию рассмотрения заявок, стадию оценки и сопоставления заявок, стадию принятия решения о выборе Победителя запроса предложений. </w:t>
      </w:r>
    </w:p>
    <w:p w:rsidR="00684A33" w:rsidRPr="00890D66" w:rsidRDefault="00684A33" w:rsidP="005175F1">
      <w:pPr>
        <w:pStyle w:val="afc"/>
        <w:tabs>
          <w:tab w:val="clear" w:pos="2700"/>
          <w:tab w:val="num" w:pos="0"/>
        </w:tabs>
        <w:ind w:left="0" w:firstLine="0"/>
        <w:rPr>
          <w:szCs w:val="24"/>
        </w:rPr>
      </w:pPr>
      <w:bookmarkStart w:id="71" w:name="_Ref93089454"/>
      <w:bookmarkStart w:id="72" w:name="_Toc98254001"/>
      <w:bookmarkStart w:id="73" w:name="_Toc176759497"/>
      <w:bookmarkStart w:id="74" w:name="_Toc176866248"/>
      <w:bookmarkStart w:id="75" w:name="_Ref55304418"/>
      <w:r w:rsidRPr="00890D66">
        <w:rPr>
          <w:szCs w:val="24"/>
        </w:rPr>
        <w:t>5.</w:t>
      </w:r>
      <w:bookmarkEnd w:id="71"/>
      <w:bookmarkEnd w:id="72"/>
      <w:bookmarkEnd w:id="73"/>
      <w:bookmarkEnd w:id="74"/>
      <w:r w:rsidRPr="00890D66">
        <w:rPr>
          <w:szCs w:val="24"/>
        </w:rPr>
        <w:t>1.5.Стадия рассмотрения заявок на участие в запросе предложений:</w:t>
      </w:r>
    </w:p>
    <w:p w:rsidR="00684A33" w:rsidRPr="00890D66" w:rsidRDefault="00684A33" w:rsidP="005175F1">
      <w:pPr>
        <w:pStyle w:val="afc"/>
        <w:tabs>
          <w:tab w:val="clear" w:pos="2700"/>
          <w:tab w:val="left" w:pos="0"/>
        </w:tabs>
        <w:ind w:left="0" w:firstLine="0"/>
        <w:rPr>
          <w:szCs w:val="24"/>
        </w:rPr>
      </w:pPr>
      <w:r w:rsidRPr="00890D66">
        <w:rPr>
          <w:szCs w:val="24"/>
        </w:rPr>
        <w:t xml:space="preserve">5.1.6.  В рамках стадии рассмотрения заявок на участие в запросе предложений </w:t>
      </w:r>
      <w:bookmarkEnd w:id="75"/>
      <w:r w:rsidRPr="00890D66">
        <w:rPr>
          <w:szCs w:val="24"/>
        </w:rPr>
        <w:t>Заказчик, Организатор размещения заказа проверяет:</w:t>
      </w:r>
    </w:p>
    <w:p w:rsidR="00684A33" w:rsidRPr="00890D66" w:rsidRDefault="00684A33" w:rsidP="004F036A">
      <w:pPr>
        <w:pStyle w:val="afff3"/>
        <w:numPr>
          <w:ilvl w:val="1"/>
          <w:numId w:val="13"/>
        </w:numPr>
        <w:tabs>
          <w:tab w:val="left" w:pos="720"/>
        </w:tabs>
        <w:spacing w:line="240" w:lineRule="auto"/>
        <w:ind w:left="0" w:firstLine="567"/>
        <w:rPr>
          <w:sz w:val="24"/>
          <w:szCs w:val="24"/>
        </w:rPr>
      </w:pPr>
      <w:r w:rsidRPr="00890D66">
        <w:rPr>
          <w:sz w:val="24"/>
          <w:szCs w:val="24"/>
        </w:rPr>
        <w:t>правильность оформления заявок на участие в запросе предложений и их соответствие требованиям документации о проведении запроса предложений;</w:t>
      </w:r>
    </w:p>
    <w:p w:rsidR="00684A33" w:rsidRPr="00890D66" w:rsidRDefault="00684A33" w:rsidP="004F036A">
      <w:pPr>
        <w:pStyle w:val="afff3"/>
        <w:numPr>
          <w:ilvl w:val="1"/>
          <w:numId w:val="13"/>
        </w:numPr>
        <w:tabs>
          <w:tab w:val="left" w:pos="720"/>
        </w:tabs>
        <w:spacing w:line="240" w:lineRule="auto"/>
        <w:ind w:left="0" w:firstLine="567"/>
        <w:rPr>
          <w:sz w:val="24"/>
          <w:szCs w:val="24"/>
        </w:rPr>
      </w:pPr>
      <w:r w:rsidRPr="00890D66">
        <w:rPr>
          <w:sz w:val="24"/>
          <w:szCs w:val="24"/>
        </w:rPr>
        <w:t>соответствие Участников требованиям документации о проведении запроса предложений.</w:t>
      </w:r>
    </w:p>
    <w:p w:rsidR="00684A33" w:rsidRPr="00890D66" w:rsidRDefault="00684A33" w:rsidP="005175F1">
      <w:pPr>
        <w:pStyle w:val="afc"/>
        <w:tabs>
          <w:tab w:val="clear" w:pos="2700"/>
          <w:tab w:val="left" w:pos="0"/>
        </w:tabs>
        <w:ind w:left="0" w:firstLine="567"/>
        <w:rPr>
          <w:szCs w:val="24"/>
        </w:rPr>
      </w:pPr>
      <w:bookmarkStart w:id="76" w:name="_Ref55307002"/>
      <w:r w:rsidRPr="00890D66">
        <w:rPr>
          <w:szCs w:val="24"/>
        </w:rPr>
        <w:t>5.1.7. По результатам проведения рассмотрения заявок на участие в запросе предложений Заказчик, Организатор размещения заказа имеет право отклонить заявки на участие в запросе предложений, которые:</w:t>
      </w:r>
      <w:bookmarkEnd w:id="76"/>
    </w:p>
    <w:p w:rsidR="00684A33" w:rsidRPr="00890D66" w:rsidRDefault="00684A33" w:rsidP="004F036A">
      <w:pPr>
        <w:pStyle w:val="afff3"/>
        <w:numPr>
          <w:ilvl w:val="1"/>
          <w:numId w:val="13"/>
        </w:numPr>
        <w:tabs>
          <w:tab w:val="left" w:pos="720"/>
        </w:tabs>
        <w:spacing w:line="240" w:lineRule="auto"/>
        <w:ind w:left="0" w:firstLine="567"/>
        <w:rPr>
          <w:sz w:val="24"/>
          <w:szCs w:val="24"/>
        </w:rPr>
      </w:pPr>
      <w:r w:rsidRPr="00890D66">
        <w:rPr>
          <w:sz w:val="24"/>
          <w:szCs w:val="24"/>
        </w:rPr>
        <w:t>не отвечают требованиям к оформлению заявок на участие в запросе предложений;</w:t>
      </w:r>
    </w:p>
    <w:p w:rsidR="00684A33" w:rsidRPr="00890D66" w:rsidRDefault="00684A33" w:rsidP="004F036A">
      <w:pPr>
        <w:pStyle w:val="afff3"/>
        <w:numPr>
          <w:ilvl w:val="1"/>
          <w:numId w:val="13"/>
        </w:numPr>
        <w:tabs>
          <w:tab w:val="left" w:pos="720"/>
        </w:tabs>
        <w:spacing w:line="240" w:lineRule="auto"/>
        <w:ind w:left="0" w:firstLine="567"/>
        <w:rPr>
          <w:sz w:val="24"/>
          <w:szCs w:val="24"/>
        </w:rPr>
      </w:pPr>
      <w:r w:rsidRPr="00890D66">
        <w:rPr>
          <w:sz w:val="24"/>
          <w:szCs w:val="24"/>
        </w:rPr>
        <w:t>не отвечают требованиям документации о проведении запроса предложений;</w:t>
      </w:r>
    </w:p>
    <w:p w:rsidR="00684A33" w:rsidRPr="00890D66" w:rsidRDefault="00684A33" w:rsidP="004F036A">
      <w:pPr>
        <w:pStyle w:val="afff3"/>
        <w:numPr>
          <w:ilvl w:val="1"/>
          <w:numId w:val="13"/>
        </w:numPr>
        <w:tabs>
          <w:tab w:val="left" w:pos="720"/>
        </w:tabs>
        <w:spacing w:line="240" w:lineRule="auto"/>
        <w:ind w:left="0" w:firstLine="567"/>
        <w:rPr>
          <w:sz w:val="24"/>
          <w:szCs w:val="24"/>
        </w:rPr>
      </w:pPr>
      <w:r w:rsidRPr="00890D66">
        <w:rPr>
          <w:sz w:val="24"/>
          <w:szCs w:val="24"/>
        </w:rPr>
        <w:lastRenderedPageBreak/>
        <w:t>содержат предложения по существу не отвечающие коммерческим или договорным требованиям документации о проведении запроса предложений;</w:t>
      </w:r>
    </w:p>
    <w:p w:rsidR="00684A33" w:rsidRPr="00890D66" w:rsidRDefault="00684A33" w:rsidP="004F036A">
      <w:pPr>
        <w:pStyle w:val="afff3"/>
        <w:numPr>
          <w:ilvl w:val="1"/>
          <w:numId w:val="13"/>
        </w:numPr>
        <w:tabs>
          <w:tab w:val="left" w:pos="720"/>
        </w:tabs>
        <w:spacing w:line="240" w:lineRule="auto"/>
        <w:ind w:left="0" w:firstLine="567"/>
        <w:rPr>
          <w:sz w:val="24"/>
          <w:szCs w:val="24"/>
        </w:rPr>
      </w:pPr>
      <w:r w:rsidRPr="00890D66">
        <w:rPr>
          <w:sz w:val="24"/>
          <w:szCs w:val="24"/>
        </w:rPr>
        <w:t>участники</w:t>
      </w:r>
      <w:r>
        <w:rPr>
          <w:sz w:val="24"/>
          <w:szCs w:val="24"/>
        </w:rPr>
        <w:t xml:space="preserve"> (и/или их субподрядчики)</w:t>
      </w:r>
      <w:r w:rsidRPr="00890D66">
        <w:rPr>
          <w:sz w:val="24"/>
          <w:szCs w:val="24"/>
        </w:rPr>
        <w:t>, подавшие заявки на участие в запросе предложений, не соответствуют требованиям документации о проведении запроса предложений.</w:t>
      </w:r>
    </w:p>
    <w:p w:rsidR="00684A33" w:rsidRPr="00890D66" w:rsidRDefault="00684A33" w:rsidP="005175F1">
      <w:pPr>
        <w:pStyle w:val="afc"/>
        <w:tabs>
          <w:tab w:val="clear" w:pos="2700"/>
          <w:tab w:val="left" w:pos="0"/>
        </w:tabs>
        <w:ind w:left="0" w:firstLine="567"/>
        <w:rPr>
          <w:szCs w:val="24"/>
        </w:rPr>
      </w:pPr>
      <w:r w:rsidRPr="00890D66">
        <w:rPr>
          <w:szCs w:val="24"/>
        </w:rPr>
        <w:t>5.2..   Стадия оценки и сопоставления заявок на участие в запросе предложений:</w:t>
      </w:r>
    </w:p>
    <w:p w:rsidR="00684A33" w:rsidRPr="00890D66" w:rsidRDefault="00684A33" w:rsidP="005175F1">
      <w:pPr>
        <w:pStyle w:val="afff3"/>
        <w:tabs>
          <w:tab w:val="clear" w:pos="3600"/>
          <w:tab w:val="left" w:pos="0"/>
        </w:tabs>
        <w:spacing w:line="240" w:lineRule="auto"/>
        <w:ind w:left="0" w:firstLine="567"/>
        <w:rPr>
          <w:sz w:val="24"/>
          <w:szCs w:val="24"/>
        </w:rPr>
      </w:pPr>
      <w:r w:rsidRPr="00890D66">
        <w:rPr>
          <w:sz w:val="24"/>
          <w:szCs w:val="24"/>
        </w:rPr>
        <w:t>5.2..1. В рамках оценки и сопоставления заявок на участие в запросе предложений Заказчик, Организатор размещения заказа оценивает и сопоставляет заявки на участие в запросе предложений и проводит их ранжирование по степени предпочтительности в соответствии с критериями и порядком оценки, установленными в документации.</w:t>
      </w:r>
    </w:p>
    <w:p w:rsidR="00684A33" w:rsidRPr="00890D66" w:rsidRDefault="00684A33" w:rsidP="005175F1">
      <w:pPr>
        <w:pStyle w:val="afc"/>
        <w:tabs>
          <w:tab w:val="clear" w:pos="2700"/>
          <w:tab w:val="left" w:pos="720"/>
        </w:tabs>
        <w:ind w:left="0" w:firstLine="567"/>
        <w:rPr>
          <w:szCs w:val="24"/>
        </w:rPr>
      </w:pPr>
      <w:r w:rsidRPr="00890D66">
        <w:rPr>
          <w:szCs w:val="24"/>
        </w:rPr>
        <w:t>5.2.2  Стадия принятия решения о выборе Победителя  запроса предложений:</w:t>
      </w:r>
    </w:p>
    <w:p w:rsidR="00684A33" w:rsidRPr="00890D66" w:rsidRDefault="00684A33" w:rsidP="005175F1">
      <w:pPr>
        <w:pStyle w:val="afff3"/>
        <w:tabs>
          <w:tab w:val="clear" w:pos="3600"/>
          <w:tab w:val="left" w:pos="0"/>
        </w:tabs>
        <w:spacing w:line="240" w:lineRule="auto"/>
        <w:ind w:left="0" w:firstLine="567"/>
        <w:rPr>
          <w:sz w:val="24"/>
          <w:szCs w:val="24"/>
        </w:rPr>
      </w:pPr>
      <w:r w:rsidRPr="00890D66">
        <w:rPr>
          <w:sz w:val="24"/>
          <w:szCs w:val="24"/>
        </w:rPr>
        <w:t xml:space="preserve">5.2.3. После завершения процедуры рассмотрения и оценки заявок на участие в запросе предложений участников запроса предложений Заказчик, Организатор  размещения заказа может либо выбрать Победителя сразу по итогам оценки и сопоставления, либо внести изменения в Документацию о проведении запроса предложений. При этом Заказчик, Организатор размещения заказа уведомляет всех Участников, подавших заявки на участие в запросе предложений, о внесении изменений в документацию о проведении запроса предложений и сроке предоставления новой заявки на участие в запросе предложений. При повторном предоставлении заявки на участие в запросе предложений, в случае внесения Заказчиком, Организатором размещения заказа изменений в документацию о проведении запроса предложений, не требуется повторно предоставлять документы, указанные в п.п. 3.3.1.2. и 3.3.1.3. настоящей документации; </w:t>
      </w:r>
    </w:p>
    <w:p w:rsidR="00684A33" w:rsidRPr="00890D66" w:rsidRDefault="00684A33" w:rsidP="005175F1">
      <w:pPr>
        <w:pStyle w:val="afc"/>
        <w:tabs>
          <w:tab w:val="clear" w:pos="2700"/>
          <w:tab w:val="left" w:pos="720"/>
        </w:tabs>
        <w:ind w:left="0" w:firstLine="567"/>
        <w:rPr>
          <w:szCs w:val="24"/>
        </w:rPr>
      </w:pPr>
      <w:r w:rsidRPr="00890D66">
        <w:rPr>
          <w:szCs w:val="24"/>
        </w:rPr>
        <w:t xml:space="preserve">5.2.4. По результатам оценки и сопоставления поступивших новых заявок на участие в запросе предложений Комиссия по размещению заказа принимает решение о выборе Победителя. </w:t>
      </w:r>
    </w:p>
    <w:p w:rsidR="00684A33" w:rsidRPr="00890D66" w:rsidRDefault="00684A33" w:rsidP="005175F1">
      <w:pPr>
        <w:shd w:val="clear" w:color="auto" w:fill="FFFFFF"/>
        <w:spacing w:after="0"/>
        <w:ind w:firstLine="567"/>
      </w:pPr>
      <w:r w:rsidRPr="00890D66">
        <w:t>5.2.5. Решение Комиссии по размещению заказа о результатах оценки и сопоставлении заявок на участие в запросе предложений Участников оформляется протоколом об оценке и сопоставлении заявок на участие в запросе предложений Участников  запроса предложений, в котором приводятся:</w:t>
      </w:r>
    </w:p>
    <w:p w:rsidR="00684A33" w:rsidRPr="00890D66" w:rsidRDefault="00684A33" w:rsidP="005175F1">
      <w:pPr>
        <w:shd w:val="clear" w:color="auto" w:fill="FFFFFF"/>
        <w:tabs>
          <w:tab w:val="left" w:pos="989"/>
        </w:tabs>
        <w:spacing w:after="0"/>
        <w:ind w:firstLine="567"/>
      </w:pPr>
      <w:r w:rsidRPr="00890D66">
        <w:t>1) сведения об Участниках, заявки которых были рассмотрены;</w:t>
      </w:r>
    </w:p>
    <w:p w:rsidR="00684A33" w:rsidRPr="00890D66" w:rsidRDefault="00684A33" w:rsidP="005175F1">
      <w:pPr>
        <w:shd w:val="clear" w:color="auto" w:fill="FFFFFF"/>
        <w:tabs>
          <w:tab w:val="left" w:pos="989"/>
        </w:tabs>
        <w:spacing w:after="0"/>
        <w:ind w:firstLine="567"/>
      </w:pPr>
      <w:r w:rsidRPr="00890D66">
        <w:t>2) перечень заявок на участие в запросе предложений Участников, в приеме которых заказчиком, организатором  размещения заказа было отказано;</w:t>
      </w:r>
    </w:p>
    <w:p w:rsidR="00684A33" w:rsidRPr="00890D66" w:rsidRDefault="00684A33" w:rsidP="005175F1">
      <w:pPr>
        <w:shd w:val="clear" w:color="auto" w:fill="FFFFFF"/>
        <w:tabs>
          <w:tab w:val="left" w:pos="989"/>
        </w:tabs>
        <w:spacing w:after="0"/>
        <w:ind w:firstLine="567"/>
      </w:pPr>
      <w:r w:rsidRPr="00890D66">
        <w:t>3) перечень отозванных заявок на участие в запросе предложений;</w:t>
      </w:r>
    </w:p>
    <w:p w:rsidR="00684A33" w:rsidRPr="00890D66" w:rsidRDefault="00684A33" w:rsidP="005175F1">
      <w:pPr>
        <w:shd w:val="clear" w:color="auto" w:fill="FFFFFF"/>
        <w:tabs>
          <w:tab w:val="left" w:pos="989"/>
        </w:tabs>
        <w:spacing w:after="0"/>
        <w:ind w:firstLine="567"/>
      </w:pPr>
      <w:r w:rsidRPr="00890D66">
        <w:t>4) наименования Участников, заявки на участие в запросе предложений которых были отклонены Комиссией по размещению заказа, с указанием оснований для отклонения;</w:t>
      </w:r>
    </w:p>
    <w:p w:rsidR="00684A33" w:rsidRPr="00890D66" w:rsidRDefault="00684A33" w:rsidP="005175F1">
      <w:pPr>
        <w:shd w:val="clear" w:color="auto" w:fill="FFFFFF"/>
        <w:tabs>
          <w:tab w:val="left" w:pos="1066"/>
        </w:tabs>
        <w:spacing w:after="0"/>
        <w:ind w:firstLine="567"/>
      </w:pPr>
      <w:r w:rsidRPr="00890D66">
        <w:t>5) сведения о месте, дате, времени проведения оценки и сопоставления заявок на участие в запросе предложений;</w:t>
      </w:r>
    </w:p>
    <w:p w:rsidR="00684A33" w:rsidRPr="00890D66" w:rsidRDefault="00684A33" w:rsidP="005175F1">
      <w:pPr>
        <w:shd w:val="clear" w:color="auto" w:fill="FFFFFF"/>
        <w:tabs>
          <w:tab w:val="left" w:pos="1066"/>
        </w:tabs>
        <w:spacing w:after="0"/>
        <w:ind w:firstLine="567"/>
      </w:pPr>
      <w:r w:rsidRPr="00890D66">
        <w:t>6) сведения о порядке оценки и сопоставления заявок на участие в запросе предложений;</w:t>
      </w:r>
    </w:p>
    <w:p w:rsidR="00684A33" w:rsidRPr="00890D66" w:rsidRDefault="00684A33" w:rsidP="005175F1">
      <w:pPr>
        <w:shd w:val="clear" w:color="auto" w:fill="FFFFFF"/>
        <w:tabs>
          <w:tab w:val="left" w:pos="1066"/>
        </w:tabs>
        <w:spacing w:after="0"/>
        <w:ind w:firstLine="567"/>
      </w:pPr>
      <w:r w:rsidRPr="00890D66">
        <w:t>7) сведения о решении Комиссии по размещению заказа о присвоении заявкам на участие в запросе предложений Участников значений по каждому из предусмотренных критериев оценки заявок, сведения о принятом на основании результатов оценки и сопоставления заявок Участников запроса предложений решении о присвоении заявкам порядковых номеров;</w:t>
      </w:r>
    </w:p>
    <w:p w:rsidR="00684A33" w:rsidRPr="00890D66" w:rsidRDefault="00684A33" w:rsidP="005175F1">
      <w:pPr>
        <w:shd w:val="clear" w:color="auto" w:fill="FFFFFF"/>
        <w:tabs>
          <w:tab w:val="left" w:pos="1066"/>
        </w:tabs>
        <w:spacing w:after="0"/>
        <w:ind w:firstLine="567"/>
      </w:pPr>
      <w:r w:rsidRPr="00890D66">
        <w:t>8) 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заявке которого было присвоено второе место.</w:t>
      </w:r>
    </w:p>
    <w:p w:rsidR="00684A33" w:rsidRPr="00890D66" w:rsidRDefault="00684A33" w:rsidP="005175F1">
      <w:pPr>
        <w:shd w:val="clear" w:color="auto" w:fill="FFFFFF"/>
        <w:spacing w:after="0"/>
        <w:ind w:firstLine="567"/>
      </w:pPr>
      <w:r w:rsidRPr="00890D66">
        <w:t xml:space="preserve">5.2.6. Протокол об оценке и сопоставлении заявок Участников  запроса предложений составляется в двух экземплярах, подписывается членами Комиссии по размещению заказа не позднее следующего дня за днем проведения процедуры оценки и сопоставлении заявок. </w:t>
      </w:r>
    </w:p>
    <w:p w:rsidR="00684A33" w:rsidRPr="00890D66" w:rsidRDefault="00684A33" w:rsidP="005175F1">
      <w:pPr>
        <w:shd w:val="clear" w:color="auto" w:fill="FFFFFF"/>
        <w:spacing w:after="0"/>
        <w:ind w:firstLine="567"/>
      </w:pPr>
      <w:r w:rsidRPr="00890D66">
        <w:t xml:space="preserve">Протокол об оценке и сопоставлении заявок Участников запроса предложений, в течение дня, следующего после дня подписания протокола об оценке и сопоставлении Предложений Участников запроса предложений,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после дня подписания указанного протокола. </w:t>
      </w:r>
    </w:p>
    <w:p w:rsidR="00684A33" w:rsidRPr="00890D66" w:rsidRDefault="00684A33" w:rsidP="005175F1">
      <w:pPr>
        <w:shd w:val="clear" w:color="auto" w:fill="FFFFFF"/>
        <w:tabs>
          <w:tab w:val="left" w:pos="0"/>
        </w:tabs>
        <w:spacing w:after="0"/>
        <w:ind w:firstLine="567"/>
      </w:pPr>
      <w:r w:rsidRPr="00890D66">
        <w:lastRenderedPageBreak/>
        <w:t>5.2.7. В случае отказа либо уклонения Победителя Запроса предложений от заключения договора с Заказчиком, Организатором размещения заказа Заказчик, Организатор размещения заказа вправе заключить договор с участником, занявшим при проведении Запроса предложений  второе место.</w:t>
      </w:r>
    </w:p>
    <w:p w:rsidR="00684A33" w:rsidRPr="00890D66" w:rsidRDefault="00684A33" w:rsidP="005175F1">
      <w:pPr>
        <w:shd w:val="clear" w:color="auto" w:fill="FFFFFF"/>
        <w:tabs>
          <w:tab w:val="left" w:pos="0"/>
        </w:tabs>
        <w:spacing w:after="0"/>
        <w:ind w:firstLine="567"/>
      </w:pPr>
      <w:r w:rsidRPr="00890D66">
        <w:t>5.2.8. Запрос предложений признаётся несостоявшимися, если:</w:t>
      </w:r>
    </w:p>
    <w:p w:rsidR="00684A33" w:rsidRPr="00890D66" w:rsidRDefault="00684A33" w:rsidP="004F036A">
      <w:pPr>
        <w:widowControl w:val="0"/>
        <w:numPr>
          <w:ilvl w:val="0"/>
          <w:numId w:val="12"/>
        </w:numPr>
        <w:shd w:val="clear" w:color="auto" w:fill="FFFFFF"/>
        <w:tabs>
          <w:tab w:val="clear" w:pos="1440"/>
          <w:tab w:val="num" w:pos="0"/>
        </w:tabs>
        <w:autoSpaceDE w:val="0"/>
        <w:autoSpaceDN w:val="0"/>
        <w:adjustRightInd w:val="0"/>
        <w:spacing w:after="0"/>
        <w:ind w:left="0" w:firstLine="567"/>
      </w:pPr>
      <w:r w:rsidRPr="00890D66">
        <w:t>не подано ни одной заявки на участие в открытом запросе предложений;</w:t>
      </w:r>
    </w:p>
    <w:p w:rsidR="00684A33" w:rsidRPr="00890D66" w:rsidRDefault="00684A33" w:rsidP="004F036A">
      <w:pPr>
        <w:widowControl w:val="0"/>
        <w:numPr>
          <w:ilvl w:val="0"/>
          <w:numId w:val="12"/>
        </w:numPr>
        <w:shd w:val="clear" w:color="auto" w:fill="FFFFFF"/>
        <w:tabs>
          <w:tab w:val="clear" w:pos="1440"/>
          <w:tab w:val="left" w:pos="0"/>
        </w:tabs>
        <w:autoSpaceDE w:val="0"/>
        <w:autoSpaceDN w:val="0"/>
        <w:adjustRightInd w:val="0"/>
        <w:spacing w:after="0"/>
        <w:ind w:left="0" w:firstLine="567"/>
      </w:pPr>
      <w:r w:rsidRPr="00890D66">
        <w:t>если на основании результатов рассмотрения Комиссией по размещению заказа заявок принято решение об отклонении всех заявок на участие в запросе предложений;</w:t>
      </w:r>
    </w:p>
    <w:p w:rsidR="00684A33" w:rsidRPr="00890D66" w:rsidRDefault="00684A33" w:rsidP="004F036A">
      <w:pPr>
        <w:widowControl w:val="0"/>
        <w:numPr>
          <w:ilvl w:val="0"/>
          <w:numId w:val="12"/>
        </w:numPr>
        <w:shd w:val="clear" w:color="auto" w:fill="FFFFFF"/>
        <w:tabs>
          <w:tab w:val="clear" w:pos="1440"/>
          <w:tab w:val="num" w:pos="0"/>
        </w:tabs>
        <w:autoSpaceDE w:val="0"/>
        <w:autoSpaceDN w:val="0"/>
        <w:adjustRightInd w:val="0"/>
        <w:spacing w:after="0"/>
        <w:ind w:left="0" w:firstLine="567"/>
      </w:pPr>
      <w:r w:rsidRPr="00890D66">
        <w:t>если подана только одна заявка на участие в открытом запросе предложений или на основании результатов рассмотрения Комиссией по размещению заказа заявок на участие в запросе предложений принято решение о допуске к участию в открытом запросе предложений единственного Участника, из всех подавших заявки на участие в запросе предложений.</w:t>
      </w:r>
    </w:p>
    <w:p w:rsidR="00684A33" w:rsidRPr="00890D66" w:rsidRDefault="00684A33" w:rsidP="005175F1">
      <w:pPr>
        <w:shd w:val="clear" w:color="auto" w:fill="FFFFFF"/>
        <w:tabs>
          <w:tab w:val="left" w:pos="0"/>
        </w:tabs>
        <w:spacing w:after="0"/>
        <w:ind w:firstLine="567"/>
      </w:pPr>
      <w:r w:rsidRPr="00890D66">
        <w:tab/>
        <w:t xml:space="preserve">В таком случае Заказчик вправе заключить договор с единственным Участником  запроса предложений. </w:t>
      </w:r>
    </w:p>
    <w:p w:rsidR="00684A33" w:rsidRPr="00890D66" w:rsidRDefault="00684A33" w:rsidP="00CE57F1">
      <w:pPr>
        <w:autoSpaceDE w:val="0"/>
        <w:autoSpaceDN w:val="0"/>
        <w:adjustRightInd w:val="0"/>
        <w:spacing w:after="0"/>
      </w:pPr>
    </w:p>
    <w:bookmarkEnd w:id="14"/>
    <w:p w:rsidR="00684A33" w:rsidRPr="00890D66" w:rsidRDefault="00684A33" w:rsidP="00CE57F1">
      <w:pPr>
        <w:pStyle w:val="03zagolovok2"/>
        <w:keepNext w:val="0"/>
        <w:spacing w:before="120" w:after="0" w:line="240" w:lineRule="auto"/>
        <w:jc w:val="center"/>
        <w:rPr>
          <w:rFonts w:ascii="Times New Roman" w:hAnsi="Times New Roman"/>
          <w:color w:val="auto"/>
          <w:sz w:val="24"/>
          <w:szCs w:val="24"/>
        </w:rPr>
      </w:pPr>
      <w:r w:rsidRPr="00890D66">
        <w:rPr>
          <w:rFonts w:ascii="Times New Roman" w:hAnsi="Times New Roman"/>
          <w:color w:val="auto"/>
          <w:sz w:val="24"/>
          <w:szCs w:val="24"/>
        </w:rPr>
        <w:t>6. ЗАКЛЮЧЕНИЕ ДОГОВОРА ПО РЕЗУЛЬТАТАМ ЗАПРОСА ПРЕДЛОЖЕНИЙ В ЭЛЕКТРОННОЙ ФОРМЕ</w:t>
      </w:r>
    </w:p>
    <w:p w:rsidR="00684A33" w:rsidRPr="00890D66" w:rsidRDefault="00684A33" w:rsidP="005175F1">
      <w:pPr>
        <w:pStyle w:val="03zagolovok2"/>
        <w:keepNext w:val="0"/>
        <w:spacing w:before="120" w:after="0" w:line="240" w:lineRule="auto"/>
        <w:ind w:firstLine="709"/>
        <w:jc w:val="both"/>
        <w:rPr>
          <w:rFonts w:ascii="Times New Roman" w:hAnsi="Times New Roman"/>
          <w:color w:val="auto"/>
          <w:sz w:val="24"/>
          <w:szCs w:val="24"/>
        </w:rPr>
      </w:pPr>
      <w:bookmarkStart w:id="77" w:name="_Toc257306690"/>
      <w:r w:rsidRPr="00890D66">
        <w:rPr>
          <w:rFonts w:ascii="Times New Roman" w:hAnsi="Times New Roman"/>
          <w:color w:val="auto"/>
          <w:sz w:val="24"/>
          <w:szCs w:val="24"/>
        </w:rPr>
        <w:t>6.1. Порядок заключения договора</w:t>
      </w:r>
      <w:bookmarkEnd w:id="77"/>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6.1.1. Заказчик в течение трех рабочих дней со дня размещения протокола об итогах запроса предложений в электронной форме на электронной площадке направляют победителю запроса предложений в электронной форме, проект договора без подписи Заказчика, который составляется путем включения цены договора, предложенной участником  запроса предложений, с которым заключается договор, в проект договора, прилагаемого к документации о запросе предложений.</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6.1.2.  Договор может быть заключен не ранее чем через десять дней со дня размещения на официальном сайте протокола подведения итогов  запроса предложений.</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6.1.3. В случае если победитель запроса предложений в электронной форме в срок, указанный в извещении о проведении  запроса предложений и/или в Части 2 </w:t>
      </w:r>
      <w:r w:rsidRPr="00890D66">
        <w:rPr>
          <w:rFonts w:ascii="Times New Roman" w:hAnsi="Times New Roman"/>
          <w:b/>
          <w:i/>
          <w:color w:val="auto"/>
          <w:sz w:val="24"/>
          <w:szCs w:val="24"/>
        </w:rPr>
        <w:t>Информационной карты запроса предложений</w:t>
      </w:r>
      <w:r w:rsidRPr="00890D66">
        <w:rPr>
          <w:rFonts w:ascii="Times New Roman" w:hAnsi="Times New Roman"/>
          <w:color w:val="auto"/>
          <w:sz w:val="24"/>
          <w:szCs w:val="24"/>
        </w:rPr>
        <w:t xml:space="preserve"> настоящей документации, не представил Заказчику  подписанный договор, а также обеспечение исполнения договора и обеспечение возврата аванса в случае, если Заказчиком в п. 26 и п. 28 Части 2 </w:t>
      </w:r>
      <w:r w:rsidRPr="00890D66">
        <w:rPr>
          <w:rFonts w:ascii="Times New Roman" w:hAnsi="Times New Roman"/>
          <w:b/>
          <w:i/>
          <w:color w:val="auto"/>
          <w:sz w:val="24"/>
          <w:szCs w:val="24"/>
        </w:rPr>
        <w:t xml:space="preserve">Информационной карты запроса предложений </w:t>
      </w:r>
      <w:r w:rsidRPr="00890D66">
        <w:rPr>
          <w:rFonts w:ascii="Times New Roman" w:hAnsi="Times New Roman"/>
          <w:color w:val="auto"/>
          <w:sz w:val="24"/>
          <w:szCs w:val="24"/>
        </w:rPr>
        <w:t>документации было установлено требование обеспечения исполнения договора и возврата аванса, победитель запроса предложений в электронной форме признается уклонившимся от заключения договора.</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6.1.4. В случае если победитель запроса предложений в электронной форме признан уклонившимся от заключения договора, Заказчик вправе:</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1) обратиться в суд с  требованием о понуждении победителя запроса предложений в электронной форме заключить договор, а также о возмещении убытков, причиненных уклонением от его заключения;</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2) заключить договор с участником запроса предложений, сделавшим предпоследнее предложение о цене договора перед предложенной победителем запроса предложений в электронной форме;</w:t>
      </w:r>
    </w:p>
    <w:p w:rsidR="00684A33" w:rsidRPr="00890D66" w:rsidRDefault="00684A33"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 объявить о проведении повторного запроса предложений в электронной форме.</w:t>
      </w:r>
    </w:p>
    <w:p w:rsidR="00684A33" w:rsidRPr="00890D66" w:rsidRDefault="00684A33" w:rsidP="00CE57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6.1.5. Договор заключается на условиях, указанных в документации о проведении запроса предложений в электронной форме, по цене, предложенной победителем запроса предложений в электронной форме или участником запроса предложений, который сделал предпоследнее предложение о цене договора, перед победителем запроса предложений в электронной форме, и с которым заключается договор в случае уклонения победителя запроса предложений от заключения договора.</w:t>
      </w:r>
    </w:p>
    <w:p w:rsidR="00684A33" w:rsidRPr="00890D66" w:rsidRDefault="00684A33" w:rsidP="00CE57F1">
      <w:pPr>
        <w:pStyle w:val="02statia2"/>
        <w:spacing w:before="0" w:line="240" w:lineRule="auto"/>
        <w:ind w:left="0" w:firstLine="709"/>
        <w:rPr>
          <w:rFonts w:ascii="Times New Roman" w:hAnsi="Times New Roman"/>
          <w:color w:val="auto"/>
          <w:sz w:val="24"/>
          <w:szCs w:val="24"/>
        </w:rPr>
      </w:pPr>
    </w:p>
    <w:p w:rsidR="00684A33" w:rsidRPr="00890D66" w:rsidRDefault="00684A33" w:rsidP="005175F1">
      <w:pPr>
        <w:pStyle w:val="02statia2"/>
        <w:keepNext/>
        <w:spacing w:line="240" w:lineRule="auto"/>
        <w:ind w:left="0" w:firstLine="709"/>
        <w:rPr>
          <w:rFonts w:ascii="Times New Roman" w:hAnsi="Times New Roman"/>
          <w:b/>
          <w:color w:val="auto"/>
          <w:sz w:val="24"/>
          <w:szCs w:val="24"/>
        </w:rPr>
      </w:pPr>
      <w:r w:rsidRPr="00890D66">
        <w:rPr>
          <w:rFonts w:ascii="Times New Roman" w:hAnsi="Times New Roman"/>
          <w:b/>
          <w:color w:val="auto"/>
          <w:sz w:val="24"/>
          <w:szCs w:val="24"/>
        </w:rPr>
        <w:lastRenderedPageBreak/>
        <w:t>6.2. Изменение объемов товаров, предусмотренных договором</w:t>
      </w:r>
    </w:p>
    <w:p w:rsidR="00684A33" w:rsidRPr="00890D66" w:rsidRDefault="00684A33" w:rsidP="00CE57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6.2.1.</w:t>
      </w:r>
      <w:r w:rsidRPr="00890D66">
        <w:rPr>
          <w:rFonts w:ascii="Times New Roman" w:hAnsi="Times New Roman"/>
          <w:color w:val="auto"/>
          <w:sz w:val="24"/>
          <w:szCs w:val="24"/>
        </w:rPr>
        <w:tab/>
        <w:t xml:space="preserve"> Заказчик по согласованию с поставщиком в ходе исполнения договора вправе изменить не более чем на тридцать процентов количество всех предусмотренных договором товаров при изменении потребности в товарах,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договора на предусмотренное в договоре количество.</w:t>
      </w:r>
    </w:p>
    <w:p w:rsidR="00684A33" w:rsidRPr="00890D66" w:rsidRDefault="00684A33" w:rsidP="00CE57F1">
      <w:pPr>
        <w:pStyle w:val="02statia2"/>
        <w:spacing w:before="0" w:line="240" w:lineRule="auto"/>
        <w:ind w:left="0" w:firstLine="709"/>
        <w:rPr>
          <w:rFonts w:ascii="Times New Roman" w:hAnsi="Times New Roman"/>
          <w:color w:val="auto"/>
          <w:sz w:val="24"/>
          <w:szCs w:val="24"/>
        </w:rPr>
      </w:pPr>
    </w:p>
    <w:p w:rsidR="00684A33" w:rsidRPr="00890D66" w:rsidRDefault="00684A33" w:rsidP="005175F1">
      <w:pPr>
        <w:pStyle w:val="02statia1"/>
        <w:keepNext w:val="0"/>
        <w:spacing w:before="120" w:line="240" w:lineRule="auto"/>
        <w:ind w:left="0" w:right="0" w:firstLine="709"/>
        <w:jc w:val="both"/>
        <w:outlineLvl w:val="9"/>
        <w:rPr>
          <w:rFonts w:ascii="Times New Roman" w:hAnsi="Times New Roman"/>
        </w:rPr>
      </w:pPr>
      <w:bookmarkStart w:id="78" w:name="_Toc162347151"/>
      <w:bookmarkStart w:id="79" w:name="_Toc180227385"/>
      <w:r w:rsidRPr="00890D66">
        <w:rPr>
          <w:rFonts w:ascii="Times New Roman" w:hAnsi="Times New Roman"/>
        </w:rPr>
        <w:t xml:space="preserve">6.3. Обеспечение исполнения обязательств по </w:t>
      </w:r>
      <w:bookmarkEnd w:id="78"/>
      <w:bookmarkEnd w:id="79"/>
      <w:r w:rsidRPr="00890D66">
        <w:rPr>
          <w:rFonts w:ascii="Times New Roman" w:hAnsi="Times New Roman"/>
        </w:rPr>
        <w:t>договору/ обеспечение возврата аванса по договору</w:t>
      </w:r>
    </w:p>
    <w:p w:rsidR="00684A33" w:rsidRPr="00890D66" w:rsidRDefault="00684A33" w:rsidP="005175F1">
      <w:pPr>
        <w:ind w:firstLine="567"/>
      </w:pPr>
      <w:r w:rsidRPr="00890D66">
        <w:t xml:space="preserve">6.3.1. Заказчик вправе установить обеспечение исполнения договора, заключаемого по результатам проведения запроса предложений, размер которого может быть в пределах от пяти до двадцати процентов начальной (максимальной) цены договора (цены лота), указанной в </w:t>
      </w:r>
      <w:r w:rsidRPr="00890D66">
        <w:rPr>
          <w:b/>
          <w:i/>
        </w:rPr>
        <w:t>Информационной карте запроса предложений</w:t>
      </w:r>
      <w:r w:rsidRPr="00890D66">
        <w:t xml:space="preserve"> и/или обеспечение возврата аванса по Договору в размере аванса.</w:t>
      </w:r>
    </w:p>
    <w:p w:rsidR="00684A33" w:rsidRPr="00890D66" w:rsidRDefault="00684A33" w:rsidP="005175F1">
      <w:pPr>
        <w:pStyle w:val="aff5"/>
        <w:spacing w:before="0" w:after="0"/>
        <w:ind w:firstLine="567"/>
        <w:jc w:val="both"/>
        <w:rPr>
          <w:szCs w:val="24"/>
        </w:rPr>
      </w:pPr>
      <w:bookmarkStart w:id="80" w:name="_Ref166350669"/>
      <w:r w:rsidRPr="00890D66">
        <w:rPr>
          <w:szCs w:val="24"/>
        </w:rPr>
        <w:t xml:space="preserve">6.3.2. В случае, если установлено в </w:t>
      </w:r>
      <w:r w:rsidRPr="00890D66">
        <w:rPr>
          <w:b/>
          <w:i/>
          <w:szCs w:val="24"/>
        </w:rPr>
        <w:t>Информационной карте запроса предложений</w:t>
      </w:r>
      <w:r w:rsidRPr="00890D66">
        <w:rPr>
          <w:szCs w:val="24"/>
        </w:rPr>
        <w:t xml:space="preserve"> настоящей документации требование о предоставлении поставщиком (подрядчиком, исполнителем) обеспечения исполнения договора и/или обеспечения возврата аванса Заказчик, вправе заключить договор до предоставления таким поставщиком обеспечения исполнения договора (обеспечения возврата аванса) при условии того, что в такой договор будет включено положение об обязанности предоставления поставщиком Заказчику, Организатору размещения заказа обеспечения исполнения договора (обеспечения возврата аванса) в срок не более пятнадцати дней с даты заключения договора и о выплате аванса поставщику только после предоставления обеспечения.</w:t>
      </w:r>
      <w:bookmarkEnd w:id="80"/>
    </w:p>
    <w:p w:rsidR="00684A33" w:rsidRPr="00890D66" w:rsidRDefault="00684A33" w:rsidP="005175F1">
      <w:pPr>
        <w:pStyle w:val="aff5"/>
        <w:spacing w:before="0" w:after="0"/>
        <w:ind w:firstLine="567"/>
        <w:jc w:val="both"/>
        <w:rPr>
          <w:szCs w:val="24"/>
        </w:rPr>
      </w:pPr>
      <w:r w:rsidRPr="00890D66">
        <w:rPr>
          <w:szCs w:val="24"/>
        </w:rPr>
        <w:t xml:space="preserve">Срок обеспечения исполнения договора должен составлять срок исполнения обязательств по договору поставщиком (подрядчиком, исполнителем),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двух процентов от общей цены договора. </w:t>
      </w:r>
    </w:p>
    <w:p w:rsidR="00684A33" w:rsidRPr="00890D66" w:rsidRDefault="00684A33" w:rsidP="005175F1">
      <w:pPr>
        <w:pStyle w:val="aff5"/>
        <w:spacing w:before="0" w:after="0"/>
        <w:ind w:firstLine="567"/>
        <w:jc w:val="both"/>
        <w:rPr>
          <w:szCs w:val="24"/>
        </w:rPr>
      </w:pPr>
      <w:r w:rsidRPr="00890D66">
        <w:rPr>
          <w:szCs w:val="24"/>
        </w:rPr>
        <w:t xml:space="preserve">6.3.3. Обеспечение исполнения договора и обеспечение возврата аванса может быть представлено в виде безотзывной банковской гарантии или передачи Заказчику в залог денежных средств, в том числе в форме депозита (вклада). Способ обеспечения исполнения договора и способ обеспечения возврата аванса определяется Участником запроса предложений, с которым заключается договор, самостоятельно. </w:t>
      </w:r>
      <w:bookmarkStart w:id="81" w:name="_Ref166350695"/>
      <w:bookmarkStart w:id="82" w:name="_Ref167518684"/>
      <w:bookmarkEnd w:id="81"/>
      <w:bookmarkEnd w:id="82"/>
    </w:p>
    <w:p w:rsidR="00684A33" w:rsidRPr="00890D66" w:rsidRDefault="00684A33" w:rsidP="005175F1">
      <w:pPr>
        <w:pStyle w:val="aff5"/>
        <w:spacing w:before="0" w:after="0"/>
        <w:ind w:firstLine="567"/>
        <w:jc w:val="both"/>
        <w:rPr>
          <w:szCs w:val="24"/>
        </w:rPr>
      </w:pPr>
      <w:r w:rsidRPr="00890D66">
        <w:rPr>
          <w:szCs w:val="24"/>
        </w:rPr>
        <w:t xml:space="preserve">6.3.4. Размер обеспечения исполнения договора и обеспечение возврата аванса указан в </w:t>
      </w:r>
      <w:r w:rsidRPr="00890D66">
        <w:rPr>
          <w:b/>
          <w:i/>
          <w:szCs w:val="24"/>
        </w:rPr>
        <w:t>Информационной карте запроса предложений</w:t>
      </w:r>
      <w:r w:rsidRPr="00890D66">
        <w:rPr>
          <w:szCs w:val="24"/>
        </w:rPr>
        <w:t xml:space="preserve"> настоящей документации открытого запроса предложений в электронной форме. </w:t>
      </w:r>
    </w:p>
    <w:p w:rsidR="00684A33" w:rsidRPr="00890D66" w:rsidRDefault="00684A33" w:rsidP="005175F1">
      <w:pPr>
        <w:pStyle w:val="aff5"/>
        <w:spacing w:before="0" w:after="0"/>
        <w:ind w:firstLine="567"/>
        <w:jc w:val="both"/>
        <w:rPr>
          <w:szCs w:val="24"/>
        </w:rPr>
      </w:pPr>
      <w:r w:rsidRPr="00890D66">
        <w:rPr>
          <w:szCs w:val="24"/>
        </w:rPr>
        <w:t xml:space="preserve">6.3.5. В том случае, если обеспечение исполнения договора и обеспечение возврата аванса представляется в виде безотзывной банковской гарантии,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684A33" w:rsidRPr="00890D66" w:rsidRDefault="00684A33" w:rsidP="005175F1">
      <w:pPr>
        <w:pStyle w:val="aff5"/>
        <w:spacing w:before="0" w:after="0"/>
        <w:ind w:firstLine="567"/>
        <w:jc w:val="both"/>
        <w:rPr>
          <w:szCs w:val="24"/>
        </w:rPr>
      </w:pPr>
      <w:r w:rsidRPr="00890D66">
        <w:rPr>
          <w:szCs w:val="24"/>
        </w:rPr>
        <w:t>Бенефициаром в банковской гарантии должен быть указан Заказчик, Организатор размещения заказа, Принципалом – Поставщик, Подрядчик, Исполнитель, Гарантом – банк или иное кредитное учреждение, выдавшее банковскую гарантию.</w:t>
      </w:r>
    </w:p>
    <w:p w:rsidR="00684A33" w:rsidRPr="00890D66" w:rsidRDefault="00684A33" w:rsidP="005175F1">
      <w:pPr>
        <w:pStyle w:val="aff5"/>
        <w:spacing w:before="0" w:after="0"/>
        <w:ind w:firstLine="567"/>
        <w:jc w:val="both"/>
        <w:rPr>
          <w:szCs w:val="24"/>
        </w:rPr>
      </w:pPr>
      <w:r w:rsidRPr="00890D66">
        <w:rPr>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sidRPr="00890D66">
        <w:rPr>
          <w:szCs w:val="24"/>
        </w:rPr>
        <w:lastRenderedPageBreak/>
        <w:t>конкурса, которая должна быть не менее суммы, установленной в Информационной карте конкурса конкурсной документации.</w:t>
      </w:r>
    </w:p>
    <w:p w:rsidR="00684A33" w:rsidRPr="00890D66" w:rsidRDefault="00684A33" w:rsidP="005175F1">
      <w:pPr>
        <w:pStyle w:val="aff5"/>
        <w:spacing w:before="0" w:after="0"/>
        <w:ind w:firstLine="567"/>
        <w:jc w:val="both"/>
        <w:rPr>
          <w:szCs w:val="24"/>
        </w:rPr>
      </w:pPr>
      <w:r w:rsidRPr="00890D66">
        <w:rPr>
          <w:szCs w:val="24"/>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проведения запроса предложений как основание заключения договора. </w:t>
      </w:r>
    </w:p>
    <w:p w:rsidR="00684A33" w:rsidRPr="00890D66" w:rsidRDefault="00684A33" w:rsidP="005175F1">
      <w:pPr>
        <w:pStyle w:val="aff5"/>
        <w:spacing w:before="0" w:after="0"/>
        <w:ind w:firstLine="567"/>
        <w:jc w:val="both"/>
        <w:rPr>
          <w:szCs w:val="24"/>
        </w:rPr>
      </w:pPr>
      <w:r w:rsidRPr="00890D66">
        <w:rPr>
          <w:szCs w:val="24"/>
        </w:rPr>
        <w:t>В банковской гарантии прямо должно быть предусмотрено безусловное право Заказчика, Организатора размещения заказа на истребование суммы банковской гарантии полностью или частично в случае неисполнения Поставщиком, Подрядчиком, Исполнителем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Заказчик, Организатор размещения заказа направляет в банк только письменное требование, оригинал банковской гарантии и документы, подтверждающие выплату Поставщику, Подрядчику, Исполнителю аванса.</w:t>
      </w:r>
    </w:p>
    <w:p w:rsidR="00684A33" w:rsidRPr="00890D66" w:rsidRDefault="00684A33" w:rsidP="005175F1">
      <w:pPr>
        <w:pStyle w:val="aff5"/>
        <w:spacing w:before="0" w:after="0"/>
        <w:ind w:firstLine="567"/>
        <w:jc w:val="both"/>
        <w:rPr>
          <w:szCs w:val="24"/>
        </w:rPr>
      </w:pPr>
      <w:r w:rsidRPr="00890D66">
        <w:rPr>
          <w:szCs w:val="24"/>
        </w:rPr>
        <w:t xml:space="preserve">Срок действия банковской гарантии должен устанавливаться с учетом установленного гарантийного срока поставленных товаров, выполненных работ, оказанных услуг, по соответствующему договору и оканчиваться не ранее его завершения. </w:t>
      </w:r>
    </w:p>
    <w:p w:rsidR="00684A33" w:rsidRPr="00890D66" w:rsidRDefault="00684A33" w:rsidP="005175F1">
      <w:pPr>
        <w:pStyle w:val="aff5"/>
        <w:spacing w:before="0" w:after="0"/>
        <w:ind w:firstLine="567"/>
        <w:jc w:val="both"/>
        <w:rPr>
          <w:szCs w:val="24"/>
        </w:rPr>
      </w:pPr>
      <w:r w:rsidRPr="00890D66">
        <w:rPr>
          <w:szCs w:val="24"/>
        </w:rPr>
        <w:t>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684A33" w:rsidRPr="00890D66" w:rsidRDefault="00684A33" w:rsidP="005175F1">
      <w:pPr>
        <w:pStyle w:val="aff5"/>
        <w:spacing w:before="0" w:after="0"/>
        <w:ind w:firstLine="567"/>
        <w:jc w:val="both"/>
        <w:rPr>
          <w:szCs w:val="24"/>
        </w:rPr>
      </w:pPr>
      <w:r w:rsidRPr="00890D66">
        <w:rPr>
          <w:szCs w:val="24"/>
        </w:rPr>
        <w:t>Банковская гарантия должна быть безотзывной.</w:t>
      </w:r>
    </w:p>
    <w:p w:rsidR="00684A33" w:rsidRPr="00890D66" w:rsidRDefault="00684A33" w:rsidP="005175F1">
      <w:pPr>
        <w:pStyle w:val="aff5"/>
        <w:spacing w:before="0" w:after="0"/>
        <w:ind w:firstLine="567"/>
        <w:jc w:val="both"/>
        <w:rPr>
          <w:szCs w:val="24"/>
        </w:rPr>
      </w:pPr>
      <w:bookmarkStart w:id="83" w:name="OLE_LINK21"/>
      <w:r w:rsidRPr="00890D66">
        <w:rPr>
          <w:szCs w:val="24"/>
        </w:rPr>
        <w:t>6.3.6. Обеспечение исполнения договора и обеспечение возврата аванса, предоставляемое в виде залога денежных средств, в т.ч. в форме депозита (вклада), осуществляется в соответствии с требованиями законодательства Российской Федерации.</w:t>
      </w:r>
      <w:bookmarkEnd w:id="83"/>
    </w:p>
    <w:p w:rsidR="00684A33" w:rsidRPr="00890D66" w:rsidRDefault="00684A33" w:rsidP="005175F1">
      <w:pPr>
        <w:pStyle w:val="aff5"/>
        <w:spacing w:before="0" w:after="0"/>
        <w:ind w:firstLine="567"/>
        <w:jc w:val="both"/>
        <w:rPr>
          <w:szCs w:val="24"/>
        </w:rPr>
      </w:pPr>
      <w:r w:rsidRPr="00890D66">
        <w:rPr>
          <w:szCs w:val="24"/>
        </w:rPr>
        <w:t>6.3.7. В случае выбора Победителем закупочной процедуры в качестве способа обеспечения исполнения договора/обеспечения возврата аванса банковской гарантии, необходимо согласование текста банковской гарантии и Банка-гаранта с Заказчиком.</w:t>
      </w:r>
    </w:p>
    <w:p w:rsidR="00684A33" w:rsidRPr="00890D66" w:rsidRDefault="00684A33" w:rsidP="005175F1">
      <w:pPr>
        <w:pStyle w:val="aff5"/>
        <w:spacing w:before="0" w:after="0"/>
        <w:ind w:firstLine="567"/>
        <w:jc w:val="both"/>
        <w:rPr>
          <w:szCs w:val="24"/>
        </w:rPr>
      </w:pPr>
      <w:r w:rsidRPr="00890D66">
        <w:rPr>
          <w:szCs w:val="24"/>
        </w:rPr>
        <w:t xml:space="preserve">6.3.8. В случае если по каким-либо причинам обеспечение исполнения обязательств по договору или обеспечение возврата аванса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договору, соответствующий поставщик (подрядчик, исполнитель), обязуется в течение 10 (Десяти) банковских дней предоставить Заказчику, Организатору размещения заказа иное (новое) надлежащее обеспечение исполнение обязательств по договору на тех же условиях и в том же размере, которые указаны в </w:t>
      </w:r>
      <w:r w:rsidRPr="00890D66">
        <w:rPr>
          <w:b/>
          <w:i/>
          <w:szCs w:val="24"/>
        </w:rPr>
        <w:t>Информационной карте запроса предложений</w:t>
      </w:r>
      <w:r w:rsidRPr="00890D66">
        <w:rPr>
          <w:szCs w:val="24"/>
        </w:rPr>
        <w:t xml:space="preserve"> настоящей  документации. </w:t>
      </w:r>
    </w:p>
    <w:p w:rsidR="00684A33" w:rsidRPr="00890D66" w:rsidRDefault="00684A33" w:rsidP="005175F1">
      <w:pPr>
        <w:pStyle w:val="39"/>
        <w:tabs>
          <w:tab w:val="clear" w:pos="227"/>
          <w:tab w:val="num" w:pos="900"/>
        </w:tabs>
        <w:jc w:val="center"/>
        <w:rPr>
          <w:rFonts w:ascii="Times New Roman" w:hAnsi="Times New Roman"/>
          <w:b/>
          <w:szCs w:val="24"/>
        </w:rPr>
      </w:pPr>
    </w:p>
    <w:p w:rsidR="00684A33" w:rsidRPr="00890D66" w:rsidRDefault="00684A33" w:rsidP="005175F1">
      <w:pPr>
        <w:pStyle w:val="39"/>
        <w:tabs>
          <w:tab w:val="clear" w:pos="227"/>
          <w:tab w:val="num" w:pos="900"/>
        </w:tabs>
        <w:jc w:val="center"/>
        <w:rPr>
          <w:rFonts w:ascii="Times New Roman" w:hAnsi="Times New Roman"/>
          <w:b/>
          <w:szCs w:val="24"/>
        </w:rPr>
      </w:pPr>
    </w:p>
    <w:p w:rsidR="00684A33" w:rsidRPr="00890D66" w:rsidRDefault="00684A33" w:rsidP="005175F1">
      <w:pPr>
        <w:pStyle w:val="39"/>
        <w:tabs>
          <w:tab w:val="clear" w:pos="227"/>
          <w:tab w:val="num" w:pos="900"/>
        </w:tabs>
        <w:jc w:val="center"/>
        <w:rPr>
          <w:rFonts w:ascii="Times New Roman" w:hAnsi="Times New Roman"/>
          <w:b/>
          <w:szCs w:val="24"/>
        </w:rPr>
      </w:pPr>
    </w:p>
    <w:p w:rsidR="00684A33" w:rsidRPr="00890D66" w:rsidRDefault="00684A33" w:rsidP="005175F1">
      <w:pPr>
        <w:pStyle w:val="39"/>
        <w:tabs>
          <w:tab w:val="clear" w:pos="227"/>
          <w:tab w:val="num" w:pos="900"/>
        </w:tabs>
        <w:jc w:val="center"/>
        <w:rPr>
          <w:rFonts w:ascii="Times New Roman" w:hAnsi="Times New Roman"/>
          <w:b/>
          <w:szCs w:val="24"/>
        </w:rPr>
      </w:pPr>
      <w:r w:rsidRPr="00890D66">
        <w:rPr>
          <w:rFonts w:ascii="Times New Roman" w:hAnsi="Times New Roman"/>
          <w:b/>
          <w:szCs w:val="24"/>
        </w:rPr>
        <w:br w:type="page"/>
      </w:r>
      <w:r w:rsidRPr="00890D66">
        <w:rPr>
          <w:rFonts w:ascii="Times New Roman" w:hAnsi="Times New Roman"/>
          <w:b/>
          <w:szCs w:val="24"/>
        </w:rPr>
        <w:lastRenderedPageBreak/>
        <w:t xml:space="preserve">РАЗДЕЛ </w:t>
      </w:r>
      <w:r w:rsidRPr="00890D66">
        <w:rPr>
          <w:rFonts w:ascii="Times New Roman" w:hAnsi="Times New Roman"/>
          <w:b/>
          <w:szCs w:val="24"/>
          <w:lang w:val="en-US"/>
        </w:rPr>
        <w:t>I</w:t>
      </w:r>
      <w:r w:rsidRPr="00890D66">
        <w:rPr>
          <w:rFonts w:ascii="Times New Roman" w:hAnsi="Times New Roman"/>
          <w:b/>
          <w:szCs w:val="24"/>
        </w:rPr>
        <w:t>.3 ИНФОРМАЦИОННАЯ КАРТА ЗАПРОСА ПРЕДЛОЖЕНИЙ</w:t>
      </w:r>
    </w:p>
    <w:p w:rsidR="00684A33" w:rsidRPr="00890D66" w:rsidRDefault="00684A33" w:rsidP="005175F1">
      <w:pPr>
        <w:pStyle w:val="39"/>
        <w:tabs>
          <w:tab w:val="clear" w:pos="227"/>
          <w:tab w:val="num" w:pos="900"/>
        </w:tabs>
        <w:ind w:firstLine="180"/>
        <w:jc w:val="center"/>
        <w:rPr>
          <w:rFonts w:ascii="Times New Roman" w:hAnsi="Times New Roman"/>
          <w:b/>
          <w:szCs w:val="24"/>
        </w:rPr>
      </w:pPr>
    </w:p>
    <w:p w:rsidR="00684A33" w:rsidRPr="00890D66" w:rsidRDefault="00684A33" w:rsidP="005175F1">
      <w:pPr>
        <w:tabs>
          <w:tab w:val="left" w:pos="708"/>
        </w:tabs>
        <w:spacing w:after="0"/>
        <w:ind w:firstLine="539"/>
      </w:pPr>
      <w:r w:rsidRPr="00890D66">
        <w:t>Следующая информация и данные для конкретного запроса предложений на подлежащие закупке услуги изменяют и/или дополняют положения Раздела I.2. Общие условия проведения запроса предложений. При возникновении противоречия положения настоящего документа имеют приоритет над положениями Раздела I.2. Общие условия проведения запроса предложений.</w:t>
      </w:r>
    </w:p>
    <w:p w:rsidR="00684A33" w:rsidRPr="00890D66" w:rsidRDefault="00684A33" w:rsidP="005175F1">
      <w:pPr>
        <w:tabs>
          <w:tab w:val="left" w:pos="708"/>
        </w:tabs>
        <w:spacing w:after="0"/>
        <w:ind w:firstLine="539"/>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2721"/>
        <w:gridCol w:w="6804"/>
      </w:tblGrid>
      <w:tr w:rsidR="00684A33" w:rsidRPr="00890D66" w:rsidTr="00553614">
        <w:tc>
          <w:tcPr>
            <w:tcW w:w="648" w:type="dxa"/>
          </w:tcPr>
          <w:p w:rsidR="00684A33" w:rsidRPr="00890D66" w:rsidRDefault="00684A33" w:rsidP="006E36F9">
            <w:pPr>
              <w:spacing w:after="0"/>
              <w:rPr>
                <w:b/>
                <w:i/>
              </w:rPr>
            </w:pPr>
            <w:r w:rsidRPr="00890D66">
              <w:rPr>
                <w:b/>
                <w:i/>
              </w:rPr>
              <w:t>№</w:t>
            </w:r>
          </w:p>
          <w:p w:rsidR="00684A33" w:rsidRPr="00890D66" w:rsidRDefault="00684A33" w:rsidP="006E36F9">
            <w:pPr>
              <w:spacing w:after="0"/>
            </w:pPr>
            <w:r w:rsidRPr="00890D66">
              <w:rPr>
                <w:b/>
                <w:i/>
              </w:rPr>
              <w:t>п/п</w:t>
            </w:r>
          </w:p>
        </w:tc>
        <w:tc>
          <w:tcPr>
            <w:tcW w:w="2721" w:type="dxa"/>
          </w:tcPr>
          <w:p w:rsidR="00684A33" w:rsidRPr="00890D66" w:rsidRDefault="00684A33" w:rsidP="006E36F9">
            <w:pPr>
              <w:keepNext/>
              <w:keepLines/>
              <w:widowControl w:val="0"/>
              <w:suppressLineNumbers/>
              <w:suppressAutoHyphens/>
              <w:spacing w:after="0"/>
              <w:jc w:val="center"/>
              <w:rPr>
                <w:b/>
                <w:i/>
              </w:rPr>
            </w:pPr>
            <w:r w:rsidRPr="00890D66">
              <w:rPr>
                <w:b/>
                <w:i/>
              </w:rPr>
              <w:t>Наименование</w:t>
            </w:r>
          </w:p>
          <w:p w:rsidR="00684A33" w:rsidRPr="00890D66" w:rsidRDefault="00684A33" w:rsidP="006E36F9">
            <w:pPr>
              <w:keepNext/>
              <w:keepLines/>
              <w:widowControl w:val="0"/>
              <w:suppressLineNumbers/>
              <w:suppressAutoHyphens/>
              <w:spacing w:after="0"/>
              <w:jc w:val="center"/>
              <w:rPr>
                <w:b/>
                <w:i/>
              </w:rPr>
            </w:pPr>
            <w:r w:rsidRPr="00890D66">
              <w:rPr>
                <w:b/>
                <w:i/>
              </w:rPr>
              <w:t>Пункта</w:t>
            </w:r>
          </w:p>
        </w:tc>
        <w:tc>
          <w:tcPr>
            <w:tcW w:w="6804" w:type="dxa"/>
          </w:tcPr>
          <w:p w:rsidR="00684A33" w:rsidRPr="00890D66" w:rsidRDefault="00684A33" w:rsidP="006E36F9">
            <w:pPr>
              <w:keepNext/>
              <w:keepLines/>
              <w:widowControl w:val="0"/>
              <w:suppressLineNumbers/>
              <w:suppressAutoHyphens/>
              <w:spacing w:after="0"/>
              <w:jc w:val="center"/>
              <w:rPr>
                <w:b/>
                <w:i/>
              </w:rPr>
            </w:pPr>
            <w:r w:rsidRPr="00890D66">
              <w:rPr>
                <w:b/>
                <w:i/>
              </w:rPr>
              <w:t>Текст пояснений</w:t>
            </w:r>
          </w:p>
        </w:tc>
      </w:tr>
      <w:tr w:rsidR="00684A33" w:rsidRPr="00890D66" w:rsidTr="00553614">
        <w:tc>
          <w:tcPr>
            <w:tcW w:w="648" w:type="dxa"/>
          </w:tcPr>
          <w:p w:rsidR="00684A33" w:rsidRPr="00890D66" w:rsidRDefault="00684A33" w:rsidP="006E36F9">
            <w:pPr>
              <w:spacing w:after="0"/>
            </w:pPr>
            <w:r w:rsidRPr="00890D66">
              <w:t>1</w:t>
            </w:r>
          </w:p>
        </w:tc>
        <w:tc>
          <w:tcPr>
            <w:tcW w:w="2721" w:type="dxa"/>
          </w:tcPr>
          <w:p w:rsidR="00684A33" w:rsidRPr="00890D66" w:rsidRDefault="00684A33" w:rsidP="006E36F9">
            <w:pPr>
              <w:keepNext/>
              <w:keepLines/>
              <w:widowControl w:val="0"/>
              <w:suppressLineNumbers/>
              <w:suppressAutoHyphens/>
              <w:spacing w:after="0"/>
              <w:jc w:val="left"/>
            </w:pPr>
            <w:r w:rsidRPr="00890D66">
              <w:t>Наименование Заказчика/ Организатора размещения заказа, контактная информация, адрес официального сайта</w:t>
            </w:r>
          </w:p>
        </w:tc>
        <w:tc>
          <w:tcPr>
            <w:tcW w:w="6804" w:type="dxa"/>
          </w:tcPr>
          <w:p w:rsidR="00684A33" w:rsidRPr="00890D66" w:rsidRDefault="00684A33" w:rsidP="006E36F9">
            <w:pPr>
              <w:autoSpaceDE w:val="0"/>
              <w:autoSpaceDN w:val="0"/>
              <w:adjustRightInd w:val="0"/>
              <w:spacing w:after="0"/>
              <w:contextualSpacing/>
            </w:pPr>
            <w:r w:rsidRPr="00890D66">
              <w:rPr>
                <w:b/>
              </w:rPr>
              <w:t>Заказчик</w:t>
            </w:r>
            <w:r w:rsidRPr="00890D66">
              <w:t>: ЗАО «</w:t>
            </w:r>
            <w:r>
              <w:t>Петрозаводскмаш</w:t>
            </w:r>
            <w:r w:rsidRPr="00890D66">
              <w:t xml:space="preserve">» </w:t>
            </w:r>
          </w:p>
          <w:p w:rsidR="00684A33" w:rsidRPr="00890D66" w:rsidRDefault="00684A33" w:rsidP="006E36F9">
            <w:pPr>
              <w:spacing w:after="0"/>
              <w:contextualSpacing/>
            </w:pPr>
            <w:r w:rsidRPr="00890D66">
              <w:rPr>
                <w:b/>
              </w:rPr>
              <w:t xml:space="preserve">Место нахождения: </w:t>
            </w:r>
            <w:r w:rsidRPr="00607573">
              <w:rPr>
                <w:sz w:val="22"/>
                <w:szCs w:val="22"/>
              </w:rPr>
              <w:t xml:space="preserve">Россия, </w:t>
            </w:r>
            <w:r>
              <w:t>185031 г. Петрозаводск, ул. Зайцева, д. 65</w:t>
            </w:r>
          </w:p>
          <w:p w:rsidR="00684A33" w:rsidRDefault="00684A33" w:rsidP="006E36F9">
            <w:pPr>
              <w:spacing w:after="0"/>
              <w:contextualSpacing/>
            </w:pPr>
            <w:r w:rsidRPr="00890D66">
              <w:rPr>
                <w:b/>
              </w:rPr>
              <w:t xml:space="preserve">Почтовый адрес: </w:t>
            </w:r>
            <w:r w:rsidRPr="00607573">
              <w:rPr>
                <w:sz w:val="22"/>
                <w:szCs w:val="22"/>
              </w:rPr>
              <w:t xml:space="preserve">Россия, </w:t>
            </w:r>
            <w:r>
              <w:t xml:space="preserve">185031 г. Петрозаводск, ул. Зайцева, д. 65 </w:t>
            </w:r>
          </w:p>
          <w:p w:rsidR="00684A33" w:rsidRPr="00890D66" w:rsidRDefault="00684A33" w:rsidP="006E36F9">
            <w:pPr>
              <w:spacing w:after="0"/>
              <w:contextualSpacing/>
            </w:pPr>
            <w:r w:rsidRPr="00890D66">
              <w:rPr>
                <w:b/>
              </w:rPr>
              <w:t>Контактное лицо</w:t>
            </w:r>
            <w:r w:rsidRPr="00890D66">
              <w:t xml:space="preserve">: </w:t>
            </w:r>
            <w:r>
              <w:t>Бурба Ирина Юрьевна</w:t>
            </w:r>
          </w:p>
          <w:p w:rsidR="00684A33" w:rsidRPr="00890D66" w:rsidRDefault="00684A33" w:rsidP="006E36F9">
            <w:pPr>
              <w:spacing w:after="0"/>
              <w:contextualSpacing/>
            </w:pPr>
            <w:r w:rsidRPr="00890D66">
              <w:rPr>
                <w:b/>
              </w:rPr>
              <w:t>Адрес электронной почты</w:t>
            </w:r>
            <w:r w:rsidRPr="00890D66">
              <w:t xml:space="preserve">:  </w:t>
            </w:r>
            <w:r>
              <w:rPr>
                <w:lang w:val="en-US"/>
              </w:rPr>
              <w:t>i</w:t>
            </w:r>
            <w:r w:rsidRPr="002B3F1E">
              <w:t>.</w:t>
            </w:r>
            <w:r>
              <w:rPr>
                <w:lang w:val="en-US"/>
              </w:rPr>
              <w:t>burba</w:t>
            </w:r>
            <w:r w:rsidRPr="0019529A">
              <w:t>@</w:t>
            </w:r>
            <w:r>
              <w:rPr>
                <w:lang w:val="en-US"/>
              </w:rPr>
              <w:t>pzm</w:t>
            </w:r>
            <w:r w:rsidRPr="00C064CC">
              <w:t>.</w:t>
            </w:r>
            <w:r>
              <w:rPr>
                <w:lang w:val="en-US"/>
              </w:rPr>
              <w:t>s</w:t>
            </w:r>
            <w:r w:rsidRPr="0019529A">
              <w:t>u</w:t>
            </w:r>
          </w:p>
          <w:p w:rsidR="00684A33" w:rsidRPr="00890D66" w:rsidRDefault="00684A33" w:rsidP="006E36F9">
            <w:pPr>
              <w:spacing w:after="0"/>
              <w:contextualSpacing/>
            </w:pPr>
            <w:r w:rsidRPr="00890D66">
              <w:rPr>
                <w:b/>
              </w:rPr>
              <w:t>Номер контактного телефона</w:t>
            </w:r>
            <w:r w:rsidRPr="00890D66">
              <w:t>: +7/81</w:t>
            </w:r>
            <w:r w:rsidRPr="00C064CC">
              <w:t xml:space="preserve">4 </w:t>
            </w:r>
            <w:r w:rsidRPr="00890D66">
              <w:t>2/</w:t>
            </w:r>
            <w:r>
              <w:t>71</w:t>
            </w:r>
            <w:r w:rsidRPr="00C064CC">
              <w:t xml:space="preserve"> 65 48</w:t>
            </w:r>
          </w:p>
          <w:p w:rsidR="00684A33" w:rsidRPr="00890D66" w:rsidRDefault="00684A33" w:rsidP="006E36F9">
            <w:pPr>
              <w:spacing w:after="0"/>
              <w:contextualSpacing/>
            </w:pPr>
            <w:r w:rsidRPr="00890D66">
              <w:rPr>
                <w:b/>
              </w:rPr>
              <w:t>Время работы</w:t>
            </w:r>
            <w:r>
              <w:t>: с 9:00 до 1</w:t>
            </w:r>
            <w:r w:rsidRPr="00C064CC">
              <w:t>7</w:t>
            </w:r>
            <w:r w:rsidRPr="00890D66">
              <w:t>:</w:t>
            </w:r>
            <w:r>
              <w:t>1</w:t>
            </w:r>
            <w:r w:rsidRPr="002B3F1E">
              <w:t>5</w:t>
            </w:r>
            <w:r w:rsidRPr="00890D66">
              <w:t xml:space="preserve"> (по московскому времени).</w:t>
            </w:r>
          </w:p>
          <w:p w:rsidR="00684A33" w:rsidRPr="00890D66" w:rsidRDefault="00684A33" w:rsidP="006E36F9">
            <w:pPr>
              <w:spacing w:after="0"/>
              <w:ind w:left="57" w:right="162"/>
            </w:pPr>
          </w:p>
          <w:p w:rsidR="00684A33" w:rsidRPr="00890D66" w:rsidRDefault="00684A33" w:rsidP="006E36F9">
            <w:pPr>
              <w:spacing w:after="0"/>
              <w:ind w:right="162"/>
            </w:pPr>
            <w:r w:rsidRPr="00890D66">
              <w:t xml:space="preserve">Адрес официального сайта, на котором размещена документация открытого запроса предложений в электронной форме: </w:t>
            </w:r>
            <w:hyperlink r:id="rId23" w:history="1">
              <w:r w:rsidRPr="00890D66">
                <w:rPr>
                  <w:rStyle w:val="a4"/>
                </w:rPr>
                <w:t>www.zakupki.rosatom.</w:t>
              </w:r>
              <w:r w:rsidRPr="00890D66">
                <w:rPr>
                  <w:rStyle w:val="a4"/>
                  <w:lang w:val="en-US"/>
                </w:rPr>
                <w:t>ru</w:t>
              </w:r>
            </w:hyperlink>
            <w:r w:rsidRPr="00890D66">
              <w:t>.</w:t>
            </w:r>
          </w:p>
          <w:p w:rsidR="00684A33" w:rsidRPr="00890D66" w:rsidRDefault="00684A33" w:rsidP="006E36F9">
            <w:pPr>
              <w:contextualSpacing/>
            </w:pPr>
            <w:r w:rsidRPr="00890D66">
              <w:t xml:space="preserve">Адрес электронной торговой площадки: </w:t>
            </w:r>
            <w:hyperlink r:id="rId24" w:history="1">
              <w:r w:rsidRPr="00890D66">
                <w:rPr>
                  <w:rStyle w:val="a4"/>
                  <w:lang w:val="en-US"/>
                </w:rPr>
                <w:t>www</w:t>
              </w:r>
              <w:r w:rsidRPr="00890D66">
                <w:rPr>
                  <w:rStyle w:val="a4"/>
                </w:rPr>
                <w:t>.</w:t>
              </w:r>
              <w:r>
                <w:rPr>
                  <w:rStyle w:val="a4"/>
                  <w:lang w:val="en-US"/>
                </w:rPr>
                <w:t>a</w:t>
              </w:r>
              <w:r w:rsidRPr="00E92C12">
                <w:rPr>
                  <w:rStyle w:val="a4"/>
                </w:rPr>
                <w:t>-</w:t>
              </w:r>
              <w:r>
                <w:rPr>
                  <w:rStyle w:val="a4"/>
                  <w:lang w:val="en-US"/>
                </w:rPr>
                <w:t>k</w:t>
              </w:r>
              <w:r w:rsidRPr="00E92C12">
                <w:rPr>
                  <w:rStyle w:val="a4"/>
                </w:rPr>
                <w:t>-</w:t>
              </w:r>
              <w:r>
                <w:rPr>
                  <w:rStyle w:val="a4"/>
                  <w:lang w:val="en-US"/>
                </w:rPr>
                <w:t>d</w:t>
              </w:r>
              <w:r w:rsidRPr="00890D66">
                <w:rPr>
                  <w:rStyle w:val="a4"/>
                </w:rPr>
                <w:t>.</w:t>
              </w:r>
              <w:r w:rsidRPr="00890D66">
                <w:rPr>
                  <w:rStyle w:val="a4"/>
                  <w:lang w:val="en-US"/>
                </w:rPr>
                <w:t>ru</w:t>
              </w:r>
            </w:hyperlink>
          </w:p>
          <w:p w:rsidR="00684A33" w:rsidRPr="00890D66" w:rsidRDefault="00684A33" w:rsidP="006E36F9">
            <w:pPr>
              <w:pStyle w:val="aff5"/>
              <w:spacing w:before="0" w:after="0"/>
              <w:ind w:left="11"/>
              <w:jc w:val="both"/>
              <w:rPr>
                <w:b/>
                <w:i/>
                <w:szCs w:val="24"/>
              </w:rPr>
            </w:pPr>
          </w:p>
        </w:tc>
      </w:tr>
      <w:tr w:rsidR="00684A33" w:rsidRPr="00890D66" w:rsidTr="00553614">
        <w:trPr>
          <w:trHeight w:val="810"/>
        </w:trPr>
        <w:tc>
          <w:tcPr>
            <w:tcW w:w="648" w:type="dxa"/>
          </w:tcPr>
          <w:p w:rsidR="00684A33" w:rsidRPr="00890D66" w:rsidRDefault="00684A33" w:rsidP="006E36F9">
            <w:pPr>
              <w:spacing w:after="0"/>
            </w:pPr>
            <w:r w:rsidRPr="00890D66">
              <w:t>2</w:t>
            </w:r>
          </w:p>
        </w:tc>
        <w:tc>
          <w:tcPr>
            <w:tcW w:w="2721" w:type="dxa"/>
          </w:tcPr>
          <w:p w:rsidR="00684A33" w:rsidRPr="00890D66" w:rsidRDefault="00684A33" w:rsidP="006E36F9">
            <w:pPr>
              <w:keepNext/>
              <w:keepLines/>
              <w:widowControl w:val="0"/>
              <w:suppressLineNumbers/>
              <w:suppressAutoHyphens/>
              <w:spacing w:after="0"/>
              <w:jc w:val="left"/>
            </w:pPr>
            <w:r w:rsidRPr="00890D66">
              <w:t>Вид и предмет запроса предложений</w:t>
            </w:r>
          </w:p>
        </w:tc>
        <w:tc>
          <w:tcPr>
            <w:tcW w:w="6804" w:type="dxa"/>
          </w:tcPr>
          <w:p w:rsidR="00684A33" w:rsidRPr="00C064CC" w:rsidRDefault="00684A33" w:rsidP="00FC0B9C">
            <w:pPr>
              <w:jc w:val="left"/>
            </w:pPr>
            <w:r w:rsidRPr="00890D66">
              <w:t>Открытый запрос предложений в электронной форме с возможность</w:t>
            </w:r>
            <w:r>
              <w:t>ю переторжки  на право</w:t>
            </w:r>
            <w:r w:rsidRPr="002E3C65">
              <w:t xml:space="preserve"> заключения договора на </w:t>
            </w:r>
            <w:r>
              <w:t>проектирование «стенда для сборки блока защитных труб, фиксации каналов ионизационного и термоконтроля, а также проведения контрольных операций на блоке защитных труб»</w:t>
            </w:r>
          </w:p>
        </w:tc>
      </w:tr>
      <w:tr w:rsidR="00684A33" w:rsidRPr="00890D66" w:rsidTr="00553614">
        <w:trPr>
          <w:trHeight w:val="1088"/>
        </w:trPr>
        <w:tc>
          <w:tcPr>
            <w:tcW w:w="648" w:type="dxa"/>
          </w:tcPr>
          <w:p w:rsidR="00684A33" w:rsidRPr="00890D66" w:rsidRDefault="00684A33" w:rsidP="006E36F9">
            <w:pPr>
              <w:spacing w:after="0"/>
            </w:pPr>
            <w:r w:rsidRPr="00890D66">
              <w:t>3</w:t>
            </w:r>
          </w:p>
        </w:tc>
        <w:tc>
          <w:tcPr>
            <w:tcW w:w="2721" w:type="dxa"/>
          </w:tcPr>
          <w:p w:rsidR="00684A33" w:rsidRPr="00890D66" w:rsidRDefault="00684A33" w:rsidP="006E36F9">
            <w:pPr>
              <w:keepNext/>
              <w:keepLines/>
              <w:widowControl w:val="0"/>
              <w:suppressLineNumbers/>
              <w:suppressAutoHyphens/>
              <w:spacing w:after="0"/>
              <w:jc w:val="left"/>
            </w:pPr>
            <w:r w:rsidRPr="00890D66">
              <w:t>Краткая характерист</w:t>
            </w:r>
            <w:r>
              <w:t>ика и объем поставляемых работ</w:t>
            </w:r>
            <w:r w:rsidRPr="00890D66">
              <w:t xml:space="preserve"> </w:t>
            </w:r>
          </w:p>
        </w:tc>
        <w:tc>
          <w:tcPr>
            <w:tcW w:w="6804" w:type="dxa"/>
          </w:tcPr>
          <w:p w:rsidR="00684A33" w:rsidRPr="0019529A" w:rsidRDefault="00684A33" w:rsidP="006E36F9">
            <w:pPr>
              <w:spacing w:after="0"/>
            </w:pPr>
            <w:r w:rsidRPr="0019529A">
              <w:t>В соответствии с Технической частью настоящей Документации.</w:t>
            </w:r>
          </w:p>
        </w:tc>
      </w:tr>
      <w:tr w:rsidR="00684A33" w:rsidRPr="00890D66" w:rsidTr="00553614">
        <w:tc>
          <w:tcPr>
            <w:tcW w:w="648" w:type="dxa"/>
          </w:tcPr>
          <w:p w:rsidR="00684A33" w:rsidRPr="00890D66" w:rsidRDefault="00684A33" w:rsidP="006E36F9">
            <w:pPr>
              <w:spacing w:after="0"/>
            </w:pPr>
            <w:r w:rsidRPr="00890D66">
              <w:t>4</w:t>
            </w:r>
          </w:p>
        </w:tc>
        <w:tc>
          <w:tcPr>
            <w:tcW w:w="2721" w:type="dxa"/>
          </w:tcPr>
          <w:p w:rsidR="00684A33" w:rsidRDefault="00684A33" w:rsidP="0019529A">
            <w:pPr>
              <w:keepNext/>
              <w:keepLines/>
              <w:widowControl w:val="0"/>
              <w:suppressLineNumbers/>
              <w:suppressAutoHyphens/>
              <w:spacing w:after="0"/>
              <w:jc w:val="left"/>
            </w:pPr>
            <w:r w:rsidRPr="00890D66">
              <w:t>Место</w:t>
            </w:r>
            <w:r>
              <w:t xml:space="preserve"> выполнения работ</w:t>
            </w:r>
          </w:p>
          <w:p w:rsidR="00684A33" w:rsidRDefault="00684A33" w:rsidP="0019529A">
            <w:pPr>
              <w:keepNext/>
              <w:keepLines/>
              <w:widowControl w:val="0"/>
              <w:suppressLineNumbers/>
              <w:suppressAutoHyphens/>
              <w:spacing w:after="0"/>
              <w:jc w:val="left"/>
            </w:pPr>
          </w:p>
          <w:p w:rsidR="00684A33" w:rsidRDefault="00684A33" w:rsidP="0019529A">
            <w:pPr>
              <w:keepNext/>
              <w:keepLines/>
              <w:widowControl w:val="0"/>
              <w:suppressLineNumbers/>
              <w:suppressAutoHyphens/>
              <w:spacing w:after="0"/>
              <w:jc w:val="left"/>
            </w:pPr>
          </w:p>
          <w:p w:rsidR="00684A33" w:rsidRDefault="00684A33" w:rsidP="0019529A">
            <w:pPr>
              <w:keepNext/>
              <w:keepLines/>
              <w:widowControl w:val="0"/>
              <w:suppressLineNumbers/>
              <w:suppressAutoHyphens/>
              <w:spacing w:after="0"/>
              <w:jc w:val="left"/>
            </w:pPr>
            <w:r>
              <w:t>Срок выполнения работ</w:t>
            </w:r>
          </w:p>
          <w:p w:rsidR="00684A33" w:rsidRDefault="00684A33" w:rsidP="0019529A">
            <w:pPr>
              <w:keepNext/>
              <w:keepLines/>
              <w:widowControl w:val="0"/>
              <w:suppressLineNumbers/>
              <w:suppressAutoHyphens/>
              <w:spacing w:after="0"/>
              <w:jc w:val="left"/>
            </w:pPr>
          </w:p>
          <w:p w:rsidR="00684A33" w:rsidRPr="00890D66" w:rsidRDefault="00684A33" w:rsidP="0019529A">
            <w:pPr>
              <w:keepNext/>
              <w:keepLines/>
              <w:widowControl w:val="0"/>
              <w:suppressLineNumbers/>
              <w:suppressAutoHyphens/>
              <w:spacing w:after="0"/>
              <w:jc w:val="left"/>
            </w:pPr>
            <w:r w:rsidRPr="0019529A">
              <w:t>Срок предоставления гарантий</w:t>
            </w:r>
          </w:p>
        </w:tc>
        <w:tc>
          <w:tcPr>
            <w:tcW w:w="6804" w:type="dxa"/>
          </w:tcPr>
          <w:p w:rsidR="00684A33" w:rsidRDefault="00684A33" w:rsidP="00C064CC">
            <w:pPr>
              <w:spacing w:after="0"/>
              <w:contextualSpacing/>
            </w:pPr>
            <w:r>
              <w:t xml:space="preserve">Место выполнения работ: </w:t>
            </w:r>
            <w:r w:rsidRPr="00607573">
              <w:rPr>
                <w:sz w:val="22"/>
                <w:szCs w:val="22"/>
              </w:rPr>
              <w:t xml:space="preserve">Россия, </w:t>
            </w:r>
            <w:r>
              <w:t xml:space="preserve">185031 г. Петрозаводск, ул. Зайцева, д. 65 </w:t>
            </w:r>
          </w:p>
          <w:p w:rsidR="00684A33" w:rsidRDefault="00684A33" w:rsidP="0019529A">
            <w:pPr>
              <w:spacing w:after="0"/>
              <w:contextualSpacing/>
            </w:pPr>
          </w:p>
          <w:p w:rsidR="00684A33" w:rsidRDefault="00684A33" w:rsidP="00FC0B9C">
            <w:pPr>
              <w:spacing w:after="0"/>
              <w:contextualSpacing/>
            </w:pPr>
            <w:r>
              <w:t xml:space="preserve">Срок выполнения работ: не позднее 15 июня 2012 года </w:t>
            </w:r>
          </w:p>
          <w:p w:rsidR="00684A33" w:rsidRDefault="00684A33" w:rsidP="0019529A">
            <w:pPr>
              <w:spacing w:after="0"/>
              <w:contextualSpacing/>
            </w:pPr>
          </w:p>
          <w:p w:rsidR="00684A33" w:rsidRPr="008D68B0" w:rsidRDefault="00684A33" w:rsidP="00F12691">
            <w:pPr>
              <w:spacing w:after="0"/>
              <w:contextualSpacing/>
              <w:rPr>
                <w:bCs/>
              </w:rPr>
            </w:pPr>
            <w:r>
              <w:t>Гарантийный период на устранение недостатков в работе стенда для сборки блока защитных труб, фиксации каналов ионизационного и термоконтроля, а также проведения контрольных операций на блоке защитных труб, возникших* по причине некорректно разработанной технической документации</w:t>
            </w:r>
            <w:r>
              <w:rPr>
                <w:bCs/>
              </w:rPr>
              <w:t xml:space="preserve"> – 10 лет.</w:t>
            </w:r>
          </w:p>
        </w:tc>
      </w:tr>
      <w:tr w:rsidR="00684A33" w:rsidRPr="00890D66" w:rsidTr="00553614">
        <w:tc>
          <w:tcPr>
            <w:tcW w:w="648" w:type="dxa"/>
          </w:tcPr>
          <w:p w:rsidR="00684A33" w:rsidRPr="00890D66" w:rsidRDefault="00684A33" w:rsidP="006E36F9">
            <w:pPr>
              <w:spacing w:after="0"/>
            </w:pPr>
            <w:r w:rsidRPr="00890D66">
              <w:t>5</w:t>
            </w:r>
          </w:p>
        </w:tc>
        <w:tc>
          <w:tcPr>
            <w:tcW w:w="2721" w:type="dxa"/>
          </w:tcPr>
          <w:p w:rsidR="00684A33" w:rsidRPr="00890D66" w:rsidRDefault="00684A33" w:rsidP="00F67BA9">
            <w:pPr>
              <w:keepNext/>
              <w:keepLines/>
              <w:widowControl w:val="0"/>
              <w:suppressLineNumbers/>
              <w:suppressAutoHyphens/>
              <w:spacing w:after="0"/>
              <w:jc w:val="left"/>
            </w:pPr>
            <w:r w:rsidRPr="00890D66">
              <w:t xml:space="preserve">Начальная (максимальная) цена договора, </w:t>
            </w:r>
            <w:r w:rsidRPr="00890D66">
              <w:rPr>
                <w:lang w:val="en-US"/>
              </w:rPr>
              <w:t>c</w:t>
            </w:r>
            <w:r w:rsidRPr="00890D66">
              <w:t xml:space="preserve"> учетом НДС</w:t>
            </w:r>
          </w:p>
        </w:tc>
        <w:tc>
          <w:tcPr>
            <w:tcW w:w="6804" w:type="dxa"/>
          </w:tcPr>
          <w:p w:rsidR="00684A33" w:rsidRDefault="00684A33" w:rsidP="00350E4D">
            <w:pPr>
              <w:snapToGrid w:val="0"/>
              <w:spacing w:after="120" w:line="240" w:lineRule="exact"/>
              <w:rPr>
                <w:color w:val="000000"/>
              </w:rPr>
            </w:pPr>
            <w:r>
              <w:rPr>
                <w:color w:val="000000"/>
              </w:rPr>
              <w:t>2 995 000 рублей 00 коп. (два миллиона девятьсот девяносто пять тысяч рублей 00 коп.) включая НДС</w:t>
            </w:r>
          </w:p>
          <w:p w:rsidR="00684A33" w:rsidRPr="00890D66" w:rsidRDefault="00684A33" w:rsidP="00FC0B9C">
            <w:pPr>
              <w:spacing w:after="0"/>
            </w:pPr>
            <w:r>
              <w:rPr>
                <w:color w:val="000000"/>
              </w:rPr>
              <w:t xml:space="preserve">Цена договора включает в себя расходы на разработку документации в соответствии с техническим заданием </w:t>
            </w:r>
            <w:r w:rsidRPr="002E3C65">
              <w:t xml:space="preserve">на </w:t>
            </w:r>
            <w:r>
              <w:t xml:space="preserve">проектирование стенда для сборки блока защитных труб, фиксации каналов ионизационного и термоконтроля, а также </w:t>
            </w:r>
            <w:r>
              <w:lastRenderedPageBreak/>
              <w:t>проведения контрольных операций на блоке защитных труб</w:t>
            </w:r>
            <w:r>
              <w:rPr>
                <w:color w:val="000000"/>
              </w:rPr>
              <w:t>;  получение требуемых согласований для документации, авторское сопровождение при сооружении и аттестации оборудования, НДС, все налоги и сборы</w:t>
            </w:r>
          </w:p>
        </w:tc>
      </w:tr>
      <w:tr w:rsidR="00684A33" w:rsidRPr="00890D66" w:rsidTr="00553614">
        <w:tc>
          <w:tcPr>
            <w:tcW w:w="648" w:type="dxa"/>
          </w:tcPr>
          <w:p w:rsidR="00684A33" w:rsidRPr="00890D66" w:rsidRDefault="00684A33" w:rsidP="006E36F9">
            <w:pPr>
              <w:spacing w:after="0"/>
            </w:pPr>
            <w:r w:rsidRPr="00890D66">
              <w:lastRenderedPageBreak/>
              <w:t>6</w:t>
            </w:r>
          </w:p>
        </w:tc>
        <w:tc>
          <w:tcPr>
            <w:tcW w:w="2721" w:type="dxa"/>
          </w:tcPr>
          <w:p w:rsidR="00684A33" w:rsidRPr="00890D66" w:rsidRDefault="00684A33" w:rsidP="006E36F9">
            <w:pPr>
              <w:keepNext/>
              <w:keepLines/>
              <w:widowControl w:val="0"/>
              <w:suppressLineNumbers/>
              <w:suppressAutoHyphens/>
              <w:spacing w:after="0"/>
              <w:jc w:val="left"/>
            </w:pPr>
            <w:r w:rsidRPr="00890D66">
              <w:t>Источник финансирования и порядок оплаты</w:t>
            </w:r>
          </w:p>
        </w:tc>
        <w:tc>
          <w:tcPr>
            <w:tcW w:w="6804" w:type="dxa"/>
          </w:tcPr>
          <w:p w:rsidR="00684A33" w:rsidRDefault="00684A33" w:rsidP="0019529A">
            <w:pPr>
              <w:keepNext/>
              <w:keepLines/>
              <w:widowControl w:val="0"/>
              <w:suppressLineNumbers/>
              <w:suppressAutoHyphens/>
              <w:spacing w:after="0"/>
            </w:pPr>
            <w:r>
              <w:t>Источник финансирования – собственные средства</w:t>
            </w:r>
          </w:p>
          <w:p w:rsidR="00684A33" w:rsidRDefault="00684A33" w:rsidP="0019529A">
            <w:pPr>
              <w:keepNext/>
              <w:keepLines/>
              <w:widowControl w:val="0"/>
              <w:suppressLineNumbers/>
              <w:suppressAutoHyphens/>
              <w:spacing w:after="0"/>
            </w:pPr>
            <w:r>
              <w:t xml:space="preserve">Безналичный расчет. </w:t>
            </w:r>
          </w:p>
          <w:p w:rsidR="00684A33" w:rsidRPr="00890D66" w:rsidRDefault="00684A33" w:rsidP="00C62EC1">
            <w:pPr>
              <w:contextualSpacing/>
            </w:pPr>
            <w:r>
              <w:t>Оплата производится по факту выполненных работ в размере каждого этапа</w:t>
            </w:r>
          </w:p>
        </w:tc>
      </w:tr>
      <w:tr w:rsidR="00684A33" w:rsidRPr="00890D66" w:rsidTr="00553614">
        <w:trPr>
          <w:trHeight w:val="529"/>
        </w:trPr>
        <w:tc>
          <w:tcPr>
            <w:tcW w:w="648" w:type="dxa"/>
            <w:vMerge w:val="restart"/>
          </w:tcPr>
          <w:p w:rsidR="00684A33" w:rsidRPr="00890D66" w:rsidRDefault="00684A33" w:rsidP="006E36F9">
            <w:pPr>
              <w:spacing w:after="0"/>
            </w:pPr>
            <w:r w:rsidRPr="00890D66">
              <w:t>7</w:t>
            </w:r>
          </w:p>
        </w:tc>
        <w:tc>
          <w:tcPr>
            <w:tcW w:w="2721" w:type="dxa"/>
          </w:tcPr>
          <w:p w:rsidR="00684A33" w:rsidRPr="00890D66" w:rsidRDefault="00684A33" w:rsidP="006E36F9">
            <w:pPr>
              <w:spacing w:after="0"/>
              <w:jc w:val="left"/>
            </w:pPr>
            <w:r w:rsidRPr="00890D66">
              <w:t>Требования к Участникам процедуры закупок</w:t>
            </w:r>
          </w:p>
        </w:tc>
        <w:tc>
          <w:tcPr>
            <w:tcW w:w="6804" w:type="dxa"/>
          </w:tcPr>
          <w:p w:rsidR="00684A33" w:rsidRPr="00292E1E" w:rsidRDefault="00684A33" w:rsidP="00784BBA">
            <w:pPr>
              <w:spacing w:after="0"/>
            </w:pPr>
            <w:r w:rsidRPr="00292E1E">
              <w:t>В запросе предложений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w:t>
            </w:r>
          </w:p>
        </w:tc>
      </w:tr>
      <w:tr w:rsidR="00684A33" w:rsidRPr="00890D66" w:rsidTr="00553614">
        <w:tc>
          <w:tcPr>
            <w:tcW w:w="648" w:type="dxa"/>
            <w:vMerge/>
          </w:tcPr>
          <w:p w:rsidR="00684A33" w:rsidRPr="00890D66" w:rsidRDefault="00684A33" w:rsidP="006E36F9">
            <w:pPr>
              <w:spacing w:after="0"/>
              <w:jc w:val="left"/>
            </w:pPr>
          </w:p>
        </w:tc>
        <w:tc>
          <w:tcPr>
            <w:tcW w:w="2721" w:type="dxa"/>
          </w:tcPr>
          <w:p w:rsidR="00684A33" w:rsidRPr="00890D66" w:rsidRDefault="00684A33" w:rsidP="006E36F9">
            <w:pPr>
              <w:spacing w:after="0"/>
            </w:pPr>
            <w:r w:rsidRPr="00890D66">
              <w:t>Обязательные требования</w:t>
            </w:r>
          </w:p>
        </w:tc>
        <w:tc>
          <w:tcPr>
            <w:tcW w:w="6804" w:type="dxa"/>
          </w:tcPr>
          <w:p w:rsidR="00684A33" w:rsidRDefault="00684A33" w:rsidP="00292E1E">
            <w:pPr>
              <w:spacing w:after="0"/>
            </w:pPr>
            <w:r>
              <w:t>Чтобы претендовать на право заключения договора, Участник процедуры закупок должен удовлетворять обязательным требованиям, указанным в п. 1.11. Раздела I.2. «Общие условия проведения запроса предложений» настоящей документации, а именно:</w:t>
            </w:r>
          </w:p>
          <w:p w:rsidR="00684A33" w:rsidRDefault="00684A33" w:rsidP="005C18FD">
            <w:pPr>
              <w:spacing w:after="0"/>
            </w:pPr>
            <w:r>
              <w:t>1.</w:t>
            </w:r>
            <w:r>
              <w:tab/>
              <w:t>быть правомочным заключать договор;</w:t>
            </w:r>
          </w:p>
          <w:p w:rsidR="00684A33" w:rsidRPr="00890D66" w:rsidRDefault="00684A33" w:rsidP="005C18FD">
            <w:pPr>
              <w:spacing w:after="0"/>
            </w:pPr>
            <w:r>
              <w:t>2.  Иметь собственную Л</w:t>
            </w:r>
            <w:r w:rsidRPr="00ED1ABB">
              <w:t>ицензи</w:t>
            </w:r>
            <w:r>
              <w:t>ю</w:t>
            </w:r>
            <w:r w:rsidRPr="00ED1ABB">
              <w:t>, выданн</w:t>
            </w:r>
            <w:r>
              <w:t>ую</w:t>
            </w:r>
            <w:r w:rsidRPr="00ED1ABB">
              <w:t xml:space="preserve"> Федеральной службой по экологическому, технологическому и атомному надзору</w:t>
            </w:r>
            <w:r>
              <w:t xml:space="preserve"> на право</w:t>
            </w:r>
            <w:r w:rsidRPr="00241793">
              <w:t xml:space="preserve"> проектировани</w:t>
            </w:r>
            <w:r>
              <w:t>я</w:t>
            </w:r>
            <w:r w:rsidRPr="00241793">
              <w:t xml:space="preserve"> оборудования для Атомных электростанций</w:t>
            </w:r>
            <w:r w:rsidRPr="00890D66">
              <w:t>;</w:t>
            </w:r>
          </w:p>
          <w:p w:rsidR="00684A33" w:rsidRPr="00890D66" w:rsidRDefault="00684A33" w:rsidP="005C18FD">
            <w:pPr>
              <w:spacing w:after="0"/>
            </w:pPr>
            <w:r w:rsidRPr="00890D66">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84A33" w:rsidRDefault="00684A33" w:rsidP="005C18FD">
            <w:pPr>
              <w:spacing w:after="0"/>
            </w:pPr>
            <w:r>
              <w:t>4.</w:t>
            </w:r>
            <w:r>
              <w:tab/>
              <w:t>не находиться в процессе ликвидации (для юридического лица) или быть признанным по решению арбитражного суда несостоятельным (банкротом);</w:t>
            </w:r>
          </w:p>
          <w:p w:rsidR="00684A33" w:rsidRDefault="00684A33" w:rsidP="005C18FD">
            <w:pPr>
              <w:spacing w:after="0"/>
            </w:pPr>
            <w:r>
              <w:t>5.</w:t>
            </w:r>
            <w:r>
              <w:tab/>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84A33" w:rsidRDefault="00684A33" w:rsidP="005C18FD">
            <w:pPr>
              <w:spacing w:after="0"/>
            </w:pPr>
            <w:r>
              <w:t>6.</w:t>
            </w:r>
            <w:r>
              <w:tab/>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84A33" w:rsidRPr="00890D66" w:rsidRDefault="00684A33" w:rsidP="005C18FD">
            <w:pPr>
              <w:spacing w:after="0"/>
            </w:pPr>
            <w:r>
              <w:t xml:space="preserve">7. </w:t>
            </w:r>
            <w:r>
              <w:rPr>
                <w:color w:val="000000"/>
              </w:rPr>
              <w:t xml:space="preserve">Участник должен </w:t>
            </w:r>
            <w:r w:rsidRPr="002D6B83">
              <w:rPr>
                <w:color w:val="000000"/>
              </w:rPr>
              <w:t>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настоящей документации.</w:t>
            </w:r>
            <w:r>
              <w:rPr>
                <w:color w:val="000000"/>
              </w:rPr>
              <w:t xml:space="preserve"> В случае если участник ранее предоставлял информацию о цепочке собственников, данные сведения могут не подаваться, при условии указания реквизитов заявки предыдущей </w:t>
            </w:r>
            <w:r>
              <w:rPr>
                <w:color w:val="000000"/>
              </w:rPr>
              <w:lastRenderedPageBreak/>
              <w:t>процедуры или письма, направляемых Заказчику, а также при условии актуальности предоставляемых ранее сведений.</w:t>
            </w:r>
          </w:p>
        </w:tc>
      </w:tr>
      <w:tr w:rsidR="00684A33" w:rsidRPr="00890D66" w:rsidTr="00553614">
        <w:trPr>
          <w:trHeight w:val="20"/>
        </w:trPr>
        <w:tc>
          <w:tcPr>
            <w:tcW w:w="648" w:type="dxa"/>
            <w:vMerge/>
          </w:tcPr>
          <w:p w:rsidR="00684A33" w:rsidRPr="00890D66" w:rsidRDefault="00684A33" w:rsidP="006E36F9">
            <w:pPr>
              <w:spacing w:after="0"/>
              <w:jc w:val="left"/>
            </w:pPr>
          </w:p>
        </w:tc>
        <w:tc>
          <w:tcPr>
            <w:tcW w:w="2721" w:type="dxa"/>
          </w:tcPr>
          <w:p w:rsidR="00684A33" w:rsidRPr="00890D66" w:rsidRDefault="00684A33" w:rsidP="006E36F9">
            <w:pPr>
              <w:keepNext/>
              <w:keepLines/>
              <w:widowControl w:val="0"/>
              <w:suppressLineNumbers/>
              <w:suppressAutoHyphens/>
              <w:spacing w:after="0"/>
              <w:jc w:val="left"/>
            </w:pPr>
            <w:r w:rsidRPr="00890D66">
              <w:t>Требования, установленные Заказчиком</w:t>
            </w:r>
          </w:p>
        </w:tc>
        <w:tc>
          <w:tcPr>
            <w:tcW w:w="6804" w:type="dxa"/>
          </w:tcPr>
          <w:p w:rsidR="00684A33" w:rsidRDefault="00684A33" w:rsidP="00292E1E">
            <w:pPr>
              <w:spacing w:after="0"/>
            </w:pPr>
            <w:r>
              <w:t>1.</w:t>
            </w:r>
            <w:r>
              <w:tab/>
              <w:t xml:space="preserve">Отсутствие сведений об участнике запроса предложений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 </w:t>
            </w:r>
          </w:p>
          <w:p w:rsidR="00684A33" w:rsidRDefault="00684A33" w:rsidP="005D5FDE">
            <w:pPr>
              <w:keepNext/>
              <w:widowControl w:val="0"/>
              <w:suppressAutoHyphens/>
              <w:snapToGrid w:val="0"/>
              <w:spacing w:after="0" w:line="200" w:lineRule="atLeast"/>
            </w:pPr>
            <w:r>
              <w:t xml:space="preserve">2. Участник должен </w:t>
            </w:r>
            <w:r w:rsidRPr="00241793">
              <w:t>обладать опытом проектирования технической документации для  оборудования АЭС или их отдельных узлов, а также нестандартного оборудования для их изготовления, сборки, контроля и испытаний на сумму не менее НМЦ в течение последних 5 лет (подтверждается первым, последним листами договоров, листом договора с ценой).</w:t>
            </w:r>
          </w:p>
          <w:p w:rsidR="00684A33" w:rsidRDefault="00684A33" w:rsidP="005D5FDE">
            <w:pPr>
              <w:keepNext/>
              <w:widowControl w:val="0"/>
              <w:suppressAutoHyphens/>
              <w:snapToGrid w:val="0"/>
              <w:spacing w:after="0" w:line="200" w:lineRule="atLeast"/>
            </w:pPr>
            <w:r>
              <w:t>3</w:t>
            </w:r>
            <w:r w:rsidRPr="00241793">
              <w:t>. В отношении участника как ответчика по делу не должны быть заявлены исковые требования относительно неисполнения условий поставки товаров сопоставимого характера и объема в период с 01.01.2008 года по настоящее время</w:t>
            </w:r>
          </w:p>
          <w:p w:rsidR="00684A33" w:rsidRDefault="00684A33" w:rsidP="00881409">
            <w:pPr>
              <w:keepNext/>
              <w:widowControl w:val="0"/>
              <w:suppressAutoHyphens/>
              <w:snapToGrid w:val="0"/>
              <w:spacing w:after="0" w:line="200" w:lineRule="atLeast"/>
              <w:rPr>
                <w:color w:val="000000"/>
              </w:rPr>
            </w:pPr>
            <w:r>
              <w:rPr>
                <w:color w:val="000000"/>
              </w:rPr>
              <w:t xml:space="preserve">5. </w:t>
            </w:r>
            <w:r w:rsidRPr="00A96A3C">
              <w:rPr>
                <w:color w:val="000000"/>
              </w:rPr>
              <w:t xml:space="preserve">Требования к субпоставщикам в объеме поставляемого товара (минимальный % от объема поставок выше которого требуется представление </w:t>
            </w:r>
            <w:r>
              <w:rPr>
                <w:color w:val="000000"/>
              </w:rPr>
              <w:t xml:space="preserve">документов на субпоставщиков – </w:t>
            </w:r>
            <w:r w:rsidRPr="00A96A3C">
              <w:rPr>
                <w:color w:val="000000"/>
              </w:rPr>
              <w:t>5%):</w:t>
            </w:r>
          </w:p>
          <w:p w:rsidR="00684A33" w:rsidRPr="00890D66" w:rsidRDefault="00684A33" w:rsidP="004D4C17">
            <w:r w:rsidRPr="00A96A3C">
              <w:rPr>
                <w:color w:val="000000"/>
              </w:rPr>
              <w:t>должен отвечать т</w:t>
            </w:r>
            <w:r>
              <w:rPr>
                <w:color w:val="000000"/>
              </w:rPr>
              <w:t>ребованиям, указанным в пункте 1</w:t>
            </w:r>
            <w:r w:rsidRPr="00A96A3C">
              <w:rPr>
                <w:color w:val="000000"/>
              </w:rPr>
              <w:t>.</w:t>
            </w:r>
            <w:r>
              <w:rPr>
                <w:color w:val="000000"/>
              </w:rPr>
              <w:t>6</w:t>
            </w:r>
            <w:r w:rsidRPr="00A96A3C">
              <w:rPr>
                <w:color w:val="000000"/>
              </w:rPr>
              <w:t xml:space="preserve"> настоящей конкурсной докумен</w:t>
            </w:r>
            <w:r>
              <w:rPr>
                <w:color w:val="000000"/>
              </w:rPr>
              <w:t xml:space="preserve">тации и </w:t>
            </w:r>
            <w:r w:rsidRPr="00241793">
              <w:rPr>
                <w:color w:val="000000"/>
              </w:rPr>
              <w:t>предоставить справку об опыте выполнения договоров подряда на разработку технической документации, являющейся предметом договора субподряда  на сумму не менее стоимости договора субподряда за последние 5 лет (подтверждается первым, последним листами договоров, листом договора с ценой и актами выполненных работ)</w:t>
            </w:r>
            <w:r>
              <w:rPr>
                <w:color w:val="000000"/>
              </w:rPr>
              <w:t xml:space="preserve">. </w:t>
            </w:r>
            <w:r w:rsidRPr="004D4C17">
              <w:rPr>
                <w:color w:val="000000"/>
              </w:rPr>
              <w:t>Опыт субпоставщиков не учитывается в опыте участника данной процедуры закупки.</w:t>
            </w:r>
          </w:p>
        </w:tc>
      </w:tr>
      <w:tr w:rsidR="00684A33" w:rsidRPr="00890D66" w:rsidTr="00553614">
        <w:trPr>
          <w:trHeight w:val="20"/>
        </w:trPr>
        <w:tc>
          <w:tcPr>
            <w:tcW w:w="648" w:type="dxa"/>
          </w:tcPr>
          <w:p w:rsidR="00684A33" w:rsidRPr="00890D66" w:rsidRDefault="00684A33" w:rsidP="006E36F9">
            <w:pPr>
              <w:spacing w:after="0"/>
            </w:pPr>
            <w:r w:rsidRPr="00890D66">
              <w:t>8</w:t>
            </w:r>
          </w:p>
        </w:tc>
        <w:tc>
          <w:tcPr>
            <w:tcW w:w="2721" w:type="dxa"/>
          </w:tcPr>
          <w:p w:rsidR="00684A33" w:rsidRPr="00890D66" w:rsidRDefault="00684A33" w:rsidP="006E36F9">
            <w:pPr>
              <w:keepNext/>
              <w:keepLines/>
              <w:widowControl w:val="0"/>
              <w:suppressLineNumbers/>
              <w:suppressAutoHyphens/>
              <w:spacing w:after="0"/>
              <w:jc w:val="left"/>
            </w:pPr>
            <w:r w:rsidRPr="00890D66">
              <w:t>Преференции</w:t>
            </w:r>
          </w:p>
        </w:tc>
        <w:tc>
          <w:tcPr>
            <w:tcW w:w="6804" w:type="dxa"/>
          </w:tcPr>
          <w:p w:rsidR="00684A33" w:rsidRPr="00890D66" w:rsidRDefault="00684A33" w:rsidP="006E36F9">
            <w:pPr>
              <w:keepNext/>
              <w:widowControl w:val="0"/>
              <w:spacing w:after="0"/>
            </w:pPr>
            <w:r w:rsidRPr="00890D66">
              <w:t>Не предусмотрены.</w:t>
            </w:r>
          </w:p>
        </w:tc>
      </w:tr>
      <w:tr w:rsidR="00684A33" w:rsidRPr="00890D66" w:rsidTr="00553614">
        <w:trPr>
          <w:trHeight w:val="20"/>
        </w:trPr>
        <w:tc>
          <w:tcPr>
            <w:tcW w:w="648" w:type="dxa"/>
          </w:tcPr>
          <w:p w:rsidR="00684A33" w:rsidRPr="00890D66" w:rsidRDefault="00684A33" w:rsidP="006E36F9">
            <w:pPr>
              <w:spacing w:after="0"/>
            </w:pPr>
            <w:r w:rsidRPr="00890D66">
              <w:t>9</w:t>
            </w:r>
          </w:p>
        </w:tc>
        <w:tc>
          <w:tcPr>
            <w:tcW w:w="2721" w:type="dxa"/>
          </w:tcPr>
          <w:p w:rsidR="00684A33" w:rsidRPr="00890D66" w:rsidRDefault="00684A33" w:rsidP="006E36F9">
            <w:pPr>
              <w:keepNext/>
              <w:keepLines/>
              <w:widowControl w:val="0"/>
              <w:suppressLineNumbers/>
              <w:suppressAutoHyphens/>
              <w:spacing w:after="0"/>
              <w:jc w:val="left"/>
            </w:pPr>
            <w:r w:rsidRPr="00890D66">
              <w:t>Переторжка</w:t>
            </w:r>
          </w:p>
        </w:tc>
        <w:tc>
          <w:tcPr>
            <w:tcW w:w="6804" w:type="dxa"/>
          </w:tcPr>
          <w:p w:rsidR="00684A33" w:rsidRPr="00890D66" w:rsidRDefault="00684A33" w:rsidP="006E36F9">
            <w:pPr>
              <w:spacing w:after="0"/>
            </w:pPr>
            <w:r w:rsidRPr="00890D66">
              <w:t>Возможна</w:t>
            </w:r>
          </w:p>
        </w:tc>
      </w:tr>
      <w:tr w:rsidR="00684A33" w:rsidRPr="00890D66" w:rsidTr="00553614">
        <w:trPr>
          <w:trHeight w:val="20"/>
        </w:trPr>
        <w:tc>
          <w:tcPr>
            <w:tcW w:w="648" w:type="dxa"/>
          </w:tcPr>
          <w:p w:rsidR="00684A33" w:rsidRPr="00890D66" w:rsidRDefault="00684A33" w:rsidP="006E36F9">
            <w:pPr>
              <w:spacing w:after="0"/>
            </w:pPr>
            <w:r w:rsidRPr="00890D66">
              <w:t>10</w:t>
            </w:r>
          </w:p>
        </w:tc>
        <w:tc>
          <w:tcPr>
            <w:tcW w:w="2721" w:type="dxa"/>
          </w:tcPr>
          <w:p w:rsidR="00684A33" w:rsidRPr="00890D66" w:rsidRDefault="00684A33" w:rsidP="006E36F9">
            <w:pPr>
              <w:keepNext/>
              <w:keepLines/>
              <w:widowControl w:val="0"/>
              <w:suppressLineNumbers/>
              <w:suppressAutoHyphens/>
              <w:spacing w:after="0"/>
              <w:jc w:val="left"/>
            </w:pPr>
            <w:r w:rsidRPr="00890D66">
              <w:t>Формы заявки на участие в запросе предложений</w:t>
            </w:r>
          </w:p>
        </w:tc>
        <w:tc>
          <w:tcPr>
            <w:tcW w:w="6804" w:type="dxa"/>
          </w:tcPr>
          <w:p w:rsidR="00684A33" w:rsidRPr="00890D66" w:rsidRDefault="00684A33" w:rsidP="00F67BA9">
            <w:pPr>
              <w:contextualSpacing/>
            </w:pPr>
            <w:r w:rsidRPr="00890D66">
              <w:t xml:space="preserve">Участник процедуры закупки подает заявку на участие в запросе предложений в электронной форме на сайте электронной торговой площадки  </w:t>
            </w:r>
            <w:hyperlink r:id="rId25" w:history="1">
              <w:r w:rsidRPr="00890D66">
                <w:rPr>
                  <w:rStyle w:val="a4"/>
                  <w:lang w:val="en-US"/>
                </w:rPr>
                <w:t>www</w:t>
              </w:r>
              <w:r w:rsidRPr="00890D66">
                <w:rPr>
                  <w:rStyle w:val="a4"/>
                </w:rPr>
                <w:t>.</w:t>
              </w:r>
              <w:r>
                <w:rPr>
                  <w:rStyle w:val="a4"/>
                  <w:lang w:val="en-US"/>
                </w:rPr>
                <w:t>a</w:t>
              </w:r>
              <w:r w:rsidRPr="00E92C12">
                <w:rPr>
                  <w:rStyle w:val="a4"/>
                </w:rPr>
                <w:t>-</w:t>
              </w:r>
              <w:r>
                <w:rPr>
                  <w:rStyle w:val="a4"/>
                  <w:lang w:val="en-US"/>
                </w:rPr>
                <w:t>k</w:t>
              </w:r>
              <w:r w:rsidRPr="00E92C12">
                <w:rPr>
                  <w:rStyle w:val="a4"/>
                </w:rPr>
                <w:t>-</w:t>
              </w:r>
              <w:r>
                <w:rPr>
                  <w:rStyle w:val="a4"/>
                  <w:lang w:val="en-US"/>
                </w:rPr>
                <w:t>d</w:t>
              </w:r>
              <w:r w:rsidRPr="00890D66">
                <w:rPr>
                  <w:rStyle w:val="a4"/>
                </w:rPr>
                <w:t>.</w:t>
              </w:r>
              <w:r w:rsidRPr="00890D66">
                <w:rPr>
                  <w:rStyle w:val="a4"/>
                  <w:lang w:val="en-US"/>
                </w:rPr>
                <w:t>ru</w:t>
              </w:r>
            </w:hyperlink>
          </w:p>
        </w:tc>
      </w:tr>
      <w:tr w:rsidR="00684A33" w:rsidRPr="00890D66" w:rsidTr="00553614">
        <w:trPr>
          <w:trHeight w:val="20"/>
        </w:trPr>
        <w:tc>
          <w:tcPr>
            <w:tcW w:w="648" w:type="dxa"/>
          </w:tcPr>
          <w:p w:rsidR="00684A33" w:rsidRPr="00890D66" w:rsidRDefault="00684A33" w:rsidP="006E36F9">
            <w:pPr>
              <w:spacing w:after="0"/>
            </w:pPr>
            <w:r>
              <w:t>11</w:t>
            </w:r>
          </w:p>
        </w:tc>
        <w:tc>
          <w:tcPr>
            <w:tcW w:w="2721" w:type="dxa"/>
          </w:tcPr>
          <w:p w:rsidR="00684A33" w:rsidRPr="00890D66" w:rsidRDefault="00684A33" w:rsidP="006E36F9">
            <w:pPr>
              <w:keepNext/>
              <w:keepLines/>
              <w:widowControl w:val="0"/>
              <w:suppressLineNumbers/>
              <w:suppressAutoHyphens/>
              <w:spacing w:after="0"/>
              <w:jc w:val="left"/>
            </w:pPr>
            <w:r w:rsidRPr="00096D52">
              <w:t>Документы, включаемые участником процедуры закупки в состав заявки на участие в запросе предложений</w:t>
            </w:r>
          </w:p>
        </w:tc>
        <w:tc>
          <w:tcPr>
            <w:tcW w:w="6804" w:type="dxa"/>
          </w:tcPr>
          <w:p w:rsidR="00684A33" w:rsidRDefault="00684A33" w:rsidP="00096D52">
            <w:pPr>
              <w:contextualSpacing/>
            </w:pPr>
            <w:r>
              <w:t>Заявка на участие в запросе предложений должна быть подготовлена по формам, представленным в Разделе I.4 настоящей документации, и содержать сведения и документы, подтверждающие соответствие требованиям, предъявляемым к участникам процедуры закупки:</w:t>
            </w:r>
          </w:p>
          <w:p w:rsidR="00684A33" w:rsidRDefault="00684A33" w:rsidP="00096D52">
            <w:pPr>
              <w:contextualSpacing/>
            </w:pPr>
            <w:r>
              <w:t>1.</w:t>
            </w:r>
            <w:r>
              <w:tab/>
              <w:t>Документы, указанные в пункте 4.3. Раздела I.2. «Общие условия проведения запроса предложений» настоящей документации;</w:t>
            </w:r>
          </w:p>
          <w:p w:rsidR="00684A33" w:rsidRDefault="00684A33" w:rsidP="001775B1">
            <w:pPr>
              <w:keepNext/>
              <w:widowControl w:val="0"/>
              <w:suppressAutoHyphens/>
              <w:snapToGrid w:val="0"/>
              <w:spacing w:after="0" w:line="200" w:lineRule="atLeast"/>
            </w:pPr>
            <w:r>
              <w:t>2.</w:t>
            </w:r>
            <w:r>
              <w:tab/>
              <w:t>Оригинал справки об опыте выполнения договоров по проектированию</w:t>
            </w:r>
            <w:r w:rsidRPr="00241793">
              <w:t xml:space="preserve"> технической документации для  оборудования АЭС или их отдельных узлов, а также нестандартного оборудования для их изготовления, сборки, контроля и испытаний на сумму не менее НМЦ в течение последних 5 лет</w:t>
            </w:r>
            <w:r>
              <w:t xml:space="preserve"> </w:t>
            </w:r>
            <w:r>
              <w:lastRenderedPageBreak/>
              <w:t xml:space="preserve">(Форма 1.4.6. «Справка об опыте выполнения договоров»), </w:t>
            </w:r>
            <w:r w:rsidRPr="00241793">
              <w:t>(подтверждается первым, последним листами договоров, листом договора с ценой).</w:t>
            </w:r>
          </w:p>
          <w:p w:rsidR="00684A33" w:rsidRDefault="00684A33" w:rsidP="00096D52">
            <w:pPr>
              <w:contextualSpacing/>
            </w:pPr>
            <w:r>
              <w:t xml:space="preserve"> 3. Оригинал справки об участии в судебных разбирательствах (Форма 1.4.8. Справка об участии в судебных разбирательствах)</w:t>
            </w:r>
          </w:p>
          <w:p w:rsidR="00684A33" w:rsidRDefault="00684A33" w:rsidP="00096D52">
            <w:pPr>
              <w:contextualSpacing/>
              <w:rPr>
                <w:color w:val="000000"/>
              </w:rPr>
            </w:pPr>
            <w:r>
              <w:t xml:space="preserve">4. </w:t>
            </w:r>
            <w:r w:rsidRPr="002D6B83">
              <w:t>Сканированн</w:t>
            </w:r>
            <w:r>
              <w:t>ую</w:t>
            </w:r>
            <w:r w:rsidRPr="002D6B83">
              <w:t xml:space="preserve"> справк</w:t>
            </w:r>
            <w:r>
              <w:t>у</w:t>
            </w:r>
            <w:r w:rsidRPr="002D6B83">
              <w:t xml:space="preserve"> о цепочке собственников участника</w:t>
            </w:r>
            <w:r w:rsidRPr="00434740">
              <w:t>, либо уведомление о предыдущем предоставлении информации о цепочке собственников и бенефициаров участников</w:t>
            </w:r>
          </w:p>
          <w:p w:rsidR="00684A33" w:rsidRDefault="00684A33" w:rsidP="00096D52">
            <w:pPr>
              <w:contextualSpacing/>
              <w:rPr>
                <w:color w:val="000000"/>
              </w:rPr>
            </w:pPr>
            <w:r>
              <w:rPr>
                <w:color w:val="000000"/>
              </w:rPr>
              <w:t xml:space="preserve">5. Копию </w:t>
            </w:r>
            <w:r>
              <w:t>Л</w:t>
            </w:r>
            <w:r w:rsidRPr="00ED1ABB">
              <w:t>ицензи</w:t>
            </w:r>
            <w:r>
              <w:t>и</w:t>
            </w:r>
            <w:r w:rsidRPr="00ED1ABB">
              <w:t>, выданн</w:t>
            </w:r>
            <w:r>
              <w:t>ую</w:t>
            </w:r>
            <w:r w:rsidRPr="00ED1ABB">
              <w:t xml:space="preserve"> Федеральной службой по экологическому, технологическому и атомному надзору</w:t>
            </w:r>
            <w:r>
              <w:t xml:space="preserve"> на право</w:t>
            </w:r>
            <w:r w:rsidRPr="00241793">
              <w:t xml:space="preserve"> проектировани</w:t>
            </w:r>
            <w:r>
              <w:t>я</w:t>
            </w:r>
            <w:r w:rsidRPr="00241793">
              <w:t xml:space="preserve"> оборудования для Атомных электростанций</w:t>
            </w:r>
            <w:r>
              <w:t xml:space="preserve"> со всеми имеющимися приложениями к ней.</w:t>
            </w:r>
          </w:p>
          <w:p w:rsidR="00684A33" w:rsidRDefault="00684A33" w:rsidP="00096D52">
            <w:pPr>
              <w:contextualSpacing/>
            </w:pPr>
          </w:p>
          <w:p w:rsidR="00684A33" w:rsidRDefault="00684A33" w:rsidP="00096D52">
            <w:pPr>
              <w:contextualSpacing/>
            </w:pPr>
            <w:r>
              <w:t>Субпоставщики должны представить следующую документацию:</w:t>
            </w:r>
          </w:p>
          <w:p w:rsidR="00684A33" w:rsidRDefault="00684A33" w:rsidP="00096D52">
            <w:pPr>
              <w:contextualSpacing/>
              <w:rPr>
                <w:color w:val="000000"/>
              </w:rPr>
            </w:pPr>
            <w:r>
              <w:t xml:space="preserve">А) документы, указанные в подпунктах 1 настоящего пункта и оригинал справки об опыте выполнения договоров </w:t>
            </w:r>
            <w:r w:rsidRPr="00241793">
              <w:rPr>
                <w:color w:val="000000"/>
              </w:rPr>
              <w:t>подряда на разработку технической документации, являющейся предметом договора субподряда  на сумму не менее стоимости договора субподряда за последние 5 лет (подтверждается первым, последним листами договоров, листом договора с ценой и актами выполненных работ)</w:t>
            </w:r>
            <w:r>
              <w:rPr>
                <w:color w:val="000000"/>
              </w:rPr>
              <w:t>.</w:t>
            </w:r>
          </w:p>
          <w:p w:rsidR="00684A33" w:rsidRDefault="00684A33" w:rsidP="00096D52">
            <w:pPr>
              <w:contextualSpacing/>
            </w:pPr>
            <w:r>
              <w:t>Участник процедуры закупки вправе приложить к заявке на участие в запросе предложений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84A33" w:rsidRPr="00890D66" w:rsidRDefault="00684A33" w:rsidP="00096D52">
            <w:pPr>
              <w:contextualSpacing/>
            </w:pPr>
            <w:r>
              <w:t>Все указанные документы прилагаются участником процедуры закупки к заявке на участие в запросе предложений.</w:t>
            </w:r>
          </w:p>
        </w:tc>
      </w:tr>
      <w:tr w:rsidR="00684A33" w:rsidRPr="00890D66" w:rsidTr="00553614">
        <w:trPr>
          <w:trHeight w:val="20"/>
        </w:trPr>
        <w:tc>
          <w:tcPr>
            <w:tcW w:w="648" w:type="dxa"/>
          </w:tcPr>
          <w:p w:rsidR="00684A33" w:rsidRPr="00890D66" w:rsidRDefault="00684A33" w:rsidP="00096D52">
            <w:pPr>
              <w:spacing w:after="0"/>
            </w:pPr>
            <w:r w:rsidRPr="00890D66">
              <w:lastRenderedPageBreak/>
              <w:t>1</w:t>
            </w:r>
            <w:r>
              <w:t>2</w:t>
            </w:r>
          </w:p>
        </w:tc>
        <w:tc>
          <w:tcPr>
            <w:tcW w:w="2721" w:type="dxa"/>
          </w:tcPr>
          <w:p w:rsidR="00684A33" w:rsidRPr="00890D66" w:rsidRDefault="00684A33" w:rsidP="006E36F9">
            <w:pPr>
              <w:keepNext/>
              <w:widowControl w:val="0"/>
              <w:adjustRightInd w:val="0"/>
              <w:snapToGrid w:val="0"/>
              <w:spacing w:after="0"/>
              <w:jc w:val="left"/>
            </w:pPr>
            <w:r w:rsidRPr="00890D66">
              <w:t>Требования к предложениям о цене договора</w:t>
            </w:r>
          </w:p>
        </w:tc>
        <w:tc>
          <w:tcPr>
            <w:tcW w:w="6804" w:type="dxa"/>
          </w:tcPr>
          <w:p w:rsidR="00684A33" w:rsidRPr="00096D52" w:rsidRDefault="00684A33" w:rsidP="00873107">
            <w:pPr>
              <w:pStyle w:val="aff5"/>
              <w:jc w:val="both"/>
              <w:rPr>
                <w:szCs w:val="24"/>
              </w:rPr>
            </w:pPr>
            <w:r w:rsidRPr="00096D52">
              <w:rPr>
                <w:szCs w:val="24"/>
              </w:rPr>
              <w:t>Предлагаемая Участником цена договора с учетом НДС не должна превышать начальную (максимальную) цену, указанную в п.5 Информационной карты.</w:t>
            </w:r>
          </w:p>
          <w:p w:rsidR="00684A33" w:rsidRPr="00096D52" w:rsidRDefault="00684A33" w:rsidP="00873107">
            <w:pPr>
              <w:pStyle w:val="aff5"/>
              <w:jc w:val="both"/>
              <w:rPr>
                <w:szCs w:val="24"/>
              </w:rPr>
            </w:pPr>
            <w:r w:rsidRPr="00096D52">
              <w:rPr>
                <w:szCs w:val="24"/>
              </w:rPr>
              <w:t>Стоимость поставки товаров (выполнения, работ оказания услуг) указывается цифрами и прописью, в случае разночтения преимущество имеет цена, указанная прописью.</w:t>
            </w:r>
          </w:p>
          <w:p w:rsidR="00684A33" w:rsidRPr="00890D66" w:rsidRDefault="00684A33" w:rsidP="00873107">
            <w:pPr>
              <w:widowControl w:val="0"/>
              <w:adjustRightInd w:val="0"/>
              <w:snapToGrid w:val="0"/>
              <w:spacing w:after="0"/>
            </w:pPr>
            <w:r w:rsidRPr="00096D52">
              <w:t>Все налоги, пошлины и прочие сборы, которые исполнитель договора должен оплачивать в соответствии с условиями договора или на иных основаниях, должны быть включены в расценки и общую цену заявки, представленной Участником процедуры закупок.</w:t>
            </w:r>
          </w:p>
        </w:tc>
      </w:tr>
      <w:tr w:rsidR="00684A33" w:rsidRPr="00890D66" w:rsidTr="00553614">
        <w:tc>
          <w:tcPr>
            <w:tcW w:w="648" w:type="dxa"/>
          </w:tcPr>
          <w:p w:rsidR="00684A33" w:rsidRPr="00890D66" w:rsidRDefault="00684A33" w:rsidP="00096D52">
            <w:pPr>
              <w:spacing w:after="0"/>
            </w:pPr>
            <w:r w:rsidRPr="00890D66">
              <w:t>1</w:t>
            </w:r>
            <w:r>
              <w:t>3</w:t>
            </w:r>
          </w:p>
        </w:tc>
        <w:tc>
          <w:tcPr>
            <w:tcW w:w="2721" w:type="dxa"/>
          </w:tcPr>
          <w:p w:rsidR="00684A33" w:rsidRPr="00890D66" w:rsidRDefault="00684A33" w:rsidP="006E36F9">
            <w:pPr>
              <w:keepNext/>
              <w:keepLines/>
              <w:widowControl w:val="0"/>
              <w:suppressLineNumbers/>
              <w:suppressAutoHyphens/>
              <w:spacing w:after="0"/>
              <w:jc w:val="left"/>
            </w:pPr>
            <w:r w:rsidRPr="00890D66">
              <w:t xml:space="preserve">Валюта цены заявки на участие в запросе предложений </w:t>
            </w:r>
          </w:p>
        </w:tc>
        <w:tc>
          <w:tcPr>
            <w:tcW w:w="6804" w:type="dxa"/>
          </w:tcPr>
          <w:p w:rsidR="00684A33" w:rsidRPr="00890D66" w:rsidRDefault="00684A33" w:rsidP="006E36F9">
            <w:pPr>
              <w:keepNext/>
              <w:keepLines/>
              <w:suppressLineNumbers/>
              <w:tabs>
                <w:tab w:val="left" w:pos="252"/>
              </w:tabs>
              <w:suppressAutoHyphens/>
              <w:spacing w:after="0"/>
              <w:ind w:left="-11"/>
            </w:pPr>
            <w:r w:rsidRPr="00890D66">
              <w:t>Предлагаемая Участником стоимость договора, включая цены по всему перечню услуг, должна быть выражена в российских рублях.</w:t>
            </w:r>
          </w:p>
        </w:tc>
      </w:tr>
      <w:tr w:rsidR="00684A33" w:rsidRPr="00890D66" w:rsidTr="00553614">
        <w:tc>
          <w:tcPr>
            <w:tcW w:w="648" w:type="dxa"/>
          </w:tcPr>
          <w:p w:rsidR="00684A33" w:rsidRPr="00890D66" w:rsidRDefault="00684A33" w:rsidP="00096D52">
            <w:pPr>
              <w:spacing w:after="0"/>
            </w:pPr>
            <w:r w:rsidRPr="00890D66">
              <w:t>1</w:t>
            </w:r>
            <w:r>
              <w:t>4</w:t>
            </w:r>
          </w:p>
        </w:tc>
        <w:tc>
          <w:tcPr>
            <w:tcW w:w="2721" w:type="dxa"/>
          </w:tcPr>
          <w:p w:rsidR="00684A33" w:rsidRPr="00890D66" w:rsidRDefault="00684A33" w:rsidP="006E36F9">
            <w:pPr>
              <w:spacing w:after="0"/>
              <w:jc w:val="left"/>
            </w:pPr>
            <w:r w:rsidRPr="00890D66">
              <w:t>Место и срок подачи заявок на участие в запросе предложений</w:t>
            </w:r>
          </w:p>
        </w:tc>
        <w:tc>
          <w:tcPr>
            <w:tcW w:w="6804" w:type="dxa"/>
          </w:tcPr>
          <w:p w:rsidR="00684A33" w:rsidRPr="00A9118A" w:rsidRDefault="00684A33" w:rsidP="006E36F9">
            <w:pPr>
              <w:pStyle w:val="af7"/>
              <w:tabs>
                <w:tab w:val="left" w:pos="9800"/>
              </w:tabs>
              <w:ind w:right="0"/>
              <w:rPr>
                <w:rFonts w:ascii="Times New Roman" w:hAnsi="Times New Roman"/>
                <w:sz w:val="24"/>
                <w:szCs w:val="24"/>
              </w:rPr>
            </w:pPr>
            <w:r w:rsidRPr="00890D66">
              <w:rPr>
                <w:rFonts w:ascii="Times New Roman" w:hAnsi="Times New Roman"/>
                <w:sz w:val="24"/>
                <w:szCs w:val="24"/>
              </w:rPr>
              <w:t xml:space="preserve">Начало подачи заявок на участие в запросе предложений с </w:t>
            </w:r>
            <w:r w:rsidR="002E018C">
              <w:rPr>
                <w:rFonts w:ascii="Times New Roman" w:hAnsi="Times New Roman"/>
                <w:sz w:val="24"/>
                <w:szCs w:val="24"/>
              </w:rPr>
              <w:t xml:space="preserve">«05» марта </w:t>
            </w:r>
            <w:r>
              <w:rPr>
                <w:rFonts w:ascii="Times New Roman" w:hAnsi="Times New Roman"/>
                <w:sz w:val="24"/>
                <w:szCs w:val="24"/>
              </w:rPr>
              <w:t xml:space="preserve"> 2012</w:t>
            </w:r>
            <w:r w:rsidRPr="00A9118A">
              <w:rPr>
                <w:rFonts w:ascii="Times New Roman" w:hAnsi="Times New Roman"/>
                <w:sz w:val="24"/>
                <w:szCs w:val="24"/>
              </w:rPr>
              <w:t xml:space="preserve"> г.</w:t>
            </w:r>
          </w:p>
          <w:p w:rsidR="00684A33" w:rsidRPr="00890D66" w:rsidRDefault="00684A33" w:rsidP="006E36F9">
            <w:pPr>
              <w:pStyle w:val="aff5"/>
              <w:spacing w:before="0" w:after="0"/>
              <w:ind w:left="11"/>
              <w:jc w:val="both"/>
              <w:rPr>
                <w:szCs w:val="24"/>
              </w:rPr>
            </w:pPr>
            <w:r w:rsidRPr="00890D66">
              <w:rPr>
                <w:szCs w:val="24"/>
              </w:rPr>
              <w:t xml:space="preserve">Окончание подачи заявок на участие в запросе предложений </w:t>
            </w:r>
            <w:r w:rsidRPr="00E04B6E">
              <w:rPr>
                <w:szCs w:val="24"/>
              </w:rPr>
              <w:t>«</w:t>
            </w:r>
            <w:r w:rsidR="002E018C">
              <w:rPr>
                <w:szCs w:val="24"/>
              </w:rPr>
              <w:t>15</w:t>
            </w:r>
            <w:r w:rsidRPr="00E04B6E">
              <w:rPr>
                <w:szCs w:val="24"/>
              </w:rPr>
              <w:t xml:space="preserve">» </w:t>
            </w:r>
            <w:r>
              <w:rPr>
                <w:szCs w:val="24"/>
              </w:rPr>
              <w:t>марта</w:t>
            </w:r>
            <w:r w:rsidRPr="00A9118A">
              <w:rPr>
                <w:szCs w:val="24"/>
              </w:rPr>
              <w:t xml:space="preserve"> 201</w:t>
            </w:r>
            <w:r>
              <w:rPr>
                <w:szCs w:val="24"/>
              </w:rPr>
              <w:t>2</w:t>
            </w:r>
            <w:r w:rsidRPr="00A9118A">
              <w:rPr>
                <w:szCs w:val="24"/>
              </w:rPr>
              <w:t xml:space="preserve"> г. 11 часов 00 минут</w:t>
            </w:r>
            <w:r w:rsidRPr="00890D66">
              <w:rPr>
                <w:szCs w:val="24"/>
              </w:rPr>
              <w:t xml:space="preserve"> (время московское).</w:t>
            </w:r>
          </w:p>
          <w:p w:rsidR="00684A33" w:rsidRPr="00890D66" w:rsidRDefault="00684A33" w:rsidP="006E36F9">
            <w:pPr>
              <w:pStyle w:val="aff5"/>
              <w:spacing w:before="0" w:after="0"/>
              <w:ind w:left="11"/>
              <w:jc w:val="both"/>
              <w:rPr>
                <w:szCs w:val="24"/>
              </w:rPr>
            </w:pPr>
            <w:r w:rsidRPr="00890D66">
              <w:rPr>
                <w:szCs w:val="24"/>
              </w:rPr>
              <w:lastRenderedPageBreak/>
              <w:t>Заказчик вправе продлить срок подачи заявок и внести соответствующие изменения в извещение о проведении запроса предложений и документацию.</w:t>
            </w:r>
          </w:p>
        </w:tc>
      </w:tr>
      <w:tr w:rsidR="00684A33" w:rsidRPr="00890D66" w:rsidTr="00553614">
        <w:tc>
          <w:tcPr>
            <w:tcW w:w="648" w:type="dxa"/>
            <w:vMerge w:val="restart"/>
          </w:tcPr>
          <w:p w:rsidR="00684A33" w:rsidRPr="00890D66" w:rsidRDefault="00684A33" w:rsidP="00096D52">
            <w:pPr>
              <w:spacing w:after="0"/>
            </w:pPr>
            <w:r w:rsidRPr="00890D66">
              <w:lastRenderedPageBreak/>
              <w:t>1</w:t>
            </w:r>
            <w:r>
              <w:t>5</w:t>
            </w:r>
          </w:p>
        </w:tc>
        <w:tc>
          <w:tcPr>
            <w:tcW w:w="2721" w:type="dxa"/>
          </w:tcPr>
          <w:p w:rsidR="00684A33" w:rsidRPr="00890D66" w:rsidRDefault="00684A33" w:rsidP="006E36F9">
            <w:pPr>
              <w:spacing w:after="0"/>
              <w:jc w:val="left"/>
            </w:pPr>
            <w:r w:rsidRPr="00890D66">
              <w:t>Размер обеспечения заявок на участие в запросе предложений</w:t>
            </w:r>
          </w:p>
        </w:tc>
        <w:tc>
          <w:tcPr>
            <w:tcW w:w="6804" w:type="dxa"/>
          </w:tcPr>
          <w:p w:rsidR="00684A33" w:rsidRPr="00890D66" w:rsidRDefault="00684A33" w:rsidP="006E36F9">
            <w:pPr>
              <w:pStyle w:val="36"/>
              <w:spacing w:after="0"/>
              <w:ind w:left="0"/>
              <w:rPr>
                <w:bCs/>
                <w:sz w:val="24"/>
                <w:szCs w:val="24"/>
              </w:rPr>
            </w:pPr>
            <w:r w:rsidRPr="00890D66">
              <w:rPr>
                <w:bCs/>
                <w:sz w:val="24"/>
                <w:szCs w:val="24"/>
              </w:rPr>
              <w:t>Не требуется.</w:t>
            </w:r>
          </w:p>
        </w:tc>
      </w:tr>
      <w:tr w:rsidR="00684A33" w:rsidRPr="00890D66" w:rsidTr="00553614">
        <w:tc>
          <w:tcPr>
            <w:tcW w:w="648" w:type="dxa"/>
            <w:vMerge/>
          </w:tcPr>
          <w:p w:rsidR="00684A33" w:rsidRPr="00890D66" w:rsidRDefault="00684A33" w:rsidP="006E36F9">
            <w:pPr>
              <w:spacing w:after="0"/>
            </w:pPr>
          </w:p>
        </w:tc>
        <w:tc>
          <w:tcPr>
            <w:tcW w:w="2721" w:type="dxa"/>
          </w:tcPr>
          <w:p w:rsidR="00684A33" w:rsidRPr="00890D66" w:rsidRDefault="00684A33" w:rsidP="006E36F9">
            <w:pPr>
              <w:spacing w:after="0"/>
              <w:jc w:val="left"/>
            </w:pPr>
            <w:r w:rsidRPr="00890D66">
              <w:t>Реквизиты для перечисления обеспечения заявок на участие в запросе предложений</w:t>
            </w:r>
          </w:p>
        </w:tc>
        <w:tc>
          <w:tcPr>
            <w:tcW w:w="6804" w:type="dxa"/>
          </w:tcPr>
          <w:p w:rsidR="00684A33" w:rsidRPr="00890D66" w:rsidRDefault="00684A33" w:rsidP="006E36F9">
            <w:pPr>
              <w:keepNext/>
              <w:keepLines/>
              <w:widowControl w:val="0"/>
              <w:suppressLineNumbers/>
              <w:suppressAutoHyphens/>
              <w:spacing w:after="0"/>
              <w:ind w:left="-28"/>
            </w:pPr>
            <w:r w:rsidRPr="00890D66">
              <w:t>Не требуется.</w:t>
            </w:r>
          </w:p>
        </w:tc>
      </w:tr>
      <w:tr w:rsidR="00684A33" w:rsidRPr="00890D66" w:rsidTr="00553614">
        <w:tc>
          <w:tcPr>
            <w:tcW w:w="648" w:type="dxa"/>
          </w:tcPr>
          <w:p w:rsidR="00684A33" w:rsidRPr="00890D66" w:rsidRDefault="00684A33" w:rsidP="00096D52">
            <w:pPr>
              <w:spacing w:after="0"/>
            </w:pPr>
            <w:r w:rsidRPr="00890D66">
              <w:t>1</w:t>
            </w:r>
            <w:r>
              <w:t>6</w:t>
            </w:r>
          </w:p>
        </w:tc>
        <w:tc>
          <w:tcPr>
            <w:tcW w:w="2721" w:type="dxa"/>
          </w:tcPr>
          <w:p w:rsidR="00684A33" w:rsidRPr="00890D66" w:rsidRDefault="00684A33" w:rsidP="00BA4BB3">
            <w:pPr>
              <w:spacing w:after="0"/>
              <w:jc w:val="left"/>
            </w:pPr>
            <w:r w:rsidRPr="00890D66">
              <w:t xml:space="preserve">Дата, время  рассмотрения предложений  </w:t>
            </w:r>
          </w:p>
        </w:tc>
        <w:tc>
          <w:tcPr>
            <w:tcW w:w="6804" w:type="dxa"/>
          </w:tcPr>
          <w:p w:rsidR="00684A33" w:rsidRPr="00890D66" w:rsidRDefault="002E018C" w:rsidP="006E36F9">
            <w:pPr>
              <w:pStyle w:val="aff5"/>
              <w:spacing w:before="0" w:after="0"/>
              <w:ind w:left="11"/>
              <w:jc w:val="both"/>
              <w:rPr>
                <w:szCs w:val="24"/>
              </w:rPr>
            </w:pPr>
            <w:r>
              <w:rPr>
                <w:bCs/>
                <w:szCs w:val="24"/>
              </w:rPr>
              <w:t>«19</w:t>
            </w:r>
            <w:r w:rsidR="00684A33" w:rsidRPr="00E04B6E">
              <w:rPr>
                <w:bCs/>
                <w:szCs w:val="24"/>
              </w:rPr>
              <w:t>» марта</w:t>
            </w:r>
            <w:r w:rsidR="00684A33">
              <w:rPr>
                <w:bCs/>
                <w:szCs w:val="24"/>
              </w:rPr>
              <w:t xml:space="preserve"> 2012</w:t>
            </w:r>
            <w:r w:rsidR="00684A33" w:rsidRPr="00A9118A">
              <w:rPr>
                <w:bCs/>
                <w:szCs w:val="24"/>
              </w:rPr>
              <w:t xml:space="preserve"> года в 12 часов 00 мин.</w:t>
            </w:r>
            <w:r w:rsidR="00684A33" w:rsidRPr="00890D66">
              <w:rPr>
                <w:bCs/>
                <w:szCs w:val="24"/>
              </w:rPr>
              <w:t xml:space="preserve"> (время московское) </w:t>
            </w:r>
            <w:hyperlink r:id="rId26" w:history="1">
              <w:r w:rsidR="00684A33" w:rsidRPr="00890D66">
                <w:rPr>
                  <w:rStyle w:val="a4"/>
                  <w:lang w:val="en-US"/>
                </w:rPr>
                <w:t>www</w:t>
              </w:r>
              <w:r w:rsidR="00684A33" w:rsidRPr="00890D66">
                <w:rPr>
                  <w:rStyle w:val="a4"/>
                </w:rPr>
                <w:t>.</w:t>
              </w:r>
              <w:r w:rsidR="00684A33">
                <w:rPr>
                  <w:rStyle w:val="a4"/>
                  <w:lang w:val="en-US"/>
                </w:rPr>
                <w:t>a</w:t>
              </w:r>
              <w:r w:rsidR="00684A33" w:rsidRPr="00E92C12">
                <w:rPr>
                  <w:rStyle w:val="a4"/>
                </w:rPr>
                <w:t>-</w:t>
              </w:r>
              <w:r w:rsidR="00684A33">
                <w:rPr>
                  <w:rStyle w:val="a4"/>
                  <w:lang w:val="en-US"/>
                </w:rPr>
                <w:t>k</w:t>
              </w:r>
              <w:r w:rsidR="00684A33" w:rsidRPr="00E92C12">
                <w:rPr>
                  <w:rStyle w:val="a4"/>
                </w:rPr>
                <w:t>-</w:t>
              </w:r>
              <w:r w:rsidR="00684A33">
                <w:rPr>
                  <w:rStyle w:val="a4"/>
                  <w:lang w:val="en-US"/>
                </w:rPr>
                <w:t>d</w:t>
              </w:r>
              <w:r w:rsidR="00684A33" w:rsidRPr="00890D66">
                <w:rPr>
                  <w:rStyle w:val="a4"/>
                </w:rPr>
                <w:t>.</w:t>
              </w:r>
              <w:r w:rsidR="00684A33" w:rsidRPr="00890D66">
                <w:rPr>
                  <w:rStyle w:val="a4"/>
                  <w:lang w:val="en-US"/>
                </w:rPr>
                <w:t>ru</w:t>
              </w:r>
            </w:hyperlink>
          </w:p>
          <w:p w:rsidR="00684A33" w:rsidRPr="00890D66" w:rsidRDefault="00684A33" w:rsidP="006E36F9">
            <w:pPr>
              <w:pStyle w:val="af7"/>
              <w:tabs>
                <w:tab w:val="left" w:pos="9800"/>
              </w:tabs>
              <w:ind w:right="0"/>
              <w:rPr>
                <w:rFonts w:ascii="Times New Roman" w:hAnsi="Times New Roman"/>
                <w:sz w:val="24"/>
                <w:szCs w:val="24"/>
              </w:rPr>
            </w:pPr>
          </w:p>
        </w:tc>
      </w:tr>
      <w:tr w:rsidR="00684A33" w:rsidRPr="00890D66" w:rsidTr="00553614">
        <w:tc>
          <w:tcPr>
            <w:tcW w:w="648" w:type="dxa"/>
          </w:tcPr>
          <w:p w:rsidR="00684A33" w:rsidRPr="00890D66" w:rsidRDefault="00684A33" w:rsidP="007B56EE">
            <w:pPr>
              <w:spacing w:after="0"/>
            </w:pPr>
            <w:r w:rsidRPr="00890D66">
              <w:t>1</w:t>
            </w:r>
            <w:r>
              <w:t>7</w:t>
            </w:r>
          </w:p>
        </w:tc>
        <w:tc>
          <w:tcPr>
            <w:tcW w:w="2721" w:type="dxa"/>
          </w:tcPr>
          <w:p w:rsidR="00684A33" w:rsidRPr="00890D66" w:rsidRDefault="00684A33" w:rsidP="00BA4BB3">
            <w:pPr>
              <w:spacing w:after="0"/>
              <w:jc w:val="left"/>
            </w:pPr>
            <w:r w:rsidRPr="00890D66">
              <w:t xml:space="preserve">Дата, время  подведения итогов запроса предложений  </w:t>
            </w:r>
          </w:p>
        </w:tc>
        <w:tc>
          <w:tcPr>
            <w:tcW w:w="6804" w:type="dxa"/>
          </w:tcPr>
          <w:p w:rsidR="00684A33" w:rsidRPr="00890D66" w:rsidRDefault="002E018C" w:rsidP="006E36F9">
            <w:pPr>
              <w:pStyle w:val="aff5"/>
              <w:spacing w:before="0" w:after="0"/>
              <w:ind w:left="11"/>
              <w:jc w:val="both"/>
              <w:rPr>
                <w:szCs w:val="24"/>
              </w:rPr>
            </w:pPr>
            <w:r>
              <w:rPr>
                <w:bCs/>
                <w:szCs w:val="24"/>
              </w:rPr>
              <w:t>«21</w:t>
            </w:r>
            <w:r w:rsidR="00684A33" w:rsidRPr="00B105A9">
              <w:rPr>
                <w:bCs/>
                <w:szCs w:val="24"/>
              </w:rPr>
              <w:t>» марта</w:t>
            </w:r>
            <w:r w:rsidR="00684A33">
              <w:rPr>
                <w:bCs/>
                <w:szCs w:val="24"/>
              </w:rPr>
              <w:t xml:space="preserve"> 2012</w:t>
            </w:r>
            <w:r w:rsidR="00684A33" w:rsidRPr="00A9118A">
              <w:rPr>
                <w:bCs/>
                <w:szCs w:val="24"/>
              </w:rPr>
              <w:t xml:space="preserve"> года в 12 часов 00 мин.</w:t>
            </w:r>
            <w:r w:rsidR="00684A33" w:rsidRPr="00890D66">
              <w:rPr>
                <w:bCs/>
                <w:szCs w:val="24"/>
              </w:rPr>
              <w:t xml:space="preserve"> (время московское) </w:t>
            </w:r>
            <w:hyperlink r:id="rId27" w:history="1">
              <w:r w:rsidR="00684A33" w:rsidRPr="00890D66">
                <w:rPr>
                  <w:rStyle w:val="a4"/>
                  <w:lang w:val="en-US"/>
                </w:rPr>
                <w:t>www</w:t>
              </w:r>
              <w:r w:rsidR="00684A33" w:rsidRPr="00890D66">
                <w:rPr>
                  <w:rStyle w:val="a4"/>
                </w:rPr>
                <w:t>.</w:t>
              </w:r>
              <w:r w:rsidR="00684A33">
                <w:rPr>
                  <w:rStyle w:val="a4"/>
                  <w:lang w:val="en-US"/>
                </w:rPr>
                <w:t>a</w:t>
              </w:r>
              <w:r w:rsidR="00684A33" w:rsidRPr="00E92C12">
                <w:rPr>
                  <w:rStyle w:val="a4"/>
                </w:rPr>
                <w:t>-</w:t>
              </w:r>
              <w:r w:rsidR="00684A33">
                <w:rPr>
                  <w:rStyle w:val="a4"/>
                  <w:lang w:val="en-US"/>
                </w:rPr>
                <w:t>k</w:t>
              </w:r>
              <w:r w:rsidR="00684A33" w:rsidRPr="00E92C12">
                <w:rPr>
                  <w:rStyle w:val="a4"/>
                </w:rPr>
                <w:t>-</w:t>
              </w:r>
              <w:r w:rsidR="00684A33">
                <w:rPr>
                  <w:rStyle w:val="a4"/>
                  <w:lang w:val="en-US"/>
                </w:rPr>
                <w:t>d</w:t>
              </w:r>
              <w:r w:rsidR="00684A33" w:rsidRPr="00890D66">
                <w:rPr>
                  <w:rStyle w:val="a4"/>
                </w:rPr>
                <w:t>.</w:t>
              </w:r>
              <w:r w:rsidR="00684A33" w:rsidRPr="00890D66">
                <w:rPr>
                  <w:rStyle w:val="a4"/>
                  <w:lang w:val="en-US"/>
                </w:rPr>
                <w:t>ru</w:t>
              </w:r>
            </w:hyperlink>
          </w:p>
          <w:p w:rsidR="00684A33" w:rsidRPr="00890D66" w:rsidRDefault="00684A33" w:rsidP="006E36F9">
            <w:pPr>
              <w:pStyle w:val="af7"/>
              <w:tabs>
                <w:tab w:val="left" w:pos="9800"/>
              </w:tabs>
              <w:ind w:right="0"/>
              <w:rPr>
                <w:rFonts w:ascii="Times New Roman" w:hAnsi="Times New Roman"/>
                <w:sz w:val="24"/>
                <w:szCs w:val="24"/>
              </w:rPr>
            </w:pPr>
          </w:p>
        </w:tc>
      </w:tr>
      <w:tr w:rsidR="00684A33" w:rsidRPr="00890D66" w:rsidTr="00553614">
        <w:tc>
          <w:tcPr>
            <w:tcW w:w="648" w:type="dxa"/>
          </w:tcPr>
          <w:p w:rsidR="00684A33" w:rsidRPr="00890D66" w:rsidRDefault="00684A33" w:rsidP="007B56EE">
            <w:pPr>
              <w:spacing w:after="0"/>
            </w:pPr>
            <w:r w:rsidRPr="00890D66">
              <w:rPr>
                <w:lang w:val="en-US"/>
              </w:rPr>
              <w:t>1</w:t>
            </w:r>
            <w:r>
              <w:t>8</w:t>
            </w:r>
          </w:p>
        </w:tc>
        <w:tc>
          <w:tcPr>
            <w:tcW w:w="2721" w:type="dxa"/>
          </w:tcPr>
          <w:p w:rsidR="00684A33" w:rsidRPr="00890D66" w:rsidRDefault="00684A33" w:rsidP="006E36F9">
            <w:pPr>
              <w:spacing w:after="0"/>
              <w:jc w:val="left"/>
            </w:pPr>
            <w:r w:rsidRPr="00890D66">
              <w:t>Критерии и порядок оценки заявок на участие в запросе предложений</w:t>
            </w:r>
          </w:p>
        </w:tc>
        <w:tc>
          <w:tcPr>
            <w:tcW w:w="6804" w:type="dxa"/>
          </w:tcPr>
          <w:tbl>
            <w:tblPr>
              <w:tblW w:w="6313" w:type="dxa"/>
              <w:jc w:val="center"/>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4106"/>
              <w:gridCol w:w="1559"/>
            </w:tblGrid>
            <w:tr w:rsidR="00684A33" w:rsidRPr="006A7791" w:rsidTr="002B3F1E">
              <w:trPr>
                <w:jc w:val="center"/>
              </w:trPr>
              <w:tc>
                <w:tcPr>
                  <w:tcW w:w="648" w:type="dxa"/>
                  <w:tcBorders>
                    <w:top w:val="single" w:sz="4" w:space="0" w:color="auto"/>
                    <w:left w:val="single" w:sz="4" w:space="0" w:color="auto"/>
                    <w:bottom w:val="single" w:sz="4" w:space="0" w:color="auto"/>
                    <w:right w:val="single" w:sz="4" w:space="0" w:color="auto"/>
                  </w:tcBorders>
                </w:tcPr>
                <w:p w:rsidR="00684A33" w:rsidRPr="006A7791" w:rsidRDefault="00684A33" w:rsidP="002B3F1E">
                  <w:pPr>
                    <w:jc w:val="center"/>
                    <w:rPr>
                      <w:b/>
                    </w:rPr>
                  </w:pPr>
                  <w:r w:rsidRPr="006A7791">
                    <w:rPr>
                      <w:b/>
                      <w:sz w:val="22"/>
                      <w:szCs w:val="22"/>
                    </w:rPr>
                    <w:t>1</w:t>
                  </w:r>
                </w:p>
              </w:tc>
              <w:tc>
                <w:tcPr>
                  <w:tcW w:w="4106" w:type="dxa"/>
                  <w:tcBorders>
                    <w:top w:val="single" w:sz="4" w:space="0" w:color="auto"/>
                    <w:left w:val="single" w:sz="4" w:space="0" w:color="auto"/>
                    <w:bottom w:val="single" w:sz="4" w:space="0" w:color="auto"/>
                    <w:right w:val="single" w:sz="4" w:space="0" w:color="auto"/>
                  </w:tcBorders>
                </w:tcPr>
                <w:p w:rsidR="00684A33" w:rsidRPr="006A7791" w:rsidRDefault="00684A33" w:rsidP="002B3F1E">
                  <w:pPr>
                    <w:spacing w:after="0"/>
                    <w:rPr>
                      <w:b/>
                    </w:rPr>
                  </w:pPr>
                  <w:r w:rsidRPr="006A7791">
                    <w:rPr>
                      <w:b/>
                      <w:sz w:val="22"/>
                      <w:szCs w:val="22"/>
                    </w:rPr>
                    <w:t>Цена договора</w:t>
                  </w:r>
                </w:p>
              </w:tc>
              <w:tc>
                <w:tcPr>
                  <w:tcW w:w="1559" w:type="dxa"/>
                  <w:tcBorders>
                    <w:top w:val="single" w:sz="4" w:space="0" w:color="auto"/>
                    <w:left w:val="single" w:sz="4" w:space="0" w:color="auto"/>
                    <w:bottom w:val="single" w:sz="4" w:space="0" w:color="auto"/>
                    <w:right w:val="single" w:sz="4" w:space="0" w:color="auto"/>
                  </w:tcBorders>
                </w:tcPr>
                <w:p w:rsidR="00684A33" w:rsidRPr="00816E67" w:rsidRDefault="00684A33" w:rsidP="002B3F1E">
                  <w:pPr>
                    <w:jc w:val="center"/>
                    <w:rPr>
                      <w:b/>
                    </w:rPr>
                  </w:pPr>
                  <w:r>
                    <w:rPr>
                      <w:b/>
                      <w:sz w:val="22"/>
                      <w:szCs w:val="22"/>
                    </w:rPr>
                    <w:t>85</w:t>
                  </w:r>
                </w:p>
              </w:tc>
            </w:tr>
            <w:tr w:rsidR="00684A33" w:rsidRPr="006A7791" w:rsidTr="002B3F1E">
              <w:trPr>
                <w:trHeight w:val="1800"/>
                <w:jc w:val="center"/>
              </w:trPr>
              <w:tc>
                <w:tcPr>
                  <w:tcW w:w="648" w:type="dxa"/>
                  <w:tcBorders>
                    <w:top w:val="single" w:sz="4" w:space="0" w:color="auto"/>
                    <w:left w:val="single" w:sz="4" w:space="0" w:color="auto"/>
                    <w:bottom w:val="single" w:sz="4" w:space="0" w:color="auto"/>
                    <w:right w:val="single" w:sz="4" w:space="0" w:color="auto"/>
                  </w:tcBorders>
                </w:tcPr>
                <w:p w:rsidR="00684A33" w:rsidRPr="00480F01" w:rsidRDefault="00684A33" w:rsidP="002B3F1E">
                  <w:pPr>
                    <w:jc w:val="center"/>
                    <w:rPr>
                      <w:b/>
                    </w:rPr>
                  </w:pPr>
                  <w:r w:rsidRPr="00480F01">
                    <w:rPr>
                      <w:b/>
                      <w:sz w:val="22"/>
                      <w:szCs w:val="22"/>
                    </w:rPr>
                    <w:t>2</w:t>
                  </w:r>
                </w:p>
              </w:tc>
              <w:tc>
                <w:tcPr>
                  <w:tcW w:w="4106" w:type="dxa"/>
                  <w:tcBorders>
                    <w:top w:val="single" w:sz="4" w:space="0" w:color="auto"/>
                    <w:left w:val="single" w:sz="4" w:space="0" w:color="auto"/>
                    <w:bottom w:val="single" w:sz="4" w:space="0" w:color="auto"/>
                    <w:right w:val="single" w:sz="4" w:space="0" w:color="auto"/>
                  </w:tcBorders>
                </w:tcPr>
                <w:p w:rsidR="00684A33" w:rsidRPr="00B105A9" w:rsidRDefault="00684A33" w:rsidP="002B3F1E">
                  <w:pPr>
                    <w:autoSpaceDE w:val="0"/>
                    <w:autoSpaceDN w:val="0"/>
                    <w:adjustRightInd w:val="0"/>
                    <w:rPr>
                      <w:sz w:val="20"/>
                      <w:szCs w:val="20"/>
                    </w:rPr>
                  </w:pPr>
                  <w:r>
                    <w:rPr>
                      <w:b/>
                      <w:sz w:val="20"/>
                      <w:szCs w:val="20"/>
                    </w:rPr>
                    <w:t xml:space="preserve">Опыт поставщика </w:t>
                  </w:r>
                  <w:r w:rsidRPr="00B105A9">
                    <w:rPr>
                      <w:sz w:val="20"/>
                      <w:szCs w:val="20"/>
                    </w:rPr>
                    <w:t>по выполнению договоров по проектированию технической документации для  оборудования АЭС или их отдельных узлов, а также нестандартного оборудования для их изготовления, сборки, контроля и испытаний</w:t>
                  </w:r>
                </w:p>
                <w:p w:rsidR="00684A33" w:rsidRPr="00B77C0E" w:rsidRDefault="00684A33" w:rsidP="002B3F1E">
                  <w:pPr>
                    <w:autoSpaceDE w:val="0"/>
                    <w:autoSpaceDN w:val="0"/>
                    <w:adjustRightInd w:val="0"/>
                    <w:rPr>
                      <w:b/>
                      <w:sz w:val="20"/>
                      <w:szCs w:val="20"/>
                    </w:rPr>
                  </w:pPr>
                </w:p>
              </w:tc>
              <w:tc>
                <w:tcPr>
                  <w:tcW w:w="1559" w:type="dxa"/>
                  <w:tcBorders>
                    <w:top w:val="single" w:sz="4" w:space="0" w:color="auto"/>
                    <w:left w:val="single" w:sz="4" w:space="0" w:color="auto"/>
                    <w:bottom w:val="single" w:sz="4" w:space="0" w:color="auto"/>
                    <w:right w:val="single" w:sz="4" w:space="0" w:color="auto"/>
                  </w:tcBorders>
                </w:tcPr>
                <w:p w:rsidR="00684A33" w:rsidRPr="006A7791" w:rsidRDefault="00684A33" w:rsidP="002B3F1E">
                  <w:pPr>
                    <w:jc w:val="center"/>
                    <w:rPr>
                      <w:b/>
                    </w:rPr>
                  </w:pPr>
                  <w:r w:rsidRPr="00480F01">
                    <w:rPr>
                      <w:b/>
                      <w:sz w:val="22"/>
                      <w:szCs w:val="22"/>
                    </w:rPr>
                    <w:t>1</w:t>
                  </w:r>
                  <w:r>
                    <w:rPr>
                      <w:b/>
                      <w:sz w:val="22"/>
                      <w:szCs w:val="22"/>
                    </w:rPr>
                    <w:t>5</w:t>
                  </w:r>
                </w:p>
                <w:p w:rsidR="00684A33" w:rsidRPr="006A7791" w:rsidRDefault="00684A33" w:rsidP="002B3F1E">
                  <w:pPr>
                    <w:jc w:val="center"/>
                    <w:rPr>
                      <w:b/>
                    </w:rPr>
                  </w:pPr>
                </w:p>
                <w:p w:rsidR="00684A33" w:rsidRPr="006A7791" w:rsidRDefault="00684A33" w:rsidP="002B3F1E">
                  <w:pPr>
                    <w:jc w:val="center"/>
                    <w:rPr>
                      <w:b/>
                    </w:rPr>
                  </w:pPr>
                </w:p>
                <w:p w:rsidR="00684A33" w:rsidRPr="006A7791" w:rsidRDefault="00684A33" w:rsidP="002B3F1E">
                  <w:pPr>
                    <w:rPr>
                      <w:b/>
                    </w:rPr>
                  </w:pPr>
                </w:p>
              </w:tc>
            </w:tr>
            <w:tr w:rsidR="00684A33" w:rsidRPr="006A7791" w:rsidTr="002B3F1E">
              <w:trPr>
                <w:cantSplit/>
                <w:trHeight w:val="154"/>
                <w:jc w:val="center"/>
              </w:trPr>
              <w:tc>
                <w:tcPr>
                  <w:tcW w:w="4754" w:type="dxa"/>
                  <w:gridSpan w:val="2"/>
                  <w:tcBorders>
                    <w:top w:val="single" w:sz="4" w:space="0" w:color="auto"/>
                    <w:left w:val="single" w:sz="4" w:space="0" w:color="auto"/>
                    <w:bottom w:val="single" w:sz="4" w:space="0" w:color="auto"/>
                    <w:right w:val="single" w:sz="4" w:space="0" w:color="auto"/>
                  </w:tcBorders>
                  <w:vAlign w:val="center"/>
                </w:tcPr>
                <w:p w:rsidR="00684A33" w:rsidRPr="006A7791" w:rsidRDefault="00684A33" w:rsidP="002B3F1E">
                  <w:pPr>
                    <w:jc w:val="center"/>
                    <w:rPr>
                      <w:b/>
                      <w:bCs/>
                    </w:rPr>
                  </w:pPr>
                  <w:r w:rsidRPr="006A7791">
                    <w:rPr>
                      <w:b/>
                      <w:bCs/>
                      <w:sz w:val="22"/>
                      <w:szCs w:val="22"/>
                    </w:rPr>
                    <w:t>ИТОГО (</w:t>
                  </w:r>
                  <w:r w:rsidRPr="006A7791">
                    <w:rPr>
                      <w:b/>
                      <w:bCs/>
                      <w:sz w:val="22"/>
                      <w:szCs w:val="22"/>
                    </w:rPr>
                    <w:sym w:font="Symbol" w:char="F053"/>
                  </w:r>
                  <w:r w:rsidRPr="006A7791">
                    <w:rPr>
                      <w:b/>
                      <w:bCs/>
                      <w:sz w:val="22"/>
                      <w:szCs w:val="22"/>
                    </w:rPr>
                    <w:t xml:space="preserve"> баллов)</w:t>
                  </w:r>
                </w:p>
              </w:tc>
              <w:tc>
                <w:tcPr>
                  <w:tcW w:w="1559" w:type="dxa"/>
                  <w:tcBorders>
                    <w:top w:val="single" w:sz="4" w:space="0" w:color="auto"/>
                    <w:left w:val="single" w:sz="4" w:space="0" w:color="auto"/>
                    <w:bottom w:val="single" w:sz="4" w:space="0" w:color="auto"/>
                    <w:right w:val="single" w:sz="4" w:space="0" w:color="auto"/>
                  </w:tcBorders>
                  <w:vAlign w:val="center"/>
                </w:tcPr>
                <w:p w:rsidR="00684A33" w:rsidRPr="006A7791" w:rsidRDefault="00684A33" w:rsidP="002B3F1E">
                  <w:pPr>
                    <w:jc w:val="center"/>
                    <w:rPr>
                      <w:b/>
                    </w:rPr>
                  </w:pPr>
                  <w:r w:rsidRPr="006A7791">
                    <w:rPr>
                      <w:b/>
                      <w:sz w:val="22"/>
                      <w:szCs w:val="22"/>
                    </w:rPr>
                    <w:t>100</w:t>
                  </w:r>
                </w:p>
              </w:tc>
            </w:tr>
          </w:tbl>
          <w:p w:rsidR="00684A33" w:rsidRPr="003C6CC7" w:rsidRDefault="00684A33" w:rsidP="00391861">
            <w:pPr>
              <w:autoSpaceDE w:val="0"/>
              <w:autoSpaceDN w:val="0"/>
              <w:adjustRightInd w:val="0"/>
              <w:spacing w:before="120" w:after="120"/>
              <w:ind w:right="68"/>
            </w:pPr>
            <w:r w:rsidRPr="003C6CC7">
              <w:rPr>
                <w:sz w:val="22"/>
                <w:szCs w:val="22"/>
              </w:rPr>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84A33" w:rsidRPr="003C6CC7" w:rsidRDefault="00684A33" w:rsidP="00391861">
            <w:pPr>
              <w:autoSpaceDE w:val="0"/>
              <w:autoSpaceDN w:val="0"/>
              <w:adjustRightInd w:val="0"/>
              <w:spacing w:before="120" w:after="120"/>
              <w:ind w:right="68"/>
            </w:pPr>
            <w:r w:rsidRPr="003C6CC7">
              <w:rPr>
                <w:sz w:val="22"/>
                <w:szCs w:val="22"/>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84A33" w:rsidRPr="003C6CC7" w:rsidRDefault="00684A33" w:rsidP="00391861">
            <w:pPr>
              <w:autoSpaceDE w:val="0"/>
              <w:autoSpaceDN w:val="0"/>
              <w:adjustRightInd w:val="0"/>
              <w:spacing w:before="120" w:after="120"/>
              <w:ind w:right="68"/>
            </w:pPr>
            <w:r w:rsidRPr="003C6CC7">
              <w:rPr>
                <w:sz w:val="22"/>
                <w:szCs w:val="22"/>
              </w:rPr>
              <w:t>Рейтинг заявки на участие в конкурсе i-го участника конкурса определяется по формуле:</w:t>
            </w:r>
          </w:p>
          <w:p w:rsidR="00684A33" w:rsidRPr="003C6CC7" w:rsidRDefault="00684A33" w:rsidP="00391861">
            <w:pPr>
              <w:autoSpaceDE w:val="0"/>
              <w:autoSpaceDN w:val="0"/>
              <w:adjustRightInd w:val="0"/>
              <w:spacing w:before="120" w:after="120"/>
              <w:ind w:right="68"/>
              <w:rPr>
                <w:lang w:val="en-US"/>
              </w:rPr>
            </w:pPr>
            <w:r w:rsidRPr="003C6CC7">
              <w:rPr>
                <w:sz w:val="22"/>
                <w:szCs w:val="22"/>
                <w:lang w:val="en-US"/>
              </w:rPr>
              <w:t xml:space="preserve">R i = </w:t>
            </w:r>
            <w:r w:rsidRPr="003C6CC7">
              <w:rPr>
                <w:sz w:val="22"/>
                <w:szCs w:val="22"/>
              </w:rPr>
              <w:t>БЦ</w:t>
            </w:r>
            <w:r w:rsidRPr="003C6CC7">
              <w:rPr>
                <w:sz w:val="22"/>
                <w:szCs w:val="22"/>
                <w:lang w:val="en-US"/>
              </w:rPr>
              <w:t xml:space="preserve"> i  * V</w:t>
            </w:r>
            <w:r w:rsidRPr="003C6CC7">
              <w:rPr>
                <w:sz w:val="22"/>
                <w:szCs w:val="22"/>
              </w:rPr>
              <w:t>ц</w:t>
            </w:r>
            <w:r w:rsidRPr="003C6CC7">
              <w:rPr>
                <w:sz w:val="22"/>
                <w:szCs w:val="22"/>
                <w:lang w:val="en-US"/>
              </w:rPr>
              <w:t xml:space="preserve">  + </w:t>
            </w:r>
            <w:r w:rsidRPr="003C6CC7">
              <w:rPr>
                <w:sz w:val="22"/>
                <w:szCs w:val="22"/>
              </w:rPr>
              <w:t>БО</w:t>
            </w:r>
            <w:r w:rsidRPr="003C6CC7">
              <w:rPr>
                <w:sz w:val="22"/>
                <w:szCs w:val="22"/>
                <w:lang w:val="en-US"/>
              </w:rPr>
              <w:t xml:space="preserve"> i  * V</w:t>
            </w:r>
            <w:r w:rsidRPr="003C6CC7">
              <w:rPr>
                <w:sz w:val="22"/>
                <w:szCs w:val="22"/>
              </w:rPr>
              <w:t>о</w:t>
            </w:r>
            <w:r w:rsidRPr="003C6CC7">
              <w:rPr>
                <w:sz w:val="22"/>
                <w:szCs w:val="22"/>
                <w:lang w:val="en-US"/>
              </w:rPr>
              <w:t xml:space="preserve"> </w:t>
            </w:r>
          </w:p>
          <w:p w:rsidR="00684A33" w:rsidRPr="003C6CC7" w:rsidRDefault="00684A33" w:rsidP="00391861">
            <w:pPr>
              <w:autoSpaceDE w:val="0"/>
              <w:autoSpaceDN w:val="0"/>
              <w:adjustRightInd w:val="0"/>
              <w:spacing w:before="120" w:after="120"/>
              <w:ind w:right="68"/>
            </w:pPr>
            <w:r w:rsidRPr="003C6CC7">
              <w:rPr>
                <w:sz w:val="22"/>
                <w:szCs w:val="22"/>
              </w:rPr>
              <w:t>где V – значимость (вес) соответствующего критерия,</w:t>
            </w:r>
          </w:p>
          <w:p w:rsidR="00684A33" w:rsidRPr="003C6CC7" w:rsidRDefault="00684A33" w:rsidP="00391861">
            <w:pPr>
              <w:autoSpaceDE w:val="0"/>
              <w:autoSpaceDN w:val="0"/>
              <w:adjustRightInd w:val="0"/>
              <w:spacing w:before="120" w:after="120"/>
              <w:ind w:right="68"/>
            </w:pPr>
            <w:r w:rsidRPr="003C6CC7">
              <w:rPr>
                <w:sz w:val="22"/>
                <w:szCs w:val="22"/>
              </w:rPr>
              <w:t>БЦ, БО – оценка (балл) соответствующего критерия.</w:t>
            </w:r>
          </w:p>
          <w:p w:rsidR="00684A33" w:rsidRPr="003C6CC7" w:rsidRDefault="00684A33" w:rsidP="00391861">
            <w:pPr>
              <w:autoSpaceDE w:val="0"/>
              <w:autoSpaceDN w:val="0"/>
              <w:adjustRightInd w:val="0"/>
              <w:spacing w:before="120" w:after="120"/>
              <w:ind w:right="68"/>
            </w:pPr>
            <w:r w:rsidRPr="003C6CC7">
              <w:rPr>
                <w:sz w:val="22"/>
                <w:szCs w:val="22"/>
              </w:rPr>
              <w:t>Совокупная значимость всех критериев равна 100 процентам. Максимальная оценка в баллах по критериям Ц i , О i  – 100 баллов</w:t>
            </w:r>
          </w:p>
          <w:p w:rsidR="00684A33" w:rsidRPr="00721B5F" w:rsidRDefault="00684A33" w:rsidP="00391861">
            <w:pPr>
              <w:autoSpaceDE w:val="0"/>
              <w:autoSpaceDN w:val="0"/>
              <w:adjustRightInd w:val="0"/>
              <w:spacing w:before="120" w:after="120"/>
              <w:ind w:right="68"/>
              <w:rPr>
                <w:b/>
                <w:i/>
              </w:rPr>
            </w:pPr>
            <w:r w:rsidRPr="00721B5F">
              <w:rPr>
                <w:b/>
                <w:i/>
                <w:sz w:val="22"/>
                <w:szCs w:val="22"/>
              </w:rPr>
              <w:t>Методика оценки по критериям:</w:t>
            </w:r>
          </w:p>
          <w:p w:rsidR="00684A33" w:rsidRPr="00F00C38" w:rsidRDefault="00684A33" w:rsidP="00391861">
            <w:pPr>
              <w:autoSpaceDE w:val="0"/>
              <w:autoSpaceDN w:val="0"/>
              <w:adjustRightInd w:val="0"/>
              <w:spacing w:before="120" w:after="120"/>
              <w:ind w:right="68"/>
              <w:rPr>
                <w:b/>
                <w:i/>
              </w:rPr>
            </w:pPr>
            <w:r w:rsidRPr="00721B5F">
              <w:rPr>
                <w:b/>
                <w:i/>
                <w:sz w:val="22"/>
                <w:szCs w:val="22"/>
              </w:rPr>
              <w:t>Методика оценки по критерию «цена Предложения» БЦі:</w:t>
            </w:r>
          </w:p>
          <w:tbl>
            <w:tblPr>
              <w:tblW w:w="5495" w:type="dxa"/>
              <w:jc w:val="center"/>
              <w:tblInd w:w="33" w:type="dxa"/>
              <w:tblLayout w:type="fixed"/>
              <w:tblLook w:val="00A0"/>
            </w:tblPr>
            <w:tblGrid>
              <w:gridCol w:w="1787"/>
              <w:gridCol w:w="351"/>
              <w:gridCol w:w="2039"/>
              <w:gridCol w:w="1318"/>
            </w:tblGrid>
            <w:tr w:rsidR="00684A33" w:rsidRPr="00F00C38" w:rsidTr="002B3F1E">
              <w:trPr>
                <w:cantSplit/>
                <w:trHeight w:val="320"/>
                <w:jc w:val="center"/>
              </w:trPr>
              <w:tc>
                <w:tcPr>
                  <w:tcW w:w="1787" w:type="dxa"/>
                  <w:vMerge w:val="restart"/>
                  <w:vAlign w:val="center"/>
                </w:tcPr>
                <w:p w:rsidR="00684A33" w:rsidRPr="00F00C38" w:rsidRDefault="00684A33" w:rsidP="002B3F1E">
                  <w:pPr>
                    <w:pStyle w:val="aff5"/>
                    <w:spacing w:before="120"/>
                    <w:rPr>
                      <w:szCs w:val="22"/>
                    </w:rPr>
                  </w:pPr>
                  <w:r w:rsidRPr="00721B5F">
                    <w:rPr>
                      <w:bCs/>
                      <w:sz w:val="22"/>
                      <w:szCs w:val="22"/>
                    </w:rPr>
                    <w:t>БЦ</w:t>
                  </w:r>
                  <w:r w:rsidRPr="00F00C38">
                    <w:rPr>
                      <w:bCs/>
                      <w:sz w:val="22"/>
                      <w:szCs w:val="22"/>
                    </w:rPr>
                    <w:t xml:space="preserve"> </w:t>
                  </w:r>
                  <w:r w:rsidRPr="00721B5F">
                    <w:rPr>
                      <w:bCs/>
                      <w:sz w:val="22"/>
                      <w:szCs w:val="22"/>
                      <w:vertAlign w:val="subscript"/>
                      <w:lang w:val="en-US"/>
                    </w:rPr>
                    <w:t>i</w:t>
                  </w:r>
                </w:p>
              </w:tc>
              <w:tc>
                <w:tcPr>
                  <w:tcW w:w="351" w:type="dxa"/>
                  <w:vMerge w:val="restart"/>
                  <w:vAlign w:val="center"/>
                </w:tcPr>
                <w:p w:rsidR="00684A33" w:rsidRPr="00F00C38" w:rsidRDefault="00684A33" w:rsidP="002B3F1E">
                  <w:pPr>
                    <w:pStyle w:val="aff5"/>
                    <w:spacing w:before="120"/>
                    <w:rPr>
                      <w:szCs w:val="22"/>
                    </w:rPr>
                  </w:pPr>
                  <w:r w:rsidRPr="00F00C38">
                    <w:rPr>
                      <w:sz w:val="22"/>
                      <w:szCs w:val="22"/>
                    </w:rPr>
                    <w:t>=</w:t>
                  </w:r>
                </w:p>
              </w:tc>
              <w:tc>
                <w:tcPr>
                  <w:tcW w:w="2039" w:type="dxa"/>
                  <w:tcBorders>
                    <w:top w:val="nil"/>
                    <w:left w:val="nil"/>
                    <w:bottom w:val="single" w:sz="4" w:space="0" w:color="auto"/>
                    <w:right w:val="nil"/>
                  </w:tcBorders>
                </w:tcPr>
                <w:p w:rsidR="00684A33" w:rsidRPr="00F00C38" w:rsidRDefault="00684A33" w:rsidP="002B3F1E">
                  <w:pPr>
                    <w:pStyle w:val="aff5"/>
                    <w:spacing w:before="120"/>
                    <w:jc w:val="center"/>
                    <w:rPr>
                      <w:szCs w:val="22"/>
                    </w:rPr>
                  </w:pPr>
                  <w:r w:rsidRPr="00721B5F">
                    <w:rPr>
                      <w:sz w:val="22"/>
                      <w:szCs w:val="22"/>
                    </w:rPr>
                    <w:t>Ц</w:t>
                  </w:r>
                  <w:r w:rsidRPr="00F00C38">
                    <w:rPr>
                      <w:sz w:val="22"/>
                      <w:szCs w:val="22"/>
                      <w:vertAlign w:val="subscript"/>
                    </w:rPr>
                    <w:t xml:space="preserve"> </w:t>
                  </w:r>
                  <w:r w:rsidRPr="00721B5F">
                    <w:rPr>
                      <w:sz w:val="22"/>
                      <w:szCs w:val="22"/>
                      <w:vertAlign w:val="subscript"/>
                      <w:lang w:val="en-US"/>
                    </w:rPr>
                    <w:t>min</w:t>
                  </w:r>
                  <w:r w:rsidRPr="00F00C38">
                    <w:rPr>
                      <w:sz w:val="22"/>
                      <w:szCs w:val="22"/>
                      <w:vertAlign w:val="subscript"/>
                    </w:rPr>
                    <w:t xml:space="preserve"> </w:t>
                  </w:r>
                  <w:r w:rsidRPr="00F00C38">
                    <w:rPr>
                      <w:sz w:val="22"/>
                      <w:szCs w:val="22"/>
                    </w:rPr>
                    <w:t xml:space="preserve"> </w:t>
                  </w:r>
                </w:p>
              </w:tc>
              <w:tc>
                <w:tcPr>
                  <w:tcW w:w="1318" w:type="dxa"/>
                  <w:vMerge w:val="restart"/>
                  <w:vAlign w:val="center"/>
                </w:tcPr>
                <w:p w:rsidR="00684A33" w:rsidRPr="00F00C38" w:rsidRDefault="00684A33" w:rsidP="002B3F1E">
                  <w:pPr>
                    <w:pStyle w:val="aff5"/>
                    <w:spacing w:before="120"/>
                    <w:rPr>
                      <w:szCs w:val="22"/>
                    </w:rPr>
                  </w:pPr>
                  <w:r w:rsidRPr="00F00C38">
                    <w:rPr>
                      <w:bCs/>
                      <w:sz w:val="22"/>
                      <w:szCs w:val="22"/>
                    </w:rPr>
                    <w:t>*100</w:t>
                  </w:r>
                </w:p>
              </w:tc>
            </w:tr>
            <w:tr w:rsidR="00684A33" w:rsidRPr="00F00C38" w:rsidTr="002B3F1E">
              <w:trPr>
                <w:cantSplit/>
                <w:trHeight w:val="189"/>
                <w:jc w:val="center"/>
              </w:trPr>
              <w:tc>
                <w:tcPr>
                  <w:tcW w:w="1787" w:type="dxa"/>
                  <w:vMerge/>
                  <w:vAlign w:val="center"/>
                </w:tcPr>
                <w:p w:rsidR="00684A33" w:rsidRPr="00F00C38" w:rsidRDefault="00684A33" w:rsidP="002B3F1E"/>
              </w:tc>
              <w:tc>
                <w:tcPr>
                  <w:tcW w:w="351" w:type="dxa"/>
                  <w:vMerge/>
                  <w:vAlign w:val="center"/>
                </w:tcPr>
                <w:p w:rsidR="00684A33" w:rsidRPr="00F00C38" w:rsidRDefault="00684A33" w:rsidP="002B3F1E"/>
              </w:tc>
              <w:tc>
                <w:tcPr>
                  <w:tcW w:w="2039" w:type="dxa"/>
                  <w:tcBorders>
                    <w:top w:val="single" w:sz="4" w:space="0" w:color="auto"/>
                    <w:left w:val="nil"/>
                    <w:bottom w:val="nil"/>
                    <w:right w:val="nil"/>
                  </w:tcBorders>
                </w:tcPr>
                <w:p w:rsidR="00684A33" w:rsidRPr="00F00C38" w:rsidRDefault="00684A33" w:rsidP="002B3F1E">
                  <w:pPr>
                    <w:pStyle w:val="aff5"/>
                    <w:spacing w:before="120"/>
                    <w:jc w:val="center"/>
                    <w:rPr>
                      <w:szCs w:val="22"/>
                    </w:rPr>
                  </w:pPr>
                  <w:r w:rsidRPr="00721B5F">
                    <w:rPr>
                      <w:sz w:val="22"/>
                      <w:szCs w:val="22"/>
                    </w:rPr>
                    <w:t>Ц</w:t>
                  </w:r>
                  <w:r w:rsidRPr="00F00C38">
                    <w:rPr>
                      <w:sz w:val="22"/>
                      <w:szCs w:val="22"/>
                      <w:vertAlign w:val="subscript"/>
                    </w:rPr>
                    <w:t xml:space="preserve"> </w:t>
                  </w:r>
                  <w:r w:rsidRPr="00721B5F">
                    <w:rPr>
                      <w:sz w:val="22"/>
                      <w:szCs w:val="22"/>
                      <w:vertAlign w:val="subscript"/>
                      <w:lang w:val="en-US"/>
                    </w:rPr>
                    <w:t>i</w:t>
                  </w:r>
                </w:p>
              </w:tc>
              <w:tc>
                <w:tcPr>
                  <w:tcW w:w="1318" w:type="dxa"/>
                  <w:vMerge/>
                  <w:vAlign w:val="center"/>
                </w:tcPr>
                <w:p w:rsidR="00684A33" w:rsidRPr="00F00C38" w:rsidRDefault="00684A33" w:rsidP="002B3F1E"/>
              </w:tc>
            </w:tr>
          </w:tbl>
          <w:p w:rsidR="00684A33" w:rsidRPr="00721B5F" w:rsidRDefault="00684A33" w:rsidP="00391861">
            <w:pPr>
              <w:tabs>
                <w:tab w:val="left" w:pos="-142"/>
                <w:tab w:val="left" w:pos="1418"/>
              </w:tabs>
              <w:autoSpaceDE w:val="0"/>
              <w:autoSpaceDN w:val="0"/>
              <w:adjustRightInd w:val="0"/>
              <w:ind w:right="68"/>
              <w:rPr>
                <w:i/>
              </w:rPr>
            </w:pPr>
            <w:r w:rsidRPr="00721B5F">
              <w:rPr>
                <w:sz w:val="22"/>
                <w:szCs w:val="22"/>
              </w:rPr>
              <w:t xml:space="preserve">Ц min </w:t>
            </w:r>
            <w:r w:rsidRPr="00721B5F">
              <w:rPr>
                <w:sz w:val="22"/>
                <w:szCs w:val="22"/>
              </w:rPr>
              <w:tab/>
              <w:t>–</w:t>
            </w:r>
            <w:r w:rsidRPr="00721B5F">
              <w:rPr>
                <w:sz w:val="22"/>
                <w:szCs w:val="22"/>
              </w:rPr>
              <w:tab/>
              <w:t xml:space="preserve">минимальная </w:t>
            </w:r>
            <w:r>
              <w:rPr>
                <w:sz w:val="22"/>
                <w:szCs w:val="22"/>
              </w:rPr>
              <w:t>цена</w:t>
            </w:r>
            <w:r w:rsidRPr="00721B5F">
              <w:rPr>
                <w:sz w:val="22"/>
                <w:szCs w:val="22"/>
              </w:rPr>
              <w:t xml:space="preserve"> предложения из </w:t>
            </w:r>
            <w:r>
              <w:rPr>
                <w:sz w:val="22"/>
                <w:szCs w:val="22"/>
              </w:rPr>
              <w:t xml:space="preserve">цен </w:t>
            </w:r>
            <w:r w:rsidRPr="00721B5F">
              <w:rPr>
                <w:sz w:val="22"/>
                <w:szCs w:val="22"/>
              </w:rPr>
              <w:t>предложений участн</w:t>
            </w:r>
            <w:r>
              <w:rPr>
                <w:sz w:val="22"/>
                <w:szCs w:val="22"/>
              </w:rPr>
              <w:t>иков процедуры закупки, руб. с</w:t>
            </w:r>
            <w:r w:rsidRPr="00721B5F">
              <w:rPr>
                <w:sz w:val="22"/>
                <w:szCs w:val="22"/>
              </w:rPr>
              <w:t xml:space="preserve"> учет</w:t>
            </w:r>
            <w:r>
              <w:rPr>
                <w:sz w:val="22"/>
                <w:szCs w:val="22"/>
              </w:rPr>
              <w:t>ом</w:t>
            </w:r>
            <w:r w:rsidRPr="00721B5F">
              <w:rPr>
                <w:sz w:val="22"/>
                <w:szCs w:val="22"/>
              </w:rPr>
              <w:t xml:space="preserve"> НДС.</w:t>
            </w:r>
          </w:p>
          <w:p w:rsidR="00684A33" w:rsidRPr="00721B5F" w:rsidRDefault="00684A33" w:rsidP="00391861">
            <w:pPr>
              <w:pStyle w:val="aff5"/>
              <w:tabs>
                <w:tab w:val="left" w:pos="1062"/>
              </w:tabs>
              <w:spacing w:before="120"/>
              <w:ind w:right="113"/>
              <w:rPr>
                <w:szCs w:val="22"/>
              </w:rPr>
            </w:pPr>
            <w:r w:rsidRPr="00721B5F">
              <w:rPr>
                <w:sz w:val="22"/>
                <w:szCs w:val="22"/>
              </w:rPr>
              <w:lastRenderedPageBreak/>
              <w:t> </w:t>
            </w:r>
            <w:r w:rsidRPr="00721B5F">
              <w:rPr>
                <w:bCs/>
                <w:sz w:val="22"/>
                <w:szCs w:val="22"/>
              </w:rPr>
              <w:t>Ц</w:t>
            </w:r>
            <w:r w:rsidRPr="00721B5F">
              <w:rPr>
                <w:bCs/>
                <w:sz w:val="22"/>
                <w:szCs w:val="22"/>
                <w:vertAlign w:val="subscript"/>
              </w:rPr>
              <w:t xml:space="preserve"> </w:t>
            </w:r>
            <w:r w:rsidRPr="00721B5F">
              <w:rPr>
                <w:bCs/>
                <w:sz w:val="22"/>
                <w:szCs w:val="22"/>
                <w:vertAlign w:val="subscript"/>
                <w:lang w:val="en-US"/>
              </w:rPr>
              <w:t>i</w:t>
            </w:r>
            <w:r w:rsidRPr="00721B5F">
              <w:rPr>
                <w:sz w:val="22"/>
                <w:szCs w:val="22"/>
              </w:rPr>
              <w:t xml:space="preserve">  </w:t>
            </w:r>
            <w:r w:rsidRPr="00721B5F">
              <w:rPr>
                <w:bCs/>
                <w:sz w:val="22"/>
                <w:szCs w:val="22"/>
              </w:rPr>
              <w:tab/>
              <w:t xml:space="preserve">– </w:t>
            </w:r>
            <w:r w:rsidRPr="00721B5F">
              <w:rPr>
                <w:bCs/>
                <w:sz w:val="22"/>
                <w:szCs w:val="22"/>
              </w:rPr>
              <w:tab/>
              <w:t xml:space="preserve">предложение участника запроса предложений о цене договора, указанной в заявке </w:t>
            </w:r>
            <w:r w:rsidRPr="00721B5F">
              <w:rPr>
                <w:sz w:val="22"/>
                <w:szCs w:val="22"/>
              </w:rPr>
              <w:t xml:space="preserve">о подаче Предложения </w:t>
            </w:r>
            <w:r w:rsidRPr="00721B5F">
              <w:rPr>
                <w:sz w:val="22"/>
                <w:szCs w:val="22"/>
                <w:lang w:val="en-US"/>
              </w:rPr>
              <w:t>i</w:t>
            </w:r>
            <w:r w:rsidRPr="00721B5F">
              <w:rPr>
                <w:sz w:val="22"/>
                <w:szCs w:val="22"/>
              </w:rPr>
              <w:t>-го участника запроса предло</w:t>
            </w:r>
            <w:r>
              <w:rPr>
                <w:sz w:val="22"/>
                <w:szCs w:val="22"/>
              </w:rPr>
              <w:t>жений, руб. с</w:t>
            </w:r>
            <w:r w:rsidRPr="00721B5F">
              <w:rPr>
                <w:sz w:val="22"/>
                <w:szCs w:val="22"/>
              </w:rPr>
              <w:t xml:space="preserve"> учет</w:t>
            </w:r>
            <w:r>
              <w:rPr>
                <w:sz w:val="22"/>
                <w:szCs w:val="22"/>
              </w:rPr>
              <w:t>ом</w:t>
            </w:r>
            <w:r w:rsidRPr="00721B5F">
              <w:rPr>
                <w:sz w:val="22"/>
                <w:szCs w:val="22"/>
              </w:rPr>
              <w:t xml:space="preserve"> НДС.</w:t>
            </w:r>
          </w:p>
          <w:p w:rsidR="00684A33" w:rsidRPr="00553614" w:rsidRDefault="00684A33" w:rsidP="00391861">
            <w:pPr>
              <w:pStyle w:val="aff5"/>
              <w:tabs>
                <w:tab w:val="left" w:pos="1128"/>
              </w:tabs>
              <w:ind w:right="70" w:firstLine="211"/>
              <w:rPr>
                <w:b/>
                <w:bCs/>
                <w:i/>
                <w:szCs w:val="22"/>
              </w:rPr>
            </w:pPr>
            <w:r w:rsidRPr="00553614">
              <w:rPr>
                <w:b/>
                <w:i/>
                <w:sz w:val="22"/>
                <w:szCs w:val="22"/>
              </w:rPr>
              <w:t>Методика оценки по критерию « Опыт участника</w:t>
            </w:r>
            <w:r w:rsidRPr="00553614">
              <w:rPr>
                <w:b/>
                <w:bCs/>
                <w:i/>
                <w:sz w:val="22"/>
                <w:szCs w:val="22"/>
              </w:rPr>
              <w:t>» БО</w:t>
            </w:r>
            <w:r w:rsidRPr="00553614">
              <w:rPr>
                <w:b/>
                <w:bCs/>
                <w:i/>
                <w:sz w:val="22"/>
                <w:szCs w:val="22"/>
                <w:lang w:val="en-US"/>
              </w:rPr>
              <w:t>i</w:t>
            </w:r>
            <w:r w:rsidRPr="00553614">
              <w:rPr>
                <w:b/>
                <w:bCs/>
                <w:i/>
                <w:sz w:val="22"/>
                <w:szCs w:val="22"/>
              </w:rPr>
              <w:t>:</w:t>
            </w:r>
          </w:p>
          <w:p w:rsidR="00684A33" w:rsidRPr="003C6CC7" w:rsidRDefault="00684A33" w:rsidP="00391861">
            <w:pPr>
              <w:autoSpaceDE w:val="0"/>
              <w:autoSpaceDN w:val="0"/>
              <w:adjustRightInd w:val="0"/>
              <w:spacing w:after="0"/>
              <w:ind w:right="153"/>
              <w:rPr>
                <w:b/>
                <w:bCs/>
                <w:i/>
              </w:rPr>
            </w:pPr>
          </w:p>
          <w:tbl>
            <w:tblPr>
              <w:tblW w:w="5782" w:type="dxa"/>
              <w:jc w:val="center"/>
              <w:tblInd w:w="1856" w:type="dxa"/>
              <w:tblLayout w:type="fixed"/>
              <w:tblLook w:val="0000"/>
            </w:tblPr>
            <w:tblGrid>
              <w:gridCol w:w="849"/>
              <w:gridCol w:w="409"/>
              <w:gridCol w:w="2007"/>
              <w:gridCol w:w="1327"/>
              <w:gridCol w:w="1190"/>
            </w:tblGrid>
            <w:tr w:rsidR="00684A33" w:rsidRPr="003C6CC7" w:rsidTr="002B3F1E">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684A33" w:rsidRPr="003C6CC7" w:rsidRDefault="00684A33" w:rsidP="002B3F1E">
                  <w:pPr>
                    <w:spacing w:after="0"/>
                    <w:ind w:right="153"/>
                    <w:jc w:val="center"/>
                    <w:rPr>
                      <w:bCs/>
                    </w:rPr>
                  </w:pPr>
                  <w:r w:rsidRPr="003C6CC7">
                    <w:t>Опыт</w:t>
                  </w:r>
                </w:p>
              </w:tc>
              <w:tc>
                <w:tcPr>
                  <w:tcW w:w="1190" w:type="dxa"/>
                  <w:tcBorders>
                    <w:top w:val="single" w:sz="4" w:space="0" w:color="auto"/>
                    <w:left w:val="single" w:sz="4" w:space="0" w:color="auto"/>
                    <w:bottom w:val="single" w:sz="4" w:space="0" w:color="auto"/>
                    <w:right w:val="single" w:sz="4" w:space="0" w:color="auto"/>
                  </w:tcBorders>
                </w:tcPr>
                <w:p w:rsidR="00684A33" w:rsidRPr="003C6CC7" w:rsidRDefault="00684A33" w:rsidP="002B3F1E">
                  <w:pPr>
                    <w:spacing w:after="0"/>
                    <w:ind w:right="80"/>
                    <w:jc w:val="center"/>
                    <w:rPr>
                      <w:bCs/>
                    </w:rPr>
                  </w:pPr>
                  <w:r w:rsidRPr="003C6CC7">
                    <w:rPr>
                      <w:bCs/>
                    </w:rPr>
                    <w:t>Баллы</w:t>
                  </w:r>
                </w:p>
              </w:tc>
            </w:tr>
            <w:tr w:rsidR="00684A33" w:rsidRPr="003C6CC7" w:rsidTr="002B3F1E">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684A33" w:rsidRPr="003C6CC7" w:rsidRDefault="00684A33" w:rsidP="00603CB2">
                  <w:pPr>
                    <w:spacing w:after="0"/>
                    <w:ind w:right="153"/>
                    <w:jc w:val="center"/>
                    <w:rPr>
                      <w:bCs/>
                    </w:rPr>
                  </w:pPr>
                  <w:r w:rsidRPr="003C6CC7">
                    <w:t>Ц</w:t>
                  </w:r>
                  <w:r w:rsidRPr="003C6CC7">
                    <w:rPr>
                      <w:vertAlign w:val="subscript"/>
                    </w:rPr>
                    <w:t xml:space="preserve"> </w:t>
                  </w:r>
                  <w:r w:rsidRPr="003C6CC7">
                    <w:rPr>
                      <w:vertAlign w:val="subscript"/>
                      <w:lang w:val="en-US"/>
                    </w:rPr>
                    <w:t>max</w:t>
                  </w:r>
                  <w:r w:rsidRPr="003C6CC7">
                    <w:rPr>
                      <w:vertAlign w:val="subscript"/>
                    </w:rPr>
                    <w:t xml:space="preserve"> </w:t>
                  </w:r>
                  <w:r w:rsidRPr="003C6CC7">
                    <w:t xml:space="preserve"> </w:t>
                  </w:r>
                  <w:r w:rsidRPr="003C6CC7">
                    <w:rPr>
                      <w:vertAlign w:val="subscript"/>
                    </w:rPr>
                    <w:t xml:space="preserve">= </w:t>
                  </w:r>
                  <w:r>
                    <w:t>2 995 000</w:t>
                  </w:r>
                  <w:r w:rsidRPr="003C6CC7">
                    <w:t>,00 рублей c НДС</w:t>
                  </w:r>
                </w:p>
              </w:tc>
              <w:tc>
                <w:tcPr>
                  <w:tcW w:w="1190" w:type="dxa"/>
                  <w:tcBorders>
                    <w:top w:val="single" w:sz="4" w:space="0" w:color="auto"/>
                    <w:left w:val="single" w:sz="4" w:space="0" w:color="auto"/>
                    <w:bottom w:val="single" w:sz="4" w:space="0" w:color="auto"/>
                    <w:right w:val="single" w:sz="4" w:space="0" w:color="auto"/>
                  </w:tcBorders>
                </w:tcPr>
                <w:p w:rsidR="00684A33" w:rsidRPr="003C6CC7" w:rsidRDefault="00684A33" w:rsidP="002B3F1E">
                  <w:pPr>
                    <w:spacing w:after="0"/>
                    <w:ind w:right="80"/>
                    <w:jc w:val="center"/>
                    <w:rPr>
                      <w:bCs/>
                    </w:rPr>
                  </w:pPr>
                  <w:r w:rsidRPr="003C6CC7">
                    <w:rPr>
                      <w:bCs/>
                    </w:rPr>
                    <w:t>0</w:t>
                  </w:r>
                </w:p>
              </w:tc>
            </w:tr>
            <w:tr w:rsidR="00684A33" w:rsidRPr="003C6CC7" w:rsidTr="002B3F1E">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684A33" w:rsidRPr="003C6CC7" w:rsidRDefault="00684A33" w:rsidP="002B3F1E">
                  <w:pPr>
                    <w:spacing w:after="0"/>
                    <w:ind w:right="153"/>
                    <w:jc w:val="center"/>
                  </w:pPr>
                  <w:r w:rsidRPr="003C6CC7">
                    <w:rPr>
                      <w:bCs/>
                    </w:rPr>
                    <w:t xml:space="preserve">БО </w:t>
                  </w:r>
                  <w:r w:rsidRPr="003C6CC7">
                    <w:rPr>
                      <w:bCs/>
                      <w:vertAlign w:val="subscript"/>
                      <w:lang w:val="en-US"/>
                    </w:rPr>
                    <w:t>i</w:t>
                  </w:r>
                </w:p>
              </w:tc>
              <w:tc>
                <w:tcPr>
                  <w:tcW w:w="409" w:type="dxa"/>
                  <w:vMerge w:val="restart"/>
                  <w:tcBorders>
                    <w:top w:val="single" w:sz="4" w:space="0" w:color="auto"/>
                    <w:bottom w:val="single" w:sz="4" w:space="0" w:color="auto"/>
                  </w:tcBorders>
                  <w:vAlign w:val="center"/>
                </w:tcPr>
                <w:p w:rsidR="00684A33" w:rsidRPr="003C6CC7" w:rsidRDefault="00684A33" w:rsidP="002B3F1E">
                  <w:pPr>
                    <w:spacing w:after="0"/>
                    <w:ind w:left="-57" w:right="153"/>
                    <w:jc w:val="center"/>
                  </w:pPr>
                  <w:r w:rsidRPr="003C6CC7">
                    <w:t>=</w:t>
                  </w:r>
                </w:p>
              </w:tc>
              <w:tc>
                <w:tcPr>
                  <w:tcW w:w="2007" w:type="dxa"/>
                  <w:tcBorders>
                    <w:top w:val="single" w:sz="4" w:space="0" w:color="auto"/>
                    <w:left w:val="nil"/>
                    <w:bottom w:val="single" w:sz="4" w:space="0" w:color="auto"/>
                  </w:tcBorders>
                </w:tcPr>
                <w:p w:rsidR="00684A33" w:rsidRPr="003C6CC7" w:rsidRDefault="00684A33" w:rsidP="002B3F1E">
                  <w:pPr>
                    <w:spacing w:after="0"/>
                    <w:ind w:right="153"/>
                    <w:jc w:val="center"/>
                  </w:pPr>
                  <w:r w:rsidRPr="003C6CC7">
                    <w:t>О</w:t>
                  </w:r>
                  <w:r w:rsidRPr="003C6CC7">
                    <w:rPr>
                      <w:vertAlign w:val="subscript"/>
                    </w:rPr>
                    <w:t xml:space="preserve"> </w:t>
                  </w:r>
                  <w:r w:rsidRPr="003C6CC7">
                    <w:rPr>
                      <w:vertAlign w:val="subscript"/>
                      <w:lang w:val="en-US"/>
                    </w:rPr>
                    <w:t>i</w:t>
                  </w:r>
                  <w:r w:rsidRPr="003C6CC7">
                    <w:rPr>
                      <w:vertAlign w:val="subscript"/>
                    </w:rPr>
                    <w:t xml:space="preserve"> </w:t>
                  </w:r>
                  <w:r w:rsidRPr="003C6CC7">
                    <w:t xml:space="preserve"> </w:t>
                  </w:r>
                  <w:r w:rsidRPr="003C6CC7">
                    <w:rPr>
                      <w:bCs/>
                    </w:rPr>
                    <w:t>–</w:t>
                  </w:r>
                  <w:r w:rsidRPr="003C6CC7">
                    <w:t xml:space="preserve"> Ц</w:t>
                  </w:r>
                  <w:r w:rsidRPr="003C6CC7">
                    <w:rPr>
                      <w:vertAlign w:val="subscript"/>
                    </w:rPr>
                    <w:t xml:space="preserve"> </w:t>
                  </w:r>
                  <w:r w:rsidRPr="003C6CC7">
                    <w:rPr>
                      <w:vertAlign w:val="subscript"/>
                      <w:lang w:val="en-US"/>
                    </w:rPr>
                    <w:t>max</w:t>
                  </w:r>
                  <w:r w:rsidRPr="003C6CC7">
                    <w:rPr>
                      <w:vertAlign w:val="subscript"/>
                    </w:rPr>
                    <w:t xml:space="preserve"> </w:t>
                  </w:r>
                  <w:r w:rsidRPr="003C6CC7">
                    <w:t xml:space="preserve"> </w:t>
                  </w:r>
                </w:p>
              </w:tc>
              <w:tc>
                <w:tcPr>
                  <w:tcW w:w="1327" w:type="dxa"/>
                  <w:vMerge w:val="restart"/>
                  <w:tcBorders>
                    <w:top w:val="single" w:sz="4" w:space="0" w:color="auto"/>
                    <w:bottom w:val="single" w:sz="4" w:space="0" w:color="auto"/>
                  </w:tcBorders>
                  <w:vAlign w:val="center"/>
                </w:tcPr>
                <w:p w:rsidR="00684A33" w:rsidRPr="003C6CC7" w:rsidRDefault="00684A33" w:rsidP="002B3F1E">
                  <w:pPr>
                    <w:spacing w:after="0"/>
                    <w:ind w:right="153"/>
                    <w:jc w:val="center"/>
                  </w:pPr>
                  <w:r w:rsidRPr="003C6CC7">
                    <w:rPr>
                      <w:bCs/>
                    </w:rPr>
                    <w:t>* 100</w:t>
                  </w:r>
                </w:p>
              </w:tc>
              <w:tc>
                <w:tcPr>
                  <w:tcW w:w="1190" w:type="dxa"/>
                  <w:vMerge w:val="restart"/>
                  <w:tcBorders>
                    <w:top w:val="single" w:sz="4" w:space="0" w:color="auto"/>
                    <w:right w:val="single" w:sz="4" w:space="0" w:color="auto"/>
                  </w:tcBorders>
                </w:tcPr>
                <w:p w:rsidR="00684A33" w:rsidRPr="003C6CC7" w:rsidRDefault="00684A33" w:rsidP="002B3F1E">
                  <w:pPr>
                    <w:spacing w:after="0"/>
                    <w:ind w:right="80"/>
                    <w:jc w:val="center"/>
                    <w:rPr>
                      <w:bCs/>
                    </w:rPr>
                  </w:pPr>
                </w:p>
              </w:tc>
            </w:tr>
            <w:tr w:rsidR="00684A33" w:rsidRPr="003C6CC7" w:rsidTr="002B3F1E">
              <w:trPr>
                <w:cantSplit/>
                <w:trHeight w:val="455"/>
                <w:jc w:val="center"/>
              </w:trPr>
              <w:tc>
                <w:tcPr>
                  <w:tcW w:w="849" w:type="dxa"/>
                  <w:vMerge/>
                  <w:tcBorders>
                    <w:top w:val="single" w:sz="4" w:space="0" w:color="auto"/>
                    <w:left w:val="single" w:sz="4" w:space="0" w:color="auto"/>
                    <w:bottom w:val="single" w:sz="4" w:space="0" w:color="auto"/>
                  </w:tcBorders>
                </w:tcPr>
                <w:p w:rsidR="00684A33" w:rsidRPr="003C6CC7" w:rsidRDefault="00684A33" w:rsidP="002B3F1E">
                  <w:pPr>
                    <w:spacing w:after="0"/>
                    <w:ind w:right="153"/>
                    <w:jc w:val="center"/>
                  </w:pPr>
                </w:p>
              </w:tc>
              <w:tc>
                <w:tcPr>
                  <w:tcW w:w="409" w:type="dxa"/>
                  <w:vMerge/>
                  <w:tcBorders>
                    <w:top w:val="single" w:sz="4" w:space="0" w:color="auto"/>
                    <w:bottom w:val="single" w:sz="4" w:space="0" w:color="auto"/>
                  </w:tcBorders>
                </w:tcPr>
                <w:p w:rsidR="00684A33" w:rsidRPr="003C6CC7" w:rsidRDefault="00684A33" w:rsidP="002B3F1E">
                  <w:pPr>
                    <w:spacing w:after="0"/>
                    <w:ind w:right="153"/>
                    <w:jc w:val="center"/>
                  </w:pPr>
                </w:p>
              </w:tc>
              <w:tc>
                <w:tcPr>
                  <w:tcW w:w="2007" w:type="dxa"/>
                  <w:tcBorders>
                    <w:top w:val="single" w:sz="4" w:space="0" w:color="auto"/>
                    <w:left w:val="nil"/>
                    <w:bottom w:val="single" w:sz="4" w:space="0" w:color="auto"/>
                  </w:tcBorders>
                </w:tcPr>
                <w:p w:rsidR="00684A33" w:rsidRPr="003C6CC7" w:rsidRDefault="00684A33" w:rsidP="002B3F1E">
                  <w:pPr>
                    <w:spacing w:after="0"/>
                    <w:ind w:right="153"/>
                    <w:jc w:val="left"/>
                  </w:pPr>
                  <w:r w:rsidRPr="003C6CC7">
                    <w:t>О</w:t>
                  </w:r>
                  <w:r w:rsidRPr="003C6CC7">
                    <w:rPr>
                      <w:vertAlign w:val="subscript"/>
                    </w:rPr>
                    <w:t xml:space="preserve"> предел</w:t>
                  </w:r>
                  <w:r w:rsidRPr="003C6CC7">
                    <w:t xml:space="preserve"> </w:t>
                  </w:r>
                  <w:r w:rsidRPr="003C6CC7">
                    <w:rPr>
                      <w:bCs/>
                    </w:rPr>
                    <w:t>–</w:t>
                  </w:r>
                  <w:r w:rsidRPr="003C6CC7">
                    <w:t xml:space="preserve"> Ц</w:t>
                  </w:r>
                  <w:r w:rsidRPr="003C6CC7">
                    <w:rPr>
                      <w:vertAlign w:val="subscript"/>
                    </w:rPr>
                    <w:t xml:space="preserve"> </w:t>
                  </w:r>
                  <w:r w:rsidRPr="003C6CC7">
                    <w:rPr>
                      <w:vertAlign w:val="subscript"/>
                      <w:lang w:val="en-US"/>
                    </w:rPr>
                    <w:t>max</w:t>
                  </w:r>
                  <w:r w:rsidRPr="003C6CC7">
                    <w:rPr>
                      <w:vertAlign w:val="subscript"/>
                    </w:rPr>
                    <w:t xml:space="preserve"> </w:t>
                  </w:r>
                  <w:r w:rsidRPr="003C6CC7">
                    <w:t xml:space="preserve"> </w:t>
                  </w:r>
                </w:p>
              </w:tc>
              <w:tc>
                <w:tcPr>
                  <w:tcW w:w="1327" w:type="dxa"/>
                  <w:vMerge/>
                  <w:tcBorders>
                    <w:top w:val="single" w:sz="4" w:space="0" w:color="auto"/>
                    <w:bottom w:val="single" w:sz="4" w:space="0" w:color="auto"/>
                  </w:tcBorders>
                </w:tcPr>
                <w:p w:rsidR="00684A33" w:rsidRPr="003C6CC7" w:rsidRDefault="00684A33" w:rsidP="002B3F1E">
                  <w:pPr>
                    <w:spacing w:after="0"/>
                    <w:ind w:right="153"/>
                    <w:jc w:val="center"/>
                  </w:pPr>
                </w:p>
              </w:tc>
              <w:tc>
                <w:tcPr>
                  <w:tcW w:w="1190" w:type="dxa"/>
                  <w:vMerge/>
                  <w:tcBorders>
                    <w:bottom w:val="single" w:sz="4" w:space="0" w:color="auto"/>
                    <w:right w:val="single" w:sz="4" w:space="0" w:color="auto"/>
                  </w:tcBorders>
                </w:tcPr>
                <w:p w:rsidR="00684A33" w:rsidRPr="003C6CC7" w:rsidRDefault="00684A33" w:rsidP="002B3F1E">
                  <w:pPr>
                    <w:spacing w:after="0"/>
                    <w:ind w:right="80"/>
                    <w:jc w:val="center"/>
                  </w:pPr>
                </w:p>
              </w:tc>
            </w:tr>
            <w:tr w:rsidR="00684A33" w:rsidRPr="003C6CC7" w:rsidTr="002B3F1E">
              <w:trPr>
                <w:cantSplit/>
                <w:jc w:val="center"/>
              </w:trPr>
              <w:tc>
                <w:tcPr>
                  <w:tcW w:w="4592" w:type="dxa"/>
                  <w:gridSpan w:val="4"/>
                  <w:tcBorders>
                    <w:top w:val="single" w:sz="4" w:space="0" w:color="auto"/>
                    <w:left w:val="single" w:sz="4" w:space="0" w:color="auto"/>
                    <w:bottom w:val="single" w:sz="4" w:space="0" w:color="auto"/>
                    <w:right w:val="single" w:sz="4" w:space="0" w:color="auto"/>
                  </w:tcBorders>
                </w:tcPr>
                <w:p w:rsidR="00684A33" w:rsidRPr="003C6CC7" w:rsidRDefault="00684A33" w:rsidP="00603CB2">
                  <w:pPr>
                    <w:spacing w:after="0"/>
                    <w:ind w:right="153"/>
                    <w:jc w:val="center"/>
                  </w:pPr>
                  <w:r w:rsidRPr="003C6CC7">
                    <w:t>О</w:t>
                  </w:r>
                  <w:r w:rsidRPr="003C6CC7">
                    <w:rPr>
                      <w:vertAlign w:val="subscript"/>
                    </w:rPr>
                    <w:t xml:space="preserve">предел </w:t>
                  </w:r>
                  <w:r w:rsidRPr="003C6CC7">
                    <w:t xml:space="preserve">= </w:t>
                  </w:r>
                  <w:r>
                    <w:t>8</w:t>
                  </w:r>
                  <w:r>
                    <w:rPr>
                      <w:lang w:val="en-US"/>
                    </w:rPr>
                    <w:t> </w:t>
                  </w:r>
                  <w:r>
                    <w:t>985</w:t>
                  </w:r>
                  <w:r w:rsidRPr="00FB4B76">
                    <w:t xml:space="preserve"> 000</w:t>
                  </w:r>
                  <w:r w:rsidRPr="003C6CC7">
                    <w:t>,00 рублей c НДС</w:t>
                  </w:r>
                </w:p>
              </w:tc>
              <w:tc>
                <w:tcPr>
                  <w:tcW w:w="1190" w:type="dxa"/>
                  <w:tcBorders>
                    <w:top w:val="single" w:sz="4" w:space="0" w:color="auto"/>
                    <w:left w:val="single" w:sz="4" w:space="0" w:color="auto"/>
                    <w:bottom w:val="single" w:sz="4" w:space="0" w:color="auto"/>
                    <w:right w:val="single" w:sz="4" w:space="0" w:color="auto"/>
                  </w:tcBorders>
                </w:tcPr>
                <w:p w:rsidR="00684A33" w:rsidRPr="003C6CC7" w:rsidRDefault="00684A33" w:rsidP="002B3F1E">
                  <w:pPr>
                    <w:spacing w:after="0"/>
                    <w:ind w:right="80"/>
                    <w:jc w:val="center"/>
                  </w:pPr>
                  <w:r w:rsidRPr="003C6CC7">
                    <w:t>100</w:t>
                  </w:r>
                </w:p>
              </w:tc>
            </w:tr>
          </w:tbl>
          <w:p w:rsidR="00684A33" w:rsidRPr="003C6CC7" w:rsidRDefault="00684A33" w:rsidP="00391861">
            <w:pPr>
              <w:tabs>
                <w:tab w:val="left" w:pos="1062"/>
                <w:tab w:val="left" w:pos="1487"/>
              </w:tabs>
              <w:spacing w:after="0"/>
              <w:ind w:left="1487" w:right="153" w:hanging="1487"/>
            </w:pPr>
          </w:p>
          <w:p w:rsidR="00684A33" w:rsidRPr="003C6CC7" w:rsidRDefault="00684A33" w:rsidP="00391861">
            <w:pPr>
              <w:tabs>
                <w:tab w:val="left" w:pos="1203"/>
                <w:tab w:val="left" w:pos="1487"/>
              </w:tabs>
              <w:spacing w:after="0"/>
              <w:ind w:left="1487" w:right="153" w:hanging="1487"/>
            </w:pPr>
            <w:r w:rsidRPr="003C6CC7">
              <w:t xml:space="preserve">где:  </w:t>
            </w:r>
            <w:r w:rsidRPr="003C6CC7">
              <w:rPr>
                <w:bCs/>
              </w:rPr>
              <w:t xml:space="preserve">БО </w:t>
            </w:r>
            <w:r w:rsidRPr="003C6CC7">
              <w:rPr>
                <w:bCs/>
                <w:vertAlign w:val="subscript"/>
                <w:lang w:val="en-US"/>
              </w:rPr>
              <w:t>I</w:t>
            </w:r>
            <w:r w:rsidRPr="003C6CC7">
              <w:rPr>
                <w:bCs/>
                <w:vertAlign w:val="subscript"/>
              </w:rPr>
              <w:t xml:space="preserve"> -</w:t>
            </w:r>
            <w:r w:rsidRPr="003C6CC7">
              <w:t xml:space="preserve"> оценка по критерию</w:t>
            </w:r>
            <w:r>
              <w:t xml:space="preserve"> «Опыт участника  конкурса по проектированию</w:t>
            </w:r>
            <w:r w:rsidRPr="00241793">
              <w:t xml:space="preserve"> технической документации для  оборудования АЭС или их отдельных узлов, а также нестандартного оборудования для их изготовления, сборки, контроля и испытаний</w:t>
            </w:r>
            <w:r w:rsidRPr="003C6CC7">
              <w:t xml:space="preserve">» </w:t>
            </w:r>
            <w:r w:rsidRPr="00B105A9">
              <w:t>за последние 5</w:t>
            </w:r>
            <w:r>
              <w:t xml:space="preserve"> лет </w:t>
            </w:r>
            <w:r w:rsidRPr="003C6CC7">
              <w:t>i-го участника открытого конкурса</w:t>
            </w:r>
          </w:p>
          <w:p w:rsidR="00684A33" w:rsidRPr="003C6CC7" w:rsidRDefault="00684A33" w:rsidP="00391861">
            <w:pPr>
              <w:tabs>
                <w:tab w:val="left" w:pos="1203"/>
                <w:tab w:val="left" w:pos="1487"/>
              </w:tabs>
              <w:spacing w:after="0"/>
              <w:ind w:left="1487" w:right="153" w:hanging="1487"/>
            </w:pPr>
            <w:r w:rsidRPr="003C6CC7">
              <w:rPr>
                <w:bCs/>
              </w:rPr>
              <w:t>О</w:t>
            </w:r>
            <w:r w:rsidRPr="003C6CC7">
              <w:rPr>
                <w:bCs/>
                <w:vertAlign w:val="subscript"/>
                <w:lang w:val="en-US"/>
              </w:rPr>
              <w:t>i</w:t>
            </w:r>
            <w:r w:rsidRPr="003C6CC7">
              <w:rPr>
                <w:bCs/>
              </w:rPr>
              <w:tab/>
            </w:r>
            <w:r w:rsidRPr="003C6CC7">
              <w:t>–</w:t>
            </w:r>
            <w:r w:rsidRPr="003C6CC7">
              <w:rPr>
                <w:bCs/>
              </w:rPr>
              <w:tab/>
              <w:t xml:space="preserve">суммарная стоимость завершенных договоров </w:t>
            </w:r>
            <w:r>
              <w:t>по проектированию</w:t>
            </w:r>
            <w:r w:rsidRPr="00241793">
              <w:t xml:space="preserve"> технической документации для  оборудования АЭС или их отдельных узлов, а также нестандартного оборудования для их изготовления, сборки, контроля и испытаний</w:t>
            </w:r>
            <w:r w:rsidRPr="00603CB2">
              <w:rPr>
                <w:color w:val="FF0000"/>
              </w:rPr>
              <w:t xml:space="preserve"> </w:t>
            </w:r>
            <w:r w:rsidRPr="001775B1">
              <w:t>за последние 5</w:t>
            </w:r>
            <w:r>
              <w:t xml:space="preserve"> лет</w:t>
            </w:r>
            <w:r w:rsidRPr="00B15486">
              <w:rPr>
                <w:bCs/>
              </w:rPr>
              <w:t xml:space="preserve"> </w:t>
            </w:r>
            <w:r w:rsidRPr="003C6CC7">
              <w:rPr>
                <w:bCs/>
                <w:lang w:val="en-US"/>
              </w:rPr>
              <w:t>i</w:t>
            </w:r>
            <w:r w:rsidRPr="003C6CC7">
              <w:rPr>
                <w:bCs/>
              </w:rPr>
              <w:t xml:space="preserve">-го участника конкурса в </w:t>
            </w:r>
            <w:r w:rsidRPr="003C6CC7">
              <w:t xml:space="preserve">рублях </w:t>
            </w:r>
            <w:r w:rsidRPr="003C6CC7">
              <w:rPr>
                <w:bCs/>
              </w:rPr>
              <w:t>с НДС</w:t>
            </w:r>
            <w:r w:rsidRPr="003C6CC7">
              <w:t xml:space="preserve"> </w:t>
            </w:r>
          </w:p>
          <w:p w:rsidR="00684A33" w:rsidRPr="003C6CC7" w:rsidRDefault="00684A33" w:rsidP="00391861">
            <w:pPr>
              <w:tabs>
                <w:tab w:val="left" w:pos="1203"/>
                <w:tab w:val="left" w:pos="1487"/>
              </w:tabs>
              <w:spacing w:after="0"/>
              <w:ind w:left="1487" w:right="153" w:hanging="1487"/>
              <w:rPr>
                <w:bCs/>
              </w:rPr>
            </w:pPr>
            <w:r w:rsidRPr="003C6CC7">
              <w:rPr>
                <w:bCs/>
              </w:rPr>
              <w:t>Ц</w:t>
            </w:r>
            <w:r w:rsidRPr="003C6CC7">
              <w:rPr>
                <w:bCs/>
                <w:vertAlign w:val="subscript"/>
              </w:rPr>
              <w:t>max</w:t>
            </w:r>
            <w:r w:rsidRPr="003C6CC7">
              <w:rPr>
                <w:bCs/>
              </w:rPr>
              <w:t xml:space="preserve"> </w:t>
            </w:r>
            <w:r w:rsidRPr="003C6CC7">
              <w:rPr>
                <w:bCs/>
              </w:rPr>
              <w:tab/>
              <w:t>–</w:t>
            </w:r>
            <w:r w:rsidRPr="003C6CC7">
              <w:rPr>
                <w:bCs/>
              </w:rPr>
              <w:tab/>
              <w:t>начальная (максимальная) цена договора, в рублях с НДС</w:t>
            </w:r>
          </w:p>
          <w:p w:rsidR="00684A33" w:rsidRPr="00890D66" w:rsidRDefault="00684A33" w:rsidP="00B15486">
            <w:pPr>
              <w:pStyle w:val="aff5"/>
              <w:tabs>
                <w:tab w:val="left" w:pos="1204"/>
                <w:tab w:val="left" w:pos="1487"/>
              </w:tabs>
              <w:spacing w:before="0" w:after="0"/>
              <w:ind w:right="153"/>
              <w:jc w:val="both"/>
              <w:rPr>
                <w:szCs w:val="24"/>
              </w:rPr>
            </w:pPr>
            <w:r w:rsidRPr="003C6CC7">
              <w:rPr>
                <w:bCs/>
              </w:rPr>
              <w:t>О</w:t>
            </w:r>
            <w:r w:rsidRPr="00CC676D">
              <w:rPr>
                <w:bCs/>
                <w:vertAlign w:val="subscript"/>
              </w:rPr>
              <w:t>предел</w:t>
            </w:r>
            <w:r w:rsidRPr="003C6CC7">
              <w:rPr>
                <w:bCs/>
              </w:rPr>
              <w:tab/>
              <w:t>–</w:t>
            </w:r>
            <w:r w:rsidRPr="003C6CC7">
              <w:rPr>
                <w:bCs/>
              </w:rPr>
              <w:tab/>
              <w:t xml:space="preserve">предельное значение суммы цен договоров </w:t>
            </w:r>
            <w:r>
              <w:t>по проектированию</w:t>
            </w:r>
            <w:r w:rsidRPr="00241793">
              <w:t xml:space="preserve"> технической документации для  оборудования АЭС или их отдельных узлов, а также нестандартного оборудования для их изготовления, сборки, контроля и испытаний</w:t>
            </w:r>
            <w:r w:rsidRPr="00C711F8">
              <w:t xml:space="preserve"> </w:t>
            </w:r>
            <w:r w:rsidRPr="001775B1">
              <w:t>за последние 5 лет</w:t>
            </w:r>
            <w:r w:rsidRPr="001775B1">
              <w:rPr>
                <w:bCs/>
              </w:rPr>
              <w:t>,</w:t>
            </w:r>
            <w:r w:rsidRPr="003C6CC7">
              <w:rPr>
                <w:bCs/>
              </w:rPr>
              <w:t xml:space="preserve"> превышающее Ц max, руб.с НДС</w:t>
            </w:r>
          </w:p>
        </w:tc>
      </w:tr>
      <w:tr w:rsidR="00684A33" w:rsidRPr="00890D66" w:rsidTr="00553614">
        <w:tc>
          <w:tcPr>
            <w:tcW w:w="648" w:type="dxa"/>
          </w:tcPr>
          <w:p w:rsidR="00684A33" w:rsidRPr="00890D66" w:rsidRDefault="00684A33" w:rsidP="007B56EE">
            <w:pPr>
              <w:spacing w:after="0"/>
            </w:pPr>
            <w:r w:rsidRPr="00890D66">
              <w:lastRenderedPageBreak/>
              <w:t>1</w:t>
            </w:r>
            <w:r>
              <w:t>9</w:t>
            </w:r>
          </w:p>
        </w:tc>
        <w:tc>
          <w:tcPr>
            <w:tcW w:w="2721" w:type="dxa"/>
          </w:tcPr>
          <w:p w:rsidR="00684A33" w:rsidRPr="00890D66" w:rsidRDefault="00684A33" w:rsidP="006E36F9">
            <w:pPr>
              <w:spacing w:after="0"/>
              <w:jc w:val="left"/>
            </w:pPr>
            <w:r w:rsidRPr="00890D66">
              <w:t>Срок заключения договора</w:t>
            </w:r>
          </w:p>
        </w:tc>
        <w:tc>
          <w:tcPr>
            <w:tcW w:w="6804" w:type="dxa"/>
          </w:tcPr>
          <w:p w:rsidR="00684A33" w:rsidRPr="00890D66" w:rsidRDefault="00684A33" w:rsidP="006E36F9">
            <w:pPr>
              <w:spacing w:after="0"/>
            </w:pPr>
            <w:r w:rsidRPr="00890D66">
              <w:t xml:space="preserve">Договор заключается с Победителем запроса предложений в соответствии с учетом предложений организации - Победителя.  </w:t>
            </w:r>
          </w:p>
          <w:p w:rsidR="00684A33" w:rsidRPr="00890D66" w:rsidRDefault="00684A33" w:rsidP="006E36F9">
            <w:pPr>
              <w:spacing w:after="0"/>
            </w:pPr>
            <w:r w:rsidRPr="00890D66">
              <w:t>Договор подписывается не ранее 10 (десяти) дней после принятия решения о выборе победителя запроса предложений и утверждения протокола об оценки и сопоставлении заявок на участие в запросе предложений.</w:t>
            </w:r>
          </w:p>
        </w:tc>
      </w:tr>
      <w:tr w:rsidR="00684A33" w:rsidRPr="00890D66" w:rsidTr="00553614">
        <w:tc>
          <w:tcPr>
            <w:tcW w:w="648" w:type="dxa"/>
          </w:tcPr>
          <w:p w:rsidR="00684A33" w:rsidRPr="00890D66" w:rsidRDefault="00684A33" w:rsidP="006E36F9">
            <w:pPr>
              <w:spacing w:after="0"/>
              <w:rPr>
                <w:lang w:val="en-US"/>
              </w:rPr>
            </w:pPr>
            <w:r>
              <w:t>20</w:t>
            </w:r>
          </w:p>
        </w:tc>
        <w:tc>
          <w:tcPr>
            <w:tcW w:w="2721" w:type="dxa"/>
          </w:tcPr>
          <w:p w:rsidR="00684A33" w:rsidRPr="00890D66" w:rsidRDefault="00684A33" w:rsidP="006E36F9">
            <w:pPr>
              <w:spacing w:after="0"/>
            </w:pPr>
            <w:r w:rsidRPr="00890D66">
              <w:t xml:space="preserve">Размер обеспечения исполнения договора и срок предоставления обеспечения исполнения договора </w:t>
            </w:r>
          </w:p>
        </w:tc>
        <w:tc>
          <w:tcPr>
            <w:tcW w:w="6804" w:type="dxa"/>
          </w:tcPr>
          <w:p w:rsidR="00684A33" w:rsidRPr="00890D66" w:rsidRDefault="00684A33" w:rsidP="006E36F9">
            <w:pPr>
              <w:pStyle w:val="36"/>
              <w:spacing w:after="0"/>
              <w:ind w:left="0"/>
              <w:rPr>
                <w:sz w:val="24"/>
                <w:szCs w:val="24"/>
              </w:rPr>
            </w:pPr>
            <w:r w:rsidRPr="00890D66">
              <w:rPr>
                <w:sz w:val="24"/>
                <w:szCs w:val="24"/>
              </w:rPr>
              <w:t>Не требуется.</w:t>
            </w:r>
          </w:p>
        </w:tc>
      </w:tr>
      <w:tr w:rsidR="00684A33" w:rsidRPr="00890D66" w:rsidTr="00553614">
        <w:tc>
          <w:tcPr>
            <w:tcW w:w="648" w:type="dxa"/>
          </w:tcPr>
          <w:p w:rsidR="00684A33" w:rsidRPr="00890D66" w:rsidRDefault="00684A33" w:rsidP="007B56EE">
            <w:pPr>
              <w:spacing w:after="0"/>
            </w:pPr>
            <w:r w:rsidRPr="00890D66">
              <w:t>2</w:t>
            </w:r>
            <w:r>
              <w:t>1</w:t>
            </w:r>
          </w:p>
        </w:tc>
        <w:tc>
          <w:tcPr>
            <w:tcW w:w="2721" w:type="dxa"/>
          </w:tcPr>
          <w:p w:rsidR="00684A33" w:rsidRPr="00890D66" w:rsidRDefault="00684A33" w:rsidP="006E36F9">
            <w:pPr>
              <w:spacing w:after="0"/>
              <w:jc w:val="left"/>
            </w:pPr>
            <w:r w:rsidRPr="00890D66">
              <w:t>Размер обеспечения возврата аванса, срок предоставления возврата аванса</w:t>
            </w:r>
          </w:p>
        </w:tc>
        <w:tc>
          <w:tcPr>
            <w:tcW w:w="6804" w:type="dxa"/>
          </w:tcPr>
          <w:p w:rsidR="00684A33" w:rsidRDefault="00684A33" w:rsidP="006E36F9">
            <w:pPr>
              <w:pStyle w:val="36"/>
              <w:spacing w:after="0"/>
              <w:ind w:left="0"/>
              <w:rPr>
                <w:sz w:val="24"/>
                <w:szCs w:val="24"/>
              </w:rPr>
            </w:pPr>
          </w:p>
          <w:p w:rsidR="00684A33" w:rsidRPr="00890D66" w:rsidRDefault="00684A33" w:rsidP="006E36F9">
            <w:pPr>
              <w:pStyle w:val="36"/>
              <w:spacing w:after="0"/>
              <w:ind w:left="0"/>
              <w:rPr>
                <w:sz w:val="24"/>
                <w:szCs w:val="24"/>
              </w:rPr>
            </w:pPr>
            <w:r>
              <w:rPr>
                <w:sz w:val="24"/>
                <w:szCs w:val="24"/>
              </w:rPr>
              <w:t xml:space="preserve">Не требуется </w:t>
            </w:r>
          </w:p>
        </w:tc>
      </w:tr>
      <w:tr w:rsidR="00684A33" w:rsidRPr="00890D66" w:rsidTr="00553614">
        <w:tc>
          <w:tcPr>
            <w:tcW w:w="648" w:type="dxa"/>
          </w:tcPr>
          <w:p w:rsidR="00684A33" w:rsidRPr="00890D66" w:rsidRDefault="00684A33" w:rsidP="006E36F9">
            <w:pPr>
              <w:spacing w:after="0"/>
            </w:pPr>
            <w:r w:rsidRPr="00890D66">
              <w:t>22</w:t>
            </w:r>
          </w:p>
        </w:tc>
        <w:tc>
          <w:tcPr>
            <w:tcW w:w="2721" w:type="dxa"/>
          </w:tcPr>
          <w:p w:rsidR="00684A33" w:rsidRPr="00890D66" w:rsidRDefault="00684A33" w:rsidP="006E36F9">
            <w:pPr>
              <w:spacing w:after="0"/>
              <w:jc w:val="left"/>
            </w:pPr>
            <w:r w:rsidRPr="00890D66">
              <w:t xml:space="preserve">Реквизиты для перечисления </w:t>
            </w:r>
            <w:r w:rsidRPr="00890D66">
              <w:lastRenderedPageBreak/>
              <w:t xml:space="preserve">обеспечения исполнения договора и обеспечение возврата аванса </w:t>
            </w:r>
          </w:p>
        </w:tc>
        <w:tc>
          <w:tcPr>
            <w:tcW w:w="6804" w:type="dxa"/>
          </w:tcPr>
          <w:p w:rsidR="00684A33" w:rsidRPr="00890D66" w:rsidRDefault="00684A33" w:rsidP="0069244B">
            <w:pPr>
              <w:spacing w:after="0"/>
            </w:pPr>
            <w:r>
              <w:lastRenderedPageBreak/>
              <w:t>Не требуется</w:t>
            </w:r>
          </w:p>
        </w:tc>
      </w:tr>
      <w:tr w:rsidR="00684A33" w:rsidRPr="00890D66" w:rsidTr="00553614">
        <w:tc>
          <w:tcPr>
            <w:tcW w:w="648" w:type="dxa"/>
          </w:tcPr>
          <w:p w:rsidR="00684A33" w:rsidRPr="00890D66" w:rsidRDefault="00684A33" w:rsidP="006E36F9">
            <w:pPr>
              <w:spacing w:after="0"/>
            </w:pPr>
            <w:r w:rsidRPr="00890D66">
              <w:lastRenderedPageBreak/>
              <w:t>23</w:t>
            </w:r>
          </w:p>
        </w:tc>
        <w:tc>
          <w:tcPr>
            <w:tcW w:w="2721" w:type="dxa"/>
          </w:tcPr>
          <w:p w:rsidR="00684A33" w:rsidRPr="00890D66" w:rsidRDefault="00684A33" w:rsidP="006E36F9">
            <w:pPr>
              <w:spacing w:after="0"/>
            </w:pPr>
            <w:r w:rsidRPr="00890D66">
              <w:t>Формы обеспечения исполнения договора и обеспечения возврата аванса</w:t>
            </w:r>
          </w:p>
        </w:tc>
        <w:tc>
          <w:tcPr>
            <w:tcW w:w="6804" w:type="dxa"/>
          </w:tcPr>
          <w:p w:rsidR="00684A33" w:rsidRDefault="00684A33" w:rsidP="0069244B">
            <w:pPr>
              <w:pStyle w:val="36"/>
              <w:spacing w:after="0"/>
              <w:ind w:left="0"/>
              <w:rPr>
                <w:sz w:val="24"/>
                <w:szCs w:val="24"/>
              </w:rPr>
            </w:pPr>
            <w:r>
              <w:rPr>
                <w:sz w:val="24"/>
                <w:szCs w:val="24"/>
              </w:rPr>
              <w:t>Не требуется</w:t>
            </w:r>
          </w:p>
          <w:p w:rsidR="00684A33" w:rsidRPr="00890D66" w:rsidRDefault="00684A33" w:rsidP="006E36F9">
            <w:pPr>
              <w:spacing w:after="0"/>
            </w:pPr>
          </w:p>
        </w:tc>
      </w:tr>
    </w:tbl>
    <w:p w:rsidR="00684A33" w:rsidRPr="00890D66" w:rsidRDefault="00684A33" w:rsidP="001775B1">
      <w:pPr>
        <w:spacing w:after="200" w:line="276" w:lineRule="auto"/>
        <w:jc w:val="left"/>
        <w:rPr>
          <w:b/>
        </w:rPr>
      </w:pPr>
      <w:bookmarkStart w:id="84" w:name="_Toc122404099"/>
      <w:bookmarkStart w:id="85" w:name="_Ref119427310"/>
      <w:r w:rsidRPr="00890D66">
        <w:rPr>
          <w:b/>
        </w:rPr>
        <w:br w:type="page"/>
      </w:r>
      <w:r w:rsidRPr="00890D66">
        <w:rPr>
          <w:b/>
        </w:rPr>
        <w:lastRenderedPageBreak/>
        <w:t xml:space="preserve">РАЗДЕЛ </w:t>
      </w:r>
      <w:r w:rsidRPr="00890D66">
        <w:rPr>
          <w:b/>
          <w:lang w:val="en-US"/>
        </w:rPr>
        <w:t>I</w:t>
      </w:r>
      <w:r w:rsidRPr="00890D66">
        <w:rPr>
          <w:b/>
        </w:rPr>
        <w:t>.4. ОБРАЗЦЫ ФОРМ И ДОКУМЕНТОВ ДЛЯ ЗАПОЛНЕНИЯ УЧАСТНИКАМИ</w:t>
      </w:r>
      <w:bookmarkEnd w:id="84"/>
      <w:bookmarkEnd w:id="85"/>
    </w:p>
    <w:p w:rsidR="00684A33" w:rsidRPr="00890D66" w:rsidRDefault="00684A33" w:rsidP="00603CB2">
      <w:pPr>
        <w:pStyle w:val="1"/>
        <w:tabs>
          <w:tab w:val="left" w:pos="708"/>
        </w:tabs>
        <w:spacing w:before="0" w:after="0"/>
        <w:rPr>
          <w:b/>
          <w:sz w:val="24"/>
          <w:szCs w:val="24"/>
        </w:rPr>
      </w:pPr>
      <w:r w:rsidRPr="00890D66">
        <w:rPr>
          <w:b/>
          <w:sz w:val="24"/>
          <w:szCs w:val="24"/>
        </w:rPr>
        <w:br/>
      </w:r>
      <w:bookmarkStart w:id="86" w:name="_Toc122404100"/>
      <w:r w:rsidRPr="00890D66">
        <w:rPr>
          <w:b/>
          <w:sz w:val="24"/>
          <w:szCs w:val="24"/>
          <w:lang w:val="en-US"/>
        </w:rPr>
        <w:t>I</w:t>
      </w:r>
      <w:r w:rsidRPr="00890D66">
        <w:rPr>
          <w:b/>
          <w:sz w:val="24"/>
          <w:szCs w:val="24"/>
        </w:rPr>
        <w:t xml:space="preserve">.4.1. </w:t>
      </w:r>
      <w:bookmarkStart w:id="87" w:name="_Toc122404101"/>
      <w:bookmarkEnd w:id="86"/>
      <w:r w:rsidRPr="00890D66">
        <w:rPr>
          <w:b/>
          <w:sz w:val="24"/>
          <w:szCs w:val="24"/>
        </w:rPr>
        <w:t xml:space="preserve">ФОРМА ЗАЯВКИ НА УЧАСТИЕ В </w:t>
      </w:r>
      <w:bookmarkEnd w:id="87"/>
      <w:r w:rsidRPr="00890D66">
        <w:rPr>
          <w:b/>
          <w:sz w:val="24"/>
          <w:szCs w:val="24"/>
        </w:rPr>
        <w:t>ЗАПРОСЕ ПРЕДЛОЖЕНИЙ</w:t>
      </w:r>
    </w:p>
    <w:p w:rsidR="00684A33" w:rsidRPr="00890D66" w:rsidRDefault="00684A33" w:rsidP="005175F1">
      <w:pPr>
        <w:tabs>
          <w:tab w:val="left" w:pos="708"/>
        </w:tabs>
        <w:spacing w:after="0"/>
        <w:rPr>
          <w:i/>
        </w:rPr>
      </w:pPr>
    </w:p>
    <w:p w:rsidR="00684A33" w:rsidRPr="00890D66" w:rsidRDefault="00684A33" w:rsidP="005175F1">
      <w:pPr>
        <w:tabs>
          <w:tab w:val="left" w:pos="708"/>
        </w:tabs>
        <w:spacing w:after="0"/>
        <w:rPr>
          <w:i/>
        </w:rPr>
      </w:pPr>
      <w:r w:rsidRPr="00890D66">
        <w:rPr>
          <w:i/>
        </w:rPr>
        <w:t>На бланке организации</w:t>
      </w:r>
    </w:p>
    <w:p w:rsidR="00684A33" w:rsidRPr="00890D66" w:rsidRDefault="00684A33" w:rsidP="005175F1">
      <w:pPr>
        <w:tabs>
          <w:tab w:val="left" w:pos="708"/>
          <w:tab w:val="left" w:pos="5387"/>
          <w:tab w:val="left" w:pos="5670"/>
          <w:tab w:val="left" w:pos="5812"/>
        </w:tabs>
        <w:spacing w:after="0"/>
        <w:rPr>
          <w:i/>
        </w:rPr>
      </w:pPr>
      <w:r w:rsidRPr="00890D66">
        <w:rPr>
          <w:i/>
        </w:rPr>
        <w:t xml:space="preserve">Дата, исх. Номер                                                                            </w:t>
      </w:r>
      <w:r w:rsidRPr="00890D66">
        <w:rPr>
          <w:i/>
        </w:rPr>
        <w:tab/>
      </w:r>
      <w:r w:rsidRPr="00890D66">
        <w:rPr>
          <w:i/>
        </w:rPr>
        <w:tab/>
      </w:r>
      <w:r w:rsidRPr="00890D66">
        <w:rPr>
          <w:i/>
        </w:rPr>
        <w:tab/>
      </w:r>
      <w:r w:rsidRPr="00890D66">
        <w:rPr>
          <w:i/>
        </w:rPr>
        <w:tab/>
      </w:r>
      <w:r w:rsidRPr="00890D66">
        <w:rPr>
          <w:i/>
        </w:rPr>
        <w:tab/>
      </w:r>
      <w:r w:rsidRPr="00890D66">
        <w:rPr>
          <w:i/>
        </w:rPr>
        <w:tab/>
      </w:r>
      <w:r w:rsidRPr="00890D66">
        <w:rPr>
          <w:i/>
        </w:rPr>
        <w:tab/>
        <w:t xml:space="preserve">      </w:t>
      </w:r>
    </w:p>
    <w:p w:rsidR="00684A33" w:rsidRPr="00890D66" w:rsidRDefault="00684A33" w:rsidP="005175F1">
      <w:pPr>
        <w:tabs>
          <w:tab w:val="left" w:pos="708"/>
          <w:tab w:val="left" w:pos="5387"/>
          <w:tab w:val="left" w:pos="5670"/>
          <w:tab w:val="left" w:pos="5812"/>
        </w:tabs>
        <w:spacing w:after="0"/>
        <w:jc w:val="right"/>
        <w:rPr>
          <w:b/>
        </w:rPr>
      </w:pPr>
      <w:r w:rsidRPr="00890D66">
        <w:rPr>
          <w:b/>
        </w:rPr>
        <w:t xml:space="preserve">Заказчику: </w:t>
      </w:r>
    </w:p>
    <w:p w:rsidR="00684A33" w:rsidRPr="00890D66" w:rsidRDefault="00684A33" w:rsidP="005175F1">
      <w:pPr>
        <w:tabs>
          <w:tab w:val="left" w:pos="5625"/>
        </w:tabs>
      </w:pPr>
    </w:p>
    <w:p w:rsidR="00684A33" w:rsidRPr="00890D66" w:rsidRDefault="00684A33" w:rsidP="005175F1">
      <w:pPr>
        <w:pStyle w:val="34"/>
        <w:jc w:val="right"/>
        <w:rPr>
          <w:i w:val="0"/>
          <w:sz w:val="24"/>
        </w:rPr>
      </w:pPr>
      <w:r>
        <w:rPr>
          <w:i w:val="0"/>
          <w:sz w:val="24"/>
        </w:rPr>
        <w:t>ЗАО «Петрозаводскмаш</w:t>
      </w:r>
      <w:r w:rsidRPr="00890D66">
        <w:rPr>
          <w:i w:val="0"/>
          <w:sz w:val="24"/>
        </w:rPr>
        <w:t>»</w:t>
      </w:r>
    </w:p>
    <w:p w:rsidR="00684A33" w:rsidRPr="00890D66" w:rsidRDefault="00684A33" w:rsidP="005175F1">
      <w:pPr>
        <w:pStyle w:val="34"/>
        <w:jc w:val="right"/>
        <w:rPr>
          <w:i w:val="0"/>
          <w:sz w:val="24"/>
        </w:rPr>
      </w:pPr>
    </w:p>
    <w:p w:rsidR="00684A33" w:rsidRPr="00890D66" w:rsidRDefault="00684A33" w:rsidP="005175F1">
      <w:pPr>
        <w:pStyle w:val="34"/>
        <w:jc w:val="center"/>
        <w:rPr>
          <w:i w:val="0"/>
          <w:sz w:val="24"/>
        </w:rPr>
      </w:pPr>
      <w:r w:rsidRPr="00890D66">
        <w:rPr>
          <w:i w:val="0"/>
          <w:sz w:val="24"/>
        </w:rPr>
        <w:t>ЗАЯВКА НА УЧАСТИЕ В ЗАПРОСЕ ПРЕДЛОЖЕНИЙ</w:t>
      </w:r>
    </w:p>
    <w:p w:rsidR="00684A33" w:rsidRPr="00890D66" w:rsidRDefault="00684A33" w:rsidP="005175F1">
      <w:pPr>
        <w:pStyle w:val="34"/>
        <w:jc w:val="center"/>
        <w:rPr>
          <w:b w:val="0"/>
          <w:i w:val="0"/>
          <w:sz w:val="24"/>
        </w:rPr>
      </w:pPr>
      <w:r w:rsidRPr="00890D66">
        <w:rPr>
          <w:i w:val="0"/>
          <w:sz w:val="24"/>
        </w:rPr>
        <w:t>на право заключения Договора</w:t>
      </w:r>
      <w:r w:rsidRPr="00890D66">
        <w:rPr>
          <w:b w:val="0"/>
          <w:i w:val="0"/>
          <w:sz w:val="24"/>
        </w:rPr>
        <w:t xml:space="preserve">  </w:t>
      </w:r>
      <w:r>
        <w:rPr>
          <w:i w:val="0"/>
          <w:sz w:val="24"/>
        </w:rPr>
        <w:t>на выполнение</w:t>
      </w:r>
      <w:r w:rsidRPr="00890D66">
        <w:rPr>
          <w:i w:val="0"/>
          <w:sz w:val="24"/>
        </w:rPr>
        <w:t xml:space="preserve"> </w:t>
      </w:r>
      <w:r>
        <w:rPr>
          <w:i w:val="0"/>
          <w:sz w:val="24"/>
        </w:rPr>
        <w:t>работ</w:t>
      </w:r>
      <w:r w:rsidRPr="00890D66">
        <w:rPr>
          <w:i w:val="0"/>
          <w:sz w:val="24"/>
        </w:rPr>
        <w:t xml:space="preserve">  __________________  </w:t>
      </w:r>
    </w:p>
    <w:p w:rsidR="00684A33" w:rsidRPr="00890D66" w:rsidRDefault="00684A33" w:rsidP="005175F1">
      <w:pPr>
        <w:pStyle w:val="34"/>
        <w:ind w:right="-83" w:firstLine="600"/>
        <w:rPr>
          <w:sz w:val="24"/>
        </w:rPr>
      </w:pPr>
      <w:r w:rsidRPr="00890D66">
        <w:rPr>
          <w:b w:val="0"/>
          <w:i w:val="0"/>
          <w:sz w:val="24"/>
        </w:rPr>
        <w:t xml:space="preserve">1. Изучив документацию о проведении запроса предложений на право заключения вышеупомянутого договора </w:t>
      </w:r>
      <w:r w:rsidRPr="00890D66">
        <w:rPr>
          <w:b w:val="0"/>
          <w:sz w:val="24"/>
        </w:rPr>
        <w:t>____________________________________________________________</w:t>
      </w:r>
    </w:p>
    <w:p w:rsidR="00684A33" w:rsidRPr="00890D66" w:rsidRDefault="00684A33" w:rsidP="005175F1">
      <w:pPr>
        <w:pStyle w:val="34"/>
        <w:ind w:right="-83"/>
        <w:jc w:val="center"/>
        <w:rPr>
          <w:b w:val="0"/>
          <w:sz w:val="24"/>
        </w:rPr>
      </w:pPr>
      <w:r w:rsidRPr="00890D66">
        <w:rPr>
          <w:b w:val="0"/>
          <w:sz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684A33" w:rsidRPr="00890D66" w:rsidRDefault="00684A33" w:rsidP="005175F1">
      <w:pPr>
        <w:pStyle w:val="af1"/>
        <w:tabs>
          <w:tab w:val="left" w:pos="708"/>
        </w:tabs>
        <w:ind w:firstLine="0"/>
        <w:rPr>
          <w:szCs w:val="24"/>
        </w:rPr>
      </w:pPr>
      <w:r w:rsidRPr="00890D66">
        <w:rPr>
          <w:szCs w:val="24"/>
        </w:rPr>
        <w:t xml:space="preserve"> в лице, _________________________________________________________________________</w:t>
      </w:r>
    </w:p>
    <w:p w:rsidR="00684A33" w:rsidRPr="00890D66" w:rsidRDefault="00684A33" w:rsidP="005175F1">
      <w:pPr>
        <w:pStyle w:val="af1"/>
        <w:tabs>
          <w:tab w:val="left" w:pos="708"/>
        </w:tabs>
        <w:ind w:firstLine="1000"/>
        <w:jc w:val="center"/>
        <w:rPr>
          <w:i/>
          <w:szCs w:val="24"/>
        </w:rPr>
      </w:pPr>
      <w:r w:rsidRPr="00890D66">
        <w:rPr>
          <w:i/>
          <w:szCs w:val="24"/>
        </w:rPr>
        <w:t>(наименование должности руководителя (уполномоченного лица)  и его Ф.И.О.)</w:t>
      </w:r>
    </w:p>
    <w:p w:rsidR="00684A33" w:rsidRPr="00890D66" w:rsidRDefault="00684A33" w:rsidP="005175F1">
      <w:pPr>
        <w:pStyle w:val="af"/>
        <w:tabs>
          <w:tab w:val="left" w:pos="708"/>
        </w:tabs>
        <w:spacing w:before="120"/>
        <w:rPr>
          <w:szCs w:val="24"/>
        </w:rPr>
      </w:pPr>
      <w:r w:rsidRPr="00890D66">
        <w:rPr>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684A33" w:rsidRPr="00890D66" w:rsidRDefault="00684A33" w:rsidP="005175F1">
      <w:pPr>
        <w:pStyle w:val="af"/>
        <w:tabs>
          <w:tab w:val="left" w:pos="708"/>
        </w:tabs>
        <w:ind w:firstLine="600"/>
        <w:rPr>
          <w:szCs w:val="24"/>
        </w:rPr>
      </w:pPr>
      <w:r w:rsidRPr="00890D66">
        <w:rPr>
          <w:szCs w:val="24"/>
        </w:rPr>
        <w:t>2. Мы согласны поставить товары, предусмотренные документацией о проведении запроса предложений в полном объеме, со следующими показателями:</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049"/>
        <w:gridCol w:w="1711"/>
        <w:gridCol w:w="1540"/>
        <w:gridCol w:w="1723"/>
      </w:tblGrid>
      <w:tr w:rsidR="00684A33" w:rsidRPr="00F5128F" w:rsidTr="00691193">
        <w:trPr>
          <w:tblHeader/>
          <w:jc w:val="center"/>
        </w:trPr>
        <w:tc>
          <w:tcPr>
            <w:tcW w:w="900" w:type="dxa"/>
          </w:tcPr>
          <w:p w:rsidR="00684A33" w:rsidRPr="002266D0" w:rsidRDefault="00684A33" w:rsidP="00691193">
            <w:pPr>
              <w:autoSpaceDE w:val="0"/>
              <w:autoSpaceDN w:val="0"/>
              <w:adjustRightInd w:val="0"/>
              <w:rPr>
                <w:b/>
              </w:rPr>
            </w:pPr>
            <w:r w:rsidRPr="002266D0">
              <w:rPr>
                <w:b/>
                <w:sz w:val="22"/>
                <w:szCs w:val="22"/>
              </w:rPr>
              <w:t>№ п/п</w:t>
            </w:r>
          </w:p>
        </w:tc>
        <w:tc>
          <w:tcPr>
            <w:tcW w:w="4049" w:type="dxa"/>
          </w:tcPr>
          <w:p w:rsidR="00684A33" w:rsidRPr="002266D0" w:rsidRDefault="00684A33" w:rsidP="00691193">
            <w:pPr>
              <w:autoSpaceDE w:val="0"/>
              <w:autoSpaceDN w:val="0"/>
              <w:adjustRightInd w:val="0"/>
              <w:jc w:val="center"/>
              <w:rPr>
                <w:b/>
              </w:rPr>
            </w:pPr>
            <w:r w:rsidRPr="002266D0">
              <w:rPr>
                <w:b/>
                <w:sz w:val="22"/>
                <w:szCs w:val="22"/>
              </w:rPr>
              <w:t>Наименование показателя</w:t>
            </w:r>
          </w:p>
          <w:p w:rsidR="00684A33" w:rsidRPr="002266D0" w:rsidRDefault="00684A33" w:rsidP="00691193">
            <w:pPr>
              <w:autoSpaceDE w:val="0"/>
              <w:autoSpaceDN w:val="0"/>
              <w:adjustRightInd w:val="0"/>
              <w:jc w:val="center"/>
              <w:rPr>
                <w:i/>
              </w:rPr>
            </w:pPr>
          </w:p>
        </w:tc>
        <w:tc>
          <w:tcPr>
            <w:tcW w:w="1711" w:type="dxa"/>
          </w:tcPr>
          <w:p w:rsidR="00684A33" w:rsidRPr="002266D0" w:rsidRDefault="00684A33" w:rsidP="00691193">
            <w:pPr>
              <w:autoSpaceDE w:val="0"/>
              <w:autoSpaceDN w:val="0"/>
              <w:adjustRightInd w:val="0"/>
              <w:jc w:val="center"/>
              <w:rPr>
                <w:b/>
              </w:rPr>
            </w:pPr>
            <w:r w:rsidRPr="002266D0">
              <w:rPr>
                <w:b/>
                <w:sz w:val="22"/>
                <w:szCs w:val="22"/>
              </w:rPr>
              <w:t>Единица измерения</w:t>
            </w:r>
          </w:p>
        </w:tc>
        <w:tc>
          <w:tcPr>
            <w:tcW w:w="1540" w:type="dxa"/>
          </w:tcPr>
          <w:p w:rsidR="00684A33" w:rsidRPr="002266D0" w:rsidRDefault="00684A33" w:rsidP="00691193">
            <w:pPr>
              <w:autoSpaceDE w:val="0"/>
              <w:autoSpaceDN w:val="0"/>
              <w:adjustRightInd w:val="0"/>
              <w:jc w:val="center"/>
              <w:rPr>
                <w:b/>
              </w:rPr>
            </w:pPr>
            <w:r w:rsidRPr="002266D0">
              <w:rPr>
                <w:b/>
                <w:sz w:val="22"/>
                <w:szCs w:val="22"/>
              </w:rPr>
              <w:t>Данные Участника</w:t>
            </w:r>
          </w:p>
        </w:tc>
        <w:tc>
          <w:tcPr>
            <w:tcW w:w="1723" w:type="dxa"/>
          </w:tcPr>
          <w:p w:rsidR="00684A33" w:rsidRPr="00F5128F" w:rsidRDefault="00684A33" w:rsidP="00691193">
            <w:pPr>
              <w:autoSpaceDE w:val="0"/>
              <w:autoSpaceDN w:val="0"/>
              <w:adjustRightInd w:val="0"/>
              <w:jc w:val="center"/>
              <w:rPr>
                <w:b/>
              </w:rPr>
            </w:pPr>
            <w:r w:rsidRPr="002266D0">
              <w:rPr>
                <w:b/>
                <w:sz w:val="22"/>
                <w:szCs w:val="22"/>
              </w:rPr>
              <w:t>Примечание</w:t>
            </w:r>
          </w:p>
        </w:tc>
      </w:tr>
      <w:tr w:rsidR="00684A33" w:rsidRPr="00F5128F" w:rsidTr="00691193">
        <w:trPr>
          <w:tblHeader/>
          <w:jc w:val="center"/>
        </w:trPr>
        <w:tc>
          <w:tcPr>
            <w:tcW w:w="900" w:type="dxa"/>
          </w:tcPr>
          <w:p w:rsidR="00684A33" w:rsidRPr="00F5128F" w:rsidRDefault="00684A33" w:rsidP="00691193">
            <w:pPr>
              <w:autoSpaceDE w:val="0"/>
              <w:autoSpaceDN w:val="0"/>
              <w:adjustRightInd w:val="0"/>
              <w:jc w:val="center"/>
              <w:rPr>
                <w:b/>
              </w:rPr>
            </w:pPr>
            <w:r w:rsidRPr="00F5128F">
              <w:rPr>
                <w:b/>
                <w:sz w:val="22"/>
                <w:szCs w:val="22"/>
              </w:rPr>
              <w:t>1</w:t>
            </w:r>
          </w:p>
        </w:tc>
        <w:tc>
          <w:tcPr>
            <w:tcW w:w="4049" w:type="dxa"/>
          </w:tcPr>
          <w:p w:rsidR="00684A33" w:rsidRPr="00F5128F" w:rsidRDefault="00684A33" w:rsidP="00691193">
            <w:pPr>
              <w:autoSpaceDE w:val="0"/>
              <w:autoSpaceDN w:val="0"/>
              <w:adjustRightInd w:val="0"/>
              <w:jc w:val="center"/>
              <w:rPr>
                <w:b/>
              </w:rPr>
            </w:pPr>
            <w:r w:rsidRPr="00F5128F">
              <w:rPr>
                <w:b/>
                <w:sz w:val="22"/>
                <w:szCs w:val="22"/>
              </w:rPr>
              <w:t>2</w:t>
            </w:r>
          </w:p>
        </w:tc>
        <w:tc>
          <w:tcPr>
            <w:tcW w:w="1711" w:type="dxa"/>
          </w:tcPr>
          <w:p w:rsidR="00684A33" w:rsidRPr="00F5128F" w:rsidRDefault="00684A33" w:rsidP="00691193">
            <w:pPr>
              <w:autoSpaceDE w:val="0"/>
              <w:autoSpaceDN w:val="0"/>
              <w:adjustRightInd w:val="0"/>
              <w:jc w:val="center"/>
              <w:rPr>
                <w:b/>
              </w:rPr>
            </w:pPr>
            <w:r w:rsidRPr="00F5128F">
              <w:rPr>
                <w:b/>
                <w:sz w:val="22"/>
                <w:szCs w:val="22"/>
              </w:rPr>
              <w:t>3</w:t>
            </w:r>
          </w:p>
        </w:tc>
        <w:tc>
          <w:tcPr>
            <w:tcW w:w="1540" w:type="dxa"/>
          </w:tcPr>
          <w:p w:rsidR="00684A33" w:rsidRPr="00F5128F" w:rsidRDefault="00684A33" w:rsidP="00691193">
            <w:pPr>
              <w:autoSpaceDE w:val="0"/>
              <w:autoSpaceDN w:val="0"/>
              <w:adjustRightInd w:val="0"/>
              <w:jc w:val="center"/>
              <w:rPr>
                <w:b/>
              </w:rPr>
            </w:pPr>
            <w:r w:rsidRPr="00F5128F">
              <w:rPr>
                <w:b/>
                <w:sz w:val="22"/>
                <w:szCs w:val="22"/>
              </w:rPr>
              <w:t>4</w:t>
            </w:r>
          </w:p>
        </w:tc>
        <w:tc>
          <w:tcPr>
            <w:tcW w:w="1723" w:type="dxa"/>
          </w:tcPr>
          <w:p w:rsidR="00684A33" w:rsidRPr="00F5128F" w:rsidRDefault="00684A33" w:rsidP="00691193">
            <w:pPr>
              <w:autoSpaceDE w:val="0"/>
              <w:autoSpaceDN w:val="0"/>
              <w:adjustRightInd w:val="0"/>
              <w:jc w:val="center"/>
              <w:rPr>
                <w:b/>
              </w:rPr>
            </w:pPr>
            <w:r w:rsidRPr="00F5128F">
              <w:rPr>
                <w:b/>
                <w:sz w:val="22"/>
                <w:szCs w:val="22"/>
              </w:rPr>
              <w:t>5</w:t>
            </w:r>
          </w:p>
        </w:tc>
      </w:tr>
      <w:tr w:rsidR="00684A33" w:rsidRPr="00F5128F" w:rsidTr="00691193">
        <w:trPr>
          <w:trHeight w:val="577"/>
          <w:jc w:val="center"/>
        </w:trPr>
        <w:tc>
          <w:tcPr>
            <w:tcW w:w="900" w:type="dxa"/>
          </w:tcPr>
          <w:p w:rsidR="00684A33" w:rsidRPr="00F5128F" w:rsidRDefault="00684A33" w:rsidP="00691193">
            <w:pPr>
              <w:autoSpaceDE w:val="0"/>
              <w:autoSpaceDN w:val="0"/>
              <w:adjustRightInd w:val="0"/>
              <w:jc w:val="center"/>
            </w:pPr>
            <w:r w:rsidRPr="00F5128F">
              <w:rPr>
                <w:sz w:val="22"/>
                <w:szCs w:val="22"/>
              </w:rPr>
              <w:t>1</w:t>
            </w:r>
          </w:p>
        </w:tc>
        <w:tc>
          <w:tcPr>
            <w:tcW w:w="4049" w:type="dxa"/>
          </w:tcPr>
          <w:p w:rsidR="00684A33" w:rsidRPr="00F5128F" w:rsidRDefault="00684A33" w:rsidP="00691193">
            <w:pPr>
              <w:autoSpaceDE w:val="0"/>
              <w:autoSpaceDN w:val="0"/>
              <w:adjustRightInd w:val="0"/>
            </w:pPr>
            <w:r w:rsidRPr="00F5128F">
              <w:rPr>
                <w:sz w:val="22"/>
                <w:szCs w:val="22"/>
              </w:rPr>
              <w:t>Предлагаемая стоимость договора, с НДС, (цифрами и прописью)</w:t>
            </w:r>
          </w:p>
        </w:tc>
        <w:tc>
          <w:tcPr>
            <w:tcW w:w="1711" w:type="dxa"/>
          </w:tcPr>
          <w:p w:rsidR="00684A33" w:rsidRPr="00F5128F" w:rsidRDefault="00684A33" w:rsidP="00691193">
            <w:pPr>
              <w:autoSpaceDE w:val="0"/>
              <w:autoSpaceDN w:val="0"/>
              <w:adjustRightInd w:val="0"/>
              <w:spacing w:after="0"/>
              <w:jc w:val="center"/>
            </w:pPr>
            <w:r w:rsidRPr="00F5128F">
              <w:rPr>
                <w:sz w:val="22"/>
                <w:szCs w:val="22"/>
              </w:rPr>
              <w:t>руб.</w:t>
            </w:r>
          </w:p>
        </w:tc>
        <w:tc>
          <w:tcPr>
            <w:tcW w:w="1540" w:type="dxa"/>
          </w:tcPr>
          <w:p w:rsidR="00684A33" w:rsidRPr="00F5128F" w:rsidRDefault="00684A33" w:rsidP="00691193">
            <w:pPr>
              <w:autoSpaceDE w:val="0"/>
              <w:autoSpaceDN w:val="0"/>
              <w:adjustRightInd w:val="0"/>
              <w:jc w:val="center"/>
            </w:pPr>
          </w:p>
        </w:tc>
        <w:tc>
          <w:tcPr>
            <w:tcW w:w="1723" w:type="dxa"/>
          </w:tcPr>
          <w:p w:rsidR="00684A33" w:rsidRPr="00F5128F" w:rsidRDefault="00684A33" w:rsidP="009E7D7C">
            <w:pPr>
              <w:autoSpaceDE w:val="0"/>
              <w:autoSpaceDN w:val="0"/>
              <w:adjustRightInd w:val="0"/>
              <w:jc w:val="left"/>
              <w:rPr>
                <w:highlight w:val="yellow"/>
              </w:rPr>
            </w:pPr>
            <w:r w:rsidRPr="00F5128F">
              <w:rPr>
                <w:sz w:val="22"/>
                <w:szCs w:val="22"/>
              </w:rPr>
              <w:t xml:space="preserve">в соответствии с формой </w:t>
            </w:r>
            <w:r w:rsidRPr="00F5128F">
              <w:rPr>
                <w:sz w:val="22"/>
                <w:szCs w:val="22"/>
                <w:lang w:val="en-US"/>
              </w:rPr>
              <w:t>I</w:t>
            </w:r>
            <w:r w:rsidRPr="00F5128F">
              <w:rPr>
                <w:sz w:val="22"/>
                <w:szCs w:val="22"/>
              </w:rPr>
              <w:t>.4.</w:t>
            </w:r>
            <w:r>
              <w:rPr>
                <w:sz w:val="22"/>
                <w:szCs w:val="22"/>
              </w:rPr>
              <w:t>2</w:t>
            </w:r>
            <w:r w:rsidRPr="00F5128F">
              <w:rPr>
                <w:sz w:val="22"/>
                <w:szCs w:val="22"/>
              </w:rPr>
              <w:t>.</w:t>
            </w:r>
          </w:p>
        </w:tc>
      </w:tr>
      <w:tr w:rsidR="00684A33" w:rsidRPr="00F5128F" w:rsidTr="00691193">
        <w:trPr>
          <w:jc w:val="center"/>
        </w:trPr>
        <w:tc>
          <w:tcPr>
            <w:tcW w:w="900" w:type="dxa"/>
          </w:tcPr>
          <w:p w:rsidR="00684A33" w:rsidRPr="00F5128F" w:rsidRDefault="00684A33" w:rsidP="00691193">
            <w:pPr>
              <w:autoSpaceDE w:val="0"/>
              <w:autoSpaceDN w:val="0"/>
              <w:adjustRightInd w:val="0"/>
              <w:jc w:val="center"/>
            </w:pPr>
            <w:r w:rsidRPr="00F5128F">
              <w:rPr>
                <w:sz w:val="22"/>
                <w:szCs w:val="22"/>
              </w:rPr>
              <w:t>2</w:t>
            </w:r>
          </w:p>
        </w:tc>
        <w:tc>
          <w:tcPr>
            <w:tcW w:w="4049" w:type="dxa"/>
          </w:tcPr>
          <w:p w:rsidR="00684A33" w:rsidRPr="00F5128F" w:rsidRDefault="00684A33" w:rsidP="004A38C8">
            <w:pPr>
              <w:autoSpaceDE w:val="0"/>
              <w:autoSpaceDN w:val="0"/>
              <w:adjustRightInd w:val="0"/>
            </w:pPr>
            <w:r>
              <w:rPr>
                <w:bCs/>
                <w:sz w:val="22"/>
                <w:szCs w:val="22"/>
              </w:rPr>
              <w:t>С</w:t>
            </w:r>
            <w:r w:rsidRPr="005565A4">
              <w:rPr>
                <w:bCs/>
                <w:sz w:val="22"/>
                <w:szCs w:val="22"/>
              </w:rPr>
              <w:t xml:space="preserve">уммарная стоимость завершенных договоров </w:t>
            </w:r>
            <w:r w:rsidRPr="001775B1">
              <w:rPr>
                <w:bCs/>
                <w:sz w:val="22"/>
                <w:szCs w:val="22"/>
              </w:rPr>
              <w:t>по проектированию технической документации для  оборудования АЭС или их отдельных узлов, а также нестандартного оборудования для их изготовления, сборки, контроля и испытаний</w:t>
            </w:r>
            <w:r>
              <w:rPr>
                <w:sz w:val="22"/>
                <w:szCs w:val="22"/>
              </w:rPr>
              <w:t xml:space="preserve"> за последние </w:t>
            </w:r>
            <w:r w:rsidRPr="00B15486">
              <w:rPr>
                <w:sz w:val="22"/>
                <w:szCs w:val="22"/>
              </w:rPr>
              <w:t>5 лет</w:t>
            </w:r>
          </w:p>
        </w:tc>
        <w:tc>
          <w:tcPr>
            <w:tcW w:w="1711" w:type="dxa"/>
          </w:tcPr>
          <w:p w:rsidR="00684A33" w:rsidRPr="00F5128F" w:rsidRDefault="00684A33" w:rsidP="00691193">
            <w:pPr>
              <w:autoSpaceDE w:val="0"/>
              <w:autoSpaceDN w:val="0"/>
              <w:adjustRightInd w:val="0"/>
              <w:spacing w:after="0"/>
              <w:jc w:val="center"/>
            </w:pPr>
            <w:r>
              <w:rPr>
                <w:sz w:val="22"/>
                <w:szCs w:val="22"/>
              </w:rPr>
              <w:t>Руб.</w:t>
            </w:r>
          </w:p>
        </w:tc>
        <w:tc>
          <w:tcPr>
            <w:tcW w:w="1540" w:type="dxa"/>
          </w:tcPr>
          <w:p w:rsidR="00684A33" w:rsidRPr="00F5128F" w:rsidRDefault="00684A33" w:rsidP="00691193">
            <w:pPr>
              <w:autoSpaceDE w:val="0"/>
              <w:autoSpaceDN w:val="0"/>
              <w:adjustRightInd w:val="0"/>
              <w:jc w:val="center"/>
            </w:pPr>
          </w:p>
        </w:tc>
        <w:tc>
          <w:tcPr>
            <w:tcW w:w="1723" w:type="dxa"/>
          </w:tcPr>
          <w:p w:rsidR="00684A33" w:rsidRPr="00F5128F" w:rsidRDefault="00684A33" w:rsidP="00FF658C">
            <w:pPr>
              <w:autoSpaceDE w:val="0"/>
              <w:autoSpaceDN w:val="0"/>
              <w:adjustRightInd w:val="0"/>
              <w:jc w:val="left"/>
              <w:rPr>
                <w:highlight w:val="yellow"/>
              </w:rPr>
            </w:pPr>
            <w:r w:rsidRPr="00F5128F">
              <w:rPr>
                <w:sz w:val="22"/>
                <w:szCs w:val="22"/>
              </w:rPr>
              <w:t xml:space="preserve">в соответствии с формой </w:t>
            </w:r>
            <w:r w:rsidRPr="00F5128F">
              <w:rPr>
                <w:sz w:val="22"/>
                <w:szCs w:val="22"/>
                <w:lang w:val="en-US"/>
              </w:rPr>
              <w:t>I</w:t>
            </w:r>
            <w:r w:rsidRPr="00F5128F">
              <w:rPr>
                <w:sz w:val="22"/>
                <w:szCs w:val="22"/>
              </w:rPr>
              <w:t>.4.</w:t>
            </w:r>
            <w:r>
              <w:rPr>
                <w:sz w:val="22"/>
                <w:szCs w:val="22"/>
              </w:rPr>
              <w:t>5</w:t>
            </w:r>
            <w:r w:rsidRPr="00F5128F">
              <w:rPr>
                <w:sz w:val="22"/>
                <w:szCs w:val="22"/>
              </w:rPr>
              <w:t>.</w:t>
            </w:r>
          </w:p>
        </w:tc>
      </w:tr>
      <w:tr w:rsidR="00684A33" w:rsidRPr="00F5128F" w:rsidTr="00691193">
        <w:trPr>
          <w:jc w:val="center"/>
        </w:trPr>
        <w:tc>
          <w:tcPr>
            <w:tcW w:w="900" w:type="dxa"/>
          </w:tcPr>
          <w:p w:rsidR="00684A33" w:rsidRPr="00F5128F" w:rsidRDefault="00684A33" w:rsidP="00691193">
            <w:pPr>
              <w:autoSpaceDE w:val="0"/>
              <w:autoSpaceDN w:val="0"/>
              <w:adjustRightInd w:val="0"/>
              <w:jc w:val="center"/>
            </w:pPr>
            <w:r w:rsidRPr="00F5128F">
              <w:rPr>
                <w:sz w:val="22"/>
                <w:szCs w:val="22"/>
              </w:rPr>
              <w:t>3</w:t>
            </w:r>
          </w:p>
        </w:tc>
        <w:tc>
          <w:tcPr>
            <w:tcW w:w="4049" w:type="dxa"/>
          </w:tcPr>
          <w:p w:rsidR="00684A33" w:rsidRPr="00F5128F" w:rsidRDefault="00684A33" w:rsidP="00691193">
            <w:pPr>
              <w:autoSpaceDE w:val="0"/>
              <w:autoSpaceDN w:val="0"/>
              <w:adjustRightInd w:val="0"/>
            </w:pPr>
            <w:r w:rsidRPr="00F5128F">
              <w:rPr>
                <w:sz w:val="22"/>
                <w:szCs w:val="22"/>
              </w:rPr>
              <w:t>Срок гарантии</w:t>
            </w:r>
          </w:p>
        </w:tc>
        <w:tc>
          <w:tcPr>
            <w:tcW w:w="1711" w:type="dxa"/>
          </w:tcPr>
          <w:p w:rsidR="00684A33" w:rsidRPr="00F5128F" w:rsidRDefault="00684A33" w:rsidP="00691193">
            <w:pPr>
              <w:autoSpaceDE w:val="0"/>
              <w:autoSpaceDN w:val="0"/>
              <w:adjustRightInd w:val="0"/>
              <w:spacing w:after="0"/>
              <w:jc w:val="center"/>
            </w:pPr>
            <w:r w:rsidRPr="00F5128F">
              <w:rPr>
                <w:sz w:val="22"/>
                <w:szCs w:val="22"/>
              </w:rPr>
              <w:t>мес.</w:t>
            </w:r>
          </w:p>
        </w:tc>
        <w:tc>
          <w:tcPr>
            <w:tcW w:w="1540" w:type="dxa"/>
          </w:tcPr>
          <w:p w:rsidR="00684A33" w:rsidRPr="00F5128F" w:rsidRDefault="00684A33" w:rsidP="00691193">
            <w:pPr>
              <w:autoSpaceDE w:val="0"/>
              <w:autoSpaceDN w:val="0"/>
              <w:adjustRightInd w:val="0"/>
              <w:jc w:val="center"/>
            </w:pPr>
          </w:p>
        </w:tc>
        <w:tc>
          <w:tcPr>
            <w:tcW w:w="1723" w:type="dxa"/>
          </w:tcPr>
          <w:p w:rsidR="00684A33" w:rsidRPr="00F5128F" w:rsidRDefault="00684A33" w:rsidP="00691193">
            <w:pPr>
              <w:autoSpaceDE w:val="0"/>
              <w:autoSpaceDN w:val="0"/>
              <w:adjustRightInd w:val="0"/>
              <w:jc w:val="left"/>
              <w:rPr>
                <w:color w:val="FF0000"/>
                <w:highlight w:val="yellow"/>
              </w:rPr>
            </w:pPr>
          </w:p>
        </w:tc>
      </w:tr>
    </w:tbl>
    <w:p w:rsidR="00684A33" w:rsidRPr="00890D66" w:rsidRDefault="00684A33" w:rsidP="005175F1">
      <w:pPr>
        <w:tabs>
          <w:tab w:val="left" w:pos="708"/>
        </w:tabs>
        <w:ind w:firstLine="540"/>
      </w:pPr>
    </w:p>
    <w:p w:rsidR="00684A33" w:rsidRPr="00890D66" w:rsidRDefault="00684A33" w:rsidP="005175F1">
      <w:pPr>
        <w:tabs>
          <w:tab w:val="left" w:pos="708"/>
        </w:tabs>
        <w:ind w:firstLine="540"/>
      </w:pPr>
      <w:r w:rsidRPr="00890D66">
        <w:t>3. Мы ознакомлены с материалами</w:t>
      </w:r>
      <w:r w:rsidRPr="00890D66">
        <w:rPr>
          <w:i/>
        </w:rPr>
        <w:t xml:space="preserve">, </w:t>
      </w:r>
      <w:r w:rsidRPr="00890D66">
        <w:t>содержащимися в документации о проведении запроса предложений, влияющими на стоимость оказания услуг. Цена, указанная в нашем предложении, включает в себя все налоги и пошлины, которые необходимо выплатить при исполнении договора.</w:t>
      </w:r>
    </w:p>
    <w:p w:rsidR="00684A33" w:rsidRPr="00890D66" w:rsidRDefault="00684A33" w:rsidP="005175F1">
      <w:pPr>
        <w:tabs>
          <w:tab w:val="left" w:pos="708"/>
        </w:tabs>
        <w:ind w:firstLine="540"/>
      </w:pPr>
      <w:r w:rsidRPr="00890D66">
        <w:lastRenderedPageBreak/>
        <w:t>4. Если наши предложения, изложенные выше, будут приняты, мы берем на себя обязательство оказать услуги в соответствии с требованиями документации о проведении запроса предложений и согласно нашим предложениям, которые мы просим включить в договор.</w:t>
      </w:r>
    </w:p>
    <w:p w:rsidR="00684A33" w:rsidRPr="00890D66" w:rsidRDefault="00684A33" w:rsidP="005175F1">
      <w:pPr>
        <w:tabs>
          <w:tab w:val="left" w:pos="708"/>
        </w:tabs>
        <w:ind w:firstLine="540"/>
      </w:pPr>
    </w:p>
    <w:p w:rsidR="00684A33" w:rsidRPr="00890D66" w:rsidRDefault="00684A33" w:rsidP="005175F1">
      <w:pPr>
        <w:pStyle w:val="af"/>
        <w:tabs>
          <w:tab w:val="left" w:pos="708"/>
        </w:tabs>
        <w:ind w:firstLine="540"/>
        <w:rPr>
          <w:szCs w:val="24"/>
        </w:rPr>
      </w:pPr>
      <w:r w:rsidRPr="00890D66">
        <w:rPr>
          <w:szCs w:val="24"/>
        </w:rPr>
        <w:t>5. Настоящей заявкой подтверждаем, что против ________________________________</w:t>
      </w:r>
    </w:p>
    <w:p w:rsidR="00684A33" w:rsidRPr="00890D66" w:rsidRDefault="00684A33" w:rsidP="005175F1">
      <w:pPr>
        <w:pStyle w:val="af"/>
        <w:tabs>
          <w:tab w:val="left" w:pos="708"/>
        </w:tabs>
        <w:ind w:firstLine="540"/>
        <w:jc w:val="center"/>
        <w:rPr>
          <w:szCs w:val="24"/>
        </w:rPr>
      </w:pPr>
      <w:r w:rsidRPr="00890D66">
        <w:rPr>
          <w:i/>
          <w:szCs w:val="24"/>
        </w:rPr>
        <w:t>(наименование организации или Ф.И.О. Участника процедуры закупки)</w:t>
      </w:r>
    </w:p>
    <w:p w:rsidR="00684A33" w:rsidRPr="00890D66" w:rsidRDefault="00684A33" w:rsidP="005175F1">
      <w:r w:rsidRPr="00890D66">
        <w:t>не проводится процедура ликвидации, не принято арбитражным судом решения о признании ___________(</w:t>
      </w:r>
      <w:r w:rsidRPr="00890D66">
        <w:rPr>
          <w:i/>
        </w:rPr>
        <w:t>наименование организации или Ф.И.О. Участника процедуры закупки)_______</w:t>
      </w:r>
      <w:r w:rsidRPr="00890D66">
        <w:t xml:space="preserve"> банкротом и об открытии </w:t>
      </w:r>
      <w:r>
        <w:t>конкурсно</w:t>
      </w:r>
      <w:r w:rsidRPr="00890D66">
        <w:t>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890D66">
        <w:rPr>
          <w:i/>
        </w:rPr>
        <w:t>(значение указать цифрами и прописью)</w:t>
      </w:r>
      <w:r w:rsidRPr="00890D66">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684A33" w:rsidRPr="00890D66" w:rsidRDefault="00684A33" w:rsidP="005175F1">
      <w:pPr>
        <w:pStyle w:val="af"/>
        <w:widowControl w:val="0"/>
        <w:tabs>
          <w:tab w:val="left" w:pos="708"/>
        </w:tabs>
        <w:ind w:firstLine="540"/>
        <w:rPr>
          <w:szCs w:val="24"/>
        </w:rPr>
      </w:pPr>
      <w:r w:rsidRPr="00890D66">
        <w:rPr>
          <w:szCs w:val="24"/>
        </w:rPr>
        <w:t>6. В случае если наши предложения будут признаны лучшими, мы берем на себя обязательства подписать со своей стороны</w:t>
      </w:r>
      <w:r w:rsidRPr="00890D66">
        <w:rPr>
          <w:b/>
          <w:i/>
          <w:szCs w:val="24"/>
        </w:rPr>
        <w:t xml:space="preserve"> </w:t>
      </w:r>
      <w:r w:rsidRPr="00890D66">
        <w:rPr>
          <w:szCs w:val="24"/>
        </w:rPr>
        <w:t>договор на оказание услуг в соответствии с требованиями документации о проведении запроса предложений и условиями наших предложений в течение 10 (десяти) дней со дня принятия решения Закупочной комиссией о выборе Победителя и  утверждения Протокола об оценки и сопоставлении предложений участников запроса предложений.</w:t>
      </w:r>
    </w:p>
    <w:p w:rsidR="00684A33" w:rsidRPr="00890D66" w:rsidRDefault="00684A33" w:rsidP="005175F1">
      <w:pPr>
        <w:pStyle w:val="af1"/>
        <w:tabs>
          <w:tab w:val="left" w:pos="708"/>
        </w:tabs>
        <w:ind w:firstLine="540"/>
        <w:rPr>
          <w:szCs w:val="24"/>
        </w:rPr>
      </w:pPr>
      <w:r w:rsidRPr="00890D66">
        <w:rPr>
          <w:szCs w:val="24"/>
        </w:rPr>
        <w:t>7. Мы извещены о включении сведений о_______________________________</w:t>
      </w:r>
    </w:p>
    <w:p w:rsidR="00684A33" w:rsidRPr="00890D66" w:rsidRDefault="00684A33" w:rsidP="005175F1">
      <w:pPr>
        <w:pStyle w:val="af"/>
        <w:tabs>
          <w:tab w:val="left" w:pos="708"/>
        </w:tabs>
        <w:ind w:firstLine="540"/>
        <w:jc w:val="center"/>
        <w:rPr>
          <w:szCs w:val="24"/>
        </w:rPr>
      </w:pPr>
      <w:r w:rsidRPr="00890D66">
        <w:rPr>
          <w:i/>
          <w:szCs w:val="24"/>
        </w:rPr>
        <w:t>(наименование организации или Ф.И.О. Участника процедуры закупки)</w:t>
      </w:r>
    </w:p>
    <w:p w:rsidR="00684A33" w:rsidRPr="00890D66" w:rsidRDefault="00684A33" w:rsidP="005175F1">
      <w:pPr>
        <w:pStyle w:val="af1"/>
        <w:tabs>
          <w:tab w:val="left" w:pos="708"/>
        </w:tabs>
        <w:ind w:firstLine="540"/>
        <w:rPr>
          <w:szCs w:val="24"/>
        </w:rPr>
      </w:pPr>
      <w:r w:rsidRPr="00890D66">
        <w:rPr>
          <w:szCs w:val="24"/>
        </w:rPr>
        <w:t>в реестр недобросовестных поставщиков атомной отрасли в случае уклонения нами от заключения договора.</w:t>
      </w:r>
    </w:p>
    <w:p w:rsidR="00684A33" w:rsidRPr="00890D66" w:rsidRDefault="00684A33" w:rsidP="005175F1">
      <w:pPr>
        <w:pStyle w:val="af1"/>
        <w:tabs>
          <w:tab w:val="left" w:pos="708"/>
        </w:tabs>
        <w:ind w:firstLine="540"/>
        <w:rPr>
          <w:i/>
          <w:szCs w:val="24"/>
        </w:rPr>
      </w:pPr>
      <w:bookmarkStart w:id="88" w:name="_Toc125781975"/>
      <w:r w:rsidRPr="00890D66">
        <w:rPr>
          <w:szCs w:val="24"/>
        </w:rPr>
        <w:t>8. Сообщаем, что для оперативного уведомления нас по вопросам организационного характера и взаимодействия с Заказчиком/Организатором размещения заказа,</w:t>
      </w:r>
      <w:r w:rsidRPr="00890D66">
        <w:rPr>
          <w:i/>
          <w:szCs w:val="24"/>
        </w:rPr>
        <w:t xml:space="preserve"> </w:t>
      </w:r>
      <w:r w:rsidRPr="00890D66">
        <w:rPr>
          <w:szCs w:val="24"/>
        </w:rPr>
        <w:t>нами уполномочен __________</w:t>
      </w:r>
      <w:r w:rsidRPr="00890D66">
        <w:rPr>
          <w:i/>
          <w:szCs w:val="24"/>
        </w:rPr>
        <w:t>(Ф.И.О., телефон представителя Участника процедуры закупки)___.</w:t>
      </w:r>
    </w:p>
    <w:p w:rsidR="00684A33" w:rsidRPr="00890D66" w:rsidRDefault="00684A33" w:rsidP="005175F1">
      <w:pPr>
        <w:tabs>
          <w:tab w:val="left" w:pos="708"/>
        </w:tabs>
        <w:spacing w:before="120"/>
        <w:ind w:firstLine="540"/>
      </w:pPr>
      <w:r w:rsidRPr="00890D66">
        <w:t>Все сведения о проведении запроса предложений просим сообщать уполномоченному лицу.</w:t>
      </w:r>
    </w:p>
    <w:p w:rsidR="00684A33" w:rsidRPr="00890D66" w:rsidRDefault="00684A33" w:rsidP="005175F1">
      <w:pPr>
        <w:pStyle w:val="af1"/>
        <w:tabs>
          <w:tab w:val="left" w:pos="708"/>
        </w:tabs>
        <w:ind w:firstLine="540"/>
        <w:rPr>
          <w:szCs w:val="24"/>
        </w:rPr>
      </w:pPr>
      <w:r w:rsidRPr="00890D66">
        <w:rPr>
          <w:szCs w:val="24"/>
        </w:rPr>
        <w:t>9. В случае присуждения нам права заключить договор, в период с даты получения протокола оценки и сопоставления заявок на участие в запросе предложений и до подписания договора настоящая заявка будет носить характер предварительного заключенного нами и Заказчиком договора на условиях наших предложений.</w:t>
      </w:r>
    </w:p>
    <w:p w:rsidR="00684A33" w:rsidRPr="00890D66" w:rsidRDefault="00684A33" w:rsidP="005175F1">
      <w:pPr>
        <w:pStyle w:val="af1"/>
        <w:tabs>
          <w:tab w:val="left" w:pos="708"/>
        </w:tabs>
        <w:ind w:firstLine="540"/>
        <w:rPr>
          <w:szCs w:val="24"/>
        </w:rPr>
      </w:pPr>
      <w:r w:rsidRPr="00890D66">
        <w:rPr>
          <w:szCs w:val="24"/>
        </w:rPr>
        <w:t>10. Настоящая заявка действует до завершения процедуры размещения заказа.</w:t>
      </w:r>
    </w:p>
    <w:p w:rsidR="00684A33" w:rsidRPr="00890D66" w:rsidRDefault="00684A33" w:rsidP="005175F1">
      <w:pPr>
        <w:pStyle w:val="af1"/>
        <w:tabs>
          <w:tab w:val="left" w:pos="708"/>
        </w:tabs>
        <w:ind w:left="540" w:firstLine="0"/>
        <w:jc w:val="left"/>
        <w:rPr>
          <w:szCs w:val="24"/>
        </w:rPr>
      </w:pPr>
      <w:r w:rsidRPr="00890D66">
        <w:rPr>
          <w:szCs w:val="24"/>
        </w:rPr>
        <w:t xml:space="preserve">11. Контактный телефон __________________, факс ________ , </w:t>
      </w:r>
      <w:r w:rsidRPr="00890D66">
        <w:rPr>
          <w:szCs w:val="24"/>
          <w:lang w:val="en-US"/>
        </w:rPr>
        <w:t>e</w:t>
      </w:r>
      <w:r w:rsidRPr="00890D66">
        <w:rPr>
          <w:szCs w:val="24"/>
        </w:rPr>
        <w:t>-</w:t>
      </w:r>
      <w:r w:rsidRPr="00890D66">
        <w:rPr>
          <w:szCs w:val="24"/>
          <w:lang w:val="en-US"/>
        </w:rPr>
        <w:t>mail</w:t>
      </w:r>
      <w:r w:rsidRPr="00890D66">
        <w:rPr>
          <w:szCs w:val="24"/>
        </w:rPr>
        <w:t xml:space="preserve"> _______________, банковские реквизиты________________________________________________________</w:t>
      </w:r>
    </w:p>
    <w:p w:rsidR="00684A33" w:rsidRPr="00890D66" w:rsidRDefault="00684A33" w:rsidP="005175F1">
      <w:pPr>
        <w:pStyle w:val="af1"/>
        <w:tabs>
          <w:tab w:val="left" w:pos="708"/>
        </w:tabs>
        <w:ind w:firstLine="540"/>
        <w:rPr>
          <w:szCs w:val="24"/>
        </w:rPr>
      </w:pPr>
      <w:r w:rsidRPr="00890D66">
        <w:rPr>
          <w:szCs w:val="24"/>
        </w:rPr>
        <w:t xml:space="preserve">12. Корреспонденцию в наш адрес просим направлять по адресу: __________________________________________, факс ________ , </w:t>
      </w:r>
      <w:r w:rsidRPr="00890D66">
        <w:rPr>
          <w:szCs w:val="24"/>
          <w:lang w:val="en-US"/>
        </w:rPr>
        <w:t>e</w:t>
      </w:r>
      <w:r w:rsidRPr="00890D66">
        <w:rPr>
          <w:szCs w:val="24"/>
        </w:rPr>
        <w:t>-</w:t>
      </w:r>
      <w:r w:rsidRPr="00890D66">
        <w:rPr>
          <w:szCs w:val="24"/>
          <w:lang w:val="en-US"/>
        </w:rPr>
        <w:t>mail</w:t>
      </w:r>
      <w:r w:rsidRPr="00890D66">
        <w:rPr>
          <w:szCs w:val="24"/>
        </w:rPr>
        <w:t xml:space="preserve"> _______________</w:t>
      </w:r>
    </w:p>
    <w:p w:rsidR="00684A33" w:rsidRPr="00890D66" w:rsidRDefault="00684A33" w:rsidP="005175F1">
      <w:pPr>
        <w:pStyle w:val="af1"/>
        <w:tabs>
          <w:tab w:val="left" w:pos="708"/>
        </w:tabs>
        <w:ind w:firstLine="540"/>
        <w:rPr>
          <w:szCs w:val="24"/>
        </w:rPr>
      </w:pPr>
      <w:r w:rsidRPr="00890D66">
        <w:rPr>
          <w:szCs w:val="24"/>
        </w:rPr>
        <w:t>13. К настоящей заявке прилагаются документы согласно описи на _____ листах.</w:t>
      </w:r>
    </w:p>
    <w:p w:rsidR="00684A33" w:rsidRPr="00890D66" w:rsidRDefault="00684A33" w:rsidP="005175F1">
      <w:pPr>
        <w:tabs>
          <w:tab w:val="left" w:pos="708"/>
        </w:tabs>
      </w:pPr>
    </w:p>
    <w:p w:rsidR="00684A33" w:rsidRPr="00890D66" w:rsidRDefault="00684A33" w:rsidP="005175F1">
      <w:pPr>
        <w:tabs>
          <w:tab w:val="left" w:pos="708"/>
        </w:tabs>
      </w:pPr>
      <w:r w:rsidRPr="00890D66">
        <w:t>_______________________               _______________________             /___________________/</w:t>
      </w:r>
    </w:p>
    <w:p w:rsidR="00684A33" w:rsidRPr="00890D66" w:rsidRDefault="00684A33" w:rsidP="005175F1">
      <w:pPr>
        <w:tabs>
          <w:tab w:val="left" w:pos="708"/>
        </w:tabs>
        <w:rPr>
          <w:i/>
        </w:rPr>
      </w:pPr>
      <w:r w:rsidRPr="00890D66">
        <w:rPr>
          <w:i/>
        </w:rPr>
        <w:t xml:space="preserve">       (должность)                                             (подпись)                                           (ФИО)</w:t>
      </w:r>
    </w:p>
    <w:p w:rsidR="00684A33" w:rsidRPr="00890D66" w:rsidRDefault="00684A33" w:rsidP="005175F1">
      <w:pPr>
        <w:tabs>
          <w:tab w:val="left" w:pos="708"/>
        </w:tabs>
        <w:ind w:firstLine="5600"/>
        <w:rPr>
          <w:i/>
        </w:rPr>
      </w:pPr>
      <w:r w:rsidRPr="00890D66">
        <w:rPr>
          <w:i/>
        </w:rPr>
        <w:t>М.П.</w:t>
      </w:r>
    </w:p>
    <w:p w:rsidR="00684A33" w:rsidRPr="00890D66" w:rsidRDefault="00684A33" w:rsidP="005175F1">
      <w:pPr>
        <w:tabs>
          <w:tab w:val="left" w:pos="6200"/>
        </w:tabs>
        <w:ind w:left="6300"/>
        <w:jc w:val="left"/>
        <w:rPr>
          <w:b/>
          <w:bCs/>
        </w:rPr>
        <w:sectPr w:rsidR="00684A33" w:rsidRPr="00890D66" w:rsidSect="006E36F9">
          <w:headerReference w:type="default" r:id="rId28"/>
          <w:footerReference w:type="default" r:id="rId29"/>
          <w:pgSz w:w="11906" w:h="16838" w:code="9"/>
          <w:pgMar w:top="540" w:right="746" w:bottom="567" w:left="1134" w:header="709" w:footer="868" w:gutter="0"/>
          <w:cols w:space="720"/>
          <w:titlePg/>
          <w:docGrid w:linePitch="326"/>
        </w:sectPr>
      </w:pPr>
    </w:p>
    <w:p w:rsidR="00684A33" w:rsidRPr="00890D66" w:rsidRDefault="00684A33" w:rsidP="005175F1">
      <w:pPr>
        <w:tabs>
          <w:tab w:val="left" w:pos="1980"/>
        </w:tabs>
        <w:jc w:val="center"/>
        <w:rPr>
          <w:b/>
        </w:rPr>
      </w:pPr>
      <w:r>
        <w:rPr>
          <w:b/>
        </w:rPr>
        <w:lastRenderedPageBreak/>
        <w:t>I.4.2</w:t>
      </w:r>
      <w:r w:rsidRPr="00890D66">
        <w:rPr>
          <w:b/>
        </w:rPr>
        <w:t>. ФОРМА «ПРЕДЛОЖЕНИЕ О ЦЕНЕ ДОГОВОРА»</w:t>
      </w:r>
    </w:p>
    <w:p w:rsidR="00684A33" w:rsidRPr="00890D66" w:rsidRDefault="00684A33" w:rsidP="005175F1">
      <w:pPr>
        <w:tabs>
          <w:tab w:val="left" w:pos="1980"/>
        </w:tabs>
        <w:jc w:val="center"/>
        <w:rPr>
          <w:b/>
        </w:rPr>
      </w:pPr>
    </w:p>
    <w:p w:rsidR="00684A33" w:rsidRPr="00890D66" w:rsidRDefault="00684A33" w:rsidP="005175F1">
      <w:pPr>
        <w:tabs>
          <w:tab w:val="left" w:pos="708"/>
        </w:tabs>
        <w:jc w:val="center"/>
        <w:rPr>
          <w:b/>
          <w:bCs/>
        </w:rPr>
      </w:pPr>
    </w:p>
    <w:p w:rsidR="00684A33" w:rsidRPr="00890D66" w:rsidRDefault="00684A33" w:rsidP="005175F1">
      <w:pPr>
        <w:tabs>
          <w:tab w:val="left" w:pos="708"/>
        </w:tabs>
        <w:jc w:val="center"/>
        <w:rPr>
          <w:b/>
          <w:bCs/>
        </w:rPr>
      </w:pPr>
    </w:p>
    <w:p w:rsidR="00684A33" w:rsidRPr="00890D66" w:rsidRDefault="00684A33" w:rsidP="005175F1">
      <w:pPr>
        <w:tabs>
          <w:tab w:val="left" w:pos="708"/>
        </w:tabs>
        <w:jc w:val="center"/>
        <w:rPr>
          <w:b/>
          <w:bCs/>
        </w:rPr>
      </w:pPr>
    </w:p>
    <w:p w:rsidR="00684A33" w:rsidRPr="00890D66" w:rsidRDefault="00684A33" w:rsidP="005175F1">
      <w:pPr>
        <w:tabs>
          <w:tab w:val="left" w:pos="708"/>
        </w:tabs>
        <w:jc w:val="center"/>
        <w:rPr>
          <w:b/>
          <w:bCs/>
        </w:rPr>
      </w:pPr>
      <w:r w:rsidRPr="00890D66">
        <w:rPr>
          <w:b/>
          <w:bCs/>
        </w:rPr>
        <w:t xml:space="preserve">Предложение о цене договора </w:t>
      </w:r>
    </w:p>
    <w:p w:rsidR="00684A33" w:rsidRPr="00890D66" w:rsidRDefault="00684A33" w:rsidP="005175F1">
      <w:pPr>
        <w:tabs>
          <w:tab w:val="left" w:pos="708"/>
        </w:tabs>
        <w:jc w:val="center"/>
        <w:rPr>
          <w:b/>
          <w:bCs/>
        </w:rPr>
      </w:pPr>
    </w:p>
    <w:tbl>
      <w:tblPr>
        <w:tblW w:w="0" w:type="auto"/>
        <w:jc w:val="center"/>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29"/>
        <w:gridCol w:w="3420"/>
        <w:gridCol w:w="3213"/>
      </w:tblGrid>
      <w:tr w:rsidR="00684A33" w:rsidRPr="00890D66" w:rsidTr="006E36F9">
        <w:trPr>
          <w:cantSplit/>
          <w:trHeight w:val="504"/>
          <w:tblHeader/>
          <w:jc w:val="center"/>
        </w:trPr>
        <w:tc>
          <w:tcPr>
            <w:tcW w:w="1329" w:type="dxa"/>
          </w:tcPr>
          <w:p w:rsidR="00684A33" w:rsidRPr="00890D66" w:rsidRDefault="00684A33" w:rsidP="006E36F9">
            <w:pPr>
              <w:pStyle w:val="af8"/>
              <w:tabs>
                <w:tab w:val="left" w:pos="1980"/>
              </w:tabs>
              <w:spacing w:before="0"/>
              <w:jc w:val="center"/>
              <w:rPr>
                <w:b/>
              </w:rPr>
            </w:pPr>
            <w:r w:rsidRPr="00890D66">
              <w:rPr>
                <w:b/>
              </w:rPr>
              <w:t>№</w:t>
            </w:r>
          </w:p>
          <w:p w:rsidR="00684A33" w:rsidRPr="00890D66" w:rsidRDefault="00684A33" w:rsidP="006E36F9">
            <w:pPr>
              <w:pStyle w:val="af8"/>
              <w:tabs>
                <w:tab w:val="left" w:pos="1980"/>
              </w:tabs>
              <w:spacing w:before="0"/>
              <w:jc w:val="center"/>
              <w:rPr>
                <w:b/>
              </w:rPr>
            </w:pPr>
            <w:r w:rsidRPr="00890D66">
              <w:rPr>
                <w:b/>
              </w:rPr>
              <w:t>п/п</w:t>
            </w:r>
          </w:p>
        </w:tc>
        <w:tc>
          <w:tcPr>
            <w:tcW w:w="3420" w:type="dxa"/>
          </w:tcPr>
          <w:p w:rsidR="00684A33" w:rsidRPr="00890D66" w:rsidRDefault="00684A33" w:rsidP="00DA1002">
            <w:pPr>
              <w:pStyle w:val="af8"/>
              <w:tabs>
                <w:tab w:val="left" w:pos="1980"/>
              </w:tabs>
              <w:spacing w:before="0"/>
              <w:jc w:val="center"/>
              <w:rPr>
                <w:b/>
              </w:rPr>
            </w:pPr>
            <w:r>
              <w:rPr>
                <w:b/>
              </w:rPr>
              <w:t>Наименование (перечень) работ</w:t>
            </w:r>
          </w:p>
        </w:tc>
        <w:tc>
          <w:tcPr>
            <w:tcW w:w="3213" w:type="dxa"/>
          </w:tcPr>
          <w:p w:rsidR="00684A33" w:rsidRPr="00890D66" w:rsidRDefault="00684A33" w:rsidP="006E36F9">
            <w:pPr>
              <w:pStyle w:val="af8"/>
              <w:tabs>
                <w:tab w:val="left" w:pos="1980"/>
              </w:tabs>
              <w:spacing w:before="0"/>
              <w:jc w:val="center"/>
              <w:rPr>
                <w:b/>
              </w:rPr>
            </w:pPr>
            <w:r w:rsidRPr="00890D66">
              <w:rPr>
                <w:b/>
              </w:rPr>
              <w:t>Итого стоимость</w:t>
            </w:r>
          </w:p>
          <w:p w:rsidR="00684A33" w:rsidRPr="00890D66" w:rsidRDefault="00684A33" w:rsidP="006E36F9">
            <w:pPr>
              <w:pStyle w:val="af8"/>
              <w:tabs>
                <w:tab w:val="left" w:pos="1980"/>
              </w:tabs>
              <w:spacing w:before="0"/>
              <w:jc w:val="center"/>
              <w:rPr>
                <w:b/>
              </w:rPr>
            </w:pPr>
            <w:r w:rsidRPr="00890D66">
              <w:rPr>
                <w:b/>
              </w:rPr>
              <w:t>(руб.)</w:t>
            </w:r>
          </w:p>
        </w:tc>
      </w:tr>
      <w:tr w:rsidR="00684A33" w:rsidRPr="00890D66" w:rsidTr="006E36F9">
        <w:trPr>
          <w:trHeight w:val="242"/>
          <w:tblHeader/>
          <w:jc w:val="center"/>
        </w:trPr>
        <w:tc>
          <w:tcPr>
            <w:tcW w:w="1329" w:type="dxa"/>
          </w:tcPr>
          <w:p w:rsidR="00684A33" w:rsidRPr="00890D66" w:rsidRDefault="00684A33" w:rsidP="006E36F9">
            <w:pPr>
              <w:pStyle w:val="af8"/>
              <w:tabs>
                <w:tab w:val="left" w:pos="1980"/>
              </w:tabs>
              <w:spacing w:before="0"/>
              <w:jc w:val="center"/>
            </w:pPr>
            <w:r w:rsidRPr="00890D66">
              <w:t>1</w:t>
            </w:r>
          </w:p>
        </w:tc>
        <w:tc>
          <w:tcPr>
            <w:tcW w:w="3420" w:type="dxa"/>
          </w:tcPr>
          <w:p w:rsidR="00684A33" w:rsidRPr="00890D66" w:rsidRDefault="00684A33" w:rsidP="006E36F9">
            <w:pPr>
              <w:pStyle w:val="af8"/>
              <w:tabs>
                <w:tab w:val="left" w:pos="1980"/>
              </w:tabs>
              <w:spacing w:before="0"/>
              <w:jc w:val="center"/>
            </w:pPr>
            <w:r w:rsidRPr="00890D66">
              <w:t>3</w:t>
            </w:r>
          </w:p>
        </w:tc>
        <w:tc>
          <w:tcPr>
            <w:tcW w:w="3213" w:type="dxa"/>
          </w:tcPr>
          <w:p w:rsidR="00684A33" w:rsidRPr="00890D66" w:rsidRDefault="00684A33" w:rsidP="006E36F9">
            <w:pPr>
              <w:pStyle w:val="af8"/>
              <w:tabs>
                <w:tab w:val="left" w:pos="1980"/>
              </w:tabs>
              <w:spacing w:before="0"/>
              <w:jc w:val="center"/>
            </w:pPr>
          </w:p>
        </w:tc>
      </w:tr>
      <w:tr w:rsidR="00684A33" w:rsidRPr="00890D66" w:rsidTr="006E36F9">
        <w:trPr>
          <w:trHeight w:val="256"/>
          <w:jc w:val="center"/>
        </w:trPr>
        <w:tc>
          <w:tcPr>
            <w:tcW w:w="1329" w:type="dxa"/>
          </w:tcPr>
          <w:p w:rsidR="00684A33" w:rsidRPr="00890D66" w:rsidRDefault="00684A33" w:rsidP="006E36F9">
            <w:pPr>
              <w:pStyle w:val="af8"/>
              <w:tabs>
                <w:tab w:val="left" w:pos="1980"/>
              </w:tabs>
              <w:spacing w:before="0"/>
            </w:pPr>
          </w:p>
        </w:tc>
        <w:tc>
          <w:tcPr>
            <w:tcW w:w="3420" w:type="dxa"/>
          </w:tcPr>
          <w:p w:rsidR="00684A33" w:rsidRPr="00890D66" w:rsidRDefault="00684A33" w:rsidP="006E36F9">
            <w:pPr>
              <w:pStyle w:val="af8"/>
              <w:tabs>
                <w:tab w:val="left" w:pos="1980"/>
              </w:tabs>
              <w:spacing w:before="0"/>
            </w:pPr>
          </w:p>
        </w:tc>
        <w:tc>
          <w:tcPr>
            <w:tcW w:w="3213" w:type="dxa"/>
          </w:tcPr>
          <w:p w:rsidR="00684A33" w:rsidRPr="00890D66" w:rsidRDefault="00684A33" w:rsidP="006E36F9">
            <w:pPr>
              <w:pStyle w:val="af8"/>
              <w:tabs>
                <w:tab w:val="left" w:pos="1980"/>
              </w:tabs>
              <w:spacing w:before="0"/>
            </w:pPr>
          </w:p>
        </w:tc>
      </w:tr>
      <w:tr w:rsidR="00684A33" w:rsidRPr="00890D66" w:rsidTr="006E36F9">
        <w:trPr>
          <w:trHeight w:val="242"/>
          <w:jc w:val="center"/>
        </w:trPr>
        <w:tc>
          <w:tcPr>
            <w:tcW w:w="1329" w:type="dxa"/>
          </w:tcPr>
          <w:p w:rsidR="00684A33" w:rsidRPr="00890D66" w:rsidRDefault="00684A33" w:rsidP="006E36F9">
            <w:pPr>
              <w:pStyle w:val="af8"/>
              <w:tabs>
                <w:tab w:val="left" w:pos="1980"/>
              </w:tabs>
              <w:spacing w:before="0"/>
            </w:pPr>
          </w:p>
        </w:tc>
        <w:tc>
          <w:tcPr>
            <w:tcW w:w="3420" w:type="dxa"/>
          </w:tcPr>
          <w:p w:rsidR="00684A33" w:rsidRPr="00890D66" w:rsidRDefault="00684A33" w:rsidP="006E36F9">
            <w:pPr>
              <w:pStyle w:val="af8"/>
              <w:tabs>
                <w:tab w:val="left" w:pos="1980"/>
              </w:tabs>
              <w:spacing w:before="0"/>
            </w:pPr>
          </w:p>
        </w:tc>
        <w:tc>
          <w:tcPr>
            <w:tcW w:w="3213" w:type="dxa"/>
          </w:tcPr>
          <w:p w:rsidR="00684A33" w:rsidRPr="00890D66" w:rsidRDefault="00684A33" w:rsidP="006E36F9">
            <w:pPr>
              <w:pStyle w:val="af8"/>
              <w:tabs>
                <w:tab w:val="left" w:pos="1980"/>
              </w:tabs>
              <w:spacing w:before="0"/>
            </w:pPr>
          </w:p>
        </w:tc>
      </w:tr>
      <w:tr w:rsidR="00684A33" w:rsidRPr="00890D66" w:rsidTr="006E36F9">
        <w:trPr>
          <w:trHeight w:val="256"/>
          <w:jc w:val="center"/>
        </w:trPr>
        <w:tc>
          <w:tcPr>
            <w:tcW w:w="1329" w:type="dxa"/>
          </w:tcPr>
          <w:p w:rsidR="00684A33" w:rsidRPr="00890D66" w:rsidRDefault="00684A33" w:rsidP="006E36F9">
            <w:pPr>
              <w:pStyle w:val="af8"/>
              <w:tabs>
                <w:tab w:val="left" w:pos="1980"/>
              </w:tabs>
              <w:spacing w:before="0"/>
            </w:pPr>
          </w:p>
        </w:tc>
        <w:tc>
          <w:tcPr>
            <w:tcW w:w="3420" w:type="dxa"/>
          </w:tcPr>
          <w:p w:rsidR="00684A33" w:rsidRPr="00890D66" w:rsidRDefault="00684A33" w:rsidP="006E36F9">
            <w:pPr>
              <w:pStyle w:val="af8"/>
              <w:tabs>
                <w:tab w:val="left" w:pos="1980"/>
              </w:tabs>
              <w:spacing w:before="0"/>
            </w:pPr>
          </w:p>
        </w:tc>
        <w:tc>
          <w:tcPr>
            <w:tcW w:w="3213" w:type="dxa"/>
          </w:tcPr>
          <w:p w:rsidR="00684A33" w:rsidRPr="00890D66" w:rsidRDefault="00684A33" w:rsidP="006E36F9">
            <w:pPr>
              <w:pStyle w:val="af8"/>
              <w:tabs>
                <w:tab w:val="left" w:pos="1980"/>
              </w:tabs>
              <w:spacing w:before="0"/>
            </w:pPr>
          </w:p>
        </w:tc>
      </w:tr>
      <w:tr w:rsidR="00684A33" w:rsidRPr="00890D66" w:rsidTr="006E36F9">
        <w:trPr>
          <w:trHeight w:val="242"/>
          <w:jc w:val="center"/>
        </w:trPr>
        <w:tc>
          <w:tcPr>
            <w:tcW w:w="1329" w:type="dxa"/>
          </w:tcPr>
          <w:p w:rsidR="00684A33" w:rsidRPr="00890D66" w:rsidRDefault="00684A33" w:rsidP="006E36F9">
            <w:pPr>
              <w:pStyle w:val="af8"/>
              <w:tabs>
                <w:tab w:val="left" w:pos="1980"/>
              </w:tabs>
              <w:spacing w:before="0"/>
            </w:pPr>
          </w:p>
        </w:tc>
        <w:tc>
          <w:tcPr>
            <w:tcW w:w="3420" w:type="dxa"/>
          </w:tcPr>
          <w:p w:rsidR="00684A33" w:rsidRPr="00890D66" w:rsidRDefault="00684A33" w:rsidP="006E36F9">
            <w:pPr>
              <w:pStyle w:val="af8"/>
              <w:tabs>
                <w:tab w:val="left" w:pos="1980"/>
              </w:tabs>
              <w:spacing w:before="0"/>
            </w:pPr>
          </w:p>
        </w:tc>
        <w:tc>
          <w:tcPr>
            <w:tcW w:w="3213" w:type="dxa"/>
          </w:tcPr>
          <w:p w:rsidR="00684A33" w:rsidRPr="00890D66" w:rsidRDefault="00684A33" w:rsidP="006E36F9">
            <w:pPr>
              <w:pStyle w:val="af8"/>
              <w:tabs>
                <w:tab w:val="left" w:pos="1980"/>
              </w:tabs>
              <w:spacing w:before="0"/>
            </w:pPr>
          </w:p>
        </w:tc>
      </w:tr>
      <w:tr w:rsidR="00684A33" w:rsidRPr="00890D66" w:rsidTr="006E36F9">
        <w:trPr>
          <w:trHeight w:val="242"/>
          <w:jc w:val="center"/>
        </w:trPr>
        <w:tc>
          <w:tcPr>
            <w:tcW w:w="1329" w:type="dxa"/>
          </w:tcPr>
          <w:p w:rsidR="00684A33" w:rsidRPr="00890D66" w:rsidRDefault="00684A33" w:rsidP="006E36F9">
            <w:pPr>
              <w:pStyle w:val="af8"/>
              <w:tabs>
                <w:tab w:val="left" w:pos="1980"/>
              </w:tabs>
              <w:spacing w:before="0"/>
            </w:pPr>
          </w:p>
        </w:tc>
        <w:tc>
          <w:tcPr>
            <w:tcW w:w="3420" w:type="dxa"/>
          </w:tcPr>
          <w:p w:rsidR="00684A33" w:rsidRPr="00890D66" w:rsidRDefault="00684A33" w:rsidP="006E36F9">
            <w:pPr>
              <w:pStyle w:val="af8"/>
              <w:tabs>
                <w:tab w:val="left" w:pos="1980"/>
              </w:tabs>
              <w:spacing w:before="0"/>
            </w:pPr>
          </w:p>
        </w:tc>
        <w:tc>
          <w:tcPr>
            <w:tcW w:w="3213" w:type="dxa"/>
          </w:tcPr>
          <w:p w:rsidR="00684A33" w:rsidRPr="00890D66" w:rsidRDefault="00684A33" w:rsidP="006E36F9">
            <w:pPr>
              <w:pStyle w:val="af8"/>
              <w:tabs>
                <w:tab w:val="left" w:pos="1980"/>
              </w:tabs>
              <w:spacing w:before="0"/>
            </w:pPr>
          </w:p>
        </w:tc>
      </w:tr>
      <w:tr w:rsidR="00684A33" w:rsidRPr="00890D66" w:rsidTr="006E36F9">
        <w:trPr>
          <w:trHeight w:val="242"/>
          <w:jc w:val="center"/>
        </w:trPr>
        <w:tc>
          <w:tcPr>
            <w:tcW w:w="1329" w:type="dxa"/>
          </w:tcPr>
          <w:p w:rsidR="00684A33" w:rsidRPr="00890D66" w:rsidRDefault="00684A33" w:rsidP="006E36F9">
            <w:pPr>
              <w:pStyle w:val="af8"/>
              <w:tabs>
                <w:tab w:val="left" w:pos="1980"/>
              </w:tabs>
              <w:spacing w:before="0"/>
            </w:pPr>
          </w:p>
        </w:tc>
        <w:tc>
          <w:tcPr>
            <w:tcW w:w="3420" w:type="dxa"/>
          </w:tcPr>
          <w:p w:rsidR="00684A33" w:rsidRPr="00890D66" w:rsidRDefault="00684A33" w:rsidP="006E36F9">
            <w:pPr>
              <w:pStyle w:val="af8"/>
              <w:tabs>
                <w:tab w:val="left" w:pos="1980"/>
              </w:tabs>
              <w:spacing w:before="0"/>
            </w:pPr>
          </w:p>
        </w:tc>
        <w:tc>
          <w:tcPr>
            <w:tcW w:w="3213" w:type="dxa"/>
          </w:tcPr>
          <w:p w:rsidR="00684A33" w:rsidRPr="00890D66" w:rsidRDefault="00684A33" w:rsidP="006E36F9">
            <w:pPr>
              <w:pStyle w:val="af8"/>
              <w:tabs>
                <w:tab w:val="left" w:pos="1980"/>
              </w:tabs>
              <w:spacing w:before="0"/>
            </w:pPr>
          </w:p>
        </w:tc>
      </w:tr>
      <w:tr w:rsidR="00684A33" w:rsidRPr="00890D66" w:rsidTr="006E36F9">
        <w:trPr>
          <w:trHeight w:val="242"/>
          <w:jc w:val="center"/>
        </w:trPr>
        <w:tc>
          <w:tcPr>
            <w:tcW w:w="1329" w:type="dxa"/>
            <w:tcBorders>
              <w:top w:val="double" w:sz="4" w:space="0" w:color="auto"/>
              <w:bottom w:val="double" w:sz="4" w:space="0" w:color="auto"/>
            </w:tcBorders>
            <w:shd w:val="clear" w:color="auto" w:fill="D9D9D9"/>
          </w:tcPr>
          <w:p w:rsidR="00684A33" w:rsidRPr="00890D66" w:rsidRDefault="00684A33" w:rsidP="006E36F9">
            <w:pPr>
              <w:pStyle w:val="af8"/>
              <w:tabs>
                <w:tab w:val="left" w:pos="1980"/>
              </w:tabs>
              <w:spacing w:before="0"/>
            </w:pPr>
          </w:p>
        </w:tc>
        <w:tc>
          <w:tcPr>
            <w:tcW w:w="3420" w:type="dxa"/>
            <w:tcBorders>
              <w:top w:val="double" w:sz="4" w:space="0" w:color="auto"/>
              <w:bottom w:val="double" w:sz="4" w:space="0" w:color="auto"/>
            </w:tcBorders>
            <w:shd w:val="clear" w:color="auto" w:fill="D9D9D9"/>
          </w:tcPr>
          <w:p w:rsidR="00684A33" w:rsidRPr="00890D66" w:rsidRDefault="00684A33" w:rsidP="006E36F9">
            <w:pPr>
              <w:pStyle w:val="af8"/>
              <w:tabs>
                <w:tab w:val="left" w:pos="1980"/>
              </w:tabs>
              <w:spacing w:before="0"/>
              <w:rPr>
                <w:b/>
              </w:rPr>
            </w:pPr>
            <w:r w:rsidRPr="00890D66">
              <w:rPr>
                <w:b/>
              </w:rPr>
              <w:t xml:space="preserve">Всего </w:t>
            </w:r>
            <w:r w:rsidRPr="00890D66">
              <w:rPr>
                <w:b/>
                <w:kern w:val="24"/>
              </w:rPr>
              <w:t xml:space="preserve"> </w:t>
            </w:r>
          </w:p>
        </w:tc>
        <w:tc>
          <w:tcPr>
            <w:tcW w:w="3213" w:type="dxa"/>
            <w:tcBorders>
              <w:top w:val="double" w:sz="4" w:space="0" w:color="auto"/>
              <w:bottom w:val="double" w:sz="4" w:space="0" w:color="auto"/>
            </w:tcBorders>
            <w:shd w:val="clear" w:color="auto" w:fill="D9D9D9"/>
          </w:tcPr>
          <w:p w:rsidR="00684A33" w:rsidRPr="00890D66" w:rsidRDefault="00684A33" w:rsidP="006E36F9">
            <w:pPr>
              <w:pStyle w:val="af8"/>
              <w:tabs>
                <w:tab w:val="left" w:pos="1980"/>
              </w:tabs>
              <w:spacing w:before="0"/>
              <w:rPr>
                <w:b/>
              </w:rPr>
            </w:pPr>
          </w:p>
        </w:tc>
      </w:tr>
      <w:tr w:rsidR="00684A33" w:rsidRPr="00890D66" w:rsidTr="006E36F9">
        <w:trPr>
          <w:trHeight w:val="242"/>
          <w:jc w:val="center"/>
        </w:trPr>
        <w:tc>
          <w:tcPr>
            <w:tcW w:w="1329" w:type="dxa"/>
            <w:tcBorders>
              <w:top w:val="double" w:sz="4" w:space="0" w:color="auto"/>
            </w:tcBorders>
            <w:shd w:val="clear" w:color="auto" w:fill="D9D9D9"/>
          </w:tcPr>
          <w:p w:rsidR="00684A33" w:rsidRPr="00890D66" w:rsidRDefault="00684A33" w:rsidP="006E36F9">
            <w:pPr>
              <w:pStyle w:val="af8"/>
              <w:tabs>
                <w:tab w:val="left" w:pos="1980"/>
              </w:tabs>
              <w:spacing w:before="0"/>
            </w:pPr>
          </w:p>
        </w:tc>
        <w:tc>
          <w:tcPr>
            <w:tcW w:w="3420" w:type="dxa"/>
            <w:tcBorders>
              <w:top w:val="double" w:sz="4" w:space="0" w:color="auto"/>
            </w:tcBorders>
            <w:shd w:val="clear" w:color="auto" w:fill="D9D9D9"/>
          </w:tcPr>
          <w:p w:rsidR="00684A33" w:rsidRPr="00890D66" w:rsidRDefault="00684A33" w:rsidP="006E36F9">
            <w:pPr>
              <w:pStyle w:val="af8"/>
              <w:tabs>
                <w:tab w:val="left" w:pos="1980"/>
              </w:tabs>
              <w:spacing w:before="0"/>
              <w:rPr>
                <w:b/>
              </w:rPr>
            </w:pPr>
            <w:r w:rsidRPr="00890D66">
              <w:rPr>
                <w:b/>
              </w:rPr>
              <w:t>Всего с НДС</w:t>
            </w:r>
          </w:p>
        </w:tc>
        <w:tc>
          <w:tcPr>
            <w:tcW w:w="3213" w:type="dxa"/>
            <w:tcBorders>
              <w:top w:val="double" w:sz="4" w:space="0" w:color="auto"/>
            </w:tcBorders>
            <w:shd w:val="clear" w:color="auto" w:fill="D9D9D9"/>
          </w:tcPr>
          <w:p w:rsidR="00684A33" w:rsidRPr="00890D66" w:rsidRDefault="00684A33" w:rsidP="006E36F9">
            <w:pPr>
              <w:pStyle w:val="af8"/>
              <w:tabs>
                <w:tab w:val="left" w:pos="1980"/>
              </w:tabs>
              <w:spacing w:before="0"/>
              <w:rPr>
                <w:b/>
              </w:rPr>
            </w:pPr>
          </w:p>
        </w:tc>
      </w:tr>
    </w:tbl>
    <w:p w:rsidR="00684A33" w:rsidRPr="00890D66" w:rsidRDefault="00684A33" w:rsidP="005175F1">
      <w:pPr>
        <w:tabs>
          <w:tab w:val="left" w:pos="708"/>
        </w:tabs>
        <w:ind w:firstLine="11340"/>
        <w:jc w:val="left"/>
        <w:rPr>
          <w:b/>
          <w:bCs/>
        </w:rPr>
      </w:pPr>
    </w:p>
    <w:p w:rsidR="00684A33" w:rsidRPr="00890D66" w:rsidRDefault="00684A33" w:rsidP="005175F1">
      <w:pPr>
        <w:tabs>
          <w:tab w:val="left" w:pos="6200"/>
        </w:tabs>
        <w:ind w:left="6300"/>
        <w:jc w:val="left"/>
        <w:rPr>
          <w:b/>
          <w:bCs/>
        </w:rPr>
      </w:pPr>
    </w:p>
    <w:p w:rsidR="00684A33" w:rsidRPr="00890D66" w:rsidRDefault="00684A33" w:rsidP="005175F1"/>
    <w:p w:rsidR="00684A33" w:rsidRPr="00890D66" w:rsidRDefault="00684A33" w:rsidP="005175F1">
      <w:pPr>
        <w:tabs>
          <w:tab w:val="left" w:pos="708"/>
        </w:tabs>
      </w:pPr>
    </w:p>
    <w:p w:rsidR="00684A33" w:rsidRPr="00890D66" w:rsidRDefault="00684A33" w:rsidP="005175F1">
      <w:pPr>
        <w:tabs>
          <w:tab w:val="left" w:pos="708"/>
        </w:tabs>
      </w:pPr>
    </w:p>
    <w:p w:rsidR="00684A33" w:rsidRPr="00890D66" w:rsidRDefault="00684A33" w:rsidP="005175F1">
      <w:pPr>
        <w:tabs>
          <w:tab w:val="left" w:pos="708"/>
        </w:tabs>
      </w:pPr>
      <w:r w:rsidRPr="00890D66">
        <w:t>_______________________               _______________________             /___________________/</w:t>
      </w:r>
    </w:p>
    <w:p w:rsidR="00684A33" w:rsidRPr="00890D66" w:rsidRDefault="00684A33" w:rsidP="005175F1">
      <w:pPr>
        <w:tabs>
          <w:tab w:val="left" w:pos="708"/>
        </w:tabs>
        <w:rPr>
          <w:i/>
        </w:rPr>
      </w:pPr>
      <w:r w:rsidRPr="00890D66">
        <w:rPr>
          <w:i/>
        </w:rPr>
        <w:t xml:space="preserve">       (должность)                                             (подпись)                                           (ФИО)</w:t>
      </w:r>
    </w:p>
    <w:p w:rsidR="00684A33" w:rsidRPr="00890D66" w:rsidRDefault="00684A33" w:rsidP="005175F1">
      <w:pPr>
        <w:tabs>
          <w:tab w:val="left" w:pos="708"/>
        </w:tabs>
        <w:ind w:firstLine="5600"/>
        <w:rPr>
          <w:i/>
        </w:rPr>
      </w:pPr>
      <w:r w:rsidRPr="00890D66">
        <w:rPr>
          <w:i/>
        </w:rPr>
        <w:t>М.П.</w:t>
      </w:r>
    </w:p>
    <w:p w:rsidR="00684A33" w:rsidRPr="00890D66" w:rsidRDefault="00684A33" w:rsidP="005175F1">
      <w:pPr>
        <w:tabs>
          <w:tab w:val="left" w:pos="1400"/>
        </w:tabs>
        <w:rPr>
          <w:b/>
        </w:rPr>
      </w:pPr>
    </w:p>
    <w:p w:rsidR="00684A33" w:rsidRPr="00890D66" w:rsidRDefault="00684A33" w:rsidP="005175F1"/>
    <w:p w:rsidR="00684A33" w:rsidRPr="00890D66" w:rsidRDefault="00684A33" w:rsidP="005175F1">
      <w:pPr>
        <w:tabs>
          <w:tab w:val="left" w:pos="1965"/>
        </w:tabs>
      </w:pPr>
      <w:r w:rsidRPr="00890D66">
        <w:tab/>
      </w:r>
    </w:p>
    <w:p w:rsidR="00684A33" w:rsidRPr="00890D66" w:rsidRDefault="00684A33" w:rsidP="005175F1"/>
    <w:p w:rsidR="00684A33" w:rsidRPr="00890D66" w:rsidRDefault="00684A33" w:rsidP="005175F1">
      <w:pPr>
        <w:spacing w:after="0"/>
        <w:rPr>
          <w:i/>
          <w:u w:val="single"/>
        </w:rPr>
      </w:pPr>
      <w:r w:rsidRPr="00890D66">
        <w:rPr>
          <w:i/>
          <w:u w:val="single"/>
        </w:rPr>
        <w:t xml:space="preserve">Примечание: </w:t>
      </w:r>
    </w:p>
    <w:p w:rsidR="00684A33" w:rsidRPr="00890D66" w:rsidRDefault="00684A33" w:rsidP="005175F1">
      <w:pPr>
        <w:widowControl w:val="0"/>
        <w:spacing w:after="0"/>
        <w:rPr>
          <w:i/>
        </w:rPr>
      </w:pPr>
      <w:r w:rsidRPr="00890D66">
        <w:rPr>
          <w:i/>
        </w:rPr>
        <w:t xml:space="preserve">Участник процедуры закупки может приложить к данной форме более подробные расчеты стоимости </w:t>
      </w:r>
      <w:r>
        <w:rPr>
          <w:i/>
        </w:rPr>
        <w:t>работ</w:t>
      </w:r>
      <w:r w:rsidRPr="00890D66">
        <w:rPr>
          <w:i/>
        </w:rPr>
        <w:t>.</w:t>
      </w:r>
    </w:p>
    <w:p w:rsidR="00684A33" w:rsidRPr="00890D66" w:rsidRDefault="00684A33" w:rsidP="005175F1">
      <w:pPr>
        <w:tabs>
          <w:tab w:val="left" w:pos="6200"/>
        </w:tabs>
        <w:jc w:val="left"/>
        <w:rPr>
          <w:b/>
          <w:bCs/>
        </w:rPr>
        <w:sectPr w:rsidR="00684A33" w:rsidRPr="00890D66" w:rsidSect="008F2BDE">
          <w:pgSz w:w="11906" w:h="16838"/>
          <w:pgMar w:top="1134" w:right="907" w:bottom="567" w:left="1134" w:header="709" w:footer="709" w:gutter="0"/>
          <w:cols w:space="720"/>
        </w:sectPr>
      </w:pPr>
    </w:p>
    <w:p w:rsidR="00684A33" w:rsidRPr="00890D66" w:rsidRDefault="00684A33" w:rsidP="005175F1">
      <w:pPr>
        <w:tabs>
          <w:tab w:val="left" w:pos="1980"/>
        </w:tabs>
        <w:jc w:val="center"/>
        <w:rPr>
          <w:b/>
        </w:rPr>
      </w:pPr>
      <w:r>
        <w:rPr>
          <w:b/>
        </w:rPr>
        <w:lastRenderedPageBreak/>
        <w:t>I.4.3. ФОРМА «ГРАФИК ВЫПОЛНЕНИЯ РАБОТ</w:t>
      </w:r>
      <w:r w:rsidRPr="00890D66">
        <w:rPr>
          <w:b/>
        </w:rPr>
        <w:t>»</w:t>
      </w:r>
    </w:p>
    <w:p w:rsidR="00684A33" w:rsidRPr="00890D66" w:rsidRDefault="00684A33" w:rsidP="005175F1">
      <w:pPr>
        <w:tabs>
          <w:tab w:val="left" w:pos="1980"/>
        </w:tabs>
        <w:jc w:val="center"/>
        <w:rPr>
          <w:b/>
        </w:rPr>
      </w:pPr>
    </w:p>
    <w:p w:rsidR="00684A33" w:rsidRPr="00890D66" w:rsidRDefault="00684A33" w:rsidP="005175F1">
      <w:pPr>
        <w:tabs>
          <w:tab w:val="left" w:pos="708"/>
        </w:tabs>
        <w:ind w:firstLine="11340"/>
        <w:jc w:val="left"/>
        <w:rPr>
          <w:b/>
          <w:bCs/>
        </w:rPr>
      </w:pPr>
    </w:p>
    <w:p w:rsidR="00684A33" w:rsidRPr="00890D66" w:rsidRDefault="00684A33" w:rsidP="005175F1">
      <w:pPr>
        <w:tabs>
          <w:tab w:val="left" w:pos="708"/>
        </w:tabs>
        <w:jc w:val="center"/>
        <w:rPr>
          <w:b/>
          <w:bCs/>
        </w:rPr>
      </w:pPr>
    </w:p>
    <w:p w:rsidR="00684A33" w:rsidRPr="00890D66" w:rsidRDefault="00684A33" w:rsidP="005175F1">
      <w:pPr>
        <w:tabs>
          <w:tab w:val="left" w:pos="708"/>
        </w:tabs>
        <w:jc w:val="center"/>
        <w:rPr>
          <w:b/>
          <w:bCs/>
        </w:rPr>
      </w:pPr>
    </w:p>
    <w:p w:rsidR="00684A33" w:rsidRPr="00890D66" w:rsidRDefault="00684A33" w:rsidP="005175F1">
      <w:pPr>
        <w:tabs>
          <w:tab w:val="left" w:pos="708"/>
        </w:tabs>
        <w:jc w:val="center"/>
        <w:rPr>
          <w:b/>
          <w:bCs/>
        </w:rPr>
      </w:pPr>
      <w:r>
        <w:rPr>
          <w:b/>
          <w:bCs/>
        </w:rPr>
        <w:t>График выполнения работ</w:t>
      </w:r>
    </w:p>
    <w:p w:rsidR="00684A33" w:rsidRPr="00890D66" w:rsidRDefault="00684A33" w:rsidP="005175F1">
      <w:pPr>
        <w:tabs>
          <w:tab w:val="left" w:pos="708"/>
        </w:tabs>
        <w:jc w:val="center"/>
        <w:rPr>
          <w:b/>
          <w:bCs/>
        </w:rPr>
      </w:pPr>
    </w:p>
    <w:tbl>
      <w:tblPr>
        <w:tblW w:w="0" w:type="auto"/>
        <w:jc w:val="center"/>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29"/>
        <w:gridCol w:w="3420"/>
        <w:gridCol w:w="3213"/>
      </w:tblGrid>
      <w:tr w:rsidR="00684A33" w:rsidRPr="00890D66" w:rsidTr="006E36F9">
        <w:trPr>
          <w:cantSplit/>
          <w:trHeight w:val="504"/>
          <w:tblHeader/>
          <w:jc w:val="center"/>
        </w:trPr>
        <w:tc>
          <w:tcPr>
            <w:tcW w:w="1329" w:type="dxa"/>
          </w:tcPr>
          <w:p w:rsidR="00684A33" w:rsidRPr="00890D66" w:rsidRDefault="00684A33" w:rsidP="006E36F9">
            <w:pPr>
              <w:pStyle w:val="af8"/>
              <w:tabs>
                <w:tab w:val="left" w:pos="1980"/>
              </w:tabs>
              <w:spacing w:before="0"/>
              <w:jc w:val="center"/>
              <w:rPr>
                <w:b/>
              </w:rPr>
            </w:pPr>
            <w:r w:rsidRPr="00890D66">
              <w:rPr>
                <w:b/>
              </w:rPr>
              <w:t>№</w:t>
            </w:r>
          </w:p>
          <w:p w:rsidR="00684A33" w:rsidRPr="00890D66" w:rsidRDefault="00684A33" w:rsidP="006E36F9">
            <w:pPr>
              <w:pStyle w:val="af8"/>
              <w:tabs>
                <w:tab w:val="left" w:pos="1980"/>
              </w:tabs>
              <w:spacing w:before="0"/>
              <w:jc w:val="center"/>
              <w:rPr>
                <w:b/>
              </w:rPr>
            </w:pPr>
            <w:r w:rsidRPr="00890D66">
              <w:rPr>
                <w:b/>
              </w:rPr>
              <w:t>п/п</w:t>
            </w:r>
          </w:p>
        </w:tc>
        <w:tc>
          <w:tcPr>
            <w:tcW w:w="3420" w:type="dxa"/>
          </w:tcPr>
          <w:p w:rsidR="00684A33" w:rsidRPr="00890D66" w:rsidRDefault="00684A33" w:rsidP="00DA1002">
            <w:pPr>
              <w:pStyle w:val="af8"/>
              <w:tabs>
                <w:tab w:val="left" w:pos="1980"/>
              </w:tabs>
              <w:spacing w:before="0"/>
              <w:jc w:val="center"/>
              <w:rPr>
                <w:b/>
              </w:rPr>
            </w:pPr>
            <w:r>
              <w:rPr>
                <w:b/>
              </w:rPr>
              <w:t>Наименование (перечень) работ</w:t>
            </w:r>
          </w:p>
        </w:tc>
        <w:tc>
          <w:tcPr>
            <w:tcW w:w="3213" w:type="dxa"/>
          </w:tcPr>
          <w:p w:rsidR="00684A33" w:rsidRPr="00890D66" w:rsidRDefault="00684A33" w:rsidP="006E36F9">
            <w:pPr>
              <w:pStyle w:val="af8"/>
              <w:tabs>
                <w:tab w:val="left" w:pos="1980"/>
              </w:tabs>
              <w:spacing w:before="0"/>
              <w:jc w:val="center"/>
              <w:rPr>
                <w:b/>
              </w:rPr>
            </w:pPr>
            <w:r w:rsidRPr="00890D66">
              <w:rPr>
                <w:b/>
              </w:rPr>
              <w:t xml:space="preserve">Сроки/дата </w:t>
            </w:r>
            <w:r>
              <w:rPr>
                <w:b/>
              </w:rPr>
              <w:t>разработки</w:t>
            </w:r>
          </w:p>
        </w:tc>
      </w:tr>
      <w:tr w:rsidR="00684A33" w:rsidRPr="00890D66" w:rsidTr="006E36F9">
        <w:trPr>
          <w:trHeight w:val="242"/>
          <w:tblHeader/>
          <w:jc w:val="center"/>
        </w:trPr>
        <w:tc>
          <w:tcPr>
            <w:tcW w:w="1329" w:type="dxa"/>
          </w:tcPr>
          <w:p w:rsidR="00684A33" w:rsidRPr="00890D66" w:rsidRDefault="00684A33" w:rsidP="006E36F9">
            <w:pPr>
              <w:pStyle w:val="af8"/>
              <w:tabs>
                <w:tab w:val="left" w:pos="1980"/>
              </w:tabs>
              <w:spacing w:before="0"/>
              <w:jc w:val="center"/>
            </w:pPr>
            <w:r w:rsidRPr="00890D66">
              <w:t>1</w:t>
            </w:r>
          </w:p>
        </w:tc>
        <w:tc>
          <w:tcPr>
            <w:tcW w:w="3420" w:type="dxa"/>
          </w:tcPr>
          <w:p w:rsidR="00684A33" w:rsidRPr="00890D66" w:rsidRDefault="00684A33" w:rsidP="006E36F9">
            <w:pPr>
              <w:pStyle w:val="af8"/>
              <w:tabs>
                <w:tab w:val="left" w:pos="1980"/>
              </w:tabs>
              <w:spacing w:before="0"/>
              <w:jc w:val="center"/>
            </w:pPr>
            <w:r w:rsidRPr="00890D66">
              <w:t>2</w:t>
            </w:r>
          </w:p>
        </w:tc>
        <w:tc>
          <w:tcPr>
            <w:tcW w:w="3213" w:type="dxa"/>
          </w:tcPr>
          <w:p w:rsidR="00684A33" w:rsidRPr="00890D66" w:rsidRDefault="00684A33" w:rsidP="006E36F9">
            <w:pPr>
              <w:pStyle w:val="af8"/>
              <w:tabs>
                <w:tab w:val="left" w:pos="1980"/>
              </w:tabs>
              <w:spacing w:before="0"/>
              <w:jc w:val="center"/>
            </w:pPr>
            <w:r w:rsidRPr="00890D66">
              <w:t>3</w:t>
            </w:r>
          </w:p>
        </w:tc>
      </w:tr>
      <w:tr w:rsidR="00684A33" w:rsidRPr="00890D66" w:rsidTr="006E36F9">
        <w:trPr>
          <w:trHeight w:val="256"/>
          <w:jc w:val="center"/>
        </w:trPr>
        <w:tc>
          <w:tcPr>
            <w:tcW w:w="1329" w:type="dxa"/>
          </w:tcPr>
          <w:p w:rsidR="00684A33" w:rsidRPr="00890D66" w:rsidRDefault="00684A33" w:rsidP="006E36F9">
            <w:pPr>
              <w:pStyle w:val="af8"/>
              <w:tabs>
                <w:tab w:val="left" w:pos="1980"/>
              </w:tabs>
              <w:spacing w:before="0"/>
            </w:pPr>
          </w:p>
        </w:tc>
        <w:tc>
          <w:tcPr>
            <w:tcW w:w="3420" w:type="dxa"/>
          </w:tcPr>
          <w:p w:rsidR="00684A33" w:rsidRPr="00890D66" w:rsidRDefault="00684A33" w:rsidP="006E36F9">
            <w:pPr>
              <w:pStyle w:val="af8"/>
              <w:tabs>
                <w:tab w:val="left" w:pos="1980"/>
              </w:tabs>
              <w:spacing w:before="0"/>
            </w:pPr>
          </w:p>
        </w:tc>
        <w:tc>
          <w:tcPr>
            <w:tcW w:w="3213" w:type="dxa"/>
          </w:tcPr>
          <w:p w:rsidR="00684A33" w:rsidRPr="00890D66" w:rsidRDefault="00684A33" w:rsidP="006E36F9">
            <w:pPr>
              <w:pStyle w:val="af8"/>
              <w:tabs>
                <w:tab w:val="left" w:pos="1980"/>
              </w:tabs>
              <w:spacing w:before="0"/>
            </w:pPr>
          </w:p>
        </w:tc>
      </w:tr>
      <w:tr w:rsidR="00684A33" w:rsidRPr="00890D66" w:rsidTr="006E36F9">
        <w:trPr>
          <w:trHeight w:val="242"/>
          <w:jc w:val="center"/>
        </w:trPr>
        <w:tc>
          <w:tcPr>
            <w:tcW w:w="1329" w:type="dxa"/>
          </w:tcPr>
          <w:p w:rsidR="00684A33" w:rsidRPr="00890D66" w:rsidRDefault="00684A33" w:rsidP="006E36F9">
            <w:pPr>
              <w:pStyle w:val="af8"/>
              <w:tabs>
                <w:tab w:val="left" w:pos="1980"/>
              </w:tabs>
              <w:spacing w:before="0"/>
            </w:pPr>
          </w:p>
        </w:tc>
        <w:tc>
          <w:tcPr>
            <w:tcW w:w="3420" w:type="dxa"/>
          </w:tcPr>
          <w:p w:rsidR="00684A33" w:rsidRPr="00890D66" w:rsidRDefault="00684A33" w:rsidP="006E36F9">
            <w:pPr>
              <w:pStyle w:val="af8"/>
              <w:tabs>
                <w:tab w:val="left" w:pos="1980"/>
              </w:tabs>
              <w:spacing w:before="0"/>
            </w:pPr>
          </w:p>
        </w:tc>
        <w:tc>
          <w:tcPr>
            <w:tcW w:w="3213" w:type="dxa"/>
          </w:tcPr>
          <w:p w:rsidR="00684A33" w:rsidRPr="00890D66" w:rsidRDefault="00684A33" w:rsidP="006E36F9">
            <w:pPr>
              <w:pStyle w:val="af8"/>
              <w:tabs>
                <w:tab w:val="left" w:pos="1980"/>
              </w:tabs>
              <w:spacing w:before="0"/>
            </w:pPr>
          </w:p>
        </w:tc>
      </w:tr>
      <w:tr w:rsidR="00684A33" w:rsidRPr="00890D66" w:rsidTr="006E36F9">
        <w:trPr>
          <w:trHeight w:val="256"/>
          <w:jc w:val="center"/>
        </w:trPr>
        <w:tc>
          <w:tcPr>
            <w:tcW w:w="1329" w:type="dxa"/>
          </w:tcPr>
          <w:p w:rsidR="00684A33" w:rsidRPr="00890D66" w:rsidRDefault="00684A33" w:rsidP="006E36F9">
            <w:pPr>
              <w:pStyle w:val="af8"/>
              <w:tabs>
                <w:tab w:val="left" w:pos="1980"/>
              </w:tabs>
              <w:spacing w:before="0"/>
            </w:pPr>
          </w:p>
        </w:tc>
        <w:tc>
          <w:tcPr>
            <w:tcW w:w="3420" w:type="dxa"/>
          </w:tcPr>
          <w:p w:rsidR="00684A33" w:rsidRPr="00890D66" w:rsidRDefault="00684A33" w:rsidP="006E36F9">
            <w:pPr>
              <w:pStyle w:val="af8"/>
              <w:tabs>
                <w:tab w:val="left" w:pos="1980"/>
              </w:tabs>
              <w:spacing w:before="0"/>
            </w:pPr>
          </w:p>
        </w:tc>
        <w:tc>
          <w:tcPr>
            <w:tcW w:w="3213" w:type="dxa"/>
          </w:tcPr>
          <w:p w:rsidR="00684A33" w:rsidRPr="00890D66" w:rsidRDefault="00684A33" w:rsidP="006E36F9">
            <w:pPr>
              <w:pStyle w:val="af8"/>
              <w:tabs>
                <w:tab w:val="left" w:pos="1980"/>
              </w:tabs>
              <w:spacing w:before="0"/>
            </w:pPr>
          </w:p>
        </w:tc>
      </w:tr>
      <w:tr w:rsidR="00684A33" w:rsidRPr="00890D66" w:rsidTr="006E36F9">
        <w:trPr>
          <w:trHeight w:val="242"/>
          <w:jc w:val="center"/>
        </w:trPr>
        <w:tc>
          <w:tcPr>
            <w:tcW w:w="1329" w:type="dxa"/>
          </w:tcPr>
          <w:p w:rsidR="00684A33" w:rsidRPr="00890D66" w:rsidRDefault="00684A33" w:rsidP="006E36F9">
            <w:pPr>
              <w:pStyle w:val="af8"/>
              <w:tabs>
                <w:tab w:val="left" w:pos="1980"/>
              </w:tabs>
              <w:spacing w:before="0"/>
            </w:pPr>
          </w:p>
        </w:tc>
        <w:tc>
          <w:tcPr>
            <w:tcW w:w="3420" w:type="dxa"/>
          </w:tcPr>
          <w:p w:rsidR="00684A33" w:rsidRPr="00890D66" w:rsidRDefault="00684A33" w:rsidP="006E36F9">
            <w:pPr>
              <w:pStyle w:val="af8"/>
              <w:tabs>
                <w:tab w:val="left" w:pos="1980"/>
              </w:tabs>
              <w:spacing w:before="0"/>
            </w:pPr>
          </w:p>
        </w:tc>
        <w:tc>
          <w:tcPr>
            <w:tcW w:w="3213" w:type="dxa"/>
          </w:tcPr>
          <w:p w:rsidR="00684A33" w:rsidRPr="00890D66" w:rsidRDefault="00684A33" w:rsidP="006E36F9">
            <w:pPr>
              <w:pStyle w:val="af8"/>
              <w:tabs>
                <w:tab w:val="left" w:pos="1980"/>
              </w:tabs>
              <w:spacing w:before="0"/>
            </w:pPr>
          </w:p>
        </w:tc>
      </w:tr>
      <w:tr w:rsidR="00684A33" w:rsidRPr="00890D66" w:rsidTr="006E36F9">
        <w:trPr>
          <w:trHeight w:val="242"/>
          <w:jc w:val="center"/>
        </w:trPr>
        <w:tc>
          <w:tcPr>
            <w:tcW w:w="1329" w:type="dxa"/>
          </w:tcPr>
          <w:p w:rsidR="00684A33" w:rsidRPr="00890D66" w:rsidRDefault="00684A33" w:rsidP="006E36F9">
            <w:pPr>
              <w:pStyle w:val="af8"/>
              <w:tabs>
                <w:tab w:val="left" w:pos="1980"/>
              </w:tabs>
              <w:spacing w:before="0"/>
            </w:pPr>
          </w:p>
        </w:tc>
        <w:tc>
          <w:tcPr>
            <w:tcW w:w="3420" w:type="dxa"/>
          </w:tcPr>
          <w:p w:rsidR="00684A33" w:rsidRPr="00890D66" w:rsidRDefault="00684A33" w:rsidP="006E36F9">
            <w:pPr>
              <w:pStyle w:val="af8"/>
              <w:tabs>
                <w:tab w:val="left" w:pos="1980"/>
              </w:tabs>
              <w:spacing w:before="0"/>
            </w:pPr>
          </w:p>
        </w:tc>
        <w:tc>
          <w:tcPr>
            <w:tcW w:w="3213" w:type="dxa"/>
          </w:tcPr>
          <w:p w:rsidR="00684A33" w:rsidRPr="00890D66" w:rsidRDefault="00684A33" w:rsidP="006E36F9">
            <w:pPr>
              <w:pStyle w:val="af8"/>
              <w:tabs>
                <w:tab w:val="left" w:pos="1980"/>
              </w:tabs>
              <w:spacing w:before="0"/>
            </w:pPr>
          </w:p>
        </w:tc>
      </w:tr>
      <w:tr w:rsidR="00684A33" w:rsidRPr="00890D66" w:rsidTr="006E36F9">
        <w:trPr>
          <w:trHeight w:val="242"/>
          <w:jc w:val="center"/>
        </w:trPr>
        <w:tc>
          <w:tcPr>
            <w:tcW w:w="1329" w:type="dxa"/>
          </w:tcPr>
          <w:p w:rsidR="00684A33" w:rsidRPr="00890D66" w:rsidRDefault="00684A33" w:rsidP="006E36F9">
            <w:pPr>
              <w:pStyle w:val="af8"/>
              <w:tabs>
                <w:tab w:val="left" w:pos="1980"/>
              </w:tabs>
              <w:spacing w:before="0"/>
            </w:pPr>
          </w:p>
        </w:tc>
        <w:tc>
          <w:tcPr>
            <w:tcW w:w="3420" w:type="dxa"/>
          </w:tcPr>
          <w:p w:rsidR="00684A33" w:rsidRPr="00890D66" w:rsidRDefault="00684A33" w:rsidP="006E36F9">
            <w:pPr>
              <w:pStyle w:val="af8"/>
              <w:tabs>
                <w:tab w:val="left" w:pos="1980"/>
              </w:tabs>
              <w:spacing w:before="0"/>
            </w:pPr>
          </w:p>
        </w:tc>
        <w:tc>
          <w:tcPr>
            <w:tcW w:w="3213" w:type="dxa"/>
          </w:tcPr>
          <w:p w:rsidR="00684A33" w:rsidRPr="00890D66" w:rsidRDefault="00684A33" w:rsidP="006E36F9">
            <w:pPr>
              <w:pStyle w:val="af8"/>
              <w:tabs>
                <w:tab w:val="left" w:pos="1980"/>
              </w:tabs>
              <w:spacing w:before="0"/>
            </w:pPr>
          </w:p>
        </w:tc>
      </w:tr>
    </w:tbl>
    <w:p w:rsidR="00684A33" w:rsidRPr="00890D66" w:rsidRDefault="00684A33" w:rsidP="005175F1">
      <w:pPr>
        <w:tabs>
          <w:tab w:val="left" w:pos="708"/>
        </w:tabs>
        <w:ind w:firstLine="11340"/>
        <w:jc w:val="left"/>
        <w:rPr>
          <w:b/>
          <w:bCs/>
        </w:rPr>
      </w:pPr>
    </w:p>
    <w:p w:rsidR="00684A33" w:rsidRPr="00890D66" w:rsidRDefault="00684A33" w:rsidP="005175F1">
      <w:pPr>
        <w:tabs>
          <w:tab w:val="left" w:pos="6200"/>
        </w:tabs>
        <w:ind w:left="6300"/>
        <w:jc w:val="left"/>
        <w:rPr>
          <w:b/>
          <w:bCs/>
        </w:rPr>
      </w:pPr>
    </w:p>
    <w:p w:rsidR="00684A33" w:rsidRPr="00890D66" w:rsidRDefault="00684A33" w:rsidP="005175F1"/>
    <w:p w:rsidR="00684A33" w:rsidRPr="00890D66" w:rsidRDefault="00684A33" w:rsidP="005175F1">
      <w:pPr>
        <w:tabs>
          <w:tab w:val="left" w:pos="708"/>
        </w:tabs>
      </w:pPr>
    </w:p>
    <w:p w:rsidR="00684A33" w:rsidRPr="00890D66" w:rsidRDefault="00684A33" w:rsidP="005175F1">
      <w:pPr>
        <w:tabs>
          <w:tab w:val="left" w:pos="708"/>
        </w:tabs>
      </w:pPr>
    </w:p>
    <w:p w:rsidR="00684A33" w:rsidRPr="00890D66" w:rsidRDefault="00684A33" w:rsidP="005175F1">
      <w:pPr>
        <w:tabs>
          <w:tab w:val="left" w:pos="708"/>
        </w:tabs>
      </w:pPr>
      <w:r w:rsidRPr="00890D66">
        <w:t>_______________________               _______________________             /___________________/</w:t>
      </w:r>
    </w:p>
    <w:p w:rsidR="00684A33" w:rsidRPr="00890D66" w:rsidRDefault="00684A33" w:rsidP="005175F1">
      <w:pPr>
        <w:tabs>
          <w:tab w:val="left" w:pos="708"/>
        </w:tabs>
        <w:rPr>
          <w:i/>
        </w:rPr>
      </w:pPr>
      <w:r w:rsidRPr="00890D66">
        <w:rPr>
          <w:i/>
        </w:rPr>
        <w:t xml:space="preserve">       (должность)                                             (подпись)                                           (ФИО)</w:t>
      </w:r>
    </w:p>
    <w:p w:rsidR="00684A33" w:rsidRPr="00890D66" w:rsidRDefault="00684A33" w:rsidP="005175F1">
      <w:pPr>
        <w:tabs>
          <w:tab w:val="left" w:pos="708"/>
        </w:tabs>
        <w:ind w:firstLine="5600"/>
        <w:rPr>
          <w:i/>
        </w:rPr>
      </w:pPr>
      <w:r w:rsidRPr="00890D66">
        <w:rPr>
          <w:i/>
        </w:rPr>
        <w:t>М.П.</w:t>
      </w:r>
    </w:p>
    <w:p w:rsidR="00684A33" w:rsidRPr="00890D66" w:rsidRDefault="00684A33" w:rsidP="005175F1">
      <w:pPr>
        <w:tabs>
          <w:tab w:val="left" w:pos="1400"/>
        </w:tabs>
        <w:rPr>
          <w:b/>
        </w:rPr>
      </w:pPr>
    </w:p>
    <w:p w:rsidR="00684A33" w:rsidRPr="00890D66" w:rsidRDefault="00684A33" w:rsidP="005175F1">
      <w:pPr>
        <w:tabs>
          <w:tab w:val="left" w:pos="1965"/>
        </w:tabs>
      </w:pPr>
      <w:r w:rsidRPr="00890D66">
        <w:tab/>
      </w:r>
    </w:p>
    <w:p w:rsidR="00684A33" w:rsidRPr="00890D66" w:rsidRDefault="00684A33" w:rsidP="005175F1"/>
    <w:p w:rsidR="00684A33" w:rsidRPr="00890D66" w:rsidRDefault="00684A33" w:rsidP="005175F1">
      <w:pPr>
        <w:pStyle w:val="1"/>
        <w:tabs>
          <w:tab w:val="left" w:pos="708"/>
        </w:tabs>
        <w:spacing w:before="0"/>
        <w:rPr>
          <w:b/>
          <w:sz w:val="24"/>
          <w:szCs w:val="24"/>
        </w:rPr>
      </w:pPr>
    </w:p>
    <w:p w:rsidR="00684A33" w:rsidRPr="00890D66" w:rsidRDefault="00684A33" w:rsidP="005175F1"/>
    <w:p w:rsidR="00684A33" w:rsidRPr="00890D66" w:rsidRDefault="00684A33" w:rsidP="005175F1"/>
    <w:p w:rsidR="00684A33" w:rsidRPr="00890D66" w:rsidRDefault="00684A33" w:rsidP="005175F1"/>
    <w:p w:rsidR="00684A33" w:rsidRPr="00890D66" w:rsidRDefault="00684A33" w:rsidP="005175F1"/>
    <w:p w:rsidR="00684A33" w:rsidRPr="00890D66" w:rsidRDefault="00684A33" w:rsidP="005175F1"/>
    <w:p w:rsidR="00684A33" w:rsidRPr="00890D66" w:rsidRDefault="00684A33" w:rsidP="005175F1"/>
    <w:p w:rsidR="00684A33" w:rsidRPr="00890D66" w:rsidRDefault="00684A33" w:rsidP="005175F1"/>
    <w:p w:rsidR="00684A33" w:rsidRPr="00890D66" w:rsidRDefault="00684A33" w:rsidP="005175F1"/>
    <w:p w:rsidR="00684A33" w:rsidRPr="00890D66" w:rsidRDefault="00684A33" w:rsidP="005175F1"/>
    <w:p w:rsidR="00684A33" w:rsidRPr="00890D66" w:rsidRDefault="00684A33" w:rsidP="005175F1"/>
    <w:p w:rsidR="00684A33" w:rsidRPr="00890D66" w:rsidRDefault="00684A33" w:rsidP="005175F1"/>
    <w:p w:rsidR="00684A33" w:rsidRPr="00890D66" w:rsidRDefault="00684A33" w:rsidP="005175F1"/>
    <w:p w:rsidR="00684A33" w:rsidRPr="00890D66" w:rsidRDefault="00684A33" w:rsidP="005175F1"/>
    <w:bookmarkEnd w:id="88"/>
    <w:p w:rsidR="00684A33" w:rsidRPr="00890D66" w:rsidRDefault="00684A33" w:rsidP="005175F1">
      <w:pPr>
        <w:jc w:val="center"/>
        <w:rPr>
          <w:b/>
        </w:rPr>
      </w:pPr>
      <w:r w:rsidRPr="00890D66">
        <w:rPr>
          <w:b/>
        </w:rPr>
        <w:br w:type="page"/>
      </w:r>
      <w:r>
        <w:rPr>
          <w:b/>
        </w:rPr>
        <w:lastRenderedPageBreak/>
        <w:t>I.4.4</w:t>
      </w:r>
      <w:r w:rsidRPr="00890D66">
        <w:rPr>
          <w:b/>
        </w:rPr>
        <w:t xml:space="preserve">. ФОРМА </w:t>
      </w:r>
      <w:r>
        <w:rPr>
          <w:b/>
        </w:rPr>
        <w:t>ТЕХНИЧЕСКОГО ПРЕДЛОЖЕНИЯ</w:t>
      </w:r>
    </w:p>
    <w:p w:rsidR="00684A33" w:rsidRPr="00890D66" w:rsidRDefault="00684A33" w:rsidP="005175F1">
      <w:pPr>
        <w:spacing w:after="0"/>
        <w:ind w:left="5580"/>
        <w:jc w:val="left"/>
        <w:rPr>
          <w:bCs/>
        </w:rPr>
      </w:pPr>
    </w:p>
    <w:p w:rsidR="00684A33" w:rsidRPr="006C5D10" w:rsidRDefault="00684A33" w:rsidP="006C5D10">
      <w:pPr>
        <w:pStyle w:val="20"/>
        <w:spacing w:after="0"/>
        <w:rPr>
          <w:bCs/>
        </w:rPr>
      </w:pPr>
      <w:r w:rsidRPr="006C5D10">
        <w:rPr>
          <w:bCs/>
        </w:rPr>
        <w:t>ТЕХНИЧЕСКОЕ ПРЕДЛО</w:t>
      </w:r>
      <w:r>
        <w:rPr>
          <w:bCs/>
        </w:rPr>
        <w:t xml:space="preserve">ЖЕНИЕ </w:t>
      </w:r>
    </w:p>
    <w:p w:rsidR="00684A33" w:rsidRDefault="00684A33" w:rsidP="006C5D10">
      <w:pPr>
        <w:pStyle w:val="Times12"/>
        <w:ind w:firstLine="0"/>
        <w:rPr>
          <w:sz w:val="28"/>
          <w:szCs w:val="24"/>
        </w:rPr>
      </w:pPr>
    </w:p>
    <w:p w:rsidR="00684A33" w:rsidRDefault="00684A33" w:rsidP="006C5D10">
      <w:pPr>
        <w:pStyle w:val="Times12"/>
        <w:ind w:firstLine="0"/>
        <w:rPr>
          <w:b/>
          <w:sz w:val="28"/>
          <w:szCs w:val="24"/>
        </w:rPr>
      </w:pPr>
      <w:r>
        <w:rPr>
          <w:sz w:val="28"/>
          <w:szCs w:val="24"/>
        </w:rPr>
        <w:t>Участник процедуры закупки: ________________________________</w:t>
      </w:r>
      <w:r>
        <w:rPr>
          <w:b/>
          <w:sz w:val="28"/>
          <w:szCs w:val="24"/>
        </w:rPr>
        <w:t xml:space="preserve"> </w:t>
      </w:r>
    </w:p>
    <w:p w:rsidR="00684A33" w:rsidRDefault="00684A33" w:rsidP="006C5D10">
      <w:pPr>
        <w:pStyle w:val="Times12"/>
        <w:rPr>
          <w:i/>
          <w:sz w:val="28"/>
          <w:szCs w:val="24"/>
        </w:rPr>
      </w:pPr>
    </w:p>
    <w:p w:rsidR="00684A33" w:rsidRDefault="00684A33" w:rsidP="006C5D10">
      <w:pPr>
        <w:jc w:val="center"/>
        <w:rPr>
          <w:b/>
          <w:i/>
          <w:szCs w:val="28"/>
        </w:rPr>
      </w:pPr>
      <w:r>
        <w:rPr>
          <w:b/>
          <w:i/>
          <w:szCs w:val="28"/>
        </w:rPr>
        <w:t>Суть технического предложения</w:t>
      </w:r>
    </w:p>
    <w:p w:rsidR="00684A33" w:rsidRDefault="00684A33" w:rsidP="006C5D10">
      <w:pPr>
        <w:jc w:val="center"/>
        <w:rPr>
          <w:b/>
          <w:i/>
          <w:szCs w:val="28"/>
        </w:rPr>
      </w:pPr>
    </w:p>
    <w:p w:rsidR="00684A33" w:rsidRDefault="00684A33" w:rsidP="006C5D10">
      <w:pPr>
        <w:jc w:val="center"/>
        <w:rPr>
          <w:b/>
          <w:i/>
          <w:szCs w:val="28"/>
        </w:rPr>
      </w:pPr>
      <w:r>
        <w:rPr>
          <w:b/>
          <w:i/>
          <w:szCs w:val="28"/>
        </w:rPr>
        <w:t>……………………………………………………………………………………………..</w:t>
      </w:r>
    </w:p>
    <w:p w:rsidR="00684A33" w:rsidRDefault="00684A33" w:rsidP="006C5D10">
      <w:pPr>
        <w:pStyle w:val="afffc"/>
        <w:tabs>
          <w:tab w:val="clear" w:pos="1134"/>
        </w:tabs>
        <w:autoSpaceDE w:val="0"/>
        <w:spacing w:line="240" w:lineRule="auto"/>
        <w:ind w:firstLine="0"/>
        <w:rPr>
          <w:sz w:val="28"/>
          <w:szCs w:val="28"/>
        </w:rPr>
      </w:pPr>
    </w:p>
    <w:p w:rsidR="00684A33" w:rsidRDefault="00684A33" w:rsidP="006C5D10">
      <w:pPr>
        <w:pStyle w:val="afffc"/>
        <w:tabs>
          <w:tab w:val="clear" w:pos="1134"/>
        </w:tabs>
        <w:autoSpaceDE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684A33" w:rsidRDefault="00684A33" w:rsidP="006C5D10">
      <w:pPr>
        <w:pStyle w:val="Times12"/>
        <w:ind w:firstLine="0"/>
        <w:rPr>
          <w:b/>
          <w:bCs w:val="0"/>
          <w:i/>
          <w:vertAlign w:val="superscript"/>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684A33" w:rsidRDefault="00684A33" w:rsidP="006C5D10">
      <w:pPr>
        <w:pStyle w:val="Times12"/>
        <w:ind w:firstLine="709"/>
        <w:rPr>
          <w:bCs w:val="0"/>
          <w:sz w:val="28"/>
        </w:rPr>
      </w:pPr>
      <w:r>
        <w:rPr>
          <w:bCs w:val="0"/>
          <w:sz w:val="28"/>
        </w:rPr>
        <w:t>М.П.</w:t>
      </w:r>
    </w:p>
    <w:p w:rsidR="00684A33" w:rsidRDefault="00684A33" w:rsidP="006C5D10">
      <w:pPr>
        <w:jc w:val="center"/>
        <w:rPr>
          <w:b/>
        </w:rPr>
      </w:pPr>
    </w:p>
    <w:p w:rsidR="00684A33" w:rsidRDefault="00684A33" w:rsidP="006C5D10">
      <w:pPr>
        <w:pStyle w:val="Times12"/>
        <w:tabs>
          <w:tab w:val="left" w:pos="1134"/>
        </w:tabs>
        <w:ind w:firstLine="709"/>
        <w:rPr>
          <w:bCs w:val="0"/>
          <w:szCs w:val="24"/>
        </w:rPr>
      </w:pPr>
      <w:r>
        <w:rPr>
          <w:bCs w:val="0"/>
          <w:szCs w:val="24"/>
        </w:rPr>
        <w:t>ИНСТРУКЦИИ ПО ЗАПОЛНЕНИЮ</w:t>
      </w:r>
    </w:p>
    <w:p w:rsidR="00684A33" w:rsidRDefault="00684A33" w:rsidP="004F036A">
      <w:pPr>
        <w:pStyle w:val="Times12"/>
        <w:numPr>
          <w:ilvl w:val="0"/>
          <w:numId w:val="20"/>
        </w:numPr>
        <w:tabs>
          <w:tab w:val="left" w:pos="720"/>
          <w:tab w:val="left" w:pos="1134"/>
        </w:tabs>
        <w:suppressAutoHyphens/>
        <w:autoSpaceDN/>
        <w:adjustRightInd/>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684A33" w:rsidRDefault="00684A33" w:rsidP="004F036A">
      <w:pPr>
        <w:pStyle w:val="Times12"/>
        <w:numPr>
          <w:ilvl w:val="0"/>
          <w:numId w:val="20"/>
        </w:numPr>
        <w:tabs>
          <w:tab w:val="left" w:pos="720"/>
          <w:tab w:val="left" w:pos="1134"/>
        </w:tabs>
        <w:suppressAutoHyphens/>
        <w:autoSpaceDN/>
        <w:adjustRightInd/>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684A33" w:rsidRDefault="00684A33" w:rsidP="004F036A">
      <w:pPr>
        <w:pStyle w:val="Times12"/>
        <w:numPr>
          <w:ilvl w:val="0"/>
          <w:numId w:val="20"/>
        </w:numPr>
        <w:tabs>
          <w:tab w:val="left" w:pos="720"/>
          <w:tab w:val="left" w:pos="1134"/>
        </w:tabs>
        <w:suppressAutoHyphens/>
        <w:autoSpaceDN/>
        <w:adjustRightInd/>
        <w:ind w:left="0" w:firstLine="709"/>
        <w:rPr>
          <w:szCs w:val="24"/>
        </w:rPr>
      </w:pPr>
      <w:r>
        <w:rPr>
          <w:szCs w:val="24"/>
        </w:rPr>
        <w:t>Выше приведена форма титульного листа Технического предложения.</w:t>
      </w:r>
    </w:p>
    <w:p w:rsidR="00684A33" w:rsidRDefault="00684A33" w:rsidP="004F036A">
      <w:pPr>
        <w:pStyle w:val="Times12"/>
        <w:numPr>
          <w:ilvl w:val="0"/>
          <w:numId w:val="20"/>
        </w:numPr>
        <w:tabs>
          <w:tab w:val="left" w:pos="720"/>
          <w:tab w:val="left" w:pos="1134"/>
        </w:tabs>
        <w:suppressAutoHyphens/>
        <w:autoSpaceDN/>
        <w:adjustRightInd/>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84A33" w:rsidRDefault="00684A33" w:rsidP="00603CB2">
      <w:pPr>
        <w:pStyle w:val="afff3"/>
        <w:tabs>
          <w:tab w:val="clear" w:pos="3600"/>
        </w:tabs>
        <w:suppressAutoHyphens/>
        <w:spacing w:line="240" w:lineRule="auto"/>
        <w:ind w:left="709" w:firstLine="0"/>
        <w:rPr>
          <w:sz w:val="24"/>
          <w:szCs w:val="24"/>
        </w:rPr>
      </w:pPr>
      <w:r>
        <w:rPr>
          <w:sz w:val="24"/>
          <w:szCs w:val="24"/>
        </w:rPr>
        <w:t>5. описание всех предлагаемых технических решений и характеристик систем с необходимыми чертежами;</w:t>
      </w:r>
    </w:p>
    <w:p w:rsidR="00684A33" w:rsidRDefault="00684A33" w:rsidP="00E6408C">
      <w:pPr>
        <w:jc w:val="center"/>
        <w:rPr>
          <w:b/>
        </w:rPr>
      </w:pPr>
    </w:p>
    <w:p w:rsidR="00684A33" w:rsidRDefault="00684A33" w:rsidP="00E6408C">
      <w:pPr>
        <w:jc w:val="center"/>
        <w:rPr>
          <w:b/>
        </w:rPr>
      </w:pPr>
    </w:p>
    <w:p w:rsidR="00684A33" w:rsidRDefault="00684A33" w:rsidP="00E6408C">
      <w:pPr>
        <w:jc w:val="center"/>
        <w:rPr>
          <w:b/>
        </w:rPr>
      </w:pPr>
    </w:p>
    <w:p w:rsidR="00684A33" w:rsidRDefault="00684A33" w:rsidP="00E6408C">
      <w:pPr>
        <w:jc w:val="center"/>
        <w:rPr>
          <w:b/>
        </w:rPr>
      </w:pPr>
    </w:p>
    <w:p w:rsidR="00684A33" w:rsidRDefault="00684A33" w:rsidP="00E6408C">
      <w:pPr>
        <w:jc w:val="center"/>
        <w:rPr>
          <w:b/>
        </w:rPr>
      </w:pPr>
    </w:p>
    <w:p w:rsidR="00684A33" w:rsidRDefault="00684A33" w:rsidP="00E6408C">
      <w:pPr>
        <w:jc w:val="center"/>
        <w:rPr>
          <w:b/>
        </w:rPr>
      </w:pPr>
    </w:p>
    <w:p w:rsidR="00684A33" w:rsidRDefault="00684A33" w:rsidP="00E6408C">
      <w:pPr>
        <w:jc w:val="center"/>
        <w:rPr>
          <w:b/>
        </w:rPr>
      </w:pPr>
    </w:p>
    <w:p w:rsidR="00684A33" w:rsidRDefault="00684A33" w:rsidP="00E6408C">
      <w:pPr>
        <w:jc w:val="center"/>
        <w:rPr>
          <w:b/>
        </w:rPr>
      </w:pPr>
    </w:p>
    <w:p w:rsidR="00684A33" w:rsidRDefault="00684A33" w:rsidP="00E6408C">
      <w:pPr>
        <w:jc w:val="center"/>
        <w:rPr>
          <w:b/>
        </w:rPr>
      </w:pPr>
    </w:p>
    <w:p w:rsidR="00684A33" w:rsidRDefault="00684A33" w:rsidP="00E6408C">
      <w:pPr>
        <w:jc w:val="center"/>
        <w:rPr>
          <w:b/>
        </w:rPr>
      </w:pPr>
    </w:p>
    <w:p w:rsidR="00684A33" w:rsidRDefault="00684A33" w:rsidP="00E6408C">
      <w:pPr>
        <w:jc w:val="center"/>
        <w:rPr>
          <w:b/>
        </w:rPr>
      </w:pPr>
    </w:p>
    <w:p w:rsidR="00684A33" w:rsidRDefault="00684A33" w:rsidP="00E6408C">
      <w:pPr>
        <w:jc w:val="center"/>
        <w:rPr>
          <w:b/>
        </w:rPr>
      </w:pPr>
    </w:p>
    <w:p w:rsidR="00684A33" w:rsidRDefault="00684A33" w:rsidP="00E6408C">
      <w:pPr>
        <w:jc w:val="center"/>
        <w:rPr>
          <w:b/>
        </w:rPr>
      </w:pPr>
    </w:p>
    <w:p w:rsidR="00684A33" w:rsidRDefault="00684A33" w:rsidP="00E6408C">
      <w:pPr>
        <w:jc w:val="center"/>
        <w:rPr>
          <w:b/>
        </w:rPr>
      </w:pPr>
    </w:p>
    <w:p w:rsidR="00684A33" w:rsidRDefault="00684A33" w:rsidP="00E6408C">
      <w:pPr>
        <w:jc w:val="center"/>
        <w:rPr>
          <w:b/>
        </w:rPr>
      </w:pPr>
    </w:p>
    <w:p w:rsidR="00684A33" w:rsidRDefault="00684A33" w:rsidP="00E6408C">
      <w:pPr>
        <w:jc w:val="center"/>
        <w:rPr>
          <w:b/>
        </w:rPr>
      </w:pPr>
    </w:p>
    <w:p w:rsidR="00684A33" w:rsidRDefault="00684A33" w:rsidP="00E6408C">
      <w:pPr>
        <w:jc w:val="center"/>
        <w:rPr>
          <w:b/>
        </w:rPr>
      </w:pPr>
    </w:p>
    <w:p w:rsidR="00684A33" w:rsidRDefault="00684A33" w:rsidP="00E6408C">
      <w:pPr>
        <w:jc w:val="center"/>
        <w:rPr>
          <w:b/>
        </w:rPr>
      </w:pPr>
    </w:p>
    <w:p w:rsidR="00684A33" w:rsidRDefault="00684A33" w:rsidP="00E6408C">
      <w:pPr>
        <w:jc w:val="center"/>
        <w:rPr>
          <w:b/>
        </w:rPr>
      </w:pPr>
    </w:p>
    <w:p w:rsidR="00684A33" w:rsidRDefault="00684A33" w:rsidP="00E6408C">
      <w:pPr>
        <w:jc w:val="center"/>
        <w:rPr>
          <w:b/>
        </w:rPr>
      </w:pPr>
    </w:p>
    <w:p w:rsidR="00684A33" w:rsidRDefault="00684A33" w:rsidP="00E6408C">
      <w:pPr>
        <w:jc w:val="center"/>
        <w:rPr>
          <w:b/>
        </w:rPr>
      </w:pPr>
    </w:p>
    <w:p w:rsidR="00684A33" w:rsidRDefault="00684A33" w:rsidP="00E6408C">
      <w:pPr>
        <w:jc w:val="center"/>
        <w:rPr>
          <w:b/>
        </w:rPr>
      </w:pPr>
      <w:r w:rsidRPr="00890D66">
        <w:rPr>
          <w:b/>
        </w:rPr>
        <w:lastRenderedPageBreak/>
        <w:t>I.4.</w:t>
      </w:r>
      <w:r>
        <w:rPr>
          <w:b/>
        </w:rPr>
        <w:t>5</w:t>
      </w:r>
      <w:r w:rsidRPr="00890D66">
        <w:rPr>
          <w:b/>
        </w:rPr>
        <w:t xml:space="preserve">. </w:t>
      </w:r>
      <w:r w:rsidRPr="003D3487">
        <w:rPr>
          <w:b/>
        </w:rPr>
        <w:t>ФОРМА СПРАВКИ ОБ ОПЫТЕ ВЫПОЛНЕНИЯ ДОГОВОРОВ</w:t>
      </w:r>
    </w:p>
    <w:p w:rsidR="00684A33" w:rsidRPr="00712091" w:rsidRDefault="00684A33" w:rsidP="00E6408C">
      <w:pPr>
        <w:pStyle w:val="Times12"/>
        <w:ind w:firstLine="0"/>
        <w:jc w:val="center"/>
        <w:rPr>
          <w:szCs w:val="24"/>
        </w:rPr>
      </w:pPr>
      <w:r w:rsidRPr="00712091">
        <w:rPr>
          <w:szCs w:val="24"/>
        </w:rPr>
        <w:t>СПРАВКА ОБ ОПЫТЕ ВЫПОЛНЕНИЯ ДОГОВОР</w:t>
      </w:r>
      <w:r>
        <w:rPr>
          <w:szCs w:val="24"/>
        </w:rPr>
        <w:t xml:space="preserve">ОВ </w:t>
      </w:r>
      <w:r w:rsidRPr="001775B1">
        <w:rPr>
          <w:szCs w:val="24"/>
        </w:rPr>
        <w:t>за Последние 5 лет</w:t>
      </w:r>
    </w:p>
    <w:p w:rsidR="00684A33" w:rsidRPr="00712091" w:rsidRDefault="00684A33" w:rsidP="00E6408C">
      <w:pPr>
        <w:widowControl w:val="0"/>
        <w:autoSpaceDE w:val="0"/>
        <w:jc w:val="center"/>
        <w:rPr>
          <w:iCs/>
          <w:spacing w:val="-2"/>
          <w:lang w:val="ru-MO"/>
        </w:rPr>
      </w:pPr>
    </w:p>
    <w:p w:rsidR="00684A33" w:rsidRPr="00712091" w:rsidRDefault="00684A33" w:rsidP="00E6408C">
      <w:pPr>
        <w:pStyle w:val="Times12"/>
        <w:ind w:right="282" w:firstLine="0"/>
        <w:rPr>
          <w:szCs w:val="24"/>
          <w:lang w:val="en-US"/>
        </w:rPr>
      </w:pPr>
      <w:r w:rsidRPr="00712091">
        <w:rPr>
          <w:szCs w:val="24"/>
        </w:rPr>
        <w:t>Участник</w:t>
      </w:r>
      <w:r>
        <w:rPr>
          <w:szCs w:val="24"/>
        </w:rPr>
        <w:t xml:space="preserve"> </w:t>
      </w:r>
      <w:r w:rsidRPr="00712091">
        <w:rPr>
          <w:szCs w:val="24"/>
        </w:rPr>
        <w:t>процедуры</w:t>
      </w:r>
      <w:r>
        <w:rPr>
          <w:szCs w:val="24"/>
        </w:rPr>
        <w:t xml:space="preserve"> </w:t>
      </w:r>
      <w:r w:rsidRPr="00712091">
        <w:rPr>
          <w:szCs w:val="24"/>
        </w:rPr>
        <w:t>закупки</w:t>
      </w:r>
      <w:r w:rsidRPr="00712091">
        <w:rPr>
          <w:szCs w:val="24"/>
          <w:lang w:val="en-US"/>
        </w:rPr>
        <w:t xml:space="preserve">: ________________________________ </w:t>
      </w:r>
    </w:p>
    <w:tbl>
      <w:tblPr>
        <w:tblW w:w="10093" w:type="dxa"/>
        <w:tblInd w:w="108" w:type="dxa"/>
        <w:tblLayout w:type="fixed"/>
        <w:tblLook w:val="0000"/>
      </w:tblPr>
      <w:tblGrid>
        <w:gridCol w:w="603"/>
        <w:gridCol w:w="1926"/>
        <w:gridCol w:w="1440"/>
        <w:gridCol w:w="1276"/>
        <w:gridCol w:w="1559"/>
        <w:gridCol w:w="1276"/>
        <w:gridCol w:w="2013"/>
      </w:tblGrid>
      <w:tr w:rsidR="00684A33" w:rsidRPr="00712091" w:rsidTr="00093410">
        <w:trPr>
          <w:cantSplit/>
          <w:trHeight w:val="4211"/>
          <w:tblHeader/>
        </w:trPr>
        <w:tc>
          <w:tcPr>
            <w:tcW w:w="603" w:type="dxa"/>
            <w:tcBorders>
              <w:top w:val="single" w:sz="4" w:space="0" w:color="000000"/>
              <w:left w:val="single" w:sz="4" w:space="0" w:color="000000"/>
              <w:bottom w:val="single" w:sz="4" w:space="0" w:color="000000"/>
            </w:tcBorders>
            <w:vAlign w:val="center"/>
          </w:tcPr>
          <w:p w:rsidR="00684A33" w:rsidRPr="00712091" w:rsidRDefault="00684A33" w:rsidP="00093410">
            <w:pPr>
              <w:pStyle w:val="afffd"/>
              <w:snapToGrid w:val="0"/>
              <w:jc w:val="center"/>
              <w:rPr>
                <w:sz w:val="24"/>
                <w:szCs w:val="24"/>
              </w:rPr>
            </w:pPr>
            <w:r w:rsidRPr="00712091">
              <w:rPr>
                <w:sz w:val="24"/>
                <w:szCs w:val="24"/>
              </w:rPr>
              <w:t>№</w:t>
            </w:r>
          </w:p>
          <w:p w:rsidR="00684A33" w:rsidRPr="00712091" w:rsidRDefault="00684A33" w:rsidP="00093410">
            <w:pPr>
              <w:pStyle w:val="afffd"/>
              <w:jc w:val="center"/>
              <w:rPr>
                <w:sz w:val="24"/>
                <w:szCs w:val="24"/>
              </w:rPr>
            </w:pPr>
            <w:r w:rsidRPr="00712091">
              <w:rPr>
                <w:sz w:val="24"/>
                <w:szCs w:val="24"/>
              </w:rPr>
              <w:t>п/п</w:t>
            </w:r>
          </w:p>
        </w:tc>
        <w:tc>
          <w:tcPr>
            <w:tcW w:w="1926" w:type="dxa"/>
            <w:tcBorders>
              <w:top w:val="single" w:sz="4" w:space="0" w:color="000000"/>
              <w:left w:val="single" w:sz="4" w:space="0" w:color="000000"/>
              <w:bottom w:val="single" w:sz="4" w:space="0" w:color="000000"/>
            </w:tcBorders>
            <w:vAlign w:val="center"/>
          </w:tcPr>
          <w:p w:rsidR="00684A33" w:rsidRPr="00733AB0" w:rsidRDefault="00684A33" w:rsidP="00093410">
            <w:pPr>
              <w:pStyle w:val="afffd"/>
              <w:snapToGrid w:val="0"/>
              <w:ind w:left="-57" w:right="-57"/>
              <w:jc w:val="center"/>
              <w:rPr>
                <w:szCs w:val="22"/>
              </w:rPr>
            </w:pPr>
            <w:r w:rsidRPr="00733AB0">
              <w:rPr>
                <w:szCs w:val="22"/>
              </w:rPr>
              <w:t>Заказчик (наименование, адрес, контактное лицо с указанием должности, контактные телефоны)</w:t>
            </w:r>
          </w:p>
        </w:tc>
        <w:tc>
          <w:tcPr>
            <w:tcW w:w="1440" w:type="dxa"/>
            <w:tcBorders>
              <w:top w:val="single" w:sz="4" w:space="0" w:color="000000"/>
              <w:left w:val="single" w:sz="4" w:space="0" w:color="000000"/>
              <w:bottom w:val="single" w:sz="4" w:space="0" w:color="000000"/>
            </w:tcBorders>
            <w:vAlign w:val="center"/>
          </w:tcPr>
          <w:p w:rsidR="00684A33" w:rsidRPr="00733AB0" w:rsidRDefault="00684A33" w:rsidP="00093410">
            <w:pPr>
              <w:pStyle w:val="afffd"/>
              <w:snapToGrid w:val="0"/>
              <w:ind w:left="-57" w:right="-57"/>
              <w:jc w:val="center"/>
              <w:rPr>
                <w:szCs w:val="22"/>
              </w:rPr>
            </w:pPr>
            <w:r w:rsidRPr="00733AB0">
              <w:rPr>
                <w:szCs w:val="22"/>
              </w:rPr>
              <w:t>Сроки выполнения (год и месяц начала выполнения - год и месяц фактического или планируемого окончания выполнения)</w:t>
            </w:r>
          </w:p>
        </w:tc>
        <w:tc>
          <w:tcPr>
            <w:tcW w:w="1276" w:type="dxa"/>
            <w:tcBorders>
              <w:top w:val="single" w:sz="4" w:space="0" w:color="000000"/>
              <w:left w:val="single" w:sz="4" w:space="0" w:color="000000"/>
              <w:bottom w:val="single" w:sz="4" w:space="0" w:color="000000"/>
            </w:tcBorders>
            <w:vAlign w:val="center"/>
          </w:tcPr>
          <w:p w:rsidR="00684A33" w:rsidRPr="00733AB0" w:rsidRDefault="00684A33" w:rsidP="00093410">
            <w:pPr>
              <w:pStyle w:val="afffd"/>
              <w:snapToGrid w:val="0"/>
              <w:ind w:left="-57" w:right="-57"/>
              <w:jc w:val="center"/>
              <w:rPr>
                <w:szCs w:val="22"/>
              </w:rPr>
            </w:pPr>
            <w:r w:rsidRPr="00733AB0">
              <w:rPr>
                <w:szCs w:val="22"/>
              </w:rPr>
              <w:t>Описание договора (объем и состав поставок, работ (услуг), описание основных условий договора)</w:t>
            </w:r>
          </w:p>
        </w:tc>
        <w:tc>
          <w:tcPr>
            <w:tcW w:w="1559" w:type="dxa"/>
            <w:tcBorders>
              <w:top w:val="single" w:sz="4" w:space="0" w:color="000000"/>
              <w:left w:val="single" w:sz="4" w:space="0" w:color="000000"/>
              <w:bottom w:val="single" w:sz="4" w:space="0" w:color="000000"/>
            </w:tcBorders>
            <w:vAlign w:val="center"/>
          </w:tcPr>
          <w:p w:rsidR="00684A33" w:rsidRPr="00733AB0" w:rsidRDefault="00684A33" w:rsidP="00093410">
            <w:pPr>
              <w:pStyle w:val="afffd"/>
              <w:snapToGrid w:val="0"/>
              <w:jc w:val="center"/>
              <w:rPr>
                <w:szCs w:val="22"/>
              </w:rPr>
            </w:pPr>
            <w:r w:rsidRPr="00733AB0">
              <w:rPr>
                <w:szCs w:val="22"/>
              </w:rPr>
              <w:t>ФИО, должность руководителя проекта, непосредственного участника</w:t>
            </w:r>
          </w:p>
        </w:tc>
        <w:tc>
          <w:tcPr>
            <w:tcW w:w="1276" w:type="dxa"/>
            <w:tcBorders>
              <w:top w:val="single" w:sz="4" w:space="0" w:color="000000"/>
              <w:left w:val="single" w:sz="4" w:space="0" w:color="000000"/>
              <w:bottom w:val="single" w:sz="4" w:space="0" w:color="000000"/>
            </w:tcBorders>
            <w:vAlign w:val="center"/>
          </w:tcPr>
          <w:p w:rsidR="00684A33" w:rsidRPr="00733AB0" w:rsidRDefault="00684A33" w:rsidP="00093410">
            <w:pPr>
              <w:pStyle w:val="afffd"/>
              <w:snapToGrid w:val="0"/>
              <w:jc w:val="center"/>
              <w:rPr>
                <w:szCs w:val="22"/>
              </w:rPr>
            </w:pPr>
            <w:r w:rsidRPr="00733AB0">
              <w:rPr>
                <w:szCs w:val="22"/>
              </w:rPr>
              <w:t>Сумма договора</w:t>
            </w:r>
            <w:r w:rsidRPr="00733AB0">
              <w:rPr>
                <w:szCs w:val="22"/>
                <w:lang w:val="en-US"/>
              </w:rPr>
              <w:t xml:space="preserve">, </w:t>
            </w:r>
            <w:r w:rsidRPr="00733AB0">
              <w:rPr>
                <w:szCs w:val="22"/>
              </w:rPr>
              <w:t>рублей</w:t>
            </w:r>
          </w:p>
        </w:tc>
        <w:tc>
          <w:tcPr>
            <w:tcW w:w="2013" w:type="dxa"/>
            <w:tcBorders>
              <w:top w:val="single" w:sz="4" w:space="0" w:color="000000"/>
              <w:left w:val="single" w:sz="4" w:space="0" w:color="000000"/>
              <w:bottom w:val="single" w:sz="4" w:space="0" w:color="000000"/>
              <w:right w:val="single" w:sz="4" w:space="0" w:color="000000"/>
            </w:tcBorders>
            <w:vAlign w:val="center"/>
          </w:tcPr>
          <w:p w:rsidR="00684A33" w:rsidRPr="00733AB0" w:rsidRDefault="00684A33" w:rsidP="00093410">
            <w:pPr>
              <w:pStyle w:val="afffd"/>
              <w:snapToGrid w:val="0"/>
              <w:ind w:left="-57" w:right="204"/>
              <w:rPr>
                <w:szCs w:val="22"/>
              </w:rPr>
            </w:pPr>
            <w:r w:rsidRPr="00733AB0">
              <w:rPr>
                <w:szCs w:val="22"/>
              </w:rPr>
              <w:t xml:space="preserve">Сведения о рекламациях </w:t>
            </w:r>
          </w:p>
          <w:p w:rsidR="00684A33" w:rsidRPr="00733AB0" w:rsidRDefault="00684A33" w:rsidP="00093410">
            <w:pPr>
              <w:pStyle w:val="afffd"/>
              <w:tabs>
                <w:tab w:val="left" w:pos="1332"/>
              </w:tabs>
              <w:snapToGrid w:val="0"/>
              <w:ind w:left="-57" w:right="-57"/>
              <w:rPr>
                <w:szCs w:val="22"/>
              </w:rPr>
            </w:pPr>
            <w:r w:rsidRPr="00733AB0">
              <w:rPr>
                <w:szCs w:val="22"/>
              </w:rPr>
              <w:t xml:space="preserve">по перечисленным </w:t>
            </w:r>
          </w:p>
          <w:p w:rsidR="00684A33" w:rsidRPr="00733AB0" w:rsidRDefault="00684A33" w:rsidP="00093410">
            <w:pPr>
              <w:pStyle w:val="afffd"/>
              <w:tabs>
                <w:tab w:val="left" w:pos="1332"/>
              </w:tabs>
              <w:snapToGrid w:val="0"/>
              <w:ind w:left="-57" w:right="-57"/>
              <w:rPr>
                <w:szCs w:val="22"/>
              </w:rPr>
            </w:pPr>
            <w:r w:rsidRPr="00733AB0">
              <w:rPr>
                <w:szCs w:val="22"/>
              </w:rPr>
              <w:t>договорам</w:t>
            </w:r>
          </w:p>
        </w:tc>
      </w:tr>
      <w:tr w:rsidR="00684A33" w:rsidRPr="00712091" w:rsidTr="00093410">
        <w:trPr>
          <w:cantSplit/>
          <w:trHeight w:val="227"/>
        </w:trPr>
        <w:tc>
          <w:tcPr>
            <w:tcW w:w="603" w:type="dxa"/>
            <w:tcBorders>
              <w:top w:val="single" w:sz="4" w:space="0" w:color="000000"/>
              <w:left w:val="single" w:sz="4" w:space="0" w:color="000000"/>
              <w:bottom w:val="single" w:sz="4" w:space="0" w:color="000000"/>
            </w:tcBorders>
          </w:tcPr>
          <w:p w:rsidR="00684A33" w:rsidRPr="00712091" w:rsidRDefault="00684A33" w:rsidP="00093410">
            <w:pPr>
              <w:tabs>
                <w:tab w:val="left" w:pos="792"/>
              </w:tabs>
              <w:snapToGrid w:val="0"/>
              <w:ind w:left="-288" w:firstLine="108"/>
              <w:jc w:val="center"/>
            </w:pPr>
            <w:r w:rsidRPr="00712091">
              <w:t>1.</w:t>
            </w:r>
          </w:p>
        </w:tc>
        <w:tc>
          <w:tcPr>
            <w:tcW w:w="4642" w:type="dxa"/>
            <w:gridSpan w:val="3"/>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r w:rsidRPr="00712091">
              <w:rPr>
                <w:sz w:val="24"/>
                <w:szCs w:val="24"/>
              </w:rPr>
              <w:t>Договор 1</w:t>
            </w:r>
          </w:p>
        </w:tc>
        <w:tc>
          <w:tcPr>
            <w:tcW w:w="1559"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684A33" w:rsidRPr="00712091" w:rsidRDefault="00684A33" w:rsidP="00093410">
            <w:pPr>
              <w:pStyle w:val="aff9"/>
              <w:snapToGrid w:val="0"/>
              <w:spacing w:before="0" w:after="0"/>
              <w:rPr>
                <w:sz w:val="24"/>
                <w:szCs w:val="24"/>
              </w:rPr>
            </w:pPr>
          </w:p>
        </w:tc>
      </w:tr>
      <w:tr w:rsidR="00684A33" w:rsidRPr="00712091" w:rsidTr="00093410">
        <w:trPr>
          <w:cantSplit/>
          <w:trHeight w:val="227"/>
        </w:trPr>
        <w:tc>
          <w:tcPr>
            <w:tcW w:w="603" w:type="dxa"/>
            <w:tcBorders>
              <w:top w:val="single" w:sz="4" w:space="0" w:color="000000"/>
              <w:left w:val="single" w:sz="4" w:space="0" w:color="000000"/>
              <w:bottom w:val="single" w:sz="4" w:space="0" w:color="000000"/>
            </w:tcBorders>
          </w:tcPr>
          <w:p w:rsidR="00684A33" w:rsidRPr="00712091" w:rsidRDefault="00684A33" w:rsidP="00093410">
            <w:pPr>
              <w:tabs>
                <w:tab w:val="left" w:pos="792"/>
              </w:tabs>
              <w:snapToGrid w:val="0"/>
              <w:ind w:left="-288" w:firstLine="108"/>
              <w:jc w:val="center"/>
            </w:pPr>
          </w:p>
        </w:tc>
        <w:tc>
          <w:tcPr>
            <w:tcW w:w="192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r w:rsidRPr="00712091">
              <w:rPr>
                <w:sz w:val="24"/>
                <w:szCs w:val="24"/>
              </w:rPr>
              <w:t>…</w:t>
            </w:r>
          </w:p>
        </w:tc>
        <w:tc>
          <w:tcPr>
            <w:tcW w:w="1440"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b/>
                <w:i/>
                <w:sz w:val="24"/>
                <w:szCs w:val="24"/>
              </w:rPr>
            </w:pPr>
          </w:p>
        </w:tc>
        <w:tc>
          <w:tcPr>
            <w:tcW w:w="1559"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684A33" w:rsidRPr="00712091" w:rsidRDefault="00684A33" w:rsidP="00093410">
            <w:pPr>
              <w:pStyle w:val="aff9"/>
              <w:snapToGrid w:val="0"/>
              <w:spacing w:before="0" w:after="0"/>
              <w:rPr>
                <w:sz w:val="24"/>
                <w:szCs w:val="24"/>
              </w:rPr>
            </w:pPr>
          </w:p>
        </w:tc>
      </w:tr>
      <w:tr w:rsidR="00684A33" w:rsidRPr="00712091" w:rsidTr="00093410">
        <w:trPr>
          <w:cantSplit/>
          <w:trHeight w:val="227"/>
        </w:trPr>
        <w:tc>
          <w:tcPr>
            <w:tcW w:w="603" w:type="dxa"/>
            <w:tcBorders>
              <w:top w:val="single" w:sz="4" w:space="0" w:color="000000"/>
              <w:left w:val="single" w:sz="4" w:space="0" w:color="000000"/>
              <w:bottom w:val="single" w:sz="4" w:space="0" w:color="000000"/>
            </w:tcBorders>
          </w:tcPr>
          <w:p w:rsidR="00684A33" w:rsidRPr="00712091" w:rsidRDefault="00684A33" w:rsidP="00093410">
            <w:pPr>
              <w:tabs>
                <w:tab w:val="left" w:pos="792"/>
              </w:tabs>
              <w:snapToGrid w:val="0"/>
              <w:ind w:left="-288" w:firstLine="108"/>
              <w:jc w:val="center"/>
            </w:pPr>
          </w:p>
        </w:tc>
        <w:tc>
          <w:tcPr>
            <w:tcW w:w="192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440"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b/>
                <w:i/>
                <w:sz w:val="24"/>
                <w:szCs w:val="24"/>
              </w:rPr>
            </w:pPr>
          </w:p>
        </w:tc>
        <w:tc>
          <w:tcPr>
            <w:tcW w:w="1559"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684A33" w:rsidRPr="00712091" w:rsidRDefault="00684A33" w:rsidP="00093410">
            <w:pPr>
              <w:pStyle w:val="aff9"/>
              <w:snapToGrid w:val="0"/>
              <w:spacing w:before="0" w:after="0"/>
              <w:rPr>
                <w:sz w:val="24"/>
                <w:szCs w:val="24"/>
              </w:rPr>
            </w:pPr>
          </w:p>
        </w:tc>
      </w:tr>
      <w:tr w:rsidR="00684A33" w:rsidRPr="00712091" w:rsidTr="00093410">
        <w:trPr>
          <w:cantSplit/>
          <w:trHeight w:val="227"/>
        </w:trPr>
        <w:tc>
          <w:tcPr>
            <w:tcW w:w="603" w:type="dxa"/>
            <w:tcBorders>
              <w:top w:val="single" w:sz="4" w:space="0" w:color="000000"/>
              <w:left w:val="single" w:sz="4" w:space="0" w:color="000000"/>
              <w:bottom w:val="single" w:sz="4" w:space="0" w:color="000000"/>
            </w:tcBorders>
          </w:tcPr>
          <w:p w:rsidR="00684A33" w:rsidRPr="00712091" w:rsidRDefault="00684A33" w:rsidP="00093410">
            <w:pPr>
              <w:tabs>
                <w:tab w:val="left" w:pos="792"/>
              </w:tabs>
              <w:snapToGrid w:val="0"/>
              <w:ind w:left="-288" w:firstLine="108"/>
              <w:jc w:val="center"/>
            </w:pPr>
            <w:r w:rsidRPr="00712091">
              <w:t>…</w:t>
            </w:r>
          </w:p>
        </w:tc>
        <w:tc>
          <w:tcPr>
            <w:tcW w:w="192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r w:rsidRPr="00712091">
              <w:rPr>
                <w:sz w:val="24"/>
                <w:szCs w:val="24"/>
              </w:rPr>
              <w:t>Договор …</w:t>
            </w:r>
          </w:p>
        </w:tc>
        <w:tc>
          <w:tcPr>
            <w:tcW w:w="1440"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559"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684A33" w:rsidRPr="00712091" w:rsidRDefault="00684A33" w:rsidP="00093410">
            <w:pPr>
              <w:pStyle w:val="aff9"/>
              <w:snapToGrid w:val="0"/>
              <w:spacing w:before="0" w:after="0"/>
              <w:rPr>
                <w:sz w:val="24"/>
                <w:szCs w:val="24"/>
              </w:rPr>
            </w:pPr>
          </w:p>
        </w:tc>
      </w:tr>
      <w:tr w:rsidR="00684A33" w:rsidRPr="00712091" w:rsidTr="00093410">
        <w:trPr>
          <w:cantSplit/>
          <w:trHeight w:val="227"/>
        </w:trPr>
        <w:tc>
          <w:tcPr>
            <w:tcW w:w="603" w:type="dxa"/>
            <w:tcBorders>
              <w:top w:val="single" w:sz="4" w:space="0" w:color="000000"/>
              <w:left w:val="single" w:sz="4" w:space="0" w:color="000000"/>
              <w:bottom w:val="single" w:sz="4" w:space="0" w:color="000000"/>
            </w:tcBorders>
          </w:tcPr>
          <w:p w:rsidR="00684A33" w:rsidRPr="00712091" w:rsidRDefault="00684A33" w:rsidP="00093410">
            <w:pPr>
              <w:tabs>
                <w:tab w:val="left" w:pos="792"/>
              </w:tabs>
              <w:snapToGrid w:val="0"/>
              <w:ind w:left="-288" w:firstLine="108"/>
              <w:jc w:val="center"/>
            </w:pPr>
          </w:p>
        </w:tc>
        <w:tc>
          <w:tcPr>
            <w:tcW w:w="192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r w:rsidRPr="00712091">
              <w:rPr>
                <w:sz w:val="24"/>
                <w:szCs w:val="24"/>
              </w:rPr>
              <w:t>….</w:t>
            </w:r>
          </w:p>
        </w:tc>
        <w:tc>
          <w:tcPr>
            <w:tcW w:w="1440"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559"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684A33" w:rsidRPr="00712091" w:rsidRDefault="00684A33" w:rsidP="00093410">
            <w:pPr>
              <w:pStyle w:val="aff9"/>
              <w:snapToGrid w:val="0"/>
              <w:spacing w:before="0" w:after="0"/>
              <w:rPr>
                <w:sz w:val="24"/>
                <w:szCs w:val="24"/>
              </w:rPr>
            </w:pPr>
          </w:p>
        </w:tc>
      </w:tr>
      <w:tr w:rsidR="00684A33" w:rsidRPr="00712091" w:rsidTr="00093410">
        <w:trPr>
          <w:cantSplit/>
          <w:trHeight w:val="227"/>
        </w:trPr>
        <w:tc>
          <w:tcPr>
            <w:tcW w:w="5245" w:type="dxa"/>
            <w:gridSpan w:val="4"/>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r w:rsidRPr="00712091">
              <w:rPr>
                <w:sz w:val="24"/>
                <w:szCs w:val="24"/>
              </w:rPr>
              <w:t>ИТОГО за полный год</w:t>
            </w:r>
          </w:p>
        </w:tc>
        <w:tc>
          <w:tcPr>
            <w:tcW w:w="1559"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lang w:val="en-US"/>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lang w:val="en-US"/>
              </w:rPr>
            </w:pPr>
          </w:p>
        </w:tc>
        <w:tc>
          <w:tcPr>
            <w:tcW w:w="2013" w:type="dxa"/>
            <w:tcBorders>
              <w:top w:val="single" w:sz="4" w:space="0" w:color="000000"/>
              <w:left w:val="single" w:sz="4" w:space="0" w:color="000000"/>
              <w:bottom w:val="single" w:sz="4" w:space="0" w:color="000000"/>
              <w:right w:val="single" w:sz="4" w:space="0" w:color="000000"/>
            </w:tcBorders>
          </w:tcPr>
          <w:p w:rsidR="00684A33" w:rsidRPr="00712091" w:rsidRDefault="00684A33" w:rsidP="00093410">
            <w:pPr>
              <w:pStyle w:val="aff9"/>
              <w:snapToGrid w:val="0"/>
              <w:spacing w:before="0" w:after="0"/>
              <w:rPr>
                <w:sz w:val="24"/>
                <w:szCs w:val="24"/>
              </w:rPr>
            </w:pPr>
            <w:r w:rsidRPr="00712091">
              <w:rPr>
                <w:sz w:val="24"/>
                <w:szCs w:val="24"/>
              </w:rPr>
              <w:t>Х</w:t>
            </w:r>
          </w:p>
        </w:tc>
      </w:tr>
      <w:tr w:rsidR="00684A33" w:rsidRPr="00712091" w:rsidTr="00093410">
        <w:trPr>
          <w:cantSplit/>
          <w:trHeight w:val="227"/>
        </w:trPr>
        <w:tc>
          <w:tcPr>
            <w:tcW w:w="603" w:type="dxa"/>
            <w:tcBorders>
              <w:top w:val="single" w:sz="4" w:space="0" w:color="000000"/>
              <w:left w:val="single" w:sz="4" w:space="0" w:color="000000"/>
              <w:bottom w:val="single" w:sz="4" w:space="0" w:color="000000"/>
            </w:tcBorders>
          </w:tcPr>
          <w:p w:rsidR="00684A33" w:rsidRPr="00712091" w:rsidRDefault="00684A33" w:rsidP="00093410">
            <w:pPr>
              <w:tabs>
                <w:tab w:val="left" w:pos="792"/>
              </w:tabs>
              <w:snapToGrid w:val="0"/>
              <w:ind w:left="-288" w:firstLine="108"/>
              <w:jc w:val="center"/>
            </w:pPr>
            <w:r w:rsidRPr="00712091">
              <w:t>1.</w:t>
            </w:r>
          </w:p>
        </w:tc>
        <w:tc>
          <w:tcPr>
            <w:tcW w:w="192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440"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559"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684A33" w:rsidRPr="00712091" w:rsidRDefault="00684A33" w:rsidP="00093410">
            <w:pPr>
              <w:pStyle w:val="aff9"/>
              <w:snapToGrid w:val="0"/>
              <w:spacing w:before="0" w:after="0"/>
              <w:rPr>
                <w:sz w:val="24"/>
                <w:szCs w:val="24"/>
              </w:rPr>
            </w:pPr>
          </w:p>
        </w:tc>
      </w:tr>
      <w:tr w:rsidR="00684A33" w:rsidRPr="00712091" w:rsidTr="00093410">
        <w:trPr>
          <w:cantSplit/>
          <w:trHeight w:val="227"/>
        </w:trPr>
        <w:tc>
          <w:tcPr>
            <w:tcW w:w="603" w:type="dxa"/>
            <w:tcBorders>
              <w:top w:val="single" w:sz="4" w:space="0" w:color="000000"/>
              <w:left w:val="single" w:sz="4" w:space="0" w:color="000000"/>
              <w:bottom w:val="single" w:sz="4" w:space="0" w:color="000000"/>
            </w:tcBorders>
          </w:tcPr>
          <w:p w:rsidR="00684A33" w:rsidRPr="00712091" w:rsidRDefault="00684A33" w:rsidP="00093410">
            <w:pPr>
              <w:tabs>
                <w:tab w:val="left" w:pos="792"/>
              </w:tabs>
              <w:snapToGrid w:val="0"/>
              <w:ind w:left="-288" w:firstLine="108"/>
              <w:jc w:val="center"/>
            </w:pPr>
            <w:r w:rsidRPr="00712091">
              <w:t>2.</w:t>
            </w:r>
          </w:p>
        </w:tc>
        <w:tc>
          <w:tcPr>
            <w:tcW w:w="192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440"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559"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684A33" w:rsidRPr="00712091" w:rsidRDefault="00684A33" w:rsidP="00093410">
            <w:pPr>
              <w:pStyle w:val="aff9"/>
              <w:snapToGrid w:val="0"/>
              <w:spacing w:before="0" w:after="0"/>
              <w:rPr>
                <w:sz w:val="24"/>
                <w:szCs w:val="24"/>
              </w:rPr>
            </w:pPr>
          </w:p>
        </w:tc>
      </w:tr>
      <w:tr w:rsidR="00684A33" w:rsidRPr="00712091" w:rsidTr="00093410">
        <w:trPr>
          <w:cantSplit/>
          <w:trHeight w:val="227"/>
        </w:trPr>
        <w:tc>
          <w:tcPr>
            <w:tcW w:w="603" w:type="dxa"/>
            <w:tcBorders>
              <w:top w:val="single" w:sz="4" w:space="0" w:color="000000"/>
              <w:left w:val="single" w:sz="4" w:space="0" w:color="000000"/>
              <w:bottom w:val="single" w:sz="4" w:space="0" w:color="000000"/>
            </w:tcBorders>
          </w:tcPr>
          <w:p w:rsidR="00684A33" w:rsidRPr="00712091" w:rsidRDefault="00684A33" w:rsidP="00093410">
            <w:pPr>
              <w:tabs>
                <w:tab w:val="left" w:pos="792"/>
              </w:tabs>
              <w:snapToGrid w:val="0"/>
              <w:ind w:left="-288" w:firstLine="108"/>
              <w:jc w:val="center"/>
            </w:pPr>
            <w:r w:rsidRPr="00712091">
              <w:t>…</w:t>
            </w:r>
          </w:p>
        </w:tc>
        <w:tc>
          <w:tcPr>
            <w:tcW w:w="192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440"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559"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684A33" w:rsidRPr="00712091" w:rsidRDefault="00684A33" w:rsidP="00093410">
            <w:pPr>
              <w:pStyle w:val="aff9"/>
              <w:snapToGrid w:val="0"/>
              <w:spacing w:before="0" w:after="0"/>
              <w:rPr>
                <w:sz w:val="24"/>
                <w:szCs w:val="24"/>
              </w:rPr>
            </w:pPr>
          </w:p>
        </w:tc>
      </w:tr>
      <w:tr w:rsidR="00684A33" w:rsidRPr="00712091" w:rsidTr="00093410">
        <w:trPr>
          <w:cantSplit/>
          <w:trHeight w:val="227"/>
        </w:trPr>
        <w:tc>
          <w:tcPr>
            <w:tcW w:w="5245" w:type="dxa"/>
            <w:gridSpan w:val="4"/>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r w:rsidRPr="00712091">
              <w:rPr>
                <w:sz w:val="24"/>
                <w:szCs w:val="24"/>
              </w:rPr>
              <w:t>ИТОГО за полный год</w:t>
            </w:r>
          </w:p>
        </w:tc>
        <w:tc>
          <w:tcPr>
            <w:tcW w:w="1559"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lang w:val="en-US"/>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lang w:val="en-US"/>
              </w:rPr>
            </w:pPr>
          </w:p>
        </w:tc>
        <w:tc>
          <w:tcPr>
            <w:tcW w:w="2013" w:type="dxa"/>
            <w:tcBorders>
              <w:top w:val="single" w:sz="4" w:space="0" w:color="000000"/>
              <w:left w:val="single" w:sz="4" w:space="0" w:color="000000"/>
              <w:bottom w:val="single" w:sz="4" w:space="0" w:color="000000"/>
              <w:right w:val="single" w:sz="4" w:space="0" w:color="000000"/>
            </w:tcBorders>
          </w:tcPr>
          <w:p w:rsidR="00684A33" w:rsidRPr="00712091" w:rsidRDefault="00684A33" w:rsidP="00093410">
            <w:pPr>
              <w:pStyle w:val="aff9"/>
              <w:snapToGrid w:val="0"/>
              <w:spacing w:before="0" w:after="0"/>
              <w:rPr>
                <w:sz w:val="24"/>
                <w:szCs w:val="24"/>
              </w:rPr>
            </w:pPr>
            <w:r w:rsidRPr="00712091">
              <w:rPr>
                <w:sz w:val="24"/>
                <w:szCs w:val="24"/>
              </w:rPr>
              <w:t>Х</w:t>
            </w:r>
          </w:p>
        </w:tc>
      </w:tr>
      <w:tr w:rsidR="00684A33" w:rsidRPr="00712091" w:rsidTr="00093410">
        <w:trPr>
          <w:cantSplit/>
          <w:trHeight w:val="227"/>
        </w:trPr>
        <w:tc>
          <w:tcPr>
            <w:tcW w:w="603" w:type="dxa"/>
            <w:tcBorders>
              <w:top w:val="single" w:sz="4" w:space="0" w:color="000000"/>
              <w:left w:val="single" w:sz="4" w:space="0" w:color="000000"/>
              <w:bottom w:val="single" w:sz="4" w:space="0" w:color="000000"/>
            </w:tcBorders>
            <w:vAlign w:val="center"/>
          </w:tcPr>
          <w:p w:rsidR="00684A33" w:rsidRPr="00712091" w:rsidRDefault="00684A33" w:rsidP="00093410">
            <w:pPr>
              <w:tabs>
                <w:tab w:val="left" w:pos="792"/>
              </w:tabs>
              <w:snapToGrid w:val="0"/>
              <w:ind w:left="-288" w:firstLine="108"/>
              <w:jc w:val="center"/>
            </w:pPr>
            <w:r w:rsidRPr="00712091">
              <w:t>1.</w:t>
            </w:r>
          </w:p>
        </w:tc>
        <w:tc>
          <w:tcPr>
            <w:tcW w:w="192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440"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559"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684A33" w:rsidRPr="00712091" w:rsidRDefault="00684A33" w:rsidP="00093410">
            <w:pPr>
              <w:pStyle w:val="aff9"/>
              <w:snapToGrid w:val="0"/>
              <w:spacing w:before="0" w:after="0"/>
              <w:rPr>
                <w:sz w:val="24"/>
                <w:szCs w:val="24"/>
              </w:rPr>
            </w:pPr>
          </w:p>
        </w:tc>
      </w:tr>
      <w:tr w:rsidR="00684A33" w:rsidRPr="00712091" w:rsidTr="00093410">
        <w:trPr>
          <w:cantSplit/>
          <w:trHeight w:val="227"/>
        </w:trPr>
        <w:tc>
          <w:tcPr>
            <w:tcW w:w="603" w:type="dxa"/>
            <w:tcBorders>
              <w:top w:val="single" w:sz="4" w:space="0" w:color="000000"/>
              <w:left w:val="single" w:sz="4" w:space="0" w:color="000000"/>
              <w:bottom w:val="single" w:sz="4" w:space="0" w:color="000000"/>
            </w:tcBorders>
            <w:vAlign w:val="center"/>
          </w:tcPr>
          <w:p w:rsidR="00684A33" w:rsidRPr="00712091" w:rsidRDefault="00684A33" w:rsidP="00093410">
            <w:pPr>
              <w:tabs>
                <w:tab w:val="left" w:pos="792"/>
              </w:tabs>
              <w:snapToGrid w:val="0"/>
              <w:ind w:left="-288" w:firstLine="108"/>
              <w:jc w:val="center"/>
            </w:pPr>
            <w:r w:rsidRPr="00712091">
              <w:t>2.</w:t>
            </w:r>
          </w:p>
        </w:tc>
        <w:tc>
          <w:tcPr>
            <w:tcW w:w="192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440"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559"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684A33" w:rsidRPr="00712091" w:rsidRDefault="00684A33" w:rsidP="00093410">
            <w:pPr>
              <w:pStyle w:val="aff9"/>
              <w:snapToGrid w:val="0"/>
              <w:spacing w:before="0" w:after="0"/>
              <w:rPr>
                <w:sz w:val="24"/>
                <w:szCs w:val="24"/>
              </w:rPr>
            </w:pPr>
          </w:p>
        </w:tc>
      </w:tr>
      <w:tr w:rsidR="00684A33" w:rsidRPr="00712091" w:rsidTr="00093410">
        <w:trPr>
          <w:cantSplit/>
          <w:trHeight w:val="227"/>
        </w:trPr>
        <w:tc>
          <w:tcPr>
            <w:tcW w:w="603" w:type="dxa"/>
            <w:tcBorders>
              <w:top w:val="single" w:sz="4" w:space="0" w:color="000000"/>
              <w:left w:val="single" w:sz="4" w:space="0" w:color="000000"/>
              <w:bottom w:val="single" w:sz="4" w:space="0" w:color="000000"/>
            </w:tcBorders>
            <w:vAlign w:val="center"/>
          </w:tcPr>
          <w:p w:rsidR="00684A33" w:rsidRPr="00712091" w:rsidRDefault="00684A33" w:rsidP="00093410">
            <w:pPr>
              <w:tabs>
                <w:tab w:val="left" w:pos="792"/>
              </w:tabs>
              <w:snapToGrid w:val="0"/>
              <w:ind w:left="-288" w:firstLine="108"/>
              <w:jc w:val="center"/>
            </w:pPr>
            <w:r w:rsidRPr="00712091">
              <w:t>…</w:t>
            </w:r>
          </w:p>
        </w:tc>
        <w:tc>
          <w:tcPr>
            <w:tcW w:w="192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440"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559"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684A33" w:rsidRPr="00712091" w:rsidRDefault="00684A33" w:rsidP="00093410">
            <w:pPr>
              <w:pStyle w:val="aff9"/>
              <w:snapToGrid w:val="0"/>
              <w:spacing w:before="0" w:after="0"/>
              <w:rPr>
                <w:sz w:val="24"/>
                <w:szCs w:val="24"/>
              </w:rPr>
            </w:pPr>
          </w:p>
        </w:tc>
      </w:tr>
      <w:tr w:rsidR="00684A33" w:rsidRPr="00712091" w:rsidTr="00093410">
        <w:trPr>
          <w:cantSplit/>
          <w:trHeight w:val="227"/>
        </w:trPr>
        <w:tc>
          <w:tcPr>
            <w:tcW w:w="5245" w:type="dxa"/>
            <w:gridSpan w:val="4"/>
            <w:tcBorders>
              <w:top w:val="single" w:sz="4" w:space="0" w:color="000000"/>
              <w:left w:val="single" w:sz="4" w:space="0" w:color="000000"/>
              <w:bottom w:val="single" w:sz="4" w:space="0" w:color="000000"/>
            </w:tcBorders>
            <w:vAlign w:val="center"/>
          </w:tcPr>
          <w:p w:rsidR="00684A33" w:rsidRPr="00712091" w:rsidRDefault="00684A33" w:rsidP="00093410">
            <w:pPr>
              <w:pStyle w:val="aff9"/>
              <w:snapToGrid w:val="0"/>
              <w:spacing w:before="0" w:after="0"/>
              <w:ind w:left="0"/>
              <w:rPr>
                <w:sz w:val="24"/>
                <w:szCs w:val="24"/>
              </w:rPr>
            </w:pPr>
            <w:r w:rsidRPr="00712091">
              <w:rPr>
                <w:sz w:val="24"/>
                <w:szCs w:val="24"/>
              </w:rPr>
              <w:t>ИТОГО</w:t>
            </w:r>
          </w:p>
        </w:tc>
        <w:tc>
          <w:tcPr>
            <w:tcW w:w="1559"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684A33" w:rsidRPr="00712091" w:rsidRDefault="00684A33"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684A33" w:rsidRPr="00712091" w:rsidRDefault="00684A33" w:rsidP="00093410">
            <w:pPr>
              <w:pStyle w:val="aff9"/>
              <w:snapToGrid w:val="0"/>
              <w:spacing w:before="0" w:after="0"/>
              <w:rPr>
                <w:sz w:val="24"/>
                <w:szCs w:val="24"/>
              </w:rPr>
            </w:pPr>
            <w:r w:rsidRPr="00712091">
              <w:rPr>
                <w:sz w:val="24"/>
                <w:szCs w:val="24"/>
              </w:rPr>
              <w:t>Х</w:t>
            </w:r>
          </w:p>
        </w:tc>
      </w:tr>
    </w:tbl>
    <w:p w:rsidR="00684A33" w:rsidRPr="00712091" w:rsidRDefault="00684A33" w:rsidP="00E6408C">
      <w:pPr>
        <w:pStyle w:val="afffc"/>
        <w:tabs>
          <w:tab w:val="clear" w:pos="1134"/>
        </w:tabs>
        <w:autoSpaceDE w:val="0"/>
        <w:spacing w:line="240" w:lineRule="auto"/>
        <w:ind w:firstLine="0"/>
        <w:rPr>
          <w:sz w:val="24"/>
          <w:szCs w:val="24"/>
        </w:rPr>
      </w:pPr>
    </w:p>
    <w:p w:rsidR="00684A33" w:rsidRPr="00712091" w:rsidRDefault="00684A33" w:rsidP="00E6408C">
      <w:pPr>
        <w:pStyle w:val="afffc"/>
        <w:tabs>
          <w:tab w:val="clear" w:pos="1134"/>
        </w:tabs>
        <w:autoSpaceDE w:val="0"/>
        <w:spacing w:line="240" w:lineRule="auto"/>
        <w:ind w:firstLine="0"/>
        <w:rPr>
          <w:sz w:val="24"/>
          <w:szCs w:val="24"/>
        </w:rPr>
      </w:pPr>
      <w:r w:rsidRPr="00712091">
        <w:rPr>
          <w:sz w:val="24"/>
          <w:szCs w:val="24"/>
        </w:rPr>
        <w:t>___________________________________</w:t>
      </w:r>
      <w:r w:rsidRPr="00712091">
        <w:rPr>
          <w:sz w:val="24"/>
          <w:szCs w:val="24"/>
        </w:rPr>
        <w:tab/>
        <w:t>__</w:t>
      </w:r>
      <w:r w:rsidRPr="00712091">
        <w:rPr>
          <w:sz w:val="24"/>
          <w:szCs w:val="24"/>
        </w:rPr>
        <w:tab/>
      </w:r>
      <w:r w:rsidRPr="00712091">
        <w:rPr>
          <w:sz w:val="24"/>
          <w:szCs w:val="24"/>
        </w:rPr>
        <w:tab/>
        <w:t>___________________________</w:t>
      </w:r>
    </w:p>
    <w:p w:rsidR="00684A33" w:rsidRPr="00712091" w:rsidRDefault="00684A33" w:rsidP="00E6408C">
      <w:pPr>
        <w:pStyle w:val="Times12"/>
        <w:ind w:firstLine="0"/>
        <w:rPr>
          <w:b/>
          <w:bCs w:val="0"/>
          <w:i/>
          <w:szCs w:val="24"/>
          <w:vertAlign w:val="superscript"/>
        </w:rPr>
      </w:pPr>
      <w:r w:rsidRPr="00712091">
        <w:rPr>
          <w:b/>
          <w:bCs w:val="0"/>
          <w:i/>
          <w:szCs w:val="24"/>
          <w:vertAlign w:val="superscript"/>
        </w:rPr>
        <w:t>(Подпись уполномоченного представителя)</w:t>
      </w:r>
      <w:r w:rsidRPr="00712091">
        <w:rPr>
          <w:szCs w:val="24"/>
        </w:rPr>
        <w:tab/>
      </w:r>
      <w:r w:rsidRPr="00712091">
        <w:rPr>
          <w:szCs w:val="24"/>
        </w:rPr>
        <w:tab/>
      </w:r>
      <w:r w:rsidRPr="00712091">
        <w:rPr>
          <w:b/>
          <w:bCs w:val="0"/>
          <w:i/>
          <w:szCs w:val="24"/>
          <w:vertAlign w:val="superscript"/>
        </w:rPr>
        <w:t>(Имя и должность подписавшего)</w:t>
      </w:r>
    </w:p>
    <w:p w:rsidR="00684A33" w:rsidRPr="00712091" w:rsidRDefault="00684A33" w:rsidP="00E6408C">
      <w:pPr>
        <w:pStyle w:val="Times12"/>
        <w:ind w:firstLine="709"/>
        <w:rPr>
          <w:bCs w:val="0"/>
          <w:szCs w:val="24"/>
        </w:rPr>
      </w:pPr>
      <w:r w:rsidRPr="00712091">
        <w:rPr>
          <w:bCs w:val="0"/>
          <w:szCs w:val="24"/>
        </w:rPr>
        <w:t>М.П.</w:t>
      </w:r>
    </w:p>
    <w:p w:rsidR="00684A33" w:rsidRPr="00712091" w:rsidRDefault="00684A33" w:rsidP="00E6408C">
      <w:pPr>
        <w:tabs>
          <w:tab w:val="left" w:pos="1134"/>
        </w:tabs>
        <w:ind w:firstLine="709"/>
        <w:jc w:val="center"/>
      </w:pPr>
    </w:p>
    <w:p w:rsidR="00684A33" w:rsidRPr="00712091" w:rsidRDefault="00684A33" w:rsidP="00E6408C">
      <w:pPr>
        <w:pStyle w:val="Times12"/>
        <w:tabs>
          <w:tab w:val="left" w:pos="709"/>
          <w:tab w:val="left" w:pos="1134"/>
        </w:tabs>
        <w:ind w:firstLine="709"/>
        <w:rPr>
          <w:bCs w:val="0"/>
          <w:szCs w:val="24"/>
        </w:rPr>
      </w:pPr>
      <w:r w:rsidRPr="00712091">
        <w:rPr>
          <w:bCs w:val="0"/>
          <w:szCs w:val="24"/>
        </w:rPr>
        <w:t>ИНСТРУКЦИИ ПО ЗАПОЛНЕНИЮ</w:t>
      </w:r>
    </w:p>
    <w:p w:rsidR="00684A33" w:rsidRPr="002117D0" w:rsidRDefault="00684A33" w:rsidP="004F036A">
      <w:pPr>
        <w:pStyle w:val="Times12"/>
        <w:numPr>
          <w:ilvl w:val="0"/>
          <w:numId w:val="19"/>
        </w:numPr>
        <w:tabs>
          <w:tab w:val="left" w:pos="1134"/>
        </w:tabs>
        <w:suppressAutoHyphens/>
        <w:autoSpaceDN/>
        <w:adjustRightInd/>
        <w:ind w:left="0" w:right="255" w:firstLine="709"/>
        <w:rPr>
          <w:sz w:val="18"/>
          <w:szCs w:val="18"/>
        </w:rPr>
      </w:pPr>
      <w:r w:rsidRPr="002117D0">
        <w:rPr>
          <w:sz w:val="18"/>
          <w:szCs w:val="18"/>
        </w:rPr>
        <w:t>Участник процедуры закупки приводит номер и дату заявки о подаче Предложения, приложением к которой является данная справка.</w:t>
      </w:r>
    </w:p>
    <w:p w:rsidR="00684A33" w:rsidRPr="002117D0" w:rsidRDefault="00684A33" w:rsidP="004F036A">
      <w:pPr>
        <w:pStyle w:val="Times12"/>
        <w:numPr>
          <w:ilvl w:val="0"/>
          <w:numId w:val="19"/>
        </w:numPr>
        <w:tabs>
          <w:tab w:val="left" w:pos="1134"/>
        </w:tabs>
        <w:suppressAutoHyphens/>
        <w:autoSpaceDN/>
        <w:adjustRightInd/>
        <w:ind w:left="0" w:right="255" w:firstLine="709"/>
        <w:rPr>
          <w:sz w:val="18"/>
          <w:szCs w:val="18"/>
        </w:rPr>
      </w:pPr>
      <w:r w:rsidRPr="002117D0">
        <w:rPr>
          <w:sz w:val="18"/>
          <w:szCs w:val="18"/>
        </w:rPr>
        <w:t>Участник процедуры закупки указывает свое фирменное наименование (в т.ч. организационно-правовую форму).</w:t>
      </w:r>
    </w:p>
    <w:p w:rsidR="00684A33" w:rsidRPr="002117D0" w:rsidRDefault="00684A33" w:rsidP="004F036A">
      <w:pPr>
        <w:pStyle w:val="Times12"/>
        <w:numPr>
          <w:ilvl w:val="0"/>
          <w:numId w:val="19"/>
        </w:numPr>
        <w:tabs>
          <w:tab w:val="left" w:pos="1134"/>
        </w:tabs>
        <w:suppressAutoHyphens/>
        <w:autoSpaceDN/>
        <w:adjustRightInd/>
        <w:ind w:left="0" w:right="255" w:firstLine="709"/>
        <w:rPr>
          <w:sz w:val="18"/>
          <w:szCs w:val="18"/>
        </w:rPr>
      </w:pPr>
      <w:r w:rsidRPr="002117D0">
        <w:rPr>
          <w:sz w:val="18"/>
          <w:szCs w:val="18"/>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684A33" w:rsidRPr="002117D0" w:rsidRDefault="00684A33" w:rsidP="004F036A">
      <w:pPr>
        <w:pStyle w:val="Times12"/>
        <w:numPr>
          <w:ilvl w:val="0"/>
          <w:numId w:val="19"/>
        </w:numPr>
        <w:tabs>
          <w:tab w:val="left" w:pos="1134"/>
        </w:tabs>
        <w:suppressAutoHyphens/>
        <w:autoSpaceDN/>
        <w:adjustRightInd/>
        <w:ind w:left="0" w:right="255" w:firstLine="709"/>
        <w:rPr>
          <w:sz w:val="18"/>
          <w:szCs w:val="18"/>
        </w:rPr>
      </w:pPr>
      <w:r w:rsidRPr="002117D0">
        <w:rPr>
          <w:sz w:val="18"/>
          <w:szCs w:val="18"/>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684A33" w:rsidRPr="001775B1" w:rsidRDefault="00684A33" w:rsidP="001775B1">
      <w:pPr>
        <w:ind w:firstLine="708"/>
        <w:rPr>
          <w:b/>
        </w:rPr>
      </w:pPr>
      <w:r w:rsidRPr="002117D0">
        <w:rPr>
          <w:sz w:val="18"/>
          <w:szCs w:val="18"/>
        </w:rPr>
        <w:t>Участникам процедуры закупки необходимо приложить</w:t>
      </w:r>
      <w:r>
        <w:rPr>
          <w:sz w:val="18"/>
          <w:szCs w:val="18"/>
        </w:rPr>
        <w:t xml:space="preserve"> </w:t>
      </w:r>
      <w:r w:rsidRPr="001775B1">
        <w:rPr>
          <w:sz w:val="18"/>
          <w:szCs w:val="18"/>
        </w:rPr>
        <w:t>первые, последние листы договоров, листы договора с ценой в качестве подтверждения.</w:t>
      </w:r>
    </w:p>
    <w:p w:rsidR="00684A33" w:rsidRPr="00890D66" w:rsidRDefault="00684A33" w:rsidP="007B56EE">
      <w:pPr>
        <w:spacing w:after="0"/>
        <w:jc w:val="center"/>
        <w:rPr>
          <w:b/>
          <w:i/>
        </w:rPr>
      </w:pPr>
      <w:r w:rsidRPr="00890D66">
        <w:rPr>
          <w:b/>
        </w:rPr>
        <w:lastRenderedPageBreak/>
        <w:t>I.4.</w:t>
      </w:r>
      <w:r>
        <w:rPr>
          <w:b/>
        </w:rPr>
        <w:t>6</w:t>
      </w:r>
      <w:r w:rsidRPr="00890D66">
        <w:rPr>
          <w:b/>
        </w:rPr>
        <w:t>. ФОРМА АНКЕТЫ УЧАСТНИКА ПРОЦЕДУРЫ ЗАКУПКИ</w:t>
      </w:r>
    </w:p>
    <w:p w:rsidR="00684A33" w:rsidRPr="00890D66" w:rsidRDefault="00684A33" w:rsidP="005175F1">
      <w:pPr>
        <w:tabs>
          <w:tab w:val="left" w:pos="708"/>
        </w:tabs>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684A33" w:rsidRPr="00890D66" w:rsidTr="006E36F9">
        <w:tc>
          <w:tcPr>
            <w:tcW w:w="6808" w:type="dxa"/>
          </w:tcPr>
          <w:p w:rsidR="00684A33" w:rsidRPr="00890D66" w:rsidRDefault="00684A33" w:rsidP="004F036A">
            <w:pPr>
              <w:numPr>
                <w:ilvl w:val="0"/>
                <w:numId w:val="14"/>
              </w:numPr>
              <w:tabs>
                <w:tab w:val="num" w:pos="500"/>
              </w:tabs>
              <w:spacing w:after="0"/>
              <w:ind w:left="0" w:firstLine="0"/>
              <w:rPr>
                <w:b/>
              </w:rPr>
            </w:pPr>
            <w:r w:rsidRPr="00890D66">
              <w:rPr>
                <w:b/>
              </w:rPr>
              <w:t>Полное и сокращенное наименования организации и ее организационно-правовая форма:</w:t>
            </w:r>
          </w:p>
          <w:p w:rsidR="00684A33" w:rsidRPr="00890D66" w:rsidRDefault="00684A33" w:rsidP="006E36F9">
            <w:pPr>
              <w:rPr>
                <w:i/>
              </w:rPr>
            </w:pPr>
            <w:r w:rsidRPr="00890D66">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684A33" w:rsidRPr="00890D66" w:rsidRDefault="00684A33" w:rsidP="006E36F9">
            <w:pPr>
              <w:jc w:val="left"/>
              <w:rPr>
                <w:b/>
                <w:i/>
              </w:rPr>
            </w:pPr>
            <w:r w:rsidRPr="00890D66">
              <w:rPr>
                <w:b/>
              </w:rPr>
              <w:t>Ф.И.О. Участника процедуры закупки – физического лица, в том числе зарегистрированного в качестве индивидуального предпринимателя</w:t>
            </w:r>
          </w:p>
        </w:tc>
        <w:tc>
          <w:tcPr>
            <w:tcW w:w="3020" w:type="dxa"/>
          </w:tcPr>
          <w:p w:rsidR="00684A33" w:rsidRPr="00890D66" w:rsidRDefault="00684A33" w:rsidP="006E36F9">
            <w:pPr>
              <w:rPr>
                <w:b/>
              </w:rPr>
            </w:pPr>
          </w:p>
        </w:tc>
      </w:tr>
      <w:tr w:rsidR="00684A33" w:rsidRPr="00890D66" w:rsidTr="006E36F9">
        <w:tc>
          <w:tcPr>
            <w:tcW w:w="6808" w:type="dxa"/>
          </w:tcPr>
          <w:p w:rsidR="00684A33" w:rsidRPr="00890D66" w:rsidRDefault="00684A33" w:rsidP="004F036A">
            <w:pPr>
              <w:numPr>
                <w:ilvl w:val="0"/>
                <w:numId w:val="14"/>
              </w:numPr>
              <w:tabs>
                <w:tab w:val="clear" w:pos="1300"/>
                <w:tab w:val="num" w:pos="0"/>
                <w:tab w:val="num" w:pos="432"/>
              </w:tabs>
              <w:spacing w:after="0"/>
              <w:ind w:left="0" w:firstLine="0"/>
              <w:rPr>
                <w:b/>
              </w:rPr>
            </w:pPr>
            <w:r w:rsidRPr="00890D66">
              <w:rPr>
                <w:b/>
              </w:rPr>
              <w:t>Регистрационные данные:</w:t>
            </w:r>
          </w:p>
          <w:p w:rsidR="00684A33" w:rsidRPr="00890D66" w:rsidRDefault="00684A33" w:rsidP="006E36F9">
            <w:r w:rsidRPr="00890D66">
              <w:t xml:space="preserve">Дата, место и орган регистрации юридического лица, </w:t>
            </w:r>
          </w:p>
          <w:p w:rsidR="00684A33" w:rsidRPr="00890D66" w:rsidRDefault="00684A33" w:rsidP="006E36F9">
            <w:pPr>
              <w:rPr>
                <w:i/>
              </w:rPr>
            </w:pPr>
            <w:r w:rsidRPr="00890D66">
              <w:rPr>
                <w:i/>
              </w:rPr>
              <w:t>(на основании Свидетельства о государственной регистрации или иного документа, выдаваемого иностранным компаниям при регистрации)</w:t>
            </w:r>
          </w:p>
          <w:p w:rsidR="00684A33" w:rsidRPr="00890D66" w:rsidRDefault="00684A33" w:rsidP="006E36F9">
            <w:r w:rsidRPr="00890D66">
              <w:t>Паспортные данные для Участника процедуры закупки – физического лица, в том числе зарегистрированного в качестве индивидуального предпринимателя.</w:t>
            </w:r>
          </w:p>
          <w:p w:rsidR="00684A33" w:rsidRPr="00890D66" w:rsidRDefault="00684A33" w:rsidP="006E36F9">
            <w:pPr>
              <w:rPr>
                <w:b/>
              </w:rPr>
            </w:pPr>
            <w:r w:rsidRPr="00890D66">
              <w:t>Дата, место и орган регистрации индивидуального предпринимателя (</w:t>
            </w:r>
            <w:r w:rsidRPr="00890D66">
              <w:rPr>
                <w:i/>
              </w:rPr>
              <w:t>на основании Свидетельства о государственной регистрации в качестве индивидуального предпринимателя)</w:t>
            </w:r>
          </w:p>
        </w:tc>
        <w:tc>
          <w:tcPr>
            <w:tcW w:w="3020" w:type="dxa"/>
          </w:tcPr>
          <w:p w:rsidR="00684A33" w:rsidRPr="00890D66" w:rsidRDefault="00684A33" w:rsidP="006E36F9">
            <w:pPr>
              <w:widowControl w:val="0"/>
              <w:numPr>
                <w:ilvl w:val="2"/>
                <w:numId w:val="0"/>
              </w:numPr>
              <w:tabs>
                <w:tab w:val="num" w:pos="1307"/>
              </w:tabs>
              <w:adjustRightInd w:val="0"/>
              <w:ind w:left="1080"/>
              <w:textAlignment w:val="baseline"/>
              <w:rPr>
                <w:b/>
              </w:rPr>
            </w:pPr>
          </w:p>
        </w:tc>
      </w:tr>
      <w:tr w:rsidR="00684A33" w:rsidRPr="00890D66" w:rsidTr="006E36F9">
        <w:tc>
          <w:tcPr>
            <w:tcW w:w="6808" w:type="dxa"/>
            <w:tcBorders>
              <w:top w:val="nil"/>
              <w:bottom w:val="nil"/>
            </w:tcBorders>
          </w:tcPr>
          <w:p w:rsidR="00684A33" w:rsidRPr="00890D66" w:rsidRDefault="00684A33" w:rsidP="006E36F9">
            <w:r w:rsidRPr="00890D66">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684A33" w:rsidRPr="00890D66" w:rsidRDefault="00684A33" w:rsidP="006E36F9">
            <w:pPr>
              <w:rPr>
                <w:b/>
              </w:rPr>
            </w:pPr>
            <w:r w:rsidRPr="00890D66">
              <w:rPr>
                <w:i/>
              </w:rPr>
              <w:t>(на основании Учредительных документов установленной формы (устав, положение, учредительный договор)</w:t>
            </w:r>
          </w:p>
        </w:tc>
        <w:tc>
          <w:tcPr>
            <w:tcW w:w="3020" w:type="dxa"/>
          </w:tcPr>
          <w:p w:rsidR="00684A33" w:rsidRPr="00890D66" w:rsidRDefault="00684A33" w:rsidP="006E36F9">
            <w:pPr>
              <w:rPr>
                <w:b/>
              </w:rPr>
            </w:pPr>
          </w:p>
        </w:tc>
      </w:tr>
      <w:tr w:rsidR="00684A33" w:rsidRPr="00890D66" w:rsidTr="006E36F9">
        <w:tc>
          <w:tcPr>
            <w:tcW w:w="6808" w:type="dxa"/>
            <w:tcBorders>
              <w:top w:val="nil"/>
              <w:bottom w:val="nil"/>
            </w:tcBorders>
          </w:tcPr>
          <w:p w:rsidR="00684A33" w:rsidRPr="00890D66" w:rsidRDefault="00684A33" w:rsidP="006E36F9">
            <w:r w:rsidRPr="00890D66">
              <w:t>3.1. Срок деятельности организации (с учетом правопреемственности)</w:t>
            </w:r>
          </w:p>
        </w:tc>
        <w:tc>
          <w:tcPr>
            <w:tcW w:w="3020" w:type="dxa"/>
          </w:tcPr>
          <w:p w:rsidR="00684A33" w:rsidRPr="00890D66" w:rsidRDefault="00684A33" w:rsidP="006E36F9">
            <w:pPr>
              <w:rPr>
                <w:b/>
              </w:rPr>
            </w:pPr>
          </w:p>
        </w:tc>
      </w:tr>
      <w:tr w:rsidR="00684A33" w:rsidRPr="00890D66" w:rsidTr="006E36F9">
        <w:tc>
          <w:tcPr>
            <w:tcW w:w="6808" w:type="dxa"/>
            <w:tcBorders>
              <w:top w:val="nil"/>
              <w:bottom w:val="nil"/>
            </w:tcBorders>
          </w:tcPr>
          <w:p w:rsidR="00684A33" w:rsidRPr="00890D66" w:rsidRDefault="00684A33" w:rsidP="006E36F9">
            <w:r w:rsidRPr="00890D66">
              <w:t>3.2. Размер уставного капитала</w:t>
            </w:r>
          </w:p>
        </w:tc>
        <w:tc>
          <w:tcPr>
            <w:tcW w:w="3020" w:type="dxa"/>
          </w:tcPr>
          <w:p w:rsidR="00684A33" w:rsidRPr="00890D66" w:rsidRDefault="00684A33" w:rsidP="006E36F9">
            <w:pPr>
              <w:rPr>
                <w:b/>
              </w:rPr>
            </w:pPr>
          </w:p>
        </w:tc>
      </w:tr>
      <w:tr w:rsidR="00684A33" w:rsidRPr="00890D66" w:rsidTr="006E36F9">
        <w:tc>
          <w:tcPr>
            <w:tcW w:w="6808" w:type="dxa"/>
            <w:tcBorders>
              <w:top w:val="nil"/>
            </w:tcBorders>
          </w:tcPr>
          <w:p w:rsidR="00684A33" w:rsidRPr="00890D66" w:rsidRDefault="00684A33" w:rsidP="006E36F9">
            <w:r w:rsidRPr="00890D66">
              <w:t>3.3. Почтовый адрес налоговой инспекции по месту регистрации Участника, контактные лица (налоговые инспекторы) и их телефоны</w:t>
            </w:r>
          </w:p>
          <w:p w:rsidR="00684A33" w:rsidRPr="00890D66" w:rsidRDefault="00684A33" w:rsidP="006E36F9">
            <w:pPr>
              <w:rPr>
                <w:i/>
              </w:rPr>
            </w:pPr>
            <w:r w:rsidRPr="00890D66">
              <w:t>3.4. Почтовый адрес Арбитражного суда по месту регистрации Участника, контактные лица и их телефоны</w:t>
            </w:r>
          </w:p>
        </w:tc>
        <w:tc>
          <w:tcPr>
            <w:tcW w:w="3020" w:type="dxa"/>
          </w:tcPr>
          <w:p w:rsidR="00684A33" w:rsidRPr="00890D66" w:rsidRDefault="00684A33" w:rsidP="006E36F9">
            <w:pPr>
              <w:rPr>
                <w:b/>
              </w:rPr>
            </w:pPr>
          </w:p>
        </w:tc>
      </w:tr>
      <w:tr w:rsidR="00684A33" w:rsidRPr="00890D66" w:rsidTr="006E36F9">
        <w:tc>
          <w:tcPr>
            <w:tcW w:w="6808" w:type="dxa"/>
            <w:tcBorders>
              <w:top w:val="nil"/>
            </w:tcBorders>
          </w:tcPr>
          <w:p w:rsidR="00684A33" w:rsidRPr="00890D66" w:rsidRDefault="00684A33" w:rsidP="006E36F9">
            <w:r w:rsidRPr="00890D66">
              <w:rPr>
                <w:i/>
              </w:rPr>
              <w:t>ИНН, КПП, ОГРН, ОКПО Участника</w:t>
            </w:r>
          </w:p>
        </w:tc>
        <w:tc>
          <w:tcPr>
            <w:tcW w:w="3020" w:type="dxa"/>
          </w:tcPr>
          <w:p w:rsidR="00684A33" w:rsidRPr="00890D66" w:rsidRDefault="00684A33" w:rsidP="006E36F9">
            <w:pPr>
              <w:rPr>
                <w:b/>
              </w:rPr>
            </w:pPr>
          </w:p>
        </w:tc>
      </w:tr>
      <w:tr w:rsidR="00684A33" w:rsidRPr="00890D66" w:rsidTr="006E36F9">
        <w:tc>
          <w:tcPr>
            <w:tcW w:w="9828" w:type="dxa"/>
            <w:gridSpan w:val="2"/>
            <w:tcBorders>
              <w:top w:val="nil"/>
              <w:left w:val="nil"/>
              <w:right w:val="nil"/>
            </w:tcBorders>
          </w:tcPr>
          <w:p w:rsidR="00684A33" w:rsidRPr="00890D66" w:rsidRDefault="00684A33" w:rsidP="006E36F9">
            <w:pPr>
              <w:rPr>
                <w:i/>
              </w:rPr>
            </w:pPr>
          </w:p>
          <w:p w:rsidR="00684A33" w:rsidRPr="00890D66" w:rsidRDefault="00684A33" w:rsidP="006E36F9">
            <w:pPr>
              <w:rPr>
                <w:i/>
              </w:rPr>
            </w:pPr>
            <w:r w:rsidRPr="00890D66">
              <w:rPr>
                <w:i/>
              </w:rPr>
              <w:t>Примечание:</w:t>
            </w:r>
          </w:p>
          <w:p w:rsidR="00684A33" w:rsidRPr="00890D66" w:rsidRDefault="00684A33" w:rsidP="006E36F9">
            <w:pPr>
              <w:rPr>
                <w:i/>
              </w:rPr>
            </w:pPr>
            <w:r w:rsidRPr="00890D66">
              <w:rPr>
                <w:i/>
              </w:rPr>
              <w:t xml:space="preserve">Вышеуказанные данные </w:t>
            </w:r>
            <w:r>
              <w:rPr>
                <w:i/>
              </w:rPr>
              <w:t>должны</w:t>
            </w:r>
            <w:r w:rsidRPr="00890D66">
              <w:rPr>
                <w:i/>
              </w:rPr>
              <w:t xml:space="preserve"> быть подтверждены путем предоставления следующих документов: </w:t>
            </w:r>
          </w:p>
          <w:p w:rsidR="00684A33" w:rsidRPr="00890D66" w:rsidRDefault="00684A33" w:rsidP="004F036A">
            <w:pPr>
              <w:numPr>
                <w:ilvl w:val="0"/>
                <w:numId w:val="15"/>
              </w:numPr>
              <w:tabs>
                <w:tab w:val="num" w:pos="400"/>
              </w:tabs>
              <w:spacing w:after="0"/>
              <w:ind w:left="0" w:firstLine="0"/>
              <w:jc w:val="left"/>
              <w:rPr>
                <w:i/>
              </w:rPr>
            </w:pPr>
            <w:r w:rsidRPr="00890D66">
              <w:rPr>
                <w:i/>
              </w:rPr>
              <w:t>Свидетельство о государственной регистрации;</w:t>
            </w:r>
          </w:p>
          <w:p w:rsidR="00684A33" w:rsidRPr="00890D66" w:rsidRDefault="00684A33" w:rsidP="004F036A">
            <w:pPr>
              <w:numPr>
                <w:ilvl w:val="0"/>
                <w:numId w:val="15"/>
              </w:numPr>
              <w:tabs>
                <w:tab w:val="num" w:pos="400"/>
              </w:tabs>
              <w:spacing w:after="0"/>
              <w:ind w:left="0" w:firstLine="0"/>
              <w:jc w:val="left"/>
              <w:rPr>
                <w:i/>
              </w:rPr>
            </w:pPr>
            <w:r w:rsidRPr="00890D66">
              <w:rPr>
                <w:i/>
              </w:rPr>
              <w:t>Информационное письмо об учете в ЕГРПО;</w:t>
            </w:r>
          </w:p>
          <w:p w:rsidR="00684A33" w:rsidRPr="00890D66" w:rsidRDefault="00684A33" w:rsidP="004F036A">
            <w:pPr>
              <w:numPr>
                <w:ilvl w:val="0"/>
                <w:numId w:val="15"/>
              </w:numPr>
              <w:tabs>
                <w:tab w:val="num" w:pos="400"/>
              </w:tabs>
              <w:spacing w:after="0"/>
              <w:ind w:left="0" w:firstLine="0"/>
              <w:jc w:val="left"/>
              <w:rPr>
                <w:i/>
              </w:rPr>
            </w:pPr>
            <w:r w:rsidRPr="00890D66">
              <w:rPr>
                <w:i/>
              </w:rPr>
              <w:t>Свидетельство о постановке на учет в налоговом органе;</w:t>
            </w:r>
          </w:p>
          <w:p w:rsidR="00684A33" w:rsidRPr="00890D66" w:rsidRDefault="00684A33" w:rsidP="004F036A">
            <w:pPr>
              <w:numPr>
                <w:ilvl w:val="0"/>
                <w:numId w:val="15"/>
              </w:numPr>
              <w:tabs>
                <w:tab w:val="num" w:pos="400"/>
              </w:tabs>
              <w:spacing w:after="0"/>
              <w:ind w:left="0" w:firstLine="0"/>
              <w:jc w:val="left"/>
              <w:rPr>
                <w:i/>
              </w:rPr>
            </w:pPr>
            <w:r w:rsidRPr="00890D66">
              <w:rPr>
                <w:i/>
              </w:rPr>
              <w:t>Справка Арбитражного суда об отсутствии дела о банкротстве.</w:t>
            </w:r>
          </w:p>
        </w:tc>
      </w:tr>
      <w:tr w:rsidR="00684A33" w:rsidRPr="00890D66" w:rsidTr="006E36F9">
        <w:trPr>
          <w:cantSplit/>
          <w:trHeight w:val="132"/>
        </w:trPr>
        <w:tc>
          <w:tcPr>
            <w:tcW w:w="6808" w:type="dxa"/>
            <w:vMerge w:val="restart"/>
          </w:tcPr>
          <w:p w:rsidR="00684A33" w:rsidRPr="00890D66" w:rsidRDefault="00684A33" w:rsidP="006E36F9">
            <w:pPr>
              <w:spacing w:after="0"/>
              <w:rPr>
                <w:b/>
              </w:rPr>
            </w:pPr>
            <w:r w:rsidRPr="00890D66">
              <w:rPr>
                <w:b/>
              </w:rPr>
              <w:lastRenderedPageBreak/>
              <w:t>4. Место нахождения (место жительства) Участника процедуры закупки</w:t>
            </w:r>
          </w:p>
        </w:tc>
        <w:tc>
          <w:tcPr>
            <w:tcW w:w="3020" w:type="dxa"/>
          </w:tcPr>
          <w:p w:rsidR="00684A33" w:rsidRPr="00890D66" w:rsidRDefault="00684A33" w:rsidP="006E36F9">
            <w:r w:rsidRPr="00890D66">
              <w:t>Страна</w:t>
            </w:r>
          </w:p>
        </w:tc>
      </w:tr>
      <w:tr w:rsidR="00684A33" w:rsidRPr="00890D66" w:rsidTr="006E36F9">
        <w:trPr>
          <w:cantSplit/>
          <w:trHeight w:val="258"/>
        </w:trPr>
        <w:tc>
          <w:tcPr>
            <w:tcW w:w="6808" w:type="dxa"/>
            <w:vMerge/>
          </w:tcPr>
          <w:p w:rsidR="00684A33" w:rsidRPr="00890D66" w:rsidRDefault="00684A33" w:rsidP="006E36F9">
            <w:pPr>
              <w:spacing w:after="0"/>
              <w:rPr>
                <w:b/>
              </w:rPr>
            </w:pPr>
          </w:p>
        </w:tc>
        <w:tc>
          <w:tcPr>
            <w:tcW w:w="3020" w:type="dxa"/>
          </w:tcPr>
          <w:p w:rsidR="00684A33" w:rsidRPr="00890D66" w:rsidRDefault="00684A33" w:rsidP="006E36F9">
            <w:r w:rsidRPr="00890D66">
              <w:t xml:space="preserve">Адрес </w:t>
            </w:r>
          </w:p>
        </w:tc>
      </w:tr>
      <w:tr w:rsidR="00684A33" w:rsidRPr="00890D66" w:rsidTr="006E36F9">
        <w:trPr>
          <w:cantSplit/>
          <w:trHeight w:val="69"/>
        </w:trPr>
        <w:tc>
          <w:tcPr>
            <w:tcW w:w="6808" w:type="dxa"/>
            <w:vMerge w:val="restart"/>
          </w:tcPr>
          <w:p w:rsidR="00684A33" w:rsidRPr="00890D66" w:rsidRDefault="00684A33" w:rsidP="006E36F9">
            <w:pPr>
              <w:spacing w:after="0"/>
              <w:rPr>
                <w:b/>
              </w:rPr>
            </w:pPr>
            <w:r w:rsidRPr="00890D66">
              <w:rPr>
                <w:b/>
              </w:rPr>
              <w:t>5. Почтовый адрес Участника процедуры закупки</w:t>
            </w:r>
          </w:p>
        </w:tc>
        <w:tc>
          <w:tcPr>
            <w:tcW w:w="3020" w:type="dxa"/>
          </w:tcPr>
          <w:p w:rsidR="00684A33" w:rsidRPr="00890D66" w:rsidRDefault="00684A33" w:rsidP="006E36F9">
            <w:r w:rsidRPr="00890D66">
              <w:t>Страна</w:t>
            </w:r>
          </w:p>
        </w:tc>
      </w:tr>
      <w:tr w:rsidR="00684A33" w:rsidRPr="00890D66" w:rsidTr="006E36F9">
        <w:trPr>
          <w:cantSplit/>
          <w:trHeight w:val="67"/>
        </w:trPr>
        <w:tc>
          <w:tcPr>
            <w:tcW w:w="6808" w:type="dxa"/>
            <w:vMerge/>
          </w:tcPr>
          <w:p w:rsidR="00684A33" w:rsidRPr="00890D66" w:rsidRDefault="00684A33" w:rsidP="006E36F9">
            <w:pPr>
              <w:spacing w:after="0"/>
              <w:rPr>
                <w:b/>
              </w:rPr>
            </w:pPr>
          </w:p>
        </w:tc>
        <w:tc>
          <w:tcPr>
            <w:tcW w:w="3020" w:type="dxa"/>
          </w:tcPr>
          <w:p w:rsidR="00684A33" w:rsidRPr="00890D66" w:rsidRDefault="00684A33" w:rsidP="006E36F9">
            <w:r w:rsidRPr="00890D66">
              <w:t>Адрес</w:t>
            </w:r>
          </w:p>
        </w:tc>
      </w:tr>
      <w:tr w:rsidR="00684A33" w:rsidRPr="00890D66" w:rsidTr="006E36F9">
        <w:trPr>
          <w:cantSplit/>
          <w:trHeight w:val="67"/>
        </w:trPr>
        <w:tc>
          <w:tcPr>
            <w:tcW w:w="6808" w:type="dxa"/>
            <w:vMerge/>
          </w:tcPr>
          <w:p w:rsidR="00684A33" w:rsidRPr="00890D66" w:rsidRDefault="00684A33" w:rsidP="006E36F9">
            <w:pPr>
              <w:spacing w:after="0"/>
              <w:rPr>
                <w:b/>
              </w:rPr>
            </w:pPr>
          </w:p>
        </w:tc>
        <w:tc>
          <w:tcPr>
            <w:tcW w:w="3020" w:type="dxa"/>
          </w:tcPr>
          <w:p w:rsidR="00684A33" w:rsidRPr="00890D66" w:rsidRDefault="00684A33" w:rsidP="006E36F9">
            <w:r w:rsidRPr="00890D66">
              <w:t>Телефон</w:t>
            </w:r>
          </w:p>
        </w:tc>
      </w:tr>
      <w:tr w:rsidR="00684A33" w:rsidRPr="00890D66" w:rsidTr="006E36F9">
        <w:trPr>
          <w:cantSplit/>
          <w:trHeight w:val="67"/>
        </w:trPr>
        <w:tc>
          <w:tcPr>
            <w:tcW w:w="6808" w:type="dxa"/>
            <w:vMerge/>
          </w:tcPr>
          <w:p w:rsidR="00684A33" w:rsidRPr="00890D66" w:rsidRDefault="00684A33" w:rsidP="006E36F9">
            <w:pPr>
              <w:spacing w:after="0"/>
              <w:rPr>
                <w:b/>
              </w:rPr>
            </w:pPr>
          </w:p>
        </w:tc>
        <w:tc>
          <w:tcPr>
            <w:tcW w:w="3020" w:type="dxa"/>
          </w:tcPr>
          <w:p w:rsidR="00684A33" w:rsidRPr="00890D66" w:rsidRDefault="00684A33" w:rsidP="006E36F9">
            <w:r w:rsidRPr="00890D66">
              <w:t xml:space="preserve">Факс </w:t>
            </w:r>
          </w:p>
        </w:tc>
      </w:tr>
      <w:tr w:rsidR="00684A33" w:rsidRPr="00890D66" w:rsidTr="006E36F9">
        <w:trPr>
          <w:trHeight w:val="67"/>
        </w:trPr>
        <w:tc>
          <w:tcPr>
            <w:tcW w:w="6808" w:type="dxa"/>
            <w:tcBorders>
              <w:bottom w:val="nil"/>
            </w:tcBorders>
          </w:tcPr>
          <w:p w:rsidR="00684A33" w:rsidRPr="00890D66" w:rsidRDefault="00684A33" w:rsidP="006E36F9">
            <w:pPr>
              <w:spacing w:after="0"/>
              <w:rPr>
                <w:b/>
              </w:rPr>
            </w:pPr>
            <w:r w:rsidRPr="00890D66">
              <w:rPr>
                <w:b/>
              </w:rPr>
              <w:t xml:space="preserve">6. Банковские реквизиты </w:t>
            </w:r>
            <w:r w:rsidRPr="00890D66">
              <w:rPr>
                <w:i/>
              </w:rPr>
              <w:t>(может быть несколько)</w:t>
            </w:r>
            <w:r w:rsidRPr="00890D66">
              <w:rPr>
                <w:b/>
              </w:rPr>
              <w:t>:</w:t>
            </w:r>
          </w:p>
        </w:tc>
        <w:tc>
          <w:tcPr>
            <w:tcW w:w="3020" w:type="dxa"/>
          </w:tcPr>
          <w:p w:rsidR="00684A33" w:rsidRPr="00890D66" w:rsidRDefault="00684A33" w:rsidP="006E36F9"/>
        </w:tc>
      </w:tr>
      <w:tr w:rsidR="00684A33" w:rsidRPr="00890D66" w:rsidTr="006E36F9">
        <w:trPr>
          <w:trHeight w:val="67"/>
        </w:trPr>
        <w:tc>
          <w:tcPr>
            <w:tcW w:w="6808" w:type="dxa"/>
            <w:tcBorders>
              <w:top w:val="nil"/>
              <w:bottom w:val="nil"/>
            </w:tcBorders>
          </w:tcPr>
          <w:p w:rsidR="00684A33" w:rsidRPr="00890D66" w:rsidRDefault="00684A33" w:rsidP="006E36F9">
            <w:r w:rsidRPr="00890D66">
              <w:rPr>
                <w:rStyle w:val="afe"/>
              </w:rPr>
              <w:t>6.1. Наименование обслуживающего банка</w:t>
            </w:r>
          </w:p>
        </w:tc>
        <w:tc>
          <w:tcPr>
            <w:tcW w:w="3020" w:type="dxa"/>
          </w:tcPr>
          <w:p w:rsidR="00684A33" w:rsidRPr="00890D66" w:rsidRDefault="00684A33" w:rsidP="006E36F9"/>
        </w:tc>
      </w:tr>
      <w:tr w:rsidR="00684A33" w:rsidRPr="00890D66" w:rsidTr="006E36F9">
        <w:trPr>
          <w:trHeight w:val="67"/>
        </w:trPr>
        <w:tc>
          <w:tcPr>
            <w:tcW w:w="6808" w:type="dxa"/>
            <w:tcBorders>
              <w:top w:val="nil"/>
              <w:bottom w:val="nil"/>
            </w:tcBorders>
          </w:tcPr>
          <w:p w:rsidR="00684A33" w:rsidRPr="00890D66" w:rsidRDefault="00684A33" w:rsidP="006E36F9">
            <w:pPr>
              <w:rPr>
                <w:rStyle w:val="afe"/>
              </w:rPr>
            </w:pPr>
            <w:r w:rsidRPr="00890D66">
              <w:rPr>
                <w:rStyle w:val="afe"/>
              </w:rPr>
              <w:t>6.2.</w:t>
            </w:r>
            <w:r w:rsidRPr="00890D66">
              <w:t xml:space="preserve"> Расчетный счет</w:t>
            </w:r>
          </w:p>
        </w:tc>
        <w:tc>
          <w:tcPr>
            <w:tcW w:w="3020" w:type="dxa"/>
          </w:tcPr>
          <w:p w:rsidR="00684A33" w:rsidRPr="00890D66" w:rsidRDefault="00684A33" w:rsidP="006E36F9"/>
        </w:tc>
      </w:tr>
      <w:tr w:rsidR="00684A33" w:rsidRPr="00890D66" w:rsidTr="006E36F9">
        <w:trPr>
          <w:trHeight w:val="67"/>
        </w:trPr>
        <w:tc>
          <w:tcPr>
            <w:tcW w:w="6808" w:type="dxa"/>
            <w:tcBorders>
              <w:top w:val="nil"/>
              <w:bottom w:val="nil"/>
            </w:tcBorders>
          </w:tcPr>
          <w:p w:rsidR="00684A33" w:rsidRPr="00890D66" w:rsidRDefault="00684A33" w:rsidP="006E36F9">
            <w:pPr>
              <w:rPr>
                <w:rStyle w:val="afe"/>
              </w:rPr>
            </w:pPr>
            <w:r w:rsidRPr="00890D66">
              <w:rPr>
                <w:rStyle w:val="afe"/>
              </w:rPr>
              <w:t>6.3. Корреспондентский счет</w:t>
            </w:r>
          </w:p>
        </w:tc>
        <w:tc>
          <w:tcPr>
            <w:tcW w:w="3020" w:type="dxa"/>
          </w:tcPr>
          <w:p w:rsidR="00684A33" w:rsidRPr="00890D66" w:rsidRDefault="00684A33" w:rsidP="006E36F9"/>
        </w:tc>
      </w:tr>
      <w:tr w:rsidR="00684A33" w:rsidRPr="00890D66" w:rsidTr="006E36F9">
        <w:trPr>
          <w:trHeight w:val="67"/>
        </w:trPr>
        <w:tc>
          <w:tcPr>
            <w:tcW w:w="6808" w:type="dxa"/>
            <w:tcBorders>
              <w:top w:val="nil"/>
            </w:tcBorders>
          </w:tcPr>
          <w:p w:rsidR="00684A33" w:rsidRPr="00890D66" w:rsidRDefault="00684A33" w:rsidP="006E36F9">
            <w:pPr>
              <w:rPr>
                <w:rStyle w:val="afe"/>
              </w:rPr>
            </w:pPr>
            <w:r w:rsidRPr="00890D66">
              <w:rPr>
                <w:rStyle w:val="afe"/>
              </w:rPr>
              <w:t>6.4. Код БИК</w:t>
            </w:r>
          </w:p>
        </w:tc>
        <w:tc>
          <w:tcPr>
            <w:tcW w:w="3020" w:type="dxa"/>
          </w:tcPr>
          <w:p w:rsidR="00684A33" w:rsidRPr="00890D66" w:rsidRDefault="00684A33" w:rsidP="006E36F9"/>
        </w:tc>
      </w:tr>
      <w:tr w:rsidR="00684A33" w:rsidRPr="00890D66" w:rsidTr="006E36F9">
        <w:trPr>
          <w:trHeight w:val="67"/>
        </w:trPr>
        <w:tc>
          <w:tcPr>
            <w:tcW w:w="9828" w:type="dxa"/>
            <w:gridSpan w:val="2"/>
            <w:tcBorders>
              <w:left w:val="nil"/>
              <w:right w:val="nil"/>
            </w:tcBorders>
          </w:tcPr>
          <w:p w:rsidR="00684A33" w:rsidRPr="00890D66" w:rsidRDefault="00684A33" w:rsidP="006E36F9">
            <w:pPr>
              <w:rPr>
                <w:i/>
              </w:rPr>
            </w:pPr>
            <w:r w:rsidRPr="00890D66">
              <w:rPr>
                <w:i/>
              </w:rPr>
              <w:t>Примечание:</w:t>
            </w:r>
          </w:p>
          <w:p w:rsidR="00684A33" w:rsidRPr="00890D66" w:rsidRDefault="00684A33" w:rsidP="006E36F9">
            <w:pPr>
              <w:rPr>
                <w:i/>
              </w:rPr>
            </w:pPr>
            <w:r w:rsidRPr="00890D66">
              <w:rPr>
                <w:i/>
              </w:rPr>
              <w:t>Представляется информация обо всех открытых счетах.</w:t>
            </w:r>
          </w:p>
          <w:p w:rsidR="00684A33" w:rsidRPr="00890D66" w:rsidRDefault="00684A33" w:rsidP="006E36F9">
            <w:pPr>
              <w:rPr>
                <w:i/>
              </w:rPr>
            </w:pPr>
            <w:r w:rsidRPr="00890D66">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684A33" w:rsidRPr="00890D66" w:rsidTr="006E36F9">
        <w:trPr>
          <w:trHeight w:val="603"/>
        </w:trPr>
        <w:tc>
          <w:tcPr>
            <w:tcW w:w="6808" w:type="dxa"/>
          </w:tcPr>
          <w:p w:rsidR="00684A33" w:rsidRPr="00890D66" w:rsidRDefault="00684A33" w:rsidP="006E36F9">
            <w:pPr>
              <w:tabs>
                <w:tab w:val="num" w:pos="1080"/>
              </w:tabs>
              <w:spacing w:after="0"/>
              <w:rPr>
                <w:b/>
              </w:rPr>
            </w:pPr>
            <w:r w:rsidRPr="00890D66">
              <w:rPr>
                <w:b/>
              </w:rPr>
              <w:t>7. Балансовая стоимость активов</w:t>
            </w:r>
          </w:p>
        </w:tc>
        <w:tc>
          <w:tcPr>
            <w:tcW w:w="3020" w:type="dxa"/>
          </w:tcPr>
          <w:p w:rsidR="00684A33" w:rsidRPr="00890D66" w:rsidRDefault="00684A33" w:rsidP="006E36F9"/>
        </w:tc>
      </w:tr>
    </w:tbl>
    <w:p w:rsidR="00684A33" w:rsidRPr="00890D66" w:rsidRDefault="00684A33" w:rsidP="005175F1">
      <w:pPr>
        <w:ind w:firstLine="400"/>
        <w:rPr>
          <w:i/>
        </w:rPr>
      </w:pPr>
    </w:p>
    <w:p w:rsidR="00684A33" w:rsidRPr="00890D66" w:rsidRDefault="00684A33" w:rsidP="005175F1">
      <w:pPr>
        <w:ind w:firstLine="400"/>
        <w:rPr>
          <w:i/>
        </w:rPr>
      </w:pPr>
      <w:r w:rsidRPr="00890D66">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процедуры закупки должен представить:</w:t>
      </w:r>
    </w:p>
    <w:p w:rsidR="00684A33" w:rsidRPr="00890D66" w:rsidRDefault="00684A33" w:rsidP="004F036A">
      <w:pPr>
        <w:numPr>
          <w:ilvl w:val="0"/>
          <w:numId w:val="17"/>
        </w:numPr>
        <w:tabs>
          <w:tab w:val="num" w:pos="400"/>
        </w:tabs>
        <w:spacing w:after="0"/>
        <w:ind w:left="0" w:firstLine="0"/>
        <w:rPr>
          <w:i/>
        </w:rPr>
      </w:pPr>
      <w:r w:rsidRPr="00890D66">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684A33" w:rsidRPr="00890D66" w:rsidRDefault="00684A33" w:rsidP="005175F1">
      <w:pPr>
        <w:tabs>
          <w:tab w:val="num" w:pos="400"/>
        </w:tabs>
        <w:spacing w:after="0"/>
        <w:rPr>
          <w:i/>
        </w:rPr>
      </w:pPr>
    </w:p>
    <w:p w:rsidR="00684A33" w:rsidRPr="00890D66" w:rsidRDefault="00684A33" w:rsidP="005175F1">
      <w:pPr>
        <w:tabs>
          <w:tab w:val="num" w:pos="400"/>
        </w:tabs>
        <w:spacing w:after="0"/>
        <w:rPr>
          <w:i/>
        </w:rPr>
      </w:pPr>
      <w:r w:rsidRPr="00890D66">
        <w:rPr>
          <w:i/>
        </w:rPr>
        <w:tab/>
        <w:t>Кроме того, 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процедуры закупки может по своему усмотрению представить:</w:t>
      </w:r>
    </w:p>
    <w:p w:rsidR="00684A33" w:rsidRPr="00890D66" w:rsidRDefault="00684A33" w:rsidP="004F036A">
      <w:pPr>
        <w:numPr>
          <w:ilvl w:val="0"/>
          <w:numId w:val="17"/>
        </w:numPr>
        <w:tabs>
          <w:tab w:val="num" w:pos="400"/>
        </w:tabs>
        <w:spacing w:after="0"/>
        <w:ind w:left="0" w:firstLine="0"/>
        <w:rPr>
          <w:i/>
        </w:rPr>
      </w:pPr>
      <w:r w:rsidRPr="00890D66">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684A33" w:rsidRPr="00890D66" w:rsidRDefault="00684A33" w:rsidP="005175F1"/>
    <w:p w:rsidR="00684A33" w:rsidRPr="00890D66" w:rsidRDefault="00684A33" w:rsidP="005175F1">
      <w:r w:rsidRPr="00890D66">
        <w:t>В подтверждение вышеприведенных данных к анкете прикладываются следующие документы:</w:t>
      </w:r>
    </w:p>
    <w:p w:rsidR="00684A33" w:rsidRPr="00890D66" w:rsidRDefault="00684A33" w:rsidP="004F036A">
      <w:pPr>
        <w:numPr>
          <w:ilvl w:val="0"/>
          <w:numId w:val="16"/>
        </w:numPr>
        <w:tabs>
          <w:tab w:val="clear" w:pos="720"/>
          <w:tab w:val="num" w:pos="400"/>
        </w:tabs>
        <w:spacing w:after="0"/>
        <w:ind w:left="0" w:firstLine="0"/>
        <w:jc w:val="left"/>
      </w:pPr>
      <w:r w:rsidRPr="00890D66">
        <w:t xml:space="preserve">___________ </w:t>
      </w:r>
      <w:r w:rsidRPr="00890D66">
        <w:rPr>
          <w:i/>
        </w:rPr>
        <w:t>(название документа)</w:t>
      </w:r>
      <w:r w:rsidRPr="00890D66">
        <w:t xml:space="preserve"> ____ </w:t>
      </w:r>
      <w:r w:rsidRPr="00890D66">
        <w:rPr>
          <w:i/>
        </w:rPr>
        <w:t>(количество листов в документе)</w:t>
      </w:r>
      <w:r w:rsidRPr="00890D66">
        <w:t>;</w:t>
      </w:r>
    </w:p>
    <w:p w:rsidR="00684A33" w:rsidRPr="00890D66" w:rsidRDefault="00684A33" w:rsidP="004F036A">
      <w:pPr>
        <w:numPr>
          <w:ilvl w:val="0"/>
          <w:numId w:val="16"/>
        </w:numPr>
        <w:tabs>
          <w:tab w:val="clear" w:pos="720"/>
          <w:tab w:val="num" w:pos="400"/>
        </w:tabs>
        <w:spacing w:after="0"/>
        <w:ind w:left="0" w:firstLine="0"/>
        <w:jc w:val="left"/>
      </w:pPr>
      <w:r w:rsidRPr="00890D66">
        <w:t xml:space="preserve">___________ </w:t>
      </w:r>
      <w:r w:rsidRPr="00890D66">
        <w:rPr>
          <w:i/>
        </w:rPr>
        <w:t>(название документа)</w:t>
      </w:r>
      <w:r w:rsidRPr="00890D66">
        <w:t xml:space="preserve"> ____ </w:t>
      </w:r>
      <w:r w:rsidRPr="00890D66">
        <w:rPr>
          <w:i/>
        </w:rPr>
        <w:t>(количество листов в документе)</w:t>
      </w:r>
      <w:r w:rsidRPr="00890D66">
        <w:t>;</w:t>
      </w:r>
    </w:p>
    <w:p w:rsidR="00684A33" w:rsidRPr="00890D66" w:rsidRDefault="00684A33" w:rsidP="005175F1">
      <w:r w:rsidRPr="00890D66">
        <w:t>…………………………………………………………………………………………...</w:t>
      </w:r>
    </w:p>
    <w:p w:rsidR="00684A33" w:rsidRPr="00890D66" w:rsidRDefault="00684A33" w:rsidP="005175F1">
      <w:r w:rsidRPr="00890D66">
        <w:rPr>
          <w:lang w:val="en-US"/>
        </w:rPr>
        <w:t>n</w:t>
      </w:r>
      <w:r w:rsidRPr="00890D66">
        <w:t xml:space="preserve">.    ___________ </w:t>
      </w:r>
      <w:r w:rsidRPr="00890D66">
        <w:rPr>
          <w:i/>
        </w:rPr>
        <w:t>(название документа)</w:t>
      </w:r>
      <w:r w:rsidRPr="00890D66">
        <w:t xml:space="preserve"> ____ </w:t>
      </w:r>
      <w:r w:rsidRPr="00890D66">
        <w:rPr>
          <w:i/>
        </w:rPr>
        <w:t>(количество листов в документе)</w:t>
      </w:r>
    </w:p>
    <w:p w:rsidR="00684A33" w:rsidRPr="00890D66" w:rsidRDefault="00684A33" w:rsidP="005175F1"/>
    <w:p w:rsidR="00684A33" w:rsidRPr="00890D66" w:rsidRDefault="00684A33" w:rsidP="005175F1">
      <w:r w:rsidRPr="00890D66">
        <w:t>Мы, нижеподписавшиеся, заверяем правильность всех данных, указанных в анкете.</w:t>
      </w:r>
    </w:p>
    <w:p w:rsidR="00684A33" w:rsidRPr="00890D66" w:rsidRDefault="00684A33" w:rsidP="005175F1"/>
    <w:p w:rsidR="00684A33" w:rsidRPr="00890D66" w:rsidRDefault="00684A33" w:rsidP="005175F1">
      <w:r w:rsidRPr="00890D66">
        <w:t>_______________________               _______________________             /___________________/</w:t>
      </w:r>
    </w:p>
    <w:p w:rsidR="00684A33" w:rsidRPr="00890D66" w:rsidRDefault="00684A33" w:rsidP="005175F1">
      <w:pPr>
        <w:rPr>
          <w:i/>
        </w:rPr>
      </w:pPr>
      <w:r w:rsidRPr="00890D66">
        <w:rPr>
          <w:i/>
        </w:rPr>
        <w:t xml:space="preserve">       (должность)                                             (подпись)                                           (ФИО)</w:t>
      </w:r>
    </w:p>
    <w:p w:rsidR="00684A33" w:rsidRDefault="00684A33" w:rsidP="005175F1">
      <w:pPr>
        <w:ind w:firstLine="5600"/>
        <w:rPr>
          <w:i/>
        </w:rPr>
      </w:pPr>
      <w:r w:rsidRPr="00890D66">
        <w:rPr>
          <w:i/>
        </w:rPr>
        <w:t>М.П.</w:t>
      </w:r>
    </w:p>
    <w:p w:rsidR="00684A33" w:rsidRPr="00890D66" w:rsidRDefault="00684A33" w:rsidP="005175F1">
      <w:pPr>
        <w:ind w:firstLine="5600"/>
        <w:rPr>
          <w:i/>
        </w:rPr>
      </w:pPr>
    </w:p>
    <w:p w:rsidR="00684A33" w:rsidRDefault="00684A33" w:rsidP="004A38C8">
      <w:pPr>
        <w:jc w:val="center"/>
        <w:rPr>
          <w:b/>
        </w:rPr>
      </w:pPr>
      <w:r w:rsidRPr="00890D66">
        <w:rPr>
          <w:b/>
        </w:rPr>
        <w:lastRenderedPageBreak/>
        <w:t>I.4.</w:t>
      </w:r>
      <w:r>
        <w:rPr>
          <w:b/>
        </w:rPr>
        <w:t>7</w:t>
      </w:r>
      <w:r w:rsidRPr="00890D66">
        <w:rPr>
          <w:b/>
        </w:rPr>
        <w:t xml:space="preserve">. </w:t>
      </w:r>
      <w:r w:rsidRPr="003D3487">
        <w:rPr>
          <w:b/>
        </w:rPr>
        <w:t xml:space="preserve">ФОРМА СПРАВКИ ОБ </w:t>
      </w:r>
      <w:r>
        <w:rPr>
          <w:b/>
        </w:rPr>
        <w:t>УЧАСТИИ В СУДЕБНЫХ РАЗБИРАТЕЛЬСТВАХ</w:t>
      </w:r>
    </w:p>
    <w:p w:rsidR="00684A33" w:rsidRDefault="00684A33" w:rsidP="004A38C8">
      <w:pPr>
        <w:jc w:val="center"/>
        <w:rPr>
          <w:b/>
          <w:sz w:val="22"/>
          <w:szCs w:val="22"/>
        </w:rPr>
      </w:pPr>
    </w:p>
    <w:p w:rsidR="00684A33" w:rsidRPr="00E4635E" w:rsidRDefault="00684A33" w:rsidP="004A38C8">
      <w:pPr>
        <w:jc w:val="center"/>
        <w:rPr>
          <w:sz w:val="22"/>
          <w:szCs w:val="22"/>
        </w:rPr>
      </w:pPr>
      <w:r w:rsidRPr="00E4635E">
        <w:rPr>
          <w:sz w:val="22"/>
          <w:szCs w:val="22"/>
        </w:rPr>
        <w:t xml:space="preserve">Справка об участии в судебных </w:t>
      </w:r>
      <w:r>
        <w:rPr>
          <w:sz w:val="22"/>
          <w:szCs w:val="22"/>
        </w:rPr>
        <w:t>разбирательствах</w:t>
      </w:r>
    </w:p>
    <w:p w:rsidR="00684A33" w:rsidRPr="00607573" w:rsidRDefault="00684A33" w:rsidP="004A38C8">
      <w:pPr>
        <w:ind w:left="390"/>
        <w:jc w:val="center"/>
        <w:rPr>
          <w:b/>
          <w:sz w:val="22"/>
          <w:szCs w:val="22"/>
        </w:rPr>
      </w:pPr>
    </w:p>
    <w:p w:rsidR="00684A33" w:rsidRPr="00607573" w:rsidRDefault="00684A33" w:rsidP="004A38C8">
      <w:pPr>
        <w:ind w:left="390"/>
        <w:rPr>
          <w:b/>
          <w:sz w:val="22"/>
          <w:szCs w:val="22"/>
        </w:rPr>
      </w:pPr>
      <w:r w:rsidRPr="00607573">
        <w:rPr>
          <w:b/>
          <w:sz w:val="22"/>
          <w:szCs w:val="22"/>
        </w:rPr>
        <w:t xml:space="preserve">Участник процедуры закупки: ________________________________                        </w:t>
      </w:r>
    </w:p>
    <w:p w:rsidR="00684A33" w:rsidRPr="00607573" w:rsidRDefault="00684A33" w:rsidP="004A38C8">
      <w:pPr>
        <w:ind w:left="390"/>
        <w:rPr>
          <w:bCs/>
          <w:i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4"/>
        <w:gridCol w:w="1798"/>
        <w:gridCol w:w="2229"/>
        <w:gridCol w:w="2317"/>
      </w:tblGrid>
      <w:tr w:rsidR="00684A33" w:rsidRPr="00607573" w:rsidTr="004A38C8">
        <w:tc>
          <w:tcPr>
            <w:tcW w:w="721" w:type="dxa"/>
            <w:vAlign w:val="center"/>
          </w:tcPr>
          <w:p w:rsidR="00684A33" w:rsidRPr="00607573" w:rsidRDefault="00684A33" w:rsidP="004A38C8">
            <w:pPr>
              <w:snapToGrid w:val="0"/>
              <w:jc w:val="center"/>
              <w:rPr>
                <w:bCs/>
              </w:rPr>
            </w:pPr>
            <w:r w:rsidRPr="00607573">
              <w:rPr>
                <w:bCs/>
                <w:sz w:val="22"/>
                <w:szCs w:val="22"/>
              </w:rPr>
              <w:t>Год</w:t>
            </w:r>
          </w:p>
        </w:tc>
        <w:tc>
          <w:tcPr>
            <w:tcW w:w="2965" w:type="dxa"/>
            <w:vAlign w:val="center"/>
          </w:tcPr>
          <w:p w:rsidR="00684A33" w:rsidRPr="00607573" w:rsidRDefault="00684A33" w:rsidP="004A38C8">
            <w:pPr>
              <w:jc w:val="center"/>
              <w:rPr>
                <w:bCs/>
              </w:rPr>
            </w:pPr>
            <w:r w:rsidRPr="00607573">
              <w:rPr>
                <w:bCs/>
                <w:sz w:val="22"/>
                <w:szCs w:val="22"/>
              </w:rPr>
              <w:t>Наименование организации, (другой стороны), истец/ответчик, основание и предмет иска</w:t>
            </w:r>
          </w:p>
        </w:tc>
        <w:tc>
          <w:tcPr>
            <w:tcW w:w="1798" w:type="dxa"/>
            <w:vAlign w:val="center"/>
          </w:tcPr>
          <w:p w:rsidR="00684A33" w:rsidRPr="00607573" w:rsidRDefault="00684A33" w:rsidP="004A38C8">
            <w:pPr>
              <w:jc w:val="center"/>
              <w:rPr>
                <w:bCs/>
              </w:rPr>
            </w:pPr>
            <w:r w:rsidRPr="00607573">
              <w:rPr>
                <w:bCs/>
                <w:sz w:val="22"/>
                <w:szCs w:val="22"/>
              </w:rPr>
              <w:t>№ судебного дела</w:t>
            </w:r>
          </w:p>
        </w:tc>
        <w:tc>
          <w:tcPr>
            <w:tcW w:w="2230" w:type="dxa"/>
            <w:vAlign w:val="center"/>
          </w:tcPr>
          <w:p w:rsidR="00684A33" w:rsidRPr="00607573" w:rsidRDefault="00684A33" w:rsidP="004A38C8">
            <w:pPr>
              <w:jc w:val="center"/>
              <w:rPr>
                <w:bCs/>
              </w:rPr>
            </w:pPr>
            <w:r w:rsidRPr="00607573">
              <w:rPr>
                <w:bCs/>
                <w:sz w:val="22"/>
                <w:szCs w:val="22"/>
              </w:rPr>
              <w:t>Оспариваемая сумма</w:t>
            </w:r>
          </w:p>
          <w:p w:rsidR="00684A33" w:rsidRPr="00607573" w:rsidRDefault="00684A33" w:rsidP="004A38C8">
            <w:pPr>
              <w:snapToGrid w:val="0"/>
              <w:jc w:val="center"/>
              <w:rPr>
                <w:bCs/>
              </w:rPr>
            </w:pPr>
            <w:r w:rsidRPr="00607573">
              <w:rPr>
                <w:bCs/>
                <w:sz w:val="22"/>
                <w:szCs w:val="22"/>
              </w:rPr>
              <w:t>(текущая стоимость, рублей)</w:t>
            </w:r>
          </w:p>
        </w:tc>
        <w:tc>
          <w:tcPr>
            <w:tcW w:w="2318" w:type="dxa"/>
            <w:vAlign w:val="center"/>
          </w:tcPr>
          <w:p w:rsidR="00684A33" w:rsidRPr="00607573" w:rsidRDefault="00684A33" w:rsidP="004A38C8">
            <w:pPr>
              <w:jc w:val="center"/>
              <w:rPr>
                <w:bCs/>
              </w:rPr>
            </w:pPr>
            <w:r w:rsidRPr="00607573">
              <w:rPr>
                <w:bCs/>
                <w:sz w:val="22"/>
                <w:szCs w:val="22"/>
              </w:rPr>
              <w:t>Решение в ПОЛЬЗУ</w:t>
            </w:r>
          </w:p>
          <w:p w:rsidR="00684A33" w:rsidRPr="00607573" w:rsidRDefault="00684A33" w:rsidP="004A38C8">
            <w:pPr>
              <w:tabs>
                <w:tab w:val="center" w:pos="1225"/>
                <w:tab w:val="right" w:pos="2451"/>
              </w:tabs>
              <w:jc w:val="center"/>
              <w:rPr>
                <w:bCs/>
              </w:rPr>
            </w:pPr>
            <w:r w:rsidRPr="00607573">
              <w:rPr>
                <w:bCs/>
                <w:sz w:val="22"/>
                <w:szCs w:val="22"/>
              </w:rPr>
              <w:t>или ПРОТИВ</w:t>
            </w:r>
          </w:p>
          <w:p w:rsidR="00684A33" w:rsidRPr="00607573" w:rsidRDefault="00684A33" w:rsidP="004A38C8">
            <w:pPr>
              <w:snapToGrid w:val="0"/>
              <w:jc w:val="center"/>
              <w:rPr>
                <w:bCs/>
              </w:rPr>
            </w:pPr>
            <w:r w:rsidRPr="00607573">
              <w:rPr>
                <w:bCs/>
                <w:sz w:val="22"/>
                <w:szCs w:val="22"/>
              </w:rPr>
              <w:t>участника процедуры закупки</w:t>
            </w:r>
          </w:p>
        </w:tc>
      </w:tr>
      <w:tr w:rsidR="00684A33" w:rsidRPr="00607573" w:rsidTr="004A38C8">
        <w:tc>
          <w:tcPr>
            <w:tcW w:w="721" w:type="dxa"/>
          </w:tcPr>
          <w:p w:rsidR="00684A33" w:rsidRPr="00607573" w:rsidRDefault="00684A33" w:rsidP="004A38C8">
            <w:pPr>
              <w:rPr>
                <w:bCs/>
              </w:rPr>
            </w:pPr>
          </w:p>
          <w:p w:rsidR="00684A33" w:rsidRPr="00607573" w:rsidRDefault="00684A33" w:rsidP="004A38C8">
            <w:pPr>
              <w:snapToGrid w:val="0"/>
              <w:rPr>
                <w:bCs/>
              </w:rPr>
            </w:pPr>
          </w:p>
        </w:tc>
        <w:tc>
          <w:tcPr>
            <w:tcW w:w="2965" w:type="dxa"/>
          </w:tcPr>
          <w:p w:rsidR="00684A33" w:rsidRPr="00607573" w:rsidRDefault="00684A33" w:rsidP="004A38C8">
            <w:pPr>
              <w:snapToGrid w:val="0"/>
              <w:rPr>
                <w:bCs/>
              </w:rPr>
            </w:pPr>
          </w:p>
        </w:tc>
        <w:tc>
          <w:tcPr>
            <w:tcW w:w="1798" w:type="dxa"/>
          </w:tcPr>
          <w:p w:rsidR="00684A33" w:rsidRPr="00607573" w:rsidRDefault="00684A33" w:rsidP="004A38C8">
            <w:pPr>
              <w:snapToGrid w:val="0"/>
              <w:rPr>
                <w:bCs/>
              </w:rPr>
            </w:pPr>
          </w:p>
        </w:tc>
        <w:tc>
          <w:tcPr>
            <w:tcW w:w="2230" w:type="dxa"/>
          </w:tcPr>
          <w:p w:rsidR="00684A33" w:rsidRPr="00607573" w:rsidRDefault="00684A33" w:rsidP="004A38C8">
            <w:pPr>
              <w:snapToGrid w:val="0"/>
              <w:rPr>
                <w:bCs/>
              </w:rPr>
            </w:pPr>
          </w:p>
        </w:tc>
        <w:tc>
          <w:tcPr>
            <w:tcW w:w="2318" w:type="dxa"/>
          </w:tcPr>
          <w:p w:rsidR="00684A33" w:rsidRPr="00607573" w:rsidRDefault="00684A33" w:rsidP="004A38C8">
            <w:pPr>
              <w:snapToGrid w:val="0"/>
              <w:rPr>
                <w:bCs/>
              </w:rPr>
            </w:pPr>
          </w:p>
        </w:tc>
      </w:tr>
      <w:tr w:rsidR="00684A33" w:rsidRPr="00607573" w:rsidTr="004A38C8">
        <w:tc>
          <w:tcPr>
            <w:tcW w:w="721" w:type="dxa"/>
          </w:tcPr>
          <w:p w:rsidR="00684A33" w:rsidRPr="00607573" w:rsidRDefault="00684A33" w:rsidP="004A38C8">
            <w:pPr>
              <w:rPr>
                <w:bCs/>
              </w:rPr>
            </w:pPr>
          </w:p>
          <w:p w:rsidR="00684A33" w:rsidRPr="00607573" w:rsidRDefault="00684A33" w:rsidP="004A38C8">
            <w:pPr>
              <w:snapToGrid w:val="0"/>
              <w:rPr>
                <w:bCs/>
              </w:rPr>
            </w:pPr>
          </w:p>
        </w:tc>
        <w:tc>
          <w:tcPr>
            <w:tcW w:w="2965" w:type="dxa"/>
          </w:tcPr>
          <w:p w:rsidR="00684A33" w:rsidRPr="00607573" w:rsidRDefault="00684A33" w:rsidP="004A38C8">
            <w:pPr>
              <w:snapToGrid w:val="0"/>
              <w:rPr>
                <w:bCs/>
              </w:rPr>
            </w:pPr>
          </w:p>
        </w:tc>
        <w:tc>
          <w:tcPr>
            <w:tcW w:w="1798" w:type="dxa"/>
          </w:tcPr>
          <w:p w:rsidR="00684A33" w:rsidRPr="00607573" w:rsidRDefault="00684A33" w:rsidP="004A38C8">
            <w:pPr>
              <w:snapToGrid w:val="0"/>
              <w:rPr>
                <w:bCs/>
              </w:rPr>
            </w:pPr>
          </w:p>
        </w:tc>
        <w:tc>
          <w:tcPr>
            <w:tcW w:w="2230" w:type="dxa"/>
          </w:tcPr>
          <w:p w:rsidR="00684A33" w:rsidRPr="00607573" w:rsidRDefault="00684A33" w:rsidP="004A38C8">
            <w:pPr>
              <w:snapToGrid w:val="0"/>
              <w:rPr>
                <w:bCs/>
              </w:rPr>
            </w:pPr>
          </w:p>
        </w:tc>
        <w:tc>
          <w:tcPr>
            <w:tcW w:w="2318" w:type="dxa"/>
          </w:tcPr>
          <w:p w:rsidR="00684A33" w:rsidRPr="00607573" w:rsidRDefault="00684A33" w:rsidP="004A38C8">
            <w:pPr>
              <w:snapToGrid w:val="0"/>
              <w:rPr>
                <w:bCs/>
              </w:rPr>
            </w:pPr>
          </w:p>
        </w:tc>
      </w:tr>
      <w:tr w:rsidR="00684A33" w:rsidRPr="00607573" w:rsidTr="004A38C8">
        <w:tc>
          <w:tcPr>
            <w:tcW w:w="721" w:type="dxa"/>
          </w:tcPr>
          <w:p w:rsidR="00684A33" w:rsidRPr="00607573" w:rsidRDefault="00684A33" w:rsidP="004A38C8">
            <w:pPr>
              <w:rPr>
                <w:bCs/>
              </w:rPr>
            </w:pPr>
          </w:p>
          <w:p w:rsidR="00684A33" w:rsidRPr="00607573" w:rsidRDefault="00684A33" w:rsidP="004A38C8">
            <w:pPr>
              <w:snapToGrid w:val="0"/>
              <w:rPr>
                <w:bCs/>
              </w:rPr>
            </w:pPr>
          </w:p>
        </w:tc>
        <w:tc>
          <w:tcPr>
            <w:tcW w:w="2965" w:type="dxa"/>
          </w:tcPr>
          <w:p w:rsidR="00684A33" w:rsidRPr="00607573" w:rsidRDefault="00684A33" w:rsidP="004A38C8">
            <w:pPr>
              <w:snapToGrid w:val="0"/>
              <w:rPr>
                <w:bCs/>
              </w:rPr>
            </w:pPr>
          </w:p>
        </w:tc>
        <w:tc>
          <w:tcPr>
            <w:tcW w:w="1798" w:type="dxa"/>
          </w:tcPr>
          <w:p w:rsidR="00684A33" w:rsidRPr="00607573" w:rsidRDefault="00684A33" w:rsidP="004A38C8">
            <w:pPr>
              <w:snapToGrid w:val="0"/>
              <w:rPr>
                <w:bCs/>
              </w:rPr>
            </w:pPr>
          </w:p>
        </w:tc>
        <w:tc>
          <w:tcPr>
            <w:tcW w:w="2230" w:type="dxa"/>
          </w:tcPr>
          <w:p w:rsidR="00684A33" w:rsidRPr="00607573" w:rsidRDefault="00684A33" w:rsidP="004A38C8">
            <w:pPr>
              <w:snapToGrid w:val="0"/>
              <w:rPr>
                <w:bCs/>
              </w:rPr>
            </w:pPr>
          </w:p>
        </w:tc>
        <w:tc>
          <w:tcPr>
            <w:tcW w:w="2318" w:type="dxa"/>
          </w:tcPr>
          <w:p w:rsidR="00684A33" w:rsidRPr="00607573" w:rsidRDefault="00684A33" w:rsidP="004A38C8">
            <w:pPr>
              <w:snapToGrid w:val="0"/>
              <w:rPr>
                <w:bCs/>
              </w:rPr>
            </w:pPr>
          </w:p>
        </w:tc>
      </w:tr>
    </w:tbl>
    <w:p w:rsidR="00684A33" w:rsidRPr="00607573" w:rsidRDefault="00684A33" w:rsidP="004A38C8">
      <w:pPr>
        <w:rPr>
          <w:sz w:val="22"/>
          <w:szCs w:val="22"/>
        </w:rPr>
      </w:pPr>
    </w:p>
    <w:p w:rsidR="00684A33" w:rsidRPr="00607573" w:rsidRDefault="00684A33" w:rsidP="004A38C8">
      <w:pPr>
        <w:pStyle w:val="afffc"/>
        <w:tabs>
          <w:tab w:val="clear" w:pos="1134"/>
        </w:tabs>
        <w:autoSpaceDE w:val="0"/>
        <w:autoSpaceDN w:val="0"/>
        <w:spacing w:line="240" w:lineRule="auto"/>
        <w:ind w:firstLine="0"/>
      </w:pPr>
      <w:r w:rsidRPr="00607573">
        <w:t>_________________________________</w:t>
      </w:r>
      <w:r w:rsidRPr="00607573">
        <w:tab/>
      </w:r>
      <w:r w:rsidRPr="00607573">
        <w:tab/>
        <w:t>________________________</w:t>
      </w:r>
    </w:p>
    <w:p w:rsidR="00684A33" w:rsidRPr="00607573" w:rsidRDefault="00684A33" w:rsidP="004A38C8">
      <w:pPr>
        <w:pStyle w:val="Times12"/>
        <w:ind w:firstLine="0"/>
        <w:rPr>
          <w:sz w:val="22"/>
        </w:rPr>
      </w:pPr>
      <w:r w:rsidRPr="00607573">
        <w:rPr>
          <w:snapToGrid w:val="0"/>
          <w:sz w:val="22"/>
        </w:rPr>
        <w:t xml:space="preserve"> (Подпись уполномоченного представителя)</w:t>
      </w:r>
      <w:r w:rsidRPr="00607573">
        <w:rPr>
          <w:snapToGrid w:val="0"/>
          <w:sz w:val="22"/>
        </w:rPr>
        <w:tab/>
      </w:r>
      <w:r w:rsidRPr="00607573">
        <w:rPr>
          <w:snapToGrid w:val="0"/>
          <w:sz w:val="22"/>
        </w:rPr>
        <w:tab/>
        <w:t>(Имя и должность подписавшего)</w:t>
      </w:r>
    </w:p>
    <w:p w:rsidR="00684A33" w:rsidRPr="00607573" w:rsidRDefault="00684A33" w:rsidP="004A38C8">
      <w:pPr>
        <w:pStyle w:val="Times12"/>
        <w:spacing w:before="60"/>
        <w:ind w:firstLine="0"/>
        <w:rPr>
          <w:b/>
          <w:bCs w:val="0"/>
          <w:sz w:val="22"/>
        </w:rPr>
      </w:pPr>
      <w:r w:rsidRPr="00607573">
        <w:rPr>
          <w:b/>
          <w:bCs w:val="0"/>
          <w:sz w:val="22"/>
        </w:rPr>
        <w:t>М.П.</w:t>
      </w:r>
    </w:p>
    <w:p w:rsidR="00684A33" w:rsidRPr="00890D66" w:rsidRDefault="00684A33" w:rsidP="002474C3">
      <w:pPr>
        <w:ind w:right="-20"/>
        <w:jc w:val="center"/>
        <w:rPr>
          <w:b/>
        </w:rPr>
      </w:pPr>
    </w:p>
    <w:p w:rsidR="00684A33" w:rsidRDefault="00684A33" w:rsidP="002474C3">
      <w:pPr>
        <w:ind w:right="-20"/>
        <w:jc w:val="center"/>
        <w:rPr>
          <w:b/>
        </w:rPr>
      </w:pPr>
    </w:p>
    <w:p w:rsidR="00684A33" w:rsidRDefault="00684A33" w:rsidP="002474C3">
      <w:pPr>
        <w:ind w:right="-20"/>
        <w:jc w:val="center"/>
        <w:rPr>
          <w:b/>
        </w:rPr>
      </w:pPr>
    </w:p>
    <w:p w:rsidR="00684A33" w:rsidRDefault="00684A33" w:rsidP="002474C3">
      <w:pPr>
        <w:ind w:right="-20"/>
        <w:jc w:val="center"/>
        <w:rPr>
          <w:b/>
        </w:rPr>
      </w:pPr>
    </w:p>
    <w:p w:rsidR="00684A33" w:rsidRDefault="00684A33" w:rsidP="002474C3">
      <w:pPr>
        <w:ind w:right="-20"/>
        <w:jc w:val="center"/>
        <w:rPr>
          <w:b/>
        </w:rPr>
      </w:pPr>
    </w:p>
    <w:p w:rsidR="00684A33" w:rsidRDefault="00684A33" w:rsidP="002474C3">
      <w:pPr>
        <w:ind w:right="-20"/>
        <w:jc w:val="center"/>
        <w:rPr>
          <w:b/>
        </w:rPr>
      </w:pPr>
    </w:p>
    <w:p w:rsidR="00684A33" w:rsidRDefault="00684A33" w:rsidP="002474C3">
      <w:pPr>
        <w:ind w:right="-20"/>
        <w:jc w:val="center"/>
        <w:rPr>
          <w:b/>
        </w:rPr>
      </w:pPr>
    </w:p>
    <w:p w:rsidR="00684A33" w:rsidRDefault="00684A33" w:rsidP="002474C3">
      <w:pPr>
        <w:ind w:right="-20"/>
        <w:jc w:val="center"/>
        <w:rPr>
          <w:b/>
        </w:rPr>
      </w:pPr>
    </w:p>
    <w:p w:rsidR="00684A33" w:rsidRDefault="00684A33" w:rsidP="002474C3">
      <w:pPr>
        <w:ind w:right="-20"/>
        <w:jc w:val="center"/>
        <w:rPr>
          <w:b/>
        </w:rPr>
      </w:pPr>
    </w:p>
    <w:p w:rsidR="00684A33" w:rsidRDefault="00684A33" w:rsidP="002474C3">
      <w:pPr>
        <w:ind w:right="-20"/>
        <w:jc w:val="center"/>
        <w:rPr>
          <w:b/>
        </w:rPr>
      </w:pPr>
    </w:p>
    <w:p w:rsidR="00684A33" w:rsidRDefault="00684A33" w:rsidP="002474C3">
      <w:pPr>
        <w:ind w:right="-20"/>
        <w:jc w:val="center"/>
        <w:rPr>
          <w:b/>
        </w:rPr>
      </w:pPr>
    </w:p>
    <w:p w:rsidR="00684A33" w:rsidRDefault="00684A33" w:rsidP="002474C3">
      <w:pPr>
        <w:ind w:right="-20"/>
        <w:jc w:val="center"/>
        <w:rPr>
          <w:b/>
        </w:rPr>
      </w:pPr>
    </w:p>
    <w:p w:rsidR="00684A33" w:rsidRDefault="00684A33" w:rsidP="002474C3">
      <w:pPr>
        <w:ind w:right="-20"/>
        <w:jc w:val="center"/>
        <w:rPr>
          <w:b/>
        </w:rPr>
      </w:pPr>
    </w:p>
    <w:p w:rsidR="00684A33" w:rsidRDefault="00684A33" w:rsidP="002474C3">
      <w:pPr>
        <w:ind w:right="-20"/>
        <w:jc w:val="center"/>
        <w:rPr>
          <w:b/>
        </w:rPr>
      </w:pPr>
    </w:p>
    <w:p w:rsidR="00684A33" w:rsidRDefault="00684A33" w:rsidP="002474C3">
      <w:pPr>
        <w:ind w:right="-20"/>
        <w:jc w:val="center"/>
        <w:rPr>
          <w:b/>
        </w:rPr>
      </w:pPr>
    </w:p>
    <w:p w:rsidR="00684A33" w:rsidRDefault="00684A33" w:rsidP="002474C3">
      <w:pPr>
        <w:ind w:right="-20"/>
        <w:jc w:val="center"/>
        <w:rPr>
          <w:b/>
        </w:rPr>
      </w:pPr>
    </w:p>
    <w:p w:rsidR="00684A33" w:rsidRDefault="00684A33" w:rsidP="002474C3">
      <w:pPr>
        <w:ind w:right="-20"/>
        <w:jc w:val="center"/>
        <w:rPr>
          <w:b/>
        </w:rPr>
      </w:pPr>
    </w:p>
    <w:p w:rsidR="00684A33" w:rsidRDefault="00684A33" w:rsidP="002474C3">
      <w:pPr>
        <w:ind w:right="-20"/>
        <w:jc w:val="center"/>
        <w:rPr>
          <w:b/>
        </w:rPr>
      </w:pPr>
    </w:p>
    <w:p w:rsidR="00684A33" w:rsidRDefault="00684A33" w:rsidP="002474C3">
      <w:pPr>
        <w:ind w:right="-20"/>
        <w:jc w:val="center"/>
        <w:rPr>
          <w:b/>
        </w:rPr>
      </w:pPr>
    </w:p>
    <w:p w:rsidR="00684A33" w:rsidRDefault="00684A33" w:rsidP="002474C3">
      <w:pPr>
        <w:ind w:right="-20"/>
        <w:jc w:val="center"/>
        <w:rPr>
          <w:b/>
        </w:rPr>
      </w:pPr>
    </w:p>
    <w:p w:rsidR="00684A33" w:rsidRDefault="00684A33" w:rsidP="002474C3">
      <w:pPr>
        <w:ind w:right="-20"/>
        <w:jc w:val="center"/>
        <w:rPr>
          <w:b/>
        </w:rPr>
      </w:pPr>
    </w:p>
    <w:p w:rsidR="00684A33" w:rsidRDefault="00684A33" w:rsidP="002474C3">
      <w:pPr>
        <w:ind w:right="-20"/>
        <w:jc w:val="center"/>
        <w:rPr>
          <w:b/>
        </w:rPr>
      </w:pPr>
    </w:p>
    <w:p w:rsidR="00684A33" w:rsidRDefault="00684A33" w:rsidP="00F2715F">
      <w:pPr>
        <w:pStyle w:val="Times12"/>
        <w:ind w:firstLine="0"/>
        <w:rPr>
          <w:b/>
          <w:bCs w:val="0"/>
          <w:szCs w:val="24"/>
        </w:rPr>
      </w:pPr>
      <w:bookmarkStart w:id="89" w:name="_План_распределения_выполнения"/>
      <w:bookmarkStart w:id="90" w:name="_План_распределения_выполнения_объем"/>
      <w:bookmarkStart w:id="91" w:name="_Toc255987085"/>
      <w:bookmarkEnd w:id="89"/>
      <w:bookmarkEnd w:id="90"/>
    </w:p>
    <w:p w:rsidR="00684A33" w:rsidRDefault="00684A33" w:rsidP="00E6408C">
      <w:pPr>
        <w:jc w:val="center"/>
        <w:rPr>
          <w:b/>
        </w:rPr>
      </w:pPr>
      <w:r w:rsidRPr="00890D66">
        <w:rPr>
          <w:b/>
        </w:rPr>
        <w:lastRenderedPageBreak/>
        <w:t>I.4.</w:t>
      </w:r>
      <w:r>
        <w:rPr>
          <w:b/>
        </w:rPr>
        <w:t>8</w:t>
      </w:r>
      <w:r w:rsidRPr="00890D66">
        <w:rPr>
          <w:b/>
        </w:rPr>
        <w:t xml:space="preserve">. </w:t>
      </w:r>
      <w:r>
        <w:rPr>
          <w:b/>
        </w:rPr>
        <w:t>ФОРМА ПЛАНА РАСПРЕДЕЛЕНИЯ ВЫПОЛНЕНИЯ ОБЪЕМОВ РАБОТ МЕЖДУ УЧАСТНИКОМ ПРОЦЕДУРЫ ЗАКУПКИ И СУБПОДРЯДЧИКАМИ</w:t>
      </w:r>
    </w:p>
    <w:bookmarkEnd w:id="91"/>
    <w:p w:rsidR="00684A33" w:rsidRPr="006C5D10" w:rsidRDefault="00684A33" w:rsidP="006C5D10">
      <w:pPr>
        <w:pStyle w:val="20"/>
        <w:tabs>
          <w:tab w:val="left" w:pos="708"/>
        </w:tabs>
        <w:spacing w:after="0"/>
        <w:rPr>
          <w:bCs/>
          <w:sz w:val="18"/>
          <w:szCs w:val="18"/>
        </w:rPr>
      </w:pPr>
      <w:r w:rsidRPr="006C5D10">
        <w:rPr>
          <w:bCs/>
          <w:sz w:val="18"/>
          <w:szCs w:val="18"/>
        </w:rPr>
        <w:t xml:space="preserve">ПЛАН РАСПРЕДЕЛЕНИЯ </w:t>
      </w:r>
      <w:r w:rsidRPr="006C5D10">
        <w:rPr>
          <w:iCs/>
          <w:sz w:val="18"/>
          <w:szCs w:val="18"/>
        </w:rPr>
        <w:t xml:space="preserve">ВЫПОЛНЕНИЯ </w:t>
      </w:r>
      <w:r w:rsidRPr="006C5D10">
        <w:rPr>
          <w:bCs/>
          <w:sz w:val="18"/>
          <w:szCs w:val="18"/>
        </w:rPr>
        <w:t xml:space="preserve">ОБЪЕМОВ </w:t>
      </w:r>
      <w:r w:rsidRPr="006C5D10">
        <w:rPr>
          <w:iCs/>
          <w:sz w:val="18"/>
          <w:szCs w:val="18"/>
        </w:rPr>
        <w:t xml:space="preserve">РАБОТ </w:t>
      </w:r>
      <w:r w:rsidRPr="006C5D10">
        <w:rPr>
          <w:bCs/>
          <w:sz w:val="18"/>
          <w:szCs w:val="18"/>
        </w:rPr>
        <w:t xml:space="preserve">МЕЖДУ УЧАСТНИКОМ ПРОЦЕДУРЫ ЗАКУПКИ И </w:t>
      </w:r>
      <w:r w:rsidRPr="006C5D10">
        <w:rPr>
          <w:iCs/>
          <w:sz w:val="18"/>
          <w:szCs w:val="18"/>
        </w:rPr>
        <w:t>СУБПОДРЯДЧИКАМИ</w:t>
      </w:r>
    </w:p>
    <w:p w:rsidR="00684A33" w:rsidRDefault="00684A33" w:rsidP="006C5D10">
      <w:pPr>
        <w:pStyle w:val="Times12"/>
        <w:ind w:firstLine="0"/>
        <w:rPr>
          <w:sz w:val="28"/>
          <w:szCs w:val="28"/>
        </w:rPr>
      </w:pPr>
    </w:p>
    <w:p w:rsidR="00684A33" w:rsidRDefault="00684A33" w:rsidP="006C5D10">
      <w:pPr>
        <w:pStyle w:val="Times12"/>
        <w:ind w:firstLine="0"/>
        <w:rPr>
          <w:sz w:val="28"/>
          <w:szCs w:val="28"/>
        </w:rPr>
      </w:pPr>
      <w:r>
        <w:rPr>
          <w:sz w:val="28"/>
          <w:szCs w:val="28"/>
        </w:rPr>
        <w:t xml:space="preserve">Участник процедуры закупки </w:t>
      </w:r>
      <w:r>
        <w:rPr>
          <w:b/>
          <w:bCs w:val="0"/>
          <w:i/>
          <w:szCs w:val="24"/>
        </w:rPr>
        <w:t>(генподрядчик):</w:t>
      </w:r>
      <w:r>
        <w:rPr>
          <w:sz w:val="28"/>
          <w:szCs w:val="28"/>
        </w:rPr>
        <w:t xml:space="preserve"> _____________________ </w:t>
      </w:r>
    </w:p>
    <w:p w:rsidR="00684A33" w:rsidRDefault="00684A33" w:rsidP="006C5D10">
      <w:pPr>
        <w:pStyle w:val="Times12"/>
        <w:tabs>
          <w:tab w:val="left" w:pos="2520"/>
        </w:tabs>
        <w:ind w:firstLine="0"/>
        <w:rPr>
          <w:bCs w:val="0"/>
          <w:i/>
          <w:sz w:val="28"/>
          <w:szCs w:val="24"/>
        </w:rPr>
      </w:pPr>
      <w:r>
        <w:rPr>
          <w:bCs w:val="0"/>
          <w:i/>
          <w:sz w:val="28"/>
          <w:szCs w:val="24"/>
        </w:rPr>
        <w:t xml:space="preserve">Субподрядчики/соисполнители </w:t>
      </w:r>
    </w:p>
    <w:p w:rsidR="00684A33" w:rsidRDefault="00684A33" w:rsidP="006C5D10">
      <w:pPr>
        <w:pStyle w:val="Times12"/>
        <w:tabs>
          <w:tab w:val="left" w:pos="2520"/>
        </w:tabs>
        <w:ind w:firstLine="0"/>
        <w:rPr>
          <w:sz w:val="28"/>
          <w:szCs w:val="28"/>
        </w:rPr>
      </w:pPr>
      <w:r>
        <w:rPr>
          <w:sz w:val="28"/>
          <w:szCs w:val="28"/>
        </w:rPr>
        <w:t>1. ________________________________________________________</w:t>
      </w:r>
    </w:p>
    <w:p w:rsidR="00684A33" w:rsidRDefault="00684A33" w:rsidP="006C5D10">
      <w:pPr>
        <w:pStyle w:val="Times12"/>
        <w:ind w:firstLine="0"/>
        <w:rPr>
          <w:sz w:val="28"/>
          <w:szCs w:val="28"/>
        </w:rPr>
      </w:pPr>
      <w:r>
        <w:rPr>
          <w:sz w:val="28"/>
          <w:szCs w:val="28"/>
        </w:rPr>
        <w:t>2. ________________________________________________________</w:t>
      </w:r>
    </w:p>
    <w:p w:rsidR="00684A33" w:rsidRDefault="00684A33" w:rsidP="006C5D10">
      <w:pPr>
        <w:pStyle w:val="Times12"/>
        <w:ind w:firstLine="0"/>
        <w:rPr>
          <w:sz w:val="22"/>
        </w:rPr>
      </w:pPr>
      <w:r>
        <w:rPr>
          <w:sz w:val="22"/>
        </w:rPr>
        <w:t>…</w:t>
      </w:r>
    </w:p>
    <w:tbl>
      <w:tblPr>
        <w:tblW w:w="0" w:type="auto"/>
        <w:tblInd w:w="-323" w:type="dxa"/>
        <w:tblLayout w:type="fixed"/>
        <w:tblLook w:val="0000"/>
      </w:tblPr>
      <w:tblGrid>
        <w:gridCol w:w="710"/>
        <w:gridCol w:w="1829"/>
        <w:gridCol w:w="3384"/>
        <w:gridCol w:w="1549"/>
        <w:gridCol w:w="1176"/>
        <w:gridCol w:w="1688"/>
      </w:tblGrid>
      <w:tr w:rsidR="00684A33" w:rsidTr="002B3F1E">
        <w:trPr>
          <w:cantSplit/>
        </w:trPr>
        <w:tc>
          <w:tcPr>
            <w:tcW w:w="710" w:type="dxa"/>
            <w:vMerge w:val="restart"/>
            <w:tcBorders>
              <w:top w:val="single" w:sz="4" w:space="0" w:color="000000"/>
              <w:left w:val="single" w:sz="4" w:space="0" w:color="000000"/>
              <w:bottom w:val="single" w:sz="4" w:space="0" w:color="000000"/>
            </w:tcBorders>
            <w:vAlign w:val="center"/>
          </w:tcPr>
          <w:p w:rsidR="00684A33" w:rsidRDefault="00684A33" w:rsidP="002B3F1E">
            <w:pPr>
              <w:pStyle w:val="afffd"/>
              <w:snapToGrid w:val="0"/>
              <w:jc w:val="center"/>
              <w:rPr>
                <w:sz w:val="24"/>
                <w:szCs w:val="24"/>
              </w:rPr>
            </w:pPr>
            <w:r>
              <w:rPr>
                <w:sz w:val="24"/>
                <w:szCs w:val="24"/>
              </w:rPr>
              <w:t>№ п/п</w:t>
            </w:r>
          </w:p>
        </w:tc>
        <w:tc>
          <w:tcPr>
            <w:tcW w:w="1829" w:type="dxa"/>
            <w:vMerge w:val="restart"/>
            <w:tcBorders>
              <w:top w:val="single" w:sz="4" w:space="0" w:color="000000"/>
              <w:left w:val="single" w:sz="4" w:space="0" w:color="000000"/>
              <w:bottom w:val="single" w:sz="4" w:space="0" w:color="000000"/>
            </w:tcBorders>
            <w:vAlign w:val="center"/>
          </w:tcPr>
          <w:p w:rsidR="00684A33" w:rsidRDefault="00684A33" w:rsidP="002B3F1E">
            <w:pPr>
              <w:pStyle w:val="afffd"/>
              <w:snapToGrid w:val="0"/>
              <w:jc w:val="center"/>
              <w:rPr>
                <w:sz w:val="24"/>
                <w:szCs w:val="24"/>
              </w:rPr>
            </w:pPr>
            <w:r>
              <w:rPr>
                <w:sz w:val="24"/>
                <w:szCs w:val="24"/>
              </w:rPr>
              <w:t>Наименование работ</w:t>
            </w:r>
          </w:p>
        </w:tc>
        <w:tc>
          <w:tcPr>
            <w:tcW w:w="3384" w:type="dxa"/>
            <w:vMerge w:val="restart"/>
            <w:tcBorders>
              <w:top w:val="single" w:sz="4" w:space="0" w:color="000000"/>
              <w:left w:val="single" w:sz="4" w:space="0" w:color="000000"/>
              <w:bottom w:val="single" w:sz="4" w:space="0" w:color="000000"/>
            </w:tcBorders>
            <w:vAlign w:val="center"/>
          </w:tcPr>
          <w:p w:rsidR="00684A33" w:rsidRDefault="00684A33" w:rsidP="002B3F1E">
            <w:pPr>
              <w:pStyle w:val="afffd"/>
              <w:snapToGrid w:val="0"/>
              <w:jc w:val="center"/>
              <w:rPr>
                <w:sz w:val="24"/>
                <w:szCs w:val="24"/>
              </w:rPr>
            </w:pPr>
            <w:r>
              <w:rPr>
                <w:sz w:val="24"/>
                <w:szCs w:val="24"/>
              </w:rPr>
              <w:t xml:space="preserve">Наименование организации, выполняющей данный объем работ </w:t>
            </w:r>
          </w:p>
        </w:tc>
        <w:tc>
          <w:tcPr>
            <w:tcW w:w="2725" w:type="dxa"/>
            <w:gridSpan w:val="2"/>
            <w:tcBorders>
              <w:top w:val="single" w:sz="4" w:space="0" w:color="000000"/>
              <w:left w:val="single" w:sz="4" w:space="0" w:color="000000"/>
              <w:bottom w:val="single" w:sz="4" w:space="0" w:color="000000"/>
            </w:tcBorders>
            <w:vAlign w:val="center"/>
          </w:tcPr>
          <w:p w:rsidR="00684A33" w:rsidRDefault="00684A33" w:rsidP="002B3F1E">
            <w:pPr>
              <w:pStyle w:val="afffd"/>
              <w:snapToGrid w:val="0"/>
              <w:jc w:val="center"/>
              <w:rPr>
                <w:sz w:val="24"/>
                <w:szCs w:val="24"/>
              </w:rPr>
            </w:pPr>
            <w:r>
              <w:rPr>
                <w:sz w:val="24"/>
                <w:szCs w:val="24"/>
              </w:rPr>
              <w:t>Стоимость работ</w:t>
            </w:r>
          </w:p>
        </w:tc>
        <w:tc>
          <w:tcPr>
            <w:tcW w:w="1688" w:type="dxa"/>
            <w:vMerge w:val="restart"/>
            <w:tcBorders>
              <w:top w:val="single" w:sz="4" w:space="0" w:color="000000"/>
              <w:left w:val="single" w:sz="4" w:space="0" w:color="000000"/>
              <w:bottom w:val="single" w:sz="4" w:space="0" w:color="000000"/>
              <w:right w:val="single" w:sz="4" w:space="0" w:color="000000"/>
            </w:tcBorders>
            <w:vAlign w:val="center"/>
          </w:tcPr>
          <w:p w:rsidR="00684A33" w:rsidRDefault="00684A33" w:rsidP="002B3F1E">
            <w:pPr>
              <w:pStyle w:val="afffd"/>
              <w:snapToGrid w:val="0"/>
              <w:jc w:val="center"/>
              <w:rPr>
                <w:sz w:val="24"/>
                <w:szCs w:val="24"/>
              </w:rPr>
            </w:pPr>
            <w:r>
              <w:rPr>
                <w:sz w:val="24"/>
                <w:szCs w:val="24"/>
              </w:rPr>
              <w:t>Сроки выполнения (начало и окончание)</w:t>
            </w:r>
          </w:p>
        </w:tc>
      </w:tr>
      <w:tr w:rsidR="00684A33" w:rsidTr="002B3F1E">
        <w:trPr>
          <w:cantSplit/>
        </w:trPr>
        <w:tc>
          <w:tcPr>
            <w:tcW w:w="710" w:type="dxa"/>
            <w:vMerge/>
            <w:tcBorders>
              <w:top w:val="single" w:sz="4" w:space="0" w:color="000000"/>
              <w:left w:val="single" w:sz="4" w:space="0" w:color="000000"/>
              <w:bottom w:val="single" w:sz="4" w:space="0" w:color="000000"/>
            </w:tcBorders>
            <w:vAlign w:val="center"/>
          </w:tcPr>
          <w:p w:rsidR="00684A33" w:rsidRDefault="00684A33" w:rsidP="002B3F1E">
            <w:pPr>
              <w:snapToGrid w:val="0"/>
              <w:rPr>
                <w:sz w:val="20"/>
                <w:szCs w:val="20"/>
              </w:rPr>
            </w:pPr>
          </w:p>
        </w:tc>
        <w:tc>
          <w:tcPr>
            <w:tcW w:w="1829" w:type="dxa"/>
            <w:vMerge/>
            <w:tcBorders>
              <w:top w:val="single" w:sz="4" w:space="0" w:color="000000"/>
              <w:left w:val="single" w:sz="4" w:space="0" w:color="000000"/>
              <w:bottom w:val="single" w:sz="4" w:space="0" w:color="000000"/>
            </w:tcBorders>
            <w:vAlign w:val="center"/>
          </w:tcPr>
          <w:p w:rsidR="00684A33" w:rsidRDefault="00684A33" w:rsidP="002B3F1E">
            <w:pPr>
              <w:snapToGrid w:val="0"/>
            </w:pPr>
          </w:p>
        </w:tc>
        <w:tc>
          <w:tcPr>
            <w:tcW w:w="3384" w:type="dxa"/>
            <w:vMerge/>
            <w:tcBorders>
              <w:top w:val="single" w:sz="4" w:space="0" w:color="000000"/>
              <w:left w:val="single" w:sz="4" w:space="0" w:color="000000"/>
              <w:bottom w:val="single" w:sz="4" w:space="0" w:color="000000"/>
            </w:tcBorders>
            <w:vAlign w:val="center"/>
          </w:tcPr>
          <w:p w:rsidR="00684A33" w:rsidRDefault="00684A33" w:rsidP="002B3F1E">
            <w:pPr>
              <w:snapToGrid w:val="0"/>
            </w:pPr>
          </w:p>
        </w:tc>
        <w:tc>
          <w:tcPr>
            <w:tcW w:w="1549" w:type="dxa"/>
            <w:tcBorders>
              <w:top w:val="single" w:sz="4" w:space="0" w:color="000000"/>
              <w:left w:val="single" w:sz="4" w:space="0" w:color="000000"/>
              <w:bottom w:val="single" w:sz="4" w:space="0" w:color="000000"/>
            </w:tcBorders>
            <w:vAlign w:val="center"/>
          </w:tcPr>
          <w:p w:rsidR="00684A33" w:rsidRDefault="00684A33" w:rsidP="002B3F1E">
            <w:pPr>
              <w:pStyle w:val="afffd"/>
              <w:snapToGrid w:val="0"/>
              <w:jc w:val="center"/>
              <w:rPr>
                <w:sz w:val="24"/>
                <w:szCs w:val="24"/>
              </w:rPr>
            </w:pPr>
            <w:r>
              <w:rPr>
                <w:sz w:val="24"/>
                <w:szCs w:val="24"/>
              </w:rPr>
              <w:t xml:space="preserve">в денежном выражении, руб. </w:t>
            </w:r>
          </w:p>
          <w:p w:rsidR="00684A33" w:rsidRDefault="00684A33" w:rsidP="002B3F1E">
            <w:pPr>
              <w:pStyle w:val="afffd"/>
              <w:jc w:val="center"/>
              <w:rPr>
                <w:sz w:val="24"/>
                <w:szCs w:val="24"/>
              </w:rPr>
            </w:pPr>
            <w:r>
              <w:rPr>
                <w:sz w:val="24"/>
                <w:szCs w:val="24"/>
              </w:rPr>
              <w:t>(без НДС)</w:t>
            </w:r>
          </w:p>
        </w:tc>
        <w:tc>
          <w:tcPr>
            <w:tcW w:w="1176" w:type="dxa"/>
            <w:tcBorders>
              <w:top w:val="single" w:sz="4" w:space="0" w:color="000000"/>
              <w:left w:val="single" w:sz="4" w:space="0" w:color="000000"/>
              <w:bottom w:val="single" w:sz="4" w:space="0" w:color="000000"/>
            </w:tcBorders>
            <w:vAlign w:val="center"/>
          </w:tcPr>
          <w:p w:rsidR="00684A33" w:rsidRDefault="00684A33" w:rsidP="002B3F1E">
            <w:pPr>
              <w:pStyle w:val="afffd"/>
              <w:snapToGrid w:val="0"/>
              <w:jc w:val="center"/>
              <w:rPr>
                <w:sz w:val="24"/>
                <w:szCs w:val="24"/>
              </w:rPr>
            </w:pPr>
            <w:r>
              <w:rPr>
                <w:sz w:val="24"/>
                <w:szCs w:val="24"/>
              </w:rPr>
              <w:t xml:space="preserve">в % от общей стоимости работ </w:t>
            </w:r>
          </w:p>
        </w:tc>
        <w:tc>
          <w:tcPr>
            <w:tcW w:w="1688" w:type="dxa"/>
            <w:vMerge/>
            <w:tcBorders>
              <w:top w:val="single" w:sz="4" w:space="0" w:color="000000"/>
              <w:left w:val="single" w:sz="4" w:space="0" w:color="000000"/>
              <w:bottom w:val="single" w:sz="4" w:space="0" w:color="000000"/>
              <w:right w:val="single" w:sz="4" w:space="0" w:color="000000"/>
            </w:tcBorders>
            <w:vAlign w:val="center"/>
          </w:tcPr>
          <w:p w:rsidR="00684A33" w:rsidRDefault="00684A33" w:rsidP="002B3F1E">
            <w:pPr>
              <w:snapToGrid w:val="0"/>
            </w:pPr>
          </w:p>
        </w:tc>
      </w:tr>
      <w:tr w:rsidR="00684A33" w:rsidTr="002B3F1E">
        <w:tc>
          <w:tcPr>
            <w:tcW w:w="710" w:type="dxa"/>
            <w:tcBorders>
              <w:top w:val="single" w:sz="4" w:space="0" w:color="000000"/>
              <w:left w:val="single" w:sz="4" w:space="0" w:color="000000"/>
              <w:bottom w:val="single" w:sz="4" w:space="0" w:color="000000"/>
            </w:tcBorders>
          </w:tcPr>
          <w:p w:rsidR="00684A33" w:rsidRDefault="00684A33" w:rsidP="002B3F1E">
            <w:pPr>
              <w:pStyle w:val="aff9"/>
              <w:tabs>
                <w:tab w:val="left" w:pos="0"/>
              </w:tabs>
              <w:snapToGrid w:val="0"/>
              <w:ind w:left="0"/>
              <w:rPr>
                <w:sz w:val="20"/>
                <w:szCs w:val="24"/>
              </w:rPr>
            </w:pPr>
          </w:p>
        </w:tc>
        <w:tc>
          <w:tcPr>
            <w:tcW w:w="1829" w:type="dxa"/>
            <w:tcBorders>
              <w:top w:val="single" w:sz="4" w:space="0" w:color="000000"/>
              <w:left w:val="single" w:sz="4" w:space="0" w:color="000000"/>
              <w:bottom w:val="single" w:sz="4" w:space="0" w:color="000000"/>
            </w:tcBorders>
          </w:tcPr>
          <w:p w:rsidR="00684A33" w:rsidRDefault="00684A33" w:rsidP="002B3F1E">
            <w:pPr>
              <w:pStyle w:val="aff9"/>
              <w:snapToGrid w:val="0"/>
              <w:rPr>
                <w:szCs w:val="24"/>
              </w:rPr>
            </w:pPr>
          </w:p>
        </w:tc>
        <w:tc>
          <w:tcPr>
            <w:tcW w:w="3384" w:type="dxa"/>
            <w:tcBorders>
              <w:top w:val="single" w:sz="4" w:space="0" w:color="000000"/>
              <w:left w:val="single" w:sz="4" w:space="0" w:color="000000"/>
              <w:bottom w:val="single" w:sz="4" w:space="0" w:color="000000"/>
            </w:tcBorders>
          </w:tcPr>
          <w:p w:rsidR="00684A33" w:rsidRDefault="00684A33" w:rsidP="002B3F1E">
            <w:pPr>
              <w:pStyle w:val="aff9"/>
              <w:snapToGrid w:val="0"/>
              <w:rPr>
                <w:szCs w:val="24"/>
              </w:rPr>
            </w:pPr>
          </w:p>
        </w:tc>
        <w:tc>
          <w:tcPr>
            <w:tcW w:w="1549" w:type="dxa"/>
            <w:tcBorders>
              <w:top w:val="single" w:sz="4" w:space="0" w:color="000000"/>
              <w:left w:val="single" w:sz="4" w:space="0" w:color="000000"/>
              <w:bottom w:val="single" w:sz="4" w:space="0" w:color="000000"/>
            </w:tcBorders>
          </w:tcPr>
          <w:p w:rsidR="00684A33" w:rsidRDefault="00684A33" w:rsidP="002B3F1E">
            <w:pPr>
              <w:pStyle w:val="aff9"/>
              <w:snapToGrid w:val="0"/>
              <w:rPr>
                <w:szCs w:val="24"/>
              </w:rPr>
            </w:pPr>
          </w:p>
        </w:tc>
        <w:tc>
          <w:tcPr>
            <w:tcW w:w="1176" w:type="dxa"/>
            <w:tcBorders>
              <w:top w:val="single" w:sz="4" w:space="0" w:color="000000"/>
              <w:left w:val="single" w:sz="4" w:space="0" w:color="000000"/>
              <w:bottom w:val="single" w:sz="4" w:space="0" w:color="000000"/>
            </w:tcBorders>
          </w:tcPr>
          <w:p w:rsidR="00684A33" w:rsidRDefault="00684A33" w:rsidP="002B3F1E">
            <w:pPr>
              <w:pStyle w:val="aff9"/>
              <w:snapToGrid w:val="0"/>
              <w:rPr>
                <w:szCs w:val="24"/>
              </w:rPr>
            </w:pPr>
          </w:p>
        </w:tc>
        <w:tc>
          <w:tcPr>
            <w:tcW w:w="1688" w:type="dxa"/>
            <w:tcBorders>
              <w:top w:val="single" w:sz="4" w:space="0" w:color="000000"/>
              <w:left w:val="single" w:sz="4" w:space="0" w:color="000000"/>
              <w:bottom w:val="single" w:sz="4" w:space="0" w:color="000000"/>
              <w:right w:val="single" w:sz="4" w:space="0" w:color="000000"/>
            </w:tcBorders>
          </w:tcPr>
          <w:p w:rsidR="00684A33" w:rsidRDefault="00684A33" w:rsidP="002B3F1E">
            <w:pPr>
              <w:pStyle w:val="aff9"/>
              <w:snapToGrid w:val="0"/>
              <w:rPr>
                <w:szCs w:val="24"/>
              </w:rPr>
            </w:pPr>
          </w:p>
        </w:tc>
      </w:tr>
      <w:tr w:rsidR="00684A33" w:rsidTr="002B3F1E">
        <w:tc>
          <w:tcPr>
            <w:tcW w:w="710" w:type="dxa"/>
            <w:tcBorders>
              <w:top w:val="single" w:sz="4" w:space="0" w:color="000000"/>
              <w:left w:val="single" w:sz="4" w:space="0" w:color="000000"/>
              <w:bottom w:val="single" w:sz="4" w:space="0" w:color="000000"/>
            </w:tcBorders>
          </w:tcPr>
          <w:p w:rsidR="00684A33" w:rsidRDefault="00684A33" w:rsidP="002B3F1E">
            <w:pPr>
              <w:pStyle w:val="aff9"/>
              <w:tabs>
                <w:tab w:val="left" w:pos="0"/>
              </w:tabs>
              <w:snapToGrid w:val="0"/>
              <w:ind w:left="0"/>
              <w:rPr>
                <w:sz w:val="20"/>
                <w:szCs w:val="24"/>
              </w:rPr>
            </w:pPr>
          </w:p>
        </w:tc>
        <w:tc>
          <w:tcPr>
            <w:tcW w:w="1829" w:type="dxa"/>
            <w:tcBorders>
              <w:top w:val="single" w:sz="4" w:space="0" w:color="000000"/>
              <w:left w:val="single" w:sz="4" w:space="0" w:color="000000"/>
              <w:bottom w:val="single" w:sz="4" w:space="0" w:color="000000"/>
            </w:tcBorders>
          </w:tcPr>
          <w:p w:rsidR="00684A33" w:rsidRDefault="00684A33" w:rsidP="002B3F1E">
            <w:pPr>
              <w:pStyle w:val="aff9"/>
              <w:snapToGrid w:val="0"/>
              <w:rPr>
                <w:szCs w:val="24"/>
              </w:rPr>
            </w:pPr>
          </w:p>
        </w:tc>
        <w:tc>
          <w:tcPr>
            <w:tcW w:w="3384" w:type="dxa"/>
            <w:tcBorders>
              <w:top w:val="single" w:sz="4" w:space="0" w:color="000000"/>
              <w:left w:val="single" w:sz="4" w:space="0" w:color="000000"/>
              <w:bottom w:val="single" w:sz="4" w:space="0" w:color="000000"/>
            </w:tcBorders>
          </w:tcPr>
          <w:p w:rsidR="00684A33" w:rsidRDefault="00684A33" w:rsidP="002B3F1E">
            <w:pPr>
              <w:pStyle w:val="aff9"/>
              <w:snapToGrid w:val="0"/>
              <w:rPr>
                <w:szCs w:val="24"/>
              </w:rPr>
            </w:pPr>
          </w:p>
        </w:tc>
        <w:tc>
          <w:tcPr>
            <w:tcW w:w="1549" w:type="dxa"/>
            <w:tcBorders>
              <w:top w:val="single" w:sz="4" w:space="0" w:color="000000"/>
              <w:left w:val="single" w:sz="4" w:space="0" w:color="000000"/>
              <w:bottom w:val="single" w:sz="4" w:space="0" w:color="000000"/>
            </w:tcBorders>
          </w:tcPr>
          <w:p w:rsidR="00684A33" w:rsidRDefault="00684A33" w:rsidP="002B3F1E">
            <w:pPr>
              <w:pStyle w:val="aff9"/>
              <w:snapToGrid w:val="0"/>
              <w:rPr>
                <w:szCs w:val="24"/>
              </w:rPr>
            </w:pPr>
          </w:p>
        </w:tc>
        <w:tc>
          <w:tcPr>
            <w:tcW w:w="1176" w:type="dxa"/>
            <w:tcBorders>
              <w:top w:val="single" w:sz="4" w:space="0" w:color="000000"/>
              <w:left w:val="single" w:sz="4" w:space="0" w:color="000000"/>
              <w:bottom w:val="single" w:sz="4" w:space="0" w:color="000000"/>
            </w:tcBorders>
          </w:tcPr>
          <w:p w:rsidR="00684A33" w:rsidRDefault="00684A33" w:rsidP="002B3F1E">
            <w:pPr>
              <w:pStyle w:val="aff9"/>
              <w:snapToGrid w:val="0"/>
              <w:rPr>
                <w:szCs w:val="24"/>
              </w:rPr>
            </w:pPr>
          </w:p>
        </w:tc>
        <w:tc>
          <w:tcPr>
            <w:tcW w:w="1688" w:type="dxa"/>
            <w:tcBorders>
              <w:top w:val="single" w:sz="4" w:space="0" w:color="000000"/>
              <w:left w:val="single" w:sz="4" w:space="0" w:color="000000"/>
              <w:bottom w:val="single" w:sz="4" w:space="0" w:color="000000"/>
              <w:right w:val="single" w:sz="4" w:space="0" w:color="000000"/>
            </w:tcBorders>
          </w:tcPr>
          <w:p w:rsidR="00684A33" w:rsidRDefault="00684A33" w:rsidP="002B3F1E">
            <w:pPr>
              <w:pStyle w:val="aff9"/>
              <w:snapToGrid w:val="0"/>
              <w:rPr>
                <w:szCs w:val="24"/>
              </w:rPr>
            </w:pPr>
          </w:p>
        </w:tc>
      </w:tr>
      <w:tr w:rsidR="00684A33" w:rsidTr="002B3F1E">
        <w:tc>
          <w:tcPr>
            <w:tcW w:w="710" w:type="dxa"/>
            <w:tcBorders>
              <w:top w:val="single" w:sz="4" w:space="0" w:color="000000"/>
              <w:left w:val="single" w:sz="4" w:space="0" w:color="000000"/>
              <w:bottom w:val="single" w:sz="4" w:space="0" w:color="000000"/>
            </w:tcBorders>
          </w:tcPr>
          <w:p w:rsidR="00684A33" w:rsidRDefault="00684A33" w:rsidP="002B3F1E">
            <w:pPr>
              <w:pStyle w:val="aff9"/>
              <w:snapToGrid w:val="0"/>
              <w:ind w:left="0"/>
              <w:rPr>
                <w:szCs w:val="24"/>
              </w:rPr>
            </w:pPr>
            <w:r>
              <w:rPr>
                <w:szCs w:val="24"/>
              </w:rPr>
              <w:t>…</w:t>
            </w:r>
          </w:p>
        </w:tc>
        <w:tc>
          <w:tcPr>
            <w:tcW w:w="1829" w:type="dxa"/>
            <w:tcBorders>
              <w:top w:val="single" w:sz="4" w:space="0" w:color="000000"/>
              <w:left w:val="single" w:sz="4" w:space="0" w:color="000000"/>
              <w:bottom w:val="single" w:sz="4" w:space="0" w:color="000000"/>
            </w:tcBorders>
          </w:tcPr>
          <w:p w:rsidR="00684A33" w:rsidRDefault="00684A33" w:rsidP="002B3F1E">
            <w:pPr>
              <w:pStyle w:val="aff9"/>
              <w:snapToGrid w:val="0"/>
              <w:rPr>
                <w:szCs w:val="24"/>
              </w:rPr>
            </w:pPr>
          </w:p>
        </w:tc>
        <w:tc>
          <w:tcPr>
            <w:tcW w:w="3384" w:type="dxa"/>
            <w:tcBorders>
              <w:top w:val="single" w:sz="4" w:space="0" w:color="000000"/>
              <w:left w:val="single" w:sz="4" w:space="0" w:color="000000"/>
              <w:bottom w:val="single" w:sz="4" w:space="0" w:color="000000"/>
            </w:tcBorders>
          </w:tcPr>
          <w:p w:rsidR="00684A33" w:rsidRDefault="00684A33" w:rsidP="002B3F1E">
            <w:pPr>
              <w:pStyle w:val="aff9"/>
              <w:snapToGrid w:val="0"/>
              <w:rPr>
                <w:szCs w:val="24"/>
              </w:rPr>
            </w:pPr>
          </w:p>
        </w:tc>
        <w:tc>
          <w:tcPr>
            <w:tcW w:w="1549" w:type="dxa"/>
            <w:tcBorders>
              <w:top w:val="single" w:sz="4" w:space="0" w:color="000000"/>
              <w:left w:val="single" w:sz="4" w:space="0" w:color="000000"/>
              <w:bottom w:val="single" w:sz="4" w:space="0" w:color="000000"/>
            </w:tcBorders>
          </w:tcPr>
          <w:p w:rsidR="00684A33" w:rsidRDefault="00684A33" w:rsidP="002B3F1E">
            <w:pPr>
              <w:pStyle w:val="aff9"/>
              <w:snapToGrid w:val="0"/>
              <w:rPr>
                <w:szCs w:val="24"/>
              </w:rPr>
            </w:pPr>
          </w:p>
        </w:tc>
        <w:tc>
          <w:tcPr>
            <w:tcW w:w="1176" w:type="dxa"/>
            <w:tcBorders>
              <w:top w:val="single" w:sz="4" w:space="0" w:color="000000"/>
              <w:left w:val="single" w:sz="4" w:space="0" w:color="000000"/>
              <w:bottom w:val="single" w:sz="4" w:space="0" w:color="000000"/>
            </w:tcBorders>
          </w:tcPr>
          <w:p w:rsidR="00684A33" w:rsidRDefault="00684A33" w:rsidP="002B3F1E">
            <w:pPr>
              <w:pStyle w:val="aff9"/>
              <w:snapToGrid w:val="0"/>
              <w:rPr>
                <w:szCs w:val="24"/>
              </w:rPr>
            </w:pPr>
          </w:p>
        </w:tc>
        <w:tc>
          <w:tcPr>
            <w:tcW w:w="1688" w:type="dxa"/>
            <w:tcBorders>
              <w:top w:val="single" w:sz="4" w:space="0" w:color="000000"/>
              <w:left w:val="single" w:sz="4" w:space="0" w:color="000000"/>
              <w:bottom w:val="single" w:sz="4" w:space="0" w:color="000000"/>
              <w:right w:val="single" w:sz="4" w:space="0" w:color="000000"/>
            </w:tcBorders>
          </w:tcPr>
          <w:p w:rsidR="00684A33" w:rsidRDefault="00684A33" w:rsidP="002B3F1E">
            <w:pPr>
              <w:pStyle w:val="aff9"/>
              <w:snapToGrid w:val="0"/>
              <w:rPr>
                <w:szCs w:val="24"/>
              </w:rPr>
            </w:pPr>
          </w:p>
        </w:tc>
      </w:tr>
      <w:tr w:rsidR="00684A33" w:rsidTr="002B3F1E">
        <w:tc>
          <w:tcPr>
            <w:tcW w:w="5923" w:type="dxa"/>
            <w:gridSpan w:val="3"/>
            <w:tcBorders>
              <w:top w:val="single" w:sz="4" w:space="0" w:color="000000"/>
              <w:left w:val="single" w:sz="4" w:space="0" w:color="000000"/>
              <w:bottom w:val="single" w:sz="4" w:space="0" w:color="000000"/>
            </w:tcBorders>
          </w:tcPr>
          <w:p w:rsidR="00684A33" w:rsidRDefault="00684A33" w:rsidP="002B3F1E">
            <w:pPr>
              <w:pStyle w:val="aff9"/>
              <w:snapToGrid w:val="0"/>
              <w:jc w:val="center"/>
              <w:rPr>
                <w:szCs w:val="24"/>
              </w:rPr>
            </w:pPr>
            <w:r>
              <w:rPr>
                <w:szCs w:val="24"/>
              </w:rPr>
              <w:t>ИТОГО</w:t>
            </w:r>
          </w:p>
        </w:tc>
        <w:tc>
          <w:tcPr>
            <w:tcW w:w="1549" w:type="dxa"/>
            <w:tcBorders>
              <w:top w:val="single" w:sz="4" w:space="0" w:color="000000"/>
              <w:left w:val="single" w:sz="4" w:space="0" w:color="000000"/>
              <w:bottom w:val="single" w:sz="4" w:space="0" w:color="000000"/>
            </w:tcBorders>
          </w:tcPr>
          <w:p w:rsidR="00684A33" w:rsidRDefault="00684A33" w:rsidP="002B3F1E">
            <w:pPr>
              <w:pStyle w:val="aff9"/>
              <w:snapToGrid w:val="0"/>
              <w:jc w:val="center"/>
              <w:rPr>
                <w:szCs w:val="24"/>
              </w:rPr>
            </w:pPr>
          </w:p>
        </w:tc>
        <w:tc>
          <w:tcPr>
            <w:tcW w:w="1176" w:type="dxa"/>
            <w:tcBorders>
              <w:top w:val="single" w:sz="4" w:space="0" w:color="000000"/>
              <w:left w:val="single" w:sz="4" w:space="0" w:color="000000"/>
              <w:bottom w:val="single" w:sz="4" w:space="0" w:color="000000"/>
            </w:tcBorders>
          </w:tcPr>
          <w:p w:rsidR="00684A33" w:rsidRDefault="00684A33" w:rsidP="002B3F1E">
            <w:pPr>
              <w:pStyle w:val="aff9"/>
              <w:snapToGrid w:val="0"/>
              <w:jc w:val="center"/>
              <w:rPr>
                <w:szCs w:val="24"/>
              </w:rPr>
            </w:pPr>
            <w:r>
              <w:rPr>
                <w:szCs w:val="24"/>
              </w:rPr>
              <w:t>100%</w:t>
            </w:r>
          </w:p>
        </w:tc>
        <w:tc>
          <w:tcPr>
            <w:tcW w:w="1688" w:type="dxa"/>
            <w:tcBorders>
              <w:top w:val="single" w:sz="4" w:space="0" w:color="000000"/>
              <w:left w:val="single" w:sz="4" w:space="0" w:color="000000"/>
              <w:bottom w:val="single" w:sz="4" w:space="0" w:color="000000"/>
              <w:right w:val="single" w:sz="4" w:space="0" w:color="000000"/>
            </w:tcBorders>
          </w:tcPr>
          <w:p w:rsidR="00684A33" w:rsidRDefault="00684A33" w:rsidP="002B3F1E">
            <w:pPr>
              <w:pStyle w:val="aff9"/>
              <w:snapToGrid w:val="0"/>
              <w:jc w:val="center"/>
              <w:rPr>
                <w:szCs w:val="24"/>
              </w:rPr>
            </w:pPr>
            <w:r>
              <w:rPr>
                <w:szCs w:val="24"/>
              </w:rPr>
              <w:t>Х</w:t>
            </w:r>
          </w:p>
        </w:tc>
      </w:tr>
    </w:tbl>
    <w:p w:rsidR="00684A33" w:rsidRDefault="00684A33" w:rsidP="006C5D10"/>
    <w:p w:rsidR="00684A33" w:rsidRDefault="00684A33" w:rsidP="006C5D10">
      <w:pPr>
        <w:pStyle w:val="afffc"/>
        <w:tabs>
          <w:tab w:val="left" w:pos="708"/>
        </w:tabs>
        <w:autoSpaceDE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684A33" w:rsidRDefault="00684A33" w:rsidP="006C5D10">
      <w:pPr>
        <w:pStyle w:val="Times12"/>
        <w:ind w:firstLine="0"/>
        <w:rPr>
          <w:b/>
          <w:bCs w:val="0"/>
          <w:i/>
          <w:vertAlign w:val="superscript"/>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684A33" w:rsidRDefault="00684A33" w:rsidP="006C5D10">
      <w:pPr>
        <w:pStyle w:val="Times12"/>
        <w:ind w:firstLine="709"/>
        <w:rPr>
          <w:bCs w:val="0"/>
          <w:sz w:val="28"/>
        </w:rPr>
      </w:pPr>
      <w:r>
        <w:rPr>
          <w:bCs w:val="0"/>
          <w:sz w:val="28"/>
        </w:rPr>
        <w:t>М.П.</w:t>
      </w:r>
    </w:p>
    <w:p w:rsidR="00684A33" w:rsidRDefault="00684A33" w:rsidP="006C5D10">
      <w:pPr>
        <w:pStyle w:val="Times12"/>
        <w:rPr>
          <w:sz w:val="22"/>
        </w:rPr>
      </w:pPr>
    </w:p>
    <w:p w:rsidR="00684A33" w:rsidRDefault="00684A33" w:rsidP="006C5D10">
      <w:pPr>
        <w:pStyle w:val="Times12"/>
        <w:tabs>
          <w:tab w:val="left" w:pos="1134"/>
        </w:tabs>
        <w:ind w:right="-179" w:firstLine="709"/>
        <w:rPr>
          <w:bCs w:val="0"/>
          <w:szCs w:val="24"/>
        </w:rPr>
      </w:pPr>
      <w:r>
        <w:rPr>
          <w:bCs w:val="0"/>
          <w:szCs w:val="24"/>
        </w:rPr>
        <w:t>ИНСТРУКЦИИ ПО ЗАПОЛНЕНИЮ</w:t>
      </w:r>
    </w:p>
    <w:p w:rsidR="00684A33" w:rsidRDefault="00684A33" w:rsidP="004F036A">
      <w:pPr>
        <w:pStyle w:val="Times12"/>
        <w:numPr>
          <w:ilvl w:val="0"/>
          <w:numId w:val="23"/>
        </w:numPr>
        <w:tabs>
          <w:tab w:val="left" w:pos="720"/>
          <w:tab w:val="left" w:pos="1134"/>
        </w:tabs>
        <w:suppressAutoHyphens/>
        <w:autoSpaceDN/>
        <w:adjustRightInd/>
        <w:ind w:left="0" w:right="-179"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684A33" w:rsidRDefault="00684A33" w:rsidP="004F036A">
      <w:pPr>
        <w:pStyle w:val="Times12"/>
        <w:numPr>
          <w:ilvl w:val="0"/>
          <w:numId w:val="23"/>
        </w:numPr>
        <w:tabs>
          <w:tab w:val="left" w:pos="720"/>
          <w:tab w:val="left" w:pos="1134"/>
        </w:tabs>
        <w:suppressAutoHyphens/>
        <w:autoSpaceDN/>
        <w:adjustRightInd/>
        <w:ind w:left="0" w:right="-179"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684A33" w:rsidRDefault="00684A33" w:rsidP="004F036A">
      <w:pPr>
        <w:pStyle w:val="Times12"/>
        <w:numPr>
          <w:ilvl w:val="0"/>
          <w:numId w:val="23"/>
        </w:numPr>
        <w:tabs>
          <w:tab w:val="left" w:pos="720"/>
          <w:tab w:val="left" w:pos="1134"/>
        </w:tabs>
        <w:suppressAutoHyphens/>
        <w:autoSpaceDN/>
        <w:adjustRightInd/>
        <w:ind w:left="0" w:right="-179" w:firstLine="709"/>
        <w:rPr>
          <w:b/>
          <w:bCs w:val="0"/>
          <w:i/>
          <w:szCs w:val="24"/>
        </w:rPr>
      </w:pPr>
      <w:r>
        <w:rPr>
          <w:szCs w:val="24"/>
        </w:rPr>
        <w:t xml:space="preserve">Участник процедуры закупки указывает свое фирменное наименование (в т.ч. организационно-правовую форму), наименования (в т.ч. организационно-правовую форму) </w:t>
      </w:r>
      <w:r>
        <w:rPr>
          <w:b/>
          <w:bCs w:val="0"/>
          <w:i/>
          <w:szCs w:val="24"/>
        </w:rPr>
        <w:t>субподрядчиков.</w:t>
      </w:r>
    </w:p>
    <w:p w:rsidR="00684A33" w:rsidRDefault="00684A33" w:rsidP="004F036A">
      <w:pPr>
        <w:pStyle w:val="Times12"/>
        <w:numPr>
          <w:ilvl w:val="0"/>
          <w:numId w:val="23"/>
        </w:numPr>
        <w:tabs>
          <w:tab w:val="left" w:pos="720"/>
          <w:tab w:val="left" w:pos="1134"/>
        </w:tabs>
        <w:suppressAutoHyphens/>
        <w:autoSpaceDN/>
        <w:adjustRightInd/>
        <w:ind w:left="0" w:right="-179" w:firstLine="709"/>
        <w:rPr>
          <w:szCs w:val="24"/>
        </w:rPr>
      </w:pPr>
      <w:r>
        <w:rPr>
          <w:szCs w:val="24"/>
        </w:rPr>
        <w:t>В данной форме участник процедуры закупки указывает:</w:t>
      </w:r>
    </w:p>
    <w:p w:rsidR="00684A33" w:rsidRDefault="00684A33" w:rsidP="004F036A">
      <w:pPr>
        <w:pStyle w:val="Times12"/>
        <w:numPr>
          <w:ilvl w:val="0"/>
          <w:numId w:val="21"/>
        </w:numPr>
        <w:tabs>
          <w:tab w:val="left" w:pos="1080"/>
          <w:tab w:val="left" w:pos="1134"/>
        </w:tabs>
        <w:suppressAutoHyphens/>
        <w:autoSpaceDN/>
        <w:adjustRightInd/>
        <w:ind w:left="1080" w:hanging="371"/>
        <w:rPr>
          <w:b/>
          <w:bCs w:val="0"/>
          <w:i/>
          <w:szCs w:val="24"/>
        </w:rPr>
      </w:pPr>
      <w:r>
        <w:rPr>
          <w:szCs w:val="24"/>
        </w:rPr>
        <w:t xml:space="preserve">перечень </w:t>
      </w:r>
      <w:r>
        <w:rPr>
          <w:b/>
          <w:bCs w:val="0"/>
          <w:i/>
          <w:szCs w:val="24"/>
        </w:rPr>
        <w:t>выполняемых/оказываемых</w:t>
      </w:r>
      <w:r>
        <w:rPr>
          <w:szCs w:val="24"/>
        </w:rPr>
        <w:t xml:space="preserve"> участником (</w:t>
      </w:r>
      <w:r>
        <w:rPr>
          <w:b/>
          <w:bCs w:val="0"/>
          <w:i/>
          <w:szCs w:val="24"/>
        </w:rPr>
        <w:t>генподрядчиком)</w:t>
      </w:r>
      <w:r>
        <w:rPr>
          <w:szCs w:val="24"/>
        </w:rPr>
        <w:t xml:space="preserve"> и каждым </w:t>
      </w:r>
      <w:r>
        <w:rPr>
          <w:b/>
          <w:bCs w:val="0"/>
          <w:i/>
          <w:szCs w:val="24"/>
        </w:rPr>
        <w:t>субподрядчиком/соисполнителем поставок, работ и услуг.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684A33" w:rsidRDefault="00684A33" w:rsidP="004F036A">
      <w:pPr>
        <w:pStyle w:val="Times12"/>
        <w:numPr>
          <w:ilvl w:val="0"/>
          <w:numId w:val="21"/>
        </w:numPr>
        <w:tabs>
          <w:tab w:val="left" w:pos="1080"/>
          <w:tab w:val="left" w:pos="1134"/>
        </w:tabs>
        <w:suppressAutoHyphens/>
        <w:autoSpaceDN/>
        <w:adjustRightInd/>
        <w:ind w:left="1080" w:hanging="371"/>
        <w:rPr>
          <w:szCs w:val="24"/>
        </w:rPr>
      </w:pPr>
      <w:r>
        <w:rPr>
          <w:szCs w:val="24"/>
        </w:rPr>
        <w:t xml:space="preserve">стоимость </w:t>
      </w:r>
      <w:r>
        <w:rPr>
          <w:b/>
          <w:bCs w:val="0"/>
          <w:i/>
          <w:szCs w:val="24"/>
        </w:rPr>
        <w:t>работ</w:t>
      </w:r>
      <w:r>
        <w:rPr>
          <w:szCs w:val="24"/>
        </w:rPr>
        <w:t xml:space="preserve"> по участнику (</w:t>
      </w:r>
      <w:r>
        <w:rPr>
          <w:b/>
          <w:bCs w:val="0"/>
          <w:i/>
          <w:szCs w:val="24"/>
        </w:rPr>
        <w:t>генподрядчику)</w:t>
      </w:r>
      <w:r>
        <w:rPr>
          <w:szCs w:val="24"/>
        </w:rPr>
        <w:t xml:space="preserve"> и </w:t>
      </w:r>
      <w:r>
        <w:rPr>
          <w:b/>
          <w:bCs w:val="0"/>
          <w:i/>
          <w:szCs w:val="24"/>
        </w:rPr>
        <w:t>субподрядчикам/соисполнителям</w:t>
      </w:r>
      <w:r>
        <w:rPr>
          <w:szCs w:val="24"/>
        </w:rPr>
        <w:t xml:space="preserve"> в денежном и процентном выражении в соответствии со Сводной таблицей стоимости (соответствующая форма);</w:t>
      </w:r>
    </w:p>
    <w:p w:rsidR="00684A33" w:rsidRDefault="00684A33" w:rsidP="004F036A">
      <w:pPr>
        <w:pStyle w:val="Times12"/>
        <w:numPr>
          <w:ilvl w:val="0"/>
          <w:numId w:val="21"/>
        </w:numPr>
        <w:tabs>
          <w:tab w:val="left" w:pos="1080"/>
          <w:tab w:val="left" w:pos="1134"/>
        </w:tabs>
        <w:suppressAutoHyphens/>
        <w:autoSpaceDN/>
        <w:adjustRightInd/>
        <w:ind w:left="1080" w:hanging="371"/>
        <w:rPr>
          <w:szCs w:val="24"/>
        </w:rPr>
      </w:pPr>
      <w:r>
        <w:rPr>
          <w:szCs w:val="24"/>
        </w:rPr>
        <w:t xml:space="preserve">сроки </w:t>
      </w:r>
      <w:r>
        <w:rPr>
          <w:b/>
          <w:bCs w:val="0"/>
          <w:i/>
          <w:szCs w:val="24"/>
        </w:rPr>
        <w:t>выполнения работ</w:t>
      </w:r>
      <w:r>
        <w:rPr>
          <w:szCs w:val="24"/>
        </w:rPr>
        <w:t xml:space="preserve"> участником (</w:t>
      </w:r>
      <w:r>
        <w:rPr>
          <w:b/>
          <w:bCs w:val="0"/>
          <w:i/>
          <w:szCs w:val="24"/>
        </w:rPr>
        <w:t>генподрядчиком)</w:t>
      </w:r>
      <w:r>
        <w:rPr>
          <w:szCs w:val="24"/>
        </w:rPr>
        <w:t xml:space="preserve"> и каждым </w:t>
      </w:r>
      <w:r>
        <w:rPr>
          <w:b/>
          <w:bCs w:val="0"/>
          <w:i/>
          <w:szCs w:val="24"/>
        </w:rPr>
        <w:t>субподрядчиком/соисполнителем</w:t>
      </w:r>
      <w:r>
        <w:rPr>
          <w:szCs w:val="24"/>
        </w:rPr>
        <w:t xml:space="preserve"> в соответствии с Графиком </w:t>
      </w:r>
      <w:r>
        <w:rPr>
          <w:b/>
          <w:bCs w:val="0"/>
          <w:i/>
          <w:szCs w:val="24"/>
        </w:rPr>
        <w:t>выполнения работ</w:t>
      </w:r>
      <w:r>
        <w:rPr>
          <w:szCs w:val="24"/>
        </w:rPr>
        <w:t xml:space="preserve"> (соответствующая форма).</w:t>
      </w:r>
    </w:p>
    <w:p w:rsidR="00684A33" w:rsidRDefault="00684A33" w:rsidP="004F036A">
      <w:pPr>
        <w:pStyle w:val="Times12"/>
        <w:numPr>
          <w:ilvl w:val="0"/>
          <w:numId w:val="23"/>
        </w:numPr>
        <w:tabs>
          <w:tab w:val="left" w:pos="720"/>
          <w:tab w:val="left" w:pos="1134"/>
        </w:tabs>
        <w:suppressAutoHyphens/>
        <w:autoSpaceDN/>
        <w:adjustRightInd/>
        <w:ind w:left="0" w:right="-179" w:firstLine="709"/>
        <w:rPr>
          <w:szCs w:val="24"/>
        </w:rPr>
      </w:pPr>
      <w:r>
        <w:rPr>
          <w:szCs w:val="24"/>
        </w:rPr>
        <w:t>К данной форме участник процедуры закупки должен приложить:</w:t>
      </w:r>
    </w:p>
    <w:p w:rsidR="00684A33" w:rsidRDefault="00684A33" w:rsidP="004F036A">
      <w:pPr>
        <w:pStyle w:val="Times12"/>
        <w:numPr>
          <w:ilvl w:val="1"/>
          <w:numId w:val="22"/>
        </w:numPr>
        <w:tabs>
          <w:tab w:val="left" w:pos="1080"/>
          <w:tab w:val="left" w:pos="1134"/>
        </w:tabs>
        <w:suppressAutoHyphens/>
        <w:autoSpaceDN/>
        <w:adjustRightInd/>
        <w:ind w:left="1080" w:hanging="371"/>
        <w:rPr>
          <w:szCs w:val="24"/>
        </w:rPr>
      </w:pPr>
      <w:r>
        <w:rPr>
          <w:szCs w:val="24"/>
        </w:rPr>
        <w:lastRenderedPageBreak/>
        <w:t xml:space="preserve">подписанные с двух сторон соглашения о намерениях заключить договор, с указанием перечня, объема, стоимости и сроков </w:t>
      </w:r>
      <w:r>
        <w:rPr>
          <w:b/>
          <w:bCs w:val="0"/>
          <w:i/>
          <w:szCs w:val="24"/>
        </w:rPr>
        <w:t>выполнения</w:t>
      </w:r>
      <w:r>
        <w:rPr>
          <w:rFonts w:cs="Arial"/>
          <w:b/>
          <w:bCs w:val="0"/>
          <w:i/>
          <w:iCs/>
          <w:szCs w:val="24"/>
          <w:shd w:val="clear" w:color="auto" w:fill="FDE9D9"/>
        </w:rPr>
        <w:t xml:space="preserve"> </w:t>
      </w:r>
      <w:r>
        <w:rPr>
          <w:b/>
          <w:bCs w:val="0"/>
          <w:i/>
          <w:szCs w:val="24"/>
        </w:rPr>
        <w:t>работ,</w:t>
      </w:r>
      <w:r>
        <w:rPr>
          <w:szCs w:val="24"/>
        </w:rPr>
        <w:t xml:space="preserve"> возлагаемых на </w:t>
      </w:r>
      <w:r>
        <w:rPr>
          <w:b/>
          <w:bCs w:val="0"/>
          <w:i/>
          <w:szCs w:val="24"/>
        </w:rPr>
        <w:t>субподрядчика/соисполнителя</w:t>
      </w:r>
      <w:r>
        <w:rPr>
          <w:szCs w:val="24"/>
        </w:rPr>
        <w:t xml:space="preserve">, </w:t>
      </w:r>
    </w:p>
    <w:p w:rsidR="00684A33" w:rsidRDefault="00684A33" w:rsidP="004F036A">
      <w:pPr>
        <w:pStyle w:val="Times12"/>
        <w:numPr>
          <w:ilvl w:val="0"/>
          <w:numId w:val="23"/>
        </w:numPr>
        <w:tabs>
          <w:tab w:val="left" w:pos="720"/>
          <w:tab w:val="left" w:pos="1134"/>
        </w:tabs>
        <w:suppressAutoHyphens/>
        <w:autoSpaceDN/>
        <w:adjustRightInd/>
        <w:ind w:left="0" w:right="-179" w:firstLine="0"/>
      </w:pPr>
      <w:r w:rsidRPr="0050081A">
        <w:rPr>
          <w:szCs w:val="24"/>
        </w:rPr>
        <w:t xml:space="preserve">Данная форма заполняется как в случае привлечения участником процедуры закупки </w:t>
      </w:r>
      <w:r w:rsidRPr="0050081A">
        <w:rPr>
          <w:b/>
          <w:bCs w:val="0"/>
          <w:i/>
          <w:szCs w:val="24"/>
        </w:rPr>
        <w:t>субподрядчиков/соисполнителей</w:t>
      </w:r>
      <w:r w:rsidRPr="0050081A">
        <w:rPr>
          <w:szCs w:val="24"/>
        </w:rPr>
        <w:t xml:space="preserve">, так и в случае их непривлечения; в последнем случае в таблицах приводятся слова </w:t>
      </w:r>
      <w:r w:rsidRPr="0050081A">
        <w:rPr>
          <w:b/>
          <w:bCs w:val="0"/>
          <w:i/>
          <w:szCs w:val="24"/>
        </w:rPr>
        <w:t>«Субподрядчики/со</w:t>
      </w:r>
      <w:r>
        <w:rPr>
          <w:b/>
          <w:bCs w:val="0"/>
          <w:i/>
          <w:szCs w:val="24"/>
        </w:rPr>
        <w:t xml:space="preserve">исполнители, выполняющие более </w:t>
      </w:r>
      <w:r w:rsidRPr="0050081A">
        <w:rPr>
          <w:b/>
          <w:bCs w:val="0"/>
          <w:i/>
          <w:szCs w:val="24"/>
        </w:rPr>
        <w:t>5% объема поставок, работ, услуг не планируются к привлечению»</w:t>
      </w:r>
      <w:r w:rsidRPr="0050081A">
        <w:rPr>
          <w:szCs w:val="24"/>
        </w:rPr>
        <w:t>.</w:t>
      </w: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Pr="00C46C7F" w:rsidRDefault="00684A33" w:rsidP="004D4C17">
      <w:pPr>
        <w:jc w:val="center"/>
      </w:pPr>
      <w:r>
        <w:t>1.4.9</w:t>
      </w:r>
      <w:r w:rsidRPr="00C46C7F">
        <w:t xml:space="preserve"> ФОРМА СОГЛАСИЯ </w:t>
      </w:r>
      <w:r>
        <w:t>УЧАСТНИКА НА ПРЕДОСТАВЛЕНИЕ И ОБРАБОТКУ ИНФОРМАЦИИ О ЦЕПОЧКЕ СОСБСТВЕННИКОВ И БЕНЕФИЦИАРОВ УЧАСТНИКА</w:t>
      </w:r>
    </w:p>
    <w:p w:rsidR="00684A33" w:rsidRPr="00C46C7F" w:rsidRDefault="00684A33" w:rsidP="004D4C17"/>
    <w:p w:rsidR="00684A33" w:rsidRPr="00C46C7F" w:rsidRDefault="00684A33" w:rsidP="004D4C17">
      <w:r w:rsidRPr="00C46C7F">
        <w:tab/>
      </w:r>
      <w:r w:rsidRPr="00C46C7F">
        <w:tab/>
      </w:r>
      <w:r w:rsidRPr="00C46C7F">
        <w:tab/>
      </w:r>
      <w:r w:rsidRPr="00C46C7F">
        <w:tab/>
      </w:r>
      <w:r w:rsidRPr="00C46C7F">
        <w:tab/>
        <w:t xml:space="preserve">                              Заказчику </w:t>
      </w:r>
    </w:p>
    <w:p w:rsidR="00684A33" w:rsidRPr="00C46C7F" w:rsidRDefault="00684A33" w:rsidP="004D4C17">
      <w:pPr>
        <w:jc w:val="right"/>
      </w:pPr>
      <w:r w:rsidRPr="00C46C7F">
        <w:t>__________________________</w:t>
      </w:r>
    </w:p>
    <w:p w:rsidR="00684A33" w:rsidRPr="00C46C7F" w:rsidRDefault="00684A33" w:rsidP="004D4C17">
      <w:pPr>
        <w:jc w:val="right"/>
      </w:pPr>
      <w:r w:rsidRPr="00C46C7F">
        <w:t>__________________________</w:t>
      </w:r>
    </w:p>
    <w:p w:rsidR="00684A33" w:rsidRPr="00C46C7F" w:rsidRDefault="00684A33" w:rsidP="004D4C17">
      <w:pPr>
        <w:jc w:val="right"/>
      </w:pPr>
      <w:r w:rsidRPr="00C46C7F">
        <w:t>__________________________</w:t>
      </w:r>
    </w:p>
    <w:p w:rsidR="00684A33" w:rsidRPr="00C46C7F" w:rsidRDefault="00684A33" w:rsidP="004D4C17"/>
    <w:p w:rsidR="00684A33" w:rsidRPr="00A02ABE" w:rsidRDefault="00684A33" w:rsidP="004D4C17">
      <w:pPr>
        <w:jc w:val="center"/>
        <w:rPr>
          <w:b/>
        </w:rPr>
      </w:pPr>
      <w:r w:rsidRPr="00A02ABE">
        <w:rPr>
          <w:b/>
        </w:rPr>
        <w:t xml:space="preserve">Согласие участника на предоставление и обработку </w:t>
      </w:r>
      <w:r>
        <w:rPr>
          <w:b/>
        </w:rPr>
        <w:t>информации о цепочке собственников и бенефициаров участника</w:t>
      </w:r>
    </w:p>
    <w:p w:rsidR="00684A33" w:rsidRDefault="00684A33" w:rsidP="004D4C17">
      <w:pPr>
        <w:jc w:val="center"/>
      </w:pPr>
    </w:p>
    <w:p w:rsidR="00684A33" w:rsidRDefault="00684A33" w:rsidP="004D4C17">
      <w:r>
        <w:t xml:space="preserve">Мы __________________________________________ в рамках участия в процедуре закупки ____________________________ в соответствии с п. 8, ч. 1, ст. 11 Единого отраслевого стандарта закупок Госкорпорации «Росатом», а также в соответствии с Приказом № 1/2-П «Об исполнении поручения Председателя Правительства Российской Федерации» от 10.01.2012 года предоставляем заказчику – ЗАО «Петрозаводскмаш» информацию о цепочке собственников и бенефициаров в соответствии с нижеприведенной таблицей. </w:t>
      </w:r>
    </w:p>
    <w:p w:rsidR="00684A33" w:rsidRDefault="00684A33" w:rsidP="004D4C17">
      <w:r>
        <w:t>Настоящим согласием</w:t>
      </w:r>
      <w:r w:rsidRPr="007600D3">
        <w:t xml:space="preserve"> подтверждаем, что предоставленные нами данные не содержат коммерческой и/или иной тайны </w:t>
      </w:r>
      <w:r>
        <w:t xml:space="preserve">собственника юридического лица, бенефициара, иных </w:t>
      </w:r>
      <w:r w:rsidRPr="007600D3">
        <w:t>третьих лиц, а Заказчику – ЗАО «</w:t>
      </w:r>
      <w:r>
        <w:t>Петрозаводскмаш</w:t>
      </w:r>
      <w:r w:rsidRPr="007600D3">
        <w:t>» разрешается использование, обработка и передача предоставленной информации, при этом все риски в связи с распространением предоставленных данных лежат на нашей организации.</w:t>
      </w:r>
    </w:p>
    <w:p w:rsidR="00684A33" w:rsidRDefault="00684A33" w:rsidP="004D4C17">
      <w:r>
        <w:t>При этом гарантируем, что информация, содержащая сведения о собственниках и бенефициарах была получена легально и в соответствии с законодательством Российской Федерации и тех стран, на территории которых находятся собственники и/или бенефициары.</w:t>
      </w:r>
    </w:p>
    <w:p w:rsidR="00684A33" w:rsidRDefault="00684A33" w:rsidP="004D4C17">
      <w:r>
        <w:t>В соответствии со ст. 9 Федерального Закона № 152-ФЗ «О персональных данных» от 27 июля 2006 г. от каждого физического лица на предоставление и обработку его персональных данных.</w:t>
      </w:r>
    </w:p>
    <w:p w:rsidR="00684A33" w:rsidRDefault="00684A33" w:rsidP="004D4C17">
      <w:r>
        <w:t>Вся информация, и документы, прилагаемые по нашему усмотрению, представленные в нижеприведенной таблице актуальны и достоверны на момент подачи заявки.</w:t>
      </w:r>
    </w:p>
    <w:p w:rsidR="00684A33" w:rsidRDefault="00684A33" w:rsidP="004D4C17"/>
    <w:p w:rsidR="00684A33" w:rsidRPr="00F14830" w:rsidRDefault="00684A33" w:rsidP="004D4C17">
      <w:pPr>
        <w:widowControl w:val="0"/>
        <w:tabs>
          <w:tab w:val="left" w:pos="708"/>
        </w:tabs>
        <w:suppressAutoHyphens/>
        <w:rPr>
          <w:kern w:val="2"/>
        </w:rPr>
      </w:pPr>
      <w:r w:rsidRPr="00F14830">
        <w:rPr>
          <w:kern w:val="2"/>
        </w:rPr>
        <w:t>______</w:t>
      </w:r>
      <w:r>
        <w:rPr>
          <w:kern w:val="2"/>
        </w:rPr>
        <w:t xml:space="preserve">_________              </w:t>
      </w:r>
      <w:r w:rsidRPr="00F14830">
        <w:rPr>
          <w:kern w:val="2"/>
        </w:rPr>
        <w:t xml:space="preserve"> _______________________     /___________________/</w:t>
      </w:r>
      <w:r w:rsidRPr="00F14830">
        <w:rPr>
          <w:i/>
          <w:kern w:val="2"/>
        </w:rPr>
        <w:t>(д</w:t>
      </w:r>
      <w:r>
        <w:rPr>
          <w:i/>
          <w:kern w:val="2"/>
        </w:rPr>
        <w:t xml:space="preserve">олжность)                                  </w:t>
      </w:r>
      <w:r w:rsidRPr="00F14830">
        <w:rPr>
          <w:i/>
          <w:kern w:val="2"/>
        </w:rPr>
        <w:t xml:space="preserve"> (подпись)                                     (ФИО)</w:t>
      </w:r>
    </w:p>
    <w:p w:rsidR="00684A33" w:rsidRPr="00F14830" w:rsidRDefault="00684A33" w:rsidP="004D4C17">
      <w:pPr>
        <w:widowControl w:val="0"/>
        <w:tabs>
          <w:tab w:val="left" w:pos="708"/>
        </w:tabs>
        <w:suppressAutoHyphens/>
        <w:rPr>
          <w:i/>
          <w:kern w:val="2"/>
        </w:rPr>
      </w:pPr>
      <w:r w:rsidRPr="00F14830">
        <w:rPr>
          <w:i/>
          <w:kern w:val="2"/>
        </w:rPr>
        <w:t>М.П.</w:t>
      </w:r>
    </w:p>
    <w:p w:rsidR="00684A33" w:rsidRDefault="00684A33" w:rsidP="004D4C17">
      <w:pPr>
        <w:spacing w:after="0"/>
        <w:jc w:val="center"/>
        <w:rPr>
          <w:b/>
          <w:sz w:val="22"/>
          <w:szCs w:val="22"/>
        </w:rPr>
      </w:pPr>
    </w:p>
    <w:p w:rsidR="00684A33" w:rsidRDefault="00684A33" w:rsidP="004D4C17">
      <w:pPr>
        <w:spacing w:after="0"/>
        <w:jc w:val="center"/>
        <w:rPr>
          <w:b/>
          <w:sz w:val="22"/>
          <w:szCs w:val="22"/>
        </w:rPr>
      </w:pPr>
    </w:p>
    <w:p w:rsidR="00684A33" w:rsidRDefault="00684A33" w:rsidP="004D4C17">
      <w:pPr>
        <w:spacing w:after="0"/>
        <w:jc w:val="center"/>
        <w:rPr>
          <w:b/>
          <w:sz w:val="22"/>
          <w:szCs w:val="22"/>
        </w:rPr>
      </w:pPr>
    </w:p>
    <w:p w:rsidR="00684A33" w:rsidRDefault="00684A33" w:rsidP="004D4C17">
      <w:pPr>
        <w:spacing w:after="0"/>
        <w:jc w:val="center"/>
        <w:rPr>
          <w:b/>
          <w:sz w:val="22"/>
          <w:szCs w:val="22"/>
        </w:rPr>
      </w:pPr>
    </w:p>
    <w:p w:rsidR="00684A33" w:rsidRDefault="00684A33" w:rsidP="004D4C17">
      <w:pPr>
        <w:spacing w:after="0"/>
        <w:jc w:val="center"/>
        <w:rPr>
          <w:b/>
          <w:sz w:val="22"/>
          <w:szCs w:val="22"/>
        </w:rPr>
      </w:pPr>
    </w:p>
    <w:p w:rsidR="00684A33" w:rsidRDefault="00684A33" w:rsidP="004D4C17">
      <w:pPr>
        <w:spacing w:after="0"/>
        <w:jc w:val="center"/>
        <w:rPr>
          <w:b/>
          <w:sz w:val="22"/>
          <w:szCs w:val="22"/>
        </w:rPr>
      </w:pPr>
    </w:p>
    <w:p w:rsidR="00684A33" w:rsidRDefault="00684A33" w:rsidP="004D4C17">
      <w:pPr>
        <w:spacing w:after="0"/>
        <w:jc w:val="center"/>
        <w:rPr>
          <w:b/>
          <w:sz w:val="22"/>
          <w:szCs w:val="22"/>
        </w:rPr>
      </w:pPr>
    </w:p>
    <w:p w:rsidR="00684A33" w:rsidRDefault="00684A33" w:rsidP="004D4C17">
      <w:pPr>
        <w:spacing w:after="0"/>
        <w:jc w:val="center"/>
        <w:rPr>
          <w:b/>
          <w:sz w:val="22"/>
          <w:szCs w:val="22"/>
        </w:rPr>
      </w:pPr>
    </w:p>
    <w:p w:rsidR="00684A33" w:rsidRDefault="00684A33" w:rsidP="004D4C17">
      <w:pPr>
        <w:spacing w:after="0"/>
        <w:jc w:val="center"/>
        <w:rPr>
          <w:b/>
          <w:sz w:val="22"/>
          <w:szCs w:val="22"/>
        </w:rPr>
      </w:pPr>
    </w:p>
    <w:p w:rsidR="00684A33" w:rsidRDefault="00684A33" w:rsidP="004D4C17">
      <w:pPr>
        <w:spacing w:after="0"/>
        <w:jc w:val="center"/>
        <w:rPr>
          <w:b/>
          <w:sz w:val="22"/>
          <w:szCs w:val="22"/>
        </w:rPr>
      </w:pPr>
    </w:p>
    <w:p w:rsidR="00684A33" w:rsidRDefault="00684A33" w:rsidP="004D4C17">
      <w:pPr>
        <w:spacing w:after="0"/>
        <w:jc w:val="center"/>
        <w:rPr>
          <w:b/>
          <w:sz w:val="22"/>
          <w:szCs w:val="22"/>
        </w:rPr>
      </w:pPr>
    </w:p>
    <w:p w:rsidR="00684A33" w:rsidRDefault="00684A33" w:rsidP="004D4C17">
      <w:pPr>
        <w:spacing w:after="0"/>
        <w:jc w:val="center"/>
        <w:rPr>
          <w:b/>
          <w:sz w:val="22"/>
          <w:szCs w:val="22"/>
        </w:rPr>
      </w:pPr>
    </w:p>
    <w:p w:rsidR="00684A33" w:rsidRDefault="00684A33" w:rsidP="004D4C17">
      <w:pPr>
        <w:spacing w:after="0"/>
        <w:jc w:val="center"/>
        <w:rPr>
          <w:b/>
          <w:sz w:val="22"/>
          <w:szCs w:val="22"/>
        </w:rPr>
      </w:pPr>
    </w:p>
    <w:p w:rsidR="00684A33" w:rsidRDefault="00684A33" w:rsidP="004D4C17">
      <w:pPr>
        <w:spacing w:after="0"/>
        <w:jc w:val="center"/>
        <w:rPr>
          <w:b/>
          <w:sz w:val="22"/>
          <w:szCs w:val="22"/>
        </w:rPr>
      </w:pPr>
    </w:p>
    <w:p w:rsidR="00684A33" w:rsidRDefault="00684A33" w:rsidP="004D4C17">
      <w:pPr>
        <w:spacing w:after="0"/>
        <w:jc w:val="center"/>
        <w:rPr>
          <w:b/>
          <w:sz w:val="22"/>
          <w:szCs w:val="22"/>
        </w:rPr>
        <w:sectPr w:rsidR="00684A33">
          <w:headerReference w:type="even" r:id="rId30"/>
          <w:headerReference w:type="default" r:id="rId31"/>
          <w:footerReference w:type="even" r:id="rId32"/>
          <w:footerReference w:type="default" r:id="rId33"/>
          <w:headerReference w:type="first" r:id="rId34"/>
          <w:footerReference w:type="first" r:id="rId35"/>
          <w:pgSz w:w="11906" w:h="16838"/>
          <w:pgMar w:top="1134" w:right="567" w:bottom="1134" w:left="1418" w:header="567" w:footer="567" w:gutter="0"/>
          <w:cols w:space="720"/>
          <w:docGrid w:linePitch="360"/>
        </w:sectPr>
      </w:pPr>
    </w:p>
    <w:p w:rsidR="00684A33" w:rsidRPr="00E72E81" w:rsidRDefault="00684A33" w:rsidP="004D4C17">
      <w:pPr>
        <w:tabs>
          <w:tab w:val="left" w:pos="1980"/>
        </w:tabs>
        <w:jc w:val="center"/>
        <w:rPr>
          <w:b/>
          <w:bCs/>
        </w:rPr>
      </w:pPr>
      <w:r w:rsidRPr="005F64A7">
        <w:rPr>
          <w:b/>
        </w:rPr>
        <w:lastRenderedPageBreak/>
        <w:t>ФОРМА СПРАВКИ О ЦЕПОЧКЕ СОБСТВЕН</w:t>
      </w:r>
      <w:r>
        <w:rPr>
          <w:b/>
        </w:rPr>
        <w:t>Н</w:t>
      </w:r>
      <w:r w:rsidRPr="005F64A7">
        <w:rPr>
          <w:b/>
        </w:rPr>
        <w:t>ИКОВ</w:t>
      </w:r>
    </w:p>
    <w:p w:rsidR="00684A33" w:rsidRPr="005F64A7" w:rsidRDefault="00684A33" w:rsidP="004D4C17">
      <w:pPr>
        <w:tabs>
          <w:tab w:val="left" w:pos="6200"/>
        </w:tabs>
        <w:ind w:left="6300"/>
        <w:rPr>
          <w:b/>
          <w:bCs/>
        </w:rPr>
      </w:pPr>
    </w:p>
    <w:tbl>
      <w:tblPr>
        <w:tblW w:w="15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92"/>
        <w:gridCol w:w="850"/>
        <w:gridCol w:w="1134"/>
        <w:gridCol w:w="1417"/>
        <w:gridCol w:w="1134"/>
        <w:gridCol w:w="993"/>
        <w:gridCol w:w="1275"/>
        <w:gridCol w:w="1134"/>
        <w:gridCol w:w="1276"/>
        <w:gridCol w:w="1134"/>
        <w:gridCol w:w="1418"/>
        <w:gridCol w:w="1276"/>
        <w:gridCol w:w="1276"/>
        <w:gridCol w:w="851"/>
      </w:tblGrid>
      <w:tr w:rsidR="00684A33" w:rsidRPr="005F64A7" w:rsidTr="00C139DC">
        <w:trPr>
          <w:trHeight w:val="510"/>
        </w:trPr>
        <w:tc>
          <w:tcPr>
            <w:tcW w:w="392" w:type="dxa"/>
            <w:vMerge w:val="restart"/>
          </w:tcPr>
          <w:p w:rsidR="00684A33" w:rsidRPr="00FF1495" w:rsidRDefault="00684A33" w:rsidP="00C139DC">
            <w:pPr>
              <w:ind w:firstLine="851"/>
              <w:rPr>
                <w:sz w:val="20"/>
                <w:szCs w:val="20"/>
              </w:rPr>
            </w:pPr>
            <w:r w:rsidRPr="00FF1495">
              <w:rPr>
                <w:sz w:val="20"/>
                <w:szCs w:val="20"/>
              </w:rPr>
              <w:t>№ п/п</w:t>
            </w:r>
          </w:p>
        </w:tc>
        <w:tc>
          <w:tcPr>
            <w:tcW w:w="6803" w:type="dxa"/>
            <w:gridSpan w:val="6"/>
          </w:tcPr>
          <w:p w:rsidR="00684A33" w:rsidRPr="00FF1495" w:rsidRDefault="00684A33" w:rsidP="00C139DC">
            <w:pPr>
              <w:ind w:left="884" w:firstLine="851"/>
              <w:rPr>
                <w:sz w:val="20"/>
                <w:szCs w:val="20"/>
              </w:rPr>
            </w:pPr>
            <w:r w:rsidRPr="00FF1495">
              <w:rPr>
                <w:sz w:val="20"/>
                <w:szCs w:val="20"/>
              </w:rPr>
              <w:t>Наименование участника  (ИНН, вид деятельности)</w:t>
            </w:r>
          </w:p>
        </w:tc>
        <w:tc>
          <w:tcPr>
            <w:tcW w:w="8365" w:type="dxa"/>
            <w:gridSpan w:val="7"/>
          </w:tcPr>
          <w:p w:rsidR="00684A33" w:rsidRPr="00FF1495" w:rsidRDefault="00684A33" w:rsidP="00C139DC">
            <w:pPr>
              <w:ind w:firstLine="851"/>
              <w:rPr>
                <w:sz w:val="20"/>
                <w:szCs w:val="20"/>
              </w:rPr>
            </w:pPr>
            <w:r w:rsidRPr="00FF1495">
              <w:rPr>
                <w:sz w:val="20"/>
                <w:szCs w:val="20"/>
              </w:rPr>
              <w:t>Информация о цепочке собственников контрагента, включая бенефициаров (в том числе, конечных)</w:t>
            </w:r>
          </w:p>
        </w:tc>
      </w:tr>
      <w:tr w:rsidR="00684A33" w:rsidRPr="005F64A7" w:rsidTr="00C139DC">
        <w:trPr>
          <w:trHeight w:val="1680"/>
        </w:trPr>
        <w:tc>
          <w:tcPr>
            <w:tcW w:w="392" w:type="dxa"/>
            <w:vMerge/>
          </w:tcPr>
          <w:p w:rsidR="00684A33" w:rsidRPr="00FF1495" w:rsidRDefault="00684A33" w:rsidP="00C139DC">
            <w:pPr>
              <w:ind w:firstLine="851"/>
              <w:rPr>
                <w:sz w:val="20"/>
                <w:szCs w:val="20"/>
              </w:rPr>
            </w:pPr>
          </w:p>
        </w:tc>
        <w:tc>
          <w:tcPr>
            <w:tcW w:w="850" w:type="dxa"/>
          </w:tcPr>
          <w:p w:rsidR="00684A33" w:rsidRPr="00FF1495" w:rsidRDefault="00684A33" w:rsidP="00C139DC">
            <w:pPr>
              <w:rPr>
                <w:sz w:val="20"/>
                <w:szCs w:val="20"/>
              </w:rPr>
            </w:pPr>
            <w:r w:rsidRPr="00FF1495">
              <w:rPr>
                <w:sz w:val="20"/>
                <w:szCs w:val="20"/>
              </w:rPr>
              <w:t>ИНН участника</w:t>
            </w:r>
          </w:p>
        </w:tc>
        <w:tc>
          <w:tcPr>
            <w:tcW w:w="1134" w:type="dxa"/>
          </w:tcPr>
          <w:p w:rsidR="00684A33" w:rsidRPr="00FF1495" w:rsidRDefault="00684A33" w:rsidP="00C139DC">
            <w:pPr>
              <w:ind w:left="34"/>
              <w:rPr>
                <w:sz w:val="20"/>
                <w:szCs w:val="20"/>
              </w:rPr>
            </w:pPr>
            <w:r w:rsidRPr="00FF1495">
              <w:rPr>
                <w:sz w:val="20"/>
                <w:szCs w:val="20"/>
              </w:rPr>
              <w:t>ОГРН участника</w:t>
            </w:r>
          </w:p>
        </w:tc>
        <w:tc>
          <w:tcPr>
            <w:tcW w:w="1417" w:type="dxa"/>
          </w:tcPr>
          <w:p w:rsidR="00684A33" w:rsidRPr="00FF1495" w:rsidRDefault="00684A33" w:rsidP="00C139DC">
            <w:pPr>
              <w:rPr>
                <w:sz w:val="20"/>
                <w:szCs w:val="20"/>
              </w:rPr>
            </w:pPr>
            <w:r w:rsidRPr="00FF1495">
              <w:rPr>
                <w:sz w:val="20"/>
                <w:szCs w:val="20"/>
              </w:rPr>
              <w:t xml:space="preserve">Краткое наименование организации- участника </w:t>
            </w:r>
          </w:p>
        </w:tc>
        <w:tc>
          <w:tcPr>
            <w:tcW w:w="1134" w:type="dxa"/>
          </w:tcPr>
          <w:p w:rsidR="00684A33" w:rsidRPr="00FF1495" w:rsidRDefault="00684A33" w:rsidP="00C139DC">
            <w:pPr>
              <w:rPr>
                <w:sz w:val="20"/>
                <w:szCs w:val="20"/>
              </w:rPr>
            </w:pPr>
            <w:r w:rsidRPr="00FF1495">
              <w:rPr>
                <w:sz w:val="20"/>
                <w:szCs w:val="20"/>
              </w:rPr>
              <w:t>Основной код ОКВЭД организации</w:t>
            </w:r>
          </w:p>
        </w:tc>
        <w:tc>
          <w:tcPr>
            <w:tcW w:w="993" w:type="dxa"/>
            <w:noWrap/>
          </w:tcPr>
          <w:p w:rsidR="00684A33" w:rsidRPr="00FF1495" w:rsidRDefault="00684A33" w:rsidP="00C139DC">
            <w:pPr>
              <w:rPr>
                <w:sz w:val="20"/>
                <w:szCs w:val="20"/>
              </w:rPr>
            </w:pPr>
            <w:r w:rsidRPr="00FF1495">
              <w:rPr>
                <w:sz w:val="20"/>
                <w:szCs w:val="20"/>
              </w:rPr>
              <w:t>ФИО руководителя организации</w:t>
            </w:r>
          </w:p>
        </w:tc>
        <w:tc>
          <w:tcPr>
            <w:tcW w:w="1275" w:type="dxa"/>
          </w:tcPr>
          <w:p w:rsidR="00684A33" w:rsidRPr="00FF1495" w:rsidRDefault="00684A33" w:rsidP="00C139DC">
            <w:pPr>
              <w:rPr>
                <w:sz w:val="20"/>
                <w:szCs w:val="20"/>
              </w:rPr>
            </w:pPr>
            <w:r w:rsidRPr="00FF1495">
              <w:rPr>
                <w:sz w:val="20"/>
                <w:szCs w:val="20"/>
              </w:rPr>
              <w:t>Серия и номер документа, удостоверяющего личность руководителя</w:t>
            </w:r>
          </w:p>
        </w:tc>
        <w:tc>
          <w:tcPr>
            <w:tcW w:w="1134" w:type="dxa"/>
          </w:tcPr>
          <w:p w:rsidR="00684A33" w:rsidRPr="00FF1495" w:rsidRDefault="00684A33" w:rsidP="00C139DC">
            <w:pPr>
              <w:rPr>
                <w:sz w:val="20"/>
                <w:szCs w:val="20"/>
              </w:rPr>
            </w:pPr>
            <w:r w:rsidRPr="00FF1495">
              <w:rPr>
                <w:sz w:val="20"/>
                <w:szCs w:val="20"/>
              </w:rPr>
              <w:t>ИНН собственника</w:t>
            </w:r>
          </w:p>
        </w:tc>
        <w:tc>
          <w:tcPr>
            <w:tcW w:w="1276" w:type="dxa"/>
          </w:tcPr>
          <w:p w:rsidR="00684A33" w:rsidRPr="00FF1495" w:rsidRDefault="00684A33" w:rsidP="00C139DC">
            <w:pPr>
              <w:rPr>
                <w:sz w:val="20"/>
                <w:szCs w:val="20"/>
              </w:rPr>
            </w:pPr>
            <w:r w:rsidRPr="00FF1495">
              <w:rPr>
                <w:sz w:val="20"/>
                <w:szCs w:val="20"/>
              </w:rPr>
              <w:t>ОГРН собственника</w:t>
            </w:r>
          </w:p>
        </w:tc>
        <w:tc>
          <w:tcPr>
            <w:tcW w:w="1134" w:type="dxa"/>
          </w:tcPr>
          <w:p w:rsidR="00684A33" w:rsidRPr="00FF1495" w:rsidRDefault="00684A33" w:rsidP="00C139DC">
            <w:pPr>
              <w:rPr>
                <w:sz w:val="20"/>
                <w:szCs w:val="20"/>
                <w:lang w:val="en-US"/>
              </w:rPr>
            </w:pPr>
            <w:r w:rsidRPr="00FF1495">
              <w:rPr>
                <w:sz w:val="20"/>
                <w:szCs w:val="20"/>
              </w:rPr>
              <w:t>Наименование/ФИО</w:t>
            </w:r>
            <w:r w:rsidRPr="00FF1495">
              <w:rPr>
                <w:sz w:val="20"/>
                <w:szCs w:val="20"/>
                <w:lang w:val="en-US"/>
              </w:rPr>
              <w:t>*</w:t>
            </w:r>
          </w:p>
        </w:tc>
        <w:tc>
          <w:tcPr>
            <w:tcW w:w="1418" w:type="dxa"/>
          </w:tcPr>
          <w:p w:rsidR="00684A33" w:rsidRPr="00FF1495" w:rsidRDefault="00684A33" w:rsidP="00C139DC">
            <w:pPr>
              <w:rPr>
                <w:sz w:val="20"/>
                <w:szCs w:val="20"/>
              </w:rPr>
            </w:pPr>
            <w:r w:rsidRPr="00FF1495">
              <w:rPr>
                <w:sz w:val="20"/>
                <w:szCs w:val="20"/>
              </w:rPr>
              <w:t>Адрес регистрации</w:t>
            </w:r>
          </w:p>
        </w:tc>
        <w:tc>
          <w:tcPr>
            <w:tcW w:w="1276" w:type="dxa"/>
          </w:tcPr>
          <w:p w:rsidR="00684A33" w:rsidRPr="00FF1495" w:rsidRDefault="00684A33" w:rsidP="00C139DC">
            <w:pPr>
              <w:rPr>
                <w:sz w:val="20"/>
                <w:szCs w:val="20"/>
              </w:rPr>
            </w:pPr>
            <w:r w:rsidRPr="00FF1495">
              <w:rPr>
                <w:sz w:val="20"/>
                <w:szCs w:val="20"/>
              </w:rPr>
              <w:t>Серия и номер документа, удостоверяющего личность (для физического лица)</w:t>
            </w:r>
          </w:p>
        </w:tc>
        <w:tc>
          <w:tcPr>
            <w:tcW w:w="1276" w:type="dxa"/>
          </w:tcPr>
          <w:p w:rsidR="00684A33" w:rsidRPr="00FF1495" w:rsidRDefault="00684A33" w:rsidP="00C139DC">
            <w:pPr>
              <w:rPr>
                <w:sz w:val="20"/>
                <w:szCs w:val="20"/>
              </w:rPr>
            </w:pPr>
            <w:r w:rsidRPr="00FF1495">
              <w:rPr>
                <w:sz w:val="20"/>
                <w:szCs w:val="20"/>
              </w:rPr>
              <w:t>Руководитель / участник / акционер / бенефициар</w:t>
            </w:r>
          </w:p>
        </w:tc>
        <w:tc>
          <w:tcPr>
            <w:tcW w:w="851" w:type="dxa"/>
          </w:tcPr>
          <w:p w:rsidR="00684A33" w:rsidRPr="00FF1495" w:rsidRDefault="00684A33" w:rsidP="00C139DC">
            <w:pPr>
              <w:rPr>
                <w:sz w:val="20"/>
                <w:szCs w:val="20"/>
              </w:rPr>
            </w:pPr>
            <w:r w:rsidRPr="00FF1495">
              <w:rPr>
                <w:sz w:val="20"/>
                <w:szCs w:val="20"/>
              </w:rPr>
              <w:t>Информация о подтверждающих документах (наименование, реквизиты и т.д.)**</w:t>
            </w:r>
          </w:p>
        </w:tc>
      </w:tr>
      <w:tr w:rsidR="00684A33" w:rsidRPr="005F64A7" w:rsidTr="00C139DC">
        <w:trPr>
          <w:trHeight w:val="333"/>
        </w:trPr>
        <w:tc>
          <w:tcPr>
            <w:tcW w:w="392" w:type="dxa"/>
          </w:tcPr>
          <w:p w:rsidR="00684A33" w:rsidRPr="00FF1495" w:rsidRDefault="00684A33" w:rsidP="00C139DC">
            <w:pPr>
              <w:ind w:firstLine="851"/>
              <w:rPr>
                <w:sz w:val="20"/>
                <w:szCs w:val="20"/>
              </w:rPr>
            </w:pPr>
          </w:p>
        </w:tc>
        <w:tc>
          <w:tcPr>
            <w:tcW w:w="850" w:type="dxa"/>
          </w:tcPr>
          <w:p w:rsidR="00684A33" w:rsidRPr="00FF1495" w:rsidRDefault="00684A33" w:rsidP="00C139DC">
            <w:pPr>
              <w:ind w:firstLine="851"/>
              <w:rPr>
                <w:sz w:val="20"/>
                <w:szCs w:val="20"/>
              </w:rPr>
            </w:pPr>
          </w:p>
        </w:tc>
        <w:tc>
          <w:tcPr>
            <w:tcW w:w="1134" w:type="dxa"/>
          </w:tcPr>
          <w:p w:rsidR="00684A33" w:rsidRPr="00FF1495" w:rsidRDefault="00684A33" w:rsidP="00C139DC">
            <w:pPr>
              <w:ind w:left="-857" w:firstLine="851"/>
              <w:rPr>
                <w:sz w:val="20"/>
                <w:szCs w:val="20"/>
              </w:rPr>
            </w:pPr>
          </w:p>
        </w:tc>
        <w:tc>
          <w:tcPr>
            <w:tcW w:w="1417" w:type="dxa"/>
          </w:tcPr>
          <w:p w:rsidR="00684A33" w:rsidRPr="00FF1495" w:rsidRDefault="00684A33" w:rsidP="00C139DC">
            <w:pPr>
              <w:ind w:firstLine="851"/>
              <w:rPr>
                <w:sz w:val="20"/>
                <w:szCs w:val="20"/>
              </w:rPr>
            </w:pPr>
          </w:p>
        </w:tc>
        <w:tc>
          <w:tcPr>
            <w:tcW w:w="1134" w:type="dxa"/>
          </w:tcPr>
          <w:p w:rsidR="00684A33" w:rsidRPr="00FF1495" w:rsidRDefault="00684A33" w:rsidP="00C139DC">
            <w:pPr>
              <w:ind w:firstLine="851"/>
              <w:rPr>
                <w:sz w:val="20"/>
                <w:szCs w:val="20"/>
              </w:rPr>
            </w:pPr>
          </w:p>
        </w:tc>
        <w:tc>
          <w:tcPr>
            <w:tcW w:w="993" w:type="dxa"/>
            <w:noWrap/>
          </w:tcPr>
          <w:p w:rsidR="00684A33" w:rsidRPr="00FF1495" w:rsidRDefault="00684A33" w:rsidP="00C139DC">
            <w:pPr>
              <w:ind w:firstLine="851"/>
              <w:rPr>
                <w:sz w:val="20"/>
                <w:szCs w:val="20"/>
              </w:rPr>
            </w:pPr>
          </w:p>
        </w:tc>
        <w:tc>
          <w:tcPr>
            <w:tcW w:w="1275" w:type="dxa"/>
          </w:tcPr>
          <w:p w:rsidR="00684A33" w:rsidRPr="00FF1495" w:rsidRDefault="00684A33" w:rsidP="00C139DC">
            <w:pPr>
              <w:ind w:firstLine="851"/>
              <w:rPr>
                <w:sz w:val="20"/>
                <w:szCs w:val="20"/>
              </w:rPr>
            </w:pPr>
          </w:p>
        </w:tc>
        <w:tc>
          <w:tcPr>
            <w:tcW w:w="1134" w:type="dxa"/>
          </w:tcPr>
          <w:p w:rsidR="00684A33" w:rsidRPr="00FF1495" w:rsidRDefault="00684A33" w:rsidP="00C139DC">
            <w:pPr>
              <w:ind w:firstLine="851"/>
              <w:rPr>
                <w:sz w:val="20"/>
                <w:szCs w:val="20"/>
              </w:rPr>
            </w:pPr>
          </w:p>
        </w:tc>
        <w:tc>
          <w:tcPr>
            <w:tcW w:w="1276" w:type="dxa"/>
          </w:tcPr>
          <w:p w:rsidR="00684A33" w:rsidRPr="00FF1495" w:rsidRDefault="00684A33" w:rsidP="00C139DC">
            <w:pPr>
              <w:ind w:firstLine="851"/>
              <w:rPr>
                <w:sz w:val="20"/>
                <w:szCs w:val="20"/>
              </w:rPr>
            </w:pPr>
          </w:p>
        </w:tc>
        <w:tc>
          <w:tcPr>
            <w:tcW w:w="1134" w:type="dxa"/>
          </w:tcPr>
          <w:p w:rsidR="00684A33" w:rsidRPr="00FF1495" w:rsidRDefault="00684A33" w:rsidP="00C139DC">
            <w:pPr>
              <w:ind w:firstLine="851"/>
              <w:rPr>
                <w:sz w:val="20"/>
                <w:szCs w:val="20"/>
              </w:rPr>
            </w:pPr>
          </w:p>
        </w:tc>
        <w:tc>
          <w:tcPr>
            <w:tcW w:w="1418" w:type="dxa"/>
          </w:tcPr>
          <w:p w:rsidR="00684A33" w:rsidRPr="00FF1495" w:rsidRDefault="00684A33" w:rsidP="00C139DC">
            <w:pPr>
              <w:ind w:firstLine="851"/>
              <w:rPr>
                <w:sz w:val="20"/>
                <w:szCs w:val="20"/>
              </w:rPr>
            </w:pPr>
          </w:p>
        </w:tc>
        <w:tc>
          <w:tcPr>
            <w:tcW w:w="1276" w:type="dxa"/>
          </w:tcPr>
          <w:p w:rsidR="00684A33" w:rsidRPr="00FF1495" w:rsidRDefault="00684A33" w:rsidP="00C139DC">
            <w:pPr>
              <w:ind w:firstLine="851"/>
              <w:rPr>
                <w:sz w:val="20"/>
                <w:szCs w:val="20"/>
              </w:rPr>
            </w:pPr>
          </w:p>
        </w:tc>
        <w:tc>
          <w:tcPr>
            <w:tcW w:w="1276" w:type="dxa"/>
          </w:tcPr>
          <w:p w:rsidR="00684A33" w:rsidRPr="00FF1495" w:rsidRDefault="00684A33" w:rsidP="00C139DC">
            <w:pPr>
              <w:ind w:firstLine="851"/>
              <w:rPr>
                <w:sz w:val="20"/>
                <w:szCs w:val="20"/>
              </w:rPr>
            </w:pPr>
          </w:p>
        </w:tc>
        <w:tc>
          <w:tcPr>
            <w:tcW w:w="851" w:type="dxa"/>
          </w:tcPr>
          <w:p w:rsidR="00684A33" w:rsidRPr="00FF1495" w:rsidRDefault="00684A33" w:rsidP="00C139DC">
            <w:pPr>
              <w:ind w:firstLine="851"/>
              <w:rPr>
                <w:sz w:val="20"/>
                <w:szCs w:val="20"/>
              </w:rPr>
            </w:pPr>
          </w:p>
        </w:tc>
      </w:tr>
    </w:tbl>
    <w:p w:rsidR="00684A33" w:rsidRPr="005F64A7" w:rsidRDefault="00684A33" w:rsidP="004D4C17">
      <w:r w:rsidRPr="005F64A7">
        <w:t>* Указывается подробная информация о цепочке собственников контрагента (учредители, в отношении учредителей, являющихся юридическими лицами, данные об их учредителях и т. д.) включая бенефициаров (в т. ч. конечных).</w:t>
      </w:r>
    </w:p>
    <w:p w:rsidR="00684A33" w:rsidRPr="005F64A7" w:rsidRDefault="00684A33" w:rsidP="004D4C17">
      <w:pPr>
        <w:tabs>
          <w:tab w:val="left" w:pos="708"/>
        </w:tabs>
      </w:pPr>
      <w:r w:rsidRPr="005F64A7">
        <w:t>** Прилагаются копии документов, подтверждающих сведения о цепочке собственников (выписка из реестра акционеров акционерного общества; список зарегистрированных лиц АО с долей в общем количестве размещенных акций, подготовленный внешним регистратором АО, либо самим контрагентом, в случае самостоятельного ведения реестра; выписка из списка участников общества с ограниченной ответственностью; копия выписки из ЕГРЮЛ/ЕГРИП; копия выписки из торгового реестра страны регистрации иностранного юридического лица, а так же любые иные подобные документы, подтверждающие факт владения долями в уставном капитале организации).</w:t>
      </w:r>
    </w:p>
    <w:p w:rsidR="00684A33" w:rsidRPr="005F64A7" w:rsidRDefault="00684A33" w:rsidP="004D4C17">
      <w:pPr>
        <w:tabs>
          <w:tab w:val="left" w:pos="708"/>
        </w:tabs>
      </w:pPr>
    </w:p>
    <w:p w:rsidR="00684A33" w:rsidRPr="005F64A7" w:rsidRDefault="00684A33" w:rsidP="004D4C17">
      <w:pPr>
        <w:tabs>
          <w:tab w:val="left" w:pos="708"/>
        </w:tabs>
      </w:pPr>
      <w:r w:rsidRPr="005F64A7">
        <w:t>_______________________                                  _______________________                                   /___________________/</w:t>
      </w:r>
    </w:p>
    <w:p w:rsidR="00684A33" w:rsidRPr="005F64A7" w:rsidRDefault="00684A33" w:rsidP="004D4C17">
      <w:pPr>
        <w:tabs>
          <w:tab w:val="left" w:pos="708"/>
        </w:tabs>
        <w:rPr>
          <w:i/>
        </w:rPr>
      </w:pPr>
      <w:r w:rsidRPr="005F64A7">
        <w:rPr>
          <w:i/>
        </w:rPr>
        <w:t xml:space="preserve">       (должность)                                                        (подпись)                                                                             (ФИО)</w:t>
      </w:r>
    </w:p>
    <w:p w:rsidR="00684A33" w:rsidRPr="005F64A7" w:rsidRDefault="00684A33" w:rsidP="004D4C17">
      <w:pPr>
        <w:tabs>
          <w:tab w:val="left" w:pos="708"/>
        </w:tabs>
        <w:ind w:firstLine="5600"/>
        <w:rPr>
          <w:i/>
        </w:rPr>
      </w:pPr>
      <w:r w:rsidRPr="005F64A7">
        <w:rPr>
          <w:i/>
        </w:rPr>
        <w:t>М.П.</w:t>
      </w:r>
    </w:p>
    <w:p w:rsidR="00684A33" w:rsidRDefault="00684A33" w:rsidP="004D4C17">
      <w:pPr>
        <w:tabs>
          <w:tab w:val="left" w:pos="708"/>
        </w:tabs>
        <w:autoSpaceDE w:val="0"/>
        <w:spacing w:line="100" w:lineRule="atLeast"/>
        <w:rPr>
          <w:i/>
          <w:iCs/>
        </w:rPr>
        <w:sectPr w:rsidR="00684A33" w:rsidSect="00FF1495">
          <w:pgSz w:w="16838" w:h="11906" w:orient="landscape"/>
          <w:pgMar w:top="1134" w:right="1134" w:bottom="762" w:left="1134" w:header="720" w:footer="720" w:gutter="0"/>
          <w:cols w:space="720"/>
          <w:docGrid w:linePitch="326"/>
        </w:sectPr>
      </w:pPr>
    </w:p>
    <w:p w:rsidR="00684A33" w:rsidRPr="001469F6" w:rsidRDefault="00684A33" w:rsidP="004D4C17">
      <w:pPr>
        <w:spacing w:after="200" w:line="276" w:lineRule="auto"/>
        <w:jc w:val="center"/>
        <w:rPr>
          <w:b/>
          <w:lang w:eastAsia="en-US"/>
        </w:rPr>
      </w:pPr>
      <w:r w:rsidRPr="001469F6">
        <w:rPr>
          <w:b/>
          <w:lang w:eastAsia="en-US"/>
        </w:rPr>
        <w:lastRenderedPageBreak/>
        <w:t>ФОРМА УВЕДОМЛЕНИЯ О ПРЕДОСТАВЛЕНИИ ИНФОРМАЦИИ О ЦЕПОЧКЕ СОСБСТВЕННИКОВ И БЕНЕФИЦИАРОВ УЧАСТНИКА</w:t>
      </w:r>
    </w:p>
    <w:p w:rsidR="00684A33" w:rsidRPr="001469F6" w:rsidRDefault="00684A33" w:rsidP="004D4C17">
      <w:pPr>
        <w:spacing w:after="200" w:line="276" w:lineRule="auto"/>
        <w:rPr>
          <w:lang w:eastAsia="en-US"/>
        </w:rPr>
      </w:pPr>
    </w:p>
    <w:p w:rsidR="00684A33" w:rsidRPr="001469F6" w:rsidRDefault="00684A33" w:rsidP="004D4C17">
      <w:pPr>
        <w:spacing w:after="200" w:line="276" w:lineRule="auto"/>
        <w:rPr>
          <w:lang w:eastAsia="en-US"/>
        </w:rPr>
      </w:pPr>
      <w:r w:rsidRPr="001469F6">
        <w:rPr>
          <w:lang w:eastAsia="en-US"/>
        </w:rPr>
        <w:tab/>
      </w:r>
      <w:r w:rsidRPr="001469F6">
        <w:rPr>
          <w:lang w:eastAsia="en-US"/>
        </w:rPr>
        <w:tab/>
      </w:r>
      <w:r w:rsidRPr="001469F6">
        <w:rPr>
          <w:lang w:eastAsia="en-US"/>
        </w:rPr>
        <w:tab/>
      </w:r>
      <w:r w:rsidRPr="001469F6">
        <w:rPr>
          <w:lang w:eastAsia="en-US"/>
        </w:rPr>
        <w:tab/>
      </w:r>
      <w:r w:rsidRPr="001469F6">
        <w:rPr>
          <w:lang w:eastAsia="en-US"/>
        </w:rPr>
        <w:tab/>
        <w:t xml:space="preserve">                              Заказчику </w:t>
      </w:r>
    </w:p>
    <w:p w:rsidR="00684A33" w:rsidRPr="001469F6" w:rsidRDefault="00684A33" w:rsidP="004D4C17">
      <w:pPr>
        <w:spacing w:after="200" w:line="276" w:lineRule="auto"/>
        <w:jc w:val="right"/>
        <w:rPr>
          <w:lang w:eastAsia="en-US"/>
        </w:rPr>
      </w:pPr>
      <w:r w:rsidRPr="001469F6">
        <w:rPr>
          <w:lang w:eastAsia="en-US"/>
        </w:rPr>
        <w:t>__________________________</w:t>
      </w:r>
    </w:p>
    <w:p w:rsidR="00684A33" w:rsidRPr="001469F6" w:rsidRDefault="00684A33" w:rsidP="004D4C17">
      <w:pPr>
        <w:spacing w:after="200" w:line="276" w:lineRule="auto"/>
        <w:jc w:val="right"/>
        <w:rPr>
          <w:lang w:eastAsia="en-US"/>
        </w:rPr>
      </w:pPr>
      <w:r w:rsidRPr="001469F6">
        <w:rPr>
          <w:lang w:eastAsia="en-US"/>
        </w:rPr>
        <w:t>__________________________</w:t>
      </w:r>
    </w:p>
    <w:p w:rsidR="00684A33" w:rsidRPr="001469F6" w:rsidRDefault="00684A33" w:rsidP="004D4C17">
      <w:pPr>
        <w:spacing w:after="200" w:line="276" w:lineRule="auto"/>
        <w:jc w:val="right"/>
        <w:rPr>
          <w:lang w:eastAsia="en-US"/>
        </w:rPr>
      </w:pPr>
      <w:r w:rsidRPr="001469F6">
        <w:rPr>
          <w:lang w:eastAsia="en-US"/>
        </w:rPr>
        <w:t>__________________________</w:t>
      </w:r>
    </w:p>
    <w:p w:rsidR="00684A33" w:rsidRPr="001469F6" w:rsidRDefault="00684A33" w:rsidP="004D4C17">
      <w:pPr>
        <w:spacing w:after="200" w:line="276" w:lineRule="auto"/>
        <w:rPr>
          <w:lang w:eastAsia="en-US"/>
        </w:rPr>
      </w:pPr>
    </w:p>
    <w:p w:rsidR="00684A33" w:rsidRPr="001469F6" w:rsidRDefault="00684A33" w:rsidP="004D4C17">
      <w:pPr>
        <w:spacing w:after="200" w:line="276" w:lineRule="auto"/>
        <w:jc w:val="center"/>
        <w:rPr>
          <w:b/>
          <w:lang w:eastAsia="en-US"/>
        </w:rPr>
      </w:pPr>
      <w:r w:rsidRPr="001469F6">
        <w:rPr>
          <w:b/>
          <w:lang w:eastAsia="en-US"/>
        </w:rPr>
        <w:t>Уведомление о предоставлении информации о цепочке собственников и бенефициаров участника</w:t>
      </w:r>
    </w:p>
    <w:p w:rsidR="00684A33" w:rsidRPr="001469F6" w:rsidRDefault="00684A33" w:rsidP="004D4C17">
      <w:pPr>
        <w:spacing w:after="200" w:line="276" w:lineRule="auto"/>
        <w:rPr>
          <w:lang w:eastAsia="en-US"/>
        </w:rPr>
      </w:pPr>
    </w:p>
    <w:p w:rsidR="00684A33" w:rsidRPr="001469F6" w:rsidRDefault="00684A33" w:rsidP="004D4C17">
      <w:pPr>
        <w:spacing w:after="200" w:line="276" w:lineRule="auto"/>
        <w:jc w:val="center"/>
        <w:rPr>
          <w:lang w:eastAsia="en-US"/>
        </w:rPr>
      </w:pPr>
      <w:r w:rsidRPr="001469F6">
        <w:rPr>
          <w:lang w:eastAsia="en-US"/>
        </w:rPr>
        <w:t>Уважаемый(ая) ____________________!</w:t>
      </w:r>
    </w:p>
    <w:p w:rsidR="00684A33" w:rsidRPr="001469F6" w:rsidRDefault="00684A33" w:rsidP="004D4C17">
      <w:pPr>
        <w:spacing w:after="200" w:line="276" w:lineRule="auto"/>
        <w:jc w:val="center"/>
        <w:rPr>
          <w:lang w:eastAsia="en-US"/>
        </w:rPr>
      </w:pPr>
    </w:p>
    <w:p w:rsidR="00684A33" w:rsidRPr="001469F6" w:rsidRDefault="00684A33" w:rsidP="004D4C17">
      <w:pPr>
        <w:spacing w:after="200" w:line="276" w:lineRule="auto"/>
        <w:jc w:val="center"/>
        <w:rPr>
          <w:lang w:eastAsia="en-US"/>
        </w:rPr>
      </w:pPr>
    </w:p>
    <w:p w:rsidR="00684A33" w:rsidRPr="001469F6" w:rsidRDefault="00684A33" w:rsidP="004D4C17">
      <w:pPr>
        <w:spacing w:after="200" w:line="276" w:lineRule="auto"/>
        <w:ind w:firstLine="567"/>
        <w:rPr>
          <w:lang w:eastAsia="en-US"/>
        </w:rPr>
      </w:pPr>
      <w:r w:rsidRPr="001469F6">
        <w:rPr>
          <w:lang w:eastAsia="en-US"/>
        </w:rPr>
        <w:t xml:space="preserve">Уведомляем Вас о том, что информация о цепочке собственников и бенефициаров (в том числе конечных), участника ___________________ </w:t>
      </w:r>
      <w:r w:rsidRPr="001469F6">
        <w:rPr>
          <w:i/>
          <w:lang w:eastAsia="en-US"/>
        </w:rPr>
        <w:t>(указать полное наименование организации)</w:t>
      </w:r>
      <w:r w:rsidRPr="001469F6">
        <w:rPr>
          <w:lang w:eastAsia="en-US"/>
        </w:rPr>
        <w:t xml:space="preserve"> направлялась в ЗАО «</w:t>
      </w:r>
      <w:r>
        <w:rPr>
          <w:lang w:eastAsia="en-US"/>
        </w:rPr>
        <w:t>Петрозаводскмаш</w:t>
      </w:r>
      <w:r w:rsidRPr="001469F6">
        <w:rPr>
          <w:lang w:eastAsia="en-US"/>
        </w:rPr>
        <w:t xml:space="preserve">» в составе письма </w:t>
      </w:r>
      <w:r w:rsidRPr="001469F6">
        <w:rPr>
          <w:i/>
          <w:lang w:eastAsia="en-US"/>
        </w:rPr>
        <w:t>(заявки)</w:t>
      </w:r>
      <w:r w:rsidRPr="001469F6">
        <w:rPr>
          <w:lang w:eastAsia="en-US"/>
        </w:rPr>
        <w:t xml:space="preserve"> _______________________ </w:t>
      </w:r>
      <w:r w:rsidRPr="001469F6">
        <w:rPr>
          <w:i/>
          <w:lang w:eastAsia="en-US"/>
        </w:rPr>
        <w:t>(указать реквизиты письма или наименование процедуры, в составе заявки на участие в которой подавалась данная документация).</w:t>
      </w:r>
    </w:p>
    <w:p w:rsidR="00684A33" w:rsidRPr="001469F6" w:rsidRDefault="00684A33" w:rsidP="004D4C17">
      <w:pPr>
        <w:spacing w:after="200" w:line="276" w:lineRule="auto"/>
        <w:ind w:firstLine="567"/>
        <w:rPr>
          <w:lang w:eastAsia="en-US"/>
        </w:rPr>
      </w:pPr>
      <w:r w:rsidRPr="001469F6">
        <w:rPr>
          <w:lang w:eastAsia="en-US"/>
        </w:rPr>
        <w:t>На момент подачи заявки на участие в  _________________________</w:t>
      </w:r>
      <w:r w:rsidRPr="001469F6">
        <w:rPr>
          <w:i/>
          <w:lang w:eastAsia="en-US"/>
        </w:rPr>
        <w:t>(указать наименование процедуры)</w:t>
      </w:r>
      <w:r w:rsidRPr="001469F6">
        <w:rPr>
          <w:lang w:eastAsia="en-US"/>
        </w:rPr>
        <w:t xml:space="preserve"> ранее подаваемая информация и подтверждающие ее документы не изменялись и остаются актуальными.</w:t>
      </w:r>
    </w:p>
    <w:p w:rsidR="00684A33" w:rsidRPr="001469F6" w:rsidRDefault="00684A33" w:rsidP="004D4C17">
      <w:pPr>
        <w:spacing w:after="200" w:line="276" w:lineRule="auto"/>
        <w:rPr>
          <w:lang w:eastAsia="en-US"/>
        </w:rPr>
      </w:pPr>
    </w:p>
    <w:p w:rsidR="00684A33" w:rsidRPr="001469F6" w:rsidRDefault="00684A33" w:rsidP="004D4C17">
      <w:pPr>
        <w:spacing w:after="200" w:line="276" w:lineRule="auto"/>
        <w:rPr>
          <w:lang w:eastAsia="en-US"/>
        </w:rPr>
      </w:pPr>
    </w:p>
    <w:p w:rsidR="00684A33" w:rsidRPr="001469F6" w:rsidRDefault="00684A33" w:rsidP="004D4C17">
      <w:pPr>
        <w:spacing w:after="200" w:line="276" w:lineRule="auto"/>
        <w:rPr>
          <w:lang w:eastAsia="en-US"/>
        </w:rPr>
      </w:pPr>
      <w:r w:rsidRPr="001469F6">
        <w:rPr>
          <w:lang w:eastAsia="en-US"/>
        </w:rPr>
        <w:t>______________________                                                            /________________________/</w:t>
      </w:r>
    </w:p>
    <w:p w:rsidR="00684A33" w:rsidRPr="00A02ABE" w:rsidRDefault="00684A33" w:rsidP="004D4C17">
      <w:pPr>
        <w:rPr>
          <w:b/>
        </w:rPr>
      </w:pPr>
    </w:p>
    <w:p w:rsidR="00684A33" w:rsidRDefault="00684A33" w:rsidP="004D4C17">
      <w:pPr>
        <w:jc w:val="center"/>
      </w:pPr>
    </w:p>
    <w:p w:rsidR="00684A33" w:rsidRDefault="00684A33" w:rsidP="004D4C17">
      <w:pPr>
        <w:jc w:val="center"/>
      </w:pPr>
    </w:p>
    <w:p w:rsidR="00684A33" w:rsidRDefault="00684A33" w:rsidP="009E7D7C">
      <w:pPr>
        <w:spacing w:after="0"/>
        <w:jc w:val="center"/>
        <w:rPr>
          <w:b/>
          <w:sz w:val="22"/>
          <w:szCs w:val="22"/>
        </w:rPr>
      </w:pPr>
    </w:p>
    <w:p w:rsidR="00684A33" w:rsidRDefault="00684A33" w:rsidP="009E7D7C">
      <w:pPr>
        <w:spacing w:after="0"/>
        <w:jc w:val="center"/>
        <w:rPr>
          <w:b/>
          <w:sz w:val="22"/>
          <w:szCs w:val="22"/>
        </w:rPr>
      </w:pPr>
    </w:p>
    <w:p w:rsidR="00684A33" w:rsidRDefault="00684A33" w:rsidP="009E7D7C">
      <w:pPr>
        <w:spacing w:after="0"/>
        <w:jc w:val="center"/>
        <w:rPr>
          <w:b/>
          <w:sz w:val="22"/>
          <w:szCs w:val="22"/>
        </w:rPr>
        <w:sectPr w:rsidR="00684A33" w:rsidSect="004D4C17">
          <w:headerReference w:type="even" r:id="rId36"/>
          <w:headerReference w:type="default" r:id="rId37"/>
          <w:footerReference w:type="even" r:id="rId38"/>
          <w:footerReference w:type="default" r:id="rId39"/>
          <w:headerReference w:type="first" r:id="rId40"/>
          <w:footerReference w:type="first" r:id="rId41"/>
          <w:pgSz w:w="11906" w:h="16838"/>
          <w:pgMar w:top="1134" w:right="567" w:bottom="1134" w:left="1418" w:header="567" w:footer="567" w:gutter="0"/>
          <w:cols w:space="720"/>
          <w:docGrid w:linePitch="360"/>
        </w:sectPr>
      </w:pPr>
    </w:p>
    <w:p w:rsidR="00684A33" w:rsidRPr="00F5128F" w:rsidRDefault="00684A33" w:rsidP="009E7D7C">
      <w:pPr>
        <w:spacing w:after="0"/>
        <w:jc w:val="center"/>
        <w:rPr>
          <w:b/>
          <w:sz w:val="22"/>
          <w:szCs w:val="22"/>
        </w:rPr>
      </w:pPr>
      <w:r w:rsidRPr="00F5128F">
        <w:rPr>
          <w:b/>
          <w:sz w:val="22"/>
          <w:szCs w:val="22"/>
        </w:rPr>
        <w:lastRenderedPageBreak/>
        <w:t xml:space="preserve">ЧАСТЬ </w:t>
      </w:r>
      <w:r w:rsidRPr="00F5128F">
        <w:rPr>
          <w:b/>
          <w:sz w:val="22"/>
          <w:szCs w:val="22"/>
          <w:lang w:val="en-US"/>
        </w:rPr>
        <w:t>II</w:t>
      </w:r>
      <w:r w:rsidRPr="00F5128F">
        <w:rPr>
          <w:b/>
          <w:sz w:val="22"/>
          <w:szCs w:val="22"/>
        </w:rPr>
        <w:t>.</w:t>
      </w:r>
    </w:p>
    <w:p w:rsidR="00684A33" w:rsidRDefault="00684A33" w:rsidP="009E7D7C">
      <w:pPr>
        <w:spacing w:after="200" w:line="276" w:lineRule="auto"/>
        <w:jc w:val="center"/>
        <w:rPr>
          <w:b/>
          <w:sz w:val="22"/>
          <w:szCs w:val="22"/>
        </w:rPr>
      </w:pPr>
      <w:r w:rsidRPr="00F5128F">
        <w:rPr>
          <w:b/>
          <w:sz w:val="22"/>
          <w:szCs w:val="22"/>
        </w:rPr>
        <w:t>ТЕХНИЧЕСКАЯ ЧАСТЬ</w:t>
      </w:r>
    </w:p>
    <w:p w:rsidR="00684A33" w:rsidRDefault="00684A33" w:rsidP="009E7D7C">
      <w:pPr>
        <w:spacing w:after="200" w:line="276" w:lineRule="auto"/>
        <w:jc w:val="center"/>
        <w:rPr>
          <w:b/>
          <w:sz w:val="22"/>
          <w:szCs w:val="22"/>
        </w:rPr>
      </w:pPr>
    </w:p>
    <w:p w:rsidR="00684A33" w:rsidRDefault="00684A33" w:rsidP="009E7D7C">
      <w:pPr>
        <w:spacing w:after="200" w:line="276" w:lineRule="auto"/>
        <w:jc w:val="center"/>
        <w:rPr>
          <w:b/>
          <w:sz w:val="22"/>
          <w:szCs w:val="22"/>
        </w:rPr>
      </w:pPr>
    </w:p>
    <w:p w:rsidR="00684A33" w:rsidRDefault="00684A33" w:rsidP="009E7D7C">
      <w:pPr>
        <w:spacing w:after="200" w:line="276" w:lineRule="auto"/>
        <w:jc w:val="center"/>
        <w:rPr>
          <w:b/>
          <w:sz w:val="22"/>
          <w:szCs w:val="22"/>
        </w:rPr>
      </w:pPr>
    </w:p>
    <w:p w:rsidR="00684A33" w:rsidRPr="00F5128F" w:rsidRDefault="00684A33" w:rsidP="009E7D7C">
      <w:pPr>
        <w:spacing w:after="200" w:line="276" w:lineRule="auto"/>
        <w:jc w:val="center"/>
        <w:rPr>
          <w:b/>
          <w:sz w:val="22"/>
          <w:szCs w:val="22"/>
        </w:rPr>
      </w:pPr>
    </w:p>
    <w:p w:rsidR="00684A33" w:rsidRDefault="00684A33" w:rsidP="00E6408C">
      <w:pPr>
        <w:spacing w:after="0"/>
        <w:jc w:val="center"/>
        <w:rPr>
          <w:b/>
          <w:caps/>
        </w:rPr>
      </w:pPr>
      <w:r w:rsidRPr="00E6408C">
        <w:rPr>
          <w:b/>
        </w:rPr>
        <w:t xml:space="preserve">ТЕХНИЧЕСКОЕ ЗАДАНИЕ НА </w:t>
      </w:r>
      <w:r>
        <w:rPr>
          <w:b/>
        </w:rPr>
        <w:t xml:space="preserve">ПРОЕКТИРОВАНИЕ </w:t>
      </w:r>
      <w:r w:rsidRPr="00093410">
        <w:rPr>
          <w:b/>
          <w:caps/>
        </w:rPr>
        <w:t>«</w:t>
      </w:r>
      <w:r>
        <w:rPr>
          <w:b/>
          <w:caps/>
        </w:rPr>
        <w:t>СТЕНДА ДЛЯ СБОРКИ БЛОКА ЗАЩИТНЫХ ТРУБ, ФИКСАЦИИ КАНАЛОВ ИОНИЗАЦИОННОГО И ТЕРМОКОНТРОЛЯ, А ТАКЖЕ ПРОВЕДЕНИЯ КОНТРОЛЬНЫХ ОПЕРАЦИЙ НА БЛОКЕ ЗАЩИТНЫХ ТРУБ</w:t>
      </w:r>
      <w:r w:rsidRPr="00093410">
        <w:rPr>
          <w:b/>
          <w:caps/>
        </w:rPr>
        <w:t>»</w:t>
      </w:r>
    </w:p>
    <w:p w:rsidR="00684A33" w:rsidRDefault="00684A33" w:rsidP="00E6408C">
      <w:pPr>
        <w:spacing w:after="0"/>
        <w:jc w:val="center"/>
        <w:rPr>
          <w:b/>
          <w:caps/>
        </w:rPr>
      </w:pPr>
    </w:p>
    <w:p w:rsidR="00684A33" w:rsidRDefault="00684A33" w:rsidP="00E6408C">
      <w:pPr>
        <w:spacing w:after="0"/>
        <w:jc w:val="center"/>
        <w:rPr>
          <w:b/>
          <w:caps/>
        </w:rPr>
      </w:pPr>
    </w:p>
    <w:p w:rsidR="00684A33" w:rsidRDefault="00684A33" w:rsidP="00E6408C">
      <w:pPr>
        <w:spacing w:after="0"/>
        <w:jc w:val="center"/>
        <w:rPr>
          <w:b/>
          <w:caps/>
        </w:rPr>
      </w:pPr>
    </w:p>
    <w:p w:rsidR="00684A33" w:rsidRDefault="00684A33" w:rsidP="00E6408C">
      <w:pPr>
        <w:spacing w:after="0"/>
        <w:jc w:val="center"/>
        <w:rPr>
          <w:b/>
          <w:caps/>
        </w:rPr>
      </w:pPr>
    </w:p>
    <w:p w:rsidR="00684A33" w:rsidRDefault="00684A33" w:rsidP="00E6408C">
      <w:pPr>
        <w:spacing w:after="0"/>
        <w:jc w:val="center"/>
        <w:rPr>
          <w:b/>
          <w:caps/>
        </w:rPr>
      </w:pPr>
    </w:p>
    <w:p w:rsidR="00684A33" w:rsidRPr="002266D0" w:rsidRDefault="00684A33" w:rsidP="00E6408C">
      <w:pPr>
        <w:spacing w:after="0"/>
        <w:jc w:val="center"/>
        <w:rPr>
          <w:b/>
          <w:sz w:val="22"/>
          <w:szCs w:val="22"/>
        </w:rPr>
      </w:pPr>
    </w:p>
    <w:p w:rsidR="00684A33" w:rsidRPr="002266D0" w:rsidRDefault="00684A33" w:rsidP="009E7D7C">
      <w:pPr>
        <w:tabs>
          <w:tab w:val="left" w:pos="2430"/>
        </w:tabs>
        <w:spacing w:after="0"/>
        <w:rPr>
          <w:b/>
          <w:sz w:val="22"/>
          <w:szCs w:val="22"/>
        </w:rPr>
      </w:pPr>
    </w:p>
    <w:p w:rsidR="00684A33" w:rsidRPr="002F6084" w:rsidRDefault="00684A33" w:rsidP="00F8223D">
      <w:pPr>
        <w:jc w:val="center"/>
        <w:rPr>
          <w:b/>
        </w:rPr>
      </w:pPr>
      <w:r>
        <w:rPr>
          <w:b/>
        </w:rPr>
        <w:t>ТЕХНИЧЕСКОЕ ЗАДАНИЕ</w:t>
      </w:r>
    </w:p>
    <w:p w:rsidR="00684A33" w:rsidRDefault="00684A33" w:rsidP="00F8223D">
      <w:pPr>
        <w:spacing w:after="100" w:afterAutospacing="1"/>
        <w:ind w:firstLine="709"/>
        <w:jc w:val="center"/>
      </w:pPr>
      <w:r w:rsidRPr="002F6084">
        <w:t xml:space="preserve">на </w:t>
      </w:r>
      <w:r>
        <w:t>проектирование</w:t>
      </w:r>
      <w:r w:rsidRPr="002F6084">
        <w:t xml:space="preserve"> «</w:t>
      </w:r>
      <w:r>
        <w:t>Стенда для сборки блока защитных труб, фиксации каналов ионизационного и термоконтроля, а также проведения контрольных операций на блоке защитных труб</w:t>
      </w:r>
      <w:r w:rsidRPr="002F6084">
        <w:t>»</w:t>
      </w:r>
    </w:p>
    <w:p w:rsidR="00684A33" w:rsidRDefault="002E018C" w:rsidP="009E7D7C">
      <w:pPr>
        <w:tabs>
          <w:tab w:val="left" w:pos="2430"/>
        </w:tabs>
        <w:spacing w:after="0"/>
        <w:rPr>
          <w:b/>
          <w:sz w:val="22"/>
          <w:szCs w:val="22"/>
        </w:rPr>
      </w:pPr>
      <w:r w:rsidRPr="000C3557">
        <w:rPr>
          <w:b/>
          <w:noProof/>
          <w:sz w:val="22"/>
          <w:szCs w:val="22"/>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23.85pt;height:577.25pt;visibility:visible">
            <v:imagedata r:id="rId42" o:title=""/>
          </v:shape>
        </w:pict>
      </w:r>
    </w:p>
    <w:p w:rsidR="00684A33" w:rsidRDefault="00684A33" w:rsidP="009E7D7C">
      <w:pPr>
        <w:tabs>
          <w:tab w:val="left" w:pos="2430"/>
        </w:tabs>
        <w:spacing w:after="0"/>
        <w:rPr>
          <w:b/>
          <w:sz w:val="22"/>
          <w:szCs w:val="22"/>
        </w:rPr>
      </w:pPr>
    </w:p>
    <w:p w:rsidR="00684A33" w:rsidRDefault="00684A33" w:rsidP="009E7D7C">
      <w:pPr>
        <w:tabs>
          <w:tab w:val="left" w:pos="2430"/>
        </w:tabs>
        <w:spacing w:after="0"/>
        <w:rPr>
          <w:b/>
          <w:sz w:val="22"/>
          <w:szCs w:val="22"/>
        </w:rPr>
      </w:pPr>
    </w:p>
    <w:p w:rsidR="00684A33" w:rsidRDefault="00684A33" w:rsidP="009E7D7C">
      <w:pPr>
        <w:tabs>
          <w:tab w:val="left" w:pos="2430"/>
        </w:tabs>
        <w:spacing w:after="0"/>
        <w:rPr>
          <w:b/>
          <w:sz w:val="22"/>
          <w:szCs w:val="22"/>
        </w:rPr>
      </w:pPr>
    </w:p>
    <w:p w:rsidR="00684A33" w:rsidRDefault="00684A33" w:rsidP="009E7D7C">
      <w:pPr>
        <w:tabs>
          <w:tab w:val="left" w:pos="2430"/>
        </w:tabs>
        <w:spacing w:after="0"/>
        <w:rPr>
          <w:b/>
          <w:sz w:val="22"/>
          <w:szCs w:val="22"/>
        </w:rPr>
      </w:pPr>
    </w:p>
    <w:p w:rsidR="00684A33" w:rsidRDefault="00684A33" w:rsidP="009E7D7C">
      <w:pPr>
        <w:tabs>
          <w:tab w:val="left" w:pos="2430"/>
        </w:tabs>
        <w:spacing w:after="0"/>
        <w:rPr>
          <w:b/>
          <w:sz w:val="22"/>
          <w:szCs w:val="22"/>
        </w:rPr>
      </w:pPr>
    </w:p>
    <w:p w:rsidR="00684A33" w:rsidRDefault="00684A33" w:rsidP="009E7D7C">
      <w:pPr>
        <w:tabs>
          <w:tab w:val="left" w:pos="2430"/>
        </w:tabs>
        <w:spacing w:after="0"/>
        <w:rPr>
          <w:b/>
          <w:sz w:val="22"/>
          <w:szCs w:val="22"/>
        </w:rPr>
      </w:pPr>
    </w:p>
    <w:p w:rsidR="00684A33" w:rsidRDefault="00684A33" w:rsidP="009E7D7C">
      <w:pPr>
        <w:tabs>
          <w:tab w:val="left" w:pos="2430"/>
        </w:tabs>
        <w:spacing w:after="0"/>
        <w:rPr>
          <w:b/>
          <w:sz w:val="22"/>
          <w:szCs w:val="22"/>
        </w:rPr>
      </w:pPr>
    </w:p>
    <w:p w:rsidR="00684A33" w:rsidRDefault="00684A33" w:rsidP="009E7D7C">
      <w:pPr>
        <w:tabs>
          <w:tab w:val="left" w:pos="2430"/>
        </w:tabs>
        <w:spacing w:after="0"/>
        <w:rPr>
          <w:b/>
          <w:sz w:val="22"/>
          <w:szCs w:val="22"/>
        </w:rPr>
      </w:pPr>
    </w:p>
    <w:p w:rsidR="00684A33" w:rsidRDefault="00684A33" w:rsidP="009E7D7C">
      <w:pPr>
        <w:tabs>
          <w:tab w:val="left" w:pos="2430"/>
        </w:tabs>
        <w:spacing w:after="0"/>
        <w:rPr>
          <w:b/>
          <w:sz w:val="22"/>
          <w:szCs w:val="22"/>
        </w:rPr>
      </w:pPr>
    </w:p>
    <w:p w:rsidR="00684A33" w:rsidRDefault="00684A33" w:rsidP="009E7D7C">
      <w:pPr>
        <w:tabs>
          <w:tab w:val="left" w:pos="2430"/>
        </w:tabs>
        <w:spacing w:after="0"/>
        <w:rPr>
          <w:b/>
          <w:sz w:val="22"/>
          <w:szCs w:val="22"/>
        </w:rPr>
      </w:pPr>
    </w:p>
    <w:p w:rsidR="00684A33" w:rsidRDefault="00684A33" w:rsidP="009E7D7C">
      <w:pPr>
        <w:tabs>
          <w:tab w:val="left" w:pos="2430"/>
        </w:tabs>
        <w:spacing w:after="0"/>
        <w:rPr>
          <w:b/>
          <w:sz w:val="22"/>
          <w:szCs w:val="22"/>
        </w:rPr>
      </w:pPr>
    </w:p>
    <w:p w:rsidR="00684A33" w:rsidRDefault="00684A33" w:rsidP="009E7D7C">
      <w:pPr>
        <w:tabs>
          <w:tab w:val="left" w:pos="2430"/>
        </w:tabs>
        <w:spacing w:after="0"/>
        <w:rPr>
          <w:b/>
          <w:sz w:val="22"/>
          <w:szCs w:val="22"/>
        </w:rPr>
      </w:pPr>
    </w:p>
    <w:p w:rsidR="00684A33" w:rsidRDefault="002E018C" w:rsidP="009E7D7C">
      <w:pPr>
        <w:tabs>
          <w:tab w:val="left" w:pos="2430"/>
        </w:tabs>
        <w:spacing w:after="0"/>
        <w:rPr>
          <w:b/>
          <w:sz w:val="22"/>
          <w:szCs w:val="22"/>
        </w:rPr>
      </w:pPr>
      <w:r w:rsidRPr="000C3557">
        <w:rPr>
          <w:b/>
          <w:noProof/>
          <w:sz w:val="22"/>
          <w:szCs w:val="22"/>
        </w:rPr>
        <w:lastRenderedPageBreak/>
        <w:pict>
          <v:shape id="Рисунок 2" o:spid="_x0000_i1026" type="#_x0000_t75" style="width:494pt;height:696.2pt;visibility:visible">
            <v:imagedata r:id="rId43" o:title=""/>
          </v:shape>
        </w:pict>
      </w:r>
    </w:p>
    <w:p w:rsidR="00684A33" w:rsidRDefault="00684A33" w:rsidP="009E7D7C">
      <w:pPr>
        <w:tabs>
          <w:tab w:val="left" w:pos="2430"/>
        </w:tabs>
        <w:spacing w:after="0"/>
        <w:rPr>
          <w:b/>
          <w:sz w:val="22"/>
          <w:szCs w:val="22"/>
        </w:rPr>
      </w:pPr>
    </w:p>
    <w:p w:rsidR="00684A33" w:rsidRDefault="002E018C" w:rsidP="009E7D7C">
      <w:pPr>
        <w:tabs>
          <w:tab w:val="left" w:pos="2430"/>
        </w:tabs>
        <w:spacing w:after="0"/>
        <w:rPr>
          <w:b/>
          <w:sz w:val="22"/>
          <w:szCs w:val="22"/>
        </w:rPr>
      </w:pPr>
      <w:r w:rsidRPr="000C3557">
        <w:rPr>
          <w:b/>
          <w:noProof/>
          <w:sz w:val="22"/>
          <w:szCs w:val="22"/>
        </w:rPr>
        <w:lastRenderedPageBreak/>
        <w:pict>
          <v:shape id="Рисунок 3" o:spid="_x0000_i1027" type="#_x0000_t75" style="width:488.35pt;height:689.3pt;visibility:visible">
            <v:imagedata r:id="rId44" o:title=""/>
          </v:shape>
        </w:pict>
      </w:r>
    </w:p>
    <w:p w:rsidR="00684A33" w:rsidRDefault="00684A33" w:rsidP="009E7D7C">
      <w:pPr>
        <w:tabs>
          <w:tab w:val="left" w:pos="2430"/>
        </w:tabs>
        <w:spacing w:after="0"/>
        <w:rPr>
          <w:b/>
          <w:sz w:val="22"/>
          <w:szCs w:val="22"/>
        </w:rPr>
      </w:pPr>
    </w:p>
    <w:p w:rsidR="00684A33" w:rsidRDefault="00684A33" w:rsidP="009E7D7C">
      <w:pPr>
        <w:tabs>
          <w:tab w:val="left" w:pos="2430"/>
        </w:tabs>
        <w:spacing w:after="0"/>
        <w:rPr>
          <w:b/>
          <w:sz w:val="22"/>
          <w:szCs w:val="22"/>
        </w:rPr>
      </w:pPr>
    </w:p>
    <w:p w:rsidR="00684A33" w:rsidRDefault="00684A33" w:rsidP="002E58F0">
      <w:pPr>
        <w:ind w:right="-20"/>
        <w:jc w:val="center"/>
        <w:rPr>
          <w:b/>
          <w:sz w:val="22"/>
          <w:szCs w:val="22"/>
        </w:rPr>
      </w:pPr>
    </w:p>
    <w:p w:rsidR="00684A33" w:rsidRDefault="00684A33" w:rsidP="002E58F0">
      <w:pPr>
        <w:ind w:right="-20"/>
        <w:jc w:val="center"/>
        <w:rPr>
          <w:b/>
          <w:sz w:val="22"/>
          <w:szCs w:val="22"/>
        </w:rPr>
      </w:pPr>
      <w:r>
        <w:rPr>
          <w:b/>
          <w:sz w:val="22"/>
          <w:szCs w:val="22"/>
        </w:rPr>
        <w:lastRenderedPageBreak/>
        <w:t xml:space="preserve">ЧАСТЬ </w:t>
      </w:r>
      <w:r>
        <w:rPr>
          <w:b/>
          <w:sz w:val="22"/>
          <w:szCs w:val="22"/>
          <w:lang w:val="en-US"/>
        </w:rPr>
        <w:t>III</w:t>
      </w:r>
    </w:p>
    <w:p w:rsidR="00684A33" w:rsidRDefault="00684A33" w:rsidP="009E7D7C">
      <w:pPr>
        <w:ind w:right="-20"/>
        <w:jc w:val="center"/>
        <w:rPr>
          <w:b/>
          <w:sz w:val="22"/>
          <w:szCs w:val="22"/>
        </w:rPr>
      </w:pPr>
      <w:r>
        <w:rPr>
          <w:b/>
          <w:sz w:val="22"/>
          <w:szCs w:val="22"/>
        </w:rPr>
        <w:t>ПРОЕКТ ДОГОВОРА</w:t>
      </w:r>
    </w:p>
    <w:p w:rsidR="00684A33" w:rsidRDefault="00684A33" w:rsidP="009E7D7C">
      <w:pPr>
        <w:ind w:right="-20"/>
        <w:jc w:val="center"/>
        <w:rPr>
          <w:b/>
          <w:sz w:val="22"/>
          <w:szCs w:val="22"/>
        </w:rPr>
      </w:pPr>
      <w:r>
        <w:rPr>
          <w:b/>
          <w:sz w:val="22"/>
          <w:szCs w:val="22"/>
        </w:rPr>
        <w:t>прилагается</w:t>
      </w:r>
    </w:p>
    <w:sectPr w:rsidR="00684A33" w:rsidSect="009E7D7C">
      <w:headerReference w:type="default" r:id="rId45"/>
      <w:pgSz w:w="11906" w:h="16838"/>
      <w:pgMar w:top="1134" w:right="907" w:bottom="567" w:left="1134" w:header="709" w:footer="709"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4E65" w:rsidRDefault="000E4E65" w:rsidP="002E261B">
      <w:pPr>
        <w:spacing w:after="0"/>
      </w:pPr>
      <w:r>
        <w:separator/>
      </w:r>
    </w:p>
  </w:endnote>
  <w:endnote w:type="continuationSeparator" w:id="1">
    <w:p w:rsidR="000E4E65" w:rsidRDefault="000E4E65" w:rsidP="002E261B">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A33" w:rsidRDefault="000C3557">
    <w:pPr>
      <w:pStyle w:val="a8"/>
      <w:jc w:val="right"/>
    </w:pPr>
    <w:fldSimple w:instr=" PAGE   \* MERGEFORMAT ">
      <w:r w:rsidR="00684A33">
        <w:t>2</w:t>
      </w:r>
    </w:fldSimple>
  </w:p>
  <w:p w:rsidR="00684A33" w:rsidRDefault="00684A33">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A33" w:rsidRDefault="00684A33">
    <w:pPr>
      <w:pStyle w:val="a8"/>
      <w:jc w:val="right"/>
    </w:pPr>
  </w:p>
  <w:p w:rsidR="00684A33" w:rsidRDefault="00684A33">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A33" w:rsidRDefault="000C3557" w:rsidP="006F763D">
    <w:pPr>
      <w:pStyle w:val="a8"/>
      <w:framePr w:wrap="around" w:vAnchor="text" w:hAnchor="margin" w:xAlign="right" w:y="1"/>
      <w:rPr>
        <w:rStyle w:val="afd"/>
      </w:rPr>
    </w:pPr>
    <w:r>
      <w:rPr>
        <w:rStyle w:val="afd"/>
      </w:rPr>
      <w:fldChar w:fldCharType="begin"/>
    </w:r>
    <w:r w:rsidR="00684A33">
      <w:rPr>
        <w:rStyle w:val="afd"/>
      </w:rPr>
      <w:instrText xml:space="preserve">PAGE  </w:instrText>
    </w:r>
    <w:r>
      <w:rPr>
        <w:rStyle w:val="afd"/>
      </w:rPr>
      <w:fldChar w:fldCharType="end"/>
    </w:r>
  </w:p>
  <w:p w:rsidR="00684A33" w:rsidRDefault="00684A33" w:rsidP="003B3354">
    <w:pP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A33" w:rsidRDefault="000C3557" w:rsidP="006F763D">
    <w:pPr>
      <w:pStyle w:val="a8"/>
      <w:framePr w:wrap="around" w:vAnchor="text" w:hAnchor="margin" w:xAlign="right" w:y="1"/>
      <w:rPr>
        <w:rStyle w:val="afd"/>
      </w:rPr>
    </w:pPr>
    <w:r>
      <w:rPr>
        <w:rStyle w:val="afd"/>
      </w:rPr>
      <w:fldChar w:fldCharType="begin"/>
    </w:r>
    <w:r w:rsidR="00684A33">
      <w:rPr>
        <w:rStyle w:val="afd"/>
      </w:rPr>
      <w:instrText xml:space="preserve">PAGE  </w:instrText>
    </w:r>
    <w:r>
      <w:rPr>
        <w:rStyle w:val="afd"/>
      </w:rPr>
      <w:fldChar w:fldCharType="separate"/>
    </w:r>
    <w:r w:rsidR="002E018C">
      <w:rPr>
        <w:rStyle w:val="afd"/>
      </w:rPr>
      <w:t>41</w:t>
    </w:r>
    <w:r>
      <w:rPr>
        <w:rStyle w:val="afd"/>
      </w:rPr>
      <w:fldChar w:fldCharType="end"/>
    </w:r>
  </w:p>
  <w:p w:rsidR="00684A33" w:rsidRDefault="00684A33" w:rsidP="003B3354">
    <w:pPr>
      <w:pStyle w:val="a8"/>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A33" w:rsidRDefault="00684A33"/>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A33" w:rsidRDefault="000C3557" w:rsidP="00FA5772">
    <w:pPr>
      <w:pStyle w:val="a8"/>
      <w:framePr w:wrap="around" w:vAnchor="text" w:hAnchor="margin" w:xAlign="right" w:y="1"/>
      <w:rPr>
        <w:rStyle w:val="afd"/>
      </w:rPr>
    </w:pPr>
    <w:r>
      <w:rPr>
        <w:rStyle w:val="afd"/>
      </w:rPr>
      <w:fldChar w:fldCharType="begin"/>
    </w:r>
    <w:r w:rsidR="00684A33">
      <w:rPr>
        <w:rStyle w:val="afd"/>
      </w:rPr>
      <w:instrText xml:space="preserve">PAGE  </w:instrText>
    </w:r>
    <w:r>
      <w:rPr>
        <w:rStyle w:val="afd"/>
      </w:rPr>
      <w:fldChar w:fldCharType="end"/>
    </w:r>
  </w:p>
  <w:p w:rsidR="00684A33" w:rsidRDefault="00684A33" w:rsidP="004D4C17">
    <w:pP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A33" w:rsidRDefault="000C3557" w:rsidP="00FA5772">
    <w:pPr>
      <w:pStyle w:val="a8"/>
      <w:framePr w:wrap="around" w:vAnchor="text" w:hAnchor="margin" w:xAlign="right" w:y="1"/>
      <w:rPr>
        <w:rStyle w:val="afd"/>
      </w:rPr>
    </w:pPr>
    <w:r>
      <w:rPr>
        <w:rStyle w:val="afd"/>
      </w:rPr>
      <w:fldChar w:fldCharType="begin"/>
    </w:r>
    <w:r w:rsidR="00684A33">
      <w:rPr>
        <w:rStyle w:val="afd"/>
      </w:rPr>
      <w:instrText xml:space="preserve">PAGE  </w:instrText>
    </w:r>
    <w:r>
      <w:rPr>
        <w:rStyle w:val="afd"/>
      </w:rPr>
      <w:fldChar w:fldCharType="separate"/>
    </w:r>
    <w:r w:rsidR="002E018C">
      <w:rPr>
        <w:rStyle w:val="afd"/>
      </w:rPr>
      <w:t>47</w:t>
    </w:r>
    <w:r>
      <w:rPr>
        <w:rStyle w:val="afd"/>
      </w:rPr>
      <w:fldChar w:fldCharType="end"/>
    </w:r>
  </w:p>
  <w:p w:rsidR="00684A33" w:rsidRDefault="00684A33" w:rsidP="004D4C17">
    <w:pPr>
      <w:pStyle w:val="a8"/>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A33" w:rsidRDefault="00684A3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4E65" w:rsidRDefault="000E4E65" w:rsidP="002E261B">
      <w:pPr>
        <w:spacing w:after="0"/>
      </w:pPr>
      <w:r>
        <w:separator/>
      </w:r>
    </w:p>
  </w:footnote>
  <w:footnote w:type="continuationSeparator" w:id="1">
    <w:p w:rsidR="000E4E65" w:rsidRDefault="000E4E65" w:rsidP="002E261B">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A33" w:rsidRPr="00003542" w:rsidRDefault="00684A33" w:rsidP="008F2BDE">
    <w:pPr>
      <w:pStyle w:val="a6"/>
      <w:spacing w:before="0" w:after="0"/>
      <w:rPr>
        <w:rFonts w:ascii="Times New Roman" w:hAnsi="Times New Roman"/>
        <w:i/>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A33" w:rsidRPr="00003542" w:rsidRDefault="00684A33" w:rsidP="008F2BDE">
    <w:pPr>
      <w:pStyle w:val="a6"/>
      <w:spacing w:before="0" w:after="0"/>
      <w:rPr>
        <w:rFonts w:ascii="Times New Roman" w:hAnsi="Times New Roman"/>
        <w:i/>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A33" w:rsidRDefault="00684A33"/>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A33" w:rsidRDefault="000C3557">
    <w:pPr>
      <w:pStyle w:val="a6"/>
      <w:jc w:val="center"/>
    </w:pPr>
    <w:fldSimple w:instr=" PAGE ">
      <w:r w:rsidR="002E018C">
        <w:t>41</w:t>
      </w:r>
    </w:fldSimple>
  </w:p>
  <w:p w:rsidR="00684A33" w:rsidRDefault="00684A33">
    <w:pPr>
      <w:pStyle w:val="a6"/>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A33" w:rsidRDefault="00684A33"/>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A33" w:rsidRDefault="00684A33"/>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A33" w:rsidRDefault="000C3557">
    <w:pPr>
      <w:pStyle w:val="a6"/>
      <w:jc w:val="center"/>
    </w:pPr>
    <w:fldSimple w:instr=" PAGE ">
      <w:r w:rsidR="002E018C">
        <w:t>42</w:t>
      </w:r>
    </w:fldSimple>
  </w:p>
  <w:p w:rsidR="00684A33" w:rsidRDefault="00684A33">
    <w:pPr>
      <w:pStyle w:val="a6"/>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A33" w:rsidRDefault="00684A33"/>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A33" w:rsidRPr="00003542" w:rsidRDefault="00684A33" w:rsidP="008F2BDE">
    <w:pPr>
      <w:pStyle w:val="a6"/>
      <w:spacing w:before="0" w:after="0"/>
      <w:rPr>
        <w:rFonts w:ascii="Times New Roman" w:hAnsi="Times New Roman"/>
        <w:i/>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4860546"/>
    <w:lvl w:ilvl="0">
      <w:start w:val="1"/>
      <w:numFmt w:val="decimal"/>
      <w:lvlText w:val="%1."/>
      <w:lvlJc w:val="left"/>
      <w:pPr>
        <w:tabs>
          <w:tab w:val="num" w:pos="1492"/>
        </w:tabs>
        <w:ind w:left="1492" w:hanging="360"/>
      </w:pPr>
    </w:lvl>
  </w:abstractNum>
  <w:abstractNum w:abstractNumId="1">
    <w:nsid w:val="FFFFFF7D"/>
    <w:multiLevelType w:val="singleLevel"/>
    <w:tmpl w:val="E95618F8"/>
    <w:lvl w:ilvl="0">
      <w:start w:val="1"/>
      <w:numFmt w:val="decimal"/>
      <w:lvlText w:val="%1."/>
      <w:lvlJc w:val="left"/>
      <w:pPr>
        <w:tabs>
          <w:tab w:val="num" w:pos="1209"/>
        </w:tabs>
        <w:ind w:left="1209" w:hanging="360"/>
      </w:pPr>
    </w:lvl>
  </w:abstractNum>
  <w:abstractNum w:abstractNumId="2">
    <w:nsid w:val="FFFFFF7E"/>
    <w:multiLevelType w:val="singleLevel"/>
    <w:tmpl w:val="C3A2CDE2"/>
    <w:lvl w:ilvl="0">
      <w:start w:val="1"/>
      <w:numFmt w:val="decimal"/>
      <w:lvlText w:val="%1."/>
      <w:lvlJc w:val="left"/>
      <w:pPr>
        <w:tabs>
          <w:tab w:val="num" w:pos="926"/>
        </w:tabs>
        <w:ind w:left="926" w:hanging="360"/>
      </w:pPr>
    </w:lvl>
  </w:abstractNum>
  <w:abstractNum w:abstractNumId="3">
    <w:nsid w:val="FFFFFF7F"/>
    <w:multiLevelType w:val="singleLevel"/>
    <w:tmpl w:val="0A4C797A"/>
    <w:lvl w:ilvl="0">
      <w:start w:val="1"/>
      <w:numFmt w:val="decimal"/>
      <w:lvlText w:val="%1."/>
      <w:lvlJc w:val="left"/>
      <w:pPr>
        <w:tabs>
          <w:tab w:val="num" w:pos="643"/>
        </w:tabs>
        <w:ind w:left="643" w:hanging="360"/>
      </w:pPr>
    </w:lvl>
  </w:abstractNum>
  <w:abstractNum w:abstractNumId="4">
    <w:nsid w:val="FFFFFF80"/>
    <w:multiLevelType w:val="singleLevel"/>
    <w:tmpl w:val="6532B49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B98322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698E1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FB4BC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5F87BCA"/>
    <w:lvl w:ilvl="0">
      <w:start w:val="1"/>
      <w:numFmt w:val="decimal"/>
      <w:lvlText w:val="%1."/>
      <w:lvlJc w:val="left"/>
      <w:pPr>
        <w:tabs>
          <w:tab w:val="num" w:pos="360"/>
        </w:tabs>
        <w:ind w:left="360" w:hanging="360"/>
      </w:pPr>
    </w:lvl>
  </w:abstractNum>
  <w:abstractNum w:abstractNumId="9">
    <w:nsid w:val="FFFFFF89"/>
    <w:multiLevelType w:val="singleLevel"/>
    <w:tmpl w:val="2BE2F224"/>
    <w:lvl w:ilvl="0">
      <w:start w:val="1"/>
      <w:numFmt w:val="bullet"/>
      <w:lvlText w:val=""/>
      <w:lvlJc w:val="left"/>
      <w:pPr>
        <w:tabs>
          <w:tab w:val="num" w:pos="360"/>
        </w:tabs>
        <w:ind w:left="360" w:hanging="360"/>
      </w:pPr>
      <w:rPr>
        <w:rFonts w:ascii="Symbol" w:hAnsi="Symbol" w:hint="default"/>
      </w:rPr>
    </w:lvl>
  </w:abstractNum>
  <w:abstractNum w:abstractNumId="10">
    <w:nsid w:val="00000012"/>
    <w:multiLevelType w:val="singleLevel"/>
    <w:tmpl w:val="00000012"/>
    <w:name w:val="WW8Num17"/>
    <w:lvl w:ilvl="0">
      <w:start w:val="1"/>
      <w:numFmt w:val="bullet"/>
      <w:lvlText w:val="-"/>
      <w:lvlJc w:val="left"/>
      <w:pPr>
        <w:tabs>
          <w:tab w:val="num" w:pos="1919"/>
        </w:tabs>
        <w:ind w:left="1919" w:hanging="453"/>
      </w:pPr>
      <w:rPr>
        <w:rFonts w:ascii="Times New Roman" w:hAnsi="Times New Roman"/>
      </w:rPr>
    </w:lvl>
  </w:abstractNum>
  <w:abstractNum w:abstractNumId="11">
    <w:nsid w:val="00000016"/>
    <w:multiLevelType w:val="multilevel"/>
    <w:tmpl w:val="00000016"/>
    <w:name w:val="WW8Num21"/>
    <w:lvl w:ilvl="0">
      <w:start w:val="1"/>
      <w:numFmt w:val="decimal"/>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suff w:val="nothing"/>
      <w:lvlText w:val=""/>
      <w:lvlJc w:val="left"/>
      <w:pPr>
        <w:tabs>
          <w:tab w:val="num" w:pos="360"/>
        </w:tabs>
      </w:pPr>
      <w:rPr>
        <w:rFonts w:cs="Times New Roman"/>
      </w:rPr>
    </w:lvl>
    <w:lvl w:ilvl="6">
      <w:start w:val="1"/>
      <w:numFmt w:val="decimal"/>
      <w:lvlText w:val="%1.%2.%3.%4.%5.%7."/>
      <w:lvlJc w:val="left"/>
      <w:pPr>
        <w:tabs>
          <w:tab w:val="num" w:pos="708"/>
        </w:tabs>
        <w:ind w:left="5664" w:hanging="708"/>
      </w:pPr>
      <w:rPr>
        <w:rFonts w:cs="Times New Roman"/>
      </w:rPr>
    </w:lvl>
    <w:lvl w:ilvl="7">
      <w:start w:val="1"/>
      <w:numFmt w:val="decimal"/>
      <w:lvlText w:val="%1.%2.%3.%4.%5.%7.%8."/>
      <w:lvlJc w:val="left"/>
      <w:pPr>
        <w:tabs>
          <w:tab w:val="num" w:pos="708"/>
        </w:tabs>
        <w:ind w:left="6372" w:hanging="708"/>
      </w:pPr>
      <w:rPr>
        <w:rFonts w:cs="Times New Roman"/>
      </w:rPr>
    </w:lvl>
    <w:lvl w:ilvl="8">
      <w:start w:val="1"/>
      <w:numFmt w:val="decimal"/>
      <w:lvlText w:val="%1.%2.%3.%4.%5.%7.%8.%9."/>
      <w:lvlJc w:val="left"/>
      <w:pPr>
        <w:tabs>
          <w:tab w:val="num" w:pos="708"/>
        </w:tabs>
        <w:ind w:left="7080" w:hanging="708"/>
      </w:pPr>
      <w:rPr>
        <w:rFonts w:cs="Times New Roman"/>
      </w:rPr>
    </w:lvl>
  </w:abstractNum>
  <w:abstractNum w:abstractNumId="12">
    <w:nsid w:val="00000018"/>
    <w:multiLevelType w:val="singleLevel"/>
    <w:tmpl w:val="00000018"/>
    <w:name w:val="WW8Num23"/>
    <w:lvl w:ilvl="0">
      <w:start w:val="1"/>
      <w:numFmt w:val="decimal"/>
      <w:lvlText w:val="%1."/>
      <w:lvlJc w:val="left"/>
      <w:pPr>
        <w:tabs>
          <w:tab w:val="num" w:pos="720"/>
        </w:tabs>
        <w:ind w:left="720" w:hanging="360"/>
      </w:pPr>
      <w:rPr>
        <w:rFonts w:cs="Times New Roman"/>
      </w:rPr>
    </w:lvl>
  </w:abstractNum>
  <w:abstractNum w:abstractNumId="13">
    <w:nsid w:val="00000020"/>
    <w:multiLevelType w:val="singleLevel"/>
    <w:tmpl w:val="00000020"/>
    <w:name w:val="WW8Num32"/>
    <w:lvl w:ilvl="0">
      <w:start w:val="1"/>
      <w:numFmt w:val="decimal"/>
      <w:lvlText w:val="%1."/>
      <w:lvlJc w:val="left"/>
      <w:pPr>
        <w:tabs>
          <w:tab w:val="num" w:pos="960"/>
        </w:tabs>
        <w:ind w:left="960" w:hanging="360"/>
      </w:pPr>
      <w:rPr>
        <w:rFonts w:cs="Times New Roman"/>
      </w:rPr>
    </w:lvl>
  </w:abstractNum>
  <w:abstractNum w:abstractNumId="14">
    <w:nsid w:val="00000027"/>
    <w:multiLevelType w:val="multilevel"/>
    <w:tmpl w:val="00000027"/>
    <w:name w:val="WW8Num41"/>
    <w:lvl w:ilvl="0">
      <w:start w:val="13"/>
      <w:numFmt w:val="decimal"/>
      <w:lvlText w:val="%1"/>
      <w:lvlJc w:val="left"/>
      <w:pPr>
        <w:tabs>
          <w:tab w:val="num" w:pos="0"/>
        </w:tabs>
        <w:ind w:left="600" w:hanging="600"/>
      </w:pPr>
      <w:rPr>
        <w:rFonts w:cs="Times New Roman"/>
      </w:rPr>
    </w:lvl>
    <w:lvl w:ilvl="1">
      <w:start w:val="1"/>
      <w:numFmt w:val="decimal"/>
      <w:lvlText w:val="%1.%2"/>
      <w:lvlJc w:val="left"/>
      <w:pPr>
        <w:tabs>
          <w:tab w:val="num" w:pos="0"/>
        </w:tabs>
        <w:ind w:left="954" w:hanging="600"/>
      </w:pPr>
      <w:rPr>
        <w:rFonts w:cs="Times New Roman"/>
      </w:rPr>
    </w:lvl>
    <w:lvl w:ilvl="2">
      <w:start w:val="3"/>
      <w:numFmt w:val="decimal"/>
      <w:lvlText w:val="%1.%2.%3"/>
      <w:lvlJc w:val="left"/>
      <w:pPr>
        <w:tabs>
          <w:tab w:val="num" w:pos="0"/>
        </w:tabs>
        <w:ind w:left="1428" w:hanging="720"/>
      </w:pPr>
      <w:rPr>
        <w:rFonts w:cs="Times New Roman"/>
      </w:rPr>
    </w:lvl>
    <w:lvl w:ilvl="3">
      <w:start w:val="1"/>
      <w:numFmt w:val="decimal"/>
      <w:lvlText w:val="%1.%2.%3.%4"/>
      <w:lvlJc w:val="left"/>
      <w:pPr>
        <w:tabs>
          <w:tab w:val="num" w:pos="0"/>
        </w:tabs>
        <w:ind w:left="1782" w:hanging="720"/>
      </w:pPr>
      <w:rPr>
        <w:rFonts w:cs="Times New Roman"/>
      </w:rPr>
    </w:lvl>
    <w:lvl w:ilvl="4">
      <w:start w:val="1"/>
      <w:numFmt w:val="decimal"/>
      <w:lvlText w:val="%1.%2.%3.%4.%5"/>
      <w:lvlJc w:val="left"/>
      <w:pPr>
        <w:tabs>
          <w:tab w:val="num" w:pos="0"/>
        </w:tabs>
        <w:ind w:left="2496" w:hanging="1080"/>
      </w:pPr>
      <w:rPr>
        <w:rFonts w:cs="Times New Roman"/>
      </w:rPr>
    </w:lvl>
    <w:lvl w:ilvl="5">
      <w:start w:val="1"/>
      <w:numFmt w:val="decimal"/>
      <w:lvlText w:val="%1.%2.%3.%4.%5.%6"/>
      <w:lvlJc w:val="left"/>
      <w:pPr>
        <w:tabs>
          <w:tab w:val="num" w:pos="0"/>
        </w:tabs>
        <w:ind w:left="2850" w:hanging="1080"/>
      </w:pPr>
      <w:rPr>
        <w:rFonts w:cs="Times New Roman"/>
      </w:rPr>
    </w:lvl>
    <w:lvl w:ilvl="6">
      <w:start w:val="1"/>
      <w:numFmt w:val="decimal"/>
      <w:lvlText w:val="%1.%2.%3.%4.%5.%6.%7"/>
      <w:lvlJc w:val="left"/>
      <w:pPr>
        <w:tabs>
          <w:tab w:val="num" w:pos="0"/>
        </w:tabs>
        <w:ind w:left="3564" w:hanging="1440"/>
      </w:pPr>
      <w:rPr>
        <w:rFonts w:cs="Times New Roman"/>
      </w:rPr>
    </w:lvl>
    <w:lvl w:ilvl="7">
      <w:start w:val="1"/>
      <w:numFmt w:val="decimal"/>
      <w:lvlText w:val="%1.%2.%3.%4.%5.%6.%7.%8"/>
      <w:lvlJc w:val="left"/>
      <w:pPr>
        <w:tabs>
          <w:tab w:val="num" w:pos="0"/>
        </w:tabs>
        <w:ind w:left="3918" w:hanging="1440"/>
      </w:pPr>
      <w:rPr>
        <w:rFonts w:cs="Times New Roman"/>
      </w:rPr>
    </w:lvl>
    <w:lvl w:ilvl="8">
      <w:start w:val="1"/>
      <w:numFmt w:val="decimal"/>
      <w:lvlText w:val="%1.%2.%3.%4.%5.%6.%7.%8.%9"/>
      <w:lvlJc w:val="left"/>
      <w:pPr>
        <w:tabs>
          <w:tab w:val="num" w:pos="0"/>
        </w:tabs>
        <w:ind w:left="4632" w:hanging="1800"/>
      </w:pPr>
      <w:rPr>
        <w:rFonts w:cs="Times New Roman"/>
      </w:rPr>
    </w:lvl>
  </w:abstractNum>
  <w:abstractNum w:abstractNumId="15">
    <w:nsid w:val="0000002A"/>
    <w:multiLevelType w:val="singleLevel"/>
    <w:tmpl w:val="0000002A"/>
    <w:name w:val="WW8Num45"/>
    <w:lvl w:ilvl="0">
      <w:start w:val="1"/>
      <w:numFmt w:val="decimal"/>
      <w:lvlText w:val="%1."/>
      <w:lvlJc w:val="left"/>
      <w:pPr>
        <w:tabs>
          <w:tab w:val="num" w:pos="960"/>
        </w:tabs>
        <w:ind w:left="960" w:hanging="360"/>
      </w:pPr>
      <w:rPr>
        <w:rFonts w:cs="Times New Roman"/>
      </w:rPr>
    </w:lvl>
  </w:abstractNum>
  <w:abstractNum w:abstractNumId="16">
    <w:nsid w:val="00000032"/>
    <w:multiLevelType w:val="multilevel"/>
    <w:tmpl w:val="00000032"/>
    <w:lvl w:ilvl="0">
      <w:start w:val="1"/>
      <w:numFmt w:val="bullet"/>
      <w:lvlText w:val="-"/>
      <w:lvlJc w:val="left"/>
      <w:pPr>
        <w:tabs>
          <w:tab w:val="num" w:pos="1919"/>
        </w:tabs>
        <w:ind w:left="1919" w:hanging="453"/>
      </w:pPr>
      <w:rPr>
        <w:rFonts w:ascii="Times New Roman" w:hAnsi="Times New Roman"/>
      </w:rPr>
    </w:lvl>
    <w:lvl w:ilvl="1">
      <w:start w:val="1"/>
      <w:numFmt w:val="bullet"/>
      <w:lvlText w:val="­"/>
      <w:lvlJc w:val="left"/>
      <w:pPr>
        <w:tabs>
          <w:tab w:val="num" w:pos="2367"/>
        </w:tabs>
        <w:ind w:left="2367" w:hanging="360"/>
      </w:pPr>
      <w:rPr>
        <w:rFonts w:ascii="Arial (WT)" w:hAnsi="Arial (WT)"/>
      </w:rPr>
    </w:lvl>
    <w:lvl w:ilvl="2">
      <w:start w:val="1"/>
      <w:numFmt w:val="bullet"/>
      <w:lvlText w:val=""/>
      <w:lvlJc w:val="left"/>
      <w:pPr>
        <w:tabs>
          <w:tab w:val="num" w:pos="3087"/>
        </w:tabs>
        <w:ind w:left="3087" w:hanging="360"/>
      </w:pPr>
      <w:rPr>
        <w:rFonts w:ascii="Symbol" w:hAnsi="Symbol"/>
      </w:rPr>
    </w:lvl>
    <w:lvl w:ilvl="3">
      <w:start w:val="1"/>
      <w:numFmt w:val="bullet"/>
      <w:lvlText w:val=""/>
      <w:lvlJc w:val="left"/>
      <w:pPr>
        <w:tabs>
          <w:tab w:val="num" w:pos="3807"/>
        </w:tabs>
        <w:ind w:left="3807" w:hanging="360"/>
      </w:pPr>
      <w:rPr>
        <w:rFonts w:ascii="Symbol" w:hAnsi="Symbol"/>
      </w:rPr>
    </w:lvl>
    <w:lvl w:ilvl="4">
      <w:start w:val="1"/>
      <w:numFmt w:val="bullet"/>
      <w:lvlText w:val="o"/>
      <w:lvlJc w:val="left"/>
      <w:pPr>
        <w:tabs>
          <w:tab w:val="num" w:pos="4527"/>
        </w:tabs>
        <w:ind w:left="4527" w:hanging="360"/>
      </w:pPr>
      <w:rPr>
        <w:rFonts w:ascii="Arial (WT)" w:hAnsi="Arial (WT)"/>
      </w:rPr>
    </w:lvl>
    <w:lvl w:ilvl="5">
      <w:start w:val="1"/>
      <w:numFmt w:val="bullet"/>
      <w:lvlText w:val=""/>
      <w:lvlJc w:val="left"/>
      <w:pPr>
        <w:tabs>
          <w:tab w:val="num" w:pos="5247"/>
        </w:tabs>
        <w:ind w:left="5247" w:hanging="360"/>
      </w:pPr>
      <w:rPr>
        <w:rFonts w:ascii="Symbol" w:hAnsi="Symbol"/>
      </w:rPr>
    </w:lvl>
    <w:lvl w:ilvl="6">
      <w:start w:val="1"/>
      <w:numFmt w:val="bullet"/>
      <w:lvlText w:val=""/>
      <w:lvlJc w:val="left"/>
      <w:pPr>
        <w:tabs>
          <w:tab w:val="num" w:pos="5967"/>
        </w:tabs>
        <w:ind w:left="5967" w:hanging="360"/>
      </w:pPr>
      <w:rPr>
        <w:rFonts w:ascii="Symbol" w:hAnsi="Symbol"/>
      </w:rPr>
    </w:lvl>
    <w:lvl w:ilvl="7">
      <w:start w:val="1"/>
      <w:numFmt w:val="bullet"/>
      <w:lvlText w:val="o"/>
      <w:lvlJc w:val="left"/>
      <w:pPr>
        <w:tabs>
          <w:tab w:val="num" w:pos="6687"/>
        </w:tabs>
        <w:ind w:left="6687" w:hanging="360"/>
      </w:pPr>
      <w:rPr>
        <w:rFonts w:ascii="Arial (WT)" w:hAnsi="Arial (WT)"/>
      </w:rPr>
    </w:lvl>
    <w:lvl w:ilvl="8">
      <w:start w:val="1"/>
      <w:numFmt w:val="bullet"/>
      <w:lvlText w:val=""/>
      <w:lvlJc w:val="left"/>
      <w:pPr>
        <w:tabs>
          <w:tab w:val="num" w:pos="7407"/>
        </w:tabs>
        <w:ind w:left="7407" w:hanging="360"/>
      </w:pPr>
      <w:rPr>
        <w:rFonts w:ascii="Symbol" w:hAnsi="Symbol"/>
      </w:rPr>
    </w:lvl>
  </w:abstractNum>
  <w:abstractNum w:abstractNumId="17">
    <w:nsid w:val="0000003A"/>
    <w:multiLevelType w:val="multilevel"/>
    <w:tmpl w:val="0000003A"/>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680"/>
        </w:tabs>
        <w:ind w:left="1680" w:hanging="360"/>
      </w:pPr>
      <w:rPr>
        <w:rFonts w:cs="Times New Roman"/>
      </w:rPr>
    </w:lvl>
    <w:lvl w:ilvl="2">
      <w:start w:val="1"/>
      <w:numFmt w:val="lowerRoman"/>
      <w:lvlText w:val="%3."/>
      <w:lvlJc w:val="left"/>
      <w:pPr>
        <w:tabs>
          <w:tab w:val="num" w:pos="2400"/>
        </w:tabs>
        <w:ind w:left="2400" w:hanging="180"/>
      </w:pPr>
      <w:rPr>
        <w:rFonts w:cs="Times New Roman"/>
      </w:rPr>
    </w:lvl>
    <w:lvl w:ilvl="3">
      <w:start w:val="1"/>
      <w:numFmt w:val="decimal"/>
      <w:lvlText w:val="%4."/>
      <w:lvlJc w:val="left"/>
      <w:pPr>
        <w:tabs>
          <w:tab w:val="num" w:pos="3120"/>
        </w:tabs>
        <w:ind w:left="3120" w:hanging="360"/>
      </w:pPr>
      <w:rPr>
        <w:rFonts w:cs="Times New Roman"/>
      </w:rPr>
    </w:lvl>
    <w:lvl w:ilvl="4">
      <w:start w:val="1"/>
      <w:numFmt w:val="lowerLetter"/>
      <w:lvlText w:val="%5."/>
      <w:lvlJc w:val="left"/>
      <w:pPr>
        <w:tabs>
          <w:tab w:val="num" w:pos="3840"/>
        </w:tabs>
        <w:ind w:left="3840" w:hanging="360"/>
      </w:pPr>
      <w:rPr>
        <w:rFonts w:cs="Times New Roman"/>
      </w:rPr>
    </w:lvl>
    <w:lvl w:ilvl="5">
      <w:start w:val="1"/>
      <w:numFmt w:val="lowerRoman"/>
      <w:lvlText w:val="%6."/>
      <w:lvlJc w:val="left"/>
      <w:pPr>
        <w:tabs>
          <w:tab w:val="num" w:pos="4560"/>
        </w:tabs>
        <w:ind w:left="4560" w:hanging="180"/>
      </w:pPr>
      <w:rPr>
        <w:rFonts w:cs="Times New Roman"/>
      </w:rPr>
    </w:lvl>
    <w:lvl w:ilvl="6">
      <w:start w:val="1"/>
      <w:numFmt w:val="decimal"/>
      <w:lvlText w:val="%7."/>
      <w:lvlJc w:val="left"/>
      <w:pPr>
        <w:tabs>
          <w:tab w:val="num" w:pos="5280"/>
        </w:tabs>
        <w:ind w:left="5280" w:hanging="360"/>
      </w:pPr>
      <w:rPr>
        <w:rFonts w:cs="Times New Roman"/>
      </w:rPr>
    </w:lvl>
    <w:lvl w:ilvl="7">
      <w:start w:val="1"/>
      <w:numFmt w:val="lowerLetter"/>
      <w:lvlText w:val="%8."/>
      <w:lvlJc w:val="left"/>
      <w:pPr>
        <w:tabs>
          <w:tab w:val="num" w:pos="6000"/>
        </w:tabs>
        <w:ind w:left="6000" w:hanging="360"/>
      </w:pPr>
      <w:rPr>
        <w:rFonts w:cs="Times New Roman"/>
      </w:rPr>
    </w:lvl>
    <w:lvl w:ilvl="8">
      <w:start w:val="1"/>
      <w:numFmt w:val="lowerRoman"/>
      <w:lvlText w:val="%9."/>
      <w:lvlJc w:val="left"/>
      <w:pPr>
        <w:tabs>
          <w:tab w:val="num" w:pos="6720"/>
        </w:tabs>
        <w:ind w:left="6720" w:hanging="180"/>
      </w:pPr>
      <w:rPr>
        <w:rFonts w:cs="Times New Roman"/>
      </w:rPr>
    </w:lvl>
  </w:abstractNum>
  <w:abstractNum w:abstractNumId="18">
    <w:nsid w:val="03521293"/>
    <w:multiLevelType w:val="hybridMultilevel"/>
    <w:tmpl w:val="87DEF04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nsid w:val="09801582"/>
    <w:multiLevelType w:val="hybridMultilevel"/>
    <w:tmpl w:val="80860AEA"/>
    <w:lvl w:ilvl="0" w:tplc="47307A3E">
      <w:start w:val="1"/>
      <w:numFmt w:val="bullet"/>
      <w:lvlText w:val="–"/>
      <w:lvlJc w:val="left"/>
      <w:pPr>
        <w:tabs>
          <w:tab w:val="num" w:pos="-92"/>
        </w:tabs>
        <w:ind w:left="-92" w:hanging="360"/>
      </w:pPr>
      <w:rPr>
        <w:rFonts w:ascii="Times New Roman" w:hAnsi="Times New Roman" w:hint="default"/>
        <w:sz w:val="24"/>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0FB55065"/>
    <w:multiLevelType w:val="hybridMultilevel"/>
    <w:tmpl w:val="59F45714"/>
    <w:lvl w:ilvl="0" w:tplc="5FEAFB80">
      <w:start w:val="1"/>
      <w:numFmt w:val="decimal"/>
      <w:lvlText w:val="%1."/>
      <w:lvlJc w:val="left"/>
      <w:pPr>
        <w:tabs>
          <w:tab w:val="num" w:pos="1300"/>
        </w:tabs>
        <w:ind w:left="1300" w:hanging="900"/>
      </w:pPr>
      <w:rPr>
        <w:rFonts w:cs="Times New Roman"/>
      </w:rPr>
    </w:lvl>
    <w:lvl w:ilvl="1" w:tplc="18AA719C">
      <w:numFmt w:val="none"/>
      <w:lvlText w:val=""/>
      <w:lvlJc w:val="left"/>
      <w:pPr>
        <w:tabs>
          <w:tab w:val="num" w:pos="360"/>
        </w:tabs>
      </w:pPr>
      <w:rPr>
        <w:rFonts w:cs="Times New Roman"/>
      </w:rPr>
    </w:lvl>
    <w:lvl w:ilvl="2" w:tplc="F9667250">
      <w:numFmt w:val="none"/>
      <w:lvlText w:val=""/>
      <w:lvlJc w:val="left"/>
      <w:pPr>
        <w:tabs>
          <w:tab w:val="num" w:pos="360"/>
        </w:tabs>
      </w:pPr>
      <w:rPr>
        <w:rFonts w:cs="Times New Roman"/>
      </w:rPr>
    </w:lvl>
    <w:lvl w:ilvl="3" w:tplc="C2D86644">
      <w:numFmt w:val="none"/>
      <w:lvlText w:val=""/>
      <w:lvlJc w:val="left"/>
      <w:pPr>
        <w:tabs>
          <w:tab w:val="num" w:pos="360"/>
        </w:tabs>
      </w:pPr>
      <w:rPr>
        <w:rFonts w:cs="Times New Roman"/>
      </w:rPr>
    </w:lvl>
    <w:lvl w:ilvl="4" w:tplc="949CCBEA">
      <w:numFmt w:val="none"/>
      <w:lvlText w:val=""/>
      <w:lvlJc w:val="left"/>
      <w:pPr>
        <w:tabs>
          <w:tab w:val="num" w:pos="360"/>
        </w:tabs>
      </w:pPr>
      <w:rPr>
        <w:rFonts w:cs="Times New Roman"/>
      </w:rPr>
    </w:lvl>
    <w:lvl w:ilvl="5" w:tplc="7C4E2946">
      <w:numFmt w:val="none"/>
      <w:lvlText w:val=""/>
      <w:lvlJc w:val="left"/>
      <w:pPr>
        <w:tabs>
          <w:tab w:val="num" w:pos="360"/>
        </w:tabs>
      </w:pPr>
      <w:rPr>
        <w:rFonts w:cs="Times New Roman"/>
      </w:rPr>
    </w:lvl>
    <w:lvl w:ilvl="6" w:tplc="C26C41DC">
      <w:numFmt w:val="none"/>
      <w:lvlText w:val=""/>
      <w:lvlJc w:val="left"/>
      <w:pPr>
        <w:tabs>
          <w:tab w:val="num" w:pos="360"/>
        </w:tabs>
      </w:pPr>
      <w:rPr>
        <w:rFonts w:cs="Times New Roman"/>
      </w:rPr>
    </w:lvl>
    <w:lvl w:ilvl="7" w:tplc="20269E9C">
      <w:numFmt w:val="none"/>
      <w:lvlText w:val=""/>
      <w:lvlJc w:val="left"/>
      <w:pPr>
        <w:tabs>
          <w:tab w:val="num" w:pos="360"/>
        </w:tabs>
      </w:pPr>
      <w:rPr>
        <w:rFonts w:cs="Times New Roman"/>
      </w:rPr>
    </w:lvl>
    <w:lvl w:ilvl="8" w:tplc="425C540C">
      <w:numFmt w:val="none"/>
      <w:lvlText w:val=""/>
      <w:lvlJc w:val="left"/>
      <w:pPr>
        <w:tabs>
          <w:tab w:val="num" w:pos="360"/>
        </w:tabs>
      </w:pPr>
      <w:rPr>
        <w:rFonts w:cs="Times New Roman"/>
      </w:rPr>
    </w:lvl>
  </w:abstractNum>
  <w:abstractNum w:abstractNumId="21">
    <w:nsid w:val="37E16BA6"/>
    <w:multiLevelType w:val="multilevel"/>
    <w:tmpl w:val="F9E6B02E"/>
    <w:lvl w:ilvl="0">
      <w:start w:val="1"/>
      <w:numFmt w:val="decimal"/>
      <w:pStyle w:val="2"/>
      <w:lvlText w:val="%1."/>
      <w:lvlJc w:val="left"/>
      <w:pPr>
        <w:tabs>
          <w:tab w:val="num" w:pos="360"/>
        </w:tabs>
        <w:ind w:left="360" w:hanging="360"/>
      </w:pPr>
      <w:rPr>
        <w:rFonts w:cs="Times New Roman" w:hint="default"/>
      </w:rPr>
    </w:lvl>
    <w:lvl w:ilvl="1">
      <w:start w:val="1"/>
      <w:numFmt w:val="decimal"/>
      <w:pStyle w:val="3"/>
      <w:lvlText w:val="%1.%2."/>
      <w:lvlJc w:val="left"/>
      <w:pPr>
        <w:tabs>
          <w:tab w:val="num" w:pos="792"/>
        </w:tabs>
        <w:ind w:left="794" w:hanging="794"/>
      </w:pPr>
      <w:rPr>
        <w:rFonts w:cs="Times New Roman" w:hint="default"/>
      </w:rPr>
    </w:lvl>
    <w:lvl w:ilvl="2">
      <w:start w:val="1"/>
      <w:numFmt w:val="decimal"/>
      <w:pStyle w:val="a"/>
      <w:lvlText w:val="%1.%2.%3."/>
      <w:lvlJc w:val="left"/>
      <w:pPr>
        <w:tabs>
          <w:tab w:val="num" w:pos="1134"/>
        </w:tabs>
        <w:ind w:left="1134" w:hanging="765"/>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2">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0"/>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3">
    <w:nsid w:val="659B3185"/>
    <w:multiLevelType w:val="hybridMultilevel"/>
    <w:tmpl w:val="FF668396"/>
    <w:lvl w:ilvl="0" w:tplc="0419000F">
      <w:start w:val="1"/>
      <w:numFmt w:val="decimal"/>
      <w:lvlText w:val="3.7.2.%1"/>
      <w:lvlJc w:val="left"/>
      <w:pPr>
        <w:tabs>
          <w:tab w:val="num" w:pos="0"/>
        </w:tabs>
      </w:pPr>
      <w:rPr>
        <w:rFonts w:ascii="Times New Roman" w:hAnsi="Times New Roman" w:cs="Times New Roman" w:hint="default"/>
        <w:b w:val="0"/>
        <w:i w:val="0"/>
        <w:sz w:val="22"/>
        <w:szCs w:val="22"/>
      </w:rPr>
    </w:lvl>
    <w:lvl w:ilvl="1" w:tplc="04190019">
      <w:start w:val="1"/>
      <w:numFmt w:val="bullet"/>
      <w:lvlText w:val="­"/>
      <w:lvlJc w:val="left"/>
      <w:pPr>
        <w:tabs>
          <w:tab w:val="num" w:pos="1440"/>
        </w:tabs>
        <w:ind w:left="1440" w:hanging="360"/>
      </w:pPr>
      <w:rPr>
        <w:rFonts w:ascii="Times New Roman" w:hAnsi="Times New Roman" w:hint="default"/>
        <w:b/>
        <w:i w:val="0"/>
        <w:sz w:val="22"/>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6DB15EAF"/>
    <w:multiLevelType w:val="hybridMultilevel"/>
    <w:tmpl w:val="4CFA9C46"/>
    <w:lvl w:ilvl="0" w:tplc="F9421186">
      <w:start w:val="1"/>
      <w:numFmt w:val="bullet"/>
      <w:lvlText w:val="­"/>
      <w:lvlJc w:val="left"/>
      <w:pPr>
        <w:tabs>
          <w:tab w:val="num" w:pos="1440"/>
        </w:tabs>
        <w:ind w:left="1440" w:hanging="360"/>
      </w:pPr>
      <w:rPr>
        <w:rFonts w:ascii="Times New Roman" w:hAnsi="Times New Roman" w:hint="default"/>
        <w:b/>
        <w:i w:val="0"/>
        <w:sz w:val="22"/>
      </w:rPr>
    </w:lvl>
    <w:lvl w:ilvl="1" w:tplc="B0BCD010">
      <w:start w:val="1"/>
      <w:numFmt w:val="decimal"/>
      <w:lvlText w:val="2.%2"/>
      <w:lvlJc w:val="left"/>
      <w:pPr>
        <w:tabs>
          <w:tab w:val="num" w:pos="1440"/>
        </w:tabs>
        <w:ind w:left="1440" w:hanging="360"/>
      </w:pPr>
      <w:rPr>
        <w:rFonts w:ascii="Times New Roman" w:hAnsi="Times New Roman" w:cs="Times New Roman" w:hint="default"/>
        <w:b/>
        <w:i w:val="0"/>
        <w:sz w:val="22"/>
        <w:szCs w:val="22"/>
      </w:rPr>
    </w:lvl>
    <w:lvl w:ilvl="2" w:tplc="7AF0AB70">
      <w:start w:val="1"/>
      <w:numFmt w:val="bullet"/>
      <w:lvlText w:val="­"/>
      <w:lvlJc w:val="left"/>
      <w:pPr>
        <w:tabs>
          <w:tab w:val="num" w:pos="2340"/>
        </w:tabs>
        <w:ind w:left="2340" w:hanging="360"/>
      </w:pPr>
      <w:rPr>
        <w:rFonts w:ascii="Times New Roman" w:hAnsi="Times New Roman" w:hint="default"/>
        <w:b/>
        <w:i w:val="0"/>
        <w:sz w:val="22"/>
      </w:rPr>
    </w:lvl>
    <w:lvl w:ilvl="3" w:tplc="51BACD12" w:tentative="1">
      <w:start w:val="1"/>
      <w:numFmt w:val="decimal"/>
      <w:lvlText w:val="%4."/>
      <w:lvlJc w:val="left"/>
      <w:pPr>
        <w:tabs>
          <w:tab w:val="num" w:pos="2880"/>
        </w:tabs>
        <w:ind w:left="2880" w:hanging="360"/>
      </w:pPr>
      <w:rPr>
        <w:rFonts w:cs="Times New Roman"/>
      </w:rPr>
    </w:lvl>
    <w:lvl w:ilvl="4" w:tplc="E9982A92" w:tentative="1">
      <w:start w:val="1"/>
      <w:numFmt w:val="lowerLetter"/>
      <w:lvlText w:val="%5."/>
      <w:lvlJc w:val="left"/>
      <w:pPr>
        <w:tabs>
          <w:tab w:val="num" w:pos="3600"/>
        </w:tabs>
        <w:ind w:left="3600" w:hanging="360"/>
      </w:pPr>
      <w:rPr>
        <w:rFonts w:cs="Times New Roman"/>
      </w:rPr>
    </w:lvl>
    <w:lvl w:ilvl="5" w:tplc="94C4CF58" w:tentative="1">
      <w:start w:val="1"/>
      <w:numFmt w:val="lowerRoman"/>
      <w:lvlText w:val="%6."/>
      <w:lvlJc w:val="right"/>
      <w:pPr>
        <w:tabs>
          <w:tab w:val="num" w:pos="4320"/>
        </w:tabs>
        <w:ind w:left="4320" w:hanging="180"/>
      </w:pPr>
      <w:rPr>
        <w:rFonts w:cs="Times New Roman"/>
      </w:rPr>
    </w:lvl>
    <w:lvl w:ilvl="6" w:tplc="1882A74C" w:tentative="1">
      <w:start w:val="1"/>
      <w:numFmt w:val="decimal"/>
      <w:lvlText w:val="%7."/>
      <w:lvlJc w:val="left"/>
      <w:pPr>
        <w:tabs>
          <w:tab w:val="num" w:pos="5040"/>
        </w:tabs>
        <w:ind w:left="5040" w:hanging="360"/>
      </w:pPr>
      <w:rPr>
        <w:rFonts w:cs="Times New Roman"/>
      </w:rPr>
    </w:lvl>
    <w:lvl w:ilvl="7" w:tplc="93F81C5A" w:tentative="1">
      <w:start w:val="1"/>
      <w:numFmt w:val="lowerLetter"/>
      <w:lvlText w:val="%8."/>
      <w:lvlJc w:val="left"/>
      <w:pPr>
        <w:tabs>
          <w:tab w:val="num" w:pos="5760"/>
        </w:tabs>
        <w:ind w:left="5760" w:hanging="360"/>
      </w:pPr>
      <w:rPr>
        <w:rFonts w:cs="Times New Roman"/>
      </w:rPr>
    </w:lvl>
    <w:lvl w:ilvl="8" w:tplc="0338B6C6" w:tentative="1">
      <w:start w:val="1"/>
      <w:numFmt w:val="lowerRoman"/>
      <w:lvlText w:val="%9."/>
      <w:lvlJc w:val="right"/>
      <w:pPr>
        <w:tabs>
          <w:tab w:val="num" w:pos="6480"/>
        </w:tabs>
        <w:ind w:left="6480" w:hanging="180"/>
      </w:pPr>
      <w:rPr>
        <w:rFonts w:cs="Times New Roman"/>
      </w:rPr>
    </w:lvl>
  </w:abstractNum>
  <w:abstractNum w:abstractNumId="25">
    <w:nsid w:val="753835A7"/>
    <w:multiLevelType w:val="hybridMultilevel"/>
    <w:tmpl w:val="1114A104"/>
    <w:lvl w:ilvl="0" w:tplc="0419000F">
      <w:start w:val="1"/>
      <w:numFmt w:val="bullet"/>
      <w:lvlText w:val="–"/>
      <w:lvlJc w:val="left"/>
      <w:pPr>
        <w:tabs>
          <w:tab w:val="num" w:pos="-92"/>
        </w:tabs>
        <w:ind w:left="-92" w:hanging="360"/>
      </w:pPr>
      <w:rPr>
        <w:rFonts w:ascii="Times New Roman" w:hAnsi="Times New Roman" w:hint="default"/>
        <w:sz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3"/>
  </w:num>
  <w:num w:numId="14">
    <w:abstractNumId w:val="20"/>
  </w:num>
  <w:num w:numId="15">
    <w:abstractNumId w:val="25"/>
  </w:num>
  <w:num w:numId="16">
    <w:abstractNumId w:val="18"/>
  </w:num>
  <w:num w:numId="17">
    <w:abstractNumId w:val="19"/>
  </w:num>
  <w:num w:numId="18">
    <w:abstractNumId w:val="21"/>
  </w:num>
  <w:num w:numId="19">
    <w:abstractNumId w:val="13"/>
  </w:num>
  <w:num w:numId="20">
    <w:abstractNumId w:val="15"/>
  </w:num>
  <w:num w:numId="21">
    <w:abstractNumId w:val="10"/>
  </w:num>
  <w:num w:numId="22">
    <w:abstractNumId w:val="16"/>
  </w:num>
  <w:num w:numId="23">
    <w:abstractNumId w:val="17"/>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708"/>
  <w:drawingGridHorizontalSpacing w:val="120"/>
  <w:drawingGridVerticalSpacing w:val="6855"/>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F2BDE"/>
    <w:rsid w:val="00003542"/>
    <w:rsid w:val="0001318F"/>
    <w:rsid w:val="00014130"/>
    <w:rsid w:val="00023EBA"/>
    <w:rsid w:val="00031CA6"/>
    <w:rsid w:val="000335FB"/>
    <w:rsid w:val="00040639"/>
    <w:rsid w:val="00041384"/>
    <w:rsid w:val="0004163F"/>
    <w:rsid w:val="0004350E"/>
    <w:rsid w:val="000435E7"/>
    <w:rsid w:val="00044006"/>
    <w:rsid w:val="00044613"/>
    <w:rsid w:val="0005083D"/>
    <w:rsid w:val="00053DB9"/>
    <w:rsid w:val="00061383"/>
    <w:rsid w:val="00064475"/>
    <w:rsid w:val="00064EE2"/>
    <w:rsid w:val="00065265"/>
    <w:rsid w:val="00083A98"/>
    <w:rsid w:val="00086F1C"/>
    <w:rsid w:val="00093410"/>
    <w:rsid w:val="00094EC6"/>
    <w:rsid w:val="000968A8"/>
    <w:rsid w:val="00096D52"/>
    <w:rsid w:val="000A0EE0"/>
    <w:rsid w:val="000A10C0"/>
    <w:rsid w:val="000A2076"/>
    <w:rsid w:val="000A28B9"/>
    <w:rsid w:val="000A3E9D"/>
    <w:rsid w:val="000A6D7D"/>
    <w:rsid w:val="000A7B00"/>
    <w:rsid w:val="000B12D4"/>
    <w:rsid w:val="000C3557"/>
    <w:rsid w:val="000C47B6"/>
    <w:rsid w:val="000D2977"/>
    <w:rsid w:val="000D3305"/>
    <w:rsid w:val="000D5784"/>
    <w:rsid w:val="000D6337"/>
    <w:rsid w:val="000E2720"/>
    <w:rsid w:val="000E342B"/>
    <w:rsid w:val="000E4E65"/>
    <w:rsid w:val="000F0335"/>
    <w:rsid w:val="000F1954"/>
    <w:rsid w:val="000F20A7"/>
    <w:rsid w:val="000F5A7D"/>
    <w:rsid w:val="000F60A7"/>
    <w:rsid w:val="000F7C13"/>
    <w:rsid w:val="00101CEB"/>
    <w:rsid w:val="001119AA"/>
    <w:rsid w:val="00117F5A"/>
    <w:rsid w:val="001231C7"/>
    <w:rsid w:val="00124DA0"/>
    <w:rsid w:val="00125CBA"/>
    <w:rsid w:val="00132D9A"/>
    <w:rsid w:val="00135238"/>
    <w:rsid w:val="0013579B"/>
    <w:rsid w:val="00136CD5"/>
    <w:rsid w:val="00137374"/>
    <w:rsid w:val="001405F5"/>
    <w:rsid w:val="00146187"/>
    <w:rsid w:val="001469F6"/>
    <w:rsid w:val="00146C44"/>
    <w:rsid w:val="0015681C"/>
    <w:rsid w:val="00161800"/>
    <w:rsid w:val="00173694"/>
    <w:rsid w:val="001738FC"/>
    <w:rsid w:val="00173A24"/>
    <w:rsid w:val="00173FE0"/>
    <w:rsid w:val="001753AA"/>
    <w:rsid w:val="0017646D"/>
    <w:rsid w:val="001769EE"/>
    <w:rsid w:val="001775B1"/>
    <w:rsid w:val="00180FB5"/>
    <w:rsid w:val="00181D76"/>
    <w:rsid w:val="00182AB0"/>
    <w:rsid w:val="00183366"/>
    <w:rsid w:val="001902EF"/>
    <w:rsid w:val="0019529A"/>
    <w:rsid w:val="001B552C"/>
    <w:rsid w:val="001B613E"/>
    <w:rsid w:val="001B7708"/>
    <w:rsid w:val="001B79F9"/>
    <w:rsid w:val="001C68B8"/>
    <w:rsid w:val="001D24A3"/>
    <w:rsid w:val="001D271E"/>
    <w:rsid w:val="001D582C"/>
    <w:rsid w:val="001D79EE"/>
    <w:rsid w:val="001E35F0"/>
    <w:rsid w:val="001E3AAD"/>
    <w:rsid w:val="001F076A"/>
    <w:rsid w:val="001F0C92"/>
    <w:rsid w:val="001F381F"/>
    <w:rsid w:val="001F5F6F"/>
    <w:rsid w:val="002003AE"/>
    <w:rsid w:val="00210BE3"/>
    <w:rsid w:val="00211020"/>
    <w:rsid w:val="002117D0"/>
    <w:rsid w:val="00213BB9"/>
    <w:rsid w:val="00216143"/>
    <w:rsid w:val="0021711D"/>
    <w:rsid w:val="00217E05"/>
    <w:rsid w:val="0022016B"/>
    <w:rsid w:val="0022110C"/>
    <w:rsid w:val="00223C93"/>
    <w:rsid w:val="00225AA7"/>
    <w:rsid w:val="00226312"/>
    <w:rsid w:val="002266D0"/>
    <w:rsid w:val="00232F4C"/>
    <w:rsid w:val="00241793"/>
    <w:rsid w:val="002424A8"/>
    <w:rsid w:val="00245187"/>
    <w:rsid w:val="00245800"/>
    <w:rsid w:val="002474C3"/>
    <w:rsid w:val="00247B30"/>
    <w:rsid w:val="002510F8"/>
    <w:rsid w:val="00255F77"/>
    <w:rsid w:val="00256A55"/>
    <w:rsid w:val="002623F7"/>
    <w:rsid w:val="00271E01"/>
    <w:rsid w:val="0029043A"/>
    <w:rsid w:val="002925CA"/>
    <w:rsid w:val="00292BED"/>
    <w:rsid w:val="00292E1E"/>
    <w:rsid w:val="00297509"/>
    <w:rsid w:val="002A4F0E"/>
    <w:rsid w:val="002A7732"/>
    <w:rsid w:val="002B12CD"/>
    <w:rsid w:val="002B133E"/>
    <w:rsid w:val="002B33FB"/>
    <w:rsid w:val="002B3F1E"/>
    <w:rsid w:val="002B64CE"/>
    <w:rsid w:val="002C0CE6"/>
    <w:rsid w:val="002C0EF9"/>
    <w:rsid w:val="002C5617"/>
    <w:rsid w:val="002C6329"/>
    <w:rsid w:val="002D068C"/>
    <w:rsid w:val="002D1723"/>
    <w:rsid w:val="002D1C2A"/>
    <w:rsid w:val="002D6B83"/>
    <w:rsid w:val="002E018C"/>
    <w:rsid w:val="002E261B"/>
    <w:rsid w:val="002E3C65"/>
    <w:rsid w:val="002E4BC7"/>
    <w:rsid w:val="002E58F0"/>
    <w:rsid w:val="002F0A52"/>
    <w:rsid w:val="002F2440"/>
    <w:rsid w:val="002F2626"/>
    <w:rsid w:val="002F6084"/>
    <w:rsid w:val="002F78C3"/>
    <w:rsid w:val="00302A2A"/>
    <w:rsid w:val="003045DC"/>
    <w:rsid w:val="00304FDF"/>
    <w:rsid w:val="00305610"/>
    <w:rsid w:val="003107EF"/>
    <w:rsid w:val="00316429"/>
    <w:rsid w:val="00325E13"/>
    <w:rsid w:val="00326052"/>
    <w:rsid w:val="003377F5"/>
    <w:rsid w:val="0034214F"/>
    <w:rsid w:val="00342AAC"/>
    <w:rsid w:val="0034659B"/>
    <w:rsid w:val="00350E4D"/>
    <w:rsid w:val="00352F38"/>
    <w:rsid w:val="00357322"/>
    <w:rsid w:val="00363259"/>
    <w:rsid w:val="003644F9"/>
    <w:rsid w:val="003747AC"/>
    <w:rsid w:val="00377ADE"/>
    <w:rsid w:val="00385378"/>
    <w:rsid w:val="00386A51"/>
    <w:rsid w:val="0038751C"/>
    <w:rsid w:val="00387F06"/>
    <w:rsid w:val="00391845"/>
    <w:rsid w:val="00391861"/>
    <w:rsid w:val="003A12B0"/>
    <w:rsid w:val="003A1B06"/>
    <w:rsid w:val="003B0FFD"/>
    <w:rsid w:val="003B3354"/>
    <w:rsid w:val="003B771A"/>
    <w:rsid w:val="003C0B3C"/>
    <w:rsid w:val="003C6CC7"/>
    <w:rsid w:val="003D3487"/>
    <w:rsid w:val="003D4776"/>
    <w:rsid w:val="003E0D29"/>
    <w:rsid w:val="003F02DB"/>
    <w:rsid w:val="003F0495"/>
    <w:rsid w:val="003F2EFC"/>
    <w:rsid w:val="003F3224"/>
    <w:rsid w:val="003F59E4"/>
    <w:rsid w:val="003F6EAA"/>
    <w:rsid w:val="00401875"/>
    <w:rsid w:val="00405812"/>
    <w:rsid w:val="00417A63"/>
    <w:rsid w:val="00420B91"/>
    <w:rsid w:val="00421D47"/>
    <w:rsid w:val="004227D9"/>
    <w:rsid w:val="004254A0"/>
    <w:rsid w:val="00425D6E"/>
    <w:rsid w:val="00430A41"/>
    <w:rsid w:val="00433D9E"/>
    <w:rsid w:val="00434740"/>
    <w:rsid w:val="00435AA6"/>
    <w:rsid w:val="00440993"/>
    <w:rsid w:val="004455A9"/>
    <w:rsid w:val="00460C63"/>
    <w:rsid w:val="00465098"/>
    <w:rsid w:val="00470727"/>
    <w:rsid w:val="0047096A"/>
    <w:rsid w:val="00476412"/>
    <w:rsid w:val="00480F01"/>
    <w:rsid w:val="004820A0"/>
    <w:rsid w:val="00483F92"/>
    <w:rsid w:val="00487E15"/>
    <w:rsid w:val="004A06EA"/>
    <w:rsid w:val="004A0FCF"/>
    <w:rsid w:val="004A134E"/>
    <w:rsid w:val="004A18EA"/>
    <w:rsid w:val="004A38C8"/>
    <w:rsid w:val="004B0D3D"/>
    <w:rsid w:val="004B3719"/>
    <w:rsid w:val="004C1F76"/>
    <w:rsid w:val="004C2F0E"/>
    <w:rsid w:val="004C5B34"/>
    <w:rsid w:val="004C6463"/>
    <w:rsid w:val="004C6565"/>
    <w:rsid w:val="004D185A"/>
    <w:rsid w:val="004D3416"/>
    <w:rsid w:val="004D3D91"/>
    <w:rsid w:val="004D4C17"/>
    <w:rsid w:val="004D5C6F"/>
    <w:rsid w:val="004E0010"/>
    <w:rsid w:val="004E06D8"/>
    <w:rsid w:val="004E0C1B"/>
    <w:rsid w:val="004E2A59"/>
    <w:rsid w:val="004E3B33"/>
    <w:rsid w:val="004F036A"/>
    <w:rsid w:val="004F7BD8"/>
    <w:rsid w:val="0050081A"/>
    <w:rsid w:val="00506677"/>
    <w:rsid w:val="0050737D"/>
    <w:rsid w:val="0051130B"/>
    <w:rsid w:val="0051365F"/>
    <w:rsid w:val="00513F65"/>
    <w:rsid w:val="005175F1"/>
    <w:rsid w:val="005177FD"/>
    <w:rsid w:val="00525908"/>
    <w:rsid w:val="005260A0"/>
    <w:rsid w:val="0053396D"/>
    <w:rsid w:val="00534C99"/>
    <w:rsid w:val="005370CA"/>
    <w:rsid w:val="00545EE7"/>
    <w:rsid w:val="00552B08"/>
    <w:rsid w:val="00553614"/>
    <w:rsid w:val="00554A5A"/>
    <w:rsid w:val="005565A4"/>
    <w:rsid w:val="00557C20"/>
    <w:rsid w:val="005606DD"/>
    <w:rsid w:val="005629D6"/>
    <w:rsid w:val="00564224"/>
    <w:rsid w:val="005642AF"/>
    <w:rsid w:val="00567E57"/>
    <w:rsid w:val="005721BB"/>
    <w:rsid w:val="00572E38"/>
    <w:rsid w:val="00573754"/>
    <w:rsid w:val="00574B0E"/>
    <w:rsid w:val="00576438"/>
    <w:rsid w:val="00581946"/>
    <w:rsid w:val="00584F4D"/>
    <w:rsid w:val="00593ABA"/>
    <w:rsid w:val="005941B3"/>
    <w:rsid w:val="005950A9"/>
    <w:rsid w:val="005A479C"/>
    <w:rsid w:val="005B0D5C"/>
    <w:rsid w:val="005B3308"/>
    <w:rsid w:val="005B34ED"/>
    <w:rsid w:val="005B3A8D"/>
    <w:rsid w:val="005B4C72"/>
    <w:rsid w:val="005C18FD"/>
    <w:rsid w:val="005C3B2D"/>
    <w:rsid w:val="005C43FB"/>
    <w:rsid w:val="005C6538"/>
    <w:rsid w:val="005D16E3"/>
    <w:rsid w:val="005D2598"/>
    <w:rsid w:val="005D5042"/>
    <w:rsid w:val="005D59C6"/>
    <w:rsid w:val="005D5FDE"/>
    <w:rsid w:val="005E0A77"/>
    <w:rsid w:val="005E2761"/>
    <w:rsid w:val="005E2938"/>
    <w:rsid w:val="005E2EE0"/>
    <w:rsid w:val="005E2FB2"/>
    <w:rsid w:val="005E610C"/>
    <w:rsid w:val="005F4C0F"/>
    <w:rsid w:val="005F505E"/>
    <w:rsid w:val="005F558E"/>
    <w:rsid w:val="005F6373"/>
    <w:rsid w:val="005F64A7"/>
    <w:rsid w:val="005F784C"/>
    <w:rsid w:val="006016BB"/>
    <w:rsid w:val="00603CB2"/>
    <w:rsid w:val="00607573"/>
    <w:rsid w:val="00617657"/>
    <w:rsid w:val="006310D3"/>
    <w:rsid w:val="006314D4"/>
    <w:rsid w:val="006317D5"/>
    <w:rsid w:val="00632569"/>
    <w:rsid w:val="006342A0"/>
    <w:rsid w:val="00636EC7"/>
    <w:rsid w:val="00640A4E"/>
    <w:rsid w:val="00643C4D"/>
    <w:rsid w:val="006476D1"/>
    <w:rsid w:val="00647940"/>
    <w:rsid w:val="0065437D"/>
    <w:rsid w:val="00654512"/>
    <w:rsid w:val="006568F5"/>
    <w:rsid w:val="006660C1"/>
    <w:rsid w:val="00674D19"/>
    <w:rsid w:val="00675FAE"/>
    <w:rsid w:val="00677925"/>
    <w:rsid w:val="00677E38"/>
    <w:rsid w:val="00680C94"/>
    <w:rsid w:val="00682612"/>
    <w:rsid w:val="00684A33"/>
    <w:rsid w:val="0068676D"/>
    <w:rsid w:val="00691193"/>
    <w:rsid w:val="0069244B"/>
    <w:rsid w:val="00692CE1"/>
    <w:rsid w:val="00694FBD"/>
    <w:rsid w:val="006A0051"/>
    <w:rsid w:val="006A7791"/>
    <w:rsid w:val="006A7BAB"/>
    <w:rsid w:val="006B07A4"/>
    <w:rsid w:val="006B507A"/>
    <w:rsid w:val="006C0263"/>
    <w:rsid w:val="006C0D76"/>
    <w:rsid w:val="006C4BBF"/>
    <w:rsid w:val="006C5D10"/>
    <w:rsid w:val="006C6CBA"/>
    <w:rsid w:val="006D28E7"/>
    <w:rsid w:val="006D3535"/>
    <w:rsid w:val="006D3639"/>
    <w:rsid w:val="006D3E6B"/>
    <w:rsid w:val="006D469F"/>
    <w:rsid w:val="006D625F"/>
    <w:rsid w:val="006E36F9"/>
    <w:rsid w:val="006E6955"/>
    <w:rsid w:val="006E74F1"/>
    <w:rsid w:val="006F08AD"/>
    <w:rsid w:val="006F1E37"/>
    <w:rsid w:val="006F5998"/>
    <w:rsid w:val="006F6891"/>
    <w:rsid w:val="006F6F81"/>
    <w:rsid w:val="006F75B4"/>
    <w:rsid w:val="006F763D"/>
    <w:rsid w:val="00700C01"/>
    <w:rsid w:val="0070510D"/>
    <w:rsid w:val="0070538B"/>
    <w:rsid w:val="00707F0A"/>
    <w:rsid w:val="00712091"/>
    <w:rsid w:val="007149A3"/>
    <w:rsid w:val="00721B5F"/>
    <w:rsid w:val="007223AA"/>
    <w:rsid w:val="00722A45"/>
    <w:rsid w:val="00723888"/>
    <w:rsid w:val="00732FEC"/>
    <w:rsid w:val="00733AB0"/>
    <w:rsid w:val="00743132"/>
    <w:rsid w:val="00744F99"/>
    <w:rsid w:val="00745F69"/>
    <w:rsid w:val="00747F23"/>
    <w:rsid w:val="00755368"/>
    <w:rsid w:val="00756156"/>
    <w:rsid w:val="00756863"/>
    <w:rsid w:val="00756C7C"/>
    <w:rsid w:val="007600D3"/>
    <w:rsid w:val="00764B60"/>
    <w:rsid w:val="007670A2"/>
    <w:rsid w:val="00770419"/>
    <w:rsid w:val="00770FD8"/>
    <w:rsid w:val="00771000"/>
    <w:rsid w:val="0077689F"/>
    <w:rsid w:val="00784BBA"/>
    <w:rsid w:val="0078716F"/>
    <w:rsid w:val="00792FB5"/>
    <w:rsid w:val="007936D9"/>
    <w:rsid w:val="0079462A"/>
    <w:rsid w:val="00796212"/>
    <w:rsid w:val="007A59C4"/>
    <w:rsid w:val="007A62E1"/>
    <w:rsid w:val="007B360B"/>
    <w:rsid w:val="007B56EE"/>
    <w:rsid w:val="007C5423"/>
    <w:rsid w:val="007D1FBD"/>
    <w:rsid w:val="007E3E9B"/>
    <w:rsid w:val="007E5AD9"/>
    <w:rsid w:val="007F1C38"/>
    <w:rsid w:val="007F33A2"/>
    <w:rsid w:val="007F3FA5"/>
    <w:rsid w:val="007F7BBF"/>
    <w:rsid w:val="00800D95"/>
    <w:rsid w:val="00803FB8"/>
    <w:rsid w:val="00810023"/>
    <w:rsid w:val="00810F3D"/>
    <w:rsid w:val="0081186E"/>
    <w:rsid w:val="0081396F"/>
    <w:rsid w:val="008144CC"/>
    <w:rsid w:val="00816E67"/>
    <w:rsid w:val="008226DC"/>
    <w:rsid w:val="00823654"/>
    <w:rsid w:val="00827C1A"/>
    <w:rsid w:val="00844C99"/>
    <w:rsid w:val="00847151"/>
    <w:rsid w:val="0085331A"/>
    <w:rsid w:val="00853C4F"/>
    <w:rsid w:val="0085415F"/>
    <w:rsid w:val="00854CCB"/>
    <w:rsid w:val="0085611B"/>
    <w:rsid w:val="008576E9"/>
    <w:rsid w:val="0086751A"/>
    <w:rsid w:val="0086752D"/>
    <w:rsid w:val="008677FC"/>
    <w:rsid w:val="00867B95"/>
    <w:rsid w:val="00871403"/>
    <w:rsid w:val="00873107"/>
    <w:rsid w:val="008732A7"/>
    <w:rsid w:val="00873D8B"/>
    <w:rsid w:val="008758C4"/>
    <w:rsid w:val="00875EEF"/>
    <w:rsid w:val="00875FCC"/>
    <w:rsid w:val="00881409"/>
    <w:rsid w:val="00885997"/>
    <w:rsid w:val="00890D66"/>
    <w:rsid w:val="00892386"/>
    <w:rsid w:val="00897DF2"/>
    <w:rsid w:val="008A16AC"/>
    <w:rsid w:val="008A3C47"/>
    <w:rsid w:val="008B1255"/>
    <w:rsid w:val="008B3130"/>
    <w:rsid w:val="008B7D08"/>
    <w:rsid w:val="008B7E43"/>
    <w:rsid w:val="008C3EA5"/>
    <w:rsid w:val="008D391C"/>
    <w:rsid w:val="008D68B0"/>
    <w:rsid w:val="008E2996"/>
    <w:rsid w:val="008E7746"/>
    <w:rsid w:val="008E7D90"/>
    <w:rsid w:val="008F1AC1"/>
    <w:rsid w:val="008F2BDE"/>
    <w:rsid w:val="008F4481"/>
    <w:rsid w:val="008F76B9"/>
    <w:rsid w:val="00901B44"/>
    <w:rsid w:val="0090272E"/>
    <w:rsid w:val="00905946"/>
    <w:rsid w:val="009124FB"/>
    <w:rsid w:val="009208A9"/>
    <w:rsid w:val="00920B03"/>
    <w:rsid w:val="00922ACD"/>
    <w:rsid w:val="00927E25"/>
    <w:rsid w:val="00930D02"/>
    <w:rsid w:val="00931D45"/>
    <w:rsid w:val="0093315C"/>
    <w:rsid w:val="009335DD"/>
    <w:rsid w:val="00933603"/>
    <w:rsid w:val="00935285"/>
    <w:rsid w:val="009421CF"/>
    <w:rsid w:val="00944098"/>
    <w:rsid w:val="009441BC"/>
    <w:rsid w:val="009449C9"/>
    <w:rsid w:val="009511F2"/>
    <w:rsid w:val="00951AFC"/>
    <w:rsid w:val="0095475A"/>
    <w:rsid w:val="00955A9C"/>
    <w:rsid w:val="00964F2A"/>
    <w:rsid w:val="00966E38"/>
    <w:rsid w:val="00970417"/>
    <w:rsid w:val="00971612"/>
    <w:rsid w:val="009743A0"/>
    <w:rsid w:val="009755E1"/>
    <w:rsid w:val="00975945"/>
    <w:rsid w:val="00984A0C"/>
    <w:rsid w:val="00986737"/>
    <w:rsid w:val="00992F35"/>
    <w:rsid w:val="00994E74"/>
    <w:rsid w:val="009A2A06"/>
    <w:rsid w:val="009A317F"/>
    <w:rsid w:val="009B0CD6"/>
    <w:rsid w:val="009B0FB9"/>
    <w:rsid w:val="009B4263"/>
    <w:rsid w:val="009B7361"/>
    <w:rsid w:val="009C2222"/>
    <w:rsid w:val="009C3E8E"/>
    <w:rsid w:val="009C4B51"/>
    <w:rsid w:val="009E388C"/>
    <w:rsid w:val="009E7D7C"/>
    <w:rsid w:val="00A0122B"/>
    <w:rsid w:val="00A02ABE"/>
    <w:rsid w:val="00A05DDA"/>
    <w:rsid w:val="00A12DF0"/>
    <w:rsid w:val="00A13729"/>
    <w:rsid w:val="00A14A17"/>
    <w:rsid w:val="00A200A7"/>
    <w:rsid w:val="00A21D31"/>
    <w:rsid w:val="00A277BE"/>
    <w:rsid w:val="00A34692"/>
    <w:rsid w:val="00A55141"/>
    <w:rsid w:val="00A60359"/>
    <w:rsid w:val="00A60701"/>
    <w:rsid w:val="00A61ACB"/>
    <w:rsid w:val="00A70ABF"/>
    <w:rsid w:val="00A70ACA"/>
    <w:rsid w:val="00A73D04"/>
    <w:rsid w:val="00A73F52"/>
    <w:rsid w:val="00A76C18"/>
    <w:rsid w:val="00A81F72"/>
    <w:rsid w:val="00A85C8A"/>
    <w:rsid w:val="00A9118A"/>
    <w:rsid w:val="00A96A3C"/>
    <w:rsid w:val="00A9713E"/>
    <w:rsid w:val="00AA36B3"/>
    <w:rsid w:val="00AB3BFB"/>
    <w:rsid w:val="00AB44F3"/>
    <w:rsid w:val="00AB7FAF"/>
    <w:rsid w:val="00AC24C4"/>
    <w:rsid w:val="00AD1330"/>
    <w:rsid w:val="00AE50B5"/>
    <w:rsid w:val="00AE5CCB"/>
    <w:rsid w:val="00AF0D6C"/>
    <w:rsid w:val="00AF24EB"/>
    <w:rsid w:val="00AF6E0E"/>
    <w:rsid w:val="00AF7D5F"/>
    <w:rsid w:val="00B04F6B"/>
    <w:rsid w:val="00B105A9"/>
    <w:rsid w:val="00B15486"/>
    <w:rsid w:val="00B16994"/>
    <w:rsid w:val="00B2564E"/>
    <w:rsid w:val="00B262B9"/>
    <w:rsid w:val="00B277B7"/>
    <w:rsid w:val="00B27B94"/>
    <w:rsid w:val="00B33B6C"/>
    <w:rsid w:val="00B34CB2"/>
    <w:rsid w:val="00B37ADC"/>
    <w:rsid w:val="00B4197D"/>
    <w:rsid w:val="00B434F6"/>
    <w:rsid w:val="00B4421F"/>
    <w:rsid w:val="00B4450F"/>
    <w:rsid w:val="00B46B31"/>
    <w:rsid w:val="00B51813"/>
    <w:rsid w:val="00B534AE"/>
    <w:rsid w:val="00B53E94"/>
    <w:rsid w:val="00B55BBE"/>
    <w:rsid w:val="00B60512"/>
    <w:rsid w:val="00B62B46"/>
    <w:rsid w:val="00B62EBF"/>
    <w:rsid w:val="00B639CD"/>
    <w:rsid w:val="00B640FF"/>
    <w:rsid w:val="00B70F4B"/>
    <w:rsid w:val="00B73B70"/>
    <w:rsid w:val="00B77C0E"/>
    <w:rsid w:val="00B77E4A"/>
    <w:rsid w:val="00B8105A"/>
    <w:rsid w:val="00B83F8F"/>
    <w:rsid w:val="00B847D5"/>
    <w:rsid w:val="00B85958"/>
    <w:rsid w:val="00B85B4F"/>
    <w:rsid w:val="00B8612D"/>
    <w:rsid w:val="00B866D7"/>
    <w:rsid w:val="00B90E33"/>
    <w:rsid w:val="00BA4BB3"/>
    <w:rsid w:val="00BA52C8"/>
    <w:rsid w:val="00BA560E"/>
    <w:rsid w:val="00BB1847"/>
    <w:rsid w:val="00BB2C4B"/>
    <w:rsid w:val="00BB6C78"/>
    <w:rsid w:val="00BC1D34"/>
    <w:rsid w:val="00BD0002"/>
    <w:rsid w:val="00BD6824"/>
    <w:rsid w:val="00BD7F6D"/>
    <w:rsid w:val="00BE1739"/>
    <w:rsid w:val="00BE18D5"/>
    <w:rsid w:val="00BE56DA"/>
    <w:rsid w:val="00BF0190"/>
    <w:rsid w:val="00BF0D6E"/>
    <w:rsid w:val="00BF0FFC"/>
    <w:rsid w:val="00BF439F"/>
    <w:rsid w:val="00BF5D43"/>
    <w:rsid w:val="00C0096A"/>
    <w:rsid w:val="00C043D1"/>
    <w:rsid w:val="00C04A2E"/>
    <w:rsid w:val="00C04B1F"/>
    <w:rsid w:val="00C064CC"/>
    <w:rsid w:val="00C0747A"/>
    <w:rsid w:val="00C10F16"/>
    <w:rsid w:val="00C115F0"/>
    <w:rsid w:val="00C139DC"/>
    <w:rsid w:val="00C16301"/>
    <w:rsid w:val="00C16EC7"/>
    <w:rsid w:val="00C26C8C"/>
    <w:rsid w:val="00C26D0C"/>
    <w:rsid w:val="00C313B4"/>
    <w:rsid w:val="00C46C7F"/>
    <w:rsid w:val="00C47A85"/>
    <w:rsid w:val="00C47D77"/>
    <w:rsid w:val="00C50198"/>
    <w:rsid w:val="00C506F5"/>
    <w:rsid w:val="00C54DEB"/>
    <w:rsid w:val="00C5749C"/>
    <w:rsid w:val="00C62EC1"/>
    <w:rsid w:val="00C666D5"/>
    <w:rsid w:val="00C711F8"/>
    <w:rsid w:val="00C71B9A"/>
    <w:rsid w:val="00C81D76"/>
    <w:rsid w:val="00C82FFB"/>
    <w:rsid w:val="00C86AF6"/>
    <w:rsid w:val="00CA34EA"/>
    <w:rsid w:val="00CA40B5"/>
    <w:rsid w:val="00CA730F"/>
    <w:rsid w:val="00CA73AE"/>
    <w:rsid w:val="00CB005E"/>
    <w:rsid w:val="00CB2486"/>
    <w:rsid w:val="00CB2581"/>
    <w:rsid w:val="00CB46E9"/>
    <w:rsid w:val="00CC4F02"/>
    <w:rsid w:val="00CC676D"/>
    <w:rsid w:val="00CC6F3B"/>
    <w:rsid w:val="00CC7C00"/>
    <w:rsid w:val="00CD1EE9"/>
    <w:rsid w:val="00CE309A"/>
    <w:rsid w:val="00CE4AD2"/>
    <w:rsid w:val="00CE4E01"/>
    <w:rsid w:val="00CE57F1"/>
    <w:rsid w:val="00CE5E18"/>
    <w:rsid w:val="00CE68FE"/>
    <w:rsid w:val="00CE75C4"/>
    <w:rsid w:val="00CF01AF"/>
    <w:rsid w:val="00CF2D3E"/>
    <w:rsid w:val="00CF4FB2"/>
    <w:rsid w:val="00CF65FB"/>
    <w:rsid w:val="00D00748"/>
    <w:rsid w:val="00D140BF"/>
    <w:rsid w:val="00D1444B"/>
    <w:rsid w:val="00D22F34"/>
    <w:rsid w:val="00D3205E"/>
    <w:rsid w:val="00D437DC"/>
    <w:rsid w:val="00D5167D"/>
    <w:rsid w:val="00D60411"/>
    <w:rsid w:val="00D62C01"/>
    <w:rsid w:val="00D6427D"/>
    <w:rsid w:val="00D65F14"/>
    <w:rsid w:val="00D81ED4"/>
    <w:rsid w:val="00D92517"/>
    <w:rsid w:val="00D93E09"/>
    <w:rsid w:val="00D964C2"/>
    <w:rsid w:val="00DA1002"/>
    <w:rsid w:val="00DA3161"/>
    <w:rsid w:val="00DA4081"/>
    <w:rsid w:val="00DA44AF"/>
    <w:rsid w:val="00DA4A76"/>
    <w:rsid w:val="00DA563E"/>
    <w:rsid w:val="00DA5AD8"/>
    <w:rsid w:val="00DA76D5"/>
    <w:rsid w:val="00DB03BD"/>
    <w:rsid w:val="00DB6C41"/>
    <w:rsid w:val="00DB7DC8"/>
    <w:rsid w:val="00DC1098"/>
    <w:rsid w:val="00DC2F51"/>
    <w:rsid w:val="00DC31EE"/>
    <w:rsid w:val="00DD29F2"/>
    <w:rsid w:val="00DE10BD"/>
    <w:rsid w:val="00DE48DF"/>
    <w:rsid w:val="00DE55A5"/>
    <w:rsid w:val="00DE63F9"/>
    <w:rsid w:val="00DE7D09"/>
    <w:rsid w:val="00DF04CB"/>
    <w:rsid w:val="00DF4F6F"/>
    <w:rsid w:val="00DF57F7"/>
    <w:rsid w:val="00E045B2"/>
    <w:rsid w:val="00E04A62"/>
    <w:rsid w:val="00E04B6E"/>
    <w:rsid w:val="00E0609B"/>
    <w:rsid w:val="00E06149"/>
    <w:rsid w:val="00E061E8"/>
    <w:rsid w:val="00E32602"/>
    <w:rsid w:val="00E326E4"/>
    <w:rsid w:val="00E365CA"/>
    <w:rsid w:val="00E4225B"/>
    <w:rsid w:val="00E42AEE"/>
    <w:rsid w:val="00E43F42"/>
    <w:rsid w:val="00E44009"/>
    <w:rsid w:val="00E44DC6"/>
    <w:rsid w:val="00E452A0"/>
    <w:rsid w:val="00E454D5"/>
    <w:rsid w:val="00E4635E"/>
    <w:rsid w:val="00E6408C"/>
    <w:rsid w:val="00E64A4B"/>
    <w:rsid w:val="00E70986"/>
    <w:rsid w:val="00E72846"/>
    <w:rsid w:val="00E72E81"/>
    <w:rsid w:val="00E74CB7"/>
    <w:rsid w:val="00E76172"/>
    <w:rsid w:val="00E7799C"/>
    <w:rsid w:val="00E82DB3"/>
    <w:rsid w:val="00E8444B"/>
    <w:rsid w:val="00E9048F"/>
    <w:rsid w:val="00E91D7B"/>
    <w:rsid w:val="00E9273E"/>
    <w:rsid w:val="00E92C12"/>
    <w:rsid w:val="00E93A28"/>
    <w:rsid w:val="00EA0A9C"/>
    <w:rsid w:val="00EA62D2"/>
    <w:rsid w:val="00EB58EA"/>
    <w:rsid w:val="00EB6404"/>
    <w:rsid w:val="00EB69FD"/>
    <w:rsid w:val="00EC116E"/>
    <w:rsid w:val="00ED1494"/>
    <w:rsid w:val="00ED1670"/>
    <w:rsid w:val="00ED1ABB"/>
    <w:rsid w:val="00ED26DF"/>
    <w:rsid w:val="00EE0B18"/>
    <w:rsid w:val="00EE564E"/>
    <w:rsid w:val="00EE7E63"/>
    <w:rsid w:val="00EF0D2C"/>
    <w:rsid w:val="00EF4B93"/>
    <w:rsid w:val="00F00C38"/>
    <w:rsid w:val="00F0573D"/>
    <w:rsid w:val="00F1174C"/>
    <w:rsid w:val="00F11A2F"/>
    <w:rsid w:val="00F12691"/>
    <w:rsid w:val="00F12E4B"/>
    <w:rsid w:val="00F130B6"/>
    <w:rsid w:val="00F14830"/>
    <w:rsid w:val="00F15ED9"/>
    <w:rsid w:val="00F17175"/>
    <w:rsid w:val="00F20074"/>
    <w:rsid w:val="00F207B2"/>
    <w:rsid w:val="00F26925"/>
    <w:rsid w:val="00F2715F"/>
    <w:rsid w:val="00F3167A"/>
    <w:rsid w:val="00F31FB7"/>
    <w:rsid w:val="00F34923"/>
    <w:rsid w:val="00F3568A"/>
    <w:rsid w:val="00F43BCB"/>
    <w:rsid w:val="00F45269"/>
    <w:rsid w:val="00F45615"/>
    <w:rsid w:val="00F500CE"/>
    <w:rsid w:val="00F5128F"/>
    <w:rsid w:val="00F534CF"/>
    <w:rsid w:val="00F5622E"/>
    <w:rsid w:val="00F5651B"/>
    <w:rsid w:val="00F5752B"/>
    <w:rsid w:val="00F67BA9"/>
    <w:rsid w:val="00F77541"/>
    <w:rsid w:val="00F77C0F"/>
    <w:rsid w:val="00F8223D"/>
    <w:rsid w:val="00F955FC"/>
    <w:rsid w:val="00FA0496"/>
    <w:rsid w:val="00FA0C19"/>
    <w:rsid w:val="00FA35DC"/>
    <w:rsid w:val="00FA3CBE"/>
    <w:rsid w:val="00FA5772"/>
    <w:rsid w:val="00FA592C"/>
    <w:rsid w:val="00FA656A"/>
    <w:rsid w:val="00FB3299"/>
    <w:rsid w:val="00FB4B76"/>
    <w:rsid w:val="00FC0B9C"/>
    <w:rsid w:val="00FC2DF4"/>
    <w:rsid w:val="00FC4D9E"/>
    <w:rsid w:val="00FD2F66"/>
    <w:rsid w:val="00FD6822"/>
    <w:rsid w:val="00FD716F"/>
    <w:rsid w:val="00FE2326"/>
    <w:rsid w:val="00FE3EF2"/>
    <w:rsid w:val="00FE4737"/>
    <w:rsid w:val="00FE5F76"/>
    <w:rsid w:val="00FF0B34"/>
    <w:rsid w:val="00FF1495"/>
    <w:rsid w:val="00FF17A3"/>
    <w:rsid w:val="00FF313C"/>
    <w:rsid w:val="00FF5EF3"/>
    <w:rsid w:val="00FF658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0">
    <w:name w:val="Normal"/>
    <w:qFormat/>
    <w:rsid w:val="008F2BDE"/>
    <w:pPr>
      <w:spacing w:after="60"/>
      <w:jc w:val="both"/>
    </w:pPr>
    <w:rPr>
      <w:rFonts w:ascii="Times New Roman" w:eastAsia="Times New Roman" w:hAnsi="Times New Roman"/>
      <w:sz w:val="24"/>
      <w:szCs w:val="24"/>
    </w:rPr>
  </w:style>
  <w:style w:type="paragraph" w:styleId="1">
    <w:name w:val="heading 1"/>
    <w:aliases w:val="Заголовок 1 Знак Знак Знак Знак Знак Знак Знак Знак Знак,H1,H1 Знак"/>
    <w:basedOn w:val="a0"/>
    <w:next w:val="a0"/>
    <w:link w:val="11"/>
    <w:uiPriority w:val="99"/>
    <w:qFormat/>
    <w:rsid w:val="008F2BDE"/>
    <w:pPr>
      <w:keepNext/>
      <w:spacing w:before="240"/>
      <w:jc w:val="center"/>
      <w:outlineLvl w:val="0"/>
    </w:pPr>
    <w:rPr>
      <w:kern w:val="28"/>
      <w:sz w:val="36"/>
      <w:szCs w:val="20"/>
    </w:rPr>
  </w:style>
  <w:style w:type="paragraph" w:styleId="20">
    <w:name w:val="heading 2"/>
    <w:aliases w:val="H2"/>
    <w:basedOn w:val="a0"/>
    <w:next w:val="a0"/>
    <w:link w:val="21"/>
    <w:uiPriority w:val="99"/>
    <w:qFormat/>
    <w:rsid w:val="008F2BDE"/>
    <w:pPr>
      <w:keepNext/>
      <w:jc w:val="center"/>
      <w:outlineLvl w:val="1"/>
    </w:pPr>
    <w:rPr>
      <w:sz w:val="30"/>
      <w:szCs w:val="20"/>
    </w:rPr>
  </w:style>
  <w:style w:type="paragraph" w:styleId="30">
    <w:name w:val="heading 3"/>
    <w:aliases w:val="H3"/>
    <w:basedOn w:val="a0"/>
    <w:next w:val="a0"/>
    <w:link w:val="31"/>
    <w:uiPriority w:val="99"/>
    <w:qFormat/>
    <w:rsid w:val="008F2BDE"/>
    <w:pPr>
      <w:keepNext/>
      <w:numPr>
        <w:ilvl w:val="2"/>
        <w:numId w:val="11"/>
      </w:numPr>
      <w:spacing w:before="240"/>
      <w:outlineLvl w:val="2"/>
    </w:pPr>
    <w:rPr>
      <w:rFonts w:ascii="Arial" w:hAnsi="Arial"/>
      <w:b/>
      <w:szCs w:val="20"/>
    </w:rPr>
  </w:style>
  <w:style w:type="paragraph" w:styleId="4">
    <w:name w:val="heading 4"/>
    <w:aliases w:val="H4"/>
    <w:basedOn w:val="a0"/>
    <w:next w:val="a0"/>
    <w:link w:val="40"/>
    <w:uiPriority w:val="99"/>
    <w:qFormat/>
    <w:rsid w:val="008F2BDE"/>
    <w:pPr>
      <w:keepNext/>
      <w:numPr>
        <w:ilvl w:val="3"/>
        <w:numId w:val="11"/>
      </w:numPr>
      <w:spacing w:before="240"/>
      <w:outlineLvl w:val="3"/>
    </w:pPr>
    <w:rPr>
      <w:rFonts w:ascii="Arial" w:hAnsi="Arial"/>
      <w:szCs w:val="20"/>
    </w:rPr>
  </w:style>
  <w:style w:type="paragraph" w:styleId="5">
    <w:name w:val="heading 5"/>
    <w:aliases w:val="H5"/>
    <w:basedOn w:val="a0"/>
    <w:next w:val="a0"/>
    <w:link w:val="50"/>
    <w:uiPriority w:val="99"/>
    <w:qFormat/>
    <w:rsid w:val="008F2BDE"/>
    <w:pPr>
      <w:numPr>
        <w:ilvl w:val="4"/>
        <w:numId w:val="11"/>
      </w:numPr>
      <w:spacing w:before="240"/>
      <w:outlineLvl w:val="4"/>
    </w:pPr>
    <w:rPr>
      <w:sz w:val="22"/>
      <w:szCs w:val="20"/>
    </w:rPr>
  </w:style>
  <w:style w:type="paragraph" w:styleId="6">
    <w:name w:val="heading 6"/>
    <w:basedOn w:val="a0"/>
    <w:next w:val="a0"/>
    <w:link w:val="60"/>
    <w:uiPriority w:val="99"/>
    <w:qFormat/>
    <w:rsid w:val="008F2BDE"/>
    <w:pPr>
      <w:numPr>
        <w:ilvl w:val="5"/>
        <w:numId w:val="11"/>
      </w:numPr>
      <w:spacing w:before="240"/>
      <w:outlineLvl w:val="5"/>
    </w:pPr>
    <w:rPr>
      <w:i/>
      <w:sz w:val="22"/>
      <w:szCs w:val="20"/>
    </w:rPr>
  </w:style>
  <w:style w:type="paragraph" w:styleId="7">
    <w:name w:val="heading 7"/>
    <w:basedOn w:val="a0"/>
    <w:next w:val="a0"/>
    <w:link w:val="70"/>
    <w:uiPriority w:val="99"/>
    <w:qFormat/>
    <w:rsid w:val="008F2BDE"/>
    <w:pPr>
      <w:numPr>
        <w:ilvl w:val="6"/>
        <w:numId w:val="11"/>
      </w:numPr>
      <w:spacing w:before="240"/>
      <w:outlineLvl w:val="6"/>
    </w:pPr>
    <w:rPr>
      <w:rFonts w:ascii="Arial" w:hAnsi="Arial"/>
      <w:sz w:val="20"/>
      <w:szCs w:val="20"/>
    </w:rPr>
  </w:style>
  <w:style w:type="paragraph" w:styleId="8">
    <w:name w:val="heading 8"/>
    <w:basedOn w:val="a0"/>
    <w:next w:val="a0"/>
    <w:link w:val="80"/>
    <w:uiPriority w:val="99"/>
    <w:qFormat/>
    <w:rsid w:val="008F2BDE"/>
    <w:pPr>
      <w:numPr>
        <w:ilvl w:val="7"/>
        <w:numId w:val="11"/>
      </w:numPr>
      <w:spacing w:before="240"/>
      <w:outlineLvl w:val="7"/>
    </w:pPr>
    <w:rPr>
      <w:rFonts w:ascii="Arial" w:hAnsi="Arial"/>
      <w:i/>
      <w:sz w:val="20"/>
      <w:szCs w:val="20"/>
    </w:rPr>
  </w:style>
  <w:style w:type="paragraph" w:styleId="9">
    <w:name w:val="heading 9"/>
    <w:basedOn w:val="a0"/>
    <w:next w:val="a0"/>
    <w:link w:val="90"/>
    <w:uiPriority w:val="99"/>
    <w:qFormat/>
    <w:rsid w:val="008F2BDE"/>
    <w:pPr>
      <w:numPr>
        <w:ilvl w:val="8"/>
        <w:numId w:val="1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basedOn w:val="a1"/>
    <w:link w:val="1"/>
    <w:uiPriority w:val="99"/>
    <w:locked/>
    <w:rsid w:val="008F2BDE"/>
    <w:rPr>
      <w:rFonts w:ascii="Times New Roman" w:hAnsi="Times New Roman" w:cs="Times New Roman"/>
      <w:kern w:val="28"/>
      <w:sz w:val="20"/>
      <w:szCs w:val="20"/>
      <w:lang w:eastAsia="ru-RU"/>
    </w:rPr>
  </w:style>
  <w:style w:type="character" w:customStyle="1" w:styleId="21">
    <w:name w:val="Заголовок 2 Знак"/>
    <w:aliases w:val="H2 Знак"/>
    <w:basedOn w:val="a1"/>
    <w:link w:val="20"/>
    <w:uiPriority w:val="99"/>
    <w:locked/>
    <w:rsid w:val="008F2BDE"/>
    <w:rPr>
      <w:rFonts w:ascii="Times New Roman" w:hAnsi="Times New Roman" w:cs="Times New Roman"/>
      <w:sz w:val="20"/>
      <w:szCs w:val="20"/>
      <w:lang w:eastAsia="ru-RU"/>
    </w:rPr>
  </w:style>
  <w:style w:type="character" w:customStyle="1" w:styleId="31">
    <w:name w:val="Заголовок 3 Знак"/>
    <w:aliases w:val="H3 Знак"/>
    <w:basedOn w:val="a1"/>
    <w:link w:val="30"/>
    <w:uiPriority w:val="99"/>
    <w:locked/>
    <w:rsid w:val="008F2BDE"/>
    <w:rPr>
      <w:rFonts w:ascii="Arial" w:eastAsia="Times New Roman" w:hAnsi="Arial"/>
      <w:b/>
      <w:sz w:val="24"/>
      <w:szCs w:val="20"/>
    </w:rPr>
  </w:style>
  <w:style w:type="character" w:customStyle="1" w:styleId="40">
    <w:name w:val="Заголовок 4 Знак"/>
    <w:aliases w:val="H4 Знак"/>
    <w:basedOn w:val="a1"/>
    <w:link w:val="4"/>
    <w:uiPriority w:val="99"/>
    <w:locked/>
    <w:rsid w:val="008F2BDE"/>
    <w:rPr>
      <w:rFonts w:ascii="Arial" w:eastAsia="Times New Roman" w:hAnsi="Arial"/>
      <w:sz w:val="24"/>
      <w:szCs w:val="20"/>
    </w:rPr>
  </w:style>
  <w:style w:type="character" w:customStyle="1" w:styleId="50">
    <w:name w:val="Заголовок 5 Знак"/>
    <w:aliases w:val="H5 Знак"/>
    <w:basedOn w:val="a1"/>
    <w:link w:val="5"/>
    <w:uiPriority w:val="99"/>
    <w:locked/>
    <w:rsid w:val="008F2BDE"/>
    <w:rPr>
      <w:rFonts w:ascii="Times New Roman" w:eastAsia="Times New Roman" w:hAnsi="Times New Roman"/>
      <w:szCs w:val="20"/>
    </w:rPr>
  </w:style>
  <w:style w:type="character" w:customStyle="1" w:styleId="60">
    <w:name w:val="Заголовок 6 Знак"/>
    <w:basedOn w:val="a1"/>
    <w:link w:val="6"/>
    <w:uiPriority w:val="99"/>
    <w:locked/>
    <w:rsid w:val="008F2BDE"/>
    <w:rPr>
      <w:rFonts w:ascii="Times New Roman" w:eastAsia="Times New Roman" w:hAnsi="Times New Roman"/>
      <w:i/>
      <w:szCs w:val="20"/>
    </w:rPr>
  </w:style>
  <w:style w:type="character" w:customStyle="1" w:styleId="70">
    <w:name w:val="Заголовок 7 Знак"/>
    <w:basedOn w:val="a1"/>
    <w:link w:val="7"/>
    <w:uiPriority w:val="99"/>
    <w:locked/>
    <w:rsid w:val="008F2BDE"/>
    <w:rPr>
      <w:rFonts w:ascii="Arial" w:eastAsia="Times New Roman" w:hAnsi="Arial"/>
      <w:sz w:val="20"/>
      <w:szCs w:val="20"/>
    </w:rPr>
  </w:style>
  <w:style w:type="character" w:customStyle="1" w:styleId="80">
    <w:name w:val="Заголовок 8 Знак"/>
    <w:basedOn w:val="a1"/>
    <w:link w:val="8"/>
    <w:uiPriority w:val="99"/>
    <w:locked/>
    <w:rsid w:val="008F2BDE"/>
    <w:rPr>
      <w:rFonts w:ascii="Arial" w:eastAsia="Times New Roman" w:hAnsi="Arial"/>
      <w:i/>
      <w:sz w:val="20"/>
      <w:szCs w:val="20"/>
    </w:rPr>
  </w:style>
  <w:style w:type="character" w:customStyle="1" w:styleId="90">
    <w:name w:val="Заголовок 9 Знак"/>
    <w:basedOn w:val="a1"/>
    <w:link w:val="9"/>
    <w:uiPriority w:val="99"/>
    <w:locked/>
    <w:rsid w:val="008F2BDE"/>
    <w:rPr>
      <w:rFonts w:ascii="Arial" w:eastAsia="Times New Roman" w:hAnsi="Arial"/>
      <w:b/>
      <w:i/>
      <w:sz w:val="18"/>
      <w:szCs w:val="20"/>
    </w:rPr>
  </w:style>
  <w:style w:type="character" w:customStyle="1" w:styleId="10">
    <w:name w:val="Заголовок 1 Знак"/>
    <w:basedOn w:val="a1"/>
    <w:uiPriority w:val="99"/>
    <w:rsid w:val="008F2BDE"/>
    <w:rPr>
      <w:rFonts w:ascii="Cambria" w:hAnsi="Cambria" w:cs="Times New Roman"/>
      <w:b/>
      <w:bCs/>
      <w:color w:val="365F91"/>
      <w:sz w:val="28"/>
      <w:szCs w:val="28"/>
      <w:lang w:eastAsia="ru-RU"/>
    </w:rPr>
  </w:style>
  <w:style w:type="character" w:styleId="a4">
    <w:name w:val="Hyperlink"/>
    <w:aliases w:val="Заголовок 1 Знак Знак Знак Знак Знак Знак Знак Знак Знак Знак1,H1 Знак2,H1 Знак Знак1"/>
    <w:basedOn w:val="a1"/>
    <w:uiPriority w:val="99"/>
    <w:rsid w:val="008F2BDE"/>
    <w:rPr>
      <w:rFonts w:cs="Times New Roman"/>
      <w:color w:val="0000FF"/>
      <w:u w:val="single"/>
    </w:rPr>
  </w:style>
  <w:style w:type="character" w:styleId="a5">
    <w:name w:val="FollowedHyperlink"/>
    <w:basedOn w:val="a1"/>
    <w:uiPriority w:val="99"/>
    <w:rsid w:val="008F2BDE"/>
    <w:rPr>
      <w:rFonts w:cs="Times New Roman"/>
      <w:color w:val="800080"/>
      <w:u w:val="single"/>
    </w:rPr>
  </w:style>
  <w:style w:type="paragraph" w:styleId="HTML">
    <w:name w:val="HTML Preformatted"/>
    <w:basedOn w:val="a0"/>
    <w:link w:val="HTML0"/>
    <w:uiPriority w:val="99"/>
    <w:rsid w:val="008F2B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locked/>
    <w:rsid w:val="008F2BDE"/>
    <w:rPr>
      <w:rFonts w:ascii="Courier New" w:hAnsi="Courier New" w:cs="Courier New"/>
      <w:sz w:val="20"/>
      <w:szCs w:val="20"/>
      <w:lang w:eastAsia="ru-RU"/>
    </w:rPr>
  </w:style>
  <w:style w:type="paragraph" w:styleId="12">
    <w:name w:val="toc 1"/>
    <w:basedOn w:val="a0"/>
    <w:next w:val="a0"/>
    <w:autoRedefine/>
    <w:uiPriority w:val="99"/>
    <w:semiHidden/>
    <w:rsid w:val="008F2BDE"/>
    <w:pPr>
      <w:tabs>
        <w:tab w:val="left" w:pos="1440"/>
        <w:tab w:val="right" w:leader="dot" w:pos="9720"/>
      </w:tabs>
      <w:spacing w:before="100" w:after="0"/>
    </w:pPr>
    <w:rPr>
      <w:rFonts w:ascii="Arial" w:hAnsi="Arial" w:cs="Arial"/>
      <w:b/>
      <w:bCs/>
      <w:caps/>
    </w:rPr>
  </w:style>
  <w:style w:type="paragraph" w:styleId="22">
    <w:name w:val="toc 2"/>
    <w:basedOn w:val="a0"/>
    <w:next w:val="a0"/>
    <w:autoRedefine/>
    <w:uiPriority w:val="99"/>
    <w:rsid w:val="008F2BDE"/>
    <w:pPr>
      <w:tabs>
        <w:tab w:val="left" w:pos="960"/>
        <w:tab w:val="right" w:leader="dot" w:pos="9720"/>
      </w:tabs>
      <w:spacing w:before="20" w:after="0"/>
      <w:ind w:left="360"/>
      <w:jc w:val="left"/>
    </w:pPr>
    <w:rPr>
      <w:b/>
      <w:bCs/>
      <w:sz w:val="20"/>
      <w:szCs w:val="20"/>
    </w:rPr>
  </w:style>
  <w:style w:type="paragraph" w:styleId="a6">
    <w:name w:val="header"/>
    <w:basedOn w:val="a0"/>
    <w:link w:val="a7"/>
    <w:uiPriority w:val="99"/>
    <w:rsid w:val="008F2BDE"/>
    <w:pPr>
      <w:tabs>
        <w:tab w:val="center" w:pos="4153"/>
        <w:tab w:val="right" w:pos="8306"/>
      </w:tabs>
      <w:spacing w:before="120" w:after="120"/>
    </w:pPr>
    <w:rPr>
      <w:rFonts w:ascii="Arial" w:hAnsi="Arial"/>
      <w:noProof/>
      <w:szCs w:val="20"/>
    </w:rPr>
  </w:style>
  <w:style w:type="character" w:customStyle="1" w:styleId="a7">
    <w:name w:val="Верхний колонтитул Знак"/>
    <w:basedOn w:val="a1"/>
    <w:link w:val="a6"/>
    <w:uiPriority w:val="99"/>
    <w:locked/>
    <w:rsid w:val="008F2BDE"/>
    <w:rPr>
      <w:rFonts w:ascii="Arial" w:hAnsi="Arial" w:cs="Times New Roman"/>
      <w:noProof/>
      <w:sz w:val="20"/>
      <w:szCs w:val="20"/>
      <w:lang w:eastAsia="ru-RU"/>
    </w:rPr>
  </w:style>
  <w:style w:type="paragraph" w:styleId="a8">
    <w:name w:val="footer"/>
    <w:basedOn w:val="a0"/>
    <w:link w:val="a9"/>
    <w:uiPriority w:val="99"/>
    <w:rsid w:val="008F2BDE"/>
    <w:pPr>
      <w:tabs>
        <w:tab w:val="center" w:pos="4153"/>
        <w:tab w:val="right" w:pos="8306"/>
      </w:tabs>
    </w:pPr>
    <w:rPr>
      <w:noProof/>
      <w:szCs w:val="20"/>
    </w:rPr>
  </w:style>
  <w:style w:type="character" w:customStyle="1" w:styleId="a9">
    <w:name w:val="Нижний колонтитул Знак"/>
    <w:basedOn w:val="a1"/>
    <w:link w:val="a8"/>
    <w:uiPriority w:val="99"/>
    <w:locked/>
    <w:rsid w:val="008F2BDE"/>
    <w:rPr>
      <w:rFonts w:ascii="Times New Roman" w:hAnsi="Times New Roman" w:cs="Times New Roman"/>
      <w:noProof/>
      <w:sz w:val="20"/>
      <w:szCs w:val="20"/>
      <w:lang w:eastAsia="ru-RU"/>
    </w:rPr>
  </w:style>
  <w:style w:type="paragraph" w:styleId="aa">
    <w:name w:val="envelope address"/>
    <w:basedOn w:val="a0"/>
    <w:uiPriority w:val="99"/>
    <w:rsid w:val="008F2BDE"/>
    <w:pPr>
      <w:framePr w:w="7920" w:h="1980" w:hSpace="180" w:wrap="auto" w:hAnchor="page" w:xAlign="center" w:yAlign="bottom"/>
      <w:ind w:left="2880"/>
    </w:pPr>
    <w:rPr>
      <w:rFonts w:ascii="Arial" w:hAnsi="Arial" w:cs="Arial"/>
    </w:rPr>
  </w:style>
  <w:style w:type="paragraph" w:styleId="23">
    <w:name w:val="envelope return"/>
    <w:basedOn w:val="a0"/>
    <w:uiPriority w:val="99"/>
    <w:rsid w:val="008F2BDE"/>
    <w:rPr>
      <w:rFonts w:ascii="Arial" w:hAnsi="Arial" w:cs="Arial"/>
      <w:sz w:val="20"/>
      <w:szCs w:val="20"/>
    </w:rPr>
  </w:style>
  <w:style w:type="paragraph" w:styleId="ab">
    <w:name w:val="List Bullet"/>
    <w:basedOn w:val="a0"/>
    <w:autoRedefine/>
    <w:uiPriority w:val="99"/>
    <w:rsid w:val="008F2BDE"/>
    <w:pPr>
      <w:widowControl w:val="0"/>
      <w:spacing w:after="0"/>
    </w:pPr>
    <w:rPr>
      <w:sz w:val="22"/>
      <w:szCs w:val="22"/>
    </w:rPr>
  </w:style>
  <w:style w:type="paragraph" w:styleId="ac">
    <w:name w:val="List Number"/>
    <w:basedOn w:val="a0"/>
    <w:uiPriority w:val="99"/>
    <w:rsid w:val="008F2BDE"/>
    <w:pPr>
      <w:tabs>
        <w:tab w:val="num" w:pos="360"/>
      </w:tabs>
      <w:ind w:left="360" w:hanging="360"/>
    </w:pPr>
    <w:rPr>
      <w:szCs w:val="20"/>
    </w:rPr>
  </w:style>
  <w:style w:type="paragraph" w:styleId="24">
    <w:name w:val="List Bullet 2"/>
    <w:basedOn w:val="a0"/>
    <w:autoRedefine/>
    <w:uiPriority w:val="99"/>
    <w:rsid w:val="008F2BDE"/>
    <w:pPr>
      <w:tabs>
        <w:tab w:val="num" w:pos="643"/>
      </w:tabs>
      <w:ind w:left="643" w:hanging="360"/>
    </w:pPr>
    <w:rPr>
      <w:szCs w:val="20"/>
    </w:rPr>
  </w:style>
  <w:style w:type="paragraph" w:styleId="32">
    <w:name w:val="List Bullet 3"/>
    <w:basedOn w:val="a0"/>
    <w:autoRedefine/>
    <w:uiPriority w:val="99"/>
    <w:rsid w:val="008F2BDE"/>
    <w:pPr>
      <w:tabs>
        <w:tab w:val="num" w:pos="926"/>
      </w:tabs>
      <w:ind w:left="926" w:hanging="360"/>
    </w:pPr>
    <w:rPr>
      <w:szCs w:val="20"/>
    </w:rPr>
  </w:style>
  <w:style w:type="paragraph" w:styleId="41">
    <w:name w:val="List Bullet 4"/>
    <w:basedOn w:val="a0"/>
    <w:autoRedefine/>
    <w:uiPriority w:val="99"/>
    <w:rsid w:val="008F2BDE"/>
    <w:pPr>
      <w:tabs>
        <w:tab w:val="num" w:pos="1209"/>
      </w:tabs>
      <w:ind w:left="1209" w:hanging="360"/>
    </w:pPr>
    <w:rPr>
      <w:szCs w:val="20"/>
    </w:rPr>
  </w:style>
  <w:style w:type="paragraph" w:styleId="51">
    <w:name w:val="List Bullet 5"/>
    <w:basedOn w:val="a0"/>
    <w:autoRedefine/>
    <w:uiPriority w:val="99"/>
    <w:rsid w:val="008F2BDE"/>
    <w:pPr>
      <w:tabs>
        <w:tab w:val="num" w:pos="1492"/>
      </w:tabs>
      <w:ind w:left="1492" w:hanging="360"/>
    </w:pPr>
    <w:rPr>
      <w:szCs w:val="20"/>
    </w:rPr>
  </w:style>
  <w:style w:type="paragraph" w:styleId="25">
    <w:name w:val="List Number 2"/>
    <w:basedOn w:val="a0"/>
    <w:uiPriority w:val="99"/>
    <w:rsid w:val="008F2BDE"/>
    <w:pPr>
      <w:tabs>
        <w:tab w:val="num" w:pos="643"/>
      </w:tabs>
      <w:ind w:left="643" w:hanging="360"/>
    </w:pPr>
    <w:rPr>
      <w:szCs w:val="20"/>
    </w:rPr>
  </w:style>
  <w:style w:type="paragraph" w:styleId="33">
    <w:name w:val="List Number 3"/>
    <w:basedOn w:val="a0"/>
    <w:uiPriority w:val="99"/>
    <w:rsid w:val="008F2BDE"/>
    <w:pPr>
      <w:tabs>
        <w:tab w:val="num" w:pos="360"/>
      </w:tabs>
    </w:pPr>
    <w:rPr>
      <w:szCs w:val="20"/>
    </w:rPr>
  </w:style>
  <w:style w:type="paragraph" w:styleId="42">
    <w:name w:val="List Number 4"/>
    <w:basedOn w:val="a0"/>
    <w:uiPriority w:val="99"/>
    <w:rsid w:val="008F2BDE"/>
    <w:pPr>
      <w:tabs>
        <w:tab w:val="num" w:pos="1209"/>
      </w:tabs>
      <w:ind w:left="1209" w:hanging="360"/>
    </w:pPr>
    <w:rPr>
      <w:szCs w:val="20"/>
    </w:rPr>
  </w:style>
  <w:style w:type="paragraph" w:styleId="52">
    <w:name w:val="List Number 5"/>
    <w:basedOn w:val="a0"/>
    <w:uiPriority w:val="99"/>
    <w:rsid w:val="008F2BDE"/>
    <w:pPr>
      <w:tabs>
        <w:tab w:val="num" w:pos="1492"/>
      </w:tabs>
      <w:ind w:left="1492" w:hanging="360"/>
    </w:pPr>
    <w:rPr>
      <w:szCs w:val="20"/>
    </w:rPr>
  </w:style>
  <w:style w:type="paragraph" w:styleId="ad">
    <w:name w:val="Title"/>
    <w:basedOn w:val="a0"/>
    <w:link w:val="ae"/>
    <w:uiPriority w:val="99"/>
    <w:qFormat/>
    <w:rsid w:val="008F2BDE"/>
    <w:pPr>
      <w:spacing w:before="240"/>
      <w:jc w:val="center"/>
      <w:outlineLvl w:val="0"/>
    </w:pPr>
    <w:rPr>
      <w:rFonts w:ascii="Arial" w:hAnsi="Arial"/>
      <w:b/>
      <w:kern w:val="28"/>
      <w:sz w:val="32"/>
      <w:szCs w:val="20"/>
    </w:rPr>
  </w:style>
  <w:style w:type="character" w:customStyle="1" w:styleId="ae">
    <w:name w:val="Название Знак"/>
    <w:basedOn w:val="a1"/>
    <w:link w:val="ad"/>
    <w:uiPriority w:val="99"/>
    <w:locked/>
    <w:rsid w:val="008F2BDE"/>
    <w:rPr>
      <w:rFonts w:ascii="Arial" w:hAnsi="Arial" w:cs="Times New Roman"/>
      <w:b/>
      <w:kern w:val="28"/>
      <w:sz w:val="20"/>
      <w:szCs w:val="20"/>
      <w:lang w:eastAsia="ru-RU"/>
    </w:rPr>
  </w:style>
  <w:style w:type="paragraph" w:styleId="af">
    <w:name w:val="Body Text"/>
    <w:aliases w:val="Основной текст Знак Знак"/>
    <w:basedOn w:val="a0"/>
    <w:link w:val="13"/>
    <w:uiPriority w:val="99"/>
    <w:rsid w:val="008F2BDE"/>
    <w:pPr>
      <w:spacing w:after="120"/>
    </w:pPr>
    <w:rPr>
      <w:szCs w:val="20"/>
    </w:rPr>
  </w:style>
  <w:style w:type="character" w:customStyle="1" w:styleId="13">
    <w:name w:val="Основной текст Знак1"/>
    <w:aliases w:val="Основной текст Знак Знак Знак"/>
    <w:basedOn w:val="a1"/>
    <w:link w:val="af"/>
    <w:uiPriority w:val="99"/>
    <w:locked/>
    <w:rsid w:val="008F2BDE"/>
    <w:rPr>
      <w:rFonts w:ascii="Times New Roman" w:hAnsi="Times New Roman" w:cs="Times New Roman"/>
      <w:sz w:val="20"/>
      <w:szCs w:val="20"/>
      <w:lang w:eastAsia="ru-RU"/>
    </w:rPr>
  </w:style>
  <w:style w:type="character" w:customStyle="1" w:styleId="af0">
    <w:name w:val="Основной текст Знак"/>
    <w:basedOn w:val="a1"/>
    <w:uiPriority w:val="99"/>
    <w:rsid w:val="008F2BDE"/>
    <w:rPr>
      <w:rFonts w:ascii="Times New Roman" w:hAnsi="Times New Roman" w:cs="Times New Roman"/>
      <w:sz w:val="24"/>
      <w:szCs w:val="24"/>
      <w:lang w:eastAsia="ru-RU"/>
    </w:rPr>
  </w:style>
  <w:style w:type="paragraph" w:styleId="af1">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14"/>
    <w:uiPriority w:val="99"/>
    <w:rsid w:val="008F2BDE"/>
    <w:pPr>
      <w:spacing w:before="60" w:after="0"/>
      <w:ind w:firstLine="851"/>
    </w:pPr>
    <w:rPr>
      <w:szCs w:val="20"/>
    </w:rPr>
  </w:style>
  <w:style w:type="character" w:customStyle="1" w:styleId="14">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1"/>
    <w:link w:val="af1"/>
    <w:uiPriority w:val="99"/>
    <w:locked/>
    <w:rsid w:val="008F2BDE"/>
    <w:rPr>
      <w:rFonts w:ascii="Times New Roman" w:hAnsi="Times New Roman" w:cs="Times New Roman"/>
      <w:sz w:val="20"/>
      <w:szCs w:val="20"/>
      <w:lang w:eastAsia="ru-RU"/>
    </w:rPr>
  </w:style>
  <w:style w:type="character" w:customStyle="1" w:styleId="af2">
    <w:name w:val="Основной текст с отступом Знак"/>
    <w:basedOn w:val="a1"/>
    <w:uiPriority w:val="99"/>
    <w:semiHidden/>
    <w:rsid w:val="008F2BDE"/>
    <w:rPr>
      <w:rFonts w:ascii="Times New Roman" w:hAnsi="Times New Roman" w:cs="Times New Roman"/>
      <w:sz w:val="24"/>
      <w:szCs w:val="24"/>
      <w:lang w:eastAsia="ru-RU"/>
    </w:rPr>
  </w:style>
  <w:style w:type="paragraph" w:styleId="af3">
    <w:name w:val="Date"/>
    <w:basedOn w:val="a0"/>
    <w:next w:val="a0"/>
    <w:link w:val="af4"/>
    <w:uiPriority w:val="99"/>
    <w:rsid w:val="008F2BDE"/>
    <w:rPr>
      <w:szCs w:val="20"/>
    </w:rPr>
  </w:style>
  <w:style w:type="character" w:customStyle="1" w:styleId="af4">
    <w:name w:val="Дата Знак"/>
    <w:basedOn w:val="a1"/>
    <w:link w:val="af3"/>
    <w:uiPriority w:val="99"/>
    <w:locked/>
    <w:rsid w:val="008F2BDE"/>
    <w:rPr>
      <w:rFonts w:ascii="Times New Roman" w:hAnsi="Times New Roman" w:cs="Times New Roman"/>
      <w:sz w:val="20"/>
      <w:szCs w:val="20"/>
      <w:lang w:eastAsia="ru-RU"/>
    </w:rPr>
  </w:style>
  <w:style w:type="paragraph" w:styleId="26">
    <w:name w:val="Body Text 2"/>
    <w:basedOn w:val="a0"/>
    <w:link w:val="27"/>
    <w:uiPriority w:val="99"/>
    <w:rsid w:val="008F2BDE"/>
    <w:pPr>
      <w:tabs>
        <w:tab w:val="num" w:pos="2167"/>
      </w:tabs>
      <w:ind w:left="2167" w:hanging="567"/>
    </w:pPr>
    <w:rPr>
      <w:szCs w:val="20"/>
    </w:rPr>
  </w:style>
  <w:style w:type="character" w:customStyle="1" w:styleId="27">
    <w:name w:val="Основной текст 2 Знак"/>
    <w:basedOn w:val="a1"/>
    <w:link w:val="26"/>
    <w:uiPriority w:val="99"/>
    <w:locked/>
    <w:rsid w:val="008F2BDE"/>
    <w:rPr>
      <w:rFonts w:ascii="Times New Roman" w:hAnsi="Times New Roman" w:cs="Times New Roman"/>
      <w:sz w:val="20"/>
      <w:szCs w:val="20"/>
      <w:lang w:eastAsia="ru-RU"/>
    </w:rPr>
  </w:style>
  <w:style w:type="paragraph" w:styleId="34">
    <w:name w:val="Body Text 3"/>
    <w:basedOn w:val="a0"/>
    <w:link w:val="35"/>
    <w:uiPriority w:val="99"/>
    <w:rsid w:val="008F2BD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5">
    <w:name w:val="Основной текст 3 Знак"/>
    <w:basedOn w:val="a1"/>
    <w:link w:val="34"/>
    <w:uiPriority w:val="99"/>
    <w:locked/>
    <w:rsid w:val="008F2BDE"/>
    <w:rPr>
      <w:rFonts w:ascii="Times New Roman" w:hAnsi="Times New Roman" w:cs="Times New Roman"/>
      <w:b/>
      <w:i/>
      <w:sz w:val="24"/>
      <w:szCs w:val="24"/>
      <w:lang w:eastAsia="ru-RU"/>
    </w:rPr>
  </w:style>
  <w:style w:type="character" w:customStyle="1" w:styleId="BodyTextIndent2Char">
    <w:name w:val="Body Text Indent 2 Char"/>
    <w:aliases w:val="Знак Char"/>
    <w:uiPriority w:val="99"/>
    <w:locked/>
    <w:rsid w:val="008F2BDE"/>
    <w:rPr>
      <w:sz w:val="24"/>
      <w:lang w:eastAsia="ru-RU"/>
    </w:rPr>
  </w:style>
  <w:style w:type="paragraph" w:styleId="28">
    <w:name w:val="Body Text Indent 2"/>
    <w:aliases w:val="Знак"/>
    <w:basedOn w:val="a0"/>
    <w:link w:val="29"/>
    <w:uiPriority w:val="99"/>
    <w:rsid w:val="008F2BDE"/>
    <w:pPr>
      <w:spacing w:after="120" w:line="480" w:lineRule="auto"/>
      <w:ind w:left="283"/>
    </w:pPr>
    <w:rPr>
      <w:rFonts w:ascii="Calibri" w:eastAsia="Calibri" w:hAnsi="Calibri"/>
      <w:szCs w:val="22"/>
    </w:rPr>
  </w:style>
  <w:style w:type="character" w:customStyle="1" w:styleId="29">
    <w:name w:val="Основной текст с отступом 2 Знак"/>
    <w:aliases w:val="Знак Знак"/>
    <w:basedOn w:val="a1"/>
    <w:link w:val="28"/>
    <w:uiPriority w:val="99"/>
    <w:semiHidden/>
    <w:locked/>
    <w:rsid w:val="009A317F"/>
    <w:rPr>
      <w:rFonts w:ascii="Times New Roman" w:hAnsi="Times New Roman" w:cs="Times New Roman"/>
      <w:sz w:val="24"/>
      <w:szCs w:val="24"/>
    </w:rPr>
  </w:style>
  <w:style w:type="character" w:customStyle="1" w:styleId="210">
    <w:name w:val="Основной текст с отступом 2 Знак1"/>
    <w:basedOn w:val="a1"/>
    <w:uiPriority w:val="99"/>
    <w:semiHidden/>
    <w:rsid w:val="008F2BDE"/>
    <w:rPr>
      <w:rFonts w:ascii="Times New Roman" w:hAnsi="Times New Roman" w:cs="Times New Roman"/>
      <w:sz w:val="24"/>
      <w:szCs w:val="24"/>
      <w:lang w:eastAsia="ru-RU"/>
    </w:rPr>
  </w:style>
  <w:style w:type="paragraph" w:styleId="36">
    <w:name w:val="Body Text Indent 3"/>
    <w:basedOn w:val="a0"/>
    <w:link w:val="37"/>
    <w:uiPriority w:val="99"/>
    <w:rsid w:val="008F2BDE"/>
    <w:pPr>
      <w:spacing w:after="120"/>
      <w:ind w:left="283"/>
    </w:pPr>
    <w:rPr>
      <w:sz w:val="16"/>
      <w:szCs w:val="20"/>
    </w:rPr>
  </w:style>
  <w:style w:type="character" w:customStyle="1" w:styleId="37">
    <w:name w:val="Основной текст с отступом 3 Знак"/>
    <w:basedOn w:val="a1"/>
    <w:link w:val="36"/>
    <w:uiPriority w:val="99"/>
    <w:locked/>
    <w:rsid w:val="008F2BDE"/>
    <w:rPr>
      <w:rFonts w:ascii="Times New Roman" w:hAnsi="Times New Roman" w:cs="Times New Roman"/>
      <w:sz w:val="20"/>
      <w:szCs w:val="20"/>
      <w:lang w:eastAsia="ru-RU"/>
    </w:rPr>
  </w:style>
  <w:style w:type="paragraph" w:styleId="af5">
    <w:name w:val="Plain Text"/>
    <w:basedOn w:val="a0"/>
    <w:link w:val="af6"/>
    <w:uiPriority w:val="99"/>
    <w:rsid w:val="008F2BDE"/>
    <w:pPr>
      <w:spacing w:after="0"/>
      <w:jc w:val="left"/>
    </w:pPr>
    <w:rPr>
      <w:rFonts w:ascii="Courier New" w:hAnsi="Courier New" w:cs="Courier New"/>
      <w:sz w:val="20"/>
      <w:szCs w:val="20"/>
    </w:rPr>
  </w:style>
  <w:style w:type="character" w:customStyle="1" w:styleId="af6">
    <w:name w:val="Текст Знак"/>
    <w:basedOn w:val="a1"/>
    <w:link w:val="af5"/>
    <w:uiPriority w:val="99"/>
    <w:locked/>
    <w:rsid w:val="008F2BDE"/>
    <w:rPr>
      <w:rFonts w:ascii="Courier New" w:hAnsi="Courier New" w:cs="Courier New"/>
      <w:sz w:val="20"/>
      <w:szCs w:val="20"/>
      <w:lang w:eastAsia="ru-RU"/>
    </w:rPr>
  </w:style>
  <w:style w:type="paragraph" w:customStyle="1" w:styleId="ConsNormal">
    <w:name w:val="ConsNormal"/>
    <w:uiPriority w:val="99"/>
    <w:rsid w:val="008F2BDE"/>
    <w:pPr>
      <w:widowControl w:val="0"/>
      <w:autoSpaceDE w:val="0"/>
      <w:autoSpaceDN w:val="0"/>
      <w:adjustRightInd w:val="0"/>
      <w:ind w:right="19772" w:firstLine="720"/>
    </w:pPr>
    <w:rPr>
      <w:rFonts w:ascii="Arial" w:eastAsia="Times New Roman" w:hAnsi="Arial" w:cs="Arial"/>
    </w:rPr>
  </w:style>
  <w:style w:type="paragraph" w:customStyle="1" w:styleId="15">
    <w:name w:val="Стиль1"/>
    <w:basedOn w:val="a0"/>
    <w:uiPriority w:val="99"/>
    <w:rsid w:val="008F2BDE"/>
    <w:pPr>
      <w:keepNext/>
      <w:keepLines/>
      <w:widowControl w:val="0"/>
      <w:suppressLineNumbers/>
      <w:tabs>
        <w:tab w:val="num" w:pos="432"/>
      </w:tabs>
      <w:suppressAutoHyphens/>
      <w:ind w:left="432" w:hanging="432"/>
      <w:jc w:val="left"/>
    </w:pPr>
    <w:rPr>
      <w:b/>
      <w:sz w:val="28"/>
    </w:rPr>
  </w:style>
  <w:style w:type="paragraph" w:customStyle="1" w:styleId="2a">
    <w:name w:val="Стиль2"/>
    <w:basedOn w:val="25"/>
    <w:uiPriority w:val="99"/>
    <w:rsid w:val="008F2BD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basedOn w:val="a1"/>
    <w:link w:val="39"/>
    <w:uiPriority w:val="99"/>
    <w:locked/>
    <w:rsid w:val="008F2BDE"/>
    <w:rPr>
      <w:rFonts w:cs="Times New Roman"/>
      <w:sz w:val="24"/>
      <w:lang w:eastAsia="ru-RU"/>
    </w:rPr>
  </w:style>
  <w:style w:type="paragraph" w:customStyle="1" w:styleId="39">
    <w:name w:val="Стиль3 Знак"/>
    <w:basedOn w:val="28"/>
    <w:link w:val="38"/>
    <w:uiPriority w:val="99"/>
    <w:rsid w:val="008F2BDE"/>
    <w:pPr>
      <w:widowControl w:val="0"/>
      <w:tabs>
        <w:tab w:val="num" w:pos="227"/>
      </w:tabs>
      <w:adjustRightInd w:val="0"/>
      <w:spacing w:after="0" w:line="240" w:lineRule="auto"/>
      <w:ind w:left="0"/>
    </w:pPr>
  </w:style>
  <w:style w:type="paragraph" w:customStyle="1" w:styleId="2-11">
    <w:name w:val="содержание2-11"/>
    <w:basedOn w:val="a0"/>
    <w:uiPriority w:val="99"/>
    <w:rsid w:val="008F2BDE"/>
  </w:style>
  <w:style w:type="paragraph" w:customStyle="1" w:styleId="3a">
    <w:name w:val="Стиль3"/>
    <w:basedOn w:val="28"/>
    <w:uiPriority w:val="99"/>
    <w:rsid w:val="008F2BDE"/>
    <w:pPr>
      <w:widowControl w:val="0"/>
      <w:tabs>
        <w:tab w:val="num" w:pos="1307"/>
      </w:tabs>
      <w:adjustRightInd w:val="0"/>
      <w:spacing w:after="0" w:line="240" w:lineRule="auto"/>
      <w:ind w:left="1080"/>
    </w:pPr>
  </w:style>
  <w:style w:type="paragraph" w:customStyle="1" w:styleId="af7">
    <w:name w:val="Словарная статья"/>
    <w:basedOn w:val="a0"/>
    <w:next w:val="a0"/>
    <w:uiPriority w:val="99"/>
    <w:rsid w:val="008F2BDE"/>
    <w:pPr>
      <w:autoSpaceDE w:val="0"/>
      <w:autoSpaceDN w:val="0"/>
      <w:adjustRightInd w:val="0"/>
      <w:spacing w:after="0"/>
      <w:ind w:right="118"/>
    </w:pPr>
    <w:rPr>
      <w:rFonts w:ascii="Arial" w:hAnsi="Arial"/>
      <w:sz w:val="20"/>
      <w:szCs w:val="20"/>
    </w:rPr>
  </w:style>
  <w:style w:type="paragraph" w:customStyle="1" w:styleId="FR2">
    <w:name w:val="FR2"/>
    <w:uiPriority w:val="99"/>
    <w:rsid w:val="008F2BDE"/>
    <w:pPr>
      <w:widowControl w:val="0"/>
      <w:autoSpaceDE w:val="0"/>
      <w:autoSpaceDN w:val="0"/>
      <w:adjustRightInd w:val="0"/>
      <w:spacing w:line="518" w:lineRule="auto"/>
      <w:ind w:right="1800"/>
      <w:jc w:val="center"/>
    </w:pPr>
    <w:rPr>
      <w:rFonts w:ascii="Arial" w:eastAsia="Times New Roman" w:hAnsi="Arial" w:cs="Arial"/>
      <w:b/>
      <w:bCs/>
      <w:sz w:val="22"/>
      <w:szCs w:val="22"/>
    </w:rPr>
  </w:style>
  <w:style w:type="paragraph" w:customStyle="1" w:styleId="af8">
    <w:name w:val="текст таблицы"/>
    <w:basedOn w:val="a0"/>
    <w:uiPriority w:val="99"/>
    <w:rsid w:val="008F2BDE"/>
    <w:pPr>
      <w:spacing w:before="120" w:after="0"/>
      <w:ind w:right="-102"/>
      <w:jc w:val="left"/>
    </w:pPr>
  </w:style>
  <w:style w:type="paragraph" w:customStyle="1" w:styleId="Web">
    <w:name w:val="Обычный (Web)"/>
    <w:basedOn w:val="a0"/>
    <w:uiPriority w:val="99"/>
    <w:rsid w:val="008F2BDE"/>
    <w:pPr>
      <w:spacing w:before="100" w:beforeAutospacing="1" w:after="100" w:afterAutospacing="1"/>
      <w:jc w:val="left"/>
    </w:pPr>
  </w:style>
  <w:style w:type="character" w:customStyle="1" w:styleId="af9">
    <w:name w:val="Пункт Знак Знак"/>
    <w:basedOn w:val="a1"/>
    <w:link w:val="afa"/>
    <w:uiPriority w:val="99"/>
    <w:locked/>
    <w:rsid w:val="008F2BDE"/>
    <w:rPr>
      <w:rFonts w:cs="Times New Roman"/>
      <w:sz w:val="28"/>
      <w:lang w:eastAsia="ru-RU"/>
    </w:rPr>
  </w:style>
  <w:style w:type="paragraph" w:customStyle="1" w:styleId="afa">
    <w:name w:val="Пункт Знак"/>
    <w:basedOn w:val="a0"/>
    <w:link w:val="af9"/>
    <w:uiPriority w:val="99"/>
    <w:rsid w:val="008F2BDE"/>
    <w:pPr>
      <w:tabs>
        <w:tab w:val="num" w:pos="1134"/>
        <w:tab w:val="left" w:pos="1701"/>
      </w:tabs>
      <w:snapToGrid w:val="0"/>
      <w:spacing w:after="0" w:line="360" w:lineRule="auto"/>
      <w:ind w:left="1134" w:hanging="567"/>
    </w:pPr>
    <w:rPr>
      <w:rFonts w:ascii="Calibri" w:eastAsia="Calibri" w:hAnsi="Calibri"/>
      <w:sz w:val="28"/>
      <w:szCs w:val="22"/>
    </w:rPr>
  </w:style>
  <w:style w:type="paragraph" w:customStyle="1" w:styleId="-">
    <w:name w:val="Контракт-пункт"/>
    <w:basedOn w:val="a0"/>
    <w:uiPriority w:val="99"/>
    <w:rsid w:val="008F2BDE"/>
    <w:pPr>
      <w:tabs>
        <w:tab w:val="num" w:pos="851"/>
      </w:tabs>
      <w:spacing w:after="0"/>
      <w:ind w:left="851" w:hanging="851"/>
    </w:pPr>
  </w:style>
  <w:style w:type="paragraph" w:customStyle="1" w:styleId="-0">
    <w:name w:val="Контракт-раздел"/>
    <w:basedOn w:val="a0"/>
    <w:next w:val="-"/>
    <w:uiPriority w:val="99"/>
    <w:rsid w:val="008F2BD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uiPriority w:val="99"/>
    <w:rsid w:val="008F2BDE"/>
    <w:pPr>
      <w:tabs>
        <w:tab w:val="num" w:pos="851"/>
      </w:tabs>
      <w:spacing w:after="0"/>
      <w:ind w:left="851" w:hanging="851"/>
    </w:pPr>
  </w:style>
  <w:style w:type="paragraph" w:customStyle="1" w:styleId="-2">
    <w:name w:val="Контракт-подподпункт"/>
    <w:basedOn w:val="a0"/>
    <w:uiPriority w:val="99"/>
    <w:rsid w:val="008F2BDE"/>
    <w:pPr>
      <w:tabs>
        <w:tab w:val="num" w:pos="1418"/>
      </w:tabs>
      <w:spacing w:after="0"/>
      <w:ind w:left="1418" w:hanging="567"/>
    </w:pPr>
  </w:style>
  <w:style w:type="paragraph" w:customStyle="1" w:styleId="ConsPlusNormal">
    <w:name w:val="ConsPlusNormal"/>
    <w:uiPriority w:val="99"/>
    <w:rsid w:val="008F2BDE"/>
    <w:pPr>
      <w:autoSpaceDE w:val="0"/>
      <w:autoSpaceDN w:val="0"/>
      <w:adjustRightInd w:val="0"/>
      <w:ind w:firstLine="720"/>
    </w:pPr>
    <w:rPr>
      <w:rFonts w:ascii="Arial" w:eastAsia="Times New Roman" w:hAnsi="Arial" w:cs="Arial"/>
    </w:rPr>
  </w:style>
  <w:style w:type="paragraph" w:customStyle="1" w:styleId="afb">
    <w:name w:val="Пункт"/>
    <w:basedOn w:val="a0"/>
    <w:link w:val="16"/>
    <w:uiPriority w:val="99"/>
    <w:rsid w:val="008F2BDE"/>
    <w:pPr>
      <w:tabs>
        <w:tab w:val="num" w:pos="1620"/>
      </w:tabs>
      <w:spacing w:after="0"/>
      <w:ind w:left="1044" w:hanging="504"/>
    </w:pPr>
    <w:rPr>
      <w:szCs w:val="28"/>
    </w:rPr>
  </w:style>
  <w:style w:type="character" w:customStyle="1" w:styleId="16">
    <w:name w:val="Пункт Знак1"/>
    <w:basedOn w:val="a1"/>
    <w:link w:val="afb"/>
    <w:uiPriority w:val="99"/>
    <w:locked/>
    <w:rsid w:val="008F2BDE"/>
    <w:rPr>
      <w:rFonts w:ascii="Times New Roman" w:hAnsi="Times New Roman" w:cs="Times New Roman"/>
      <w:sz w:val="28"/>
      <w:szCs w:val="28"/>
      <w:lang w:eastAsia="ru-RU"/>
    </w:rPr>
  </w:style>
  <w:style w:type="paragraph" w:customStyle="1" w:styleId="afc">
    <w:name w:val="Подпункт"/>
    <w:basedOn w:val="afb"/>
    <w:uiPriority w:val="99"/>
    <w:rsid w:val="008F2BDE"/>
    <w:pPr>
      <w:tabs>
        <w:tab w:val="clear" w:pos="1620"/>
        <w:tab w:val="num" w:pos="2700"/>
      </w:tabs>
      <w:ind w:left="1908" w:hanging="648"/>
    </w:pPr>
  </w:style>
  <w:style w:type="character" w:styleId="afd">
    <w:name w:val="page number"/>
    <w:basedOn w:val="a1"/>
    <w:uiPriority w:val="99"/>
    <w:rsid w:val="008F2BDE"/>
    <w:rPr>
      <w:rFonts w:ascii="Times New Roman" w:hAnsi="Times New Roman" w:cs="Times New Roman"/>
    </w:rPr>
  </w:style>
  <w:style w:type="character" w:customStyle="1" w:styleId="afe">
    <w:name w:val="Основной шрифт"/>
    <w:uiPriority w:val="99"/>
    <w:semiHidden/>
    <w:rsid w:val="008F2BDE"/>
  </w:style>
  <w:style w:type="table" w:styleId="aff">
    <w:name w:val="Table Grid"/>
    <w:basedOn w:val="a2"/>
    <w:uiPriority w:val="99"/>
    <w:rsid w:val="008F2BDE"/>
    <w:pPr>
      <w:ind w:firstLine="851"/>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Знак"/>
    <w:basedOn w:val="a1"/>
    <w:uiPriority w:val="99"/>
    <w:rsid w:val="008F2BDE"/>
    <w:rPr>
      <w:rFonts w:cs="Times New Roman"/>
      <w:sz w:val="24"/>
      <w:lang w:val="ru-RU" w:eastAsia="ru-RU" w:bidi="ar-SA"/>
    </w:rPr>
  </w:style>
  <w:style w:type="paragraph" w:styleId="aff1">
    <w:name w:val="Subtitle"/>
    <w:basedOn w:val="a0"/>
    <w:link w:val="aff2"/>
    <w:uiPriority w:val="99"/>
    <w:qFormat/>
    <w:rsid w:val="008F2BDE"/>
    <w:pPr>
      <w:jc w:val="center"/>
      <w:outlineLvl w:val="1"/>
    </w:pPr>
    <w:rPr>
      <w:rFonts w:ascii="Arial" w:hAnsi="Arial"/>
      <w:szCs w:val="20"/>
    </w:rPr>
  </w:style>
  <w:style w:type="character" w:customStyle="1" w:styleId="aff2">
    <w:name w:val="Подзаголовок Знак"/>
    <w:basedOn w:val="a1"/>
    <w:link w:val="aff1"/>
    <w:uiPriority w:val="99"/>
    <w:locked/>
    <w:rsid w:val="008F2BDE"/>
    <w:rPr>
      <w:rFonts w:ascii="Arial" w:hAnsi="Arial" w:cs="Times New Roman"/>
      <w:sz w:val="20"/>
      <w:szCs w:val="20"/>
      <w:lang w:eastAsia="ru-RU"/>
    </w:rPr>
  </w:style>
  <w:style w:type="paragraph" w:customStyle="1" w:styleId="200">
    <w:name w:val="Стиль Заголовок 2 + По центру Первая строка:  0 см"/>
    <w:basedOn w:val="af5"/>
    <w:uiPriority w:val="99"/>
    <w:rsid w:val="008F2BDE"/>
    <w:pPr>
      <w:jc w:val="center"/>
    </w:pPr>
    <w:rPr>
      <w:rFonts w:ascii="Times New Roman" w:hAnsi="Times New Roman"/>
      <w:bCs/>
      <w:sz w:val="24"/>
    </w:rPr>
  </w:style>
  <w:style w:type="character" w:customStyle="1" w:styleId="BalloonTextChar">
    <w:name w:val="Balloon Text Char"/>
    <w:uiPriority w:val="99"/>
    <w:semiHidden/>
    <w:locked/>
    <w:rsid w:val="008F2BDE"/>
    <w:rPr>
      <w:rFonts w:ascii="Tahoma" w:hAnsi="Tahoma"/>
      <w:sz w:val="16"/>
      <w:lang w:eastAsia="ru-RU"/>
    </w:rPr>
  </w:style>
  <w:style w:type="paragraph" w:styleId="aff3">
    <w:name w:val="Balloon Text"/>
    <w:basedOn w:val="a0"/>
    <w:link w:val="aff4"/>
    <w:uiPriority w:val="99"/>
    <w:semiHidden/>
    <w:rsid w:val="008F2BDE"/>
    <w:pPr>
      <w:spacing w:after="0"/>
      <w:jc w:val="left"/>
    </w:pPr>
    <w:rPr>
      <w:rFonts w:ascii="Tahoma" w:hAnsi="Tahoma" w:cs="Tahoma"/>
      <w:sz w:val="16"/>
      <w:szCs w:val="16"/>
    </w:rPr>
  </w:style>
  <w:style w:type="character" w:customStyle="1" w:styleId="aff4">
    <w:name w:val="Текст выноски Знак"/>
    <w:basedOn w:val="a1"/>
    <w:link w:val="aff3"/>
    <w:uiPriority w:val="99"/>
    <w:semiHidden/>
    <w:locked/>
    <w:rsid w:val="009A317F"/>
    <w:rPr>
      <w:rFonts w:ascii="Times New Roman" w:hAnsi="Times New Roman" w:cs="Times New Roman"/>
      <w:sz w:val="2"/>
    </w:rPr>
  </w:style>
  <w:style w:type="paragraph" w:customStyle="1" w:styleId="2b">
    <w:name w:val="Знак Знак Знак2 Знак"/>
    <w:basedOn w:val="a0"/>
    <w:uiPriority w:val="99"/>
    <w:rsid w:val="008F2BDE"/>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8F2BDE"/>
    <w:rPr>
      <w:rFonts w:ascii="Times New Roman" w:eastAsia="Times New Roman" w:hAnsi="Times New Roman"/>
    </w:rPr>
  </w:style>
  <w:style w:type="paragraph" w:styleId="aff5">
    <w:name w:val="Normal (Web)"/>
    <w:aliases w:val="Обычный (веб) Знак Знак,Обычный (Web) Знак Знак Знак"/>
    <w:basedOn w:val="a0"/>
    <w:link w:val="aff6"/>
    <w:uiPriority w:val="99"/>
    <w:rsid w:val="008F2BDE"/>
    <w:pPr>
      <w:spacing w:before="100" w:after="100"/>
      <w:jc w:val="left"/>
    </w:pPr>
    <w:rPr>
      <w:szCs w:val="20"/>
    </w:rPr>
  </w:style>
  <w:style w:type="paragraph" w:customStyle="1" w:styleId="310">
    <w:name w:val="Основной текст с отступом 31"/>
    <w:basedOn w:val="a0"/>
    <w:uiPriority w:val="99"/>
    <w:rsid w:val="008F2BDE"/>
    <w:pPr>
      <w:spacing w:after="0"/>
      <w:ind w:left="426"/>
    </w:pPr>
    <w:rPr>
      <w:sz w:val="20"/>
      <w:szCs w:val="20"/>
    </w:rPr>
  </w:style>
  <w:style w:type="paragraph" w:customStyle="1" w:styleId="211">
    <w:name w:val="Основной текст 21"/>
    <w:basedOn w:val="a0"/>
    <w:uiPriority w:val="99"/>
    <w:rsid w:val="008F2BDE"/>
    <w:pPr>
      <w:widowControl w:val="0"/>
      <w:spacing w:after="0"/>
      <w:ind w:firstLine="709"/>
    </w:pPr>
    <w:rPr>
      <w:sz w:val="28"/>
      <w:szCs w:val="20"/>
    </w:rPr>
  </w:style>
  <w:style w:type="character" w:customStyle="1" w:styleId="18">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8F2BDE"/>
    <w:rPr>
      <w:rFonts w:ascii="Times New Roman" w:hAnsi="Times New Roman" w:cs="Times New Roman"/>
      <w:sz w:val="20"/>
      <w:szCs w:val="20"/>
      <w:lang w:eastAsia="ru-RU"/>
    </w:rPr>
  </w:style>
  <w:style w:type="paragraph" w:styleId="aff7">
    <w:name w:val="footnote text"/>
    <w:basedOn w:val="a0"/>
    <w:link w:val="aff8"/>
    <w:uiPriority w:val="99"/>
    <w:semiHidden/>
    <w:rsid w:val="008F2BDE"/>
    <w:pPr>
      <w:spacing w:after="0"/>
      <w:jc w:val="left"/>
    </w:pPr>
    <w:rPr>
      <w:sz w:val="20"/>
      <w:szCs w:val="20"/>
    </w:rPr>
  </w:style>
  <w:style w:type="character" w:customStyle="1" w:styleId="aff8">
    <w:name w:val="Текст сноски Знак"/>
    <w:basedOn w:val="a1"/>
    <w:link w:val="aff7"/>
    <w:uiPriority w:val="99"/>
    <w:semiHidden/>
    <w:locked/>
    <w:rsid w:val="008F2BDE"/>
    <w:rPr>
      <w:rFonts w:ascii="Times New Roman" w:hAnsi="Times New Roman" w:cs="Times New Roman"/>
      <w:sz w:val="20"/>
      <w:szCs w:val="20"/>
      <w:lang w:eastAsia="ru-RU"/>
    </w:rPr>
  </w:style>
  <w:style w:type="paragraph" w:customStyle="1" w:styleId="Listnumbers">
    <w:name w:val="List_numbers"/>
    <w:basedOn w:val="a0"/>
    <w:uiPriority w:val="99"/>
    <w:rsid w:val="008F2BDE"/>
    <w:pPr>
      <w:tabs>
        <w:tab w:val="num" w:pos="720"/>
      </w:tabs>
      <w:spacing w:before="240" w:after="240"/>
      <w:ind w:left="720" w:hanging="360"/>
    </w:pPr>
    <w:rPr>
      <w:sz w:val="28"/>
    </w:rPr>
  </w:style>
  <w:style w:type="paragraph" w:customStyle="1" w:styleId="02statia2">
    <w:name w:val="02statia2"/>
    <w:basedOn w:val="a0"/>
    <w:uiPriority w:val="99"/>
    <w:rsid w:val="008F2BDE"/>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uiPriority w:val="99"/>
    <w:rsid w:val="008F2BDE"/>
    <w:pPr>
      <w:spacing w:before="120" w:after="0" w:line="320" w:lineRule="atLeast"/>
      <w:jc w:val="left"/>
    </w:pPr>
    <w:rPr>
      <w:rFonts w:ascii="GaramondC" w:hAnsi="GaramondC"/>
      <w:color w:val="000000"/>
      <w:sz w:val="20"/>
      <w:szCs w:val="20"/>
    </w:rPr>
  </w:style>
  <w:style w:type="paragraph" w:customStyle="1" w:styleId="53">
    <w:name w:val="Знак5 Знак Знак Знак"/>
    <w:basedOn w:val="a0"/>
    <w:uiPriority w:val="99"/>
    <w:rsid w:val="008F2BDE"/>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uiPriority w:val="99"/>
    <w:rsid w:val="008F2BDE"/>
    <w:pPr>
      <w:widowControl w:val="0"/>
      <w:autoSpaceDE w:val="0"/>
      <w:autoSpaceDN w:val="0"/>
      <w:adjustRightInd w:val="0"/>
    </w:pPr>
    <w:rPr>
      <w:rFonts w:ascii="Courier New" w:eastAsia="Times New Roman" w:hAnsi="Courier New" w:cs="Courier New"/>
    </w:rPr>
  </w:style>
  <w:style w:type="paragraph" w:customStyle="1" w:styleId="aff9">
    <w:name w:val="Таблица текст"/>
    <w:basedOn w:val="a0"/>
    <w:uiPriority w:val="99"/>
    <w:rsid w:val="008F2BDE"/>
    <w:pPr>
      <w:spacing w:before="40" w:after="40"/>
      <w:ind w:left="57" w:right="57"/>
      <w:jc w:val="left"/>
    </w:pPr>
    <w:rPr>
      <w:sz w:val="22"/>
      <w:szCs w:val="22"/>
    </w:rPr>
  </w:style>
  <w:style w:type="paragraph" w:customStyle="1" w:styleId="3b">
    <w:name w:val="Знак3"/>
    <w:basedOn w:val="a0"/>
    <w:uiPriority w:val="99"/>
    <w:rsid w:val="008F2BDE"/>
    <w:pPr>
      <w:spacing w:before="100" w:beforeAutospacing="1" w:after="100" w:afterAutospacing="1"/>
      <w:jc w:val="left"/>
    </w:pPr>
    <w:rPr>
      <w:rFonts w:ascii="Tahoma" w:hAnsi="Tahoma"/>
      <w:sz w:val="20"/>
      <w:szCs w:val="20"/>
      <w:lang w:val="en-US" w:eastAsia="en-US"/>
    </w:rPr>
  </w:style>
  <w:style w:type="character" w:customStyle="1" w:styleId="NoteHeadingChar">
    <w:name w:val="Note Heading Char"/>
    <w:uiPriority w:val="99"/>
    <w:semiHidden/>
    <w:locked/>
    <w:rsid w:val="008F2BDE"/>
    <w:rPr>
      <w:rFonts w:ascii="Times New Roman" w:hAnsi="Times New Roman"/>
      <w:sz w:val="24"/>
      <w:lang w:eastAsia="ru-RU"/>
    </w:rPr>
  </w:style>
  <w:style w:type="paragraph" w:styleId="affa">
    <w:name w:val="Note Heading"/>
    <w:basedOn w:val="a0"/>
    <w:next w:val="a0"/>
    <w:link w:val="affb"/>
    <w:uiPriority w:val="99"/>
    <w:semiHidden/>
    <w:rsid w:val="008F2BDE"/>
  </w:style>
  <w:style w:type="character" w:customStyle="1" w:styleId="affb">
    <w:name w:val="Заголовок записки Знак"/>
    <w:basedOn w:val="a1"/>
    <w:link w:val="affa"/>
    <w:uiPriority w:val="99"/>
    <w:semiHidden/>
    <w:locked/>
    <w:rsid w:val="009A317F"/>
    <w:rPr>
      <w:rFonts w:ascii="Times New Roman" w:hAnsi="Times New Roman" w:cs="Times New Roman"/>
      <w:sz w:val="24"/>
      <w:szCs w:val="24"/>
    </w:rPr>
  </w:style>
  <w:style w:type="paragraph" w:styleId="affc">
    <w:name w:val="TOC Heading"/>
    <w:basedOn w:val="1"/>
    <w:next w:val="a0"/>
    <w:uiPriority w:val="99"/>
    <w:qFormat/>
    <w:rsid w:val="008F2BD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uiPriority w:val="99"/>
    <w:rsid w:val="008F2BDE"/>
    <w:pPr>
      <w:widowControl w:val="0"/>
      <w:autoSpaceDE w:val="0"/>
      <w:autoSpaceDN w:val="0"/>
      <w:spacing w:line="280" w:lineRule="auto"/>
      <w:ind w:left="40" w:firstLine="660"/>
      <w:jc w:val="both"/>
    </w:pPr>
    <w:rPr>
      <w:rFonts w:ascii="Courier New" w:eastAsia="Times New Roman" w:hAnsi="Courier New" w:cs="Courier New"/>
    </w:rPr>
  </w:style>
  <w:style w:type="paragraph" w:customStyle="1" w:styleId="02statia3">
    <w:name w:val="02statia3"/>
    <w:basedOn w:val="a0"/>
    <w:uiPriority w:val="99"/>
    <w:rsid w:val="008F2BDE"/>
    <w:pPr>
      <w:spacing w:before="120" w:after="0" w:line="320" w:lineRule="atLeast"/>
      <w:ind w:left="2900" w:hanging="880"/>
    </w:pPr>
    <w:rPr>
      <w:rFonts w:ascii="GaramondNarrowC" w:hAnsi="GaramondNarrowC"/>
      <w:color w:val="000000"/>
      <w:sz w:val="21"/>
      <w:szCs w:val="21"/>
    </w:rPr>
  </w:style>
  <w:style w:type="character" w:customStyle="1" w:styleId="CommentTextChar">
    <w:name w:val="Comment Text Char"/>
    <w:uiPriority w:val="99"/>
    <w:semiHidden/>
    <w:locked/>
    <w:rsid w:val="008F2BDE"/>
    <w:rPr>
      <w:rFonts w:ascii="Times New Roman" w:hAnsi="Times New Roman"/>
      <w:sz w:val="20"/>
      <w:lang w:eastAsia="ru-RU"/>
    </w:rPr>
  </w:style>
  <w:style w:type="paragraph" w:styleId="affd">
    <w:name w:val="annotation text"/>
    <w:basedOn w:val="a0"/>
    <w:link w:val="affe"/>
    <w:uiPriority w:val="99"/>
    <w:semiHidden/>
    <w:rsid w:val="008F2BDE"/>
    <w:rPr>
      <w:sz w:val="20"/>
      <w:szCs w:val="20"/>
    </w:rPr>
  </w:style>
  <w:style w:type="character" w:customStyle="1" w:styleId="affe">
    <w:name w:val="Текст примечания Знак"/>
    <w:basedOn w:val="a1"/>
    <w:link w:val="affd"/>
    <w:uiPriority w:val="99"/>
    <w:semiHidden/>
    <w:locked/>
    <w:rsid w:val="009A317F"/>
    <w:rPr>
      <w:rFonts w:ascii="Times New Roman" w:hAnsi="Times New Roman" w:cs="Times New Roman"/>
      <w:sz w:val="20"/>
      <w:szCs w:val="20"/>
    </w:rPr>
  </w:style>
  <w:style w:type="character" w:customStyle="1" w:styleId="CommentSubjectChar">
    <w:name w:val="Comment Subject Char"/>
    <w:uiPriority w:val="99"/>
    <w:semiHidden/>
    <w:locked/>
    <w:rsid w:val="008F2BDE"/>
    <w:rPr>
      <w:rFonts w:ascii="Times New Roman" w:hAnsi="Times New Roman"/>
      <w:b/>
      <w:sz w:val="20"/>
      <w:lang w:eastAsia="ru-RU"/>
    </w:rPr>
  </w:style>
  <w:style w:type="paragraph" w:styleId="afff">
    <w:name w:val="annotation subject"/>
    <w:basedOn w:val="affd"/>
    <w:next w:val="affd"/>
    <w:link w:val="afff0"/>
    <w:uiPriority w:val="99"/>
    <w:semiHidden/>
    <w:rsid w:val="008F2BDE"/>
    <w:rPr>
      <w:b/>
      <w:bCs/>
    </w:rPr>
  </w:style>
  <w:style w:type="character" w:customStyle="1" w:styleId="afff0">
    <w:name w:val="Тема примечания Знак"/>
    <w:basedOn w:val="CommentTextChar"/>
    <w:link w:val="afff"/>
    <w:uiPriority w:val="99"/>
    <w:semiHidden/>
    <w:locked/>
    <w:rsid w:val="009A317F"/>
    <w:rPr>
      <w:rFonts w:cs="Times New Roman"/>
      <w:b/>
      <w:bCs/>
      <w:szCs w:val="20"/>
    </w:rPr>
  </w:style>
  <w:style w:type="paragraph" w:customStyle="1" w:styleId="43">
    <w:name w:val="Стиль4"/>
    <w:basedOn w:val="a0"/>
    <w:uiPriority w:val="99"/>
    <w:rsid w:val="008F2BDE"/>
    <w:pPr>
      <w:spacing w:after="0"/>
    </w:pPr>
    <w:rPr>
      <w:szCs w:val="20"/>
    </w:rPr>
  </w:style>
  <w:style w:type="character" w:customStyle="1" w:styleId="DocumentMapChar">
    <w:name w:val="Document Map Char"/>
    <w:uiPriority w:val="99"/>
    <w:semiHidden/>
    <w:locked/>
    <w:rsid w:val="008F2BDE"/>
    <w:rPr>
      <w:rFonts w:ascii="Tahoma" w:hAnsi="Tahoma"/>
      <w:sz w:val="20"/>
      <w:shd w:val="clear" w:color="auto" w:fill="000080"/>
      <w:lang w:eastAsia="ru-RU"/>
    </w:rPr>
  </w:style>
  <w:style w:type="paragraph" w:styleId="afff1">
    <w:name w:val="Document Map"/>
    <w:basedOn w:val="a0"/>
    <w:link w:val="afff2"/>
    <w:uiPriority w:val="99"/>
    <w:semiHidden/>
    <w:rsid w:val="008F2BDE"/>
    <w:pPr>
      <w:shd w:val="clear" w:color="auto" w:fill="000080"/>
    </w:pPr>
    <w:rPr>
      <w:rFonts w:ascii="Tahoma" w:hAnsi="Tahoma" w:cs="Tahoma"/>
      <w:sz w:val="20"/>
      <w:szCs w:val="20"/>
    </w:rPr>
  </w:style>
  <w:style w:type="character" w:customStyle="1" w:styleId="afff2">
    <w:name w:val="Схема документа Знак"/>
    <w:basedOn w:val="a1"/>
    <w:link w:val="afff1"/>
    <w:uiPriority w:val="99"/>
    <w:semiHidden/>
    <w:locked/>
    <w:rsid w:val="009A317F"/>
    <w:rPr>
      <w:rFonts w:ascii="Times New Roman" w:hAnsi="Times New Roman" w:cs="Times New Roman"/>
      <w:sz w:val="2"/>
    </w:rPr>
  </w:style>
  <w:style w:type="character" w:customStyle="1" w:styleId="grame">
    <w:name w:val="grame"/>
    <w:basedOn w:val="a1"/>
    <w:uiPriority w:val="99"/>
    <w:rsid w:val="008F2BDE"/>
    <w:rPr>
      <w:rFonts w:cs="Times New Roman"/>
    </w:rPr>
  </w:style>
  <w:style w:type="paragraph" w:customStyle="1" w:styleId="Style4">
    <w:name w:val="Style4"/>
    <w:basedOn w:val="a0"/>
    <w:uiPriority w:val="99"/>
    <w:rsid w:val="008F2BDE"/>
    <w:pPr>
      <w:widowControl w:val="0"/>
      <w:autoSpaceDE w:val="0"/>
      <w:autoSpaceDN w:val="0"/>
      <w:adjustRightInd w:val="0"/>
      <w:spacing w:after="0" w:line="302" w:lineRule="exact"/>
    </w:pPr>
  </w:style>
  <w:style w:type="paragraph" w:customStyle="1" w:styleId="u">
    <w:name w:val="u"/>
    <w:basedOn w:val="a0"/>
    <w:uiPriority w:val="99"/>
    <w:rsid w:val="008F2BDE"/>
    <w:pPr>
      <w:spacing w:before="100" w:beforeAutospacing="1" w:after="100" w:afterAutospacing="1"/>
      <w:jc w:val="left"/>
    </w:pPr>
  </w:style>
  <w:style w:type="paragraph" w:customStyle="1" w:styleId="text-1">
    <w:name w:val="text-1"/>
    <w:basedOn w:val="a0"/>
    <w:uiPriority w:val="99"/>
    <w:rsid w:val="008F2BDE"/>
    <w:pPr>
      <w:spacing w:before="100" w:beforeAutospacing="1" w:after="100" w:afterAutospacing="1"/>
      <w:jc w:val="left"/>
    </w:pPr>
  </w:style>
  <w:style w:type="paragraph" w:customStyle="1" w:styleId="afff3">
    <w:name w:val="Подподпункт"/>
    <w:basedOn w:val="a0"/>
    <w:uiPriority w:val="99"/>
    <w:rsid w:val="008F2BDE"/>
    <w:pPr>
      <w:tabs>
        <w:tab w:val="num" w:pos="3600"/>
      </w:tabs>
      <w:spacing w:after="0" w:line="360" w:lineRule="auto"/>
      <w:ind w:left="3600" w:hanging="360"/>
    </w:pPr>
    <w:rPr>
      <w:sz w:val="28"/>
      <w:szCs w:val="20"/>
    </w:rPr>
  </w:style>
  <w:style w:type="paragraph" w:customStyle="1" w:styleId="afff4">
    <w:name w:val="Подподподпункт"/>
    <w:basedOn w:val="a0"/>
    <w:uiPriority w:val="99"/>
    <w:rsid w:val="008F2BDE"/>
    <w:pPr>
      <w:tabs>
        <w:tab w:val="left" w:pos="1134"/>
        <w:tab w:val="num" w:pos="1576"/>
        <w:tab w:val="left" w:pos="1701"/>
      </w:tabs>
      <w:spacing w:after="0" w:line="360" w:lineRule="auto"/>
      <w:ind w:left="1576" w:hanging="1008"/>
    </w:pPr>
    <w:rPr>
      <w:sz w:val="28"/>
      <w:szCs w:val="20"/>
    </w:rPr>
  </w:style>
  <w:style w:type="paragraph" w:customStyle="1" w:styleId="19">
    <w:name w:val="Пункт1"/>
    <w:basedOn w:val="a0"/>
    <w:uiPriority w:val="99"/>
    <w:rsid w:val="008F2BDE"/>
    <w:pPr>
      <w:tabs>
        <w:tab w:val="num" w:pos="1440"/>
      </w:tabs>
      <w:spacing w:before="240" w:after="0" w:line="360" w:lineRule="auto"/>
      <w:ind w:left="1440" w:hanging="360"/>
      <w:jc w:val="center"/>
    </w:pPr>
    <w:rPr>
      <w:rFonts w:ascii="Arial" w:hAnsi="Arial"/>
      <w:b/>
      <w:sz w:val="28"/>
      <w:szCs w:val="28"/>
    </w:rPr>
  </w:style>
  <w:style w:type="paragraph" w:customStyle="1" w:styleId="2c">
    <w:name w:val="Пункт2"/>
    <w:basedOn w:val="afb"/>
    <w:uiPriority w:val="99"/>
    <w:rsid w:val="008F2BDE"/>
    <w:pPr>
      <w:keepNext/>
      <w:tabs>
        <w:tab w:val="clear" w:pos="1620"/>
      </w:tabs>
      <w:suppressAutoHyphens/>
      <w:spacing w:before="240" w:after="120"/>
      <w:ind w:left="0" w:firstLine="0"/>
      <w:jc w:val="left"/>
      <w:outlineLvl w:val="2"/>
    </w:pPr>
    <w:rPr>
      <w:b/>
      <w:sz w:val="28"/>
      <w:szCs w:val="20"/>
    </w:rPr>
  </w:style>
  <w:style w:type="paragraph" w:styleId="afff5">
    <w:name w:val="List Paragraph"/>
    <w:basedOn w:val="a0"/>
    <w:uiPriority w:val="99"/>
    <w:qFormat/>
    <w:rsid w:val="008F2BDE"/>
    <w:pPr>
      <w:ind w:left="720"/>
      <w:contextualSpacing/>
    </w:pPr>
  </w:style>
  <w:style w:type="character" w:styleId="afff6">
    <w:name w:val="Subtle Emphasis"/>
    <w:basedOn w:val="a1"/>
    <w:uiPriority w:val="99"/>
    <w:qFormat/>
    <w:rsid w:val="008F2BDE"/>
    <w:rPr>
      <w:rFonts w:cs="Times New Roman"/>
      <w:i/>
      <w:iCs/>
      <w:color w:val="808080"/>
    </w:rPr>
  </w:style>
  <w:style w:type="paragraph" w:styleId="afff7">
    <w:name w:val="No Spacing"/>
    <w:uiPriority w:val="99"/>
    <w:qFormat/>
    <w:rsid w:val="008F2BDE"/>
    <w:pPr>
      <w:jc w:val="both"/>
    </w:pPr>
    <w:rPr>
      <w:rFonts w:ascii="Times New Roman" w:eastAsia="Times New Roman" w:hAnsi="Times New Roman"/>
      <w:sz w:val="24"/>
      <w:szCs w:val="24"/>
    </w:rPr>
  </w:style>
  <w:style w:type="character" w:styleId="afff8">
    <w:name w:val="Emphasis"/>
    <w:basedOn w:val="a1"/>
    <w:uiPriority w:val="99"/>
    <w:qFormat/>
    <w:rsid w:val="008F2BDE"/>
    <w:rPr>
      <w:rFonts w:cs="Times New Roman"/>
      <w:i/>
      <w:iCs/>
    </w:rPr>
  </w:style>
  <w:style w:type="paragraph" w:customStyle="1" w:styleId="1CharChar">
    <w:name w:val="Знак1 Char Char"/>
    <w:basedOn w:val="a0"/>
    <w:uiPriority w:val="99"/>
    <w:rsid w:val="008F2BDE"/>
    <w:pPr>
      <w:spacing w:after="160" w:line="240" w:lineRule="exact"/>
      <w:jc w:val="left"/>
    </w:pPr>
    <w:rPr>
      <w:rFonts w:ascii="Verdana" w:hAnsi="Verdana" w:cs="Verdana"/>
      <w:lang w:val="en-US" w:eastAsia="en-US"/>
    </w:rPr>
  </w:style>
  <w:style w:type="paragraph" w:styleId="2d">
    <w:name w:val="List 2"/>
    <w:basedOn w:val="a0"/>
    <w:uiPriority w:val="99"/>
    <w:semiHidden/>
    <w:rsid w:val="008F2BDE"/>
    <w:pPr>
      <w:ind w:left="566" w:hanging="283"/>
      <w:contextualSpacing/>
    </w:pPr>
  </w:style>
  <w:style w:type="paragraph" w:customStyle="1" w:styleId="ConsNonformat">
    <w:name w:val="ConsNonformat"/>
    <w:uiPriority w:val="99"/>
    <w:rsid w:val="008F2BDE"/>
    <w:pPr>
      <w:widowControl w:val="0"/>
      <w:autoSpaceDE w:val="0"/>
      <w:autoSpaceDN w:val="0"/>
      <w:adjustRightInd w:val="0"/>
    </w:pPr>
    <w:rPr>
      <w:rFonts w:ascii="Courier New" w:eastAsia="Times New Roman" w:hAnsi="Courier New" w:cs="Courier New"/>
    </w:rPr>
  </w:style>
  <w:style w:type="paragraph" w:customStyle="1" w:styleId="54">
    <w:name w:val="Стиль5"/>
    <w:basedOn w:val="a0"/>
    <w:uiPriority w:val="99"/>
    <w:rsid w:val="008F2BDE"/>
    <w:pPr>
      <w:spacing w:after="0"/>
      <w:ind w:firstLine="426"/>
      <w:jc w:val="center"/>
    </w:pPr>
    <w:rPr>
      <w:szCs w:val="20"/>
    </w:rPr>
  </w:style>
  <w:style w:type="paragraph" w:styleId="afff9">
    <w:name w:val="Block Text"/>
    <w:basedOn w:val="a0"/>
    <w:uiPriority w:val="99"/>
    <w:rsid w:val="004D5C6F"/>
    <w:pPr>
      <w:spacing w:after="0"/>
      <w:ind w:left="-567" w:right="-766" w:firstLine="851"/>
    </w:pPr>
    <w:rPr>
      <w:szCs w:val="20"/>
    </w:rPr>
  </w:style>
  <w:style w:type="character" w:customStyle="1" w:styleId="FontStyle16">
    <w:name w:val="Font Style16"/>
    <w:basedOn w:val="a1"/>
    <w:uiPriority w:val="99"/>
    <w:rsid w:val="004D5C6F"/>
    <w:rPr>
      <w:rFonts w:ascii="Arial" w:hAnsi="Arial" w:cs="Arial"/>
      <w:sz w:val="18"/>
      <w:szCs w:val="18"/>
    </w:rPr>
  </w:style>
  <w:style w:type="paragraph" w:customStyle="1" w:styleId="2">
    <w:name w:val="З2 Нум"/>
    <w:basedOn w:val="20"/>
    <w:next w:val="3"/>
    <w:uiPriority w:val="99"/>
    <w:rsid w:val="009449C9"/>
    <w:pPr>
      <w:numPr>
        <w:numId w:val="18"/>
      </w:numPr>
      <w:spacing w:before="480"/>
      <w:jc w:val="both"/>
    </w:pPr>
    <w:rPr>
      <w:rFonts w:ascii="Arial" w:hAnsi="Arial" w:cs="Arial"/>
      <w:b/>
      <w:bCs/>
      <w:iCs/>
      <w:sz w:val="28"/>
      <w:szCs w:val="28"/>
    </w:rPr>
  </w:style>
  <w:style w:type="paragraph" w:customStyle="1" w:styleId="3">
    <w:name w:val="З3 Нум"/>
    <w:basedOn w:val="30"/>
    <w:next w:val="a"/>
    <w:uiPriority w:val="99"/>
    <w:rsid w:val="009449C9"/>
    <w:pPr>
      <w:keepNext w:val="0"/>
      <w:numPr>
        <w:ilvl w:val="1"/>
        <w:numId w:val="18"/>
      </w:numPr>
      <w:tabs>
        <w:tab w:val="num" w:pos="926"/>
        <w:tab w:val="num" w:pos="1492"/>
      </w:tabs>
      <w:spacing w:before="120" w:after="0"/>
    </w:pPr>
    <w:rPr>
      <w:rFonts w:cs="Arial"/>
      <w:b w:val="0"/>
      <w:bCs/>
      <w:szCs w:val="26"/>
    </w:rPr>
  </w:style>
  <w:style w:type="paragraph" w:customStyle="1" w:styleId="a">
    <w:name w:val="А Нум"/>
    <w:basedOn w:val="a0"/>
    <w:uiPriority w:val="99"/>
    <w:rsid w:val="009449C9"/>
    <w:pPr>
      <w:numPr>
        <w:ilvl w:val="2"/>
        <w:numId w:val="18"/>
      </w:numPr>
      <w:spacing w:before="120" w:after="0"/>
    </w:pPr>
    <w:rPr>
      <w:rFonts w:ascii="Arial" w:hAnsi="Arial"/>
    </w:rPr>
  </w:style>
  <w:style w:type="paragraph" w:customStyle="1" w:styleId="140">
    <w:name w:val="Название + 14 пт"/>
    <w:basedOn w:val="4"/>
    <w:uiPriority w:val="99"/>
    <w:rsid w:val="009449C9"/>
    <w:pPr>
      <w:numPr>
        <w:ilvl w:val="0"/>
        <w:numId w:val="0"/>
      </w:numPr>
      <w:jc w:val="center"/>
    </w:pPr>
    <w:rPr>
      <w:rFonts w:ascii="Times New Roman" w:hAnsi="Times New Roman"/>
      <w:b/>
      <w:bCs/>
      <w:sz w:val="28"/>
      <w:szCs w:val="28"/>
    </w:rPr>
  </w:style>
  <w:style w:type="character" w:styleId="afffa">
    <w:name w:val="footnote reference"/>
    <w:basedOn w:val="a1"/>
    <w:uiPriority w:val="99"/>
    <w:semiHidden/>
    <w:rsid w:val="00617657"/>
    <w:rPr>
      <w:rFonts w:cs="Times New Roman"/>
      <w:vertAlign w:val="superscript"/>
    </w:rPr>
  </w:style>
  <w:style w:type="character" w:customStyle="1" w:styleId="aff6">
    <w:name w:val="Обычный (веб) Знак"/>
    <w:aliases w:val="Обычный (веб) Знак Знак Знак,Обычный (Web) Знак Знак Знак Знак"/>
    <w:basedOn w:val="a1"/>
    <w:link w:val="aff5"/>
    <w:uiPriority w:val="99"/>
    <w:locked/>
    <w:rsid w:val="00EF4B93"/>
    <w:rPr>
      <w:rFonts w:ascii="Times New Roman" w:hAnsi="Times New Roman" w:cs="Times New Roman"/>
      <w:sz w:val="20"/>
      <w:szCs w:val="20"/>
      <w:lang w:eastAsia="ru-RU"/>
    </w:rPr>
  </w:style>
  <w:style w:type="paragraph" w:styleId="afffb">
    <w:name w:val="List Continue"/>
    <w:basedOn w:val="a0"/>
    <w:uiPriority w:val="99"/>
    <w:rsid w:val="00C10F16"/>
    <w:pPr>
      <w:spacing w:after="120"/>
      <w:ind w:left="283"/>
      <w:contextualSpacing/>
    </w:pPr>
  </w:style>
  <w:style w:type="paragraph" w:customStyle="1" w:styleId="Times12">
    <w:name w:val="Times 12"/>
    <w:basedOn w:val="a0"/>
    <w:uiPriority w:val="99"/>
    <w:rsid w:val="00534C99"/>
    <w:pPr>
      <w:overflowPunct w:val="0"/>
      <w:autoSpaceDE w:val="0"/>
      <w:autoSpaceDN w:val="0"/>
      <w:adjustRightInd w:val="0"/>
      <w:spacing w:after="0"/>
      <w:ind w:firstLine="567"/>
    </w:pPr>
    <w:rPr>
      <w:bCs/>
      <w:szCs w:val="22"/>
    </w:rPr>
  </w:style>
  <w:style w:type="character" w:customStyle="1" w:styleId="FontStyle13">
    <w:name w:val="Font Style13"/>
    <w:basedOn w:val="a1"/>
    <w:uiPriority w:val="99"/>
    <w:rsid w:val="00124DA0"/>
    <w:rPr>
      <w:rFonts w:ascii="Times New Roman" w:hAnsi="Times New Roman" w:cs="Times New Roman"/>
      <w:sz w:val="24"/>
      <w:szCs w:val="24"/>
    </w:rPr>
  </w:style>
  <w:style w:type="paragraph" w:customStyle="1" w:styleId="afffc">
    <w:name w:val="Пункт б/н"/>
    <w:basedOn w:val="a0"/>
    <w:uiPriority w:val="99"/>
    <w:rsid w:val="00643C4D"/>
    <w:pPr>
      <w:tabs>
        <w:tab w:val="left" w:pos="1134"/>
      </w:tabs>
      <w:spacing w:after="0" w:line="360" w:lineRule="auto"/>
      <w:ind w:firstLine="567"/>
    </w:pPr>
    <w:rPr>
      <w:bCs/>
      <w:sz w:val="22"/>
      <w:szCs w:val="22"/>
    </w:rPr>
  </w:style>
  <w:style w:type="paragraph" w:customStyle="1" w:styleId="afffd">
    <w:name w:val="Таблица шапка"/>
    <w:basedOn w:val="a0"/>
    <w:uiPriority w:val="99"/>
    <w:rsid w:val="00643C4D"/>
    <w:pPr>
      <w:keepNext/>
      <w:spacing w:before="40" w:after="40"/>
      <w:ind w:left="57" w:right="57"/>
      <w:jc w:val="left"/>
    </w:pPr>
    <w:rPr>
      <w:sz w:val="22"/>
      <w:szCs w:val="20"/>
    </w:rPr>
  </w:style>
  <w:style w:type="character" w:customStyle="1" w:styleId="212">
    <w:name w:val="Заголовок 2 Знак1"/>
    <w:basedOn w:val="a1"/>
    <w:uiPriority w:val="99"/>
    <w:rsid w:val="00FD716F"/>
    <w:rPr>
      <w:rFonts w:cs="Times New Roman"/>
      <w:b/>
      <w:snapToGrid w:val="0"/>
      <w:sz w:val="28"/>
      <w:lang w:val="ru-RU" w:eastAsia="ru-RU" w:bidi="ar-SA"/>
    </w:rPr>
  </w:style>
  <w:style w:type="character" w:customStyle="1" w:styleId="afffe">
    <w:name w:val="Основной текст Знак Знак Знак Знак"/>
    <w:uiPriority w:val="99"/>
    <w:locked/>
    <w:rsid w:val="005175F1"/>
    <w:rPr>
      <w:rFonts w:ascii="Times New Roman" w:hAnsi="Times New Roman"/>
      <w:sz w:val="20"/>
      <w:lang w:eastAsia="ru-RU"/>
    </w:rPr>
  </w:style>
  <w:style w:type="character" w:customStyle="1" w:styleId="3c">
    <w:name w:val="Знак Знак3"/>
    <w:uiPriority w:val="99"/>
    <w:locked/>
    <w:rsid w:val="005175F1"/>
    <w:rPr>
      <w:rFonts w:ascii="Times New Roman" w:hAnsi="Times New Roman"/>
      <w:sz w:val="20"/>
      <w:lang w:eastAsia="ru-RU"/>
    </w:rPr>
  </w:style>
  <w:style w:type="character" w:customStyle="1" w:styleId="81">
    <w:name w:val="Знак Знак8"/>
    <w:uiPriority w:val="99"/>
    <w:locked/>
    <w:rsid w:val="005175F1"/>
    <w:rPr>
      <w:rFonts w:ascii="Arial" w:hAnsi="Arial"/>
      <w:noProof/>
      <w:sz w:val="24"/>
      <w:lang w:val="ru-RU" w:eastAsia="ru-RU"/>
    </w:rPr>
  </w:style>
  <w:style w:type="paragraph" w:customStyle="1" w:styleId="affff">
    <w:name w:val="Стиль"/>
    <w:uiPriority w:val="99"/>
    <w:rsid w:val="005175F1"/>
    <w:pPr>
      <w:widowControl w:val="0"/>
      <w:autoSpaceDE w:val="0"/>
      <w:autoSpaceDN w:val="0"/>
      <w:adjustRightInd w:val="0"/>
    </w:pPr>
    <w:rPr>
      <w:rFonts w:ascii="Arial" w:eastAsia="Times New Roman" w:hAnsi="Arial" w:cs="Arial"/>
      <w:sz w:val="24"/>
      <w:szCs w:val="24"/>
    </w:rPr>
  </w:style>
  <w:style w:type="paragraph" w:customStyle="1" w:styleId="1a">
    <w:name w:val="Без интервала1"/>
    <w:uiPriority w:val="99"/>
    <w:rsid w:val="005175F1"/>
    <w:rPr>
      <w:rFonts w:eastAsia="Times New Roman"/>
      <w:sz w:val="22"/>
      <w:szCs w:val="22"/>
    </w:rPr>
  </w:style>
  <w:style w:type="paragraph" w:customStyle="1" w:styleId="03zagolovok2">
    <w:name w:val="03zagolovok2"/>
    <w:basedOn w:val="a0"/>
    <w:uiPriority w:val="99"/>
    <w:rsid w:val="005175F1"/>
    <w:pPr>
      <w:keepNext/>
      <w:spacing w:before="360" w:after="120" w:line="360" w:lineRule="atLeast"/>
      <w:jc w:val="left"/>
      <w:outlineLvl w:val="1"/>
    </w:pPr>
    <w:rPr>
      <w:rFonts w:ascii="GaramondC" w:hAnsi="GaramondC"/>
      <w:b/>
      <w:color w:val="000000"/>
      <w:sz w:val="28"/>
      <w:szCs w:val="28"/>
    </w:rPr>
  </w:style>
  <w:style w:type="paragraph" w:customStyle="1" w:styleId="02statia1">
    <w:name w:val="02statia1"/>
    <w:basedOn w:val="a0"/>
    <w:uiPriority w:val="99"/>
    <w:rsid w:val="005175F1"/>
    <w:pPr>
      <w:keepNext/>
      <w:spacing w:before="280" w:after="0" w:line="320" w:lineRule="atLeast"/>
      <w:ind w:left="1134" w:right="851" w:hanging="578"/>
      <w:jc w:val="left"/>
      <w:outlineLvl w:val="2"/>
    </w:pPr>
    <w:rPr>
      <w:rFonts w:ascii="GaramondNarrowC" w:hAnsi="GaramondNarrowC"/>
      <w:b/>
    </w:rPr>
  </w:style>
  <w:style w:type="character" w:styleId="affff0">
    <w:name w:val="annotation reference"/>
    <w:basedOn w:val="a1"/>
    <w:uiPriority w:val="99"/>
    <w:semiHidden/>
    <w:rsid w:val="005D5FDE"/>
    <w:rPr>
      <w:rFonts w:cs="Times New Roman"/>
      <w:sz w:val="16"/>
    </w:rPr>
  </w:style>
  <w:style w:type="paragraph" w:customStyle="1" w:styleId="affff1">
    <w:name w:val="АриалТабл"/>
    <w:basedOn w:val="a0"/>
    <w:uiPriority w:val="99"/>
    <w:rsid w:val="006C5D10"/>
    <w:pPr>
      <w:widowControl w:val="0"/>
      <w:suppressAutoHyphens/>
      <w:spacing w:after="0"/>
      <w:textAlignment w:val="baseline"/>
    </w:pPr>
    <w:rPr>
      <w:rFonts w:ascii="Arial" w:hAnsi="Arial" w:cs="Arial"/>
      <w:lang w:eastAsia="ar-SA"/>
    </w:rPr>
  </w:style>
  <w:style w:type="paragraph" w:customStyle="1" w:styleId="BodyText21">
    <w:name w:val="Body Text 21"/>
    <w:basedOn w:val="a0"/>
    <w:uiPriority w:val="99"/>
    <w:rsid w:val="00C62EC1"/>
    <w:pPr>
      <w:suppressAutoHyphens/>
      <w:spacing w:before="120" w:after="120"/>
      <w:ind w:firstLine="680"/>
    </w:pPr>
    <w:rPr>
      <w:szCs w:val="20"/>
      <w:lang w:eastAsia="ar-SA"/>
    </w:rPr>
  </w:style>
  <w:style w:type="paragraph" w:customStyle="1" w:styleId="BodyTextIndent21">
    <w:name w:val="Body Text Indent 21"/>
    <w:basedOn w:val="a0"/>
    <w:uiPriority w:val="99"/>
    <w:rsid w:val="00C62EC1"/>
    <w:pPr>
      <w:tabs>
        <w:tab w:val="left" w:pos="709"/>
      </w:tabs>
      <w:suppressAutoHyphens/>
      <w:spacing w:before="120" w:after="120"/>
      <w:ind w:left="709" w:hanging="709"/>
    </w:pPr>
    <w:rPr>
      <w:szCs w:val="20"/>
      <w:lang w:eastAsia="ar-SA"/>
    </w:rPr>
  </w:style>
</w:styles>
</file>

<file path=word/webSettings.xml><?xml version="1.0" encoding="utf-8"?>
<w:webSettings xmlns:r="http://schemas.openxmlformats.org/officeDocument/2006/relationships" xmlns:w="http://schemas.openxmlformats.org/wordprocessingml/2006/main">
  <w:divs>
    <w:div w:id="1595094340">
      <w:marLeft w:val="0"/>
      <w:marRight w:val="0"/>
      <w:marTop w:val="0"/>
      <w:marBottom w:val="0"/>
      <w:divBdr>
        <w:top w:val="none" w:sz="0" w:space="0" w:color="auto"/>
        <w:left w:val="none" w:sz="0" w:space="0" w:color="auto"/>
        <w:bottom w:val="none" w:sz="0" w:space="0" w:color="auto"/>
        <w:right w:val="none" w:sz="0" w:space="0" w:color="auto"/>
      </w:divBdr>
    </w:div>
    <w:div w:id="1595094341">
      <w:marLeft w:val="0"/>
      <w:marRight w:val="0"/>
      <w:marTop w:val="0"/>
      <w:marBottom w:val="0"/>
      <w:divBdr>
        <w:top w:val="none" w:sz="0" w:space="0" w:color="auto"/>
        <w:left w:val="none" w:sz="0" w:space="0" w:color="auto"/>
        <w:bottom w:val="none" w:sz="0" w:space="0" w:color="auto"/>
        <w:right w:val="none" w:sz="0" w:space="0" w:color="auto"/>
      </w:divBdr>
    </w:div>
    <w:div w:id="1595094342">
      <w:marLeft w:val="0"/>
      <w:marRight w:val="0"/>
      <w:marTop w:val="0"/>
      <w:marBottom w:val="0"/>
      <w:divBdr>
        <w:top w:val="none" w:sz="0" w:space="0" w:color="auto"/>
        <w:left w:val="none" w:sz="0" w:space="0" w:color="auto"/>
        <w:bottom w:val="none" w:sz="0" w:space="0" w:color="auto"/>
        <w:right w:val="none" w:sz="0" w:space="0" w:color="auto"/>
      </w:divBdr>
    </w:div>
    <w:div w:id="1595094343">
      <w:marLeft w:val="0"/>
      <w:marRight w:val="0"/>
      <w:marTop w:val="0"/>
      <w:marBottom w:val="0"/>
      <w:divBdr>
        <w:top w:val="none" w:sz="0" w:space="0" w:color="auto"/>
        <w:left w:val="none" w:sz="0" w:space="0" w:color="auto"/>
        <w:bottom w:val="none" w:sz="0" w:space="0" w:color="auto"/>
        <w:right w:val="none" w:sz="0" w:space="0" w:color="auto"/>
      </w:divBdr>
    </w:div>
    <w:div w:id="1595094344">
      <w:marLeft w:val="0"/>
      <w:marRight w:val="0"/>
      <w:marTop w:val="0"/>
      <w:marBottom w:val="0"/>
      <w:divBdr>
        <w:top w:val="none" w:sz="0" w:space="0" w:color="auto"/>
        <w:left w:val="none" w:sz="0" w:space="0" w:color="auto"/>
        <w:bottom w:val="none" w:sz="0" w:space="0" w:color="auto"/>
        <w:right w:val="none" w:sz="0" w:space="0" w:color="auto"/>
      </w:divBdr>
    </w:div>
    <w:div w:id="1595094345">
      <w:marLeft w:val="0"/>
      <w:marRight w:val="0"/>
      <w:marTop w:val="0"/>
      <w:marBottom w:val="0"/>
      <w:divBdr>
        <w:top w:val="none" w:sz="0" w:space="0" w:color="auto"/>
        <w:left w:val="none" w:sz="0" w:space="0" w:color="auto"/>
        <w:bottom w:val="none" w:sz="0" w:space="0" w:color="auto"/>
        <w:right w:val="none" w:sz="0" w:space="0" w:color="auto"/>
      </w:divBdr>
    </w:div>
    <w:div w:id="1595094346">
      <w:marLeft w:val="0"/>
      <w:marRight w:val="0"/>
      <w:marTop w:val="0"/>
      <w:marBottom w:val="0"/>
      <w:divBdr>
        <w:top w:val="none" w:sz="0" w:space="0" w:color="auto"/>
        <w:left w:val="none" w:sz="0" w:space="0" w:color="auto"/>
        <w:bottom w:val="none" w:sz="0" w:space="0" w:color="auto"/>
        <w:right w:val="none" w:sz="0" w:space="0" w:color="auto"/>
      </w:divBdr>
    </w:div>
    <w:div w:id="15950943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fabrikant.ru" TargetMode="External"/><Relationship Id="rId18" Type="http://schemas.openxmlformats.org/officeDocument/2006/relationships/hyperlink" Target="http://www.fabrikant.ru" TargetMode="External"/><Relationship Id="rId26" Type="http://schemas.openxmlformats.org/officeDocument/2006/relationships/hyperlink" Target="http://www.fabrikant.ru" TargetMode="External"/><Relationship Id="rId39"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hyperlink" Target="http://www.zakupki.rosatom.ru" TargetMode="External"/><Relationship Id="rId34" Type="http://schemas.openxmlformats.org/officeDocument/2006/relationships/header" Target="header5.xml"/><Relationship Id="rId42" Type="http://schemas.openxmlformats.org/officeDocument/2006/relationships/image" Target="media/image1.png"/><Relationship Id="rId47" Type="http://schemas.openxmlformats.org/officeDocument/2006/relationships/theme" Target="theme/theme1.xml"/><Relationship Id="rId7" Type="http://schemas.openxmlformats.org/officeDocument/2006/relationships/hyperlink" Target="http://zakupki.rosatom.ru" TargetMode="External"/><Relationship Id="rId12" Type="http://schemas.openxmlformats.org/officeDocument/2006/relationships/hyperlink" Target="http://www.fabrikant.ru" TargetMode="External"/><Relationship Id="rId17" Type="http://schemas.openxmlformats.org/officeDocument/2006/relationships/hyperlink" Target="http://www.zakupki.rosatom.ru" TargetMode="External"/><Relationship Id="rId25" Type="http://schemas.openxmlformats.org/officeDocument/2006/relationships/hyperlink" Target="http://www.fabrikant.ru" TargetMode="External"/><Relationship Id="rId33" Type="http://schemas.openxmlformats.org/officeDocument/2006/relationships/footer" Target="footer4.xml"/><Relationship Id="rId38" Type="http://schemas.openxmlformats.org/officeDocument/2006/relationships/footer" Target="footer6.xm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fabrikant.ru" TargetMode="External"/><Relationship Id="rId20" Type="http://schemas.openxmlformats.org/officeDocument/2006/relationships/hyperlink" Target="http://www.fabrikant.ru" TargetMode="External"/><Relationship Id="rId29" Type="http://schemas.openxmlformats.org/officeDocument/2006/relationships/footer" Target="footer2.xml"/><Relationship Id="rId41"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brikant.ru" TargetMode="External"/><Relationship Id="rId24" Type="http://schemas.openxmlformats.org/officeDocument/2006/relationships/hyperlink" Target="http://www.fabrikant.ru" TargetMode="External"/><Relationship Id="rId32" Type="http://schemas.openxmlformats.org/officeDocument/2006/relationships/footer" Target="footer3.xml"/><Relationship Id="rId37" Type="http://schemas.openxmlformats.org/officeDocument/2006/relationships/header" Target="header7.xml"/><Relationship Id="rId40" Type="http://schemas.openxmlformats.org/officeDocument/2006/relationships/header" Target="header8.xml"/><Relationship Id="rId45"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yperlink" Target="http://www.fabrikant.ru" TargetMode="External"/><Relationship Id="rId23" Type="http://schemas.openxmlformats.org/officeDocument/2006/relationships/hyperlink" Target="http://www.zakupki.rosatom.ru" TargetMode="External"/><Relationship Id="rId28" Type="http://schemas.openxmlformats.org/officeDocument/2006/relationships/header" Target="header2.xml"/><Relationship Id="rId36" Type="http://schemas.openxmlformats.org/officeDocument/2006/relationships/header" Target="header6.xml"/><Relationship Id="rId10" Type="http://schemas.openxmlformats.org/officeDocument/2006/relationships/footer" Target="footer1.xml"/><Relationship Id="rId19" Type="http://schemas.openxmlformats.org/officeDocument/2006/relationships/hyperlink" Target="http://www.zakupki.rosatom.ru" TargetMode="External"/><Relationship Id="rId31" Type="http://schemas.openxmlformats.org/officeDocument/2006/relationships/header" Target="header4.xml"/><Relationship Id="rId44"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www.fabrikant.ru" TargetMode="External"/><Relationship Id="rId27" Type="http://schemas.openxmlformats.org/officeDocument/2006/relationships/hyperlink" Target="http://www.fabrikant.ru" TargetMode="External"/><Relationship Id="rId30" Type="http://schemas.openxmlformats.org/officeDocument/2006/relationships/header" Target="header3.xml"/><Relationship Id="rId35" Type="http://schemas.openxmlformats.org/officeDocument/2006/relationships/footer" Target="footer5.xml"/><Relationship Id="rId43"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47</Pages>
  <Words>15891</Words>
  <Characters>90579</Characters>
  <Application>Microsoft Office Word</Application>
  <DocSecurity>0</DocSecurity>
  <Lines>754</Lines>
  <Paragraphs>212</Paragraphs>
  <ScaleCrop>false</ScaleCrop>
  <Company/>
  <LinksUpToDate>false</LinksUpToDate>
  <CharactersWithSpaces>106258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¬ЗАО «Петрозаводскмаш»</dc:title>
  <dc:subject/>
  <dc:creator>zotova-ea</dc:creator>
  <cp:keywords/>
  <dc:description/>
  <cp:lastModifiedBy>t.fofanova</cp:lastModifiedBy>
  <cp:revision>3</cp:revision>
  <cp:lastPrinted>2012-02-29T11:53:00Z</cp:lastPrinted>
  <dcterms:created xsi:type="dcterms:W3CDTF">2012-03-02T13:10:00Z</dcterms:created>
  <dcterms:modified xsi:type="dcterms:W3CDTF">2012-03-05T04:45:00Z</dcterms:modified>
</cp:coreProperties>
</file>