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04F9" w:rsidRPr="00EB304F" w:rsidRDefault="00C06316" w:rsidP="009104F9">
      <w:pPr>
        <w:rPr>
          <w:b/>
        </w:rPr>
      </w:pPr>
      <w:bookmarkStart w:id="0" w:name="_Toc234868091"/>
      <w:bookmarkStart w:id="1" w:name="_Toc236235993"/>
      <w:r w:rsidRPr="00C06316">
        <w:rPr>
          <w:noProof/>
        </w:rPr>
        <w:pict>
          <v:line id="_x0000_s1027" style="position:absolute;z-index:251657728" from="-43.75pt,4.1pt" to="7in,4.1pt" strokeweight="3pt">
            <v:stroke linestyle="thinThin"/>
          </v:line>
        </w:pict>
      </w:r>
    </w:p>
    <w:p w:rsidR="009104F9" w:rsidRPr="00EB304F" w:rsidRDefault="009104F9" w:rsidP="009104F9">
      <w:pPr>
        <w:pStyle w:val="ac"/>
        <w:jc w:val="both"/>
        <w:rPr>
          <w:sz w:val="22"/>
          <w:szCs w:val="32"/>
        </w:rPr>
      </w:pPr>
    </w:p>
    <w:p w:rsidR="009104F9" w:rsidRPr="00EB304F" w:rsidRDefault="009104F9" w:rsidP="0024517E">
      <w:pPr>
        <w:contextualSpacing/>
      </w:pPr>
    </w:p>
    <w:p w:rsidR="009104F9" w:rsidRPr="00EB304F" w:rsidRDefault="009104F9" w:rsidP="009104F9">
      <w:pPr>
        <w:ind w:left="5280"/>
        <w:contextualSpacing/>
      </w:pPr>
    </w:p>
    <w:p w:rsidR="009104F9" w:rsidRPr="00EB304F" w:rsidRDefault="009104F9" w:rsidP="009104F9">
      <w:pPr>
        <w:ind w:left="5280"/>
        <w:contextualSpacing/>
      </w:pPr>
    </w:p>
    <w:p w:rsidR="009104F9" w:rsidRPr="00EB304F" w:rsidRDefault="009104F9" w:rsidP="009104F9">
      <w:pPr>
        <w:ind w:left="5280"/>
        <w:contextualSpacing/>
      </w:pPr>
    </w:p>
    <w:p w:rsidR="009104F9" w:rsidRPr="00EB304F" w:rsidRDefault="009104F9" w:rsidP="009104F9">
      <w:pPr>
        <w:ind w:left="5280"/>
        <w:contextualSpacing/>
      </w:pPr>
    </w:p>
    <w:p w:rsidR="009104F9" w:rsidRPr="00EB304F" w:rsidRDefault="009104F9" w:rsidP="009104F9">
      <w:pPr>
        <w:ind w:left="5280"/>
        <w:contextualSpacing/>
      </w:pPr>
    </w:p>
    <w:p w:rsidR="009104F9" w:rsidRPr="00EB304F" w:rsidRDefault="009104F9" w:rsidP="009104F9">
      <w:pPr>
        <w:ind w:left="5280"/>
        <w:contextualSpacing/>
      </w:pPr>
    </w:p>
    <w:p w:rsidR="009104F9" w:rsidRPr="00EB304F" w:rsidRDefault="009104F9" w:rsidP="009104F9">
      <w:pPr>
        <w:ind w:left="5280"/>
        <w:contextualSpacing/>
      </w:pPr>
    </w:p>
    <w:p w:rsidR="009104F9" w:rsidRPr="00EB304F" w:rsidRDefault="009104F9" w:rsidP="009104F9">
      <w:pPr>
        <w:ind w:left="5280"/>
        <w:contextualSpacing/>
      </w:pPr>
    </w:p>
    <w:p w:rsidR="009104F9" w:rsidRPr="00EB304F" w:rsidRDefault="009104F9" w:rsidP="009104F9">
      <w:pPr>
        <w:ind w:left="5280"/>
        <w:contextualSpacing/>
      </w:pPr>
    </w:p>
    <w:p w:rsidR="009104F9" w:rsidRPr="00EB304F" w:rsidRDefault="009104F9" w:rsidP="009104F9">
      <w:pPr>
        <w:ind w:left="5280"/>
        <w:contextualSpacing/>
      </w:pPr>
    </w:p>
    <w:p w:rsidR="009104F9" w:rsidRPr="00EB304F" w:rsidRDefault="009104F9" w:rsidP="009104F9">
      <w:pPr>
        <w:ind w:left="5280"/>
        <w:contextualSpacing/>
      </w:pPr>
    </w:p>
    <w:p w:rsidR="009104F9" w:rsidRPr="00EB304F" w:rsidRDefault="009104F9" w:rsidP="009104F9">
      <w:pPr>
        <w:ind w:left="5280"/>
        <w:contextualSpacing/>
      </w:pPr>
    </w:p>
    <w:p w:rsidR="009104F9" w:rsidRPr="00EB304F" w:rsidRDefault="009104F9" w:rsidP="009104F9">
      <w:pPr>
        <w:ind w:left="5280"/>
        <w:contextualSpacing/>
      </w:pPr>
    </w:p>
    <w:p w:rsidR="009104F9" w:rsidRPr="00EB304F" w:rsidRDefault="009104F9" w:rsidP="009104F9"/>
    <w:p w:rsidR="009104F9" w:rsidRPr="00EB304F" w:rsidRDefault="009104F9" w:rsidP="009104F9">
      <w:pPr>
        <w:pStyle w:val="ac"/>
        <w:spacing w:before="0" w:after="0"/>
        <w:jc w:val="both"/>
        <w:rPr>
          <w:sz w:val="22"/>
        </w:rPr>
      </w:pPr>
    </w:p>
    <w:p w:rsidR="009104F9" w:rsidRPr="00EB304F" w:rsidRDefault="009104F9" w:rsidP="009104F9">
      <w:pPr>
        <w:pStyle w:val="ac"/>
        <w:spacing w:before="0" w:after="0"/>
        <w:contextualSpacing/>
        <w:jc w:val="center"/>
        <w:rPr>
          <w:b/>
          <w:sz w:val="28"/>
          <w:szCs w:val="28"/>
        </w:rPr>
      </w:pPr>
      <w:r w:rsidRPr="00EB304F">
        <w:rPr>
          <w:b/>
          <w:sz w:val="28"/>
          <w:szCs w:val="28"/>
        </w:rPr>
        <w:t>ДОКУМЕНТАЦИЯ ПО ПРОВЕДЕНИЮ</w:t>
      </w:r>
    </w:p>
    <w:p w:rsidR="009104F9" w:rsidRPr="00EB304F" w:rsidRDefault="00DC0A39" w:rsidP="005A3353">
      <w:pPr>
        <w:pStyle w:val="ac"/>
        <w:spacing w:before="0" w:beforeAutospacing="0" w:after="0" w:afterAutospacing="0"/>
        <w:contextualSpacing/>
        <w:jc w:val="center"/>
        <w:rPr>
          <w:b/>
          <w:sz w:val="28"/>
          <w:szCs w:val="28"/>
        </w:rPr>
      </w:pPr>
      <w:r>
        <w:rPr>
          <w:b/>
          <w:sz w:val="28"/>
          <w:szCs w:val="28"/>
        </w:rPr>
        <w:t>ОТКРЫТОГО ПОНИЖАЮЩЕГО РЕДУКЦИОНА</w:t>
      </w:r>
      <w:r w:rsidR="009104F9" w:rsidRPr="00EB304F">
        <w:rPr>
          <w:b/>
          <w:sz w:val="28"/>
          <w:szCs w:val="28"/>
        </w:rPr>
        <w:t xml:space="preserve"> В ЭЛЕКТРОННОЙ ФОРМЕ НА ПРАВО ЗАКЛЮЧЕНИЯ ДОГОВОРА </w:t>
      </w:r>
    </w:p>
    <w:p w:rsidR="00BD54D4" w:rsidRDefault="009104F9" w:rsidP="00BD54D4">
      <w:pPr>
        <w:pStyle w:val="ac"/>
        <w:spacing w:before="0" w:beforeAutospacing="0" w:after="0" w:afterAutospacing="0"/>
        <w:jc w:val="center"/>
        <w:rPr>
          <w:b/>
          <w:sz w:val="28"/>
          <w:szCs w:val="28"/>
        </w:rPr>
      </w:pPr>
      <w:r w:rsidRPr="00EB304F">
        <w:rPr>
          <w:b/>
          <w:sz w:val="28"/>
          <w:szCs w:val="28"/>
        </w:rPr>
        <w:t xml:space="preserve">НА </w:t>
      </w:r>
      <w:r w:rsidR="00BD54D4">
        <w:rPr>
          <w:b/>
          <w:sz w:val="28"/>
          <w:szCs w:val="28"/>
        </w:rPr>
        <w:t xml:space="preserve">ИЗГОТОВЛЕНИЕ И ПОСТАВКУ АЛЮМИНИЕВЫХ ТРУБ </w:t>
      </w:r>
    </w:p>
    <w:p w:rsidR="00C836B7" w:rsidRPr="00BD54D4" w:rsidRDefault="00BD54D4" w:rsidP="00BD54D4">
      <w:pPr>
        <w:pStyle w:val="ac"/>
        <w:spacing w:before="0" w:beforeAutospacing="0" w:after="0" w:afterAutospacing="0"/>
        <w:jc w:val="center"/>
        <w:rPr>
          <w:b/>
          <w:sz w:val="28"/>
          <w:szCs w:val="28"/>
        </w:rPr>
      </w:pPr>
      <w:r>
        <w:rPr>
          <w:b/>
          <w:sz w:val="28"/>
          <w:szCs w:val="28"/>
        </w:rPr>
        <w:t xml:space="preserve">МАРКИ ПО </w:t>
      </w:r>
      <w:r w:rsidR="00835450">
        <w:rPr>
          <w:b/>
          <w:sz w:val="28"/>
          <w:szCs w:val="28"/>
        </w:rPr>
        <w:t>ТУ</w:t>
      </w:r>
      <w:r>
        <w:rPr>
          <w:b/>
          <w:sz w:val="28"/>
          <w:szCs w:val="28"/>
        </w:rPr>
        <w:t xml:space="preserve"> 1-3-67-97 (ГОСТ 18482-79 ИЛИ ТУ 1-8-267-99)</w:t>
      </w:r>
    </w:p>
    <w:p w:rsidR="005A3353" w:rsidRDefault="005A3353" w:rsidP="005A3353">
      <w:pPr>
        <w:contextualSpacing/>
        <w:jc w:val="center"/>
        <w:rPr>
          <w:b/>
          <w:sz w:val="28"/>
          <w:szCs w:val="28"/>
        </w:rPr>
      </w:pPr>
    </w:p>
    <w:p w:rsidR="009104F9" w:rsidRDefault="009104F9" w:rsidP="00BD54D4">
      <w:pPr>
        <w:pStyle w:val="ac"/>
        <w:spacing w:before="0" w:after="0"/>
        <w:jc w:val="center"/>
      </w:pPr>
      <w:r w:rsidRPr="00EB304F">
        <w:t xml:space="preserve">Извещение размещено на официальном сайте Госкорпорации «Росатом» </w:t>
      </w:r>
      <w:hyperlink r:id="rId8" w:history="1">
        <w:r w:rsidRPr="00EB304F">
          <w:rPr>
            <w:rStyle w:val="a6"/>
            <w:lang w:val="en-US"/>
          </w:rPr>
          <w:t>www</w:t>
        </w:r>
        <w:r w:rsidRPr="00EB304F">
          <w:rPr>
            <w:rStyle w:val="a6"/>
          </w:rPr>
          <w:t>.</w:t>
        </w:r>
        <w:r w:rsidRPr="00EB304F">
          <w:rPr>
            <w:rStyle w:val="a6"/>
            <w:lang w:val="en-US"/>
          </w:rPr>
          <w:t>zakupki</w:t>
        </w:r>
        <w:r w:rsidRPr="00EB304F">
          <w:rPr>
            <w:rStyle w:val="a6"/>
          </w:rPr>
          <w:t>.</w:t>
        </w:r>
        <w:r w:rsidRPr="00EB304F">
          <w:rPr>
            <w:rStyle w:val="a6"/>
            <w:lang w:val="en-US"/>
          </w:rPr>
          <w:t>rosatom</w:t>
        </w:r>
        <w:r w:rsidRPr="00EB304F">
          <w:rPr>
            <w:rStyle w:val="a6"/>
          </w:rPr>
          <w:t>.</w:t>
        </w:r>
        <w:r w:rsidRPr="00EB304F">
          <w:rPr>
            <w:rStyle w:val="a6"/>
            <w:lang w:val="en-US"/>
          </w:rPr>
          <w:t>ru</w:t>
        </w:r>
      </w:hyperlink>
      <w:r w:rsidRPr="00EB304F">
        <w:t xml:space="preserve">  и сайте электронной торговой площадки компании «Аукционный Конкурсный Дом» </w:t>
      </w:r>
      <w:hyperlink r:id="rId9" w:history="1">
        <w:r w:rsidRPr="00BD54D4">
          <w:rPr>
            <w:rStyle w:val="a6"/>
            <w:lang w:val="en-US"/>
          </w:rPr>
          <w:t>www</w:t>
        </w:r>
        <w:r w:rsidRPr="00BD54D4">
          <w:rPr>
            <w:rStyle w:val="a6"/>
          </w:rPr>
          <w:t>.</w:t>
        </w:r>
        <w:r w:rsidRPr="00BD54D4">
          <w:rPr>
            <w:rStyle w:val="a6"/>
            <w:lang w:val="en-US"/>
          </w:rPr>
          <w:t>a</w:t>
        </w:r>
        <w:r w:rsidRPr="00BD54D4">
          <w:rPr>
            <w:rStyle w:val="a6"/>
          </w:rPr>
          <w:t>-</w:t>
        </w:r>
        <w:r w:rsidRPr="00BD54D4">
          <w:rPr>
            <w:rStyle w:val="a6"/>
            <w:lang w:val="en-US"/>
          </w:rPr>
          <w:t>k</w:t>
        </w:r>
        <w:r w:rsidRPr="00BD54D4">
          <w:rPr>
            <w:rStyle w:val="a6"/>
          </w:rPr>
          <w:t>-</w:t>
        </w:r>
        <w:r w:rsidRPr="00BD54D4">
          <w:rPr>
            <w:rStyle w:val="a6"/>
            <w:lang w:val="en-US"/>
          </w:rPr>
          <w:t>d</w:t>
        </w:r>
        <w:r w:rsidRPr="00BD54D4">
          <w:rPr>
            <w:rStyle w:val="a6"/>
          </w:rPr>
          <w:t>.</w:t>
        </w:r>
        <w:r w:rsidRPr="00BD54D4">
          <w:rPr>
            <w:rStyle w:val="a6"/>
            <w:lang w:val="en-US"/>
          </w:rPr>
          <w:t>ru</w:t>
        </w:r>
      </w:hyperlink>
      <w:r w:rsidRPr="00BD54D4">
        <w:rPr>
          <w:rStyle w:val="a6"/>
        </w:rPr>
        <w:t>.</w:t>
      </w:r>
      <w:r w:rsidRPr="00EB304F">
        <w:t xml:space="preserve"> </w:t>
      </w:r>
    </w:p>
    <w:p w:rsidR="005A3353" w:rsidRDefault="00602B94" w:rsidP="005A3353">
      <w:pPr>
        <w:jc w:val="center"/>
        <w:rPr>
          <w:b/>
          <w:sz w:val="28"/>
          <w:szCs w:val="28"/>
        </w:rPr>
      </w:pPr>
      <w:r>
        <w:t>от «12</w:t>
      </w:r>
      <w:r w:rsidR="00C836B7">
        <w:t xml:space="preserve">» </w:t>
      </w:r>
      <w:r w:rsidR="00BD54D4">
        <w:t>июля</w:t>
      </w:r>
      <w:r w:rsidR="005A3353">
        <w:t xml:space="preserve"> </w:t>
      </w:r>
      <w:r w:rsidR="001B5F4B">
        <w:t xml:space="preserve">2010 года № </w:t>
      </w:r>
      <w:r w:rsidR="00C836B7">
        <w:t>3</w:t>
      </w:r>
      <w:r w:rsidR="00BD54D4">
        <w:t>7</w:t>
      </w:r>
      <w:r w:rsidR="005A3353" w:rsidRPr="005A3353">
        <w:t>/З</w:t>
      </w:r>
      <w:r w:rsidR="005A3353">
        <w:t>и</w:t>
      </w:r>
      <w:r w:rsidR="005A3353" w:rsidRPr="005A3353">
        <w:t>О/ЭПА</w:t>
      </w:r>
    </w:p>
    <w:p w:rsidR="005A3353" w:rsidRPr="00EB304F" w:rsidRDefault="005A3353" w:rsidP="005A3353">
      <w:pPr>
        <w:pStyle w:val="ac"/>
        <w:spacing w:before="0" w:after="0"/>
        <w:jc w:val="center"/>
      </w:pPr>
    </w:p>
    <w:p w:rsidR="009104F9" w:rsidRPr="00EB304F" w:rsidRDefault="009104F9" w:rsidP="009104F9">
      <w:pPr>
        <w:suppressAutoHyphens/>
        <w:ind w:right="639"/>
        <w:jc w:val="center"/>
      </w:pPr>
      <w:r w:rsidRPr="00EB304F">
        <w:br/>
      </w:r>
    </w:p>
    <w:p w:rsidR="00244084" w:rsidRDefault="00244084" w:rsidP="00244084">
      <w:pPr>
        <w:jc w:val="both"/>
      </w:pPr>
    </w:p>
    <w:p w:rsidR="002640A5" w:rsidRDefault="002640A5" w:rsidP="00244084">
      <w:pPr>
        <w:jc w:val="both"/>
      </w:pPr>
    </w:p>
    <w:p w:rsidR="002640A5" w:rsidRPr="008806CF" w:rsidRDefault="002640A5" w:rsidP="00244084">
      <w:pPr>
        <w:jc w:val="both"/>
      </w:pPr>
    </w:p>
    <w:p w:rsidR="009104F9" w:rsidRPr="00EB304F" w:rsidRDefault="009104F9" w:rsidP="009104F9">
      <w:pPr>
        <w:ind w:right="639"/>
      </w:pPr>
    </w:p>
    <w:tbl>
      <w:tblPr>
        <w:tblW w:w="0" w:type="auto"/>
        <w:tblLook w:val="01E0"/>
      </w:tblPr>
      <w:tblGrid>
        <w:gridCol w:w="4926"/>
        <w:gridCol w:w="4927"/>
      </w:tblGrid>
      <w:tr w:rsidR="009104F9" w:rsidRPr="00EB304F" w:rsidTr="009104F9">
        <w:tc>
          <w:tcPr>
            <w:tcW w:w="4926" w:type="dxa"/>
          </w:tcPr>
          <w:p w:rsidR="009104F9" w:rsidRPr="00EB304F" w:rsidRDefault="009104F9" w:rsidP="009104F9">
            <w:pPr>
              <w:pStyle w:val="u"/>
              <w:tabs>
                <w:tab w:val="left" w:pos="1128"/>
              </w:tabs>
              <w:spacing w:before="0" w:beforeAutospacing="0" w:after="0" w:afterAutospacing="0"/>
              <w:contextualSpacing/>
              <w:rPr>
                <w:b/>
              </w:rPr>
            </w:pPr>
          </w:p>
          <w:p w:rsidR="009104F9" w:rsidRPr="00EB304F" w:rsidRDefault="009104F9" w:rsidP="009104F9">
            <w:pPr>
              <w:contextualSpacing/>
              <w:rPr>
                <w:b/>
              </w:rPr>
            </w:pPr>
          </w:p>
        </w:tc>
        <w:tc>
          <w:tcPr>
            <w:tcW w:w="4927" w:type="dxa"/>
          </w:tcPr>
          <w:p w:rsidR="009104F9" w:rsidRPr="00EB304F" w:rsidRDefault="009104F9" w:rsidP="009104F9">
            <w:pPr>
              <w:rPr>
                <w:b/>
              </w:rPr>
            </w:pPr>
          </w:p>
        </w:tc>
      </w:tr>
    </w:tbl>
    <w:p w:rsidR="009104F9" w:rsidRDefault="009104F9" w:rsidP="008078BD">
      <w:pPr>
        <w:pStyle w:val="ac"/>
        <w:jc w:val="both"/>
        <w:rPr>
          <w:sz w:val="22"/>
        </w:rPr>
      </w:pPr>
      <w:r w:rsidRPr="00EB304F">
        <w:rPr>
          <w:sz w:val="22"/>
        </w:rPr>
        <w:t xml:space="preserve">      </w:t>
      </w:r>
    </w:p>
    <w:p w:rsidR="008078BD" w:rsidRDefault="008078BD" w:rsidP="008078BD">
      <w:pPr>
        <w:pStyle w:val="ac"/>
        <w:jc w:val="both"/>
        <w:rPr>
          <w:sz w:val="22"/>
          <w:szCs w:val="28"/>
        </w:rPr>
      </w:pPr>
    </w:p>
    <w:p w:rsidR="00073AF4" w:rsidRPr="00EB304F" w:rsidRDefault="004F64DB" w:rsidP="008078BD">
      <w:pPr>
        <w:pStyle w:val="ac"/>
        <w:jc w:val="both"/>
        <w:rPr>
          <w:sz w:val="22"/>
          <w:szCs w:val="28"/>
        </w:rPr>
      </w:pPr>
      <w:r>
        <w:rPr>
          <w:sz w:val="22"/>
          <w:szCs w:val="28"/>
        </w:rPr>
        <w:t xml:space="preserve"> </w:t>
      </w:r>
    </w:p>
    <w:p w:rsidR="006E5972" w:rsidRPr="00EB304F" w:rsidRDefault="005F5644" w:rsidP="008078BD">
      <w:pPr>
        <w:pStyle w:val="ac"/>
        <w:jc w:val="center"/>
      </w:pPr>
      <w:r w:rsidRPr="004D1271">
        <w:t xml:space="preserve">Москва, </w:t>
      </w:r>
      <w:r w:rsidR="009104F9" w:rsidRPr="004D1271">
        <w:t>2010</w:t>
      </w:r>
    </w:p>
    <w:p w:rsidR="00C6592A" w:rsidRPr="00EB304F" w:rsidRDefault="00C6592A" w:rsidP="00556660">
      <w:pPr>
        <w:jc w:val="center"/>
        <w:rPr>
          <w:b/>
        </w:rPr>
      </w:pPr>
      <w:r w:rsidRPr="00EB304F">
        <w:rPr>
          <w:b/>
        </w:rPr>
        <w:lastRenderedPageBreak/>
        <w:t>ОСНОВНЫЕ ТЕ</w:t>
      </w:r>
      <w:r w:rsidR="00DC0A39">
        <w:rPr>
          <w:b/>
        </w:rPr>
        <w:t>РМИНЫ, ИСПОЛЬЗУЕМЫЕ В РЕДУКЦИОННОЙ</w:t>
      </w:r>
      <w:r w:rsidRPr="00EB304F">
        <w:rPr>
          <w:b/>
        </w:rPr>
        <w:t xml:space="preserve"> ДОКУМЕНТАЦИИ</w:t>
      </w:r>
    </w:p>
    <w:p w:rsidR="00C6592A" w:rsidRPr="00EB304F" w:rsidRDefault="00C6592A" w:rsidP="007C33F8">
      <w:pPr>
        <w:pStyle w:val="2"/>
        <w:numPr>
          <w:ilvl w:val="0"/>
          <w:numId w:val="0"/>
        </w:numPr>
        <w:spacing w:before="0" w:after="0"/>
        <w:jc w:val="both"/>
        <w:rPr>
          <w:b w:val="0"/>
          <w:bCs w:val="0"/>
          <w:smallCaps w:val="0"/>
          <w:sz w:val="24"/>
          <w:szCs w:val="24"/>
        </w:rPr>
      </w:pPr>
    </w:p>
    <w:p w:rsidR="00C6592A" w:rsidRPr="00EB304F" w:rsidRDefault="00C6592A" w:rsidP="007C33F8">
      <w:pPr>
        <w:ind w:firstLine="709"/>
        <w:jc w:val="both"/>
      </w:pPr>
      <w:r w:rsidRPr="00EB304F">
        <w:rPr>
          <w:b/>
        </w:rPr>
        <w:t>Заказчик</w:t>
      </w:r>
      <w:r w:rsidRPr="00EB304F">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EB304F" w:rsidRDefault="00C6592A" w:rsidP="007C33F8">
      <w:pPr>
        <w:ind w:firstLine="709"/>
        <w:jc w:val="both"/>
      </w:pPr>
    </w:p>
    <w:p w:rsidR="00C6592A" w:rsidRPr="00EB304F" w:rsidRDefault="00C6592A" w:rsidP="007C33F8">
      <w:pPr>
        <w:ind w:firstLine="709"/>
        <w:jc w:val="both"/>
      </w:pPr>
      <w:r w:rsidRPr="00EB304F">
        <w:rPr>
          <w:b/>
        </w:rPr>
        <w:t>Организатор размещения заказа</w:t>
      </w:r>
      <w:r w:rsidRPr="00EB304F">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EB304F" w:rsidRDefault="00C6592A" w:rsidP="007C33F8">
      <w:pPr>
        <w:ind w:firstLine="709"/>
        <w:jc w:val="both"/>
      </w:pPr>
    </w:p>
    <w:p w:rsidR="00C6592A" w:rsidRPr="00EB304F" w:rsidRDefault="00C6592A" w:rsidP="007C33F8">
      <w:pPr>
        <w:ind w:firstLine="709"/>
        <w:jc w:val="both"/>
      </w:pPr>
      <w:r w:rsidRPr="00EB304F">
        <w:rPr>
          <w:b/>
        </w:rPr>
        <w:t>Уполномоченный орган</w:t>
      </w:r>
      <w:r w:rsidRPr="00EB304F">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EB304F" w:rsidRDefault="00C6592A" w:rsidP="007C33F8">
      <w:pPr>
        <w:pStyle w:val="Style4"/>
        <w:widowControl/>
        <w:autoSpaceDE/>
        <w:autoSpaceDN/>
        <w:adjustRightInd/>
        <w:spacing w:line="240" w:lineRule="auto"/>
        <w:ind w:firstLine="709"/>
      </w:pPr>
    </w:p>
    <w:p w:rsidR="00C6592A" w:rsidRPr="00EB304F" w:rsidRDefault="00C6592A" w:rsidP="007C33F8">
      <w:pPr>
        <w:ind w:firstLine="709"/>
        <w:jc w:val="both"/>
      </w:pPr>
      <w:r w:rsidRPr="00EB304F">
        <w:rPr>
          <w:b/>
        </w:rPr>
        <w:t>Комиссия по размещению заказа</w:t>
      </w:r>
      <w:r w:rsidRPr="00EB304F">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EB304F" w:rsidRDefault="00C6592A" w:rsidP="007C33F8">
      <w:pPr>
        <w:ind w:firstLine="709"/>
        <w:jc w:val="both"/>
      </w:pPr>
    </w:p>
    <w:p w:rsidR="00C6592A" w:rsidRPr="00EB304F" w:rsidRDefault="00C6592A" w:rsidP="007C33F8">
      <w:pPr>
        <w:ind w:firstLine="709"/>
        <w:jc w:val="both"/>
      </w:pPr>
      <w:r w:rsidRPr="00EB304F">
        <w:rPr>
          <w:b/>
        </w:rPr>
        <w:t>Официальный сайт о размещении заказов</w:t>
      </w:r>
      <w:r w:rsidRPr="00EB304F">
        <w:t xml:space="preserve"> – официальный сайт о размещении заказов на закупки товаров, работ и услуг для нужд Госкорпорации «Росатом» и атомной отрасли.</w:t>
      </w:r>
    </w:p>
    <w:p w:rsidR="00C6592A" w:rsidRPr="00EB304F" w:rsidRDefault="00C6592A" w:rsidP="007C33F8">
      <w:pPr>
        <w:ind w:firstLine="709"/>
        <w:jc w:val="both"/>
      </w:pPr>
    </w:p>
    <w:p w:rsidR="00C6592A" w:rsidRPr="00EB304F" w:rsidRDefault="00C6592A" w:rsidP="007C33F8">
      <w:pPr>
        <w:ind w:firstLine="709"/>
        <w:jc w:val="both"/>
      </w:pPr>
      <w:r w:rsidRPr="00EB304F">
        <w:rPr>
          <w:b/>
        </w:rPr>
        <w:t>Поставщик</w:t>
      </w:r>
      <w:r w:rsidRPr="00EB304F">
        <w:t xml:space="preserve"> – юридическое или физическое лицо, предлагающие или поставляющие продукцию (товары, работы, услуги) Заказчику.</w:t>
      </w:r>
    </w:p>
    <w:p w:rsidR="00C6592A" w:rsidRPr="00EB304F" w:rsidRDefault="00C6592A" w:rsidP="007C33F8">
      <w:pPr>
        <w:ind w:firstLine="709"/>
        <w:jc w:val="both"/>
      </w:pPr>
    </w:p>
    <w:p w:rsidR="00C6592A" w:rsidRPr="00EB304F" w:rsidRDefault="00C6592A" w:rsidP="007C33F8">
      <w:pPr>
        <w:pStyle w:val="af9"/>
        <w:suppressAutoHyphens/>
        <w:spacing w:after="0"/>
        <w:ind w:firstLine="709"/>
        <w:jc w:val="both"/>
      </w:pPr>
      <w:r w:rsidRPr="00EB304F">
        <w:rPr>
          <w:b/>
        </w:rPr>
        <w:t>Закупки или размещение заказа</w:t>
      </w:r>
      <w:r w:rsidRPr="00EB304F">
        <w:t xml:space="preserve"> – процесс определения поставщика, с целью заключения с ним договора для удовлетворения нужд Заказчика.</w:t>
      </w:r>
    </w:p>
    <w:p w:rsidR="00C6592A" w:rsidRPr="00EB304F" w:rsidRDefault="00C6592A" w:rsidP="007C33F8">
      <w:pPr>
        <w:ind w:firstLine="709"/>
        <w:jc w:val="both"/>
      </w:pPr>
    </w:p>
    <w:p w:rsidR="00C6592A" w:rsidRPr="00EB304F" w:rsidRDefault="00C6592A" w:rsidP="007C33F8">
      <w:pPr>
        <w:ind w:firstLine="709"/>
        <w:jc w:val="both"/>
      </w:pPr>
      <w:r w:rsidRPr="00EB304F">
        <w:rPr>
          <w:b/>
        </w:rPr>
        <w:t>Участник процедуры закупки</w:t>
      </w:r>
      <w:r w:rsidRPr="00EB304F">
        <w:t xml:space="preserve"> – поставщик, </w:t>
      </w:r>
      <w:r w:rsidR="00434441">
        <w:t xml:space="preserve">письменно </w:t>
      </w:r>
      <w:r w:rsidRPr="00EB304F">
        <w:t>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EB304F" w:rsidRDefault="00C6592A" w:rsidP="007C33F8">
      <w:pPr>
        <w:ind w:firstLine="709"/>
        <w:jc w:val="both"/>
      </w:pPr>
    </w:p>
    <w:p w:rsidR="00C6592A" w:rsidRPr="00EB304F" w:rsidRDefault="00C6592A" w:rsidP="007C33F8">
      <w:pPr>
        <w:ind w:firstLine="709"/>
        <w:jc w:val="both"/>
      </w:pPr>
      <w:r w:rsidRPr="00EB304F">
        <w:rPr>
          <w:b/>
        </w:rPr>
        <w:t>Победитель процедуры закупки</w:t>
      </w:r>
      <w:r w:rsidRPr="00EB304F">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EB304F" w:rsidRDefault="00C6592A" w:rsidP="007C33F8">
      <w:pPr>
        <w:ind w:firstLine="709"/>
        <w:jc w:val="both"/>
      </w:pPr>
    </w:p>
    <w:p w:rsidR="00C6592A" w:rsidRPr="00EB304F" w:rsidRDefault="00C6592A" w:rsidP="007C33F8">
      <w:pPr>
        <w:ind w:firstLine="709"/>
        <w:jc w:val="both"/>
      </w:pPr>
      <w:r w:rsidRPr="00EB304F">
        <w:rPr>
          <w:b/>
        </w:rPr>
        <w:t>Процедура закупки</w:t>
      </w:r>
      <w:r w:rsidRPr="00EB304F">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556660" w:rsidRPr="00EB304F" w:rsidRDefault="00556660" w:rsidP="007C33F8">
      <w:pPr>
        <w:ind w:firstLine="709"/>
        <w:jc w:val="both"/>
      </w:pPr>
    </w:p>
    <w:p w:rsidR="00556660" w:rsidRPr="00EB304F" w:rsidRDefault="00556660" w:rsidP="00556660">
      <w:pPr>
        <w:ind w:firstLine="709"/>
        <w:jc w:val="both"/>
      </w:pPr>
      <w:r w:rsidRPr="00EB304F">
        <w:rPr>
          <w:b/>
        </w:rPr>
        <w:t xml:space="preserve">Открытые процедуры закупки – </w:t>
      </w:r>
      <w:r w:rsidRPr="00EB304F">
        <w:t>процедуры закупки, в которых могут принять</w:t>
      </w:r>
      <w:r w:rsidR="00434441">
        <w:t xml:space="preserve"> участие</w:t>
      </w:r>
      <w:r w:rsidRPr="00EB304F">
        <w:t xml:space="preserve"> любое юридическое или физическое лицо, действующее в соответствии с законодательством Российской Федерации.</w:t>
      </w:r>
    </w:p>
    <w:p w:rsidR="00C6592A" w:rsidRPr="00EB304F" w:rsidRDefault="00C6592A" w:rsidP="00556660">
      <w:pPr>
        <w:jc w:val="both"/>
      </w:pPr>
    </w:p>
    <w:p w:rsidR="00C6592A" w:rsidRPr="00EB304F" w:rsidRDefault="00C6592A" w:rsidP="007C33F8">
      <w:pPr>
        <w:ind w:firstLine="709"/>
        <w:jc w:val="both"/>
      </w:pPr>
      <w:proofErr w:type="gramStart"/>
      <w:r w:rsidRPr="00EB304F">
        <w:rPr>
          <w:b/>
        </w:rPr>
        <w:t>Понижающий</w:t>
      </w:r>
      <w:proofErr w:type="gramEnd"/>
      <w:r w:rsidRPr="00EB304F">
        <w:rPr>
          <w:b/>
        </w:rPr>
        <w:t xml:space="preserve"> </w:t>
      </w:r>
      <w:r w:rsidR="00DC0A39">
        <w:rPr>
          <w:b/>
        </w:rPr>
        <w:t>редукцион</w:t>
      </w:r>
      <w:r w:rsidRPr="00EB304F">
        <w:t xml:space="preserve"> - процедура закупки, при которой комиссия по размещению заказ</w:t>
      </w:r>
      <w:r w:rsidR="00DC0A39">
        <w:t>а определяет победителя редукциона</w:t>
      </w:r>
      <w:r w:rsidRPr="00EB304F">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DC0A39">
        <w:t>редукционной</w:t>
      </w:r>
      <w:r w:rsidRPr="00EB304F">
        <w:t xml:space="preserve"> документации. </w:t>
      </w:r>
      <w:proofErr w:type="gramStart"/>
      <w:r w:rsidRPr="00EB304F">
        <w:t>В зависимости от правил, установленных в д</w:t>
      </w:r>
      <w:r w:rsidR="00DC0A39">
        <w:t>окументации понижающего редукциона</w:t>
      </w:r>
      <w:r w:rsidRPr="00EB304F">
        <w:t xml:space="preserve">, торговля по </w:t>
      </w:r>
      <w:r w:rsidRPr="00EB304F">
        <w:lastRenderedPageBreak/>
        <w:t xml:space="preserve">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roofErr w:type="gramEnd"/>
    </w:p>
    <w:p w:rsidR="00C6592A" w:rsidRPr="00EB304F" w:rsidRDefault="00C6592A" w:rsidP="007C33F8">
      <w:pPr>
        <w:pStyle w:val="Style4"/>
        <w:widowControl/>
        <w:autoSpaceDE/>
        <w:autoSpaceDN/>
        <w:adjustRightInd/>
        <w:spacing w:line="240" w:lineRule="auto"/>
        <w:ind w:firstLine="709"/>
      </w:pPr>
    </w:p>
    <w:p w:rsidR="00C6592A" w:rsidRPr="00EB304F" w:rsidRDefault="00C6592A" w:rsidP="007C33F8">
      <w:pPr>
        <w:ind w:firstLine="709"/>
        <w:jc w:val="both"/>
      </w:pPr>
      <w:r w:rsidRPr="00EB304F">
        <w:rPr>
          <w:b/>
        </w:rPr>
        <w:t>Продукция</w:t>
      </w:r>
      <w:r w:rsidRPr="00EB304F">
        <w:t xml:space="preserve"> - товары, работы или услуги.</w:t>
      </w:r>
    </w:p>
    <w:p w:rsidR="00C6592A" w:rsidRPr="00EB304F" w:rsidRDefault="00C6592A" w:rsidP="007C33F8">
      <w:pPr>
        <w:ind w:firstLine="709"/>
        <w:jc w:val="both"/>
      </w:pPr>
    </w:p>
    <w:p w:rsidR="00C6592A" w:rsidRPr="00EB304F" w:rsidRDefault="00C6592A" w:rsidP="007C33F8">
      <w:pPr>
        <w:ind w:firstLine="709"/>
        <w:jc w:val="both"/>
      </w:pPr>
      <w:r w:rsidRPr="00EB304F">
        <w:rPr>
          <w:b/>
        </w:rPr>
        <w:t>Договор на поставку продукции</w:t>
      </w:r>
      <w:r w:rsidRPr="00EB304F">
        <w:t xml:space="preserve"> – договор на поставку товаров, выполнение работ или оказание услуг.</w:t>
      </w:r>
    </w:p>
    <w:p w:rsidR="00C6592A" w:rsidRPr="00EB304F" w:rsidRDefault="00C6592A" w:rsidP="007C33F8">
      <w:pPr>
        <w:ind w:firstLine="709"/>
        <w:jc w:val="both"/>
      </w:pPr>
    </w:p>
    <w:p w:rsidR="00C6592A" w:rsidRPr="00EB304F" w:rsidRDefault="00C6592A" w:rsidP="007C33F8">
      <w:pPr>
        <w:ind w:firstLine="709"/>
        <w:jc w:val="both"/>
      </w:pPr>
      <w:r w:rsidRPr="00EB304F">
        <w:rPr>
          <w:b/>
        </w:rPr>
        <w:t>Товары</w:t>
      </w:r>
      <w:r w:rsidRPr="00EB304F">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EB304F" w:rsidRDefault="00C6592A" w:rsidP="007C33F8">
      <w:pPr>
        <w:ind w:firstLine="709"/>
        <w:jc w:val="both"/>
      </w:pPr>
    </w:p>
    <w:p w:rsidR="00C6592A" w:rsidRPr="00EB304F" w:rsidRDefault="00C6592A" w:rsidP="007C33F8">
      <w:pPr>
        <w:ind w:firstLine="709"/>
        <w:jc w:val="both"/>
      </w:pPr>
      <w:r w:rsidRPr="00EB304F">
        <w:rPr>
          <w:b/>
        </w:rPr>
        <w:t>Работы</w:t>
      </w:r>
      <w:r w:rsidRPr="00EB304F">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EB304F">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EB304F">
        <w:t>.</w:t>
      </w:r>
      <w:r w:rsidRPr="00EB304F">
        <w:t xml:space="preserve"> </w:t>
      </w:r>
      <w:proofErr w:type="gramEnd"/>
    </w:p>
    <w:p w:rsidR="00C6592A" w:rsidRPr="00EB304F" w:rsidRDefault="00C6592A" w:rsidP="007C33F8">
      <w:pPr>
        <w:ind w:firstLine="709"/>
        <w:jc w:val="both"/>
      </w:pPr>
    </w:p>
    <w:p w:rsidR="00C6592A" w:rsidRPr="00EB304F" w:rsidRDefault="00C6592A" w:rsidP="007C33F8">
      <w:pPr>
        <w:ind w:firstLine="709"/>
        <w:jc w:val="both"/>
      </w:pPr>
      <w:r w:rsidRPr="00EB304F">
        <w:rPr>
          <w:b/>
        </w:rPr>
        <w:t>Услуги</w:t>
      </w:r>
      <w:r w:rsidRPr="00EB304F">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EB304F" w:rsidRDefault="00C6592A" w:rsidP="007C33F8">
      <w:pPr>
        <w:ind w:firstLine="709"/>
        <w:jc w:val="both"/>
      </w:pPr>
    </w:p>
    <w:p w:rsidR="00C6592A" w:rsidRPr="00EB304F" w:rsidRDefault="00C6592A" w:rsidP="007C33F8">
      <w:pPr>
        <w:ind w:firstLine="709"/>
        <w:jc w:val="both"/>
      </w:pPr>
      <w:r w:rsidRPr="00EB304F">
        <w:rPr>
          <w:b/>
        </w:rPr>
        <w:t>Электронный документ</w:t>
      </w:r>
      <w:r w:rsidRPr="00EB304F">
        <w:t xml:space="preserve"> – электронное сообщение, подписанное электронной цифровой подписью.</w:t>
      </w:r>
    </w:p>
    <w:p w:rsidR="00C6592A" w:rsidRPr="00EB304F" w:rsidRDefault="00C6592A" w:rsidP="007C33F8">
      <w:pPr>
        <w:ind w:firstLine="709"/>
        <w:jc w:val="both"/>
      </w:pPr>
    </w:p>
    <w:p w:rsidR="00C6592A" w:rsidRPr="00EB304F" w:rsidRDefault="00C6592A" w:rsidP="007C33F8">
      <w:pPr>
        <w:ind w:firstLine="709"/>
        <w:jc w:val="both"/>
      </w:pPr>
      <w:r w:rsidRPr="00EB304F">
        <w:rPr>
          <w:b/>
        </w:rPr>
        <w:t>Документация процедуры закупки</w:t>
      </w:r>
      <w:r w:rsidRPr="00EB304F">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EB304F" w:rsidRDefault="00C6592A" w:rsidP="007C33F8">
      <w:pPr>
        <w:ind w:firstLine="709"/>
        <w:jc w:val="both"/>
      </w:pPr>
    </w:p>
    <w:p w:rsidR="00C6592A" w:rsidRPr="00EB304F" w:rsidRDefault="00C6592A" w:rsidP="007C33F8">
      <w:pPr>
        <w:ind w:firstLine="709"/>
        <w:jc w:val="both"/>
      </w:pPr>
      <w:r w:rsidRPr="00EB304F">
        <w:rPr>
          <w:b/>
        </w:rPr>
        <w:t>Электронная торговая площадка</w:t>
      </w:r>
      <w:r w:rsidRPr="00EB304F">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EB304F" w:rsidRDefault="00C6592A" w:rsidP="007C33F8">
      <w:pPr>
        <w:ind w:firstLine="709"/>
        <w:jc w:val="both"/>
      </w:pPr>
    </w:p>
    <w:p w:rsidR="00C6592A" w:rsidRPr="00EB304F" w:rsidRDefault="00C6592A" w:rsidP="007C33F8">
      <w:pPr>
        <w:ind w:firstLine="709"/>
        <w:jc w:val="both"/>
      </w:pPr>
      <w:r w:rsidRPr="00EB304F">
        <w:rPr>
          <w:b/>
        </w:rPr>
        <w:t>Заявка на участие в процедуре закупки</w:t>
      </w:r>
      <w:r w:rsidRPr="00EB304F">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EB304F" w:rsidRDefault="00C6592A" w:rsidP="007C33F8">
      <w:pPr>
        <w:ind w:firstLine="709"/>
        <w:jc w:val="both"/>
      </w:pPr>
    </w:p>
    <w:p w:rsidR="00C6592A" w:rsidRPr="00EB304F" w:rsidRDefault="00C6592A" w:rsidP="007C33F8">
      <w:pPr>
        <w:ind w:firstLine="709"/>
        <w:jc w:val="both"/>
      </w:pPr>
      <w:r w:rsidRPr="00EB304F">
        <w:rPr>
          <w:b/>
        </w:rPr>
        <w:t>Конкурентные процедуры выбора</w:t>
      </w:r>
      <w:r w:rsidRPr="00EB304F">
        <w:t xml:space="preserve"> – процедуры, в ходе которых выбор лучшего поставщика осуществляется на основе </w:t>
      </w:r>
      <w:proofErr w:type="gramStart"/>
      <w:r w:rsidRPr="00EB304F">
        <w:t>сравнения предложений нескольких участников процедуры закупки</w:t>
      </w:r>
      <w:proofErr w:type="gramEnd"/>
      <w:r w:rsidRPr="00EB304F">
        <w:t>.</w:t>
      </w:r>
    </w:p>
    <w:p w:rsidR="00C6592A" w:rsidRPr="00EB304F" w:rsidRDefault="00C6592A" w:rsidP="007C33F8">
      <w:pPr>
        <w:ind w:firstLine="709"/>
        <w:jc w:val="both"/>
      </w:pPr>
    </w:p>
    <w:p w:rsidR="00C6592A" w:rsidRPr="00EB304F" w:rsidRDefault="00C6592A" w:rsidP="007C33F8">
      <w:pPr>
        <w:ind w:firstLine="709"/>
        <w:jc w:val="both"/>
      </w:pPr>
      <w:r w:rsidRPr="00EB304F">
        <w:rPr>
          <w:b/>
        </w:rPr>
        <w:lastRenderedPageBreak/>
        <w:t>Начальная (максимальная) цена договора</w:t>
      </w:r>
      <w:r w:rsidRPr="00EB304F">
        <w:t xml:space="preserve"> – предельно допустимая цена договора, определяемая Заказчиком в документации процедуры закупки.</w:t>
      </w:r>
    </w:p>
    <w:p w:rsidR="00C6592A" w:rsidRPr="00EB304F" w:rsidRDefault="00C6592A" w:rsidP="007C33F8">
      <w:pPr>
        <w:jc w:val="both"/>
      </w:pPr>
    </w:p>
    <w:p w:rsidR="00C6592A" w:rsidRPr="00EB304F" w:rsidRDefault="00C6592A" w:rsidP="007C33F8">
      <w:pPr>
        <w:ind w:firstLine="709"/>
        <w:jc w:val="both"/>
      </w:pPr>
      <w:r w:rsidRPr="00EB304F">
        <w:rPr>
          <w:b/>
        </w:rPr>
        <w:t>Одноименные товары (работы, услуги)</w:t>
      </w:r>
      <w:r w:rsidRPr="00EB304F">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EB304F" w:rsidRDefault="00C6592A" w:rsidP="007C33F8">
      <w:pPr>
        <w:ind w:firstLine="709"/>
        <w:jc w:val="both"/>
      </w:pPr>
    </w:p>
    <w:p w:rsidR="00C6592A" w:rsidRPr="00EB304F" w:rsidRDefault="00C6592A" w:rsidP="007C33F8">
      <w:pPr>
        <w:ind w:firstLine="709"/>
        <w:jc w:val="both"/>
      </w:pPr>
      <w:r w:rsidRPr="00EB304F">
        <w:rPr>
          <w:b/>
        </w:rPr>
        <w:t xml:space="preserve">Преференции </w:t>
      </w:r>
      <w:r w:rsidRPr="00EB304F">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EB304F" w:rsidRDefault="00C6592A" w:rsidP="007C33F8">
      <w:pPr>
        <w:pStyle w:val="ac"/>
        <w:spacing w:before="0" w:beforeAutospacing="0" w:after="0" w:afterAutospacing="0"/>
        <w:ind w:firstLine="709"/>
        <w:jc w:val="both"/>
      </w:pPr>
    </w:p>
    <w:p w:rsidR="00C6592A" w:rsidRPr="00EB304F" w:rsidRDefault="00C6592A" w:rsidP="007C33F8">
      <w:pPr>
        <w:pStyle w:val="ac"/>
        <w:spacing w:before="0" w:beforeAutospacing="0" w:after="0" w:afterAutospacing="0"/>
        <w:ind w:firstLine="709"/>
        <w:jc w:val="both"/>
      </w:pPr>
      <w:r w:rsidRPr="00EB304F">
        <w:rPr>
          <w:b/>
        </w:rPr>
        <w:t>Оператор электронной площадки</w:t>
      </w:r>
      <w:r w:rsidRPr="00EB304F">
        <w:t xml:space="preserve"> - юридическое лицо или физическое лицо в качестве индивидуального предпринимателя, государственная регистрация </w:t>
      </w:r>
      <w:proofErr w:type="gramStart"/>
      <w:r w:rsidRPr="00EB304F">
        <w:t>которых</w:t>
      </w:r>
      <w:proofErr w:type="gramEnd"/>
      <w:r w:rsidRPr="00EB304F">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w:t>
      </w:r>
      <w:r w:rsidR="00DC0A39">
        <w:t>ечивают проведение открытых редукц</w:t>
      </w:r>
      <w:r w:rsidRPr="00EB304F">
        <w:t>ионов в электронной форме.</w:t>
      </w:r>
    </w:p>
    <w:p w:rsidR="00556660" w:rsidRPr="00EB304F" w:rsidRDefault="00556660" w:rsidP="00556660">
      <w:pPr>
        <w:ind w:firstLine="567"/>
      </w:pPr>
      <w:bookmarkStart w:id="2" w:name="_Toc122404095"/>
      <w:bookmarkStart w:id="3" w:name="_Ref119427224"/>
      <w:bookmarkStart w:id="4" w:name="_Ref119427177"/>
      <w:bookmarkStart w:id="5" w:name="_Ref119427169"/>
      <w:bookmarkStart w:id="6" w:name="_Ref119427161"/>
      <w:bookmarkStart w:id="7" w:name="_Ref119427154"/>
      <w:bookmarkStart w:id="8" w:name="_Ref119427151"/>
      <w:bookmarkStart w:id="9" w:name="_Ref119427146"/>
      <w:bookmarkStart w:id="10" w:name="_Toc234868092"/>
      <w:bookmarkStart w:id="11" w:name="_Toc236235994"/>
      <w:bookmarkEnd w:id="0"/>
      <w:bookmarkEnd w:id="1"/>
    </w:p>
    <w:bookmarkEnd w:id="2"/>
    <w:bookmarkEnd w:id="3"/>
    <w:bookmarkEnd w:id="4"/>
    <w:bookmarkEnd w:id="5"/>
    <w:bookmarkEnd w:id="6"/>
    <w:bookmarkEnd w:id="7"/>
    <w:bookmarkEnd w:id="8"/>
    <w:bookmarkEnd w:id="9"/>
    <w:p w:rsidR="00B75494" w:rsidRPr="00EB304F" w:rsidRDefault="00B75494" w:rsidP="00FE1661">
      <w:pPr>
        <w:ind w:firstLine="567"/>
        <w:jc w:val="center"/>
        <w:rPr>
          <w:b/>
        </w:rPr>
      </w:pPr>
      <w:r w:rsidRPr="00EB304F">
        <w:br w:type="page"/>
      </w:r>
      <w:r w:rsidR="005C37EF" w:rsidRPr="00EB304F">
        <w:rPr>
          <w:b/>
        </w:rPr>
        <w:lastRenderedPageBreak/>
        <w:t xml:space="preserve">ЧАСТЬ 1. </w:t>
      </w:r>
    </w:p>
    <w:p w:rsidR="00FE1661" w:rsidRPr="00EB304F" w:rsidRDefault="00FE1661" w:rsidP="00B75494">
      <w:pPr>
        <w:ind w:firstLine="567"/>
        <w:jc w:val="center"/>
        <w:rPr>
          <w:b/>
        </w:rPr>
      </w:pPr>
    </w:p>
    <w:p w:rsidR="00B75494" w:rsidRPr="0063700C" w:rsidRDefault="0063700C" w:rsidP="0063700C">
      <w:pPr>
        <w:pStyle w:val="01zagolovok"/>
        <w:keepNext w:val="0"/>
        <w:pageBreakBefore w:val="0"/>
        <w:widowControl w:val="0"/>
        <w:spacing w:before="0" w:after="0"/>
        <w:jc w:val="center"/>
        <w:rPr>
          <w:rFonts w:ascii="Times New Roman" w:hAnsi="Times New Roman"/>
          <w:sz w:val="24"/>
          <w:szCs w:val="24"/>
        </w:rPr>
      </w:pPr>
      <w:r w:rsidRPr="0063700C">
        <w:rPr>
          <w:rFonts w:ascii="Times New Roman" w:hAnsi="Times New Roman"/>
          <w:sz w:val="24"/>
          <w:szCs w:val="24"/>
        </w:rPr>
        <w:t xml:space="preserve">РАЗДЕЛ 1.1. </w:t>
      </w:r>
      <w:r w:rsidR="00FE1661" w:rsidRPr="0063700C">
        <w:rPr>
          <w:rFonts w:ascii="Times New Roman" w:hAnsi="Times New Roman"/>
          <w:sz w:val="24"/>
          <w:szCs w:val="24"/>
        </w:rPr>
        <w:t xml:space="preserve">ПРИГЛАШЕНИЕ К УЧАСТИЮ В </w:t>
      </w:r>
      <w:proofErr w:type="gramStart"/>
      <w:r w:rsidR="004D1271" w:rsidRPr="0063700C">
        <w:rPr>
          <w:rFonts w:ascii="Times New Roman" w:hAnsi="Times New Roman"/>
          <w:sz w:val="24"/>
          <w:szCs w:val="24"/>
        </w:rPr>
        <w:t>ОТКРЫТОМ</w:t>
      </w:r>
      <w:proofErr w:type="gramEnd"/>
      <w:r w:rsidR="004D1271" w:rsidRPr="0063700C">
        <w:rPr>
          <w:rFonts w:ascii="Times New Roman" w:hAnsi="Times New Roman"/>
          <w:sz w:val="24"/>
          <w:szCs w:val="24"/>
        </w:rPr>
        <w:t xml:space="preserve"> </w:t>
      </w:r>
      <w:r w:rsidR="00DC0A39">
        <w:rPr>
          <w:rFonts w:ascii="Times New Roman" w:hAnsi="Times New Roman"/>
          <w:sz w:val="24"/>
          <w:szCs w:val="24"/>
        </w:rPr>
        <w:t>ПОНИЖАЮЩЕМ РЕДУКЦ</w:t>
      </w:r>
      <w:r w:rsidR="00B75494" w:rsidRPr="0063700C">
        <w:rPr>
          <w:rFonts w:ascii="Times New Roman" w:hAnsi="Times New Roman"/>
          <w:sz w:val="24"/>
          <w:szCs w:val="24"/>
        </w:rPr>
        <w:t>ИОНЕ В ЭЛЕКТРОННОЙ ФОРМЕ</w:t>
      </w:r>
    </w:p>
    <w:p w:rsidR="00B75494" w:rsidRPr="00EB304F" w:rsidRDefault="00B75494" w:rsidP="00B75494">
      <w:pPr>
        <w:jc w:val="both"/>
        <w:rPr>
          <w:b/>
          <w:caps/>
          <w:sz w:val="28"/>
          <w:szCs w:val="28"/>
        </w:rPr>
      </w:pPr>
    </w:p>
    <w:p w:rsidR="00B75494" w:rsidRPr="004D1271" w:rsidRDefault="00B75494" w:rsidP="00B75494">
      <w:pPr>
        <w:ind w:firstLine="708"/>
        <w:jc w:val="both"/>
      </w:pPr>
      <w:r w:rsidRPr="00EB304F">
        <w:t>Наст</w:t>
      </w:r>
      <w:r w:rsidR="00DC0A39">
        <w:t>оящим приглашаются к участию в ред</w:t>
      </w:r>
      <w:r w:rsidRPr="00EB304F">
        <w:t xml:space="preserve">укционе, полная информация о котором указана в </w:t>
      </w:r>
      <w:hyperlink w:anchor="Информационная_карта_аукциона" w:history="1">
        <w:r w:rsidR="00DC0A39">
          <w:t>Информационной карте редукц</w:t>
        </w:r>
        <w:r w:rsidRPr="00EB304F">
          <w:t>иона</w:t>
        </w:r>
      </w:hyperlink>
      <w:r w:rsidRPr="00EB304F">
        <w:t>,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114DBF" w:rsidRPr="00EB304F" w:rsidRDefault="00114DBF" w:rsidP="005F5644">
      <w:pPr>
        <w:ind w:firstLine="708"/>
        <w:jc w:val="both"/>
      </w:pPr>
      <w:r w:rsidRPr="00EB304F">
        <w:t xml:space="preserve">Адрес официального сайта, на котором размещена </w:t>
      </w:r>
      <w:r w:rsidR="00DC0A39">
        <w:t>ред</w:t>
      </w:r>
      <w:r w:rsidR="00895CC7" w:rsidRPr="00EB304F">
        <w:t xml:space="preserve">укционная </w:t>
      </w:r>
      <w:r w:rsidRPr="00EB304F">
        <w:t xml:space="preserve">документация: </w:t>
      </w:r>
      <w:hyperlink r:id="rId10" w:history="1">
        <w:r w:rsidRPr="00EB304F">
          <w:rPr>
            <w:rStyle w:val="a6"/>
          </w:rPr>
          <w:t>www.zakupki.rosatom.</w:t>
        </w:r>
        <w:r w:rsidRPr="00EB304F">
          <w:rPr>
            <w:rStyle w:val="a6"/>
            <w:lang w:val="en-US"/>
          </w:rPr>
          <w:t>ru</w:t>
        </w:r>
      </w:hyperlink>
      <w:r w:rsidR="005F5644">
        <w:t xml:space="preserve">. </w:t>
      </w:r>
      <w:r w:rsidRPr="00EB304F">
        <w:t xml:space="preserve">Также </w:t>
      </w:r>
      <w:r w:rsidR="00DC0A39">
        <w:t>ред</w:t>
      </w:r>
      <w:r w:rsidR="00DC0A39" w:rsidRPr="00EB304F">
        <w:t>укционная</w:t>
      </w:r>
      <w:r w:rsidRPr="00EB304F">
        <w:t xml:space="preserve"> документация размещена на сайте электронной торговой площадки компа</w:t>
      </w:r>
      <w:r w:rsidR="005F5644">
        <w:t>нии «Аукционный Конкурсный Дом»</w:t>
      </w:r>
      <w:r w:rsidR="00BD54D4">
        <w:t xml:space="preserve"> </w:t>
      </w:r>
      <w:hyperlink r:id="rId11" w:history="1">
        <w:r w:rsidRPr="00EB304F">
          <w:rPr>
            <w:rStyle w:val="a6"/>
            <w:lang w:val="en-US"/>
          </w:rPr>
          <w:t>www</w:t>
        </w:r>
        <w:r w:rsidRPr="00EB304F">
          <w:rPr>
            <w:rStyle w:val="a6"/>
          </w:rPr>
          <w:t>.</w:t>
        </w:r>
        <w:r w:rsidRPr="00EB304F">
          <w:rPr>
            <w:rStyle w:val="a6"/>
            <w:lang w:val="en-US"/>
          </w:rPr>
          <w:t>a</w:t>
        </w:r>
        <w:r w:rsidRPr="00EB304F">
          <w:rPr>
            <w:rStyle w:val="a6"/>
          </w:rPr>
          <w:t>-</w:t>
        </w:r>
        <w:r w:rsidRPr="00EB304F">
          <w:rPr>
            <w:rStyle w:val="a6"/>
            <w:lang w:val="en-US"/>
          </w:rPr>
          <w:t>k</w:t>
        </w:r>
        <w:r w:rsidRPr="00EB304F">
          <w:rPr>
            <w:rStyle w:val="a6"/>
          </w:rPr>
          <w:t>-</w:t>
        </w:r>
        <w:r w:rsidRPr="00EB304F">
          <w:rPr>
            <w:rStyle w:val="a6"/>
            <w:lang w:val="en-US"/>
          </w:rPr>
          <w:t>d</w:t>
        </w:r>
        <w:r w:rsidRPr="00EB304F">
          <w:rPr>
            <w:rStyle w:val="a6"/>
          </w:rPr>
          <w:t>.</w:t>
        </w:r>
        <w:r w:rsidRPr="00EB304F">
          <w:rPr>
            <w:rStyle w:val="a6"/>
            <w:lang w:val="en-US"/>
          </w:rPr>
          <w:t>ru</w:t>
        </w:r>
      </w:hyperlink>
      <w:r w:rsidRPr="00EB304F">
        <w:t>.</w:t>
      </w:r>
    </w:p>
    <w:p w:rsidR="00B75494" w:rsidRDefault="00B75494" w:rsidP="00114DBF">
      <w:pPr>
        <w:ind w:firstLine="720"/>
        <w:jc w:val="both"/>
      </w:pPr>
      <w:r w:rsidRPr="00EB304F">
        <w:t xml:space="preserve">На официальном сайте </w:t>
      </w:r>
      <w:r w:rsidR="00114DBF" w:rsidRPr="00EB304F">
        <w:t xml:space="preserve">о размещении заказа </w:t>
      </w:r>
      <w:hyperlink r:id="rId12" w:history="1">
        <w:r w:rsidR="00114DBF" w:rsidRPr="00EB304F">
          <w:rPr>
            <w:rStyle w:val="a6"/>
          </w:rPr>
          <w:t>www.zakupki.rosatom.ru</w:t>
        </w:r>
      </w:hyperlink>
      <w:r w:rsidR="00114DBF" w:rsidRPr="00EB304F">
        <w:t xml:space="preserve"> и</w:t>
      </w:r>
      <w:r w:rsidR="00114DBF" w:rsidRPr="00EB304F">
        <w:rPr>
          <w:color w:val="0070C0"/>
        </w:rPr>
        <w:t xml:space="preserve"> </w:t>
      </w:r>
      <w:r w:rsidRPr="00EB304F">
        <w:t>сайте электронной торговой площадки компании «</w:t>
      </w:r>
      <w:r w:rsidR="00114DBF" w:rsidRPr="00EB304F">
        <w:t>Аукционный Конкурсный Дом»</w:t>
      </w:r>
      <w:r w:rsidRPr="00EB304F">
        <w:t xml:space="preserve"> </w:t>
      </w:r>
      <w:hyperlink r:id="rId13" w:history="1">
        <w:r w:rsidR="00114DBF" w:rsidRPr="00EB304F">
          <w:rPr>
            <w:rStyle w:val="a6"/>
            <w:lang w:val="en-US"/>
          </w:rPr>
          <w:t>www</w:t>
        </w:r>
        <w:r w:rsidR="00114DBF" w:rsidRPr="00EB304F">
          <w:rPr>
            <w:rStyle w:val="a6"/>
          </w:rPr>
          <w:t>.</w:t>
        </w:r>
        <w:r w:rsidR="00114DBF" w:rsidRPr="00EB304F">
          <w:rPr>
            <w:rStyle w:val="a6"/>
            <w:lang w:val="en-US"/>
          </w:rPr>
          <w:t>a</w:t>
        </w:r>
        <w:r w:rsidR="00114DBF" w:rsidRPr="00EB304F">
          <w:rPr>
            <w:rStyle w:val="a6"/>
          </w:rPr>
          <w:t>-</w:t>
        </w:r>
        <w:r w:rsidR="00114DBF" w:rsidRPr="00EB304F">
          <w:rPr>
            <w:rStyle w:val="a6"/>
            <w:lang w:val="en-US"/>
          </w:rPr>
          <w:t>k</w:t>
        </w:r>
        <w:r w:rsidR="00114DBF" w:rsidRPr="00EB304F">
          <w:rPr>
            <w:rStyle w:val="a6"/>
          </w:rPr>
          <w:t>-</w:t>
        </w:r>
        <w:r w:rsidR="00114DBF" w:rsidRPr="00EB304F">
          <w:rPr>
            <w:rStyle w:val="a6"/>
            <w:lang w:val="en-US"/>
          </w:rPr>
          <w:t>d</w:t>
        </w:r>
        <w:r w:rsidR="00114DBF" w:rsidRPr="00EB304F">
          <w:rPr>
            <w:rStyle w:val="a6"/>
          </w:rPr>
          <w:t>.</w:t>
        </w:r>
        <w:r w:rsidR="00114DBF" w:rsidRPr="00EB304F">
          <w:rPr>
            <w:rStyle w:val="a6"/>
            <w:lang w:val="en-US"/>
          </w:rPr>
          <w:t>ru</w:t>
        </w:r>
      </w:hyperlink>
      <w:r w:rsidR="00114DBF" w:rsidRPr="00EB304F">
        <w:t xml:space="preserve"> </w:t>
      </w:r>
      <w:r w:rsidRPr="00EB304F">
        <w:t>будут размещаться все разъяснения</w:t>
      </w:r>
      <w:r w:rsidR="00DF316E" w:rsidRPr="00EB304F">
        <w:t xml:space="preserve"> и изменения</w:t>
      </w:r>
      <w:r w:rsidRPr="00EB304F">
        <w:t xml:space="preserve">, касающиеся положений настоящей </w:t>
      </w:r>
      <w:r w:rsidR="00DC0A39">
        <w:t>редукционной</w:t>
      </w:r>
      <w:r w:rsidR="00F4104B" w:rsidRPr="00EB304F">
        <w:t xml:space="preserve"> </w:t>
      </w:r>
      <w:r w:rsidRPr="00EB304F">
        <w:t>документации</w:t>
      </w:r>
      <w:r w:rsidR="00F4104B" w:rsidRPr="00EB304F">
        <w:t>.</w:t>
      </w:r>
      <w:r w:rsidRPr="00EB304F">
        <w:t xml:space="preserve"> </w:t>
      </w:r>
    </w:p>
    <w:p w:rsidR="00434441" w:rsidRDefault="00434441" w:rsidP="00651038">
      <w:pPr>
        <w:ind w:firstLine="567"/>
        <w:jc w:val="center"/>
        <w:rPr>
          <w:b/>
        </w:rPr>
      </w:pPr>
    </w:p>
    <w:p w:rsidR="007A7FEF" w:rsidRPr="007A7FEF" w:rsidRDefault="00FE1661" w:rsidP="007A7FEF">
      <w:pPr>
        <w:pStyle w:val="01zagolovok"/>
        <w:keepNext w:val="0"/>
        <w:pageBreakBefore w:val="0"/>
        <w:widowControl w:val="0"/>
        <w:spacing w:before="0" w:after="0"/>
        <w:jc w:val="center"/>
        <w:rPr>
          <w:rFonts w:ascii="Times New Roman" w:hAnsi="Times New Roman"/>
          <w:color w:val="auto"/>
          <w:sz w:val="24"/>
          <w:szCs w:val="24"/>
        </w:rPr>
      </w:pPr>
      <w:r w:rsidRPr="007A7FEF">
        <w:rPr>
          <w:rFonts w:ascii="Times New Roman" w:hAnsi="Times New Roman"/>
          <w:sz w:val="24"/>
          <w:szCs w:val="24"/>
        </w:rPr>
        <w:t xml:space="preserve">РАЗДЕЛ </w:t>
      </w:r>
      <w:r w:rsidR="007A7FEF" w:rsidRPr="007A7FEF">
        <w:rPr>
          <w:rFonts w:ascii="Times New Roman" w:hAnsi="Times New Roman"/>
          <w:sz w:val="24"/>
          <w:szCs w:val="24"/>
        </w:rPr>
        <w:t>1.</w:t>
      </w:r>
      <w:r w:rsidRPr="007A7FEF">
        <w:rPr>
          <w:rFonts w:ascii="Times New Roman" w:hAnsi="Times New Roman"/>
          <w:sz w:val="24"/>
          <w:szCs w:val="24"/>
        </w:rPr>
        <w:t xml:space="preserve">2. </w:t>
      </w:r>
      <w:r w:rsidR="0063700C">
        <w:rPr>
          <w:rFonts w:ascii="Times New Roman" w:hAnsi="Times New Roman"/>
          <w:color w:val="auto"/>
          <w:sz w:val="24"/>
          <w:szCs w:val="24"/>
        </w:rPr>
        <w:t>О</w:t>
      </w:r>
      <w:r w:rsidR="00DC0A39">
        <w:rPr>
          <w:rFonts w:ascii="Times New Roman" w:hAnsi="Times New Roman"/>
          <w:color w:val="auto"/>
          <w:sz w:val="24"/>
          <w:szCs w:val="24"/>
        </w:rPr>
        <w:t>БЩИЕ УСЛОВИЯ ПРОВЕДЕНИЯ РЕДУКЦИОНА</w:t>
      </w:r>
    </w:p>
    <w:p w:rsidR="007A7FEF" w:rsidRPr="007A7FEF" w:rsidRDefault="007A7FEF" w:rsidP="007A7FEF">
      <w:pPr>
        <w:pStyle w:val="01zagolovok"/>
        <w:keepNext w:val="0"/>
        <w:pageBreakBefore w:val="0"/>
        <w:widowControl w:val="0"/>
        <w:spacing w:before="0" w:after="0"/>
        <w:jc w:val="center"/>
        <w:rPr>
          <w:rFonts w:ascii="Times New Roman" w:hAnsi="Times New Roman"/>
          <w:color w:val="auto"/>
          <w:sz w:val="24"/>
          <w:szCs w:val="24"/>
        </w:rPr>
      </w:pPr>
    </w:p>
    <w:p w:rsidR="007A7FEF" w:rsidRDefault="007A7FEF" w:rsidP="007A763A">
      <w:pPr>
        <w:pStyle w:val="01zagolovok"/>
        <w:keepNext w:val="0"/>
        <w:pageBreakBefore w:val="0"/>
        <w:widowControl w:val="0"/>
        <w:spacing w:before="0" w:after="0"/>
        <w:jc w:val="center"/>
        <w:rPr>
          <w:rFonts w:ascii="Times New Roman" w:hAnsi="Times New Roman"/>
          <w:caps/>
          <w:color w:val="auto"/>
          <w:sz w:val="24"/>
          <w:szCs w:val="24"/>
        </w:rPr>
      </w:pPr>
      <w:r w:rsidRPr="007A7FEF">
        <w:rPr>
          <w:rFonts w:ascii="Times New Roman" w:hAnsi="Times New Roman"/>
          <w:caps/>
          <w:color w:val="auto"/>
          <w:sz w:val="24"/>
          <w:szCs w:val="24"/>
        </w:rPr>
        <w:t>Статья 1.</w:t>
      </w:r>
      <w:r w:rsidRPr="007A7FEF">
        <w:rPr>
          <w:rFonts w:ascii="Times New Roman" w:hAnsi="Times New Roman"/>
          <w:caps/>
          <w:color w:val="auto"/>
          <w:sz w:val="24"/>
          <w:szCs w:val="24"/>
        </w:rPr>
        <w:tab/>
        <w:t>Общие сведения</w:t>
      </w:r>
    </w:p>
    <w:p w:rsidR="007A763A" w:rsidRPr="007A763A" w:rsidRDefault="007A763A" w:rsidP="007A763A">
      <w:pPr>
        <w:pStyle w:val="01zagolovok"/>
        <w:keepNext w:val="0"/>
        <w:pageBreakBefore w:val="0"/>
        <w:widowControl w:val="0"/>
        <w:spacing w:before="0" w:after="0"/>
        <w:jc w:val="center"/>
        <w:rPr>
          <w:rFonts w:ascii="Times New Roman" w:hAnsi="Times New Roman"/>
          <w:caps/>
          <w:color w:val="auto"/>
          <w:sz w:val="24"/>
          <w:szCs w:val="24"/>
        </w:rPr>
      </w:pPr>
    </w:p>
    <w:p w:rsidR="0063700C" w:rsidRPr="0063700C" w:rsidRDefault="0063700C" w:rsidP="004D1271">
      <w:pPr>
        <w:pStyle w:val="02statia2"/>
        <w:spacing w:before="0" w:line="240" w:lineRule="auto"/>
        <w:ind w:left="0" w:firstLine="709"/>
        <w:rPr>
          <w:rFonts w:ascii="Times New Roman" w:hAnsi="Times New Roman"/>
          <w:b/>
          <w:color w:val="auto"/>
          <w:sz w:val="24"/>
          <w:szCs w:val="24"/>
        </w:rPr>
      </w:pPr>
      <w:bookmarkStart w:id="12" w:name="_Toc162347113"/>
      <w:bookmarkStart w:id="13" w:name="_Toc180227350"/>
      <w:bookmarkStart w:id="14" w:name="_Toc259623107"/>
      <w:r w:rsidRPr="0063700C">
        <w:rPr>
          <w:rFonts w:ascii="Times New Roman" w:hAnsi="Times New Roman"/>
          <w:b/>
          <w:color w:val="auto"/>
          <w:sz w:val="24"/>
          <w:szCs w:val="24"/>
        </w:rPr>
        <w:t>1.2. Законодательное регулирование</w:t>
      </w:r>
    </w:p>
    <w:p w:rsidR="004D1271" w:rsidRPr="00402617" w:rsidRDefault="0063700C" w:rsidP="004D127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1.2.1. </w:t>
      </w:r>
      <w:proofErr w:type="gramStart"/>
      <w:r w:rsidR="004D1271" w:rsidRPr="00402617">
        <w:rPr>
          <w:rFonts w:ascii="Times New Roman" w:hAnsi="Times New Roman"/>
          <w:color w:val="auto"/>
          <w:sz w:val="24"/>
          <w:szCs w:val="24"/>
        </w:rPr>
        <w:t xml:space="preserve">Настоящая </w:t>
      </w:r>
      <w:r w:rsidR="00DC0A39">
        <w:rPr>
          <w:rFonts w:ascii="Times New Roman" w:hAnsi="Times New Roman"/>
          <w:color w:val="auto"/>
          <w:sz w:val="24"/>
          <w:szCs w:val="24"/>
        </w:rPr>
        <w:t>ред</w:t>
      </w:r>
      <w:r w:rsidR="004D1271">
        <w:rPr>
          <w:rFonts w:ascii="Times New Roman" w:hAnsi="Times New Roman"/>
          <w:color w:val="auto"/>
          <w:sz w:val="24"/>
          <w:szCs w:val="24"/>
        </w:rPr>
        <w:t xml:space="preserve">укционная документация </w:t>
      </w:r>
      <w:r w:rsidR="004D1271" w:rsidRPr="00402617">
        <w:rPr>
          <w:rFonts w:ascii="Times New Roman" w:hAnsi="Times New Roman"/>
          <w:color w:val="auto"/>
          <w:sz w:val="24"/>
          <w:szCs w:val="24"/>
        </w:rPr>
        <w:t xml:space="preserve"> подготовлена в соответствии с</w:t>
      </w:r>
      <w:r w:rsidR="004D1271">
        <w:rPr>
          <w:rFonts w:ascii="Times New Roman" w:hAnsi="Times New Roman"/>
          <w:color w:val="auto"/>
          <w:sz w:val="24"/>
          <w:szCs w:val="24"/>
        </w:rPr>
        <w:t xml:space="preserve"> положениями</w:t>
      </w:r>
      <w:r w:rsidR="004D1271" w:rsidRPr="00402617">
        <w:rPr>
          <w:rFonts w:ascii="Times New Roman" w:hAnsi="Times New Roman"/>
          <w:color w:val="auto"/>
          <w:sz w:val="24"/>
          <w:szCs w:val="24"/>
        </w:rPr>
        <w:t xml:space="preserve"> </w:t>
      </w:r>
      <w:r w:rsidR="004D1271" w:rsidRPr="008449DB">
        <w:rPr>
          <w:rFonts w:ascii="Times New Roman" w:hAnsi="Times New Roman"/>
          <w:color w:val="auto"/>
          <w:sz w:val="24"/>
          <w:szCs w:val="24"/>
        </w:rPr>
        <w:t>Гражданского</w:t>
      </w:r>
      <w:r w:rsidR="00BD54D4">
        <w:rPr>
          <w:rFonts w:ascii="Times New Roman" w:hAnsi="Times New Roman"/>
          <w:color w:val="auto"/>
          <w:sz w:val="24"/>
          <w:szCs w:val="24"/>
        </w:rPr>
        <w:t xml:space="preserve"> кодекса Российской Федерации, Ф</w:t>
      </w:r>
      <w:r w:rsidR="004D1271" w:rsidRPr="008449DB">
        <w:rPr>
          <w:rFonts w:ascii="Times New Roman" w:hAnsi="Times New Roman"/>
          <w:color w:val="auto"/>
          <w:sz w:val="24"/>
          <w:szCs w:val="24"/>
        </w:rPr>
        <w:t>едерального закона Российской Федерации от 01 декабря 2007 года №317-ФЗ «О государственной к</w:t>
      </w:r>
      <w:r w:rsidR="00BD54D4">
        <w:rPr>
          <w:rFonts w:ascii="Times New Roman" w:hAnsi="Times New Roman"/>
          <w:color w:val="auto"/>
          <w:sz w:val="24"/>
          <w:szCs w:val="24"/>
        </w:rPr>
        <w:t>орпорации по атомной энергии», Ф</w:t>
      </w:r>
      <w:r w:rsidR="004D1271" w:rsidRPr="008449DB">
        <w:rPr>
          <w:rFonts w:ascii="Times New Roman" w:hAnsi="Times New Roman"/>
          <w:color w:val="auto"/>
          <w:sz w:val="24"/>
          <w:szCs w:val="24"/>
        </w:rPr>
        <w:t>едерального закона Российской Федерации от 21 ноября 1995 года №170-ФЗ «Об использовании атомной энергии», иных федеральных законов и нормативных правовых актов</w:t>
      </w:r>
      <w:r w:rsidR="004D1271">
        <w:rPr>
          <w:rFonts w:ascii="Times New Roman" w:hAnsi="Times New Roman"/>
          <w:color w:val="auto"/>
          <w:sz w:val="24"/>
          <w:szCs w:val="24"/>
        </w:rPr>
        <w:t>,</w:t>
      </w:r>
      <w:r w:rsidR="004D1271" w:rsidRPr="008449DB">
        <w:rPr>
          <w:rFonts w:ascii="Times New Roman" w:hAnsi="Times New Roman"/>
          <w:color w:val="auto"/>
          <w:sz w:val="24"/>
          <w:szCs w:val="24"/>
        </w:rPr>
        <w:t xml:space="preserve"> регулирующих отношения, связанные с размещением заказов и разработан</w:t>
      </w:r>
      <w:r w:rsidR="00BD54D4">
        <w:rPr>
          <w:rFonts w:ascii="Times New Roman" w:hAnsi="Times New Roman"/>
          <w:color w:val="auto"/>
          <w:sz w:val="24"/>
          <w:szCs w:val="24"/>
        </w:rPr>
        <w:t xml:space="preserve">а </w:t>
      </w:r>
      <w:r w:rsidR="004D1271" w:rsidRPr="008449DB">
        <w:rPr>
          <w:rFonts w:ascii="Times New Roman" w:hAnsi="Times New Roman"/>
          <w:color w:val="auto"/>
          <w:sz w:val="24"/>
          <w:szCs w:val="24"/>
        </w:rPr>
        <w:t>в соответствии с</w:t>
      </w:r>
      <w:proofErr w:type="gramEnd"/>
      <w:r w:rsidR="004D1271" w:rsidRPr="008449DB">
        <w:rPr>
          <w:rFonts w:ascii="Times New Roman" w:hAnsi="Times New Roman"/>
          <w:color w:val="auto"/>
          <w:sz w:val="24"/>
          <w:szCs w:val="24"/>
        </w:rPr>
        <w:t xml:space="preserve"> Единым отраслевым стандартом закупок Госкорпорации «Росатом» (утвержден</w:t>
      </w:r>
      <w:r w:rsidR="004D1271">
        <w:rPr>
          <w:rFonts w:ascii="Times New Roman" w:hAnsi="Times New Roman"/>
          <w:color w:val="auto"/>
          <w:sz w:val="24"/>
          <w:szCs w:val="24"/>
        </w:rPr>
        <w:t xml:space="preserve">ного </w:t>
      </w:r>
      <w:r w:rsidR="004D1271" w:rsidRPr="008449DB">
        <w:rPr>
          <w:rFonts w:ascii="Times New Roman" w:hAnsi="Times New Roman"/>
          <w:color w:val="auto"/>
          <w:sz w:val="24"/>
          <w:szCs w:val="24"/>
        </w:rPr>
        <w:t>Приказом Госкорпор</w:t>
      </w:r>
      <w:r w:rsidR="004D1271">
        <w:rPr>
          <w:rFonts w:ascii="Times New Roman" w:hAnsi="Times New Roman"/>
          <w:color w:val="auto"/>
          <w:sz w:val="24"/>
          <w:szCs w:val="24"/>
        </w:rPr>
        <w:t>а</w:t>
      </w:r>
      <w:r w:rsidR="004D1271" w:rsidRPr="008449DB">
        <w:rPr>
          <w:rFonts w:ascii="Times New Roman" w:hAnsi="Times New Roman"/>
          <w:color w:val="auto"/>
          <w:sz w:val="24"/>
          <w:szCs w:val="24"/>
        </w:rPr>
        <w:t>ции «Росатом» от 29.07.2009 №</w:t>
      </w:r>
      <w:r w:rsidR="00BD54D4">
        <w:rPr>
          <w:rFonts w:ascii="Times New Roman" w:hAnsi="Times New Roman"/>
          <w:color w:val="auto"/>
          <w:sz w:val="24"/>
          <w:szCs w:val="24"/>
        </w:rPr>
        <w:t xml:space="preserve"> </w:t>
      </w:r>
      <w:r w:rsidR="004D1271" w:rsidRPr="008449DB">
        <w:rPr>
          <w:rFonts w:ascii="Times New Roman" w:hAnsi="Times New Roman"/>
          <w:color w:val="auto"/>
          <w:sz w:val="24"/>
          <w:szCs w:val="24"/>
        </w:rPr>
        <w:t>518).</w:t>
      </w:r>
    </w:p>
    <w:p w:rsidR="004D1271" w:rsidRPr="00402617" w:rsidRDefault="0063700C" w:rsidP="004D127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1.2.2. </w:t>
      </w:r>
      <w:r w:rsidR="004D1271" w:rsidRPr="00402617">
        <w:rPr>
          <w:rFonts w:ascii="Times New Roman" w:hAnsi="Times New Roman"/>
          <w:color w:val="auto"/>
          <w:sz w:val="24"/>
          <w:szCs w:val="24"/>
        </w:rPr>
        <w:t xml:space="preserve">В настоящей </w:t>
      </w:r>
      <w:r w:rsidR="00DC0A39">
        <w:rPr>
          <w:rFonts w:ascii="Times New Roman" w:hAnsi="Times New Roman"/>
          <w:color w:val="auto"/>
          <w:sz w:val="24"/>
          <w:szCs w:val="24"/>
        </w:rPr>
        <w:t>ред</w:t>
      </w:r>
      <w:r w:rsidR="004D1271">
        <w:rPr>
          <w:rFonts w:ascii="Times New Roman" w:hAnsi="Times New Roman"/>
          <w:color w:val="auto"/>
          <w:sz w:val="24"/>
          <w:szCs w:val="24"/>
        </w:rPr>
        <w:t>укционной документации</w:t>
      </w:r>
      <w:r w:rsidR="004D1271" w:rsidRPr="00402617">
        <w:rPr>
          <w:rFonts w:ascii="Times New Roman" w:hAnsi="Times New Roman"/>
          <w:color w:val="auto"/>
          <w:sz w:val="24"/>
          <w:szCs w:val="24"/>
        </w:rPr>
        <w:t xml:space="preserve"> под электронным документом понимается документ, информация в котором представлена в электронной форме, созданный и оформленный в порядке, предусмотренном Федеральным законом от 10 января 200</w:t>
      </w:r>
      <w:r w:rsidR="004D1271">
        <w:rPr>
          <w:rFonts w:ascii="Times New Roman" w:hAnsi="Times New Roman"/>
          <w:color w:val="auto"/>
          <w:sz w:val="24"/>
          <w:szCs w:val="24"/>
        </w:rPr>
        <w:t>2</w:t>
      </w:r>
      <w:r w:rsidR="004D1271" w:rsidRPr="00402617">
        <w:rPr>
          <w:rFonts w:ascii="Times New Roman" w:hAnsi="Times New Roman"/>
          <w:color w:val="auto"/>
          <w:sz w:val="24"/>
          <w:szCs w:val="24"/>
        </w:rPr>
        <w:t xml:space="preserve"> года </w:t>
      </w:r>
      <w:r w:rsidR="00BD54D4">
        <w:rPr>
          <w:rFonts w:ascii="Times New Roman" w:hAnsi="Times New Roman"/>
          <w:color w:val="auto"/>
          <w:sz w:val="24"/>
          <w:szCs w:val="24"/>
        </w:rPr>
        <w:br/>
      </w:r>
      <w:r w:rsidR="004D1271" w:rsidRPr="00402617">
        <w:rPr>
          <w:rFonts w:ascii="Times New Roman" w:hAnsi="Times New Roman"/>
          <w:color w:val="auto"/>
          <w:sz w:val="24"/>
          <w:szCs w:val="24"/>
        </w:rPr>
        <w:t xml:space="preserve">№ 1–ФЗ «Об </w:t>
      </w:r>
      <w:r w:rsidR="004D1271" w:rsidRPr="00B65C5E">
        <w:rPr>
          <w:rFonts w:ascii="Times New Roman" w:hAnsi="Times New Roman"/>
          <w:color w:val="auto"/>
          <w:sz w:val="24"/>
          <w:szCs w:val="24"/>
        </w:rPr>
        <w:t>электронной</w:t>
      </w:r>
      <w:r w:rsidR="004D1271">
        <w:rPr>
          <w:rFonts w:ascii="Times New Roman" w:hAnsi="Times New Roman"/>
          <w:color w:val="auto"/>
          <w:sz w:val="24"/>
          <w:szCs w:val="24"/>
        </w:rPr>
        <w:t xml:space="preserve"> </w:t>
      </w:r>
      <w:r w:rsidR="004D1271" w:rsidRPr="00B65C5E">
        <w:rPr>
          <w:rFonts w:ascii="Times New Roman" w:hAnsi="Times New Roman"/>
          <w:color w:val="auto"/>
          <w:sz w:val="24"/>
          <w:szCs w:val="24"/>
        </w:rPr>
        <w:t>цифровой подписи</w:t>
      </w:r>
      <w:r w:rsidR="004D1271" w:rsidRPr="00402617">
        <w:rPr>
          <w:rFonts w:ascii="Times New Roman" w:hAnsi="Times New Roman"/>
          <w:color w:val="auto"/>
          <w:sz w:val="24"/>
          <w:szCs w:val="24"/>
        </w:rPr>
        <w:t>» и принятых в соответствии с ним иных нормативно-правовых актов Правительства Российской Федерации.</w:t>
      </w:r>
    </w:p>
    <w:p w:rsidR="003B45F0" w:rsidRDefault="003B45F0" w:rsidP="007A7FEF">
      <w:pPr>
        <w:pStyle w:val="02statia1"/>
        <w:keepNext w:val="0"/>
        <w:spacing w:before="120" w:line="240" w:lineRule="auto"/>
        <w:ind w:left="0" w:right="0" w:firstLine="709"/>
        <w:jc w:val="both"/>
        <w:rPr>
          <w:rFonts w:ascii="Times New Roman" w:hAnsi="Times New Roman"/>
        </w:rPr>
      </w:pPr>
    </w:p>
    <w:p w:rsidR="007A7FEF" w:rsidRPr="00402617" w:rsidRDefault="007A7FEF" w:rsidP="007A7FEF">
      <w:pPr>
        <w:pStyle w:val="02statia1"/>
        <w:keepNext w:val="0"/>
        <w:spacing w:before="120" w:line="240" w:lineRule="auto"/>
        <w:ind w:left="0" w:right="0" w:firstLine="709"/>
        <w:jc w:val="both"/>
        <w:rPr>
          <w:rFonts w:ascii="Times New Roman" w:hAnsi="Times New Roman"/>
        </w:rPr>
      </w:pPr>
      <w:r w:rsidRPr="00402617">
        <w:rPr>
          <w:rFonts w:ascii="Times New Roman" w:hAnsi="Times New Roman"/>
        </w:rPr>
        <w:t>1.</w:t>
      </w:r>
      <w:r w:rsidR="0063700C">
        <w:rPr>
          <w:rFonts w:ascii="Times New Roman" w:hAnsi="Times New Roman"/>
        </w:rPr>
        <w:t>3</w:t>
      </w:r>
      <w:r w:rsidRPr="00402617">
        <w:rPr>
          <w:rFonts w:ascii="Times New Roman" w:hAnsi="Times New Roman"/>
        </w:rPr>
        <w:t xml:space="preserve">. </w:t>
      </w:r>
      <w:bookmarkEnd w:id="12"/>
      <w:bookmarkEnd w:id="13"/>
      <w:r>
        <w:rPr>
          <w:rFonts w:ascii="Times New Roman" w:hAnsi="Times New Roman"/>
        </w:rPr>
        <w:t>Заказчик, Организатор размещения заказа, Специализированная организация</w:t>
      </w:r>
      <w:bookmarkEnd w:id="14"/>
    </w:p>
    <w:p w:rsidR="007A7FEF" w:rsidRDefault="007A7FEF" w:rsidP="007A7FEF">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1.</w:t>
      </w:r>
      <w:r w:rsidR="0063700C">
        <w:rPr>
          <w:rFonts w:ascii="Times New Roman" w:hAnsi="Times New Roman"/>
          <w:color w:val="auto"/>
          <w:sz w:val="24"/>
          <w:szCs w:val="24"/>
        </w:rPr>
        <w:t>3</w:t>
      </w:r>
      <w:r w:rsidRPr="00402617">
        <w:rPr>
          <w:rFonts w:ascii="Times New Roman" w:hAnsi="Times New Roman"/>
          <w:color w:val="auto"/>
          <w:sz w:val="24"/>
          <w:szCs w:val="24"/>
        </w:rPr>
        <w:t xml:space="preserve">.1. </w:t>
      </w:r>
      <w:r>
        <w:rPr>
          <w:rFonts w:ascii="Times New Roman" w:hAnsi="Times New Roman"/>
          <w:color w:val="auto"/>
          <w:sz w:val="24"/>
          <w:szCs w:val="24"/>
        </w:rPr>
        <w:t xml:space="preserve">Заказчик/Организатор размещения заказа (далее – </w:t>
      </w:r>
      <w:r w:rsidR="00397A71">
        <w:rPr>
          <w:rFonts w:ascii="Times New Roman" w:hAnsi="Times New Roman"/>
          <w:color w:val="auto"/>
          <w:sz w:val="24"/>
          <w:szCs w:val="24"/>
        </w:rPr>
        <w:t>Заказчик</w:t>
      </w:r>
      <w:r>
        <w:rPr>
          <w:rFonts w:ascii="Times New Roman" w:hAnsi="Times New Roman"/>
          <w:color w:val="auto"/>
          <w:sz w:val="24"/>
          <w:szCs w:val="24"/>
        </w:rPr>
        <w:t>)</w:t>
      </w:r>
      <w:r w:rsidRPr="00402617">
        <w:rPr>
          <w:rFonts w:ascii="Times New Roman" w:hAnsi="Times New Roman"/>
          <w:color w:val="auto"/>
          <w:sz w:val="24"/>
          <w:szCs w:val="24"/>
        </w:rPr>
        <w:t xml:space="preserve">, указанный в настоящей </w:t>
      </w:r>
      <w:r w:rsidR="00867621">
        <w:rPr>
          <w:rFonts w:ascii="Times New Roman" w:hAnsi="Times New Roman"/>
          <w:color w:val="auto"/>
          <w:sz w:val="24"/>
          <w:szCs w:val="24"/>
        </w:rPr>
        <w:t>ред</w:t>
      </w:r>
      <w:r>
        <w:rPr>
          <w:rFonts w:ascii="Times New Roman" w:hAnsi="Times New Roman"/>
          <w:color w:val="auto"/>
          <w:sz w:val="24"/>
          <w:szCs w:val="24"/>
        </w:rPr>
        <w:t>укционной документации</w:t>
      </w:r>
      <w:r w:rsidRPr="00402617">
        <w:rPr>
          <w:rFonts w:ascii="Times New Roman" w:hAnsi="Times New Roman"/>
          <w:color w:val="auto"/>
          <w:sz w:val="24"/>
          <w:szCs w:val="24"/>
        </w:rPr>
        <w:t>, проводит открытый</w:t>
      </w:r>
      <w:r>
        <w:rPr>
          <w:rFonts w:ascii="Times New Roman" w:hAnsi="Times New Roman"/>
          <w:color w:val="auto"/>
          <w:sz w:val="24"/>
          <w:szCs w:val="24"/>
        </w:rPr>
        <w:t xml:space="preserve"> понижающий </w:t>
      </w:r>
      <w:r w:rsidR="00867621">
        <w:rPr>
          <w:rFonts w:ascii="Times New Roman" w:hAnsi="Times New Roman"/>
          <w:color w:val="auto"/>
          <w:sz w:val="24"/>
          <w:szCs w:val="24"/>
        </w:rPr>
        <w:t>ред</w:t>
      </w:r>
      <w:r w:rsidRPr="00402617">
        <w:rPr>
          <w:rFonts w:ascii="Times New Roman" w:hAnsi="Times New Roman"/>
          <w:color w:val="auto"/>
          <w:sz w:val="24"/>
          <w:szCs w:val="24"/>
        </w:rPr>
        <w:t>укцион</w:t>
      </w:r>
      <w:r w:rsidR="00397A71">
        <w:rPr>
          <w:rFonts w:ascii="Times New Roman" w:hAnsi="Times New Roman"/>
          <w:color w:val="auto"/>
          <w:sz w:val="24"/>
          <w:szCs w:val="24"/>
        </w:rPr>
        <w:t xml:space="preserve"> в электронной форме</w:t>
      </w:r>
      <w:r w:rsidR="00867621">
        <w:rPr>
          <w:rFonts w:ascii="Times New Roman" w:hAnsi="Times New Roman"/>
          <w:color w:val="auto"/>
          <w:sz w:val="24"/>
          <w:szCs w:val="24"/>
        </w:rPr>
        <w:t xml:space="preserve"> (далее – ред</w:t>
      </w:r>
      <w:r>
        <w:rPr>
          <w:rFonts w:ascii="Times New Roman" w:hAnsi="Times New Roman"/>
          <w:color w:val="auto"/>
          <w:sz w:val="24"/>
          <w:szCs w:val="24"/>
        </w:rPr>
        <w:t>укцион)</w:t>
      </w:r>
      <w:r w:rsidRPr="00402617">
        <w:rPr>
          <w:rFonts w:ascii="Times New Roman" w:hAnsi="Times New Roman"/>
          <w:color w:val="auto"/>
          <w:sz w:val="24"/>
          <w:szCs w:val="24"/>
        </w:rPr>
        <w:t xml:space="preserve">, предмет и условия которого указаны в настоящей </w:t>
      </w:r>
      <w:r w:rsidR="00867621">
        <w:rPr>
          <w:rFonts w:ascii="Times New Roman" w:hAnsi="Times New Roman"/>
          <w:color w:val="auto"/>
          <w:sz w:val="24"/>
          <w:szCs w:val="24"/>
        </w:rPr>
        <w:t>ред</w:t>
      </w:r>
      <w:r>
        <w:rPr>
          <w:rFonts w:ascii="Times New Roman" w:hAnsi="Times New Roman"/>
          <w:color w:val="auto"/>
          <w:sz w:val="24"/>
          <w:szCs w:val="24"/>
        </w:rPr>
        <w:t>укционной документации</w:t>
      </w:r>
      <w:r w:rsidRPr="00402617">
        <w:rPr>
          <w:rFonts w:ascii="Times New Roman" w:hAnsi="Times New Roman"/>
          <w:color w:val="auto"/>
          <w:sz w:val="24"/>
          <w:szCs w:val="24"/>
        </w:rPr>
        <w:t xml:space="preserve">, в соответствии с процедурами, условиями и положениями настоящей </w:t>
      </w:r>
      <w:r w:rsidR="00DC0A39">
        <w:rPr>
          <w:rFonts w:ascii="Times New Roman" w:hAnsi="Times New Roman"/>
          <w:color w:val="auto"/>
          <w:sz w:val="24"/>
          <w:szCs w:val="24"/>
        </w:rPr>
        <w:t>ред</w:t>
      </w:r>
      <w:r>
        <w:rPr>
          <w:rFonts w:ascii="Times New Roman" w:hAnsi="Times New Roman"/>
          <w:color w:val="auto"/>
          <w:sz w:val="24"/>
          <w:szCs w:val="24"/>
        </w:rPr>
        <w:t>укционной документации</w:t>
      </w:r>
      <w:r w:rsidRPr="00402617">
        <w:rPr>
          <w:rFonts w:ascii="Times New Roman" w:hAnsi="Times New Roman"/>
          <w:color w:val="auto"/>
          <w:sz w:val="24"/>
          <w:szCs w:val="24"/>
        </w:rPr>
        <w:t>.</w:t>
      </w:r>
    </w:p>
    <w:p w:rsidR="003B45F0" w:rsidRDefault="003B45F0" w:rsidP="007A7FEF">
      <w:pPr>
        <w:pStyle w:val="02statia1"/>
        <w:keepNext w:val="0"/>
        <w:spacing w:before="120" w:line="240" w:lineRule="auto"/>
        <w:ind w:left="0" w:right="0" w:firstLine="709"/>
        <w:jc w:val="both"/>
        <w:rPr>
          <w:rFonts w:ascii="Times New Roman" w:hAnsi="Times New Roman"/>
        </w:rPr>
      </w:pPr>
      <w:bookmarkStart w:id="15" w:name="_Toc162347114"/>
      <w:bookmarkStart w:id="16" w:name="_Toc180227351"/>
      <w:bookmarkStart w:id="17" w:name="_Toc259623108"/>
    </w:p>
    <w:p w:rsidR="007A7FEF" w:rsidRPr="00402617" w:rsidRDefault="007A7FEF" w:rsidP="007A7FEF">
      <w:pPr>
        <w:pStyle w:val="02statia1"/>
        <w:keepNext w:val="0"/>
        <w:spacing w:before="120" w:line="240" w:lineRule="auto"/>
        <w:ind w:left="0" w:right="0" w:firstLine="709"/>
        <w:jc w:val="both"/>
        <w:rPr>
          <w:rFonts w:ascii="Times New Roman" w:hAnsi="Times New Roman"/>
        </w:rPr>
      </w:pPr>
      <w:r w:rsidRPr="00402617">
        <w:rPr>
          <w:rFonts w:ascii="Times New Roman" w:hAnsi="Times New Roman"/>
        </w:rPr>
        <w:t>1.</w:t>
      </w:r>
      <w:r w:rsidR="0063700C">
        <w:rPr>
          <w:rFonts w:ascii="Times New Roman" w:hAnsi="Times New Roman"/>
        </w:rPr>
        <w:t>4</w:t>
      </w:r>
      <w:r w:rsidR="00DC0A39">
        <w:rPr>
          <w:rFonts w:ascii="Times New Roman" w:hAnsi="Times New Roman"/>
        </w:rPr>
        <w:t>. Предмет ред</w:t>
      </w:r>
      <w:r w:rsidRPr="00402617">
        <w:rPr>
          <w:rFonts w:ascii="Times New Roman" w:hAnsi="Times New Roman"/>
        </w:rPr>
        <w:t xml:space="preserve">укциона. </w:t>
      </w:r>
      <w:r w:rsidRPr="009C673B">
        <w:rPr>
          <w:rFonts w:ascii="Times New Roman" w:hAnsi="Times New Roman"/>
        </w:rPr>
        <w:t>Начальная (максимальная) цена</w:t>
      </w:r>
      <w:r w:rsidRPr="00402617">
        <w:rPr>
          <w:rFonts w:ascii="Times New Roman" w:hAnsi="Times New Roman"/>
        </w:rPr>
        <w:t xml:space="preserve"> </w:t>
      </w:r>
      <w:r>
        <w:rPr>
          <w:rFonts w:ascii="Times New Roman" w:hAnsi="Times New Roman"/>
        </w:rPr>
        <w:t xml:space="preserve">договора. </w:t>
      </w:r>
      <w:r w:rsidRPr="00402617">
        <w:rPr>
          <w:rFonts w:ascii="Times New Roman" w:hAnsi="Times New Roman"/>
        </w:rPr>
        <w:t>Место и сроки</w:t>
      </w:r>
      <w:r w:rsidR="0063700C">
        <w:rPr>
          <w:rFonts w:ascii="Times New Roman" w:hAnsi="Times New Roman"/>
        </w:rPr>
        <w:t xml:space="preserve"> </w:t>
      </w:r>
      <w:r w:rsidRPr="00402617">
        <w:rPr>
          <w:rFonts w:ascii="Times New Roman" w:hAnsi="Times New Roman"/>
        </w:rPr>
        <w:t>поставки товаров</w:t>
      </w:r>
      <w:bookmarkEnd w:id="15"/>
      <w:bookmarkEnd w:id="16"/>
      <w:bookmarkEnd w:id="17"/>
    </w:p>
    <w:p w:rsidR="007A7FEF" w:rsidRDefault="0063700C" w:rsidP="007A7FEF">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t>1.4</w:t>
      </w:r>
      <w:r w:rsidR="007A7FEF" w:rsidRPr="009C673B">
        <w:rPr>
          <w:rFonts w:ascii="Times New Roman" w:hAnsi="Times New Roman"/>
          <w:color w:val="auto"/>
          <w:sz w:val="24"/>
          <w:szCs w:val="24"/>
        </w:rPr>
        <w:t>.1.</w:t>
      </w:r>
      <w:r w:rsidR="007A7FEF" w:rsidRPr="009C673B">
        <w:rPr>
          <w:rFonts w:ascii="Times New Roman" w:hAnsi="Times New Roman"/>
          <w:color w:val="auto"/>
          <w:sz w:val="24"/>
          <w:szCs w:val="24"/>
        </w:rPr>
        <w:tab/>
      </w:r>
      <w:r w:rsidR="007A7FEF">
        <w:rPr>
          <w:rFonts w:ascii="Times New Roman" w:hAnsi="Times New Roman"/>
          <w:color w:val="auto"/>
          <w:sz w:val="24"/>
          <w:szCs w:val="24"/>
        </w:rPr>
        <w:t>Организатор размещения заказа</w:t>
      </w:r>
      <w:r w:rsidR="007A7FEF" w:rsidRPr="009C673B">
        <w:rPr>
          <w:rFonts w:ascii="Times New Roman" w:hAnsi="Times New Roman"/>
          <w:color w:val="auto"/>
          <w:sz w:val="24"/>
          <w:szCs w:val="24"/>
        </w:rPr>
        <w:t xml:space="preserve"> выбирает </w:t>
      </w:r>
      <w:r w:rsidR="007A7FEF">
        <w:rPr>
          <w:rFonts w:ascii="Times New Roman" w:hAnsi="Times New Roman"/>
          <w:color w:val="auto"/>
          <w:sz w:val="24"/>
          <w:szCs w:val="24"/>
        </w:rPr>
        <w:t>П</w:t>
      </w:r>
      <w:r w:rsidR="007A7FEF" w:rsidRPr="009C673B">
        <w:rPr>
          <w:rFonts w:ascii="Times New Roman" w:hAnsi="Times New Roman"/>
          <w:color w:val="auto"/>
          <w:sz w:val="24"/>
          <w:szCs w:val="24"/>
        </w:rPr>
        <w:t xml:space="preserve">оставщика товаров, информация о которых содержится в </w:t>
      </w:r>
      <w:r w:rsidR="00DC0A39">
        <w:rPr>
          <w:rFonts w:ascii="Times New Roman" w:hAnsi="Times New Roman"/>
          <w:b/>
          <w:i/>
          <w:color w:val="auto"/>
          <w:sz w:val="24"/>
          <w:szCs w:val="24"/>
        </w:rPr>
        <w:t>Информационной карте ред</w:t>
      </w:r>
      <w:r w:rsidR="007A7FEF" w:rsidRPr="00FB05D2">
        <w:rPr>
          <w:rFonts w:ascii="Times New Roman" w:hAnsi="Times New Roman"/>
          <w:b/>
          <w:i/>
          <w:color w:val="auto"/>
          <w:sz w:val="24"/>
          <w:szCs w:val="24"/>
        </w:rPr>
        <w:t>укциона</w:t>
      </w:r>
      <w:r w:rsidR="007A7FEF" w:rsidRPr="009C673B">
        <w:rPr>
          <w:rFonts w:ascii="Times New Roman" w:hAnsi="Times New Roman"/>
          <w:color w:val="auto"/>
          <w:sz w:val="24"/>
          <w:szCs w:val="24"/>
        </w:rPr>
        <w:t>, в соответствии с процедурами и условиями, приведенными в настоящ</w:t>
      </w:r>
      <w:r w:rsidR="00BD54D4">
        <w:rPr>
          <w:rFonts w:ascii="Times New Roman" w:hAnsi="Times New Roman"/>
          <w:color w:val="auto"/>
          <w:sz w:val="24"/>
          <w:szCs w:val="24"/>
        </w:rPr>
        <w:t xml:space="preserve">ей документации, в том числе в Части 3 «Проект </w:t>
      </w:r>
      <w:r w:rsidR="007A7FEF">
        <w:rPr>
          <w:rFonts w:ascii="Times New Roman" w:hAnsi="Times New Roman"/>
          <w:color w:val="auto"/>
          <w:sz w:val="24"/>
          <w:szCs w:val="24"/>
        </w:rPr>
        <w:t>договора</w:t>
      </w:r>
      <w:r w:rsidR="00BD54D4">
        <w:rPr>
          <w:rFonts w:ascii="Times New Roman" w:hAnsi="Times New Roman"/>
          <w:color w:val="auto"/>
          <w:sz w:val="24"/>
          <w:szCs w:val="24"/>
        </w:rPr>
        <w:t xml:space="preserve">». </w:t>
      </w:r>
    </w:p>
    <w:p w:rsidR="007A7FEF" w:rsidRPr="009C673B" w:rsidRDefault="007A7FEF" w:rsidP="007A7FEF">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lastRenderedPageBreak/>
        <w:t>1</w:t>
      </w:r>
      <w:r w:rsidR="0063700C">
        <w:rPr>
          <w:rFonts w:ascii="Times New Roman" w:hAnsi="Times New Roman"/>
          <w:color w:val="auto"/>
          <w:sz w:val="24"/>
          <w:szCs w:val="24"/>
        </w:rPr>
        <w:t>.4</w:t>
      </w:r>
      <w:r>
        <w:rPr>
          <w:rFonts w:ascii="Times New Roman" w:hAnsi="Times New Roman"/>
          <w:color w:val="auto"/>
          <w:sz w:val="24"/>
          <w:szCs w:val="24"/>
        </w:rPr>
        <w:t xml:space="preserve">.2. </w:t>
      </w:r>
      <w:r w:rsidRPr="009C673B">
        <w:rPr>
          <w:rFonts w:ascii="Times New Roman" w:hAnsi="Times New Roman"/>
          <w:color w:val="auto"/>
          <w:sz w:val="24"/>
          <w:szCs w:val="24"/>
        </w:rPr>
        <w:t xml:space="preserve">Начальная (максимальная) цена </w:t>
      </w:r>
      <w:r>
        <w:rPr>
          <w:rFonts w:ascii="Times New Roman" w:hAnsi="Times New Roman"/>
          <w:color w:val="auto"/>
          <w:sz w:val="24"/>
          <w:szCs w:val="24"/>
        </w:rPr>
        <w:t>договора</w:t>
      </w:r>
      <w:r w:rsidRPr="009C673B">
        <w:rPr>
          <w:rFonts w:ascii="Times New Roman" w:hAnsi="Times New Roman"/>
          <w:color w:val="auto"/>
          <w:sz w:val="24"/>
          <w:szCs w:val="24"/>
        </w:rPr>
        <w:t xml:space="preserve"> указана в </w:t>
      </w:r>
      <w:r w:rsidR="00DC0A39">
        <w:rPr>
          <w:rFonts w:ascii="Times New Roman" w:hAnsi="Times New Roman"/>
          <w:b/>
          <w:i/>
          <w:color w:val="auto"/>
          <w:sz w:val="24"/>
          <w:szCs w:val="24"/>
        </w:rPr>
        <w:t>Информационной карте ред</w:t>
      </w:r>
      <w:r w:rsidRPr="00FB05D2">
        <w:rPr>
          <w:rFonts w:ascii="Times New Roman" w:hAnsi="Times New Roman"/>
          <w:b/>
          <w:i/>
          <w:color w:val="auto"/>
          <w:sz w:val="24"/>
          <w:szCs w:val="24"/>
        </w:rPr>
        <w:t>укциона</w:t>
      </w:r>
      <w:r w:rsidRPr="009C673B">
        <w:rPr>
          <w:rFonts w:ascii="Times New Roman" w:hAnsi="Times New Roman"/>
          <w:color w:val="auto"/>
          <w:sz w:val="24"/>
          <w:szCs w:val="24"/>
        </w:rPr>
        <w:t xml:space="preserve">. Данная цена не может быть превышена при заключении </w:t>
      </w:r>
      <w:r>
        <w:rPr>
          <w:rFonts w:ascii="Times New Roman" w:hAnsi="Times New Roman"/>
          <w:color w:val="auto"/>
          <w:sz w:val="24"/>
          <w:szCs w:val="24"/>
        </w:rPr>
        <w:t xml:space="preserve">договора </w:t>
      </w:r>
      <w:r w:rsidR="00DC0A39">
        <w:rPr>
          <w:rFonts w:ascii="Times New Roman" w:hAnsi="Times New Roman"/>
          <w:color w:val="auto"/>
          <w:sz w:val="24"/>
          <w:szCs w:val="24"/>
        </w:rPr>
        <w:t>по итогам ред</w:t>
      </w:r>
      <w:r w:rsidRPr="009C673B">
        <w:rPr>
          <w:rFonts w:ascii="Times New Roman" w:hAnsi="Times New Roman"/>
          <w:color w:val="auto"/>
          <w:sz w:val="24"/>
          <w:szCs w:val="24"/>
        </w:rPr>
        <w:t>укциона.</w:t>
      </w:r>
    </w:p>
    <w:p w:rsidR="007A7FEF" w:rsidRPr="009C673B" w:rsidRDefault="007A7FEF" w:rsidP="007A7FEF">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1.</w:t>
      </w:r>
      <w:r w:rsidR="0063700C">
        <w:rPr>
          <w:rFonts w:ascii="Times New Roman" w:hAnsi="Times New Roman"/>
          <w:color w:val="auto"/>
          <w:sz w:val="24"/>
          <w:szCs w:val="24"/>
        </w:rPr>
        <w:t>4</w:t>
      </w:r>
      <w:r w:rsidRPr="009C673B">
        <w:rPr>
          <w:rFonts w:ascii="Times New Roman" w:hAnsi="Times New Roman"/>
          <w:color w:val="auto"/>
          <w:sz w:val="24"/>
          <w:szCs w:val="24"/>
        </w:rPr>
        <w:t>.</w:t>
      </w:r>
      <w:r>
        <w:rPr>
          <w:rFonts w:ascii="Times New Roman" w:hAnsi="Times New Roman"/>
          <w:color w:val="auto"/>
          <w:sz w:val="24"/>
          <w:szCs w:val="24"/>
        </w:rPr>
        <w:t>3</w:t>
      </w:r>
      <w:r w:rsidR="00DC0A39">
        <w:rPr>
          <w:rFonts w:ascii="Times New Roman" w:hAnsi="Times New Roman"/>
          <w:color w:val="auto"/>
          <w:sz w:val="24"/>
          <w:szCs w:val="24"/>
        </w:rPr>
        <w:t>.</w:t>
      </w:r>
      <w:r w:rsidR="00DC0A39">
        <w:rPr>
          <w:rFonts w:ascii="Times New Roman" w:hAnsi="Times New Roman"/>
          <w:color w:val="auto"/>
          <w:sz w:val="24"/>
          <w:szCs w:val="24"/>
        </w:rPr>
        <w:tab/>
        <w:t>Победитель ред</w:t>
      </w:r>
      <w:r w:rsidRPr="009C673B">
        <w:rPr>
          <w:rFonts w:ascii="Times New Roman" w:hAnsi="Times New Roman"/>
          <w:color w:val="auto"/>
          <w:sz w:val="24"/>
          <w:szCs w:val="24"/>
        </w:rPr>
        <w:t>укциона должен поставить товар</w:t>
      </w:r>
      <w:r>
        <w:rPr>
          <w:rFonts w:ascii="Times New Roman" w:hAnsi="Times New Roman"/>
          <w:color w:val="auto"/>
          <w:sz w:val="24"/>
          <w:szCs w:val="24"/>
        </w:rPr>
        <w:t xml:space="preserve"> </w:t>
      </w:r>
      <w:r w:rsidRPr="009C673B">
        <w:rPr>
          <w:rFonts w:ascii="Times New Roman" w:hAnsi="Times New Roman"/>
          <w:color w:val="auto"/>
          <w:sz w:val="24"/>
          <w:szCs w:val="24"/>
        </w:rPr>
        <w:t xml:space="preserve">по адресам и в сроки, указанные в </w:t>
      </w:r>
      <w:r w:rsidR="00DC0A39">
        <w:rPr>
          <w:rFonts w:ascii="Times New Roman" w:hAnsi="Times New Roman"/>
          <w:b/>
          <w:i/>
          <w:color w:val="auto"/>
          <w:sz w:val="24"/>
          <w:szCs w:val="24"/>
        </w:rPr>
        <w:t>Информационной карте ред</w:t>
      </w:r>
      <w:r w:rsidRPr="00FB05D2">
        <w:rPr>
          <w:rFonts w:ascii="Times New Roman" w:hAnsi="Times New Roman"/>
          <w:b/>
          <w:i/>
          <w:color w:val="auto"/>
          <w:sz w:val="24"/>
          <w:szCs w:val="24"/>
        </w:rPr>
        <w:t>укциона</w:t>
      </w:r>
      <w:r w:rsidRPr="009C673B">
        <w:rPr>
          <w:rFonts w:ascii="Times New Roman" w:hAnsi="Times New Roman"/>
          <w:color w:val="auto"/>
          <w:sz w:val="24"/>
          <w:szCs w:val="24"/>
        </w:rPr>
        <w:t>.</w:t>
      </w:r>
    </w:p>
    <w:p w:rsidR="003B45F0" w:rsidRDefault="003B45F0" w:rsidP="007A7FEF">
      <w:pPr>
        <w:pStyle w:val="02statia1"/>
        <w:keepNext w:val="0"/>
        <w:spacing w:before="120" w:line="240" w:lineRule="auto"/>
        <w:ind w:left="0" w:right="0" w:firstLine="709"/>
        <w:jc w:val="both"/>
        <w:rPr>
          <w:rFonts w:ascii="Times New Roman" w:hAnsi="Times New Roman"/>
        </w:rPr>
      </w:pPr>
      <w:bookmarkStart w:id="18" w:name="_Toc162347115"/>
      <w:bookmarkStart w:id="19" w:name="_Toc180227352"/>
      <w:bookmarkStart w:id="20" w:name="_Toc259623109"/>
    </w:p>
    <w:p w:rsidR="007A7FEF" w:rsidRPr="00402617" w:rsidRDefault="007A7FEF" w:rsidP="007A7FEF">
      <w:pPr>
        <w:pStyle w:val="02statia1"/>
        <w:keepNext w:val="0"/>
        <w:spacing w:before="120" w:line="240" w:lineRule="auto"/>
        <w:ind w:left="0" w:right="0" w:firstLine="709"/>
        <w:jc w:val="both"/>
        <w:rPr>
          <w:rFonts w:ascii="Times New Roman" w:hAnsi="Times New Roman"/>
        </w:rPr>
      </w:pPr>
      <w:r w:rsidRPr="00402617">
        <w:rPr>
          <w:rFonts w:ascii="Times New Roman" w:hAnsi="Times New Roman"/>
        </w:rPr>
        <w:t>1.</w:t>
      </w:r>
      <w:r w:rsidR="0063700C">
        <w:rPr>
          <w:rFonts w:ascii="Times New Roman" w:hAnsi="Times New Roman"/>
        </w:rPr>
        <w:t>5</w:t>
      </w:r>
      <w:r w:rsidRPr="00402617">
        <w:rPr>
          <w:rFonts w:ascii="Times New Roman" w:hAnsi="Times New Roman"/>
        </w:rPr>
        <w:t xml:space="preserve">. Требования к участникам </w:t>
      </w:r>
      <w:bookmarkEnd w:id="18"/>
      <w:bookmarkEnd w:id="19"/>
      <w:r>
        <w:rPr>
          <w:rFonts w:ascii="Times New Roman" w:hAnsi="Times New Roman"/>
        </w:rPr>
        <w:t>процедуры закупки</w:t>
      </w:r>
      <w:bookmarkEnd w:id="20"/>
    </w:p>
    <w:p w:rsidR="007A7FEF" w:rsidRPr="00402617" w:rsidRDefault="007A7FEF" w:rsidP="00397A71">
      <w:pPr>
        <w:ind w:firstLine="709"/>
        <w:jc w:val="both"/>
      </w:pPr>
      <w:bookmarkStart w:id="21" w:name="_Toc179478276"/>
      <w:r w:rsidRPr="00402617">
        <w:t>1.</w:t>
      </w:r>
      <w:r w:rsidR="0063700C">
        <w:t>5</w:t>
      </w:r>
      <w:r w:rsidR="00DC0A39">
        <w:t>.1. В настоящем ред</w:t>
      </w:r>
      <w:r w:rsidRPr="00402617">
        <w:t>укционе может принять участие любое юридическое или физическое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w:t>
      </w:r>
      <w:r w:rsidR="001E5FF9">
        <w:t>е</w:t>
      </w:r>
      <w:r w:rsidRPr="00402617">
        <w:t xml:space="preserve"> предпринимател</w:t>
      </w:r>
      <w:r w:rsidR="001E5FF9">
        <w:t>и</w:t>
      </w:r>
      <w:r w:rsidRPr="00402617">
        <w:t>.</w:t>
      </w:r>
      <w:bookmarkEnd w:id="21"/>
    </w:p>
    <w:p w:rsidR="007A7FEF" w:rsidRPr="007D2D61" w:rsidRDefault="007A7FEF" w:rsidP="00397A71">
      <w:pPr>
        <w:pStyle w:val="02statia2"/>
        <w:spacing w:before="0" w:line="240" w:lineRule="auto"/>
        <w:ind w:left="0" w:firstLine="709"/>
        <w:rPr>
          <w:rFonts w:ascii="Times New Roman" w:hAnsi="Times New Roman"/>
          <w:color w:val="auto"/>
          <w:sz w:val="24"/>
          <w:szCs w:val="24"/>
        </w:rPr>
      </w:pPr>
      <w:r w:rsidRPr="00402617">
        <w:rPr>
          <w:rFonts w:ascii="Times New Roman" w:hAnsi="Times New Roman"/>
          <w:color w:val="auto"/>
          <w:sz w:val="24"/>
          <w:szCs w:val="24"/>
        </w:rPr>
        <w:t>1.</w:t>
      </w:r>
      <w:r w:rsidR="0063700C">
        <w:rPr>
          <w:rFonts w:ascii="Times New Roman" w:hAnsi="Times New Roman"/>
          <w:color w:val="auto"/>
          <w:sz w:val="24"/>
          <w:szCs w:val="24"/>
        </w:rPr>
        <w:t>5</w:t>
      </w:r>
      <w:r w:rsidRPr="00402617">
        <w:rPr>
          <w:rFonts w:ascii="Times New Roman" w:hAnsi="Times New Roman"/>
          <w:color w:val="auto"/>
          <w:sz w:val="24"/>
          <w:szCs w:val="24"/>
        </w:rPr>
        <w:t xml:space="preserve">.2. Участник </w:t>
      </w:r>
      <w:r>
        <w:rPr>
          <w:rFonts w:ascii="Times New Roman" w:hAnsi="Times New Roman"/>
          <w:color w:val="auto"/>
          <w:sz w:val="24"/>
          <w:szCs w:val="24"/>
        </w:rPr>
        <w:t>процедуры закупки</w:t>
      </w:r>
      <w:r w:rsidRPr="00402617">
        <w:rPr>
          <w:rFonts w:ascii="Times New Roman" w:hAnsi="Times New Roman"/>
          <w:color w:val="auto"/>
          <w:sz w:val="24"/>
          <w:szCs w:val="24"/>
        </w:rPr>
        <w:t xml:space="preserve"> должен соответствовать следующим обязательным </w:t>
      </w:r>
      <w:r w:rsidRPr="007D2D61">
        <w:rPr>
          <w:rFonts w:ascii="Times New Roman" w:hAnsi="Times New Roman"/>
          <w:color w:val="auto"/>
          <w:sz w:val="24"/>
          <w:szCs w:val="24"/>
        </w:rPr>
        <w:t>требованиям</w:t>
      </w:r>
      <w:r>
        <w:rPr>
          <w:rFonts w:ascii="Times New Roman" w:hAnsi="Times New Roman"/>
          <w:color w:val="auto"/>
          <w:sz w:val="24"/>
          <w:szCs w:val="24"/>
        </w:rPr>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D2D61">
        <w:rPr>
          <w:rFonts w:ascii="Times New Roman" w:hAnsi="Times New Roman"/>
          <w:color w:val="auto"/>
          <w:sz w:val="24"/>
          <w:szCs w:val="24"/>
        </w:rPr>
        <w:t>:</w:t>
      </w:r>
    </w:p>
    <w:p w:rsidR="007A7FEF" w:rsidRPr="00C41025" w:rsidRDefault="007A7FEF" w:rsidP="00397A71">
      <w:pPr>
        <w:pStyle w:val="02statia2"/>
        <w:spacing w:before="0" w:line="240" w:lineRule="auto"/>
        <w:ind w:left="0" w:firstLine="709"/>
        <w:rPr>
          <w:rFonts w:ascii="Times New Roman" w:hAnsi="Times New Roman"/>
          <w:sz w:val="24"/>
          <w:szCs w:val="24"/>
        </w:rPr>
      </w:pPr>
      <w:r w:rsidRPr="00C41025">
        <w:rPr>
          <w:rFonts w:ascii="Times New Roman" w:hAnsi="Times New Roman"/>
          <w:color w:val="auto"/>
          <w:sz w:val="24"/>
          <w:szCs w:val="24"/>
        </w:rPr>
        <w:t xml:space="preserve">а) </w:t>
      </w:r>
      <w:r w:rsidRPr="00C41025">
        <w:rPr>
          <w:rFonts w:ascii="Times New Roman" w:hAnsi="Times New Roman"/>
          <w:sz w:val="24"/>
          <w:szCs w:val="24"/>
        </w:rPr>
        <w:t>быть правомочным заключать договор;</w:t>
      </w:r>
    </w:p>
    <w:p w:rsidR="007A7FEF" w:rsidRPr="005B525E" w:rsidRDefault="007A7FEF" w:rsidP="00397A71">
      <w:pPr>
        <w:ind w:firstLine="709"/>
        <w:jc w:val="both"/>
      </w:pPr>
      <w:r>
        <w:t>б</w:t>
      </w:r>
      <w:r w:rsidRPr="007D2D61">
        <w:t>)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w:t>
      </w:r>
      <w:r w:rsidRPr="005B525E">
        <w:t xml:space="preserve"> Российской Федерации, и являющихся предметом заключаемого договора;</w:t>
      </w:r>
    </w:p>
    <w:p w:rsidR="007A7FEF" w:rsidRPr="005B525E" w:rsidRDefault="007A7FEF" w:rsidP="00397A71">
      <w:pPr>
        <w:ind w:firstLine="709"/>
        <w:jc w:val="both"/>
      </w:pPr>
      <w:r>
        <w:t>в</w:t>
      </w:r>
      <w:r w:rsidRPr="005B525E">
        <w:t>)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A7FEF" w:rsidRPr="00126966" w:rsidRDefault="007A7FEF" w:rsidP="00397A71">
      <w:pPr>
        <w:pStyle w:val="02statia2"/>
        <w:spacing w:before="0" w:line="240" w:lineRule="auto"/>
        <w:ind w:left="0" w:firstLine="709"/>
        <w:rPr>
          <w:rFonts w:ascii="Times New Roman" w:hAnsi="Times New Roman"/>
          <w:sz w:val="24"/>
          <w:szCs w:val="24"/>
        </w:rPr>
      </w:pPr>
      <w:bookmarkStart w:id="22" w:name="_Toc179478277"/>
      <w:r>
        <w:rPr>
          <w:rFonts w:ascii="Times New Roman" w:hAnsi="Times New Roman"/>
          <w:sz w:val="24"/>
          <w:szCs w:val="24"/>
        </w:rPr>
        <w:t>г</w:t>
      </w:r>
      <w:r w:rsidRPr="00126966">
        <w:rPr>
          <w:rFonts w:ascii="Times New Roman" w:hAnsi="Times New Roman"/>
          <w:sz w:val="24"/>
          <w:szCs w:val="24"/>
        </w:rPr>
        <w:t>) не находиться в процессе ликвидации (для юридического лица) или быть признанным по решению арбитражного суда несостоятельным (банкротом);</w:t>
      </w:r>
    </w:p>
    <w:p w:rsidR="007A7FEF" w:rsidRPr="005B525E" w:rsidRDefault="007A7FEF" w:rsidP="00397A71">
      <w:pPr>
        <w:ind w:firstLine="709"/>
        <w:jc w:val="both"/>
      </w:pPr>
      <w:r>
        <w:t>д</w:t>
      </w:r>
      <w:r w:rsidRPr="005B525E">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A7FEF" w:rsidRPr="005B525E" w:rsidRDefault="007A7FEF" w:rsidP="00397A71">
      <w:pPr>
        <w:autoSpaceDE w:val="0"/>
        <w:autoSpaceDN w:val="0"/>
        <w:adjustRightInd w:val="0"/>
        <w:ind w:firstLine="709"/>
        <w:jc w:val="both"/>
      </w:pPr>
      <w:r>
        <w:t>е</w:t>
      </w:r>
      <w:r w:rsidRPr="005B525E">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A7FEF" w:rsidRDefault="007A7FEF" w:rsidP="00397A71">
      <w:pPr>
        <w:ind w:firstLine="709"/>
        <w:jc w:val="both"/>
      </w:pPr>
      <w:r w:rsidRPr="005B525E">
        <w:t>1.</w:t>
      </w:r>
      <w:r w:rsidR="0063700C">
        <w:t>5</w:t>
      </w:r>
      <w:r w:rsidRPr="005B525E">
        <w:t>.3. Участник процедур</w:t>
      </w:r>
      <w:r>
        <w:t>ы</w:t>
      </w:r>
      <w:r w:rsidRPr="005B525E">
        <w:t xml:space="preserve">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w:t>
      </w:r>
      <w:r w:rsidRPr="0063700C">
        <w:rPr>
          <w:b/>
          <w:i/>
        </w:rPr>
        <w:t>Информационной карте</w:t>
      </w:r>
      <w:r w:rsidR="00DC0A39">
        <w:rPr>
          <w:b/>
          <w:i/>
        </w:rPr>
        <w:t xml:space="preserve"> реду</w:t>
      </w:r>
      <w:r w:rsidR="0063700C" w:rsidRPr="0063700C">
        <w:rPr>
          <w:b/>
          <w:i/>
        </w:rPr>
        <w:t>кциона</w:t>
      </w:r>
      <w:r>
        <w:t xml:space="preserve"> настоящей </w:t>
      </w:r>
      <w:r w:rsidRPr="005B525E">
        <w:t>Документации.</w:t>
      </w:r>
    </w:p>
    <w:p w:rsidR="0063700C" w:rsidRPr="00870892" w:rsidRDefault="0063700C" w:rsidP="0063700C">
      <w:pPr>
        <w:pStyle w:val="02statia2"/>
        <w:spacing w:before="0" w:line="240" w:lineRule="auto"/>
        <w:ind w:left="0" w:firstLine="709"/>
        <w:rPr>
          <w:rFonts w:ascii="Times New Roman" w:hAnsi="Times New Roman"/>
          <w:color w:val="auto"/>
          <w:sz w:val="24"/>
          <w:szCs w:val="24"/>
        </w:rPr>
      </w:pPr>
      <w:r w:rsidRPr="0063700C">
        <w:rPr>
          <w:rFonts w:ascii="Times New Roman" w:hAnsi="Times New Roman"/>
          <w:sz w:val="24"/>
          <w:szCs w:val="24"/>
        </w:rPr>
        <w:t>1.5.4.</w:t>
      </w:r>
      <w:r>
        <w:t xml:space="preserve"> </w:t>
      </w:r>
      <w:proofErr w:type="gramStart"/>
      <w:r>
        <w:rPr>
          <w:rFonts w:ascii="Times New Roman" w:hAnsi="Times New Roman"/>
          <w:color w:val="auto"/>
          <w:sz w:val="24"/>
          <w:szCs w:val="24"/>
        </w:rPr>
        <w:t xml:space="preserve">В случае если такое требование установлено в Части </w:t>
      </w:r>
      <w:r w:rsidRPr="00850716">
        <w:rPr>
          <w:rFonts w:ascii="Times New Roman" w:hAnsi="Times New Roman"/>
          <w:color w:val="auto"/>
          <w:sz w:val="24"/>
          <w:szCs w:val="24"/>
        </w:rPr>
        <w:t>2</w:t>
      </w:r>
      <w:r w:rsidRPr="00850716">
        <w:rPr>
          <w:rFonts w:ascii="Times New Roman" w:hAnsi="Times New Roman"/>
          <w:b/>
          <w:i/>
          <w:color w:val="auto"/>
          <w:sz w:val="24"/>
          <w:szCs w:val="24"/>
        </w:rPr>
        <w:t xml:space="preserve">  </w:t>
      </w:r>
      <w:r w:rsidR="00DC0A39" w:rsidRPr="00850716">
        <w:rPr>
          <w:rFonts w:ascii="Times New Roman" w:hAnsi="Times New Roman"/>
          <w:b/>
          <w:i/>
          <w:color w:val="auto"/>
          <w:sz w:val="24"/>
          <w:szCs w:val="24"/>
        </w:rPr>
        <w:t>Информационной карты ред</w:t>
      </w:r>
      <w:r w:rsidRPr="00850716">
        <w:rPr>
          <w:rFonts w:ascii="Times New Roman" w:hAnsi="Times New Roman"/>
          <w:b/>
          <w:i/>
          <w:color w:val="auto"/>
          <w:sz w:val="24"/>
          <w:szCs w:val="24"/>
        </w:rPr>
        <w:t>укциона</w:t>
      </w:r>
      <w:r>
        <w:rPr>
          <w:rFonts w:ascii="Times New Roman" w:hAnsi="Times New Roman"/>
          <w:color w:val="auto"/>
          <w:sz w:val="24"/>
          <w:szCs w:val="24"/>
        </w:rPr>
        <w:t xml:space="preserve"> настоящей документации</w:t>
      </w:r>
      <w:r w:rsidRPr="00870892">
        <w:rPr>
          <w:rFonts w:ascii="Times New Roman" w:hAnsi="Times New Roman"/>
          <w:color w:val="auto"/>
          <w:sz w:val="24"/>
          <w:szCs w:val="24"/>
        </w:rPr>
        <w:t xml:space="preserve"> сведени</w:t>
      </w:r>
      <w:r>
        <w:rPr>
          <w:rFonts w:ascii="Times New Roman" w:hAnsi="Times New Roman"/>
          <w:color w:val="auto"/>
          <w:sz w:val="24"/>
          <w:szCs w:val="24"/>
        </w:rPr>
        <w:t>я</w:t>
      </w:r>
      <w:r w:rsidRPr="00870892">
        <w:rPr>
          <w:rFonts w:ascii="Times New Roman" w:hAnsi="Times New Roman"/>
          <w:color w:val="auto"/>
          <w:sz w:val="24"/>
          <w:szCs w:val="24"/>
        </w:rPr>
        <w:t xml:space="preserve"> об участнике процедуры закупки</w:t>
      </w:r>
      <w:r>
        <w:rPr>
          <w:rFonts w:ascii="Times New Roman" w:hAnsi="Times New Roman"/>
          <w:color w:val="auto"/>
          <w:sz w:val="24"/>
          <w:szCs w:val="24"/>
        </w:rPr>
        <w:t xml:space="preserve"> должны отсутствовать</w:t>
      </w:r>
      <w:r w:rsidRPr="00870892">
        <w:rPr>
          <w:rFonts w:ascii="Times New Roman" w:hAnsi="Times New Roman"/>
          <w:color w:val="auto"/>
          <w:sz w:val="24"/>
          <w:szCs w:val="24"/>
        </w:rPr>
        <w:t xml:space="preserve">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w:t>
      </w:r>
      <w:proofErr w:type="gramEnd"/>
      <w:r w:rsidRPr="00870892">
        <w:rPr>
          <w:rFonts w:ascii="Times New Roman" w:hAnsi="Times New Roman"/>
          <w:color w:val="auto"/>
          <w:sz w:val="24"/>
          <w:szCs w:val="24"/>
        </w:rPr>
        <w:t xml:space="preserve"> поставщиков атомной отрасли.</w:t>
      </w:r>
    </w:p>
    <w:bookmarkEnd w:id="22"/>
    <w:p w:rsidR="007A7FEF" w:rsidRPr="009C673B" w:rsidRDefault="007A7FEF" w:rsidP="00FB5972">
      <w:pPr>
        <w:pStyle w:val="02statia2"/>
        <w:spacing w:before="0" w:line="240" w:lineRule="auto"/>
        <w:ind w:left="0" w:firstLine="0"/>
        <w:rPr>
          <w:rFonts w:ascii="Times New Roman" w:hAnsi="Times New Roman"/>
          <w:color w:val="auto"/>
          <w:sz w:val="24"/>
          <w:szCs w:val="24"/>
        </w:rPr>
      </w:pPr>
    </w:p>
    <w:p w:rsidR="007A7FEF" w:rsidRPr="009C673B" w:rsidRDefault="007A7FEF" w:rsidP="00397A71">
      <w:pPr>
        <w:pStyle w:val="02statia1"/>
        <w:tabs>
          <w:tab w:val="left" w:pos="1600"/>
        </w:tabs>
        <w:spacing w:before="0" w:line="240" w:lineRule="auto"/>
        <w:ind w:left="0" w:right="0" w:firstLine="643"/>
        <w:jc w:val="both"/>
        <w:rPr>
          <w:rFonts w:ascii="Times New Roman" w:hAnsi="Times New Roman"/>
        </w:rPr>
      </w:pPr>
      <w:r w:rsidRPr="009C673B">
        <w:rPr>
          <w:rFonts w:ascii="Times New Roman" w:hAnsi="Times New Roman"/>
        </w:rPr>
        <w:t>1.</w:t>
      </w:r>
      <w:r w:rsidR="0063700C">
        <w:rPr>
          <w:rFonts w:ascii="Times New Roman" w:hAnsi="Times New Roman"/>
        </w:rPr>
        <w:t>6</w:t>
      </w:r>
      <w:r w:rsidRPr="009C673B">
        <w:rPr>
          <w:rFonts w:ascii="Times New Roman" w:hAnsi="Times New Roman"/>
        </w:rPr>
        <w:t>.</w:t>
      </w:r>
      <w:r w:rsidRPr="009C673B">
        <w:rPr>
          <w:rFonts w:ascii="Times New Roman" w:hAnsi="Times New Roman"/>
        </w:rPr>
        <w:tab/>
        <w:t xml:space="preserve">Источник финансирования и порядок оплаты </w:t>
      </w:r>
      <w:r>
        <w:rPr>
          <w:rFonts w:ascii="Times New Roman" w:hAnsi="Times New Roman"/>
        </w:rPr>
        <w:t>договора</w:t>
      </w:r>
    </w:p>
    <w:p w:rsidR="007A7FEF" w:rsidRPr="009C673B" w:rsidRDefault="007A7FEF" w:rsidP="00397A71">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1.</w:t>
      </w:r>
      <w:r w:rsidR="0063700C">
        <w:rPr>
          <w:rFonts w:ascii="Times New Roman" w:hAnsi="Times New Roman"/>
          <w:color w:val="auto"/>
          <w:sz w:val="24"/>
          <w:szCs w:val="24"/>
        </w:rPr>
        <w:t>6</w:t>
      </w:r>
      <w:r w:rsidRPr="009C673B">
        <w:rPr>
          <w:rFonts w:ascii="Times New Roman" w:hAnsi="Times New Roman"/>
          <w:color w:val="auto"/>
          <w:sz w:val="24"/>
          <w:szCs w:val="24"/>
        </w:rPr>
        <w:t>.1.</w:t>
      </w:r>
      <w:r w:rsidRPr="009C673B">
        <w:rPr>
          <w:rFonts w:ascii="Times New Roman" w:hAnsi="Times New Roman"/>
          <w:color w:val="auto"/>
          <w:sz w:val="24"/>
          <w:szCs w:val="24"/>
        </w:rPr>
        <w:tab/>
        <w:t xml:space="preserve">Финансирование по </w:t>
      </w:r>
      <w:r>
        <w:rPr>
          <w:rFonts w:ascii="Times New Roman" w:hAnsi="Times New Roman"/>
          <w:color w:val="auto"/>
          <w:sz w:val="24"/>
          <w:szCs w:val="24"/>
        </w:rPr>
        <w:t>договору</w:t>
      </w:r>
      <w:r w:rsidR="00DC0A39">
        <w:rPr>
          <w:rFonts w:ascii="Times New Roman" w:hAnsi="Times New Roman"/>
          <w:color w:val="auto"/>
          <w:sz w:val="24"/>
          <w:szCs w:val="24"/>
        </w:rPr>
        <w:t>, заключенному по результатам ред</w:t>
      </w:r>
      <w:r w:rsidRPr="009C673B">
        <w:rPr>
          <w:rFonts w:ascii="Times New Roman" w:hAnsi="Times New Roman"/>
          <w:color w:val="auto"/>
          <w:sz w:val="24"/>
          <w:szCs w:val="24"/>
        </w:rPr>
        <w:t xml:space="preserve">укциона, будет осуществляться из источника, указанного в </w:t>
      </w:r>
      <w:r w:rsidR="00DC0A39">
        <w:rPr>
          <w:rFonts w:ascii="Times New Roman" w:hAnsi="Times New Roman"/>
          <w:b/>
          <w:i/>
          <w:color w:val="auto"/>
          <w:sz w:val="24"/>
          <w:szCs w:val="24"/>
        </w:rPr>
        <w:t>Информационной карте ред</w:t>
      </w:r>
      <w:r w:rsidRPr="00FB05D2">
        <w:rPr>
          <w:rFonts w:ascii="Times New Roman" w:hAnsi="Times New Roman"/>
          <w:b/>
          <w:i/>
          <w:color w:val="auto"/>
          <w:sz w:val="24"/>
          <w:szCs w:val="24"/>
        </w:rPr>
        <w:t>укциона</w:t>
      </w:r>
      <w:r w:rsidRPr="009C673B">
        <w:rPr>
          <w:rFonts w:ascii="Times New Roman" w:hAnsi="Times New Roman"/>
          <w:color w:val="auto"/>
          <w:sz w:val="24"/>
          <w:szCs w:val="24"/>
        </w:rPr>
        <w:t>.</w:t>
      </w:r>
    </w:p>
    <w:p w:rsidR="007A7FEF" w:rsidRPr="009C673B" w:rsidRDefault="0063700C" w:rsidP="00397A71">
      <w:pPr>
        <w:pStyle w:val="02statia2"/>
        <w:tabs>
          <w:tab w:val="left" w:pos="1600"/>
        </w:tabs>
        <w:spacing w:before="0" w:line="240" w:lineRule="auto"/>
        <w:ind w:left="0" w:firstLine="643"/>
        <w:rPr>
          <w:rFonts w:ascii="Times New Roman" w:hAnsi="Times New Roman"/>
          <w:color w:val="auto"/>
          <w:sz w:val="24"/>
          <w:szCs w:val="24"/>
        </w:rPr>
      </w:pPr>
      <w:r>
        <w:rPr>
          <w:rFonts w:ascii="Times New Roman" w:hAnsi="Times New Roman"/>
          <w:color w:val="auto"/>
          <w:sz w:val="24"/>
          <w:szCs w:val="24"/>
        </w:rPr>
        <w:t>1.6</w:t>
      </w:r>
      <w:r w:rsidR="007A7FEF" w:rsidRPr="009C673B">
        <w:rPr>
          <w:rFonts w:ascii="Times New Roman" w:hAnsi="Times New Roman"/>
          <w:color w:val="auto"/>
          <w:sz w:val="24"/>
          <w:szCs w:val="24"/>
        </w:rPr>
        <w:t>.2.</w:t>
      </w:r>
      <w:r w:rsidR="007A7FEF" w:rsidRPr="009C673B">
        <w:rPr>
          <w:rFonts w:ascii="Times New Roman" w:hAnsi="Times New Roman"/>
          <w:color w:val="auto"/>
          <w:sz w:val="24"/>
          <w:szCs w:val="24"/>
        </w:rPr>
        <w:tab/>
        <w:t xml:space="preserve">Оплата заказа производится в порядке, предусмотренном </w:t>
      </w:r>
      <w:r w:rsidR="007A7FEF" w:rsidRPr="00FB05D2">
        <w:rPr>
          <w:rFonts w:ascii="Times New Roman" w:hAnsi="Times New Roman"/>
          <w:color w:val="auto"/>
          <w:sz w:val="24"/>
          <w:szCs w:val="24"/>
        </w:rPr>
        <w:t xml:space="preserve">проектом </w:t>
      </w:r>
      <w:r w:rsidR="007A7FEF" w:rsidRPr="00867774">
        <w:rPr>
          <w:rFonts w:ascii="Times New Roman" w:hAnsi="Times New Roman"/>
          <w:color w:val="auto"/>
          <w:sz w:val="24"/>
          <w:szCs w:val="24"/>
        </w:rPr>
        <w:t xml:space="preserve">договора (Часть </w:t>
      </w:r>
      <w:r w:rsidRPr="0063700C">
        <w:rPr>
          <w:rFonts w:ascii="Times New Roman" w:hAnsi="Times New Roman"/>
          <w:color w:val="auto"/>
          <w:sz w:val="24"/>
          <w:szCs w:val="24"/>
        </w:rPr>
        <w:t>3</w:t>
      </w:r>
      <w:r w:rsidR="007A7FEF" w:rsidRPr="00867774">
        <w:rPr>
          <w:rFonts w:ascii="Times New Roman" w:hAnsi="Times New Roman"/>
          <w:color w:val="auto"/>
          <w:sz w:val="24"/>
          <w:szCs w:val="24"/>
        </w:rPr>
        <w:t>) и</w:t>
      </w:r>
      <w:r w:rsidR="007A7FEF" w:rsidRPr="009C673B">
        <w:rPr>
          <w:rFonts w:ascii="Times New Roman" w:hAnsi="Times New Roman"/>
          <w:color w:val="auto"/>
          <w:sz w:val="24"/>
          <w:szCs w:val="24"/>
        </w:rPr>
        <w:t xml:space="preserve"> </w:t>
      </w:r>
      <w:r w:rsidR="007A7FEF" w:rsidRPr="00FB05D2">
        <w:rPr>
          <w:rFonts w:ascii="Times New Roman" w:hAnsi="Times New Roman"/>
          <w:b/>
          <w:i/>
          <w:color w:val="auto"/>
          <w:sz w:val="24"/>
          <w:szCs w:val="24"/>
        </w:rPr>
        <w:t>И</w:t>
      </w:r>
      <w:r w:rsidR="00DC0A39">
        <w:rPr>
          <w:rFonts w:ascii="Times New Roman" w:hAnsi="Times New Roman"/>
          <w:b/>
          <w:i/>
          <w:color w:val="auto"/>
          <w:sz w:val="24"/>
          <w:szCs w:val="24"/>
        </w:rPr>
        <w:t>нформационной картой ред</w:t>
      </w:r>
      <w:r w:rsidR="007A7FEF" w:rsidRPr="00FB05D2">
        <w:rPr>
          <w:rFonts w:ascii="Times New Roman" w:hAnsi="Times New Roman"/>
          <w:b/>
          <w:i/>
          <w:color w:val="auto"/>
          <w:sz w:val="24"/>
          <w:szCs w:val="24"/>
        </w:rPr>
        <w:t>укциона</w:t>
      </w:r>
      <w:r w:rsidR="007A7FEF" w:rsidRPr="009C673B">
        <w:rPr>
          <w:rFonts w:ascii="Times New Roman" w:hAnsi="Times New Roman"/>
          <w:color w:val="auto"/>
          <w:sz w:val="24"/>
          <w:szCs w:val="24"/>
        </w:rPr>
        <w:t>.</w:t>
      </w:r>
    </w:p>
    <w:p w:rsidR="007A7FEF" w:rsidRPr="009C673B" w:rsidRDefault="007A7FEF" w:rsidP="00397A71">
      <w:pPr>
        <w:pStyle w:val="02statia2"/>
        <w:tabs>
          <w:tab w:val="left" w:pos="1600"/>
        </w:tabs>
        <w:spacing w:before="0" w:line="240" w:lineRule="auto"/>
        <w:ind w:left="0" w:firstLine="643"/>
        <w:rPr>
          <w:rFonts w:ascii="Times New Roman" w:hAnsi="Times New Roman"/>
          <w:color w:val="auto"/>
          <w:sz w:val="24"/>
          <w:szCs w:val="24"/>
        </w:rPr>
      </w:pPr>
    </w:p>
    <w:p w:rsidR="007A7FEF" w:rsidRPr="009C673B" w:rsidRDefault="0063700C" w:rsidP="00397A71">
      <w:pPr>
        <w:pStyle w:val="02statia1"/>
        <w:tabs>
          <w:tab w:val="left" w:pos="1600"/>
        </w:tabs>
        <w:spacing w:before="0" w:line="240" w:lineRule="auto"/>
        <w:ind w:left="0" w:right="0" w:firstLine="641"/>
        <w:jc w:val="both"/>
        <w:rPr>
          <w:rFonts w:ascii="Times New Roman" w:hAnsi="Times New Roman"/>
        </w:rPr>
      </w:pPr>
      <w:r>
        <w:rPr>
          <w:rFonts w:ascii="Times New Roman" w:hAnsi="Times New Roman"/>
        </w:rPr>
        <w:t>1.7</w:t>
      </w:r>
      <w:r w:rsidR="00DC0A39">
        <w:rPr>
          <w:rFonts w:ascii="Times New Roman" w:hAnsi="Times New Roman"/>
        </w:rPr>
        <w:t>.</w:t>
      </w:r>
      <w:r w:rsidR="00DC0A39">
        <w:rPr>
          <w:rFonts w:ascii="Times New Roman" w:hAnsi="Times New Roman"/>
        </w:rPr>
        <w:tab/>
        <w:t>Расходы на участие в ред</w:t>
      </w:r>
      <w:r w:rsidR="007A7FEF" w:rsidRPr="009C673B">
        <w:rPr>
          <w:rFonts w:ascii="Times New Roman" w:hAnsi="Times New Roman"/>
        </w:rPr>
        <w:t>укционе</w:t>
      </w:r>
    </w:p>
    <w:p w:rsidR="007A7FEF" w:rsidRPr="009C673B" w:rsidRDefault="007A7FEF" w:rsidP="00397A71">
      <w:pPr>
        <w:pStyle w:val="02statia2"/>
        <w:tabs>
          <w:tab w:val="left" w:pos="1600"/>
        </w:tabs>
        <w:spacing w:before="0" w:line="240" w:lineRule="auto"/>
        <w:ind w:left="0" w:firstLine="641"/>
        <w:rPr>
          <w:rFonts w:ascii="Times New Roman" w:hAnsi="Times New Roman"/>
          <w:color w:val="auto"/>
          <w:sz w:val="24"/>
          <w:szCs w:val="24"/>
        </w:rPr>
      </w:pPr>
      <w:r w:rsidRPr="009C673B">
        <w:rPr>
          <w:rFonts w:ascii="Times New Roman" w:hAnsi="Times New Roman"/>
          <w:color w:val="auto"/>
          <w:sz w:val="24"/>
          <w:szCs w:val="24"/>
        </w:rPr>
        <w:t>1.</w:t>
      </w:r>
      <w:r w:rsidR="0063700C">
        <w:rPr>
          <w:rFonts w:ascii="Times New Roman" w:hAnsi="Times New Roman"/>
          <w:color w:val="auto"/>
          <w:sz w:val="24"/>
          <w:szCs w:val="24"/>
        </w:rPr>
        <w:t>7</w:t>
      </w:r>
      <w:r w:rsidRPr="009C673B">
        <w:rPr>
          <w:rFonts w:ascii="Times New Roman" w:hAnsi="Times New Roman"/>
          <w:color w:val="auto"/>
          <w:sz w:val="24"/>
          <w:szCs w:val="24"/>
        </w:rPr>
        <w:t>.1.</w:t>
      </w:r>
      <w:r w:rsidRPr="009C673B">
        <w:rPr>
          <w:rFonts w:ascii="Times New Roman" w:hAnsi="Times New Roman"/>
          <w:color w:val="auto"/>
          <w:sz w:val="24"/>
          <w:szCs w:val="24"/>
        </w:rPr>
        <w:tab/>
        <w:t xml:space="preserve">Участник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несет все расходы, связанные с подготовкой</w:t>
      </w:r>
      <w:r w:rsidR="00DC0A39">
        <w:rPr>
          <w:rFonts w:ascii="Times New Roman" w:hAnsi="Times New Roman"/>
          <w:color w:val="auto"/>
          <w:sz w:val="24"/>
          <w:szCs w:val="24"/>
        </w:rPr>
        <w:t xml:space="preserve"> и подачей заявки на участие в редукционе и участием в ред</w:t>
      </w:r>
      <w:r w:rsidRPr="009C673B">
        <w:rPr>
          <w:rFonts w:ascii="Times New Roman" w:hAnsi="Times New Roman"/>
          <w:color w:val="auto"/>
          <w:sz w:val="24"/>
          <w:szCs w:val="24"/>
        </w:rPr>
        <w:t xml:space="preserve">укционе. </w:t>
      </w:r>
      <w:r w:rsidR="0063700C">
        <w:rPr>
          <w:rFonts w:ascii="Times New Roman" w:hAnsi="Times New Roman"/>
          <w:color w:val="auto"/>
          <w:sz w:val="24"/>
          <w:szCs w:val="24"/>
        </w:rPr>
        <w:t>Заказчик</w:t>
      </w:r>
      <w:r w:rsidRPr="009C673B">
        <w:rPr>
          <w:rFonts w:ascii="Times New Roman" w:hAnsi="Times New Roman"/>
          <w:color w:val="auto"/>
          <w:sz w:val="24"/>
          <w:szCs w:val="24"/>
        </w:rPr>
        <w:t xml:space="preserve"> не имеет обязатель</w:t>
      </w:r>
      <w:proofErr w:type="gramStart"/>
      <w:r w:rsidRPr="009C673B">
        <w:rPr>
          <w:rFonts w:ascii="Times New Roman" w:hAnsi="Times New Roman"/>
          <w:color w:val="auto"/>
          <w:sz w:val="24"/>
          <w:szCs w:val="24"/>
        </w:rPr>
        <w:t>ств в св</w:t>
      </w:r>
      <w:proofErr w:type="gramEnd"/>
      <w:r w:rsidRPr="009C673B">
        <w:rPr>
          <w:rFonts w:ascii="Times New Roman" w:hAnsi="Times New Roman"/>
          <w:color w:val="auto"/>
          <w:sz w:val="24"/>
          <w:szCs w:val="24"/>
        </w:rPr>
        <w:t>язи с такими расходами независимо от того, ка</w:t>
      </w:r>
      <w:r w:rsidR="00DC0A39">
        <w:rPr>
          <w:rFonts w:ascii="Times New Roman" w:hAnsi="Times New Roman"/>
          <w:color w:val="auto"/>
          <w:sz w:val="24"/>
          <w:szCs w:val="24"/>
        </w:rPr>
        <w:t>к проводится и чем завершается ред</w:t>
      </w:r>
      <w:r w:rsidRPr="009C673B">
        <w:rPr>
          <w:rFonts w:ascii="Times New Roman" w:hAnsi="Times New Roman"/>
          <w:color w:val="auto"/>
          <w:sz w:val="24"/>
          <w:szCs w:val="24"/>
        </w:rPr>
        <w:t>укцион.</w:t>
      </w:r>
    </w:p>
    <w:p w:rsidR="007A7FEF" w:rsidRPr="009C673B" w:rsidRDefault="007A7FEF" w:rsidP="00397A71">
      <w:pPr>
        <w:pStyle w:val="23"/>
        <w:keepLines w:val="0"/>
        <w:suppressLineNumbers w:val="0"/>
        <w:tabs>
          <w:tab w:val="clear" w:pos="576"/>
          <w:tab w:val="num" w:pos="720"/>
          <w:tab w:val="left" w:pos="1600"/>
        </w:tabs>
        <w:suppressAutoHyphens w:val="0"/>
        <w:spacing w:after="0"/>
        <w:ind w:left="0" w:firstLine="643"/>
        <w:rPr>
          <w:szCs w:val="24"/>
        </w:rPr>
      </w:pPr>
    </w:p>
    <w:p w:rsidR="007A7FEF" w:rsidRPr="009C673B" w:rsidRDefault="007A7FEF" w:rsidP="007A7FEF">
      <w:pPr>
        <w:pStyle w:val="23"/>
        <w:keepLines w:val="0"/>
        <w:suppressLineNumbers w:val="0"/>
        <w:tabs>
          <w:tab w:val="clear" w:pos="576"/>
          <w:tab w:val="num" w:pos="720"/>
          <w:tab w:val="left" w:pos="1600"/>
        </w:tabs>
        <w:suppressAutoHyphens w:val="0"/>
        <w:spacing w:after="0"/>
        <w:ind w:left="0" w:firstLine="643"/>
        <w:rPr>
          <w:szCs w:val="24"/>
        </w:rPr>
      </w:pPr>
      <w:r w:rsidRPr="009C673B">
        <w:rPr>
          <w:szCs w:val="24"/>
        </w:rPr>
        <w:t>1.</w:t>
      </w:r>
      <w:r w:rsidR="0063700C">
        <w:rPr>
          <w:szCs w:val="24"/>
        </w:rPr>
        <w:t>8</w:t>
      </w:r>
      <w:r w:rsidRPr="009C673B">
        <w:rPr>
          <w:szCs w:val="24"/>
        </w:rPr>
        <w:t>.</w:t>
      </w:r>
      <w:r w:rsidRPr="009C673B">
        <w:rPr>
          <w:szCs w:val="24"/>
        </w:rPr>
        <w:tab/>
        <w:t xml:space="preserve">Привлечение соисполнителей </w:t>
      </w:r>
    </w:p>
    <w:p w:rsidR="007A7FEF" w:rsidRPr="009C673B" w:rsidRDefault="007A7FEF" w:rsidP="007A7FEF">
      <w:pPr>
        <w:pStyle w:val="02statia2"/>
        <w:tabs>
          <w:tab w:val="left" w:pos="1600"/>
        </w:tabs>
        <w:spacing w:before="0" w:line="240" w:lineRule="auto"/>
        <w:ind w:left="0" w:firstLine="643"/>
        <w:rPr>
          <w:rFonts w:ascii="Times New Roman" w:hAnsi="Times New Roman"/>
          <w:color w:val="auto"/>
          <w:sz w:val="24"/>
          <w:szCs w:val="24"/>
        </w:rPr>
      </w:pPr>
      <w:r w:rsidRPr="009C673B">
        <w:rPr>
          <w:rFonts w:ascii="Times New Roman" w:hAnsi="Times New Roman"/>
          <w:color w:val="auto"/>
          <w:sz w:val="24"/>
          <w:szCs w:val="24"/>
        </w:rPr>
        <w:t>1.</w:t>
      </w:r>
      <w:r w:rsidR="0063700C">
        <w:rPr>
          <w:rFonts w:ascii="Times New Roman" w:hAnsi="Times New Roman"/>
          <w:color w:val="auto"/>
          <w:sz w:val="24"/>
          <w:szCs w:val="24"/>
        </w:rPr>
        <w:t>8</w:t>
      </w:r>
      <w:r w:rsidRPr="009C673B">
        <w:rPr>
          <w:rFonts w:ascii="Times New Roman" w:hAnsi="Times New Roman"/>
          <w:color w:val="auto"/>
          <w:sz w:val="24"/>
          <w:szCs w:val="24"/>
        </w:rPr>
        <w:t>.1.</w:t>
      </w:r>
      <w:r w:rsidRPr="009C673B">
        <w:rPr>
          <w:rFonts w:ascii="Times New Roman" w:hAnsi="Times New Roman"/>
          <w:color w:val="auto"/>
          <w:sz w:val="24"/>
          <w:szCs w:val="24"/>
        </w:rPr>
        <w:tab/>
        <w:t xml:space="preserve">Участник </w:t>
      </w:r>
      <w:r>
        <w:rPr>
          <w:rFonts w:ascii="Times New Roman" w:hAnsi="Times New Roman"/>
          <w:color w:val="auto"/>
          <w:sz w:val="24"/>
          <w:szCs w:val="24"/>
        </w:rPr>
        <w:t>процедуры закупки</w:t>
      </w:r>
      <w:r w:rsidRPr="009C673B">
        <w:rPr>
          <w:rFonts w:ascii="Times New Roman" w:hAnsi="Times New Roman"/>
          <w:color w:val="auto"/>
          <w:sz w:val="24"/>
          <w:szCs w:val="24"/>
        </w:rPr>
        <w:t xml:space="preserve"> может дл</w:t>
      </w:r>
      <w:r w:rsidR="00DC0A39">
        <w:rPr>
          <w:rFonts w:ascii="Times New Roman" w:hAnsi="Times New Roman"/>
          <w:color w:val="auto"/>
          <w:sz w:val="24"/>
          <w:szCs w:val="24"/>
        </w:rPr>
        <w:t>я поставки товаров по предмету ред</w:t>
      </w:r>
      <w:r w:rsidRPr="009C673B">
        <w:rPr>
          <w:rFonts w:ascii="Times New Roman" w:hAnsi="Times New Roman"/>
          <w:color w:val="auto"/>
          <w:sz w:val="24"/>
          <w:szCs w:val="24"/>
        </w:rPr>
        <w:t xml:space="preserve">укциона привлечь </w:t>
      </w:r>
      <w:r w:rsidR="0063700C">
        <w:rPr>
          <w:rFonts w:ascii="Times New Roman" w:hAnsi="Times New Roman"/>
          <w:color w:val="auto"/>
          <w:sz w:val="24"/>
          <w:szCs w:val="24"/>
        </w:rPr>
        <w:t xml:space="preserve">субпоставщиков </w:t>
      </w:r>
      <w:r w:rsidRPr="009C673B">
        <w:rPr>
          <w:rFonts w:ascii="Times New Roman" w:hAnsi="Times New Roman"/>
          <w:color w:val="auto"/>
          <w:sz w:val="24"/>
          <w:szCs w:val="24"/>
        </w:rPr>
        <w:t xml:space="preserve">в случае, если это допускается в </w:t>
      </w:r>
      <w:r w:rsidRPr="009C673B">
        <w:rPr>
          <w:rFonts w:ascii="Times New Roman" w:hAnsi="Times New Roman"/>
          <w:b/>
          <w:i/>
          <w:color w:val="auto"/>
          <w:sz w:val="24"/>
          <w:szCs w:val="24"/>
        </w:rPr>
        <w:t>Информационно</w:t>
      </w:r>
      <w:r w:rsidR="00DC0A39">
        <w:rPr>
          <w:rFonts w:ascii="Times New Roman" w:hAnsi="Times New Roman"/>
          <w:b/>
          <w:i/>
          <w:color w:val="auto"/>
          <w:sz w:val="24"/>
          <w:szCs w:val="24"/>
        </w:rPr>
        <w:t>й карте ред</w:t>
      </w:r>
      <w:r w:rsidRPr="009C673B">
        <w:rPr>
          <w:rFonts w:ascii="Times New Roman" w:hAnsi="Times New Roman"/>
          <w:b/>
          <w:i/>
          <w:color w:val="auto"/>
          <w:sz w:val="24"/>
          <w:szCs w:val="24"/>
        </w:rPr>
        <w:t>укциона</w:t>
      </w:r>
      <w:r w:rsidRPr="009C673B">
        <w:rPr>
          <w:rFonts w:ascii="Times New Roman" w:hAnsi="Times New Roman"/>
          <w:color w:val="auto"/>
          <w:sz w:val="24"/>
          <w:szCs w:val="24"/>
        </w:rPr>
        <w:t>.</w:t>
      </w:r>
    </w:p>
    <w:p w:rsidR="007A7FEF" w:rsidRPr="00EB304F" w:rsidRDefault="007A7FEF" w:rsidP="00651038">
      <w:pPr>
        <w:ind w:firstLine="567"/>
        <w:jc w:val="center"/>
        <w:rPr>
          <w:b/>
        </w:rPr>
      </w:pPr>
    </w:p>
    <w:p w:rsidR="00397A71" w:rsidRPr="009C673B" w:rsidRDefault="00397A71" w:rsidP="00397A71">
      <w:pPr>
        <w:pStyle w:val="03zagolovok2"/>
        <w:tabs>
          <w:tab w:val="left" w:pos="2400"/>
        </w:tabs>
        <w:spacing w:before="0" w:after="0" w:line="240" w:lineRule="auto"/>
        <w:ind w:firstLine="643"/>
        <w:jc w:val="center"/>
        <w:rPr>
          <w:rFonts w:ascii="Times New Roman" w:hAnsi="Times New Roman"/>
          <w:caps/>
          <w:color w:val="auto"/>
          <w:sz w:val="24"/>
          <w:szCs w:val="24"/>
        </w:rPr>
      </w:pPr>
      <w:proofErr w:type="gramStart"/>
      <w:r w:rsidRPr="009C673B">
        <w:rPr>
          <w:rFonts w:ascii="Times New Roman" w:hAnsi="Times New Roman"/>
          <w:caps/>
          <w:color w:val="auto"/>
          <w:sz w:val="24"/>
          <w:szCs w:val="24"/>
          <w:lang w:val="en-US"/>
        </w:rPr>
        <w:t>C</w:t>
      </w:r>
      <w:r w:rsidRPr="009C673B">
        <w:rPr>
          <w:rFonts w:ascii="Times New Roman" w:hAnsi="Times New Roman"/>
          <w:caps/>
          <w:color w:val="auto"/>
          <w:sz w:val="24"/>
          <w:szCs w:val="24"/>
        </w:rPr>
        <w:t>татья 2.</w:t>
      </w:r>
      <w:proofErr w:type="gramEnd"/>
      <w:r w:rsidRPr="009C673B">
        <w:rPr>
          <w:rFonts w:ascii="Times New Roman" w:hAnsi="Times New Roman"/>
          <w:caps/>
          <w:color w:val="auto"/>
          <w:sz w:val="24"/>
          <w:szCs w:val="24"/>
        </w:rPr>
        <w:tab/>
      </w:r>
      <w:r w:rsidR="00DC0A39">
        <w:rPr>
          <w:rFonts w:ascii="Times New Roman" w:hAnsi="Times New Roman"/>
          <w:caps/>
          <w:color w:val="auto"/>
          <w:sz w:val="24"/>
          <w:szCs w:val="24"/>
        </w:rPr>
        <w:t>РЕД</w:t>
      </w:r>
      <w:r>
        <w:rPr>
          <w:rFonts w:ascii="Times New Roman" w:hAnsi="Times New Roman"/>
          <w:caps/>
          <w:color w:val="auto"/>
          <w:sz w:val="24"/>
          <w:szCs w:val="24"/>
        </w:rPr>
        <w:t xml:space="preserve">укционная </w:t>
      </w:r>
      <w:r w:rsidRPr="009C673B">
        <w:rPr>
          <w:rFonts w:ascii="Times New Roman" w:hAnsi="Times New Roman"/>
          <w:caps/>
          <w:color w:val="auto"/>
          <w:sz w:val="24"/>
          <w:szCs w:val="24"/>
        </w:rPr>
        <w:t xml:space="preserve">Документация </w:t>
      </w:r>
    </w:p>
    <w:p w:rsidR="00397A71" w:rsidRPr="009C673B" w:rsidRDefault="00397A71" w:rsidP="00397A71">
      <w:pPr>
        <w:pStyle w:val="03zagolovok2"/>
        <w:spacing w:before="0" w:after="0" w:line="240" w:lineRule="auto"/>
        <w:ind w:firstLine="643"/>
        <w:jc w:val="center"/>
        <w:rPr>
          <w:rFonts w:ascii="Times New Roman" w:hAnsi="Times New Roman"/>
          <w:caps/>
          <w:color w:val="auto"/>
          <w:sz w:val="24"/>
          <w:szCs w:val="24"/>
        </w:rPr>
      </w:pPr>
    </w:p>
    <w:p w:rsidR="00397A71" w:rsidRPr="009C673B" w:rsidRDefault="00397A71" w:rsidP="00397A71">
      <w:pPr>
        <w:pStyle w:val="02statia1"/>
        <w:tabs>
          <w:tab w:val="left" w:pos="1600"/>
        </w:tabs>
        <w:spacing w:before="0" w:line="240" w:lineRule="auto"/>
        <w:ind w:left="0" w:right="0" w:firstLine="700"/>
        <w:rPr>
          <w:rFonts w:ascii="Times New Roman" w:hAnsi="Times New Roman"/>
        </w:rPr>
      </w:pPr>
      <w:r w:rsidRPr="009C673B">
        <w:rPr>
          <w:rFonts w:ascii="Times New Roman" w:hAnsi="Times New Roman"/>
        </w:rPr>
        <w:t>2.1.</w:t>
      </w:r>
      <w:r w:rsidRPr="009C673B">
        <w:rPr>
          <w:rFonts w:ascii="Times New Roman" w:hAnsi="Times New Roman"/>
        </w:rPr>
        <w:tab/>
        <w:t xml:space="preserve">Содержание </w:t>
      </w:r>
      <w:r w:rsidR="00DC0A39">
        <w:rPr>
          <w:rFonts w:ascii="Times New Roman" w:hAnsi="Times New Roman"/>
        </w:rPr>
        <w:t>ред</w:t>
      </w:r>
      <w:r>
        <w:rPr>
          <w:rFonts w:ascii="Times New Roman" w:hAnsi="Times New Roman"/>
        </w:rPr>
        <w:t xml:space="preserve">укционной </w:t>
      </w:r>
      <w:r w:rsidRPr="009C673B">
        <w:rPr>
          <w:rFonts w:ascii="Times New Roman" w:hAnsi="Times New Roman"/>
        </w:rPr>
        <w:t xml:space="preserve">документации </w:t>
      </w:r>
    </w:p>
    <w:p w:rsidR="00397A71" w:rsidRPr="009C673B" w:rsidRDefault="00397A71" w:rsidP="007A763A">
      <w:pPr>
        <w:pStyle w:val="35"/>
        <w:tabs>
          <w:tab w:val="clear" w:pos="227"/>
          <w:tab w:val="num" w:pos="900"/>
          <w:tab w:val="left" w:pos="1600"/>
        </w:tabs>
        <w:ind w:firstLine="700"/>
      </w:pPr>
      <w:r w:rsidRPr="009C673B">
        <w:rPr>
          <w:szCs w:val="24"/>
        </w:rPr>
        <w:t>2.1.1.</w:t>
      </w:r>
      <w:r w:rsidRPr="009C673B">
        <w:rPr>
          <w:szCs w:val="24"/>
        </w:rPr>
        <w:tab/>
      </w:r>
      <w:r w:rsidR="00DC0A39">
        <w:rPr>
          <w:szCs w:val="24"/>
        </w:rPr>
        <w:t>Ред</w:t>
      </w:r>
      <w:r>
        <w:rPr>
          <w:szCs w:val="24"/>
        </w:rPr>
        <w:t>укционная д</w:t>
      </w:r>
      <w:r w:rsidRPr="009C673B">
        <w:rPr>
          <w:szCs w:val="24"/>
        </w:rPr>
        <w:t>окументация включает в себя следующие Разделы</w:t>
      </w:r>
      <w:r w:rsidRPr="009C673B">
        <w:t>:</w:t>
      </w:r>
    </w:p>
    <w:tbl>
      <w:tblPr>
        <w:tblW w:w="9720" w:type="dxa"/>
        <w:jc w:val="center"/>
        <w:tblLayout w:type="fixed"/>
        <w:tblLook w:val="0000"/>
      </w:tblPr>
      <w:tblGrid>
        <w:gridCol w:w="1440"/>
        <w:gridCol w:w="8280"/>
      </w:tblGrid>
      <w:tr w:rsidR="00397A71" w:rsidRPr="009C673B" w:rsidTr="00397A71">
        <w:trPr>
          <w:jc w:val="center"/>
        </w:trPr>
        <w:tc>
          <w:tcPr>
            <w:tcW w:w="1440" w:type="dxa"/>
          </w:tcPr>
          <w:p w:rsidR="00397A71" w:rsidRPr="009C673B" w:rsidRDefault="00397A71" w:rsidP="0063700C">
            <w:pPr>
              <w:rPr>
                <w:b/>
              </w:rPr>
            </w:pPr>
            <w:r w:rsidRPr="009C673B">
              <w:rPr>
                <w:b/>
              </w:rPr>
              <w:t xml:space="preserve">Часть </w:t>
            </w:r>
            <w:r w:rsidR="0063700C">
              <w:rPr>
                <w:b/>
              </w:rPr>
              <w:t>1</w:t>
            </w:r>
          </w:p>
        </w:tc>
        <w:tc>
          <w:tcPr>
            <w:tcW w:w="8280" w:type="dxa"/>
          </w:tcPr>
          <w:p w:rsidR="00397A71" w:rsidRPr="009C673B" w:rsidRDefault="00DC0A39" w:rsidP="00397A71">
            <w:pPr>
              <w:keepNext/>
              <w:keepLines/>
              <w:widowControl w:val="0"/>
              <w:suppressLineNumbers/>
              <w:tabs>
                <w:tab w:val="num" w:pos="720"/>
              </w:tabs>
              <w:suppressAutoHyphens/>
              <w:rPr>
                <w:b/>
                <w:i/>
                <w:szCs w:val="22"/>
              </w:rPr>
            </w:pPr>
            <w:r>
              <w:rPr>
                <w:b/>
                <w:i/>
                <w:szCs w:val="22"/>
              </w:rPr>
              <w:t>Открытый ред</w:t>
            </w:r>
            <w:r w:rsidR="00397A71" w:rsidRPr="009C673B">
              <w:rPr>
                <w:b/>
                <w:i/>
                <w:szCs w:val="22"/>
              </w:rPr>
              <w:t>укцион</w:t>
            </w:r>
          </w:p>
        </w:tc>
      </w:tr>
      <w:tr w:rsidR="00397A71" w:rsidRPr="009C673B" w:rsidTr="00397A71">
        <w:trPr>
          <w:jc w:val="center"/>
        </w:trPr>
        <w:tc>
          <w:tcPr>
            <w:tcW w:w="1440" w:type="dxa"/>
          </w:tcPr>
          <w:p w:rsidR="00397A71" w:rsidRPr="009C673B" w:rsidRDefault="00397A71" w:rsidP="0063700C">
            <w:r w:rsidRPr="009C673B">
              <w:t xml:space="preserve">Раздел </w:t>
            </w:r>
            <w:r w:rsidR="0063700C">
              <w:t>1</w:t>
            </w:r>
            <w:r w:rsidRPr="009C673B">
              <w:t>.1</w:t>
            </w:r>
          </w:p>
        </w:tc>
        <w:tc>
          <w:tcPr>
            <w:tcW w:w="8280" w:type="dxa"/>
          </w:tcPr>
          <w:p w:rsidR="00397A71" w:rsidRPr="009C673B" w:rsidRDefault="00DC0A39" w:rsidP="00397A71">
            <w:pPr>
              <w:keepNext/>
              <w:keepLines/>
              <w:widowControl w:val="0"/>
              <w:suppressLineNumbers/>
              <w:tabs>
                <w:tab w:val="num" w:pos="720"/>
              </w:tabs>
              <w:suppressAutoHyphens/>
              <w:rPr>
                <w:szCs w:val="22"/>
              </w:rPr>
            </w:pPr>
            <w:r>
              <w:rPr>
                <w:szCs w:val="22"/>
              </w:rPr>
              <w:t>Приглашение к участию в ред</w:t>
            </w:r>
            <w:r w:rsidR="00397A71" w:rsidRPr="009C673B">
              <w:rPr>
                <w:szCs w:val="22"/>
              </w:rPr>
              <w:t>укционе</w:t>
            </w:r>
          </w:p>
        </w:tc>
      </w:tr>
      <w:tr w:rsidR="00397A71" w:rsidRPr="009C673B" w:rsidTr="00397A71">
        <w:trPr>
          <w:jc w:val="center"/>
        </w:trPr>
        <w:tc>
          <w:tcPr>
            <w:tcW w:w="1440" w:type="dxa"/>
          </w:tcPr>
          <w:p w:rsidR="00397A71" w:rsidRPr="009C673B" w:rsidRDefault="00397A71" w:rsidP="0063700C">
            <w:r w:rsidRPr="009C673B">
              <w:t>Раздел</w:t>
            </w:r>
            <w:r w:rsidR="00850716">
              <w:t xml:space="preserve"> </w:t>
            </w:r>
            <w:r w:rsidR="0063700C">
              <w:t>1</w:t>
            </w:r>
            <w:r w:rsidRPr="009C673B">
              <w:t>.2</w:t>
            </w:r>
          </w:p>
        </w:tc>
        <w:tc>
          <w:tcPr>
            <w:tcW w:w="8280" w:type="dxa"/>
          </w:tcPr>
          <w:p w:rsidR="00397A71" w:rsidRPr="009C673B" w:rsidRDefault="00397A71" w:rsidP="00397A71">
            <w:pPr>
              <w:keepNext/>
              <w:keepLines/>
              <w:widowControl w:val="0"/>
              <w:suppressLineNumbers/>
              <w:tabs>
                <w:tab w:val="num" w:pos="720"/>
              </w:tabs>
              <w:suppressAutoHyphens/>
              <w:rPr>
                <w:szCs w:val="22"/>
              </w:rPr>
            </w:pPr>
            <w:r w:rsidRPr="009C673B">
              <w:rPr>
                <w:szCs w:val="22"/>
              </w:rPr>
              <w:t>Общие услови</w:t>
            </w:r>
            <w:r w:rsidR="00DC0A39">
              <w:rPr>
                <w:szCs w:val="22"/>
              </w:rPr>
              <w:t>я проведения ред</w:t>
            </w:r>
            <w:r w:rsidRPr="009C673B">
              <w:rPr>
                <w:szCs w:val="22"/>
              </w:rPr>
              <w:t>укциона</w:t>
            </w:r>
          </w:p>
        </w:tc>
      </w:tr>
      <w:tr w:rsidR="00397A71" w:rsidRPr="009C673B" w:rsidTr="00397A71">
        <w:trPr>
          <w:jc w:val="center"/>
        </w:trPr>
        <w:tc>
          <w:tcPr>
            <w:tcW w:w="1440" w:type="dxa"/>
          </w:tcPr>
          <w:p w:rsidR="00397A71" w:rsidRDefault="00397A71" w:rsidP="0063700C">
            <w:r w:rsidRPr="009C673B">
              <w:t xml:space="preserve">Раздел </w:t>
            </w:r>
            <w:r w:rsidR="0063700C">
              <w:t>1</w:t>
            </w:r>
            <w:r w:rsidRPr="009C673B">
              <w:t>.3</w:t>
            </w:r>
          </w:p>
          <w:p w:rsidR="00850716" w:rsidRPr="009C673B" w:rsidRDefault="00850716" w:rsidP="0063700C">
            <w:r>
              <w:t>Раздел 1.4.</w:t>
            </w:r>
          </w:p>
        </w:tc>
        <w:tc>
          <w:tcPr>
            <w:tcW w:w="8280" w:type="dxa"/>
          </w:tcPr>
          <w:p w:rsidR="00397A71" w:rsidRDefault="00DC0A39" w:rsidP="00397A71">
            <w:pPr>
              <w:keepNext/>
              <w:keepLines/>
              <w:widowControl w:val="0"/>
              <w:suppressLineNumbers/>
              <w:tabs>
                <w:tab w:val="num" w:pos="720"/>
              </w:tabs>
              <w:suppressAutoHyphens/>
              <w:rPr>
                <w:szCs w:val="22"/>
              </w:rPr>
            </w:pPr>
            <w:r>
              <w:rPr>
                <w:szCs w:val="22"/>
              </w:rPr>
              <w:t>Информационная карта ред</w:t>
            </w:r>
            <w:r w:rsidR="00397A71" w:rsidRPr="009C673B">
              <w:rPr>
                <w:szCs w:val="22"/>
              </w:rPr>
              <w:t>укциона</w:t>
            </w:r>
          </w:p>
          <w:p w:rsidR="00850716" w:rsidRPr="009C673B" w:rsidRDefault="00850716" w:rsidP="00397A71">
            <w:pPr>
              <w:keepNext/>
              <w:keepLines/>
              <w:widowControl w:val="0"/>
              <w:suppressLineNumbers/>
              <w:tabs>
                <w:tab w:val="num" w:pos="720"/>
              </w:tabs>
              <w:suppressAutoHyphens/>
              <w:rPr>
                <w:szCs w:val="22"/>
              </w:rPr>
            </w:pPr>
            <w:r>
              <w:rPr>
                <w:szCs w:val="22"/>
              </w:rPr>
              <w:t xml:space="preserve">Образцы форм и документами для заполнения участниками </w:t>
            </w:r>
          </w:p>
        </w:tc>
      </w:tr>
      <w:tr w:rsidR="00397A71" w:rsidRPr="009C673B" w:rsidTr="00397A71">
        <w:trPr>
          <w:jc w:val="center"/>
        </w:trPr>
        <w:tc>
          <w:tcPr>
            <w:tcW w:w="1440" w:type="dxa"/>
          </w:tcPr>
          <w:p w:rsidR="00397A71" w:rsidRPr="009C673B" w:rsidRDefault="00397A71" w:rsidP="0063700C">
            <w:pPr>
              <w:keepNext/>
              <w:keepLines/>
              <w:widowControl w:val="0"/>
              <w:suppressLineNumbers/>
              <w:tabs>
                <w:tab w:val="num" w:pos="720"/>
              </w:tabs>
              <w:suppressAutoHyphens/>
              <w:rPr>
                <w:b/>
                <w:i/>
                <w:szCs w:val="22"/>
              </w:rPr>
            </w:pPr>
            <w:r w:rsidRPr="009C673B">
              <w:rPr>
                <w:b/>
                <w:i/>
                <w:szCs w:val="22"/>
              </w:rPr>
              <w:t xml:space="preserve">Часть </w:t>
            </w:r>
            <w:r w:rsidR="0063700C">
              <w:rPr>
                <w:b/>
                <w:i/>
                <w:szCs w:val="22"/>
              </w:rPr>
              <w:t>3</w:t>
            </w:r>
          </w:p>
        </w:tc>
        <w:tc>
          <w:tcPr>
            <w:tcW w:w="8280" w:type="dxa"/>
          </w:tcPr>
          <w:p w:rsidR="00397A71" w:rsidRPr="009C673B" w:rsidRDefault="00397A71" w:rsidP="00397A71">
            <w:pPr>
              <w:keepNext/>
              <w:keepLines/>
              <w:widowControl w:val="0"/>
              <w:suppressLineNumbers/>
              <w:tabs>
                <w:tab w:val="num" w:pos="720"/>
              </w:tabs>
              <w:suppressAutoHyphens/>
              <w:rPr>
                <w:b/>
                <w:i/>
                <w:szCs w:val="22"/>
              </w:rPr>
            </w:pPr>
            <w:r w:rsidRPr="009C673B">
              <w:rPr>
                <w:b/>
                <w:i/>
                <w:szCs w:val="22"/>
              </w:rPr>
              <w:t xml:space="preserve">Проект </w:t>
            </w:r>
            <w:r>
              <w:rPr>
                <w:b/>
                <w:i/>
                <w:szCs w:val="22"/>
              </w:rPr>
              <w:t>договора</w:t>
            </w:r>
          </w:p>
        </w:tc>
      </w:tr>
      <w:tr w:rsidR="00397A71" w:rsidRPr="009C673B" w:rsidTr="00397A71">
        <w:trPr>
          <w:jc w:val="center"/>
        </w:trPr>
        <w:tc>
          <w:tcPr>
            <w:tcW w:w="1440" w:type="dxa"/>
          </w:tcPr>
          <w:p w:rsidR="00397A71" w:rsidRPr="009C673B" w:rsidRDefault="00397A71" w:rsidP="0063700C">
            <w:pPr>
              <w:keepNext/>
              <w:keepLines/>
              <w:widowControl w:val="0"/>
              <w:suppressLineNumbers/>
              <w:tabs>
                <w:tab w:val="num" w:pos="720"/>
              </w:tabs>
              <w:suppressAutoHyphens/>
              <w:rPr>
                <w:b/>
                <w:i/>
                <w:szCs w:val="22"/>
              </w:rPr>
            </w:pPr>
            <w:r w:rsidRPr="009C673B">
              <w:rPr>
                <w:b/>
                <w:i/>
                <w:szCs w:val="22"/>
              </w:rPr>
              <w:t xml:space="preserve">Часть </w:t>
            </w:r>
            <w:r w:rsidR="0063700C">
              <w:rPr>
                <w:b/>
                <w:i/>
                <w:szCs w:val="22"/>
              </w:rPr>
              <w:t>4</w:t>
            </w:r>
          </w:p>
        </w:tc>
        <w:tc>
          <w:tcPr>
            <w:tcW w:w="8280" w:type="dxa"/>
          </w:tcPr>
          <w:p w:rsidR="00397A71" w:rsidRPr="009C673B" w:rsidRDefault="00397A71" w:rsidP="00397A71">
            <w:pPr>
              <w:keepNext/>
              <w:keepLines/>
              <w:widowControl w:val="0"/>
              <w:suppressLineNumbers/>
              <w:tabs>
                <w:tab w:val="num" w:pos="720"/>
              </w:tabs>
              <w:suppressAutoHyphens/>
              <w:rPr>
                <w:b/>
                <w:i/>
                <w:szCs w:val="22"/>
              </w:rPr>
            </w:pPr>
            <w:r w:rsidRPr="009C673B">
              <w:rPr>
                <w:b/>
                <w:i/>
                <w:szCs w:val="22"/>
              </w:rPr>
              <w:t>Техническ</w:t>
            </w:r>
            <w:r>
              <w:rPr>
                <w:b/>
                <w:i/>
                <w:szCs w:val="22"/>
              </w:rPr>
              <w:t>ая часть</w:t>
            </w:r>
          </w:p>
        </w:tc>
      </w:tr>
    </w:tbl>
    <w:p w:rsidR="00397A71" w:rsidRPr="009C673B" w:rsidRDefault="007A763A" w:rsidP="007A763A">
      <w:pPr>
        <w:pStyle w:val="02statia2"/>
        <w:tabs>
          <w:tab w:val="left" w:pos="1600"/>
        </w:tabs>
        <w:spacing w:before="0" w:line="240" w:lineRule="auto"/>
        <w:ind w:left="0" w:firstLine="0"/>
        <w:rPr>
          <w:rFonts w:ascii="Times New Roman" w:hAnsi="Times New Roman"/>
          <w:color w:val="auto"/>
          <w:sz w:val="24"/>
          <w:szCs w:val="24"/>
        </w:rPr>
      </w:pPr>
      <w:r>
        <w:rPr>
          <w:rFonts w:ascii="Times New Roman" w:hAnsi="Times New Roman"/>
          <w:color w:val="auto"/>
          <w:sz w:val="24"/>
          <w:szCs w:val="24"/>
        </w:rPr>
        <w:t xml:space="preserve">             </w:t>
      </w:r>
      <w:r w:rsidR="00397A71" w:rsidRPr="009C673B">
        <w:rPr>
          <w:rFonts w:ascii="Times New Roman" w:hAnsi="Times New Roman"/>
          <w:color w:val="auto"/>
          <w:sz w:val="24"/>
          <w:szCs w:val="24"/>
        </w:rPr>
        <w:t>2.1.2.</w:t>
      </w:r>
      <w:r w:rsidR="00397A71" w:rsidRPr="009C673B">
        <w:rPr>
          <w:rFonts w:ascii="Times New Roman" w:hAnsi="Times New Roman"/>
          <w:color w:val="auto"/>
          <w:sz w:val="24"/>
          <w:szCs w:val="24"/>
        </w:rPr>
        <w:tab/>
        <w:t xml:space="preserve">Участник </w:t>
      </w:r>
      <w:r w:rsidR="00397A71">
        <w:rPr>
          <w:rFonts w:ascii="Times New Roman" w:hAnsi="Times New Roman"/>
          <w:color w:val="auto"/>
          <w:sz w:val="24"/>
          <w:szCs w:val="24"/>
        </w:rPr>
        <w:t>процедуры закупки</w:t>
      </w:r>
      <w:r w:rsidR="00397A71" w:rsidRPr="009C673B">
        <w:rPr>
          <w:rFonts w:ascii="Times New Roman" w:hAnsi="Times New Roman"/>
          <w:color w:val="auto"/>
          <w:sz w:val="24"/>
          <w:szCs w:val="24"/>
        </w:rPr>
        <w:t xml:space="preserve"> изучает </w:t>
      </w:r>
      <w:r w:rsidR="00DC0A39">
        <w:rPr>
          <w:rFonts w:ascii="Times New Roman" w:hAnsi="Times New Roman"/>
          <w:color w:val="auto"/>
          <w:sz w:val="24"/>
          <w:szCs w:val="24"/>
        </w:rPr>
        <w:t>ред</w:t>
      </w:r>
      <w:r w:rsidR="00397A71">
        <w:rPr>
          <w:rFonts w:ascii="Times New Roman" w:hAnsi="Times New Roman"/>
          <w:color w:val="auto"/>
          <w:sz w:val="24"/>
          <w:szCs w:val="24"/>
        </w:rPr>
        <w:t xml:space="preserve">укционную </w:t>
      </w:r>
      <w:r w:rsidR="00397A71" w:rsidRPr="009C673B">
        <w:rPr>
          <w:rFonts w:ascii="Times New Roman" w:hAnsi="Times New Roman"/>
          <w:color w:val="auto"/>
          <w:sz w:val="24"/>
          <w:szCs w:val="24"/>
        </w:rPr>
        <w:t xml:space="preserve">документацию, включая изменения,  разъяснения к </w:t>
      </w:r>
      <w:r w:rsidR="00DC0A39">
        <w:rPr>
          <w:rFonts w:ascii="Times New Roman" w:hAnsi="Times New Roman"/>
          <w:color w:val="auto"/>
          <w:sz w:val="24"/>
          <w:szCs w:val="24"/>
        </w:rPr>
        <w:t>ред</w:t>
      </w:r>
      <w:r w:rsidR="00397A71">
        <w:rPr>
          <w:rFonts w:ascii="Times New Roman" w:hAnsi="Times New Roman"/>
          <w:color w:val="auto"/>
          <w:sz w:val="24"/>
          <w:szCs w:val="24"/>
        </w:rPr>
        <w:t xml:space="preserve">укционной </w:t>
      </w:r>
      <w:r w:rsidR="00397A71" w:rsidRPr="009C673B">
        <w:rPr>
          <w:rFonts w:ascii="Times New Roman" w:hAnsi="Times New Roman"/>
          <w:color w:val="auto"/>
          <w:sz w:val="24"/>
          <w:szCs w:val="24"/>
        </w:rPr>
        <w:t xml:space="preserve">документации. </w:t>
      </w:r>
    </w:p>
    <w:p w:rsidR="00397A71" w:rsidRPr="009C673B" w:rsidRDefault="00397A71" w:rsidP="00397A71">
      <w:pPr>
        <w:pStyle w:val="02statia2"/>
        <w:spacing w:before="0" w:line="240" w:lineRule="auto"/>
        <w:ind w:left="0" w:firstLine="643"/>
        <w:rPr>
          <w:rFonts w:ascii="Times New Roman" w:hAnsi="Times New Roman"/>
          <w:color w:val="auto"/>
          <w:sz w:val="24"/>
          <w:szCs w:val="24"/>
        </w:rPr>
      </w:pPr>
    </w:p>
    <w:bookmarkEnd w:id="10"/>
    <w:bookmarkEnd w:id="11"/>
    <w:p w:rsidR="00DB45AF" w:rsidRPr="00FB5972" w:rsidRDefault="00DB45AF" w:rsidP="00FB5972">
      <w:pPr>
        <w:pStyle w:val="3"/>
        <w:spacing w:before="0" w:after="0"/>
        <w:ind w:firstLine="709"/>
        <w:jc w:val="both"/>
        <w:rPr>
          <w:rFonts w:ascii="Times New Roman" w:hAnsi="Times New Roman"/>
          <w:bCs w:val="0"/>
          <w:sz w:val="24"/>
          <w:szCs w:val="24"/>
        </w:rPr>
      </w:pPr>
      <w:r w:rsidRPr="00EB304F">
        <w:rPr>
          <w:rFonts w:ascii="Times New Roman" w:hAnsi="Times New Roman"/>
          <w:bCs w:val="0"/>
          <w:sz w:val="24"/>
          <w:szCs w:val="24"/>
        </w:rPr>
        <w:t>2.</w:t>
      </w:r>
      <w:r>
        <w:rPr>
          <w:rFonts w:ascii="Times New Roman" w:hAnsi="Times New Roman"/>
          <w:bCs w:val="0"/>
          <w:sz w:val="24"/>
          <w:szCs w:val="24"/>
        </w:rPr>
        <w:t>2</w:t>
      </w:r>
      <w:r w:rsidRPr="00EB304F">
        <w:rPr>
          <w:rFonts w:ascii="Times New Roman" w:hAnsi="Times New Roman"/>
          <w:bCs w:val="0"/>
          <w:sz w:val="24"/>
          <w:szCs w:val="24"/>
        </w:rPr>
        <w:t>. Пониж</w:t>
      </w:r>
      <w:r w:rsidR="00DC0A39">
        <w:rPr>
          <w:rFonts w:ascii="Times New Roman" w:hAnsi="Times New Roman"/>
          <w:bCs w:val="0"/>
          <w:sz w:val="24"/>
          <w:szCs w:val="24"/>
        </w:rPr>
        <w:t>ающий ред</w:t>
      </w:r>
      <w:r w:rsidRPr="00EB304F">
        <w:rPr>
          <w:rFonts w:ascii="Times New Roman" w:hAnsi="Times New Roman"/>
          <w:bCs w:val="0"/>
          <w:sz w:val="24"/>
          <w:szCs w:val="24"/>
        </w:rPr>
        <w:t>укцион в электронной форме на право заключить договор</w:t>
      </w:r>
    </w:p>
    <w:p w:rsidR="00DB45AF" w:rsidRPr="00EB304F" w:rsidRDefault="00DB45AF" w:rsidP="00DB45AF">
      <w:pPr>
        <w:ind w:firstLine="709"/>
        <w:jc w:val="both"/>
      </w:pPr>
      <w:r w:rsidRPr="00EB304F">
        <w:t>2.</w:t>
      </w:r>
      <w:r>
        <w:t>2</w:t>
      </w:r>
      <w:r w:rsidR="00DC0A39">
        <w:t>.1. Под понижающим ред</w:t>
      </w:r>
      <w:r w:rsidRPr="00EB304F">
        <w:t>укционом в электр</w:t>
      </w:r>
      <w:r w:rsidR="00DC0A39">
        <w:t>онной форме (далее по тексту – ред</w:t>
      </w:r>
      <w:r w:rsidRPr="00EB304F">
        <w:t>укцион) на прав</w:t>
      </w:r>
      <w:r w:rsidR="00DC0A39">
        <w:t>о заключить договор понимается ред</w:t>
      </w:r>
      <w:r w:rsidRPr="00EB304F">
        <w:t xml:space="preserve">укцион, проведение которого обеспечивается оператором электронной площадки. </w:t>
      </w:r>
    </w:p>
    <w:p w:rsidR="00DB45AF" w:rsidRPr="00EB304F" w:rsidRDefault="00DB45AF" w:rsidP="00DB45AF">
      <w:pPr>
        <w:pStyle w:val="ConsPlusNormal"/>
        <w:ind w:firstLine="709"/>
        <w:jc w:val="both"/>
        <w:rPr>
          <w:rFonts w:ascii="Times New Roman" w:hAnsi="Times New Roman" w:cs="Times New Roman"/>
          <w:sz w:val="24"/>
          <w:szCs w:val="24"/>
        </w:rPr>
      </w:pPr>
      <w:r w:rsidRPr="00EB304F">
        <w:rPr>
          <w:rFonts w:ascii="Times New Roman" w:hAnsi="Times New Roman" w:cs="Times New Roman"/>
          <w:sz w:val="24"/>
          <w:szCs w:val="24"/>
        </w:rPr>
        <w:t>2.</w:t>
      </w:r>
      <w:r>
        <w:rPr>
          <w:rFonts w:ascii="Times New Roman" w:hAnsi="Times New Roman" w:cs="Times New Roman"/>
          <w:sz w:val="24"/>
          <w:szCs w:val="24"/>
        </w:rPr>
        <w:t>2</w:t>
      </w:r>
      <w:r w:rsidRPr="00EB304F">
        <w:rPr>
          <w:rFonts w:ascii="Times New Roman" w:hAnsi="Times New Roman" w:cs="Times New Roman"/>
          <w:sz w:val="24"/>
          <w:szCs w:val="24"/>
        </w:rPr>
        <w:t>.2. Заказчиком</w:t>
      </w:r>
      <w:r w:rsidR="0063700C">
        <w:rPr>
          <w:rFonts w:ascii="Times New Roman" w:hAnsi="Times New Roman" w:cs="Times New Roman"/>
          <w:sz w:val="24"/>
          <w:szCs w:val="24"/>
        </w:rPr>
        <w:t xml:space="preserve"> </w:t>
      </w:r>
      <w:r w:rsidRPr="00EB304F">
        <w:rPr>
          <w:rFonts w:ascii="Times New Roman" w:hAnsi="Times New Roman" w:cs="Times New Roman"/>
          <w:sz w:val="24"/>
          <w:szCs w:val="24"/>
        </w:rPr>
        <w:t>может быть установлено требование о внесении денежных сре</w:t>
      </w:r>
      <w:proofErr w:type="gramStart"/>
      <w:r w:rsidRPr="00EB304F">
        <w:rPr>
          <w:rFonts w:ascii="Times New Roman" w:hAnsi="Times New Roman" w:cs="Times New Roman"/>
          <w:sz w:val="24"/>
          <w:szCs w:val="24"/>
        </w:rPr>
        <w:t>дств в к</w:t>
      </w:r>
      <w:proofErr w:type="gramEnd"/>
      <w:r w:rsidRPr="00EB304F">
        <w:rPr>
          <w:rFonts w:ascii="Times New Roman" w:hAnsi="Times New Roman" w:cs="Times New Roman"/>
          <w:sz w:val="24"/>
          <w:szCs w:val="24"/>
        </w:rPr>
        <w:t>ачестве о</w:t>
      </w:r>
      <w:r w:rsidR="00DC0A39">
        <w:rPr>
          <w:rFonts w:ascii="Times New Roman" w:hAnsi="Times New Roman" w:cs="Times New Roman"/>
          <w:sz w:val="24"/>
          <w:szCs w:val="24"/>
        </w:rPr>
        <w:t>беспечения заявки на участие в ред</w:t>
      </w:r>
      <w:r w:rsidRPr="00EB304F">
        <w:rPr>
          <w:rFonts w:ascii="Times New Roman" w:hAnsi="Times New Roman" w:cs="Times New Roman"/>
          <w:sz w:val="24"/>
          <w:szCs w:val="24"/>
        </w:rPr>
        <w:t>укционе. В случае если Заказчиком установлено требование о</w:t>
      </w:r>
      <w:r w:rsidR="00DC0A39">
        <w:rPr>
          <w:rFonts w:ascii="Times New Roman" w:hAnsi="Times New Roman" w:cs="Times New Roman"/>
          <w:sz w:val="24"/>
          <w:szCs w:val="24"/>
        </w:rPr>
        <w:t>беспечения заявки на участие в ред</w:t>
      </w:r>
      <w:r w:rsidRPr="00EB304F">
        <w:rPr>
          <w:rFonts w:ascii="Times New Roman" w:hAnsi="Times New Roman" w:cs="Times New Roman"/>
          <w:sz w:val="24"/>
          <w:szCs w:val="24"/>
        </w:rPr>
        <w:t>укционе, такое требование в равной мере распространяется на всех Участников про</w:t>
      </w:r>
      <w:r w:rsidR="00DC0A39">
        <w:rPr>
          <w:rFonts w:ascii="Times New Roman" w:hAnsi="Times New Roman" w:cs="Times New Roman"/>
          <w:sz w:val="24"/>
          <w:szCs w:val="24"/>
        </w:rPr>
        <w:t>цедуры закупки и указывается в ред</w:t>
      </w:r>
      <w:r w:rsidRPr="00EB304F">
        <w:rPr>
          <w:rFonts w:ascii="Times New Roman" w:hAnsi="Times New Roman" w:cs="Times New Roman"/>
          <w:sz w:val="24"/>
          <w:szCs w:val="24"/>
        </w:rPr>
        <w:t xml:space="preserve">укционной документации. </w:t>
      </w:r>
    </w:p>
    <w:p w:rsidR="00DB45AF" w:rsidRPr="00EB304F" w:rsidRDefault="00DB45AF" w:rsidP="00DB45AF">
      <w:pPr>
        <w:pStyle w:val="ConsPlusNormal"/>
        <w:ind w:firstLine="708"/>
        <w:jc w:val="both"/>
        <w:rPr>
          <w:rFonts w:ascii="Times New Roman" w:hAnsi="Times New Roman" w:cs="Times New Roman"/>
          <w:sz w:val="24"/>
          <w:szCs w:val="24"/>
        </w:rPr>
      </w:pPr>
      <w:r w:rsidRPr="00EB304F">
        <w:rPr>
          <w:rFonts w:ascii="Times New Roman" w:hAnsi="Times New Roman" w:cs="Times New Roman"/>
          <w:sz w:val="24"/>
          <w:szCs w:val="24"/>
        </w:rPr>
        <w:t>2.</w:t>
      </w:r>
      <w:r>
        <w:rPr>
          <w:rFonts w:ascii="Times New Roman" w:hAnsi="Times New Roman" w:cs="Times New Roman"/>
          <w:sz w:val="24"/>
          <w:szCs w:val="24"/>
        </w:rPr>
        <w:t>2</w:t>
      </w:r>
      <w:r w:rsidR="00DC0A39">
        <w:rPr>
          <w:rFonts w:ascii="Times New Roman" w:hAnsi="Times New Roman" w:cs="Times New Roman"/>
          <w:sz w:val="24"/>
          <w:szCs w:val="24"/>
        </w:rPr>
        <w:t>.3. При проведении ред</w:t>
      </w:r>
      <w:r w:rsidRPr="00EB304F">
        <w:rPr>
          <w:rFonts w:ascii="Times New Roman" w:hAnsi="Times New Roman" w:cs="Times New Roman"/>
          <w:sz w:val="24"/>
          <w:szCs w:val="24"/>
        </w:rPr>
        <w:t>укциона какие-либо переговоры Заказчика, оператора электронной площадки с Участником процедуры закупки не допускаются.</w:t>
      </w:r>
    </w:p>
    <w:p w:rsidR="00022AC6" w:rsidRPr="00EB304F" w:rsidRDefault="00022AC6" w:rsidP="00022AC6">
      <w:pPr>
        <w:pStyle w:val="ConsPlusNormal"/>
        <w:ind w:firstLine="708"/>
        <w:jc w:val="both"/>
        <w:rPr>
          <w:rFonts w:ascii="Times New Roman" w:hAnsi="Times New Roman" w:cs="Times New Roman"/>
          <w:sz w:val="24"/>
          <w:szCs w:val="24"/>
        </w:rPr>
      </w:pPr>
    </w:p>
    <w:p w:rsidR="00DF316E" w:rsidRPr="00FB5972" w:rsidRDefault="00D9033E" w:rsidP="00FB5972">
      <w:pPr>
        <w:pStyle w:val="3"/>
        <w:spacing w:before="0" w:after="0"/>
        <w:ind w:firstLine="567"/>
        <w:jc w:val="both"/>
        <w:rPr>
          <w:rFonts w:ascii="Times New Roman" w:hAnsi="Times New Roman"/>
          <w:bCs w:val="0"/>
          <w:sz w:val="24"/>
          <w:szCs w:val="24"/>
        </w:rPr>
      </w:pPr>
      <w:bookmarkStart w:id="23" w:name="_Toc234803316"/>
      <w:bookmarkStart w:id="24" w:name="_Toc234868102"/>
      <w:bookmarkStart w:id="25" w:name="_Toc236236004"/>
      <w:r w:rsidRPr="00EB304F">
        <w:rPr>
          <w:rFonts w:ascii="Times New Roman" w:hAnsi="Times New Roman"/>
          <w:bCs w:val="0"/>
          <w:sz w:val="24"/>
          <w:szCs w:val="24"/>
        </w:rPr>
        <w:t>2.</w:t>
      </w:r>
      <w:r w:rsidR="00DB45AF">
        <w:rPr>
          <w:rFonts w:ascii="Times New Roman" w:hAnsi="Times New Roman"/>
          <w:bCs w:val="0"/>
          <w:sz w:val="24"/>
          <w:szCs w:val="24"/>
        </w:rPr>
        <w:t>3</w:t>
      </w:r>
      <w:r w:rsidRPr="00EB304F">
        <w:rPr>
          <w:rFonts w:ascii="Times New Roman" w:hAnsi="Times New Roman"/>
          <w:bCs w:val="0"/>
          <w:sz w:val="24"/>
          <w:szCs w:val="24"/>
        </w:rPr>
        <w:t xml:space="preserve">. Извещение о </w:t>
      </w:r>
      <w:r w:rsidR="00DC0A39">
        <w:rPr>
          <w:rFonts w:ascii="Times New Roman" w:hAnsi="Times New Roman"/>
          <w:bCs w:val="0"/>
          <w:sz w:val="24"/>
          <w:szCs w:val="24"/>
        </w:rPr>
        <w:t xml:space="preserve">проведении </w:t>
      </w:r>
      <w:proofErr w:type="gramStart"/>
      <w:r w:rsidR="00DC0A39">
        <w:rPr>
          <w:rFonts w:ascii="Times New Roman" w:hAnsi="Times New Roman"/>
          <w:bCs w:val="0"/>
          <w:sz w:val="24"/>
          <w:szCs w:val="24"/>
        </w:rPr>
        <w:t>понижающего</w:t>
      </w:r>
      <w:proofErr w:type="gramEnd"/>
      <w:r w:rsidR="00DC0A39">
        <w:rPr>
          <w:rFonts w:ascii="Times New Roman" w:hAnsi="Times New Roman"/>
          <w:bCs w:val="0"/>
          <w:sz w:val="24"/>
          <w:szCs w:val="24"/>
        </w:rPr>
        <w:t xml:space="preserve"> ред</w:t>
      </w:r>
      <w:r w:rsidRPr="00EB304F">
        <w:rPr>
          <w:rFonts w:ascii="Times New Roman" w:hAnsi="Times New Roman"/>
          <w:bCs w:val="0"/>
          <w:sz w:val="24"/>
          <w:szCs w:val="24"/>
        </w:rPr>
        <w:t xml:space="preserve">укциона </w:t>
      </w:r>
    </w:p>
    <w:p w:rsidR="00A961EF" w:rsidRPr="00EB304F" w:rsidRDefault="00D9033E" w:rsidP="00DB45AF">
      <w:pPr>
        <w:pStyle w:val="ConsPlusNormal"/>
        <w:ind w:firstLine="567"/>
        <w:jc w:val="both"/>
        <w:rPr>
          <w:rFonts w:ascii="Times New Roman" w:hAnsi="Times New Roman" w:cs="Times New Roman"/>
          <w:sz w:val="24"/>
          <w:szCs w:val="24"/>
        </w:rPr>
      </w:pPr>
      <w:r w:rsidRPr="00EB304F">
        <w:rPr>
          <w:rFonts w:ascii="Times New Roman" w:hAnsi="Times New Roman" w:cs="Times New Roman"/>
          <w:sz w:val="24"/>
          <w:szCs w:val="24"/>
        </w:rPr>
        <w:t>2.</w:t>
      </w:r>
      <w:r w:rsidR="00DB45AF">
        <w:rPr>
          <w:rFonts w:ascii="Times New Roman" w:hAnsi="Times New Roman" w:cs="Times New Roman"/>
          <w:sz w:val="24"/>
          <w:szCs w:val="24"/>
        </w:rPr>
        <w:t>3</w:t>
      </w:r>
      <w:r w:rsidRPr="00EB304F">
        <w:rPr>
          <w:rFonts w:ascii="Times New Roman" w:hAnsi="Times New Roman" w:cs="Times New Roman"/>
          <w:sz w:val="24"/>
          <w:szCs w:val="24"/>
        </w:rPr>
        <w:t>.1.</w:t>
      </w:r>
      <w:r w:rsidRPr="00EB304F">
        <w:t xml:space="preserve"> </w:t>
      </w:r>
      <w:r w:rsidR="00DC0A39">
        <w:rPr>
          <w:rFonts w:ascii="Times New Roman" w:hAnsi="Times New Roman" w:cs="Times New Roman"/>
          <w:sz w:val="24"/>
          <w:szCs w:val="24"/>
        </w:rPr>
        <w:t>Извещение о проведении ред</w:t>
      </w:r>
      <w:r w:rsidRPr="00EB304F">
        <w:rPr>
          <w:rFonts w:ascii="Times New Roman" w:hAnsi="Times New Roman" w:cs="Times New Roman"/>
          <w:sz w:val="24"/>
          <w:szCs w:val="24"/>
        </w:rPr>
        <w:t>укциона размещается Заказчиком на официальном  сайте</w:t>
      </w:r>
      <w:r w:rsidR="00F450E1" w:rsidRPr="00F450E1">
        <w:rPr>
          <w:rFonts w:ascii="Times New Roman" w:hAnsi="Times New Roman" w:cs="Times New Roman"/>
          <w:sz w:val="24"/>
          <w:szCs w:val="24"/>
        </w:rPr>
        <w:t xml:space="preserve"> </w:t>
      </w:r>
      <w:r w:rsidR="00F450E1">
        <w:rPr>
          <w:rFonts w:ascii="Times New Roman" w:hAnsi="Times New Roman" w:cs="Times New Roman"/>
          <w:sz w:val="24"/>
          <w:szCs w:val="24"/>
        </w:rPr>
        <w:t xml:space="preserve">о размещении заказов Госкорпорации «Росатом» </w:t>
      </w:r>
      <w:hyperlink r:id="rId14" w:history="1">
        <w:r w:rsidR="00F450E1" w:rsidRPr="008559DB">
          <w:rPr>
            <w:rStyle w:val="a6"/>
            <w:rFonts w:ascii="Times New Roman" w:hAnsi="Times New Roman"/>
            <w:sz w:val="24"/>
            <w:szCs w:val="24"/>
            <w:lang w:val="en-US"/>
          </w:rPr>
          <w:t>www</w:t>
        </w:r>
        <w:r w:rsidR="00F450E1" w:rsidRPr="008559DB">
          <w:rPr>
            <w:rStyle w:val="a6"/>
            <w:rFonts w:ascii="Times New Roman" w:hAnsi="Times New Roman"/>
            <w:sz w:val="24"/>
            <w:szCs w:val="24"/>
          </w:rPr>
          <w:t>.</w:t>
        </w:r>
        <w:r w:rsidR="00F450E1" w:rsidRPr="008559DB">
          <w:rPr>
            <w:rStyle w:val="a6"/>
            <w:rFonts w:ascii="Times New Roman" w:hAnsi="Times New Roman"/>
            <w:sz w:val="24"/>
            <w:szCs w:val="24"/>
            <w:lang w:val="en-US"/>
          </w:rPr>
          <w:t>zakupki</w:t>
        </w:r>
        <w:r w:rsidR="00F450E1" w:rsidRPr="008559DB">
          <w:rPr>
            <w:rStyle w:val="a6"/>
            <w:rFonts w:ascii="Times New Roman" w:hAnsi="Times New Roman"/>
            <w:sz w:val="24"/>
            <w:szCs w:val="24"/>
          </w:rPr>
          <w:t>.</w:t>
        </w:r>
        <w:r w:rsidR="00F450E1" w:rsidRPr="008559DB">
          <w:rPr>
            <w:rStyle w:val="a6"/>
            <w:rFonts w:ascii="Times New Roman" w:hAnsi="Times New Roman"/>
            <w:sz w:val="24"/>
            <w:szCs w:val="24"/>
            <w:lang w:val="en-US"/>
          </w:rPr>
          <w:t>rosatom</w:t>
        </w:r>
        <w:r w:rsidR="00F450E1" w:rsidRPr="008559DB">
          <w:rPr>
            <w:rStyle w:val="a6"/>
            <w:rFonts w:ascii="Times New Roman" w:hAnsi="Times New Roman"/>
            <w:sz w:val="24"/>
            <w:szCs w:val="24"/>
          </w:rPr>
          <w:t>.</w:t>
        </w:r>
        <w:r w:rsidR="00F450E1" w:rsidRPr="008559DB">
          <w:rPr>
            <w:rStyle w:val="a6"/>
            <w:rFonts w:ascii="Times New Roman" w:hAnsi="Times New Roman"/>
            <w:sz w:val="24"/>
            <w:szCs w:val="24"/>
            <w:lang w:val="en-US"/>
          </w:rPr>
          <w:t>ru</w:t>
        </w:r>
      </w:hyperlink>
      <w:r w:rsidR="00F450E1" w:rsidRPr="00F450E1">
        <w:rPr>
          <w:rFonts w:ascii="Times New Roman" w:hAnsi="Times New Roman" w:cs="Times New Roman"/>
          <w:sz w:val="24"/>
          <w:szCs w:val="24"/>
        </w:rPr>
        <w:t xml:space="preserve">  </w:t>
      </w:r>
      <w:r w:rsidR="00F450E1">
        <w:rPr>
          <w:rFonts w:ascii="Times New Roman" w:hAnsi="Times New Roman" w:cs="Times New Roman"/>
          <w:sz w:val="24"/>
          <w:szCs w:val="24"/>
        </w:rPr>
        <w:t xml:space="preserve">и на </w:t>
      </w:r>
      <w:r w:rsidR="00FF57D0" w:rsidRPr="00EB304F">
        <w:rPr>
          <w:rFonts w:ascii="Times New Roman" w:hAnsi="Times New Roman" w:cs="Times New Roman"/>
          <w:sz w:val="24"/>
          <w:szCs w:val="24"/>
        </w:rPr>
        <w:t>сайте электронной торговой площадки</w:t>
      </w:r>
      <w:r w:rsidRPr="00EB304F">
        <w:rPr>
          <w:rFonts w:ascii="Times New Roman" w:hAnsi="Times New Roman" w:cs="Times New Roman"/>
          <w:sz w:val="24"/>
          <w:szCs w:val="24"/>
        </w:rPr>
        <w:t xml:space="preserve"> </w:t>
      </w:r>
      <w:hyperlink r:id="rId15" w:history="1">
        <w:r w:rsidR="00F450E1" w:rsidRPr="008559DB">
          <w:rPr>
            <w:rStyle w:val="a6"/>
            <w:rFonts w:ascii="Times New Roman" w:hAnsi="Times New Roman"/>
            <w:sz w:val="24"/>
            <w:szCs w:val="24"/>
            <w:lang w:val="en-US"/>
          </w:rPr>
          <w:t>www</w:t>
        </w:r>
        <w:r w:rsidR="00F450E1" w:rsidRPr="00F450E1">
          <w:rPr>
            <w:rStyle w:val="a6"/>
            <w:rFonts w:ascii="Times New Roman" w:hAnsi="Times New Roman"/>
            <w:sz w:val="24"/>
            <w:szCs w:val="24"/>
          </w:rPr>
          <w:t>.</w:t>
        </w:r>
        <w:r w:rsidR="00F450E1" w:rsidRPr="008559DB">
          <w:rPr>
            <w:rStyle w:val="a6"/>
            <w:rFonts w:ascii="Times New Roman" w:hAnsi="Times New Roman"/>
            <w:sz w:val="24"/>
            <w:szCs w:val="24"/>
            <w:lang w:val="en-US"/>
          </w:rPr>
          <w:t>a</w:t>
        </w:r>
        <w:r w:rsidR="00F450E1" w:rsidRPr="00F450E1">
          <w:rPr>
            <w:rStyle w:val="a6"/>
            <w:rFonts w:ascii="Times New Roman" w:hAnsi="Times New Roman"/>
            <w:sz w:val="24"/>
            <w:szCs w:val="24"/>
          </w:rPr>
          <w:t>-</w:t>
        </w:r>
        <w:r w:rsidR="00F450E1" w:rsidRPr="008559DB">
          <w:rPr>
            <w:rStyle w:val="a6"/>
            <w:rFonts w:ascii="Times New Roman" w:hAnsi="Times New Roman"/>
            <w:sz w:val="24"/>
            <w:szCs w:val="24"/>
            <w:lang w:val="en-US"/>
          </w:rPr>
          <w:t>k</w:t>
        </w:r>
        <w:r w:rsidR="00F450E1" w:rsidRPr="00F450E1">
          <w:rPr>
            <w:rStyle w:val="a6"/>
            <w:rFonts w:ascii="Times New Roman" w:hAnsi="Times New Roman"/>
            <w:sz w:val="24"/>
            <w:szCs w:val="24"/>
          </w:rPr>
          <w:t>-</w:t>
        </w:r>
        <w:r w:rsidR="00F450E1" w:rsidRPr="008559DB">
          <w:rPr>
            <w:rStyle w:val="a6"/>
            <w:rFonts w:ascii="Times New Roman" w:hAnsi="Times New Roman"/>
            <w:sz w:val="24"/>
            <w:szCs w:val="24"/>
            <w:lang w:val="en-US"/>
          </w:rPr>
          <w:t>d</w:t>
        </w:r>
        <w:r w:rsidR="00F450E1" w:rsidRPr="00F450E1">
          <w:rPr>
            <w:rStyle w:val="a6"/>
            <w:rFonts w:ascii="Times New Roman" w:hAnsi="Times New Roman"/>
            <w:sz w:val="24"/>
            <w:szCs w:val="24"/>
          </w:rPr>
          <w:t>.</w:t>
        </w:r>
        <w:r w:rsidR="00F450E1" w:rsidRPr="008559DB">
          <w:rPr>
            <w:rStyle w:val="a6"/>
            <w:rFonts w:ascii="Times New Roman" w:hAnsi="Times New Roman"/>
            <w:sz w:val="24"/>
            <w:szCs w:val="24"/>
            <w:lang w:val="en-US"/>
          </w:rPr>
          <w:t>ru</w:t>
        </w:r>
      </w:hyperlink>
      <w:r w:rsidR="00F450E1" w:rsidRPr="00F450E1">
        <w:rPr>
          <w:rFonts w:ascii="Times New Roman" w:hAnsi="Times New Roman" w:cs="Times New Roman"/>
          <w:sz w:val="24"/>
          <w:szCs w:val="24"/>
        </w:rPr>
        <w:t xml:space="preserve"> </w:t>
      </w:r>
      <w:r w:rsidRPr="00EB304F">
        <w:rPr>
          <w:rFonts w:ascii="Times New Roman" w:hAnsi="Times New Roman" w:cs="Times New Roman"/>
          <w:sz w:val="24"/>
          <w:szCs w:val="24"/>
        </w:rPr>
        <w:t>не менее чем за</w:t>
      </w:r>
      <w:r w:rsidR="00022AC6" w:rsidRPr="00EB304F">
        <w:rPr>
          <w:rFonts w:ascii="Times New Roman" w:hAnsi="Times New Roman" w:cs="Times New Roman"/>
          <w:sz w:val="24"/>
          <w:szCs w:val="24"/>
        </w:rPr>
        <w:t xml:space="preserve"> десять</w:t>
      </w:r>
      <w:r w:rsidRPr="00EB304F">
        <w:rPr>
          <w:rFonts w:ascii="Times New Roman" w:hAnsi="Times New Roman" w:cs="Times New Roman"/>
          <w:sz w:val="24"/>
          <w:szCs w:val="24"/>
        </w:rPr>
        <w:t xml:space="preserve"> дней до даты окончания пода</w:t>
      </w:r>
      <w:r w:rsidR="00DC0A39">
        <w:rPr>
          <w:rFonts w:ascii="Times New Roman" w:hAnsi="Times New Roman" w:cs="Times New Roman"/>
          <w:sz w:val="24"/>
          <w:szCs w:val="24"/>
        </w:rPr>
        <w:t>чи заявок на участие в ред</w:t>
      </w:r>
      <w:r w:rsidR="00DF316E" w:rsidRPr="00EB304F">
        <w:rPr>
          <w:rFonts w:ascii="Times New Roman" w:hAnsi="Times New Roman" w:cs="Times New Roman"/>
          <w:sz w:val="24"/>
          <w:szCs w:val="24"/>
        </w:rPr>
        <w:t>укционе</w:t>
      </w:r>
      <w:r w:rsidR="00A961EF" w:rsidRPr="00EB304F">
        <w:rPr>
          <w:rFonts w:ascii="Times New Roman" w:hAnsi="Times New Roman" w:cs="Times New Roman"/>
          <w:sz w:val="24"/>
          <w:szCs w:val="24"/>
        </w:rPr>
        <w:t>.</w:t>
      </w:r>
      <w:r w:rsidR="00DF316E" w:rsidRPr="00EB304F">
        <w:rPr>
          <w:rFonts w:ascii="Times New Roman" w:hAnsi="Times New Roman" w:cs="Times New Roman"/>
          <w:sz w:val="24"/>
          <w:szCs w:val="24"/>
        </w:rPr>
        <w:t xml:space="preserve"> </w:t>
      </w:r>
    </w:p>
    <w:p w:rsidR="00D9033E" w:rsidRPr="00EB304F" w:rsidRDefault="00D9033E" w:rsidP="00DB45AF">
      <w:pPr>
        <w:pStyle w:val="ConsPlusNormal"/>
        <w:ind w:firstLine="567"/>
        <w:jc w:val="both"/>
        <w:rPr>
          <w:rFonts w:ascii="Times New Roman" w:hAnsi="Times New Roman" w:cs="Times New Roman"/>
          <w:sz w:val="24"/>
          <w:szCs w:val="24"/>
        </w:rPr>
      </w:pPr>
      <w:r w:rsidRPr="00EB304F">
        <w:rPr>
          <w:rFonts w:ascii="Times New Roman" w:hAnsi="Times New Roman" w:cs="Times New Roman"/>
          <w:sz w:val="24"/>
          <w:szCs w:val="24"/>
        </w:rPr>
        <w:t>2.</w:t>
      </w:r>
      <w:r w:rsidR="00DB45AF">
        <w:rPr>
          <w:rFonts w:ascii="Times New Roman" w:hAnsi="Times New Roman" w:cs="Times New Roman"/>
          <w:sz w:val="24"/>
          <w:szCs w:val="24"/>
        </w:rPr>
        <w:t>3</w:t>
      </w:r>
      <w:r w:rsidRPr="00EB304F">
        <w:rPr>
          <w:rFonts w:ascii="Times New Roman" w:hAnsi="Times New Roman" w:cs="Times New Roman"/>
          <w:sz w:val="24"/>
          <w:szCs w:val="24"/>
        </w:rPr>
        <w:t>.2. Заказчик вправе принять решение о внесении измен</w:t>
      </w:r>
      <w:r w:rsidR="00DC0A39">
        <w:rPr>
          <w:rFonts w:ascii="Times New Roman" w:hAnsi="Times New Roman" w:cs="Times New Roman"/>
          <w:sz w:val="24"/>
          <w:szCs w:val="24"/>
        </w:rPr>
        <w:t>ений в извещение о проведении  ред</w:t>
      </w:r>
      <w:r w:rsidRPr="00EB304F">
        <w:rPr>
          <w:rFonts w:ascii="Times New Roman" w:hAnsi="Times New Roman" w:cs="Times New Roman"/>
          <w:sz w:val="24"/>
          <w:szCs w:val="24"/>
        </w:rPr>
        <w:t xml:space="preserve">укциона </w:t>
      </w:r>
      <w:r w:rsidR="00DC0A39">
        <w:rPr>
          <w:rFonts w:ascii="Times New Roman" w:hAnsi="Times New Roman" w:cs="Times New Roman"/>
          <w:sz w:val="24"/>
          <w:szCs w:val="24"/>
        </w:rPr>
        <w:t>и ред</w:t>
      </w:r>
      <w:r w:rsidR="005A3353">
        <w:rPr>
          <w:rFonts w:ascii="Times New Roman" w:hAnsi="Times New Roman" w:cs="Times New Roman"/>
          <w:sz w:val="24"/>
          <w:szCs w:val="24"/>
        </w:rPr>
        <w:t xml:space="preserve">укционную документацию </w:t>
      </w:r>
      <w:r w:rsidRPr="00EB304F">
        <w:rPr>
          <w:rFonts w:ascii="Times New Roman" w:hAnsi="Times New Roman" w:cs="Times New Roman"/>
          <w:sz w:val="24"/>
          <w:szCs w:val="24"/>
        </w:rPr>
        <w:t>не позднее, чем за пять дней до даты оконча</w:t>
      </w:r>
      <w:r w:rsidR="00DC0A39">
        <w:rPr>
          <w:rFonts w:ascii="Times New Roman" w:hAnsi="Times New Roman" w:cs="Times New Roman"/>
          <w:sz w:val="24"/>
          <w:szCs w:val="24"/>
        </w:rPr>
        <w:t>ния подачи заявок на участие в редукционе. Изменение предмета ред</w:t>
      </w:r>
      <w:r w:rsidRPr="00EB304F">
        <w:rPr>
          <w:rFonts w:ascii="Times New Roman" w:hAnsi="Times New Roman" w:cs="Times New Roman"/>
          <w:sz w:val="24"/>
          <w:szCs w:val="24"/>
        </w:rPr>
        <w:t>укциона не допускается. В течение одного дня со дня принятия указанного решения такие изменения размещаются на официальном сайте о размещении заказов Заказчиком в порядке, установленном для размещения на официальном сайте о размещении заказов  извещени</w:t>
      </w:r>
      <w:r w:rsidR="005A3353">
        <w:rPr>
          <w:rFonts w:ascii="Times New Roman" w:hAnsi="Times New Roman" w:cs="Times New Roman"/>
          <w:sz w:val="24"/>
          <w:szCs w:val="24"/>
        </w:rPr>
        <w:t>я</w:t>
      </w:r>
      <w:r w:rsidR="00254137">
        <w:rPr>
          <w:rFonts w:ascii="Times New Roman" w:hAnsi="Times New Roman" w:cs="Times New Roman"/>
          <w:sz w:val="24"/>
          <w:szCs w:val="24"/>
        </w:rPr>
        <w:t xml:space="preserve"> о проведении  ред</w:t>
      </w:r>
      <w:r w:rsidRPr="00EB304F">
        <w:rPr>
          <w:rFonts w:ascii="Times New Roman" w:hAnsi="Times New Roman" w:cs="Times New Roman"/>
          <w:sz w:val="24"/>
          <w:szCs w:val="24"/>
        </w:rPr>
        <w:t>укциона.</w:t>
      </w:r>
    </w:p>
    <w:p w:rsidR="00D9033E" w:rsidRPr="00EB304F" w:rsidRDefault="00D9033E" w:rsidP="00DB45AF">
      <w:pPr>
        <w:pStyle w:val="ConsPlusNormal"/>
        <w:ind w:firstLine="567"/>
        <w:jc w:val="both"/>
        <w:rPr>
          <w:rFonts w:ascii="Times New Roman" w:hAnsi="Times New Roman" w:cs="Times New Roman"/>
          <w:sz w:val="24"/>
          <w:szCs w:val="24"/>
        </w:rPr>
      </w:pPr>
      <w:r w:rsidRPr="00EB304F">
        <w:rPr>
          <w:rFonts w:ascii="Times New Roman" w:hAnsi="Times New Roman" w:cs="Times New Roman"/>
          <w:sz w:val="24"/>
          <w:szCs w:val="24"/>
        </w:rPr>
        <w:t>При этом с</w:t>
      </w:r>
      <w:r w:rsidR="00867621">
        <w:rPr>
          <w:rFonts w:ascii="Times New Roman" w:hAnsi="Times New Roman" w:cs="Times New Roman"/>
          <w:sz w:val="24"/>
          <w:szCs w:val="24"/>
        </w:rPr>
        <w:t>рок подачи заявок на участие в ред</w:t>
      </w:r>
      <w:r w:rsidRPr="00EB304F">
        <w:rPr>
          <w:rFonts w:ascii="Times New Roman" w:hAnsi="Times New Roman" w:cs="Times New Roman"/>
          <w:sz w:val="24"/>
          <w:szCs w:val="24"/>
        </w:rPr>
        <w:t>укционе должен быть продлен так, чтобы со дня размещения на официальном сайте о размещении заказов изменений, внесе</w:t>
      </w:r>
      <w:r w:rsidR="00DC0A39">
        <w:rPr>
          <w:rFonts w:ascii="Times New Roman" w:hAnsi="Times New Roman" w:cs="Times New Roman"/>
          <w:sz w:val="24"/>
          <w:szCs w:val="24"/>
        </w:rPr>
        <w:t xml:space="preserve">нных в </w:t>
      </w:r>
      <w:r w:rsidR="00DC0A39">
        <w:rPr>
          <w:rFonts w:ascii="Times New Roman" w:hAnsi="Times New Roman" w:cs="Times New Roman"/>
          <w:sz w:val="24"/>
          <w:szCs w:val="24"/>
        </w:rPr>
        <w:lastRenderedPageBreak/>
        <w:t>извещение о проведении  ред</w:t>
      </w:r>
      <w:r w:rsidRPr="00EB304F">
        <w:rPr>
          <w:rFonts w:ascii="Times New Roman" w:hAnsi="Times New Roman" w:cs="Times New Roman"/>
          <w:sz w:val="24"/>
          <w:szCs w:val="24"/>
        </w:rPr>
        <w:t>укциона, до даты оконча</w:t>
      </w:r>
      <w:r w:rsidR="00DC0A39">
        <w:rPr>
          <w:rFonts w:ascii="Times New Roman" w:hAnsi="Times New Roman" w:cs="Times New Roman"/>
          <w:sz w:val="24"/>
          <w:szCs w:val="24"/>
        </w:rPr>
        <w:t>ния подачи заявок на участие в ред</w:t>
      </w:r>
      <w:r w:rsidRPr="00EB304F">
        <w:rPr>
          <w:rFonts w:ascii="Times New Roman" w:hAnsi="Times New Roman" w:cs="Times New Roman"/>
          <w:sz w:val="24"/>
          <w:szCs w:val="24"/>
        </w:rPr>
        <w:t xml:space="preserve">укционе такой срок составлял не менее чем пять дней. </w:t>
      </w:r>
    </w:p>
    <w:p w:rsidR="00D9033E" w:rsidRPr="00EB304F" w:rsidRDefault="00D9033E" w:rsidP="00DB45AF">
      <w:pPr>
        <w:ind w:firstLine="567"/>
        <w:jc w:val="both"/>
      </w:pPr>
      <w:r w:rsidRPr="00EB304F">
        <w:t>2.</w:t>
      </w:r>
      <w:r w:rsidR="00DB45AF">
        <w:t>3</w:t>
      </w:r>
      <w:r w:rsidRPr="00EB304F">
        <w:t>.3. Заказчик, разместивши</w:t>
      </w:r>
      <w:r w:rsidR="00022AC6" w:rsidRPr="00EB304F">
        <w:t>й</w:t>
      </w:r>
      <w:r w:rsidRPr="00EB304F">
        <w:t xml:space="preserve"> на официальном сайте о размещении заказов </w:t>
      </w:r>
      <w:proofErr w:type="gramStart"/>
      <w:r w:rsidR="00DC0A39">
        <w:t>извещение</w:t>
      </w:r>
      <w:proofErr w:type="gramEnd"/>
      <w:r w:rsidR="00DC0A39">
        <w:t xml:space="preserve"> о проведении  ред</w:t>
      </w:r>
      <w:r w:rsidRPr="00EB304F">
        <w:t>укциона, вправе отказаться от его проведения не позднее чем за пять дней до даты оконча</w:t>
      </w:r>
      <w:r w:rsidR="00DC0A39">
        <w:t>ния подачи заявок на участие в ред</w:t>
      </w:r>
      <w:r w:rsidRPr="00EB304F">
        <w:t>укционе. Изве</w:t>
      </w:r>
      <w:r w:rsidR="00DC0A39">
        <w:t>щение об отказе от проведения  ред</w:t>
      </w:r>
      <w:r w:rsidRPr="00EB304F">
        <w:t>укциона размещается Заказчиком в течение двух дней со дня принятия ре</w:t>
      </w:r>
      <w:r w:rsidR="00DC0A39">
        <w:t>шения об отказе от проведения  ред</w:t>
      </w:r>
      <w:r w:rsidRPr="00EB304F">
        <w:t>укциона в порядке, установленном для размещения на официальном сайте о размещении з</w:t>
      </w:r>
      <w:r w:rsidR="00DC0A39">
        <w:t>аказов извещения о проведении  ред</w:t>
      </w:r>
      <w:r w:rsidRPr="00EB304F">
        <w:t>укциона</w:t>
      </w:r>
    </w:p>
    <w:p w:rsidR="00022AC6" w:rsidRPr="00EB304F" w:rsidRDefault="00022AC6" w:rsidP="00DB45AF">
      <w:pPr>
        <w:ind w:firstLine="567"/>
        <w:jc w:val="both"/>
      </w:pPr>
      <w:r w:rsidRPr="00EB304F">
        <w:t>2.</w:t>
      </w:r>
      <w:r w:rsidR="00DB45AF">
        <w:t>3</w:t>
      </w:r>
      <w:r w:rsidRPr="00EB304F">
        <w:t>.4. С момента размещения информации, связанной с проведение</w:t>
      </w:r>
      <w:r w:rsidR="00DC0A39">
        <w:t>м  ред</w:t>
      </w:r>
      <w:r w:rsidR="00DE0300" w:rsidRPr="00EB304F">
        <w:t>укциона в электронной форме</w:t>
      </w:r>
      <w:r w:rsidRPr="00EB304F">
        <w:t xml:space="preserve"> на официальном сайте о размещении заказов и на электронной площадке такая информация должна быть доступна для ознакомления на официальном сайте о размещении заказов и на электронной площадке без взимания платы.</w:t>
      </w:r>
    </w:p>
    <w:p w:rsidR="00022AC6" w:rsidRDefault="00022AC6" w:rsidP="00DB45AF">
      <w:pPr>
        <w:pStyle w:val="ac"/>
        <w:spacing w:before="0" w:beforeAutospacing="0" w:after="0" w:afterAutospacing="0"/>
        <w:ind w:firstLine="567"/>
        <w:jc w:val="both"/>
      </w:pPr>
      <w:r w:rsidRPr="00EB304F">
        <w:t>2.</w:t>
      </w:r>
      <w:r w:rsidR="00DB45AF">
        <w:t>3</w:t>
      </w:r>
      <w:r w:rsidRPr="00EB304F">
        <w:t>.5.</w:t>
      </w:r>
      <w:r w:rsidRPr="00EB304F">
        <w:rPr>
          <w:sz w:val="28"/>
          <w:szCs w:val="28"/>
        </w:rPr>
        <w:t xml:space="preserve"> </w:t>
      </w:r>
      <w:proofErr w:type="gramStart"/>
      <w:r w:rsidRPr="00EB304F">
        <w:t>В течение суток с момента размещения на официальном сайте изв</w:t>
      </w:r>
      <w:r w:rsidR="00DC0A39">
        <w:t>ещения об отказе от проведения ред</w:t>
      </w:r>
      <w:r w:rsidRPr="00EB304F">
        <w:t>укциона, изменений, внес</w:t>
      </w:r>
      <w:r w:rsidR="00254137">
        <w:t>енных в извещение о проведении редукциона, в ред</w:t>
      </w:r>
      <w:r w:rsidRPr="00EB304F">
        <w:t>укционную докум</w:t>
      </w:r>
      <w:r w:rsidR="00254137">
        <w:t>ентацию, разъяснений положений ред</w:t>
      </w:r>
      <w:r w:rsidRPr="00EB304F">
        <w:t>укционной документации оператор электронной площадки направляет уведомление о таких изменениях, разъяснениях всем участникам процедуры закупки</w:t>
      </w:r>
      <w:r w:rsidR="00254137">
        <w:t>, подавшим заявки на участие в ред</w:t>
      </w:r>
      <w:r w:rsidRPr="00EB304F">
        <w:t>укционе, а также уведомление о таких разъяснениях лицу, направившему запрос о разъясне</w:t>
      </w:r>
      <w:r w:rsidR="00254137">
        <w:t>ниях положений</w:t>
      </w:r>
      <w:proofErr w:type="gramEnd"/>
      <w:r w:rsidR="00254137">
        <w:t xml:space="preserve"> документации об ред</w:t>
      </w:r>
      <w:r w:rsidRPr="00EB304F">
        <w:t>укционе.</w:t>
      </w:r>
    </w:p>
    <w:p w:rsidR="000B5C0B" w:rsidRPr="00EB304F" w:rsidRDefault="000B5C0B" w:rsidP="00DB45AF">
      <w:pPr>
        <w:ind w:firstLine="567"/>
        <w:jc w:val="both"/>
      </w:pPr>
    </w:p>
    <w:p w:rsidR="007C73CE" w:rsidRPr="00FB5972" w:rsidRDefault="000B5C0B" w:rsidP="00FB5972">
      <w:pPr>
        <w:pStyle w:val="3"/>
        <w:spacing w:before="0" w:after="0"/>
        <w:ind w:firstLine="567"/>
        <w:jc w:val="both"/>
        <w:rPr>
          <w:rFonts w:ascii="Times New Roman" w:hAnsi="Times New Roman"/>
          <w:bCs w:val="0"/>
          <w:sz w:val="24"/>
          <w:szCs w:val="24"/>
        </w:rPr>
      </w:pPr>
      <w:r w:rsidRPr="00EB304F">
        <w:rPr>
          <w:rFonts w:ascii="Times New Roman" w:hAnsi="Times New Roman"/>
          <w:bCs w:val="0"/>
          <w:sz w:val="24"/>
          <w:szCs w:val="24"/>
        </w:rPr>
        <w:t>2.</w:t>
      </w:r>
      <w:r w:rsidR="00DB45AF">
        <w:rPr>
          <w:rFonts w:ascii="Times New Roman" w:hAnsi="Times New Roman"/>
          <w:bCs w:val="0"/>
          <w:sz w:val="24"/>
          <w:szCs w:val="24"/>
        </w:rPr>
        <w:t>4</w:t>
      </w:r>
      <w:r w:rsidRPr="00EB304F">
        <w:rPr>
          <w:rFonts w:ascii="Times New Roman" w:hAnsi="Times New Roman"/>
          <w:bCs w:val="0"/>
          <w:sz w:val="24"/>
          <w:szCs w:val="24"/>
        </w:rPr>
        <w:t>.</w:t>
      </w:r>
      <w:r w:rsidR="00022AC6" w:rsidRPr="00EB304F">
        <w:rPr>
          <w:rFonts w:ascii="Times New Roman" w:hAnsi="Times New Roman"/>
          <w:bCs w:val="0"/>
          <w:sz w:val="24"/>
          <w:szCs w:val="24"/>
        </w:rPr>
        <w:t xml:space="preserve"> </w:t>
      </w:r>
      <w:r w:rsidRPr="00EB304F">
        <w:rPr>
          <w:rFonts w:ascii="Times New Roman" w:hAnsi="Times New Roman"/>
          <w:bCs w:val="0"/>
          <w:sz w:val="24"/>
          <w:szCs w:val="24"/>
        </w:rPr>
        <w:t>Порядок представления разъяснени</w:t>
      </w:r>
      <w:r w:rsidR="00A961EF" w:rsidRPr="00EB304F">
        <w:rPr>
          <w:rFonts w:ascii="Times New Roman" w:hAnsi="Times New Roman"/>
          <w:bCs w:val="0"/>
          <w:sz w:val="24"/>
          <w:szCs w:val="24"/>
        </w:rPr>
        <w:t>й</w:t>
      </w:r>
      <w:r w:rsidRPr="00EB304F">
        <w:rPr>
          <w:rFonts w:ascii="Times New Roman" w:hAnsi="Times New Roman"/>
          <w:bCs w:val="0"/>
          <w:sz w:val="24"/>
          <w:szCs w:val="24"/>
        </w:rPr>
        <w:t xml:space="preserve"> положен</w:t>
      </w:r>
      <w:r w:rsidR="00DC0A39">
        <w:rPr>
          <w:rFonts w:ascii="Times New Roman" w:hAnsi="Times New Roman"/>
          <w:bCs w:val="0"/>
          <w:sz w:val="24"/>
          <w:szCs w:val="24"/>
        </w:rPr>
        <w:t xml:space="preserve">ий документации об </w:t>
      </w:r>
      <w:proofErr w:type="gramStart"/>
      <w:r w:rsidR="00DC0A39">
        <w:rPr>
          <w:rFonts w:ascii="Times New Roman" w:hAnsi="Times New Roman"/>
          <w:bCs w:val="0"/>
          <w:sz w:val="24"/>
          <w:szCs w:val="24"/>
        </w:rPr>
        <w:t>электронном</w:t>
      </w:r>
      <w:proofErr w:type="gramEnd"/>
      <w:r w:rsidR="00DC0A39">
        <w:rPr>
          <w:rFonts w:ascii="Times New Roman" w:hAnsi="Times New Roman"/>
          <w:bCs w:val="0"/>
          <w:sz w:val="24"/>
          <w:szCs w:val="24"/>
        </w:rPr>
        <w:t xml:space="preserve"> ред</w:t>
      </w:r>
      <w:r w:rsidRPr="00EB304F">
        <w:rPr>
          <w:rFonts w:ascii="Times New Roman" w:hAnsi="Times New Roman"/>
          <w:bCs w:val="0"/>
          <w:sz w:val="24"/>
          <w:szCs w:val="24"/>
        </w:rPr>
        <w:t xml:space="preserve">укционе </w:t>
      </w:r>
    </w:p>
    <w:p w:rsidR="000B5C0B" w:rsidRPr="00EB304F" w:rsidRDefault="000B5C0B" w:rsidP="00DB45AF">
      <w:pPr>
        <w:pStyle w:val="ac"/>
        <w:spacing w:before="0" w:beforeAutospacing="0" w:after="0" w:afterAutospacing="0"/>
        <w:ind w:firstLine="567"/>
        <w:jc w:val="both"/>
      </w:pPr>
      <w:r w:rsidRPr="00EB304F">
        <w:t>2.</w:t>
      </w:r>
      <w:r w:rsidR="00DB45AF">
        <w:t>4</w:t>
      </w:r>
      <w:r w:rsidRPr="00EB304F">
        <w:t xml:space="preserve">.1. Любой участник </w:t>
      </w:r>
      <w:r w:rsidR="00DC0A39">
        <w:t>ред</w:t>
      </w:r>
      <w:r w:rsidR="005F7B71">
        <w:t>укциона</w:t>
      </w:r>
      <w:r w:rsidRPr="00EB304F">
        <w:t xml:space="preserve"> независимо от наличия у него аккредитации на электронной площадке вправе направить на адрес электронной площадки, на к</w:t>
      </w:r>
      <w:r w:rsidR="00DC0A39">
        <w:t>оторой планируется проведение  ред</w:t>
      </w:r>
      <w:r w:rsidRPr="00EB304F">
        <w:t>укциона, запрос о разъяснении п</w:t>
      </w:r>
      <w:r w:rsidR="00DC0A39">
        <w:t>оложений ред</w:t>
      </w:r>
      <w:r w:rsidRPr="00EB304F">
        <w:t>укционной документации. В течение суток с момента поступления указанного запроса оператор электронной площадки направляет запрос За</w:t>
      </w:r>
      <w:r w:rsidR="00DE0300" w:rsidRPr="00EB304F">
        <w:t>казчику.</w:t>
      </w:r>
      <w:r w:rsidRPr="00EB304F">
        <w:t xml:space="preserve"> </w:t>
      </w:r>
    </w:p>
    <w:p w:rsidR="000B5C0B" w:rsidRPr="00EB304F" w:rsidRDefault="000B5C0B" w:rsidP="00DB45AF">
      <w:pPr>
        <w:pStyle w:val="ac"/>
        <w:spacing w:before="0" w:beforeAutospacing="0" w:after="0" w:afterAutospacing="0"/>
        <w:ind w:firstLine="567"/>
        <w:jc w:val="both"/>
      </w:pPr>
      <w:r w:rsidRPr="00EB304F">
        <w:t>2.</w:t>
      </w:r>
      <w:r w:rsidR="00DB45AF">
        <w:t>4</w:t>
      </w:r>
      <w:r w:rsidRPr="00EB304F">
        <w:t>.2.</w:t>
      </w:r>
      <w:r w:rsidRPr="00EB304F">
        <w:rPr>
          <w:sz w:val="28"/>
          <w:szCs w:val="28"/>
        </w:rPr>
        <w:t xml:space="preserve"> </w:t>
      </w:r>
      <w:proofErr w:type="gramStart"/>
      <w:r w:rsidRPr="00EB304F">
        <w:t>В течение двух дней со дня поступления от оператора электронной площадки запроса Заказчик</w:t>
      </w:r>
      <w:r w:rsidR="00DE0300" w:rsidRPr="00EB304F">
        <w:t xml:space="preserve"> </w:t>
      </w:r>
      <w:r w:rsidRPr="00EB304F">
        <w:t>размеща</w:t>
      </w:r>
      <w:r w:rsidR="005A3353">
        <w:t>е</w:t>
      </w:r>
      <w:r w:rsidR="00DC0A39">
        <w:t>т разъяснение положений ред</w:t>
      </w:r>
      <w:r w:rsidRPr="00EB304F">
        <w:t xml:space="preserve">укционной документации с указанием предмета запроса, но без указания участника </w:t>
      </w:r>
      <w:r w:rsidR="00254137">
        <w:t>ред</w:t>
      </w:r>
      <w:r w:rsidR="005F7B71">
        <w:t>укциона</w:t>
      </w:r>
      <w:r w:rsidRPr="00EB304F">
        <w:t>,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не позднее, чем за пять дней до дня окончания под</w:t>
      </w:r>
      <w:r w:rsidR="00DE0300" w:rsidRPr="00EB304F">
        <w:t>ачи заявок на</w:t>
      </w:r>
      <w:proofErr w:type="gramEnd"/>
      <w:r w:rsidR="00DE0300" w:rsidRPr="00EB304F">
        <w:t xml:space="preserve"> участие в </w:t>
      </w:r>
      <w:r w:rsidR="00DC0A39">
        <w:t xml:space="preserve"> ред</w:t>
      </w:r>
      <w:r w:rsidRPr="00EB304F">
        <w:t>укц</w:t>
      </w:r>
      <w:r w:rsidR="00DE0300" w:rsidRPr="00EB304F">
        <w:t>ионе</w:t>
      </w:r>
      <w:r w:rsidRPr="00EB304F">
        <w:t>.</w:t>
      </w:r>
    </w:p>
    <w:p w:rsidR="000B5C0B" w:rsidRDefault="000B5C0B" w:rsidP="00DB45AF">
      <w:pPr>
        <w:pStyle w:val="ac"/>
        <w:spacing w:before="0" w:beforeAutospacing="0" w:after="0" w:afterAutospacing="0"/>
        <w:ind w:firstLine="567"/>
        <w:jc w:val="both"/>
      </w:pPr>
    </w:p>
    <w:p w:rsidR="007A3A01" w:rsidRDefault="007A3A01" w:rsidP="007A3A01">
      <w:pPr>
        <w:pStyle w:val="03zagolovok2"/>
        <w:spacing w:before="120" w:after="0" w:line="240" w:lineRule="auto"/>
        <w:jc w:val="center"/>
        <w:outlineLvl w:val="2"/>
        <w:rPr>
          <w:rFonts w:ascii="Times New Roman" w:hAnsi="Times New Roman"/>
          <w:color w:val="auto"/>
          <w:sz w:val="24"/>
          <w:szCs w:val="24"/>
        </w:rPr>
      </w:pPr>
      <w:bookmarkStart w:id="26" w:name="_Toc257306677"/>
      <w:r>
        <w:rPr>
          <w:rFonts w:ascii="Times New Roman" w:hAnsi="Times New Roman"/>
          <w:color w:val="auto"/>
          <w:sz w:val="24"/>
          <w:szCs w:val="24"/>
        </w:rPr>
        <w:t>СТАТЬЯ</w:t>
      </w:r>
      <w:r w:rsidRPr="00BC79DD">
        <w:rPr>
          <w:rFonts w:ascii="Times New Roman" w:hAnsi="Times New Roman"/>
          <w:color w:val="auto"/>
          <w:sz w:val="24"/>
          <w:szCs w:val="24"/>
        </w:rPr>
        <w:t xml:space="preserve"> </w:t>
      </w:r>
      <w:r>
        <w:rPr>
          <w:rFonts w:ascii="Times New Roman" w:hAnsi="Times New Roman"/>
          <w:color w:val="auto"/>
          <w:sz w:val="24"/>
          <w:szCs w:val="24"/>
        </w:rPr>
        <w:t>3</w:t>
      </w:r>
      <w:r w:rsidRPr="00BC79DD">
        <w:rPr>
          <w:rFonts w:ascii="Times New Roman" w:hAnsi="Times New Roman"/>
          <w:color w:val="auto"/>
          <w:sz w:val="24"/>
          <w:szCs w:val="24"/>
        </w:rPr>
        <w:t>.</w:t>
      </w:r>
      <w:r>
        <w:rPr>
          <w:rFonts w:ascii="Times New Roman" w:hAnsi="Times New Roman"/>
          <w:color w:val="auto"/>
          <w:sz w:val="24"/>
          <w:szCs w:val="24"/>
        </w:rPr>
        <w:t xml:space="preserve"> АККРЕДИТАЦИЯ УЧАСТНИКОВ ПРОЦЕДУР ЗАКУПКИ</w:t>
      </w:r>
      <w:bookmarkEnd w:id="26"/>
    </w:p>
    <w:p w:rsidR="007A3A01" w:rsidRDefault="007A3A01" w:rsidP="007A3A01">
      <w:pPr>
        <w:pStyle w:val="03zagolovok2"/>
        <w:keepNext w:val="0"/>
        <w:spacing w:before="120" w:after="0" w:line="240" w:lineRule="auto"/>
        <w:ind w:firstLine="709"/>
        <w:jc w:val="both"/>
        <w:rPr>
          <w:rFonts w:ascii="Times New Roman" w:hAnsi="Times New Roman"/>
          <w:color w:val="auto"/>
          <w:sz w:val="24"/>
          <w:szCs w:val="24"/>
        </w:rPr>
      </w:pPr>
      <w:bookmarkStart w:id="27" w:name="_Toc257306678"/>
      <w:r>
        <w:rPr>
          <w:rFonts w:ascii="Times New Roman" w:hAnsi="Times New Roman"/>
          <w:color w:val="auto"/>
          <w:sz w:val="24"/>
          <w:szCs w:val="24"/>
        </w:rPr>
        <w:t>3.1 Порядок аккредитации участников процедур за</w:t>
      </w:r>
      <w:r w:rsidR="00DC0A39">
        <w:rPr>
          <w:rFonts w:ascii="Times New Roman" w:hAnsi="Times New Roman"/>
          <w:color w:val="auto"/>
          <w:sz w:val="24"/>
          <w:szCs w:val="24"/>
        </w:rPr>
        <w:t xml:space="preserve">купки для участия в </w:t>
      </w:r>
      <w:proofErr w:type="gramStart"/>
      <w:r w:rsidR="00DC0A39">
        <w:rPr>
          <w:rFonts w:ascii="Times New Roman" w:hAnsi="Times New Roman"/>
          <w:color w:val="auto"/>
          <w:sz w:val="24"/>
          <w:szCs w:val="24"/>
        </w:rPr>
        <w:t>понижающем</w:t>
      </w:r>
      <w:proofErr w:type="gramEnd"/>
      <w:r w:rsidR="00DC0A39">
        <w:rPr>
          <w:rFonts w:ascii="Times New Roman" w:hAnsi="Times New Roman"/>
          <w:color w:val="auto"/>
          <w:sz w:val="24"/>
          <w:szCs w:val="24"/>
        </w:rPr>
        <w:t xml:space="preserve"> ред</w:t>
      </w:r>
      <w:r>
        <w:rPr>
          <w:rFonts w:ascii="Times New Roman" w:hAnsi="Times New Roman"/>
          <w:color w:val="auto"/>
          <w:sz w:val="24"/>
          <w:szCs w:val="24"/>
        </w:rPr>
        <w:t>укционе в электронной форме</w:t>
      </w:r>
      <w:bookmarkEnd w:id="27"/>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w:t>
      </w:r>
      <w:r w:rsidRPr="00302B94">
        <w:rPr>
          <w:rFonts w:ascii="Times New Roman" w:hAnsi="Times New Roman"/>
          <w:color w:val="auto"/>
          <w:sz w:val="24"/>
          <w:szCs w:val="24"/>
        </w:rPr>
        <w:t>1.</w:t>
      </w:r>
      <w:r>
        <w:rPr>
          <w:rFonts w:ascii="Times New Roman" w:hAnsi="Times New Roman"/>
          <w:color w:val="auto"/>
          <w:sz w:val="24"/>
          <w:szCs w:val="24"/>
        </w:rPr>
        <w:t>1</w:t>
      </w:r>
      <w:proofErr w:type="gramStart"/>
      <w:r w:rsidRPr="00302B94">
        <w:rPr>
          <w:rFonts w:ascii="Times New Roman" w:hAnsi="Times New Roman"/>
          <w:color w:val="auto"/>
          <w:sz w:val="24"/>
          <w:szCs w:val="24"/>
        </w:rPr>
        <w:t xml:space="preserve"> Д</w:t>
      </w:r>
      <w:proofErr w:type="gramEnd"/>
      <w:r w:rsidRPr="00302B94">
        <w:rPr>
          <w:rFonts w:ascii="Times New Roman" w:hAnsi="Times New Roman"/>
          <w:color w:val="auto"/>
          <w:sz w:val="24"/>
          <w:szCs w:val="24"/>
        </w:rPr>
        <w:t xml:space="preserve">ля обеспечения доступа к участию в </w:t>
      </w:r>
      <w:r w:rsidR="00DC0A39">
        <w:rPr>
          <w:rFonts w:ascii="Times New Roman" w:hAnsi="Times New Roman"/>
          <w:color w:val="auto"/>
          <w:sz w:val="24"/>
          <w:szCs w:val="24"/>
        </w:rPr>
        <w:t>понижающих ред</w:t>
      </w:r>
      <w:r>
        <w:rPr>
          <w:rFonts w:ascii="Times New Roman" w:hAnsi="Times New Roman"/>
          <w:color w:val="auto"/>
          <w:sz w:val="24"/>
          <w:szCs w:val="24"/>
        </w:rPr>
        <w:t>укционах в электронной форме</w:t>
      </w:r>
      <w:r w:rsidRPr="00302B94">
        <w:rPr>
          <w:rFonts w:ascii="Times New Roman" w:hAnsi="Times New Roman"/>
          <w:color w:val="auto"/>
          <w:sz w:val="24"/>
          <w:szCs w:val="24"/>
        </w:rPr>
        <w:t xml:space="preserve"> оператор электронной площадки осуществляет аккредитацию участников процедуры закупки.</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w:t>
      </w:r>
      <w:r w:rsidRPr="00302B94">
        <w:rPr>
          <w:rFonts w:ascii="Times New Roman" w:hAnsi="Times New Roman"/>
          <w:color w:val="auto"/>
          <w:sz w:val="24"/>
          <w:szCs w:val="24"/>
        </w:rPr>
        <w:t>.</w:t>
      </w:r>
      <w:r>
        <w:rPr>
          <w:rFonts w:ascii="Times New Roman" w:hAnsi="Times New Roman"/>
          <w:color w:val="auto"/>
          <w:sz w:val="24"/>
          <w:szCs w:val="24"/>
        </w:rPr>
        <w:t>2</w:t>
      </w:r>
      <w:proofErr w:type="gramStart"/>
      <w:r w:rsidRPr="00302B94">
        <w:rPr>
          <w:rFonts w:ascii="Times New Roman" w:hAnsi="Times New Roman"/>
          <w:color w:val="auto"/>
          <w:sz w:val="24"/>
          <w:szCs w:val="24"/>
        </w:rPr>
        <w:t xml:space="preserve"> Д</w:t>
      </w:r>
      <w:proofErr w:type="gramEnd"/>
      <w:r w:rsidRPr="00302B94">
        <w:rPr>
          <w:rFonts w:ascii="Times New Roman" w:hAnsi="Times New Roman"/>
          <w:color w:val="auto"/>
          <w:sz w:val="24"/>
          <w:szCs w:val="24"/>
        </w:rPr>
        <w:t>ля получения аккредитации участник процедуры закупки представляет оператору электронной площадки следующие документы и сведения:</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3.1.2.1</w:t>
      </w:r>
      <w:r w:rsidRPr="00302B94">
        <w:rPr>
          <w:rFonts w:ascii="Times New Roman" w:hAnsi="Times New Roman"/>
          <w:color w:val="auto"/>
          <w:sz w:val="24"/>
          <w:szCs w:val="24"/>
        </w:rPr>
        <w:t xml:space="preserve"> заявление участника процедуры закупки о его аккредитации на электронной площадке;</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3.1.2.</w:t>
      </w:r>
      <w:r w:rsidRPr="00302B94">
        <w:rPr>
          <w:rFonts w:ascii="Times New Roman" w:hAnsi="Times New Roman"/>
          <w:color w:val="auto"/>
          <w:sz w:val="24"/>
          <w:szCs w:val="24"/>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Pr>
          <w:rFonts w:ascii="Times New Roman" w:hAnsi="Times New Roman"/>
          <w:color w:val="auto"/>
          <w:sz w:val="24"/>
          <w:szCs w:val="24"/>
        </w:rPr>
        <w:t>под</w:t>
      </w:r>
      <w:r w:rsidRPr="00302B94">
        <w:rPr>
          <w:rFonts w:ascii="Times New Roman" w:hAnsi="Times New Roman"/>
          <w:color w:val="auto"/>
          <w:sz w:val="24"/>
          <w:szCs w:val="24"/>
        </w:rPr>
        <w:t xml:space="preserve">пункте </w:t>
      </w:r>
      <w:r>
        <w:rPr>
          <w:rFonts w:ascii="Times New Roman" w:hAnsi="Times New Roman"/>
          <w:color w:val="auto"/>
          <w:sz w:val="24"/>
          <w:szCs w:val="24"/>
        </w:rPr>
        <w:t>3.</w:t>
      </w:r>
      <w:r w:rsidRPr="00302B94">
        <w:rPr>
          <w:rFonts w:ascii="Times New Roman" w:hAnsi="Times New Roman"/>
          <w:color w:val="auto"/>
          <w:sz w:val="24"/>
          <w:szCs w:val="24"/>
        </w:rPr>
        <w:t>1</w:t>
      </w:r>
      <w:r w:rsidRPr="00EF2747">
        <w:rPr>
          <w:rFonts w:ascii="Times New Roman" w:hAnsi="Times New Roman"/>
          <w:color w:val="auto"/>
          <w:sz w:val="24"/>
          <w:szCs w:val="24"/>
        </w:rPr>
        <w:t>.</w:t>
      </w:r>
      <w:r>
        <w:rPr>
          <w:rFonts w:ascii="Times New Roman" w:hAnsi="Times New Roman"/>
          <w:color w:val="auto"/>
          <w:sz w:val="24"/>
          <w:szCs w:val="24"/>
        </w:rPr>
        <w:t>2.1</w:t>
      </w:r>
      <w:r w:rsidRPr="00302B94">
        <w:rPr>
          <w:rFonts w:ascii="Times New Roman" w:hAnsi="Times New Roman"/>
          <w:color w:val="auto"/>
          <w:sz w:val="24"/>
          <w:szCs w:val="24"/>
        </w:rPr>
        <w:t xml:space="preserve"> настояще</w:t>
      </w:r>
      <w:r>
        <w:rPr>
          <w:rFonts w:ascii="Times New Roman" w:hAnsi="Times New Roman"/>
          <w:color w:val="auto"/>
          <w:sz w:val="24"/>
          <w:szCs w:val="24"/>
        </w:rPr>
        <w:t>го пункта</w:t>
      </w:r>
      <w:r w:rsidRPr="00302B94">
        <w:rPr>
          <w:rFonts w:ascii="Times New Roman" w:hAnsi="Times New Roman"/>
          <w:color w:val="auto"/>
          <w:sz w:val="24"/>
          <w:szCs w:val="24"/>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302B94">
        <w:rPr>
          <w:rFonts w:ascii="Times New Roman" w:hAnsi="Times New Roman"/>
          <w:color w:val="auto"/>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lastRenderedPageBreak/>
        <w:t>3.1.2.</w:t>
      </w:r>
      <w:r w:rsidRPr="00302B94">
        <w:rPr>
          <w:rFonts w:ascii="Times New Roman" w:hAnsi="Times New Roman"/>
          <w:color w:val="auto"/>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3.1.2.</w:t>
      </w:r>
      <w:r w:rsidRPr="00302B94">
        <w:rPr>
          <w:rFonts w:ascii="Times New Roman" w:hAnsi="Times New Roman"/>
          <w:color w:val="auto"/>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302B94">
        <w:rPr>
          <w:rFonts w:ascii="Times New Roman" w:hAnsi="Times New Roman"/>
          <w:color w:val="auto"/>
          <w:sz w:val="24"/>
          <w:szCs w:val="24"/>
        </w:rPr>
        <w:t xml:space="preserve"> В случае</w:t>
      </w:r>
      <w:proofErr w:type="gramStart"/>
      <w:r w:rsidRPr="00302B94">
        <w:rPr>
          <w:rFonts w:ascii="Times New Roman" w:hAnsi="Times New Roman"/>
          <w:color w:val="auto"/>
          <w:sz w:val="24"/>
          <w:szCs w:val="24"/>
        </w:rPr>
        <w:t>,</w:t>
      </w:r>
      <w:proofErr w:type="gramEnd"/>
      <w:r w:rsidRPr="00302B94">
        <w:rPr>
          <w:rFonts w:ascii="Times New Roman" w:hAnsi="Times New Roman"/>
          <w:color w:val="auto"/>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3.1.2.5</w:t>
      </w:r>
      <w:r w:rsidRPr="00302B94">
        <w:rPr>
          <w:rFonts w:ascii="Times New Roman" w:hAnsi="Times New Roman"/>
          <w:color w:val="auto"/>
          <w:sz w:val="24"/>
          <w:szCs w:val="24"/>
        </w:rPr>
        <w:t xml:space="preserve"> копии документов, подтверждающих полномочия руководителя. </w:t>
      </w:r>
      <w:proofErr w:type="gramStart"/>
      <w:r w:rsidRPr="00302B94">
        <w:rPr>
          <w:rFonts w:ascii="Times New Roman" w:hAnsi="Times New Roman"/>
          <w:color w:val="auto"/>
          <w:sz w:val="24"/>
          <w:szCs w:val="24"/>
        </w:rPr>
        <w:t>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w:t>
      </w:r>
      <w:r w:rsidR="00DC0A39">
        <w:rPr>
          <w:rFonts w:ascii="Times New Roman" w:hAnsi="Times New Roman"/>
          <w:color w:val="auto"/>
          <w:sz w:val="24"/>
          <w:szCs w:val="24"/>
        </w:rPr>
        <w:t xml:space="preserve"> закупки по участию в открытых ред</w:t>
      </w:r>
      <w:r w:rsidRPr="00302B94">
        <w:rPr>
          <w:rFonts w:ascii="Times New Roman" w:hAnsi="Times New Roman"/>
          <w:color w:val="auto"/>
          <w:sz w:val="24"/>
          <w:szCs w:val="24"/>
        </w:rPr>
        <w:t>укционах в электронной форме (в том чи</w:t>
      </w:r>
      <w:r w:rsidR="00254137">
        <w:rPr>
          <w:rFonts w:ascii="Times New Roman" w:hAnsi="Times New Roman"/>
          <w:color w:val="auto"/>
          <w:sz w:val="24"/>
          <w:szCs w:val="24"/>
        </w:rPr>
        <w:t>сле на регистрацию на открытых ред</w:t>
      </w:r>
      <w:r w:rsidRPr="00302B94">
        <w:rPr>
          <w:rFonts w:ascii="Times New Roman" w:hAnsi="Times New Roman"/>
          <w:color w:val="auto"/>
          <w:sz w:val="24"/>
          <w:szCs w:val="24"/>
        </w:rPr>
        <w:t>укционах), заверенные печатью участника процедуры закупки и подписанные руководителем или уполномоченным им лицом.</w:t>
      </w:r>
      <w:proofErr w:type="gramEnd"/>
      <w:r w:rsidRPr="00302B94">
        <w:rPr>
          <w:rFonts w:ascii="Times New Roman" w:hAnsi="Times New Roman"/>
          <w:color w:val="auto"/>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3.1.2.</w:t>
      </w:r>
      <w:r w:rsidRPr="00302B94">
        <w:rPr>
          <w:rFonts w:ascii="Times New Roman" w:hAnsi="Times New Roman"/>
          <w:color w:val="auto"/>
          <w:sz w:val="24"/>
          <w:szCs w:val="24"/>
        </w:rPr>
        <w:t>6 решение об одобрении или о сове</w:t>
      </w:r>
      <w:r w:rsidR="00DC0A39">
        <w:rPr>
          <w:rFonts w:ascii="Times New Roman" w:hAnsi="Times New Roman"/>
          <w:color w:val="auto"/>
          <w:sz w:val="24"/>
          <w:szCs w:val="24"/>
        </w:rPr>
        <w:t>ршении по результатам открытых ред</w:t>
      </w:r>
      <w:r w:rsidRPr="00302B94">
        <w:rPr>
          <w:rFonts w:ascii="Times New Roman" w:hAnsi="Times New Roman"/>
          <w:color w:val="auto"/>
          <w:sz w:val="24"/>
          <w:szCs w:val="24"/>
        </w:rPr>
        <w:t>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 xml:space="preserve">3.1.2.7 </w:t>
      </w:r>
      <w:r w:rsidRPr="00302B94">
        <w:rPr>
          <w:rFonts w:ascii="Times New Roman" w:hAnsi="Times New Roman"/>
          <w:color w:val="auto"/>
          <w:sz w:val="24"/>
          <w:szCs w:val="24"/>
        </w:rPr>
        <w:t>адрес электронной почты участника процедуры закупки для направления оператором электронной площадки уведомлений и иных сведений.</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3.1.3</w:t>
      </w:r>
      <w:r w:rsidRPr="00302B94">
        <w:rPr>
          <w:rFonts w:ascii="Times New Roman" w:hAnsi="Times New Roman"/>
          <w:color w:val="auto"/>
          <w:sz w:val="24"/>
          <w:szCs w:val="24"/>
        </w:rPr>
        <w:t xml:space="preserve">. </w:t>
      </w:r>
      <w:proofErr w:type="gramStart"/>
      <w:r w:rsidRPr="00302B94">
        <w:rPr>
          <w:rFonts w:ascii="Times New Roman" w:hAnsi="Times New Roman"/>
          <w:color w:val="auto"/>
          <w:sz w:val="24"/>
          <w:szCs w:val="24"/>
        </w:rPr>
        <w:t xml:space="preserve">В срок не более чем пять рабочих дней со дня поступления документов и сведений, указанных в </w:t>
      </w:r>
      <w:r>
        <w:rPr>
          <w:rFonts w:ascii="Times New Roman" w:hAnsi="Times New Roman"/>
          <w:color w:val="auto"/>
          <w:sz w:val="24"/>
          <w:szCs w:val="24"/>
        </w:rPr>
        <w:t>п. 3.1.</w:t>
      </w:r>
      <w:r w:rsidRPr="00302B94">
        <w:rPr>
          <w:rFonts w:ascii="Times New Roman" w:hAnsi="Times New Roman"/>
          <w:color w:val="auto"/>
          <w:sz w:val="24"/>
          <w:szCs w:val="24"/>
        </w:rPr>
        <w:t xml:space="preserve">2 настоящей статьи, оператор электронной площадки обязан аккредитовать участника процедуры закупки, или отказать участнику процедуры закупки в аккредитации по основаниям, </w:t>
      </w:r>
      <w:r w:rsidRPr="007A3A01">
        <w:rPr>
          <w:rFonts w:ascii="Times New Roman" w:hAnsi="Times New Roman"/>
          <w:sz w:val="24"/>
          <w:szCs w:val="24"/>
        </w:rPr>
        <w:t>предусмотренным п. 3.1.5 настоящей документации</w:t>
      </w:r>
      <w:r w:rsidRPr="00302B94">
        <w:rPr>
          <w:rFonts w:ascii="Times New Roman" w:hAnsi="Times New Roman"/>
          <w:color w:val="auto"/>
          <w:sz w:val="24"/>
          <w:szCs w:val="24"/>
        </w:rPr>
        <w:t>, а также направить уведомление о принятом решении участнику процедуры закупки.</w:t>
      </w:r>
      <w:proofErr w:type="gramEnd"/>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3.1.4</w:t>
      </w:r>
      <w:r w:rsidRPr="00302B94">
        <w:rPr>
          <w:rFonts w:ascii="Times New Roman" w:hAnsi="Times New Roman"/>
          <w:color w:val="auto"/>
          <w:sz w:val="24"/>
          <w:szCs w:val="24"/>
        </w:rPr>
        <w:t xml:space="preserve">. При принятии оператором электронной площадки решения об аккредитации участника процедуры закупки </w:t>
      </w:r>
      <w:r>
        <w:rPr>
          <w:rFonts w:ascii="Times New Roman" w:hAnsi="Times New Roman"/>
          <w:color w:val="auto"/>
          <w:sz w:val="24"/>
          <w:szCs w:val="24"/>
        </w:rPr>
        <w:t xml:space="preserve">уведомления о принятом </w:t>
      </w:r>
      <w:proofErr w:type="gramStart"/>
      <w:r>
        <w:rPr>
          <w:rFonts w:ascii="Times New Roman" w:hAnsi="Times New Roman"/>
          <w:color w:val="auto"/>
          <w:sz w:val="24"/>
          <w:szCs w:val="24"/>
        </w:rPr>
        <w:t>решение</w:t>
      </w:r>
      <w:proofErr w:type="gramEnd"/>
      <w:r>
        <w:rPr>
          <w:rFonts w:ascii="Times New Roman" w:hAnsi="Times New Roman"/>
          <w:color w:val="auto"/>
          <w:sz w:val="24"/>
          <w:szCs w:val="24"/>
        </w:rPr>
        <w:t xml:space="preserve"> об аккредитации участника процедуры закупки, такое </w:t>
      </w:r>
      <w:r w:rsidRPr="00302B94">
        <w:rPr>
          <w:rFonts w:ascii="Times New Roman" w:hAnsi="Times New Roman"/>
          <w:color w:val="auto"/>
          <w:sz w:val="24"/>
          <w:szCs w:val="24"/>
        </w:rPr>
        <w:t xml:space="preserve">уведомление также может содержать сведения о расчетном счете для проведения операций по </w:t>
      </w:r>
      <w:r w:rsidR="00DC0A39">
        <w:rPr>
          <w:rFonts w:ascii="Times New Roman" w:hAnsi="Times New Roman"/>
          <w:color w:val="auto"/>
          <w:sz w:val="24"/>
          <w:szCs w:val="24"/>
        </w:rPr>
        <w:t>обеспечению участия в открытых ред</w:t>
      </w:r>
      <w:r w:rsidRPr="00302B94">
        <w:rPr>
          <w:rFonts w:ascii="Times New Roman" w:hAnsi="Times New Roman"/>
          <w:color w:val="auto"/>
          <w:sz w:val="24"/>
          <w:szCs w:val="24"/>
        </w:rPr>
        <w:t>укционах в электронной форме с указанием реквизитов указанного счета. Оператор электронной площадки обязан обеспечить такому участнику процедуры закупки доступ к участию в л</w:t>
      </w:r>
      <w:r w:rsidR="00DC0A39">
        <w:rPr>
          <w:rFonts w:ascii="Times New Roman" w:hAnsi="Times New Roman"/>
          <w:color w:val="auto"/>
          <w:sz w:val="24"/>
          <w:szCs w:val="24"/>
        </w:rPr>
        <w:t>юбых открытых ред</w:t>
      </w:r>
      <w:r w:rsidRPr="00302B94">
        <w:rPr>
          <w:rFonts w:ascii="Times New Roman" w:hAnsi="Times New Roman"/>
          <w:color w:val="auto"/>
          <w:sz w:val="24"/>
          <w:szCs w:val="24"/>
        </w:rPr>
        <w:t>укционах в электронной форме, проводимых на электронной площадке.</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3.1.5</w:t>
      </w:r>
      <w:r w:rsidRPr="00302B94">
        <w:rPr>
          <w:rFonts w:ascii="Times New Roman" w:hAnsi="Times New Roman"/>
          <w:color w:val="auto"/>
          <w:sz w:val="24"/>
          <w:szCs w:val="24"/>
        </w:rPr>
        <w:t>. Оператор электронной площадки обязан отказать участнику процедуры закупки в аккредитации в случае:</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3.1.5.1</w:t>
      </w:r>
      <w:r w:rsidR="00F450E1">
        <w:rPr>
          <w:rFonts w:ascii="Times New Roman" w:hAnsi="Times New Roman"/>
          <w:color w:val="auto"/>
          <w:sz w:val="24"/>
          <w:szCs w:val="24"/>
        </w:rPr>
        <w:t>.</w:t>
      </w:r>
      <w:r w:rsidRPr="00302B94">
        <w:rPr>
          <w:rFonts w:ascii="Times New Roman" w:hAnsi="Times New Roman"/>
          <w:color w:val="auto"/>
          <w:sz w:val="24"/>
          <w:szCs w:val="24"/>
        </w:rPr>
        <w:t xml:space="preserve"> непредставления им документов и сведений, указанных в </w:t>
      </w:r>
      <w:r>
        <w:rPr>
          <w:rFonts w:ascii="Times New Roman" w:hAnsi="Times New Roman"/>
          <w:color w:val="auto"/>
          <w:sz w:val="24"/>
          <w:szCs w:val="24"/>
        </w:rPr>
        <w:t>п.</w:t>
      </w:r>
      <w:r w:rsidR="00F450E1">
        <w:rPr>
          <w:rFonts w:ascii="Times New Roman" w:hAnsi="Times New Roman"/>
          <w:color w:val="auto"/>
          <w:sz w:val="24"/>
          <w:szCs w:val="24"/>
        </w:rPr>
        <w:t xml:space="preserve"> </w:t>
      </w:r>
      <w:r>
        <w:rPr>
          <w:rFonts w:ascii="Times New Roman" w:hAnsi="Times New Roman"/>
          <w:color w:val="auto"/>
          <w:sz w:val="24"/>
          <w:szCs w:val="24"/>
        </w:rPr>
        <w:t>3.1.2</w:t>
      </w:r>
      <w:r w:rsidRPr="00302B94">
        <w:rPr>
          <w:rFonts w:ascii="Times New Roman" w:hAnsi="Times New Roman"/>
          <w:color w:val="auto"/>
          <w:sz w:val="24"/>
          <w:szCs w:val="24"/>
        </w:rPr>
        <w:t xml:space="preserve"> настоящей статьи, или представления документов, не соответствующих требованиям, установленным законодательством Российской Федерации;</w:t>
      </w:r>
      <w:proofErr w:type="gramEnd"/>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3.1.5.2</w:t>
      </w:r>
      <w:r w:rsidR="00F450E1">
        <w:rPr>
          <w:rFonts w:ascii="Times New Roman" w:hAnsi="Times New Roman"/>
          <w:color w:val="auto"/>
          <w:sz w:val="24"/>
          <w:szCs w:val="24"/>
        </w:rPr>
        <w:t>.</w:t>
      </w:r>
      <w:r w:rsidRPr="00302B94">
        <w:rPr>
          <w:rFonts w:ascii="Times New Roman" w:hAnsi="Times New Roman"/>
          <w:color w:val="auto"/>
          <w:sz w:val="24"/>
          <w:szCs w:val="24"/>
        </w:rPr>
        <w:t xml:space="preserve"> несоответствия сведений предусмотренных </w:t>
      </w:r>
      <w:r>
        <w:rPr>
          <w:rFonts w:ascii="Times New Roman" w:hAnsi="Times New Roman"/>
          <w:color w:val="auto"/>
          <w:sz w:val="24"/>
          <w:szCs w:val="24"/>
        </w:rPr>
        <w:t>п.</w:t>
      </w:r>
      <w:r w:rsidRPr="00302B94">
        <w:rPr>
          <w:rFonts w:ascii="Times New Roman" w:hAnsi="Times New Roman"/>
          <w:color w:val="auto"/>
          <w:sz w:val="24"/>
          <w:szCs w:val="24"/>
        </w:rPr>
        <w:t xml:space="preserve"> </w:t>
      </w:r>
      <w:r>
        <w:rPr>
          <w:rFonts w:ascii="Times New Roman" w:hAnsi="Times New Roman"/>
          <w:color w:val="auto"/>
          <w:sz w:val="24"/>
          <w:szCs w:val="24"/>
        </w:rPr>
        <w:t>3.1.</w:t>
      </w:r>
      <w:r w:rsidRPr="00302B94">
        <w:rPr>
          <w:rFonts w:ascii="Times New Roman" w:hAnsi="Times New Roman"/>
          <w:color w:val="auto"/>
          <w:sz w:val="24"/>
          <w:szCs w:val="24"/>
        </w:rPr>
        <w:t xml:space="preserve">2 настоящей статьи, требованиям аккредитации электронной торговой площадки. </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3.1.6</w:t>
      </w:r>
      <w:r w:rsidR="00F450E1">
        <w:rPr>
          <w:rFonts w:ascii="Times New Roman" w:hAnsi="Times New Roman"/>
          <w:color w:val="auto"/>
          <w:sz w:val="24"/>
          <w:szCs w:val="24"/>
        </w:rPr>
        <w:t>.</w:t>
      </w:r>
      <w:r w:rsidRPr="00302B94">
        <w:rPr>
          <w:rFonts w:ascii="Times New Roman" w:hAnsi="Times New Roman"/>
          <w:color w:val="auto"/>
          <w:sz w:val="24"/>
          <w:szCs w:val="24"/>
        </w:rPr>
        <w:t xml:space="preserve"> При принятии оператором электронной площадки решения об отказе в аккредитации участника процедуры закупки </w:t>
      </w:r>
      <w:r>
        <w:rPr>
          <w:rFonts w:ascii="Times New Roman" w:hAnsi="Times New Roman"/>
          <w:color w:val="auto"/>
          <w:sz w:val="24"/>
          <w:szCs w:val="24"/>
        </w:rPr>
        <w:t xml:space="preserve">в соответствии с п. 3.1.5 </w:t>
      </w:r>
      <w:r w:rsidRPr="00302B94">
        <w:rPr>
          <w:rFonts w:ascii="Times New Roman" w:hAnsi="Times New Roman"/>
          <w:color w:val="auto"/>
          <w:sz w:val="24"/>
          <w:szCs w:val="24"/>
        </w:rPr>
        <w:t>настоящей статьи уведомление должно также содержать указание на основани</w:t>
      </w:r>
      <w:proofErr w:type="gramStart"/>
      <w:r w:rsidRPr="00302B94">
        <w:rPr>
          <w:rFonts w:ascii="Times New Roman" w:hAnsi="Times New Roman"/>
          <w:color w:val="auto"/>
          <w:sz w:val="24"/>
          <w:szCs w:val="24"/>
        </w:rPr>
        <w:t>е</w:t>
      </w:r>
      <w:proofErr w:type="gramEnd"/>
      <w:r w:rsidRPr="00302B94">
        <w:rPr>
          <w:rFonts w:ascii="Times New Roman" w:hAnsi="Times New Roman"/>
          <w:color w:val="auto"/>
          <w:sz w:val="24"/>
          <w:szCs w:val="24"/>
        </w:rPr>
        <w:t xml:space="preserve">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w:t>
      </w:r>
      <w:r w:rsidRPr="00302B94">
        <w:rPr>
          <w:rFonts w:ascii="Times New Roman" w:hAnsi="Times New Roman"/>
          <w:color w:val="auto"/>
          <w:sz w:val="24"/>
          <w:szCs w:val="24"/>
        </w:rPr>
        <w:lastRenderedPageBreak/>
        <w:t xml:space="preserve">предусмотренные </w:t>
      </w:r>
      <w:r>
        <w:rPr>
          <w:rFonts w:ascii="Times New Roman" w:hAnsi="Times New Roman"/>
          <w:color w:val="auto"/>
          <w:sz w:val="24"/>
          <w:szCs w:val="24"/>
        </w:rPr>
        <w:t>п. 3.1.2.</w:t>
      </w:r>
      <w:r w:rsidRPr="00302B94">
        <w:rPr>
          <w:rFonts w:ascii="Times New Roman" w:hAnsi="Times New Roman"/>
          <w:color w:val="auto"/>
          <w:sz w:val="24"/>
          <w:szCs w:val="24"/>
        </w:rPr>
        <w:t xml:space="preserve"> настоящей статьи, для получения аккредитации на электронной площадке.</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3.1.7</w:t>
      </w:r>
      <w:r w:rsidRPr="00302B94">
        <w:rPr>
          <w:rFonts w:ascii="Times New Roman" w:hAnsi="Times New Roman"/>
          <w:color w:val="auto"/>
          <w:sz w:val="24"/>
          <w:szCs w:val="24"/>
        </w:rPr>
        <w:t xml:space="preserve">. Отказ в аккредитации участника процедуры закупки на электронной площадке по иным основаниям, за исключением указанных в </w:t>
      </w:r>
      <w:r>
        <w:rPr>
          <w:rFonts w:ascii="Times New Roman" w:hAnsi="Times New Roman"/>
          <w:color w:val="auto"/>
          <w:sz w:val="24"/>
          <w:szCs w:val="24"/>
        </w:rPr>
        <w:t xml:space="preserve">п. 3.1.5 </w:t>
      </w:r>
      <w:r w:rsidRPr="00302B94">
        <w:rPr>
          <w:rFonts w:ascii="Times New Roman" w:hAnsi="Times New Roman"/>
          <w:color w:val="auto"/>
          <w:sz w:val="24"/>
          <w:szCs w:val="24"/>
        </w:rPr>
        <w:t xml:space="preserve">настоящей статьи случаев, не допускается. </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3.1.8</w:t>
      </w:r>
      <w:r w:rsidRPr="00302B94">
        <w:rPr>
          <w:rFonts w:ascii="Times New Roman" w:hAnsi="Times New Roman"/>
          <w:color w:val="auto"/>
          <w:sz w:val="24"/>
          <w:szCs w:val="24"/>
        </w:rPr>
        <w:t xml:space="preserve">. Аккредитация участника процедуры закупки на электронной площадке осуществляется сроком </w:t>
      </w:r>
      <w:proofErr w:type="gramStart"/>
      <w:r w:rsidRPr="00302B94">
        <w:rPr>
          <w:rFonts w:ascii="Times New Roman" w:hAnsi="Times New Roman"/>
          <w:color w:val="auto"/>
          <w:sz w:val="24"/>
          <w:szCs w:val="24"/>
        </w:rPr>
        <w:t>на два года с момента направления оператором электронной площадки участнику процедуры закупки уведомления о принятии решения об аккредитации такого участника процедуры закупки на электронной площадке</w:t>
      </w:r>
      <w:proofErr w:type="gramEnd"/>
      <w:r w:rsidRPr="00302B94">
        <w:rPr>
          <w:rFonts w:ascii="Times New Roman" w:hAnsi="Times New Roman"/>
          <w:color w:val="auto"/>
          <w:sz w:val="24"/>
          <w:szCs w:val="24"/>
        </w:rPr>
        <w:t>.</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3.1.9</w:t>
      </w:r>
      <w:r w:rsidRPr="00302B94">
        <w:rPr>
          <w:rFonts w:ascii="Times New Roman" w:hAnsi="Times New Roman"/>
          <w:color w:val="auto"/>
          <w:sz w:val="24"/>
          <w:szCs w:val="24"/>
        </w:rPr>
        <w:t xml:space="preserve">. </w:t>
      </w:r>
      <w:proofErr w:type="gramStart"/>
      <w:r w:rsidRPr="00302B94">
        <w:rPr>
          <w:rFonts w:ascii="Times New Roman" w:hAnsi="Times New Roman"/>
          <w:color w:val="auto"/>
          <w:sz w:val="24"/>
          <w:szCs w:val="24"/>
        </w:rPr>
        <w:t xml:space="preserve">В случае внесения изменений в документы и сведения, предусмотренные </w:t>
      </w:r>
      <w:r>
        <w:rPr>
          <w:rFonts w:ascii="Times New Roman" w:hAnsi="Times New Roman"/>
          <w:color w:val="auto"/>
          <w:sz w:val="24"/>
          <w:szCs w:val="24"/>
        </w:rPr>
        <w:t>пунктом 3.1.2</w:t>
      </w:r>
      <w:r w:rsidRPr="00302B94">
        <w:rPr>
          <w:rFonts w:ascii="Times New Roman" w:hAnsi="Times New Roman"/>
          <w:color w:val="auto"/>
          <w:sz w:val="24"/>
          <w:szCs w:val="24"/>
        </w:rPr>
        <w:t xml:space="preserve">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w:t>
      </w:r>
      <w:r w:rsidR="00254137">
        <w:rPr>
          <w:rFonts w:ascii="Times New Roman" w:hAnsi="Times New Roman"/>
          <w:color w:val="auto"/>
          <w:sz w:val="24"/>
          <w:szCs w:val="24"/>
        </w:rPr>
        <w:t>действий по участию в открытых ред</w:t>
      </w:r>
      <w:r w:rsidRPr="00302B94">
        <w:rPr>
          <w:rFonts w:ascii="Times New Roman" w:hAnsi="Times New Roman"/>
          <w:color w:val="auto"/>
          <w:sz w:val="24"/>
          <w:szCs w:val="24"/>
        </w:rPr>
        <w:t>укционах в электронной форме такой участник процедуры закупки обязан незамедлительно направить оператору</w:t>
      </w:r>
      <w:proofErr w:type="gramEnd"/>
      <w:r w:rsidRPr="00302B94">
        <w:rPr>
          <w:rFonts w:ascii="Times New Roman" w:hAnsi="Times New Roman"/>
          <w:color w:val="auto"/>
          <w:sz w:val="24"/>
          <w:szCs w:val="24"/>
        </w:rPr>
        <w:t xml:space="preserve">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7A3A01" w:rsidRPr="00302B9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3.1.10</w:t>
      </w:r>
      <w:r w:rsidRPr="00302B94">
        <w:rPr>
          <w:rFonts w:ascii="Times New Roman" w:hAnsi="Times New Roman"/>
          <w:color w:val="auto"/>
          <w:sz w:val="24"/>
          <w:szCs w:val="24"/>
        </w:rPr>
        <w:t xml:space="preserve">. </w:t>
      </w:r>
      <w:proofErr w:type="gramStart"/>
      <w:r w:rsidRPr="00302B94">
        <w:rPr>
          <w:rFonts w:ascii="Times New Roman" w:hAnsi="Times New Roman"/>
          <w:color w:val="auto"/>
          <w:sz w:val="24"/>
          <w:szCs w:val="24"/>
        </w:rPr>
        <w:t xml:space="preserve">Ответственность за достоверность информации, содержащейся в документах и сведениях, представляемых в соответствии с </w:t>
      </w:r>
      <w:r>
        <w:rPr>
          <w:rFonts w:ascii="Times New Roman" w:hAnsi="Times New Roman"/>
          <w:color w:val="auto"/>
          <w:sz w:val="24"/>
          <w:szCs w:val="24"/>
        </w:rPr>
        <w:t xml:space="preserve">пунктами 3.1.2 </w:t>
      </w:r>
      <w:r w:rsidRPr="00302B94">
        <w:rPr>
          <w:rFonts w:ascii="Times New Roman" w:hAnsi="Times New Roman"/>
          <w:color w:val="auto"/>
          <w:sz w:val="24"/>
          <w:szCs w:val="24"/>
        </w:rPr>
        <w:t xml:space="preserve"> </w:t>
      </w:r>
      <w:r>
        <w:rPr>
          <w:rFonts w:ascii="Times New Roman" w:hAnsi="Times New Roman"/>
          <w:color w:val="auto"/>
          <w:sz w:val="24"/>
          <w:szCs w:val="24"/>
        </w:rPr>
        <w:t xml:space="preserve">и 3.1.9 </w:t>
      </w:r>
      <w:r w:rsidRPr="00302B94">
        <w:rPr>
          <w:rFonts w:ascii="Times New Roman" w:hAnsi="Times New Roman"/>
          <w:color w:val="auto"/>
          <w:sz w:val="24"/>
          <w:szCs w:val="24"/>
        </w:rPr>
        <w:t xml:space="preserve">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представляемые в соответствии с </w:t>
      </w:r>
      <w:r>
        <w:rPr>
          <w:rFonts w:ascii="Times New Roman" w:hAnsi="Times New Roman"/>
          <w:color w:val="auto"/>
          <w:sz w:val="24"/>
          <w:szCs w:val="24"/>
        </w:rPr>
        <w:t>п.</w:t>
      </w:r>
      <w:r w:rsidR="00F450E1">
        <w:rPr>
          <w:rFonts w:ascii="Times New Roman" w:hAnsi="Times New Roman"/>
          <w:color w:val="auto"/>
          <w:sz w:val="24"/>
          <w:szCs w:val="24"/>
        </w:rPr>
        <w:t xml:space="preserve"> </w:t>
      </w:r>
      <w:r>
        <w:rPr>
          <w:rFonts w:ascii="Times New Roman" w:hAnsi="Times New Roman"/>
          <w:color w:val="auto"/>
          <w:sz w:val="24"/>
          <w:szCs w:val="24"/>
        </w:rPr>
        <w:t>3.1.9</w:t>
      </w:r>
      <w:r w:rsidRPr="00302B94">
        <w:rPr>
          <w:rFonts w:ascii="Times New Roman" w:hAnsi="Times New Roman"/>
          <w:color w:val="auto"/>
          <w:sz w:val="24"/>
          <w:szCs w:val="24"/>
        </w:rPr>
        <w:t xml:space="preserve"> настоящей статьи, замену или прекращение действия указанных</w:t>
      </w:r>
      <w:proofErr w:type="gramEnd"/>
      <w:r w:rsidRPr="00302B94">
        <w:rPr>
          <w:rFonts w:ascii="Times New Roman" w:hAnsi="Times New Roman"/>
          <w:color w:val="auto"/>
          <w:sz w:val="24"/>
          <w:szCs w:val="24"/>
        </w:rPr>
        <w:t xml:space="preserve">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7A3A01"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3.1.11</w:t>
      </w:r>
      <w:r w:rsidRPr="00302B94">
        <w:rPr>
          <w:rFonts w:ascii="Times New Roman" w:hAnsi="Times New Roman"/>
          <w:color w:val="auto"/>
          <w:sz w:val="24"/>
          <w:szCs w:val="24"/>
        </w:rPr>
        <w:t xml:space="preserve">. </w:t>
      </w:r>
      <w:proofErr w:type="gramStart"/>
      <w:r w:rsidRPr="00302B94">
        <w:rPr>
          <w:rFonts w:ascii="Times New Roman" w:hAnsi="Times New Roman"/>
          <w:color w:val="auto"/>
          <w:sz w:val="24"/>
          <w:szCs w:val="24"/>
        </w:rPr>
        <w:t xml:space="preserve">В течение двух суток с момента поступления предусмотренных </w:t>
      </w:r>
      <w:r>
        <w:rPr>
          <w:rFonts w:ascii="Times New Roman" w:hAnsi="Times New Roman"/>
          <w:color w:val="auto"/>
          <w:sz w:val="24"/>
          <w:szCs w:val="24"/>
        </w:rPr>
        <w:t>п.</w:t>
      </w:r>
      <w:r w:rsidR="00F450E1">
        <w:rPr>
          <w:rFonts w:ascii="Times New Roman" w:hAnsi="Times New Roman"/>
          <w:color w:val="auto"/>
          <w:sz w:val="24"/>
          <w:szCs w:val="24"/>
        </w:rPr>
        <w:t xml:space="preserve"> </w:t>
      </w:r>
      <w:r>
        <w:rPr>
          <w:rFonts w:ascii="Times New Roman" w:hAnsi="Times New Roman"/>
          <w:color w:val="auto"/>
          <w:sz w:val="24"/>
          <w:szCs w:val="24"/>
        </w:rPr>
        <w:t>3.1.9</w:t>
      </w:r>
      <w:r w:rsidRPr="00302B94">
        <w:rPr>
          <w:rFonts w:ascii="Times New Roman" w:hAnsi="Times New Roman"/>
          <w:color w:val="auto"/>
          <w:sz w:val="24"/>
          <w:szCs w:val="24"/>
        </w:rPr>
        <w:t xml:space="preserve"> настоящей статьи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в соответствии с </w:t>
      </w:r>
      <w:r>
        <w:rPr>
          <w:rFonts w:ascii="Times New Roman" w:hAnsi="Times New Roman"/>
          <w:color w:val="auto"/>
          <w:sz w:val="24"/>
          <w:szCs w:val="24"/>
        </w:rPr>
        <w:t>п.3.1.2</w:t>
      </w:r>
      <w:r w:rsidRPr="00302B94">
        <w:rPr>
          <w:rFonts w:ascii="Times New Roman" w:hAnsi="Times New Roman"/>
          <w:color w:val="auto"/>
          <w:sz w:val="24"/>
          <w:szCs w:val="24"/>
        </w:rPr>
        <w:t xml:space="preserve"> настоящей статьи документы и сведения с указанием даты и времени поступления указанных документов. </w:t>
      </w:r>
      <w:proofErr w:type="gramEnd"/>
    </w:p>
    <w:p w:rsidR="007A3A01" w:rsidRPr="007A763A" w:rsidRDefault="007A3A01" w:rsidP="007A763A">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3.1.</w:t>
      </w:r>
      <w:r w:rsidRPr="00302B94">
        <w:rPr>
          <w:rFonts w:ascii="Times New Roman" w:hAnsi="Times New Roman"/>
          <w:color w:val="auto"/>
          <w:sz w:val="24"/>
          <w:szCs w:val="24"/>
        </w:rPr>
        <w:t>1</w:t>
      </w:r>
      <w:r>
        <w:rPr>
          <w:rFonts w:ascii="Times New Roman" w:hAnsi="Times New Roman"/>
          <w:color w:val="auto"/>
          <w:sz w:val="24"/>
          <w:szCs w:val="24"/>
        </w:rPr>
        <w:t>2</w:t>
      </w:r>
      <w:r w:rsidRPr="00302B94">
        <w:rPr>
          <w:rFonts w:ascii="Times New Roman" w:hAnsi="Times New Roman"/>
          <w:color w:val="auto"/>
          <w:sz w:val="24"/>
          <w:szCs w:val="24"/>
        </w:rPr>
        <w:t>. Участник процедуры закупки, получивший аккредитацию на электронной площадке, вправ</w:t>
      </w:r>
      <w:r w:rsidR="00DC0A39">
        <w:rPr>
          <w:rFonts w:ascii="Times New Roman" w:hAnsi="Times New Roman"/>
          <w:color w:val="auto"/>
          <w:sz w:val="24"/>
          <w:szCs w:val="24"/>
        </w:rPr>
        <w:t>е участвовать во всех открытых ред</w:t>
      </w:r>
      <w:r w:rsidRPr="00302B94">
        <w:rPr>
          <w:rFonts w:ascii="Times New Roman" w:hAnsi="Times New Roman"/>
          <w:color w:val="auto"/>
          <w:sz w:val="24"/>
          <w:szCs w:val="24"/>
        </w:rPr>
        <w:t>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площадке, не вправе подават</w:t>
      </w:r>
      <w:r w:rsidR="00DC0A39">
        <w:rPr>
          <w:rFonts w:ascii="Times New Roman" w:hAnsi="Times New Roman"/>
          <w:color w:val="auto"/>
          <w:sz w:val="24"/>
          <w:szCs w:val="24"/>
        </w:rPr>
        <w:t>ь заявку на участие в открытом ред</w:t>
      </w:r>
      <w:r w:rsidRPr="00302B94">
        <w:rPr>
          <w:rFonts w:ascii="Times New Roman" w:hAnsi="Times New Roman"/>
          <w:color w:val="auto"/>
          <w:sz w:val="24"/>
          <w:szCs w:val="24"/>
        </w:rPr>
        <w:t xml:space="preserve">укционе в электронной форме за один месяц до окончания </w:t>
      </w:r>
      <w:proofErr w:type="gramStart"/>
      <w:r w:rsidRPr="00302B94">
        <w:rPr>
          <w:rFonts w:ascii="Times New Roman" w:hAnsi="Times New Roman"/>
          <w:color w:val="auto"/>
          <w:sz w:val="24"/>
          <w:szCs w:val="24"/>
        </w:rPr>
        <w:t>срока аккредитации данного участника процедуры закупки</w:t>
      </w:r>
      <w:proofErr w:type="gramEnd"/>
      <w:r w:rsidRPr="00302B94">
        <w:rPr>
          <w:rFonts w:ascii="Times New Roman" w:hAnsi="Times New Roman"/>
          <w:color w:val="auto"/>
          <w:sz w:val="24"/>
          <w:szCs w:val="24"/>
        </w:rPr>
        <w:t xml:space="preserve">. За три месяца до окончания </w:t>
      </w:r>
      <w:proofErr w:type="gramStart"/>
      <w:r w:rsidRPr="00302B94">
        <w:rPr>
          <w:rFonts w:ascii="Times New Roman" w:hAnsi="Times New Roman"/>
          <w:color w:val="auto"/>
          <w:sz w:val="24"/>
          <w:szCs w:val="24"/>
        </w:rPr>
        <w:t>срока аккредитации участника процедуры закупки</w:t>
      </w:r>
      <w:proofErr w:type="gramEnd"/>
      <w:r w:rsidRPr="00302B94">
        <w:rPr>
          <w:rFonts w:ascii="Times New Roman" w:hAnsi="Times New Roman"/>
          <w:color w:val="auto"/>
          <w:sz w:val="24"/>
          <w:szCs w:val="24"/>
        </w:rPr>
        <w:t xml:space="preserve"> оператор электронной площадки обязан направить соответствующее уведомление такому участнику процедуры закупки.</w:t>
      </w:r>
      <w:bookmarkStart w:id="28" w:name="_Toc162347123"/>
      <w:bookmarkStart w:id="29" w:name="_Toc180227360"/>
    </w:p>
    <w:p w:rsidR="007A763A" w:rsidRDefault="007A763A" w:rsidP="007A3A01">
      <w:pPr>
        <w:pStyle w:val="03zagolovok2"/>
        <w:keepNext w:val="0"/>
        <w:spacing w:before="120" w:after="0" w:line="240" w:lineRule="auto"/>
        <w:jc w:val="center"/>
        <w:rPr>
          <w:rFonts w:ascii="Times New Roman" w:hAnsi="Times New Roman"/>
          <w:color w:val="auto"/>
          <w:sz w:val="24"/>
          <w:szCs w:val="24"/>
        </w:rPr>
      </w:pPr>
      <w:bookmarkStart w:id="30" w:name="_Toc257306679"/>
    </w:p>
    <w:p w:rsidR="007A3A01" w:rsidRDefault="007A3A01" w:rsidP="007A3A01">
      <w:pPr>
        <w:pStyle w:val="03zagolovok2"/>
        <w:keepNext w:val="0"/>
        <w:spacing w:before="120" w:after="0" w:line="240" w:lineRule="auto"/>
        <w:jc w:val="center"/>
        <w:rPr>
          <w:rFonts w:ascii="Times New Roman" w:hAnsi="Times New Roman"/>
          <w:color w:val="auto"/>
          <w:sz w:val="24"/>
          <w:szCs w:val="24"/>
        </w:rPr>
      </w:pPr>
      <w:r w:rsidRPr="00BC79DD">
        <w:rPr>
          <w:rFonts w:ascii="Times New Roman" w:hAnsi="Times New Roman"/>
          <w:color w:val="auto"/>
          <w:sz w:val="24"/>
          <w:szCs w:val="24"/>
        </w:rPr>
        <w:t>С</w:t>
      </w:r>
      <w:r>
        <w:rPr>
          <w:rFonts w:ascii="Times New Roman" w:hAnsi="Times New Roman"/>
          <w:color w:val="auto"/>
          <w:sz w:val="24"/>
          <w:szCs w:val="24"/>
        </w:rPr>
        <w:t>ТАТЬЯ 4</w:t>
      </w:r>
      <w:r w:rsidRPr="00BC79DD">
        <w:rPr>
          <w:rFonts w:ascii="Times New Roman" w:hAnsi="Times New Roman"/>
          <w:color w:val="auto"/>
          <w:sz w:val="24"/>
          <w:szCs w:val="24"/>
        </w:rPr>
        <w:t>. </w:t>
      </w:r>
      <w:bookmarkEnd w:id="28"/>
      <w:bookmarkEnd w:id="29"/>
      <w:r>
        <w:rPr>
          <w:rFonts w:ascii="Times New Roman" w:hAnsi="Times New Roman"/>
          <w:color w:val="auto"/>
          <w:sz w:val="24"/>
          <w:szCs w:val="24"/>
        </w:rPr>
        <w:t xml:space="preserve">ПОРЯДОК ПОДАЧИ </w:t>
      </w:r>
      <w:r w:rsidR="00DC0A39">
        <w:rPr>
          <w:rFonts w:ascii="Times New Roman" w:hAnsi="Times New Roman"/>
          <w:color w:val="auto"/>
          <w:sz w:val="24"/>
          <w:szCs w:val="24"/>
        </w:rPr>
        <w:t xml:space="preserve">ЗАЯВОК НА УЧАСТИЕ В </w:t>
      </w:r>
      <w:proofErr w:type="gramStart"/>
      <w:r w:rsidR="00DC0A39">
        <w:rPr>
          <w:rFonts w:ascii="Times New Roman" w:hAnsi="Times New Roman"/>
          <w:color w:val="auto"/>
          <w:sz w:val="24"/>
          <w:szCs w:val="24"/>
        </w:rPr>
        <w:t>ПОНИЖАЮЩЕМ</w:t>
      </w:r>
      <w:proofErr w:type="gramEnd"/>
      <w:r w:rsidR="00DC0A39">
        <w:rPr>
          <w:rFonts w:ascii="Times New Roman" w:hAnsi="Times New Roman"/>
          <w:color w:val="auto"/>
          <w:sz w:val="24"/>
          <w:szCs w:val="24"/>
        </w:rPr>
        <w:t xml:space="preserve"> РЕД</w:t>
      </w:r>
      <w:r>
        <w:rPr>
          <w:rFonts w:ascii="Times New Roman" w:hAnsi="Times New Roman"/>
          <w:color w:val="auto"/>
          <w:sz w:val="24"/>
          <w:szCs w:val="24"/>
        </w:rPr>
        <w:t xml:space="preserve">УКЦИОНЕ В ЭЛЕКТРОННОЙ ФОРМЕ, ВОЗВРАТ И ОТЗЫВ </w:t>
      </w:r>
      <w:r w:rsidR="00DC0A39">
        <w:rPr>
          <w:rFonts w:ascii="Times New Roman" w:hAnsi="Times New Roman"/>
          <w:color w:val="auto"/>
          <w:sz w:val="24"/>
          <w:szCs w:val="24"/>
        </w:rPr>
        <w:t>ЗАЯВОК НА УЧАСТИЕ В ПОНИЖАЮЩЕМ РЕД</w:t>
      </w:r>
      <w:r>
        <w:rPr>
          <w:rFonts w:ascii="Times New Roman" w:hAnsi="Times New Roman"/>
          <w:color w:val="auto"/>
          <w:sz w:val="24"/>
          <w:szCs w:val="24"/>
        </w:rPr>
        <w:t xml:space="preserve">УКЦИОНЕ В ЭЛЕКТРОННОЙ ФОРМЕ </w:t>
      </w:r>
      <w:bookmarkEnd w:id="30"/>
    </w:p>
    <w:p w:rsidR="007A3A01" w:rsidRDefault="007A3A01" w:rsidP="007A3A01">
      <w:pPr>
        <w:pStyle w:val="03zagolovok2"/>
        <w:keepNext w:val="0"/>
        <w:spacing w:before="120" w:after="0" w:line="240" w:lineRule="auto"/>
        <w:ind w:firstLine="709"/>
        <w:jc w:val="both"/>
        <w:rPr>
          <w:rFonts w:ascii="Times New Roman" w:hAnsi="Times New Roman"/>
          <w:color w:val="auto"/>
          <w:sz w:val="24"/>
          <w:szCs w:val="24"/>
        </w:rPr>
      </w:pPr>
      <w:bookmarkStart w:id="31" w:name="_Toc257306680"/>
      <w:r>
        <w:rPr>
          <w:rFonts w:ascii="Times New Roman" w:hAnsi="Times New Roman"/>
          <w:color w:val="auto"/>
          <w:sz w:val="24"/>
          <w:szCs w:val="24"/>
        </w:rPr>
        <w:t xml:space="preserve">4.1 Содержание </w:t>
      </w:r>
      <w:r w:rsidR="00DC0A39">
        <w:rPr>
          <w:rFonts w:ascii="Times New Roman" w:hAnsi="Times New Roman"/>
          <w:color w:val="auto"/>
          <w:sz w:val="24"/>
          <w:szCs w:val="24"/>
        </w:rPr>
        <w:t xml:space="preserve">заявок на участие в </w:t>
      </w:r>
      <w:proofErr w:type="gramStart"/>
      <w:r w:rsidR="00DC0A39">
        <w:rPr>
          <w:rFonts w:ascii="Times New Roman" w:hAnsi="Times New Roman"/>
          <w:color w:val="auto"/>
          <w:sz w:val="24"/>
          <w:szCs w:val="24"/>
        </w:rPr>
        <w:t>понижающем</w:t>
      </w:r>
      <w:proofErr w:type="gramEnd"/>
      <w:r w:rsidR="00DC0A39">
        <w:rPr>
          <w:rFonts w:ascii="Times New Roman" w:hAnsi="Times New Roman"/>
          <w:color w:val="auto"/>
          <w:sz w:val="24"/>
          <w:szCs w:val="24"/>
        </w:rPr>
        <w:t xml:space="preserve"> ред</w:t>
      </w:r>
      <w:r>
        <w:rPr>
          <w:rFonts w:ascii="Times New Roman" w:hAnsi="Times New Roman"/>
          <w:color w:val="auto"/>
          <w:sz w:val="24"/>
          <w:szCs w:val="24"/>
        </w:rPr>
        <w:t>укционе в электронной форме</w:t>
      </w:r>
      <w:bookmarkEnd w:id="31"/>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4.1.1</w:t>
      </w:r>
      <w:r w:rsidR="00036B7D">
        <w:rPr>
          <w:rFonts w:ascii="Times New Roman" w:hAnsi="Times New Roman"/>
          <w:color w:val="auto"/>
          <w:sz w:val="24"/>
          <w:szCs w:val="24"/>
        </w:rPr>
        <w:t>.</w:t>
      </w:r>
      <w:r w:rsidRPr="00A723F8">
        <w:rPr>
          <w:rFonts w:ascii="Times New Roman" w:hAnsi="Times New Roman"/>
          <w:sz w:val="28"/>
          <w:szCs w:val="28"/>
        </w:rPr>
        <w:t xml:space="preserve"> </w:t>
      </w:r>
      <w:proofErr w:type="gramStart"/>
      <w:r w:rsidRPr="00A723F8">
        <w:rPr>
          <w:rFonts w:ascii="Times New Roman" w:hAnsi="Times New Roman"/>
          <w:color w:val="auto"/>
          <w:sz w:val="24"/>
          <w:szCs w:val="24"/>
        </w:rPr>
        <w:t xml:space="preserve">Для участия в </w:t>
      </w:r>
      <w:r w:rsidR="00DC0A39">
        <w:rPr>
          <w:rFonts w:ascii="Times New Roman" w:hAnsi="Times New Roman"/>
          <w:color w:val="auto"/>
          <w:sz w:val="24"/>
          <w:szCs w:val="24"/>
        </w:rPr>
        <w:t>понижающем ред</w:t>
      </w:r>
      <w:r>
        <w:rPr>
          <w:rFonts w:ascii="Times New Roman" w:hAnsi="Times New Roman"/>
          <w:color w:val="auto"/>
          <w:sz w:val="24"/>
          <w:szCs w:val="24"/>
        </w:rPr>
        <w:t>укционе в электронной форме</w:t>
      </w:r>
      <w:r w:rsidRPr="00A723F8">
        <w:rPr>
          <w:rFonts w:ascii="Times New Roman" w:hAnsi="Times New Roman"/>
          <w:color w:val="auto"/>
          <w:sz w:val="24"/>
          <w:szCs w:val="24"/>
        </w:rPr>
        <w:t xml:space="preserve"> участник процедуры заку</w:t>
      </w:r>
      <w:r w:rsidR="00DC0A39">
        <w:rPr>
          <w:rFonts w:ascii="Times New Roman" w:hAnsi="Times New Roman"/>
          <w:color w:val="auto"/>
          <w:sz w:val="24"/>
          <w:szCs w:val="24"/>
        </w:rPr>
        <w:t>пки подает заявку на участие в ред</w:t>
      </w:r>
      <w:r w:rsidRPr="00A723F8">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00D96952">
        <w:rPr>
          <w:rFonts w:ascii="Times New Roman" w:hAnsi="Times New Roman"/>
          <w:color w:val="auto"/>
          <w:sz w:val="24"/>
          <w:szCs w:val="24"/>
        </w:rPr>
        <w:t xml:space="preserve"> по формам</w:t>
      </w:r>
      <w:r w:rsidRPr="00A723F8">
        <w:rPr>
          <w:rFonts w:ascii="Times New Roman" w:hAnsi="Times New Roman"/>
          <w:color w:val="auto"/>
          <w:sz w:val="24"/>
          <w:szCs w:val="24"/>
        </w:rPr>
        <w:t>,</w:t>
      </w:r>
      <w:r w:rsidR="00D96952">
        <w:rPr>
          <w:rFonts w:ascii="Times New Roman" w:hAnsi="Times New Roman"/>
          <w:color w:val="auto"/>
          <w:sz w:val="24"/>
          <w:szCs w:val="24"/>
        </w:rPr>
        <w:t xml:space="preserve"> представленным</w:t>
      </w:r>
      <w:r w:rsidR="00E618B6">
        <w:rPr>
          <w:rFonts w:ascii="Times New Roman" w:hAnsi="Times New Roman"/>
          <w:color w:val="auto"/>
          <w:sz w:val="24"/>
          <w:szCs w:val="24"/>
        </w:rPr>
        <w:t xml:space="preserve"> в </w:t>
      </w:r>
      <w:r w:rsidR="00733F2A">
        <w:rPr>
          <w:rFonts w:ascii="Times New Roman" w:hAnsi="Times New Roman"/>
          <w:color w:val="auto"/>
          <w:sz w:val="24"/>
          <w:szCs w:val="24"/>
        </w:rPr>
        <w:t xml:space="preserve">Разделе 1.4. </w:t>
      </w:r>
      <w:r w:rsidR="00E618B6">
        <w:rPr>
          <w:rFonts w:ascii="Times New Roman" w:hAnsi="Times New Roman"/>
          <w:color w:val="auto"/>
          <w:sz w:val="24"/>
          <w:szCs w:val="24"/>
        </w:rPr>
        <w:t>настоящей документации</w:t>
      </w:r>
      <w:r w:rsidRPr="00E618B6">
        <w:rPr>
          <w:rFonts w:ascii="Times New Roman" w:hAnsi="Times New Roman"/>
          <w:color w:val="auto"/>
          <w:sz w:val="24"/>
          <w:szCs w:val="24"/>
        </w:rPr>
        <w:t>.</w:t>
      </w:r>
      <w:r w:rsidR="00E618B6">
        <w:rPr>
          <w:rFonts w:ascii="Times New Roman" w:hAnsi="Times New Roman"/>
          <w:color w:val="auto"/>
          <w:sz w:val="24"/>
          <w:szCs w:val="24"/>
        </w:rPr>
        <w:t xml:space="preserve"> </w:t>
      </w:r>
      <w:proofErr w:type="gramEnd"/>
    </w:p>
    <w:p w:rsidR="005F5B28" w:rsidRPr="005F5B28" w:rsidRDefault="005F5B28" w:rsidP="005F5B28">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4.1.2.</w:t>
      </w:r>
      <w:r w:rsidR="000B29EF">
        <w:rPr>
          <w:rFonts w:ascii="Times New Roman" w:hAnsi="Times New Roman" w:cs="Times New Roman"/>
          <w:sz w:val="24"/>
          <w:szCs w:val="24"/>
        </w:rPr>
        <w:t xml:space="preserve"> </w:t>
      </w:r>
      <w:r w:rsidRPr="005F5B28">
        <w:rPr>
          <w:rFonts w:ascii="Times New Roman" w:hAnsi="Times New Roman" w:cs="Times New Roman"/>
          <w:sz w:val="24"/>
          <w:szCs w:val="24"/>
        </w:rPr>
        <w:t>Заявка на участие в редукционе должна содержать следующие сведения:</w:t>
      </w:r>
    </w:p>
    <w:p w:rsidR="005F5B28" w:rsidRPr="005F5B28" w:rsidRDefault="005F5B28" w:rsidP="005F5B28">
      <w:pPr>
        <w:pStyle w:val="ConsPlusNormal"/>
        <w:ind w:firstLine="709"/>
        <w:jc w:val="both"/>
        <w:rPr>
          <w:rFonts w:ascii="Times New Roman" w:hAnsi="Times New Roman" w:cs="Times New Roman"/>
          <w:sz w:val="24"/>
          <w:szCs w:val="24"/>
        </w:rPr>
      </w:pPr>
      <w:proofErr w:type="gramStart"/>
      <w:r w:rsidRPr="005F5B28">
        <w:rPr>
          <w:rFonts w:ascii="Times New Roman" w:hAnsi="Times New Roman" w:cs="Times New Roman"/>
          <w:sz w:val="24"/>
          <w:szCs w:val="24"/>
        </w:rPr>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5F5B28" w:rsidRPr="005F5B28" w:rsidRDefault="005F5B28" w:rsidP="005F5B28">
      <w:pPr>
        <w:ind w:firstLine="709"/>
        <w:jc w:val="both"/>
      </w:pPr>
      <w:proofErr w:type="gramStart"/>
      <w:r w:rsidRPr="005F5B28">
        <w:lastRenderedPageBreak/>
        <w:t>2) 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roofErr w:type="gramEnd"/>
    </w:p>
    <w:p w:rsidR="005F5B28" w:rsidRPr="005F5B28" w:rsidRDefault="005F5B28" w:rsidP="005F5B28">
      <w:pPr>
        <w:pStyle w:val="ac"/>
        <w:spacing w:before="0" w:beforeAutospacing="0" w:after="0" w:afterAutospacing="0"/>
        <w:ind w:firstLine="709"/>
        <w:jc w:val="both"/>
      </w:pPr>
      <w:proofErr w:type="gramStart"/>
      <w:r w:rsidRPr="005F5B28">
        <w:t xml:space="preserve">3) копии документов, подтверждающих соответствие участника процедуры закупки требования, установленным </w:t>
      </w:r>
      <w:r w:rsidR="00693D60">
        <w:t>п</w:t>
      </w:r>
      <w:r w:rsidR="000B29EF">
        <w:t>.</w:t>
      </w:r>
      <w:r w:rsidR="00693D60">
        <w:t xml:space="preserve"> 1.5.2 </w:t>
      </w:r>
      <w:r w:rsidR="004C0811">
        <w:t>настоящей документации</w:t>
      </w:r>
      <w:r w:rsidRPr="005F5B28">
        <w:t>;</w:t>
      </w:r>
      <w:proofErr w:type="gramEnd"/>
    </w:p>
    <w:p w:rsidR="005F5B28" w:rsidRPr="005F5B28" w:rsidRDefault="005F5B28" w:rsidP="005F5B28">
      <w:pPr>
        <w:pStyle w:val="text-1"/>
        <w:spacing w:before="0" w:beforeAutospacing="0" w:after="0" w:afterAutospacing="0"/>
        <w:ind w:firstLine="709"/>
        <w:jc w:val="both"/>
      </w:pPr>
      <w:proofErr w:type="gramStart"/>
      <w:r w:rsidRPr="005F5B28">
        <w:t>4)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w:t>
      </w:r>
      <w:proofErr w:type="gramEnd"/>
      <w:r w:rsidRPr="005F5B28">
        <w:t xml:space="preserve"> является крупной сделкой;</w:t>
      </w:r>
    </w:p>
    <w:p w:rsidR="005F5B28" w:rsidRPr="005F5B28" w:rsidRDefault="005F5B28" w:rsidP="005F5B28">
      <w:pPr>
        <w:pStyle w:val="text-1"/>
        <w:spacing w:before="0" w:beforeAutospacing="0" w:after="0" w:afterAutospacing="0"/>
        <w:ind w:firstLine="709"/>
        <w:jc w:val="both"/>
      </w:pPr>
      <w:r w:rsidRPr="005F5B28">
        <w:t>5) документы, подтверждающие внесение денежных сре</w:t>
      </w:r>
      <w:proofErr w:type="gramStart"/>
      <w:r w:rsidRPr="005F5B28">
        <w:t>дств в к</w:t>
      </w:r>
      <w:proofErr w:type="gramEnd"/>
      <w:r w:rsidRPr="005F5B28">
        <w:t>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копию такого поручения);</w:t>
      </w:r>
    </w:p>
    <w:p w:rsidR="005F5B28" w:rsidRPr="005F5B28" w:rsidRDefault="005F5B28" w:rsidP="005F5B28">
      <w:pPr>
        <w:pStyle w:val="text-1"/>
        <w:spacing w:before="0" w:beforeAutospacing="0" w:after="0" w:afterAutospacing="0"/>
        <w:ind w:firstLine="709"/>
        <w:jc w:val="both"/>
      </w:pPr>
      <w:r w:rsidRPr="005F5B28">
        <w:t xml:space="preserve">6) сведения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услугах, представление которых предусмотрено документацией </w:t>
      </w:r>
      <w:proofErr w:type="gramStart"/>
      <w:r w:rsidRPr="005F5B28">
        <w:t>об</w:t>
      </w:r>
      <w:proofErr w:type="gramEnd"/>
      <w:r w:rsidRPr="005F5B28">
        <w:t xml:space="preserve"> открытом редукционе в электронной форме. Указание таких сведений не требуется в случае, если участник процедуры закупки предлагает для поставки товар, указание, на товарный знак которого содержится в документации об открытом редукционе, или для использования этого товара при выполнении работ, оказании услуг.</w:t>
      </w:r>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w:t>
      </w:r>
      <w:r w:rsidR="000B29EF">
        <w:rPr>
          <w:rFonts w:ascii="Times New Roman" w:hAnsi="Times New Roman"/>
          <w:color w:val="auto"/>
          <w:sz w:val="24"/>
          <w:szCs w:val="24"/>
        </w:rPr>
        <w:t>3</w:t>
      </w:r>
      <w:r w:rsidRPr="00A723F8">
        <w:rPr>
          <w:rFonts w:ascii="Times New Roman" w:hAnsi="Times New Roman"/>
          <w:color w:val="auto"/>
          <w:sz w:val="24"/>
          <w:szCs w:val="24"/>
        </w:rPr>
        <w:t xml:space="preserve">. </w:t>
      </w:r>
      <w:proofErr w:type="gramStart"/>
      <w:r w:rsidRPr="00A723F8">
        <w:rPr>
          <w:rFonts w:ascii="Times New Roman" w:hAnsi="Times New Roman"/>
          <w:color w:val="auto"/>
          <w:sz w:val="24"/>
          <w:szCs w:val="24"/>
        </w:rPr>
        <w:t xml:space="preserve">Участник процедуры закупки вправе подать заявку на участие в </w:t>
      </w:r>
      <w:r w:rsidR="00DC0A39">
        <w:rPr>
          <w:rFonts w:ascii="Times New Roman" w:hAnsi="Times New Roman"/>
          <w:color w:val="auto"/>
          <w:sz w:val="24"/>
          <w:szCs w:val="24"/>
        </w:rPr>
        <w:t>понижающем ред</w:t>
      </w:r>
      <w:r>
        <w:rPr>
          <w:rFonts w:ascii="Times New Roman" w:hAnsi="Times New Roman"/>
          <w:color w:val="auto"/>
          <w:sz w:val="24"/>
          <w:szCs w:val="24"/>
        </w:rPr>
        <w:t>укционе в электронной форме</w:t>
      </w:r>
      <w:r w:rsidRPr="00A723F8">
        <w:rPr>
          <w:rFonts w:ascii="Times New Roman" w:hAnsi="Times New Roman"/>
          <w:color w:val="auto"/>
          <w:sz w:val="24"/>
          <w:szCs w:val="24"/>
        </w:rPr>
        <w:t xml:space="preserve"> в любой момент с момента размещения на официальном сайте о размещении </w:t>
      </w:r>
      <w:r w:rsidR="00DC0A39">
        <w:rPr>
          <w:rFonts w:ascii="Times New Roman" w:hAnsi="Times New Roman"/>
          <w:color w:val="auto"/>
          <w:sz w:val="24"/>
          <w:szCs w:val="24"/>
        </w:rPr>
        <w:t>заказов извещения о проведении редукциона до предусмотренных ред</w:t>
      </w:r>
      <w:r w:rsidRPr="00A723F8">
        <w:rPr>
          <w:rFonts w:ascii="Times New Roman" w:hAnsi="Times New Roman"/>
          <w:color w:val="auto"/>
          <w:sz w:val="24"/>
          <w:szCs w:val="24"/>
        </w:rPr>
        <w:t>укционной документацией даты и времени окончания ср</w:t>
      </w:r>
      <w:r w:rsidR="00DC0A39">
        <w:rPr>
          <w:rFonts w:ascii="Times New Roman" w:hAnsi="Times New Roman"/>
          <w:color w:val="auto"/>
          <w:sz w:val="24"/>
          <w:szCs w:val="24"/>
        </w:rPr>
        <w:t>ока подачи заявок на участие в ред</w:t>
      </w:r>
      <w:r w:rsidRPr="00A723F8">
        <w:rPr>
          <w:rFonts w:ascii="Times New Roman" w:hAnsi="Times New Roman"/>
          <w:color w:val="auto"/>
          <w:sz w:val="24"/>
          <w:szCs w:val="24"/>
        </w:rPr>
        <w:t>укционе.</w:t>
      </w:r>
      <w:proofErr w:type="gramEnd"/>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w:t>
      </w:r>
      <w:r w:rsidR="000B29EF">
        <w:rPr>
          <w:rFonts w:ascii="Times New Roman" w:hAnsi="Times New Roman"/>
          <w:color w:val="auto"/>
          <w:sz w:val="24"/>
          <w:szCs w:val="24"/>
        </w:rPr>
        <w:t>4</w:t>
      </w:r>
      <w:r w:rsidR="00DC0A39">
        <w:rPr>
          <w:rFonts w:ascii="Times New Roman" w:hAnsi="Times New Roman"/>
          <w:color w:val="auto"/>
          <w:sz w:val="24"/>
          <w:szCs w:val="24"/>
        </w:rPr>
        <w:t>. Заявка на участие в ред</w:t>
      </w:r>
      <w:r w:rsidRPr="00A723F8">
        <w:rPr>
          <w:rFonts w:ascii="Times New Roman" w:hAnsi="Times New Roman"/>
          <w:color w:val="auto"/>
          <w:sz w:val="24"/>
          <w:szCs w:val="24"/>
        </w:rPr>
        <w:t>укционе направляется участником процедуры закупки оператору электронной площадки в форме электронного документа</w:t>
      </w:r>
      <w:r w:rsidR="000B29EF">
        <w:rPr>
          <w:rFonts w:ascii="Times New Roman" w:hAnsi="Times New Roman"/>
          <w:color w:val="auto"/>
          <w:sz w:val="24"/>
          <w:szCs w:val="24"/>
        </w:rPr>
        <w:t>, содержащего сведения, предусмотренные п. 4.1.2 настоящей документации</w:t>
      </w:r>
      <w:r w:rsidRPr="00A723F8">
        <w:rPr>
          <w:rFonts w:ascii="Times New Roman" w:hAnsi="Times New Roman"/>
          <w:color w:val="auto"/>
          <w:sz w:val="24"/>
          <w:szCs w:val="24"/>
        </w:rPr>
        <w:t xml:space="preserve">. </w:t>
      </w:r>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w:t>
      </w:r>
      <w:r w:rsidR="000B29EF">
        <w:rPr>
          <w:rFonts w:ascii="Times New Roman" w:hAnsi="Times New Roman"/>
          <w:color w:val="auto"/>
          <w:sz w:val="24"/>
          <w:szCs w:val="24"/>
        </w:rPr>
        <w:t>5</w:t>
      </w:r>
      <w:r w:rsidRPr="00A723F8">
        <w:rPr>
          <w:rFonts w:ascii="Times New Roman" w:hAnsi="Times New Roman"/>
          <w:color w:val="auto"/>
          <w:sz w:val="24"/>
          <w:szCs w:val="24"/>
        </w:rPr>
        <w:t>. В течение одного часа с момента</w:t>
      </w:r>
      <w:r w:rsidR="00DC0A39">
        <w:rPr>
          <w:rFonts w:ascii="Times New Roman" w:hAnsi="Times New Roman"/>
          <w:color w:val="auto"/>
          <w:sz w:val="24"/>
          <w:szCs w:val="24"/>
        </w:rPr>
        <w:t xml:space="preserve"> получения заявки на участие в ред</w:t>
      </w:r>
      <w:r w:rsidRPr="00A723F8">
        <w:rPr>
          <w:rFonts w:ascii="Times New Roman" w:hAnsi="Times New Roman"/>
          <w:color w:val="auto"/>
          <w:sz w:val="24"/>
          <w:szCs w:val="24"/>
        </w:rPr>
        <w:t>укционе оператор электронной площадки обязан  присвоить ей порядковый номер и подтвердить в форме электронного документа, направляемого участнику процедуры закупки,</w:t>
      </w:r>
      <w:r w:rsidR="00DC0A39">
        <w:rPr>
          <w:rFonts w:ascii="Times New Roman" w:hAnsi="Times New Roman"/>
          <w:color w:val="auto"/>
          <w:sz w:val="24"/>
          <w:szCs w:val="24"/>
        </w:rPr>
        <w:t xml:space="preserve"> подавшему заявку на участие в ред</w:t>
      </w:r>
      <w:r w:rsidRPr="00A723F8">
        <w:rPr>
          <w:rFonts w:ascii="Times New Roman" w:hAnsi="Times New Roman"/>
          <w:color w:val="auto"/>
          <w:sz w:val="24"/>
          <w:szCs w:val="24"/>
        </w:rPr>
        <w:t>укционе, ее получение с указанием присвоенного ей порядкового номера.</w:t>
      </w:r>
    </w:p>
    <w:p w:rsidR="007A3A01"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w:t>
      </w:r>
      <w:r w:rsidR="000B29EF">
        <w:rPr>
          <w:rFonts w:ascii="Times New Roman" w:hAnsi="Times New Roman"/>
          <w:color w:val="auto"/>
          <w:sz w:val="24"/>
          <w:szCs w:val="24"/>
        </w:rPr>
        <w:t>6</w:t>
      </w:r>
      <w:r w:rsidRPr="00A723F8">
        <w:rPr>
          <w:rFonts w:ascii="Times New Roman" w:hAnsi="Times New Roman"/>
          <w:color w:val="auto"/>
          <w:sz w:val="24"/>
          <w:szCs w:val="24"/>
        </w:rPr>
        <w:t xml:space="preserve">. </w:t>
      </w:r>
      <w:proofErr w:type="gramStart"/>
      <w:r w:rsidRPr="00A723F8">
        <w:rPr>
          <w:rFonts w:ascii="Times New Roman" w:hAnsi="Times New Roman"/>
          <w:color w:val="auto"/>
          <w:sz w:val="24"/>
          <w:szCs w:val="24"/>
        </w:rPr>
        <w:t>Участник процедуры закупки вправе подать только одну з</w:t>
      </w:r>
      <w:r w:rsidR="00DC0A39">
        <w:rPr>
          <w:rFonts w:ascii="Times New Roman" w:hAnsi="Times New Roman"/>
          <w:color w:val="auto"/>
          <w:sz w:val="24"/>
          <w:szCs w:val="24"/>
        </w:rPr>
        <w:t>аявку на участие в электронном ред</w:t>
      </w:r>
      <w:r w:rsidRPr="00A723F8">
        <w:rPr>
          <w:rFonts w:ascii="Times New Roman" w:hAnsi="Times New Roman"/>
          <w:color w:val="auto"/>
          <w:sz w:val="24"/>
          <w:szCs w:val="24"/>
        </w:rPr>
        <w:t>укцион</w:t>
      </w:r>
      <w:r w:rsidR="00DC0A39">
        <w:rPr>
          <w:rFonts w:ascii="Times New Roman" w:hAnsi="Times New Roman"/>
          <w:color w:val="auto"/>
          <w:sz w:val="24"/>
          <w:szCs w:val="24"/>
        </w:rPr>
        <w:t>е в отношении каждого предмета ред</w:t>
      </w:r>
      <w:r w:rsidRPr="00A723F8">
        <w:rPr>
          <w:rFonts w:ascii="Times New Roman" w:hAnsi="Times New Roman"/>
          <w:color w:val="auto"/>
          <w:sz w:val="24"/>
          <w:szCs w:val="24"/>
        </w:rPr>
        <w:t>укциона (лота).</w:t>
      </w:r>
      <w:proofErr w:type="gramEnd"/>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w:t>
      </w:r>
      <w:r w:rsidR="000B29EF">
        <w:rPr>
          <w:rFonts w:ascii="Times New Roman" w:hAnsi="Times New Roman"/>
          <w:color w:val="auto"/>
          <w:sz w:val="24"/>
          <w:szCs w:val="24"/>
        </w:rPr>
        <w:t>7</w:t>
      </w:r>
      <w:r w:rsidR="008101CB">
        <w:rPr>
          <w:rFonts w:ascii="Times New Roman" w:hAnsi="Times New Roman"/>
          <w:color w:val="auto"/>
          <w:sz w:val="24"/>
          <w:szCs w:val="24"/>
        </w:rPr>
        <w:t>.</w:t>
      </w:r>
      <w:r w:rsidRPr="00A723F8">
        <w:rPr>
          <w:rFonts w:ascii="Times New Roman" w:hAnsi="Times New Roman"/>
          <w:color w:val="auto"/>
          <w:sz w:val="24"/>
          <w:szCs w:val="24"/>
        </w:rPr>
        <w:t xml:space="preserve"> </w:t>
      </w:r>
      <w:proofErr w:type="gramStart"/>
      <w:r w:rsidRPr="00A723F8">
        <w:rPr>
          <w:rFonts w:ascii="Times New Roman" w:hAnsi="Times New Roman"/>
          <w:color w:val="auto"/>
          <w:sz w:val="24"/>
          <w:szCs w:val="24"/>
        </w:rPr>
        <w:t xml:space="preserve">Не позднее дня, следующего за днем окончания срока подачи заявок на участие в </w:t>
      </w:r>
      <w:r>
        <w:rPr>
          <w:rFonts w:ascii="Times New Roman" w:hAnsi="Times New Roman"/>
          <w:color w:val="auto"/>
          <w:sz w:val="24"/>
          <w:szCs w:val="24"/>
        </w:rPr>
        <w:t>понижающем</w:t>
      </w:r>
      <w:r w:rsidR="00DC0A39">
        <w:rPr>
          <w:rFonts w:ascii="Times New Roman" w:hAnsi="Times New Roman"/>
          <w:color w:val="auto"/>
          <w:sz w:val="24"/>
          <w:szCs w:val="24"/>
        </w:rPr>
        <w:t xml:space="preserve"> ред</w:t>
      </w:r>
      <w:r w:rsidRPr="00A723F8">
        <w:rPr>
          <w:rFonts w:ascii="Times New Roman" w:hAnsi="Times New Roman"/>
          <w:color w:val="auto"/>
          <w:sz w:val="24"/>
          <w:szCs w:val="24"/>
        </w:rPr>
        <w:t xml:space="preserve">укционе в </w:t>
      </w:r>
      <w:r>
        <w:rPr>
          <w:rFonts w:ascii="Times New Roman" w:hAnsi="Times New Roman"/>
          <w:color w:val="auto"/>
          <w:sz w:val="24"/>
          <w:szCs w:val="24"/>
        </w:rPr>
        <w:t>электронной</w:t>
      </w:r>
      <w:r w:rsidRPr="00A723F8">
        <w:rPr>
          <w:rFonts w:ascii="Times New Roman" w:hAnsi="Times New Roman"/>
          <w:color w:val="auto"/>
          <w:sz w:val="24"/>
          <w:szCs w:val="24"/>
        </w:rPr>
        <w:t xml:space="preserve"> форме, </w:t>
      </w:r>
      <w:r w:rsidR="00156414">
        <w:rPr>
          <w:rFonts w:ascii="Times New Roman" w:hAnsi="Times New Roman"/>
          <w:color w:val="auto"/>
          <w:sz w:val="24"/>
          <w:szCs w:val="24"/>
        </w:rPr>
        <w:t xml:space="preserve">в </w:t>
      </w:r>
      <w:r>
        <w:rPr>
          <w:rFonts w:ascii="Times New Roman" w:hAnsi="Times New Roman"/>
          <w:color w:val="auto"/>
          <w:sz w:val="24"/>
          <w:szCs w:val="24"/>
        </w:rPr>
        <w:t xml:space="preserve">случае если </w:t>
      </w:r>
      <w:r w:rsidRPr="00A723F8">
        <w:rPr>
          <w:rFonts w:ascii="Times New Roman" w:hAnsi="Times New Roman"/>
          <w:color w:val="auto"/>
          <w:sz w:val="24"/>
          <w:szCs w:val="24"/>
        </w:rPr>
        <w:t>оператор</w:t>
      </w:r>
      <w:r>
        <w:rPr>
          <w:rFonts w:ascii="Times New Roman" w:hAnsi="Times New Roman"/>
          <w:color w:val="auto"/>
          <w:sz w:val="24"/>
          <w:szCs w:val="24"/>
        </w:rPr>
        <w:t>ом электронной площадки не принято решение</w:t>
      </w:r>
      <w:r w:rsidRPr="00A723F8">
        <w:rPr>
          <w:rFonts w:ascii="Times New Roman" w:hAnsi="Times New Roman"/>
          <w:color w:val="auto"/>
          <w:sz w:val="24"/>
          <w:szCs w:val="24"/>
        </w:rPr>
        <w:t xml:space="preserve"> </w:t>
      </w:r>
      <w:r>
        <w:rPr>
          <w:rFonts w:ascii="Times New Roman" w:hAnsi="Times New Roman"/>
          <w:color w:val="auto"/>
          <w:sz w:val="24"/>
          <w:szCs w:val="24"/>
        </w:rPr>
        <w:t xml:space="preserve">о возврате </w:t>
      </w:r>
      <w:r w:rsidR="00DC0A39">
        <w:rPr>
          <w:rFonts w:ascii="Times New Roman" w:hAnsi="Times New Roman"/>
          <w:color w:val="auto"/>
          <w:sz w:val="24"/>
          <w:szCs w:val="24"/>
        </w:rPr>
        <w:t>заявки на участие в понижающем ред</w:t>
      </w:r>
      <w:r>
        <w:rPr>
          <w:rFonts w:ascii="Times New Roman" w:hAnsi="Times New Roman"/>
          <w:color w:val="auto"/>
          <w:sz w:val="24"/>
          <w:szCs w:val="24"/>
        </w:rPr>
        <w:t>укционе в электронной форме, по основаниям, предусмотренным п.</w:t>
      </w:r>
      <w:r w:rsidR="00361BAE">
        <w:rPr>
          <w:rFonts w:ascii="Times New Roman" w:hAnsi="Times New Roman"/>
          <w:color w:val="auto"/>
          <w:sz w:val="24"/>
          <w:szCs w:val="24"/>
        </w:rPr>
        <w:t xml:space="preserve"> </w:t>
      </w:r>
      <w:r>
        <w:rPr>
          <w:rFonts w:ascii="Times New Roman" w:hAnsi="Times New Roman"/>
          <w:color w:val="auto"/>
          <w:sz w:val="24"/>
          <w:szCs w:val="24"/>
        </w:rPr>
        <w:t xml:space="preserve">4.2.1 настоящей документации, оператор </w:t>
      </w:r>
      <w:r w:rsidRPr="00A723F8">
        <w:rPr>
          <w:rFonts w:ascii="Times New Roman" w:hAnsi="Times New Roman"/>
          <w:color w:val="auto"/>
          <w:sz w:val="24"/>
          <w:szCs w:val="24"/>
        </w:rPr>
        <w:t>электронной площадки направляет Заказчик</w:t>
      </w:r>
      <w:r w:rsidR="00DC0A39">
        <w:rPr>
          <w:rFonts w:ascii="Times New Roman" w:hAnsi="Times New Roman"/>
          <w:color w:val="auto"/>
          <w:sz w:val="24"/>
          <w:szCs w:val="24"/>
        </w:rPr>
        <w:t>у заявку на участие в открытом ред</w:t>
      </w:r>
      <w:r w:rsidRPr="00A723F8">
        <w:rPr>
          <w:rFonts w:ascii="Times New Roman" w:hAnsi="Times New Roman"/>
          <w:color w:val="auto"/>
          <w:sz w:val="24"/>
          <w:szCs w:val="24"/>
        </w:rPr>
        <w:t>укционе.</w:t>
      </w:r>
      <w:proofErr w:type="gramEnd"/>
    </w:p>
    <w:p w:rsidR="007A3A01" w:rsidRPr="00FC5FC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w:t>
      </w:r>
      <w:r w:rsidR="000B29EF">
        <w:rPr>
          <w:rFonts w:ascii="Times New Roman" w:hAnsi="Times New Roman"/>
          <w:color w:val="auto"/>
          <w:sz w:val="24"/>
          <w:szCs w:val="24"/>
        </w:rPr>
        <w:t>8</w:t>
      </w:r>
      <w:r w:rsidRPr="00FC5FC4">
        <w:rPr>
          <w:rFonts w:ascii="Times New Roman" w:hAnsi="Times New Roman"/>
          <w:color w:val="auto"/>
          <w:sz w:val="24"/>
          <w:szCs w:val="24"/>
        </w:rPr>
        <w:t xml:space="preserve">. </w:t>
      </w:r>
      <w:proofErr w:type="gramStart"/>
      <w:r w:rsidRPr="00FC5FC4">
        <w:rPr>
          <w:rFonts w:ascii="Times New Roman" w:hAnsi="Times New Roman"/>
          <w:color w:val="auto"/>
          <w:sz w:val="24"/>
          <w:szCs w:val="24"/>
        </w:rPr>
        <w:t xml:space="preserve">В случае если по окончании срока подачи заявок на участие в </w:t>
      </w:r>
      <w:r>
        <w:rPr>
          <w:rFonts w:ascii="Times New Roman" w:hAnsi="Times New Roman"/>
          <w:color w:val="auto"/>
          <w:sz w:val="24"/>
          <w:szCs w:val="24"/>
        </w:rPr>
        <w:t xml:space="preserve">понижающем </w:t>
      </w:r>
      <w:r w:rsidR="00DC0A39">
        <w:rPr>
          <w:rFonts w:ascii="Times New Roman" w:hAnsi="Times New Roman"/>
          <w:color w:val="auto"/>
          <w:sz w:val="24"/>
          <w:szCs w:val="24"/>
        </w:rPr>
        <w:t>ред</w:t>
      </w:r>
      <w:r w:rsidRPr="00FC5FC4">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 указанного в </w:t>
      </w:r>
      <w:r w:rsidR="00733F2A">
        <w:rPr>
          <w:rFonts w:ascii="Times New Roman" w:hAnsi="Times New Roman"/>
          <w:color w:val="auto"/>
          <w:sz w:val="24"/>
          <w:szCs w:val="24"/>
        </w:rPr>
        <w:t>Разделе 1.3.</w:t>
      </w:r>
      <w:proofErr w:type="gramEnd"/>
      <w:r w:rsidR="00733F2A">
        <w:rPr>
          <w:rFonts w:ascii="Times New Roman" w:hAnsi="Times New Roman"/>
          <w:color w:val="auto"/>
          <w:sz w:val="24"/>
          <w:szCs w:val="24"/>
        </w:rPr>
        <w:t xml:space="preserve"> </w:t>
      </w:r>
      <w:r w:rsidR="00361BAE" w:rsidRPr="00867774">
        <w:rPr>
          <w:rFonts w:ascii="Times New Roman" w:hAnsi="Times New Roman"/>
          <w:b/>
          <w:i/>
          <w:color w:val="auto"/>
          <w:sz w:val="24"/>
          <w:szCs w:val="24"/>
        </w:rPr>
        <w:t>Информационн</w:t>
      </w:r>
      <w:r w:rsidR="00361BAE">
        <w:rPr>
          <w:rFonts w:ascii="Times New Roman" w:hAnsi="Times New Roman"/>
          <w:b/>
          <w:i/>
          <w:color w:val="auto"/>
          <w:sz w:val="24"/>
          <w:szCs w:val="24"/>
        </w:rPr>
        <w:t>ой</w:t>
      </w:r>
      <w:r w:rsidR="00361BAE" w:rsidRPr="00867774">
        <w:rPr>
          <w:rFonts w:ascii="Times New Roman" w:hAnsi="Times New Roman"/>
          <w:b/>
          <w:i/>
          <w:color w:val="auto"/>
          <w:sz w:val="24"/>
          <w:szCs w:val="24"/>
        </w:rPr>
        <w:t xml:space="preserve"> карт</w:t>
      </w:r>
      <w:r w:rsidR="00361BAE">
        <w:rPr>
          <w:rFonts w:ascii="Times New Roman" w:hAnsi="Times New Roman"/>
          <w:b/>
          <w:i/>
          <w:color w:val="auto"/>
          <w:sz w:val="24"/>
          <w:szCs w:val="24"/>
        </w:rPr>
        <w:t>ы</w:t>
      </w:r>
      <w:r w:rsidR="00DC0A39">
        <w:rPr>
          <w:rFonts w:ascii="Times New Roman" w:hAnsi="Times New Roman"/>
          <w:b/>
          <w:i/>
          <w:color w:val="auto"/>
          <w:sz w:val="24"/>
          <w:szCs w:val="24"/>
        </w:rPr>
        <w:t xml:space="preserve"> ред</w:t>
      </w:r>
      <w:r w:rsidR="00361BAE" w:rsidRPr="00867774">
        <w:rPr>
          <w:rFonts w:ascii="Times New Roman" w:hAnsi="Times New Roman"/>
          <w:b/>
          <w:i/>
          <w:color w:val="auto"/>
          <w:sz w:val="24"/>
          <w:szCs w:val="24"/>
        </w:rPr>
        <w:t>укциона</w:t>
      </w:r>
      <w:r>
        <w:rPr>
          <w:rFonts w:ascii="Times New Roman" w:hAnsi="Times New Roman"/>
          <w:color w:val="auto"/>
          <w:sz w:val="24"/>
          <w:szCs w:val="24"/>
        </w:rPr>
        <w:t xml:space="preserve"> </w:t>
      </w:r>
      <w:r w:rsidR="00DC0A39">
        <w:rPr>
          <w:rFonts w:ascii="Times New Roman" w:hAnsi="Times New Roman"/>
          <w:color w:val="auto"/>
          <w:sz w:val="24"/>
          <w:szCs w:val="24"/>
        </w:rPr>
        <w:t>ред</w:t>
      </w:r>
      <w:r w:rsidR="00361BAE">
        <w:rPr>
          <w:rFonts w:ascii="Times New Roman" w:hAnsi="Times New Roman"/>
          <w:color w:val="auto"/>
          <w:sz w:val="24"/>
          <w:szCs w:val="24"/>
        </w:rPr>
        <w:t xml:space="preserve">укционной </w:t>
      </w:r>
      <w:r>
        <w:rPr>
          <w:rFonts w:ascii="Times New Roman" w:hAnsi="Times New Roman"/>
          <w:color w:val="auto"/>
          <w:sz w:val="24"/>
          <w:szCs w:val="24"/>
        </w:rPr>
        <w:t>документации,</w:t>
      </w:r>
      <w:r w:rsidRPr="00FC5FC4">
        <w:rPr>
          <w:rFonts w:ascii="Times New Roman" w:hAnsi="Times New Roman"/>
          <w:color w:val="auto"/>
          <w:sz w:val="24"/>
          <w:szCs w:val="24"/>
        </w:rPr>
        <w:t xml:space="preserve"> подана только одна заявка или не подана ни одна заявка, </w:t>
      </w:r>
      <w:proofErr w:type="gramStart"/>
      <w:r>
        <w:rPr>
          <w:rFonts w:ascii="Times New Roman" w:hAnsi="Times New Roman"/>
          <w:color w:val="auto"/>
          <w:sz w:val="24"/>
          <w:szCs w:val="24"/>
        </w:rPr>
        <w:t>понижающий</w:t>
      </w:r>
      <w:proofErr w:type="gramEnd"/>
      <w:r w:rsidRPr="00FC5FC4" w:rsidDel="003E12C1">
        <w:rPr>
          <w:rFonts w:ascii="Times New Roman" w:hAnsi="Times New Roman"/>
          <w:color w:val="auto"/>
          <w:sz w:val="24"/>
          <w:szCs w:val="24"/>
        </w:rPr>
        <w:t xml:space="preserve"> </w:t>
      </w:r>
      <w:r w:rsidR="00DC0A39">
        <w:rPr>
          <w:rFonts w:ascii="Times New Roman" w:hAnsi="Times New Roman"/>
          <w:color w:val="auto"/>
          <w:sz w:val="24"/>
          <w:szCs w:val="24"/>
        </w:rPr>
        <w:t>ред</w:t>
      </w:r>
      <w:r w:rsidRPr="00FC5FC4">
        <w:rPr>
          <w:rFonts w:ascii="Times New Roman" w:hAnsi="Times New Roman"/>
          <w:color w:val="auto"/>
          <w:sz w:val="24"/>
          <w:szCs w:val="24"/>
        </w:rPr>
        <w:t xml:space="preserve">укцион </w:t>
      </w:r>
      <w:r>
        <w:rPr>
          <w:rFonts w:ascii="Times New Roman" w:hAnsi="Times New Roman"/>
          <w:color w:val="auto"/>
          <w:sz w:val="24"/>
          <w:szCs w:val="24"/>
        </w:rPr>
        <w:t xml:space="preserve">в электронной форме </w:t>
      </w:r>
      <w:r w:rsidRPr="00FC5FC4">
        <w:rPr>
          <w:rFonts w:ascii="Times New Roman" w:hAnsi="Times New Roman"/>
          <w:color w:val="auto"/>
          <w:sz w:val="24"/>
          <w:szCs w:val="24"/>
        </w:rPr>
        <w:t>признается несостоявшимся.</w:t>
      </w:r>
    </w:p>
    <w:p w:rsidR="007A3A01" w:rsidRPr="00FC5FC4"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4.1.</w:t>
      </w:r>
      <w:r w:rsidR="000B29EF">
        <w:rPr>
          <w:rFonts w:ascii="Times New Roman" w:hAnsi="Times New Roman"/>
          <w:color w:val="auto"/>
          <w:sz w:val="24"/>
          <w:szCs w:val="24"/>
        </w:rPr>
        <w:t>9</w:t>
      </w:r>
      <w:r w:rsidRPr="00FC5FC4">
        <w:rPr>
          <w:rFonts w:ascii="Times New Roman" w:hAnsi="Times New Roman"/>
          <w:color w:val="auto"/>
          <w:sz w:val="24"/>
          <w:szCs w:val="24"/>
        </w:rPr>
        <w:t xml:space="preserve">. </w:t>
      </w:r>
      <w:proofErr w:type="gramStart"/>
      <w:r w:rsidRPr="00FC5FC4">
        <w:rPr>
          <w:rFonts w:ascii="Times New Roman" w:hAnsi="Times New Roman"/>
          <w:color w:val="auto"/>
          <w:sz w:val="24"/>
          <w:szCs w:val="24"/>
        </w:rPr>
        <w:t xml:space="preserve">В случае если по окончании срока подачи заявок на участие в </w:t>
      </w:r>
      <w:r w:rsidR="00DC0A39">
        <w:rPr>
          <w:rFonts w:ascii="Times New Roman" w:hAnsi="Times New Roman"/>
          <w:color w:val="auto"/>
          <w:sz w:val="24"/>
          <w:szCs w:val="24"/>
        </w:rPr>
        <w:t>понижающем ред</w:t>
      </w:r>
      <w:r>
        <w:rPr>
          <w:rFonts w:ascii="Times New Roman" w:hAnsi="Times New Roman"/>
          <w:color w:val="auto"/>
          <w:sz w:val="24"/>
          <w:szCs w:val="24"/>
        </w:rPr>
        <w:t>укционе в электронной форме</w:t>
      </w:r>
      <w:r w:rsidRPr="00FC5FC4">
        <w:rPr>
          <w:rFonts w:ascii="Times New Roman" w:hAnsi="Times New Roman"/>
          <w:color w:val="auto"/>
          <w:sz w:val="24"/>
          <w:szCs w:val="24"/>
        </w:rPr>
        <w:t xml:space="preserve"> подана только одна заявка единственным участником </w:t>
      </w:r>
      <w:r>
        <w:rPr>
          <w:rFonts w:ascii="Times New Roman" w:hAnsi="Times New Roman"/>
          <w:color w:val="auto"/>
          <w:sz w:val="24"/>
          <w:szCs w:val="24"/>
        </w:rPr>
        <w:lastRenderedPageBreak/>
        <w:t>процедуры закупки</w:t>
      </w:r>
      <w:r w:rsidRPr="00FC5FC4">
        <w:rPr>
          <w:rFonts w:ascii="Times New Roman" w:hAnsi="Times New Roman"/>
          <w:color w:val="auto"/>
          <w:sz w:val="24"/>
          <w:szCs w:val="24"/>
        </w:rPr>
        <w:t xml:space="preserve">, оператор электронной площадки в </w:t>
      </w:r>
      <w:r>
        <w:rPr>
          <w:rFonts w:ascii="Times New Roman" w:hAnsi="Times New Roman"/>
          <w:color w:val="auto"/>
          <w:sz w:val="24"/>
          <w:szCs w:val="24"/>
        </w:rPr>
        <w:t>течение суток</w:t>
      </w:r>
      <w:r w:rsidRPr="00FC5FC4">
        <w:rPr>
          <w:rFonts w:ascii="Times New Roman" w:hAnsi="Times New Roman"/>
          <w:color w:val="auto"/>
          <w:sz w:val="24"/>
          <w:szCs w:val="24"/>
        </w:rPr>
        <w:t xml:space="preserve"> направляет заявку Заказчику.</w:t>
      </w:r>
      <w:proofErr w:type="gramEnd"/>
      <w:r w:rsidRPr="00FC5FC4">
        <w:rPr>
          <w:rFonts w:ascii="Times New Roman" w:hAnsi="Times New Roman"/>
          <w:color w:val="auto"/>
          <w:sz w:val="24"/>
          <w:szCs w:val="24"/>
        </w:rPr>
        <w:t xml:space="preserve"> Заявка рассматривается в порядке, </w:t>
      </w:r>
      <w:r w:rsidRPr="008101CB">
        <w:rPr>
          <w:rFonts w:ascii="Times New Roman" w:hAnsi="Times New Roman"/>
          <w:color w:val="auto"/>
          <w:sz w:val="24"/>
          <w:szCs w:val="24"/>
        </w:rPr>
        <w:t>установленном статьей 5 настоящей</w:t>
      </w:r>
      <w:r>
        <w:rPr>
          <w:rFonts w:ascii="Times New Roman" w:hAnsi="Times New Roman"/>
          <w:color w:val="auto"/>
          <w:sz w:val="24"/>
          <w:szCs w:val="24"/>
        </w:rPr>
        <w:t xml:space="preserve"> документации</w:t>
      </w:r>
      <w:r w:rsidRPr="00FC5FC4">
        <w:rPr>
          <w:rFonts w:ascii="Times New Roman" w:hAnsi="Times New Roman"/>
          <w:color w:val="auto"/>
          <w:sz w:val="24"/>
          <w:szCs w:val="24"/>
        </w:rPr>
        <w:t xml:space="preserve">. </w:t>
      </w:r>
    </w:p>
    <w:p w:rsidR="00361BAE" w:rsidRDefault="007A3A01" w:rsidP="00361BAE">
      <w:pPr>
        <w:pStyle w:val="ac"/>
        <w:spacing w:before="0" w:beforeAutospacing="0" w:after="0" w:afterAutospacing="0"/>
        <w:ind w:firstLine="709"/>
        <w:jc w:val="both"/>
      </w:pPr>
      <w:r>
        <w:t>4.1.</w:t>
      </w:r>
      <w:r w:rsidR="000B29EF">
        <w:t>10</w:t>
      </w:r>
      <w:r w:rsidR="00361BAE">
        <w:rPr>
          <w:color w:val="000000"/>
        </w:rPr>
        <w:t>.</w:t>
      </w:r>
      <w:r w:rsidR="00361BAE">
        <w:rPr>
          <w:color w:val="FF0000"/>
          <w:sz w:val="28"/>
          <w:szCs w:val="28"/>
        </w:rPr>
        <w:t xml:space="preserve"> </w:t>
      </w:r>
      <w:r w:rsidR="00361BAE" w:rsidRPr="00EB304F">
        <w:t>В случае если по окончании ср</w:t>
      </w:r>
      <w:r w:rsidR="00DC0A39">
        <w:t>ока подачи заявок на участие в ред</w:t>
      </w:r>
      <w:r w:rsidR="00361BAE" w:rsidRPr="00EB304F">
        <w:t>укционе подана только одна заявка единственным участником процедуры закупки, оператор электронной площадки в срок до размещения на электронной площадке прот</w:t>
      </w:r>
      <w:r w:rsidR="00DC0A39">
        <w:t>окола проведения ред</w:t>
      </w:r>
      <w:r w:rsidR="00361BAE" w:rsidRPr="00EB304F">
        <w:t>укциона, направляет заявку Заказчику на рассмотрение.</w:t>
      </w:r>
    </w:p>
    <w:p w:rsidR="00361BAE" w:rsidRPr="002D3475" w:rsidRDefault="00361BAE" w:rsidP="00361BAE">
      <w:pPr>
        <w:pStyle w:val="ac"/>
        <w:spacing w:before="0" w:beforeAutospacing="0" w:after="0" w:afterAutospacing="0"/>
        <w:ind w:firstLine="709"/>
        <w:jc w:val="both"/>
        <w:rPr>
          <w:color w:val="000000"/>
        </w:rPr>
      </w:pPr>
      <w:r>
        <w:t>4.1.1</w:t>
      </w:r>
      <w:r w:rsidR="000B29EF">
        <w:t>1</w:t>
      </w:r>
      <w:r w:rsidRPr="00EB304F">
        <w:t xml:space="preserve">. </w:t>
      </w:r>
      <w:proofErr w:type="gramStart"/>
      <w:r w:rsidRPr="002D3475">
        <w:rPr>
          <w:color w:val="000000"/>
        </w:rPr>
        <w:t>В случае если принято решение о признании только одного участника процедуры закупки, подавшего з</w:t>
      </w:r>
      <w:r w:rsidR="00DC0A39">
        <w:rPr>
          <w:color w:val="000000"/>
        </w:rPr>
        <w:t>аявку на участие в электронном редукционе, участником ред</w:t>
      </w:r>
      <w:r w:rsidRPr="002D3475">
        <w:rPr>
          <w:color w:val="000000"/>
        </w:rPr>
        <w:t>укциона, в течение четырех дней со дня принятия такого решения Заказчик, вправе направить такому участнику процедуры закупки проект договора, прилагаемого</w:t>
      </w:r>
      <w:r w:rsidR="00DC0A39">
        <w:rPr>
          <w:color w:val="000000"/>
        </w:rPr>
        <w:t xml:space="preserve"> к документации об электронном ред</w:t>
      </w:r>
      <w:r w:rsidRPr="002D3475">
        <w:rPr>
          <w:color w:val="000000"/>
        </w:rPr>
        <w:t xml:space="preserve">укционе, </w:t>
      </w:r>
      <w:r>
        <w:rPr>
          <w:color w:val="000000"/>
        </w:rPr>
        <w:t>без подписи договора Заказчиком</w:t>
      </w:r>
      <w:r w:rsidRPr="002D3475">
        <w:rPr>
          <w:color w:val="000000"/>
        </w:rPr>
        <w:t>.</w:t>
      </w:r>
      <w:proofErr w:type="gramEnd"/>
      <w:r w:rsidRPr="002D3475">
        <w:rPr>
          <w:color w:val="000000"/>
        </w:rPr>
        <w:t xml:space="preserve"> Заключение договора в таком случае осуществляется в соответствии </w:t>
      </w:r>
      <w:r>
        <w:rPr>
          <w:color w:val="000000"/>
        </w:rPr>
        <w:t>с</w:t>
      </w:r>
      <w:r w:rsidR="008101CB">
        <w:rPr>
          <w:color w:val="000000"/>
        </w:rPr>
        <w:t>о статьей 7</w:t>
      </w:r>
      <w:r w:rsidRPr="002D3475">
        <w:rPr>
          <w:color w:val="000000"/>
        </w:rPr>
        <w:t xml:space="preserve"> </w:t>
      </w:r>
      <w:r>
        <w:rPr>
          <w:color w:val="000000"/>
        </w:rPr>
        <w:t>настоящей документации</w:t>
      </w:r>
      <w:r w:rsidRPr="002D3475">
        <w:rPr>
          <w:color w:val="000000"/>
        </w:rPr>
        <w:t xml:space="preserve">. </w:t>
      </w:r>
      <w:proofErr w:type="gramStart"/>
      <w:r w:rsidRPr="002D3475">
        <w:rPr>
          <w:color w:val="000000"/>
        </w:rPr>
        <w:t>При этом договор заключается на условиях, предусмотренны</w:t>
      </w:r>
      <w:r w:rsidR="00DC0A39">
        <w:rPr>
          <w:color w:val="000000"/>
        </w:rPr>
        <w:t>х документацией об электронном ред</w:t>
      </w:r>
      <w:r w:rsidRPr="002D3475">
        <w:rPr>
          <w:color w:val="000000"/>
        </w:rPr>
        <w:t>укционе, по начальной (максимальной) цене договора, указанной в извещ</w:t>
      </w:r>
      <w:r w:rsidR="00DC0A39">
        <w:rPr>
          <w:color w:val="000000"/>
        </w:rPr>
        <w:t>ении о проведении электронного ред</w:t>
      </w:r>
      <w:r w:rsidRPr="002D3475">
        <w:rPr>
          <w:color w:val="000000"/>
        </w:rPr>
        <w:t>укциона, или по цене договора, согласованной с таким участником процедуры закупки и не превышающей начальную (максимальную) цену договора.</w:t>
      </w:r>
      <w:proofErr w:type="gramEnd"/>
    </w:p>
    <w:p w:rsidR="007A3A01" w:rsidRDefault="007A3A01" w:rsidP="00361BAE">
      <w:pPr>
        <w:pStyle w:val="02statia2"/>
        <w:spacing w:before="0" w:line="240" w:lineRule="auto"/>
        <w:ind w:left="0" w:firstLine="709"/>
        <w:rPr>
          <w:rFonts w:ascii="Times New Roman" w:hAnsi="Times New Roman"/>
          <w:color w:val="auto"/>
          <w:sz w:val="24"/>
          <w:szCs w:val="24"/>
        </w:rPr>
      </w:pPr>
    </w:p>
    <w:p w:rsidR="007A3A01" w:rsidRPr="00A723F8" w:rsidRDefault="007A3A01" w:rsidP="007A3A01">
      <w:pPr>
        <w:pStyle w:val="03zagolovok2"/>
        <w:keepNext w:val="0"/>
        <w:spacing w:before="120" w:after="0" w:line="240" w:lineRule="auto"/>
        <w:ind w:firstLine="709"/>
        <w:jc w:val="both"/>
        <w:rPr>
          <w:rFonts w:ascii="Times New Roman" w:hAnsi="Times New Roman"/>
          <w:color w:val="auto"/>
          <w:sz w:val="24"/>
          <w:szCs w:val="24"/>
        </w:rPr>
      </w:pPr>
      <w:bookmarkStart w:id="32" w:name="_Toc257306681"/>
      <w:r>
        <w:rPr>
          <w:rFonts w:ascii="Times New Roman" w:hAnsi="Times New Roman"/>
          <w:color w:val="auto"/>
          <w:sz w:val="24"/>
          <w:szCs w:val="24"/>
        </w:rPr>
        <w:t xml:space="preserve">4.2 Возврат </w:t>
      </w:r>
      <w:r w:rsidR="00DC0A39">
        <w:rPr>
          <w:rFonts w:ascii="Times New Roman" w:hAnsi="Times New Roman"/>
          <w:color w:val="auto"/>
          <w:sz w:val="24"/>
          <w:szCs w:val="24"/>
        </w:rPr>
        <w:t xml:space="preserve">заявки на участие в </w:t>
      </w:r>
      <w:proofErr w:type="gramStart"/>
      <w:r w:rsidR="00DC0A39">
        <w:rPr>
          <w:rFonts w:ascii="Times New Roman" w:hAnsi="Times New Roman"/>
          <w:color w:val="auto"/>
          <w:sz w:val="24"/>
          <w:szCs w:val="24"/>
        </w:rPr>
        <w:t>понижающем</w:t>
      </w:r>
      <w:proofErr w:type="gramEnd"/>
      <w:r w:rsidR="00DC0A39">
        <w:rPr>
          <w:rFonts w:ascii="Times New Roman" w:hAnsi="Times New Roman"/>
          <w:color w:val="auto"/>
          <w:sz w:val="24"/>
          <w:szCs w:val="24"/>
        </w:rPr>
        <w:t xml:space="preserve"> ред</w:t>
      </w:r>
      <w:r>
        <w:rPr>
          <w:rFonts w:ascii="Times New Roman" w:hAnsi="Times New Roman"/>
          <w:color w:val="auto"/>
          <w:sz w:val="24"/>
          <w:szCs w:val="24"/>
        </w:rPr>
        <w:t>укционе в электронном форме</w:t>
      </w:r>
      <w:bookmarkEnd w:id="32"/>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4.2.1</w:t>
      </w:r>
      <w:r w:rsidRPr="00A723F8">
        <w:rPr>
          <w:rFonts w:ascii="Times New Roman" w:hAnsi="Times New Roman"/>
          <w:color w:val="auto"/>
          <w:sz w:val="24"/>
          <w:szCs w:val="24"/>
        </w:rPr>
        <w:t xml:space="preserve">. </w:t>
      </w:r>
      <w:proofErr w:type="gramStart"/>
      <w:r w:rsidRPr="00A723F8">
        <w:rPr>
          <w:rFonts w:ascii="Times New Roman" w:hAnsi="Times New Roman"/>
          <w:color w:val="auto"/>
          <w:sz w:val="24"/>
          <w:szCs w:val="24"/>
        </w:rPr>
        <w:t>В течение суток с момента получения заявки на участие в э</w:t>
      </w:r>
      <w:r w:rsidR="00DC0A39">
        <w:rPr>
          <w:rFonts w:ascii="Times New Roman" w:hAnsi="Times New Roman"/>
          <w:color w:val="auto"/>
          <w:sz w:val="24"/>
          <w:szCs w:val="24"/>
        </w:rPr>
        <w:t>лектронном ред</w:t>
      </w:r>
      <w:r w:rsidRPr="00A723F8">
        <w:rPr>
          <w:rFonts w:ascii="Times New Roman" w:hAnsi="Times New Roman"/>
          <w:color w:val="auto"/>
          <w:sz w:val="24"/>
          <w:szCs w:val="24"/>
        </w:rPr>
        <w:t>укционе в электронной форме оператор электронной площадки возвращает заявку подавшему ее участнику процедуры закупки в случае:</w:t>
      </w:r>
      <w:proofErr w:type="gramEnd"/>
    </w:p>
    <w:p w:rsidR="007A3A01" w:rsidRPr="008859A8" w:rsidRDefault="007A3A01" w:rsidP="008859A8">
      <w:pPr>
        <w:pStyle w:val="ac"/>
        <w:spacing w:before="0" w:beforeAutospacing="0" w:after="0" w:afterAutospacing="0"/>
        <w:ind w:firstLine="709"/>
        <w:jc w:val="both"/>
      </w:pPr>
      <w:r w:rsidRPr="008859A8">
        <w:t xml:space="preserve">4.2.1.1 предоставления </w:t>
      </w:r>
      <w:r w:rsidR="008859A8" w:rsidRPr="008859A8">
        <w:t>до</w:t>
      </w:r>
      <w:r w:rsidRPr="008859A8">
        <w:t>к</w:t>
      </w:r>
      <w:r w:rsidR="008859A8" w:rsidRPr="008859A8">
        <w:t>ументов и сведений, направляемых в форме электронных документов, не подписанных электронной цифровой подписью лица, имеющего право действовать от имени соответственно участника процедуры закупки</w:t>
      </w:r>
      <w:r w:rsidRPr="008859A8">
        <w:t>;</w:t>
      </w:r>
    </w:p>
    <w:p w:rsidR="007A3A01" w:rsidRPr="00A723F8" w:rsidRDefault="007A3A01" w:rsidP="007A3A01">
      <w:pPr>
        <w:pStyle w:val="02statia2"/>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 xml:space="preserve">4.2.1.2 </w:t>
      </w:r>
      <w:r w:rsidRPr="00A723F8">
        <w:rPr>
          <w:rFonts w:ascii="Times New Roman" w:hAnsi="Times New Roman"/>
          <w:color w:val="auto"/>
          <w:sz w:val="24"/>
          <w:szCs w:val="24"/>
        </w:rPr>
        <w:t xml:space="preserve"> подачи одним участником процедуры закупки двух и более заявок на участие в </w:t>
      </w:r>
      <w:r w:rsidR="00DC0A39">
        <w:rPr>
          <w:rFonts w:ascii="Times New Roman" w:hAnsi="Times New Roman"/>
          <w:color w:val="auto"/>
          <w:sz w:val="24"/>
          <w:szCs w:val="24"/>
        </w:rPr>
        <w:t>понижающем ред</w:t>
      </w:r>
      <w:r>
        <w:rPr>
          <w:rFonts w:ascii="Times New Roman" w:hAnsi="Times New Roman"/>
          <w:color w:val="auto"/>
          <w:sz w:val="24"/>
          <w:szCs w:val="24"/>
        </w:rPr>
        <w:t>укционе в электронной форме</w:t>
      </w:r>
      <w:r w:rsidRPr="00A723F8">
        <w:rPr>
          <w:rFonts w:ascii="Times New Roman" w:hAnsi="Times New Roman"/>
          <w:color w:val="auto"/>
          <w:sz w:val="24"/>
          <w:szCs w:val="24"/>
        </w:rPr>
        <w:t xml:space="preserve"> в отношении одного и того же лота при условии, что поданные ранее заявки таким участником не отозваны.</w:t>
      </w:r>
      <w:proofErr w:type="gramEnd"/>
      <w:r w:rsidRPr="00A723F8">
        <w:rPr>
          <w:rFonts w:ascii="Times New Roman" w:hAnsi="Times New Roman"/>
          <w:color w:val="auto"/>
          <w:sz w:val="24"/>
          <w:szCs w:val="24"/>
        </w:rPr>
        <w:t xml:space="preserve"> </w:t>
      </w:r>
      <w:proofErr w:type="gramStart"/>
      <w:r w:rsidRPr="00A723F8">
        <w:rPr>
          <w:rFonts w:ascii="Times New Roman" w:hAnsi="Times New Roman"/>
          <w:color w:val="auto"/>
          <w:sz w:val="24"/>
          <w:szCs w:val="24"/>
        </w:rPr>
        <w:t xml:space="preserve">В этом случае такому участнику возвращаются все заявки на участие в </w:t>
      </w:r>
      <w:r w:rsidR="00DC0A39">
        <w:rPr>
          <w:rFonts w:ascii="Times New Roman" w:hAnsi="Times New Roman"/>
          <w:color w:val="auto"/>
          <w:sz w:val="24"/>
          <w:szCs w:val="24"/>
        </w:rPr>
        <w:t>понижающем ред</w:t>
      </w:r>
      <w:r>
        <w:rPr>
          <w:rFonts w:ascii="Times New Roman" w:hAnsi="Times New Roman"/>
          <w:color w:val="auto"/>
          <w:sz w:val="24"/>
          <w:szCs w:val="24"/>
        </w:rPr>
        <w:t>укционе в электронной форме</w:t>
      </w:r>
      <w:r w:rsidRPr="00A723F8">
        <w:rPr>
          <w:rFonts w:ascii="Times New Roman" w:hAnsi="Times New Roman"/>
          <w:color w:val="auto"/>
          <w:sz w:val="24"/>
          <w:szCs w:val="24"/>
        </w:rPr>
        <w:t>, поданные в отношении данного лота;</w:t>
      </w:r>
      <w:proofErr w:type="gramEnd"/>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4.2.1.3</w:t>
      </w:r>
      <w:r w:rsidRPr="00A723F8">
        <w:rPr>
          <w:rFonts w:ascii="Times New Roman" w:hAnsi="Times New Roman"/>
          <w:color w:val="auto"/>
          <w:sz w:val="24"/>
          <w:szCs w:val="24"/>
        </w:rPr>
        <w:t xml:space="preserve"> получения заявки на участие в </w:t>
      </w:r>
      <w:r w:rsidR="00DC0A39">
        <w:rPr>
          <w:rFonts w:ascii="Times New Roman" w:hAnsi="Times New Roman"/>
          <w:color w:val="auto"/>
          <w:sz w:val="24"/>
          <w:szCs w:val="24"/>
        </w:rPr>
        <w:t>понижающем ред</w:t>
      </w:r>
      <w:r>
        <w:rPr>
          <w:rFonts w:ascii="Times New Roman" w:hAnsi="Times New Roman"/>
          <w:color w:val="auto"/>
          <w:sz w:val="24"/>
          <w:szCs w:val="24"/>
        </w:rPr>
        <w:t>укционе в электронной форме</w:t>
      </w:r>
      <w:r w:rsidRPr="00A723F8">
        <w:rPr>
          <w:rFonts w:ascii="Times New Roman" w:hAnsi="Times New Roman"/>
          <w:color w:val="auto"/>
          <w:sz w:val="24"/>
          <w:szCs w:val="24"/>
        </w:rPr>
        <w:t xml:space="preserve"> после дня и времени окончания срока подачи заявок</w:t>
      </w:r>
      <w:r>
        <w:rPr>
          <w:rFonts w:ascii="Times New Roman" w:hAnsi="Times New Roman"/>
          <w:color w:val="auto"/>
          <w:sz w:val="24"/>
          <w:szCs w:val="24"/>
        </w:rPr>
        <w:t xml:space="preserve">, установленного в </w:t>
      </w:r>
      <w:r w:rsidR="00733F2A">
        <w:rPr>
          <w:rFonts w:ascii="Times New Roman" w:hAnsi="Times New Roman"/>
          <w:color w:val="auto"/>
          <w:sz w:val="24"/>
          <w:szCs w:val="24"/>
        </w:rPr>
        <w:t>Р</w:t>
      </w:r>
      <w:r>
        <w:rPr>
          <w:rFonts w:ascii="Times New Roman" w:hAnsi="Times New Roman"/>
          <w:color w:val="auto"/>
          <w:sz w:val="24"/>
          <w:szCs w:val="24"/>
        </w:rPr>
        <w:t>азд</w:t>
      </w:r>
      <w:r w:rsidR="00DC0A39">
        <w:rPr>
          <w:rFonts w:ascii="Times New Roman" w:hAnsi="Times New Roman"/>
          <w:color w:val="auto"/>
          <w:sz w:val="24"/>
          <w:szCs w:val="24"/>
        </w:rPr>
        <w:t xml:space="preserve">еле 1.3. </w:t>
      </w:r>
      <w:r w:rsidR="00DC0A39" w:rsidRPr="00733F2A">
        <w:rPr>
          <w:rFonts w:ascii="Times New Roman" w:hAnsi="Times New Roman"/>
          <w:b/>
          <w:i/>
          <w:color w:val="auto"/>
          <w:sz w:val="24"/>
          <w:szCs w:val="24"/>
        </w:rPr>
        <w:t>Информационная карта ред</w:t>
      </w:r>
      <w:r w:rsidRPr="00733F2A">
        <w:rPr>
          <w:rFonts w:ascii="Times New Roman" w:hAnsi="Times New Roman"/>
          <w:b/>
          <w:i/>
          <w:color w:val="auto"/>
          <w:sz w:val="24"/>
          <w:szCs w:val="24"/>
        </w:rPr>
        <w:t>укциона</w:t>
      </w:r>
      <w:r>
        <w:rPr>
          <w:rFonts w:ascii="Times New Roman" w:hAnsi="Times New Roman"/>
          <w:color w:val="auto"/>
          <w:sz w:val="24"/>
          <w:szCs w:val="24"/>
        </w:rPr>
        <w:t xml:space="preserve"> настоящей документации</w:t>
      </w:r>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4.2.1.4</w:t>
      </w:r>
      <w:r w:rsidRPr="00A723F8">
        <w:rPr>
          <w:rFonts w:ascii="Times New Roman" w:hAnsi="Times New Roman"/>
          <w:color w:val="auto"/>
          <w:sz w:val="24"/>
          <w:szCs w:val="24"/>
        </w:rPr>
        <w:t xml:space="preserve"> получения заявки на участие в </w:t>
      </w:r>
      <w:r w:rsidR="00DC0A39">
        <w:rPr>
          <w:rFonts w:ascii="Times New Roman" w:hAnsi="Times New Roman"/>
          <w:color w:val="auto"/>
          <w:sz w:val="24"/>
          <w:szCs w:val="24"/>
        </w:rPr>
        <w:t>понижающем ред</w:t>
      </w:r>
      <w:r>
        <w:rPr>
          <w:rFonts w:ascii="Times New Roman" w:hAnsi="Times New Roman"/>
          <w:color w:val="auto"/>
          <w:sz w:val="24"/>
          <w:szCs w:val="24"/>
        </w:rPr>
        <w:t>укционе в электронной форме</w:t>
      </w:r>
      <w:r w:rsidRPr="00A723F8">
        <w:rPr>
          <w:rFonts w:ascii="Times New Roman" w:hAnsi="Times New Roman"/>
          <w:color w:val="auto"/>
          <w:sz w:val="24"/>
          <w:szCs w:val="24"/>
        </w:rPr>
        <w:t xml:space="preserve"> от участника процедуры закупки </w:t>
      </w:r>
      <w:r>
        <w:rPr>
          <w:rFonts w:ascii="Times New Roman" w:hAnsi="Times New Roman"/>
          <w:color w:val="auto"/>
          <w:sz w:val="24"/>
          <w:szCs w:val="24"/>
        </w:rPr>
        <w:t xml:space="preserve">до окончания </w:t>
      </w:r>
      <w:proofErr w:type="gramStart"/>
      <w:r>
        <w:rPr>
          <w:rFonts w:ascii="Times New Roman" w:hAnsi="Times New Roman"/>
          <w:color w:val="auto"/>
          <w:sz w:val="24"/>
          <w:szCs w:val="24"/>
        </w:rPr>
        <w:t>срока</w:t>
      </w:r>
      <w:proofErr w:type="gramEnd"/>
      <w:r>
        <w:rPr>
          <w:rFonts w:ascii="Times New Roman" w:hAnsi="Times New Roman"/>
          <w:color w:val="auto"/>
          <w:sz w:val="24"/>
          <w:szCs w:val="24"/>
        </w:rPr>
        <w:t xml:space="preserve"> аккредитации которого остается не более одного месяца</w:t>
      </w:r>
      <w:r w:rsidRPr="00A723F8">
        <w:rPr>
          <w:rFonts w:ascii="Times New Roman" w:hAnsi="Times New Roman"/>
          <w:color w:val="auto"/>
          <w:sz w:val="24"/>
          <w:szCs w:val="24"/>
        </w:rPr>
        <w:t>.</w:t>
      </w:r>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4.2.2</w:t>
      </w:r>
      <w:r w:rsidRPr="00A723F8">
        <w:rPr>
          <w:rFonts w:ascii="Times New Roman" w:hAnsi="Times New Roman"/>
          <w:color w:val="auto"/>
          <w:sz w:val="24"/>
          <w:szCs w:val="24"/>
        </w:rPr>
        <w:t xml:space="preserve">. Одновременно с возвратом заявки на участие в </w:t>
      </w:r>
      <w:proofErr w:type="gramStart"/>
      <w:r w:rsidR="00DC0A39">
        <w:rPr>
          <w:rFonts w:ascii="Times New Roman" w:hAnsi="Times New Roman"/>
          <w:color w:val="auto"/>
          <w:sz w:val="24"/>
          <w:szCs w:val="24"/>
        </w:rPr>
        <w:t>понижающем</w:t>
      </w:r>
      <w:proofErr w:type="gramEnd"/>
      <w:r w:rsidR="00DC0A39">
        <w:rPr>
          <w:rFonts w:ascii="Times New Roman" w:hAnsi="Times New Roman"/>
          <w:color w:val="auto"/>
          <w:sz w:val="24"/>
          <w:szCs w:val="24"/>
        </w:rPr>
        <w:t xml:space="preserve"> ред</w:t>
      </w:r>
      <w:r>
        <w:rPr>
          <w:rFonts w:ascii="Times New Roman" w:hAnsi="Times New Roman"/>
          <w:color w:val="auto"/>
          <w:sz w:val="24"/>
          <w:szCs w:val="24"/>
        </w:rPr>
        <w:t>укционе в электронной форме</w:t>
      </w:r>
      <w:r w:rsidRPr="00A723F8">
        <w:rPr>
          <w:rFonts w:ascii="Times New Roman" w:hAnsi="Times New Roman"/>
          <w:color w:val="auto"/>
          <w:sz w:val="24"/>
          <w:szCs w:val="24"/>
        </w:rPr>
        <w:t xml:space="preserve"> оператор электронной площадки обязан уведомить в форме электронного документа участника процедуры закупки, подавшего з</w:t>
      </w:r>
      <w:r w:rsidR="00DC0A39">
        <w:rPr>
          <w:rFonts w:ascii="Times New Roman" w:hAnsi="Times New Roman"/>
          <w:color w:val="auto"/>
          <w:sz w:val="24"/>
          <w:szCs w:val="24"/>
        </w:rPr>
        <w:t>аявку на участие в электронном ред</w:t>
      </w:r>
      <w:r w:rsidRPr="00A723F8">
        <w:rPr>
          <w:rFonts w:ascii="Times New Roman" w:hAnsi="Times New Roman"/>
          <w:color w:val="auto"/>
          <w:sz w:val="24"/>
          <w:szCs w:val="24"/>
        </w:rPr>
        <w:t>укционе, об основаниях такого возврата.</w:t>
      </w:r>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4.2.3</w:t>
      </w:r>
      <w:r w:rsidR="00DC0A39">
        <w:rPr>
          <w:rFonts w:ascii="Times New Roman" w:hAnsi="Times New Roman"/>
          <w:color w:val="auto"/>
          <w:sz w:val="24"/>
          <w:szCs w:val="24"/>
        </w:rPr>
        <w:t>. Возврат заявок на участие в ред</w:t>
      </w:r>
      <w:r w:rsidRPr="00A723F8">
        <w:rPr>
          <w:rFonts w:ascii="Times New Roman" w:hAnsi="Times New Roman"/>
          <w:color w:val="auto"/>
          <w:sz w:val="24"/>
          <w:szCs w:val="24"/>
        </w:rPr>
        <w:t xml:space="preserve">укционе оператором электронной площадки по основаниям, не предусмотренным </w:t>
      </w:r>
      <w:r>
        <w:rPr>
          <w:rFonts w:ascii="Times New Roman" w:hAnsi="Times New Roman"/>
          <w:color w:val="auto"/>
          <w:sz w:val="24"/>
          <w:szCs w:val="24"/>
        </w:rPr>
        <w:t>пунктом 4.2.1 настояще</w:t>
      </w:r>
      <w:r w:rsidR="008859A8">
        <w:rPr>
          <w:rFonts w:ascii="Times New Roman" w:hAnsi="Times New Roman"/>
          <w:color w:val="auto"/>
          <w:sz w:val="24"/>
          <w:szCs w:val="24"/>
        </w:rPr>
        <w:t>й</w:t>
      </w:r>
      <w:r>
        <w:rPr>
          <w:rFonts w:ascii="Times New Roman" w:hAnsi="Times New Roman"/>
          <w:color w:val="auto"/>
          <w:sz w:val="24"/>
          <w:szCs w:val="24"/>
        </w:rPr>
        <w:t xml:space="preserve"> </w:t>
      </w:r>
      <w:r w:rsidR="008859A8">
        <w:rPr>
          <w:rFonts w:ascii="Times New Roman" w:hAnsi="Times New Roman"/>
          <w:color w:val="auto"/>
          <w:sz w:val="24"/>
          <w:szCs w:val="24"/>
        </w:rPr>
        <w:t>документации</w:t>
      </w:r>
      <w:r w:rsidRPr="00A723F8">
        <w:rPr>
          <w:rFonts w:ascii="Times New Roman" w:hAnsi="Times New Roman"/>
          <w:color w:val="auto"/>
          <w:sz w:val="24"/>
          <w:szCs w:val="24"/>
        </w:rPr>
        <w:t>, не допускается.</w:t>
      </w:r>
    </w:p>
    <w:p w:rsidR="007A3A01" w:rsidRDefault="007A3A01" w:rsidP="007A3A01">
      <w:pPr>
        <w:pStyle w:val="02statia2"/>
        <w:spacing w:before="0" w:line="240" w:lineRule="auto"/>
        <w:ind w:left="0" w:firstLine="709"/>
        <w:rPr>
          <w:rFonts w:ascii="Times New Roman" w:hAnsi="Times New Roman"/>
          <w:color w:val="auto"/>
          <w:sz w:val="24"/>
          <w:szCs w:val="24"/>
        </w:rPr>
      </w:pPr>
    </w:p>
    <w:p w:rsidR="007A3A01" w:rsidRPr="00BF62DA" w:rsidRDefault="007A3A01" w:rsidP="007A3A01">
      <w:pPr>
        <w:pStyle w:val="03zagolovok2"/>
        <w:keepNext w:val="0"/>
        <w:spacing w:before="120" w:after="0" w:line="240" w:lineRule="auto"/>
        <w:ind w:firstLine="709"/>
        <w:jc w:val="both"/>
        <w:rPr>
          <w:rFonts w:ascii="Times New Roman" w:hAnsi="Times New Roman"/>
          <w:color w:val="auto"/>
          <w:sz w:val="24"/>
          <w:szCs w:val="24"/>
        </w:rPr>
      </w:pPr>
      <w:bookmarkStart w:id="33" w:name="_Toc257306682"/>
      <w:r w:rsidRPr="00BF62DA">
        <w:rPr>
          <w:rFonts w:ascii="Times New Roman" w:hAnsi="Times New Roman"/>
          <w:color w:val="auto"/>
          <w:sz w:val="24"/>
          <w:szCs w:val="24"/>
        </w:rPr>
        <w:t>4.3</w:t>
      </w:r>
      <w:r w:rsidR="008101CB">
        <w:rPr>
          <w:rFonts w:ascii="Times New Roman" w:hAnsi="Times New Roman"/>
          <w:color w:val="auto"/>
          <w:sz w:val="24"/>
          <w:szCs w:val="24"/>
        </w:rPr>
        <w:t>.</w:t>
      </w:r>
      <w:r w:rsidRPr="00BF62DA">
        <w:rPr>
          <w:rFonts w:ascii="Times New Roman" w:hAnsi="Times New Roman"/>
          <w:color w:val="auto"/>
          <w:sz w:val="24"/>
          <w:szCs w:val="24"/>
        </w:rPr>
        <w:t xml:space="preserve"> Отзыв </w:t>
      </w:r>
      <w:r w:rsidR="00DC0A39">
        <w:rPr>
          <w:rFonts w:ascii="Times New Roman" w:hAnsi="Times New Roman"/>
          <w:color w:val="auto"/>
          <w:sz w:val="24"/>
          <w:szCs w:val="24"/>
        </w:rPr>
        <w:t xml:space="preserve">заявки на участие в </w:t>
      </w:r>
      <w:proofErr w:type="gramStart"/>
      <w:r w:rsidR="00DC0A39">
        <w:rPr>
          <w:rFonts w:ascii="Times New Roman" w:hAnsi="Times New Roman"/>
          <w:color w:val="auto"/>
          <w:sz w:val="24"/>
          <w:szCs w:val="24"/>
        </w:rPr>
        <w:t>понижающем</w:t>
      </w:r>
      <w:proofErr w:type="gramEnd"/>
      <w:r w:rsidR="00DC0A39">
        <w:rPr>
          <w:rFonts w:ascii="Times New Roman" w:hAnsi="Times New Roman"/>
          <w:color w:val="auto"/>
          <w:sz w:val="24"/>
          <w:szCs w:val="24"/>
        </w:rPr>
        <w:t xml:space="preserve"> ред</w:t>
      </w:r>
      <w:r w:rsidRPr="00BF62DA">
        <w:rPr>
          <w:rFonts w:ascii="Times New Roman" w:hAnsi="Times New Roman"/>
          <w:color w:val="auto"/>
          <w:sz w:val="24"/>
          <w:szCs w:val="24"/>
        </w:rPr>
        <w:t>укционе в электронной форме</w:t>
      </w:r>
      <w:bookmarkEnd w:id="33"/>
    </w:p>
    <w:p w:rsidR="007A3A01"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4.3.1</w:t>
      </w:r>
      <w:r w:rsidRPr="00A723F8">
        <w:rPr>
          <w:rFonts w:ascii="Times New Roman" w:hAnsi="Times New Roman"/>
          <w:color w:val="auto"/>
          <w:sz w:val="24"/>
          <w:szCs w:val="24"/>
        </w:rPr>
        <w:t xml:space="preserve">. </w:t>
      </w:r>
      <w:proofErr w:type="gramStart"/>
      <w:r w:rsidRPr="00A723F8">
        <w:rPr>
          <w:rFonts w:ascii="Times New Roman" w:hAnsi="Times New Roman"/>
          <w:color w:val="auto"/>
          <w:sz w:val="24"/>
          <w:szCs w:val="24"/>
        </w:rPr>
        <w:t xml:space="preserve">Участник процедуры закупки, подавший заявку на участие в </w:t>
      </w:r>
      <w:r w:rsidR="00DC0A39">
        <w:rPr>
          <w:rFonts w:ascii="Times New Roman" w:hAnsi="Times New Roman"/>
          <w:color w:val="auto"/>
          <w:sz w:val="24"/>
          <w:szCs w:val="24"/>
        </w:rPr>
        <w:t>понижающем ред</w:t>
      </w:r>
      <w:r>
        <w:rPr>
          <w:rFonts w:ascii="Times New Roman" w:hAnsi="Times New Roman"/>
          <w:color w:val="auto"/>
          <w:sz w:val="24"/>
          <w:szCs w:val="24"/>
        </w:rPr>
        <w:t>укционе в электронной форме</w:t>
      </w:r>
      <w:r w:rsidRPr="00A723F8">
        <w:rPr>
          <w:rFonts w:ascii="Times New Roman" w:hAnsi="Times New Roman"/>
          <w:color w:val="auto"/>
          <w:sz w:val="24"/>
          <w:szCs w:val="24"/>
        </w:rPr>
        <w:t xml:space="preserve">, вправе отозвать заявку не позднее окончания срока подачи заявок, направив об этом уведомление оператору электронной площадки. </w:t>
      </w:r>
      <w:proofErr w:type="gramEnd"/>
    </w:p>
    <w:p w:rsidR="007A3A01" w:rsidRPr="00A723F8"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A723F8">
        <w:rPr>
          <w:rFonts w:ascii="Times New Roman" w:hAnsi="Times New Roman"/>
          <w:color w:val="auto"/>
          <w:sz w:val="24"/>
          <w:szCs w:val="24"/>
        </w:rPr>
        <w:t>3.</w:t>
      </w:r>
      <w:r>
        <w:rPr>
          <w:rFonts w:ascii="Times New Roman" w:hAnsi="Times New Roman"/>
          <w:color w:val="auto"/>
          <w:sz w:val="24"/>
          <w:szCs w:val="24"/>
        </w:rPr>
        <w:t>2.</w:t>
      </w:r>
      <w:r w:rsidRPr="00A723F8">
        <w:rPr>
          <w:rFonts w:ascii="Times New Roman" w:hAnsi="Times New Roman"/>
          <w:color w:val="auto"/>
          <w:sz w:val="24"/>
          <w:szCs w:val="24"/>
        </w:rPr>
        <w:t xml:space="preserve"> </w:t>
      </w:r>
      <w:proofErr w:type="gramStart"/>
      <w:r w:rsidRPr="00A723F8">
        <w:rPr>
          <w:rFonts w:ascii="Times New Roman" w:hAnsi="Times New Roman"/>
          <w:color w:val="auto"/>
          <w:sz w:val="24"/>
          <w:szCs w:val="24"/>
        </w:rPr>
        <w:t>Оператор электронной площадки обязан обеспечить конфиденциальность данных об участниках процедуры закупки, подавши</w:t>
      </w:r>
      <w:r w:rsidR="00DC0A39">
        <w:rPr>
          <w:rFonts w:ascii="Times New Roman" w:hAnsi="Times New Roman"/>
          <w:color w:val="auto"/>
          <w:sz w:val="24"/>
          <w:szCs w:val="24"/>
        </w:rPr>
        <w:t>х заявки на участие в открытом ред</w:t>
      </w:r>
      <w:r w:rsidRPr="00A723F8">
        <w:rPr>
          <w:rFonts w:ascii="Times New Roman" w:hAnsi="Times New Roman"/>
          <w:color w:val="auto"/>
          <w:sz w:val="24"/>
          <w:szCs w:val="24"/>
        </w:rPr>
        <w:t>укционе в электронной форме, и конфиденциальность сведений, содержащихся в предусмотренной настоящей статьей  заявке, до размещения на электронной площадке про</w:t>
      </w:r>
      <w:r w:rsidR="00DC0A39">
        <w:rPr>
          <w:rFonts w:ascii="Times New Roman" w:hAnsi="Times New Roman"/>
          <w:color w:val="auto"/>
          <w:sz w:val="24"/>
          <w:szCs w:val="24"/>
        </w:rPr>
        <w:t>токола проведения электронного ред</w:t>
      </w:r>
      <w:r w:rsidRPr="00A723F8">
        <w:rPr>
          <w:rFonts w:ascii="Times New Roman" w:hAnsi="Times New Roman"/>
          <w:color w:val="auto"/>
          <w:sz w:val="24"/>
          <w:szCs w:val="24"/>
        </w:rPr>
        <w:t>укциона.</w:t>
      </w:r>
      <w:proofErr w:type="gramEnd"/>
    </w:p>
    <w:p w:rsidR="008078BD" w:rsidRPr="00BC79DD" w:rsidRDefault="008078BD" w:rsidP="003B45F0">
      <w:pPr>
        <w:pStyle w:val="02statia2"/>
        <w:spacing w:before="0" w:line="240" w:lineRule="auto"/>
        <w:ind w:left="0" w:firstLine="0"/>
        <w:rPr>
          <w:rFonts w:ascii="Times New Roman" w:hAnsi="Times New Roman"/>
          <w:color w:val="auto"/>
          <w:sz w:val="24"/>
          <w:szCs w:val="24"/>
        </w:rPr>
      </w:pPr>
    </w:p>
    <w:p w:rsidR="003B45F0" w:rsidRDefault="003B45F0" w:rsidP="007A3A01">
      <w:pPr>
        <w:pStyle w:val="03zagolovok2"/>
        <w:keepNext w:val="0"/>
        <w:spacing w:before="120" w:after="0" w:line="240" w:lineRule="auto"/>
        <w:ind w:firstLine="709"/>
        <w:jc w:val="both"/>
        <w:rPr>
          <w:rFonts w:ascii="Times New Roman" w:hAnsi="Times New Roman"/>
          <w:color w:val="auto"/>
          <w:sz w:val="24"/>
          <w:szCs w:val="24"/>
        </w:rPr>
      </w:pPr>
      <w:bookmarkStart w:id="34" w:name="_Toc162347124"/>
      <w:bookmarkStart w:id="35" w:name="_Toc180227361"/>
      <w:bookmarkStart w:id="36" w:name="_Toc257306683"/>
    </w:p>
    <w:p w:rsidR="007A3A01" w:rsidRPr="00BF62DA" w:rsidRDefault="007A3A01" w:rsidP="007A3A01">
      <w:pPr>
        <w:pStyle w:val="03zagolovok2"/>
        <w:keepNext w:val="0"/>
        <w:spacing w:before="120" w:after="0" w:line="240" w:lineRule="auto"/>
        <w:ind w:firstLine="709"/>
        <w:jc w:val="both"/>
        <w:rPr>
          <w:rFonts w:ascii="Times New Roman" w:hAnsi="Times New Roman"/>
          <w:color w:val="auto"/>
          <w:sz w:val="24"/>
          <w:szCs w:val="24"/>
        </w:rPr>
      </w:pPr>
      <w:r w:rsidRPr="00BF62DA">
        <w:rPr>
          <w:rFonts w:ascii="Times New Roman" w:hAnsi="Times New Roman"/>
          <w:color w:val="auto"/>
          <w:sz w:val="24"/>
          <w:szCs w:val="24"/>
        </w:rPr>
        <w:t>4.4. Язык документов, входящих в состав заявки на участие в </w:t>
      </w:r>
      <w:proofErr w:type="gramStart"/>
      <w:r w:rsidRPr="00BF62DA">
        <w:rPr>
          <w:rFonts w:ascii="Times New Roman" w:hAnsi="Times New Roman"/>
          <w:color w:val="auto"/>
          <w:sz w:val="24"/>
          <w:szCs w:val="24"/>
        </w:rPr>
        <w:t>понижающем</w:t>
      </w:r>
      <w:proofErr w:type="gramEnd"/>
      <w:r w:rsidRPr="00BF62DA">
        <w:rPr>
          <w:rFonts w:ascii="Times New Roman" w:hAnsi="Times New Roman"/>
          <w:color w:val="auto"/>
          <w:sz w:val="24"/>
          <w:szCs w:val="24"/>
        </w:rPr>
        <w:t xml:space="preserve"> </w:t>
      </w:r>
      <w:r w:rsidR="00DC0A39">
        <w:rPr>
          <w:rFonts w:ascii="Times New Roman" w:hAnsi="Times New Roman"/>
          <w:color w:val="auto"/>
          <w:sz w:val="24"/>
          <w:szCs w:val="24"/>
        </w:rPr>
        <w:t>ред</w:t>
      </w:r>
      <w:r w:rsidRPr="00BF62DA">
        <w:rPr>
          <w:rFonts w:ascii="Times New Roman" w:hAnsi="Times New Roman"/>
          <w:color w:val="auto"/>
          <w:sz w:val="24"/>
          <w:szCs w:val="24"/>
        </w:rPr>
        <w:t>укционе</w:t>
      </w:r>
      <w:bookmarkEnd w:id="34"/>
      <w:bookmarkEnd w:id="35"/>
      <w:r w:rsidRPr="00BF62DA">
        <w:rPr>
          <w:rFonts w:ascii="Times New Roman" w:hAnsi="Times New Roman"/>
          <w:color w:val="auto"/>
          <w:sz w:val="24"/>
          <w:szCs w:val="24"/>
        </w:rPr>
        <w:t xml:space="preserve"> в электронной форме</w:t>
      </w:r>
      <w:bookmarkEnd w:id="36"/>
    </w:p>
    <w:p w:rsidR="007A3A01" w:rsidRPr="00BC79DD"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BC79DD">
        <w:rPr>
          <w:rFonts w:ascii="Times New Roman" w:hAnsi="Times New Roman"/>
          <w:color w:val="auto"/>
          <w:sz w:val="24"/>
          <w:szCs w:val="24"/>
        </w:rPr>
        <w:t>.</w:t>
      </w:r>
      <w:r>
        <w:rPr>
          <w:rFonts w:ascii="Times New Roman" w:hAnsi="Times New Roman"/>
          <w:color w:val="auto"/>
          <w:sz w:val="24"/>
          <w:szCs w:val="24"/>
        </w:rPr>
        <w:t>4</w:t>
      </w:r>
      <w:r w:rsidRPr="00BC79DD">
        <w:rPr>
          <w:rFonts w:ascii="Times New Roman" w:hAnsi="Times New Roman"/>
          <w:color w:val="auto"/>
          <w:sz w:val="24"/>
          <w:szCs w:val="24"/>
        </w:rPr>
        <w:t xml:space="preserve">.1. </w:t>
      </w:r>
      <w:proofErr w:type="gramStart"/>
      <w:r w:rsidRPr="00BC79DD">
        <w:rPr>
          <w:rFonts w:ascii="Times New Roman" w:hAnsi="Times New Roman"/>
          <w:color w:val="auto"/>
          <w:sz w:val="24"/>
          <w:szCs w:val="24"/>
        </w:rPr>
        <w:t>Заявка на участие в</w:t>
      </w:r>
      <w:r>
        <w:rPr>
          <w:rFonts w:ascii="Times New Roman" w:hAnsi="Times New Roman"/>
          <w:color w:val="auto"/>
          <w:sz w:val="24"/>
          <w:szCs w:val="24"/>
        </w:rPr>
        <w:t xml:space="preserve"> понижающем</w:t>
      </w:r>
      <w:r w:rsidR="00DC0A39">
        <w:rPr>
          <w:rFonts w:ascii="Times New Roman" w:hAnsi="Times New Roman"/>
          <w:color w:val="auto"/>
          <w:sz w:val="24"/>
          <w:szCs w:val="24"/>
        </w:rPr>
        <w:t xml:space="preserve"> ред</w:t>
      </w:r>
      <w:r w:rsidRPr="00BC79DD">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BC79DD">
        <w:rPr>
          <w:rFonts w:ascii="Times New Roman" w:hAnsi="Times New Roman"/>
          <w:color w:val="auto"/>
          <w:sz w:val="24"/>
          <w:szCs w:val="24"/>
        </w:rPr>
        <w:t xml:space="preserve">, подготовленная участником </w:t>
      </w:r>
      <w:r w:rsidR="008859A8">
        <w:rPr>
          <w:rFonts w:ascii="Times New Roman" w:hAnsi="Times New Roman"/>
          <w:color w:val="auto"/>
          <w:sz w:val="24"/>
          <w:szCs w:val="24"/>
        </w:rPr>
        <w:t>процедуры закупки</w:t>
      </w:r>
      <w:r w:rsidRPr="00BC79DD">
        <w:rPr>
          <w:rFonts w:ascii="Times New Roman" w:hAnsi="Times New Roman"/>
          <w:color w:val="auto"/>
          <w:sz w:val="24"/>
          <w:szCs w:val="24"/>
        </w:rPr>
        <w:t xml:space="preserve">, а также вся корреспонденция, которой обмениваются участник </w:t>
      </w:r>
      <w:r>
        <w:rPr>
          <w:rFonts w:ascii="Times New Roman" w:hAnsi="Times New Roman"/>
          <w:color w:val="auto"/>
          <w:sz w:val="24"/>
          <w:szCs w:val="24"/>
        </w:rPr>
        <w:t>процедуры закупки</w:t>
      </w:r>
      <w:r w:rsidRPr="00BC79DD">
        <w:rPr>
          <w:rFonts w:ascii="Times New Roman" w:hAnsi="Times New Roman"/>
          <w:color w:val="auto"/>
          <w:sz w:val="24"/>
          <w:szCs w:val="24"/>
        </w:rPr>
        <w:t xml:space="preserve"> и </w:t>
      </w:r>
      <w:r>
        <w:rPr>
          <w:rFonts w:ascii="Times New Roman" w:hAnsi="Times New Roman"/>
          <w:color w:val="auto"/>
          <w:sz w:val="24"/>
          <w:szCs w:val="24"/>
        </w:rPr>
        <w:t>З</w:t>
      </w:r>
      <w:r w:rsidRPr="00BC79DD">
        <w:rPr>
          <w:rFonts w:ascii="Times New Roman" w:hAnsi="Times New Roman"/>
          <w:color w:val="auto"/>
          <w:sz w:val="24"/>
          <w:szCs w:val="24"/>
        </w:rPr>
        <w:t xml:space="preserve">аказчик, </w:t>
      </w:r>
      <w:r>
        <w:rPr>
          <w:rFonts w:ascii="Times New Roman" w:hAnsi="Times New Roman"/>
          <w:color w:val="auto"/>
          <w:sz w:val="24"/>
          <w:szCs w:val="24"/>
        </w:rPr>
        <w:t xml:space="preserve">оператор электронной площадки </w:t>
      </w:r>
      <w:r w:rsidRPr="00BC79DD">
        <w:rPr>
          <w:rFonts w:ascii="Times New Roman" w:hAnsi="Times New Roman"/>
          <w:color w:val="auto"/>
          <w:sz w:val="24"/>
          <w:szCs w:val="24"/>
        </w:rPr>
        <w:t>должны быть написаны на русском языке.</w:t>
      </w:r>
      <w:proofErr w:type="gramEnd"/>
    </w:p>
    <w:p w:rsidR="007A3A01" w:rsidRPr="00BC79DD"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BC79DD">
        <w:rPr>
          <w:rFonts w:ascii="Times New Roman" w:hAnsi="Times New Roman"/>
          <w:color w:val="auto"/>
          <w:sz w:val="24"/>
          <w:szCs w:val="24"/>
        </w:rPr>
        <w:t>.</w:t>
      </w:r>
      <w:r>
        <w:rPr>
          <w:rFonts w:ascii="Times New Roman" w:hAnsi="Times New Roman"/>
          <w:color w:val="auto"/>
          <w:sz w:val="24"/>
          <w:szCs w:val="24"/>
        </w:rPr>
        <w:t>4</w:t>
      </w:r>
      <w:r w:rsidRPr="00BC79DD">
        <w:rPr>
          <w:rFonts w:ascii="Times New Roman" w:hAnsi="Times New Roman"/>
          <w:color w:val="auto"/>
          <w:sz w:val="24"/>
          <w:szCs w:val="24"/>
        </w:rPr>
        <w:t xml:space="preserve">.2. </w:t>
      </w:r>
      <w:proofErr w:type="gramStart"/>
      <w:r w:rsidRPr="00BC79DD">
        <w:rPr>
          <w:rFonts w:ascii="Times New Roman" w:hAnsi="Times New Roman"/>
          <w:color w:val="auto"/>
          <w:sz w:val="24"/>
          <w:szCs w:val="24"/>
        </w:rPr>
        <w:t xml:space="preserve">Отдельные документы (или их части), предоставленные участником </w:t>
      </w:r>
      <w:r w:rsidR="008859A8">
        <w:rPr>
          <w:rFonts w:ascii="Times New Roman" w:hAnsi="Times New Roman"/>
          <w:color w:val="auto"/>
          <w:sz w:val="24"/>
          <w:szCs w:val="24"/>
        </w:rPr>
        <w:t>процедуры закупки</w:t>
      </w:r>
      <w:r w:rsidRPr="00BC79DD">
        <w:rPr>
          <w:rFonts w:ascii="Times New Roman" w:hAnsi="Times New Roman"/>
          <w:color w:val="auto"/>
          <w:sz w:val="24"/>
          <w:szCs w:val="24"/>
        </w:rPr>
        <w:t xml:space="preserve"> в составе заявки на участие в</w:t>
      </w:r>
      <w:r>
        <w:rPr>
          <w:rFonts w:ascii="Times New Roman" w:hAnsi="Times New Roman"/>
          <w:color w:val="auto"/>
          <w:sz w:val="24"/>
          <w:szCs w:val="24"/>
        </w:rPr>
        <w:t xml:space="preserve"> понижающем</w:t>
      </w:r>
      <w:r w:rsidR="00DC0A39">
        <w:rPr>
          <w:rFonts w:ascii="Times New Roman" w:hAnsi="Times New Roman"/>
          <w:color w:val="auto"/>
          <w:sz w:val="24"/>
          <w:szCs w:val="24"/>
        </w:rPr>
        <w:t xml:space="preserve"> ред</w:t>
      </w:r>
      <w:r w:rsidRPr="00BC79DD">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BC79DD">
        <w:rPr>
          <w:rFonts w:ascii="Times New Roman" w:hAnsi="Times New Roman"/>
          <w:color w:val="auto"/>
          <w:sz w:val="24"/>
          <w:szCs w:val="24"/>
        </w:rPr>
        <w:t>, могут быть подготовлены на другом языке при условии, что к ним будет прилагаться точный перевод необходимых разделов на русский язык.</w:t>
      </w:r>
      <w:proofErr w:type="gramEnd"/>
      <w:r w:rsidRPr="00BC79DD">
        <w:rPr>
          <w:rFonts w:ascii="Times New Roman" w:hAnsi="Times New Roman"/>
          <w:color w:val="auto"/>
          <w:sz w:val="24"/>
          <w:szCs w:val="24"/>
        </w:rPr>
        <w:t xml:space="preserve"> Заказчик</w:t>
      </w:r>
      <w:r w:rsidR="008859A8">
        <w:rPr>
          <w:rFonts w:ascii="Times New Roman" w:hAnsi="Times New Roman"/>
          <w:color w:val="auto"/>
          <w:sz w:val="24"/>
          <w:szCs w:val="24"/>
        </w:rPr>
        <w:t xml:space="preserve"> </w:t>
      </w:r>
      <w:r w:rsidRPr="00BC79DD">
        <w:rPr>
          <w:rFonts w:ascii="Times New Roman" w:hAnsi="Times New Roman"/>
          <w:color w:val="auto"/>
          <w:sz w:val="24"/>
          <w:szCs w:val="24"/>
        </w:rPr>
        <w:t>вправе не рассматривать тексты, не переведенные на русский язык.</w:t>
      </w:r>
    </w:p>
    <w:p w:rsidR="007A3A01"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BC79DD">
        <w:rPr>
          <w:rFonts w:ascii="Times New Roman" w:hAnsi="Times New Roman"/>
          <w:color w:val="auto"/>
          <w:sz w:val="24"/>
          <w:szCs w:val="24"/>
        </w:rPr>
        <w:t>.</w:t>
      </w:r>
      <w:r>
        <w:rPr>
          <w:rFonts w:ascii="Times New Roman" w:hAnsi="Times New Roman"/>
          <w:color w:val="auto"/>
          <w:sz w:val="24"/>
          <w:szCs w:val="24"/>
        </w:rPr>
        <w:t>4</w:t>
      </w:r>
      <w:r w:rsidRPr="00BC79DD">
        <w:rPr>
          <w:rFonts w:ascii="Times New Roman" w:hAnsi="Times New Roman"/>
          <w:color w:val="auto"/>
          <w:sz w:val="24"/>
          <w:szCs w:val="24"/>
        </w:rPr>
        <w:t>.3.</w:t>
      </w:r>
      <w:r w:rsidRPr="00BC79DD">
        <w:rPr>
          <w:rFonts w:ascii="Times New Roman" w:hAnsi="Times New Roman"/>
          <w:color w:val="auto"/>
          <w:sz w:val="24"/>
          <w:szCs w:val="24"/>
        </w:rPr>
        <w:tab/>
      </w:r>
      <w:proofErr w:type="gramStart"/>
      <w:r w:rsidRPr="00BC79DD">
        <w:rPr>
          <w:rFonts w:ascii="Times New Roman" w:hAnsi="Times New Roman"/>
          <w:color w:val="auto"/>
          <w:sz w:val="24"/>
          <w:szCs w:val="24"/>
        </w:rPr>
        <w:t xml:space="preserve">Участник </w:t>
      </w:r>
      <w:r>
        <w:rPr>
          <w:rFonts w:ascii="Times New Roman" w:hAnsi="Times New Roman"/>
          <w:color w:val="auto"/>
          <w:sz w:val="24"/>
          <w:szCs w:val="24"/>
        </w:rPr>
        <w:t>процедуры закупки</w:t>
      </w:r>
      <w:r w:rsidRPr="00BC79DD">
        <w:rPr>
          <w:rFonts w:ascii="Times New Roman" w:hAnsi="Times New Roman"/>
          <w:color w:val="auto"/>
          <w:sz w:val="24"/>
          <w:szCs w:val="24"/>
        </w:rPr>
        <w:t xml:space="preserve"> должен учитывать возможные риски того, что отсутствие перевода (или его ненадлежащий вид) документов</w:t>
      </w:r>
      <w:r w:rsidR="00DC0A39">
        <w:rPr>
          <w:rFonts w:ascii="Times New Roman" w:hAnsi="Times New Roman"/>
          <w:color w:val="auto"/>
          <w:sz w:val="24"/>
          <w:szCs w:val="24"/>
        </w:rPr>
        <w:t xml:space="preserve"> в составе заявки на участие в ред</w:t>
      </w:r>
      <w:r w:rsidRPr="00BC79DD">
        <w:rPr>
          <w:rFonts w:ascii="Times New Roman" w:hAnsi="Times New Roman"/>
          <w:color w:val="auto"/>
          <w:sz w:val="24"/>
          <w:szCs w:val="24"/>
        </w:rPr>
        <w:t>укционе может быть расценено как несоответствие заявки на участие в</w:t>
      </w:r>
      <w:r w:rsidR="00DC0A39">
        <w:rPr>
          <w:rFonts w:ascii="Times New Roman" w:hAnsi="Times New Roman"/>
          <w:color w:val="auto"/>
          <w:sz w:val="24"/>
          <w:szCs w:val="24"/>
        </w:rPr>
        <w:t xml:space="preserve"> понижающем ред</w:t>
      </w:r>
      <w:r>
        <w:rPr>
          <w:rFonts w:ascii="Times New Roman" w:hAnsi="Times New Roman"/>
          <w:color w:val="auto"/>
          <w:sz w:val="24"/>
          <w:szCs w:val="24"/>
        </w:rPr>
        <w:t>укционе в электронной форме</w:t>
      </w:r>
      <w:r w:rsidR="00DC0A39">
        <w:rPr>
          <w:rFonts w:ascii="Times New Roman" w:hAnsi="Times New Roman"/>
          <w:color w:val="auto"/>
          <w:sz w:val="24"/>
          <w:szCs w:val="24"/>
        </w:rPr>
        <w:t xml:space="preserve"> требованиям документации об ред</w:t>
      </w:r>
      <w:r w:rsidRPr="00BC79DD">
        <w:rPr>
          <w:rFonts w:ascii="Times New Roman" w:hAnsi="Times New Roman"/>
          <w:color w:val="auto"/>
          <w:sz w:val="24"/>
          <w:szCs w:val="24"/>
        </w:rPr>
        <w:t>укционе, в связи с чем</w:t>
      </w:r>
      <w:r w:rsidR="008859A8">
        <w:rPr>
          <w:rFonts w:ascii="Times New Roman" w:hAnsi="Times New Roman"/>
          <w:color w:val="auto"/>
          <w:sz w:val="24"/>
          <w:szCs w:val="24"/>
        </w:rPr>
        <w:t>,</w:t>
      </w:r>
      <w:r w:rsidRPr="00BC79DD">
        <w:rPr>
          <w:rFonts w:ascii="Times New Roman" w:hAnsi="Times New Roman"/>
          <w:color w:val="auto"/>
          <w:sz w:val="24"/>
          <w:szCs w:val="24"/>
        </w:rPr>
        <w:t xml:space="preserve"> такой участник </w:t>
      </w:r>
      <w:r w:rsidR="008859A8">
        <w:rPr>
          <w:rFonts w:ascii="Times New Roman" w:hAnsi="Times New Roman"/>
          <w:color w:val="auto"/>
          <w:sz w:val="24"/>
          <w:szCs w:val="24"/>
        </w:rPr>
        <w:t>процедуры закупки</w:t>
      </w:r>
      <w:r w:rsidRPr="00BC79DD">
        <w:rPr>
          <w:rFonts w:ascii="Times New Roman" w:hAnsi="Times New Roman"/>
          <w:color w:val="auto"/>
          <w:sz w:val="24"/>
          <w:szCs w:val="24"/>
        </w:rPr>
        <w:t xml:space="preserve"> может быть не допущен </w:t>
      </w:r>
      <w:r>
        <w:rPr>
          <w:rFonts w:ascii="Times New Roman" w:hAnsi="Times New Roman"/>
          <w:color w:val="auto"/>
          <w:sz w:val="24"/>
          <w:szCs w:val="24"/>
        </w:rPr>
        <w:t>к участию в понижающем</w:t>
      </w:r>
      <w:r w:rsidR="00DC0A39">
        <w:rPr>
          <w:rFonts w:ascii="Times New Roman" w:hAnsi="Times New Roman"/>
          <w:color w:val="auto"/>
          <w:sz w:val="24"/>
          <w:szCs w:val="24"/>
        </w:rPr>
        <w:t xml:space="preserve"> ред</w:t>
      </w:r>
      <w:r w:rsidRPr="00BC79DD">
        <w:rPr>
          <w:rFonts w:ascii="Times New Roman" w:hAnsi="Times New Roman"/>
          <w:color w:val="auto"/>
          <w:sz w:val="24"/>
          <w:szCs w:val="24"/>
        </w:rPr>
        <w:t>укцион</w:t>
      </w:r>
      <w:r>
        <w:rPr>
          <w:rFonts w:ascii="Times New Roman" w:hAnsi="Times New Roman"/>
          <w:color w:val="auto"/>
          <w:sz w:val="24"/>
          <w:szCs w:val="24"/>
        </w:rPr>
        <w:t>е в электронной</w:t>
      </w:r>
      <w:proofErr w:type="gramEnd"/>
      <w:r>
        <w:rPr>
          <w:rFonts w:ascii="Times New Roman" w:hAnsi="Times New Roman"/>
          <w:color w:val="auto"/>
          <w:sz w:val="24"/>
          <w:szCs w:val="24"/>
        </w:rPr>
        <w:t xml:space="preserve"> форме</w:t>
      </w:r>
      <w:r w:rsidRPr="00BC79DD">
        <w:rPr>
          <w:rFonts w:ascii="Times New Roman" w:hAnsi="Times New Roman"/>
          <w:color w:val="auto"/>
          <w:sz w:val="24"/>
          <w:szCs w:val="24"/>
        </w:rPr>
        <w:t>.</w:t>
      </w:r>
    </w:p>
    <w:p w:rsidR="003B45F0" w:rsidRDefault="003B45F0" w:rsidP="007A3A01">
      <w:pPr>
        <w:pStyle w:val="02statia2"/>
        <w:spacing w:before="0" w:line="240" w:lineRule="auto"/>
        <w:ind w:left="0" w:firstLine="709"/>
        <w:rPr>
          <w:rFonts w:ascii="Times New Roman" w:hAnsi="Times New Roman"/>
          <w:color w:val="auto"/>
          <w:sz w:val="24"/>
          <w:szCs w:val="24"/>
        </w:rPr>
      </w:pPr>
    </w:p>
    <w:p w:rsidR="007A3A01" w:rsidRPr="00BF62DA" w:rsidRDefault="007A3A01" w:rsidP="007A3A01">
      <w:pPr>
        <w:pStyle w:val="03zagolovok2"/>
        <w:keepNext w:val="0"/>
        <w:spacing w:before="120" w:after="0" w:line="240" w:lineRule="auto"/>
        <w:ind w:firstLine="709"/>
        <w:jc w:val="both"/>
        <w:rPr>
          <w:rFonts w:ascii="Times New Roman" w:hAnsi="Times New Roman"/>
          <w:color w:val="auto"/>
          <w:sz w:val="24"/>
          <w:szCs w:val="24"/>
        </w:rPr>
      </w:pPr>
      <w:bookmarkStart w:id="37" w:name="_Toc162347131"/>
      <w:bookmarkStart w:id="38" w:name="_Toc180227367"/>
      <w:bookmarkStart w:id="39" w:name="_Toc257306684"/>
      <w:r>
        <w:rPr>
          <w:rFonts w:ascii="Times New Roman" w:hAnsi="Times New Roman"/>
          <w:color w:val="auto"/>
          <w:sz w:val="24"/>
          <w:szCs w:val="24"/>
        </w:rPr>
        <w:t>4</w:t>
      </w:r>
      <w:r w:rsidRPr="00BF62DA">
        <w:rPr>
          <w:rFonts w:ascii="Times New Roman" w:hAnsi="Times New Roman"/>
          <w:color w:val="auto"/>
          <w:sz w:val="24"/>
          <w:szCs w:val="24"/>
        </w:rPr>
        <w:t>.</w:t>
      </w:r>
      <w:r>
        <w:rPr>
          <w:rFonts w:ascii="Times New Roman" w:hAnsi="Times New Roman"/>
          <w:color w:val="auto"/>
          <w:sz w:val="24"/>
          <w:szCs w:val="24"/>
        </w:rPr>
        <w:t>5</w:t>
      </w:r>
      <w:r w:rsidRPr="00BF62DA">
        <w:rPr>
          <w:rFonts w:ascii="Times New Roman" w:hAnsi="Times New Roman"/>
          <w:color w:val="auto"/>
          <w:sz w:val="24"/>
          <w:szCs w:val="24"/>
        </w:rPr>
        <w:t>. О</w:t>
      </w:r>
      <w:r w:rsidR="00DC0A39">
        <w:rPr>
          <w:rFonts w:ascii="Times New Roman" w:hAnsi="Times New Roman"/>
          <w:color w:val="auto"/>
          <w:sz w:val="24"/>
          <w:szCs w:val="24"/>
        </w:rPr>
        <w:t>беспечение заявки на участие в ред</w:t>
      </w:r>
      <w:r w:rsidRPr="00BF62DA">
        <w:rPr>
          <w:rFonts w:ascii="Times New Roman" w:hAnsi="Times New Roman"/>
          <w:color w:val="auto"/>
          <w:sz w:val="24"/>
          <w:szCs w:val="24"/>
        </w:rPr>
        <w:t>укционе</w:t>
      </w:r>
      <w:bookmarkEnd w:id="37"/>
      <w:bookmarkEnd w:id="38"/>
      <w:bookmarkEnd w:id="39"/>
    </w:p>
    <w:p w:rsidR="007A3A01" w:rsidRPr="00BC79DD" w:rsidRDefault="007A3A01" w:rsidP="007A3A01">
      <w:pPr>
        <w:pStyle w:val="af0"/>
        <w:widowControl w:val="0"/>
        <w:numPr>
          <w:ilvl w:val="2"/>
          <w:numId w:val="0"/>
        </w:numPr>
        <w:tabs>
          <w:tab w:val="num" w:pos="1980"/>
        </w:tabs>
        <w:ind w:firstLine="709"/>
      </w:pPr>
      <w:r>
        <w:t>4</w:t>
      </w:r>
      <w:r w:rsidRPr="00BC79DD">
        <w:t>.</w:t>
      </w:r>
      <w:r>
        <w:t>5</w:t>
      </w:r>
      <w:r w:rsidRPr="00BC79DD">
        <w:t>.1. В случае</w:t>
      </w:r>
      <w:proofErr w:type="gramStart"/>
      <w:r w:rsidRPr="00BC79DD">
        <w:t>,</w:t>
      </w:r>
      <w:proofErr w:type="gramEnd"/>
      <w:r w:rsidRPr="00BC79DD">
        <w:t xml:space="preserve"> если это установлено в </w:t>
      </w:r>
      <w:r w:rsidR="00733F2A">
        <w:t>Разделе 1.3.</w:t>
      </w:r>
      <w:r w:rsidR="008859A8" w:rsidRPr="00E87AE8">
        <w:t xml:space="preserve"> </w:t>
      </w:r>
      <w:r w:rsidR="008859A8" w:rsidRPr="00867774">
        <w:rPr>
          <w:b/>
          <w:i/>
        </w:rPr>
        <w:t>Информационн</w:t>
      </w:r>
      <w:r w:rsidR="008859A8">
        <w:rPr>
          <w:b/>
          <w:i/>
        </w:rPr>
        <w:t>ой</w:t>
      </w:r>
      <w:r w:rsidR="008859A8" w:rsidRPr="00867774">
        <w:rPr>
          <w:b/>
          <w:i/>
        </w:rPr>
        <w:t xml:space="preserve"> карт</w:t>
      </w:r>
      <w:r w:rsidR="008859A8">
        <w:rPr>
          <w:b/>
          <w:i/>
        </w:rPr>
        <w:t>ы</w:t>
      </w:r>
      <w:r w:rsidR="00DC0A39">
        <w:rPr>
          <w:b/>
          <w:i/>
        </w:rPr>
        <w:t xml:space="preserve"> ред</w:t>
      </w:r>
      <w:r w:rsidR="008859A8" w:rsidRPr="00867774">
        <w:rPr>
          <w:b/>
          <w:i/>
        </w:rPr>
        <w:t>укциона</w:t>
      </w:r>
      <w:r w:rsidRPr="00BC79DD">
        <w:t xml:space="preserve"> </w:t>
      </w:r>
      <w:r>
        <w:t xml:space="preserve">настоящей </w:t>
      </w:r>
      <w:r w:rsidRPr="00BC79DD">
        <w:t xml:space="preserve">документации Участник </w:t>
      </w:r>
      <w:r>
        <w:t>процедуры закупки</w:t>
      </w:r>
      <w:r w:rsidRPr="00BC79DD">
        <w:t xml:space="preserve"> вносит о</w:t>
      </w:r>
      <w:r w:rsidR="00DC0A39">
        <w:t>беспечение заявки на участие в ред</w:t>
      </w:r>
      <w:r w:rsidRPr="00BC79DD">
        <w:t xml:space="preserve">укционе в размере, установленном в </w:t>
      </w:r>
      <w:r>
        <w:t>п.</w:t>
      </w:r>
      <w:r w:rsidR="008859A8">
        <w:t xml:space="preserve"> </w:t>
      </w:r>
      <w:r w:rsidR="008101CB">
        <w:t xml:space="preserve">20 </w:t>
      </w:r>
      <w:r w:rsidR="00733F2A">
        <w:t>Раздела 1.3.</w:t>
      </w:r>
      <w:r w:rsidR="008859A8" w:rsidRPr="00E87AE8">
        <w:t xml:space="preserve"> </w:t>
      </w:r>
      <w:r w:rsidR="008859A8" w:rsidRPr="00867774">
        <w:rPr>
          <w:b/>
          <w:i/>
        </w:rPr>
        <w:t>Информационн</w:t>
      </w:r>
      <w:r w:rsidR="008859A8">
        <w:rPr>
          <w:b/>
          <w:i/>
        </w:rPr>
        <w:t>ой</w:t>
      </w:r>
      <w:r w:rsidR="008859A8" w:rsidRPr="00867774">
        <w:rPr>
          <w:b/>
          <w:i/>
        </w:rPr>
        <w:t xml:space="preserve"> карт</w:t>
      </w:r>
      <w:r w:rsidR="008859A8">
        <w:rPr>
          <w:b/>
          <w:i/>
        </w:rPr>
        <w:t>ы</w:t>
      </w:r>
      <w:r w:rsidR="00DC0A39">
        <w:rPr>
          <w:b/>
          <w:i/>
        </w:rPr>
        <w:t xml:space="preserve"> ред</w:t>
      </w:r>
      <w:r w:rsidR="008859A8" w:rsidRPr="00867774">
        <w:rPr>
          <w:b/>
          <w:i/>
        </w:rPr>
        <w:t>укциона</w:t>
      </w:r>
      <w:r w:rsidRPr="00BC79DD">
        <w:t xml:space="preserve">. </w:t>
      </w:r>
    </w:p>
    <w:p w:rsidR="007A3A01" w:rsidRPr="00BC79DD"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BC79DD">
        <w:rPr>
          <w:rFonts w:ascii="Times New Roman" w:hAnsi="Times New Roman"/>
          <w:color w:val="auto"/>
          <w:sz w:val="24"/>
          <w:szCs w:val="24"/>
        </w:rPr>
        <w:t>.</w:t>
      </w:r>
      <w:r>
        <w:rPr>
          <w:rFonts w:ascii="Times New Roman" w:hAnsi="Times New Roman"/>
          <w:color w:val="auto"/>
          <w:sz w:val="24"/>
          <w:szCs w:val="24"/>
        </w:rPr>
        <w:t>5</w:t>
      </w:r>
      <w:r w:rsidRPr="00BC79DD">
        <w:rPr>
          <w:rFonts w:ascii="Times New Roman" w:hAnsi="Times New Roman"/>
          <w:color w:val="auto"/>
          <w:sz w:val="24"/>
          <w:szCs w:val="24"/>
        </w:rPr>
        <w:t xml:space="preserve">.2. </w:t>
      </w:r>
      <w:proofErr w:type="gramStart"/>
      <w:r w:rsidRPr="00BC79DD">
        <w:rPr>
          <w:rFonts w:ascii="Times New Roman" w:hAnsi="Times New Roman"/>
          <w:color w:val="auto"/>
          <w:sz w:val="24"/>
          <w:szCs w:val="24"/>
        </w:rPr>
        <w:t xml:space="preserve">Обеспечение заявки на участие в </w:t>
      </w:r>
      <w:r>
        <w:rPr>
          <w:rFonts w:ascii="Times New Roman" w:hAnsi="Times New Roman"/>
          <w:color w:val="auto"/>
          <w:sz w:val="24"/>
          <w:szCs w:val="24"/>
        </w:rPr>
        <w:t xml:space="preserve">понижающем </w:t>
      </w:r>
      <w:r w:rsidR="00DC0A39">
        <w:rPr>
          <w:rFonts w:ascii="Times New Roman" w:hAnsi="Times New Roman"/>
          <w:color w:val="auto"/>
          <w:sz w:val="24"/>
          <w:szCs w:val="24"/>
        </w:rPr>
        <w:t>ред</w:t>
      </w:r>
      <w:r w:rsidRPr="00BC79DD">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BC79DD">
        <w:rPr>
          <w:rFonts w:ascii="Times New Roman" w:hAnsi="Times New Roman"/>
          <w:color w:val="auto"/>
          <w:sz w:val="24"/>
          <w:szCs w:val="24"/>
        </w:rPr>
        <w:t xml:space="preserve"> должно быть представлено в виде денежных средств, в валюте и на сумму, которые </w:t>
      </w:r>
      <w:r w:rsidRPr="008859A8">
        <w:rPr>
          <w:rFonts w:ascii="Times New Roman" w:hAnsi="Times New Roman"/>
          <w:color w:val="auto"/>
          <w:sz w:val="24"/>
          <w:szCs w:val="24"/>
        </w:rPr>
        <w:t xml:space="preserve">указаны </w:t>
      </w:r>
      <w:r w:rsidR="008859A8" w:rsidRPr="008859A8">
        <w:rPr>
          <w:rFonts w:ascii="Times New Roman" w:hAnsi="Times New Roman"/>
          <w:sz w:val="24"/>
          <w:szCs w:val="24"/>
        </w:rPr>
        <w:t xml:space="preserve">п. </w:t>
      </w:r>
      <w:r w:rsidR="008101CB">
        <w:rPr>
          <w:rFonts w:ascii="Times New Roman" w:hAnsi="Times New Roman"/>
          <w:sz w:val="24"/>
          <w:szCs w:val="24"/>
        </w:rPr>
        <w:t>20</w:t>
      </w:r>
      <w:r w:rsidR="008859A8">
        <w:t xml:space="preserve"> </w:t>
      </w:r>
      <w:r w:rsidR="00733F2A" w:rsidRPr="00733F2A">
        <w:rPr>
          <w:rFonts w:ascii="Times New Roman" w:hAnsi="Times New Roman"/>
          <w:sz w:val="24"/>
          <w:szCs w:val="24"/>
        </w:rPr>
        <w:t>Раздела 1.3.</w:t>
      </w:r>
      <w:proofErr w:type="gramEnd"/>
      <w:r w:rsidR="00733F2A" w:rsidRPr="00E87AE8">
        <w:t xml:space="preserve"> </w:t>
      </w:r>
      <w:r w:rsidR="008859A8" w:rsidRPr="00867774">
        <w:rPr>
          <w:rFonts w:ascii="Times New Roman" w:hAnsi="Times New Roman"/>
          <w:b/>
          <w:i/>
          <w:color w:val="auto"/>
          <w:sz w:val="24"/>
          <w:szCs w:val="24"/>
        </w:rPr>
        <w:t>Информационн</w:t>
      </w:r>
      <w:r w:rsidR="008859A8">
        <w:rPr>
          <w:rFonts w:ascii="Times New Roman" w:hAnsi="Times New Roman"/>
          <w:b/>
          <w:i/>
          <w:color w:val="auto"/>
          <w:sz w:val="24"/>
          <w:szCs w:val="24"/>
        </w:rPr>
        <w:t>ой</w:t>
      </w:r>
      <w:r w:rsidR="008859A8" w:rsidRPr="00867774">
        <w:rPr>
          <w:rFonts w:ascii="Times New Roman" w:hAnsi="Times New Roman"/>
          <w:b/>
          <w:i/>
          <w:color w:val="auto"/>
          <w:sz w:val="24"/>
          <w:szCs w:val="24"/>
        </w:rPr>
        <w:t xml:space="preserve"> карт</w:t>
      </w:r>
      <w:r w:rsidR="008859A8">
        <w:rPr>
          <w:rFonts w:ascii="Times New Roman" w:hAnsi="Times New Roman"/>
          <w:b/>
          <w:i/>
          <w:color w:val="auto"/>
          <w:sz w:val="24"/>
          <w:szCs w:val="24"/>
        </w:rPr>
        <w:t>ы</w:t>
      </w:r>
      <w:r w:rsidR="00DC0A39">
        <w:rPr>
          <w:rFonts w:ascii="Times New Roman" w:hAnsi="Times New Roman"/>
          <w:b/>
          <w:i/>
          <w:color w:val="auto"/>
          <w:sz w:val="24"/>
          <w:szCs w:val="24"/>
        </w:rPr>
        <w:t xml:space="preserve"> ред</w:t>
      </w:r>
      <w:r w:rsidR="008859A8" w:rsidRPr="00867774">
        <w:rPr>
          <w:rFonts w:ascii="Times New Roman" w:hAnsi="Times New Roman"/>
          <w:b/>
          <w:i/>
          <w:color w:val="auto"/>
          <w:sz w:val="24"/>
          <w:szCs w:val="24"/>
        </w:rPr>
        <w:t>укциона</w:t>
      </w:r>
      <w:r w:rsidRPr="00BC79DD">
        <w:rPr>
          <w:rFonts w:ascii="Times New Roman" w:hAnsi="Times New Roman"/>
          <w:color w:val="auto"/>
          <w:sz w:val="24"/>
          <w:szCs w:val="24"/>
        </w:rPr>
        <w:t xml:space="preserve">, </w:t>
      </w:r>
      <w:proofErr w:type="gramStart"/>
      <w:r w:rsidRPr="00BC79DD">
        <w:rPr>
          <w:rFonts w:ascii="Times New Roman" w:hAnsi="Times New Roman"/>
          <w:color w:val="auto"/>
          <w:sz w:val="24"/>
          <w:szCs w:val="24"/>
        </w:rPr>
        <w:t>перечисленных</w:t>
      </w:r>
      <w:proofErr w:type="gramEnd"/>
      <w:r w:rsidRPr="00BC79DD">
        <w:rPr>
          <w:rFonts w:ascii="Times New Roman" w:hAnsi="Times New Roman"/>
          <w:color w:val="auto"/>
          <w:sz w:val="24"/>
          <w:szCs w:val="24"/>
        </w:rPr>
        <w:t xml:space="preserve"> по указанным реквизитам. </w:t>
      </w:r>
    </w:p>
    <w:p w:rsidR="007A3A01" w:rsidRPr="00BC79DD" w:rsidRDefault="007A3A01" w:rsidP="007A3A01">
      <w:pPr>
        <w:pStyle w:val="02statia2"/>
        <w:spacing w:before="0" w:line="240" w:lineRule="auto"/>
        <w:ind w:left="0" w:firstLine="709"/>
        <w:rPr>
          <w:rFonts w:ascii="Times New Roman" w:hAnsi="Times New Roman"/>
          <w:color w:val="auto"/>
          <w:sz w:val="24"/>
          <w:szCs w:val="24"/>
        </w:rPr>
      </w:pPr>
      <w:r w:rsidRPr="00BC79DD">
        <w:rPr>
          <w:rFonts w:ascii="Times New Roman" w:hAnsi="Times New Roman"/>
          <w:color w:val="auto"/>
          <w:sz w:val="24"/>
          <w:szCs w:val="24"/>
        </w:rPr>
        <w:t xml:space="preserve">В </w:t>
      </w:r>
      <w:r w:rsidR="00733F2A">
        <w:rPr>
          <w:rFonts w:ascii="Times New Roman" w:hAnsi="Times New Roman"/>
          <w:color w:val="auto"/>
          <w:sz w:val="24"/>
          <w:szCs w:val="24"/>
        </w:rPr>
        <w:t>Разделе 1.3.</w:t>
      </w:r>
      <w:r w:rsidR="008859A8" w:rsidRPr="00E87AE8">
        <w:rPr>
          <w:rFonts w:ascii="Times New Roman" w:hAnsi="Times New Roman"/>
          <w:color w:val="auto"/>
          <w:sz w:val="24"/>
          <w:szCs w:val="24"/>
        </w:rPr>
        <w:t xml:space="preserve"> </w:t>
      </w:r>
      <w:r w:rsidR="008859A8" w:rsidRPr="00867774">
        <w:rPr>
          <w:rFonts w:ascii="Times New Roman" w:hAnsi="Times New Roman"/>
          <w:b/>
          <w:i/>
          <w:color w:val="auto"/>
          <w:sz w:val="24"/>
          <w:szCs w:val="24"/>
        </w:rPr>
        <w:t>Информационн</w:t>
      </w:r>
      <w:r w:rsidR="008859A8">
        <w:rPr>
          <w:rFonts w:ascii="Times New Roman" w:hAnsi="Times New Roman"/>
          <w:b/>
          <w:i/>
          <w:color w:val="auto"/>
          <w:sz w:val="24"/>
          <w:szCs w:val="24"/>
        </w:rPr>
        <w:t>ой</w:t>
      </w:r>
      <w:r w:rsidR="008859A8" w:rsidRPr="00867774">
        <w:rPr>
          <w:rFonts w:ascii="Times New Roman" w:hAnsi="Times New Roman"/>
          <w:b/>
          <w:i/>
          <w:color w:val="auto"/>
          <w:sz w:val="24"/>
          <w:szCs w:val="24"/>
        </w:rPr>
        <w:t xml:space="preserve"> карт</w:t>
      </w:r>
      <w:r w:rsidR="008859A8">
        <w:rPr>
          <w:rFonts w:ascii="Times New Roman" w:hAnsi="Times New Roman"/>
          <w:b/>
          <w:i/>
          <w:color w:val="auto"/>
          <w:sz w:val="24"/>
          <w:szCs w:val="24"/>
        </w:rPr>
        <w:t>ы</w:t>
      </w:r>
      <w:r w:rsidR="00DC0A39">
        <w:rPr>
          <w:rFonts w:ascii="Times New Roman" w:hAnsi="Times New Roman"/>
          <w:b/>
          <w:i/>
          <w:color w:val="auto"/>
          <w:sz w:val="24"/>
          <w:szCs w:val="24"/>
        </w:rPr>
        <w:t xml:space="preserve"> ред</w:t>
      </w:r>
      <w:r w:rsidR="008859A8" w:rsidRPr="00867774">
        <w:rPr>
          <w:rFonts w:ascii="Times New Roman" w:hAnsi="Times New Roman"/>
          <w:b/>
          <w:i/>
          <w:color w:val="auto"/>
          <w:sz w:val="24"/>
          <w:szCs w:val="24"/>
        </w:rPr>
        <w:t>укциона</w:t>
      </w:r>
      <w:r>
        <w:rPr>
          <w:rFonts w:ascii="Times New Roman" w:hAnsi="Times New Roman"/>
          <w:color w:val="auto"/>
          <w:sz w:val="24"/>
          <w:szCs w:val="24"/>
        </w:rPr>
        <w:t xml:space="preserve"> документации</w:t>
      </w:r>
      <w:r w:rsidRPr="00BC79DD">
        <w:rPr>
          <w:rFonts w:ascii="Times New Roman" w:hAnsi="Times New Roman"/>
          <w:color w:val="auto"/>
          <w:sz w:val="24"/>
          <w:szCs w:val="24"/>
        </w:rPr>
        <w:t xml:space="preserve"> указаны реквизиты счета, необходимые для перечисления участником </w:t>
      </w:r>
      <w:r>
        <w:rPr>
          <w:rFonts w:ascii="Times New Roman" w:hAnsi="Times New Roman"/>
          <w:color w:val="auto"/>
          <w:sz w:val="24"/>
          <w:szCs w:val="24"/>
        </w:rPr>
        <w:t>процедуры закупки</w:t>
      </w:r>
      <w:r w:rsidRPr="00BC79DD">
        <w:rPr>
          <w:rFonts w:ascii="Times New Roman" w:hAnsi="Times New Roman"/>
          <w:color w:val="auto"/>
          <w:sz w:val="24"/>
          <w:szCs w:val="24"/>
        </w:rPr>
        <w:t xml:space="preserve"> суммы обеспечения заявки.</w:t>
      </w:r>
    </w:p>
    <w:p w:rsidR="007A3A01" w:rsidRPr="00BC79DD" w:rsidRDefault="007A3A01" w:rsidP="007A3A01">
      <w:pPr>
        <w:pStyle w:val="02statia2"/>
        <w:spacing w:before="0" w:line="240" w:lineRule="auto"/>
        <w:ind w:left="0" w:firstLine="709"/>
        <w:rPr>
          <w:rFonts w:ascii="Times New Roman" w:hAnsi="Times New Roman"/>
          <w:color w:val="auto"/>
          <w:sz w:val="24"/>
          <w:szCs w:val="24"/>
        </w:rPr>
      </w:pPr>
      <w:r w:rsidRPr="00BC79DD">
        <w:rPr>
          <w:rFonts w:ascii="Times New Roman" w:hAnsi="Times New Roman"/>
          <w:color w:val="auto"/>
          <w:sz w:val="24"/>
          <w:szCs w:val="24"/>
        </w:rPr>
        <w:t>Заказчик вправе не устанавливать денежное о</w:t>
      </w:r>
      <w:r w:rsidR="00DC0A39">
        <w:rPr>
          <w:rFonts w:ascii="Times New Roman" w:hAnsi="Times New Roman"/>
          <w:color w:val="auto"/>
          <w:sz w:val="24"/>
          <w:szCs w:val="24"/>
        </w:rPr>
        <w:t>беспечение заявки на участие в ред</w:t>
      </w:r>
      <w:r w:rsidRPr="00BC79DD">
        <w:rPr>
          <w:rFonts w:ascii="Times New Roman" w:hAnsi="Times New Roman"/>
          <w:color w:val="auto"/>
          <w:sz w:val="24"/>
          <w:szCs w:val="24"/>
        </w:rPr>
        <w:t>укционе для участников размещения заказа.</w:t>
      </w:r>
    </w:p>
    <w:p w:rsidR="007A3A01" w:rsidRPr="00BC79DD"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BC79DD">
        <w:rPr>
          <w:rFonts w:ascii="Times New Roman" w:hAnsi="Times New Roman"/>
          <w:color w:val="auto"/>
          <w:sz w:val="24"/>
          <w:szCs w:val="24"/>
        </w:rPr>
        <w:t>.</w:t>
      </w:r>
      <w:r>
        <w:rPr>
          <w:rFonts w:ascii="Times New Roman" w:hAnsi="Times New Roman"/>
          <w:color w:val="auto"/>
          <w:sz w:val="24"/>
          <w:szCs w:val="24"/>
        </w:rPr>
        <w:t>5</w:t>
      </w:r>
      <w:r w:rsidRPr="00BC79DD">
        <w:rPr>
          <w:rFonts w:ascii="Times New Roman" w:hAnsi="Times New Roman"/>
          <w:color w:val="auto"/>
          <w:sz w:val="24"/>
          <w:szCs w:val="24"/>
        </w:rPr>
        <w:t>.3. В случае</w:t>
      </w:r>
      <w:proofErr w:type="gramStart"/>
      <w:r w:rsidRPr="00BC79DD">
        <w:rPr>
          <w:rFonts w:ascii="Times New Roman" w:hAnsi="Times New Roman"/>
          <w:color w:val="auto"/>
          <w:sz w:val="24"/>
          <w:szCs w:val="24"/>
        </w:rPr>
        <w:t>,</w:t>
      </w:r>
      <w:proofErr w:type="gramEnd"/>
      <w:r w:rsidRPr="00BC79DD">
        <w:rPr>
          <w:rFonts w:ascii="Times New Roman" w:hAnsi="Times New Roman"/>
          <w:color w:val="auto"/>
          <w:sz w:val="24"/>
          <w:szCs w:val="24"/>
        </w:rPr>
        <w:t xml:space="preserve"> если</w:t>
      </w:r>
      <w:r>
        <w:rPr>
          <w:rFonts w:ascii="Times New Roman" w:hAnsi="Times New Roman"/>
          <w:color w:val="auto"/>
          <w:sz w:val="24"/>
          <w:szCs w:val="24"/>
        </w:rPr>
        <w:t xml:space="preserve"> требовани</w:t>
      </w:r>
      <w:r w:rsidR="008101CB">
        <w:rPr>
          <w:rFonts w:ascii="Times New Roman" w:hAnsi="Times New Roman"/>
          <w:color w:val="auto"/>
          <w:sz w:val="24"/>
          <w:szCs w:val="24"/>
        </w:rPr>
        <w:t>е</w:t>
      </w:r>
      <w:r w:rsidRPr="00BC79DD">
        <w:rPr>
          <w:rFonts w:ascii="Times New Roman" w:hAnsi="Times New Roman"/>
          <w:color w:val="auto"/>
          <w:sz w:val="24"/>
          <w:szCs w:val="24"/>
        </w:rPr>
        <w:t xml:space="preserve"> обеспечени</w:t>
      </w:r>
      <w:r>
        <w:rPr>
          <w:rFonts w:ascii="Times New Roman" w:hAnsi="Times New Roman"/>
          <w:color w:val="auto"/>
          <w:sz w:val="24"/>
          <w:szCs w:val="24"/>
        </w:rPr>
        <w:t>я</w:t>
      </w:r>
      <w:r w:rsidRPr="00BC79DD">
        <w:rPr>
          <w:rFonts w:ascii="Times New Roman" w:hAnsi="Times New Roman"/>
          <w:color w:val="auto"/>
          <w:sz w:val="24"/>
          <w:szCs w:val="24"/>
        </w:rPr>
        <w:t xml:space="preserve"> заявки на участие в </w:t>
      </w:r>
      <w:r>
        <w:rPr>
          <w:rFonts w:ascii="Times New Roman" w:hAnsi="Times New Roman"/>
          <w:color w:val="auto"/>
          <w:sz w:val="24"/>
          <w:szCs w:val="24"/>
        </w:rPr>
        <w:t xml:space="preserve">понижающем </w:t>
      </w:r>
      <w:r w:rsidR="00DC0A39">
        <w:rPr>
          <w:rFonts w:ascii="Times New Roman" w:hAnsi="Times New Roman"/>
          <w:color w:val="auto"/>
          <w:sz w:val="24"/>
          <w:szCs w:val="24"/>
        </w:rPr>
        <w:t>ред</w:t>
      </w:r>
      <w:r w:rsidRPr="00BC79DD">
        <w:rPr>
          <w:rFonts w:ascii="Times New Roman" w:hAnsi="Times New Roman"/>
          <w:color w:val="auto"/>
          <w:sz w:val="24"/>
          <w:szCs w:val="24"/>
        </w:rPr>
        <w:t xml:space="preserve">укционе </w:t>
      </w:r>
      <w:r>
        <w:rPr>
          <w:rFonts w:ascii="Times New Roman" w:hAnsi="Times New Roman"/>
          <w:color w:val="auto"/>
          <w:sz w:val="24"/>
          <w:szCs w:val="24"/>
        </w:rPr>
        <w:t xml:space="preserve">в электронной форме </w:t>
      </w:r>
      <w:r w:rsidRPr="00BC79DD">
        <w:rPr>
          <w:rFonts w:ascii="Times New Roman" w:hAnsi="Times New Roman"/>
          <w:color w:val="auto"/>
          <w:sz w:val="24"/>
          <w:szCs w:val="24"/>
        </w:rPr>
        <w:t xml:space="preserve">установлено, то денежные средства должны быть перечислены участником </w:t>
      </w:r>
      <w:r w:rsidR="008859A8">
        <w:rPr>
          <w:rFonts w:ascii="Times New Roman" w:hAnsi="Times New Roman"/>
          <w:color w:val="auto"/>
          <w:sz w:val="24"/>
          <w:szCs w:val="24"/>
        </w:rPr>
        <w:t>процедуры закупки</w:t>
      </w:r>
      <w:r w:rsidRPr="00BC79DD">
        <w:rPr>
          <w:rFonts w:ascii="Times New Roman" w:hAnsi="Times New Roman"/>
          <w:color w:val="auto"/>
          <w:sz w:val="24"/>
          <w:szCs w:val="24"/>
        </w:rPr>
        <w:t xml:space="preserve"> на счет Заказчика указанный в </w:t>
      </w:r>
      <w:r w:rsidR="00733F2A">
        <w:rPr>
          <w:rFonts w:ascii="Times New Roman" w:hAnsi="Times New Roman"/>
          <w:color w:val="auto"/>
          <w:sz w:val="24"/>
          <w:szCs w:val="24"/>
        </w:rPr>
        <w:t>Разделе 1.3.</w:t>
      </w:r>
      <w:r w:rsidR="008859A8" w:rsidRPr="00E87AE8">
        <w:rPr>
          <w:rFonts w:ascii="Times New Roman" w:hAnsi="Times New Roman"/>
          <w:color w:val="auto"/>
          <w:sz w:val="24"/>
          <w:szCs w:val="24"/>
        </w:rPr>
        <w:t xml:space="preserve"> </w:t>
      </w:r>
      <w:r w:rsidR="008859A8" w:rsidRPr="00867774">
        <w:rPr>
          <w:rFonts w:ascii="Times New Roman" w:hAnsi="Times New Roman"/>
          <w:b/>
          <w:i/>
          <w:color w:val="auto"/>
          <w:sz w:val="24"/>
          <w:szCs w:val="24"/>
        </w:rPr>
        <w:t>Информационн</w:t>
      </w:r>
      <w:r w:rsidR="008859A8">
        <w:rPr>
          <w:rFonts w:ascii="Times New Roman" w:hAnsi="Times New Roman"/>
          <w:b/>
          <w:i/>
          <w:color w:val="auto"/>
          <w:sz w:val="24"/>
          <w:szCs w:val="24"/>
        </w:rPr>
        <w:t>ой</w:t>
      </w:r>
      <w:r w:rsidR="008859A8" w:rsidRPr="00867774">
        <w:rPr>
          <w:rFonts w:ascii="Times New Roman" w:hAnsi="Times New Roman"/>
          <w:b/>
          <w:i/>
          <w:color w:val="auto"/>
          <w:sz w:val="24"/>
          <w:szCs w:val="24"/>
        </w:rPr>
        <w:t xml:space="preserve"> карт</w:t>
      </w:r>
      <w:r w:rsidR="008859A8">
        <w:rPr>
          <w:rFonts w:ascii="Times New Roman" w:hAnsi="Times New Roman"/>
          <w:b/>
          <w:i/>
          <w:color w:val="auto"/>
          <w:sz w:val="24"/>
          <w:szCs w:val="24"/>
        </w:rPr>
        <w:t>ы</w:t>
      </w:r>
      <w:r w:rsidR="00DC0A39">
        <w:rPr>
          <w:rFonts w:ascii="Times New Roman" w:hAnsi="Times New Roman"/>
          <w:b/>
          <w:i/>
          <w:color w:val="auto"/>
          <w:sz w:val="24"/>
          <w:szCs w:val="24"/>
        </w:rPr>
        <w:t xml:space="preserve"> ред</w:t>
      </w:r>
      <w:r w:rsidR="008859A8" w:rsidRPr="00867774">
        <w:rPr>
          <w:rFonts w:ascii="Times New Roman" w:hAnsi="Times New Roman"/>
          <w:b/>
          <w:i/>
          <w:color w:val="auto"/>
          <w:sz w:val="24"/>
          <w:szCs w:val="24"/>
        </w:rPr>
        <w:t>укциона</w:t>
      </w:r>
      <w:r w:rsidR="008859A8">
        <w:rPr>
          <w:rFonts w:ascii="Times New Roman" w:hAnsi="Times New Roman"/>
          <w:color w:val="auto"/>
          <w:sz w:val="24"/>
          <w:szCs w:val="24"/>
        </w:rPr>
        <w:t xml:space="preserve"> </w:t>
      </w:r>
      <w:r>
        <w:rPr>
          <w:rFonts w:ascii="Times New Roman" w:hAnsi="Times New Roman"/>
          <w:color w:val="auto"/>
          <w:sz w:val="24"/>
          <w:szCs w:val="24"/>
        </w:rPr>
        <w:t>настоящей документации</w:t>
      </w:r>
      <w:r w:rsidRPr="00BC79DD">
        <w:rPr>
          <w:rFonts w:ascii="Times New Roman" w:hAnsi="Times New Roman"/>
          <w:color w:val="auto"/>
          <w:sz w:val="24"/>
          <w:szCs w:val="24"/>
        </w:rPr>
        <w:t xml:space="preserve">, до окончания срока подачи заявок на участие в </w:t>
      </w:r>
      <w:proofErr w:type="gramStart"/>
      <w:r>
        <w:rPr>
          <w:rFonts w:ascii="Times New Roman" w:hAnsi="Times New Roman"/>
          <w:color w:val="auto"/>
          <w:sz w:val="24"/>
          <w:szCs w:val="24"/>
        </w:rPr>
        <w:t>понижающем</w:t>
      </w:r>
      <w:proofErr w:type="gramEnd"/>
      <w:r>
        <w:rPr>
          <w:rFonts w:ascii="Times New Roman" w:hAnsi="Times New Roman"/>
          <w:color w:val="auto"/>
          <w:sz w:val="24"/>
          <w:szCs w:val="24"/>
        </w:rPr>
        <w:t xml:space="preserve"> </w:t>
      </w:r>
      <w:r w:rsidR="00DC0A39">
        <w:rPr>
          <w:rFonts w:ascii="Times New Roman" w:hAnsi="Times New Roman"/>
          <w:color w:val="auto"/>
          <w:sz w:val="24"/>
          <w:szCs w:val="24"/>
        </w:rPr>
        <w:t>ред</w:t>
      </w:r>
      <w:r w:rsidRPr="00BC79DD">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BC79DD">
        <w:rPr>
          <w:rFonts w:ascii="Times New Roman" w:hAnsi="Times New Roman"/>
          <w:color w:val="auto"/>
          <w:sz w:val="24"/>
          <w:szCs w:val="24"/>
        </w:rPr>
        <w:t>.</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4.5.4</w:t>
      </w:r>
      <w:r w:rsidR="008101CB">
        <w:rPr>
          <w:rFonts w:ascii="Times New Roman" w:hAnsi="Times New Roman"/>
          <w:color w:val="auto"/>
          <w:sz w:val="24"/>
          <w:szCs w:val="24"/>
        </w:rPr>
        <w:t>.</w:t>
      </w:r>
      <w:r>
        <w:rPr>
          <w:rFonts w:ascii="Times New Roman" w:hAnsi="Times New Roman"/>
          <w:color w:val="auto"/>
          <w:sz w:val="24"/>
          <w:szCs w:val="24"/>
        </w:rPr>
        <w:t xml:space="preserve"> </w:t>
      </w:r>
      <w:proofErr w:type="gramStart"/>
      <w:r w:rsidRPr="00587532">
        <w:rPr>
          <w:rFonts w:ascii="Times New Roman" w:hAnsi="Times New Roman"/>
          <w:color w:val="auto"/>
          <w:sz w:val="24"/>
          <w:szCs w:val="24"/>
        </w:rPr>
        <w:t xml:space="preserve">Заказчик возвращают денежные средства, внесенные в качестве обеспечения заявок на участие в </w:t>
      </w:r>
      <w:r>
        <w:rPr>
          <w:rFonts w:ascii="Times New Roman" w:hAnsi="Times New Roman"/>
          <w:color w:val="auto"/>
          <w:sz w:val="24"/>
          <w:szCs w:val="24"/>
        </w:rPr>
        <w:t xml:space="preserve">понижающем </w:t>
      </w:r>
      <w:r w:rsidR="00DC0A39">
        <w:rPr>
          <w:rFonts w:ascii="Times New Roman" w:hAnsi="Times New Roman"/>
          <w:color w:val="auto"/>
          <w:sz w:val="24"/>
          <w:szCs w:val="24"/>
        </w:rPr>
        <w:t>ред</w:t>
      </w:r>
      <w:r w:rsidRPr="00587532">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587532">
        <w:rPr>
          <w:rFonts w:ascii="Times New Roman" w:hAnsi="Times New Roman"/>
          <w:color w:val="auto"/>
          <w:sz w:val="24"/>
          <w:szCs w:val="24"/>
        </w:rPr>
        <w:t>, в течение пяти рабочих дней со дня:</w:t>
      </w:r>
      <w:proofErr w:type="gramEnd"/>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4.5.4.1</w:t>
      </w:r>
      <w:r w:rsidR="003A0379">
        <w:rPr>
          <w:rFonts w:ascii="Times New Roman" w:hAnsi="Times New Roman"/>
          <w:color w:val="auto"/>
          <w:sz w:val="24"/>
          <w:szCs w:val="24"/>
        </w:rPr>
        <w:t>.</w:t>
      </w:r>
      <w:r w:rsidRPr="00587532">
        <w:rPr>
          <w:rFonts w:ascii="Times New Roman" w:hAnsi="Times New Roman"/>
          <w:color w:val="auto"/>
          <w:sz w:val="24"/>
          <w:szCs w:val="24"/>
        </w:rPr>
        <w:t xml:space="preserve"> принятия Заказчиком решения об отказе от </w:t>
      </w:r>
      <w:proofErr w:type="gramStart"/>
      <w:r w:rsidRPr="00587532">
        <w:rPr>
          <w:rFonts w:ascii="Times New Roman" w:hAnsi="Times New Roman"/>
          <w:color w:val="auto"/>
          <w:sz w:val="24"/>
          <w:szCs w:val="24"/>
        </w:rPr>
        <w:t>проведения</w:t>
      </w:r>
      <w:proofErr w:type="gramEnd"/>
      <w:r w:rsidRPr="00587532">
        <w:rPr>
          <w:rFonts w:ascii="Times New Roman" w:hAnsi="Times New Roman"/>
          <w:color w:val="auto"/>
          <w:sz w:val="24"/>
          <w:szCs w:val="24"/>
        </w:rPr>
        <w:t xml:space="preserve"> </w:t>
      </w:r>
      <w:r>
        <w:rPr>
          <w:rFonts w:ascii="Times New Roman" w:hAnsi="Times New Roman"/>
          <w:color w:val="auto"/>
          <w:sz w:val="24"/>
          <w:szCs w:val="24"/>
        </w:rPr>
        <w:t xml:space="preserve">понижающего </w:t>
      </w:r>
      <w:r w:rsidR="00DC0A39">
        <w:rPr>
          <w:rFonts w:ascii="Times New Roman" w:hAnsi="Times New Roman"/>
          <w:color w:val="auto"/>
          <w:sz w:val="24"/>
          <w:szCs w:val="24"/>
        </w:rPr>
        <w:t>ред</w:t>
      </w:r>
      <w:r w:rsidRPr="00587532">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587532">
        <w:rPr>
          <w:rFonts w:ascii="Times New Roman" w:hAnsi="Times New Roman"/>
          <w:color w:val="auto"/>
          <w:sz w:val="24"/>
          <w:szCs w:val="24"/>
        </w:rPr>
        <w:t xml:space="preserve"> </w:t>
      </w:r>
      <w:r>
        <w:rPr>
          <w:rFonts w:ascii="Times New Roman" w:hAnsi="Times New Roman"/>
          <w:color w:val="auto"/>
          <w:sz w:val="24"/>
          <w:szCs w:val="24"/>
        </w:rPr>
        <w:t xml:space="preserve">- </w:t>
      </w:r>
      <w:r w:rsidRPr="00587532">
        <w:rPr>
          <w:rFonts w:ascii="Times New Roman" w:hAnsi="Times New Roman"/>
          <w:color w:val="auto"/>
          <w:sz w:val="24"/>
          <w:szCs w:val="24"/>
        </w:rPr>
        <w:t>участник</w:t>
      </w:r>
      <w:r>
        <w:rPr>
          <w:rFonts w:ascii="Times New Roman" w:hAnsi="Times New Roman"/>
          <w:color w:val="auto"/>
          <w:sz w:val="24"/>
          <w:szCs w:val="24"/>
        </w:rPr>
        <w:t>ам</w:t>
      </w:r>
      <w:r w:rsidRPr="00587532">
        <w:rPr>
          <w:rFonts w:ascii="Times New Roman" w:hAnsi="Times New Roman"/>
          <w:color w:val="auto"/>
          <w:sz w:val="24"/>
          <w:szCs w:val="24"/>
        </w:rPr>
        <w:t xml:space="preserve">  процедур закупки, подавш</w:t>
      </w:r>
      <w:r>
        <w:rPr>
          <w:rFonts w:ascii="Times New Roman" w:hAnsi="Times New Roman"/>
          <w:color w:val="auto"/>
          <w:sz w:val="24"/>
          <w:szCs w:val="24"/>
        </w:rPr>
        <w:t xml:space="preserve">им </w:t>
      </w:r>
      <w:r w:rsidRPr="00587532">
        <w:rPr>
          <w:rFonts w:ascii="Times New Roman" w:hAnsi="Times New Roman"/>
          <w:color w:val="auto"/>
          <w:sz w:val="24"/>
          <w:szCs w:val="24"/>
        </w:rPr>
        <w:t>заявк</w:t>
      </w:r>
      <w:r>
        <w:rPr>
          <w:rFonts w:ascii="Times New Roman" w:hAnsi="Times New Roman"/>
          <w:color w:val="auto"/>
          <w:sz w:val="24"/>
          <w:szCs w:val="24"/>
        </w:rPr>
        <w:t>и</w:t>
      </w:r>
      <w:r w:rsidRPr="00587532">
        <w:rPr>
          <w:rFonts w:ascii="Times New Roman" w:hAnsi="Times New Roman"/>
          <w:color w:val="auto"/>
          <w:sz w:val="24"/>
          <w:szCs w:val="24"/>
        </w:rPr>
        <w:t xml:space="preserve"> на участие в </w:t>
      </w:r>
      <w:r>
        <w:rPr>
          <w:rFonts w:ascii="Times New Roman" w:hAnsi="Times New Roman"/>
          <w:color w:val="auto"/>
          <w:sz w:val="24"/>
          <w:szCs w:val="24"/>
        </w:rPr>
        <w:t xml:space="preserve">понижающем </w:t>
      </w:r>
      <w:r w:rsidR="00DC0A39">
        <w:rPr>
          <w:rFonts w:ascii="Times New Roman" w:hAnsi="Times New Roman"/>
          <w:color w:val="auto"/>
          <w:sz w:val="24"/>
          <w:szCs w:val="24"/>
        </w:rPr>
        <w:t>ред</w:t>
      </w:r>
      <w:r w:rsidRPr="00587532">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 в отношении которого принято решение об отмене</w:t>
      </w:r>
      <w:r w:rsidRPr="00587532">
        <w:rPr>
          <w:rFonts w:ascii="Times New Roman" w:hAnsi="Times New Roman"/>
          <w:color w:val="auto"/>
          <w:sz w:val="24"/>
          <w:szCs w:val="24"/>
        </w:rPr>
        <w:t>;</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proofErr w:type="gramStart"/>
      <w:r>
        <w:rPr>
          <w:rFonts w:ascii="Times New Roman" w:hAnsi="Times New Roman"/>
          <w:color w:val="auto"/>
          <w:sz w:val="24"/>
          <w:szCs w:val="24"/>
        </w:rPr>
        <w:t>4.5.4.2</w:t>
      </w:r>
      <w:r w:rsidR="003A0379">
        <w:rPr>
          <w:rFonts w:ascii="Times New Roman" w:hAnsi="Times New Roman"/>
          <w:color w:val="auto"/>
          <w:sz w:val="24"/>
          <w:szCs w:val="24"/>
        </w:rPr>
        <w:t>.</w:t>
      </w:r>
      <w:r>
        <w:rPr>
          <w:rFonts w:ascii="Times New Roman" w:hAnsi="Times New Roman"/>
          <w:color w:val="auto"/>
          <w:sz w:val="24"/>
          <w:szCs w:val="24"/>
        </w:rPr>
        <w:t xml:space="preserve"> </w:t>
      </w:r>
      <w:r w:rsidRPr="00587532">
        <w:rPr>
          <w:rFonts w:ascii="Times New Roman" w:hAnsi="Times New Roman"/>
          <w:color w:val="auto"/>
          <w:sz w:val="24"/>
          <w:szCs w:val="24"/>
        </w:rPr>
        <w:t xml:space="preserve">поступления Заказчику уведомления об отзыве заявки на участие в </w:t>
      </w:r>
      <w:r>
        <w:rPr>
          <w:rFonts w:ascii="Times New Roman" w:hAnsi="Times New Roman"/>
          <w:color w:val="auto"/>
          <w:sz w:val="24"/>
          <w:szCs w:val="24"/>
        </w:rPr>
        <w:t xml:space="preserve">понижающем </w:t>
      </w:r>
      <w:r w:rsidR="00DC0A39">
        <w:rPr>
          <w:rFonts w:ascii="Times New Roman" w:hAnsi="Times New Roman"/>
          <w:color w:val="auto"/>
          <w:sz w:val="24"/>
          <w:szCs w:val="24"/>
        </w:rPr>
        <w:t>ред</w:t>
      </w:r>
      <w:r w:rsidRPr="00587532">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 – участнику процедуры закупки, отозвавшему такую заявку</w:t>
      </w:r>
      <w:r w:rsidRPr="00587532">
        <w:rPr>
          <w:rFonts w:ascii="Times New Roman" w:hAnsi="Times New Roman"/>
          <w:color w:val="auto"/>
          <w:sz w:val="24"/>
          <w:szCs w:val="24"/>
        </w:rPr>
        <w:t>;</w:t>
      </w:r>
      <w:proofErr w:type="gramEnd"/>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4.5.4.3</w:t>
      </w:r>
      <w:r w:rsidR="003A0379">
        <w:rPr>
          <w:rFonts w:ascii="Times New Roman" w:hAnsi="Times New Roman"/>
          <w:color w:val="auto"/>
          <w:sz w:val="24"/>
          <w:szCs w:val="24"/>
        </w:rPr>
        <w:t>.</w:t>
      </w:r>
      <w:r w:rsidRPr="00587532">
        <w:rPr>
          <w:rFonts w:ascii="Times New Roman" w:hAnsi="Times New Roman"/>
          <w:color w:val="auto"/>
          <w:sz w:val="24"/>
          <w:szCs w:val="24"/>
        </w:rPr>
        <w:t xml:space="preserve"> подписания протокола </w:t>
      </w:r>
      <w:r>
        <w:rPr>
          <w:rFonts w:ascii="Times New Roman" w:hAnsi="Times New Roman"/>
          <w:color w:val="auto"/>
          <w:sz w:val="24"/>
          <w:szCs w:val="24"/>
        </w:rPr>
        <w:t xml:space="preserve">понижающего </w:t>
      </w:r>
      <w:r w:rsidR="00DC0A39">
        <w:rPr>
          <w:rFonts w:ascii="Times New Roman" w:hAnsi="Times New Roman"/>
          <w:color w:val="auto"/>
          <w:sz w:val="24"/>
          <w:szCs w:val="24"/>
        </w:rPr>
        <w:t>ред</w:t>
      </w:r>
      <w:r w:rsidRPr="00587532">
        <w:rPr>
          <w:rFonts w:ascii="Times New Roman" w:hAnsi="Times New Roman"/>
          <w:color w:val="auto"/>
          <w:sz w:val="24"/>
          <w:szCs w:val="24"/>
        </w:rPr>
        <w:t xml:space="preserve">укциона </w:t>
      </w:r>
      <w:r>
        <w:rPr>
          <w:rFonts w:ascii="Times New Roman" w:hAnsi="Times New Roman"/>
          <w:color w:val="auto"/>
          <w:sz w:val="24"/>
          <w:szCs w:val="24"/>
        </w:rPr>
        <w:t xml:space="preserve">в электронной форме </w:t>
      </w:r>
      <w:r w:rsidRPr="00587532">
        <w:rPr>
          <w:rFonts w:ascii="Times New Roman" w:hAnsi="Times New Roman"/>
          <w:color w:val="auto"/>
          <w:sz w:val="24"/>
          <w:szCs w:val="24"/>
        </w:rPr>
        <w:t>- участнику  процедур закупки, подавшему заявку после окончания срока их приема;</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lastRenderedPageBreak/>
        <w:t>4.5.4.</w:t>
      </w:r>
      <w:r w:rsidRPr="00587532">
        <w:rPr>
          <w:rFonts w:ascii="Times New Roman" w:hAnsi="Times New Roman"/>
          <w:color w:val="auto"/>
          <w:sz w:val="24"/>
          <w:szCs w:val="24"/>
        </w:rPr>
        <w:t>4</w:t>
      </w:r>
      <w:r w:rsidR="003A0379">
        <w:rPr>
          <w:rFonts w:ascii="Times New Roman" w:hAnsi="Times New Roman"/>
          <w:color w:val="auto"/>
          <w:sz w:val="24"/>
          <w:szCs w:val="24"/>
        </w:rPr>
        <w:t>.</w:t>
      </w:r>
      <w:r w:rsidRPr="00587532">
        <w:rPr>
          <w:rFonts w:ascii="Times New Roman" w:hAnsi="Times New Roman"/>
          <w:color w:val="auto"/>
          <w:sz w:val="24"/>
          <w:szCs w:val="24"/>
        </w:rPr>
        <w:t xml:space="preserve"> подписания прот</w:t>
      </w:r>
      <w:r w:rsidR="00DC0A39">
        <w:rPr>
          <w:rFonts w:ascii="Times New Roman" w:hAnsi="Times New Roman"/>
          <w:color w:val="auto"/>
          <w:sz w:val="24"/>
          <w:szCs w:val="24"/>
        </w:rPr>
        <w:t>окола ред</w:t>
      </w:r>
      <w:r w:rsidRPr="00587532">
        <w:rPr>
          <w:rFonts w:ascii="Times New Roman" w:hAnsi="Times New Roman"/>
          <w:color w:val="auto"/>
          <w:sz w:val="24"/>
          <w:szCs w:val="24"/>
        </w:rPr>
        <w:t xml:space="preserve">укциона - участнику процедуры закупки, подавшему заявку на участие и не допущенному к участию в </w:t>
      </w:r>
      <w:proofErr w:type="gramStart"/>
      <w:r>
        <w:rPr>
          <w:rFonts w:ascii="Times New Roman" w:hAnsi="Times New Roman"/>
          <w:color w:val="auto"/>
          <w:sz w:val="24"/>
          <w:szCs w:val="24"/>
        </w:rPr>
        <w:t>понижающем</w:t>
      </w:r>
      <w:proofErr w:type="gramEnd"/>
      <w:r w:rsidR="00DC0A39">
        <w:rPr>
          <w:rFonts w:ascii="Times New Roman" w:hAnsi="Times New Roman"/>
          <w:color w:val="auto"/>
          <w:sz w:val="24"/>
          <w:szCs w:val="24"/>
        </w:rPr>
        <w:t xml:space="preserve"> ред</w:t>
      </w:r>
      <w:r w:rsidRPr="00587532">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587532">
        <w:rPr>
          <w:rFonts w:ascii="Times New Roman" w:hAnsi="Times New Roman"/>
          <w:color w:val="auto"/>
          <w:sz w:val="24"/>
          <w:szCs w:val="24"/>
        </w:rPr>
        <w:t>;</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w:t>
      </w:r>
      <w:r w:rsidRPr="00587532">
        <w:rPr>
          <w:rFonts w:ascii="Times New Roman" w:hAnsi="Times New Roman"/>
          <w:color w:val="auto"/>
          <w:sz w:val="24"/>
          <w:szCs w:val="24"/>
        </w:rPr>
        <w:t>5</w:t>
      </w:r>
      <w:r>
        <w:rPr>
          <w:rFonts w:ascii="Times New Roman" w:hAnsi="Times New Roman"/>
          <w:color w:val="auto"/>
          <w:sz w:val="24"/>
          <w:szCs w:val="24"/>
        </w:rPr>
        <w:t>.4.5</w:t>
      </w:r>
      <w:r w:rsidR="003A0379">
        <w:rPr>
          <w:rFonts w:ascii="Times New Roman" w:hAnsi="Times New Roman"/>
          <w:color w:val="auto"/>
          <w:sz w:val="24"/>
          <w:szCs w:val="24"/>
        </w:rPr>
        <w:t>.</w:t>
      </w:r>
      <w:r w:rsidRPr="00587532">
        <w:rPr>
          <w:rFonts w:ascii="Times New Roman" w:hAnsi="Times New Roman"/>
          <w:color w:val="auto"/>
          <w:sz w:val="24"/>
          <w:szCs w:val="24"/>
        </w:rPr>
        <w:t xml:space="preserve"> подписания протокола </w:t>
      </w:r>
      <w:r>
        <w:rPr>
          <w:rFonts w:ascii="Times New Roman" w:hAnsi="Times New Roman"/>
          <w:color w:val="auto"/>
          <w:sz w:val="24"/>
          <w:szCs w:val="24"/>
        </w:rPr>
        <w:t xml:space="preserve">понижающего </w:t>
      </w:r>
      <w:r w:rsidR="00DC0A39">
        <w:rPr>
          <w:rFonts w:ascii="Times New Roman" w:hAnsi="Times New Roman"/>
          <w:color w:val="auto"/>
          <w:sz w:val="24"/>
          <w:szCs w:val="24"/>
        </w:rPr>
        <w:t>ред</w:t>
      </w:r>
      <w:r w:rsidRPr="00587532">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587532">
        <w:rPr>
          <w:rFonts w:ascii="Times New Roman" w:hAnsi="Times New Roman"/>
          <w:color w:val="auto"/>
          <w:sz w:val="24"/>
          <w:szCs w:val="24"/>
        </w:rPr>
        <w:t xml:space="preserve"> - участникам  процедур закупки, которые участво</w:t>
      </w:r>
      <w:r w:rsidR="00254137">
        <w:rPr>
          <w:rFonts w:ascii="Times New Roman" w:hAnsi="Times New Roman"/>
          <w:color w:val="auto"/>
          <w:sz w:val="24"/>
          <w:szCs w:val="24"/>
        </w:rPr>
        <w:t>вали, но не стали победителями редукциона, кроме участника ред</w:t>
      </w:r>
      <w:r w:rsidRPr="00587532">
        <w:rPr>
          <w:rFonts w:ascii="Times New Roman" w:hAnsi="Times New Roman"/>
          <w:color w:val="auto"/>
          <w:sz w:val="24"/>
          <w:szCs w:val="24"/>
        </w:rPr>
        <w:t>укциона</w:t>
      </w:r>
      <w:r w:rsidR="003A0379">
        <w:rPr>
          <w:rFonts w:ascii="Times New Roman" w:hAnsi="Times New Roman"/>
          <w:color w:val="auto"/>
          <w:sz w:val="24"/>
          <w:szCs w:val="24"/>
        </w:rPr>
        <w:t>,</w:t>
      </w:r>
      <w:r w:rsidRPr="00587532">
        <w:rPr>
          <w:rFonts w:ascii="Times New Roman" w:hAnsi="Times New Roman"/>
          <w:color w:val="auto"/>
          <w:sz w:val="24"/>
          <w:szCs w:val="24"/>
        </w:rPr>
        <w:t xml:space="preserve"> сделавшего предложение, следую</w:t>
      </w:r>
      <w:r w:rsidR="00254137">
        <w:rPr>
          <w:rFonts w:ascii="Times New Roman" w:hAnsi="Times New Roman"/>
          <w:color w:val="auto"/>
          <w:sz w:val="24"/>
          <w:szCs w:val="24"/>
        </w:rPr>
        <w:t>щее за предложением Победителя ред</w:t>
      </w:r>
      <w:r w:rsidRPr="00587532">
        <w:rPr>
          <w:rFonts w:ascii="Times New Roman" w:hAnsi="Times New Roman"/>
          <w:color w:val="auto"/>
          <w:sz w:val="24"/>
          <w:szCs w:val="24"/>
        </w:rPr>
        <w:t>укциона;</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4.5.4.</w:t>
      </w:r>
      <w:r w:rsidRPr="00587532">
        <w:rPr>
          <w:rFonts w:ascii="Times New Roman" w:hAnsi="Times New Roman"/>
          <w:color w:val="auto"/>
          <w:sz w:val="24"/>
          <w:szCs w:val="24"/>
        </w:rPr>
        <w:t>6</w:t>
      </w:r>
      <w:r w:rsidR="003A0379">
        <w:rPr>
          <w:rFonts w:ascii="Times New Roman" w:hAnsi="Times New Roman"/>
          <w:color w:val="auto"/>
          <w:sz w:val="24"/>
          <w:szCs w:val="24"/>
        </w:rPr>
        <w:t>.</w:t>
      </w:r>
      <w:r w:rsidRPr="00587532">
        <w:rPr>
          <w:rFonts w:ascii="Times New Roman" w:hAnsi="Times New Roman"/>
          <w:color w:val="auto"/>
          <w:sz w:val="24"/>
          <w:szCs w:val="24"/>
        </w:rPr>
        <w:t xml:space="preserve"> со дня заключения договора победителю</w:t>
      </w:r>
      <w:r>
        <w:rPr>
          <w:rFonts w:ascii="Times New Roman" w:hAnsi="Times New Roman"/>
          <w:color w:val="auto"/>
          <w:sz w:val="24"/>
          <w:szCs w:val="24"/>
        </w:rPr>
        <w:t xml:space="preserve"> понижающего</w:t>
      </w:r>
      <w:r w:rsidR="00254137">
        <w:rPr>
          <w:rFonts w:ascii="Times New Roman" w:hAnsi="Times New Roman"/>
          <w:color w:val="auto"/>
          <w:sz w:val="24"/>
          <w:szCs w:val="24"/>
        </w:rPr>
        <w:t xml:space="preserve"> ред</w:t>
      </w:r>
      <w:r w:rsidRPr="00587532">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587532">
        <w:rPr>
          <w:rFonts w:ascii="Times New Roman" w:hAnsi="Times New Roman"/>
          <w:color w:val="auto"/>
          <w:sz w:val="24"/>
          <w:szCs w:val="24"/>
        </w:rPr>
        <w:t>;</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4.5.4.</w:t>
      </w:r>
      <w:r w:rsidRPr="00587532">
        <w:rPr>
          <w:rFonts w:ascii="Times New Roman" w:hAnsi="Times New Roman"/>
          <w:color w:val="auto"/>
          <w:sz w:val="24"/>
          <w:szCs w:val="24"/>
        </w:rPr>
        <w:t>7</w:t>
      </w:r>
      <w:r w:rsidR="003A0379">
        <w:rPr>
          <w:rFonts w:ascii="Times New Roman" w:hAnsi="Times New Roman"/>
          <w:color w:val="auto"/>
          <w:sz w:val="24"/>
          <w:szCs w:val="24"/>
        </w:rPr>
        <w:t>.</w:t>
      </w:r>
      <w:r w:rsidRPr="00587532">
        <w:rPr>
          <w:rFonts w:ascii="Times New Roman" w:hAnsi="Times New Roman"/>
          <w:color w:val="auto"/>
          <w:sz w:val="24"/>
          <w:szCs w:val="24"/>
        </w:rPr>
        <w:t xml:space="preserve"> со дня</w:t>
      </w:r>
      <w:r w:rsidR="00254137">
        <w:rPr>
          <w:rFonts w:ascii="Times New Roman" w:hAnsi="Times New Roman"/>
          <w:color w:val="auto"/>
          <w:sz w:val="24"/>
          <w:szCs w:val="24"/>
        </w:rPr>
        <w:t xml:space="preserve"> заключения договора участнику ред</w:t>
      </w:r>
      <w:r w:rsidRPr="00587532">
        <w:rPr>
          <w:rFonts w:ascii="Times New Roman" w:hAnsi="Times New Roman"/>
          <w:color w:val="auto"/>
          <w:sz w:val="24"/>
          <w:szCs w:val="24"/>
        </w:rPr>
        <w:t>укциона, сделавшему предпоследнее предложение о цене договора;</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4.5.4.8</w:t>
      </w:r>
      <w:r w:rsidR="003A0379">
        <w:rPr>
          <w:rFonts w:ascii="Times New Roman" w:hAnsi="Times New Roman"/>
          <w:color w:val="auto"/>
          <w:sz w:val="24"/>
          <w:szCs w:val="24"/>
        </w:rPr>
        <w:t>.</w:t>
      </w:r>
      <w:r w:rsidRPr="00587532">
        <w:rPr>
          <w:rFonts w:ascii="Times New Roman" w:hAnsi="Times New Roman"/>
          <w:color w:val="auto"/>
          <w:sz w:val="24"/>
          <w:szCs w:val="24"/>
        </w:rPr>
        <w:t xml:space="preserve"> со дня признания </w:t>
      </w:r>
      <w:r>
        <w:rPr>
          <w:rFonts w:ascii="Times New Roman" w:hAnsi="Times New Roman"/>
          <w:color w:val="auto"/>
          <w:sz w:val="24"/>
          <w:szCs w:val="24"/>
        </w:rPr>
        <w:t xml:space="preserve">понижающего </w:t>
      </w:r>
      <w:r w:rsidR="00254137">
        <w:rPr>
          <w:rFonts w:ascii="Times New Roman" w:hAnsi="Times New Roman"/>
          <w:color w:val="auto"/>
          <w:sz w:val="24"/>
          <w:szCs w:val="24"/>
        </w:rPr>
        <w:t>ред</w:t>
      </w:r>
      <w:r w:rsidRPr="00587532">
        <w:rPr>
          <w:rFonts w:ascii="Times New Roman" w:hAnsi="Times New Roman"/>
          <w:color w:val="auto"/>
          <w:sz w:val="24"/>
          <w:szCs w:val="24"/>
        </w:rPr>
        <w:t xml:space="preserve">укциона </w:t>
      </w:r>
      <w:r>
        <w:rPr>
          <w:rFonts w:ascii="Times New Roman" w:hAnsi="Times New Roman"/>
          <w:color w:val="auto"/>
          <w:sz w:val="24"/>
          <w:szCs w:val="24"/>
        </w:rPr>
        <w:t xml:space="preserve">в электронной форме </w:t>
      </w:r>
      <w:r w:rsidRPr="00587532">
        <w:rPr>
          <w:rFonts w:ascii="Times New Roman" w:hAnsi="Times New Roman"/>
          <w:color w:val="auto"/>
          <w:sz w:val="24"/>
          <w:szCs w:val="24"/>
        </w:rPr>
        <w:t xml:space="preserve">несостоявшимся – единственному участнику </w:t>
      </w:r>
      <w:r>
        <w:rPr>
          <w:rFonts w:ascii="Times New Roman" w:hAnsi="Times New Roman"/>
          <w:color w:val="auto"/>
          <w:sz w:val="24"/>
          <w:szCs w:val="24"/>
        </w:rPr>
        <w:t>процедуры закупки</w:t>
      </w:r>
      <w:r w:rsidRPr="00587532">
        <w:rPr>
          <w:rFonts w:ascii="Times New Roman" w:hAnsi="Times New Roman"/>
          <w:color w:val="auto"/>
          <w:sz w:val="24"/>
          <w:szCs w:val="24"/>
        </w:rPr>
        <w:t>, заявка которого была признана комиссией не соответствующей требованиям документации</w:t>
      </w:r>
      <w:r w:rsidR="00254137">
        <w:rPr>
          <w:rFonts w:ascii="Times New Roman" w:hAnsi="Times New Roman"/>
          <w:color w:val="auto"/>
          <w:sz w:val="24"/>
          <w:szCs w:val="24"/>
        </w:rPr>
        <w:t xml:space="preserve"> об ред</w:t>
      </w:r>
      <w:r>
        <w:rPr>
          <w:rFonts w:ascii="Times New Roman" w:hAnsi="Times New Roman"/>
          <w:color w:val="auto"/>
          <w:sz w:val="24"/>
          <w:szCs w:val="24"/>
        </w:rPr>
        <w:t>укционе</w:t>
      </w:r>
      <w:r w:rsidRPr="00587532">
        <w:rPr>
          <w:rFonts w:ascii="Times New Roman" w:hAnsi="Times New Roman"/>
          <w:color w:val="auto"/>
          <w:sz w:val="24"/>
          <w:szCs w:val="24"/>
        </w:rPr>
        <w:t>.</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4.5.4.</w:t>
      </w:r>
      <w:r w:rsidRPr="00587532">
        <w:rPr>
          <w:rFonts w:ascii="Times New Roman" w:hAnsi="Times New Roman"/>
          <w:color w:val="auto"/>
          <w:sz w:val="24"/>
          <w:szCs w:val="24"/>
        </w:rPr>
        <w:t>9</w:t>
      </w:r>
      <w:r w:rsidR="003A0379">
        <w:rPr>
          <w:rFonts w:ascii="Times New Roman" w:hAnsi="Times New Roman"/>
          <w:color w:val="auto"/>
          <w:sz w:val="24"/>
          <w:szCs w:val="24"/>
        </w:rPr>
        <w:t>.</w:t>
      </w:r>
      <w:r w:rsidRPr="00587532">
        <w:rPr>
          <w:rFonts w:ascii="Times New Roman" w:hAnsi="Times New Roman"/>
          <w:color w:val="auto"/>
          <w:sz w:val="24"/>
          <w:szCs w:val="24"/>
        </w:rPr>
        <w:t xml:space="preserve"> со дня заключения договора с участником, подавшим ед</w:t>
      </w:r>
      <w:r w:rsidR="00254137">
        <w:rPr>
          <w:rFonts w:ascii="Times New Roman" w:hAnsi="Times New Roman"/>
          <w:color w:val="auto"/>
          <w:sz w:val="24"/>
          <w:szCs w:val="24"/>
        </w:rPr>
        <w:t>инственную заявку на участие в ред</w:t>
      </w:r>
      <w:r w:rsidRPr="00587532">
        <w:rPr>
          <w:rFonts w:ascii="Times New Roman" w:hAnsi="Times New Roman"/>
          <w:color w:val="auto"/>
          <w:sz w:val="24"/>
          <w:szCs w:val="24"/>
        </w:rPr>
        <w:t>укционе, соответствующую требованиям документации, такому участнику;</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4.5.4.</w:t>
      </w:r>
      <w:r w:rsidRPr="00587532">
        <w:rPr>
          <w:rFonts w:ascii="Times New Roman" w:hAnsi="Times New Roman"/>
          <w:color w:val="auto"/>
          <w:sz w:val="24"/>
          <w:szCs w:val="24"/>
        </w:rPr>
        <w:t>10</w:t>
      </w:r>
      <w:r w:rsidR="003A0379">
        <w:rPr>
          <w:rFonts w:ascii="Times New Roman" w:hAnsi="Times New Roman"/>
          <w:color w:val="auto"/>
          <w:sz w:val="24"/>
          <w:szCs w:val="24"/>
        </w:rPr>
        <w:t>.</w:t>
      </w:r>
      <w:r w:rsidRPr="00587532">
        <w:rPr>
          <w:rFonts w:ascii="Times New Roman" w:hAnsi="Times New Roman"/>
          <w:color w:val="auto"/>
          <w:sz w:val="24"/>
          <w:szCs w:val="24"/>
        </w:rPr>
        <w:t xml:space="preserve"> со дня заключения договора с единственным допущенным к участию в </w:t>
      </w:r>
      <w:proofErr w:type="gramStart"/>
      <w:r>
        <w:rPr>
          <w:rFonts w:ascii="Times New Roman" w:hAnsi="Times New Roman"/>
          <w:color w:val="auto"/>
          <w:sz w:val="24"/>
          <w:szCs w:val="24"/>
        </w:rPr>
        <w:t>понижающем</w:t>
      </w:r>
      <w:proofErr w:type="gramEnd"/>
      <w:r>
        <w:rPr>
          <w:rFonts w:ascii="Times New Roman" w:hAnsi="Times New Roman"/>
          <w:color w:val="auto"/>
          <w:sz w:val="24"/>
          <w:szCs w:val="24"/>
        </w:rPr>
        <w:t xml:space="preserve"> </w:t>
      </w:r>
      <w:r w:rsidR="00254137">
        <w:rPr>
          <w:rFonts w:ascii="Times New Roman" w:hAnsi="Times New Roman"/>
          <w:color w:val="auto"/>
          <w:sz w:val="24"/>
          <w:szCs w:val="24"/>
        </w:rPr>
        <w:t>ред</w:t>
      </w:r>
      <w:r w:rsidRPr="00587532">
        <w:rPr>
          <w:rFonts w:ascii="Times New Roman" w:hAnsi="Times New Roman"/>
          <w:color w:val="auto"/>
          <w:sz w:val="24"/>
          <w:szCs w:val="24"/>
        </w:rPr>
        <w:t xml:space="preserve">укционе </w:t>
      </w:r>
      <w:r>
        <w:rPr>
          <w:rFonts w:ascii="Times New Roman" w:hAnsi="Times New Roman"/>
          <w:color w:val="auto"/>
          <w:sz w:val="24"/>
          <w:szCs w:val="24"/>
        </w:rPr>
        <w:t xml:space="preserve">в электронной форме </w:t>
      </w:r>
      <w:r w:rsidRPr="00587532">
        <w:rPr>
          <w:rFonts w:ascii="Times New Roman" w:hAnsi="Times New Roman"/>
          <w:color w:val="auto"/>
          <w:sz w:val="24"/>
          <w:szCs w:val="24"/>
        </w:rPr>
        <w:t>участником такому участнику;</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sidRPr="00587532">
        <w:rPr>
          <w:rFonts w:ascii="Times New Roman" w:hAnsi="Times New Roman"/>
          <w:color w:val="auto"/>
          <w:sz w:val="24"/>
          <w:szCs w:val="24"/>
        </w:rPr>
        <w:t xml:space="preserve"> </w:t>
      </w:r>
      <w:r>
        <w:rPr>
          <w:rFonts w:ascii="Times New Roman" w:hAnsi="Times New Roman"/>
          <w:color w:val="auto"/>
          <w:sz w:val="24"/>
          <w:szCs w:val="24"/>
        </w:rPr>
        <w:t>4.5.4.</w:t>
      </w:r>
      <w:r w:rsidRPr="00587532">
        <w:rPr>
          <w:rFonts w:ascii="Times New Roman" w:hAnsi="Times New Roman"/>
          <w:color w:val="auto"/>
          <w:sz w:val="24"/>
          <w:szCs w:val="24"/>
        </w:rPr>
        <w:t>11</w:t>
      </w:r>
      <w:r w:rsidR="003A0379">
        <w:rPr>
          <w:rFonts w:ascii="Times New Roman" w:hAnsi="Times New Roman"/>
          <w:color w:val="auto"/>
          <w:sz w:val="24"/>
          <w:szCs w:val="24"/>
        </w:rPr>
        <w:t>.</w:t>
      </w:r>
      <w:r w:rsidRPr="00587532">
        <w:rPr>
          <w:rFonts w:ascii="Times New Roman" w:hAnsi="Times New Roman"/>
          <w:color w:val="auto"/>
          <w:sz w:val="24"/>
          <w:szCs w:val="24"/>
        </w:rPr>
        <w:t xml:space="preserve"> со дня заключения </w:t>
      </w:r>
      <w:proofErr w:type="gramStart"/>
      <w:r w:rsidRPr="00587532">
        <w:rPr>
          <w:rFonts w:ascii="Times New Roman" w:hAnsi="Times New Roman"/>
          <w:color w:val="auto"/>
          <w:sz w:val="24"/>
          <w:szCs w:val="24"/>
        </w:rPr>
        <w:t>договора</w:t>
      </w:r>
      <w:proofErr w:type="gramEnd"/>
      <w:r w:rsidRPr="00587532">
        <w:rPr>
          <w:rFonts w:ascii="Times New Roman" w:hAnsi="Times New Roman"/>
          <w:color w:val="auto"/>
          <w:sz w:val="24"/>
          <w:szCs w:val="24"/>
        </w:rPr>
        <w:t xml:space="preserve"> с единственным участником </w:t>
      </w:r>
      <w:r w:rsidR="00254137">
        <w:rPr>
          <w:rFonts w:ascii="Times New Roman" w:hAnsi="Times New Roman"/>
          <w:color w:val="auto"/>
          <w:sz w:val="24"/>
          <w:szCs w:val="24"/>
        </w:rPr>
        <w:t>понижающего ред</w:t>
      </w:r>
      <w:r>
        <w:rPr>
          <w:rFonts w:ascii="Times New Roman" w:hAnsi="Times New Roman"/>
          <w:color w:val="auto"/>
          <w:sz w:val="24"/>
          <w:szCs w:val="24"/>
        </w:rPr>
        <w:t>укциона в электронной форме</w:t>
      </w:r>
      <w:r w:rsidRPr="00587532">
        <w:rPr>
          <w:rFonts w:ascii="Times New Roman" w:hAnsi="Times New Roman"/>
          <w:color w:val="auto"/>
          <w:sz w:val="24"/>
          <w:szCs w:val="24"/>
        </w:rPr>
        <w:t>,</w:t>
      </w:r>
      <w:r w:rsidR="00254137">
        <w:rPr>
          <w:rFonts w:ascii="Times New Roman" w:hAnsi="Times New Roman"/>
          <w:color w:val="auto"/>
          <w:sz w:val="24"/>
          <w:szCs w:val="24"/>
        </w:rPr>
        <w:t xml:space="preserve"> принявшим участие в процедуре ред</w:t>
      </w:r>
      <w:r w:rsidRPr="00587532">
        <w:rPr>
          <w:rFonts w:ascii="Times New Roman" w:hAnsi="Times New Roman"/>
          <w:color w:val="auto"/>
          <w:sz w:val="24"/>
          <w:szCs w:val="24"/>
        </w:rPr>
        <w:t>укциона, такому участнику.</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w:t>
      </w:r>
      <w:r w:rsidRPr="00587532">
        <w:rPr>
          <w:rFonts w:ascii="Times New Roman" w:hAnsi="Times New Roman"/>
          <w:color w:val="auto"/>
          <w:sz w:val="24"/>
          <w:szCs w:val="24"/>
        </w:rPr>
        <w:t xml:space="preserve">5. </w:t>
      </w:r>
      <w:proofErr w:type="gramStart"/>
      <w:r w:rsidRPr="00587532">
        <w:rPr>
          <w:rFonts w:ascii="Times New Roman" w:hAnsi="Times New Roman"/>
          <w:color w:val="auto"/>
          <w:sz w:val="24"/>
          <w:szCs w:val="24"/>
        </w:rPr>
        <w:t xml:space="preserve">В случае уклонения победителя </w:t>
      </w:r>
      <w:r>
        <w:rPr>
          <w:rFonts w:ascii="Times New Roman" w:hAnsi="Times New Roman"/>
          <w:color w:val="auto"/>
          <w:sz w:val="24"/>
          <w:szCs w:val="24"/>
        </w:rPr>
        <w:t xml:space="preserve">понижающего </w:t>
      </w:r>
      <w:r w:rsidR="00254137">
        <w:rPr>
          <w:rFonts w:ascii="Times New Roman" w:hAnsi="Times New Roman"/>
          <w:color w:val="auto"/>
          <w:sz w:val="24"/>
          <w:szCs w:val="24"/>
        </w:rPr>
        <w:t>ред</w:t>
      </w:r>
      <w:r w:rsidRPr="00587532">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587532">
        <w:rPr>
          <w:rFonts w:ascii="Times New Roman" w:hAnsi="Times New Roman"/>
          <w:color w:val="auto"/>
          <w:sz w:val="24"/>
          <w:szCs w:val="24"/>
        </w:rPr>
        <w:t xml:space="preserve"> от заключения договора денежные средства, внесенные в качестве обеспечения заявки на участие в </w:t>
      </w:r>
      <w:r w:rsidR="00254137">
        <w:rPr>
          <w:rFonts w:ascii="Times New Roman" w:hAnsi="Times New Roman"/>
          <w:color w:val="auto"/>
          <w:sz w:val="24"/>
          <w:szCs w:val="24"/>
        </w:rPr>
        <w:t>понижающем ред</w:t>
      </w:r>
      <w:r>
        <w:rPr>
          <w:rFonts w:ascii="Times New Roman" w:hAnsi="Times New Roman"/>
          <w:color w:val="auto"/>
          <w:sz w:val="24"/>
          <w:szCs w:val="24"/>
        </w:rPr>
        <w:t>укционе в электронной форме</w:t>
      </w:r>
      <w:r w:rsidRPr="00587532">
        <w:rPr>
          <w:rFonts w:ascii="Times New Roman" w:hAnsi="Times New Roman"/>
          <w:color w:val="auto"/>
          <w:sz w:val="24"/>
          <w:szCs w:val="24"/>
        </w:rPr>
        <w:t>, не возвращаются и удерживаются в пользу Заказчика.</w:t>
      </w:r>
      <w:proofErr w:type="gramEnd"/>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w:t>
      </w:r>
      <w:r w:rsidRPr="00587532">
        <w:rPr>
          <w:rFonts w:ascii="Times New Roman" w:hAnsi="Times New Roman"/>
          <w:color w:val="auto"/>
          <w:sz w:val="24"/>
          <w:szCs w:val="24"/>
        </w:rPr>
        <w:t xml:space="preserve">6. В случае уклонения участника </w:t>
      </w:r>
      <w:r>
        <w:rPr>
          <w:rFonts w:ascii="Times New Roman" w:hAnsi="Times New Roman"/>
          <w:color w:val="auto"/>
          <w:sz w:val="24"/>
          <w:szCs w:val="24"/>
        </w:rPr>
        <w:t xml:space="preserve">понижающего </w:t>
      </w:r>
      <w:r w:rsidR="00254137">
        <w:rPr>
          <w:rFonts w:ascii="Times New Roman" w:hAnsi="Times New Roman"/>
          <w:color w:val="auto"/>
          <w:sz w:val="24"/>
          <w:szCs w:val="24"/>
        </w:rPr>
        <w:t>ред</w:t>
      </w:r>
      <w:r w:rsidRPr="00587532">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587532">
        <w:rPr>
          <w:rFonts w:ascii="Times New Roman" w:hAnsi="Times New Roman"/>
          <w:color w:val="auto"/>
          <w:sz w:val="24"/>
          <w:szCs w:val="24"/>
        </w:rPr>
        <w:t>, сделавшего предпоследнее предложение от заключения договора денежные средства, внесенные в качестве обеспечени</w:t>
      </w:r>
      <w:r w:rsidR="00254137">
        <w:rPr>
          <w:rFonts w:ascii="Times New Roman" w:hAnsi="Times New Roman"/>
          <w:color w:val="auto"/>
          <w:sz w:val="24"/>
          <w:szCs w:val="24"/>
        </w:rPr>
        <w:t>я заявки на участие в ред</w:t>
      </w:r>
      <w:r w:rsidRPr="00587532">
        <w:rPr>
          <w:rFonts w:ascii="Times New Roman" w:hAnsi="Times New Roman"/>
          <w:color w:val="auto"/>
          <w:sz w:val="24"/>
          <w:szCs w:val="24"/>
        </w:rPr>
        <w:t>укционе, не возвращаются и удерживаются в пользу Заказчика.</w:t>
      </w:r>
    </w:p>
    <w:p w:rsidR="007A3A01" w:rsidRPr="0058753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w:t>
      </w:r>
      <w:r w:rsidRPr="00587532">
        <w:rPr>
          <w:rFonts w:ascii="Times New Roman" w:hAnsi="Times New Roman"/>
          <w:color w:val="auto"/>
          <w:sz w:val="24"/>
          <w:szCs w:val="24"/>
        </w:rPr>
        <w:t>7</w:t>
      </w:r>
      <w:r w:rsidR="00254137">
        <w:rPr>
          <w:rFonts w:ascii="Times New Roman" w:hAnsi="Times New Roman"/>
          <w:color w:val="auto"/>
          <w:sz w:val="24"/>
          <w:szCs w:val="24"/>
        </w:rPr>
        <w:t xml:space="preserve">. </w:t>
      </w:r>
      <w:proofErr w:type="gramStart"/>
      <w:r w:rsidR="00254137">
        <w:rPr>
          <w:rFonts w:ascii="Times New Roman" w:hAnsi="Times New Roman"/>
          <w:color w:val="auto"/>
          <w:sz w:val="24"/>
          <w:szCs w:val="24"/>
        </w:rPr>
        <w:t>В случае уклонения участника ред</w:t>
      </w:r>
      <w:r w:rsidRPr="00587532">
        <w:rPr>
          <w:rFonts w:ascii="Times New Roman" w:hAnsi="Times New Roman"/>
          <w:color w:val="auto"/>
          <w:sz w:val="24"/>
          <w:szCs w:val="24"/>
        </w:rPr>
        <w:t xml:space="preserve">укциона подавшего единственную заявку на участие в </w:t>
      </w:r>
      <w:r>
        <w:rPr>
          <w:rFonts w:ascii="Times New Roman" w:hAnsi="Times New Roman"/>
          <w:color w:val="auto"/>
          <w:sz w:val="24"/>
          <w:szCs w:val="24"/>
        </w:rPr>
        <w:t xml:space="preserve">понижающем </w:t>
      </w:r>
      <w:r w:rsidR="00254137">
        <w:rPr>
          <w:rFonts w:ascii="Times New Roman" w:hAnsi="Times New Roman"/>
          <w:color w:val="auto"/>
          <w:sz w:val="24"/>
          <w:szCs w:val="24"/>
        </w:rPr>
        <w:t>ред</w:t>
      </w:r>
      <w:r w:rsidRPr="00587532">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587532">
        <w:rPr>
          <w:rFonts w:ascii="Times New Roman" w:hAnsi="Times New Roman"/>
          <w:color w:val="auto"/>
          <w:sz w:val="24"/>
          <w:szCs w:val="24"/>
        </w:rPr>
        <w:t>,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w:t>
      </w:r>
      <w:proofErr w:type="gramEnd"/>
    </w:p>
    <w:p w:rsidR="007A763A" w:rsidRDefault="007A3A01" w:rsidP="001518A6">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4.5.</w:t>
      </w:r>
      <w:r w:rsidRPr="00587532">
        <w:rPr>
          <w:rFonts w:ascii="Times New Roman" w:hAnsi="Times New Roman"/>
          <w:color w:val="auto"/>
          <w:sz w:val="24"/>
          <w:szCs w:val="24"/>
        </w:rPr>
        <w:t xml:space="preserve">8. </w:t>
      </w:r>
      <w:proofErr w:type="gramStart"/>
      <w:r w:rsidRPr="00587532">
        <w:rPr>
          <w:rFonts w:ascii="Times New Roman" w:hAnsi="Times New Roman"/>
          <w:color w:val="auto"/>
          <w:sz w:val="24"/>
          <w:szCs w:val="24"/>
        </w:rPr>
        <w:t>В случае уклонения единственного д</w:t>
      </w:r>
      <w:r w:rsidR="00254137">
        <w:rPr>
          <w:rFonts w:ascii="Times New Roman" w:hAnsi="Times New Roman"/>
          <w:color w:val="auto"/>
          <w:sz w:val="24"/>
          <w:szCs w:val="24"/>
        </w:rPr>
        <w:t>опущенного комиссией участника ред</w:t>
      </w:r>
      <w:r w:rsidRPr="00587532">
        <w:rPr>
          <w:rFonts w:ascii="Times New Roman" w:hAnsi="Times New Roman"/>
          <w:color w:val="auto"/>
          <w:sz w:val="24"/>
          <w:szCs w:val="24"/>
        </w:rPr>
        <w:t>укцион</w:t>
      </w:r>
      <w:r w:rsidR="00254137">
        <w:rPr>
          <w:rFonts w:ascii="Times New Roman" w:hAnsi="Times New Roman"/>
          <w:color w:val="auto"/>
          <w:sz w:val="24"/>
          <w:szCs w:val="24"/>
        </w:rPr>
        <w:t>а либо единственного участника ред</w:t>
      </w:r>
      <w:r w:rsidRPr="00587532">
        <w:rPr>
          <w:rFonts w:ascii="Times New Roman" w:hAnsi="Times New Roman"/>
          <w:color w:val="auto"/>
          <w:sz w:val="24"/>
          <w:szCs w:val="24"/>
        </w:rPr>
        <w:t xml:space="preserve">укциона, </w:t>
      </w:r>
      <w:r w:rsidR="00254137">
        <w:rPr>
          <w:rFonts w:ascii="Times New Roman" w:hAnsi="Times New Roman"/>
          <w:color w:val="auto"/>
          <w:sz w:val="24"/>
          <w:szCs w:val="24"/>
        </w:rPr>
        <w:t>принявшего участие в процедуре ред</w:t>
      </w:r>
      <w:r w:rsidRPr="00587532">
        <w:rPr>
          <w:rFonts w:ascii="Times New Roman" w:hAnsi="Times New Roman"/>
          <w:color w:val="auto"/>
          <w:sz w:val="24"/>
          <w:szCs w:val="24"/>
        </w:rPr>
        <w:t xml:space="preserve">укциона, от заключения договора денежные средства, внесенные в качестве обеспечения заявки на участие в </w:t>
      </w:r>
      <w:r>
        <w:rPr>
          <w:rFonts w:ascii="Times New Roman" w:hAnsi="Times New Roman"/>
          <w:color w:val="auto"/>
          <w:sz w:val="24"/>
          <w:szCs w:val="24"/>
        </w:rPr>
        <w:t xml:space="preserve">понижающем </w:t>
      </w:r>
      <w:r w:rsidR="00254137">
        <w:rPr>
          <w:rFonts w:ascii="Times New Roman" w:hAnsi="Times New Roman"/>
          <w:color w:val="auto"/>
          <w:sz w:val="24"/>
          <w:szCs w:val="24"/>
        </w:rPr>
        <w:t>ред</w:t>
      </w:r>
      <w:r w:rsidRPr="00587532">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587532">
        <w:rPr>
          <w:rFonts w:ascii="Times New Roman" w:hAnsi="Times New Roman"/>
          <w:color w:val="auto"/>
          <w:sz w:val="24"/>
          <w:szCs w:val="24"/>
        </w:rPr>
        <w:t>, не возвращаются и удерживаются в пользу Заказчика.</w:t>
      </w:r>
      <w:bookmarkStart w:id="40" w:name="_Toc257306686"/>
      <w:proofErr w:type="gramEnd"/>
    </w:p>
    <w:p w:rsidR="007A3A01" w:rsidRDefault="003A0379" w:rsidP="003A0379">
      <w:pPr>
        <w:pStyle w:val="03zagolovok2"/>
        <w:keepNext w:val="0"/>
        <w:spacing w:before="120" w:after="0" w:line="240" w:lineRule="auto"/>
        <w:jc w:val="center"/>
        <w:rPr>
          <w:rFonts w:ascii="Times New Roman" w:hAnsi="Times New Roman"/>
          <w:color w:val="auto"/>
          <w:sz w:val="24"/>
          <w:szCs w:val="24"/>
        </w:rPr>
      </w:pPr>
      <w:r>
        <w:rPr>
          <w:rFonts w:ascii="Times New Roman" w:hAnsi="Times New Roman"/>
          <w:color w:val="auto"/>
          <w:sz w:val="24"/>
          <w:szCs w:val="24"/>
        </w:rPr>
        <w:t>СТАТЬЯ</w:t>
      </w:r>
      <w:r w:rsidR="007A3A01">
        <w:rPr>
          <w:rFonts w:ascii="Times New Roman" w:hAnsi="Times New Roman"/>
          <w:color w:val="auto"/>
          <w:sz w:val="24"/>
          <w:szCs w:val="24"/>
        </w:rPr>
        <w:t xml:space="preserve"> 5. </w:t>
      </w:r>
      <w:r>
        <w:rPr>
          <w:rFonts w:ascii="Times New Roman" w:hAnsi="Times New Roman"/>
          <w:color w:val="auto"/>
          <w:sz w:val="24"/>
          <w:szCs w:val="24"/>
        </w:rPr>
        <w:t xml:space="preserve">ПОРЯДОК РАССМОТРЕНИЯ </w:t>
      </w:r>
      <w:r w:rsidR="00254137">
        <w:rPr>
          <w:rFonts w:ascii="Times New Roman" w:hAnsi="Times New Roman"/>
          <w:color w:val="auto"/>
          <w:sz w:val="24"/>
          <w:szCs w:val="24"/>
        </w:rPr>
        <w:t xml:space="preserve">ЗАЯВОК НА УЧАСТИЕ В </w:t>
      </w:r>
      <w:proofErr w:type="gramStart"/>
      <w:r w:rsidR="00254137">
        <w:rPr>
          <w:rFonts w:ascii="Times New Roman" w:hAnsi="Times New Roman"/>
          <w:color w:val="auto"/>
          <w:sz w:val="24"/>
          <w:szCs w:val="24"/>
        </w:rPr>
        <w:t>ПОНИЖАЮЩЕМ</w:t>
      </w:r>
      <w:proofErr w:type="gramEnd"/>
      <w:r w:rsidR="00254137">
        <w:rPr>
          <w:rFonts w:ascii="Times New Roman" w:hAnsi="Times New Roman"/>
          <w:color w:val="auto"/>
          <w:sz w:val="24"/>
          <w:szCs w:val="24"/>
        </w:rPr>
        <w:t xml:space="preserve"> РЕД</w:t>
      </w:r>
      <w:r>
        <w:rPr>
          <w:rFonts w:ascii="Times New Roman" w:hAnsi="Times New Roman"/>
          <w:color w:val="auto"/>
          <w:sz w:val="24"/>
          <w:szCs w:val="24"/>
        </w:rPr>
        <w:t>УКЦИОНЕ В ЭЛЕКТРОНОЙ ФОРМЕ</w:t>
      </w:r>
      <w:bookmarkEnd w:id="40"/>
    </w:p>
    <w:p w:rsidR="007A3A01" w:rsidRDefault="007A3A01" w:rsidP="007A3A01">
      <w:pPr>
        <w:pStyle w:val="03zagolovok2"/>
        <w:keepNext w:val="0"/>
        <w:spacing w:before="120" w:after="0" w:line="240" w:lineRule="auto"/>
        <w:ind w:firstLine="709"/>
        <w:jc w:val="both"/>
        <w:rPr>
          <w:rFonts w:ascii="Times New Roman" w:hAnsi="Times New Roman"/>
          <w:color w:val="auto"/>
          <w:sz w:val="24"/>
          <w:szCs w:val="24"/>
        </w:rPr>
      </w:pPr>
      <w:bookmarkStart w:id="41" w:name="_Toc257306687"/>
      <w:r>
        <w:rPr>
          <w:rFonts w:ascii="Times New Roman" w:hAnsi="Times New Roman"/>
          <w:color w:val="auto"/>
          <w:sz w:val="24"/>
          <w:szCs w:val="24"/>
        </w:rPr>
        <w:t>5.1</w:t>
      </w:r>
      <w:r w:rsidR="003A0379">
        <w:rPr>
          <w:rFonts w:ascii="Times New Roman" w:hAnsi="Times New Roman"/>
          <w:color w:val="auto"/>
          <w:sz w:val="24"/>
          <w:szCs w:val="24"/>
        </w:rPr>
        <w:t>.</w:t>
      </w:r>
      <w:r>
        <w:rPr>
          <w:rFonts w:ascii="Times New Roman" w:hAnsi="Times New Roman"/>
          <w:color w:val="auto"/>
          <w:sz w:val="24"/>
          <w:szCs w:val="24"/>
        </w:rPr>
        <w:t xml:space="preserve"> Рассмотрени</w:t>
      </w:r>
      <w:r w:rsidR="003A0379">
        <w:rPr>
          <w:rFonts w:ascii="Times New Roman" w:hAnsi="Times New Roman"/>
          <w:color w:val="auto"/>
          <w:sz w:val="24"/>
          <w:szCs w:val="24"/>
        </w:rPr>
        <w:t>е</w:t>
      </w:r>
      <w:r>
        <w:rPr>
          <w:rFonts w:ascii="Times New Roman" w:hAnsi="Times New Roman"/>
          <w:color w:val="auto"/>
          <w:sz w:val="24"/>
          <w:szCs w:val="24"/>
        </w:rPr>
        <w:t xml:space="preserve"> </w:t>
      </w:r>
      <w:r w:rsidR="00254137">
        <w:rPr>
          <w:rFonts w:ascii="Times New Roman" w:hAnsi="Times New Roman"/>
          <w:color w:val="auto"/>
          <w:sz w:val="24"/>
          <w:szCs w:val="24"/>
        </w:rPr>
        <w:t xml:space="preserve">заявок на участие в </w:t>
      </w:r>
      <w:proofErr w:type="gramStart"/>
      <w:r w:rsidR="00254137">
        <w:rPr>
          <w:rFonts w:ascii="Times New Roman" w:hAnsi="Times New Roman"/>
          <w:color w:val="auto"/>
          <w:sz w:val="24"/>
          <w:szCs w:val="24"/>
        </w:rPr>
        <w:t>понижающем</w:t>
      </w:r>
      <w:proofErr w:type="gramEnd"/>
      <w:r w:rsidR="00254137">
        <w:rPr>
          <w:rFonts w:ascii="Times New Roman" w:hAnsi="Times New Roman"/>
          <w:color w:val="auto"/>
          <w:sz w:val="24"/>
          <w:szCs w:val="24"/>
        </w:rPr>
        <w:t xml:space="preserve"> ред</w:t>
      </w:r>
      <w:r>
        <w:rPr>
          <w:rFonts w:ascii="Times New Roman" w:hAnsi="Times New Roman"/>
          <w:color w:val="auto"/>
          <w:sz w:val="24"/>
          <w:szCs w:val="24"/>
        </w:rPr>
        <w:t>укционе в электронной форме</w:t>
      </w:r>
      <w:bookmarkEnd w:id="41"/>
      <w:r>
        <w:rPr>
          <w:rFonts w:ascii="Times New Roman" w:hAnsi="Times New Roman"/>
          <w:color w:val="auto"/>
          <w:sz w:val="24"/>
          <w:szCs w:val="24"/>
        </w:rPr>
        <w:t xml:space="preserve"> </w:t>
      </w:r>
    </w:p>
    <w:p w:rsidR="00693D60"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3A0379">
        <w:rPr>
          <w:rFonts w:ascii="Times New Roman" w:hAnsi="Times New Roman"/>
          <w:color w:val="auto"/>
          <w:sz w:val="24"/>
          <w:szCs w:val="24"/>
        </w:rPr>
        <w:t>1.</w:t>
      </w:r>
      <w:r>
        <w:rPr>
          <w:rFonts w:ascii="Times New Roman" w:hAnsi="Times New Roman"/>
          <w:color w:val="auto"/>
          <w:sz w:val="24"/>
          <w:szCs w:val="24"/>
        </w:rPr>
        <w:t xml:space="preserve"> </w:t>
      </w:r>
      <w:r w:rsidR="00733F2A">
        <w:rPr>
          <w:rFonts w:ascii="Times New Roman" w:hAnsi="Times New Roman"/>
          <w:color w:val="auto"/>
          <w:sz w:val="24"/>
          <w:szCs w:val="24"/>
        </w:rPr>
        <w:t>Закупочная</w:t>
      </w:r>
      <w:r w:rsidR="00546FC6">
        <w:rPr>
          <w:rFonts w:ascii="Times New Roman" w:hAnsi="Times New Roman"/>
          <w:color w:val="auto"/>
          <w:sz w:val="24"/>
          <w:szCs w:val="24"/>
        </w:rPr>
        <w:t xml:space="preserve"> комиссия рассматривает заявки на участие в </w:t>
      </w:r>
      <w:proofErr w:type="gramStart"/>
      <w:r w:rsidR="00546FC6">
        <w:rPr>
          <w:rFonts w:ascii="Times New Roman" w:hAnsi="Times New Roman"/>
          <w:color w:val="auto"/>
          <w:sz w:val="24"/>
          <w:szCs w:val="24"/>
        </w:rPr>
        <w:t>электр</w:t>
      </w:r>
      <w:r w:rsidR="00254137">
        <w:rPr>
          <w:rFonts w:ascii="Times New Roman" w:hAnsi="Times New Roman"/>
          <w:color w:val="auto"/>
          <w:sz w:val="24"/>
          <w:szCs w:val="24"/>
        </w:rPr>
        <w:t>онном</w:t>
      </w:r>
      <w:proofErr w:type="gramEnd"/>
      <w:r w:rsidR="00254137">
        <w:rPr>
          <w:rFonts w:ascii="Times New Roman" w:hAnsi="Times New Roman"/>
          <w:color w:val="auto"/>
          <w:sz w:val="24"/>
          <w:szCs w:val="24"/>
        </w:rPr>
        <w:t xml:space="preserve"> ред</w:t>
      </w:r>
      <w:r w:rsidR="00546FC6">
        <w:rPr>
          <w:rFonts w:ascii="Times New Roman" w:hAnsi="Times New Roman"/>
          <w:color w:val="auto"/>
          <w:sz w:val="24"/>
          <w:szCs w:val="24"/>
        </w:rPr>
        <w:t>укционе на соответствие</w:t>
      </w:r>
      <w:r w:rsidRPr="002A7FE9">
        <w:rPr>
          <w:rFonts w:ascii="Times New Roman" w:hAnsi="Times New Roman"/>
          <w:color w:val="auto"/>
          <w:sz w:val="24"/>
          <w:szCs w:val="24"/>
        </w:rPr>
        <w:t xml:space="preserve"> заявки участника </w:t>
      </w:r>
      <w:r>
        <w:rPr>
          <w:rFonts w:ascii="Times New Roman" w:hAnsi="Times New Roman"/>
          <w:color w:val="auto"/>
          <w:sz w:val="24"/>
          <w:szCs w:val="24"/>
        </w:rPr>
        <w:t xml:space="preserve">понижающего </w:t>
      </w:r>
      <w:r w:rsidR="00254137">
        <w:rPr>
          <w:rFonts w:ascii="Times New Roman" w:hAnsi="Times New Roman"/>
          <w:color w:val="auto"/>
          <w:sz w:val="24"/>
          <w:szCs w:val="24"/>
        </w:rPr>
        <w:t>ред</w:t>
      </w:r>
      <w:r w:rsidRPr="002A7FE9">
        <w:rPr>
          <w:rFonts w:ascii="Times New Roman" w:hAnsi="Times New Roman"/>
          <w:color w:val="auto"/>
          <w:sz w:val="24"/>
          <w:szCs w:val="24"/>
        </w:rPr>
        <w:t xml:space="preserve">укциона </w:t>
      </w:r>
      <w:r>
        <w:rPr>
          <w:rFonts w:ascii="Times New Roman" w:hAnsi="Times New Roman"/>
          <w:color w:val="auto"/>
          <w:sz w:val="24"/>
          <w:szCs w:val="24"/>
        </w:rPr>
        <w:t xml:space="preserve">в электронной форме </w:t>
      </w:r>
      <w:r w:rsidRPr="002A7FE9">
        <w:rPr>
          <w:rFonts w:ascii="Times New Roman" w:hAnsi="Times New Roman"/>
          <w:color w:val="auto"/>
          <w:sz w:val="24"/>
          <w:szCs w:val="24"/>
        </w:rPr>
        <w:t>требованиям, установленны</w:t>
      </w:r>
      <w:r w:rsidR="00254137">
        <w:rPr>
          <w:rFonts w:ascii="Times New Roman" w:hAnsi="Times New Roman"/>
          <w:color w:val="auto"/>
          <w:sz w:val="24"/>
          <w:szCs w:val="24"/>
        </w:rPr>
        <w:t>м документацией об электронном ред</w:t>
      </w:r>
      <w:r w:rsidRPr="002A7FE9">
        <w:rPr>
          <w:rFonts w:ascii="Times New Roman" w:hAnsi="Times New Roman"/>
          <w:color w:val="auto"/>
          <w:sz w:val="24"/>
          <w:szCs w:val="24"/>
        </w:rPr>
        <w:t>укционе</w:t>
      </w:r>
      <w:r w:rsidR="00693D60">
        <w:rPr>
          <w:rFonts w:ascii="Times New Roman" w:hAnsi="Times New Roman"/>
          <w:color w:val="auto"/>
          <w:sz w:val="24"/>
          <w:szCs w:val="24"/>
        </w:rPr>
        <w:t>.</w:t>
      </w:r>
    </w:p>
    <w:p w:rsidR="007A3A01" w:rsidRPr="002A7FE9"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3C5E60">
        <w:rPr>
          <w:rFonts w:ascii="Times New Roman" w:hAnsi="Times New Roman"/>
          <w:color w:val="auto"/>
          <w:sz w:val="24"/>
          <w:szCs w:val="24"/>
        </w:rPr>
        <w:t>2</w:t>
      </w:r>
      <w:r w:rsidRPr="002A7FE9">
        <w:rPr>
          <w:rFonts w:ascii="Times New Roman" w:hAnsi="Times New Roman"/>
          <w:color w:val="auto"/>
          <w:sz w:val="24"/>
          <w:szCs w:val="24"/>
        </w:rPr>
        <w:t>. Срок рассмотрения з</w:t>
      </w:r>
      <w:r w:rsidR="00254137">
        <w:rPr>
          <w:rFonts w:ascii="Times New Roman" w:hAnsi="Times New Roman"/>
          <w:color w:val="auto"/>
          <w:sz w:val="24"/>
          <w:szCs w:val="24"/>
        </w:rPr>
        <w:t xml:space="preserve">аявок на участие в </w:t>
      </w:r>
      <w:proofErr w:type="gramStart"/>
      <w:r w:rsidR="00254137">
        <w:rPr>
          <w:rFonts w:ascii="Times New Roman" w:hAnsi="Times New Roman"/>
          <w:color w:val="auto"/>
          <w:sz w:val="24"/>
          <w:szCs w:val="24"/>
        </w:rPr>
        <w:t>электронном</w:t>
      </w:r>
      <w:proofErr w:type="gramEnd"/>
      <w:r w:rsidR="00254137">
        <w:rPr>
          <w:rFonts w:ascii="Times New Roman" w:hAnsi="Times New Roman"/>
          <w:color w:val="auto"/>
          <w:sz w:val="24"/>
          <w:szCs w:val="24"/>
        </w:rPr>
        <w:t xml:space="preserve"> ред</w:t>
      </w:r>
      <w:r w:rsidRPr="002A7FE9">
        <w:rPr>
          <w:rFonts w:ascii="Times New Roman" w:hAnsi="Times New Roman"/>
          <w:color w:val="auto"/>
          <w:sz w:val="24"/>
          <w:szCs w:val="24"/>
        </w:rPr>
        <w:t xml:space="preserve">укционе </w:t>
      </w:r>
      <w:r w:rsidR="00733F2A">
        <w:rPr>
          <w:rFonts w:ascii="Times New Roman" w:hAnsi="Times New Roman"/>
          <w:color w:val="auto"/>
          <w:sz w:val="24"/>
          <w:szCs w:val="24"/>
        </w:rPr>
        <w:t>не должен превышать 10 дней со дня оконча</w:t>
      </w:r>
      <w:r w:rsidR="00E92DCC">
        <w:rPr>
          <w:rFonts w:ascii="Times New Roman" w:hAnsi="Times New Roman"/>
          <w:color w:val="auto"/>
          <w:sz w:val="24"/>
          <w:szCs w:val="24"/>
        </w:rPr>
        <w:t>ния подачи заявок на участие в ред</w:t>
      </w:r>
      <w:r w:rsidR="00733F2A">
        <w:rPr>
          <w:rFonts w:ascii="Times New Roman" w:hAnsi="Times New Roman"/>
          <w:color w:val="auto"/>
          <w:sz w:val="24"/>
          <w:szCs w:val="24"/>
        </w:rPr>
        <w:t>укционе</w:t>
      </w:r>
      <w:r w:rsidRPr="002A7FE9">
        <w:rPr>
          <w:rFonts w:ascii="Times New Roman" w:hAnsi="Times New Roman"/>
          <w:color w:val="auto"/>
          <w:sz w:val="24"/>
          <w:szCs w:val="24"/>
        </w:rPr>
        <w:t>.</w:t>
      </w:r>
    </w:p>
    <w:p w:rsidR="007A3A01" w:rsidRPr="002A7FE9"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3C5E60">
        <w:rPr>
          <w:rFonts w:ascii="Times New Roman" w:hAnsi="Times New Roman"/>
          <w:color w:val="auto"/>
          <w:sz w:val="24"/>
          <w:szCs w:val="24"/>
        </w:rPr>
        <w:t>3</w:t>
      </w:r>
      <w:r w:rsidRPr="002A7FE9">
        <w:rPr>
          <w:rFonts w:ascii="Times New Roman" w:hAnsi="Times New Roman"/>
          <w:color w:val="auto"/>
          <w:sz w:val="24"/>
          <w:szCs w:val="24"/>
        </w:rPr>
        <w:t xml:space="preserve">. </w:t>
      </w:r>
      <w:proofErr w:type="gramStart"/>
      <w:r w:rsidRPr="002A7FE9">
        <w:rPr>
          <w:rFonts w:ascii="Times New Roman" w:hAnsi="Times New Roman"/>
          <w:color w:val="auto"/>
          <w:sz w:val="24"/>
          <w:szCs w:val="24"/>
        </w:rPr>
        <w:t xml:space="preserve">В случае установления факта подачи одним участником процедуры закупки двух и более заявок на участие в </w:t>
      </w:r>
      <w:r>
        <w:rPr>
          <w:rFonts w:ascii="Times New Roman" w:hAnsi="Times New Roman"/>
          <w:color w:val="auto"/>
          <w:sz w:val="24"/>
          <w:szCs w:val="24"/>
        </w:rPr>
        <w:t>понижающем</w:t>
      </w:r>
      <w:r w:rsidR="00254137">
        <w:rPr>
          <w:rFonts w:ascii="Times New Roman" w:hAnsi="Times New Roman"/>
          <w:color w:val="auto"/>
          <w:sz w:val="24"/>
          <w:szCs w:val="24"/>
        </w:rPr>
        <w:t xml:space="preserve"> ред</w:t>
      </w:r>
      <w:r w:rsidRPr="002A7FE9">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2A7FE9">
        <w:rPr>
          <w:rFonts w:ascii="Times New Roman" w:hAnsi="Times New Roman"/>
          <w:color w:val="auto"/>
          <w:sz w:val="24"/>
          <w:szCs w:val="24"/>
        </w:rPr>
        <w:t xml:space="preserve"> в отношении одного и того же лота при условии, что поданные ранее заявки таким участником не отозваны, все з</w:t>
      </w:r>
      <w:r w:rsidR="00254137">
        <w:rPr>
          <w:rFonts w:ascii="Times New Roman" w:hAnsi="Times New Roman"/>
          <w:color w:val="auto"/>
          <w:sz w:val="24"/>
          <w:szCs w:val="24"/>
        </w:rPr>
        <w:t xml:space="preserve">аявки </w:t>
      </w:r>
      <w:r w:rsidR="00254137">
        <w:rPr>
          <w:rFonts w:ascii="Times New Roman" w:hAnsi="Times New Roman"/>
          <w:color w:val="auto"/>
          <w:sz w:val="24"/>
          <w:szCs w:val="24"/>
        </w:rPr>
        <w:lastRenderedPageBreak/>
        <w:t>на участие в электронном ред</w:t>
      </w:r>
      <w:r w:rsidRPr="002A7FE9">
        <w:rPr>
          <w:rFonts w:ascii="Times New Roman" w:hAnsi="Times New Roman"/>
          <w:color w:val="auto"/>
          <w:sz w:val="24"/>
          <w:szCs w:val="24"/>
        </w:rPr>
        <w:t>укционе такого участника процедуры закупки, поданные в отношении данного лота, не рассматриваются.</w:t>
      </w:r>
      <w:proofErr w:type="gramEnd"/>
    </w:p>
    <w:p w:rsidR="007A3A01" w:rsidRPr="002A7FE9"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3C5E60">
        <w:rPr>
          <w:rFonts w:ascii="Times New Roman" w:hAnsi="Times New Roman"/>
          <w:color w:val="auto"/>
          <w:sz w:val="24"/>
          <w:szCs w:val="24"/>
        </w:rPr>
        <w:t>4</w:t>
      </w:r>
      <w:r w:rsidRPr="002A7FE9">
        <w:rPr>
          <w:rFonts w:ascii="Times New Roman" w:hAnsi="Times New Roman"/>
          <w:color w:val="auto"/>
          <w:sz w:val="24"/>
          <w:szCs w:val="24"/>
        </w:rPr>
        <w:t xml:space="preserve">. Для принятия решения о соответствии </w:t>
      </w:r>
      <w:r>
        <w:rPr>
          <w:rFonts w:ascii="Times New Roman" w:hAnsi="Times New Roman"/>
          <w:color w:val="auto"/>
          <w:sz w:val="24"/>
          <w:szCs w:val="24"/>
        </w:rPr>
        <w:t xml:space="preserve">участника процедуры закупки </w:t>
      </w:r>
      <w:r w:rsidRPr="002A7FE9">
        <w:rPr>
          <w:rFonts w:ascii="Times New Roman" w:hAnsi="Times New Roman"/>
          <w:color w:val="auto"/>
          <w:sz w:val="24"/>
          <w:szCs w:val="24"/>
        </w:rPr>
        <w:t xml:space="preserve">требованиям, </w:t>
      </w:r>
      <w:r w:rsidR="00254137">
        <w:rPr>
          <w:rFonts w:ascii="Times New Roman" w:hAnsi="Times New Roman"/>
          <w:color w:val="auto"/>
          <w:sz w:val="24"/>
          <w:szCs w:val="24"/>
        </w:rPr>
        <w:t>установленным документацией об</w:t>
      </w:r>
      <w:r w:rsidR="00733F2A">
        <w:rPr>
          <w:rFonts w:ascii="Times New Roman" w:hAnsi="Times New Roman"/>
          <w:color w:val="auto"/>
          <w:sz w:val="24"/>
          <w:szCs w:val="24"/>
        </w:rPr>
        <w:t xml:space="preserve"> электронном</w:t>
      </w:r>
      <w:r w:rsidR="00254137">
        <w:rPr>
          <w:rFonts w:ascii="Times New Roman" w:hAnsi="Times New Roman"/>
          <w:color w:val="auto"/>
          <w:sz w:val="24"/>
          <w:szCs w:val="24"/>
        </w:rPr>
        <w:t xml:space="preserve"> ред</w:t>
      </w:r>
      <w:r w:rsidRPr="002A7FE9">
        <w:rPr>
          <w:rFonts w:ascii="Times New Roman" w:hAnsi="Times New Roman"/>
          <w:color w:val="auto"/>
          <w:sz w:val="24"/>
          <w:szCs w:val="24"/>
        </w:rPr>
        <w:t xml:space="preserve">укционе, </w:t>
      </w:r>
      <w:r w:rsidR="00733F2A">
        <w:rPr>
          <w:rFonts w:ascii="Times New Roman" w:hAnsi="Times New Roman"/>
          <w:color w:val="auto"/>
          <w:sz w:val="24"/>
          <w:szCs w:val="24"/>
        </w:rPr>
        <w:t xml:space="preserve">Закупочная </w:t>
      </w:r>
      <w:r w:rsidRPr="002A7FE9">
        <w:rPr>
          <w:rFonts w:ascii="Times New Roman" w:hAnsi="Times New Roman"/>
          <w:color w:val="auto"/>
          <w:sz w:val="24"/>
          <w:szCs w:val="24"/>
        </w:rPr>
        <w:t>комиссия</w:t>
      </w:r>
      <w:r>
        <w:rPr>
          <w:rFonts w:ascii="Times New Roman" w:hAnsi="Times New Roman"/>
          <w:color w:val="auto"/>
          <w:sz w:val="24"/>
          <w:szCs w:val="24"/>
        </w:rPr>
        <w:t xml:space="preserve"> </w:t>
      </w:r>
      <w:r w:rsidRPr="002A7FE9">
        <w:rPr>
          <w:rFonts w:ascii="Times New Roman" w:hAnsi="Times New Roman"/>
          <w:color w:val="auto"/>
          <w:sz w:val="24"/>
          <w:szCs w:val="24"/>
        </w:rPr>
        <w:t xml:space="preserve">также рассматривает содержащиеся в </w:t>
      </w:r>
      <w:r w:rsidR="00254137">
        <w:rPr>
          <w:rFonts w:ascii="Times New Roman" w:hAnsi="Times New Roman"/>
          <w:color w:val="auto"/>
          <w:sz w:val="24"/>
          <w:szCs w:val="24"/>
        </w:rPr>
        <w:t>реестре участников электронных ред</w:t>
      </w:r>
      <w:r w:rsidRPr="002A7FE9">
        <w:rPr>
          <w:rFonts w:ascii="Times New Roman" w:hAnsi="Times New Roman"/>
          <w:color w:val="auto"/>
          <w:sz w:val="24"/>
          <w:szCs w:val="24"/>
        </w:rPr>
        <w:t xml:space="preserve">укционов, получивших аккредитацию на электронной площадке, сведения об участнике размещения заказа, подавшем такую заявку на </w:t>
      </w:r>
      <w:r w:rsidR="00254137">
        <w:rPr>
          <w:rFonts w:ascii="Times New Roman" w:hAnsi="Times New Roman"/>
          <w:color w:val="auto"/>
          <w:sz w:val="24"/>
          <w:szCs w:val="24"/>
        </w:rPr>
        <w:t xml:space="preserve">участие </w:t>
      </w:r>
      <w:proofErr w:type="gramStart"/>
      <w:r w:rsidR="00254137">
        <w:rPr>
          <w:rFonts w:ascii="Times New Roman" w:hAnsi="Times New Roman"/>
          <w:color w:val="auto"/>
          <w:sz w:val="24"/>
          <w:szCs w:val="24"/>
        </w:rPr>
        <w:t>в</w:t>
      </w:r>
      <w:proofErr w:type="gramEnd"/>
      <w:r w:rsidR="00254137">
        <w:rPr>
          <w:rFonts w:ascii="Times New Roman" w:hAnsi="Times New Roman"/>
          <w:color w:val="auto"/>
          <w:sz w:val="24"/>
          <w:szCs w:val="24"/>
        </w:rPr>
        <w:t xml:space="preserve"> открытом электронном ред</w:t>
      </w:r>
      <w:r w:rsidRPr="002A7FE9">
        <w:rPr>
          <w:rFonts w:ascii="Times New Roman" w:hAnsi="Times New Roman"/>
          <w:color w:val="auto"/>
          <w:sz w:val="24"/>
          <w:szCs w:val="24"/>
        </w:rPr>
        <w:t>укционе.</w:t>
      </w:r>
    </w:p>
    <w:p w:rsidR="007A3A01" w:rsidRPr="002A7FE9"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8B03B2">
        <w:rPr>
          <w:rFonts w:ascii="Times New Roman" w:hAnsi="Times New Roman"/>
          <w:color w:val="auto"/>
          <w:sz w:val="24"/>
          <w:szCs w:val="24"/>
        </w:rPr>
        <w:t>5</w:t>
      </w:r>
      <w:r w:rsidRPr="002A7FE9">
        <w:rPr>
          <w:rFonts w:ascii="Times New Roman" w:hAnsi="Times New Roman"/>
          <w:color w:val="auto"/>
          <w:sz w:val="24"/>
          <w:szCs w:val="24"/>
        </w:rPr>
        <w:t xml:space="preserve">. Заявка на участие в </w:t>
      </w:r>
      <w:r>
        <w:rPr>
          <w:rFonts w:ascii="Times New Roman" w:hAnsi="Times New Roman"/>
          <w:color w:val="auto"/>
          <w:sz w:val="24"/>
          <w:szCs w:val="24"/>
        </w:rPr>
        <w:t>понижающем</w:t>
      </w:r>
      <w:r w:rsidR="00254137">
        <w:rPr>
          <w:rFonts w:ascii="Times New Roman" w:hAnsi="Times New Roman"/>
          <w:color w:val="auto"/>
          <w:sz w:val="24"/>
          <w:szCs w:val="24"/>
        </w:rPr>
        <w:t xml:space="preserve"> ред</w:t>
      </w:r>
      <w:r w:rsidRPr="002A7FE9">
        <w:rPr>
          <w:rFonts w:ascii="Times New Roman" w:hAnsi="Times New Roman"/>
          <w:color w:val="auto"/>
          <w:sz w:val="24"/>
          <w:szCs w:val="24"/>
        </w:rPr>
        <w:t xml:space="preserve">укционе </w:t>
      </w:r>
      <w:r>
        <w:rPr>
          <w:rFonts w:ascii="Times New Roman" w:hAnsi="Times New Roman"/>
          <w:color w:val="auto"/>
          <w:sz w:val="24"/>
          <w:szCs w:val="24"/>
        </w:rPr>
        <w:t xml:space="preserve">в электронной форме </w:t>
      </w:r>
      <w:r w:rsidRPr="002A7FE9">
        <w:rPr>
          <w:rFonts w:ascii="Times New Roman" w:hAnsi="Times New Roman"/>
          <w:color w:val="auto"/>
          <w:sz w:val="24"/>
          <w:szCs w:val="24"/>
        </w:rPr>
        <w:t>признается не соответствующей требованиям, установленны</w:t>
      </w:r>
      <w:r w:rsidR="00254137">
        <w:rPr>
          <w:rFonts w:ascii="Times New Roman" w:hAnsi="Times New Roman"/>
          <w:color w:val="auto"/>
          <w:sz w:val="24"/>
          <w:szCs w:val="24"/>
        </w:rPr>
        <w:t xml:space="preserve">м документацией </w:t>
      </w:r>
      <w:proofErr w:type="gramStart"/>
      <w:r w:rsidR="00254137">
        <w:rPr>
          <w:rFonts w:ascii="Times New Roman" w:hAnsi="Times New Roman"/>
          <w:color w:val="auto"/>
          <w:sz w:val="24"/>
          <w:szCs w:val="24"/>
        </w:rPr>
        <w:t>об</w:t>
      </w:r>
      <w:proofErr w:type="gramEnd"/>
      <w:r w:rsidR="00254137">
        <w:rPr>
          <w:rFonts w:ascii="Times New Roman" w:hAnsi="Times New Roman"/>
          <w:color w:val="auto"/>
          <w:sz w:val="24"/>
          <w:szCs w:val="24"/>
        </w:rPr>
        <w:t xml:space="preserve"> электронном ред</w:t>
      </w:r>
      <w:r w:rsidRPr="002A7FE9">
        <w:rPr>
          <w:rFonts w:ascii="Times New Roman" w:hAnsi="Times New Roman"/>
          <w:color w:val="auto"/>
          <w:sz w:val="24"/>
          <w:szCs w:val="24"/>
        </w:rPr>
        <w:t>укционе, в случае:</w:t>
      </w:r>
    </w:p>
    <w:p w:rsidR="007A3A01" w:rsidRPr="002A7FE9"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8B03B2">
        <w:rPr>
          <w:rFonts w:ascii="Times New Roman" w:hAnsi="Times New Roman"/>
          <w:color w:val="auto"/>
          <w:sz w:val="24"/>
          <w:szCs w:val="24"/>
        </w:rPr>
        <w:t>5</w:t>
      </w:r>
      <w:r>
        <w:rPr>
          <w:rFonts w:ascii="Times New Roman" w:hAnsi="Times New Roman"/>
          <w:color w:val="auto"/>
          <w:sz w:val="24"/>
          <w:szCs w:val="24"/>
        </w:rPr>
        <w:t>.1</w:t>
      </w:r>
      <w:r w:rsidRPr="002A7FE9">
        <w:rPr>
          <w:rFonts w:ascii="Times New Roman" w:hAnsi="Times New Roman"/>
          <w:color w:val="auto"/>
          <w:sz w:val="24"/>
          <w:szCs w:val="24"/>
        </w:rPr>
        <w:t xml:space="preserve"> непредставления</w:t>
      </w:r>
      <w:r>
        <w:rPr>
          <w:rFonts w:ascii="Times New Roman" w:hAnsi="Times New Roman"/>
          <w:color w:val="auto"/>
          <w:sz w:val="24"/>
          <w:szCs w:val="24"/>
        </w:rPr>
        <w:t xml:space="preserve"> документов, определенных </w:t>
      </w:r>
      <w:r w:rsidR="003C5E60">
        <w:rPr>
          <w:rFonts w:ascii="Times New Roman" w:hAnsi="Times New Roman"/>
          <w:color w:val="auto"/>
          <w:sz w:val="24"/>
          <w:szCs w:val="24"/>
        </w:rPr>
        <w:t>п. 4.1.</w:t>
      </w:r>
      <w:r w:rsidR="008B03B2">
        <w:rPr>
          <w:rFonts w:ascii="Times New Roman" w:hAnsi="Times New Roman"/>
          <w:color w:val="auto"/>
          <w:sz w:val="24"/>
          <w:szCs w:val="24"/>
        </w:rPr>
        <w:t>2</w:t>
      </w:r>
      <w:r w:rsidR="003C5E60">
        <w:rPr>
          <w:rFonts w:ascii="Times New Roman" w:hAnsi="Times New Roman"/>
          <w:color w:val="auto"/>
          <w:sz w:val="24"/>
          <w:szCs w:val="24"/>
        </w:rPr>
        <w:t>.</w:t>
      </w:r>
      <w:r>
        <w:rPr>
          <w:rFonts w:ascii="Times New Roman" w:hAnsi="Times New Roman"/>
          <w:color w:val="auto"/>
          <w:sz w:val="24"/>
          <w:szCs w:val="24"/>
        </w:rPr>
        <w:t xml:space="preserve"> настоящей документации</w:t>
      </w:r>
      <w:r w:rsidRPr="002A7FE9">
        <w:rPr>
          <w:rFonts w:ascii="Times New Roman" w:hAnsi="Times New Roman"/>
          <w:color w:val="auto"/>
          <w:sz w:val="24"/>
          <w:szCs w:val="24"/>
        </w:rPr>
        <w:t>,  или их несоответств</w:t>
      </w:r>
      <w:r w:rsidR="00254137">
        <w:rPr>
          <w:rFonts w:ascii="Times New Roman" w:hAnsi="Times New Roman"/>
          <w:color w:val="auto"/>
          <w:sz w:val="24"/>
          <w:szCs w:val="24"/>
        </w:rPr>
        <w:t>ия требованиям документации об ред</w:t>
      </w:r>
      <w:r w:rsidRPr="002A7FE9">
        <w:rPr>
          <w:rFonts w:ascii="Times New Roman" w:hAnsi="Times New Roman"/>
          <w:color w:val="auto"/>
          <w:sz w:val="24"/>
          <w:szCs w:val="24"/>
        </w:rPr>
        <w:t xml:space="preserve">укционе, а также наличия в таких документах недостоверных сведений; </w:t>
      </w:r>
    </w:p>
    <w:p w:rsidR="007A3A01" w:rsidRPr="002A7FE9"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8B03B2">
        <w:rPr>
          <w:rFonts w:ascii="Times New Roman" w:hAnsi="Times New Roman"/>
          <w:color w:val="auto"/>
          <w:sz w:val="24"/>
          <w:szCs w:val="24"/>
        </w:rPr>
        <w:t>5</w:t>
      </w:r>
      <w:r>
        <w:rPr>
          <w:rFonts w:ascii="Times New Roman" w:hAnsi="Times New Roman"/>
          <w:color w:val="auto"/>
          <w:sz w:val="24"/>
          <w:szCs w:val="24"/>
        </w:rPr>
        <w:t>.2</w:t>
      </w:r>
      <w:r w:rsidRPr="002A7FE9">
        <w:rPr>
          <w:rFonts w:ascii="Times New Roman" w:hAnsi="Times New Roman"/>
          <w:color w:val="auto"/>
          <w:sz w:val="24"/>
          <w:szCs w:val="24"/>
        </w:rPr>
        <w:t xml:space="preserve"> отсутствия документов, предусмотренных </w:t>
      </w:r>
      <w:r>
        <w:rPr>
          <w:rFonts w:ascii="Times New Roman" w:hAnsi="Times New Roman"/>
          <w:color w:val="auto"/>
          <w:sz w:val="24"/>
          <w:szCs w:val="24"/>
        </w:rPr>
        <w:t>п.</w:t>
      </w:r>
      <w:r w:rsidR="003C5E60">
        <w:rPr>
          <w:rFonts w:ascii="Times New Roman" w:hAnsi="Times New Roman"/>
          <w:color w:val="auto"/>
          <w:sz w:val="24"/>
          <w:szCs w:val="24"/>
        </w:rPr>
        <w:t xml:space="preserve"> </w:t>
      </w:r>
      <w:r>
        <w:rPr>
          <w:rFonts w:ascii="Times New Roman" w:hAnsi="Times New Roman"/>
          <w:color w:val="auto"/>
          <w:sz w:val="24"/>
          <w:szCs w:val="24"/>
        </w:rPr>
        <w:t>3.1.2</w:t>
      </w:r>
      <w:r w:rsidRPr="002A7FE9">
        <w:rPr>
          <w:rFonts w:ascii="Times New Roman" w:hAnsi="Times New Roman"/>
          <w:color w:val="auto"/>
          <w:sz w:val="24"/>
          <w:szCs w:val="24"/>
        </w:rPr>
        <w:t xml:space="preserve"> </w:t>
      </w:r>
      <w:r>
        <w:rPr>
          <w:rFonts w:ascii="Times New Roman" w:hAnsi="Times New Roman"/>
          <w:color w:val="auto"/>
          <w:sz w:val="24"/>
          <w:szCs w:val="24"/>
        </w:rPr>
        <w:t>настоящей документации</w:t>
      </w:r>
      <w:r w:rsidRPr="002A7FE9">
        <w:rPr>
          <w:rFonts w:ascii="Times New Roman" w:hAnsi="Times New Roman"/>
          <w:color w:val="auto"/>
          <w:sz w:val="24"/>
          <w:szCs w:val="24"/>
        </w:rPr>
        <w:t xml:space="preserve"> или их несоответств</w:t>
      </w:r>
      <w:r w:rsidR="00254137">
        <w:rPr>
          <w:rFonts w:ascii="Times New Roman" w:hAnsi="Times New Roman"/>
          <w:color w:val="auto"/>
          <w:sz w:val="24"/>
          <w:szCs w:val="24"/>
        </w:rPr>
        <w:t>ие требованиям документации об ред</w:t>
      </w:r>
      <w:r w:rsidRPr="002A7FE9">
        <w:rPr>
          <w:rFonts w:ascii="Times New Roman" w:hAnsi="Times New Roman"/>
          <w:color w:val="auto"/>
          <w:sz w:val="24"/>
          <w:szCs w:val="24"/>
        </w:rPr>
        <w:t>укционе, а также наличие в таких документах недостоверных сведений об участнике процедуры закупки</w:t>
      </w:r>
      <w:r>
        <w:rPr>
          <w:rFonts w:ascii="Times New Roman" w:hAnsi="Times New Roman"/>
          <w:color w:val="auto"/>
          <w:sz w:val="24"/>
          <w:szCs w:val="24"/>
        </w:rPr>
        <w:t>,</w:t>
      </w:r>
      <w:r w:rsidRPr="002A7FE9">
        <w:rPr>
          <w:rFonts w:ascii="Times New Roman" w:hAnsi="Times New Roman"/>
          <w:color w:val="auto"/>
          <w:sz w:val="24"/>
          <w:szCs w:val="24"/>
        </w:rPr>
        <w:t xml:space="preserve"> на дату и время окончания срока подачи з</w:t>
      </w:r>
      <w:r w:rsidR="00254137">
        <w:rPr>
          <w:rFonts w:ascii="Times New Roman" w:hAnsi="Times New Roman"/>
          <w:color w:val="auto"/>
          <w:sz w:val="24"/>
          <w:szCs w:val="24"/>
        </w:rPr>
        <w:t xml:space="preserve">аявок на участие </w:t>
      </w:r>
      <w:proofErr w:type="gramStart"/>
      <w:r w:rsidR="00254137">
        <w:rPr>
          <w:rFonts w:ascii="Times New Roman" w:hAnsi="Times New Roman"/>
          <w:color w:val="auto"/>
          <w:sz w:val="24"/>
          <w:szCs w:val="24"/>
        </w:rPr>
        <w:t>в</w:t>
      </w:r>
      <w:proofErr w:type="gramEnd"/>
      <w:r w:rsidR="00254137">
        <w:rPr>
          <w:rFonts w:ascii="Times New Roman" w:hAnsi="Times New Roman"/>
          <w:color w:val="auto"/>
          <w:sz w:val="24"/>
          <w:szCs w:val="24"/>
        </w:rPr>
        <w:t xml:space="preserve"> электронном ред</w:t>
      </w:r>
      <w:r w:rsidRPr="002A7FE9">
        <w:rPr>
          <w:rFonts w:ascii="Times New Roman" w:hAnsi="Times New Roman"/>
          <w:color w:val="auto"/>
          <w:sz w:val="24"/>
          <w:szCs w:val="24"/>
        </w:rPr>
        <w:t>укционе;</w:t>
      </w:r>
    </w:p>
    <w:p w:rsidR="007A3A01" w:rsidRPr="002A7FE9"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8B03B2">
        <w:rPr>
          <w:rFonts w:ascii="Times New Roman" w:hAnsi="Times New Roman"/>
          <w:color w:val="auto"/>
          <w:sz w:val="24"/>
          <w:szCs w:val="24"/>
        </w:rPr>
        <w:t>5</w:t>
      </w:r>
      <w:r>
        <w:rPr>
          <w:rFonts w:ascii="Times New Roman" w:hAnsi="Times New Roman"/>
          <w:color w:val="auto"/>
          <w:sz w:val="24"/>
          <w:szCs w:val="24"/>
        </w:rPr>
        <w:t>.</w:t>
      </w:r>
      <w:r w:rsidRPr="002A7FE9">
        <w:rPr>
          <w:rFonts w:ascii="Times New Roman" w:hAnsi="Times New Roman"/>
          <w:color w:val="auto"/>
          <w:sz w:val="24"/>
          <w:szCs w:val="24"/>
        </w:rPr>
        <w:t xml:space="preserve">3 несоответствия участника процедуры закупки требованиям, установленным </w:t>
      </w:r>
      <w:r w:rsidR="003C5E60">
        <w:rPr>
          <w:rFonts w:ascii="Times New Roman" w:hAnsi="Times New Roman"/>
          <w:color w:val="auto"/>
          <w:sz w:val="24"/>
          <w:szCs w:val="24"/>
        </w:rPr>
        <w:t>п. 1.</w:t>
      </w:r>
      <w:r w:rsidR="00216833">
        <w:rPr>
          <w:rFonts w:ascii="Times New Roman" w:hAnsi="Times New Roman"/>
          <w:color w:val="auto"/>
          <w:sz w:val="24"/>
          <w:szCs w:val="24"/>
        </w:rPr>
        <w:t>5</w:t>
      </w:r>
      <w:r w:rsidR="003C5E60">
        <w:rPr>
          <w:rFonts w:ascii="Times New Roman" w:hAnsi="Times New Roman"/>
          <w:color w:val="auto"/>
          <w:sz w:val="24"/>
          <w:szCs w:val="24"/>
        </w:rPr>
        <w:t>.2. настоящей документации</w:t>
      </w:r>
      <w:r w:rsidRPr="002A7FE9">
        <w:rPr>
          <w:rFonts w:ascii="Times New Roman" w:hAnsi="Times New Roman"/>
          <w:color w:val="auto"/>
          <w:sz w:val="24"/>
          <w:szCs w:val="24"/>
        </w:rPr>
        <w:t>;</w:t>
      </w:r>
    </w:p>
    <w:p w:rsidR="007A3A01" w:rsidRPr="002A7FE9"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8B03B2">
        <w:rPr>
          <w:rFonts w:ascii="Times New Roman" w:hAnsi="Times New Roman"/>
          <w:color w:val="auto"/>
          <w:sz w:val="24"/>
          <w:szCs w:val="24"/>
        </w:rPr>
        <w:t>5</w:t>
      </w:r>
      <w:r>
        <w:rPr>
          <w:rFonts w:ascii="Times New Roman" w:hAnsi="Times New Roman"/>
          <w:color w:val="auto"/>
          <w:sz w:val="24"/>
          <w:szCs w:val="24"/>
        </w:rPr>
        <w:t>.</w:t>
      </w:r>
      <w:r w:rsidRPr="002A7FE9">
        <w:rPr>
          <w:rFonts w:ascii="Times New Roman" w:hAnsi="Times New Roman"/>
          <w:color w:val="auto"/>
          <w:sz w:val="24"/>
          <w:szCs w:val="24"/>
        </w:rPr>
        <w:t xml:space="preserve">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w:t>
      </w:r>
      <w:r w:rsidR="008B03B2">
        <w:rPr>
          <w:rFonts w:ascii="Times New Roman" w:hAnsi="Times New Roman"/>
          <w:color w:val="auto"/>
          <w:sz w:val="24"/>
          <w:szCs w:val="24"/>
        </w:rPr>
        <w:t xml:space="preserve">Разделе 1.3. </w:t>
      </w:r>
      <w:r w:rsidR="003C5E60" w:rsidRPr="00867774">
        <w:rPr>
          <w:rFonts w:ascii="Times New Roman" w:hAnsi="Times New Roman"/>
          <w:b/>
          <w:i/>
          <w:color w:val="auto"/>
          <w:sz w:val="24"/>
          <w:szCs w:val="24"/>
        </w:rPr>
        <w:t>Информационн</w:t>
      </w:r>
      <w:r w:rsidR="003C5E60">
        <w:rPr>
          <w:rFonts w:ascii="Times New Roman" w:hAnsi="Times New Roman"/>
          <w:b/>
          <w:i/>
          <w:color w:val="auto"/>
          <w:sz w:val="24"/>
          <w:szCs w:val="24"/>
        </w:rPr>
        <w:t>ой</w:t>
      </w:r>
      <w:r w:rsidR="003C5E60" w:rsidRPr="00867774">
        <w:rPr>
          <w:rFonts w:ascii="Times New Roman" w:hAnsi="Times New Roman"/>
          <w:b/>
          <w:i/>
          <w:color w:val="auto"/>
          <w:sz w:val="24"/>
          <w:szCs w:val="24"/>
        </w:rPr>
        <w:t xml:space="preserve"> карт</w:t>
      </w:r>
      <w:r w:rsidR="003C5E60">
        <w:rPr>
          <w:rFonts w:ascii="Times New Roman" w:hAnsi="Times New Roman"/>
          <w:b/>
          <w:i/>
          <w:color w:val="auto"/>
          <w:sz w:val="24"/>
          <w:szCs w:val="24"/>
        </w:rPr>
        <w:t>ы</w:t>
      </w:r>
      <w:r w:rsidR="00254137">
        <w:rPr>
          <w:rFonts w:ascii="Times New Roman" w:hAnsi="Times New Roman"/>
          <w:b/>
          <w:i/>
          <w:color w:val="auto"/>
          <w:sz w:val="24"/>
          <w:szCs w:val="24"/>
        </w:rPr>
        <w:t xml:space="preserve"> ред</w:t>
      </w:r>
      <w:r w:rsidR="003C5E60" w:rsidRPr="00867774">
        <w:rPr>
          <w:rFonts w:ascii="Times New Roman" w:hAnsi="Times New Roman"/>
          <w:b/>
          <w:i/>
          <w:color w:val="auto"/>
          <w:sz w:val="24"/>
          <w:szCs w:val="24"/>
        </w:rPr>
        <w:t>укциона</w:t>
      </w:r>
      <w:r w:rsidR="003C5E60">
        <w:rPr>
          <w:rFonts w:ascii="Times New Roman" w:hAnsi="Times New Roman"/>
          <w:color w:val="auto"/>
          <w:sz w:val="24"/>
          <w:szCs w:val="24"/>
        </w:rPr>
        <w:t xml:space="preserve"> настоящей </w:t>
      </w:r>
      <w:r>
        <w:rPr>
          <w:rFonts w:ascii="Times New Roman" w:hAnsi="Times New Roman"/>
          <w:color w:val="auto"/>
          <w:sz w:val="24"/>
          <w:szCs w:val="24"/>
        </w:rPr>
        <w:t>документации</w:t>
      </w:r>
      <w:r w:rsidRPr="002A7FE9">
        <w:rPr>
          <w:rFonts w:ascii="Times New Roman" w:hAnsi="Times New Roman"/>
          <w:color w:val="auto"/>
          <w:sz w:val="24"/>
          <w:szCs w:val="24"/>
        </w:rPr>
        <w:t>.</w:t>
      </w:r>
    </w:p>
    <w:p w:rsidR="007A3A01" w:rsidRPr="006402DA"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5.1.</w:t>
      </w:r>
      <w:r w:rsidR="008B03B2">
        <w:rPr>
          <w:rFonts w:ascii="Times New Roman" w:hAnsi="Times New Roman"/>
          <w:color w:val="auto"/>
          <w:sz w:val="24"/>
          <w:szCs w:val="24"/>
        </w:rPr>
        <w:t>6</w:t>
      </w:r>
      <w:r w:rsidRPr="006402DA">
        <w:rPr>
          <w:rFonts w:ascii="Times New Roman" w:hAnsi="Times New Roman"/>
          <w:color w:val="auto"/>
          <w:sz w:val="24"/>
          <w:szCs w:val="24"/>
        </w:rPr>
        <w:t xml:space="preserve">. </w:t>
      </w:r>
      <w:proofErr w:type="gramStart"/>
      <w:r w:rsidRPr="006402DA">
        <w:rPr>
          <w:rFonts w:ascii="Times New Roman" w:hAnsi="Times New Roman"/>
          <w:color w:val="auto"/>
          <w:sz w:val="24"/>
          <w:szCs w:val="24"/>
        </w:rPr>
        <w:t xml:space="preserve">В случае если на основании результатов рассмотрения заявок на участие в </w:t>
      </w:r>
      <w:r>
        <w:rPr>
          <w:rFonts w:ascii="Times New Roman" w:hAnsi="Times New Roman"/>
          <w:color w:val="auto"/>
          <w:sz w:val="24"/>
          <w:szCs w:val="24"/>
        </w:rPr>
        <w:t>понижающем</w:t>
      </w:r>
      <w:r w:rsidR="00254137">
        <w:rPr>
          <w:rFonts w:ascii="Times New Roman" w:hAnsi="Times New Roman"/>
          <w:color w:val="auto"/>
          <w:sz w:val="24"/>
          <w:szCs w:val="24"/>
        </w:rPr>
        <w:t xml:space="preserve"> ред</w:t>
      </w:r>
      <w:r w:rsidRPr="006402DA">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6402DA">
        <w:rPr>
          <w:rFonts w:ascii="Times New Roman" w:hAnsi="Times New Roman"/>
          <w:color w:val="auto"/>
          <w:sz w:val="24"/>
          <w:szCs w:val="24"/>
        </w:rPr>
        <w:t xml:space="preserve"> принято решение о</w:t>
      </w:r>
      <w:r w:rsidR="00254137">
        <w:rPr>
          <w:rFonts w:ascii="Times New Roman" w:hAnsi="Times New Roman"/>
          <w:color w:val="auto"/>
          <w:sz w:val="24"/>
          <w:szCs w:val="24"/>
        </w:rPr>
        <w:t>б отказе в допуске к участию в ред</w:t>
      </w:r>
      <w:r w:rsidRPr="006402DA">
        <w:rPr>
          <w:rFonts w:ascii="Times New Roman" w:hAnsi="Times New Roman"/>
          <w:color w:val="auto"/>
          <w:sz w:val="24"/>
          <w:szCs w:val="24"/>
        </w:rPr>
        <w:t xml:space="preserve">укционе всех участников процедуры закупки, подавших заявки на участие в </w:t>
      </w:r>
      <w:r>
        <w:rPr>
          <w:rFonts w:ascii="Times New Roman" w:hAnsi="Times New Roman"/>
          <w:color w:val="auto"/>
          <w:sz w:val="24"/>
          <w:szCs w:val="24"/>
        </w:rPr>
        <w:t xml:space="preserve">понижающем </w:t>
      </w:r>
      <w:r w:rsidR="00254137">
        <w:rPr>
          <w:rFonts w:ascii="Times New Roman" w:hAnsi="Times New Roman"/>
          <w:color w:val="auto"/>
          <w:sz w:val="24"/>
          <w:szCs w:val="24"/>
        </w:rPr>
        <w:t>ред</w:t>
      </w:r>
      <w:r w:rsidRPr="006402DA">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6402DA">
        <w:rPr>
          <w:rFonts w:ascii="Times New Roman" w:hAnsi="Times New Roman"/>
          <w:color w:val="auto"/>
          <w:sz w:val="24"/>
          <w:szCs w:val="24"/>
        </w:rPr>
        <w:t xml:space="preserve">, или о признании только одного участника процедуры закупки, подавшего заявку на участие в </w:t>
      </w:r>
      <w:r>
        <w:rPr>
          <w:rFonts w:ascii="Times New Roman" w:hAnsi="Times New Roman"/>
          <w:color w:val="auto"/>
          <w:sz w:val="24"/>
          <w:szCs w:val="24"/>
        </w:rPr>
        <w:t>понижающем</w:t>
      </w:r>
      <w:r w:rsidR="00254137">
        <w:rPr>
          <w:rFonts w:ascii="Times New Roman" w:hAnsi="Times New Roman"/>
          <w:color w:val="auto"/>
          <w:sz w:val="24"/>
          <w:szCs w:val="24"/>
        </w:rPr>
        <w:t xml:space="preserve"> ред</w:t>
      </w:r>
      <w:r w:rsidRPr="006402DA">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00254137">
        <w:rPr>
          <w:rFonts w:ascii="Times New Roman" w:hAnsi="Times New Roman"/>
          <w:color w:val="auto"/>
          <w:sz w:val="24"/>
          <w:szCs w:val="24"/>
        </w:rPr>
        <w:t>, участником ред</w:t>
      </w:r>
      <w:r w:rsidRPr="006402DA">
        <w:rPr>
          <w:rFonts w:ascii="Times New Roman" w:hAnsi="Times New Roman"/>
          <w:color w:val="auto"/>
          <w:sz w:val="24"/>
          <w:szCs w:val="24"/>
        </w:rPr>
        <w:t>укциона</w:t>
      </w:r>
      <w:proofErr w:type="gramEnd"/>
      <w:r w:rsidRPr="006402DA">
        <w:rPr>
          <w:rFonts w:ascii="Times New Roman" w:hAnsi="Times New Roman"/>
          <w:color w:val="auto"/>
          <w:sz w:val="24"/>
          <w:szCs w:val="24"/>
        </w:rPr>
        <w:t xml:space="preserve">, </w:t>
      </w:r>
      <w:proofErr w:type="gramStart"/>
      <w:r>
        <w:rPr>
          <w:rFonts w:ascii="Times New Roman" w:hAnsi="Times New Roman"/>
          <w:color w:val="auto"/>
          <w:sz w:val="24"/>
          <w:szCs w:val="24"/>
        </w:rPr>
        <w:t>понижающий</w:t>
      </w:r>
      <w:proofErr w:type="gramEnd"/>
      <w:r w:rsidR="00254137">
        <w:rPr>
          <w:rFonts w:ascii="Times New Roman" w:hAnsi="Times New Roman"/>
          <w:color w:val="auto"/>
          <w:sz w:val="24"/>
          <w:szCs w:val="24"/>
        </w:rPr>
        <w:t xml:space="preserve"> ред</w:t>
      </w:r>
      <w:r w:rsidRPr="006402DA">
        <w:rPr>
          <w:rFonts w:ascii="Times New Roman" w:hAnsi="Times New Roman"/>
          <w:color w:val="auto"/>
          <w:sz w:val="24"/>
          <w:szCs w:val="24"/>
        </w:rPr>
        <w:t>укцион</w:t>
      </w:r>
      <w:r>
        <w:rPr>
          <w:rFonts w:ascii="Times New Roman" w:hAnsi="Times New Roman"/>
          <w:color w:val="auto"/>
          <w:sz w:val="24"/>
          <w:szCs w:val="24"/>
        </w:rPr>
        <w:t xml:space="preserve"> в электронной форме</w:t>
      </w:r>
      <w:r w:rsidRPr="006402DA">
        <w:rPr>
          <w:rFonts w:ascii="Times New Roman" w:hAnsi="Times New Roman"/>
          <w:color w:val="auto"/>
          <w:sz w:val="24"/>
          <w:szCs w:val="24"/>
        </w:rPr>
        <w:t xml:space="preserve"> признается несостоявшимся.</w:t>
      </w:r>
    </w:p>
    <w:p w:rsidR="003C5E60" w:rsidRPr="003C5E60" w:rsidRDefault="007A3A01" w:rsidP="003C5E60">
      <w:pPr>
        <w:pStyle w:val="02statia2"/>
        <w:spacing w:before="0" w:line="240" w:lineRule="auto"/>
        <w:ind w:left="0" w:firstLine="709"/>
        <w:rPr>
          <w:rFonts w:ascii="Times New Roman" w:hAnsi="Times New Roman"/>
          <w:sz w:val="24"/>
          <w:szCs w:val="24"/>
        </w:rPr>
      </w:pPr>
      <w:r>
        <w:rPr>
          <w:rFonts w:ascii="Times New Roman" w:hAnsi="Times New Roman"/>
          <w:color w:val="auto"/>
          <w:sz w:val="24"/>
          <w:szCs w:val="24"/>
        </w:rPr>
        <w:t>5.1.</w:t>
      </w:r>
      <w:r w:rsidR="008B03B2">
        <w:rPr>
          <w:rFonts w:ascii="Times New Roman" w:hAnsi="Times New Roman"/>
          <w:color w:val="auto"/>
          <w:sz w:val="24"/>
          <w:szCs w:val="24"/>
        </w:rPr>
        <w:t>7</w:t>
      </w:r>
      <w:r w:rsidRPr="006402DA">
        <w:rPr>
          <w:rFonts w:ascii="Times New Roman" w:hAnsi="Times New Roman"/>
          <w:color w:val="auto"/>
          <w:sz w:val="24"/>
          <w:szCs w:val="24"/>
        </w:rPr>
        <w:t xml:space="preserve">. </w:t>
      </w:r>
      <w:proofErr w:type="gramStart"/>
      <w:r w:rsidR="003C5E60" w:rsidRPr="003C5E60">
        <w:rPr>
          <w:rFonts w:ascii="Times New Roman" w:hAnsi="Times New Roman"/>
          <w:sz w:val="24"/>
          <w:szCs w:val="24"/>
        </w:rPr>
        <w:t>В случае если принято решение о признании только одного участника процедуры закупки, подавшего з</w:t>
      </w:r>
      <w:r w:rsidR="00254137">
        <w:rPr>
          <w:rFonts w:ascii="Times New Roman" w:hAnsi="Times New Roman"/>
          <w:sz w:val="24"/>
          <w:szCs w:val="24"/>
        </w:rPr>
        <w:t>аявку на участие в электронном редукционе, участником ред</w:t>
      </w:r>
      <w:r w:rsidR="003C5E60" w:rsidRPr="003C5E60">
        <w:rPr>
          <w:rFonts w:ascii="Times New Roman" w:hAnsi="Times New Roman"/>
          <w:sz w:val="24"/>
          <w:szCs w:val="24"/>
        </w:rPr>
        <w:t>укциона, в течение четырех дней со дня принятия такого решения Заказчик, вправе направить такому участнику процедуры закупки проект договора, прилагаемого</w:t>
      </w:r>
      <w:r w:rsidR="00254137">
        <w:rPr>
          <w:rFonts w:ascii="Times New Roman" w:hAnsi="Times New Roman"/>
          <w:sz w:val="24"/>
          <w:szCs w:val="24"/>
        </w:rPr>
        <w:t xml:space="preserve"> к документации об электронном ред</w:t>
      </w:r>
      <w:r w:rsidR="003C5E60" w:rsidRPr="003C5E60">
        <w:rPr>
          <w:rFonts w:ascii="Times New Roman" w:hAnsi="Times New Roman"/>
          <w:sz w:val="24"/>
          <w:szCs w:val="24"/>
        </w:rPr>
        <w:t>укционе, без подписи договора Заказчиком.</w:t>
      </w:r>
      <w:proofErr w:type="gramEnd"/>
      <w:r w:rsidR="003C5E60" w:rsidRPr="003C5E60">
        <w:rPr>
          <w:rFonts w:ascii="Times New Roman" w:hAnsi="Times New Roman"/>
          <w:sz w:val="24"/>
          <w:szCs w:val="24"/>
        </w:rPr>
        <w:t xml:space="preserve"> Заключение договора в таком случае </w:t>
      </w:r>
      <w:r w:rsidR="00216833">
        <w:rPr>
          <w:rFonts w:ascii="Times New Roman" w:hAnsi="Times New Roman"/>
          <w:sz w:val="24"/>
          <w:szCs w:val="24"/>
        </w:rPr>
        <w:t xml:space="preserve">осуществляется в соответствии со статьей 7 </w:t>
      </w:r>
      <w:r w:rsidR="003C5E60" w:rsidRPr="003C5E60">
        <w:rPr>
          <w:rFonts w:ascii="Times New Roman" w:hAnsi="Times New Roman"/>
          <w:sz w:val="24"/>
          <w:szCs w:val="24"/>
        </w:rPr>
        <w:t xml:space="preserve">настоящей документации. </w:t>
      </w:r>
      <w:proofErr w:type="gramStart"/>
      <w:r w:rsidR="003C5E60" w:rsidRPr="003C5E60">
        <w:rPr>
          <w:rFonts w:ascii="Times New Roman" w:hAnsi="Times New Roman"/>
          <w:sz w:val="24"/>
          <w:szCs w:val="24"/>
        </w:rPr>
        <w:t>При этом договор заключается на условиях, предусмотренны</w:t>
      </w:r>
      <w:r w:rsidR="00254137">
        <w:rPr>
          <w:rFonts w:ascii="Times New Roman" w:hAnsi="Times New Roman"/>
          <w:sz w:val="24"/>
          <w:szCs w:val="24"/>
        </w:rPr>
        <w:t>х документацией об электронном ред</w:t>
      </w:r>
      <w:r w:rsidR="003C5E60" w:rsidRPr="003C5E60">
        <w:rPr>
          <w:rFonts w:ascii="Times New Roman" w:hAnsi="Times New Roman"/>
          <w:sz w:val="24"/>
          <w:szCs w:val="24"/>
        </w:rPr>
        <w:t>укционе, по начальной (максимальной) цене договора, указанной в извещ</w:t>
      </w:r>
      <w:r w:rsidR="00254137">
        <w:rPr>
          <w:rFonts w:ascii="Times New Roman" w:hAnsi="Times New Roman"/>
          <w:sz w:val="24"/>
          <w:szCs w:val="24"/>
        </w:rPr>
        <w:t>ении о проведении электронного ред</w:t>
      </w:r>
      <w:r w:rsidR="003C5E60" w:rsidRPr="003C5E60">
        <w:rPr>
          <w:rFonts w:ascii="Times New Roman" w:hAnsi="Times New Roman"/>
          <w:sz w:val="24"/>
          <w:szCs w:val="24"/>
        </w:rPr>
        <w:t>укциона, или по цене договора, согласованной с таким участником процедуры закупки и не превышающей начальную (максимальную) цену договора.</w:t>
      </w:r>
      <w:proofErr w:type="gramEnd"/>
    </w:p>
    <w:p w:rsidR="003C5E60" w:rsidRPr="006402DA" w:rsidRDefault="003C5E60" w:rsidP="007A3A01">
      <w:pPr>
        <w:pStyle w:val="02statia2"/>
        <w:spacing w:before="0" w:line="240" w:lineRule="auto"/>
        <w:ind w:left="0" w:firstLine="709"/>
        <w:rPr>
          <w:rFonts w:ascii="Times New Roman" w:hAnsi="Times New Roman"/>
          <w:color w:val="auto"/>
          <w:sz w:val="24"/>
          <w:szCs w:val="24"/>
        </w:rPr>
      </w:pPr>
    </w:p>
    <w:p w:rsidR="003C5E60" w:rsidRDefault="003C5E60" w:rsidP="003C5E60">
      <w:pPr>
        <w:pStyle w:val="03zagolovok2"/>
        <w:keepNext w:val="0"/>
        <w:spacing w:before="120" w:after="0" w:line="240" w:lineRule="auto"/>
        <w:jc w:val="center"/>
        <w:rPr>
          <w:rFonts w:ascii="Times New Roman" w:hAnsi="Times New Roman"/>
          <w:color w:val="auto"/>
          <w:sz w:val="24"/>
          <w:szCs w:val="24"/>
        </w:rPr>
      </w:pPr>
      <w:bookmarkStart w:id="42" w:name="_Toc257306688"/>
      <w:r>
        <w:rPr>
          <w:rFonts w:ascii="Times New Roman" w:hAnsi="Times New Roman"/>
          <w:color w:val="auto"/>
          <w:sz w:val="24"/>
          <w:szCs w:val="24"/>
        </w:rPr>
        <w:t xml:space="preserve">СТАТЬЯ </w:t>
      </w:r>
      <w:r w:rsidR="007A3A01">
        <w:rPr>
          <w:rFonts w:ascii="Times New Roman" w:hAnsi="Times New Roman"/>
          <w:color w:val="auto"/>
          <w:sz w:val="24"/>
          <w:szCs w:val="24"/>
        </w:rPr>
        <w:t xml:space="preserve">6. </w:t>
      </w:r>
      <w:bookmarkEnd w:id="42"/>
      <w:r w:rsidR="00254137">
        <w:rPr>
          <w:rFonts w:ascii="Times New Roman" w:hAnsi="Times New Roman"/>
          <w:color w:val="auto"/>
          <w:sz w:val="24"/>
          <w:szCs w:val="24"/>
        </w:rPr>
        <w:t>ОПРЕДЕЛЕНИЕ ПОБЕДИТЕЛЯ РЕД</w:t>
      </w:r>
      <w:r>
        <w:rPr>
          <w:rFonts w:ascii="Times New Roman" w:hAnsi="Times New Roman"/>
          <w:color w:val="auto"/>
          <w:sz w:val="24"/>
          <w:szCs w:val="24"/>
        </w:rPr>
        <w:t>УКЦИОНА</w:t>
      </w:r>
    </w:p>
    <w:p w:rsidR="007A3A01" w:rsidRPr="003C5E60" w:rsidRDefault="007A3A01" w:rsidP="007A763A">
      <w:pPr>
        <w:pStyle w:val="03zagolovok2"/>
        <w:keepNext w:val="0"/>
        <w:spacing w:before="120" w:after="0" w:line="240" w:lineRule="auto"/>
        <w:rPr>
          <w:rFonts w:ascii="Times New Roman" w:hAnsi="Times New Roman"/>
          <w:color w:val="auto"/>
          <w:sz w:val="24"/>
          <w:szCs w:val="24"/>
        </w:rPr>
      </w:pPr>
      <w:r w:rsidRPr="003C5E60">
        <w:rPr>
          <w:rFonts w:ascii="Times New Roman" w:hAnsi="Times New Roman"/>
          <w:color w:val="auto"/>
          <w:sz w:val="24"/>
          <w:szCs w:val="24"/>
        </w:rPr>
        <w:t>6.1</w:t>
      </w:r>
      <w:r w:rsidR="00216833">
        <w:rPr>
          <w:rFonts w:ascii="Times New Roman" w:hAnsi="Times New Roman"/>
          <w:color w:val="auto"/>
          <w:sz w:val="24"/>
          <w:szCs w:val="24"/>
        </w:rPr>
        <w:t>.</w:t>
      </w:r>
      <w:r w:rsidRPr="003C5E60">
        <w:rPr>
          <w:rFonts w:ascii="Times New Roman" w:hAnsi="Times New Roman"/>
          <w:color w:val="auto"/>
          <w:sz w:val="24"/>
          <w:szCs w:val="24"/>
        </w:rPr>
        <w:t xml:space="preserve"> Пр</w:t>
      </w:r>
      <w:r w:rsidR="00254137">
        <w:rPr>
          <w:rFonts w:ascii="Times New Roman" w:hAnsi="Times New Roman"/>
          <w:color w:val="auto"/>
          <w:sz w:val="24"/>
          <w:szCs w:val="24"/>
        </w:rPr>
        <w:t>оцедура проведения понижающего ред</w:t>
      </w:r>
      <w:r w:rsidRPr="003C5E60">
        <w:rPr>
          <w:rFonts w:ascii="Times New Roman" w:hAnsi="Times New Roman"/>
          <w:color w:val="auto"/>
          <w:sz w:val="24"/>
          <w:szCs w:val="24"/>
        </w:rPr>
        <w:t>укциона в электронной форме</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w:t>
      </w:r>
      <w:proofErr w:type="gramStart"/>
      <w:r>
        <w:rPr>
          <w:rFonts w:ascii="Times New Roman" w:hAnsi="Times New Roman"/>
          <w:color w:val="auto"/>
          <w:sz w:val="24"/>
          <w:szCs w:val="24"/>
        </w:rPr>
        <w:t xml:space="preserve"> </w:t>
      </w:r>
      <w:r w:rsidRPr="007F0302">
        <w:rPr>
          <w:rFonts w:ascii="Times New Roman" w:hAnsi="Times New Roman"/>
          <w:color w:val="auto"/>
          <w:sz w:val="24"/>
          <w:szCs w:val="24"/>
        </w:rPr>
        <w:t>В</w:t>
      </w:r>
      <w:proofErr w:type="gramEnd"/>
      <w:r w:rsidRPr="007F0302">
        <w:rPr>
          <w:rFonts w:ascii="Times New Roman" w:hAnsi="Times New Roman"/>
          <w:color w:val="auto"/>
          <w:sz w:val="24"/>
          <w:szCs w:val="24"/>
        </w:rPr>
        <w:t xml:space="preserve"> </w:t>
      </w:r>
      <w:r>
        <w:rPr>
          <w:rFonts w:ascii="Times New Roman" w:hAnsi="Times New Roman"/>
          <w:color w:val="auto"/>
          <w:sz w:val="24"/>
          <w:szCs w:val="24"/>
        </w:rPr>
        <w:t>понижающем</w:t>
      </w:r>
      <w:r w:rsidR="00254137">
        <w:rPr>
          <w:rFonts w:ascii="Times New Roman" w:hAnsi="Times New Roman"/>
          <w:color w:val="auto"/>
          <w:sz w:val="24"/>
          <w:szCs w:val="24"/>
        </w:rPr>
        <w:t xml:space="preserve"> ред</w:t>
      </w:r>
      <w:r w:rsidRPr="007F0302">
        <w:rPr>
          <w:rFonts w:ascii="Times New Roman" w:hAnsi="Times New Roman"/>
          <w:color w:val="auto"/>
          <w:sz w:val="24"/>
          <w:szCs w:val="24"/>
        </w:rPr>
        <w:t>укционе</w:t>
      </w:r>
      <w:r>
        <w:rPr>
          <w:rFonts w:ascii="Times New Roman" w:hAnsi="Times New Roman"/>
          <w:color w:val="auto"/>
          <w:sz w:val="24"/>
          <w:szCs w:val="24"/>
        </w:rPr>
        <w:t xml:space="preserve"> в электронной форме</w:t>
      </w:r>
      <w:r w:rsidRPr="007F0302">
        <w:rPr>
          <w:rFonts w:ascii="Times New Roman" w:hAnsi="Times New Roman"/>
          <w:color w:val="auto"/>
          <w:sz w:val="24"/>
          <w:szCs w:val="24"/>
        </w:rPr>
        <w:t xml:space="preserve"> могут участвовать только участники процедуры з</w:t>
      </w:r>
      <w:r w:rsidR="00254137">
        <w:rPr>
          <w:rFonts w:ascii="Times New Roman" w:hAnsi="Times New Roman"/>
          <w:color w:val="auto"/>
          <w:sz w:val="24"/>
          <w:szCs w:val="24"/>
        </w:rPr>
        <w:t>акупки, признанные участниками ред</w:t>
      </w:r>
      <w:r w:rsidRPr="007F0302">
        <w:rPr>
          <w:rFonts w:ascii="Times New Roman" w:hAnsi="Times New Roman"/>
          <w:color w:val="auto"/>
          <w:sz w:val="24"/>
          <w:szCs w:val="24"/>
        </w:rPr>
        <w:t>укциона.</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w:t>
      </w:r>
      <w:r w:rsidRPr="007F0302">
        <w:rPr>
          <w:rFonts w:ascii="Times New Roman" w:hAnsi="Times New Roman"/>
          <w:color w:val="auto"/>
          <w:sz w:val="24"/>
          <w:szCs w:val="24"/>
        </w:rPr>
        <w:t xml:space="preserve">2.  </w:t>
      </w:r>
      <w:r w:rsidR="00254137">
        <w:rPr>
          <w:rFonts w:ascii="Times New Roman" w:hAnsi="Times New Roman"/>
          <w:color w:val="auto"/>
          <w:sz w:val="24"/>
          <w:szCs w:val="24"/>
        </w:rPr>
        <w:t>Понижающей ред</w:t>
      </w:r>
      <w:r>
        <w:rPr>
          <w:rFonts w:ascii="Times New Roman" w:hAnsi="Times New Roman"/>
          <w:color w:val="auto"/>
          <w:sz w:val="24"/>
          <w:szCs w:val="24"/>
        </w:rPr>
        <w:t>укцион</w:t>
      </w:r>
      <w:r w:rsidRPr="007F0302">
        <w:rPr>
          <w:rFonts w:ascii="Times New Roman" w:hAnsi="Times New Roman"/>
          <w:color w:val="auto"/>
          <w:sz w:val="24"/>
          <w:szCs w:val="24"/>
        </w:rPr>
        <w:t xml:space="preserve"> </w:t>
      </w:r>
      <w:r>
        <w:rPr>
          <w:rFonts w:ascii="Times New Roman" w:hAnsi="Times New Roman"/>
          <w:color w:val="auto"/>
          <w:sz w:val="24"/>
          <w:szCs w:val="24"/>
        </w:rPr>
        <w:t>в электронной форме</w:t>
      </w:r>
      <w:r w:rsidRPr="007F0302">
        <w:rPr>
          <w:rFonts w:ascii="Times New Roman" w:hAnsi="Times New Roman"/>
          <w:color w:val="auto"/>
          <w:sz w:val="24"/>
          <w:szCs w:val="24"/>
        </w:rPr>
        <w:t xml:space="preserve"> проводится на электронной торговой площадке в день и время, указ</w:t>
      </w:r>
      <w:r w:rsidR="00254137">
        <w:rPr>
          <w:rFonts w:ascii="Times New Roman" w:hAnsi="Times New Roman"/>
          <w:color w:val="auto"/>
          <w:sz w:val="24"/>
          <w:szCs w:val="24"/>
        </w:rPr>
        <w:t>анные в извещении о проведении ред</w:t>
      </w:r>
      <w:r w:rsidRPr="007F0302">
        <w:rPr>
          <w:rFonts w:ascii="Times New Roman" w:hAnsi="Times New Roman"/>
          <w:color w:val="auto"/>
          <w:sz w:val="24"/>
          <w:szCs w:val="24"/>
        </w:rPr>
        <w:t>укциона</w:t>
      </w:r>
      <w:r>
        <w:rPr>
          <w:rFonts w:ascii="Times New Roman" w:hAnsi="Times New Roman"/>
          <w:color w:val="auto"/>
          <w:sz w:val="24"/>
          <w:szCs w:val="24"/>
        </w:rPr>
        <w:t xml:space="preserve"> и в </w:t>
      </w:r>
      <w:proofErr w:type="gramStart"/>
      <w:r w:rsidRPr="00DD729E">
        <w:rPr>
          <w:rFonts w:ascii="Times New Roman" w:hAnsi="Times New Roman"/>
          <w:b/>
          <w:i/>
          <w:color w:val="auto"/>
          <w:sz w:val="24"/>
          <w:szCs w:val="24"/>
        </w:rPr>
        <w:t>Информационная</w:t>
      </w:r>
      <w:proofErr w:type="gramEnd"/>
      <w:r w:rsidRPr="00DD729E">
        <w:rPr>
          <w:rFonts w:ascii="Times New Roman" w:hAnsi="Times New Roman"/>
          <w:b/>
          <w:i/>
          <w:color w:val="auto"/>
          <w:sz w:val="24"/>
          <w:szCs w:val="24"/>
        </w:rPr>
        <w:t xml:space="preserve"> кар</w:t>
      </w:r>
      <w:r w:rsidR="00DD729E" w:rsidRPr="00DD729E">
        <w:rPr>
          <w:rFonts w:ascii="Times New Roman" w:hAnsi="Times New Roman"/>
          <w:b/>
          <w:i/>
          <w:color w:val="auto"/>
          <w:sz w:val="24"/>
          <w:szCs w:val="24"/>
        </w:rPr>
        <w:t>те</w:t>
      </w:r>
      <w:r w:rsidR="005F489D">
        <w:rPr>
          <w:rFonts w:ascii="Times New Roman" w:hAnsi="Times New Roman"/>
          <w:b/>
          <w:i/>
          <w:color w:val="auto"/>
          <w:sz w:val="24"/>
          <w:szCs w:val="24"/>
        </w:rPr>
        <w:t xml:space="preserve"> ред</w:t>
      </w:r>
      <w:r w:rsidRPr="00DD729E">
        <w:rPr>
          <w:rFonts w:ascii="Times New Roman" w:hAnsi="Times New Roman"/>
          <w:b/>
          <w:i/>
          <w:color w:val="auto"/>
          <w:sz w:val="24"/>
          <w:szCs w:val="24"/>
        </w:rPr>
        <w:t>укциона</w:t>
      </w:r>
      <w:r>
        <w:rPr>
          <w:rFonts w:ascii="Times New Roman" w:hAnsi="Times New Roman"/>
          <w:color w:val="auto"/>
          <w:sz w:val="24"/>
          <w:szCs w:val="24"/>
        </w:rPr>
        <w:t xml:space="preserve"> настоящей документации</w:t>
      </w:r>
      <w:r w:rsidRPr="007F0302">
        <w:rPr>
          <w:rFonts w:ascii="Times New Roman" w:hAnsi="Times New Roman"/>
          <w:color w:val="auto"/>
          <w:sz w:val="24"/>
          <w:szCs w:val="24"/>
        </w:rPr>
        <w:t xml:space="preserve">. </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6.1.3</w:t>
      </w:r>
      <w:r w:rsidR="005F489D">
        <w:rPr>
          <w:rFonts w:ascii="Times New Roman" w:hAnsi="Times New Roman"/>
          <w:color w:val="auto"/>
          <w:sz w:val="24"/>
          <w:szCs w:val="24"/>
        </w:rPr>
        <w:t>. Ред</w:t>
      </w:r>
      <w:r w:rsidRPr="007F0302">
        <w:rPr>
          <w:rFonts w:ascii="Times New Roman" w:hAnsi="Times New Roman"/>
          <w:color w:val="auto"/>
          <w:sz w:val="24"/>
          <w:szCs w:val="24"/>
        </w:rPr>
        <w:t>укцион  проводится путем снижения начальной (максимальной) цены договора, указ</w:t>
      </w:r>
      <w:r w:rsidR="005F489D">
        <w:rPr>
          <w:rFonts w:ascii="Times New Roman" w:hAnsi="Times New Roman"/>
          <w:color w:val="auto"/>
          <w:sz w:val="24"/>
          <w:szCs w:val="24"/>
        </w:rPr>
        <w:t>анной в извещении о проведении ред</w:t>
      </w:r>
      <w:r w:rsidRPr="007F0302">
        <w:rPr>
          <w:rFonts w:ascii="Times New Roman" w:hAnsi="Times New Roman"/>
          <w:color w:val="auto"/>
          <w:sz w:val="24"/>
          <w:szCs w:val="24"/>
        </w:rPr>
        <w:t xml:space="preserve">укциона </w:t>
      </w:r>
      <w:r>
        <w:rPr>
          <w:rFonts w:ascii="Times New Roman" w:hAnsi="Times New Roman"/>
          <w:color w:val="auto"/>
          <w:sz w:val="24"/>
          <w:szCs w:val="24"/>
        </w:rPr>
        <w:t xml:space="preserve">и в </w:t>
      </w:r>
      <w:r w:rsidR="00D6079C">
        <w:rPr>
          <w:rFonts w:ascii="Times New Roman" w:hAnsi="Times New Roman"/>
          <w:color w:val="auto"/>
          <w:sz w:val="24"/>
          <w:szCs w:val="24"/>
        </w:rPr>
        <w:t>Разделе 1.3.</w:t>
      </w:r>
      <w:r>
        <w:rPr>
          <w:rFonts w:ascii="Times New Roman" w:hAnsi="Times New Roman"/>
          <w:color w:val="auto"/>
          <w:sz w:val="24"/>
          <w:szCs w:val="24"/>
        </w:rPr>
        <w:t xml:space="preserve"> </w:t>
      </w:r>
      <w:proofErr w:type="gramStart"/>
      <w:r w:rsidRPr="00DD729E">
        <w:rPr>
          <w:rFonts w:ascii="Times New Roman" w:hAnsi="Times New Roman"/>
          <w:b/>
          <w:i/>
          <w:color w:val="auto"/>
          <w:sz w:val="24"/>
          <w:szCs w:val="24"/>
        </w:rPr>
        <w:t>Информационн</w:t>
      </w:r>
      <w:r w:rsidR="00DD729E" w:rsidRPr="00DD729E">
        <w:rPr>
          <w:rFonts w:ascii="Times New Roman" w:hAnsi="Times New Roman"/>
          <w:b/>
          <w:i/>
          <w:color w:val="auto"/>
          <w:sz w:val="24"/>
          <w:szCs w:val="24"/>
        </w:rPr>
        <w:t>ой</w:t>
      </w:r>
      <w:proofErr w:type="gramEnd"/>
      <w:r w:rsidRPr="00DD729E">
        <w:rPr>
          <w:rFonts w:ascii="Times New Roman" w:hAnsi="Times New Roman"/>
          <w:b/>
          <w:i/>
          <w:color w:val="auto"/>
          <w:sz w:val="24"/>
          <w:szCs w:val="24"/>
        </w:rPr>
        <w:t xml:space="preserve"> карат</w:t>
      </w:r>
      <w:r w:rsidR="00DD729E" w:rsidRPr="00DD729E">
        <w:rPr>
          <w:rFonts w:ascii="Times New Roman" w:hAnsi="Times New Roman"/>
          <w:b/>
          <w:i/>
          <w:color w:val="auto"/>
          <w:sz w:val="24"/>
          <w:szCs w:val="24"/>
        </w:rPr>
        <w:t>ы</w:t>
      </w:r>
      <w:r w:rsidR="005F489D">
        <w:rPr>
          <w:rFonts w:ascii="Times New Roman" w:hAnsi="Times New Roman"/>
          <w:b/>
          <w:i/>
          <w:color w:val="auto"/>
          <w:sz w:val="24"/>
          <w:szCs w:val="24"/>
        </w:rPr>
        <w:t xml:space="preserve"> ред</w:t>
      </w:r>
      <w:r w:rsidRPr="00DD729E">
        <w:rPr>
          <w:rFonts w:ascii="Times New Roman" w:hAnsi="Times New Roman"/>
          <w:b/>
          <w:i/>
          <w:color w:val="auto"/>
          <w:sz w:val="24"/>
          <w:szCs w:val="24"/>
        </w:rPr>
        <w:t>укциона</w:t>
      </w:r>
      <w:r w:rsidR="005F489D">
        <w:rPr>
          <w:rFonts w:ascii="Times New Roman" w:hAnsi="Times New Roman"/>
          <w:color w:val="auto"/>
          <w:sz w:val="24"/>
          <w:szCs w:val="24"/>
        </w:rPr>
        <w:t>, на "шаг ред</w:t>
      </w:r>
      <w:r w:rsidRPr="007F0302">
        <w:rPr>
          <w:rFonts w:ascii="Times New Roman" w:hAnsi="Times New Roman"/>
          <w:color w:val="auto"/>
          <w:sz w:val="24"/>
          <w:szCs w:val="24"/>
        </w:rPr>
        <w:t>укциона"</w:t>
      </w:r>
      <w:r>
        <w:rPr>
          <w:rFonts w:ascii="Times New Roman" w:hAnsi="Times New Roman"/>
          <w:color w:val="auto"/>
          <w:sz w:val="24"/>
          <w:szCs w:val="24"/>
        </w:rPr>
        <w:t xml:space="preserve">, указанный в </w:t>
      </w:r>
      <w:r w:rsidR="00DD729E">
        <w:rPr>
          <w:rFonts w:ascii="Times New Roman" w:hAnsi="Times New Roman"/>
          <w:color w:val="auto"/>
          <w:sz w:val="24"/>
          <w:szCs w:val="24"/>
        </w:rPr>
        <w:t>пункте 2</w:t>
      </w:r>
      <w:r w:rsidR="00216833">
        <w:rPr>
          <w:rFonts w:ascii="Times New Roman" w:hAnsi="Times New Roman"/>
          <w:color w:val="auto"/>
          <w:sz w:val="24"/>
          <w:szCs w:val="24"/>
        </w:rPr>
        <w:t>5</w:t>
      </w:r>
      <w:r w:rsidR="00DD729E">
        <w:rPr>
          <w:rFonts w:ascii="Times New Roman" w:hAnsi="Times New Roman"/>
          <w:color w:val="auto"/>
          <w:sz w:val="24"/>
          <w:szCs w:val="24"/>
        </w:rPr>
        <w:t xml:space="preserve"> </w:t>
      </w:r>
      <w:r w:rsidR="00D6079C">
        <w:rPr>
          <w:rFonts w:ascii="Times New Roman" w:hAnsi="Times New Roman"/>
          <w:color w:val="auto"/>
          <w:sz w:val="24"/>
          <w:szCs w:val="24"/>
        </w:rPr>
        <w:t>Раздела 1.3.</w:t>
      </w:r>
      <w:r>
        <w:rPr>
          <w:rFonts w:ascii="Times New Roman" w:hAnsi="Times New Roman"/>
          <w:color w:val="auto"/>
          <w:sz w:val="24"/>
          <w:szCs w:val="24"/>
        </w:rPr>
        <w:t xml:space="preserve"> </w:t>
      </w:r>
      <w:proofErr w:type="gramStart"/>
      <w:r w:rsidRPr="00DD729E">
        <w:rPr>
          <w:rFonts w:ascii="Times New Roman" w:hAnsi="Times New Roman"/>
          <w:b/>
          <w:i/>
          <w:color w:val="auto"/>
          <w:sz w:val="24"/>
          <w:szCs w:val="24"/>
        </w:rPr>
        <w:t>Информационн</w:t>
      </w:r>
      <w:r w:rsidR="00DD729E" w:rsidRPr="00DD729E">
        <w:rPr>
          <w:rFonts w:ascii="Times New Roman" w:hAnsi="Times New Roman"/>
          <w:b/>
          <w:i/>
          <w:color w:val="auto"/>
          <w:sz w:val="24"/>
          <w:szCs w:val="24"/>
        </w:rPr>
        <w:t>ой</w:t>
      </w:r>
      <w:proofErr w:type="gramEnd"/>
      <w:r w:rsidRPr="00DD729E">
        <w:rPr>
          <w:rFonts w:ascii="Times New Roman" w:hAnsi="Times New Roman"/>
          <w:b/>
          <w:i/>
          <w:color w:val="auto"/>
          <w:sz w:val="24"/>
          <w:szCs w:val="24"/>
        </w:rPr>
        <w:t xml:space="preserve"> карат</w:t>
      </w:r>
      <w:r w:rsidR="005F489D">
        <w:rPr>
          <w:rFonts w:ascii="Times New Roman" w:hAnsi="Times New Roman"/>
          <w:b/>
          <w:i/>
          <w:color w:val="auto"/>
          <w:sz w:val="24"/>
          <w:szCs w:val="24"/>
        </w:rPr>
        <w:t>ы ред</w:t>
      </w:r>
      <w:r w:rsidR="00DD729E" w:rsidRPr="00DD729E">
        <w:rPr>
          <w:rFonts w:ascii="Times New Roman" w:hAnsi="Times New Roman"/>
          <w:b/>
          <w:i/>
          <w:color w:val="auto"/>
          <w:sz w:val="24"/>
          <w:szCs w:val="24"/>
        </w:rPr>
        <w:t>укциона</w:t>
      </w:r>
      <w:r w:rsidRPr="007F0302">
        <w:rPr>
          <w:rFonts w:ascii="Times New Roman" w:hAnsi="Times New Roman"/>
          <w:color w:val="auto"/>
          <w:sz w:val="24"/>
          <w:szCs w:val="24"/>
        </w:rPr>
        <w:t>.</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lastRenderedPageBreak/>
        <w:t>6.1.4</w:t>
      </w:r>
      <w:r w:rsidRPr="007F0302">
        <w:rPr>
          <w:rFonts w:ascii="Times New Roman" w:hAnsi="Times New Roman"/>
          <w:color w:val="auto"/>
          <w:sz w:val="24"/>
          <w:szCs w:val="24"/>
        </w:rPr>
        <w:t xml:space="preserve">. При проведении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7F0302">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005F489D">
        <w:rPr>
          <w:rFonts w:ascii="Times New Roman" w:hAnsi="Times New Roman"/>
          <w:color w:val="auto"/>
          <w:sz w:val="24"/>
          <w:szCs w:val="24"/>
        </w:rPr>
        <w:t xml:space="preserve"> участники ред</w:t>
      </w:r>
      <w:r w:rsidRPr="007F0302">
        <w:rPr>
          <w:rFonts w:ascii="Times New Roman" w:hAnsi="Times New Roman"/>
          <w:color w:val="auto"/>
          <w:sz w:val="24"/>
          <w:szCs w:val="24"/>
        </w:rPr>
        <w:t>укциона подают предложения о цене договора, предусматривающие снижение текущего минимального предложения о цене договора на величину</w:t>
      </w:r>
      <w:r w:rsidR="005F489D">
        <w:rPr>
          <w:rFonts w:ascii="Times New Roman" w:hAnsi="Times New Roman"/>
          <w:color w:val="auto"/>
          <w:sz w:val="24"/>
          <w:szCs w:val="24"/>
        </w:rPr>
        <w:t xml:space="preserve"> "шага ред</w:t>
      </w:r>
      <w:r w:rsidRPr="007F0302">
        <w:rPr>
          <w:rFonts w:ascii="Times New Roman" w:hAnsi="Times New Roman"/>
          <w:color w:val="auto"/>
          <w:sz w:val="24"/>
          <w:szCs w:val="24"/>
        </w:rPr>
        <w:t>укциона".</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6.1.5</w:t>
      </w:r>
      <w:r w:rsidRPr="007F0302">
        <w:rPr>
          <w:rFonts w:ascii="Times New Roman" w:hAnsi="Times New Roman"/>
          <w:color w:val="auto"/>
          <w:sz w:val="24"/>
          <w:szCs w:val="24"/>
        </w:rPr>
        <w:t xml:space="preserve">. При проведении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6402DA">
        <w:rPr>
          <w:rFonts w:ascii="Times New Roman" w:hAnsi="Times New Roman"/>
          <w:color w:val="auto"/>
          <w:sz w:val="24"/>
          <w:szCs w:val="24"/>
        </w:rPr>
        <w:t>укцион</w:t>
      </w:r>
      <w:r>
        <w:rPr>
          <w:rFonts w:ascii="Times New Roman" w:hAnsi="Times New Roman"/>
          <w:color w:val="auto"/>
          <w:sz w:val="24"/>
          <w:szCs w:val="24"/>
        </w:rPr>
        <w:t>а в электронной форме</w:t>
      </w:r>
      <w:r w:rsidRPr="006402DA">
        <w:rPr>
          <w:rFonts w:ascii="Times New Roman" w:hAnsi="Times New Roman"/>
          <w:color w:val="auto"/>
          <w:sz w:val="24"/>
          <w:szCs w:val="24"/>
        </w:rPr>
        <w:t xml:space="preserve"> </w:t>
      </w:r>
      <w:r w:rsidR="005F489D">
        <w:rPr>
          <w:rFonts w:ascii="Times New Roman" w:hAnsi="Times New Roman"/>
          <w:color w:val="auto"/>
          <w:sz w:val="24"/>
          <w:szCs w:val="24"/>
        </w:rPr>
        <w:t>любой участник ред</w:t>
      </w:r>
      <w:r w:rsidRPr="007F0302">
        <w:rPr>
          <w:rFonts w:ascii="Times New Roman" w:hAnsi="Times New Roman"/>
          <w:color w:val="auto"/>
          <w:sz w:val="24"/>
          <w:szCs w:val="24"/>
        </w:rPr>
        <w:t>укциона вправе подать предложение о цене договора при</w:t>
      </w:r>
      <w:r>
        <w:rPr>
          <w:rFonts w:ascii="Times New Roman" w:hAnsi="Times New Roman"/>
          <w:color w:val="auto"/>
          <w:sz w:val="24"/>
          <w:szCs w:val="24"/>
        </w:rPr>
        <w:t xml:space="preserve"> условии соблюдения </w:t>
      </w:r>
      <w:r w:rsidRPr="007F0302">
        <w:rPr>
          <w:rFonts w:ascii="Times New Roman" w:hAnsi="Times New Roman"/>
          <w:color w:val="auto"/>
          <w:sz w:val="24"/>
          <w:szCs w:val="24"/>
        </w:rPr>
        <w:t>следующих требований:</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6.1.5.1</w:t>
      </w:r>
      <w:r w:rsidR="00DD729E">
        <w:rPr>
          <w:rFonts w:ascii="Times New Roman" w:hAnsi="Times New Roman"/>
          <w:color w:val="auto"/>
          <w:sz w:val="24"/>
          <w:szCs w:val="24"/>
        </w:rPr>
        <w:t>.</w:t>
      </w:r>
      <w:r w:rsidR="005F489D">
        <w:rPr>
          <w:rFonts w:ascii="Times New Roman" w:hAnsi="Times New Roman"/>
          <w:color w:val="auto"/>
          <w:sz w:val="24"/>
          <w:szCs w:val="24"/>
        </w:rPr>
        <w:t xml:space="preserve"> участник  ред</w:t>
      </w:r>
      <w:r w:rsidRPr="007F0302">
        <w:rPr>
          <w:rFonts w:ascii="Times New Roman" w:hAnsi="Times New Roman"/>
          <w:color w:val="auto"/>
          <w:sz w:val="24"/>
          <w:szCs w:val="24"/>
        </w:rPr>
        <w:t>укциона не вправе подавать предложение о цене договора, равное предложению или большее чем предложение о цене догово</w:t>
      </w:r>
      <w:r w:rsidR="005F489D">
        <w:rPr>
          <w:rFonts w:ascii="Times New Roman" w:hAnsi="Times New Roman"/>
          <w:color w:val="auto"/>
          <w:sz w:val="24"/>
          <w:szCs w:val="24"/>
        </w:rPr>
        <w:t>ра, которые поданы участником  ред</w:t>
      </w:r>
      <w:r w:rsidRPr="007F0302">
        <w:rPr>
          <w:rFonts w:ascii="Times New Roman" w:hAnsi="Times New Roman"/>
          <w:color w:val="auto"/>
          <w:sz w:val="24"/>
          <w:szCs w:val="24"/>
        </w:rPr>
        <w:t>укциона ранее, а также предложение о цене договора, равное нулю;</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6.1.5.2</w:t>
      </w:r>
      <w:r w:rsidR="00DD729E">
        <w:rPr>
          <w:rFonts w:ascii="Times New Roman" w:hAnsi="Times New Roman"/>
          <w:color w:val="auto"/>
          <w:sz w:val="24"/>
          <w:szCs w:val="24"/>
        </w:rPr>
        <w:t>.</w:t>
      </w:r>
      <w:r>
        <w:rPr>
          <w:rFonts w:ascii="Times New Roman" w:hAnsi="Times New Roman"/>
          <w:color w:val="auto"/>
          <w:sz w:val="24"/>
          <w:szCs w:val="24"/>
        </w:rPr>
        <w:t xml:space="preserve"> </w:t>
      </w:r>
      <w:r w:rsidR="005F489D">
        <w:rPr>
          <w:rFonts w:ascii="Times New Roman" w:hAnsi="Times New Roman"/>
          <w:color w:val="auto"/>
          <w:sz w:val="24"/>
          <w:szCs w:val="24"/>
        </w:rPr>
        <w:t>участник  ред</w:t>
      </w:r>
      <w:r w:rsidRPr="007F0302">
        <w:rPr>
          <w:rFonts w:ascii="Times New Roman" w:hAnsi="Times New Roman"/>
          <w:color w:val="auto"/>
          <w:sz w:val="24"/>
          <w:szCs w:val="24"/>
        </w:rPr>
        <w:t>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w:t>
      </w:r>
      <w:r w:rsidR="005F489D">
        <w:rPr>
          <w:rFonts w:ascii="Times New Roman" w:hAnsi="Times New Roman"/>
          <w:color w:val="auto"/>
          <w:sz w:val="24"/>
          <w:szCs w:val="24"/>
        </w:rPr>
        <w:t>ора подано этим же участником  ред</w:t>
      </w:r>
      <w:r w:rsidRPr="007F0302">
        <w:rPr>
          <w:rFonts w:ascii="Times New Roman" w:hAnsi="Times New Roman"/>
          <w:color w:val="auto"/>
          <w:sz w:val="24"/>
          <w:szCs w:val="24"/>
        </w:rPr>
        <w:t>укциона.</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6.1.6</w:t>
      </w:r>
      <w:r w:rsidR="00DD729E">
        <w:rPr>
          <w:rFonts w:ascii="Times New Roman" w:hAnsi="Times New Roman"/>
          <w:color w:val="auto"/>
          <w:sz w:val="24"/>
          <w:szCs w:val="24"/>
        </w:rPr>
        <w:t>.</w:t>
      </w:r>
      <w:r>
        <w:rPr>
          <w:rFonts w:ascii="Times New Roman" w:hAnsi="Times New Roman"/>
          <w:color w:val="auto"/>
          <w:sz w:val="24"/>
          <w:szCs w:val="24"/>
        </w:rPr>
        <w:t xml:space="preserve"> </w:t>
      </w:r>
      <w:r w:rsidRPr="007F0302">
        <w:rPr>
          <w:rFonts w:ascii="Times New Roman" w:hAnsi="Times New Roman"/>
          <w:color w:val="auto"/>
          <w:sz w:val="24"/>
          <w:szCs w:val="24"/>
        </w:rPr>
        <w:t>От н</w:t>
      </w:r>
      <w:r w:rsidR="005F489D">
        <w:rPr>
          <w:rFonts w:ascii="Times New Roman" w:hAnsi="Times New Roman"/>
          <w:color w:val="auto"/>
          <w:sz w:val="24"/>
          <w:szCs w:val="24"/>
        </w:rPr>
        <w:t>ачала проведения  электронного ред</w:t>
      </w:r>
      <w:r w:rsidRPr="007F0302">
        <w:rPr>
          <w:rFonts w:ascii="Times New Roman" w:hAnsi="Times New Roman"/>
          <w:color w:val="auto"/>
          <w:sz w:val="24"/>
          <w:szCs w:val="24"/>
        </w:rPr>
        <w:t xml:space="preserve">укциона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w:t>
      </w:r>
      <w:r>
        <w:rPr>
          <w:rFonts w:ascii="Times New Roman" w:hAnsi="Times New Roman"/>
          <w:color w:val="auto"/>
          <w:sz w:val="24"/>
          <w:szCs w:val="24"/>
        </w:rPr>
        <w:t>п.</w:t>
      </w:r>
      <w:r w:rsidR="00DD729E">
        <w:rPr>
          <w:rFonts w:ascii="Times New Roman" w:hAnsi="Times New Roman"/>
          <w:color w:val="auto"/>
          <w:sz w:val="24"/>
          <w:szCs w:val="24"/>
        </w:rPr>
        <w:t xml:space="preserve"> </w:t>
      </w:r>
      <w:r>
        <w:rPr>
          <w:rFonts w:ascii="Times New Roman" w:hAnsi="Times New Roman"/>
          <w:color w:val="auto"/>
          <w:sz w:val="24"/>
          <w:szCs w:val="24"/>
        </w:rPr>
        <w:t xml:space="preserve">6.1.7 </w:t>
      </w:r>
      <w:r w:rsidRPr="007F0302">
        <w:rPr>
          <w:rFonts w:ascii="Times New Roman" w:hAnsi="Times New Roman"/>
          <w:color w:val="auto"/>
          <w:sz w:val="24"/>
          <w:szCs w:val="24"/>
        </w:rPr>
        <w:t>настоящей статьи.</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6.1.7</w:t>
      </w:r>
      <w:r w:rsidR="00DD729E">
        <w:rPr>
          <w:rFonts w:ascii="Times New Roman" w:hAnsi="Times New Roman"/>
          <w:color w:val="auto"/>
          <w:sz w:val="24"/>
          <w:szCs w:val="24"/>
        </w:rPr>
        <w:t>.</w:t>
      </w:r>
      <w:r>
        <w:rPr>
          <w:rFonts w:ascii="Times New Roman" w:hAnsi="Times New Roman"/>
          <w:color w:val="auto"/>
          <w:sz w:val="24"/>
          <w:szCs w:val="24"/>
        </w:rPr>
        <w:t xml:space="preserve"> </w:t>
      </w:r>
      <w:r w:rsidRPr="007F0302">
        <w:rPr>
          <w:rFonts w:ascii="Times New Roman" w:hAnsi="Times New Roman"/>
          <w:color w:val="auto"/>
          <w:sz w:val="24"/>
          <w:szCs w:val="24"/>
        </w:rPr>
        <w:t xml:space="preserve">При проведении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7F0302">
        <w:rPr>
          <w:rFonts w:ascii="Times New Roman" w:hAnsi="Times New Roman"/>
          <w:color w:val="auto"/>
          <w:sz w:val="24"/>
          <w:szCs w:val="24"/>
        </w:rPr>
        <w:t xml:space="preserve">укциона </w:t>
      </w:r>
      <w:r>
        <w:rPr>
          <w:rFonts w:ascii="Times New Roman" w:hAnsi="Times New Roman"/>
          <w:color w:val="auto"/>
          <w:sz w:val="24"/>
          <w:szCs w:val="24"/>
        </w:rPr>
        <w:t xml:space="preserve">в электронной форме </w:t>
      </w:r>
      <w:r w:rsidRPr="007F0302">
        <w:rPr>
          <w:rFonts w:ascii="Times New Roman" w:hAnsi="Times New Roman"/>
          <w:color w:val="auto"/>
          <w:sz w:val="24"/>
          <w:szCs w:val="24"/>
        </w:rPr>
        <w:t>устанавливается время</w:t>
      </w:r>
      <w:r w:rsidR="005F489D">
        <w:rPr>
          <w:rFonts w:ascii="Times New Roman" w:hAnsi="Times New Roman"/>
          <w:color w:val="auto"/>
          <w:sz w:val="24"/>
          <w:szCs w:val="24"/>
        </w:rPr>
        <w:t xml:space="preserve"> приема предложений участников ред</w:t>
      </w:r>
      <w:r w:rsidRPr="007F0302">
        <w:rPr>
          <w:rFonts w:ascii="Times New Roman" w:hAnsi="Times New Roman"/>
          <w:color w:val="auto"/>
          <w:sz w:val="24"/>
          <w:szCs w:val="24"/>
        </w:rPr>
        <w:t>укциона о цене договора, составляющее деся</w:t>
      </w:r>
      <w:r w:rsidR="005F489D">
        <w:rPr>
          <w:rFonts w:ascii="Times New Roman" w:hAnsi="Times New Roman"/>
          <w:color w:val="auto"/>
          <w:sz w:val="24"/>
          <w:szCs w:val="24"/>
        </w:rPr>
        <w:t>ть минут от начала проведения  ред</w:t>
      </w:r>
      <w:r w:rsidRPr="007F0302">
        <w:rPr>
          <w:rFonts w:ascii="Times New Roman" w:hAnsi="Times New Roman"/>
          <w:color w:val="auto"/>
          <w:sz w:val="24"/>
          <w:szCs w:val="24"/>
        </w:rPr>
        <w:t>укциона до истечения срока подачи предложений о цене договора, а также десять минут после поступления последнего предложения о цене договора. Если в течение указанного времени ни одного предложения о более низк</w:t>
      </w:r>
      <w:r w:rsidR="005F489D">
        <w:rPr>
          <w:rFonts w:ascii="Times New Roman" w:hAnsi="Times New Roman"/>
          <w:color w:val="auto"/>
          <w:sz w:val="24"/>
          <w:szCs w:val="24"/>
        </w:rPr>
        <w:t>ой цене договора не поступило, ред</w:t>
      </w:r>
      <w:r w:rsidRPr="007F0302">
        <w:rPr>
          <w:rFonts w:ascii="Times New Roman" w:hAnsi="Times New Roman"/>
          <w:color w:val="auto"/>
          <w:sz w:val="24"/>
          <w:szCs w:val="24"/>
        </w:rPr>
        <w:t>укцион автоматически, при помощи программных и технических средств, обеспечивающих его проведение, завершается.</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6.1.8</w:t>
      </w:r>
      <w:r w:rsidRPr="007F0302">
        <w:rPr>
          <w:rFonts w:ascii="Times New Roman" w:hAnsi="Times New Roman"/>
          <w:color w:val="auto"/>
          <w:sz w:val="24"/>
          <w:szCs w:val="24"/>
        </w:rPr>
        <w:t xml:space="preserve">. Во время проведения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7F0302">
        <w:rPr>
          <w:rFonts w:ascii="Times New Roman" w:hAnsi="Times New Roman"/>
          <w:color w:val="auto"/>
          <w:sz w:val="24"/>
          <w:szCs w:val="24"/>
        </w:rPr>
        <w:t xml:space="preserve">укциона </w:t>
      </w:r>
      <w:r>
        <w:rPr>
          <w:rFonts w:ascii="Times New Roman" w:hAnsi="Times New Roman"/>
          <w:color w:val="auto"/>
          <w:sz w:val="24"/>
          <w:szCs w:val="24"/>
        </w:rPr>
        <w:t>в электронной форме</w:t>
      </w:r>
      <w:r w:rsidRPr="007F0302">
        <w:rPr>
          <w:rFonts w:ascii="Times New Roman" w:hAnsi="Times New Roman"/>
          <w:color w:val="auto"/>
          <w:sz w:val="24"/>
          <w:szCs w:val="24"/>
        </w:rPr>
        <w:t xml:space="preserve"> оператор электронной площадки обязан отклонить предложение о цене договора в момент его поступления, если оно не соответствует требованиям, предусмотренным </w:t>
      </w:r>
      <w:r>
        <w:rPr>
          <w:rFonts w:ascii="Times New Roman" w:hAnsi="Times New Roman"/>
          <w:color w:val="auto"/>
          <w:sz w:val="24"/>
          <w:szCs w:val="24"/>
        </w:rPr>
        <w:t>п.</w:t>
      </w:r>
      <w:r w:rsidR="00DD729E">
        <w:rPr>
          <w:rFonts w:ascii="Times New Roman" w:hAnsi="Times New Roman"/>
          <w:color w:val="auto"/>
          <w:sz w:val="24"/>
          <w:szCs w:val="24"/>
        </w:rPr>
        <w:t xml:space="preserve"> </w:t>
      </w:r>
      <w:r>
        <w:rPr>
          <w:rFonts w:ascii="Times New Roman" w:hAnsi="Times New Roman"/>
          <w:color w:val="auto"/>
          <w:sz w:val="24"/>
          <w:szCs w:val="24"/>
        </w:rPr>
        <w:t>6.1.5 настоящей статьи</w:t>
      </w:r>
      <w:r w:rsidRPr="007F0302">
        <w:rPr>
          <w:rFonts w:ascii="Times New Roman" w:hAnsi="Times New Roman"/>
          <w:color w:val="auto"/>
          <w:sz w:val="24"/>
          <w:szCs w:val="24"/>
        </w:rPr>
        <w:t>.</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6.1.9</w:t>
      </w:r>
      <w:r w:rsidRPr="007F0302">
        <w:rPr>
          <w:rFonts w:ascii="Times New Roman" w:hAnsi="Times New Roman"/>
          <w:color w:val="auto"/>
          <w:sz w:val="24"/>
          <w:szCs w:val="24"/>
        </w:rPr>
        <w:t xml:space="preserve">. Отклонение оператором электронной площадки предложений о цене договора по основаниям, не предусмотренным </w:t>
      </w:r>
      <w:r>
        <w:rPr>
          <w:rFonts w:ascii="Times New Roman" w:hAnsi="Times New Roman"/>
          <w:color w:val="auto"/>
          <w:sz w:val="24"/>
          <w:szCs w:val="24"/>
        </w:rPr>
        <w:t>пунктом</w:t>
      </w:r>
      <w:r w:rsidRPr="007F0302">
        <w:rPr>
          <w:rFonts w:ascii="Times New Roman" w:hAnsi="Times New Roman"/>
          <w:color w:val="auto"/>
          <w:sz w:val="24"/>
          <w:szCs w:val="24"/>
        </w:rPr>
        <w:t xml:space="preserve"> </w:t>
      </w:r>
      <w:r>
        <w:rPr>
          <w:rFonts w:ascii="Times New Roman" w:hAnsi="Times New Roman"/>
          <w:color w:val="auto"/>
          <w:sz w:val="24"/>
          <w:szCs w:val="24"/>
        </w:rPr>
        <w:t>6.1.5</w:t>
      </w:r>
      <w:r w:rsidRPr="007F0302">
        <w:rPr>
          <w:rFonts w:ascii="Times New Roman" w:hAnsi="Times New Roman"/>
          <w:color w:val="auto"/>
          <w:sz w:val="24"/>
          <w:szCs w:val="24"/>
        </w:rPr>
        <w:t xml:space="preserve"> настоящей статьи, не допускается.</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6.1.10</w:t>
      </w:r>
      <w:r w:rsidR="005F489D">
        <w:rPr>
          <w:rFonts w:ascii="Times New Roman" w:hAnsi="Times New Roman"/>
          <w:color w:val="auto"/>
          <w:sz w:val="24"/>
          <w:szCs w:val="24"/>
        </w:rPr>
        <w:t>. Участник ред</w:t>
      </w:r>
      <w:r w:rsidRPr="007F0302">
        <w:rPr>
          <w:rFonts w:ascii="Times New Roman" w:hAnsi="Times New Roman"/>
          <w:color w:val="auto"/>
          <w:sz w:val="24"/>
          <w:szCs w:val="24"/>
        </w:rPr>
        <w:t>укциона, который предложил наиболее низкую цену до</w:t>
      </w:r>
      <w:r>
        <w:rPr>
          <w:rFonts w:ascii="Times New Roman" w:hAnsi="Times New Roman"/>
          <w:color w:val="auto"/>
          <w:sz w:val="24"/>
          <w:szCs w:val="24"/>
        </w:rPr>
        <w:t xml:space="preserve">говора </w:t>
      </w:r>
      <w:r w:rsidRPr="007F0302">
        <w:rPr>
          <w:rFonts w:ascii="Times New Roman" w:hAnsi="Times New Roman"/>
          <w:color w:val="auto"/>
          <w:sz w:val="24"/>
          <w:szCs w:val="24"/>
        </w:rPr>
        <w:t xml:space="preserve"> призн</w:t>
      </w:r>
      <w:r w:rsidR="005F489D">
        <w:rPr>
          <w:rFonts w:ascii="Times New Roman" w:hAnsi="Times New Roman"/>
          <w:color w:val="auto"/>
          <w:sz w:val="24"/>
          <w:szCs w:val="24"/>
        </w:rPr>
        <w:t>ается победителем электронного ред</w:t>
      </w:r>
      <w:r w:rsidRPr="007F0302">
        <w:rPr>
          <w:rFonts w:ascii="Times New Roman" w:hAnsi="Times New Roman"/>
          <w:color w:val="auto"/>
          <w:sz w:val="24"/>
          <w:szCs w:val="24"/>
        </w:rPr>
        <w:t>укциона.</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w:t>
      </w:r>
      <w:r w:rsidRPr="007F0302">
        <w:rPr>
          <w:rFonts w:ascii="Times New Roman" w:hAnsi="Times New Roman"/>
          <w:color w:val="auto"/>
          <w:sz w:val="24"/>
          <w:szCs w:val="24"/>
        </w:rPr>
        <w:t>.</w:t>
      </w:r>
      <w:r>
        <w:rPr>
          <w:rFonts w:ascii="Times New Roman" w:hAnsi="Times New Roman"/>
          <w:color w:val="auto"/>
          <w:sz w:val="24"/>
          <w:szCs w:val="24"/>
        </w:rPr>
        <w:t>11.</w:t>
      </w:r>
      <w:r w:rsidRPr="007F0302">
        <w:rPr>
          <w:rFonts w:ascii="Times New Roman" w:hAnsi="Times New Roman"/>
          <w:color w:val="auto"/>
          <w:sz w:val="24"/>
          <w:szCs w:val="24"/>
        </w:rPr>
        <w:t xml:space="preserve"> В течение одного час</w:t>
      </w:r>
      <w:r w:rsidR="005F489D">
        <w:rPr>
          <w:rFonts w:ascii="Times New Roman" w:hAnsi="Times New Roman"/>
          <w:color w:val="auto"/>
          <w:sz w:val="24"/>
          <w:szCs w:val="24"/>
        </w:rPr>
        <w:t>а после окончания электронного ред</w:t>
      </w:r>
      <w:r w:rsidRPr="007F0302">
        <w:rPr>
          <w:rFonts w:ascii="Times New Roman" w:hAnsi="Times New Roman"/>
          <w:color w:val="auto"/>
          <w:sz w:val="24"/>
          <w:szCs w:val="24"/>
        </w:rPr>
        <w:t>укциона, оператор электронной площадки обязан сформировать на электронной торговой площадке протокол</w:t>
      </w:r>
      <w:r>
        <w:rPr>
          <w:rFonts w:ascii="Times New Roman" w:hAnsi="Times New Roman"/>
          <w:color w:val="auto"/>
          <w:sz w:val="24"/>
          <w:szCs w:val="24"/>
        </w:rPr>
        <w:t xml:space="preserve"> об итогах понижающего</w:t>
      </w:r>
      <w:r w:rsidR="005F489D">
        <w:rPr>
          <w:rFonts w:ascii="Times New Roman" w:hAnsi="Times New Roman"/>
          <w:color w:val="auto"/>
          <w:sz w:val="24"/>
          <w:szCs w:val="24"/>
        </w:rPr>
        <w:t xml:space="preserve"> ред</w:t>
      </w:r>
      <w:r w:rsidRPr="006402DA">
        <w:rPr>
          <w:rFonts w:ascii="Times New Roman" w:hAnsi="Times New Roman"/>
          <w:color w:val="auto"/>
          <w:sz w:val="24"/>
          <w:szCs w:val="24"/>
        </w:rPr>
        <w:t>укцион</w:t>
      </w:r>
      <w:r>
        <w:rPr>
          <w:rFonts w:ascii="Times New Roman" w:hAnsi="Times New Roman"/>
          <w:color w:val="auto"/>
          <w:sz w:val="24"/>
          <w:szCs w:val="24"/>
        </w:rPr>
        <w:t>а в электронной форме</w:t>
      </w:r>
      <w:r w:rsidRPr="007F0302">
        <w:rPr>
          <w:rFonts w:ascii="Times New Roman" w:hAnsi="Times New Roman"/>
          <w:color w:val="auto"/>
          <w:sz w:val="24"/>
          <w:szCs w:val="24"/>
        </w:rPr>
        <w:t>.</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6.1.12</w:t>
      </w:r>
      <w:r w:rsidRPr="007F0302">
        <w:rPr>
          <w:rFonts w:ascii="Times New Roman" w:hAnsi="Times New Roman"/>
          <w:color w:val="auto"/>
          <w:sz w:val="24"/>
          <w:szCs w:val="24"/>
        </w:rPr>
        <w:t xml:space="preserve">. Протокол </w:t>
      </w:r>
      <w:r>
        <w:rPr>
          <w:rFonts w:ascii="Times New Roman" w:hAnsi="Times New Roman"/>
          <w:color w:val="auto"/>
          <w:sz w:val="24"/>
          <w:szCs w:val="24"/>
        </w:rPr>
        <w:t>об итогах понижающего</w:t>
      </w:r>
      <w:r w:rsidR="005F489D">
        <w:rPr>
          <w:rFonts w:ascii="Times New Roman" w:hAnsi="Times New Roman"/>
          <w:color w:val="auto"/>
          <w:sz w:val="24"/>
          <w:szCs w:val="24"/>
        </w:rPr>
        <w:t xml:space="preserve"> ред</w:t>
      </w:r>
      <w:r w:rsidRPr="006402DA">
        <w:rPr>
          <w:rFonts w:ascii="Times New Roman" w:hAnsi="Times New Roman"/>
          <w:color w:val="auto"/>
          <w:sz w:val="24"/>
          <w:szCs w:val="24"/>
        </w:rPr>
        <w:t>укцион</w:t>
      </w:r>
      <w:r>
        <w:rPr>
          <w:rFonts w:ascii="Times New Roman" w:hAnsi="Times New Roman"/>
          <w:color w:val="auto"/>
          <w:sz w:val="24"/>
          <w:szCs w:val="24"/>
        </w:rPr>
        <w:t>а в электронной форме</w:t>
      </w:r>
      <w:r w:rsidRPr="007F0302">
        <w:rPr>
          <w:rFonts w:ascii="Times New Roman" w:hAnsi="Times New Roman"/>
          <w:color w:val="auto"/>
          <w:sz w:val="24"/>
          <w:szCs w:val="24"/>
        </w:rPr>
        <w:t xml:space="preserve"> подписывается Заказчиком </w:t>
      </w:r>
      <w:r w:rsidR="005F489D">
        <w:rPr>
          <w:rFonts w:ascii="Times New Roman" w:hAnsi="Times New Roman"/>
          <w:color w:val="auto"/>
          <w:sz w:val="24"/>
          <w:szCs w:val="24"/>
        </w:rPr>
        <w:t>в день проведения электронного ред</w:t>
      </w:r>
      <w:r w:rsidRPr="007F0302">
        <w:rPr>
          <w:rFonts w:ascii="Times New Roman" w:hAnsi="Times New Roman"/>
          <w:color w:val="auto"/>
          <w:sz w:val="24"/>
          <w:szCs w:val="24"/>
        </w:rPr>
        <w:t>укциона. Протокол составляется в двух экземплярах, один из которых остается у Заказчика. Протокол размещается Заказчиком</w:t>
      </w:r>
      <w:r>
        <w:rPr>
          <w:rFonts w:ascii="Times New Roman" w:hAnsi="Times New Roman"/>
          <w:color w:val="auto"/>
          <w:sz w:val="24"/>
          <w:szCs w:val="24"/>
        </w:rPr>
        <w:t xml:space="preserve"> </w:t>
      </w:r>
      <w:r w:rsidRPr="007F0302">
        <w:rPr>
          <w:rFonts w:ascii="Times New Roman" w:hAnsi="Times New Roman"/>
          <w:color w:val="auto"/>
          <w:sz w:val="24"/>
          <w:szCs w:val="24"/>
        </w:rPr>
        <w:t xml:space="preserve">на официальном сайте о размещении заказов, а также оператором электронной площадки на электронной площадке в течение дня, следующего за днем подписания указанного протокола. </w:t>
      </w:r>
    </w:p>
    <w:p w:rsidR="007A3A01"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6.1.13</w:t>
      </w:r>
      <w:r w:rsidRPr="007F0302">
        <w:rPr>
          <w:rFonts w:ascii="Times New Roman" w:hAnsi="Times New Roman"/>
          <w:color w:val="auto"/>
          <w:sz w:val="24"/>
          <w:szCs w:val="24"/>
        </w:rPr>
        <w:t xml:space="preserve">. В случае если в течение десяти минут после начала проведения  </w:t>
      </w:r>
      <w:r>
        <w:rPr>
          <w:rFonts w:ascii="Times New Roman" w:hAnsi="Times New Roman"/>
          <w:color w:val="auto"/>
          <w:sz w:val="24"/>
          <w:szCs w:val="24"/>
        </w:rPr>
        <w:t xml:space="preserve">понижающего </w:t>
      </w:r>
      <w:r w:rsidR="005F489D">
        <w:rPr>
          <w:rFonts w:ascii="Times New Roman" w:hAnsi="Times New Roman"/>
          <w:color w:val="auto"/>
          <w:sz w:val="24"/>
          <w:szCs w:val="24"/>
        </w:rPr>
        <w:t xml:space="preserve"> ред</w:t>
      </w:r>
      <w:r w:rsidRPr="007F0302">
        <w:rPr>
          <w:rFonts w:ascii="Times New Roman" w:hAnsi="Times New Roman"/>
          <w:color w:val="auto"/>
          <w:sz w:val="24"/>
          <w:szCs w:val="24"/>
        </w:rPr>
        <w:t xml:space="preserve">укциона </w:t>
      </w:r>
      <w:r>
        <w:rPr>
          <w:rFonts w:ascii="Times New Roman" w:hAnsi="Times New Roman"/>
          <w:color w:val="auto"/>
          <w:sz w:val="24"/>
          <w:szCs w:val="24"/>
        </w:rPr>
        <w:t>в электронной форме</w:t>
      </w:r>
      <w:r w:rsidRPr="007F0302">
        <w:rPr>
          <w:rFonts w:ascii="Times New Roman" w:hAnsi="Times New Roman"/>
          <w:color w:val="auto"/>
          <w:sz w:val="24"/>
          <w:szCs w:val="24"/>
        </w:rPr>
        <w:t xml:space="preserve"> ни один из участников</w:t>
      </w:r>
      <w:r w:rsidR="005F489D">
        <w:rPr>
          <w:rFonts w:ascii="Times New Roman" w:hAnsi="Times New Roman"/>
          <w:color w:val="auto"/>
          <w:sz w:val="24"/>
          <w:szCs w:val="24"/>
        </w:rPr>
        <w:t xml:space="preserve">  ред</w:t>
      </w:r>
      <w:r w:rsidRPr="007F0302">
        <w:rPr>
          <w:rFonts w:ascii="Times New Roman" w:hAnsi="Times New Roman"/>
          <w:color w:val="auto"/>
          <w:sz w:val="24"/>
          <w:szCs w:val="24"/>
        </w:rPr>
        <w:t>укциона  не подал</w:t>
      </w:r>
      <w:r w:rsidR="005F489D">
        <w:rPr>
          <w:rFonts w:ascii="Times New Roman" w:hAnsi="Times New Roman"/>
          <w:color w:val="auto"/>
          <w:sz w:val="24"/>
          <w:szCs w:val="24"/>
        </w:rPr>
        <w:t xml:space="preserve"> предложение о цене договора,  ред</w:t>
      </w:r>
      <w:r w:rsidRPr="007F0302">
        <w:rPr>
          <w:rFonts w:ascii="Times New Roman" w:hAnsi="Times New Roman"/>
          <w:color w:val="auto"/>
          <w:sz w:val="24"/>
          <w:szCs w:val="24"/>
        </w:rPr>
        <w:t xml:space="preserve">укцион признается несостоявшимся. В течение часа после окончания указанного времени оператор электронной площадки размещает на электронной площадке протокол о признании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6402DA">
        <w:rPr>
          <w:rFonts w:ascii="Times New Roman" w:hAnsi="Times New Roman"/>
          <w:color w:val="auto"/>
          <w:sz w:val="24"/>
          <w:szCs w:val="24"/>
        </w:rPr>
        <w:t>укцион</w:t>
      </w:r>
      <w:r>
        <w:rPr>
          <w:rFonts w:ascii="Times New Roman" w:hAnsi="Times New Roman"/>
          <w:color w:val="auto"/>
          <w:sz w:val="24"/>
          <w:szCs w:val="24"/>
        </w:rPr>
        <w:t>а в электронной форме</w:t>
      </w:r>
      <w:r w:rsidRPr="007F0302">
        <w:rPr>
          <w:rFonts w:ascii="Times New Roman" w:hAnsi="Times New Roman"/>
          <w:color w:val="auto"/>
          <w:sz w:val="24"/>
          <w:szCs w:val="24"/>
        </w:rPr>
        <w:t xml:space="preserve"> </w:t>
      </w:r>
      <w:proofErr w:type="gramStart"/>
      <w:r w:rsidRPr="007F0302">
        <w:rPr>
          <w:rFonts w:ascii="Times New Roman" w:hAnsi="Times New Roman"/>
          <w:color w:val="auto"/>
          <w:sz w:val="24"/>
          <w:szCs w:val="24"/>
        </w:rPr>
        <w:t>несостоявшимся</w:t>
      </w:r>
      <w:proofErr w:type="gramEnd"/>
      <w:r w:rsidRPr="007F0302">
        <w:rPr>
          <w:rFonts w:ascii="Times New Roman" w:hAnsi="Times New Roman"/>
          <w:color w:val="auto"/>
          <w:sz w:val="24"/>
          <w:szCs w:val="24"/>
        </w:rPr>
        <w:t xml:space="preserve">. </w:t>
      </w:r>
    </w:p>
    <w:p w:rsidR="007A3A01" w:rsidRPr="007F0302"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6.1.14</w:t>
      </w:r>
      <w:r w:rsidRPr="007F0302">
        <w:rPr>
          <w:rFonts w:ascii="Times New Roman" w:hAnsi="Times New Roman"/>
          <w:color w:val="auto"/>
          <w:sz w:val="24"/>
          <w:szCs w:val="24"/>
        </w:rPr>
        <w:t xml:space="preserve">. Любой участник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6402DA">
        <w:rPr>
          <w:rFonts w:ascii="Times New Roman" w:hAnsi="Times New Roman"/>
          <w:color w:val="auto"/>
          <w:sz w:val="24"/>
          <w:szCs w:val="24"/>
        </w:rPr>
        <w:t>укцион</w:t>
      </w:r>
      <w:r>
        <w:rPr>
          <w:rFonts w:ascii="Times New Roman" w:hAnsi="Times New Roman"/>
          <w:color w:val="auto"/>
          <w:sz w:val="24"/>
          <w:szCs w:val="24"/>
        </w:rPr>
        <w:t>а в электронной форме</w:t>
      </w:r>
      <w:r w:rsidRPr="007F0302">
        <w:rPr>
          <w:rFonts w:ascii="Times New Roman" w:hAnsi="Times New Roman"/>
          <w:color w:val="auto"/>
          <w:sz w:val="24"/>
          <w:szCs w:val="24"/>
        </w:rPr>
        <w:t xml:space="preserve"> после размещения на электронной площадке протокола</w:t>
      </w:r>
      <w:r>
        <w:rPr>
          <w:rFonts w:ascii="Times New Roman" w:hAnsi="Times New Roman"/>
          <w:color w:val="auto"/>
          <w:sz w:val="24"/>
          <w:szCs w:val="24"/>
        </w:rPr>
        <w:t>, указанного в п.</w:t>
      </w:r>
      <w:r w:rsidR="00DD729E">
        <w:rPr>
          <w:rFonts w:ascii="Times New Roman" w:hAnsi="Times New Roman"/>
          <w:color w:val="auto"/>
          <w:sz w:val="24"/>
          <w:szCs w:val="24"/>
        </w:rPr>
        <w:t xml:space="preserve"> </w:t>
      </w:r>
      <w:r>
        <w:rPr>
          <w:rFonts w:ascii="Times New Roman" w:hAnsi="Times New Roman"/>
          <w:color w:val="auto"/>
          <w:sz w:val="24"/>
          <w:szCs w:val="24"/>
        </w:rPr>
        <w:t>6.1.11 настоящей статьи,</w:t>
      </w:r>
      <w:r w:rsidRPr="007F0302">
        <w:rPr>
          <w:rFonts w:ascii="Times New Roman" w:hAnsi="Times New Roman"/>
          <w:color w:val="auto"/>
          <w:sz w:val="24"/>
          <w:szCs w:val="24"/>
        </w:rPr>
        <w:t xml:space="preserve"> вправе направить оператору электронной площадки запрос о разъяснении результатов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6402DA">
        <w:rPr>
          <w:rFonts w:ascii="Times New Roman" w:hAnsi="Times New Roman"/>
          <w:color w:val="auto"/>
          <w:sz w:val="24"/>
          <w:szCs w:val="24"/>
        </w:rPr>
        <w:t>укцион</w:t>
      </w:r>
      <w:r>
        <w:rPr>
          <w:rFonts w:ascii="Times New Roman" w:hAnsi="Times New Roman"/>
          <w:color w:val="auto"/>
          <w:sz w:val="24"/>
          <w:szCs w:val="24"/>
        </w:rPr>
        <w:t>а в электронной форме</w:t>
      </w:r>
      <w:r w:rsidRPr="007F0302">
        <w:rPr>
          <w:rFonts w:ascii="Times New Roman" w:hAnsi="Times New Roman"/>
          <w:color w:val="auto"/>
          <w:sz w:val="24"/>
          <w:szCs w:val="24"/>
        </w:rPr>
        <w:t xml:space="preserve">. Оператор электронной площадки в течение трех рабочих дней со дня поступления данного запроса обязан </w:t>
      </w:r>
      <w:r w:rsidR="005F489D">
        <w:rPr>
          <w:rFonts w:ascii="Times New Roman" w:hAnsi="Times New Roman"/>
          <w:color w:val="auto"/>
          <w:sz w:val="24"/>
          <w:szCs w:val="24"/>
        </w:rPr>
        <w:t>предоставить такому участнику  ред</w:t>
      </w:r>
      <w:r w:rsidRPr="007F0302">
        <w:rPr>
          <w:rFonts w:ascii="Times New Roman" w:hAnsi="Times New Roman"/>
          <w:color w:val="auto"/>
          <w:sz w:val="24"/>
          <w:szCs w:val="24"/>
        </w:rPr>
        <w:t>укциона соответствующие разъяснения.</w:t>
      </w:r>
    </w:p>
    <w:p w:rsidR="001518A6" w:rsidRDefault="007A3A01" w:rsidP="001518A6">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6.1.15. Оператор электронной</w:t>
      </w:r>
      <w:r w:rsidRPr="007F0302">
        <w:rPr>
          <w:rFonts w:ascii="Times New Roman" w:hAnsi="Times New Roman"/>
          <w:color w:val="auto"/>
          <w:sz w:val="24"/>
          <w:szCs w:val="24"/>
        </w:rPr>
        <w:t xml:space="preserve"> </w:t>
      </w:r>
      <w:r>
        <w:rPr>
          <w:rFonts w:ascii="Times New Roman" w:hAnsi="Times New Roman"/>
          <w:color w:val="auto"/>
          <w:sz w:val="24"/>
          <w:szCs w:val="24"/>
        </w:rPr>
        <w:t xml:space="preserve">площадки </w:t>
      </w:r>
      <w:r w:rsidRPr="007F0302">
        <w:rPr>
          <w:rFonts w:ascii="Times New Roman" w:hAnsi="Times New Roman"/>
          <w:color w:val="auto"/>
          <w:sz w:val="24"/>
          <w:szCs w:val="24"/>
        </w:rPr>
        <w:t>обеспечи</w:t>
      </w:r>
      <w:r>
        <w:rPr>
          <w:rFonts w:ascii="Times New Roman" w:hAnsi="Times New Roman"/>
          <w:color w:val="auto"/>
          <w:sz w:val="24"/>
          <w:szCs w:val="24"/>
        </w:rPr>
        <w:t>вает</w:t>
      </w:r>
      <w:r w:rsidRPr="007F0302">
        <w:rPr>
          <w:rFonts w:ascii="Times New Roman" w:hAnsi="Times New Roman"/>
          <w:color w:val="auto"/>
          <w:sz w:val="24"/>
          <w:szCs w:val="24"/>
        </w:rPr>
        <w:t xml:space="preserve"> непрерыв</w:t>
      </w:r>
      <w:r w:rsidR="005F489D">
        <w:rPr>
          <w:rFonts w:ascii="Times New Roman" w:hAnsi="Times New Roman"/>
          <w:color w:val="auto"/>
          <w:sz w:val="24"/>
          <w:szCs w:val="24"/>
        </w:rPr>
        <w:t>ность проведения  электронного ред</w:t>
      </w:r>
      <w:r w:rsidRPr="007F0302">
        <w:rPr>
          <w:rFonts w:ascii="Times New Roman" w:hAnsi="Times New Roman"/>
          <w:color w:val="auto"/>
          <w:sz w:val="24"/>
          <w:szCs w:val="24"/>
        </w:rPr>
        <w:t>укциона, надежность функционирования программных и технических средств</w:t>
      </w:r>
      <w:r w:rsidR="005F489D">
        <w:rPr>
          <w:rFonts w:ascii="Times New Roman" w:hAnsi="Times New Roman"/>
          <w:color w:val="auto"/>
          <w:sz w:val="24"/>
          <w:szCs w:val="24"/>
        </w:rPr>
        <w:t xml:space="preserve">, </w:t>
      </w:r>
      <w:r w:rsidR="005F489D">
        <w:rPr>
          <w:rFonts w:ascii="Times New Roman" w:hAnsi="Times New Roman"/>
          <w:color w:val="auto"/>
          <w:sz w:val="24"/>
          <w:szCs w:val="24"/>
        </w:rPr>
        <w:lastRenderedPageBreak/>
        <w:t>используемых для проведения  ред</w:t>
      </w:r>
      <w:r w:rsidRPr="007F0302">
        <w:rPr>
          <w:rFonts w:ascii="Times New Roman" w:hAnsi="Times New Roman"/>
          <w:color w:val="auto"/>
          <w:sz w:val="24"/>
          <w:szCs w:val="24"/>
        </w:rPr>
        <w:t>укци</w:t>
      </w:r>
      <w:r w:rsidR="005F489D">
        <w:rPr>
          <w:rFonts w:ascii="Times New Roman" w:hAnsi="Times New Roman"/>
          <w:color w:val="auto"/>
          <w:sz w:val="24"/>
          <w:szCs w:val="24"/>
        </w:rPr>
        <w:t>она, равный доступ участников  ред</w:t>
      </w:r>
      <w:r w:rsidRPr="007F0302">
        <w:rPr>
          <w:rFonts w:ascii="Times New Roman" w:hAnsi="Times New Roman"/>
          <w:color w:val="auto"/>
          <w:sz w:val="24"/>
          <w:szCs w:val="24"/>
        </w:rPr>
        <w:t>укциона к участию в нем, а также выполнение действий, предусмотренных настоящей статьей, не</w:t>
      </w:r>
      <w:r w:rsidR="005F489D">
        <w:rPr>
          <w:rFonts w:ascii="Times New Roman" w:hAnsi="Times New Roman"/>
          <w:color w:val="auto"/>
          <w:sz w:val="24"/>
          <w:szCs w:val="24"/>
        </w:rPr>
        <w:t>зависимо от времени окончания  ред</w:t>
      </w:r>
      <w:r w:rsidRPr="007F0302">
        <w:rPr>
          <w:rFonts w:ascii="Times New Roman" w:hAnsi="Times New Roman"/>
          <w:color w:val="auto"/>
          <w:sz w:val="24"/>
          <w:szCs w:val="24"/>
        </w:rPr>
        <w:t>укциона.</w:t>
      </w:r>
      <w:bookmarkStart w:id="43" w:name="_Toc257306689"/>
    </w:p>
    <w:p w:rsidR="001518A6" w:rsidRDefault="001518A6" w:rsidP="001518A6">
      <w:pPr>
        <w:pStyle w:val="02statia2"/>
        <w:spacing w:before="0" w:line="240" w:lineRule="auto"/>
        <w:ind w:left="0" w:firstLine="709"/>
        <w:rPr>
          <w:rFonts w:ascii="Times New Roman" w:hAnsi="Times New Roman"/>
          <w:color w:val="auto"/>
          <w:sz w:val="24"/>
          <w:szCs w:val="24"/>
        </w:rPr>
      </w:pPr>
    </w:p>
    <w:p w:rsidR="003B45F0" w:rsidRDefault="003B45F0" w:rsidP="00216833">
      <w:pPr>
        <w:pStyle w:val="03zagolovok2"/>
        <w:keepNext w:val="0"/>
        <w:spacing w:before="120" w:after="0" w:line="240" w:lineRule="auto"/>
        <w:jc w:val="center"/>
        <w:rPr>
          <w:rFonts w:ascii="Times New Roman" w:hAnsi="Times New Roman"/>
          <w:color w:val="auto"/>
          <w:sz w:val="24"/>
          <w:szCs w:val="24"/>
        </w:rPr>
      </w:pPr>
    </w:p>
    <w:p w:rsidR="007A3A01" w:rsidRDefault="000B6B9C" w:rsidP="00216833">
      <w:pPr>
        <w:pStyle w:val="03zagolovok2"/>
        <w:keepNext w:val="0"/>
        <w:spacing w:before="120" w:after="0" w:line="240" w:lineRule="auto"/>
        <w:jc w:val="center"/>
        <w:rPr>
          <w:rFonts w:ascii="Times New Roman" w:hAnsi="Times New Roman"/>
          <w:color w:val="auto"/>
          <w:sz w:val="24"/>
          <w:szCs w:val="24"/>
        </w:rPr>
      </w:pPr>
      <w:r>
        <w:rPr>
          <w:rFonts w:ascii="Times New Roman" w:hAnsi="Times New Roman"/>
          <w:color w:val="auto"/>
          <w:sz w:val="24"/>
          <w:szCs w:val="24"/>
        </w:rPr>
        <w:t xml:space="preserve">СТАТЬЯ </w:t>
      </w:r>
      <w:r w:rsidR="007A3A01">
        <w:rPr>
          <w:rFonts w:ascii="Times New Roman" w:hAnsi="Times New Roman"/>
          <w:color w:val="auto"/>
          <w:sz w:val="24"/>
          <w:szCs w:val="24"/>
        </w:rPr>
        <w:t xml:space="preserve">7. </w:t>
      </w:r>
      <w:r>
        <w:rPr>
          <w:rFonts w:ascii="Times New Roman" w:hAnsi="Times New Roman"/>
          <w:color w:val="auto"/>
          <w:sz w:val="24"/>
          <w:szCs w:val="24"/>
        </w:rPr>
        <w:t>ЗАКЛ</w:t>
      </w:r>
      <w:r w:rsidR="005F489D">
        <w:rPr>
          <w:rFonts w:ascii="Times New Roman" w:hAnsi="Times New Roman"/>
          <w:color w:val="auto"/>
          <w:sz w:val="24"/>
          <w:szCs w:val="24"/>
        </w:rPr>
        <w:t>ЮЧЕНИЕ ДОГОВОРА ПО РЕЗУЛЬТАТАМ РЕД</w:t>
      </w:r>
      <w:r>
        <w:rPr>
          <w:rFonts w:ascii="Times New Roman" w:hAnsi="Times New Roman"/>
          <w:color w:val="auto"/>
          <w:sz w:val="24"/>
          <w:szCs w:val="24"/>
        </w:rPr>
        <w:t>УКЦИОНА В ЭЛЕКТРОННОЙ ФОРМЕ</w:t>
      </w:r>
      <w:bookmarkEnd w:id="43"/>
    </w:p>
    <w:p w:rsidR="007A3A01" w:rsidRDefault="007A3A01" w:rsidP="007A3A01">
      <w:pPr>
        <w:pStyle w:val="03zagolovok2"/>
        <w:keepNext w:val="0"/>
        <w:spacing w:before="120" w:after="0" w:line="240" w:lineRule="auto"/>
        <w:ind w:firstLine="709"/>
        <w:jc w:val="both"/>
        <w:rPr>
          <w:rFonts w:ascii="Times New Roman" w:hAnsi="Times New Roman"/>
          <w:color w:val="auto"/>
          <w:sz w:val="24"/>
          <w:szCs w:val="24"/>
        </w:rPr>
      </w:pPr>
      <w:bookmarkStart w:id="44" w:name="_Toc257306690"/>
      <w:r>
        <w:rPr>
          <w:rFonts w:ascii="Times New Roman" w:hAnsi="Times New Roman"/>
          <w:color w:val="auto"/>
          <w:sz w:val="24"/>
          <w:szCs w:val="24"/>
        </w:rPr>
        <w:t>7.1. Порядок заключения договора</w:t>
      </w:r>
      <w:bookmarkEnd w:id="44"/>
    </w:p>
    <w:p w:rsidR="007A3A01"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Pr="0014713B">
        <w:rPr>
          <w:rFonts w:ascii="Times New Roman" w:hAnsi="Times New Roman"/>
          <w:color w:val="auto"/>
          <w:sz w:val="24"/>
          <w:szCs w:val="24"/>
        </w:rPr>
        <w:t xml:space="preserve">1. Заказчик в течение трех рабочих дней со дня размещения </w:t>
      </w:r>
      <w:proofErr w:type="gramStart"/>
      <w:r w:rsidRPr="0014713B">
        <w:rPr>
          <w:rFonts w:ascii="Times New Roman" w:hAnsi="Times New Roman"/>
          <w:color w:val="auto"/>
          <w:sz w:val="24"/>
          <w:szCs w:val="24"/>
        </w:rPr>
        <w:t>протокола</w:t>
      </w:r>
      <w:proofErr w:type="gramEnd"/>
      <w:r w:rsidRPr="0014713B">
        <w:rPr>
          <w:rFonts w:ascii="Times New Roman" w:hAnsi="Times New Roman"/>
          <w:color w:val="auto"/>
          <w:sz w:val="24"/>
          <w:szCs w:val="24"/>
        </w:rPr>
        <w:t xml:space="preserve"> </w:t>
      </w:r>
      <w:r>
        <w:rPr>
          <w:rFonts w:ascii="Times New Roman" w:hAnsi="Times New Roman"/>
          <w:color w:val="auto"/>
          <w:sz w:val="24"/>
          <w:szCs w:val="24"/>
        </w:rPr>
        <w:t>об итогах понижающего</w:t>
      </w:r>
      <w:r w:rsidR="005F489D">
        <w:rPr>
          <w:rFonts w:ascii="Times New Roman" w:hAnsi="Times New Roman"/>
          <w:color w:val="auto"/>
          <w:sz w:val="24"/>
          <w:szCs w:val="24"/>
        </w:rPr>
        <w:t xml:space="preserve"> ред</w:t>
      </w:r>
      <w:r w:rsidRPr="0014713B">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 xml:space="preserve"> на электронной площадке направляют победителю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14713B">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 проект договора без подписи Заказчика, который составляется путем включения цены дого</w:t>
      </w:r>
      <w:r w:rsidR="005F489D">
        <w:rPr>
          <w:rFonts w:ascii="Times New Roman" w:hAnsi="Times New Roman"/>
          <w:color w:val="auto"/>
          <w:sz w:val="24"/>
          <w:szCs w:val="24"/>
        </w:rPr>
        <w:t>вора, предложенной участником  ред</w:t>
      </w:r>
      <w:r w:rsidRPr="0014713B">
        <w:rPr>
          <w:rFonts w:ascii="Times New Roman" w:hAnsi="Times New Roman"/>
          <w:color w:val="auto"/>
          <w:sz w:val="24"/>
          <w:szCs w:val="24"/>
        </w:rPr>
        <w:t xml:space="preserve">укциона, с которым заключается договор, в проект договора, </w:t>
      </w:r>
      <w:r w:rsidR="005F489D">
        <w:rPr>
          <w:rFonts w:ascii="Times New Roman" w:hAnsi="Times New Roman"/>
          <w:color w:val="auto"/>
          <w:sz w:val="24"/>
          <w:szCs w:val="24"/>
        </w:rPr>
        <w:t>прилагаемого к документации об ред</w:t>
      </w:r>
      <w:r w:rsidRPr="0014713B">
        <w:rPr>
          <w:rFonts w:ascii="Times New Roman" w:hAnsi="Times New Roman"/>
          <w:color w:val="auto"/>
          <w:sz w:val="24"/>
          <w:szCs w:val="24"/>
        </w:rPr>
        <w:t>укционе.</w:t>
      </w:r>
    </w:p>
    <w:p w:rsidR="007A3A01" w:rsidRPr="0014713B"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Pr="0014713B">
        <w:rPr>
          <w:rFonts w:ascii="Times New Roman" w:hAnsi="Times New Roman"/>
          <w:color w:val="auto"/>
          <w:sz w:val="24"/>
          <w:szCs w:val="24"/>
        </w:rPr>
        <w:t>2.  Договор может быть заключен не ранее чем через десять дней со дня размещения на официальном сайт</w:t>
      </w:r>
      <w:r w:rsidR="005F489D">
        <w:rPr>
          <w:rFonts w:ascii="Times New Roman" w:hAnsi="Times New Roman"/>
          <w:color w:val="auto"/>
          <w:sz w:val="24"/>
          <w:szCs w:val="24"/>
        </w:rPr>
        <w:t>е протокола подведения итогов  ред</w:t>
      </w:r>
      <w:r w:rsidRPr="0014713B">
        <w:rPr>
          <w:rFonts w:ascii="Times New Roman" w:hAnsi="Times New Roman"/>
          <w:color w:val="auto"/>
          <w:sz w:val="24"/>
          <w:szCs w:val="24"/>
        </w:rPr>
        <w:t>укциона.</w:t>
      </w:r>
    </w:p>
    <w:p w:rsidR="007A3A01" w:rsidRPr="0014713B"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Pr="0014713B">
        <w:rPr>
          <w:rFonts w:ascii="Times New Roman" w:hAnsi="Times New Roman"/>
          <w:color w:val="auto"/>
          <w:sz w:val="24"/>
          <w:szCs w:val="24"/>
        </w:rPr>
        <w:t xml:space="preserve">3. </w:t>
      </w:r>
      <w:proofErr w:type="gramStart"/>
      <w:r w:rsidRPr="0014713B">
        <w:rPr>
          <w:rFonts w:ascii="Times New Roman" w:hAnsi="Times New Roman"/>
          <w:color w:val="auto"/>
          <w:sz w:val="24"/>
          <w:szCs w:val="24"/>
        </w:rPr>
        <w:t xml:space="preserve">В случае если победитель </w:t>
      </w:r>
      <w:r>
        <w:rPr>
          <w:rFonts w:ascii="Times New Roman" w:hAnsi="Times New Roman"/>
          <w:color w:val="auto"/>
          <w:sz w:val="24"/>
          <w:szCs w:val="24"/>
        </w:rPr>
        <w:t xml:space="preserve">понижающего </w:t>
      </w:r>
      <w:r w:rsidR="005F489D">
        <w:rPr>
          <w:rFonts w:ascii="Times New Roman" w:hAnsi="Times New Roman"/>
          <w:color w:val="auto"/>
          <w:sz w:val="24"/>
          <w:szCs w:val="24"/>
        </w:rPr>
        <w:t>ред</w:t>
      </w:r>
      <w:r w:rsidRPr="0014713B">
        <w:rPr>
          <w:rFonts w:ascii="Times New Roman" w:hAnsi="Times New Roman"/>
          <w:color w:val="auto"/>
          <w:sz w:val="24"/>
          <w:szCs w:val="24"/>
        </w:rPr>
        <w:t xml:space="preserve">укциона </w:t>
      </w:r>
      <w:r>
        <w:rPr>
          <w:rFonts w:ascii="Times New Roman" w:hAnsi="Times New Roman"/>
          <w:color w:val="auto"/>
          <w:sz w:val="24"/>
          <w:szCs w:val="24"/>
        </w:rPr>
        <w:t xml:space="preserve">в электронной форме </w:t>
      </w:r>
      <w:r w:rsidRPr="0014713B">
        <w:rPr>
          <w:rFonts w:ascii="Times New Roman" w:hAnsi="Times New Roman"/>
          <w:color w:val="auto"/>
          <w:sz w:val="24"/>
          <w:szCs w:val="24"/>
        </w:rPr>
        <w:t>в срок, указа</w:t>
      </w:r>
      <w:r w:rsidR="005F489D">
        <w:rPr>
          <w:rFonts w:ascii="Times New Roman" w:hAnsi="Times New Roman"/>
          <w:color w:val="auto"/>
          <w:sz w:val="24"/>
          <w:szCs w:val="24"/>
        </w:rPr>
        <w:t>нный в извещении о проведении  ред</w:t>
      </w:r>
      <w:r w:rsidRPr="0014713B">
        <w:rPr>
          <w:rFonts w:ascii="Times New Roman" w:hAnsi="Times New Roman"/>
          <w:color w:val="auto"/>
          <w:sz w:val="24"/>
          <w:szCs w:val="24"/>
        </w:rPr>
        <w:t>укциона</w:t>
      </w:r>
      <w:r>
        <w:rPr>
          <w:rFonts w:ascii="Times New Roman" w:hAnsi="Times New Roman"/>
          <w:color w:val="auto"/>
          <w:sz w:val="24"/>
          <w:szCs w:val="24"/>
        </w:rPr>
        <w:t xml:space="preserve"> и/или в </w:t>
      </w:r>
      <w:r w:rsidR="000B6B9C">
        <w:rPr>
          <w:rFonts w:ascii="Times New Roman" w:hAnsi="Times New Roman"/>
          <w:color w:val="auto"/>
          <w:sz w:val="24"/>
          <w:szCs w:val="24"/>
        </w:rPr>
        <w:t xml:space="preserve">Части 2 </w:t>
      </w:r>
      <w:r w:rsidR="005F489D">
        <w:rPr>
          <w:rFonts w:ascii="Times New Roman" w:hAnsi="Times New Roman"/>
          <w:b/>
          <w:i/>
          <w:color w:val="auto"/>
          <w:sz w:val="24"/>
          <w:szCs w:val="24"/>
        </w:rPr>
        <w:t>Информационной карты ред</w:t>
      </w:r>
      <w:r w:rsidR="000B6B9C" w:rsidRPr="000B6B9C">
        <w:rPr>
          <w:rFonts w:ascii="Times New Roman" w:hAnsi="Times New Roman"/>
          <w:b/>
          <w:i/>
          <w:color w:val="auto"/>
          <w:sz w:val="24"/>
          <w:szCs w:val="24"/>
        </w:rPr>
        <w:t>укциона</w:t>
      </w:r>
      <w:r w:rsidR="000B6B9C">
        <w:rPr>
          <w:rFonts w:ascii="Times New Roman" w:hAnsi="Times New Roman"/>
          <w:color w:val="auto"/>
          <w:sz w:val="24"/>
          <w:szCs w:val="24"/>
        </w:rPr>
        <w:t xml:space="preserve"> настоящей</w:t>
      </w:r>
      <w:r>
        <w:rPr>
          <w:rFonts w:ascii="Times New Roman" w:hAnsi="Times New Roman"/>
          <w:color w:val="auto"/>
          <w:sz w:val="24"/>
          <w:szCs w:val="24"/>
        </w:rPr>
        <w:t xml:space="preserve"> документации</w:t>
      </w:r>
      <w:r w:rsidRPr="0014713B">
        <w:rPr>
          <w:rFonts w:ascii="Times New Roman" w:hAnsi="Times New Roman"/>
          <w:color w:val="auto"/>
          <w:sz w:val="24"/>
          <w:szCs w:val="24"/>
        </w:rPr>
        <w:t>, не представил Заказчику</w:t>
      </w:r>
      <w:r>
        <w:rPr>
          <w:rFonts w:ascii="Times New Roman" w:hAnsi="Times New Roman"/>
          <w:color w:val="auto"/>
          <w:sz w:val="24"/>
          <w:szCs w:val="24"/>
        </w:rPr>
        <w:t xml:space="preserve"> </w:t>
      </w:r>
      <w:r w:rsidRPr="0014713B">
        <w:rPr>
          <w:rFonts w:ascii="Times New Roman" w:hAnsi="Times New Roman"/>
          <w:color w:val="auto"/>
          <w:sz w:val="24"/>
          <w:szCs w:val="24"/>
        </w:rPr>
        <w:t xml:space="preserve"> подписанный договор, а также обеспечение исполнения договора </w:t>
      </w:r>
      <w:r w:rsidR="000B6B9C">
        <w:rPr>
          <w:rFonts w:ascii="Times New Roman" w:hAnsi="Times New Roman"/>
          <w:color w:val="auto"/>
          <w:sz w:val="24"/>
          <w:szCs w:val="24"/>
        </w:rPr>
        <w:t xml:space="preserve">и обеспечение возврата аванса </w:t>
      </w:r>
      <w:r w:rsidRPr="0014713B">
        <w:rPr>
          <w:rFonts w:ascii="Times New Roman" w:hAnsi="Times New Roman"/>
          <w:color w:val="auto"/>
          <w:sz w:val="24"/>
          <w:szCs w:val="24"/>
        </w:rPr>
        <w:t>в случае, если Заказчиком</w:t>
      </w:r>
      <w:r>
        <w:rPr>
          <w:rFonts w:ascii="Times New Roman" w:hAnsi="Times New Roman"/>
          <w:color w:val="auto"/>
          <w:sz w:val="24"/>
          <w:szCs w:val="24"/>
        </w:rPr>
        <w:t xml:space="preserve"> в п.</w:t>
      </w:r>
      <w:r w:rsidR="000B6B9C">
        <w:rPr>
          <w:rFonts w:ascii="Times New Roman" w:hAnsi="Times New Roman"/>
          <w:color w:val="auto"/>
          <w:sz w:val="24"/>
          <w:szCs w:val="24"/>
        </w:rPr>
        <w:t xml:space="preserve"> </w:t>
      </w:r>
      <w:r w:rsidR="00216833">
        <w:rPr>
          <w:rFonts w:ascii="Times New Roman" w:hAnsi="Times New Roman"/>
          <w:color w:val="auto"/>
          <w:sz w:val="24"/>
          <w:szCs w:val="24"/>
        </w:rPr>
        <w:t>26 и п. 28</w:t>
      </w:r>
      <w:r>
        <w:rPr>
          <w:rFonts w:ascii="Times New Roman" w:hAnsi="Times New Roman"/>
          <w:color w:val="auto"/>
          <w:sz w:val="24"/>
          <w:szCs w:val="24"/>
        </w:rPr>
        <w:t xml:space="preserve"> </w:t>
      </w:r>
      <w:r w:rsidR="000B6B9C">
        <w:rPr>
          <w:rFonts w:ascii="Times New Roman" w:hAnsi="Times New Roman"/>
          <w:color w:val="auto"/>
          <w:sz w:val="24"/>
          <w:szCs w:val="24"/>
        </w:rPr>
        <w:t>Части</w:t>
      </w:r>
      <w:r>
        <w:rPr>
          <w:rFonts w:ascii="Times New Roman" w:hAnsi="Times New Roman"/>
          <w:color w:val="auto"/>
          <w:sz w:val="24"/>
          <w:szCs w:val="24"/>
        </w:rPr>
        <w:t xml:space="preserve"> </w:t>
      </w:r>
      <w:r w:rsidR="000B6B9C">
        <w:rPr>
          <w:rFonts w:ascii="Times New Roman" w:hAnsi="Times New Roman"/>
          <w:color w:val="auto"/>
          <w:sz w:val="24"/>
          <w:szCs w:val="24"/>
        </w:rPr>
        <w:t xml:space="preserve">2 </w:t>
      </w:r>
      <w:r w:rsidRPr="000B6B9C">
        <w:rPr>
          <w:rFonts w:ascii="Times New Roman" w:hAnsi="Times New Roman"/>
          <w:b/>
          <w:i/>
          <w:color w:val="auto"/>
          <w:sz w:val="24"/>
          <w:szCs w:val="24"/>
        </w:rPr>
        <w:t>Информационн</w:t>
      </w:r>
      <w:r w:rsidR="000B6B9C" w:rsidRPr="000B6B9C">
        <w:rPr>
          <w:rFonts w:ascii="Times New Roman" w:hAnsi="Times New Roman"/>
          <w:b/>
          <w:i/>
          <w:color w:val="auto"/>
          <w:sz w:val="24"/>
          <w:szCs w:val="24"/>
        </w:rPr>
        <w:t>ой</w:t>
      </w:r>
      <w:r w:rsidRPr="000B6B9C">
        <w:rPr>
          <w:rFonts w:ascii="Times New Roman" w:hAnsi="Times New Roman"/>
          <w:b/>
          <w:i/>
          <w:color w:val="auto"/>
          <w:sz w:val="24"/>
          <w:szCs w:val="24"/>
        </w:rPr>
        <w:t xml:space="preserve"> карт</w:t>
      </w:r>
      <w:r w:rsidR="000B6B9C" w:rsidRPr="000B6B9C">
        <w:rPr>
          <w:rFonts w:ascii="Times New Roman" w:hAnsi="Times New Roman"/>
          <w:b/>
          <w:i/>
          <w:color w:val="auto"/>
          <w:sz w:val="24"/>
          <w:szCs w:val="24"/>
        </w:rPr>
        <w:t>ы</w:t>
      </w:r>
      <w:r w:rsidR="005F489D">
        <w:rPr>
          <w:rFonts w:ascii="Times New Roman" w:hAnsi="Times New Roman"/>
          <w:b/>
          <w:i/>
          <w:color w:val="auto"/>
          <w:sz w:val="24"/>
          <w:szCs w:val="24"/>
        </w:rPr>
        <w:t xml:space="preserve"> ред</w:t>
      </w:r>
      <w:r w:rsidRPr="000B6B9C">
        <w:rPr>
          <w:rFonts w:ascii="Times New Roman" w:hAnsi="Times New Roman"/>
          <w:b/>
          <w:i/>
          <w:color w:val="auto"/>
          <w:sz w:val="24"/>
          <w:szCs w:val="24"/>
        </w:rPr>
        <w:t xml:space="preserve">укциона </w:t>
      </w:r>
      <w:r>
        <w:rPr>
          <w:rFonts w:ascii="Times New Roman" w:hAnsi="Times New Roman"/>
          <w:color w:val="auto"/>
          <w:sz w:val="24"/>
          <w:szCs w:val="24"/>
        </w:rPr>
        <w:t>документации</w:t>
      </w:r>
      <w:r w:rsidRPr="0014713B">
        <w:rPr>
          <w:rFonts w:ascii="Times New Roman" w:hAnsi="Times New Roman"/>
          <w:color w:val="auto"/>
          <w:sz w:val="24"/>
          <w:szCs w:val="24"/>
        </w:rPr>
        <w:t xml:space="preserve"> было установлено требование</w:t>
      </w:r>
      <w:proofErr w:type="gramEnd"/>
      <w:r w:rsidRPr="0014713B">
        <w:rPr>
          <w:rFonts w:ascii="Times New Roman" w:hAnsi="Times New Roman"/>
          <w:color w:val="auto"/>
          <w:sz w:val="24"/>
          <w:szCs w:val="24"/>
        </w:rPr>
        <w:t xml:space="preserve"> обеспечения исполнения договора</w:t>
      </w:r>
      <w:r w:rsidR="000B6B9C">
        <w:rPr>
          <w:rFonts w:ascii="Times New Roman" w:hAnsi="Times New Roman"/>
          <w:color w:val="auto"/>
          <w:sz w:val="24"/>
          <w:szCs w:val="24"/>
        </w:rPr>
        <w:t xml:space="preserve"> и возврата аванса</w:t>
      </w:r>
      <w:r w:rsidRPr="0014713B">
        <w:rPr>
          <w:rFonts w:ascii="Times New Roman" w:hAnsi="Times New Roman"/>
          <w:color w:val="auto"/>
          <w:sz w:val="24"/>
          <w:szCs w:val="24"/>
        </w:rPr>
        <w:t>, победитель</w:t>
      </w:r>
      <w:r>
        <w:rPr>
          <w:rFonts w:ascii="Times New Roman" w:hAnsi="Times New Roman"/>
          <w:color w:val="auto"/>
          <w:sz w:val="24"/>
          <w:szCs w:val="24"/>
        </w:rPr>
        <w:t xml:space="preserve"> понижающего</w:t>
      </w:r>
      <w:r w:rsidR="005F489D">
        <w:rPr>
          <w:rFonts w:ascii="Times New Roman" w:hAnsi="Times New Roman"/>
          <w:color w:val="auto"/>
          <w:sz w:val="24"/>
          <w:szCs w:val="24"/>
        </w:rPr>
        <w:t xml:space="preserve"> ред</w:t>
      </w:r>
      <w:r w:rsidRPr="0014713B">
        <w:rPr>
          <w:rFonts w:ascii="Times New Roman" w:hAnsi="Times New Roman"/>
          <w:color w:val="auto"/>
          <w:sz w:val="24"/>
          <w:szCs w:val="24"/>
        </w:rPr>
        <w:t xml:space="preserve">укциона </w:t>
      </w:r>
      <w:r>
        <w:rPr>
          <w:rFonts w:ascii="Times New Roman" w:hAnsi="Times New Roman"/>
          <w:color w:val="auto"/>
          <w:sz w:val="24"/>
          <w:szCs w:val="24"/>
        </w:rPr>
        <w:t xml:space="preserve">в электронной форме </w:t>
      </w:r>
      <w:r w:rsidRPr="0014713B">
        <w:rPr>
          <w:rFonts w:ascii="Times New Roman" w:hAnsi="Times New Roman"/>
          <w:color w:val="auto"/>
          <w:sz w:val="24"/>
          <w:szCs w:val="24"/>
        </w:rPr>
        <w:t>признается уклонившимся от заключения договора.</w:t>
      </w:r>
    </w:p>
    <w:p w:rsidR="007A3A01" w:rsidRPr="0014713B"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w:t>
      </w:r>
      <w:r w:rsidRPr="0014713B">
        <w:rPr>
          <w:rFonts w:ascii="Times New Roman" w:hAnsi="Times New Roman"/>
          <w:color w:val="auto"/>
          <w:sz w:val="24"/>
          <w:szCs w:val="24"/>
        </w:rPr>
        <w:t xml:space="preserve">4. </w:t>
      </w:r>
      <w:proofErr w:type="gramStart"/>
      <w:r w:rsidRPr="0014713B">
        <w:rPr>
          <w:rFonts w:ascii="Times New Roman" w:hAnsi="Times New Roman"/>
          <w:color w:val="auto"/>
          <w:sz w:val="24"/>
          <w:szCs w:val="24"/>
        </w:rPr>
        <w:t xml:space="preserve">В случае если победитель </w:t>
      </w:r>
      <w:r>
        <w:rPr>
          <w:rFonts w:ascii="Times New Roman" w:hAnsi="Times New Roman"/>
          <w:color w:val="auto"/>
          <w:sz w:val="24"/>
          <w:szCs w:val="24"/>
        </w:rPr>
        <w:t>понижающего</w:t>
      </w:r>
      <w:r w:rsidR="00867621">
        <w:rPr>
          <w:rFonts w:ascii="Times New Roman" w:hAnsi="Times New Roman"/>
          <w:color w:val="auto"/>
          <w:sz w:val="24"/>
          <w:szCs w:val="24"/>
        </w:rPr>
        <w:t xml:space="preserve"> ред</w:t>
      </w:r>
      <w:r w:rsidRPr="0014713B">
        <w:rPr>
          <w:rFonts w:ascii="Times New Roman" w:hAnsi="Times New Roman"/>
          <w:color w:val="auto"/>
          <w:sz w:val="24"/>
          <w:szCs w:val="24"/>
        </w:rPr>
        <w:t xml:space="preserve">укциона </w:t>
      </w:r>
      <w:r>
        <w:rPr>
          <w:rFonts w:ascii="Times New Roman" w:hAnsi="Times New Roman"/>
          <w:color w:val="auto"/>
          <w:sz w:val="24"/>
          <w:szCs w:val="24"/>
        </w:rPr>
        <w:t xml:space="preserve">в электронной форме </w:t>
      </w:r>
      <w:r w:rsidRPr="0014713B">
        <w:rPr>
          <w:rFonts w:ascii="Times New Roman" w:hAnsi="Times New Roman"/>
          <w:color w:val="auto"/>
          <w:sz w:val="24"/>
          <w:szCs w:val="24"/>
        </w:rPr>
        <w:t>признан уклонившимся от заключения договора, Заказчик вправе:</w:t>
      </w:r>
      <w:proofErr w:type="gramEnd"/>
    </w:p>
    <w:p w:rsidR="007A3A01" w:rsidRPr="0014713B" w:rsidRDefault="007A3A01" w:rsidP="007A3A01">
      <w:pPr>
        <w:pStyle w:val="02statia2"/>
        <w:spacing w:before="0" w:line="240" w:lineRule="auto"/>
        <w:ind w:left="0" w:firstLine="709"/>
        <w:rPr>
          <w:rFonts w:ascii="Times New Roman" w:hAnsi="Times New Roman"/>
          <w:color w:val="auto"/>
          <w:sz w:val="24"/>
          <w:szCs w:val="24"/>
        </w:rPr>
      </w:pPr>
      <w:r w:rsidRPr="0014713B">
        <w:rPr>
          <w:rFonts w:ascii="Times New Roman" w:hAnsi="Times New Roman"/>
          <w:color w:val="auto"/>
          <w:sz w:val="24"/>
          <w:szCs w:val="24"/>
        </w:rPr>
        <w:t xml:space="preserve">1) обратиться в суд с  требованием о понуждении победителя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14713B">
        <w:rPr>
          <w:rFonts w:ascii="Times New Roman" w:hAnsi="Times New Roman"/>
          <w:color w:val="auto"/>
          <w:sz w:val="24"/>
          <w:szCs w:val="24"/>
        </w:rPr>
        <w:t xml:space="preserve">укциона </w:t>
      </w:r>
      <w:r>
        <w:rPr>
          <w:rFonts w:ascii="Times New Roman" w:hAnsi="Times New Roman"/>
          <w:color w:val="auto"/>
          <w:sz w:val="24"/>
          <w:szCs w:val="24"/>
        </w:rPr>
        <w:t xml:space="preserve">в электронной форме </w:t>
      </w:r>
      <w:r w:rsidRPr="0014713B">
        <w:rPr>
          <w:rFonts w:ascii="Times New Roman" w:hAnsi="Times New Roman"/>
          <w:color w:val="auto"/>
          <w:sz w:val="24"/>
          <w:szCs w:val="24"/>
        </w:rPr>
        <w:t>заключить договор, а также о возмещении убытков, причиненных уклонением от его заключения;</w:t>
      </w:r>
    </w:p>
    <w:p w:rsidR="007A3A01" w:rsidRPr="0014713B" w:rsidRDefault="007A3A01" w:rsidP="007A3A01">
      <w:pPr>
        <w:pStyle w:val="02statia2"/>
        <w:spacing w:before="0" w:line="240" w:lineRule="auto"/>
        <w:ind w:left="0" w:firstLine="709"/>
        <w:rPr>
          <w:rFonts w:ascii="Times New Roman" w:hAnsi="Times New Roman"/>
          <w:color w:val="auto"/>
          <w:sz w:val="24"/>
          <w:szCs w:val="24"/>
        </w:rPr>
      </w:pPr>
      <w:proofErr w:type="gramStart"/>
      <w:r w:rsidRPr="0014713B">
        <w:rPr>
          <w:rFonts w:ascii="Times New Roman" w:hAnsi="Times New Roman"/>
          <w:color w:val="auto"/>
          <w:sz w:val="24"/>
          <w:szCs w:val="24"/>
        </w:rPr>
        <w:t xml:space="preserve">2) </w:t>
      </w:r>
      <w:r w:rsidR="005F489D">
        <w:rPr>
          <w:rFonts w:ascii="Times New Roman" w:hAnsi="Times New Roman"/>
          <w:color w:val="auto"/>
          <w:sz w:val="24"/>
          <w:szCs w:val="24"/>
        </w:rPr>
        <w:t>заключить договор с участником ред</w:t>
      </w:r>
      <w:r w:rsidRPr="0014713B">
        <w:rPr>
          <w:rFonts w:ascii="Times New Roman" w:hAnsi="Times New Roman"/>
          <w:color w:val="auto"/>
          <w:sz w:val="24"/>
          <w:szCs w:val="24"/>
        </w:rPr>
        <w:t xml:space="preserve">укциона, сделавшим предпоследнее предложение о цене договора перед предложенной победителем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14713B">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w:t>
      </w:r>
      <w:proofErr w:type="gramEnd"/>
    </w:p>
    <w:p w:rsidR="007A3A01" w:rsidRPr="0014713B" w:rsidRDefault="007A3A01" w:rsidP="007A3A01">
      <w:pPr>
        <w:pStyle w:val="02statia2"/>
        <w:spacing w:before="0" w:line="240" w:lineRule="auto"/>
        <w:ind w:left="0" w:firstLine="709"/>
        <w:rPr>
          <w:rFonts w:ascii="Times New Roman" w:hAnsi="Times New Roman"/>
          <w:color w:val="auto"/>
          <w:sz w:val="24"/>
          <w:szCs w:val="24"/>
        </w:rPr>
      </w:pPr>
      <w:r w:rsidRPr="0014713B">
        <w:rPr>
          <w:rFonts w:ascii="Times New Roman" w:hAnsi="Times New Roman"/>
          <w:color w:val="auto"/>
          <w:sz w:val="24"/>
          <w:szCs w:val="24"/>
        </w:rPr>
        <w:t xml:space="preserve">3) объявить о проведении </w:t>
      </w:r>
      <w:proofErr w:type="gramStart"/>
      <w:r w:rsidRPr="0014713B">
        <w:rPr>
          <w:rFonts w:ascii="Times New Roman" w:hAnsi="Times New Roman"/>
          <w:color w:val="auto"/>
          <w:sz w:val="24"/>
          <w:szCs w:val="24"/>
        </w:rPr>
        <w:t>повторного</w:t>
      </w:r>
      <w:proofErr w:type="gramEnd"/>
      <w:r w:rsidRPr="0014713B">
        <w:rPr>
          <w:rFonts w:ascii="Times New Roman" w:hAnsi="Times New Roman"/>
          <w:color w:val="auto"/>
          <w:sz w:val="24"/>
          <w:szCs w:val="24"/>
        </w:rPr>
        <w:t xml:space="preserve">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14713B">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w:t>
      </w:r>
    </w:p>
    <w:p w:rsidR="007A3A01" w:rsidRPr="0014713B" w:rsidRDefault="007A3A01" w:rsidP="007A3A01">
      <w:pPr>
        <w:pStyle w:val="02statia2"/>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7.1.5</w:t>
      </w:r>
      <w:r w:rsidRPr="0014713B">
        <w:rPr>
          <w:rFonts w:ascii="Times New Roman" w:hAnsi="Times New Roman"/>
          <w:color w:val="auto"/>
          <w:sz w:val="24"/>
          <w:szCs w:val="24"/>
        </w:rPr>
        <w:t xml:space="preserve">. </w:t>
      </w:r>
      <w:proofErr w:type="gramStart"/>
      <w:r w:rsidRPr="0014713B">
        <w:rPr>
          <w:rFonts w:ascii="Times New Roman" w:hAnsi="Times New Roman"/>
          <w:color w:val="auto"/>
          <w:sz w:val="24"/>
          <w:szCs w:val="24"/>
        </w:rPr>
        <w:t xml:space="preserve">Договор заключается на условиях, указанных в </w:t>
      </w:r>
      <w:r>
        <w:rPr>
          <w:rFonts w:ascii="Times New Roman" w:hAnsi="Times New Roman"/>
          <w:color w:val="auto"/>
          <w:sz w:val="24"/>
          <w:szCs w:val="24"/>
        </w:rPr>
        <w:t>документации</w:t>
      </w:r>
      <w:r w:rsidRPr="0014713B">
        <w:rPr>
          <w:rFonts w:ascii="Times New Roman" w:hAnsi="Times New Roman"/>
          <w:color w:val="auto"/>
          <w:sz w:val="24"/>
          <w:szCs w:val="24"/>
        </w:rPr>
        <w:t xml:space="preserve"> о проведении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14713B">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 xml:space="preserve">, по цене, предложенной победителем </w:t>
      </w:r>
      <w:r>
        <w:rPr>
          <w:rFonts w:ascii="Times New Roman" w:hAnsi="Times New Roman"/>
          <w:color w:val="auto"/>
          <w:sz w:val="24"/>
          <w:szCs w:val="24"/>
        </w:rPr>
        <w:t>понижающего</w:t>
      </w:r>
      <w:r w:rsidR="005F489D">
        <w:rPr>
          <w:rFonts w:ascii="Times New Roman" w:hAnsi="Times New Roman"/>
          <w:color w:val="auto"/>
          <w:sz w:val="24"/>
          <w:szCs w:val="24"/>
        </w:rPr>
        <w:t xml:space="preserve"> ред</w:t>
      </w:r>
      <w:r w:rsidRPr="0014713B">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005F489D">
        <w:rPr>
          <w:rFonts w:ascii="Times New Roman" w:hAnsi="Times New Roman"/>
          <w:color w:val="auto"/>
          <w:sz w:val="24"/>
          <w:szCs w:val="24"/>
        </w:rPr>
        <w:t xml:space="preserve"> или участником ред</w:t>
      </w:r>
      <w:r w:rsidRPr="0014713B">
        <w:rPr>
          <w:rFonts w:ascii="Times New Roman" w:hAnsi="Times New Roman"/>
          <w:color w:val="auto"/>
          <w:sz w:val="24"/>
          <w:szCs w:val="24"/>
        </w:rPr>
        <w:t xml:space="preserve">укциона, который сделал предпоследнее предложение о цене договора, перед победителем </w:t>
      </w:r>
      <w:r>
        <w:rPr>
          <w:rFonts w:ascii="Times New Roman" w:hAnsi="Times New Roman"/>
          <w:color w:val="auto"/>
          <w:sz w:val="24"/>
          <w:szCs w:val="24"/>
        </w:rPr>
        <w:t xml:space="preserve">понижающего </w:t>
      </w:r>
      <w:r w:rsidR="005F489D">
        <w:rPr>
          <w:rFonts w:ascii="Times New Roman" w:hAnsi="Times New Roman"/>
          <w:color w:val="auto"/>
          <w:sz w:val="24"/>
          <w:szCs w:val="24"/>
        </w:rPr>
        <w:t>ред</w:t>
      </w:r>
      <w:r w:rsidRPr="0014713B">
        <w:rPr>
          <w:rFonts w:ascii="Times New Roman" w:hAnsi="Times New Roman"/>
          <w:color w:val="auto"/>
          <w:sz w:val="24"/>
          <w:szCs w:val="24"/>
        </w:rPr>
        <w:t>укциона</w:t>
      </w:r>
      <w:r>
        <w:rPr>
          <w:rFonts w:ascii="Times New Roman" w:hAnsi="Times New Roman"/>
          <w:color w:val="auto"/>
          <w:sz w:val="24"/>
          <w:szCs w:val="24"/>
        </w:rPr>
        <w:t xml:space="preserve"> в электронной форме</w:t>
      </w:r>
      <w:r w:rsidRPr="0014713B">
        <w:rPr>
          <w:rFonts w:ascii="Times New Roman" w:hAnsi="Times New Roman"/>
          <w:color w:val="auto"/>
          <w:sz w:val="24"/>
          <w:szCs w:val="24"/>
        </w:rPr>
        <w:t>, и с которым заключается договор в случае уклонения победителя</w:t>
      </w:r>
      <w:r w:rsidR="005F489D">
        <w:rPr>
          <w:rFonts w:ascii="Times New Roman" w:hAnsi="Times New Roman"/>
          <w:color w:val="auto"/>
          <w:sz w:val="24"/>
          <w:szCs w:val="24"/>
        </w:rPr>
        <w:t xml:space="preserve"> ред</w:t>
      </w:r>
      <w:r w:rsidRPr="0014713B">
        <w:rPr>
          <w:rFonts w:ascii="Times New Roman" w:hAnsi="Times New Roman"/>
          <w:color w:val="auto"/>
          <w:sz w:val="24"/>
          <w:szCs w:val="24"/>
        </w:rPr>
        <w:t>укциона от заключения договора.</w:t>
      </w:r>
      <w:proofErr w:type="gramEnd"/>
    </w:p>
    <w:p w:rsidR="003B45F0" w:rsidRDefault="003B45F0" w:rsidP="007A3A01">
      <w:pPr>
        <w:pStyle w:val="02statia2"/>
        <w:keepNext/>
        <w:spacing w:line="240" w:lineRule="auto"/>
        <w:ind w:left="0" w:firstLine="709"/>
        <w:rPr>
          <w:rFonts w:ascii="Times New Roman" w:hAnsi="Times New Roman"/>
          <w:b/>
          <w:color w:val="auto"/>
          <w:sz w:val="24"/>
          <w:szCs w:val="24"/>
        </w:rPr>
      </w:pPr>
    </w:p>
    <w:p w:rsidR="007A3A01" w:rsidRPr="00CA5A95" w:rsidRDefault="007A3A01" w:rsidP="007A3A01">
      <w:pPr>
        <w:pStyle w:val="02statia2"/>
        <w:keepNext/>
        <w:spacing w:line="240" w:lineRule="auto"/>
        <w:ind w:left="0" w:firstLine="709"/>
        <w:rPr>
          <w:rFonts w:ascii="Times New Roman" w:hAnsi="Times New Roman"/>
          <w:b/>
          <w:color w:val="auto"/>
          <w:sz w:val="24"/>
          <w:szCs w:val="24"/>
        </w:rPr>
      </w:pPr>
      <w:r>
        <w:rPr>
          <w:rFonts w:ascii="Times New Roman" w:hAnsi="Times New Roman"/>
          <w:b/>
          <w:color w:val="auto"/>
          <w:sz w:val="24"/>
          <w:szCs w:val="24"/>
        </w:rPr>
        <w:t>7</w:t>
      </w:r>
      <w:r w:rsidRPr="00CA5A95">
        <w:rPr>
          <w:rFonts w:ascii="Times New Roman" w:hAnsi="Times New Roman"/>
          <w:b/>
          <w:color w:val="auto"/>
          <w:sz w:val="24"/>
          <w:szCs w:val="24"/>
        </w:rPr>
        <w:t>.</w:t>
      </w:r>
      <w:r>
        <w:rPr>
          <w:rFonts w:ascii="Times New Roman" w:hAnsi="Times New Roman"/>
          <w:b/>
          <w:color w:val="auto"/>
          <w:sz w:val="24"/>
          <w:szCs w:val="24"/>
        </w:rPr>
        <w:t>2</w:t>
      </w:r>
      <w:r w:rsidRPr="00CA5A95">
        <w:rPr>
          <w:rFonts w:ascii="Times New Roman" w:hAnsi="Times New Roman"/>
          <w:b/>
          <w:color w:val="auto"/>
          <w:sz w:val="24"/>
          <w:szCs w:val="24"/>
        </w:rPr>
        <w:t xml:space="preserve">. Изменение объемов товаров, предусмотренных </w:t>
      </w:r>
      <w:r>
        <w:rPr>
          <w:rFonts w:ascii="Times New Roman" w:hAnsi="Times New Roman"/>
          <w:b/>
          <w:color w:val="auto"/>
          <w:sz w:val="24"/>
          <w:szCs w:val="24"/>
        </w:rPr>
        <w:t>договором</w:t>
      </w:r>
    </w:p>
    <w:p w:rsidR="007A3A01" w:rsidRPr="00CA5A95" w:rsidRDefault="007A3A01" w:rsidP="007A3A01">
      <w:pPr>
        <w:pStyle w:val="02statia2"/>
        <w:spacing w:before="0" w:line="240" w:lineRule="auto"/>
        <w:ind w:left="0" w:firstLine="709"/>
        <w:rPr>
          <w:rFonts w:ascii="Times New Roman" w:hAnsi="Times New Roman"/>
          <w:color w:val="auto"/>
          <w:sz w:val="24"/>
          <w:szCs w:val="24"/>
        </w:rPr>
      </w:pPr>
      <w:r w:rsidRPr="001048C6">
        <w:rPr>
          <w:rFonts w:ascii="Times New Roman" w:hAnsi="Times New Roman"/>
          <w:color w:val="auto"/>
          <w:sz w:val="24"/>
          <w:szCs w:val="24"/>
        </w:rPr>
        <w:t>7.2.1.</w:t>
      </w:r>
      <w:r w:rsidRPr="001048C6">
        <w:rPr>
          <w:rFonts w:ascii="Times New Roman" w:hAnsi="Times New Roman"/>
          <w:color w:val="auto"/>
          <w:sz w:val="24"/>
          <w:szCs w:val="24"/>
        </w:rPr>
        <w:tab/>
      </w:r>
      <w:r w:rsidRPr="001048C6">
        <w:rPr>
          <w:color w:val="auto"/>
        </w:rPr>
        <w:t xml:space="preserve"> </w:t>
      </w:r>
      <w:r w:rsidRPr="001048C6">
        <w:rPr>
          <w:rFonts w:ascii="Times New Roman" w:hAnsi="Times New Roman"/>
          <w:color w:val="auto"/>
          <w:sz w:val="24"/>
          <w:szCs w:val="24"/>
        </w:rPr>
        <w:t xml:space="preserve">Заказчик по согласованию с поставщиком в ходе исполнения договора вправе изменить не более чем на тридцать процентов количество всех предусмотренных договором товаров при изменении потребности в товарах, на поставку которых заключен договор. </w:t>
      </w:r>
      <w:proofErr w:type="gramStart"/>
      <w:r w:rsidRPr="001048C6">
        <w:rPr>
          <w:rFonts w:ascii="Times New Roman" w:hAnsi="Times New Roman"/>
          <w:color w:val="auto"/>
          <w:sz w:val="24"/>
          <w:szCs w:val="24"/>
        </w:rPr>
        <w:t xml:space="preserve">При поставке дополнительного количества таких товаров </w:t>
      </w:r>
      <w:r w:rsidR="000B6B9C">
        <w:rPr>
          <w:rFonts w:ascii="Times New Roman" w:hAnsi="Times New Roman"/>
          <w:color w:val="auto"/>
          <w:sz w:val="24"/>
          <w:szCs w:val="24"/>
        </w:rPr>
        <w:t>З</w:t>
      </w:r>
      <w:r w:rsidRPr="001048C6">
        <w:rPr>
          <w:rFonts w:ascii="Times New Roman" w:hAnsi="Times New Roman"/>
          <w:color w:val="auto"/>
          <w:sz w:val="24"/>
          <w:szCs w:val="24"/>
        </w:rPr>
        <w:t xml:space="preserve">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w:t>
      </w:r>
      <w:r w:rsidR="000B6B9C">
        <w:rPr>
          <w:rFonts w:ascii="Times New Roman" w:hAnsi="Times New Roman"/>
          <w:color w:val="auto"/>
          <w:sz w:val="24"/>
          <w:szCs w:val="24"/>
        </w:rPr>
        <w:t>З</w:t>
      </w:r>
      <w:r w:rsidRPr="001048C6">
        <w:rPr>
          <w:rFonts w:ascii="Times New Roman" w:hAnsi="Times New Roman"/>
          <w:color w:val="auto"/>
          <w:sz w:val="24"/>
          <w:szCs w:val="24"/>
        </w:rPr>
        <w:t>аказчик обязан изменить цену договора указанным образом.</w:t>
      </w:r>
      <w:proofErr w:type="gramEnd"/>
      <w:r w:rsidRPr="001048C6">
        <w:rPr>
          <w:rFonts w:ascii="Times New Roman" w:hAnsi="Times New Roman"/>
          <w:color w:val="auto"/>
          <w:sz w:val="24"/>
          <w:szCs w:val="24"/>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договора на предусмотренное в договоре количество.</w:t>
      </w:r>
    </w:p>
    <w:p w:rsidR="003B45F0" w:rsidRDefault="003B45F0" w:rsidP="007A3A01">
      <w:pPr>
        <w:pStyle w:val="02statia1"/>
        <w:keepNext w:val="0"/>
        <w:spacing w:before="120" w:line="240" w:lineRule="auto"/>
        <w:ind w:left="0" w:right="0" w:firstLine="709"/>
        <w:jc w:val="both"/>
        <w:outlineLvl w:val="9"/>
        <w:rPr>
          <w:rFonts w:ascii="Times New Roman" w:hAnsi="Times New Roman"/>
        </w:rPr>
      </w:pPr>
      <w:bookmarkStart w:id="45" w:name="_Toc162347151"/>
      <w:bookmarkStart w:id="46" w:name="_Toc180227385"/>
    </w:p>
    <w:p w:rsidR="007A3A01" w:rsidRPr="00CA5A95" w:rsidRDefault="007A3A01" w:rsidP="007A3A01">
      <w:pPr>
        <w:pStyle w:val="02statia1"/>
        <w:keepNext w:val="0"/>
        <w:spacing w:before="120" w:line="240" w:lineRule="auto"/>
        <w:ind w:left="0" w:right="0" w:firstLine="709"/>
        <w:jc w:val="both"/>
        <w:outlineLvl w:val="9"/>
        <w:rPr>
          <w:rFonts w:ascii="Times New Roman" w:hAnsi="Times New Roman"/>
        </w:rPr>
      </w:pPr>
      <w:r>
        <w:rPr>
          <w:rFonts w:ascii="Times New Roman" w:hAnsi="Times New Roman"/>
        </w:rPr>
        <w:t>7</w:t>
      </w:r>
      <w:r w:rsidRPr="00CA5A95">
        <w:rPr>
          <w:rFonts w:ascii="Times New Roman" w:hAnsi="Times New Roman"/>
        </w:rPr>
        <w:t>.</w:t>
      </w:r>
      <w:r>
        <w:rPr>
          <w:rFonts w:ascii="Times New Roman" w:hAnsi="Times New Roman"/>
        </w:rPr>
        <w:t>3</w:t>
      </w:r>
      <w:r w:rsidRPr="00CA5A95">
        <w:rPr>
          <w:rFonts w:ascii="Times New Roman" w:hAnsi="Times New Roman"/>
        </w:rPr>
        <w:t xml:space="preserve">. Обеспечение исполнения обязательств по </w:t>
      </w:r>
      <w:bookmarkEnd w:id="45"/>
      <w:bookmarkEnd w:id="46"/>
      <w:r>
        <w:rPr>
          <w:rFonts w:ascii="Times New Roman" w:hAnsi="Times New Roman"/>
        </w:rPr>
        <w:t>договору</w:t>
      </w:r>
      <w:r w:rsidR="00F9768F">
        <w:rPr>
          <w:rFonts w:ascii="Times New Roman" w:hAnsi="Times New Roman"/>
        </w:rPr>
        <w:t>/ обеспечение возврата аванса по договору</w:t>
      </w:r>
    </w:p>
    <w:bookmarkEnd w:id="23"/>
    <w:bookmarkEnd w:id="24"/>
    <w:bookmarkEnd w:id="25"/>
    <w:p w:rsidR="00830E63" w:rsidRDefault="000B6B9C" w:rsidP="00DB45AF">
      <w:pPr>
        <w:ind w:firstLine="567"/>
        <w:jc w:val="both"/>
      </w:pPr>
      <w:r>
        <w:t>7.3.1.</w:t>
      </w:r>
      <w:r w:rsidR="00830E63">
        <w:t xml:space="preserve"> </w:t>
      </w:r>
      <w:r w:rsidR="00191508" w:rsidRPr="00191508">
        <w:t xml:space="preserve">Заказчик вправе установить обеспечение исполнения договора, заключаемого по результатам проведения </w:t>
      </w:r>
      <w:r w:rsidR="00867621">
        <w:t>ред</w:t>
      </w:r>
      <w:r w:rsidR="00104041">
        <w:t>укциона</w:t>
      </w:r>
      <w:r w:rsidR="00191508" w:rsidRPr="00191508">
        <w:t>, размер которого может быть в пределах от пяти до двадцати процентов начальной (максимальной) цены договора (цены лота), указанной в</w:t>
      </w:r>
      <w:r w:rsidR="005F489D">
        <w:t xml:space="preserve"> </w:t>
      </w:r>
      <w:r w:rsidR="005F489D" w:rsidRPr="00D6079C">
        <w:rPr>
          <w:b/>
          <w:i/>
        </w:rPr>
        <w:t>Информационной карте ред</w:t>
      </w:r>
      <w:r w:rsidR="00104041" w:rsidRPr="00D6079C">
        <w:rPr>
          <w:b/>
          <w:i/>
        </w:rPr>
        <w:t>укциона</w:t>
      </w:r>
      <w:r w:rsidR="00104041">
        <w:t xml:space="preserve"> и/или обеспечение возврата аванса по Договору в размере аванса.</w:t>
      </w:r>
    </w:p>
    <w:p w:rsidR="00104041" w:rsidRPr="001860BB" w:rsidRDefault="000B6B9C" w:rsidP="00DB45AF">
      <w:pPr>
        <w:pStyle w:val="ac"/>
        <w:spacing w:before="0" w:beforeAutospacing="0" w:after="0" w:afterAutospacing="0"/>
        <w:ind w:firstLine="567"/>
        <w:jc w:val="both"/>
      </w:pPr>
      <w:bookmarkStart w:id="47" w:name="_Ref166350669"/>
      <w:r>
        <w:t>7.3.2.</w:t>
      </w:r>
      <w:r w:rsidR="00104041" w:rsidRPr="0075145C">
        <w:t xml:space="preserve"> В случае</w:t>
      </w:r>
      <w:proofErr w:type="gramStart"/>
      <w:r w:rsidR="00104041" w:rsidRPr="0075145C">
        <w:t>,</w:t>
      </w:r>
      <w:proofErr w:type="gramEnd"/>
      <w:r w:rsidR="00104041" w:rsidRPr="0075145C">
        <w:t xml:space="preserve"> если уста</w:t>
      </w:r>
      <w:r w:rsidR="005F489D">
        <w:t xml:space="preserve">новлено в </w:t>
      </w:r>
      <w:r w:rsidR="005F489D" w:rsidRPr="00D6079C">
        <w:rPr>
          <w:b/>
          <w:i/>
        </w:rPr>
        <w:t>Информационной карте редукциона</w:t>
      </w:r>
      <w:r w:rsidR="005F489D">
        <w:t xml:space="preserve"> настоящей ред</w:t>
      </w:r>
      <w:r w:rsidR="00104041" w:rsidRPr="0075145C">
        <w:t>укционной документации</w:t>
      </w:r>
      <w:r w:rsidR="00104041" w:rsidRPr="001860BB">
        <w:t xml:space="preserve"> требование о предоставлении поставщиком (подрядчиком, исполнителем) обеспечения исполнения договора и/или обеспечения возврата аванса Заказчик, вправе заключить договор до предоставления таким поставщиком обеспечения исполнения договора (обеспечения возврата аванса) при условии того, что в такой договор будет включено положение об обязанности предоставления поставщиком Заказчику, Организатору размещения заказа обеспечения исполнения договора (обеспечения возврата аванса) в срок не более пятнадцати дней </w:t>
      </w:r>
      <w:proofErr w:type="gramStart"/>
      <w:r w:rsidR="00104041" w:rsidRPr="001860BB">
        <w:t>с даты заключения</w:t>
      </w:r>
      <w:proofErr w:type="gramEnd"/>
      <w:r w:rsidR="00104041" w:rsidRPr="001860BB">
        <w:t xml:space="preserve"> договора и о выплате аванса поставщику только после предоставления обеспечения.</w:t>
      </w:r>
      <w:bookmarkEnd w:id="47"/>
    </w:p>
    <w:p w:rsidR="00104041" w:rsidRPr="001860BB" w:rsidRDefault="00104041" w:rsidP="00DB45AF">
      <w:pPr>
        <w:pStyle w:val="ac"/>
        <w:spacing w:before="0" w:beforeAutospacing="0" w:after="0" w:afterAutospacing="0"/>
        <w:ind w:firstLine="567"/>
        <w:jc w:val="both"/>
      </w:pPr>
      <w:r w:rsidRPr="001860BB">
        <w:t xml:space="preserve">Срок обеспечения исполнения договора должен составлять срок исполнения обязательств по договору поставщиком (подрядчиком, исполнителем), включая исполнение гарантийных обязательств, плюс 60 дней. При этом на срок исполнения гарантийных обязательств сумма обеспечения может быть снижена до двух процентов от общей цены договора. </w:t>
      </w:r>
    </w:p>
    <w:p w:rsidR="00104041" w:rsidRPr="001860BB" w:rsidRDefault="000B6B9C" w:rsidP="00DB45AF">
      <w:pPr>
        <w:pStyle w:val="ac"/>
        <w:spacing w:before="0" w:beforeAutospacing="0" w:after="0" w:afterAutospacing="0"/>
        <w:ind w:firstLine="567"/>
        <w:jc w:val="both"/>
      </w:pPr>
      <w:r>
        <w:t>7.3.3</w:t>
      </w:r>
      <w:r w:rsidR="0075145C">
        <w:t>.</w:t>
      </w:r>
      <w:r w:rsidR="00104041" w:rsidRPr="001860BB">
        <w:t xml:space="preserve"> Обеспечение исполнения договора и обеспечение возврата аванса может быть представлено в виде безотзывной банковской гарантии или передачи Заказчику в залог денежных средств, в том числе в форме депозита (вклада). Способ обеспечения исполнения договора и способ обеспечения возврата аванса определяется Участником </w:t>
      </w:r>
      <w:r w:rsidR="005F489D">
        <w:t>ред</w:t>
      </w:r>
      <w:r w:rsidR="00104041">
        <w:t>укциона</w:t>
      </w:r>
      <w:r w:rsidR="00104041" w:rsidRPr="001860BB">
        <w:t xml:space="preserve">, с которым заключается договор, самостоятельно. </w:t>
      </w:r>
      <w:bookmarkStart w:id="48" w:name="_Ref166350695"/>
      <w:bookmarkStart w:id="49" w:name="_Ref167518684"/>
      <w:bookmarkEnd w:id="48"/>
      <w:bookmarkEnd w:id="49"/>
    </w:p>
    <w:p w:rsidR="00104041" w:rsidRPr="001860BB" w:rsidRDefault="000B6B9C" w:rsidP="00DB45AF">
      <w:pPr>
        <w:pStyle w:val="ac"/>
        <w:spacing w:before="0" w:beforeAutospacing="0" w:after="0" w:afterAutospacing="0"/>
        <w:ind w:firstLine="567"/>
        <w:jc w:val="both"/>
      </w:pPr>
      <w:r>
        <w:t>7.3.4.</w:t>
      </w:r>
      <w:r w:rsidR="00104041" w:rsidRPr="001860BB">
        <w:t xml:space="preserve"> Размер обеспечения исполнения договора и обеспечение возврата аванса указан в </w:t>
      </w:r>
      <w:r w:rsidR="00104041" w:rsidRPr="00D6079C">
        <w:rPr>
          <w:b/>
          <w:i/>
        </w:rPr>
        <w:t xml:space="preserve">Информационной карте </w:t>
      </w:r>
      <w:r w:rsidR="005F489D" w:rsidRPr="00D6079C">
        <w:rPr>
          <w:b/>
          <w:i/>
        </w:rPr>
        <w:t>ред</w:t>
      </w:r>
      <w:r w:rsidR="00104041" w:rsidRPr="00D6079C">
        <w:rPr>
          <w:b/>
          <w:i/>
        </w:rPr>
        <w:t>укциона</w:t>
      </w:r>
      <w:r w:rsidR="00104041" w:rsidRPr="001860BB">
        <w:t xml:space="preserve"> настоящей </w:t>
      </w:r>
      <w:r w:rsidR="005F489D">
        <w:t>ред</w:t>
      </w:r>
      <w:r w:rsidR="00104041">
        <w:t>укционной</w:t>
      </w:r>
      <w:r w:rsidR="00104041" w:rsidRPr="001860BB">
        <w:t xml:space="preserve"> документации. </w:t>
      </w:r>
    </w:p>
    <w:p w:rsidR="00104041" w:rsidRPr="001860BB" w:rsidRDefault="000B6B9C" w:rsidP="00DB45AF">
      <w:pPr>
        <w:pStyle w:val="ac"/>
        <w:spacing w:before="0" w:beforeAutospacing="0" w:after="0" w:afterAutospacing="0"/>
        <w:ind w:firstLine="567"/>
        <w:jc w:val="both"/>
      </w:pPr>
      <w:r>
        <w:t>7.3.5</w:t>
      </w:r>
      <w:r w:rsidR="0075145C">
        <w:t>.</w:t>
      </w:r>
      <w:r w:rsidR="00104041" w:rsidRPr="001860BB">
        <w:t xml:space="preserve"> В том случае, если обеспечение исполнения договора и обеспечение возврата аванса представляется в виде безотзывной банковской гарантии,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104041" w:rsidRPr="001860BB" w:rsidRDefault="00104041" w:rsidP="00DB45AF">
      <w:pPr>
        <w:pStyle w:val="ac"/>
        <w:spacing w:before="0" w:beforeAutospacing="0" w:after="0" w:afterAutospacing="0"/>
        <w:ind w:firstLine="567"/>
        <w:jc w:val="both"/>
      </w:pPr>
      <w:r w:rsidRPr="001860BB">
        <w:t>Бенефициаром в банковской гарантии должен быть указан Заказчик, Организатор размещения заказа, Принципалом – Поставщик, Подрядчик, Исполнитель, Гарантом – банк или иное кредитное учреждение, выдавшее банковскую гарантию.</w:t>
      </w:r>
    </w:p>
    <w:p w:rsidR="00104041" w:rsidRPr="001860BB" w:rsidRDefault="00104041" w:rsidP="00DB45AF">
      <w:pPr>
        <w:pStyle w:val="ac"/>
        <w:spacing w:before="0" w:beforeAutospacing="0" w:after="0" w:afterAutospacing="0"/>
        <w:ind w:firstLine="567"/>
        <w:jc w:val="both"/>
      </w:pPr>
      <w:r w:rsidRPr="001860BB">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конкурса, которая должна быть не менее суммы, установленной в Информационной карте конкурса конкурсной документации.</w:t>
      </w:r>
    </w:p>
    <w:p w:rsidR="00104041" w:rsidRPr="001860BB" w:rsidRDefault="00104041" w:rsidP="00DB45AF">
      <w:pPr>
        <w:pStyle w:val="ac"/>
        <w:spacing w:before="0" w:beforeAutospacing="0" w:after="0" w:afterAutospacing="0"/>
        <w:ind w:firstLine="567"/>
        <w:jc w:val="both"/>
      </w:pPr>
      <w:r w:rsidRPr="001860BB">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w:t>
      </w:r>
      <w:r w:rsidR="005F489D">
        <w:t>проведения ред</w:t>
      </w:r>
      <w:r>
        <w:t>укциона</w:t>
      </w:r>
      <w:r w:rsidRPr="001860BB">
        <w:t xml:space="preserve"> как основание заключения договора. </w:t>
      </w:r>
    </w:p>
    <w:p w:rsidR="00104041" w:rsidRPr="001860BB" w:rsidRDefault="00104041" w:rsidP="00DB45AF">
      <w:pPr>
        <w:pStyle w:val="ac"/>
        <w:spacing w:before="0" w:beforeAutospacing="0" w:after="0" w:afterAutospacing="0"/>
        <w:ind w:firstLine="567"/>
        <w:jc w:val="both"/>
      </w:pPr>
      <w:r w:rsidRPr="001860BB">
        <w:t>В банковской гарантии прямо должно быть предусмотрено безусловное право Заказчика, Организатора размещения заказа на истребование суммы банковской гарантии полностью или частично в случае неисполнения Поставщиком, Подрядчиком, Исполнителем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Заказчик, Организатор размещения заказа направляет в банк только письменное требование, оригинал банковской гарантии и документы, подтверждающие выплату Поставщику, Подрядчику, Исполнителю аванса.</w:t>
      </w:r>
    </w:p>
    <w:p w:rsidR="00104041" w:rsidRPr="001860BB" w:rsidRDefault="00104041" w:rsidP="00DB45AF">
      <w:pPr>
        <w:pStyle w:val="ac"/>
        <w:spacing w:before="0" w:beforeAutospacing="0" w:after="0" w:afterAutospacing="0"/>
        <w:ind w:firstLine="567"/>
        <w:jc w:val="both"/>
      </w:pPr>
      <w:r w:rsidRPr="001860BB">
        <w:t xml:space="preserve">Срок действия банковской гарантии должен устанавливаться с учетом установленного гарантийного срока поставленных товаров, выполненных работ, оказанных услуг, по соответствующему договору и оканчиваться не ранее его завершения. </w:t>
      </w:r>
    </w:p>
    <w:p w:rsidR="00104041" w:rsidRPr="001860BB" w:rsidRDefault="00104041" w:rsidP="00DB45AF">
      <w:pPr>
        <w:pStyle w:val="ac"/>
        <w:spacing w:before="0" w:beforeAutospacing="0" w:after="0" w:afterAutospacing="0"/>
        <w:ind w:firstLine="567"/>
        <w:jc w:val="both"/>
      </w:pPr>
      <w:r w:rsidRPr="001860BB">
        <w:lastRenderedPageBreak/>
        <w:t>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104041" w:rsidRPr="001860BB" w:rsidRDefault="00104041" w:rsidP="00DB45AF">
      <w:pPr>
        <w:pStyle w:val="ac"/>
        <w:spacing w:before="0" w:beforeAutospacing="0" w:after="0" w:afterAutospacing="0"/>
        <w:ind w:firstLine="567"/>
        <w:jc w:val="both"/>
      </w:pPr>
      <w:r w:rsidRPr="001860BB">
        <w:t>Банковская гарантия должна быть безотзывной.</w:t>
      </w:r>
    </w:p>
    <w:p w:rsidR="00104041" w:rsidRPr="001860BB" w:rsidRDefault="000B6B9C" w:rsidP="00DB45AF">
      <w:pPr>
        <w:pStyle w:val="ac"/>
        <w:spacing w:before="0" w:beforeAutospacing="0" w:after="0" w:afterAutospacing="0"/>
        <w:ind w:firstLine="567"/>
        <w:jc w:val="both"/>
      </w:pPr>
      <w:bookmarkStart w:id="50" w:name="OLE_LINK21"/>
      <w:r>
        <w:t>7.3.6.</w:t>
      </w:r>
      <w:r w:rsidR="00104041" w:rsidRPr="001860BB">
        <w:t xml:space="preserve"> Обеспечение исполнения договора и обеспечение возврата аванса, предоставляемое в виде залога денежных средств, в т.ч. в форме депозита (вклада), осуществляется в соответствии с требованиями законодательства Российской Федерации.</w:t>
      </w:r>
      <w:bookmarkEnd w:id="50"/>
    </w:p>
    <w:p w:rsidR="00C20856" w:rsidRDefault="000B6B9C" w:rsidP="00D6079C">
      <w:pPr>
        <w:pStyle w:val="ac"/>
        <w:spacing w:before="0" w:beforeAutospacing="0" w:after="0" w:afterAutospacing="0"/>
        <w:ind w:firstLine="567"/>
        <w:jc w:val="both"/>
      </w:pPr>
      <w:r>
        <w:t>7.3.7.</w:t>
      </w:r>
      <w:r w:rsidR="002D4446">
        <w:t xml:space="preserve"> </w:t>
      </w:r>
      <w:proofErr w:type="gramStart"/>
      <w:r w:rsidR="002D4446">
        <w:t>В случае если по каким-</w:t>
      </w:r>
      <w:r w:rsidR="00104041" w:rsidRPr="001860BB">
        <w:t>либо причинам обеспечение исполнения обязательств по договору или обеспечение возврата аванса перестало быть действительным, закончило свое действие или иным образом перестало обеспечивать исполнение поставщиком (подрядчиком, исполнителем), своих обязательств по договору, соответствующий поставщик (подрядчик, исполнитель), обязуется в течение 10 (Десяти) банковских дней предоставить Заказчику, Организатору размещения заказа иное (новое) надлежащее обеспечение исполнение обязательств по договору на тех</w:t>
      </w:r>
      <w:proofErr w:type="gramEnd"/>
      <w:r w:rsidR="00104041" w:rsidRPr="001860BB">
        <w:t xml:space="preserve"> же </w:t>
      </w:r>
      <w:proofErr w:type="gramStart"/>
      <w:r w:rsidR="00104041" w:rsidRPr="001860BB">
        <w:t>условиях</w:t>
      </w:r>
      <w:proofErr w:type="gramEnd"/>
      <w:r w:rsidR="00104041" w:rsidRPr="001860BB">
        <w:t xml:space="preserve"> и в том же размере, которые указаны в </w:t>
      </w:r>
      <w:r w:rsidR="00104041" w:rsidRPr="00D6079C">
        <w:rPr>
          <w:b/>
          <w:i/>
        </w:rPr>
        <w:t xml:space="preserve">Информационной карте </w:t>
      </w:r>
      <w:r w:rsidR="005F489D" w:rsidRPr="00D6079C">
        <w:rPr>
          <w:b/>
          <w:i/>
        </w:rPr>
        <w:t>ред</w:t>
      </w:r>
      <w:r w:rsidR="00104041" w:rsidRPr="00D6079C">
        <w:rPr>
          <w:b/>
          <w:i/>
        </w:rPr>
        <w:t>укциона</w:t>
      </w:r>
      <w:r w:rsidR="00104041">
        <w:t xml:space="preserve"> настоящей </w:t>
      </w:r>
      <w:r w:rsidR="00867621">
        <w:t>ред</w:t>
      </w:r>
      <w:r w:rsidR="00104041">
        <w:t xml:space="preserve">укционной </w:t>
      </w:r>
      <w:r w:rsidR="00104041" w:rsidRPr="001860BB">
        <w:t xml:space="preserve"> документации.</w:t>
      </w:r>
      <w:r w:rsidR="00D6079C">
        <w:t xml:space="preserve"> </w:t>
      </w:r>
    </w:p>
    <w:p w:rsidR="00F9768F" w:rsidRPr="00EB304F" w:rsidRDefault="00F9768F" w:rsidP="00D6079C">
      <w:pPr>
        <w:pStyle w:val="ac"/>
        <w:spacing w:before="0" w:beforeAutospacing="0" w:after="0" w:afterAutospacing="0"/>
        <w:ind w:firstLine="567"/>
        <w:jc w:val="both"/>
      </w:pPr>
    </w:p>
    <w:p w:rsidR="00D6079C" w:rsidRDefault="00D6079C" w:rsidP="00D6079C">
      <w:pPr>
        <w:ind w:firstLine="567"/>
        <w:jc w:val="center"/>
      </w:pPr>
    </w:p>
    <w:p w:rsidR="003722B3" w:rsidRDefault="003722B3">
      <w:pPr>
        <w:rPr>
          <w:b/>
        </w:rPr>
      </w:pPr>
      <w:r>
        <w:rPr>
          <w:b/>
        </w:rPr>
        <w:br w:type="page"/>
      </w:r>
    </w:p>
    <w:p w:rsidR="00D6079C" w:rsidRPr="00EB304F" w:rsidRDefault="00D6079C" w:rsidP="00D6079C">
      <w:pPr>
        <w:jc w:val="center"/>
        <w:rPr>
          <w:b/>
        </w:rPr>
      </w:pPr>
      <w:r>
        <w:rPr>
          <w:b/>
        </w:rPr>
        <w:lastRenderedPageBreak/>
        <w:t>Раздела 1.3</w:t>
      </w:r>
      <w:r w:rsidRPr="00EB304F">
        <w:rPr>
          <w:b/>
        </w:rPr>
        <w:t xml:space="preserve">. </w:t>
      </w:r>
      <w:r>
        <w:rPr>
          <w:b/>
        </w:rPr>
        <w:t>ИНФОРМАЦИОННАЯ КАРТА РЕД</w:t>
      </w:r>
      <w:r w:rsidRPr="00EB304F">
        <w:rPr>
          <w:b/>
        </w:rPr>
        <w:t>УКЦИОНА</w:t>
      </w:r>
    </w:p>
    <w:p w:rsidR="00D6079C" w:rsidRPr="00EB304F" w:rsidRDefault="00D6079C" w:rsidP="00D6079C">
      <w:pPr>
        <w:pStyle w:val="03osnovnoytexttabl"/>
        <w:spacing w:before="0" w:line="240" w:lineRule="auto"/>
        <w:ind w:firstLine="600"/>
        <w:jc w:val="center"/>
        <w:rPr>
          <w:rFonts w:ascii="Times New Roman" w:hAnsi="Times New Roman"/>
          <w:color w:val="auto"/>
          <w:sz w:val="24"/>
          <w:szCs w:val="24"/>
        </w:rPr>
      </w:pPr>
    </w:p>
    <w:tbl>
      <w:tblPr>
        <w:tblW w:w="1034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68"/>
        <w:gridCol w:w="2835"/>
        <w:gridCol w:w="6946"/>
      </w:tblGrid>
      <w:tr w:rsidR="00D6079C" w:rsidRPr="00EB304F" w:rsidTr="00D6079C">
        <w:tc>
          <w:tcPr>
            <w:tcW w:w="568" w:type="dxa"/>
            <w:vAlign w:val="center"/>
          </w:tcPr>
          <w:p w:rsidR="00D6079C" w:rsidRPr="00EB304F" w:rsidRDefault="00D6079C" w:rsidP="00D6079C">
            <w:pPr>
              <w:pStyle w:val="03osnovnoytexttabl"/>
              <w:spacing w:before="0" w:line="240" w:lineRule="auto"/>
              <w:ind w:left="57" w:right="57"/>
              <w:jc w:val="center"/>
              <w:rPr>
                <w:rFonts w:ascii="Times New Roman" w:hAnsi="Times New Roman"/>
                <w:b/>
                <w:color w:val="auto"/>
                <w:sz w:val="22"/>
                <w:szCs w:val="22"/>
              </w:rPr>
            </w:pPr>
            <w:r w:rsidRPr="00EB304F">
              <w:rPr>
                <w:rFonts w:ascii="Times New Roman" w:hAnsi="Times New Roman"/>
                <w:b/>
                <w:color w:val="auto"/>
                <w:sz w:val="22"/>
                <w:szCs w:val="22"/>
              </w:rPr>
              <w:t xml:space="preserve">№ </w:t>
            </w:r>
            <w:proofErr w:type="gramStart"/>
            <w:r w:rsidRPr="00EB304F">
              <w:rPr>
                <w:rFonts w:ascii="Times New Roman" w:hAnsi="Times New Roman"/>
                <w:b/>
                <w:color w:val="auto"/>
                <w:sz w:val="22"/>
                <w:szCs w:val="22"/>
              </w:rPr>
              <w:t>п</w:t>
            </w:r>
            <w:proofErr w:type="gramEnd"/>
            <w:r w:rsidRPr="00EB304F">
              <w:rPr>
                <w:rFonts w:ascii="Times New Roman" w:hAnsi="Times New Roman"/>
                <w:b/>
                <w:color w:val="auto"/>
                <w:sz w:val="22"/>
                <w:szCs w:val="22"/>
              </w:rPr>
              <w:t>/п</w:t>
            </w:r>
          </w:p>
        </w:tc>
        <w:tc>
          <w:tcPr>
            <w:tcW w:w="2835" w:type="dxa"/>
            <w:vAlign w:val="center"/>
          </w:tcPr>
          <w:p w:rsidR="00D6079C" w:rsidRPr="00EB304F" w:rsidRDefault="00D6079C" w:rsidP="00D6079C">
            <w:pPr>
              <w:pStyle w:val="03osnovnoytexttabl"/>
              <w:spacing w:before="0" w:line="240" w:lineRule="auto"/>
              <w:ind w:left="57" w:right="57"/>
              <w:jc w:val="center"/>
              <w:rPr>
                <w:rFonts w:ascii="Times New Roman" w:hAnsi="Times New Roman"/>
                <w:b/>
                <w:color w:val="auto"/>
                <w:sz w:val="22"/>
                <w:szCs w:val="22"/>
              </w:rPr>
            </w:pPr>
            <w:r w:rsidRPr="00EB304F">
              <w:rPr>
                <w:rFonts w:ascii="Times New Roman" w:hAnsi="Times New Roman"/>
                <w:b/>
                <w:color w:val="auto"/>
                <w:sz w:val="22"/>
                <w:szCs w:val="22"/>
              </w:rPr>
              <w:t>Название пункта</w:t>
            </w:r>
          </w:p>
        </w:tc>
        <w:tc>
          <w:tcPr>
            <w:tcW w:w="6946" w:type="dxa"/>
            <w:vAlign w:val="center"/>
          </w:tcPr>
          <w:p w:rsidR="00D6079C" w:rsidRPr="00EB304F" w:rsidRDefault="00D6079C" w:rsidP="00D6079C">
            <w:pPr>
              <w:pStyle w:val="03osnovnoytexttabl"/>
              <w:spacing w:before="0" w:line="240" w:lineRule="auto"/>
              <w:ind w:left="57" w:right="162"/>
              <w:jc w:val="center"/>
              <w:rPr>
                <w:rFonts w:ascii="Times New Roman" w:hAnsi="Times New Roman"/>
                <w:b/>
                <w:color w:val="auto"/>
                <w:sz w:val="22"/>
                <w:szCs w:val="22"/>
              </w:rPr>
            </w:pPr>
            <w:r w:rsidRPr="00EB304F">
              <w:rPr>
                <w:rFonts w:ascii="Times New Roman" w:hAnsi="Times New Roman"/>
                <w:b/>
                <w:color w:val="auto"/>
                <w:sz w:val="22"/>
                <w:szCs w:val="22"/>
              </w:rPr>
              <w:t>Текст пояснений</w:t>
            </w:r>
          </w:p>
        </w:tc>
      </w:tr>
      <w:tr w:rsidR="00D6079C" w:rsidRPr="00EB304F" w:rsidTr="00D6079C">
        <w:trPr>
          <w:trHeight w:val="1062"/>
        </w:trPr>
        <w:tc>
          <w:tcPr>
            <w:tcW w:w="568" w:type="dxa"/>
          </w:tcPr>
          <w:p w:rsidR="00D6079C" w:rsidRPr="005C3302" w:rsidRDefault="00D6079C" w:rsidP="00D6079C">
            <w:pPr>
              <w:jc w:val="center"/>
              <w:rPr>
                <w:b/>
                <w:sz w:val="22"/>
                <w:szCs w:val="22"/>
              </w:rPr>
            </w:pPr>
            <w:r w:rsidRPr="005C3302">
              <w:rPr>
                <w:b/>
                <w:sz w:val="22"/>
                <w:szCs w:val="22"/>
              </w:rPr>
              <w:t>1</w:t>
            </w:r>
          </w:p>
        </w:tc>
        <w:tc>
          <w:tcPr>
            <w:tcW w:w="2835" w:type="dxa"/>
          </w:tcPr>
          <w:p w:rsidR="00D6079C" w:rsidRPr="009D56A1" w:rsidRDefault="00D6079C" w:rsidP="00D6079C">
            <w:pPr>
              <w:keepNext/>
              <w:keepLines/>
              <w:widowControl w:val="0"/>
              <w:suppressLineNumbers/>
              <w:suppressAutoHyphens/>
              <w:ind w:left="121" w:right="107"/>
              <w:rPr>
                <w:b/>
                <w:sz w:val="22"/>
                <w:szCs w:val="22"/>
              </w:rPr>
            </w:pPr>
            <w:r w:rsidRPr="009D56A1">
              <w:rPr>
                <w:b/>
                <w:sz w:val="22"/>
                <w:szCs w:val="22"/>
              </w:rPr>
              <w:t>Наименование, место нахождения, почтовый адрес Заказчика – Организатора размещения заказа, контактная информация, адрес официального сайта</w:t>
            </w:r>
          </w:p>
        </w:tc>
        <w:tc>
          <w:tcPr>
            <w:tcW w:w="6946" w:type="dxa"/>
          </w:tcPr>
          <w:p w:rsidR="00D6079C" w:rsidRPr="00EB304F" w:rsidRDefault="00D6079C" w:rsidP="00D6079C">
            <w:pPr>
              <w:ind w:left="57" w:right="162"/>
              <w:contextualSpacing/>
              <w:rPr>
                <w:sz w:val="22"/>
                <w:szCs w:val="22"/>
              </w:rPr>
            </w:pPr>
            <w:r w:rsidRPr="00EB304F">
              <w:rPr>
                <w:sz w:val="22"/>
                <w:szCs w:val="22"/>
              </w:rPr>
              <w:t xml:space="preserve">ОАО «Атомэнергомаш» </w:t>
            </w:r>
          </w:p>
          <w:p w:rsidR="00D6079C" w:rsidRPr="00EB304F" w:rsidRDefault="00D6079C" w:rsidP="00D6079C">
            <w:pPr>
              <w:ind w:left="57" w:right="162"/>
              <w:contextualSpacing/>
              <w:rPr>
                <w:sz w:val="22"/>
                <w:szCs w:val="22"/>
              </w:rPr>
            </w:pPr>
            <w:r w:rsidRPr="00EB304F">
              <w:rPr>
                <w:sz w:val="22"/>
                <w:szCs w:val="22"/>
              </w:rPr>
              <w:t>Место нахождения  Заказчика: 119017, г. Москва, ул. Большая Ордынка, д.</w:t>
            </w:r>
            <w:r>
              <w:rPr>
                <w:sz w:val="22"/>
                <w:szCs w:val="22"/>
              </w:rPr>
              <w:t xml:space="preserve"> </w:t>
            </w:r>
            <w:r w:rsidRPr="00EB304F">
              <w:rPr>
                <w:sz w:val="22"/>
                <w:szCs w:val="22"/>
              </w:rPr>
              <w:t>24/26</w:t>
            </w:r>
          </w:p>
          <w:p w:rsidR="00D6079C" w:rsidRPr="00EB304F" w:rsidRDefault="00D6079C" w:rsidP="00D6079C">
            <w:pPr>
              <w:ind w:left="57" w:right="162"/>
              <w:contextualSpacing/>
              <w:rPr>
                <w:sz w:val="22"/>
                <w:szCs w:val="22"/>
              </w:rPr>
            </w:pPr>
            <w:r w:rsidRPr="00EB304F">
              <w:rPr>
                <w:sz w:val="22"/>
                <w:szCs w:val="22"/>
              </w:rPr>
              <w:t>Почтовый адрес Заказчика: 115184, г. Москва, Озерковская наб., д.</w:t>
            </w:r>
            <w:r>
              <w:rPr>
                <w:sz w:val="22"/>
                <w:szCs w:val="22"/>
              </w:rPr>
              <w:t xml:space="preserve"> </w:t>
            </w:r>
            <w:r w:rsidRPr="00EB304F">
              <w:rPr>
                <w:sz w:val="22"/>
                <w:szCs w:val="22"/>
              </w:rPr>
              <w:t>28</w:t>
            </w:r>
            <w:r>
              <w:rPr>
                <w:sz w:val="22"/>
                <w:szCs w:val="22"/>
              </w:rPr>
              <w:t xml:space="preserve">, </w:t>
            </w:r>
            <w:r w:rsidRPr="00EB304F">
              <w:rPr>
                <w:sz w:val="22"/>
                <w:szCs w:val="22"/>
              </w:rPr>
              <w:t>стр.</w:t>
            </w:r>
            <w:r>
              <w:rPr>
                <w:sz w:val="22"/>
                <w:szCs w:val="22"/>
              </w:rPr>
              <w:t xml:space="preserve"> </w:t>
            </w:r>
            <w:r w:rsidRPr="00EB304F">
              <w:rPr>
                <w:sz w:val="22"/>
                <w:szCs w:val="22"/>
              </w:rPr>
              <w:t>3</w:t>
            </w:r>
          </w:p>
          <w:p w:rsidR="00D6079C" w:rsidRDefault="00D6079C" w:rsidP="00D6079C">
            <w:pPr>
              <w:ind w:left="57" w:right="162"/>
              <w:rPr>
                <w:sz w:val="22"/>
                <w:szCs w:val="22"/>
              </w:rPr>
            </w:pPr>
            <w:r w:rsidRPr="00EB304F">
              <w:rPr>
                <w:sz w:val="22"/>
                <w:szCs w:val="22"/>
              </w:rPr>
              <w:t xml:space="preserve">Адрес официального сайта, на котором размещена </w:t>
            </w:r>
            <w:r>
              <w:rPr>
                <w:sz w:val="22"/>
                <w:szCs w:val="22"/>
              </w:rPr>
              <w:t>ред</w:t>
            </w:r>
            <w:r w:rsidRPr="00EB304F">
              <w:rPr>
                <w:sz w:val="22"/>
                <w:szCs w:val="22"/>
              </w:rPr>
              <w:t>укционная документация:</w:t>
            </w:r>
            <w:r w:rsidRPr="00EB304F">
              <w:t xml:space="preserve"> </w:t>
            </w:r>
            <w:hyperlink r:id="rId16" w:history="1">
              <w:r w:rsidRPr="00EB304F">
                <w:rPr>
                  <w:rStyle w:val="a6"/>
                  <w:sz w:val="22"/>
                  <w:szCs w:val="22"/>
                </w:rPr>
                <w:t>www.zakupki.rosatom.</w:t>
              </w:r>
              <w:r w:rsidRPr="00EB304F">
                <w:rPr>
                  <w:rStyle w:val="a6"/>
                  <w:sz w:val="22"/>
                  <w:szCs w:val="22"/>
                  <w:lang w:val="en-US"/>
                </w:rPr>
                <w:t>ru</w:t>
              </w:r>
            </w:hyperlink>
            <w:r w:rsidRPr="00EB304F">
              <w:rPr>
                <w:sz w:val="22"/>
                <w:szCs w:val="22"/>
              </w:rPr>
              <w:t>.</w:t>
            </w:r>
          </w:p>
          <w:p w:rsidR="00D6079C" w:rsidRPr="005900AD" w:rsidRDefault="00D6079C" w:rsidP="00D6079C">
            <w:pPr>
              <w:ind w:left="57" w:right="162"/>
              <w:rPr>
                <w:sz w:val="22"/>
                <w:szCs w:val="22"/>
              </w:rPr>
            </w:pPr>
            <w:r>
              <w:rPr>
                <w:sz w:val="22"/>
                <w:szCs w:val="22"/>
              </w:rPr>
              <w:t xml:space="preserve">Адрес электронной торговой площадки: </w:t>
            </w:r>
            <w:hyperlink r:id="rId17" w:history="1">
              <w:r w:rsidRPr="00A845FC">
                <w:rPr>
                  <w:rStyle w:val="a6"/>
                  <w:sz w:val="22"/>
                  <w:szCs w:val="22"/>
                  <w:lang w:val="en-US"/>
                </w:rPr>
                <w:t>www</w:t>
              </w:r>
              <w:r w:rsidRPr="00A845FC">
                <w:rPr>
                  <w:rStyle w:val="a6"/>
                  <w:sz w:val="22"/>
                  <w:szCs w:val="22"/>
                </w:rPr>
                <w:t>.</w:t>
              </w:r>
              <w:r w:rsidRPr="00A845FC">
                <w:rPr>
                  <w:rStyle w:val="a6"/>
                  <w:sz w:val="22"/>
                  <w:szCs w:val="22"/>
                  <w:lang w:val="en-US"/>
                </w:rPr>
                <w:t>a</w:t>
              </w:r>
              <w:r w:rsidRPr="00A845FC">
                <w:rPr>
                  <w:rStyle w:val="a6"/>
                  <w:sz w:val="22"/>
                  <w:szCs w:val="22"/>
                </w:rPr>
                <w:t>-</w:t>
              </w:r>
              <w:r w:rsidRPr="00A845FC">
                <w:rPr>
                  <w:rStyle w:val="a6"/>
                  <w:sz w:val="22"/>
                  <w:szCs w:val="22"/>
                  <w:lang w:val="en-US"/>
                </w:rPr>
                <w:t>k</w:t>
              </w:r>
              <w:r w:rsidRPr="00A845FC">
                <w:rPr>
                  <w:rStyle w:val="a6"/>
                  <w:sz w:val="22"/>
                  <w:szCs w:val="22"/>
                </w:rPr>
                <w:t>-</w:t>
              </w:r>
              <w:r w:rsidRPr="00A845FC">
                <w:rPr>
                  <w:rStyle w:val="a6"/>
                  <w:sz w:val="22"/>
                  <w:szCs w:val="22"/>
                  <w:lang w:val="en-US"/>
                </w:rPr>
                <w:t>d</w:t>
              </w:r>
              <w:r w:rsidRPr="00A845FC">
                <w:rPr>
                  <w:rStyle w:val="a6"/>
                  <w:sz w:val="22"/>
                  <w:szCs w:val="22"/>
                </w:rPr>
                <w:t>.</w:t>
              </w:r>
              <w:r w:rsidRPr="00A845FC">
                <w:rPr>
                  <w:rStyle w:val="a6"/>
                  <w:sz w:val="22"/>
                  <w:szCs w:val="22"/>
                  <w:lang w:val="en-US"/>
                </w:rPr>
                <w:t>ru</w:t>
              </w:r>
            </w:hyperlink>
          </w:p>
          <w:p w:rsidR="00D6079C" w:rsidRPr="005900AD" w:rsidRDefault="00D6079C" w:rsidP="00D6079C">
            <w:pPr>
              <w:ind w:left="57" w:right="162"/>
              <w:rPr>
                <w:sz w:val="22"/>
                <w:szCs w:val="22"/>
              </w:rPr>
            </w:pPr>
          </w:p>
        </w:tc>
      </w:tr>
      <w:tr w:rsidR="00D6079C" w:rsidRPr="00EB304F" w:rsidTr="00D6079C">
        <w:tc>
          <w:tcPr>
            <w:tcW w:w="568" w:type="dxa"/>
          </w:tcPr>
          <w:p w:rsidR="00D6079C" w:rsidRPr="005C3302" w:rsidRDefault="00D6079C" w:rsidP="00D6079C">
            <w:pPr>
              <w:jc w:val="center"/>
              <w:rPr>
                <w:b/>
                <w:sz w:val="22"/>
                <w:szCs w:val="22"/>
              </w:rPr>
            </w:pPr>
            <w:r>
              <w:rPr>
                <w:b/>
                <w:sz w:val="22"/>
                <w:szCs w:val="22"/>
              </w:rPr>
              <w:t>2</w:t>
            </w:r>
          </w:p>
        </w:tc>
        <w:tc>
          <w:tcPr>
            <w:tcW w:w="2835" w:type="dxa"/>
          </w:tcPr>
          <w:p w:rsidR="00D6079C" w:rsidRPr="009D56A1" w:rsidRDefault="00D6079C" w:rsidP="00D6079C">
            <w:pPr>
              <w:ind w:left="121" w:right="107"/>
              <w:rPr>
                <w:b/>
                <w:sz w:val="22"/>
                <w:szCs w:val="22"/>
              </w:rPr>
            </w:pPr>
            <w:r w:rsidRPr="009D56A1">
              <w:rPr>
                <w:b/>
                <w:sz w:val="22"/>
                <w:szCs w:val="22"/>
              </w:rPr>
              <w:t xml:space="preserve">Вид </w:t>
            </w:r>
            <w:r>
              <w:rPr>
                <w:b/>
                <w:sz w:val="22"/>
                <w:szCs w:val="22"/>
              </w:rPr>
              <w:t>редукциона</w:t>
            </w:r>
          </w:p>
        </w:tc>
        <w:tc>
          <w:tcPr>
            <w:tcW w:w="6946" w:type="dxa"/>
          </w:tcPr>
          <w:p w:rsidR="00D6079C" w:rsidRPr="00EB304F" w:rsidRDefault="00D6079C" w:rsidP="00D6079C">
            <w:pPr>
              <w:ind w:left="57" w:right="162"/>
              <w:contextualSpacing/>
              <w:jc w:val="both"/>
              <w:rPr>
                <w:sz w:val="22"/>
                <w:szCs w:val="22"/>
              </w:rPr>
            </w:pPr>
            <w:proofErr w:type="gramStart"/>
            <w:r>
              <w:rPr>
                <w:sz w:val="22"/>
                <w:szCs w:val="22"/>
              </w:rPr>
              <w:t>Открытый</w:t>
            </w:r>
            <w:proofErr w:type="gramEnd"/>
            <w:r>
              <w:rPr>
                <w:sz w:val="22"/>
                <w:szCs w:val="22"/>
              </w:rPr>
              <w:t xml:space="preserve"> понижающий ред</w:t>
            </w:r>
            <w:r w:rsidRPr="00EB304F">
              <w:rPr>
                <w:sz w:val="22"/>
                <w:szCs w:val="22"/>
              </w:rPr>
              <w:t>укцион в электронной форме</w:t>
            </w:r>
            <w:r>
              <w:rPr>
                <w:sz w:val="22"/>
                <w:szCs w:val="22"/>
              </w:rPr>
              <w:t>.</w:t>
            </w:r>
            <w:r w:rsidRPr="00EB304F">
              <w:rPr>
                <w:sz w:val="22"/>
                <w:szCs w:val="22"/>
              </w:rPr>
              <w:t xml:space="preserve"> </w:t>
            </w:r>
          </w:p>
        </w:tc>
      </w:tr>
      <w:tr w:rsidR="00D6079C" w:rsidRPr="00EB304F" w:rsidTr="00D6079C">
        <w:trPr>
          <w:trHeight w:val="740"/>
        </w:trPr>
        <w:tc>
          <w:tcPr>
            <w:tcW w:w="568" w:type="dxa"/>
          </w:tcPr>
          <w:p w:rsidR="00D6079C" w:rsidRPr="005C3302" w:rsidRDefault="00D6079C" w:rsidP="00D6079C">
            <w:pPr>
              <w:jc w:val="center"/>
              <w:rPr>
                <w:b/>
                <w:sz w:val="22"/>
                <w:szCs w:val="22"/>
              </w:rPr>
            </w:pPr>
            <w:r>
              <w:rPr>
                <w:b/>
                <w:sz w:val="22"/>
                <w:szCs w:val="22"/>
              </w:rPr>
              <w:t>3</w:t>
            </w:r>
          </w:p>
        </w:tc>
        <w:tc>
          <w:tcPr>
            <w:tcW w:w="2835" w:type="dxa"/>
          </w:tcPr>
          <w:p w:rsidR="00D6079C" w:rsidRPr="009D56A1" w:rsidRDefault="00D6079C" w:rsidP="00D6079C">
            <w:pPr>
              <w:ind w:left="121" w:right="107"/>
              <w:rPr>
                <w:b/>
                <w:sz w:val="22"/>
                <w:szCs w:val="22"/>
              </w:rPr>
            </w:pPr>
            <w:r>
              <w:rPr>
                <w:b/>
                <w:sz w:val="22"/>
                <w:szCs w:val="22"/>
              </w:rPr>
              <w:t>Предмет редукциона</w:t>
            </w:r>
          </w:p>
        </w:tc>
        <w:tc>
          <w:tcPr>
            <w:tcW w:w="6946" w:type="dxa"/>
          </w:tcPr>
          <w:p w:rsidR="00D6079C" w:rsidRPr="005F5FDF" w:rsidRDefault="003722B3" w:rsidP="008D369C">
            <w:pPr>
              <w:suppressAutoHyphens/>
              <w:spacing w:after="120"/>
              <w:jc w:val="both"/>
              <w:rPr>
                <w:sz w:val="22"/>
                <w:szCs w:val="22"/>
              </w:rPr>
            </w:pPr>
            <w:r>
              <w:rPr>
                <w:sz w:val="22"/>
                <w:szCs w:val="22"/>
              </w:rPr>
              <w:t>Изготовление и поставка</w:t>
            </w:r>
            <w:r w:rsidR="009A0149">
              <w:rPr>
                <w:sz w:val="22"/>
                <w:szCs w:val="22"/>
              </w:rPr>
              <w:t xml:space="preserve"> алюминиевых труб марки АД</w:t>
            </w:r>
            <w:proofErr w:type="gramStart"/>
            <w:r w:rsidR="009A0149">
              <w:rPr>
                <w:sz w:val="22"/>
                <w:szCs w:val="22"/>
              </w:rPr>
              <w:t>1</w:t>
            </w:r>
            <w:proofErr w:type="gramEnd"/>
            <w:r w:rsidR="009A0149">
              <w:rPr>
                <w:sz w:val="22"/>
                <w:szCs w:val="22"/>
              </w:rPr>
              <w:t xml:space="preserve"> 38х5,8х10500 мм по ТУ 1-3-67-98 (допускается изготовление по ГОСТ 18482-79 или ТУ 1-8-267-99)</w:t>
            </w:r>
            <w:r w:rsidR="00D6079C">
              <w:rPr>
                <w:sz w:val="22"/>
                <w:szCs w:val="22"/>
              </w:rPr>
              <w:t xml:space="preserve"> для нужд ОАО «ЗиО - Подольск»</w:t>
            </w:r>
          </w:p>
        </w:tc>
      </w:tr>
      <w:tr w:rsidR="00D6079C" w:rsidRPr="00EB304F" w:rsidTr="00D6079C">
        <w:tc>
          <w:tcPr>
            <w:tcW w:w="568" w:type="dxa"/>
          </w:tcPr>
          <w:p w:rsidR="00D6079C" w:rsidRPr="005C3302" w:rsidRDefault="00D6079C" w:rsidP="00D6079C">
            <w:pPr>
              <w:jc w:val="center"/>
              <w:rPr>
                <w:b/>
                <w:sz w:val="22"/>
                <w:szCs w:val="22"/>
              </w:rPr>
            </w:pPr>
            <w:r w:rsidRPr="005C3302">
              <w:rPr>
                <w:b/>
                <w:sz w:val="22"/>
                <w:szCs w:val="22"/>
              </w:rPr>
              <w:t>4</w:t>
            </w:r>
          </w:p>
        </w:tc>
        <w:tc>
          <w:tcPr>
            <w:tcW w:w="2835" w:type="dxa"/>
          </w:tcPr>
          <w:p w:rsidR="00D6079C" w:rsidRPr="009D56A1" w:rsidRDefault="00D6079C" w:rsidP="00D6079C">
            <w:pPr>
              <w:ind w:left="121" w:right="107"/>
              <w:rPr>
                <w:b/>
                <w:sz w:val="22"/>
                <w:szCs w:val="22"/>
              </w:rPr>
            </w:pPr>
            <w:r w:rsidRPr="009D56A1">
              <w:rPr>
                <w:b/>
                <w:sz w:val="22"/>
                <w:szCs w:val="22"/>
              </w:rPr>
              <w:t>Наименование, краткая характеристика и количество поставляемой продукции</w:t>
            </w:r>
          </w:p>
        </w:tc>
        <w:tc>
          <w:tcPr>
            <w:tcW w:w="6946" w:type="dxa"/>
          </w:tcPr>
          <w:p w:rsidR="00D6079C" w:rsidRPr="00EB304F" w:rsidRDefault="00D6079C" w:rsidP="00D6079C">
            <w:pPr>
              <w:pStyle w:val="03osnovnoytexttabl"/>
              <w:tabs>
                <w:tab w:val="left" w:pos="5750"/>
              </w:tabs>
              <w:spacing w:before="0" w:line="240" w:lineRule="auto"/>
              <w:ind w:left="57" w:right="162"/>
              <w:jc w:val="both"/>
              <w:rPr>
                <w:rFonts w:ascii="Times New Roman" w:hAnsi="Times New Roman"/>
                <w:color w:val="auto"/>
                <w:sz w:val="22"/>
                <w:szCs w:val="22"/>
              </w:rPr>
            </w:pPr>
            <w:r w:rsidRPr="00EB304F">
              <w:rPr>
                <w:rFonts w:ascii="Times New Roman" w:hAnsi="Times New Roman"/>
                <w:color w:val="auto"/>
                <w:sz w:val="22"/>
                <w:szCs w:val="22"/>
              </w:rPr>
              <w:t xml:space="preserve">В соответствие с ЧАСТЬЮ </w:t>
            </w:r>
            <w:r>
              <w:rPr>
                <w:rFonts w:ascii="Times New Roman" w:hAnsi="Times New Roman"/>
                <w:color w:val="auto"/>
                <w:sz w:val="22"/>
                <w:szCs w:val="22"/>
              </w:rPr>
              <w:t>4</w:t>
            </w:r>
            <w:r w:rsidRPr="00EB304F">
              <w:rPr>
                <w:rFonts w:ascii="Times New Roman" w:hAnsi="Times New Roman"/>
                <w:color w:val="auto"/>
                <w:sz w:val="22"/>
                <w:szCs w:val="22"/>
              </w:rPr>
              <w:t xml:space="preserve"> «</w:t>
            </w:r>
            <w:r>
              <w:rPr>
                <w:rFonts w:ascii="Times New Roman" w:hAnsi="Times New Roman"/>
                <w:color w:val="auto"/>
                <w:sz w:val="22"/>
                <w:szCs w:val="22"/>
              </w:rPr>
              <w:t>Техническая часть</w:t>
            </w:r>
            <w:r w:rsidRPr="00EB304F">
              <w:rPr>
                <w:rFonts w:ascii="Times New Roman" w:hAnsi="Times New Roman"/>
                <w:color w:val="auto"/>
                <w:sz w:val="22"/>
                <w:szCs w:val="22"/>
              </w:rPr>
              <w:t xml:space="preserve">» </w:t>
            </w:r>
            <w:r>
              <w:rPr>
                <w:rFonts w:ascii="Times New Roman" w:hAnsi="Times New Roman"/>
                <w:color w:val="auto"/>
                <w:sz w:val="22"/>
                <w:szCs w:val="22"/>
              </w:rPr>
              <w:t>ред</w:t>
            </w:r>
            <w:r w:rsidRPr="00EB304F">
              <w:rPr>
                <w:rFonts w:ascii="Times New Roman" w:hAnsi="Times New Roman"/>
                <w:color w:val="auto"/>
                <w:sz w:val="22"/>
                <w:szCs w:val="22"/>
              </w:rPr>
              <w:t>укционной документации</w:t>
            </w:r>
            <w:r w:rsidR="003722B3">
              <w:rPr>
                <w:rFonts w:ascii="Times New Roman" w:hAnsi="Times New Roman"/>
                <w:color w:val="auto"/>
                <w:sz w:val="22"/>
                <w:szCs w:val="22"/>
              </w:rPr>
              <w:t>.</w:t>
            </w:r>
          </w:p>
        </w:tc>
      </w:tr>
      <w:tr w:rsidR="00D6079C" w:rsidRPr="00EB304F" w:rsidTr="00D6079C">
        <w:tc>
          <w:tcPr>
            <w:tcW w:w="568" w:type="dxa"/>
          </w:tcPr>
          <w:p w:rsidR="00D6079C" w:rsidRPr="005C3302" w:rsidRDefault="00D6079C" w:rsidP="00D6079C">
            <w:pPr>
              <w:jc w:val="center"/>
              <w:rPr>
                <w:b/>
                <w:sz w:val="22"/>
                <w:szCs w:val="22"/>
              </w:rPr>
            </w:pPr>
            <w:r w:rsidRPr="005C3302">
              <w:rPr>
                <w:b/>
                <w:sz w:val="22"/>
                <w:szCs w:val="22"/>
              </w:rPr>
              <w:t>5</w:t>
            </w:r>
          </w:p>
        </w:tc>
        <w:tc>
          <w:tcPr>
            <w:tcW w:w="2835" w:type="dxa"/>
          </w:tcPr>
          <w:p w:rsidR="00D6079C" w:rsidRPr="009D56A1" w:rsidRDefault="00D6079C" w:rsidP="00D6079C">
            <w:pPr>
              <w:ind w:left="121" w:right="107"/>
              <w:rPr>
                <w:b/>
                <w:sz w:val="22"/>
                <w:szCs w:val="22"/>
              </w:rPr>
            </w:pPr>
            <w:r w:rsidRPr="009D56A1">
              <w:rPr>
                <w:b/>
                <w:sz w:val="22"/>
                <w:szCs w:val="22"/>
              </w:rPr>
              <w:t>Начальная (максимальная) цена договора, включая НДС</w:t>
            </w:r>
          </w:p>
        </w:tc>
        <w:tc>
          <w:tcPr>
            <w:tcW w:w="6946" w:type="dxa"/>
          </w:tcPr>
          <w:p w:rsidR="00D6079C" w:rsidRPr="00EB304F" w:rsidRDefault="0016108B" w:rsidP="00D6079C">
            <w:pPr>
              <w:ind w:left="57" w:right="162"/>
              <w:contextualSpacing/>
              <w:jc w:val="both"/>
              <w:rPr>
                <w:b/>
                <w:sz w:val="22"/>
                <w:szCs w:val="22"/>
              </w:rPr>
            </w:pPr>
            <w:r>
              <w:rPr>
                <w:b/>
                <w:sz w:val="22"/>
                <w:szCs w:val="22"/>
              </w:rPr>
              <w:t>85 714 664 (</w:t>
            </w:r>
            <w:r w:rsidR="00790939">
              <w:rPr>
                <w:b/>
                <w:sz w:val="22"/>
                <w:szCs w:val="22"/>
              </w:rPr>
              <w:t>восемьдесят пять миллионов семьсот четырнадцать тысяч шестьсот шестьдесят четыре)</w:t>
            </w:r>
            <w:r w:rsidR="00D6079C">
              <w:rPr>
                <w:b/>
                <w:sz w:val="22"/>
                <w:szCs w:val="22"/>
              </w:rPr>
              <w:t xml:space="preserve"> рубл</w:t>
            </w:r>
            <w:r w:rsidR="00790939">
              <w:rPr>
                <w:b/>
                <w:sz w:val="22"/>
                <w:szCs w:val="22"/>
              </w:rPr>
              <w:t>я 28 копеек,</w:t>
            </w:r>
            <w:r w:rsidR="00D6079C">
              <w:rPr>
                <w:b/>
                <w:sz w:val="22"/>
                <w:szCs w:val="22"/>
              </w:rPr>
              <w:t xml:space="preserve"> в том числе НДС.</w:t>
            </w:r>
          </w:p>
          <w:p w:rsidR="00D6079C" w:rsidRPr="007976BD" w:rsidRDefault="00D6079C" w:rsidP="00D6079C">
            <w:pPr>
              <w:ind w:left="57" w:right="162"/>
              <w:contextualSpacing/>
              <w:jc w:val="both"/>
              <w:rPr>
                <w:sz w:val="22"/>
                <w:szCs w:val="22"/>
              </w:rPr>
            </w:pPr>
            <w:r w:rsidRPr="007976BD">
              <w:rPr>
                <w:sz w:val="22"/>
                <w:szCs w:val="22"/>
              </w:rPr>
              <w:t xml:space="preserve">Цена договора включает в себя налоги, пошлины, прочие сборы, которые исполнитель договора должен оплачивать в соответствии с условиями договора, </w:t>
            </w:r>
            <w:r>
              <w:rPr>
                <w:sz w:val="22"/>
                <w:szCs w:val="22"/>
              </w:rPr>
              <w:t>а также стоимость</w:t>
            </w:r>
            <w:r w:rsidRPr="007976BD">
              <w:rPr>
                <w:sz w:val="22"/>
                <w:szCs w:val="22"/>
              </w:rPr>
              <w:t xml:space="preserve"> транспортировки до склада ОАО «ЗиО-Подольск» по адресу: 142103, Московская обл., </w:t>
            </w:r>
            <w:r>
              <w:rPr>
                <w:sz w:val="22"/>
                <w:szCs w:val="22"/>
              </w:rPr>
              <w:t xml:space="preserve">                             </w:t>
            </w:r>
            <w:r w:rsidRPr="007976BD">
              <w:rPr>
                <w:sz w:val="22"/>
                <w:szCs w:val="22"/>
              </w:rPr>
              <w:t>г. Подольск, ул. Железнодорожная, д. 2.</w:t>
            </w:r>
          </w:p>
        </w:tc>
      </w:tr>
      <w:tr w:rsidR="00D6079C" w:rsidRPr="00EB304F" w:rsidTr="00D6079C">
        <w:tc>
          <w:tcPr>
            <w:tcW w:w="568" w:type="dxa"/>
          </w:tcPr>
          <w:p w:rsidR="00D6079C" w:rsidRPr="005C3302" w:rsidRDefault="00D6079C" w:rsidP="00D6079C">
            <w:pPr>
              <w:jc w:val="center"/>
              <w:rPr>
                <w:b/>
                <w:sz w:val="22"/>
                <w:szCs w:val="22"/>
              </w:rPr>
            </w:pPr>
            <w:r w:rsidRPr="005C3302">
              <w:rPr>
                <w:b/>
                <w:sz w:val="22"/>
                <w:szCs w:val="22"/>
              </w:rPr>
              <w:t>6</w:t>
            </w:r>
          </w:p>
        </w:tc>
        <w:tc>
          <w:tcPr>
            <w:tcW w:w="2835" w:type="dxa"/>
          </w:tcPr>
          <w:p w:rsidR="00D6079C" w:rsidRPr="009D56A1" w:rsidRDefault="00D6079C" w:rsidP="00D6079C">
            <w:pPr>
              <w:ind w:left="121" w:right="107"/>
              <w:rPr>
                <w:b/>
                <w:sz w:val="22"/>
                <w:szCs w:val="22"/>
              </w:rPr>
            </w:pPr>
            <w:r w:rsidRPr="009D56A1">
              <w:rPr>
                <w:b/>
                <w:sz w:val="22"/>
                <w:szCs w:val="22"/>
              </w:rPr>
              <w:t>Срок и место поставки товара</w:t>
            </w:r>
          </w:p>
        </w:tc>
        <w:tc>
          <w:tcPr>
            <w:tcW w:w="6946" w:type="dxa"/>
          </w:tcPr>
          <w:p w:rsidR="00D6079C" w:rsidRPr="00EB304F" w:rsidRDefault="00D6079C" w:rsidP="00D6079C">
            <w:pPr>
              <w:pStyle w:val="03osnovnoytexttabl"/>
              <w:spacing w:before="0" w:line="240" w:lineRule="auto"/>
              <w:ind w:left="57" w:right="162"/>
              <w:jc w:val="both"/>
              <w:rPr>
                <w:rFonts w:ascii="Times New Roman" w:hAnsi="Times New Roman"/>
                <w:color w:val="auto"/>
                <w:sz w:val="22"/>
                <w:szCs w:val="22"/>
              </w:rPr>
            </w:pPr>
            <w:r w:rsidRPr="00EB304F">
              <w:rPr>
                <w:rFonts w:ascii="Times New Roman" w:hAnsi="Times New Roman"/>
                <w:color w:val="auto"/>
                <w:sz w:val="22"/>
                <w:szCs w:val="22"/>
              </w:rPr>
              <w:t xml:space="preserve">Срок поставки: </w:t>
            </w:r>
            <w:r w:rsidR="00790939">
              <w:rPr>
                <w:rFonts w:ascii="Times New Roman" w:hAnsi="Times New Roman"/>
                <w:color w:val="auto"/>
                <w:sz w:val="22"/>
                <w:szCs w:val="22"/>
              </w:rPr>
              <w:t xml:space="preserve">согласно </w:t>
            </w:r>
            <w:r w:rsidR="00790939" w:rsidRPr="00EB304F">
              <w:rPr>
                <w:rFonts w:ascii="Times New Roman" w:hAnsi="Times New Roman"/>
                <w:color w:val="auto"/>
                <w:sz w:val="22"/>
                <w:szCs w:val="22"/>
              </w:rPr>
              <w:t>ЧАСТ</w:t>
            </w:r>
            <w:r w:rsidR="00790939">
              <w:rPr>
                <w:rFonts w:ascii="Times New Roman" w:hAnsi="Times New Roman"/>
                <w:color w:val="auto"/>
                <w:sz w:val="22"/>
                <w:szCs w:val="22"/>
              </w:rPr>
              <w:t xml:space="preserve">И </w:t>
            </w:r>
            <w:r w:rsidR="00790939" w:rsidRPr="00EB304F">
              <w:rPr>
                <w:rFonts w:ascii="Times New Roman" w:hAnsi="Times New Roman"/>
                <w:color w:val="auto"/>
                <w:sz w:val="22"/>
                <w:szCs w:val="22"/>
              </w:rPr>
              <w:t xml:space="preserve"> </w:t>
            </w:r>
            <w:r w:rsidR="00790939">
              <w:rPr>
                <w:rFonts w:ascii="Times New Roman" w:hAnsi="Times New Roman"/>
                <w:color w:val="auto"/>
                <w:sz w:val="22"/>
                <w:szCs w:val="22"/>
              </w:rPr>
              <w:t>4</w:t>
            </w:r>
            <w:r w:rsidR="00790939" w:rsidRPr="00EB304F">
              <w:rPr>
                <w:rFonts w:ascii="Times New Roman" w:hAnsi="Times New Roman"/>
                <w:color w:val="auto"/>
                <w:sz w:val="22"/>
                <w:szCs w:val="22"/>
              </w:rPr>
              <w:t xml:space="preserve"> «</w:t>
            </w:r>
            <w:r w:rsidR="00790939">
              <w:rPr>
                <w:rFonts w:ascii="Times New Roman" w:hAnsi="Times New Roman"/>
                <w:color w:val="auto"/>
                <w:sz w:val="22"/>
                <w:szCs w:val="22"/>
              </w:rPr>
              <w:t>Техническая часть</w:t>
            </w:r>
            <w:r w:rsidR="00790939" w:rsidRPr="00EB304F">
              <w:rPr>
                <w:rFonts w:ascii="Times New Roman" w:hAnsi="Times New Roman"/>
                <w:color w:val="auto"/>
                <w:sz w:val="22"/>
                <w:szCs w:val="22"/>
              </w:rPr>
              <w:t xml:space="preserve">» </w:t>
            </w:r>
            <w:r w:rsidR="00790939">
              <w:rPr>
                <w:rFonts w:ascii="Times New Roman" w:hAnsi="Times New Roman"/>
                <w:color w:val="auto"/>
                <w:sz w:val="22"/>
                <w:szCs w:val="22"/>
              </w:rPr>
              <w:t>ред</w:t>
            </w:r>
            <w:r w:rsidR="00790939" w:rsidRPr="00EB304F">
              <w:rPr>
                <w:rFonts w:ascii="Times New Roman" w:hAnsi="Times New Roman"/>
                <w:color w:val="auto"/>
                <w:sz w:val="22"/>
                <w:szCs w:val="22"/>
              </w:rPr>
              <w:t>укционной документации</w:t>
            </w:r>
          </w:p>
          <w:p w:rsidR="00D6079C" w:rsidRPr="00EB304F" w:rsidRDefault="00D6079C" w:rsidP="00D6079C">
            <w:pPr>
              <w:pStyle w:val="03osnovnoytexttabl"/>
              <w:spacing w:before="0" w:line="240" w:lineRule="auto"/>
              <w:ind w:left="57" w:right="162"/>
              <w:jc w:val="both"/>
              <w:rPr>
                <w:rFonts w:ascii="Times New Roman" w:hAnsi="Times New Roman"/>
                <w:color w:val="auto"/>
                <w:sz w:val="22"/>
                <w:szCs w:val="22"/>
              </w:rPr>
            </w:pPr>
            <w:r w:rsidRPr="00EB304F">
              <w:rPr>
                <w:rFonts w:ascii="Times New Roman" w:hAnsi="Times New Roman"/>
                <w:color w:val="auto"/>
                <w:sz w:val="22"/>
                <w:szCs w:val="22"/>
              </w:rPr>
              <w:t xml:space="preserve">Место поставки продукции: ОАО «ЗиО-Подольск» 142103, Московская область, </w:t>
            </w:r>
            <w:proofErr w:type="gramStart"/>
            <w:r w:rsidRPr="00EB304F">
              <w:rPr>
                <w:rFonts w:ascii="Times New Roman" w:hAnsi="Times New Roman"/>
                <w:color w:val="auto"/>
                <w:sz w:val="22"/>
                <w:szCs w:val="22"/>
              </w:rPr>
              <w:t>г</w:t>
            </w:r>
            <w:proofErr w:type="gramEnd"/>
            <w:r w:rsidRPr="00EB304F">
              <w:rPr>
                <w:rFonts w:ascii="Times New Roman" w:hAnsi="Times New Roman"/>
                <w:color w:val="auto"/>
                <w:sz w:val="22"/>
                <w:szCs w:val="22"/>
              </w:rPr>
              <w:t>. Подольск, ул. Железнодорожная, д. 2</w:t>
            </w:r>
          </w:p>
        </w:tc>
      </w:tr>
      <w:tr w:rsidR="00D6079C" w:rsidRPr="00EB304F" w:rsidTr="00D6079C">
        <w:tc>
          <w:tcPr>
            <w:tcW w:w="568" w:type="dxa"/>
            <w:tcBorders>
              <w:top w:val="single" w:sz="4" w:space="0" w:color="auto"/>
            </w:tcBorders>
          </w:tcPr>
          <w:p w:rsidR="00D6079C" w:rsidRPr="005C3302" w:rsidRDefault="00D6079C" w:rsidP="00D6079C">
            <w:pPr>
              <w:jc w:val="center"/>
              <w:rPr>
                <w:b/>
                <w:sz w:val="22"/>
                <w:szCs w:val="22"/>
              </w:rPr>
            </w:pPr>
            <w:r w:rsidRPr="005C3302">
              <w:rPr>
                <w:b/>
                <w:sz w:val="22"/>
                <w:szCs w:val="22"/>
              </w:rPr>
              <w:t>7</w:t>
            </w:r>
          </w:p>
        </w:tc>
        <w:tc>
          <w:tcPr>
            <w:tcW w:w="2835" w:type="dxa"/>
          </w:tcPr>
          <w:p w:rsidR="00D6079C" w:rsidRPr="009D56A1" w:rsidRDefault="00D6079C" w:rsidP="00D6079C">
            <w:pPr>
              <w:keepNext/>
              <w:keepLines/>
              <w:widowControl w:val="0"/>
              <w:suppressLineNumbers/>
              <w:suppressAutoHyphens/>
              <w:ind w:left="121" w:right="107"/>
              <w:rPr>
                <w:b/>
                <w:sz w:val="22"/>
                <w:szCs w:val="22"/>
              </w:rPr>
            </w:pPr>
            <w:r>
              <w:rPr>
                <w:b/>
                <w:sz w:val="22"/>
                <w:szCs w:val="22"/>
              </w:rPr>
              <w:t>Требования к Участникам ред</w:t>
            </w:r>
            <w:r w:rsidRPr="009D56A1">
              <w:rPr>
                <w:b/>
                <w:sz w:val="22"/>
                <w:szCs w:val="22"/>
              </w:rPr>
              <w:t xml:space="preserve">укциона </w:t>
            </w:r>
          </w:p>
        </w:tc>
        <w:tc>
          <w:tcPr>
            <w:tcW w:w="6946" w:type="dxa"/>
          </w:tcPr>
          <w:p w:rsidR="00D6079C" w:rsidRPr="00EB304F" w:rsidRDefault="00D6079C" w:rsidP="00D6079C">
            <w:pPr>
              <w:ind w:left="57" w:right="162"/>
              <w:jc w:val="both"/>
              <w:rPr>
                <w:sz w:val="22"/>
                <w:szCs w:val="22"/>
              </w:rPr>
            </w:pPr>
            <w:r>
              <w:rPr>
                <w:sz w:val="22"/>
                <w:szCs w:val="22"/>
              </w:rPr>
              <w:t>В ред</w:t>
            </w:r>
            <w:r w:rsidRPr="00EB304F">
              <w:rPr>
                <w:sz w:val="22"/>
                <w:szCs w:val="22"/>
              </w:rPr>
              <w:t>укционе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p w:rsidR="00D6079C" w:rsidRPr="00EB304F" w:rsidRDefault="00D6079C" w:rsidP="00D6079C">
            <w:pPr>
              <w:ind w:left="57" w:right="162"/>
              <w:jc w:val="both"/>
              <w:rPr>
                <w:sz w:val="22"/>
                <w:szCs w:val="22"/>
              </w:rPr>
            </w:pPr>
            <w:r w:rsidRPr="00EB304F">
              <w:rPr>
                <w:sz w:val="22"/>
                <w:szCs w:val="22"/>
              </w:rPr>
              <w:t>Согласно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6079C" w:rsidRPr="00EB304F" w:rsidRDefault="00D6079C" w:rsidP="00D6079C">
            <w:pPr>
              <w:ind w:left="57" w:right="162"/>
              <w:jc w:val="both"/>
              <w:rPr>
                <w:sz w:val="22"/>
                <w:szCs w:val="22"/>
              </w:rPr>
            </w:pPr>
            <w:r w:rsidRPr="00EB304F">
              <w:rPr>
                <w:sz w:val="22"/>
                <w:szCs w:val="22"/>
              </w:rPr>
              <w:t>1) быть правомочным заключать договор;</w:t>
            </w:r>
          </w:p>
          <w:p w:rsidR="00D6079C" w:rsidRPr="00EB304F" w:rsidRDefault="00D6079C" w:rsidP="00D6079C">
            <w:pPr>
              <w:ind w:left="57" w:right="162"/>
              <w:jc w:val="both"/>
              <w:rPr>
                <w:sz w:val="22"/>
                <w:szCs w:val="22"/>
              </w:rPr>
            </w:pPr>
            <w:r w:rsidRPr="00EB304F">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6079C" w:rsidRPr="00EB304F" w:rsidRDefault="00D6079C" w:rsidP="00D6079C">
            <w:pPr>
              <w:ind w:left="57" w:right="162"/>
              <w:jc w:val="both"/>
              <w:rPr>
                <w:sz w:val="22"/>
                <w:szCs w:val="22"/>
              </w:rPr>
            </w:pPr>
            <w:r w:rsidRPr="00EB304F">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6079C" w:rsidRPr="00EB304F" w:rsidRDefault="00D6079C" w:rsidP="00D6079C">
            <w:pPr>
              <w:ind w:left="57" w:right="162"/>
              <w:jc w:val="both"/>
              <w:rPr>
                <w:sz w:val="22"/>
                <w:szCs w:val="22"/>
              </w:rPr>
            </w:pPr>
            <w:r w:rsidRPr="00EB304F">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D6079C" w:rsidRPr="00EB304F" w:rsidRDefault="00D6079C" w:rsidP="00D6079C">
            <w:pPr>
              <w:ind w:left="57" w:right="162"/>
              <w:jc w:val="both"/>
              <w:rPr>
                <w:sz w:val="22"/>
                <w:szCs w:val="22"/>
              </w:rPr>
            </w:pPr>
            <w:r w:rsidRPr="00EB304F">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6079C" w:rsidRPr="00EB304F" w:rsidRDefault="00D6079C" w:rsidP="00D6079C">
            <w:pPr>
              <w:autoSpaceDE w:val="0"/>
              <w:autoSpaceDN w:val="0"/>
              <w:adjustRightInd w:val="0"/>
              <w:ind w:left="57" w:right="162"/>
              <w:jc w:val="both"/>
              <w:rPr>
                <w:sz w:val="22"/>
                <w:szCs w:val="22"/>
              </w:rPr>
            </w:pPr>
            <w:r w:rsidRPr="00EB304F">
              <w:rPr>
                <w:sz w:val="22"/>
                <w:szCs w:val="22"/>
              </w:rPr>
              <w:lastRenderedPageBreak/>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D6079C" w:rsidRPr="00EB304F" w:rsidRDefault="00D6079C" w:rsidP="00D6079C">
            <w:pPr>
              <w:ind w:left="57" w:right="162"/>
              <w:jc w:val="both"/>
              <w:rPr>
                <w:sz w:val="22"/>
                <w:szCs w:val="22"/>
              </w:rPr>
            </w:pPr>
            <w:r w:rsidRPr="00EB304F">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r w:rsidR="00F9768F">
              <w:rPr>
                <w:sz w:val="22"/>
                <w:szCs w:val="22"/>
              </w:rPr>
              <w:t>.</w:t>
            </w:r>
          </w:p>
          <w:p w:rsidR="00D6079C" w:rsidRPr="00EB304F" w:rsidRDefault="00D6079C" w:rsidP="002E0310">
            <w:pPr>
              <w:ind w:left="57" w:right="162"/>
              <w:jc w:val="both"/>
              <w:rPr>
                <w:sz w:val="22"/>
                <w:szCs w:val="22"/>
              </w:rPr>
            </w:pPr>
            <w:r w:rsidRPr="00EB304F">
              <w:rPr>
                <w:sz w:val="22"/>
                <w:szCs w:val="22"/>
              </w:rPr>
              <w:t>3. Отсутствие сведения об участнике</w:t>
            </w:r>
            <w:r w:rsidR="002E0310" w:rsidRPr="0065477A">
              <w:t xml:space="preserve"> Федеральн</w:t>
            </w:r>
            <w:r w:rsidR="002E0310">
              <w:t>ом</w:t>
            </w:r>
            <w:r w:rsidR="002E0310" w:rsidRPr="0065477A">
              <w:t xml:space="preserve"> реестр</w:t>
            </w:r>
            <w:r w:rsidR="002E0310">
              <w:t>е</w:t>
            </w:r>
            <w:r w:rsidR="002E0310" w:rsidRPr="0065477A">
              <w:t xml:space="preserve"> недобросовестных поставщиков</w:t>
            </w:r>
            <w:r w:rsidRPr="00EB304F">
              <w:rPr>
                <w:sz w:val="22"/>
                <w:szCs w:val="22"/>
              </w:rPr>
              <w:t xml:space="preserve"> </w:t>
            </w:r>
            <w:r w:rsidR="002E0310">
              <w:rPr>
                <w:sz w:val="22"/>
                <w:szCs w:val="22"/>
              </w:rPr>
              <w:t xml:space="preserve"> и </w:t>
            </w:r>
            <w:r w:rsidRPr="00EB304F">
              <w:rPr>
                <w:sz w:val="22"/>
                <w:szCs w:val="22"/>
              </w:rPr>
              <w:t xml:space="preserve">в </w:t>
            </w:r>
            <w:r>
              <w:rPr>
                <w:sz w:val="22"/>
                <w:szCs w:val="22"/>
              </w:rPr>
              <w:t>Р</w:t>
            </w:r>
            <w:r w:rsidRPr="00EB304F">
              <w:rPr>
                <w:sz w:val="22"/>
                <w:szCs w:val="22"/>
              </w:rPr>
              <w:t>еестре недобросовестных поставщиков атомной отрасли.</w:t>
            </w:r>
          </w:p>
        </w:tc>
      </w:tr>
      <w:tr w:rsidR="00D6079C" w:rsidRPr="00EB304F" w:rsidTr="00D6079C">
        <w:tc>
          <w:tcPr>
            <w:tcW w:w="568" w:type="dxa"/>
          </w:tcPr>
          <w:p w:rsidR="00D6079C" w:rsidRPr="005C3302" w:rsidRDefault="00D6079C" w:rsidP="00D6079C">
            <w:pPr>
              <w:jc w:val="center"/>
              <w:rPr>
                <w:b/>
                <w:sz w:val="22"/>
                <w:szCs w:val="22"/>
              </w:rPr>
            </w:pPr>
            <w:r w:rsidRPr="005C3302">
              <w:rPr>
                <w:b/>
                <w:sz w:val="22"/>
                <w:szCs w:val="22"/>
              </w:rPr>
              <w:lastRenderedPageBreak/>
              <w:t>8</w:t>
            </w:r>
          </w:p>
        </w:tc>
        <w:tc>
          <w:tcPr>
            <w:tcW w:w="2835" w:type="dxa"/>
          </w:tcPr>
          <w:p w:rsidR="00D6079C" w:rsidRPr="009D56A1" w:rsidRDefault="00D6079C" w:rsidP="00D6079C">
            <w:pPr>
              <w:ind w:left="121" w:right="107"/>
              <w:rPr>
                <w:b/>
                <w:sz w:val="22"/>
                <w:szCs w:val="22"/>
              </w:rPr>
            </w:pPr>
            <w:r w:rsidRPr="009D56A1">
              <w:rPr>
                <w:b/>
                <w:sz w:val="22"/>
                <w:szCs w:val="22"/>
              </w:rPr>
              <w:t>Источник финансирования и порядок оплаты</w:t>
            </w:r>
          </w:p>
        </w:tc>
        <w:tc>
          <w:tcPr>
            <w:tcW w:w="6946" w:type="dxa"/>
          </w:tcPr>
          <w:p w:rsidR="00D6079C" w:rsidRPr="00EB304F" w:rsidRDefault="00D6079C" w:rsidP="00D6079C">
            <w:pPr>
              <w:ind w:left="57" w:right="162"/>
              <w:jc w:val="both"/>
              <w:rPr>
                <w:sz w:val="22"/>
                <w:szCs w:val="22"/>
              </w:rPr>
            </w:pPr>
            <w:r w:rsidRPr="00EB304F">
              <w:rPr>
                <w:sz w:val="22"/>
                <w:szCs w:val="22"/>
              </w:rPr>
              <w:t>Источник финансирования – собственные денежные средства, 100%.</w:t>
            </w:r>
          </w:p>
          <w:p w:rsidR="00D6079C" w:rsidRPr="00EB304F" w:rsidRDefault="00D6079C" w:rsidP="00D6079C">
            <w:pPr>
              <w:pStyle w:val="31"/>
              <w:tabs>
                <w:tab w:val="left" w:pos="9800"/>
              </w:tabs>
              <w:spacing w:after="0"/>
              <w:ind w:left="57" w:right="162"/>
              <w:rPr>
                <w:sz w:val="22"/>
                <w:szCs w:val="22"/>
              </w:rPr>
            </w:pPr>
            <w:r w:rsidRPr="00EB304F">
              <w:rPr>
                <w:sz w:val="22"/>
                <w:szCs w:val="22"/>
              </w:rPr>
              <w:t xml:space="preserve">Порядок оплаты – Безналичный расчет. </w:t>
            </w:r>
          </w:p>
          <w:p w:rsidR="00D6079C" w:rsidRPr="00EB304F" w:rsidRDefault="00D6079C" w:rsidP="00D6079C">
            <w:pPr>
              <w:ind w:left="57" w:right="162"/>
              <w:jc w:val="both"/>
              <w:rPr>
                <w:sz w:val="22"/>
                <w:szCs w:val="22"/>
              </w:rPr>
            </w:pPr>
            <w:r w:rsidRPr="00EB304F">
              <w:rPr>
                <w:sz w:val="22"/>
                <w:szCs w:val="22"/>
              </w:rPr>
              <w:t>Оплата  производится в порядке и сроки, предусмотренные в Проекте договора, являющего</w:t>
            </w:r>
            <w:r>
              <w:rPr>
                <w:sz w:val="22"/>
                <w:szCs w:val="22"/>
              </w:rPr>
              <w:t>ся составной частью ред</w:t>
            </w:r>
            <w:r w:rsidRPr="00EB304F">
              <w:rPr>
                <w:sz w:val="22"/>
                <w:szCs w:val="22"/>
              </w:rPr>
              <w:t>укционной документации.</w:t>
            </w:r>
          </w:p>
        </w:tc>
      </w:tr>
      <w:tr w:rsidR="00D6079C" w:rsidRPr="00EB304F" w:rsidTr="00D6079C">
        <w:tc>
          <w:tcPr>
            <w:tcW w:w="568" w:type="dxa"/>
          </w:tcPr>
          <w:p w:rsidR="00D6079C" w:rsidRPr="005C3302" w:rsidRDefault="00D6079C" w:rsidP="00D6079C">
            <w:pPr>
              <w:jc w:val="center"/>
              <w:rPr>
                <w:b/>
                <w:sz w:val="22"/>
                <w:szCs w:val="22"/>
              </w:rPr>
            </w:pPr>
            <w:r w:rsidRPr="005C3302">
              <w:rPr>
                <w:b/>
                <w:sz w:val="22"/>
                <w:szCs w:val="22"/>
              </w:rPr>
              <w:t>9</w:t>
            </w:r>
          </w:p>
        </w:tc>
        <w:tc>
          <w:tcPr>
            <w:tcW w:w="2835" w:type="dxa"/>
          </w:tcPr>
          <w:p w:rsidR="00D6079C" w:rsidRPr="009D56A1" w:rsidRDefault="00D6079C" w:rsidP="00D6079C">
            <w:pPr>
              <w:keepNext/>
              <w:keepLines/>
              <w:widowControl w:val="0"/>
              <w:suppressLineNumbers/>
              <w:suppressAutoHyphens/>
              <w:ind w:left="121" w:right="107"/>
              <w:jc w:val="both"/>
              <w:rPr>
                <w:b/>
                <w:sz w:val="22"/>
                <w:szCs w:val="22"/>
              </w:rPr>
            </w:pPr>
            <w:r w:rsidRPr="009D56A1">
              <w:rPr>
                <w:b/>
                <w:sz w:val="22"/>
                <w:szCs w:val="22"/>
              </w:rPr>
              <w:t>Порядок формирования цены договора</w:t>
            </w:r>
          </w:p>
        </w:tc>
        <w:tc>
          <w:tcPr>
            <w:tcW w:w="6946" w:type="dxa"/>
          </w:tcPr>
          <w:p w:rsidR="00D6079C" w:rsidRPr="009D56A1" w:rsidRDefault="00D6079C" w:rsidP="00D6079C">
            <w:pPr>
              <w:pStyle w:val="20"/>
              <w:shd w:val="clear" w:color="auto" w:fill="auto"/>
              <w:autoSpaceDE/>
              <w:autoSpaceDN/>
              <w:adjustRightInd/>
              <w:ind w:left="57" w:right="162"/>
              <w:jc w:val="both"/>
              <w:rPr>
                <w:sz w:val="22"/>
                <w:szCs w:val="22"/>
              </w:rPr>
            </w:pPr>
            <w:r w:rsidRPr="009D56A1">
              <w:rPr>
                <w:sz w:val="22"/>
                <w:szCs w:val="22"/>
              </w:rPr>
              <w:t xml:space="preserve">Цена договора включает в себя налоги, пошлины, прочие сборы, которые исполнитель договора должен оплачивать в соответствии с условиями договора, </w:t>
            </w:r>
            <w:r>
              <w:rPr>
                <w:sz w:val="22"/>
                <w:szCs w:val="22"/>
              </w:rPr>
              <w:t>а также стоимость</w:t>
            </w:r>
            <w:r w:rsidRPr="009D56A1">
              <w:rPr>
                <w:sz w:val="22"/>
                <w:szCs w:val="22"/>
              </w:rPr>
              <w:t xml:space="preserve"> транспортировки до склада ОАО «ЗиО-Подольск» по адресу: 142103, Московская обл., г.</w:t>
            </w:r>
            <w:r>
              <w:rPr>
                <w:sz w:val="22"/>
                <w:szCs w:val="22"/>
              </w:rPr>
              <w:t xml:space="preserve"> Подольск, ул. Железнодорожная, </w:t>
            </w:r>
            <w:r w:rsidRPr="009D56A1">
              <w:rPr>
                <w:sz w:val="22"/>
                <w:szCs w:val="22"/>
              </w:rPr>
              <w:t>д. 2.</w:t>
            </w:r>
          </w:p>
          <w:p w:rsidR="00D6079C" w:rsidRPr="009D56A1" w:rsidRDefault="00D6079C" w:rsidP="00D6079C">
            <w:pPr>
              <w:pStyle w:val="ConsPlusNormal"/>
              <w:ind w:left="57" w:right="57" w:firstLine="0"/>
              <w:jc w:val="both"/>
              <w:rPr>
                <w:rFonts w:ascii="Times New Roman" w:hAnsi="Times New Roman" w:cs="Times New Roman"/>
                <w:sz w:val="22"/>
                <w:szCs w:val="22"/>
              </w:rPr>
            </w:pPr>
            <w:r w:rsidRPr="009D56A1">
              <w:rPr>
                <w:rFonts w:ascii="Times New Roman" w:hAnsi="Times New Roman" w:cs="Times New Roman"/>
                <w:sz w:val="22"/>
                <w:szCs w:val="22"/>
              </w:rPr>
              <w:t>Предлагаемая Участником стоимость договора с учетом НДС не должна превышать начальную (максимальную) цену договора, указанную в п. 5 Информационной карты.</w:t>
            </w:r>
          </w:p>
          <w:p w:rsidR="00D6079C" w:rsidRPr="009D56A1" w:rsidRDefault="00D6079C" w:rsidP="00D6079C">
            <w:pPr>
              <w:pStyle w:val="ConsPlusNormal"/>
              <w:ind w:left="57" w:right="57" w:firstLine="0"/>
              <w:jc w:val="both"/>
              <w:rPr>
                <w:rFonts w:ascii="Times New Roman" w:hAnsi="Times New Roman" w:cs="Times New Roman"/>
                <w:sz w:val="22"/>
                <w:szCs w:val="22"/>
              </w:rPr>
            </w:pPr>
            <w:r w:rsidRPr="009D56A1">
              <w:rPr>
                <w:rFonts w:ascii="Times New Roman" w:hAnsi="Times New Roman" w:cs="Times New Roman"/>
                <w:sz w:val="22"/>
                <w:szCs w:val="22"/>
              </w:rPr>
              <w:t xml:space="preserve">Предлагаемая Участником цена договора является твердой и не может изменяться в ходе его исполнения, за исключением случаев, предусмотренных действующим законодательством. </w:t>
            </w:r>
          </w:p>
          <w:p w:rsidR="00D6079C" w:rsidRPr="009D56A1" w:rsidRDefault="00D6079C" w:rsidP="00D6079C">
            <w:pPr>
              <w:pStyle w:val="ConsPlusNormal"/>
              <w:ind w:left="57" w:right="57" w:firstLine="0"/>
              <w:jc w:val="both"/>
              <w:rPr>
                <w:rFonts w:ascii="Times New Roman" w:hAnsi="Times New Roman"/>
                <w:sz w:val="22"/>
                <w:szCs w:val="22"/>
              </w:rPr>
            </w:pPr>
            <w:r w:rsidRPr="009D56A1">
              <w:rPr>
                <w:rFonts w:ascii="Times New Roman" w:hAnsi="Times New Roman"/>
                <w:sz w:val="22"/>
                <w:szCs w:val="22"/>
              </w:rPr>
              <w:t xml:space="preserve">Заказчик по согласованию с Поставщиком в ходе исполнения договора вправе изменить не более чем на тридцать процентов  предусмотренное договором количество товаров при изменении потребности в товарах соответственно на поставку, которых заключен договор. </w:t>
            </w:r>
            <w:proofErr w:type="gramStart"/>
            <w:r w:rsidRPr="009D56A1">
              <w:rPr>
                <w:rFonts w:ascii="Times New Roman" w:hAnsi="Times New Roman"/>
                <w:sz w:val="22"/>
                <w:szCs w:val="22"/>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r w:rsidRPr="009D56A1">
              <w:rPr>
                <w:rFonts w:ascii="Times New Roman" w:hAnsi="Times New Roman"/>
                <w:sz w:val="22"/>
                <w:szCs w:val="22"/>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договора на предусмотренное в договоре количество такого товара.</w:t>
            </w:r>
          </w:p>
          <w:p w:rsidR="00D6079C" w:rsidRPr="009D56A1" w:rsidRDefault="00D6079C" w:rsidP="00D6079C">
            <w:pPr>
              <w:pStyle w:val="ConsPlusNormal"/>
              <w:ind w:left="57" w:right="57" w:firstLine="0"/>
              <w:jc w:val="both"/>
              <w:rPr>
                <w:rFonts w:ascii="Times New Roman" w:hAnsi="Times New Roman" w:cs="Times New Roman"/>
                <w:sz w:val="22"/>
                <w:szCs w:val="22"/>
              </w:rPr>
            </w:pPr>
            <w:r w:rsidRPr="009D56A1">
              <w:rPr>
                <w:rFonts w:ascii="Times New Roman" w:hAnsi="Times New Roman" w:cs="Times New Roman"/>
                <w:sz w:val="22"/>
                <w:szCs w:val="22"/>
              </w:rPr>
              <w:t>При заключении договора Заказчик по согласованию с Участником, с которым, заключается такой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При этом цена единицы указанного товара не должна превышать цену единицы товара, определяемую как частное от деления цены договора, указанной в заявке на уча</w:t>
            </w:r>
            <w:r>
              <w:rPr>
                <w:rFonts w:ascii="Times New Roman" w:hAnsi="Times New Roman" w:cs="Times New Roman"/>
                <w:sz w:val="22"/>
                <w:szCs w:val="22"/>
              </w:rPr>
              <w:t xml:space="preserve">стие в </w:t>
            </w:r>
            <w:r>
              <w:rPr>
                <w:rFonts w:ascii="Times New Roman" w:hAnsi="Times New Roman" w:cs="Times New Roman"/>
                <w:sz w:val="22"/>
                <w:szCs w:val="22"/>
              </w:rPr>
              <w:lastRenderedPageBreak/>
              <w:t>ред</w:t>
            </w:r>
            <w:r w:rsidRPr="009D56A1">
              <w:rPr>
                <w:rFonts w:ascii="Times New Roman" w:hAnsi="Times New Roman" w:cs="Times New Roman"/>
                <w:sz w:val="22"/>
                <w:szCs w:val="22"/>
              </w:rPr>
              <w:t xml:space="preserve">укционе, с которым заключается договор, на количество товара, указанное в </w:t>
            </w:r>
            <w:r w:rsidR="00790939">
              <w:rPr>
                <w:rFonts w:ascii="Times New Roman" w:hAnsi="Times New Roman" w:cs="Times New Roman"/>
                <w:sz w:val="22"/>
                <w:szCs w:val="22"/>
              </w:rPr>
              <w:t>ЧАСТИ 4 «Техническая часть» редукционной документации.</w:t>
            </w:r>
          </w:p>
          <w:p w:rsidR="00D6079C" w:rsidRPr="00EB304F" w:rsidRDefault="00D6079C" w:rsidP="00D6079C">
            <w:pPr>
              <w:pStyle w:val="20"/>
              <w:shd w:val="clear" w:color="auto" w:fill="auto"/>
              <w:autoSpaceDE/>
              <w:autoSpaceDN/>
              <w:adjustRightInd/>
              <w:ind w:left="57" w:right="162"/>
              <w:jc w:val="both"/>
              <w:rPr>
                <w:sz w:val="24"/>
              </w:rPr>
            </w:pPr>
            <w:r w:rsidRPr="009D56A1">
              <w:rPr>
                <w:sz w:val="22"/>
                <w:szCs w:val="22"/>
              </w:rPr>
              <w:t>Все налоги, пошлины и прочие сборы, которые Поставщик должен оплачивать в соответствии с условиями договора  или на иных основаниях, должны быть учтены Участником процедуры закупки при расчете цены договора.</w:t>
            </w:r>
          </w:p>
        </w:tc>
      </w:tr>
      <w:tr w:rsidR="00D6079C" w:rsidRPr="00EB304F" w:rsidTr="00D6079C">
        <w:trPr>
          <w:trHeight w:val="1230"/>
        </w:trPr>
        <w:tc>
          <w:tcPr>
            <w:tcW w:w="568" w:type="dxa"/>
          </w:tcPr>
          <w:p w:rsidR="00D6079C" w:rsidRPr="005C3302" w:rsidRDefault="00D6079C" w:rsidP="00D6079C">
            <w:pPr>
              <w:jc w:val="center"/>
              <w:rPr>
                <w:b/>
                <w:sz w:val="22"/>
                <w:szCs w:val="22"/>
              </w:rPr>
            </w:pPr>
            <w:r w:rsidRPr="005C3302">
              <w:rPr>
                <w:b/>
                <w:sz w:val="22"/>
                <w:szCs w:val="22"/>
              </w:rPr>
              <w:lastRenderedPageBreak/>
              <w:t>10</w:t>
            </w:r>
          </w:p>
        </w:tc>
        <w:tc>
          <w:tcPr>
            <w:tcW w:w="2835" w:type="dxa"/>
          </w:tcPr>
          <w:p w:rsidR="00D6079C" w:rsidRPr="00216833" w:rsidRDefault="00D6079C" w:rsidP="00D6079C">
            <w:pPr>
              <w:keepNext/>
              <w:keepLines/>
              <w:widowControl w:val="0"/>
              <w:suppressLineNumbers/>
              <w:suppressAutoHyphens/>
              <w:ind w:left="121" w:right="107"/>
              <w:jc w:val="both"/>
              <w:rPr>
                <w:b/>
                <w:sz w:val="22"/>
                <w:szCs w:val="22"/>
              </w:rPr>
            </w:pPr>
            <w:r w:rsidRPr="00216833">
              <w:rPr>
                <w:b/>
                <w:sz w:val="22"/>
                <w:szCs w:val="22"/>
              </w:rPr>
              <w:t>Порядок подачи заявок, содержание и фор</w:t>
            </w:r>
            <w:r>
              <w:rPr>
                <w:b/>
                <w:sz w:val="22"/>
                <w:szCs w:val="22"/>
              </w:rPr>
              <w:t>ма заявки на участие в ред</w:t>
            </w:r>
            <w:r w:rsidRPr="00216833">
              <w:rPr>
                <w:b/>
                <w:sz w:val="22"/>
                <w:szCs w:val="22"/>
              </w:rPr>
              <w:t>укционе</w:t>
            </w:r>
          </w:p>
        </w:tc>
        <w:tc>
          <w:tcPr>
            <w:tcW w:w="6946" w:type="dxa"/>
          </w:tcPr>
          <w:p w:rsidR="00D6079C" w:rsidRPr="007A763A" w:rsidRDefault="00D6079C" w:rsidP="00D6079C">
            <w:pPr>
              <w:tabs>
                <w:tab w:val="left" w:pos="5750"/>
              </w:tabs>
              <w:ind w:left="57" w:right="162"/>
              <w:jc w:val="both"/>
              <w:rPr>
                <w:sz w:val="22"/>
                <w:szCs w:val="22"/>
              </w:rPr>
            </w:pPr>
            <w:r w:rsidRPr="007A763A">
              <w:rPr>
                <w:sz w:val="22"/>
                <w:szCs w:val="22"/>
              </w:rPr>
              <w:t xml:space="preserve">Заявка на участие в редукционе направляется Участником процедуры закупки оператору электронной площадки. </w:t>
            </w:r>
          </w:p>
          <w:p w:rsidR="00D6079C" w:rsidRPr="007A763A" w:rsidRDefault="00D6079C" w:rsidP="00D6079C">
            <w:pPr>
              <w:tabs>
                <w:tab w:val="left" w:pos="5750"/>
              </w:tabs>
              <w:ind w:left="57" w:right="162"/>
              <w:jc w:val="both"/>
              <w:rPr>
                <w:sz w:val="22"/>
                <w:szCs w:val="22"/>
              </w:rPr>
            </w:pPr>
            <w:r>
              <w:rPr>
                <w:sz w:val="22"/>
                <w:szCs w:val="22"/>
              </w:rPr>
              <w:t>Заявка на участие в редукционе</w:t>
            </w:r>
            <w:r w:rsidRPr="007A763A">
              <w:rPr>
                <w:sz w:val="22"/>
                <w:szCs w:val="22"/>
              </w:rPr>
              <w:t xml:space="preserve"> оформляется в соответствии с </w:t>
            </w:r>
            <w:r w:rsidRPr="007A763A">
              <w:rPr>
                <w:sz w:val="22"/>
                <w:szCs w:val="22"/>
              </w:rPr>
              <w:br w:type="textWrapping" w:clear="all"/>
            </w:r>
            <w:r w:rsidR="008D369C">
              <w:rPr>
                <w:sz w:val="22"/>
                <w:szCs w:val="22"/>
              </w:rPr>
              <w:t>Разделом 1.4.</w:t>
            </w:r>
            <w:r w:rsidRPr="007A763A">
              <w:rPr>
                <w:sz w:val="22"/>
                <w:szCs w:val="22"/>
              </w:rPr>
              <w:t xml:space="preserve"> </w:t>
            </w:r>
            <w:r w:rsidR="00CC6BD7">
              <w:rPr>
                <w:sz w:val="22"/>
                <w:szCs w:val="22"/>
              </w:rPr>
              <w:t xml:space="preserve"> </w:t>
            </w:r>
            <w:r w:rsidRPr="007A763A">
              <w:rPr>
                <w:sz w:val="22"/>
                <w:szCs w:val="22"/>
              </w:rPr>
              <w:t>настоящей редукционной документации.</w:t>
            </w:r>
          </w:p>
          <w:p w:rsidR="00D6079C" w:rsidRPr="007A763A" w:rsidRDefault="00D6079C" w:rsidP="00D6079C">
            <w:pPr>
              <w:tabs>
                <w:tab w:val="left" w:pos="5750"/>
              </w:tabs>
              <w:ind w:left="57" w:right="162"/>
              <w:jc w:val="both"/>
              <w:rPr>
                <w:sz w:val="22"/>
                <w:szCs w:val="22"/>
              </w:rPr>
            </w:pPr>
            <w:r w:rsidRPr="007A763A">
              <w:rPr>
                <w:sz w:val="22"/>
                <w:szCs w:val="22"/>
              </w:rPr>
              <w:t xml:space="preserve">Заявка на участие в редукционе должна содержать сведения </w:t>
            </w:r>
          </w:p>
          <w:p w:rsidR="00D6079C" w:rsidRPr="007A763A" w:rsidRDefault="00D6079C" w:rsidP="00D6079C">
            <w:pPr>
              <w:tabs>
                <w:tab w:val="left" w:pos="5750"/>
              </w:tabs>
              <w:ind w:left="57" w:right="162"/>
              <w:jc w:val="both"/>
              <w:rPr>
                <w:sz w:val="22"/>
                <w:szCs w:val="22"/>
              </w:rPr>
            </w:pPr>
            <w:r w:rsidRPr="007A763A">
              <w:rPr>
                <w:sz w:val="22"/>
                <w:szCs w:val="22"/>
              </w:rPr>
              <w:t>согласно п.4.1.2 статьи 4</w:t>
            </w:r>
            <w:r w:rsidR="00CC6BD7">
              <w:rPr>
                <w:sz w:val="22"/>
                <w:szCs w:val="22"/>
              </w:rPr>
              <w:t xml:space="preserve"> Раздела 1.4. </w:t>
            </w:r>
            <w:r w:rsidRPr="007A763A">
              <w:rPr>
                <w:sz w:val="22"/>
                <w:szCs w:val="22"/>
              </w:rPr>
              <w:t xml:space="preserve"> настоящей документации.</w:t>
            </w:r>
          </w:p>
          <w:p w:rsidR="00D6079C" w:rsidRPr="003B7346" w:rsidRDefault="00D6079C" w:rsidP="00D6079C">
            <w:pPr>
              <w:tabs>
                <w:tab w:val="left" w:pos="5750"/>
              </w:tabs>
              <w:ind w:left="57" w:right="162"/>
              <w:jc w:val="both"/>
              <w:rPr>
                <w:sz w:val="22"/>
                <w:szCs w:val="22"/>
              </w:rPr>
            </w:pPr>
          </w:p>
        </w:tc>
      </w:tr>
      <w:tr w:rsidR="00D6079C" w:rsidRPr="00EB304F" w:rsidTr="00D6079C">
        <w:tc>
          <w:tcPr>
            <w:tcW w:w="568" w:type="dxa"/>
          </w:tcPr>
          <w:p w:rsidR="00D6079C" w:rsidRPr="005C3302" w:rsidRDefault="00D6079C" w:rsidP="00D6079C">
            <w:pPr>
              <w:jc w:val="center"/>
              <w:rPr>
                <w:b/>
                <w:sz w:val="22"/>
                <w:szCs w:val="22"/>
              </w:rPr>
            </w:pPr>
            <w:r w:rsidRPr="005C3302">
              <w:rPr>
                <w:b/>
                <w:sz w:val="22"/>
                <w:szCs w:val="22"/>
              </w:rPr>
              <w:t>11</w:t>
            </w:r>
          </w:p>
        </w:tc>
        <w:tc>
          <w:tcPr>
            <w:tcW w:w="2835" w:type="dxa"/>
          </w:tcPr>
          <w:p w:rsidR="00D6079C" w:rsidRPr="009D56A1" w:rsidRDefault="00D6079C" w:rsidP="00D6079C">
            <w:pPr>
              <w:ind w:left="121" w:right="107"/>
              <w:jc w:val="both"/>
              <w:rPr>
                <w:b/>
                <w:sz w:val="22"/>
                <w:szCs w:val="22"/>
              </w:rPr>
            </w:pPr>
            <w:r w:rsidRPr="009D56A1">
              <w:rPr>
                <w:b/>
                <w:sz w:val="22"/>
                <w:szCs w:val="22"/>
              </w:rPr>
              <w:t>Документы, входящи</w:t>
            </w:r>
            <w:r>
              <w:rPr>
                <w:b/>
                <w:sz w:val="22"/>
                <w:szCs w:val="22"/>
              </w:rPr>
              <w:t>е в состав заявки на участие в ред</w:t>
            </w:r>
            <w:r w:rsidRPr="009D56A1">
              <w:rPr>
                <w:b/>
                <w:sz w:val="22"/>
                <w:szCs w:val="22"/>
              </w:rPr>
              <w:t>укционе</w:t>
            </w:r>
          </w:p>
        </w:tc>
        <w:tc>
          <w:tcPr>
            <w:tcW w:w="6946" w:type="dxa"/>
          </w:tcPr>
          <w:p w:rsidR="00D6079C" w:rsidRPr="00EB304F" w:rsidRDefault="00D6079C" w:rsidP="00D6079C">
            <w:pPr>
              <w:ind w:left="57" w:right="162"/>
              <w:jc w:val="both"/>
              <w:rPr>
                <w:sz w:val="22"/>
                <w:szCs w:val="22"/>
              </w:rPr>
            </w:pPr>
            <w:proofErr w:type="gramStart"/>
            <w:r w:rsidRPr="00EB304F">
              <w:rPr>
                <w:sz w:val="22"/>
                <w:szCs w:val="22"/>
              </w:rPr>
              <w:t>З</w:t>
            </w:r>
            <w:r>
              <w:rPr>
                <w:sz w:val="22"/>
                <w:szCs w:val="22"/>
              </w:rPr>
              <w:t>аявка на участие в электронном ред</w:t>
            </w:r>
            <w:r w:rsidRPr="00EB304F">
              <w:rPr>
                <w:sz w:val="22"/>
                <w:szCs w:val="22"/>
              </w:rPr>
              <w:t>укционе должна быть подготовлена в соответствии с требованиями настоящей документации и правилами работы электронной торговой площадки.</w:t>
            </w:r>
            <w:proofErr w:type="gramEnd"/>
          </w:p>
        </w:tc>
      </w:tr>
      <w:tr w:rsidR="00D6079C" w:rsidRPr="00EB304F" w:rsidTr="00D6079C">
        <w:tc>
          <w:tcPr>
            <w:tcW w:w="568" w:type="dxa"/>
          </w:tcPr>
          <w:p w:rsidR="00D6079C" w:rsidRPr="005C3302" w:rsidRDefault="00D6079C" w:rsidP="00D6079C">
            <w:pPr>
              <w:jc w:val="center"/>
              <w:rPr>
                <w:b/>
                <w:sz w:val="22"/>
                <w:szCs w:val="22"/>
              </w:rPr>
            </w:pPr>
            <w:r w:rsidRPr="005C3302">
              <w:rPr>
                <w:b/>
                <w:sz w:val="22"/>
                <w:szCs w:val="22"/>
              </w:rPr>
              <w:t>12</w:t>
            </w:r>
          </w:p>
        </w:tc>
        <w:tc>
          <w:tcPr>
            <w:tcW w:w="2835" w:type="dxa"/>
          </w:tcPr>
          <w:p w:rsidR="00D6079C" w:rsidRPr="009D56A1" w:rsidRDefault="00D6079C" w:rsidP="00D6079C">
            <w:pPr>
              <w:ind w:left="121" w:right="107"/>
              <w:rPr>
                <w:b/>
                <w:sz w:val="22"/>
                <w:szCs w:val="22"/>
              </w:rPr>
            </w:pPr>
            <w:r>
              <w:rPr>
                <w:b/>
                <w:sz w:val="22"/>
                <w:szCs w:val="22"/>
              </w:rPr>
              <w:t>Правила проведения ред</w:t>
            </w:r>
            <w:r w:rsidRPr="009D56A1">
              <w:rPr>
                <w:b/>
                <w:sz w:val="22"/>
                <w:szCs w:val="22"/>
              </w:rPr>
              <w:t xml:space="preserve">укциона </w:t>
            </w:r>
          </w:p>
        </w:tc>
        <w:tc>
          <w:tcPr>
            <w:tcW w:w="6946" w:type="dxa"/>
          </w:tcPr>
          <w:p w:rsidR="00D6079C" w:rsidRPr="00EB304F" w:rsidRDefault="00D6079C" w:rsidP="00D6079C">
            <w:pPr>
              <w:pStyle w:val="ConsPlusNormal"/>
              <w:ind w:left="57" w:right="162" w:firstLine="0"/>
              <w:jc w:val="both"/>
              <w:rPr>
                <w:rFonts w:ascii="Times New Roman" w:hAnsi="Times New Roman" w:cs="Times New Roman"/>
                <w:sz w:val="22"/>
                <w:szCs w:val="22"/>
              </w:rPr>
            </w:pPr>
            <w:r w:rsidRPr="00EB304F">
              <w:rPr>
                <w:rFonts w:ascii="Times New Roman" w:hAnsi="Times New Roman" w:cs="Times New Roman"/>
                <w:sz w:val="22"/>
                <w:szCs w:val="22"/>
              </w:rPr>
              <w:t>Приём заявок будет проводиться оператором на сайте электронной торговой площадки компании</w:t>
            </w:r>
            <w:r w:rsidR="00CC6BD7">
              <w:rPr>
                <w:rFonts w:ascii="Times New Roman" w:hAnsi="Times New Roman" w:cs="Times New Roman"/>
                <w:sz w:val="22"/>
                <w:szCs w:val="22"/>
              </w:rPr>
              <w:t xml:space="preserve"> (далее – ЭТП)</w:t>
            </w:r>
            <w:r w:rsidRPr="00EB304F">
              <w:rPr>
                <w:rFonts w:ascii="Times New Roman" w:hAnsi="Times New Roman" w:cs="Times New Roman"/>
                <w:sz w:val="22"/>
                <w:szCs w:val="22"/>
              </w:rPr>
              <w:t xml:space="preserve"> «Аукционный Конкурсный Дом» </w:t>
            </w:r>
            <w:hyperlink r:id="rId18" w:history="1">
              <w:r w:rsidRPr="00EB304F">
                <w:rPr>
                  <w:rStyle w:val="a6"/>
                  <w:rFonts w:ascii="Times New Roman" w:hAnsi="Times New Roman"/>
                  <w:sz w:val="22"/>
                  <w:szCs w:val="22"/>
                  <w:lang w:val="en-US"/>
                </w:rPr>
                <w:t>www</w:t>
              </w:r>
              <w:r w:rsidRPr="00EB304F">
                <w:rPr>
                  <w:rStyle w:val="a6"/>
                  <w:rFonts w:ascii="Times New Roman" w:hAnsi="Times New Roman"/>
                  <w:sz w:val="22"/>
                  <w:szCs w:val="22"/>
                </w:rPr>
                <w:t>.</w:t>
              </w:r>
              <w:r w:rsidRPr="00EB304F">
                <w:rPr>
                  <w:rStyle w:val="a6"/>
                  <w:rFonts w:ascii="Times New Roman" w:hAnsi="Times New Roman"/>
                  <w:sz w:val="22"/>
                  <w:szCs w:val="22"/>
                  <w:lang w:val="en-US"/>
                </w:rPr>
                <w:t>a</w:t>
              </w:r>
              <w:r w:rsidRPr="00EB304F">
                <w:rPr>
                  <w:rStyle w:val="a6"/>
                  <w:rFonts w:ascii="Times New Roman" w:hAnsi="Times New Roman"/>
                  <w:sz w:val="22"/>
                  <w:szCs w:val="22"/>
                </w:rPr>
                <w:t>-</w:t>
              </w:r>
              <w:r w:rsidRPr="00EB304F">
                <w:rPr>
                  <w:rStyle w:val="a6"/>
                  <w:rFonts w:ascii="Times New Roman" w:hAnsi="Times New Roman"/>
                  <w:sz w:val="22"/>
                  <w:szCs w:val="22"/>
                  <w:lang w:val="en-US"/>
                </w:rPr>
                <w:t>k</w:t>
              </w:r>
              <w:r w:rsidRPr="00EB304F">
                <w:rPr>
                  <w:rStyle w:val="a6"/>
                  <w:rFonts w:ascii="Times New Roman" w:hAnsi="Times New Roman"/>
                  <w:sz w:val="22"/>
                  <w:szCs w:val="22"/>
                </w:rPr>
                <w:t>-</w:t>
              </w:r>
              <w:r w:rsidRPr="00EB304F">
                <w:rPr>
                  <w:rStyle w:val="a6"/>
                  <w:rFonts w:ascii="Times New Roman" w:hAnsi="Times New Roman"/>
                  <w:sz w:val="22"/>
                  <w:szCs w:val="22"/>
                  <w:lang w:val="en-US"/>
                </w:rPr>
                <w:t>d</w:t>
              </w:r>
              <w:r w:rsidRPr="00EB304F">
                <w:rPr>
                  <w:rStyle w:val="a6"/>
                  <w:rFonts w:ascii="Times New Roman" w:hAnsi="Times New Roman"/>
                  <w:sz w:val="22"/>
                  <w:szCs w:val="22"/>
                </w:rPr>
                <w:t>.</w:t>
              </w:r>
              <w:r w:rsidRPr="00EB304F">
                <w:rPr>
                  <w:rStyle w:val="a6"/>
                  <w:rFonts w:ascii="Times New Roman" w:hAnsi="Times New Roman"/>
                  <w:sz w:val="22"/>
                  <w:szCs w:val="22"/>
                  <w:lang w:val="en-US"/>
                </w:rPr>
                <w:t>ru</w:t>
              </w:r>
            </w:hyperlink>
            <w:r w:rsidRPr="00EB304F">
              <w:rPr>
                <w:rFonts w:ascii="Times New Roman" w:hAnsi="Times New Roman" w:cs="Times New Roman"/>
                <w:sz w:val="22"/>
                <w:szCs w:val="22"/>
              </w:rPr>
              <w:t xml:space="preserve">. </w:t>
            </w:r>
            <w:r w:rsidR="003722B3">
              <w:rPr>
                <w:rFonts w:ascii="Times New Roman" w:hAnsi="Times New Roman" w:cs="Times New Roman"/>
                <w:sz w:val="22"/>
                <w:szCs w:val="22"/>
              </w:rPr>
              <w:t>ЭТП</w:t>
            </w:r>
            <w:r w:rsidRPr="00EB304F">
              <w:rPr>
                <w:rFonts w:ascii="Times New Roman" w:hAnsi="Times New Roman" w:cs="Times New Roman"/>
                <w:sz w:val="22"/>
                <w:szCs w:val="22"/>
              </w:rPr>
              <w:t xml:space="preserve"> работает в круглосуточном режиме. Размещение заказа будет проводиться по правилам работы </w:t>
            </w:r>
            <w:r w:rsidR="003722B3">
              <w:rPr>
                <w:rFonts w:ascii="Times New Roman" w:hAnsi="Times New Roman" w:cs="Times New Roman"/>
                <w:sz w:val="22"/>
                <w:szCs w:val="22"/>
              </w:rPr>
              <w:t>ЭТП</w:t>
            </w:r>
            <w:r w:rsidRPr="00EB304F">
              <w:rPr>
                <w:rFonts w:ascii="Times New Roman" w:hAnsi="Times New Roman" w:cs="Times New Roman"/>
                <w:sz w:val="22"/>
                <w:szCs w:val="22"/>
              </w:rPr>
              <w:t>, размещенным на указанном сайте.</w:t>
            </w:r>
          </w:p>
          <w:p w:rsidR="00D6079C" w:rsidRPr="00EB304F" w:rsidRDefault="00D6079C" w:rsidP="00CC6BD7">
            <w:pPr>
              <w:pStyle w:val="ConsPlusNormal"/>
              <w:ind w:left="57" w:right="162" w:firstLine="0"/>
              <w:jc w:val="both"/>
              <w:rPr>
                <w:rFonts w:ascii="Times New Roman" w:hAnsi="Times New Roman" w:cs="Times New Roman"/>
                <w:sz w:val="22"/>
                <w:szCs w:val="22"/>
              </w:rPr>
            </w:pPr>
            <w:r w:rsidRPr="00EB304F">
              <w:rPr>
                <w:rFonts w:ascii="Times New Roman" w:hAnsi="Times New Roman" w:cs="Times New Roman"/>
                <w:sz w:val="22"/>
                <w:szCs w:val="22"/>
              </w:rPr>
              <w:t xml:space="preserve">Участнику необходимо зарегистрироваться в Системе электронных торгов на сайте ЭТП </w:t>
            </w:r>
            <w:hyperlink r:id="rId19" w:history="1">
              <w:r w:rsidRPr="00EB304F">
                <w:rPr>
                  <w:rFonts w:ascii="Times New Roman" w:hAnsi="Times New Roman"/>
                  <w:sz w:val="22"/>
                  <w:szCs w:val="22"/>
                </w:rPr>
                <w:t>www.a-k-d.ru</w:t>
              </w:r>
            </w:hyperlink>
            <w:r w:rsidRPr="00EB304F">
              <w:rPr>
                <w:rFonts w:ascii="Times New Roman" w:hAnsi="Times New Roman" w:cs="Times New Roman"/>
                <w:sz w:val="22"/>
                <w:szCs w:val="22"/>
              </w:rPr>
              <w:t xml:space="preserve">. </w:t>
            </w:r>
          </w:p>
          <w:p w:rsidR="00D6079C" w:rsidRPr="00EB304F" w:rsidRDefault="00D6079C" w:rsidP="00D6079C">
            <w:pPr>
              <w:pStyle w:val="ConsPlusNormal"/>
              <w:ind w:left="57" w:right="162" w:firstLine="0"/>
              <w:jc w:val="both"/>
              <w:rPr>
                <w:rFonts w:ascii="Times New Roman" w:hAnsi="Times New Roman" w:cs="Times New Roman"/>
                <w:sz w:val="22"/>
                <w:szCs w:val="22"/>
              </w:rPr>
            </w:pPr>
            <w:r w:rsidRPr="00EB304F">
              <w:rPr>
                <w:rFonts w:ascii="Times New Roman" w:hAnsi="Times New Roman" w:cs="Times New Roman"/>
                <w:sz w:val="22"/>
                <w:szCs w:val="22"/>
              </w:rPr>
              <w:t xml:space="preserve">Оператор </w:t>
            </w:r>
            <w:r w:rsidR="003722B3">
              <w:rPr>
                <w:rFonts w:ascii="Times New Roman" w:hAnsi="Times New Roman" w:cs="Times New Roman"/>
                <w:sz w:val="22"/>
                <w:szCs w:val="22"/>
              </w:rPr>
              <w:t xml:space="preserve">ЭТП </w:t>
            </w:r>
            <w:r w:rsidRPr="00EB304F">
              <w:rPr>
                <w:rFonts w:ascii="Times New Roman" w:hAnsi="Times New Roman" w:cs="Times New Roman"/>
                <w:sz w:val="22"/>
                <w:szCs w:val="22"/>
              </w:rPr>
              <w:t xml:space="preserve"> </w:t>
            </w:r>
            <w:hyperlink r:id="rId20" w:history="1">
              <w:r w:rsidRPr="00EB304F">
                <w:rPr>
                  <w:rFonts w:ascii="Times New Roman" w:hAnsi="Times New Roman"/>
                  <w:sz w:val="22"/>
                  <w:szCs w:val="22"/>
                </w:rPr>
                <w:t>www.a-k-d.ru</w:t>
              </w:r>
            </w:hyperlink>
            <w:r w:rsidRPr="00EB304F">
              <w:rPr>
                <w:rFonts w:ascii="Times New Roman" w:hAnsi="Times New Roman" w:cs="Times New Roman"/>
                <w:sz w:val="22"/>
                <w:szCs w:val="22"/>
              </w:rPr>
              <w:t xml:space="preserve"> осуществляет аккредитаци</w:t>
            </w:r>
            <w:r>
              <w:rPr>
                <w:rFonts w:ascii="Times New Roman" w:hAnsi="Times New Roman" w:cs="Times New Roman"/>
                <w:sz w:val="22"/>
                <w:szCs w:val="22"/>
              </w:rPr>
              <w:t xml:space="preserve">ю участников процедуры закупки, </w:t>
            </w:r>
            <w:r w:rsidRPr="00EB304F">
              <w:rPr>
                <w:rFonts w:ascii="Times New Roman" w:hAnsi="Times New Roman" w:cs="Times New Roman"/>
                <w:sz w:val="22"/>
                <w:szCs w:val="22"/>
              </w:rPr>
              <w:t>для обеспечения д</w:t>
            </w:r>
            <w:r>
              <w:rPr>
                <w:rFonts w:ascii="Times New Roman" w:hAnsi="Times New Roman" w:cs="Times New Roman"/>
                <w:sz w:val="22"/>
                <w:szCs w:val="22"/>
              </w:rPr>
              <w:t xml:space="preserve">оступа к участию </w:t>
            </w:r>
            <w:proofErr w:type="gramStart"/>
            <w:r>
              <w:rPr>
                <w:rFonts w:ascii="Times New Roman" w:hAnsi="Times New Roman" w:cs="Times New Roman"/>
                <w:sz w:val="22"/>
                <w:szCs w:val="22"/>
              </w:rPr>
              <w:t>в</w:t>
            </w:r>
            <w:proofErr w:type="gramEnd"/>
            <w:r>
              <w:rPr>
                <w:rFonts w:ascii="Times New Roman" w:hAnsi="Times New Roman" w:cs="Times New Roman"/>
                <w:sz w:val="22"/>
                <w:szCs w:val="22"/>
              </w:rPr>
              <w:t xml:space="preserve"> электронных ред</w:t>
            </w:r>
            <w:r w:rsidRPr="00EB304F">
              <w:rPr>
                <w:rFonts w:ascii="Times New Roman" w:hAnsi="Times New Roman" w:cs="Times New Roman"/>
                <w:sz w:val="22"/>
                <w:szCs w:val="22"/>
              </w:rPr>
              <w:t>укционах.</w:t>
            </w:r>
          </w:p>
          <w:p w:rsidR="00D6079C" w:rsidRDefault="00D6079C" w:rsidP="00D6079C">
            <w:pPr>
              <w:pStyle w:val="ConsPlusNormal"/>
              <w:ind w:left="57" w:right="162" w:firstLine="0"/>
              <w:jc w:val="both"/>
              <w:rPr>
                <w:rFonts w:ascii="Times New Roman" w:hAnsi="Times New Roman" w:cs="Times New Roman"/>
                <w:sz w:val="22"/>
                <w:szCs w:val="22"/>
              </w:rPr>
            </w:pPr>
            <w:r w:rsidRPr="00EB304F">
              <w:rPr>
                <w:rFonts w:ascii="Times New Roman" w:hAnsi="Times New Roman" w:cs="Times New Roman"/>
                <w:sz w:val="22"/>
                <w:szCs w:val="22"/>
              </w:rPr>
              <w:t>Участник проходит аккредитацию для обеспечения д</w:t>
            </w:r>
            <w:r>
              <w:rPr>
                <w:rFonts w:ascii="Times New Roman" w:hAnsi="Times New Roman" w:cs="Times New Roman"/>
                <w:sz w:val="22"/>
                <w:szCs w:val="22"/>
              </w:rPr>
              <w:t xml:space="preserve">оступа к участию в </w:t>
            </w:r>
            <w:proofErr w:type="gramStart"/>
            <w:r>
              <w:rPr>
                <w:rFonts w:ascii="Times New Roman" w:hAnsi="Times New Roman" w:cs="Times New Roman"/>
                <w:sz w:val="22"/>
                <w:szCs w:val="22"/>
              </w:rPr>
              <w:t>электронных</w:t>
            </w:r>
            <w:proofErr w:type="gramEnd"/>
            <w:r>
              <w:rPr>
                <w:rFonts w:ascii="Times New Roman" w:hAnsi="Times New Roman" w:cs="Times New Roman"/>
                <w:sz w:val="22"/>
                <w:szCs w:val="22"/>
              </w:rPr>
              <w:t xml:space="preserve"> ред</w:t>
            </w:r>
            <w:r w:rsidRPr="00EB304F">
              <w:rPr>
                <w:rFonts w:ascii="Times New Roman" w:hAnsi="Times New Roman" w:cs="Times New Roman"/>
                <w:sz w:val="22"/>
                <w:szCs w:val="22"/>
              </w:rPr>
              <w:t xml:space="preserve">укционах. </w:t>
            </w:r>
          </w:p>
          <w:p w:rsidR="00D6079C" w:rsidRPr="000C5B25" w:rsidRDefault="00D6079C" w:rsidP="008D369C">
            <w:pPr>
              <w:pStyle w:val="ConsPlusNormal"/>
              <w:ind w:left="57" w:right="162" w:firstLine="0"/>
              <w:jc w:val="both"/>
              <w:rPr>
                <w:rFonts w:ascii="Times New Roman" w:hAnsi="Times New Roman" w:cs="Times New Roman"/>
                <w:sz w:val="22"/>
                <w:szCs w:val="22"/>
              </w:rPr>
            </w:pPr>
            <w:r w:rsidRPr="000C5B25">
              <w:rPr>
                <w:rFonts w:ascii="Times New Roman" w:hAnsi="Times New Roman" w:cs="Times New Roman"/>
                <w:sz w:val="22"/>
                <w:szCs w:val="22"/>
              </w:rPr>
              <w:t xml:space="preserve">Рассмотрение </w:t>
            </w:r>
            <w:r>
              <w:rPr>
                <w:rFonts w:ascii="Times New Roman" w:hAnsi="Times New Roman" w:cs="Times New Roman"/>
                <w:sz w:val="22"/>
                <w:szCs w:val="22"/>
              </w:rPr>
              <w:t xml:space="preserve">заявок будет проводиться </w:t>
            </w:r>
            <w:r w:rsidR="008D369C">
              <w:rPr>
                <w:rFonts w:ascii="Times New Roman" w:hAnsi="Times New Roman" w:cs="Times New Roman"/>
                <w:sz w:val="22"/>
                <w:szCs w:val="22"/>
              </w:rPr>
              <w:t>Закупочной комиссией</w:t>
            </w:r>
            <w:r>
              <w:rPr>
                <w:rFonts w:ascii="Times New Roman" w:hAnsi="Times New Roman" w:cs="Times New Roman"/>
                <w:sz w:val="22"/>
                <w:szCs w:val="22"/>
              </w:rPr>
              <w:t>.</w:t>
            </w:r>
          </w:p>
        </w:tc>
      </w:tr>
      <w:tr w:rsidR="00D6079C" w:rsidRPr="00EB304F" w:rsidTr="00D6079C">
        <w:tc>
          <w:tcPr>
            <w:tcW w:w="568" w:type="dxa"/>
          </w:tcPr>
          <w:p w:rsidR="00D6079C" w:rsidRPr="005C3302" w:rsidRDefault="00D6079C" w:rsidP="00D6079C">
            <w:pPr>
              <w:jc w:val="center"/>
              <w:rPr>
                <w:b/>
                <w:sz w:val="22"/>
                <w:szCs w:val="22"/>
              </w:rPr>
            </w:pPr>
            <w:r w:rsidRPr="005C3302">
              <w:rPr>
                <w:b/>
                <w:sz w:val="22"/>
                <w:szCs w:val="22"/>
              </w:rPr>
              <w:t>13</w:t>
            </w:r>
          </w:p>
        </w:tc>
        <w:tc>
          <w:tcPr>
            <w:tcW w:w="2835" w:type="dxa"/>
          </w:tcPr>
          <w:p w:rsidR="00D6079C" w:rsidRPr="009D56A1" w:rsidRDefault="00D6079C" w:rsidP="00D6079C">
            <w:pPr>
              <w:rPr>
                <w:b/>
                <w:sz w:val="22"/>
                <w:szCs w:val="22"/>
              </w:rPr>
            </w:pPr>
            <w:r w:rsidRPr="009D56A1">
              <w:rPr>
                <w:b/>
                <w:sz w:val="22"/>
                <w:szCs w:val="22"/>
              </w:rPr>
              <w:t>Порядок регистрации Участников на сайте:</w:t>
            </w:r>
          </w:p>
        </w:tc>
        <w:tc>
          <w:tcPr>
            <w:tcW w:w="6946" w:type="dxa"/>
          </w:tcPr>
          <w:p w:rsidR="00D6079C" w:rsidRPr="00EB304F" w:rsidRDefault="00D6079C" w:rsidP="00D6079C">
            <w:pPr>
              <w:shd w:val="clear" w:color="auto" w:fill="FFFFFF"/>
              <w:autoSpaceDE w:val="0"/>
              <w:autoSpaceDN w:val="0"/>
              <w:adjustRightInd w:val="0"/>
              <w:ind w:left="57" w:right="162"/>
              <w:jc w:val="both"/>
              <w:rPr>
                <w:sz w:val="22"/>
                <w:szCs w:val="22"/>
              </w:rPr>
            </w:pPr>
            <w:r>
              <w:rPr>
                <w:sz w:val="22"/>
                <w:szCs w:val="22"/>
              </w:rPr>
              <w:t>Анкета участника ред</w:t>
            </w:r>
            <w:r w:rsidRPr="00EB304F">
              <w:rPr>
                <w:sz w:val="22"/>
                <w:szCs w:val="22"/>
              </w:rPr>
              <w:t xml:space="preserve">укциона заполняется непосредственно на сайте </w:t>
            </w:r>
            <w:hyperlink r:id="rId21" w:history="1">
              <w:r w:rsidRPr="00EB304F">
                <w:rPr>
                  <w:sz w:val="22"/>
                  <w:szCs w:val="22"/>
                </w:rPr>
                <w:t>www.a-k-d.ru</w:t>
              </w:r>
            </w:hyperlink>
            <w:r w:rsidRPr="00EB304F">
              <w:rPr>
                <w:sz w:val="22"/>
                <w:szCs w:val="22"/>
              </w:rPr>
              <w:t xml:space="preserve"> в разделе </w:t>
            </w:r>
            <w:hyperlink r:id="rId22" w:history="1">
              <w:r w:rsidRPr="00EB304F">
                <w:rPr>
                  <w:sz w:val="22"/>
                  <w:szCs w:val="22"/>
                </w:rPr>
                <w:t>«Регистрация».</w:t>
              </w:r>
            </w:hyperlink>
          </w:p>
          <w:p w:rsidR="00D6079C" w:rsidRPr="00EB304F" w:rsidRDefault="00D6079C" w:rsidP="003722B3">
            <w:pPr>
              <w:ind w:left="57" w:right="162"/>
              <w:jc w:val="both"/>
              <w:rPr>
                <w:sz w:val="22"/>
                <w:szCs w:val="22"/>
              </w:rPr>
            </w:pPr>
            <w:r w:rsidRPr="00EB304F">
              <w:rPr>
                <w:sz w:val="22"/>
                <w:szCs w:val="22"/>
              </w:rPr>
              <w:t>Любой Участник вправе за</w:t>
            </w:r>
            <w:r>
              <w:rPr>
                <w:sz w:val="22"/>
                <w:szCs w:val="22"/>
              </w:rPr>
              <w:t>регистрироваться для участия в ред</w:t>
            </w:r>
            <w:r w:rsidRPr="00EB304F">
              <w:rPr>
                <w:sz w:val="22"/>
                <w:szCs w:val="22"/>
              </w:rPr>
              <w:t>укционе в любое время с начала регистрации, указа</w:t>
            </w:r>
            <w:r>
              <w:rPr>
                <w:sz w:val="22"/>
                <w:szCs w:val="22"/>
              </w:rPr>
              <w:t>нного в извещении о проведении ред</w:t>
            </w:r>
            <w:r w:rsidRPr="00EB304F">
              <w:rPr>
                <w:sz w:val="22"/>
                <w:szCs w:val="22"/>
              </w:rPr>
              <w:t xml:space="preserve">укциона, до окончания его проведения. </w:t>
            </w:r>
            <w:proofErr w:type="gramStart"/>
            <w:r w:rsidRPr="00EB304F">
              <w:rPr>
                <w:sz w:val="22"/>
                <w:szCs w:val="22"/>
              </w:rPr>
              <w:t>Регистрация Участников размещения заказа происходит в порядке, установленном Правилами</w:t>
            </w:r>
            <w:r>
              <w:rPr>
                <w:sz w:val="22"/>
                <w:szCs w:val="22"/>
              </w:rPr>
              <w:t xml:space="preserve"> проведения открытых ред</w:t>
            </w:r>
            <w:r w:rsidRPr="00EB304F">
              <w:rPr>
                <w:sz w:val="22"/>
                <w:szCs w:val="22"/>
              </w:rPr>
              <w:t xml:space="preserve">укционов в электронной форме на </w:t>
            </w:r>
            <w:r w:rsidR="003722B3">
              <w:rPr>
                <w:sz w:val="22"/>
                <w:szCs w:val="22"/>
              </w:rPr>
              <w:t xml:space="preserve">ЭТП </w:t>
            </w:r>
            <w:r w:rsidRPr="00EB304F">
              <w:rPr>
                <w:sz w:val="22"/>
                <w:szCs w:val="22"/>
              </w:rPr>
              <w:t xml:space="preserve"> </w:t>
            </w:r>
            <w:hyperlink r:id="rId23" w:history="1">
              <w:r w:rsidRPr="00EB304F">
                <w:rPr>
                  <w:rStyle w:val="a6"/>
                  <w:sz w:val="22"/>
                  <w:szCs w:val="22"/>
                  <w:lang w:val="en-US"/>
                </w:rPr>
                <w:t>www</w:t>
              </w:r>
              <w:r w:rsidRPr="00EB304F">
                <w:rPr>
                  <w:rStyle w:val="a6"/>
                  <w:sz w:val="22"/>
                  <w:szCs w:val="22"/>
                </w:rPr>
                <w:t>.</w:t>
              </w:r>
              <w:r w:rsidRPr="00EB304F">
                <w:rPr>
                  <w:rStyle w:val="a6"/>
                  <w:sz w:val="22"/>
                  <w:szCs w:val="22"/>
                  <w:lang w:val="en-US"/>
                </w:rPr>
                <w:t>a</w:t>
              </w:r>
              <w:r w:rsidRPr="00EB304F">
                <w:rPr>
                  <w:rStyle w:val="a6"/>
                  <w:sz w:val="22"/>
                  <w:szCs w:val="22"/>
                </w:rPr>
                <w:t>-</w:t>
              </w:r>
              <w:r w:rsidRPr="00EB304F">
                <w:rPr>
                  <w:rStyle w:val="a6"/>
                  <w:sz w:val="22"/>
                  <w:szCs w:val="22"/>
                  <w:lang w:val="en-US"/>
                </w:rPr>
                <w:t>k</w:t>
              </w:r>
              <w:r w:rsidRPr="00EB304F">
                <w:rPr>
                  <w:rStyle w:val="a6"/>
                  <w:sz w:val="22"/>
                  <w:szCs w:val="22"/>
                </w:rPr>
                <w:t>-</w:t>
              </w:r>
              <w:r w:rsidRPr="00EB304F">
                <w:rPr>
                  <w:rStyle w:val="a6"/>
                  <w:sz w:val="22"/>
                  <w:szCs w:val="22"/>
                  <w:lang w:val="en-US"/>
                </w:rPr>
                <w:t>d</w:t>
              </w:r>
              <w:r w:rsidRPr="00EB304F">
                <w:rPr>
                  <w:rStyle w:val="a6"/>
                  <w:sz w:val="22"/>
                  <w:szCs w:val="22"/>
                </w:rPr>
                <w:t>.</w:t>
              </w:r>
              <w:r w:rsidRPr="00EB304F">
                <w:rPr>
                  <w:rStyle w:val="a6"/>
                  <w:sz w:val="22"/>
                  <w:szCs w:val="22"/>
                  <w:lang w:val="en-US"/>
                </w:rPr>
                <w:t>ru</w:t>
              </w:r>
            </w:hyperlink>
            <w:r w:rsidRPr="00EB304F">
              <w:rPr>
                <w:sz w:val="22"/>
                <w:szCs w:val="22"/>
              </w:rPr>
              <w:t>, размещенном на указанном сайте.</w:t>
            </w:r>
            <w:proofErr w:type="gramEnd"/>
          </w:p>
        </w:tc>
      </w:tr>
      <w:tr w:rsidR="00D6079C" w:rsidRPr="00EB304F" w:rsidTr="00D6079C">
        <w:tc>
          <w:tcPr>
            <w:tcW w:w="568" w:type="dxa"/>
          </w:tcPr>
          <w:p w:rsidR="00D6079C" w:rsidRPr="005C3302" w:rsidRDefault="00D6079C" w:rsidP="00D6079C">
            <w:pPr>
              <w:jc w:val="center"/>
              <w:rPr>
                <w:b/>
                <w:sz w:val="22"/>
                <w:szCs w:val="22"/>
              </w:rPr>
            </w:pPr>
            <w:r w:rsidRPr="005C3302">
              <w:rPr>
                <w:b/>
                <w:sz w:val="22"/>
                <w:szCs w:val="22"/>
              </w:rPr>
              <w:t>14</w:t>
            </w:r>
          </w:p>
        </w:tc>
        <w:tc>
          <w:tcPr>
            <w:tcW w:w="2835" w:type="dxa"/>
          </w:tcPr>
          <w:p w:rsidR="00D6079C" w:rsidRPr="009D56A1" w:rsidRDefault="00D6079C" w:rsidP="00D6079C">
            <w:pPr>
              <w:rPr>
                <w:b/>
                <w:sz w:val="22"/>
                <w:szCs w:val="22"/>
              </w:rPr>
            </w:pPr>
            <w:r w:rsidRPr="009D56A1">
              <w:rPr>
                <w:b/>
                <w:sz w:val="22"/>
                <w:szCs w:val="22"/>
              </w:rPr>
              <w:t>Общие положения о порядке регистрации Участников процедура закупки</w:t>
            </w:r>
          </w:p>
        </w:tc>
        <w:tc>
          <w:tcPr>
            <w:tcW w:w="6946" w:type="dxa"/>
          </w:tcPr>
          <w:p w:rsidR="00D6079C" w:rsidRPr="00B80741" w:rsidRDefault="00D6079C" w:rsidP="00B80741">
            <w:pPr>
              <w:ind w:left="57" w:right="162"/>
              <w:jc w:val="both"/>
            </w:pPr>
            <w:r w:rsidRPr="00EB304F">
              <w:rPr>
                <w:sz w:val="22"/>
                <w:szCs w:val="22"/>
              </w:rPr>
              <w:t xml:space="preserve">Данные об организации (физическом лице), указанные в Анкете при регистрации на сайте </w:t>
            </w:r>
            <w:hyperlink r:id="rId24" w:history="1">
              <w:r w:rsidRPr="00B80741">
                <w:t>www.a-k-d.ru</w:t>
              </w:r>
            </w:hyperlink>
            <w:r w:rsidRPr="00EB304F">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EB304F">
              <w:rPr>
                <w:sz w:val="22"/>
                <w:szCs w:val="22"/>
              </w:rPr>
              <w:t>обнаружения повторной регистрации Участника размещения заказа</w:t>
            </w:r>
            <w:proofErr w:type="gramEnd"/>
            <w:r w:rsidRPr="00EB304F">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w:t>
            </w:r>
            <w:r>
              <w:rPr>
                <w:sz w:val="22"/>
                <w:szCs w:val="22"/>
              </w:rPr>
              <w:t>й Логин и Пароль для участия в ред</w:t>
            </w:r>
            <w:r w:rsidRPr="00EB304F">
              <w:rPr>
                <w:sz w:val="22"/>
                <w:szCs w:val="22"/>
              </w:rPr>
              <w:t>укционе. Все пункты в Анкете должны быть заполнены.</w:t>
            </w:r>
          </w:p>
          <w:p w:rsidR="00CC6BD7" w:rsidRDefault="00D6079C" w:rsidP="00D6079C">
            <w:pPr>
              <w:ind w:left="57" w:right="162"/>
              <w:jc w:val="both"/>
              <w:rPr>
                <w:sz w:val="22"/>
                <w:szCs w:val="22"/>
              </w:rPr>
            </w:pPr>
            <w:r w:rsidRPr="00EB304F">
              <w:rPr>
                <w:sz w:val="22"/>
                <w:szCs w:val="22"/>
              </w:rPr>
              <w:t xml:space="preserve">Для регистрации на сайте Участником размещения заказа должны быть представлены следующие документы: </w:t>
            </w:r>
          </w:p>
          <w:p w:rsidR="00CC6BD7" w:rsidRPr="00CC6BD7" w:rsidRDefault="00D6079C" w:rsidP="00CC6BD7">
            <w:pPr>
              <w:pStyle w:val="ad"/>
              <w:numPr>
                <w:ilvl w:val="0"/>
                <w:numId w:val="16"/>
              </w:numPr>
              <w:ind w:right="162"/>
              <w:jc w:val="both"/>
              <w:rPr>
                <w:rFonts w:ascii="Times New Roman" w:hAnsi="Times New Roman" w:cs="Times New Roman"/>
                <w:lang w:eastAsia="ru-RU"/>
              </w:rPr>
            </w:pPr>
            <w:r w:rsidRPr="00CC6BD7">
              <w:rPr>
                <w:rFonts w:ascii="Times New Roman" w:hAnsi="Times New Roman" w:cs="Times New Roman"/>
                <w:lang w:eastAsia="ru-RU"/>
              </w:rPr>
              <w:t xml:space="preserve">выписка из единого государственного реестра юридических лиц или нотариально заверенная копия такой выписки (для юридических лиц), </w:t>
            </w:r>
          </w:p>
          <w:p w:rsidR="00CC6BD7" w:rsidRPr="00CC6BD7" w:rsidRDefault="00D6079C" w:rsidP="00CC6BD7">
            <w:pPr>
              <w:pStyle w:val="ad"/>
              <w:numPr>
                <w:ilvl w:val="0"/>
                <w:numId w:val="16"/>
              </w:numPr>
              <w:ind w:right="162"/>
              <w:jc w:val="both"/>
              <w:rPr>
                <w:rFonts w:ascii="Times New Roman" w:hAnsi="Times New Roman" w:cs="Times New Roman"/>
                <w:lang w:eastAsia="ru-RU"/>
              </w:rPr>
            </w:pPr>
            <w:r w:rsidRPr="00CC6BD7">
              <w:rPr>
                <w:rFonts w:ascii="Times New Roman" w:hAnsi="Times New Roman" w:cs="Times New Roman"/>
                <w:lang w:eastAsia="ru-RU"/>
              </w:rPr>
              <w:t xml:space="preserve">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w:t>
            </w:r>
          </w:p>
          <w:p w:rsidR="00CC6BD7" w:rsidRPr="00CC6BD7" w:rsidRDefault="00D6079C" w:rsidP="00CC6BD7">
            <w:pPr>
              <w:pStyle w:val="ad"/>
              <w:numPr>
                <w:ilvl w:val="0"/>
                <w:numId w:val="16"/>
              </w:numPr>
              <w:ind w:right="162"/>
              <w:jc w:val="both"/>
              <w:rPr>
                <w:rFonts w:ascii="Times New Roman" w:hAnsi="Times New Roman" w:cs="Times New Roman"/>
                <w:lang w:eastAsia="ru-RU"/>
              </w:rPr>
            </w:pPr>
            <w:r w:rsidRPr="00CC6BD7">
              <w:rPr>
                <w:rFonts w:ascii="Times New Roman" w:hAnsi="Times New Roman" w:cs="Times New Roman"/>
                <w:lang w:eastAsia="ru-RU"/>
              </w:rPr>
              <w:t xml:space="preserve">копии документов, удостоверяющих личность (для иных физических лиц), </w:t>
            </w:r>
          </w:p>
          <w:p w:rsidR="00CC6BD7" w:rsidRPr="00CC6BD7" w:rsidRDefault="00D6079C" w:rsidP="00CC6BD7">
            <w:pPr>
              <w:pStyle w:val="ad"/>
              <w:numPr>
                <w:ilvl w:val="0"/>
                <w:numId w:val="16"/>
              </w:numPr>
              <w:ind w:right="162"/>
              <w:jc w:val="both"/>
              <w:rPr>
                <w:rFonts w:ascii="Times New Roman" w:hAnsi="Times New Roman" w:cs="Times New Roman"/>
                <w:lang w:eastAsia="ru-RU"/>
              </w:rPr>
            </w:pPr>
            <w:r w:rsidRPr="00CC6BD7">
              <w:rPr>
                <w:rFonts w:ascii="Times New Roman" w:hAnsi="Times New Roman" w:cs="Times New Roman"/>
                <w:lang w:eastAsia="ru-RU"/>
              </w:rPr>
              <w:lastRenderedPageBreak/>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w:t>
            </w:r>
            <w:r w:rsidR="00CC6BD7" w:rsidRPr="00CC6BD7">
              <w:rPr>
                <w:rFonts w:ascii="Times New Roman" w:hAnsi="Times New Roman" w:cs="Times New Roman"/>
                <w:lang w:eastAsia="ru-RU"/>
              </w:rPr>
              <w:t>ых лиц).</w:t>
            </w:r>
          </w:p>
          <w:p w:rsidR="00D6079C" w:rsidRPr="00CC6BD7" w:rsidRDefault="00D6079C" w:rsidP="00CC6BD7">
            <w:pPr>
              <w:ind w:right="162"/>
              <w:jc w:val="both"/>
            </w:pPr>
            <w:r w:rsidRPr="00CC6BD7">
              <w:t xml:space="preserve"> </w:t>
            </w:r>
            <w:r w:rsidR="00CC6BD7">
              <w:t>Все документ</w:t>
            </w:r>
            <w:r w:rsidR="00F9768F">
              <w:t>ы</w:t>
            </w:r>
            <w:r w:rsidR="00CC6BD7">
              <w:t xml:space="preserve"> должны быть получены</w:t>
            </w:r>
            <w:r w:rsidRPr="00CC6BD7">
              <w:t xml:space="preserve"> не ранее чем за шесть месяцев до дня размещения на официальном сайте извещения о проведении открытого редукциона в электронной форме.</w:t>
            </w:r>
          </w:p>
          <w:p w:rsidR="00D6079C" w:rsidRPr="00EB304F" w:rsidRDefault="00D6079C" w:rsidP="00D6079C">
            <w:pPr>
              <w:ind w:left="57" w:right="162"/>
              <w:jc w:val="both"/>
              <w:rPr>
                <w:sz w:val="22"/>
                <w:szCs w:val="22"/>
              </w:rPr>
            </w:pPr>
          </w:p>
        </w:tc>
      </w:tr>
      <w:tr w:rsidR="00D6079C" w:rsidRPr="00EB304F" w:rsidTr="00D6079C">
        <w:tc>
          <w:tcPr>
            <w:tcW w:w="568" w:type="dxa"/>
            <w:tcBorders>
              <w:bottom w:val="single" w:sz="4" w:space="0" w:color="auto"/>
            </w:tcBorders>
          </w:tcPr>
          <w:p w:rsidR="00D6079C" w:rsidRPr="005C3302" w:rsidRDefault="00D6079C" w:rsidP="00D6079C">
            <w:pPr>
              <w:jc w:val="center"/>
              <w:rPr>
                <w:b/>
                <w:sz w:val="22"/>
                <w:szCs w:val="22"/>
              </w:rPr>
            </w:pPr>
            <w:r w:rsidRPr="005C3302">
              <w:rPr>
                <w:b/>
                <w:sz w:val="22"/>
                <w:szCs w:val="22"/>
              </w:rPr>
              <w:lastRenderedPageBreak/>
              <w:t>15</w:t>
            </w:r>
          </w:p>
        </w:tc>
        <w:tc>
          <w:tcPr>
            <w:tcW w:w="2835" w:type="dxa"/>
          </w:tcPr>
          <w:p w:rsidR="00D6079C" w:rsidRPr="009D56A1" w:rsidRDefault="00D6079C" w:rsidP="00D6079C">
            <w:pPr>
              <w:ind w:left="121" w:right="107"/>
              <w:rPr>
                <w:b/>
                <w:sz w:val="22"/>
                <w:szCs w:val="22"/>
              </w:rPr>
            </w:pPr>
            <w:r w:rsidRPr="009D56A1">
              <w:rPr>
                <w:b/>
                <w:sz w:val="22"/>
                <w:szCs w:val="22"/>
              </w:rPr>
              <w:t>Сведения о валюте, используемой для формирования цены договора и расчетов с поставщиками</w:t>
            </w:r>
          </w:p>
        </w:tc>
        <w:tc>
          <w:tcPr>
            <w:tcW w:w="6946" w:type="dxa"/>
          </w:tcPr>
          <w:p w:rsidR="00D6079C" w:rsidRPr="00EB304F" w:rsidRDefault="00D6079C" w:rsidP="00D6079C">
            <w:pPr>
              <w:ind w:left="57" w:right="162"/>
              <w:jc w:val="both"/>
              <w:rPr>
                <w:sz w:val="22"/>
                <w:szCs w:val="22"/>
              </w:rPr>
            </w:pPr>
            <w:r w:rsidRPr="00EB304F">
              <w:rPr>
                <w:sz w:val="22"/>
                <w:szCs w:val="22"/>
              </w:rPr>
              <w:t>Цена д</w:t>
            </w:r>
            <w:r>
              <w:rPr>
                <w:sz w:val="22"/>
                <w:szCs w:val="22"/>
              </w:rPr>
              <w:t>оговора при проведении ред</w:t>
            </w:r>
            <w:r w:rsidRPr="00EB304F">
              <w:rPr>
                <w:sz w:val="22"/>
                <w:szCs w:val="22"/>
              </w:rPr>
              <w:t xml:space="preserve">укциона формируется в российских рублях. </w:t>
            </w:r>
          </w:p>
        </w:tc>
      </w:tr>
      <w:tr w:rsidR="00D6079C" w:rsidRPr="00EB304F" w:rsidTr="00D6079C">
        <w:tc>
          <w:tcPr>
            <w:tcW w:w="568" w:type="dxa"/>
            <w:tcBorders>
              <w:top w:val="single" w:sz="4" w:space="0" w:color="auto"/>
              <w:bottom w:val="single" w:sz="4" w:space="0" w:color="auto"/>
            </w:tcBorders>
          </w:tcPr>
          <w:p w:rsidR="00D6079C" w:rsidRPr="005C3302" w:rsidRDefault="00D6079C" w:rsidP="00D6079C">
            <w:pPr>
              <w:jc w:val="center"/>
              <w:rPr>
                <w:b/>
                <w:sz w:val="22"/>
                <w:szCs w:val="22"/>
              </w:rPr>
            </w:pPr>
            <w:r w:rsidRPr="005C3302">
              <w:rPr>
                <w:b/>
                <w:sz w:val="22"/>
                <w:szCs w:val="22"/>
              </w:rPr>
              <w:t>16</w:t>
            </w:r>
          </w:p>
        </w:tc>
        <w:tc>
          <w:tcPr>
            <w:tcW w:w="2835" w:type="dxa"/>
          </w:tcPr>
          <w:p w:rsidR="00D6079C" w:rsidRPr="009D56A1" w:rsidRDefault="00D6079C" w:rsidP="00D6079C">
            <w:pPr>
              <w:ind w:left="121" w:right="107"/>
              <w:rPr>
                <w:b/>
                <w:sz w:val="22"/>
                <w:szCs w:val="22"/>
              </w:rPr>
            </w:pPr>
            <w:r w:rsidRPr="009D56A1">
              <w:rPr>
                <w:b/>
                <w:sz w:val="22"/>
                <w:szCs w:val="22"/>
              </w:rPr>
              <w:t>Требования к описанию поставляемого товара</w:t>
            </w:r>
          </w:p>
        </w:tc>
        <w:tc>
          <w:tcPr>
            <w:tcW w:w="6946" w:type="dxa"/>
          </w:tcPr>
          <w:p w:rsidR="00D6079C" w:rsidRPr="00EB304F" w:rsidRDefault="00D6079C" w:rsidP="00D6079C">
            <w:pPr>
              <w:ind w:left="57" w:right="162"/>
              <w:jc w:val="both"/>
              <w:rPr>
                <w:sz w:val="22"/>
                <w:szCs w:val="22"/>
              </w:rPr>
            </w:pPr>
            <w:r>
              <w:rPr>
                <w:sz w:val="22"/>
                <w:szCs w:val="22"/>
              </w:rPr>
              <w:t>В соответствии с Частью 4 «Техническая часть»</w:t>
            </w:r>
          </w:p>
        </w:tc>
      </w:tr>
      <w:tr w:rsidR="00D6079C" w:rsidRPr="00EB304F" w:rsidTr="00D6079C">
        <w:tc>
          <w:tcPr>
            <w:tcW w:w="568" w:type="dxa"/>
            <w:tcBorders>
              <w:top w:val="single" w:sz="4" w:space="0" w:color="auto"/>
            </w:tcBorders>
          </w:tcPr>
          <w:p w:rsidR="00D6079C" w:rsidRPr="005C3302" w:rsidRDefault="00D6079C" w:rsidP="00D6079C">
            <w:pPr>
              <w:jc w:val="center"/>
              <w:rPr>
                <w:b/>
                <w:sz w:val="22"/>
                <w:szCs w:val="22"/>
              </w:rPr>
            </w:pPr>
            <w:r w:rsidRPr="005C3302">
              <w:rPr>
                <w:b/>
                <w:sz w:val="22"/>
                <w:szCs w:val="22"/>
              </w:rPr>
              <w:t>17</w:t>
            </w:r>
          </w:p>
        </w:tc>
        <w:tc>
          <w:tcPr>
            <w:tcW w:w="2835" w:type="dxa"/>
          </w:tcPr>
          <w:p w:rsidR="00D6079C" w:rsidRPr="009D56A1" w:rsidRDefault="00D6079C" w:rsidP="00D6079C">
            <w:pPr>
              <w:ind w:left="121" w:right="107"/>
              <w:rPr>
                <w:b/>
                <w:sz w:val="22"/>
                <w:szCs w:val="22"/>
              </w:rPr>
            </w:pPr>
            <w:r w:rsidRPr="009D56A1">
              <w:rPr>
                <w:b/>
                <w:sz w:val="22"/>
                <w:szCs w:val="22"/>
              </w:rPr>
              <w:t xml:space="preserve">Требования к сроку и (или) объему предоставления гарантий качества </w:t>
            </w:r>
            <w:r>
              <w:rPr>
                <w:b/>
                <w:sz w:val="22"/>
                <w:szCs w:val="22"/>
              </w:rPr>
              <w:t>товара</w:t>
            </w:r>
          </w:p>
        </w:tc>
        <w:tc>
          <w:tcPr>
            <w:tcW w:w="6946" w:type="dxa"/>
          </w:tcPr>
          <w:p w:rsidR="00D6079C" w:rsidRPr="00EB304F" w:rsidRDefault="00D6079C" w:rsidP="00D6079C">
            <w:pPr>
              <w:ind w:left="57" w:right="162"/>
              <w:jc w:val="both"/>
              <w:rPr>
                <w:sz w:val="22"/>
                <w:szCs w:val="22"/>
              </w:rPr>
            </w:pPr>
            <w:r>
              <w:rPr>
                <w:sz w:val="22"/>
                <w:szCs w:val="22"/>
              </w:rPr>
              <w:t>Не предусмотрено</w:t>
            </w:r>
          </w:p>
        </w:tc>
      </w:tr>
      <w:tr w:rsidR="00D6079C" w:rsidRPr="00EB304F" w:rsidTr="00D6079C">
        <w:tc>
          <w:tcPr>
            <w:tcW w:w="568" w:type="dxa"/>
          </w:tcPr>
          <w:p w:rsidR="00D6079C" w:rsidRPr="005C3302" w:rsidRDefault="00D6079C" w:rsidP="00D6079C">
            <w:pPr>
              <w:jc w:val="center"/>
              <w:rPr>
                <w:b/>
                <w:sz w:val="22"/>
                <w:szCs w:val="22"/>
                <w:lang w:val="en-US"/>
              </w:rPr>
            </w:pPr>
            <w:r w:rsidRPr="005C3302">
              <w:rPr>
                <w:b/>
                <w:sz w:val="22"/>
                <w:szCs w:val="22"/>
                <w:lang w:val="en-US"/>
              </w:rPr>
              <w:t>18</w:t>
            </w:r>
          </w:p>
        </w:tc>
        <w:tc>
          <w:tcPr>
            <w:tcW w:w="2835" w:type="dxa"/>
          </w:tcPr>
          <w:p w:rsidR="00D6079C" w:rsidRPr="009D56A1" w:rsidRDefault="00D6079C" w:rsidP="00D6079C">
            <w:pPr>
              <w:ind w:left="121" w:right="107"/>
              <w:rPr>
                <w:b/>
                <w:sz w:val="22"/>
                <w:szCs w:val="22"/>
              </w:rPr>
            </w:pPr>
            <w:r>
              <w:rPr>
                <w:b/>
                <w:sz w:val="22"/>
                <w:szCs w:val="22"/>
              </w:rPr>
              <w:t>Сайт в сети Интернет, на котором будет проводиться редукцион</w:t>
            </w:r>
          </w:p>
        </w:tc>
        <w:tc>
          <w:tcPr>
            <w:tcW w:w="6946" w:type="dxa"/>
          </w:tcPr>
          <w:p w:rsidR="00D6079C" w:rsidRDefault="00C06316" w:rsidP="00D6079C">
            <w:pPr>
              <w:tabs>
                <w:tab w:val="left" w:pos="2195"/>
              </w:tabs>
              <w:ind w:left="57" w:right="162"/>
              <w:jc w:val="both"/>
              <w:rPr>
                <w:sz w:val="22"/>
                <w:szCs w:val="22"/>
                <w:lang w:val="en-US"/>
              </w:rPr>
            </w:pPr>
            <w:hyperlink r:id="rId25" w:history="1">
              <w:r w:rsidR="00D6079C" w:rsidRPr="008559DB">
                <w:rPr>
                  <w:rStyle w:val="a6"/>
                  <w:sz w:val="22"/>
                  <w:szCs w:val="22"/>
                  <w:lang w:val="en-US"/>
                </w:rPr>
                <w:t>www.a-k-d.ru</w:t>
              </w:r>
            </w:hyperlink>
          </w:p>
          <w:p w:rsidR="00D6079C" w:rsidRPr="005C3302" w:rsidRDefault="00D6079C" w:rsidP="00D6079C">
            <w:pPr>
              <w:tabs>
                <w:tab w:val="left" w:pos="2195"/>
              </w:tabs>
              <w:ind w:left="57" w:right="162"/>
              <w:jc w:val="both"/>
              <w:rPr>
                <w:sz w:val="22"/>
                <w:szCs w:val="22"/>
                <w:lang w:val="en-US"/>
              </w:rPr>
            </w:pPr>
          </w:p>
        </w:tc>
      </w:tr>
      <w:tr w:rsidR="00D6079C" w:rsidRPr="00EB304F" w:rsidTr="00D6079C">
        <w:tc>
          <w:tcPr>
            <w:tcW w:w="568" w:type="dxa"/>
          </w:tcPr>
          <w:p w:rsidR="00D6079C" w:rsidRPr="005C3302" w:rsidRDefault="00D6079C" w:rsidP="00D6079C">
            <w:pPr>
              <w:jc w:val="center"/>
              <w:rPr>
                <w:b/>
                <w:sz w:val="22"/>
                <w:szCs w:val="22"/>
                <w:lang w:val="en-US"/>
              </w:rPr>
            </w:pPr>
            <w:r w:rsidRPr="005C3302">
              <w:rPr>
                <w:b/>
                <w:sz w:val="22"/>
                <w:szCs w:val="22"/>
                <w:lang w:val="en-US"/>
              </w:rPr>
              <w:t>19</w:t>
            </w:r>
          </w:p>
        </w:tc>
        <w:tc>
          <w:tcPr>
            <w:tcW w:w="2835" w:type="dxa"/>
          </w:tcPr>
          <w:p w:rsidR="00D6079C" w:rsidRPr="009D56A1" w:rsidRDefault="00D6079C" w:rsidP="00D6079C">
            <w:pPr>
              <w:ind w:left="121" w:right="107"/>
              <w:rPr>
                <w:b/>
                <w:sz w:val="22"/>
                <w:szCs w:val="22"/>
              </w:rPr>
            </w:pPr>
            <w:r w:rsidRPr="009D56A1">
              <w:rPr>
                <w:b/>
                <w:sz w:val="22"/>
                <w:szCs w:val="22"/>
              </w:rPr>
              <w:t>Ме</w:t>
            </w:r>
            <w:r>
              <w:rPr>
                <w:b/>
                <w:sz w:val="22"/>
                <w:szCs w:val="22"/>
              </w:rPr>
              <w:t>сто подачи заявки на участие в ред</w:t>
            </w:r>
            <w:r w:rsidRPr="009D56A1">
              <w:rPr>
                <w:b/>
                <w:sz w:val="22"/>
                <w:szCs w:val="22"/>
              </w:rPr>
              <w:t xml:space="preserve">укционе </w:t>
            </w:r>
          </w:p>
        </w:tc>
        <w:tc>
          <w:tcPr>
            <w:tcW w:w="6946" w:type="dxa"/>
          </w:tcPr>
          <w:p w:rsidR="00D6079C" w:rsidRDefault="00D6079C" w:rsidP="00D6079C">
            <w:pPr>
              <w:tabs>
                <w:tab w:val="left" w:pos="2195"/>
              </w:tabs>
              <w:ind w:left="57" w:right="162"/>
              <w:jc w:val="both"/>
            </w:pPr>
            <w:r>
              <w:rPr>
                <w:sz w:val="22"/>
                <w:szCs w:val="22"/>
              </w:rPr>
              <w:t>Э</w:t>
            </w:r>
            <w:r w:rsidRPr="00EB304F">
              <w:rPr>
                <w:sz w:val="22"/>
                <w:szCs w:val="22"/>
              </w:rPr>
              <w:t>лектронн</w:t>
            </w:r>
            <w:r>
              <w:rPr>
                <w:sz w:val="22"/>
                <w:szCs w:val="22"/>
              </w:rPr>
              <w:t>ая торговая</w:t>
            </w:r>
            <w:r w:rsidRPr="00EB304F">
              <w:rPr>
                <w:sz w:val="22"/>
                <w:szCs w:val="22"/>
              </w:rPr>
              <w:t xml:space="preserve"> площадк</w:t>
            </w:r>
            <w:r>
              <w:rPr>
                <w:sz w:val="22"/>
                <w:szCs w:val="22"/>
              </w:rPr>
              <w:t xml:space="preserve">а </w:t>
            </w:r>
            <w:hyperlink r:id="rId26" w:history="1">
              <w:r w:rsidR="00CC6BD7" w:rsidRPr="00EC2175">
                <w:rPr>
                  <w:rStyle w:val="a6"/>
                </w:rPr>
                <w:t>www.a-k-d.ru</w:t>
              </w:r>
            </w:hyperlink>
          </w:p>
          <w:p w:rsidR="00CC6BD7" w:rsidRPr="009D56A1" w:rsidRDefault="00CC6BD7" w:rsidP="00D6079C">
            <w:pPr>
              <w:tabs>
                <w:tab w:val="left" w:pos="2195"/>
              </w:tabs>
              <w:ind w:left="57" w:right="162"/>
              <w:jc w:val="both"/>
              <w:rPr>
                <w:sz w:val="22"/>
                <w:szCs w:val="22"/>
              </w:rPr>
            </w:pPr>
          </w:p>
        </w:tc>
      </w:tr>
      <w:tr w:rsidR="00D6079C" w:rsidRPr="00EB304F" w:rsidTr="00D6079C">
        <w:trPr>
          <w:trHeight w:val="648"/>
        </w:trPr>
        <w:tc>
          <w:tcPr>
            <w:tcW w:w="568" w:type="dxa"/>
            <w:tcBorders>
              <w:bottom w:val="single" w:sz="4" w:space="0" w:color="auto"/>
            </w:tcBorders>
          </w:tcPr>
          <w:p w:rsidR="00D6079C" w:rsidRPr="005C3302" w:rsidRDefault="00D6079C" w:rsidP="00D6079C">
            <w:pPr>
              <w:jc w:val="center"/>
              <w:rPr>
                <w:b/>
                <w:sz w:val="22"/>
                <w:szCs w:val="22"/>
              </w:rPr>
            </w:pPr>
            <w:r w:rsidRPr="005C3302">
              <w:rPr>
                <w:b/>
                <w:sz w:val="22"/>
                <w:szCs w:val="22"/>
              </w:rPr>
              <w:t>20</w:t>
            </w:r>
          </w:p>
        </w:tc>
        <w:tc>
          <w:tcPr>
            <w:tcW w:w="2835" w:type="dxa"/>
            <w:tcBorders>
              <w:bottom w:val="single" w:sz="4" w:space="0" w:color="auto"/>
            </w:tcBorders>
          </w:tcPr>
          <w:p w:rsidR="00D6079C" w:rsidRPr="009D56A1" w:rsidRDefault="00D6079C" w:rsidP="00D6079C">
            <w:pPr>
              <w:ind w:left="121" w:right="107"/>
              <w:rPr>
                <w:b/>
                <w:i/>
                <w:sz w:val="22"/>
                <w:szCs w:val="22"/>
              </w:rPr>
            </w:pPr>
            <w:r w:rsidRPr="009D56A1">
              <w:rPr>
                <w:b/>
                <w:sz w:val="22"/>
                <w:szCs w:val="22"/>
              </w:rPr>
              <w:t>Обеспечение заявки на у</w:t>
            </w:r>
            <w:r>
              <w:rPr>
                <w:b/>
                <w:sz w:val="22"/>
                <w:szCs w:val="22"/>
              </w:rPr>
              <w:t>частие в ред</w:t>
            </w:r>
            <w:r w:rsidRPr="009D56A1">
              <w:rPr>
                <w:b/>
                <w:sz w:val="22"/>
                <w:szCs w:val="22"/>
              </w:rPr>
              <w:t xml:space="preserve">укционе </w:t>
            </w:r>
          </w:p>
        </w:tc>
        <w:tc>
          <w:tcPr>
            <w:tcW w:w="6946" w:type="dxa"/>
            <w:tcBorders>
              <w:bottom w:val="single" w:sz="4" w:space="0" w:color="auto"/>
            </w:tcBorders>
          </w:tcPr>
          <w:p w:rsidR="00D6079C" w:rsidRPr="00EB304F" w:rsidRDefault="00D6079C" w:rsidP="00D6079C">
            <w:pPr>
              <w:pStyle w:val="af8"/>
              <w:ind w:left="57" w:right="162"/>
              <w:rPr>
                <w:i/>
                <w:sz w:val="22"/>
                <w:szCs w:val="22"/>
              </w:rPr>
            </w:pPr>
            <w:r>
              <w:rPr>
                <w:rFonts w:ascii="Times New Roman" w:hAnsi="Times New Roman"/>
                <w:sz w:val="22"/>
              </w:rPr>
              <w:t>Не предусмотрено</w:t>
            </w:r>
          </w:p>
        </w:tc>
      </w:tr>
      <w:tr w:rsidR="00D6079C" w:rsidRPr="00EB304F" w:rsidTr="00D6079C">
        <w:trPr>
          <w:trHeight w:val="320"/>
        </w:trPr>
        <w:tc>
          <w:tcPr>
            <w:tcW w:w="568" w:type="dxa"/>
            <w:tcBorders>
              <w:top w:val="single" w:sz="4" w:space="0" w:color="auto"/>
            </w:tcBorders>
          </w:tcPr>
          <w:p w:rsidR="00D6079C" w:rsidRPr="005C3302" w:rsidRDefault="00D6079C" w:rsidP="00D6079C">
            <w:pPr>
              <w:jc w:val="center"/>
              <w:rPr>
                <w:b/>
                <w:sz w:val="22"/>
                <w:szCs w:val="22"/>
              </w:rPr>
            </w:pPr>
            <w:r w:rsidRPr="005C3302">
              <w:rPr>
                <w:b/>
                <w:sz w:val="22"/>
                <w:szCs w:val="22"/>
              </w:rPr>
              <w:t>21</w:t>
            </w:r>
          </w:p>
        </w:tc>
        <w:tc>
          <w:tcPr>
            <w:tcW w:w="2835" w:type="dxa"/>
            <w:tcBorders>
              <w:top w:val="single" w:sz="4" w:space="0" w:color="auto"/>
            </w:tcBorders>
          </w:tcPr>
          <w:p w:rsidR="00D6079C" w:rsidRPr="009D56A1" w:rsidRDefault="00D6079C" w:rsidP="00D6079C">
            <w:pPr>
              <w:keepNext/>
              <w:keepLines/>
              <w:widowControl w:val="0"/>
              <w:suppressLineNumbers/>
              <w:suppressAutoHyphens/>
              <w:ind w:left="121" w:right="107"/>
              <w:rPr>
                <w:b/>
                <w:sz w:val="22"/>
                <w:szCs w:val="22"/>
              </w:rPr>
            </w:pPr>
            <w:r w:rsidRPr="009D56A1">
              <w:rPr>
                <w:b/>
                <w:sz w:val="22"/>
                <w:szCs w:val="22"/>
              </w:rPr>
              <w:t>Преференции</w:t>
            </w:r>
          </w:p>
        </w:tc>
        <w:tc>
          <w:tcPr>
            <w:tcW w:w="6946" w:type="dxa"/>
            <w:tcBorders>
              <w:top w:val="single" w:sz="4" w:space="0" w:color="auto"/>
            </w:tcBorders>
          </w:tcPr>
          <w:p w:rsidR="00D6079C" w:rsidRPr="00EB304F" w:rsidRDefault="00D6079C" w:rsidP="00B80741">
            <w:pPr>
              <w:keepNext/>
              <w:widowControl w:val="0"/>
              <w:ind w:left="57" w:right="162"/>
              <w:jc w:val="both"/>
              <w:rPr>
                <w:sz w:val="22"/>
                <w:szCs w:val="22"/>
              </w:rPr>
            </w:pPr>
            <w:r>
              <w:rPr>
                <w:sz w:val="22"/>
                <w:szCs w:val="22"/>
              </w:rPr>
              <w:t>Не пред</w:t>
            </w:r>
            <w:r w:rsidR="00B80741">
              <w:rPr>
                <w:sz w:val="22"/>
                <w:szCs w:val="22"/>
              </w:rPr>
              <w:t>оставлены</w:t>
            </w:r>
          </w:p>
        </w:tc>
      </w:tr>
      <w:tr w:rsidR="00D6079C" w:rsidRPr="00EB304F" w:rsidTr="00D6079C">
        <w:trPr>
          <w:trHeight w:val="648"/>
        </w:trPr>
        <w:tc>
          <w:tcPr>
            <w:tcW w:w="568" w:type="dxa"/>
            <w:tcBorders>
              <w:bottom w:val="single" w:sz="4" w:space="0" w:color="auto"/>
            </w:tcBorders>
          </w:tcPr>
          <w:p w:rsidR="00D6079C" w:rsidRPr="005C3302" w:rsidRDefault="00D6079C" w:rsidP="00D6079C">
            <w:pPr>
              <w:jc w:val="center"/>
              <w:rPr>
                <w:b/>
                <w:sz w:val="22"/>
                <w:szCs w:val="22"/>
              </w:rPr>
            </w:pPr>
            <w:r w:rsidRPr="005C3302">
              <w:rPr>
                <w:b/>
                <w:sz w:val="22"/>
                <w:szCs w:val="22"/>
                <w:lang w:val="en-US"/>
              </w:rPr>
              <w:t>2</w:t>
            </w:r>
            <w:r w:rsidR="00B80741">
              <w:rPr>
                <w:b/>
                <w:sz w:val="22"/>
                <w:szCs w:val="22"/>
              </w:rPr>
              <w:t>2</w:t>
            </w:r>
          </w:p>
        </w:tc>
        <w:tc>
          <w:tcPr>
            <w:tcW w:w="2835" w:type="dxa"/>
            <w:tcBorders>
              <w:bottom w:val="single" w:sz="4" w:space="0" w:color="auto"/>
            </w:tcBorders>
          </w:tcPr>
          <w:p w:rsidR="00D6079C" w:rsidRPr="005C3302" w:rsidRDefault="00D6079C" w:rsidP="00D6079C">
            <w:pPr>
              <w:ind w:left="121" w:right="107"/>
              <w:rPr>
                <w:b/>
                <w:sz w:val="22"/>
                <w:szCs w:val="22"/>
              </w:rPr>
            </w:pPr>
            <w:r>
              <w:rPr>
                <w:b/>
                <w:sz w:val="22"/>
                <w:szCs w:val="22"/>
              </w:rPr>
              <w:t>Дата и врем</w:t>
            </w:r>
            <w:r w:rsidR="00B80741">
              <w:rPr>
                <w:b/>
                <w:sz w:val="22"/>
                <w:szCs w:val="22"/>
              </w:rPr>
              <w:t>я</w:t>
            </w:r>
            <w:r>
              <w:rPr>
                <w:b/>
                <w:sz w:val="22"/>
                <w:szCs w:val="22"/>
              </w:rPr>
              <w:t xml:space="preserve"> окончания срока подачи заявок на участие в редукционе</w:t>
            </w:r>
          </w:p>
        </w:tc>
        <w:tc>
          <w:tcPr>
            <w:tcW w:w="6946" w:type="dxa"/>
            <w:tcBorders>
              <w:bottom w:val="single" w:sz="4" w:space="0" w:color="auto"/>
            </w:tcBorders>
          </w:tcPr>
          <w:p w:rsidR="00D6079C" w:rsidRDefault="00D6079C" w:rsidP="00CC6BD7">
            <w:pPr>
              <w:pStyle w:val="af8"/>
              <w:ind w:left="57" w:right="162"/>
              <w:rPr>
                <w:rFonts w:ascii="Times New Roman" w:hAnsi="Times New Roman"/>
                <w:sz w:val="22"/>
              </w:rPr>
            </w:pPr>
            <w:r>
              <w:rPr>
                <w:rFonts w:ascii="Times New Roman" w:hAnsi="Times New Roman"/>
                <w:sz w:val="22"/>
              </w:rPr>
              <w:t>11 часов 00 минут (время московское) «</w:t>
            </w:r>
            <w:r w:rsidR="00CC6BD7">
              <w:rPr>
                <w:rFonts w:ascii="Times New Roman" w:hAnsi="Times New Roman"/>
                <w:sz w:val="22"/>
              </w:rPr>
              <w:t>23</w:t>
            </w:r>
            <w:r>
              <w:rPr>
                <w:rFonts w:ascii="Times New Roman" w:hAnsi="Times New Roman"/>
                <w:sz w:val="22"/>
              </w:rPr>
              <w:t xml:space="preserve">» </w:t>
            </w:r>
            <w:r w:rsidR="00CC6BD7">
              <w:rPr>
                <w:rFonts w:ascii="Times New Roman" w:hAnsi="Times New Roman"/>
                <w:sz w:val="22"/>
              </w:rPr>
              <w:t>июля</w:t>
            </w:r>
            <w:r>
              <w:rPr>
                <w:rFonts w:ascii="Times New Roman" w:hAnsi="Times New Roman"/>
                <w:sz w:val="22"/>
              </w:rPr>
              <w:t xml:space="preserve"> 2010 года</w:t>
            </w:r>
          </w:p>
        </w:tc>
      </w:tr>
      <w:tr w:rsidR="00D6079C" w:rsidRPr="00EB304F" w:rsidTr="00D6079C">
        <w:trPr>
          <w:trHeight w:val="648"/>
        </w:trPr>
        <w:tc>
          <w:tcPr>
            <w:tcW w:w="568" w:type="dxa"/>
            <w:tcBorders>
              <w:bottom w:val="single" w:sz="4" w:space="0" w:color="auto"/>
            </w:tcBorders>
          </w:tcPr>
          <w:p w:rsidR="00D6079C" w:rsidRPr="005C3302" w:rsidRDefault="00D6079C" w:rsidP="00D6079C">
            <w:pPr>
              <w:jc w:val="center"/>
              <w:rPr>
                <w:b/>
                <w:sz w:val="22"/>
                <w:szCs w:val="22"/>
              </w:rPr>
            </w:pPr>
            <w:r w:rsidRPr="005C3302">
              <w:rPr>
                <w:b/>
                <w:sz w:val="22"/>
                <w:szCs w:val="22"/>
              </w:rPr>
              <w:t>23</w:t>
            </w:r>
          </w:p>
        </w:tc>
        <w:tc>
          <w:tcPr>
            <w:tcW w:w="2835" w:type="dxa"/>
            <w:tcBorders>
              <w:bottom w:val="single" w:sz="4" w:space="0" w:color="auto"/>
            </w:tcBorders>
          </w:tcPr>
          <w:p w:rsidR="00D6079C" w:rsidRPr="009D56A1" w:rsidRDefault="00D6079C" w:rsidP="00D6079C">
            <w:pPr>
              <w:ind w:left="121" w:right="107"/>
              <w:rPr>
                <w:b/>
                <w:sz w:val="22"/>
                <w:szCs w:val="22"/>
              </w:rPr>
            </w:pPr>
            <w:r>
              <w:rPr>
                <w:b/>
                <w:sz w:val="22"/>
                <w:szCs w:val="22"/>
              </w:rPr>
              <w:t>Дата окончания срока рассмотрения заявок на участие в редукционе</w:t>
            </w:r>
          </w:p>
        </w:tc>
        <w:tc>
          <w:tcPr>
            <w:tcW w:w="6946" w:type="dxa"/>
            <w:tcBorders>
              <w:bottom w:val="single" w:sz="4" w:space="0" w:color="auto"/>
            </w:tcBorders>
          </w:tcPr>
          <w:p w:rsidR="00D6079C" w:rsidRDefault="00D6079C" w:rsidP="003722B3">
            <w:pPr>
              <w:pStyle w:val="af8"/>
              <w:ind w:left="57" w:right="162"/>
              <w:rPr>
                <w:rFonts w:ascii="Times New Roman" w:hAnsi="Times New Roman"/>
                <w:sz w:val="22"/>
              </w:rPr>
            </w:pPr>
            <w:r>
              <w:rPr>
                <w:rFonts w:ascii="Times New Roman" w:hAnsi="Times New Roman"/>
                <w:sz w:val="22"/>
              </w:rPr>
              <w:t>1</w:t>
            </w:r>
            <w:r w:rsidR="003722B3">
              <w:rPr>
                <w:rFonts w:ascii="Times New Roman" w:hAnsi="Times New Roman"/>
                <w:sz w:val="22"/>
              </w:rPr>
              <w:t>8</w:t>
            </w:r>
            <w:r>
              <w:rPr>
                <w:rFonts w:ascii="Times New Roman" w:hAnsi="Times New Roman"/>
                <w:sz w:val="22"/>
              </w:rPr>
              <w:t xml:space="preserve"> часов 00 мин</w:t>
            </w:r>
            <w:r w:rsidR="00CC6BD7">
              <w:rPr>
                <w:rFonts w:ascii="Times New Roman" w:hAnsi="Times New Roman"/>
                <w:sz w:val="22"/>
              </w:rPr>
              <w:t>ут (время московское) «2</w:t>
            </w:r>
            <w:r w:rsidR="0045440D">
              <w:rPr>
                <w:rFonts w:ascii="Times New Roman" w:hAnsi="Times New Roman"/>
                <w:sz w:val="22"/>
              </w:rPr>
              <w:t>6</w:t>
            </w:r>
            <w:r>
              <w:rPr>
                <w:rFonts w:ascii="Times New Roman" w:hAnsi="Times New Roman"/>
                <w:sz w:val="22"/>
              </w:rPr>
              <w:t xml:space="preserve">» </w:t>
            </w:r>
            <w:r w:rsidR="00CC6BD7">
              <w:rPr>
                <w:rFonts w:ascii="Times New Roman" w:hAnsi="Times New Roman"/>
                <w:sz w:val="22"/>
              </w:rPr>
              <w:t xml:space="preserve">июля </w:t>
            </w:r>
            <w:r>
              <w:rPr>
                <w:rFonts w:ascii="Times New Roman" w:hAnsi="Times New Roman"/>
                <w:sz w:val="22"/>
              </w:rPr>
              <w:t>2010 года</w:t>
            </w:r>
          </w:p>
        </w:tc>
      </w:tr>
      <w:tr w:rsidR="00D6079C" w:rsidRPr="00EB304F" w:rsidTr="00D6079C">
        <w:trPr>
          <w:trHeight w:val="648"/>
        </w:trPr>
        <w:tc>
          <w:tcPr>
            <w:tcW w:w="568" w:type="dxa"/>
            <w:tcBorders>
              <w:bottom w:val="single" w:sz="4" w:space="0" w:color="auto"/>
            </w:tcBorders>
          </w:tcPr>
          <w:p w:rsidR="00D6079C" w:rsidRPr="005C3302" w:rsidRDefault="00D6079C" w:rsidP="00D6079C">
            <w:pPr>
              <w:jc w:val="center"/>
              <w:rPr>
                <w:b/>
                <w:sz w:val="22"/>
                <w:szCs w:val="22"/>
              </w:rPr>
            </w:pPr>
            <w:r w:rsidRPr="005C3302">
              <w:rPr>
                <w:b/>
                <w:sz w:val="22"/>
                <w:szCs w:val="22"/>
              </w:rPr>
              <w:t>24</w:t>
            </w:r>
          </w:p>
        </w:tc>
        <w:tc>
          <w:tcPr>
            <w:tcW w:w="2835" w:type="dxa"/>
            <w:tcBorders>
              <w:bottom w:val="single" w:sz="4" w:space="0" w:color="auto"/>
            </w:tcBorders>
          </w:tcPr>
          <w:p w:rsidR="00D6079C" w:rsidRPr="009D56A1" w:rsidRDefault="00D6079C" w:rsidP="00D6079C">
            <w:pPr>
              <w:ind w:left="121" w:right="107"/>
              <w:rPr>
                <w:b/>
                <w:sz w:val="22"/>
                <w:szCs w:val="22"/>
              </w:rPr>
            </w:pPr>
            <w:r>
              <w:rPr>
                <w:b/>
                <w:sz w:val="22"/>
                <w:szCs w:val="22"/>
              </w:rPr>
              <w:t>Дата и время проведения электронного редукциона</w:t>
            </w:r>
          </w:p>
        </w:tc>
        <w:tc>
          <w:tcPr>
            <w:tcW w:w="6946" w:type="dxa"/>
            <w:tcBorders>
              <w:bottom w:val="single" w:sz="4" w:space="0" w:color="auto"/>
            </w:tcBorders>
          </w:tcPr>
          <w:p w:rsidR="00D6079C" w:rsidRDefault="00D6079C" w:rsidP="00D6079C">
            <w:pPr>
              <w:pStyle w:val="af8"/>
              <w:ind w:left="57" w:right="162"/>
              <w:rPr>
                <w:rFonts w:ascii="Times New Roman" w:hAnsi="Times New Roman"/>
                <w:sz w:val="22"/>
              </w:rPr>
            </w:pPr>
            <w:r>
              <w:rPr>
                <w:rFonts w:ascii="Times New Roman" w:hAnsi="Times New Roman"/>
                <w:sz w:val="22"/>
              </w:rPr>
              <w:t xml:space="preserve">11 часов </w:t>
            </w:r>
            <w:r w:rsidR="00CC6BD7">
              <w:rPr>
                <w:rFonts w:ascii="Times New Roman" w:hAnsi="Times New Roman"/>
                <w:sz w:val="22"/>
              </w:rPr>
              <w:t>00 минут (время московское) « 2</w:t>
            </w:r>
            <w:r w:rsidR="0045440D">
              <w:rPr>
                <w:rFonts w:ascii="Times New Roman" w:hAnsi="Times New Roman"/>
                <w:sz w:val="22"/>
              </w:rPr>
              <w:t xml:space="preserve">9» июля </w:t>
            </w:r>
            <w:r>
              <w:rPr>
                <w:rFonts w:ascii="Times New Roman" w:hAnsi="Times New Roman"/>
                <w:sz w:val="22"/>
              </w:rPr>
              <w:t>2010 года</w:t>
            </w:r>
          </w:p>
        </w:tc>
      </w:tr>
      <w:tr w:rsidR="00D6079C" w:rsidRPr="00EB304F" w:rsidTr="00D6079C">
        <w:trPr>
          <w:trHeight w:val="571"/>
        </w:trPr>
        <w:tc>
          <w:tcPr>
            <w:tcW w:w="568" w:type="dxa"/>
          </w:tcPr>
          <w:p w:rsidR="00D6079C" w:rsidRPr="005C3302" w:rsidRDefault="00D6079C" w:rsidP="00D6079C">
            <w:pPr>
              <w:jc w:val="center"/>
              <w:rPr>
                <w:b/>
                <w:sz w:val="22"/>
                <w:szCs w:val="22"/>
              </w:rPr>
            </w:pPr>
            <w:r w:rsidRPr="005C3302">
              <w:rPr>
                <w:b/>
                <w:sz w:val="22"/>
                <w:szCs w:val="22"/>
              </w:rPr>
              <w:t>25</w:t>
            </w:r>
          </w:p>
        </w:tc>
        <w:tc>
          <w:tcPr>
            <w:tcW w:w="2835" w:type="dxa"/>
          </w:tcPr>
          <w:p w:rsidR="00D6079C" w:rsidRPr="009D56A1" w:rsidRDefault="00D6079C" w:rsidP="00D6079C">
            <w:pPr>
              <w:ind w:left="121" w:right="107"/>
              <w:rPr>
                <w:b/>
                <w:sz w:val="22"/>
                <w:szCs w:val="22"/>
              </w:rPr>
            </w:pPr>
            <w:r w:rsidRPr="009D56A1">
              <w:rPr>
                <w:b/>
                <w:sz w:val="22"/>
                <w:szCs w:val="22"/>
              </w:rPr>
              <w:t>Величина понижения начальной (мак</w:t>
            </w:r>
            <w:r>
              <w:rPr>
                <w:b/>
                <w:sz w:val="22"/>
                <w:szCs w:val="22"/>
              </w:rPr>
              <w:t>симальной) цены договора («Шаг ред</w:t>
            </w:r>
            <w:r w:rsidRPr="009D56A1">
              <w:rPr>
                <w:b/>
                <w:sz w:val="22"/>
                <w:szCs w:val="22"/>
              </w:rPr>
              <w:t>укциона»)</w:t>
            </w:r>
          </w:p>
        </w:tc>
        <w:tc>
          <w:tcPr>
            <w:tcW w:w="6946" w:type="dxa"/>
          </w:tcPr>
          <w:p w:rsidR="00D6079C" w:rsidRPr="00EB304F" w:rsidRDefault="00D6079C" w:rsidP="00D6079C">
            <w:pPr>
              <w:pStyle w:val="03osnovnoytexttabl"/>
              <w:spacing w:before="0" w:line="240" w:lineRule="auto"/>
              <w:ind w:left="57" w:right="162"/>
              <w:jc w:val="both"/>
              <w:rPr>
                <w:rFonts w:ascii="Times New Roman" w:hAnsi="Times New Roman"/>
                <w:color w:val="auto"/>
                <w:sz w:val="22"/>
                <w:szCs w:val="22"/>
              </w:rPr>
            </w:pPr>
            <w:r w:rsidRPr="00EB304F">
              <w:rPr>
                <w:rFonts w:ascii="Times New Roman" w:hAnsi="Times New Roman"/>
                <w:color w:val="auto"/>
                <w:sz w:val="22"/>
                <w:szCs w:val="22"/>
              </w:rPr>
              <w:t>«</w:t>
            </w:r>
            <w:r>
              <w:rPr>
                <w:rFonts w:ascii="Times New Roman" w:hAnsi="Times New Roman"/>
                <w:bCs/>
                <w:color w:val="auto"/>
                <w:sz w:val="22"/>
                <w:szCs w:val="22"/>
              </w:rPr>
              <w:t>Шаг ред</w:t>
            </w:r>
            <w:r w:rsidRPr="00EB304F">
              <w:rPr>
                <w:rFonts w:ascii="Times New Roman" w:hAnsi="Times New Roman"/>
                <w:bCs/>
                <w:color w:val="auto"/>
                <w:sz w:val="22"/>
                <w:szCs w:val="22"/>
              </w:rPr>
              <w:t>укциона» устанавливается в размере 1 (одного) процента</w:t>
            </w:r>
            <w:r w:rsidR="00B80741">
              <w:rPr>
                <w:rFonts w:ascii="Times New Roman" w:hAnsi="Times New Roman"/>
                <w:bCs/>
                <w:color w:val="auto"/>
                <w:sz w:val="22"/>
                <w:szCs w:val="22"/>
              </w:rPr>
              <w:t xml:space="preserve"> от</w:t>
            </w:r>
            <w:r w:rsidRPr="00EB304F">
              <w:rPr>
                <w:rFonts w:ascii="Times New Roman" w:hAnsi="Times New Roman"/>
                <w:bCs/>
                <w:color w:val="auto"/>
                <w:sz w:val="22"/>
                <w:szCs w:val="22"/>
              </w:rPr>
              <w:t xml:space="preserve"> начальной (максимальной) цены</w:t>
            </w:r>
            <w:r>
              <w:rPr>
                <w:rFonts w:ascii="Times New Roman" w:hAnsi="Times New Roman"/>
                <w:bCs/>
                <w:color w:val="auto"/>
                <w:sz w:val="22"/>
                <w:szCs w:val="22"/>
              </w:rPr>
              <w:t xml:space="preserve"> договора</w:t>
            </w:r>
          </w:p>
        </w:tc>
      </w:tr>
      <w:tr w:rsidR="00D6079C" w:rsidRPr="00EB304F" w:rsidTr="00D6079C">
        <w:trPr>
          <w:trHeight w:val="571"/>
        </w:trPr>
        <w:tc>
          <w:tcPr>
            <w:tcW w:w="568" w:type="dxa"/>
          </w:tcPr>
          <w:p w:rsidR="00D6079C" w:rsidRPr="005C3302" w:rsidRDefault="00D6079C" w:rsidP="00D6079C">
            <w:pPr>
              <w:jc w:val="center"/>
              <w:rPr>
                <w:b/>
                <w:sz w:val="22"/>
                <w:szCs w:val="22"/>
              </w:rPr>
            </w:pPr>
            <w:r w:rsidRPr="005C3302">
              <w:rPr>
                <w:b/>
                <w:sz w:val="22"/>
                <w:szCs w:val="22"/>
              </w:rPr>
              <w:t>26</w:t>
            </w:r>
          </w:p>
        </w:tc>
        <w:tc>
          <w:tcPr>
            <w:tcW w:w="2835" w:type="dxa"/>
          </w:tcPr>
          <w:p w:rsidR="00D6079C" w:rsidRPr="009D56A1" w:rsidRDefault="00D6079C" w:rsidP="00D6079C">
            <w:pPr>
              <w:ind w:left="121" w:right="107"/>
              <w:rPr>
                <w:b/>
                <w:sz w:val="22"/>
                <w:szCs w:val="22"/>
              </w:rPr>
            </w:pPr>
            <w:r w:rsidRPr="009D56A1">
              <w:rPr>
                <w:b/>
                <w:sz w:val="22"/>
                <w:szCs w:val="22"/>
              </w:rPr>
              <w:t>Размер обеспечения исполнения договора и срок предоставления обеспечения исполнения договора</w:t>
            </w:r>
          </w:p>
          <w:p w:rsidR="00D6079C" w:rsidRPr="00EB304F" w:rsidRDefault="00D6079C" w:rsidP="00D6079C">
            <w:pPr>
              <w:ind w:left="121" w:right="107"/>
              <w:rPr>
                <w:sz w:val="22"/>
                <w:szCs w:val="22"/>
              </w:rPr>
            </w:pPr>
          </w:p>
        </w:tc>
        <w:tc>
          <w:tcPr>
            <w:tcW w:w="6946" w:type="dxa"/>
          </w:tcPr>
          <w:p w:rsidR="00D6079C" w:rsidRPr="00B80741" w:rsidRDefault="00B80741" w:rsidP="00D6079C">
            <w:pPr>
              <w:pStyle w:val="ac"/>
              <w:spacing w:before="0" w:beforeAutospacing="0" w:after="0" w:afterAutospacing="0"/>
              <w:ind w:left="142" w:right="162"/>
              <w:jc w:val="both"/>
              <w:rPr>
                <w:b/>
                <w:sz w:val="22"/>
                <w:szCs w:val="22"/>
              </w:rPr>
            </w:pPr>
            <w:r>
              <w:rPr>
                <w:b/>
                <w:sz w:val="22"/>
                <w:szCs w:val="22"/>
              </w:rPr>
              <w:t xml:space="preserve">10 </w:t>
            </w:r>
            <w:r w:rsidR="00F9768F" w:rsidRPr="00B80741">
              <w:rPr>
                <w:b/>
                <w:sz w:val="22"/>
                <w:szCs w:val="22"/>
              </w:rPr>
              <w:t xml:space="preserve">% от начальной (максимальной) цены договора, что составляет 8 571 466 (восемь миллионов пятьсот семьдесят одна тысяча </w:t>
            </w:r>
            <w:r w:rsidR="001E4B9A" w:rsidRPr="00B80741">
              <w:rPr>
                <w:b/>
                <w:sz w:val="22"/>
                <w:szCs w:val="22"/>
              </w:rPr>
              <w:t>четыреста шестьдесят шесть) рублей 43 копейки</w:t>
            </w:r>
            <w:r w:rsidR="003722B3" w:rsidRPr="00B80741">
              <w:rPr>
                <w:b/>
                <w:sz w:val="22"/>
                <w:szCs w:val="22"/>
              </w:rPr>
              <w:t>.</w:t>
            </w:r>
          </w:p>
          <w:p w:rsidR="003722B3" w:rsidRPr="00EB304F" w:rsidRDefault="003722B3" w:rsidP="003722B3">
            <w:pPr>
              <w:pStyle w:val="ac"/>
              <w:spacing w:before="0" w:beforeAutospacing="0" w:after="0" w:afterAutospacing="0"/>
              <w:ind w:left="142" w:right="162"/>
              <w:jc w:val="both"/>
              <w:rPr>
                <w:sz w:val="22"/>
                <w:szCs w:val="22"/>
              </w:rPr>
            </w:pPr>
            <w:r>
              <w:rPr>
                <w:sz w:val="22"/>
                <w:szCs w:val="22"/>
              </w:rPr>
              <w:t xml:space="preserve">Поставщик обязан предоставить </w:t>
            </w:r>
            <w:r w:rsidRPr="006A3101">
              <w:rPr>
                <w:sz w:val="22"/>
                <w:szCs w:val="22"/>
              </w:rPr>
              <w:t>обеспечени</w:t>
            </w:r>
            <w:r>
              <w:rPr>
                <w:sz w:val="22"/>
                <w:szCs w:val="22"/>
              </w:rPr>
              <w:t>е</w:t>
            </w:r>
            <w:r w:rsidRPr="006A3101">
              <w:rPr>
                <w:sz w:val="22"/>
                <w:szCs w:val="22"/>
              </w:rPr>
              <w:t xml:space="preserve"> </w:t>
            </w:r>
            <w:r>
              <w:rPr>
                <w:sz w:val="22"/>
                <w:szCs w:val="22"/>
              </w:rPr>
              <w:t>исполнения договора</w:t>
            </w:r>
            <w:r w:rsidRPr="006A3101">
              <w:rPr>
                <w:sz w:val="22"/>
                <w:szCs w:val="22"/>
              </w:rPr>
              <w:t xml:space="preserve"> в срок не более пятнадцати дней </w:t>
            </w:r>
            <w:proofErr w:type="gramStart"/>
            <w:r w:rsidRPr="006A3101">
              <w:rPr>
                <w:sz w:val="22"/>
                <w:szCs w:val="22"/>
              </w:rPr>
              <w:t>с даты заключения</w:t>
            </w:r>
            <w:proofErr w:type="gramEnd"/>
            <w:r w:rsidRPr="006A3101">
              <w:rPr>
                <w:sz w:val="22"/>
                <w:szCs w:val="22"/>
              </w:rPr>
              <w:t xml:space="preserve"> договора</w:t>
            </w:r>
            <w:r>
              <w:rPr>
                <w:sz w:val="22"/>
                <w:szCs w:val="22"/>
              </w:rPr>
              <w:t>.</w:t>
            </w:r>
          </w:p>
        </w:tc>
      </w:tr>
      <w:tr w:rsidR="00D6079C" w:rsidRPr="00EB304F" w:rsidTr="00D6079C">
        <w:trPr>
          <w:cantSplit/>
          <w:trHeight w:val="1173"/>
        </w:trPr>
        <w:tc>
          <w:tcPr>
            <w:tcW w:w="568" w:type="dxa"/>
            <w:tcBorders>
              <w:bottom w:val="single" w:sz="4" w:space="0" w:color="auto"/>
            </w:tcBorders>
          </w:tcPr>
          <w:p w:rsidR="00D6079C" w:rsidRPr="005C3302" w:rsidRDefault="00D6079C" w:rsidP="00D6079C">
            <w:pPr>
              <w:jc w:val="center"/>
              <w:rPr>
                <w:b/>
                <w:sz w:val="22"/>
                <w:szCs w:val="22"/>
              </w:rPr>
            </w:pPr>
            <w:r w:rsidRPr="005C3302">
              <w:rPr>
                <w:b/>
                <w:sz w:val="22"/>
                <w:szCs w:val="22"/>
              </w:rPr>
              <w:t>27</w:t>
            </w:r>
          </w:p>
        </w:tc>
        <w:tc>
          <w:tcPr>
            <w:tcW w:w="2835" w:type="dxa"/>
          </w:tcPr>
          <w:p w:rsidR="00D6079C" w:rsidRPr="005C3302" w:rsidRDefault="00D6079C" w:rsidP="00D6079C">
            <w:pPr>
              <w:ind w:left="121" w:right="107"/>
              <w:rPr>
                <w:b/>
                <w:sz w:val="22"/>
                <w:szCs w:val="22"/>
              </w:rPr>
            </w:pPr>
            <w:r w:rsidRPr="005C3302">
              <w:rPr>
                <w:b/>
                <w:sz w:val="22"/>
                <w:szCs w:val="22"/>
              </w:rPr>
              <w:t>Срок заключения договора</w:t>
            </w:r>
          </w:p>
        </w:tc>
        <w:tc>
          <w:tcPr>
            <w:tcW w:w="6946" w:type="dxa"/>
          </w:tcPr>
          <w:p w:rsidR="00D6079C" w:rsidRPr="00EB304F" w:rsidRDefault="00D6079C" w:rsidP="00D6079C">
            <w:pPr>
              <w:ind w:left="57" w:right="162"/>
              <w:jc w:val="both"/>
              <w:rPr>
                <w:sz w:val="22"/>
                <w:szCs w:val="22"/>
              </w:rPr>
            </w:pPr>
            <w:r w:rsidRPr="00EB304F">
              <w:rPr>
                <w:sz w:val="22"/>
                <w:szCs w:val="22"/>
              </w:rPr>
              <w:t xml:space="preserve">Договор может быть заключен не ранее чем через десять дней со дня размещения на </w:t>
            </w:r>
            <w:r>
              <w:rPr>
                <w:sz w:val="22"/>
                <w:szCs w:val="22"/>
              </w:rPr>
              <w:t xml:space="preserve"> официальном </w:t>
            </w:r>
            <w:r w:rsidRPr="00EB304F">
              <w:rPr>
                <w:sz w:val="22"/>
                <w:szCs w:val="22"/>
              </w:rPr>
              <w:t xml:space="preserve">сайте </w:t>
            </w:r>
            <w:hyperlink r:id="rId27" w:history="1">
              <w:r w:rsidRPr="00EB304F">
                <w:rPr>
                  <w:rStyle w:val="a6"/>
                  <w:sz w:val="22"/>
                  <w:szCs w:val="22"/>
                  <w:lang w:val="en-US"/>
                </w:rPr>
                <w:t>www</w:t>
              </w:r>
              <w:r w:rsidRPr="00EB304F">
                <w:rPr>
                  <w:rStyle w:val="a6"/>
                  <w:sz w:val="22"/>
                  <w:szCs w:val="22"/>
                </w:rPr>
                <w:t>.</w:t>
              </w:r>
              <w:r w:rsidRPr="00EB304F">
                <w:rPr>
                  <w:rStyle w:val="a6"/>
                  <w:sz w:val="22"/>
                  <w:szCs w:val="22"/>
                  <w:lang w:val="en-US"/>
                </w:rPr>
                <w:t>zakupki</w:t>
              </w:r>
              <w:r w:rsidRPr="00EB304F">
                <w:rPr>
                  <w:rStyle w:val="a6"/>
                  <w:sz w:val="22"/>
                  <w:szCs w:val="22"/>
                </w:rPr>
                <w:t>.</w:t>
              </w:r>
              <w:r w:rsidRPr="00EB304F">
                <w:rPr>
                  <w:rStyle w:val="a6"/>
                  <w:sz w:val="22"/>
                  <w:szCs w:val="22"/>
                  <w:lang w:val="en-US"/>
                </w:rPr>
                <w:t>rosatom</w:t>
              </w:r>
              <w:r w:rsidRPr="00EB304F">
                <w:rPr>
                  <w:rStyle w:val="a6"/>
                  <w:sz w:val="22"/>
                  <w:szCs w:val="22"/>
                </w:rPr>
                <w:t>.</w:t>
              </w:r>
              <w:r w:rsidRPr="00EB304F">
                <w:rPr>
                  <w:rStyle w:val="a6"/>
                  <w:sz w:val="22"/>
                  <w:szCs w:val="22"/>
                  <w:lang w:val="en-US"/>
                </w:rPr>
                <w:t>ru</w:t>
              </w:r>
            </w:hyperlink>
            <w:r w:rsidRPr="00EB304F">
              <w:rPr>
                <w:sz w:val="22"/>
                <w:szCs w:val="22"/>
              </w:rPr>
              <w:t xml:space="preserve"> проток</w:t>
            </w:r>
            <w:r>
              <w:rPr>
                <w:sz w:val="22"/>
                <w:szCs w:val="22"/>
              </w:rPr>
              <w:t>ола ред</w:t>
            </w:r>
            <w:r w:rsidRPr="00EB304F">
              <w:rPr>
                <w:sz w:val="22"/>
                <w:szCs w:val="22"/>
              </w:rPr>
              <w:t>укциона.</w:t>
            </w:r>
          </w:p>
        </w:tc>
      </w:tr>
      <w:tr w:rsidR="00D6079C" w:rsidRPr="00DB4D5E" w:rsidTr="00D607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568" w:type="dxa"/>
            <w:tcBorders>
              <w:top w:val="single" w:sz="4" w:space="0" w:color="auto"/>
              <w:left w:val="single" w:sz="4" w:space="0" w:color="auto"/>
              <w:bottom w:val="single" w:sz="4" w:space="0" w:color="auto"/>
              <w:right w:val="single" w:sz="4" w:space="0" w:color="auto"/>
            </w:tcBorders>
          </w:tcPr>
          <w:p w:rsidR="00D6079C" w:rsidRPr="005C3302" w:rsidRDefault="00D6079C" w:rsidP="00D6079C">
            <w:pPr>
              <w:jc w:val="center"/>
              <w:rPr>
                <w:b/>
              </w:rPr>
            </w:pPr>
            <w:r w:rsidRPr="005C3302">
              <w:rPr>
                <w:b/>
              </w:rPr>
              <w:t>28</w:t>
            </w:r>
          </w:p>
        </w:tc>
        <w:tc>
          <w:tcPr>
            <w:tcW w:w="2835" w:type="dxa"/>
            <w:tcBorders>
              <w:top w:val="single" w:sz="4" w:space="0" w:color="auto"/>
              <w:left w:val="single" w:sz="4" w:space="0" w:color="auto"/>
              <w:bottom w:val="single" w:sz="4" w:space="0" w:color="auto"/>
              <w:right w:val="single" w:sz="4" w:space="0" w:color="auto"/>
            </w:tcBorders>
          </w:tcPr>
          <w:p w:rsidR="00D6079C" w:rsidRPr="005C3302" w:rsidRDefault="00D6079C" w:rsidP="00D6079C">
            <w:pPr>
              <w:rPr>
                <w:b/>
              </w:rPr>
            </w:pPr>
            <w:r w:rsidRPr="005C3302">
              <w:rPr>
                <w:b/>
                <w:sz w:val="22"/>
                <w:szCs w:val="22"/>
              </w:rPr>
              <w:t>Размер и срок предоставления обеспечения возврата аванса по договору</w:t>
            </w:r>
          </w:p>
        </w:tc>
        <w:tc>
          <w:tcPr>
            <w:tcW w:w="6946" w:type="dxa"/>
            <w:tcBorders>
              <w:top w:val="single" w:sz="4" w:space="0" w:color="auto"/>
              <w:left w:val="single" w:sz="4" w:space="0" w:color="auto"/>
              <w:bottom w:val="single" w:sz="4" w:space="0" w:color="auto"/>
              <w:right w:val="single" w:sz="4" w:space="0" w:color="auto"/>
            </w:tcBorders>
          </w:tcPr>
          <w:p w:rsidR="00D6079C" w:rsidRPr="00525216" w:rsidRDefault="00D6079C" w:rsidP="00D6079C">
            <w:pPr>
              <w:pStyle w:val="31"/>
              <w:spacing w:after="0"/>
              <w:ind w:left="34" w:right="162"/>
              <w:jc w:val="both"/>
              <w:rPr>
                <w:b/>
                <w:sz w:val="22"/>
                <w:szCs w:val="22"/>
              </w:rPr>
            </w:pPr>
            <w:r w:rsidRPr="00525216">
              <w:rPr>
                <w:b/>
                <w:sz w:val="22"/>
                <w:szCs w:val="22"/>
              </w:rPr>
              <w:t>Обеспечение возврата аванса по договору п</w:t>
            </w:r>
            <w:r w:rsidR="001E4B9A" w:rsidRPr="00525216">
              <w:rPr>
                <w:b/>
                <w:sz w:val="22"/>
                <w:szCs w:val="22"/>
              </w:rPr>
              <w:t xml:space="preserve">редоставляется в размере аванса, </w:t>
            </w:r>
            <w:r w:rsidR="00525216">
              <w:rPr>
                <w:b/>
                <w:sz w:val="22"/>
                <w:szCs w:val="22"/>
              </w:rPr>
              <w:t xml:space="preserve">т.е. </w:t>
            </w:r>
            <w:r w:rsidR="001E4B9A" w:rsidRPr="00525216">
              <w:rPr>
                <w:b/>
                <w:sz w:val="22"/>
                <w:szCs w:val="22"/>
              </w:rPr>
              <w:t xml:space="preserve"> 30 % от цены договора</w:t>
            </w:r>
            <w:r w:rsidR="003722B3" w:rsidRPr="00525216">
              <w:rPr>
                <w:b/>
                <w:sz w:val="22"/>
                <w:szCs w:val="22"/>
              </w:rPr>
              <w:t>.</w:t>
            </w:r>
          </w:p>
          <w:p w:rsidR="00D6079C" w:rsidRPr="006A3101" w:rsidRDefault="00D6079C" w:rsidP="00D6079C">
            <w:pPr>
              <w:pStyle w:val="ac"/>
              <w:spacing w:before="0" w:beforeAutospacing="0" w:after="0" w:afterAutospacing="0"/>
              <w:ind w:right="162"/>
              <w:jc w:val="both"/>
              <w:rPr>
                <w:sz w:val="22"/>
                <w:szCs w:val="22"/>
              </w:rPr>
            </w:pPr>
            <w:r>
              <w:rPr>
                <w:sz w:val="22"/>
                <w:szCs w:val="22"/>
              </w:rPr>
              <w:t xml:space="preserve">Поставщик обязан предоставить </w:t>
            </w:r>
            <w:r w:rsidRPr="006A3101">
              <w:rPr>
                <w:sz w:val="22"/>
                <w:szCs w:val="22"/>
              </w:rPr>
              <w:t>обеспечени</w:t>
            </w:r>
            <w:r>
              <w:rPr>
                <w:sz w:val="22"/>
                <w:szCs w:val="22"/>
              </w:rPr>
              <w:t>е</w:t>
            </w:r>
            <w:r w:rsidRPr="006A3101">
              <w:rPr>
                <w:sz w:val="22"/>
                <w:szCs w:val="22"/>
              </w:rPr>
              <w:t xml:space="preserve"> </w:t>
            </w:r>
            <w:r>
              <w:rPr>
                <w:sz w:val="22"/>
                <w:szCs w:val="22"/>
              </w:rPr>
              <w:t>возврата аванса</w:t>
            </w:r>
            <w:r w:rsidRPr="006A3101">
              <w:rPr>
                <w:sz w:val="22"/>
                <w:szCs w:val="22"/>
              </w:rPr>
              <w:t xml:space="preserve"> в срок не более пятнадцати дней </w:t>
            </w:r>
            <w:proofErr w:type="gramStart"/>
            <w:r w:rsidRPr="006A3101">
              <w:rPr>
                <w:sz w:val="22"/>
                <w:szCs w:val="22"/>
              </w:rPr>
              <w:t>с даты заключения</w:t>
            </w:r>
            <w:proofErr w:type="gramEnd"/>
            <w:r w:rsidRPr="006A3101">
              <w:rPr>
                <w:sz w:val="22"/>
                <w:szCs w:val="22"/>
              </w:rPr>
              <w:t xml:space="preserve"> договора</w:t>
            </w:r>
            <w:r>
              <w:rPr>
                <w:sz w:val="22"/>
                <w:szCs w:val="22"/>
              </w:rPr>
              <w:t xml:space="preserve">, при этом </w:t>
            </w:r>
            <w:r>
              <w:rPr>
                <w:sz w:val="22"/>
                <w:szCs w:val="22"/>
              </w:rPr>
              <w:lastRenderedPageBreak/>
              <w:t>выплата аванса Поставщику производится только после предоставления обеспечения возврата аванса</w:t>
            </w:r>
            <w:r w:rsidRPr="006A3101">
              <w:rPr>
                <w:sz w:val="22"/>
                <w:szCs w:val="22"/>
              </w:rPr>
              <w:t>.</w:t>
            </w:r>
          </w:p>
          <w:p w:rsidR="00D6079C" w:rsidRPr="006A3101" w:rsidRDefault="00D6079C" w:rsidP="00D6079C">
            <w:pPr>
              <w:pStyle w:val="ac"/>
              <w:spacing w:before="0" w:beforeAutospacing="0" w:after="0" w:afterAutospacing="0"/>
              <w:ind w:right="54"/>
              <w:jc w:val="both"/>
              <w:rPr>
                <w:sz w:val="22"/>
                <w:szCs w:val="22"/>
              </w:rPr>
            </w:pPr>
            <w:r w:rsidRPr="006A3101">
              <w:rPr>
                <w:sz w:val="22"/>
                <w:szCs w:val="22"/>
              </w:rPr>
              <w:t xml:space="preserve">Срок обеспечения </w:t>
            </w:r>
            <w:r>
              <w:rPr>
                <w:sz w:val="22"/>
                <w:szCs w:val="22"/>
              </w:rPr>
              <w:t>возврата аванса</w:t>
            </w:r>
            <w:r w:rsidRPr="006A3101">
              <w:rPr>
                <w:sz w:val="22"/>
                <w:szCs w:val="22"/>
              </w:rPr>
              <w:t xml:space="preserve"> должен составлять срок исполнения обязательств по договору поставщиком (подрядчиком, исполнителем) плюс 60 дней. </w:t>
            </w:r>
          </w:p>
        </w:tc>
      </w:tr>
      <w:tr w:rsidR="00D6079C" w:rsidRPr="00DB4D5E" w:rsidTr="00D607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c>
          <w:tcPr>
            <w:tcW w:w="568" w:type="dxa"/>
            <w:tcBorders>
              <w:top w:val="single" w:sz="4" w:space="0" w:color="auto"/>
              <w:left w:val="single" w:sz="4" w:space="0" w:color="auto"/>
              <w:bottom w:val="single" w:sz="4" w:space="0" w:color="auto"/>
              <w:right w:val="single" w:sz="4" w:space="0" w:color="auto"/>
            </w:tcBorders>
          </w:tcPr>
          <w:p w:rsidR="00D6079C" w:rsidRPr="005C3302" w:rsidRDefault="00D6079C" w:rsidP="00D6079C">
            <w:pPr>
              <w:jc w:val="center"/>
              <w:rPr>
                <w:b/>
              </w:rPr>
            </w:pPr>
            <w:r w:rsidRPr="005C3302">
              <w:rPr>
                <w:b/>
              </w:rPr>
              <w:lastRenderedPageBreak/>
              <w:t>29</w:t>
            </w:r>
          </w:p>
        </w:tc>
        <w:tc>
          <w:tcPr>
            <w:tcW w:w="2835" w:type="dxa"/>
            <w:tcBorders>
              <w:top w:val="single" w:sz="4" w:space="0" w:color="auto"/>
              <w:left w:val="single" w:sz="4" w:space="0" w:color="auto"/>
              <w:bottom w:val="single" w:sz="4" w:space="0" w:color="auto"/>
              <w:right w:val="single" w:sz="4" w:space="0" w:color="auto"/>
            </w:tcBorders>
          </w:tcPr>
          <w:p w:rsidR="00D6079C" w:rsidRPr="005C3302" w:rsidRDefault="00D6079C" w:rsidP="00D6079C">
            <w:pPr>
              <w:rPr>
                <w:b/>
              </w:rPr>
            </w:pPr>
            <w:r w:rsidRPr="005C3302">
              <w:rPr>
                <w:b/>
                <w:sz w:val="22"/>
                <w:szCs w:val="22"/>
              </w:rPr>
              <w:t>Реквизиты для перечисления обеспечения исполнения договора и обеспечени</w:t>
            </w:r>
            <w:r>
              <w:rPr>
                <w:b/>
                <w:sz w:val="22"/>
                <w:szCs w:val="22"/>
              </w:rPr>
              <w:t xml:space="preserve">я </w:t>
            </w:r>
            <w:r w:rsidRPr="005C3302">
              <w:rPr>
                <w:b/>
                <w:sz w:val="22"/>
                <w:szCs w:val="22"/>
              </w:rPr>
              <w:t>возврата аванса по договору</w:t>
            </w:r>
          </w:p>
        </w:tc>
        <w:tc>
          <w:tcPr>
            <w:tcW w:w="6946" w:type="dxa"/>
            <w:tcBorders>
              <w:top w:val="single" w:sz="4" w:space="0" w:color="auto"/>
              <w:left w:val="single" w:sz="4" w:space="0" w:color="auto"/>
              <w:bottom w:val="single" w:sz="4" w:space="0" w:color="auto"/>
              <w:right w:val="single" w:sz="4" w:space="0" w:color="auto"/>
            </w:tcBorders>
          </w:tcPr>
          <w:p w:rsidR="00D6079C" w:rsidRPr="00DB4D5E" w:rsidRDefault="00D6079C" w:rsidP="00D6079C">
            <w:pPr>
              <w:pStyle w:val="af8"/>
              <w:ind w:left="34" w:right="162"/>
              <w:rPr>
                <w:rFonts w:ascii="Times New Roman" w:hAnsi="Times New Roman"/>
                <w:sz w:val="22"/>
                <w:szCs w:val="22"/>
              </w:rPr>
            </w:pPr>
            <w:r>
              <w:rPr>
                <w:rFonts w:ascii="Times New Roman" w:hAnsi="Times New Roman"/>
                <w:sz w:val="22"/>
                <w:szCs w:val="22"/>
              </w:rPr>
              <w:t xml:space="preserve">Обеспечение </w:t>
            </w:r>
            <w:r w:rsidR="001E4B9A">
              <w:rPr>
                <w:rFonts w:ascii="Times New Roman" w:hAnsi="Times New Roman"/>
                <w:sz w:val="22"/>
                <w:szCs w:val="22"/>
              </w:rPr>
              <w:t xml:space="preserve"> исполнения договора /обеспечение </w:t>
            </w:r>
            <w:r>
              <w:rPr>
                <w:rFonts w:ascii="Times New Roman" w:hAnsi="Times New Roman"/>
                <w:sz w:val="22"/>
                <w:szCs w:val="22"/>
              </w:rPr>
              <w:t>возврата аванса</w:t>
            </w:r>
            <w:r w:rsidRPr="00E5677F">
              <w:rPr>
                <w:rFonts w:ascii="Times New Roman" w:hAnsi="Times New Roman"/>
                <w:sz w:val="22"/>
                <w:szCs w:val="22"/>
              </w:rPr>
              <w:t xml:space="preserve"> по договору</w:t>
            </w:r>
            <w:r w:rsidRPr="00DB4D5E">
              <w:rPr>
                <w:rFonts w:ascii="Times New Roman" w:hAnsi="Times New Roman"/>
                <w:sz w:val="22"/>
                <w:szCs w:val="22"/>
              </w:rPr>
              <w:t xml:space="preserve"> перечисляется по следующим реквизитам:</w:t>
            </w:r>
          </w:p>
          <w:p w:rsidR="00D6079C" w:rsidRPr="00DB4D5E" w:rsidRDefault="00D6079C" w:rsidP="00D6079C">
            <w:pPr>
              <w:pStyle w:val="af8"/>
              <w:ind w:left="34" w:right="162"/>
              <w:rPr>
                <w:rFonts w:ascii="Times New Roman" w:hAnsi="Times New Roman"/>
                <w:sz w:val="22"/>
                <w:szCs w:val="22"/>
              </w:rPr>
            </w:pPr>
            <w:r w:rsidRPr="00DB4D5E">
              <w:rPr>
                <w:rFonts w:ascii="Times New Roman" w:hAnsi="Times New Roman"/>
                <w:sz w:val="22"/>
                <w:szCs w:val="22"/>
              </w:rPr>
              <w:t>Получатель:</w:t>
            </w:r>
          </w:p>
          <w:p w:rsidR="008D369C" w:rsidRPr="003E36F3" w:rsidRDefault="008D369C" w:rsidP="008D369C">
            <w:pPr>
              <w:pStyle w:val="af8"/>
              <w:ind w:left="34" w:right="162"/>
              <w:rPr>
                <w:rFonts w:ascii="Times New Roman" w:hAnsi="Times New Roman"/>
                <w:b/>
                <w:bCs/>
                <w:sz w:val="24"/>
                <w:szCs w:val="24"/>
              </w:rPr>
            </w:pPr>
            <w:r w:rsidRPr="003E36F3">
              <w:rPr>
                <w:rFonts w:ascii="Times New Roman" w:hAnsi="Times New Roman"/>
                <w:b/>
                <w:bCs/>
                <w:sz w:val="24"/>
                <w:szCs w:val="24"/>
              </w:rPr>
              <w:t>ОАО «Атомэнергомаш»</w:t>
            </w:r>
          </w:p>
          <w:p w:rsidR="008D369C" w:rsidRPr="003E36F3" w:rsidRDefault="008D369C" w:rsidP="008D369C">
            <w:pPr>
              <w:ind w:left="34" w:right="162"/>
              <w:jc w:val="both"/>
            </w:pPr>
            <w:r w:rsidRPr="003E36F3">
              <w:t xml:space="preserve">Российская Федерация, 119017, г. Москва, </w:t>
            </w:r>
          </w:p>
          <w:p w:rsidR="008D369C" w:rsidRPr="003E36F3" w:rsidRDefault="008D369C" w:rsidP="008D369C">
            <w:pPr>
              <w:ind w:left="34" w:right="162"/>
              <w:jc w:val="both"/>
            </w:pPr>
            <w:r w:rsidRPr="003E36F3">
              <w:t xml:space="preserve">ул. Большая Ордынка, д. 24/26 </w:t>
            </w:r>
          </w:p>
          <w:p w:rsidR="008D369C" w:rsidRPr="003E36F3" w:rsidRDefault="008D369C" w:rsidP="008D369C">
            <w:pPr>
              <w:pStyle w:val="af8"/>
              <w:ind w:left="34" w:right="162"/>
              <w:rPr>
                <w:rFonts w:ascii="Times New Roman" w:hAnsi="Times New Roman"/>
                <w:sz w:val="24"/>
                <w:szCs w:val="24"/>
              </w:rPr>
            </w:pPr>
            <w:r w:rsidRPr="003E36F3">
              <w:rPr>
                <w:rFonts w:ascii="Times New Roman" w:hAnsi="Times New Roman"/>
                <w:sz w:val="24"/>
                <w:szCs w:val="24"/>
              </w:rPr>
              <w:t>К/с 30101810</w:t>
            </w:r>
            <w:r w:rsidR="00602B94">
              <w:rPr>
                <w:rFonts w:ascii="Times New Roman" w:hAnsi="Times New Roman"/>
                <w:sz w:val="24"/>
                <w:szCs w:val="24"/>
              </w:rPr>
              <w:t>200000000593</w:t>
            </w:r>
          </w:p>
          <w:p w:rsidR="008D369C" w:rsidRPr="003E36F3" w:rsidRDefault="008D369C" w:rsidP="008D369C">
            <w:pPr>
              <w:pStyle w:val="af8"/>
              <w:ind w:left="34" w:right="162"/>
              <w:rPr>
                <w:rFonts w:ascii="Times New Roman" w:hAnsi="Times New Roman"/>
                <w:sz w:val="24"/>
                <w:szCs w:val="24"/>
              </w:rPr>
            </w:pPr>
            <w:proofErr w:type="gramStart"/>
            <w:r w:rsidRPr="003E36F3">
              <w:rPr>
                <w:rFonts w:ascii="Times New Roman" w:hAnsi="Times New Roman"/>
                <w:sz w:val="24"/>
                <w:szCs w:val="24"/>
              </w:rPr>
              <w:t>Р</w:t>
            </w:r>
            <w:proofErr w:type="gramEnd"/>
            <w:r w:rsidRPr="003E36F3">
              <w:rPr>
                <w:rFonts w:ascii="Times New Roman" w:hAnsi="Times New Roman"/>
                <w:sz w:val="24"/>
                <w:szCs w:val="24"/>
              </w:rPr>
              <w:t>/с 40702810</w:t>
            </w:r>
            <w:r w:rsidR="00602B94">
              <w:rPr>
                <w:rFonts w:ascii="Times New Roman" w:hAnsi="Times New Roman"/>
                <w:sz w:val="24"/>
                <w:szCs w:val="24"/>
              </w:rPr>
              <w:t>701300000606</w:t>
            </w:r>
          </w:p>
          <w:p w:rsidR="008D369C" w:rsidRPr="003E36F3" w:rsidRDefault="008D369C" w:rsidP="008D369C">
            <w:pPr>
              <w:pStyle w:val="af8"/>
              <w:ind w:left="34" w:right="162"/>
              <w:rPr>
                <w:rFonts w:ascii="Times New Roman" w:hAnsi="Times New Roman"/>
                <w:sz w:val="24"/>
                <w:szCs w:val="24"/>
              </w:rPr>
            </w:pPr>
            <w:r w:rsidRPr="003E36F3">
              <w:rPr>
                <w:rFonts w:ascii="Times New Roman" w:hAnsi="Times New Roman"/>
                <w:sz w:val="24"/>
                <w:szCs w:val="24"/>
              </w:rPr>
              <w:t xml:space="preserve">в </w:t>
            </w:r>
            <w:r w:rsidR="00602B94">
              <w:rPr>
                <w:rFonts w:ascii="Times New Roman" w:hAnsi="Times New Roman"/>
                <w:sz w:val="24"/>
                <w:szCs w:val="24"/>
              </w:rPr>
              <w:t xml:space="preserve">ОАО «АЛЬФА-БАНК», </w:t>
            </w:r>
            <w:proofErr w:type="gramStart"/>
            <w:r w:rsidR="00602B94">
              <w:rPr>
                <w:rFonts w:ascii="Times New Roman" w:hAnsi="Times New Roman"/>
                <w:sz w:val="24"/>
                <w:szCs w:val="24"/>
              </w:rPr>
              <w:t>г</w:t>
            </w:r>
            <w:proofErr w:type="gramEnd"/>
            <w:r w:rsidR="00602B94">
              <w:rPr>
                <w:rFonts w:ascii="Times New Roman" w:hAnsi="Times New Roman"/>
                <w:sz w:val="24"/>
                <w:szCs w:val="24"/>
              </w:rPr>
              <w:t>. Москва</w:t>
            </w:r>
          </w:p>
          <w:p w:rsidR="008D369C" w:rsidRPr="003E36F3" w:rsidRDefault="008D369C" w:rsidP="008D369C">
            <w:pPr>
              <w:pStyle w:val="af8"/>
              <w:ind w:left="34" w:right="162"/>
              <w:rPr>
                <w:rFonts w:ascii="Times New Roman" w:hAnsi="Times New Roman"/>
                <w:sz w:val="24"/>
                <w:szCs w:val="24"/>
              </w:rPr>
            </w:pPr>
            <w:r w:rsidRPr="003E36F3">
              <w:rPr>
                <w:rFonts w:ascii="Times New Roman" w:hAnsi="Times New Roman"/>
                <w:sz w:val="24"/>
                <w:szCs w:val="24"/>
              </w:rPr>
              <w:t xml:space="preserve">ИНН </w:t>
            </w:r>
            <w:r>
              <w:rPr>
                <w:rFonts w:ascii="Times New Roman" w:hAnsi="Times New Roman"/>
                <w:sz w:val="24"/>
                <w:szCs w:val="24"/>
              </w:rPr>
              <w:t>7706614573</w:t>
            </w:r>
            <w:r w:rsidRPr="003E36F3">
              <w:rPr>
                <w:rFonts w:ascii="Times New Roman" w:hAnsi="Times New Roman"/>
                <w:sz w:val="24"/>
                <w:szCs w:val="24"/>
              </w:rPr>
              <w:t xml:space="preserve"> </w:t>
            </w:r>
          </w:p>
          <w:p w:rsidR="008D369C" w:rsidRPr="003E36F3" w:rsidRDefault="008D369C" w:rsidP="008D369C">
            <w:pPr>
              <w:pStyle w:val="af8"/>
              <w:ind w:left="34" w:right="162"/>
              <w:rPr>
                <w:rFonts w:ascii="Times New Roman" w:hAnsi="Times New Roman"/>
                <w:sz w:val="24"/>
                <w:szCs w:val="24"/>
              </w:rPr>
            </w:pPr>
            <w:r w:rsidRPr="003E36F3">
              <w:rPr>
                <w:rFonts w:ascii="Times New Roman" w:hAnsi="Times New Roman"/>
                <w:sz w:val="24"/>
                <w:szCs w:val="24"/>
              </w:rPr>
              <w:t xml:space="preserve">КПП </w:t>
            </w:r>
            <w:r>
              <w:rPr>
                <w:rFonts w:ascii="Times New Roman" w:hAnsi="Times New Roman"/>
                <w:sz w:val="24"/>
                <w:szCs w:val="24"/>
              </w:rPr>
              <w:t>770601001</w:t>
            </w:r>
          </w:p>
          <w:p w:rsidR="008D369C" w:rsidRDefault="008D369C" w:rsidP="008D369C">
            <w:pPr>
              <w:ind w:left="34" w:right="162"/>
              <w:jc w:val="both"/>
            </w:pPr>
            <w:r w:rsidRPr="003E36F3">
              <w:t xml:space="preserve">БИК </w:t>
            </w:r>
            <w:r>
              <w:t>044525</w:t>
            </w:r>
            <w:r w:rsidR="00602B94">
              <w:t>593</w:t>
            </w:r>
          </w:p>
          <w:p w:rsidR="00D6079C" w:rsidRPr="00DB4D5E" w:rsidRDefault="008D369C" w:rsidP="008D369C">
            <w:pPr>
              <w:ind w:left="34" w:right="162"/>
              <w:jc w:val="both"/>
            </w:pPr>
            <w:r>
              <w:t>ОКПО 94507811</w:t>
            </w:r>
          </w:p>
        </w:tc>
      </w:tr>
    </w:tbl>
    <w:p w:rsidR="007A14BB" w:rsidRPr="00D6079C" w:rsidRDefault="00D6079C" w:rsidP="00D6079C">
      <w:pPr>
        <w:ind w:firstLine="567"/>
        <w:jc w:val="center"/>
        <w:rPr>
          <w:b/>
        </w:rPr>
      </w:pPr>
      <w:r w:rsidRPr="00EB304F">
        <w:rPr>
          <w:b/>
          <w:sz w:val="28"/>
          <w:szCs w:val="28"/>
        </w:rPr>
        <w:br w:type="page"/>
      </w:r>
      <w:r w:rsidRPr="00D6079C">
        <w:rPr>
          <w:b/>
        </w:rPr>
        <w:lastRenderedPageBreak/>
        <w:t>Раздел 1.4.</w:t>
      </w:r>
      <w:r w:rsidR="00B23D6F" w:rsidRPr="00D6079C">
        <w:rPr>
          <w:b/>
        </w:rPr>
        <w:t xml:space="preserve"> </w:t>
      </w:r>
      <w:r w:rsidR="00777684" w:rsidRPr="00D6079C">
        <w:rPr>
          <w:b/>
        </w:rPr>
        <w:t xml:space="preserve"> </w:t>
      </w:r>
      <w:r w:rsidR="007A14BB" w:rsidRPr="00D6079C">
        <w:rPr>
          <w:b/>
        </w:rPr>
        <w:t>ОБРАЗЦЫ ФОРМ И ДОКУМЕНТОВ ДЛЯ ЗАПОЛНЕНИЯ УЧАСТНИКАМИ</w:t>
      </w:r>
    </w:p>
    <w:p w:rsidR="007A14BB" w:rsidRDefault="007A14BB" w:rsidP="00777684">
      <w:pPr>
        <w:pStyle w:val="1"/>
        <w:tabs>
          <w:tab w:val="left" w:pos="708"/>
        </w:tabs>
        <w:spacing w:before="0" w:after="0"/>
        <w:jc w:val="center"/>
        <w:rPr>
          <w:rFonts w:ascii="Times New Roman" w:hAnsi="Times New Roman"/>
          <w:sz w:val="24"/>
          <w:szCs w:val="24"/>
        </w:rPr>
      </w:pPr>
    </w:p>
    <w:p w:rsidR="00447AD7" w:rsidRPr="00447AD7" w:rsidRDefault="00447AD7" w:rsidP="00447AD7">
      <w:pPr>
        <w:contextualSpacing/>
        <w:jc w:val="center"/>
        <w:rPr>
          <w:b/>
        </w:rPr>
      </w:pPr>
    </w:p>
    <w:p w:rsidR="007A14BB" w:rsidRDefault="00CE7873" w:rsidP="00D6079C">
      <w:pPr>
        <w:pStyle w:val="1"/>
        <w:spacing w:before="0" w:after="0"/>
        <w:jc w:val="center"/>
        <w:rPr>
          <w:rFonts w:ascii="Times New Roman" w:hAnsi="Times New Roman"/>
          <w:sz w:val="24"/>
          <w:szCs w:val="24"/>
        </w:rPr>
      </w:pPr>
      <w:bookmarkStart w:id="51" w:name="_Toc122404100"/>
      <w:r>
        <w:rPr>
          <w:rFonts w:ascii="Times New Roman" w:hAnsi="Times New Roman"/>
          <w:sz w:val="24"/>
          <w:szCs w:val="24"/>
        </w:rPr>
        <w:t xml:space="preserve">1.4.1. </w:t>
      </w:r>
      <w:r w:rsidR="007A14BB" w:rsidRPr="007A14BB">
        <w:rPr>
          <w:rFonts w:ascii="Times New Roman" w:hAnsi="Times New Roman"/>
          <w:sz w:val="24"/>
          <w:szCs w:val="24"/>
        </w:rPr>
        <w:t xml:space="preserve">ФОРМА </w:t>
      </w:r>
      <w:r w:rsidR="00D6079C">
        <w:rPr>
          <w:rFonts w:ascii="Times New Roman" w:hAnsi="Times New Roman"/>
          <w:sz w:val="24"/>
          <w:szCs w:val="24"/>
        </w:rPr>
        <w:t>«</w:t>
      </w:r>
      <w:r w:rsidR="007A14BB" w:rsidRPr="007A14BB">
        <w:rPr>
          <w:rFonts w:ascii="Times New Roman" w:hAnsi="Times New Roman"/>
          <w:sz w:val="24"/>
          <w:szCs w:val="24"/>
        </w:rPr>
        <w:t>ОПИС</w:t>
      </w:r>
      <w:r w:rsidR="00D6079C">
        <w:rPr>
          <w:rFonts w:ascii="Times New Roman" w:hAnsi="Times New Roman"/>
          <w:sz w:val="24"/>
          <w:szCs w:val="24"/>
        </w:rPr>
        <w:t>Ь</w:t>
      </w:r>
      <w:r w:rsidR="007A14BB" w:rsidRPr="007A14BB">
        <w:rPr>
          <w:rFonts w:ascii="Times New Roman" w:hAnsi="Times New Roman"/>
          <w:sz w:val="24"/>
          <w:szCs w:val="24"/>
        </w:rPr>
        <w:t xml:space="preserve"> ДОКУМЕНТОВ, ПРЕДСТАВЛЯЕМЫХ ДЛЯ </w:t>
      </w:r>
      <w:r w:rsidR="007A14BB" w:rsidRPr="007A14BB">
        <w:rPr>
          <w:rFonts w:ascii="Times New Roman" w:hAnsi="Times New Roman"/>
          <w:sz w:val="24"/>
          <w:szCs w:val="24"/>
        </w:rPr>
        <w:br w:type="textWrapping" w:clear="all"/>
      </w:r>
      <w:r w:rsidR="000A6C8E">
        <w:rPr>
          <w:rFonts w:ascii="Times New Roman" w:hAnsi="Times New Roman"/>
          <w:sz w:val="24"/>
          <w:szCs w:val="24"/>
        </w:rPr>
        <w:t xml:space="preserve">УЧАСТИЯ В </w:t>
      </w:r>
      <w:proofErr w:type="gramStart"/>
      <w:r w:rsidR="000A6C8E">
        <w:rPr>
          <w:rFonts w:ascii="Times New Roman" w:hAnsi="Times New Roman"/>
          <w:sz w:val="24"/>
          <w:szCs w:val="24"/>
        </w:rPr>
        <w:t>ОТКРЫТОМ</w:t>
      </w:r>
      <w:proofErr w:type="gramEnd"/>
      <w:r w:rsidR="000A6C8E">
        <w:rPr>
          <w:rFonts w:ascii="Times New Roman" w:hAnsi="Times New Roman"/>
          <w:sz w:val="24"/>
          <w:szCs w:val="24"/>
        </w:rPr>
        <w:t xml:space="preserve"> ПОНИЖАЮЩЕМ РЕД</w:t>
      </w:r>
      <w:r w:rsidR="007A14BB" w:rsidRPr="007A14BB">
        <w:rPr>
          <w:rFonts w:ascii="Times New Roman" w:hAnsi="Times New Roman"/>
          <w:sz w:val="24"/>
          <w:szCs w:val="24"/>
        </w:rPr>
        <w:t>УКЦИОНЕ</w:t>
      </w:r>
      <w:bookmarkEnd w:id="51"/>
      <w:r w:rsidR="00D6079C">
        <w:rPr>
          <w:rFonts w:ascii="Times New Roman" w:hAnsi="Times New Roman"/>
          <w:sz w:val="24"/>
          <w:szCs w:val="24"/>
        </w:rPr>
        <w:t>»</w:t>
      </w:r>
    </w:p>
    <w:p w:rsidR="00CB7330" w:rsidRPr="0065477A" w:rsidRDefault="00CB7330" w:rsidP="00CB7330">
      <w:pPr>
        <w:jc w:val="center"/>
        <w:rPr>
          <w:b/>
        </w:rPr>
      </w:pPr>
      <w:bookmarkStart w:id="52" w:name="_Toc119343910"/>
      <w:r w:rsidRPr="0065477A">
        <w:rPr>
          <w:b/>
        </w:rPr>
        <w:t>ОПИСЬ ДОКУМЕНТОВ,</w:t>
      </w:r>
      <w:bookmarkEnd w:id="52"/>
    </w:p>
    <w:p w:rsidR="00CB7330" w:rsidRPr="0065477A" w:rsidRDefault="00CB7330" w:rsidP="00CB7330">
      <w:pPr>
        <w:pStyle w:val="aff1"/>
        <w:jc w:val="center"/>
        <w:rPr>
          <w:b/>
          <w:i/>
        </w:rPr>
      </w:pPr>
      <w:proofErr w:type="gramStart"/>
      <w:r w:rsidRPr="0065477A">
        <w:rPr>
          <w:b/>
          <w:i/>
        </w:rPr>
        <w:t>представляемых</w:t>
      </w:r>
      <w:proofErr w:type="gramEnd"/>
      <w:r w:rsidRPr="0065477A">
        <w:rPr>
          <w:b/>
          <w:i/>
        </w:rPr>
        <w:t xml:space="preserve"> для участия в отк</w:t>
      </w:r>
      <w:r w:rsidR="00E92DCC">
        <w:rPr>
          <w:b/>
          <w:i/>
        </w:rPr>
        <w:t>рытом понижающем ред</w:t>
      </w:r>
      <w:r w:rsidRPr="0065477A">
        <w:rPr>
          <w:b/>
          <w:i/>
        </w:rPr>
        <w:t>укционе на право заключения договора на поставку ________________________________</w:t>
      </w:r>
    </w:p>
    <w:p w:rsidR="00CB7330" w:rsidRPr="0065477A" w:rsidRDefault="00CB7330" w:rsidP="00CB7330">
      <w:r w:rsidRPr="0065477A">
        <w:t>Настоящим __________________________________________________ подтверждает, что для участия</w:t>
      </w:r>
    </w:p>
    <w:p w:rsidR="00CB7330" w:rsidRPr="0065477A" w:rsidRDefault="00CB7330" w:rsidP="00CB7330">
      <w:pPr>
        <w:ind w:firstLine="1260"/>
        <w:rPr>
          <w:i/>
        </w:rPr>
      </w:pPr>
      <w:r w:rsidRPr="0065477A">
        <w:rPr>
          <w:i/>
        </w:rPr>
        <w:t xml:space="preserve">       (наименование или Ф.И.О. Участника размещение заказа)</w:t>
      </w:r>
    </w:p>
    <w:p w:rsidR="00CB7330" w:rsidRPr="0065477A" w:rsidRDefault="00CB7330" w:rsidP="00CB7330">
      <w:pPr>
        <w:pStyle w:val="HTML"/>
        <w:spacing w:after="0"/>
        <w:ind w:right="-62"/>
        <w:rPr>
          <w:rFonts w:ascii="Times New Roman" w:hAnsi="Times New Roman" w:cs="Times New Roman"/>
          <w:sz w:val="24"/>
          <w:szCs w:val="24"/>
        </w:rPr>
      </w:pPr>
      <w:r w:rsidRPr="0065477A">
        <w:rPr>
          <w:rFonts w:ascii="Times New Roman" w:hAnsi="Times New Roman" w:cs="Times New Roman"/>
          <w:sz w:val="24"/>
          <w:szCs w:val="24"/>
        </w:rPr>
        <w:t xml:space="preserve">в </w:t>
      </w:r>
      <w:proofErr w:type="gramStart"/>
      <w:r w:rsidRPr="0065477A">
        <w:rPr>
          <w:rFonts w:ascii="Times New Roman" w:hAnsi="Times New Roman" w:cs="Times New Roman"/>
          <w:sz w:val="24"/>
          <w:szCs w:val="24"/>
        </w:rPr>
        <w:t>названном</w:t>
      </w:r>
      <w:proofErr w:type="gramEnd"/>
      <w:r w:rsidRPr="0065477A">
        <w:rPr>
          <w:sz w:val="24"/>
          <w:szCs w:val="24"/>
        </w:rPr>
        <w:t xml:space="preserve"> </w:t>
      </w:r>
      <w:r w:rsidR="00E92DCC">
        <w:rPr>
          <w:rFonts w:ascii="Times New Roman" w:hAnsi="Times New Roman" w:cs="Times New Roman"/>
          <w:sz w:val="24"/>
          <w:szCs w:val="24"/>
        </w:rPr>
        <w:t>ред</w:t>
      </w:r>
      <w:r w:rsidRPr="0065477A">
        <w:rPr>
          <w:rFonts w:ascii="Times New Roman" w:hAnsi="Times New Roman" w:cs="Times New Roman"/>
          <w:sz w:val="24"/>
          <w:szCs w:val="24"/>
        </w:rPr>
        <w:t>укционе нами направляются нижеперечисленные документы:</w:t>
      </w:r>
    </w:p>
    <w:p w:rsidR="00CB7330" w:rsidRPr="0065477A" w:rsidRDefault="00CB7330" w:rsidP="00CB7330">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CB7330" w:rsidRPr="0065477A" w:rsidTr="0044143E">
        <w:trPr>
          <w:trHeight w:val="477"/>
        </w:trPr>
        <w:tc>
          <w:tcPr>
            <w:tcW w:w="800" w:type="dxa"/>
            <w:shd w:val="clear" w:color="000000" w:fill="auto"/>
            <w:vAlign w:val="center"/>
          </w:tcPr>
          <w:p w:rsidR="00CB7330" w:rsidRPr="0065477A" w:rsidRDefault="00CB7330" w:rsidP="0044143E">
            <w:pPr>
              <w:jc w:val="center"/>
              <w:rPr>
                <w:b/>
              </w:rPr>
            </w:pPr>
            <w:bookmarkStart w:id="53" w:name="_Toc122404101"/>
            <w:r w:rsidRPr="0065477A">
              <w:rPr>
                <w:b/>
              </w:rPr>
              <w:t>№№ п\</w:t>
            </w:r>
            <w:proofErr w:type="gramStart"/>
            <w:r w:rsidRPr="0065477A">
              <w:rPr>
                <w:b/>
              </w:rPr>
              <w:t>п</w:t>
            </w:r>
            <w:proofErr w:type="gramEnd"/>
          </w:p>
        </w:tc>
        <w:tc>
          <w:tcPr>
            <w:tcW w:w="8200" w:type="dxa"/>
            <w:shd w:val="clear" w:color="000000" w:fill="auto"/>
            <w:vAlign w:val="center"/>
          </w:tcPr>
          <w:p w:rsidR="00CB7330" w:rsidRPr="0065477A" w:rsidRDefault="00CB7330" w:rsidP="0044143E">
            <w:pPr>
              <w:jc w:val="center"/>
              <w:rPr>
                <w:b/>
              </w:rPr>
            </w:pPr>
            <w:r w:rsidRPr="0065477A">
              <w:rPr>
                <w:b/>
              </w:rPr>
              <w:t>Наименование</w:t>
            </w:r>
          </w:p>
        </w:tc>
        <w:tc>
          <w:tcPr>
            <w:tcW w:w="1060" w:type="dxa"/>
            <w:shd w:val="clear" w:color="000000" w:fill="auto"/>
            <w:vAlign w:val="center"/>
          </w:tcPr>
          <w:p w:rsidR="00CB7330" w:rsidRPr="0065477A" w:rsidRDefault="00CB7330" w:rsidP="0044143E">
            <w:pPr>
              <w:jc w:val="center"/>
              <w:rPr>
                <w:b/>
              </w:rPr>
            </w:pPr>
            <w:r w:rsidRPr="0065477A">
              <w:rPr>
                <w:b/>
              </w:rPr>
              <w:t>Кол-во</w:t>
            </w:r>
          </w:p>
          <w:p w:rsidR="00CB7330" w:rsidRPr="0065477A" w:rsidRDefault="00CB7330" w:rsidP="0044143E">
            <w:pPr>
              <w:jc w:val="center"/>
              <w:rPr>
                <w:b/>
              </w:rPr>
            </w:pPr>
            <w:r w:rsidRPr="0065477A">
              <w:rPr>
                <w:b/>
              </w:rPr>
              <w:t>листов</w:t>
            </w:r>
          </w:p>
        </w:tc>
      </w:tr>
      <w:tr w:rsidR="00CB7330" w:rsidRPr="0065477A" w:rsidTr="0044143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E92DCC" w:rsidP="0044143E">
            <w:proofErr w:type="gramStart"/>
            <w:r>
              <w:t>Заявка на участие в ред</w:t>
            </w:r>
            <w:r w:rsidR="00CB7330" w:rsidRPr="0065477A">
              <w:t>укционе (по форме 1.4.2.</w:t>
            </w:r>
            <w:proofErr w:type="gramEnd"/>
            <w:r w:rsidR="00CB7330" w:rsidRPr="0065477A">
              <w:t xml:space="preserve"> </w:t>
            </w:r>
            <w:proofErr w:type="gramStart"/>
            <w:r w:rsidR="00CB7330" w:rsidRPr="0065477A">
              <w:t xml:space="preserve">Раздела </w:t>
            </w:r>
            <w:r w:rsidR="00CB7330" w:rsidRPr="00E92DCC">
              <w:t>1</w:t>
            </w:r>
            <w:r w:rsidR="00CB7330" w:rsidRPr="0065477A">
              <w:t xml:space="preserve">.4.) </w:t>
            </w:r>
            <w:proofErr w:type="gramEnd"/>
          </w:p>
        </w:tc>
        <w:tc>
          <w:tcPr>
            <w:tcW w:w="1060" w:type="dxa"/>
          </w:tcPr>
          <w:p w:rsidR="00CB7330" w:rsidRPr="0065477A" w:rsidRDefault="00CB7330" w:rsidP="0044143E"/>
        </w:tc>
      </w:tr>
      <w:tr w:rsidR="00CB7330" w:rsidRPr="0065477A" w:rsidTr="0044143E">
        <w:trPr>
          <w:trHeight w:val="389"/>
        </w:trPr>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proofErr w:type="gramStart"/>
            <w:r w:rsidRPr="0065477A">
              <w:t xml:space="preserve">Предложение о функциональных </w:t>
            </w:r>
            <w:r w:rsidR="002E0310">
              <w:t xml:space="preserve"> и качественных </w:t>
            </w:r>
            <w:r w:rsidRPr="0065477A">
              <w:t xml:space="preserve"> характери</w:t>
            </w:r>
            <w:r w:rsidR="00E14198">
              <w:t>стиках товаров (по форме 1.4.3</w:t>
            </w:r>
            <w:r w:rsidRPr="0065477A">
              <w:t>.</w:t>
            </w:r>
            <w:proofErr w:type="gramEnd"/>
            <w:r w:rsidRPr="0065477A">
              <w:t xml:space="preserve"> </w:t>
            </w:r>
            <w:proofErr w:type="gramStart"/>
            <w:r w:rsidRPr="0065477A">
              <w:t>Раздела 1.4.), (прило</w:t>
            </w:r>
            <w:r w:rsidR="00E92DCC">
              <w:t>жение №1 к заявке на участие в ред</w:t>
            </w:r>
            <w:r w:rsidRPr="0065477A">
              <w:t>укционе)</w:t>
            </w:r>
            <w:proofErr w:type="gramEnd"/>
          </w:p>
        </w:tc>
        <w:tc>
          <w:tcPr>
            <w:tcW w:w="1060" w:type="dxa"/>
          </w:tcPr>
          <w:p w:rsidR="00CB7330" w:rsidRPr="0065477A" w:rsidRDefault="00CB7330" w:rsidP="0044143E"/>
        </w:tc>
      </w:tr>
      <w:tr w:rsidR="00CB7330" w:rsidRPr="0065477A" w:rsidTr="0044143E">
        <w:trPr>
          <w:trHeight w:val="389"/>
        </w:trPr>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r w:rsidRPr="0065477A">
              <w:t>График поставки товара (оформляется в произвольной форме</w:t>
            </w:r>
            <w:r w:rsidRPr="0065477A">
              <w:rPr>
                <w:bCs/>
              </w:rPr>
              <w:t>),</w:t>
            </w:r>
            <w:r w:rsidRPr="0065477A">
              <w:t xml:space="preserve"> пр</w:t>
            </w:r>
            <w:r w:rsidR="00E92DCC">
              <w:t>иложение</w:t>
            </w:r>
            <w:r w:rsidR="0017785D">
              <w:t xml:space="preserve"> № </w:t>
            </w:r>
            <w:r w:rsidR="002E0310">
              <w:t>___</w:t>
            </w:r>
            <w:r w:rsidR="00E92DCC">
              <w:t xml:space="preserve"> к заявке на участие в ред</w:t>
            </w:r>
            <w:r w:rsidRPr="0065477A">
              <w:t>укционе</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proofErr w:type="gramStart"/>
            <w:r w:rsidRPr="0065477A">
              <w:t>Анкета Участника п</w:t>
            </w:r>
            <w:r w:rsidR="00E31867">
              <w:t>роцедуры закупки (по форме 1.4.4</w:t>
            </w:r>
            <w:r w:rsidRPr="0065477A">
              <w:t>.</w:t>
            </w:r>
            <w:proofErr w:type="gramEnd"/>
            <w:r w:rsidRPr="0065477A">
              <w:t xml:space="preserve"> </w:t>
            </w:r>
            <w:proofErr w:type="gramStart"/>
            <w:r w:rsidRPr="0065477A">
              <w:t>Раздела 1.4.).</w:t>
            </w:r>
            <w:proofErr w:type="gramEnd"/>
          </w:p>
        </w:tc>
        <w:tc>
          <w:tcPr>
            <w:tcW w:w="1060" w:type="dxa"/>
          </w:tcPr>
          <w:p w:rsidR="00CB7330" w:rsidRPr="0065477A" w:rsidRDefault="00CB7330" w:rsidP="0044143E"/>
        </w:tc>
      </w:tr>
      <w:tr w:rsidR="00CB7330" w:rsidRPr="0065477A" w:rsidTr="0044143E">
        <w:trPr>
          <w:trHeight w:val="389"/>
        </w:trPr>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pPr>
              <w:rPr>
                <w:b/>
              </w:rPr>
            </w:pPr>
            <w:r w:rsidRPr="0065477A">
              <w:t>Выписка или нотариально заверенная копия выписки из Единого государственного реестра юридических лиц, выданная ИФНС России не ранее чем за шесть месяцев до дня размещения на официальном сайте из</w:t>
            </w:r>
            <w:r w:rsidR="00E92DCC">
              <w:t>вещения о проведении открытого ред</w:t>
            </w:r>
            <w:r w:rsidRPr="0065477A">
              <w:t>укциона</w:t>
            </w:r>
            <w:r w:rsidRPr="0065477A">
              <w:rPr>
                <w:i/>
              </w:rPr>
              <w:t xml:space="preserve"> (для юридических лиц,</w:t>
            </w:r>
            <w:r w:rsidRPr="0065477A">
              <w:t xml:space="preserve"> </w:t>
            </w:r>
            <w:r w:rsidRPr="0065477A">
              <w:rPr>
                <w:i/>
              </w:rPr>
              <w:t>в выписке должны быть представлены все сведения, содержащиеся в ЕРГЮЛ).</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r w:rsidRPr="0065477A">
              <w:t>Выписка или нотариально заверенная копия выписки из Единого государственного реестра индивидуальных предпринимателей, выданная ИФНС России не ранее чем за шесть месяцев до дня размещения на официальном сайте извещени</w:t>
            </w:r>
            <w:r w:rsidR="00E92DCC">
              <w:t>я о проведении открытого ред</w:t>
            </w:r>
            <w:r w:rsidRPr="0065477A">
              <w:t>укциона</w:t>
            </w:r>
            <w:r w:rsidRPr="0065477A">
              <w:rPr>
                <w:i/>
              </w:rPr>
              <w:t xml:space="preserve"> (для индивидуальных предпринимателей, в выписке должны быть представлены все сведения, содержащиеся в ЕРГИП).</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r w:rsidRPr="0065477A">
              <w:t xml:space="preserve">Копии документов, удостоверяющих личность </w:t>
            </w:r>
            <w:r w:rsidRPr="0065477A">
              <w:rPr>
                <w:i/>
              </w:rPr>
              <w:t>(для физических лиц)</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r w:rsidRPr="0065477A">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полученный не ранее чем за шесть месяцев до дня размещения на официальном сайте из</w:t>
            </w:r>
            <w:r w:rsidR="00E92DCC">
              <w:t>вещения о проведении открытого ред</w:t>
            </w:r>
            <w:r w:rsidRPr="0065477A">
              <w:t xml:space="preserve">укциона </w:t>
            </w:r>
            <w:r w:rsidRPr="0065477A">
              <w:rPr>
                <w:i/>
              </w:rPr>
              <w:t>(для иностранных лиц)</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r w:rsidRPr="0065477A">
              <w:t>Документы, подтверждающие полномочия лица на осуществление действий от имени Участника процедуры закупки:</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44143E"/>
        </w:tc>
        <w:tc>
          <w:tcPr>
            <w:tcW w:w="8200" w:type="dxa"/>
          </w:tcPr>
          <w:p w:rsidR="00CB7330" w:rsidRPr="0065477A" w:rsidRDefault="00CB7330" w:rsidP="0044143E">
            <w:r w:rsidRPr="0065477A">
              <w:t>В сл</w:t>
            </w:r>
            <w:r w:rsidR="00E92DCC">
              <w:t>учае</w:t>
            </w:r>
            <w:proofErr w:type="gramStart"/>
            <w:r w:rsidR="00E92DCC">
              <w:t>,</w:t>
            </w:r>
            <w:proofErr w:type="gramEnd"/>
            <w:r w:rsidR="00E92DCC">
              <w:t xml:space="preserve"> если заявка на участие в ред</w:t>
            </w:r>
            <w:r w:rsidRPr="0065477A">
              <w:t>укционе подписывается руководителем:</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44143E"/>
        </w:tc>
        <w:tc>
          <w:tcPr>
            <w:tcW w:w="8200" w:type="dxa"/>
          </w:tcPr>
          <w:p w:rsidR="00CB7330" w:rsidRPr="0065477A" w:rsidRDefault="00CB7330" w:rsidP="0044143E">
            <w:r w:rsidRPr="0065477A">
              <w:t>- копия приказа/распоряжения или иного документа о назначении руководителя.</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44143E"/>
        </w:tc>
        <w:tc>
          <w:tcPr>
            <w:tcW w:w="8200" w:type="dxa"/>
          </w:tcPr>
          <w:p w:rsidR="00CB7330" w:rsidRPr="0065477A" w:rsidRDefault="00CB7330" w:rsidP="0044143E">
            <w:r w:rsidRPr="0065477A">
              <w:t>- копии учредительных документов (устав, положение и т.п.) организации для подтверждения полномочий руководителя на совершение подобной сделки.</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44143E"/>
        </w:tc>
        <w:tc>
          <w:tcPr>
            <w:tcW w:w="8200" w:type="dxa"/>
          </w:tcPr>
          <w:p w:rsidR="00CB7330" w:rsidRPr="0065477A" w:rsidRDefault="00CB7330" w:rsidP="0044143E">
            <w:r w:rsidRPr="0065477A">
              <w:t>В случае</w:t>
            </w:r>
            <w:proofErr w:type="gramStart"/>
            <w:r w:rsidRPr="0065477A">
              <w:t>,</w:t>
            </w:r>
            <w:proofErr w:type="gramEnd"/>
            <w:r w:rsidRPr="0065477A">
              <w:t xml:space="preserve"> е</w:t>
            </w:r>
            <w:r w:rsidR="00E92DCC">
              <w:t>сли заявка на участие в ред</w:t>
            </w:r>
            <w:r w:rsidRPr="0065477A">
              <w:t xml:space="preserve">укционе подписывается не </w:t>
            </w:r>
            <w:r w:rsidRPr="0065477A">
              <w:lastRenderedPageBreak/>
              <w:t>руководителем помимо указанных выше документов представляется:</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44143E"/>
        </w:tc>
        <w:tc>
          <w:tcPr>
            <w:tcW w:w="8200" w:type="dxa"/>
          </w:tcPr>
          <w:p w:rsidR="00CB7330" w:rsidRPr="0065477A" w:rsidRDefault="00CB7330" w:rsidP="0044143E">
            <w:proofErr w:type="gramStart"/>
            <w:r w:rsidRPr="0065477A">
              <w:t>- доверенность, должным образом оформленная и свидетельствующая о том, что лицо (лица), подписывающее заявку, имеет полномочия подписать заявку, и что такая заявка имеет обязательную силу для Участника п</w:t>
            </w:r>
            <w:r w:rsidR="00E31867">
              <w:t>роцедуры закупки (по форме 1.4.5</w:t>
            </w:r>
            <w:r w:rsidRPr="0065477A">
              <w:t>.</w:t>
            </w:r>
            <w:proofErr w:type="gramEnd"/>
            <w:r w:rsidRPr="0065477A">
              <w:t xml:space="preserve"> </w:t>
            </w:r>
            <w:proofErr w:type="gramStart"/>
            <w:r w:rsidRPr="0065477A">
              <w:t>Раздела 1.4.).</w:t>
            </w:r>
            <w:proofErr w:type="gramEnd"/>
          </w:p>
        </w:tc>
        <w:tc>
          <w:tcPr>
            <w:tcW w:w="1060" w:type="dxa"/>
          </w:tcPr>
          <w:p w:rsidR="00CB7330" w:rsidRPr="0065477A" w:rsidRDefault="00CB7330" w:rsidP="0044143E"/>
        </w:tc>
      </w:tr>
      <w:tr w:rsidR="00CB7330" w:rsidRPr="0065477A" w:rsidTr="0044143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proofErr w:type="gramStart"/>
            <w:r w:rsidRPr="0065477A">
              <w:t xml:space="preserve">Доверенность на уполномоченное лицо, имеющее право представления интересов Участника </w:t>
            </w:r>
            <w:r w:rsidR="00E92DCC">
              <w:t>процедуры закупки на процедуре ред</w:t>
            </w:r>
            <w:r w:rsidRPr="0065477A">
              <w:t xml:space="preserve">укциона  (по форме </w:t>
            </w:r>
            <w:r w:rsidR="00E31867">
              <w:t>1.4.6</w:t>
            </w:r>
            <w:r w:rsidRPr="0065477A">
              <w:t>.</w:t>
            </w:r>
            <w:proofErr w:type="gramEnd"/>
            <w:r w:rsidRPr="0065477A">
              <w:t xml:space="preserve"> </w:t>
            </w:r>
            <w:proofErr w:type="gramStart"/>
            <w:r w:rsidRPr="0065477A">
              <w:t>Раздела 1.4.), (доверенность предоставляется отдельно).</w:t>
            </w:r>
            <w:proofErr w:type="gramEnd"/>
          </w:p>
        </w:tc>
        <w:tc>
          <w:tcPr>
            <w:tcW w:w="1060" w:type="dxa"/>
          </w:tcPr>
          <w:p w:rsidR="00CB7330" w:rsidRPr="0065477A" w:rsidRDefault="00CB7330" w:rsidP="0044143E"/>
        </w:tc>
      </w:tr>
      <w:tr w:rsidR="00CB7330" w:rsidRPr="0065477A" w:rsidTr="0044143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r w:rsidRPr="0065477A">
              <w:t>Копии учредительных документов</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proofErr w:type="gramStart"/>
            <w:r w:rsidRPr="0065477A">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w:t>
            </w:r>
            <w:r w:rsidR="00E92DCC">
              <w:t>беспечения заявки на участие в ред</w:t>
            </w:r>
            <w:r w:rsidRPr="0065477A">
              <w:t>укционе, обеспечения исполнения договора является</w:t>
            </w:r>
            <w:proofErr w:type="gramEnd"/>
            <w:r w:rsidRPr="0065477A">
              <w:t xml:space="preserve"> крупной сделкой.</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r w:rsidRPr="0065477A">
              <w:t xml:space="preserve">Копии сертификатов соответствия на поставляемые товары </w:t>
            </w:r>
            <w:r w:rsidRPr="0065477A">
              <w:rPr>
                <w:i/>
              </w:rPr>
              <w:t>(если в соответствии с законодательством Российской Федерации данные документы не передаются вместе с товаром).</w:t>
            </w:r>
          </w:p>
        </w:tc>
        <w:tc>
          <w:tcPr>
            <w:tcW w:w="1060" w:type="dxa"/>
          </w:tcPr>
          <w:p w:rsidR="00CB7330" w:rsidRPr="0065477A" w:rsidRDefault="00CB7330" w:rsidP="0044143E"/>
        </w:tc>
      </w:tr>
      <w:tr w:rsidR="00CB7330" w:rsidRPr="0065477A" w:rsidTr="0044143E">
        <w:tc>
          <w:tcPr>
            <w:tcW w:w="800" w:type="dxa"/>
          </w:tcPr>
          <w:p w:rsidR="00CB7330" w:rsidRPr="0065477A" w:rsidRDefault="00CB7330" w:rsidP="00CB7330">
            <w:pPr>
              <w:numPr>
                <w:ilvl w:val="0"/>
                <w:numId w:val="15"/>
              </w:numPr>
              <w:tabs>
                <w:tab w:val="clear" w:pos="720"/>
                <w:tab w:val="num" w:pos="392"/>
              </w:tabs>
              <w:ind w:hanging="720"/>
              <w:jc w:val="center"/>
            </w:pPr>
          </w:p>
        </w:tc>
        <w:tc>
          <w:tcPr>
            <w:tcW w:w="8200" w:type="dxa"/>
          </w:tcPr>
          <w:p w:rsidR="00CB7330" w:rsidRPr="0065477A" w:rsidRDefault="00CB7330" w:rsidP="0044143E">
            <w:pPr>
              <w:rPr>
                <w:b/>
                <w:i/>
              </w:rPr>
            </w:pPr>
            <w:r w:rsidRPr="0065477A">
              <w:rPr>
                <w:b/>
                <w:i/>
              </w:rPr>
              <w:t>Другие документы, прикладываемые по усмотрению Участника процедуры закупки (всего - количество листов)</w:t>
            </w:r>
          </w:p>
        </w:tc>
        <w:tc>
          <w:tcPr>
            <w:tcW w:w="1060" w:type="dxa"/>
          </w:tcPr>
          <w:p w:rsidR="00CB7330" w:rsidRPr="0065477A" w:rsidRDefault="00CB7330" w:rsidP="0044143E"/>
        </w:tc>
      </w:tr>
      <w:tr w:rsidR="00CB7330" w:rsidRPr="0065477A" w:rsidTr="0044143E">
        <w:tc>
          <w:tcPr>
            <w:tcW w:w="800" w:type="dxa"/>
            <w:tcBorders>
              <w:bottom w:val="single" w:sz="12" w:space="0" w:color="auto"/>
            </w:tcBorders>
          </w:tcPr>
          <w:p w:rsidR="00CB7330" w:rsidRPr="0065477A" w:rsidRDefault="00CB7330" w:rsidP="0044143E">
            <w:pPr>
              <w:jc w:val="center"/>
            </w:pPr>
          </w:p>
        </w:tc>
        <w:tc>
          <w:tcPr>
            <w:tcW w:w="8200" w:type="dxa"/>
            <w:tcBorders>
              <w:bottom w:val="single" w:sz="12" w:space="0" w:color="auto"/>
            </w:tcBorders>
          </w:tcPr>
          <w:p w:rsidR="00CB7330" w:rsidRPr="0065477A" w:rsidRDefault="00CB7330" w:rsidP="0044143E">
            <w:pPr>
              <w:rPr>
                <w:b/>
                <w:i/>
              </w:rPr>
            </w:pPr>
            <w:r w:rsidRPr="0065477A">
              <w:rPr>
                <w:b/>
                <w:i/>
              </w:rPr>
              <w:t>ИТОГО кол-во листов</w:t>
            </w:r>
          </w:p>
        </w:tc>
        <w:tc>
          <w:tcPr>
            <w:tcW w:w="1060" w:type="dxa"/>
            <w:tcBorders>
              <w:bottom w:val="single" w:sz="12" w:space="0" w:color="auto"/>
            </w:tcBorders>
          </w:tcPr>
          <w:p w:rsidR="00CB7330" w:rsidRPr="0065477A" w:rsidRDefault="00CB7330" w:rsidP="0044143E"/>
        </w:tc>
      </w:tr>
    </w:tbl>
    <w:p w:rsidR="00CB7330" w:rsidRPr="0065477A" w:rsidRDefault="00CB7330" w:rsidP="00CB7330"/>
    <w:p w:rsidR="00CB7330" w:rsidRPr="0065477A" w:rsidRDefault="00CB7330" w:rsidP="00CB7330"/>
    <w:p w:rsidR="00CB7330" w:rsidRPr="0065477A" w:rsidRDefault="00CB7330" w:rsidP="00CB7330">
      <w:r w:rsidRPr="0065477A">
        <w:t>Руководитель        _______________/_________/</w:t>
      </w:r>
    </w:p>
    <w:p w:rsidR="00CB7330" w:rsidRPr="0065477A" w:rsidRDefault="00CB7330" w:rsidP="00CB7330">
      <w:pPr>
        <w:rPr>
          <w:i/>
          <w:u w:val="single"/>
        </w:rPr>
      </w:pPr>
    </w:p>
    <w:p w:rsidR="00CB7330" w:rsidRPr="0065477A" w:rsidRDefault="00CB7330" w:rsidP="00CB7330">
      <w:pPr>
        <w:rPr>
          <w:i/>
          <w:u w:val="single"/>
        </w:rPr>
      </w:pPr>
    </w:p>
    <w:p w:rsidR="00CB7330" w:rsidRPr="0065477A" w:rsidRDefault="00CB7330" w:rsidP="00CB7330">
      <w:pPr>
        <w:rPr>
          <w:i/>
        </w:rPr>
      </w:pPr>
      <w:r w:rsidRPr="0065477A">
        <w:rPr>
          <w:i/>
          <w:u w:val="single"/>
        </w:rPr>
        <w:t>Примечание</w:t>
      </w:r>
      <w:r w:rsidRPr="0065477A">
        <w:rPr>
          <w:i/>
        </w:rPr>
        <w:t>:</w:t>
      </w:r>
    </w:p>
    <w:p w:rsidR="00CB7330" w:rsidRPr="0065477A" w:rsidRDefault="00CB7330" w:rsidP="00CB7330">
      <w:pPr>
        <w:pStyle w:val="1"/>
        <w:spacing w:before="0" w:after="0"/>
        <w:jc w:val="both"/>
        <w:rPr>
          <w:b w:val="0"/>
          <w:i/>
          <w:sz w:val="24"/>
          <w:szCs w:val="24"/>
        </w:rPr>
      </w:pPr>
      <w:bookmarkStart w:id="54" w:name="_Toc166912247"/>
      <w:proofErr w:type="gramStart"/>
      <w:r w:rsidRPr="0065477A">
        <w:rPr>
          <w:b w:val="0"/>
          <w:i/>
          <w:sz w:val="24"/>
          <w:szCs w:val="24"/>
        </w:rPr>
        <w:t xml:space="preserve">При подготовке </w:t>
      </w:r>
      <w:r w:rsidR="00E92DCC">
        <w:rPr>
          <w:b w:val="0"/>
          <w:i/>
          <w:sz w:val="24"/>
          <w:szCs w:val="24"/>
        </w:rPr>
        <w:t>заявки на участие в понижающем ред</w:t>
      </w:r>
      <w:r w:rsidRPr="0065477A">
        <w:rPr>
          <w:b w:val="0"/>
          <w:i/>
          <w:sz w:val="24"/>
          <w:szCs w:val="24"/>
        </w:rPr>
        <w:t>укционе необходимо учесть, что все документы, содержащиеся в конверте (папке), должны лежать в порядке, указанном в описи документов.</w:t>
      </w:r>
      <w:proofErr w:type="gramEnd"/>
      <w:r w:rsidRPr="0065477A">
        <w:rPr>
          <w:b w:val="0"/>
          <w:i/>
          <w:sz w:val="24"/>
          <w:szCs w:val="24"/>
        </w:rPr>
        <w:t xml:space="preserve"> Весь пакет должен быть прошит, </w:t>
      </w:r>
      <w:proofErr w:type="gramStart"/>
      <w:r w:rsidRPr="0065477A">
        <w:rPr>
          <w:b w:val="0"/>
          <w:i/>
          <w:sz w:val="24"/>
          <w:szCs w:val="24"/>
        </w:rPr>
        <w:t>скреплен печатью / опечатан</w:t>
      </w:r>
      <w:proofErr w:type="gramEnd"/>
      <w:r w:rsidRPr="0065477A">
        <w:rPr>
          <w:b w:val="0"/>
          <w:i/>
          <w:sz w:val="24"/>
          <w:szCs w:val="24"/>
        </w:rPr>
        <w:t xml:space="preserve"> на обороте с указанием количества листов, заверен подписью (уполномоченного лица Участника процедуры закупки – юридического лица и собственноручно заверены участником процедуры закупки – физического лица, в том числе на прошивке) и иметь сквозную нумерацию листов.</w:t>
      </w:r>
      <w:bookmarkEnd w:id="54"/>
    </w:p>
    <w:p w:rsidR="00CB7330" w:rsidRPr="0032581E" w:rsidRDefault="00CB7330" w:rsidP="00F34FCB">
      <w:pPr>
        <w:pStyle w:val="1"/>
        <w:jc w:val="center"/>
        <w:rPr>
          <w:rFonts w:ascii="Times New Roman" w:hAnsi="Times New Roman"/>
          <w:sz w:val="24"/>
          <w:szCs w:val="24"/>
        </w:rPr>
      </w:pPr>
      <w:r w:rsidRPr="0065477A">
        <w:rPr>
          <w:sz w:val="24"/>
          <w:szCs w:val="24"/>
        </w:rPr>
        <w:br w:type="page"/>
      </w:r>
      <w:bookmarkStart w:id="55" w:name="_Toc166405207"/>
      <w:bookmarkStart w:id="56" w:name="_Toc166582208"/>
      <w:bookmarkStart w:id="57" w:name="_Toc166912248"/>
      <w:r w:rsidR="00CE7873">
        <w:rPr>
          <w:rFonts w:ascii="Times New Roman" w:hAnsi="Times New Roman"/>
          <w:sz w:val="24"/>
          <w:szCs w:val="24"/>
        </w:rPr>
        <w:lastRenderedPageBreak/>
        <w:t xml:space="preserve">1.4.2.  </w:t>
      </w:r>
      <w:r w:rsidRPr="0032581E">
        <w:rPr>
          <w:rFonts w:ascii="Times New Roman" w:hAnsi="Times New Roman"/>
          <w:sz w:val="24"/>
          <w:szCs w:val="24"/>
        </w:rPr>
        <w:t>ФОРМА</w:t>
      </w:r>
      <w:r w:rsidR="0032581E">
        <w:rPr>
          <w:rFonts w:ascii="Times New Roman" w:hAnsi="Times New Roman"/>
          <w:sz w:val="24"/>
          <w:szCs w:val="24"/>
        </w:rPr>
        <w:t xml:space="preserve"> </w:t>
      </w:r>
      <w:r w:rsidR="00E92DCC">
        <w:rPr>
          <w:rFonts w:ascii="Times New Roman" w:hAnsi="Times New Roman"/>
          <w:sz w:val="24"/>
          <w:szCs w:val="24"/>
        </w:rPr>
        <w:t>ЗАЯВКИ НА УЧАСТИЕ В РЕД</w:t>
      </w:r>
      <w:r w:rsidRPr="0032581E">
        <w:rPr>
          <w:rFonts w:ascii="Times New Roman" w:hAnsi="Times New Roman"/>
          <w:sz w:val="24"/>
          <w:szCs w:val="24"/>
        </w:rPr>
        <w:t>УКЦИОНЕ</w:t>
      </w:r>
      <w:bookmarkEnd w:id="53"/>
      <w:bookmarkEnd w:id="55"/>
      <w:bookmarkEnd w:id="56"/>
      <w:bookmarkEnd w:id="57"/>
    </w:p>
    <w:p w:rsidR="00CB7330" w:rsidRPr="0065477A" w:rsidRDefault="00CB7330" w:rsidP="00CB7330">
      <w:pPr>
        <w:rPr>
          <w:i/>
        </w:rPr>
      </w:pPr>
      <w:r w:rsidRPr="0065477A">
        <w:rPr>
          <w:i/>
        </w:rPr>
        <w:t>На бланке организации</w:t>
      </w:r>
    </w:p>
    <w:p w:rsidR="00CB7330" w:rsidRPr="0065477A" w:rsidRDefault="00CB7330" w:rsidP="00CB7330">
      <w:pPr>
        <w:rPr>
          <w:i/>
        </w:rPr>
      </w:pPr>
      <w:r w:rsidRPr="0065477A">
        <w:rPr>
          <w:i/>
        </w:rPr>
        <w:t>Дата, исх. номер</w:t>
      </w:r>
    </w:p>
    <w:p w:rsidR="00CB7330" w:rsidRPr="0065477A" w:rsidRDefault="00CB7330" w:rsidP="00CB7330">
      <w:pPr>
        <w:ind w:left="5580"/>
        <w:rPr>
          <w:b/>
        </w:rPr>
      </w:pPr>
      <w:r w:rsidRPr="0065477A">
        <w:rPr>
          <w:b/>
        </w:rPr>
        <w:t xml:space="preserve">Заказчику </w:t>
      </w:r>
    </w:p>
    <w:p w:rsidR="00CB7330" w:rsidRPr="0065477A" w:rsidRDefault="00CB7330" w:rsidP="00CB7330">
      <w:pPr>
        <w:tabs>
          <w:tab w:val="left" w:pos="708"/>
        </w:tabs>
        <w:ind w:left="5580"/>
      </w:pPr>
      <w:r w:rsidRPr="0065477A">
        <w:t>______________________________________________________________________________________________________</w:t>
      </w:r>
    </w:p>
    <w:p w:rsidR="00CB7330" w:rsidRPr="0065477A" w:rsidRDefault="00CB7330" w:rsidP="00465CED">
      <w:pPr>
        <w:jc w:val="both"/>
      </w:pPr>
    </w:p>
    <w:p w:rsidR="00CB7330" w:rsidRPr="0065477A" w:rsidRDefault="00E92DCC" w:rsidP="00F34FCB">
      <w:pPr>
        <w:pStyle w:val="33"/>
        <w:jc w:val="center"/>
        <w:rPr>
          <w:i/>
          <w:sz w:val="24"/>
        </w:rPr>
      </w:pPr>
      <w:r>
        <w:rPr>
          <w:sz w:val="24"/>
        </w:rPr>
        <w:t>ЗАЯВКА НА УЧАСТИЕ В РЕД</w:t>
      </w:r>
      <w:r w:rsidR="00CB7330" w:rsidRPr="0065477A">
        <w:rPr>
          <w:sz w:val="24"/>
        </w:rPr>
        <w:t>УКЦИОНЕ</w:t>
      </w:r>
    </w:p>
    <w:p w:rsidR="00CB7330" w:rsidRPr="0065477A" w:rsidRDefault="00CB7330" w:rsidP="00465CED">
      <w:pPr>
        <w:pStyle w:val="33"/>
        <w:spacing w:after="0"/>
        <w:jc w:val="both"/>
        <w:rPr>
          <w:sz w:val="24"/>
        </w:rPr>
      </w:pPr>
      <w:r w:rsidRPr="0065477A">
        <w:rPr>
          <w:sz w:val="24"/>
        </w:rPr>
        <w:t xml:space="preserve">на право заключения договора </w:t>
      </w:r>
      <w:proofErr w:type="gramStart"/>
      <w:r w:rsidRPr="0065477A">
        <w:rPr>
          <w:sz w:val="24"/>
        </w:rPr>
        <w:t>на</w:t>
      </w:r>
      <w:proofErr w:type="gramEnd"/>
      <w:r w:rsidRPr="0065477A">
        <w:rPr>
          <w:sz w:val="24"/>
        </w:rPr>
        <w:t xml:space="preserve"> </w:t>
      </w:r>
      <w:r w:rsidR="002E0310">
        <w:rPr>
          <w:sz w:val="24"/>
        </w:rPr>
        <w:t xml:space="preserve"> </w:t>
      </w:r>
      <w:r w:rsidRPr="0065477A">
        <w:rPr>
          <w:sz w:val="24"/>
        </w:rPr>
        <w:t>_______________________</w:t>
      </w:r>
      <w:r w:rsidR="00B80741">
        <w:rPr>
          <w:sz w:val="24"/>
        </w:rPr>
        <w:t>___________________________</w:t>
      </w:r>
    </w:p>
    <w:p w:rsidR="00CB7330" w:rsidRPr="0065477A" w:rsidRDefault="00CB7330" w:rsidP="00465CED">
      <w:pPr>
        <w:pStyle w:val="33"/>
        <w:spacing w:after="0"/>
        <w:jc w:val="both"/>
        <w:rPr>
          <w:sz w:val="24"/>
        </w:rPr>
      </w:pPr>
    </w:p>
    <w:p w:rsidR="00CB7330" w:rsidRPr="0065477A" w:rsidRDefault="00E92DCC" w:rsidP="00465CED">
      <w:pPr>
        <w:jc w:val="both"/>
      </w:pPr>
      <w:r>
        <w:t>1.</w:t>
      </w:r>
      <w:r>
        <w:tab/>
        <w:t>Изучив ред</w:t>
      </w:r>
      <w:r w:rsidR="00CB7330" w:rsidRPr="0065477A">
        <w:t>укционную документацию на право заключения вышеупомянутого договора</w:t>
      </w:r>
      <w:r>
        <w:t xml:space="preserve">, а также применимые к </w:t>
      </w:r>
      <w:proofErr w:type="gramStart"/>
      <w:r>
        <w:t>данному</w:t>
      </w:r>
      <w:proofErr w:type="gramEnd"/>
      <w:r>
        <w:t xml:space="preserve"> ред</w:t>
      </w:r>
      <w:r w:rsidR="00CB7330" w:rsidRPr="0065477A">
        <w:t>укциону законодательство и нормативно-правовые акты</w:t>
      </w:r>
    </w:p>
    <w:p w:rsidR="00CB7330" w:rsidRPr="0065477A" w:rsidRDefault="00CB7330" w:rsidP="00465CED">
      <w:pPr>
        <w:jc w:val="both"/>
      </w:pPr>
      <w:r w:rsidRPr="0065477A">
        <w:t>________________________________________________________________________________</w:t>
      </w:r>
    </w:p>
    <w:p w:rsidR="00CB7330" w:rsidRPr="0065477A" w:rsidRDefault="00CB7330" w:rsidP="00465CED">
      <w:pPr>
        <w:jc w:val="both"/>
      </w:pPr>
      <w:proofErr w:type="gramStart"/>
      <w:r w:rsidRPr="0065477A">
        <w:t>(</w:t>
      </w:r>
      <w:r w:rsidRPr="002E0310">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CB7330" w:rsidRPr="0065477A" w:rsidRDefault="00CB7330" w:rsidP="00465CED">
      <w:pPr>
        <w:jc w:val="both"/>
      </w:pPr>
      <w:r w:rsidRPr="0065477A">
        <w:t xml:space="preserve"> в лице, _________________________________________________________________________</w:t>
      </w:r>
    </w:p>
    <w:p w:rsidR="00CB7330" w:rsidRPr="002E0310" w:rsidRDefault="00CB7330" w:rsidP="00465CED">
      <w:pPr>
        <w:jc w:val="both"/>
        <w:rPr>
          <w:i/>
        </w:rPr>
      </w:pPr>
      <w:r w:rsidRPr="002E0310">
        <w:rPr>
          <w:i/>
        </w:rPr>
        <w:t>(наименование должности руководител</w:t>
      </w:r>
      <w:proofErr w:type="gramStart"/>
      <w:r w:rsidRPr="002E0310">
        <w:rPr>
          <w:i/>
        </w:rPr>
        <w:t>я(</w:t>
      </w:r>
      <w:proofErr w:type="gramEnd"/>
      <w:r w:rsidRPr="002E0310">
        <w:rPr>
          <w:i/>
        </w:rPr>
        <w:t>уполномоченного лица)  и его Ф.И.О.)</w:t>
      </w:r>
    </w:p>
    <w:p w:rsidR="00CB7330" w:rsidRPr="0065477A" w:rsidRDefault="00CB7330" w:rsidP="00465CED">
      <w:pPr>
        <w:jc w:val="both"/>
      </w:pPr>
      <w:r w:rsidRPr="0065477A">
        <w:t xml:space="preserve">сообщает о согласии участвовать в </w:t>
      </w:r>
      <w:r w:rsidR="00E92DCC">
        <w:t>ред</w:t>
      </w:r>
      <w:r w:rsidRPr="0065477A">
        <w:t>укционе на условиях, установленных в указанных выше документах, и направляет настоящую заявку.</w:t>
      </w:r>
    </w:p>
    <w:p w:rsidR="00CB7330" w:rsidRPr="0065477A" w:rsidRDefault="00CB7330" w:rsidP="00465CED">
      <w:pPr>
        <w:jc w:val="both"/>
      </w:pPr>
    </w:p>
    <w:p w:rsidR="00CB7330" w:rsidRPr="0065477A" w:rsidRDefault="00CB7330" w:rsidP="00465CED">
      <w:pPr>
        <w:jc w:val="both"/>
      </w:pPr>
      <w:r w:rsidRPr="0065477A">
        <w:t>2.</w:t>
      </w:r>
      <w:r w:rsidRPr="0065477A">
        <w:tab/>
        <w:t>Мы согла</w:t>
      </w:r>
      <w:r w:rsidR="00E92DCC">
        <w:t>сны поставить, предусмотренные ред</w:t>
      </w:r>
      <w:r w:rsidRPr="0065477A">
        <w:t>укцион</w:t>
      </w:r>
      <w:r w:rsidR="002E0310">
        <w:t>ной документацией</w:t>
      </w:r>
      <w:r w:rsidRPr="0065477A">
        <w:t xml:space="preserve"> товары, в полном соответствии с Техническ</w:t>
      </w:r>
      <w:r w:rsidR="002E0310">
        <w:t>ой частью</w:t>
      </w:r>
      <w:r w:rsidR="00E92DCC">
        <w:t>, по предложенной на ред</w:t>
      </w:r>
      <w:r w:rsidRPr="0065477A">
        <w:t>укционе цене договора.</w:t>
      </w:r>
    </w:p>
    <w:p w:rsidR="00CB7330" w:rsidRPr="0065477A" w:rsidRDefault="00CB7330" w:rsidP="00465CED">
      <w:pPr>
        <w:jc w:val="both"/>
      </w:pPr>
    </w:p>
    <w:p w:rsidR="00CB7330" w:rsidRPr="0065477A" w:rsidRDefault="00CB7330" w:rsidP="00465CED">
      <w:pPr>
        <w:jc w:val="both"/>
      </w:pPr>
      <w:r w:rsidRPr="0065477A">
        <w:t>3.</w:t>
      </w:r>
      <w:r w:rsidRPr="0065477A">
        <w:tab/>
        <w:t>Мы ознакомлены с материалами</w:t>
      </w:r>
      <w:r w:rsidRPr="0065477A">
        <w:rPr>
          <w:i/>
        </w:rPr>
        <w:t xml:space="preserve">, </w:t>
      </w:r>
      <w:r w:rsidR="002E0310">
        <w:t>содержащимися в Т</w:t>
      </w:r>
      <w:r w:rsidRPr="0065477A">
        <w:t xml:space="preserve">ехнической части </w:t>
      </w:r>
      <w:r w:rsidR="00E92DCC">
        <w:t>ред</w:t>
      </w:r>
      <w:r>
        <w:t xml:space="preserve">укционной </w:t>
      </w:r>
      <w:r w:rsidRPr="0065477A">
        <w:t>документации, влияющими на стоимость поставки товаров.</w:t>
      </w:r>
    </w:p>
    <w:p w:rsidR="00CB7330" w:rsidRPr="0065477A" w:rsidRDefault="00CB7330" w:rsidP="00465CED">
      <w:pPr>
        <w:jc w:val="both"/>
      </w:pPr>
    </w:p>
    <w:p w:rsidR="00CB7330" w:rsidRPr="0065477A" w:rsidRDefault="00CB7330" w:rsidP="00465CED">
      <w:pPr>
        <w:jc w:val="both"/>
      </w:pPr>
      <w:r>
        <w:t>4</w:t>
      </w:r>
      <w:r w:rsidRPr="0065477A">
        <w:t>.</w:t>
      </w:r>
      <w:r w:rsidRPr="0065477A">
        <w:tab/>
        <w:t xml:space="preserve">Настоящей заявкой подтверждаем, что </w:t>
      </w:r>
      <w:proofErr w:type="gramStart"/>
      <w:r w:rsidRPr="0065477A">
        <w:t>против</w:t>
      </w:r>
      <w:proofErr w:type="gramEnd"/>
    </w:p>
    <w:p w:rsidR="00CB7330" w:rsidRPr="0065477A" w:rsidRDefault="00CB7330" w:rsidP="00465CED">
      <w:pPr>
        <w:jc w:val="both"/>
      </w:pPr>
      <w:r w:rsidRPr="0065477A">
        <w:t>________________________________________________________________________________</w:t>
      </w:r>
    </w:p>
    <w:p w:rsidR="00CB7330" w:rsidRPr="0065477A" w:rsidRDefault="00CB7330" w:rsidP="00465CED">
      <w:pPr>
        <w:pStyle w:val="af9"/>
        <w:ind w:firstLine="540"/>
        <w:jc w:val="both"/>
      </w:pPr>
      <w:r w:rsidRPr="0065477A">
        <w:rPr>
          <w:i/>
        </w:rPr>
        <w:t>(наименование организации или Ф.И.О. Участника процедуры закупки)</w:t>
      </w:r>
    </w:p>
    <w:p w:rsidR="00CB7330" w:rsidRPr="0065477A" w:rsidRDefault="00CB7330" w:rsidP="00465CED">
      <w:pPr>
        <w:jc w:val="both"/>
      </w:pPr>
      <w:proofErr w:type="gramStart"/>
      <w:r w:rsidRPr="0065477A">
        <w:t>не проводится процедура ликвидации, не принято арбитражным судом решения о признании ___________(</w:t>
      </w:r>
      <w:r w:rsidRPr="0065477A">
        <w:rPr>
          <w:i/>
        </w:rPr>
        <w:t>наименование организации или Ф.И.О. Участника процедуры закупки)_______</w:t>
      </w:r>
      <w:r w:rsidRPr="0065477A">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65477A">
        <w:rPr>
          <w:i/>
        </w:rPr>
        <w:t>(значение указать цифрами и</w:t>
      </w:r>
      <w:proofErr w:type="gramEnd"/>
      <w:r w:rsidRPr="0065477A">
        <w:rPr>
          <w:i/>
        </w:rPr>
        <w:t xml:space="preserve"> прописью)</w:t>
      </w:r>
      <w:r w:rsidRPr="0065477A">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CB7330" w:rsidRPr="0065477A" w:rsidRDefault="00CB7330" w:rsidP="00465CED">
      <w:pPr>
        <w:jc w:val="both"/>
      </w:pPr>
    </w:p>
    <w:p w:rsidR="00CB7330" w:rsidRPr="0065477A" w:rsidRDefault="00CB7330" w:rsidP="00465CED">
      <w:pPr>
        <w:jc w:val="both"/>
      </w:pPr>
      <w:r>
        <w:t>5</w:t>
      </w:r>
      <w:r w:rsidRPr="0065477A">
        <w:t>.</w:t>
      </w:r>
      <w:r w:rsidRPr="0065477A">
        <w:tab/>
        <w:t>В случае</w:t>
      </w:r>
      <w:proofErr w:type="gramStart"/>
      <w:r w:rsidRPr="0065477A">
        <w:t>,</w:t>
      </w:r>
      <w:proofErr w:type="gramEnd"/>
      <w:r w:rsidRPr="0065477A">
        <w:t xml:space="preserve"> если мы будем признаны Победител</w:t>
      </w:r>
      <w:r w:rsidR="00E92DCC">
        <w:t>ем ред</w:t>
      </w:r>
      <w:r w:rsidRPr="0065477A">
        <w:t xml:space="preserve">укциона, то берем на себя обязательства подписать договор с Заказчиком на поставку товаров в соответствии с требованиями </w:t>
      </w:r>
      <w:r w:rsidR="00E92DCC">
        <w:t>ред</w:t>
      </w:r>
      <w:r>
        <w:t xml:space="preserve">укционной </w:t>
      </w:r>
      <w:r w:rsidRPr="0065477A">
        <w:t>документации и условиями наших предложений в срок не ранее, чем 10 (десять) дн</w:t>
      </w:r>
      <w:r w:rsidR="00E92DCC">
        <w:t>ей со дня подписания протокола ред</w:t>
      </w:r>
      <w:r w:rsidRPr="0065477A">
        <w:t xml:space="preserve">укциона. </w:t>
      </w:r>
    </w:p>
    <w:p w:rsidR="00CB7330" w:rsidRPr="0065477A" w:rsidRDefault="00CB7330" w:rsidP="00465CED">
      <w:pPr>
        <w:jc w:val="both"/>
      </w:pPr>
    </w:p>
    <w:p w:rsidR="00CB7330" w:rsidRPr="0065477A" w:rsidRDefault="00CB7330" w:rsidP="00465CED">
      <w:pPr>
        <w:jc w:val="both"/>
      </w:pPr>
      <w:r>
        <w:t>6</w:t>
      </w:r>
      <w:r w:rsidRPr="0065477A">
        <w:t>.</w:t>
      </w:r>
      <w:r w:rsidRPr="0065477A">
        <w:tab/>
        <w:t>В случае</w:t>
      </w:r>
      <w:proofErr w:type="gramStart"/>
      <w:r w:rsidRPr="0065477A">
        <w:t>,</w:t>
      </w:r>
      <w:proofErr w:type="gramEnd"/>
      <w:r w:rsidRPr="0065477A">
        <w:t xml:space="preserve"> если мы сделаем предпоследнее предложение по цене договор</w:t>
      </w:r>
      <w:r w:rsidR="00E92DCC">
        <w:t>а после предложений Победителя редукциона, а Победитель ред</w:t>
      </w:r>
      <w:r w:rsidRPr="0065477A">
        <w:t>укциона будет признан уклонившимся от заключения договора, мы обязуемся подписать данный договор на поставку товаров в соответстви</w:t>
      </w:r>
      <w:r w:rsidR="00E92DCC">
        <w:t>и с требованиями ред</w:t>
      </w:r>
      <w:r w:rsidRPr="0065477A">
        <w:t>укционной документации и условиями нашего предложения по цене.</w:t>
      </w:r>
    </w:p>
    <w:p w:rsidR="00CB7330" w:rsidRPr="0065477A" w:rsidRDefault="00CB7330" w:rsidP="00465CED">
      <w:pPr>
        <w:tabs>
          <w:tab w:val="left" w:pos="7110"/>
        </w:tabs>
        <w:jc w:val="both"/>
      </w:pPr>
      <w:r w:rsidRPr="0065477A">
        <w:tab/>
      </w:r>
    </w:p>
    <w:p w:rsidR="00CB7330" w:rsidRPr="0065477A" w:rsidRDefault="00CB7330" w:rsidP="00465CED">
      <w:pPr>
        <w:jc w:val="both"/>
      </w:pPr>
    </w:p>
    <w:p w:rsidR="00CB7330" w:rsidRPr="0065477A" w:rsidRDefault="00F34FCB" w:rsidP="00465CED">
      <w:pPr>
        <w:pStyle w:val="ae"/>
        <w:tabs>
          <w:tab w:val="left" w:pos="708"/>
        </w:tabs>
        <w:jc w:val="both"/>
      </w:pPr>
      <w:r>
        <w:t>7</w:t>
      </w:r>
      <w:r w:rsidR="00CB7330" w:rsidRPr="0065477A">
        <w:t>.</w:t>
      </w:r>
      <w:r w:rsidR="00CB7330" w:rsidRPr="0065477A">
        <w:tab/>
        <w:t>Мы извещены о включении сведений о</w:t>
      </w:r>
    </w:p>
    <w:p w:rsidR="00CB7330" w:rsidRPr="0065477A" w:rsidRDefault="00CB7330" w:rsidP="00465CED">
      <w:pPr>
        <w:pStyle w:val="af9"/>
        <w:tabs>
          <w:tab w:val="left" w:pos="708"/>
        </w:tabs>
        <w:ind w:firstLine="540"/>
        <w:jc w:val="both"/>
      </w:pPr>
      <w:r w:rsidRPr="0065477A">
        <w:t>____________________________________________________________________________</w:t>
      </w:r>
    </w:p>
    <w:p w:rsidR="00CB7330" w:rsidRPr="0065477A" w:rsidRDefault="00CB7330" w:rsidP="00465CED">
      <w:pPr>
        <w:pStyle w:val="af9"/>
        <w:tabs>
          <w:tab w:val="left" w:pos="708"/>
        </w:tabs>
        <w:ind w:firstLine="540"/>
        <w:jc w:val="both"/>
      </w:pPr>
      <w:r w:rsidRPr="0065477A">
        <w:rPr>
          <w:i/>
        </w:rPr>
        <w:t>(наименование организации или Ф.И.О. Участника процедуры закупки)</w:t>
      </w:r>
    </w:p>
    <w:p w:rsidR="00CB7330" w:rsidRPr="0065477A" w:rsidRDefault="00CB7330" w:rsidP="00F34FCB">
      <w:pPr>
        <w:pStyle w:val="ae"/>
        <w:tabs>
          <w:tab w:val="left" w:pos="708"/>
        </w:tabs>
        <w:jc w:val="both"/>
      </w:pPr>
      <w:r w:rsidRPr="0065477A">
        <w:t>в Федеральный реестр недобросовестных поставщиков и в реестр недобросовестных поставщиков атомной отрасли в случае уклонения нами от заключения договора.</w:t>
      </w:r>
    </w:p>
    <w:p w:rsidR="00F34FCB" w:rsidRPr="009E145F" w:rsidRDefault="002E0310" w:rsidP="00F34FCB">
      <w:pPr>
        <w:pStyle w:val="ae"/>
        <w:tabs>
          <w:tab w:val="left" w:pos="708"/>
        </w:tabs>
        <w:jc w:val="both"/>
      </w:pPr>
      <w:r>
        <w:t xml:space="preserve">9. </w:t>
      </w:r>
      <w:r>
        <w:tab/>
      </w:r>
      <w:proofErr w:type="gramStart"/>
      <w:r w:rsidR="00CB7330" w:rsidRPr="0065477A">
        <w:rPr>
          <w:rFonts w:ascii="Times New Roman CYR" w:hAnsi="Times New Roman CYR"/>
        </w:rPr>
        <w:t>В сл</w:t>
      </w:r>
      <w:r w:rsidR="00E92DCC">
        <w:rPr>
          <w:rFonts w:ascii="Times New Roman CYR" w:hAnsi="Times New Roman CYR"/>
        </w:rPr>
        <w:t>учае признания нас Победителем ред</w:t>
      </w:r>
      <w:r w:rsidR="00CB7330" w:rsidRPr="0065477A">
        <w:rPr>
          <w:rFonts w:ascii="Times New Roman CYR" w:hAnsi="Times New Roman CYR"/>
        </w:rPr>
        <w:t xml:space="preserve">укциона </w:t>
      </w:r>
      <w:r w:rsidR="00CB7330" w:rsidRPr="0065477A">
        <w:t>или принятия решения о заключении с нами договора в случае отказа</w:t>
      </w:r>
      <w:r w:rsidR="00E92DCC">
        <w:t xml:space="preserve"> от его подписания Победителем ред</w:t>
      </w:r>
      <w:r w:rsidR="00CB7330" w:rsidRPr="0065477A">
        <w:t>укциона</w:t>
      </w:r>
      <w:r w:rsidR="00CB7330" w:rsidRPr="0065477A">
        <w:rPr>
          <w:rFonts w:ascii="Times New Roman CYR" w:hAnsi="Times New Roman CYR"/>
        </w:rPr>
        <w:t xml:space="preserve">, </w:t>
      </w:r>
      <w:r w:rsidR="00F34FCB" w:rsidRPr="009E145F">
        <w:rPr>
          <w:rFonts w:ascii="Times New Roman CYR" w:hAnsi="Times New Roman CYR"/>
        </w:rPr>
        <w:t>нами будет представлено</w:t>
      </w:r>
      <w:r w:rsidR="00F34FCB" w:rsidRPr="009E145F">
        <w:t xml:space="preserve"> </w:t>
      </w:r>
      <w:r w:rsidR="003104D6">
        <w:t xml:space="preserve"> обеспечение  исполнения договора в размере, установленном Информационной картой настоящей редукционной документации, в виде _____________, и </w:t>
      </w:r>
      <w:r w:rsidR="00F34FCB" w:rsidRPr="009E145F">
        <w:t>обеспечени</w:t>
      </w:r>
      <w:r w:rsidR="00F34FCB">
        <w:t>е</w:t>
      </w:r>
      <w:r w:rsidR="00F34FCB" w:rsidRPr="009E145F">
        <w:t xml:space="preserve"> возврата аванса в размере аванса, предусмотренного </w:t>
      </w:r>
      <w:r w:rsidR="003104D6">
        <w:t>Договором</w:t>
      </w:r>
      <w:r w:rsidR="00F34FCB">
        <w:t>,</w:t>
      </w:r>
      <w:r w:rsidR="003104D6" w:rsidRPr="003104D6">
        <w:t xml:space="preserve"> </w:t>
      </w:r>
      <w:r w:rsidR="003104D6">
        <w:t>в виде _____________</w:t>
      </w:r>
      <w:r w:rsidR="00F34FCB">
        <w:t xml:space="preserve"> не позднее 15 (пятнадцати) дней с даты заключения договора </w:t>
      </w:r>
      <w:proofErr w:type="gramEnd"/>
    </w:p>
    <w:p w:rsidR="00CB7330" w:rsidRPr="0065477A" w:rsidRDefault="00F34FCB" w:rsidP="00F34FCB">
      <w:pPr>
        <w:pStyle w:val="ae"/>
        <w:tabs>
          <w:tab w:val="left" w:pos="708"/>
        </w:tabs>
        <w:jc w:val="both"/>
      </w:pPr>
      <w:r>
        <w:t>9</w:t>
      </w:r>
      <w:r w:rsidR="00CB7330" w:rsidRPr="0065477A">
        <w:t>.</w:t>
      </w:r>
      <w:r w:rsidR="00CB7330" w:rsidRPr="0065477A">
        <w:tab/>
        <w:t>Настоящая заявка действует до даты заключения договора.</w:t>
      </w:r>
    </w:p>
    <w:p w:rsidR="00CB7330" w:rsidRPr="0065477A" w:rsidRDefault="00CB7330" w:rsidP="00465CED">
      <w:pPr>
        <w:pStyle w:val="ae"/>
        <w:jc w:val="both"/>
      </w:pPr>
      <w:r w:rsidRPr="0065477A">
        <w:t>1</w:t>
      </w:r>
      <w:r w:rsidR="00F34FCB">
        <w:t>0</w:t>
      </w:r>
      <w:r w:rsidRPr="0065477A">
        <w:t>.</w:t>
      </w:r>
      <w:r w:rsidRPr="0065477A">
        <w:tab/>
        <w:t>Наши юридический и фактический адреса _____________________________________, телефон ___________, факс ________ , e-mail _______________, банковские реквизиты _____</w:t>
      </w:r>
    </w:p>
    <w:p w:rsidR="00CB7330" w:rsidRPr="0065477A" w:rsidRDefault="00CB7330" w:rsidP="00465CED">
      <w:pPr>
        <w:pStyle w:val="ae"/>
        <w:jc w:val="both"/>
      </w:pPr>
      <w:r w:rsidRPr="0065477A">
        <w:t>________________________________________________________________________________</w:t>
      </w:r>
    </w:p>
    <w:p w:rsidR="00CB7330" w:rsidRPr="0065477A" w:rsidRDefault="00CB7330" w:rsidP="00465CED">
      <w:pPr>
        <w:pStyle w:val="ae"/>
        <w:jc w:val="both"/>
      </w:pPr>
      <w:r w:rsidRPr="0065477A">
        <w:t>1</w:t>
      </w:r>
      <w:r w:rsidR="00F34FCB">
        <w:t>1</w:t>
      </w:r>
      <w:r w:rsidRPr="0065477A">
        <w:t>.</w:t>
      </w:r>
      <w:r w:rsidRPr="0065477A">
        <w:tab/>
        <w:t>Корреспонденцию в наш адрес просим направлять по адресу: __________________________________________, факс ________ , e-mail _______________</w:t>
      </w:r>
    </w:p>
    <w:p w:rsidR="00CB7330" w:rsidRPr="0065477A" w:rsidRDefault="00CB7330" w:rsidP="00465CED">
      <w:pPr>
        <w:pStyle w:val="ae"/>
        <w:jc w:val="both"/>
      </w:pPr>
      <w:r w:rsidRPr="0065477A">
        <w:t>1</w:t>
      </w:r>
      <w:r w:rsidR="00F34FCB">
        <w:t>2</w:t>
      </w:r>
      <w:r w:rsidRPr="0065477A">
        <w:t>. К настоящей заявке прилагаются документы согласно описи на _____лист.</w:t>
      </w:r>
    </w:p>
    <w:p w:rsidR="00CB7330" w:rsidRPr="0065477A" w:rsidRDefault="00CB7330" w:rsidP="00465CED">
      <w:pPr>
        <w:jc w:val="both"/>
      </w:pPr>
      <w:bookmarkStart w:id="58" w:name="_Toc125781975"/>
    </w:p>
    <w:p w:rsidR="00CB7330" w:rsidRPr="0065477A" w:rsidRDefault="00CB7330" w:rsidP="00465CED">
      <w:pPr>
        <w:jc w:val="both"/>
      </w:pPr>
      <w:r w:rsidRPr="0065477A">
        <w:t>_______________________               _______________________             /___________________/</w:t>
      </w:r>
    </w:p>
    <w:p w:rsidR="00CB7330" w:rsidRPr="0065477A" w:rsidRDefault="00CB7330" w:rsidP="00465CED">
      <w:pPr>
        <w:jc w:val="both"/>
        <w:rPr>
          <w:i/>
        </w:rPr>
      </w:pPr>
      <w:r w:rsidRPr="0065477A">
        <w:rPr>
          <w:i/>
        </w:rPr>
        <w:t xml:space="preserve">       (должность)                                             (подпись)                                           (ФИО)</w:t>
      </w:r>
    </w:p>
    <w:p w:rsidR="00CB7330" w:rsidRPr="0065477A" w:rsidRDefault="0044143E" w:rsidP="00465CED">
      <w:pPr>
        <w:ind w:firstLine="5600"/>
        <w:jc w:val="both"/>
        <w:rPr>
          <w:i/>
        </w:rPr>
      </w:pPr>
      <w:r>
        <w:rPr>
          <w:i/>
        </w:rPr>
        <w:t xml:space="preserve"> </w:t>
      </w:r>
    </w:p>
    <w:p w:rsidR="00CB7330" w:rsidRPr="0065477A" w:rsidRDefault="00CB7330" w:rsidP="00465CED">
      <w:pPr>
        <w:jc w:val="both"/>
        <w:rPr>
          <w:b/>
        </w:rPr>
      </w:pPr>
    </w:p>
    <w:p w:rsidR="00CB7330" w:rsidRPr="0065477A" w:rsidRDefault="00CB7330" w:rsidP="00465CED">
      <w:pPr>
        <w:jc w:val="both"/>
        <w:rPr>
          <w:b/>
        </w:rPr>
      </w:pPr>
    </w:p>
    <w:p w:rsidR="00CB7330" w:rsidRPr="0032581E" w:rsidRDefault="00CB7330" w:rsidP="00465CED">
      <w:pPr>
        <w:jc w:val="both"/>
      </w:pPr>
      <w:r w:rsidRPr="0032581E">
        <w:t>Главный бухгалтер                          _______________________             /___________________/</w:t>
      </w:r>
    </w:p>
    <w:p w:rsidR="00CB7330" w:rsidRPr="0065477A" w:rsidRDefault="00CB7330" w:rsidP="00465CED">
      <w:pPr>
        <w:ind w:firstLine="3700"/>
        <w:jc w:val="both"/>
        <w:rPr>
          <w:i/>
        </w:rPr>
      </w:pPr>
      <w:r w:rsidRPr="0065477A">
        <w:rPr>
          <w:i/>
        </w:rPr>
        <w:t xml:space="preserve">           (подпись)                                           (ФИО)</w:t>
      </w:r>
    </w:p>
    <w:p w:rsidR="00CB7330" w:rsidRPr="0065477A" w:rsidRDefault="00CB7330" w:rsidP="00465CED">
      <w:pPr>
        <w:jc w:val="both"/>
        <w:rPr>
          <w:b/>
        </w:rPr>
      </w:pPr>
      <w:r w:rsidRPr="0065477A">
        <w:rPr>
          <w:b/>
          <w:bCs/>
        </w:rPr>
        <w:br w:type="page"/>
      </w:r>
      <w:bookmarkEnd w:id="58"/>
      <w:r w:rsidRPr="0065477A">
        <w:rPr>
          <w:b/>
        </w:rPr>
        <w:lastRenderedPageBreak/>
        <w:t xml:space="preserve"> </w:t>
      </w:r>
      <w:r w:rsidR="00CE7873">
        <w:rPr>
          <w:b/>
        </w:rPr>
        <w:t xml:space="preserve">1.4.3 ФОРМА </w:t>
      </w:r>
      <w:r w:rsidRPr="0065477A">
        <w:rPr>
          <w:b/>
        </w:rPr>
        <w:t>ПРЕДЛОЖЕНИЯ О ФУНКЦИОНАЛЬНЫХ И КАЧЕСТВЕННЫХ ХАРАКТЕРИСТИКАХ (ПОТРЕБИТЕЛЬСКИХ СВОЙСТВ) ТОВАРОВ</w:t>
      </w:r>
    </w:p>
    <w:p w:rsidR="00CB7330" w:rsidRPr="0065477A" w:rsidRDefault="00CB7330" w:rsidP="00465CED">
      <w:pPr>
        <w:jc w:val="both"/>
        <w:rPr>
          <w:i/>
        </w:rPr>
      </w:pPr>
    </w:p>
    <w:p w:rsidR="00CB7330" w:rsidRPr="0065477A" w:rsidRDefault="00CB7330" w:rsidP="00465CED">
      <w:pPr>
        <w:jc w:val="both"/>
        <w:rPr>
          <w:i/>
        </w:rPr>
      </w:pPr>
      <w:r w:rsidRPr="0065477A">
        <w:rPr>
          <w:i/>
        </w:rPr>
        <w:t>На бланке организации</w:t>
      </w:r>
    </w:p>
    <w:p w:rsidR="00CB7330" w:rsidRPr="0065477A" w:rsidRDefault="00CB7330" w:rsidP="00465CED">
      <w:pPr>
        <w:jc w:val="both"/>
      </w:pPr>
      <w:r w:rsidRPr="0065477A">
        <w:rPr>
          <w:i/>
        </w:rPr>
        <w:t>Дата, исх. номер</w:t>
      </w:r>
      <w:bookmarkStart w:id="59" w:name="_Toc166405209"/>
      <w:bookmarkStart w:id="60" w:name="_Toc166582210"/>
      <w:bookmarkStart w:id="61" w:name="_Toc166912250"/>
      <w:r w:rsidRPr="0065477A">
        <w:t xml:space="preserve"> </w:t>
      </w:r>
      <w:r w:rsidRPr="0065477A">
        <w:tab/>
      </w:r>
      <w:r w:rsidRPr="0065477A">
        <w:tab/>
      </w:r>
      <w:r w:rsidRPr="0065477A">
        <w:tab/>
      </w:r>
      <w:r w:rsidRPr="0065477A">
        <w:tab/>
      </w:r>
      <w:r w:rsidRPr="0065477A">
        <w:tab/>
      </w:r>
      <w:r w:rsidRPr="0065477A">
        <w:tab/>
        <w:t xml:space="preserve">Приложение №1 </w:t>
      </w:r>
    </w:p>
    <w:p w:rsidR="00CB7330" w:rsidRPr="0065477A" w:rsidRDefault="00E92DCC" w:rsidP="00465CED">
      <w:pPr>
        <w:ind w:left="4956" w:firstLine="708"/>
        <w:jc w:val="both"/>
      </w:pPr>
      <w:r>
        <w:t>к заявке на участие в ред</w:t>
      </w:r>
      <w:r w:rsidR="00CB7330" w:rsidRPr="0065477A">
        <w:t>укционе</w:t>
      </w:r>
      <w:bookmarkEnd w:id="59"/>
      <w:bookmarkEnd w:id="60"/>
      <w:bookmarkEnd w:id="61"/>
    </w:p>
    <w:p w:rsidR="00CB7330" w:rsidRPr="0065477A" w:rsidRDefault="00CB7330" w:rsidP="00465CED">
      <w:pPr>
        <w:ind w:left="5580"/>
        <w:jc w:val="both"/>
        <w:rPr>
          <w:b/>
        </w:rPr>
      </w:pPr>
    </w:p>
    <w:p w:rsidR="00CB7330" w:rsidRPr="0065477A" w:rsidRDefault="00CB7330" w:rsidP="00465CED">
      <w:pPr>
        <w:ind w:left="5580"/>
        <w:jc w:val="both"/>
        <w:rPr>
          <w:b/>
        </w:rPr>
      </w:pPr>
      <w:r w:rsidRPr="0065477A">
        <w:rPr>
          <w:b/>
        </w:rPr>
        <w:t xml:space="preserve">Заказчику </w:t>
      </w:r>
    </w:p>
    <w:p w:rsidR="00CB7330" w:rsidRPr="0065477A" w:rsidRDefault="00CB7330" w:rsidP="00465CED">
      <w:pPr>
        <w:tabs>
          <w:tab w:val="left" w:pos="708"/>
        </w:tabs>
        <w:ind w:left="5580"/>
        <w:jc w:val="both"/>
      </w:pPr>
      <w:r w:rsidRPr="0065477A">
        <w:t>____________________________________________________________________</w:t>
      </w:r>
    </w:p>
    <w:p w:rsidR="00CB7330" w:rsidRPr="0065477A" w:rsidRDefault="00CB7330" w:rsidP="00465CED">
      <w:pPr>
        <w:tabs>
          <w:tab w:val="left" w:pos="708"/>
        </w:tabs>
        <w:ind w:left="5580"/>
        <w:jc w:val="both"/>
      </w:pPr>
      <w:r w:rsidRPr="0065477A">
        <w:t>__________________________________</w:t>
      </w:r>
    </w:p>
    <w:p w:rsidR="00CB7330" w:rsidRPr="0065477A" w:rsidRDefault="00CB7330" w:rsidP="00465CED">
      <w:pPr>
        <w:ind w:left="5580"/>
        <w:jc w:val="both"/>
        <w:rPr>
          <w:bCs/>
        </w:rPr>
      </w:pPr>
    </w:p>
    <w:p w:rsidR="00CB7330" w:rsidRPr="0065477A" w:rsidRDefault="00CB7330" w:rsidP="00F34FCB">
      <w:pPr>
        <w:tabs>
          <w:tab w:val="left" w:pos="708"/>
        </w:tabs>
        <w:jc w:val="center"/>
      </w:pPr>
      <w:r w:rsidRPr="0065477A">
        <w:t>ПРЕДЛОЖЕНИЕ О ФУНКЦИОНАЛЬНЫХ И КАЧЕСТВЕННЫХ ХАРАКТЕРИСТИКАХ (ПОТРЕБИТЕЛЬСКИХ СВОЙСТВАХ) ТОВАРОВ</w:t>
      </w:r>
    </w:p>
    <w:p w:rsidR="00CB7330" w:rsidRPr="0065477A" w:rsidRDefault="003104D6" w:rsidP="00F34FCB">
      <w:pPr>
        <w:pStyle w:val="aff1"/>
        <w:jc w:val="center"/>
        <w:rPr>
          <w:b/>
          <w:i/>
        </w:rPr>
      </w:pPr>
      <w:r>
        <w:rPr>
          <w:b/>
          <w:i/>
        </w:rPr>
        <w:t>н</w:t>
      </w:r>
      <w:r w:rsidR="00CB7330" w:rsidRPr="0065477A">
        <w:rPr>
          <w:b/>
          <w:i/>
        </w:rPr>
        <w:t>а</w:t>
      </w:r>
      <w:r>
        <w:rPr>
          <w:b/>
          <w:i/>
        </w:rPr>
        <w:t xml:space="preserve"> _______________</w:t>
      </w:r>
      <w:r w:rsidR="00CB7330" w:rsidRPr="0065477A">
        <w:rPr>
          <w:b/>
          <w:i/>
        </w:rPr>
        <w:t>__(указать предм</w:t>
      </w:r>
      <w:r w:rsidR="00E92DCC">
        <w:rPr>
          <w:b/>
          <w:i/>
        </w:rPr>
        <w:t>ет ред</w:t>
      </w:r>
      <w:r w:rsidR="00CB7330" w:rsidRPr="0065477A">
        <w:rPr>
          <w:b/>
          <w:i/>
        </w:rPr>
        <w:t>укциона)______________________</w:t>
      </w:r>
    </w:p>
    <w:p w:rsidR="00CB7330" w:rsidRPr="0065477A" w:rsidRDefault="00CB7330" w:rsidP="00465CED">
      <w:pPr>
        <w:pStyle w:val="aff1"/>
        <w:jc w:val="both"/>
        <w:rPr>
          <w:b/>
          <w:i/>
        </w:rPr>
      </w:pPr>
    </w:p>
    <w:p w:rsidR="00CB7330" w:rsidRPr="0065477A" w:rsidRDefault="00CB7330" w:rsidP="00465CED">
      <w:pPr>
        <w:jc w:val="both"/>
      </w:pPr>
      <w:r w:rsidRPr="0065477A">
        <w:t>1.</w:t>
      </w:r>
      <w:r w:rsidRPr="0065477A">
        <w:tab/>
        <w:t xml:space="preserve">Исполняя наши обязательства и изучив </w:t>
      </w:r>
      <w:r w:rsidR="00E92DCC">
        <w:t>ред</w:t>
      </w:r>
      <w:r>
        <w:t xml:space="preserve">укционную </w:t>
      </w:r>
      <w:r w:rsidRPr="0065477A">
        <w:t>документацию на право заключения договора</w:t>
      </w:r>
      <w:r w:rsidRPr="0065477A">
        <w:rPr>
          <w:bCs/>
        </w:rPr>
        <w:t xml:space="preserve"> </w:t>
      </w:r>
      <w:proofErr w:type="gramStart"/>
      <w:r w:rsidRPr="0065477A">
        <w:t>на</w:t>
      </w:r>
      <w:proofErr w:type="gramEnd"/>
      <w:r w:rsidRPr="0065477A">
        <w:t xml:space="preserve"> </w:t>
      </w:r>
      <w:r w:rsidR="003104D6">
        <w:t xml:space="preserve"> </w:t>
      </w:r>
      <w:r w:rsidRPr="0065477A">
        <w:t xml:space="preserve">______________________________, </w:t>
      </w:r>
      <w:proofErr w:type="gramStart"/>
      <w:r w:rsidRPr="0065477A">
        <w:t>в</w:t>
      </w:r>
      <w:proofErr w:type="gramEnd"/>
      <w:r w:rsidRPr="0065477A">
        <w:t xml:space="preserve"> том числе условия и</w:t>
      </w:r>
      <w:r w:rsidR="00E92DCC">
        <w:t xml:space="preserve"> порядок проведения настоящего ред</w:t>
      </w:r>
      <w:r w:rsidRPr="0065477A">
        <w:t>укциона, проект договора на выполнение вышеуказанного заказа, техническое задание, мы</w:t>
      </w:r>
    </w:p>
    <w:p w:rsidR="00CB7330" w:rsidRPr="0065477A" w:rsidRDefault="00CB7330" w:rsidP="00465CED">
      <w:pPr>
        <w:jc w:val="both"/>
      </w:pPr>
      <w:r w:rsidRPr="0065477A">
        <w:rPr>
          <w:b/>
        </w:rPr>
        <w:t>_____________________________________________________________________________</w:t>
      </w:r>
    </w:p>
    <w:p w:rsidR="00CB7330" w:rsidRPr="0065477A" w:rsidRDefault="00CB7330" w:rsidP="00465CED">
      <w:pPr>
        <w:pStyle w:val="af9"/>
        <w:spacing w:after="0"/>
        <w:jc w:val="both"/>
        <w:rPr>
          <w:i/>
          <w:vertAlign w:val="superscript"/>
        </w:rPr>
      </w:pPr>
      <w:r w:rsidRPr="0065477A">
        <w:rPr>
          <w:i/>
          <w:vertAlign w:val="superscript"/>
        </w:rPr>
        <w:t>(полное наименование организации  или Ф.И.О. Участника процедуры закупки)</w:t>
      </w:r>
    </w:p>
    <w:p w:rsidR="00CB7330" w:rsidRPr="0065477A" w:rsidRDefault="00CB7330" w:rsidP="00465CED">
      <w:pPr>
        <w:pStyle w:val="af9"/>
        <w:spacing w:after="0"/>
        <w:jc w:val="both"/>
      </w:pPr>
      <w:r w:rsidRPr="0065477A">
        <w:t>в лице _______________________________________________________________________</w:t>
      </w:r>
    </w:p>
    <w:p w:rsidR="00CB7330" w:rsidRPr="0065477A" w:rsidRDefault="00CB7330" w:rsidP="00465CED">
      <w:pPr>
        <w:pStyle w:val="af9"/>
        <w:spacing w:after="0"/>
        <w:jc w:val="both"/>
        <w:rPr>
          <w:i/>
          <w:vertAlign w:val="superscript"/>
        </w:rPr>
      </w:pPr>
      <w:r w:rsidRPr="0065477A">
        <w:rPr>
          <w:i/>
          <w:vertAlign w:val="superscript"/>
        </w:rPr>
        <w:t>(наименование должности руководителя организации (уполномоченного лица), его Ф.И.О. (полностью))</w:t>
      </w:r>
    </w:p>
    <w:p w:rsidR="00CB7330" w:rsidRPr="0065477A" w:rsidRDefault="00CB7330" w:rsidP="00465CED">
      <w:pPr>
        <w:tabs>
          <w:tab w:val="left" w:pos="708"/>
        </w:tabs>
        <w:jc w:val="both"/>
      </w:pPr>
      <w:r w:rsidRPr="0065477A">
        <w:t>уполномоченного в слу</w:t>
      </w:r>
      <w:r w:rsidR="00E92DCC">
        <w:t>чае признания нас победителями ред</w:t>
      </w:r>
      <w:r w:rsidRPr="0065477A">
        <w:t>укциона подписать договор, согл</w:t>
      </w:r>
      <w:r w:rsidR="00E92DCC">
        <w:t>асны поставить предусмотренные</w:t>
      </w:r>
      <w:r w:rsidR="00683923">
        <w:t xml:space="preserve"> </w:t>
      </w:r>
      <w:r w:rsidRPr="0065477A">
        <w:t>в соответствии</w:t>
      </w:r>
      <w:r w:rsidR="003104D6">
        <w:t xml:space="preserve"> с</w:t>
      </w:r>
      <w:r w:rsidRPr="0065477A">
        <w:t xml:space="preserve"> Техни</w:t>
      </w:r>
      <w:r w:rsidR="00E92DCC">
        <w:t>ческим заданием и требованиями ред</w:t>
      </w:r>
      <w:r w:rsidRPr="0065477A">
        <w:t>укционной документации</w:t>
      </w:r>
      <w:r w:rsidR="00B80741">
        <w:t xml:space="preserve"> товары</w:t>
      </w:r>
      <w:r w:rsidRPr="0065477A">
        <w:t>, и на условиях, указанных в нижеприведенн</w:t>
      </w:r>
      <w:r w:rsidR="0017785D">
        <w:t>ой</w:t>
      </w:r>
      <w:r w:rsidRPr="0065477A">
        <w:t xml:space="preserve"> таблиц</w:t>
      </w:r>
      <w:r w:rsidR="0017785D">
        <w:t>е</w:t>
      </w:r>
      <w:r w:rsidRPr="0065477A">
        <w:t>:</w:t>
      </w:r>
    </w:p>
    <w:p w:rsidR="00CB7330" w:rsidRPr="0065477A" w:rsidRDefault="00CB7330" w:rsidP="00465CED">
      <w:pPr>
        <w:jc w:val="both"/>
        <w:rPr>
          <w:i/>
          <w:iCs/>
        </w:rPr>
      </w:pPr>
      <w:r w:rsidRPr="0065477A">
        <w:t>Таблица № 1</w:t>
      </w:r>
    </w:p>
    <w:tbl>
      <w:tblPr>
        <w:tblW w:w="8449" w:type="dxa"/>
        <w:jc w:val="center"/>
        <w:tblInd w:w="5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3081"/>
        <w:gridCol w:w="2904"/>
        <w:gridCol w:w="1794"/>
      </w:tblGrid>
      <w:tr w:rsidR="00683923" w:rsidRPr="0065477A" w:rsidTr="00683923">
        <w:trPr>
          <w:trHeight w:val="616"/>
          <w:jc w:val="center"/>
        </w:trPr>
        <w:tc>
          <w:tcPr>
            <w:tcW w:w="670" w:type="dxa"/>
          </w:tcPr>
          <w:p w:rsidR="00683923" w:rsidRPr="000F4135" w:rsidRDefault="00683923" w:rsidP="00465CED">
            <w:pPr>
              <w:widowControl w:val="0"/>
              <w:spacing w:line="340" w:lineRule="auto"/>
              <w:ind w:left="-122"/>
              <w:jc w:val="both"/>
              <w:rPr>
                <w:b/>
              </w:rPr>
            </w:pPr>
            <w:r w:rsidRPr="000F4135">
              <w:rPr>
                <w:b/>
              </w:rPr>
              <w:t xml:space="preserve">№ </w:t>
            </w:r>
            <w:proofErr w:type="gramStart"/>
            <w:r w:rsidRPr="000F4135">
              <w:rPr>
                <w:b/>
              </w:rPr>
              <w:t>п</w:t>
            </w:r>
            <w:proofErr w:type="gramEnd"/>
            <w:r w:rsidRPr="000F4135">
              <w:rPr>
                <w:b/>
              </w:rPr>
              <w:t>/п</w:t>
            </w:r>
          </w:p>
        </w:tc>
        <w:tc>
          <w:tcPr>
            <w:tcW w:w="3081" w:type="dxa"/>
          </w:tcPr>
          <w:p w:rsidR="00683923" w:rsidRPr="000F4135" w:rsidRDefault="00683923" w:rsidP="00465CED">
            <w:pPr>
              <w:widowControl w:val="0"/>
              <w:spacing w:line="340" w:lineRule="auto"/>
              <w:jc w:val="both"/>
              <w:rPr>
                <w:b/>
              </w:rPr>
            </w:pPr>
            <w:r w:rsidRPr="000F4135">
              <w:rPr>
                <w:b/>
              </w:rPr>
              <w:t>Наименование/модель</w:t>
            </w:r>
          </w:p>
        </w:tc>
        <w:tc>
          <w:tcPr>
            <w:tcW w:w="2904" w:type="dxa"/>
          </w:tcPr>
          <w:p w:rsidR="00683923" w:rsidRPr="000F4135" w:rsidRDefault="00683923" w:rsidP="00465CED">
            <w:pPr>
              <w:widowControl w:val="0"/>
              <w:spacing w:line="340" w:lineRule="auto"/>
              <w:jc w:val="both"/>
              <w:rPr>
                <w:b/>
              </w:rPr>
            </w:pPr>
            <w:r w:rsidRPr="000F4135">
              <w:rPr>
                <w:b/>
              </w:rPr>
              <w:t>Технические характеристики</w:t>
            </w:r>
          </w:p>
        </w:tc>
        <w:tc>
          <w:tcPr>
            <w:tcW w:w="1794" w:type="dxa"/>
          </w:tcPr>
          <w:p w:rsidR="00683923" w:rsidRPr="000F4135" w:rsidRDefault="00683923" w:rsidP="00465CED">
            <w:pPr>
              <w:widowControl w:val="0"/>
              <w:spacing w:line="340" w:lineRule="auto"/>
              <w:jc w:val="both"/>
              <w:rPr>
                <w:b/>
              </w:rPr>
            </w:pPr>
            <w:r w:rsidRPr="000F4135">
              <w:rPr>
                <w:b/>
              </w:rPr>
              <w:t>Количество</w:t>
            </w:r>
          </w:p>
        </w:tc>
      </w:tr>
      <w:tr w:rsidR="00683923" w:rsidRPr="0065477A" w:rsidTr="00683923">
        <w:trPr>
          <w:trHeight w:val="463"/>
          <w:jc w:val="center"/>
        </w:trPr>
        <w:tc>
          <w:tcPr>
            <w:tcW w:w="670" w:type="dxa"/>
          </w:tcPr>
          <w:p w:rsidR="00683923" w:rsidRPr="0065477A" w:rsidRDefault="00683923" w:rsidP="00465CED">
            <w:pPr>
              <w:widowControl w:val="0"/>
              <w:spacing w:line="340" w:lineRule="auto"/>
              <w:ind w:left="2"/>
              <w:jc w:val="both"/>
            </w:pPr>
            <w:r w:rsidRPr="0065477A">
              <w:t>1</w:t>
            </w:r>
          </w:p>
        </w:tc>
        <w:tc>
          <w:tcPr>
            <w:tcW w:w="3081" w:type="dxa"/>
          </w:tcPr>
          <w:p w:rsidR="00683923" w:rsidRPr="000F4135" w:rsidRDefault="00683923" w:rsidP="00465CED">
            <w:pPr>
              <w:widowControl w:val="0"/>
              <w:spacing w:line="340" w:lineRule="auto"/>
              <w:ind w:left="-23" w:firstLine="23"/>
              <w:jc w:val="both"/>
              <w:rPr>
                <w:i/>
              </w:rPr>
            </w:pPr>
            <w:r w:rsidRPr="0065477A">
              <w:t>(</w:t>
            </w:r>
            <w:r w:rsidRPr="000F4135">
              <w:rPr>
                <w:i/>
              </w:rPr>
              <w:t xml:space="preserve">приводится полный перечень предлагаемого к поставке товара, </w:t>
            </w:r>
            <w:r w:rsidRPr="000F4135">
              <w:rPr>
                <w:i/>
                <w:iCs/>
              </w:rPr>
              <w:t>производитель, марка, модель товара)</w:t>
            </w:r>
          </w:p>
        </w:tc>
        <w:tc>
          <w:tcPr>
            <w:tcW w:w="2904" w:type="dxa"/>
          </w:tcPr>
          <w:p w:rsidR="00683923" w:rsidRPr="0065477A" w:rsidRDefault="00683923" w:rsidP="00465CED">
            <w:pPr>
              <w:widowControl w:val="0"/>
              <w:spacing w:line="340" w:lineRule="auto"/>
              <w:ind w:left="-23" w:firstLine="23"/>
              <w:jc w:val="both"/>
            </w:pPr>
            <w:r w:rsidRPr="0065477A">
              <w:t>(</w:t>
            </w:r>
            <w:r w:rsidRPr="000F4135">
              <w:rPr>
                <w:i/>
                <w:iCs/>
              </w:rPr>
              <w:t>участник процедуры закупки указывает технические характеристики товара, его описание, ГОСТ, ТУ)</w:t>
            </w:r>
          </w:p>
        </w:tc>
        <w:tc>
          <w:tcPr>
            <w:tcW w:w="1794" w:type="dxa"/>
          </w:tcPr>
          <w:p w:rsidR="00683923" w:rsidRPr="0065477A" w:rsidRDefault="00683923" w:rsidP="00465CED">
            <w:pPr>
              <w:widowControl w:val="0"/>
              <w:spacing w:line="340" w:lineRule="auto"/>
              <w:ind w:left="-5"/>
              <w:jc w:val="both"/>
            </w:pPr>
          </w:p>
        </w:tc>
      </w:tr>
    </w:tbl>
    <w:p w:rsidR="00CB7330" w:rsidRPr="0065477A" w:rsidRDefault="00CB7330" w:rsidP="00465CED">
      <w:pPr>
        <w:jc w:val="both"/>
      </w:pPr>
      <w:r w:rsidRPr="0065477A">
        <w:t>2. Мы ознакомлены с материалами, содержащ</w:t>
      </w:r>
      <w:r w:rsidR="00E92DCC">
        <w:t>имися в Техническом задании об ред</w:t>
      </w:r>
      <w:r w:rsidRPr="0065477A">
        <w:t xml:space="preserve">укционе, влияющими на стоимость </w:t>
      </w:r>
      <w:r w:rsidR="00683923">
        <w:t xml:space="preserve"> изготовления и </w:t>
      </w:r>
      <w:r w:rsidRPr="0065477A">
        <w:t>поставки товаров</w:t>
      </w:r>
      <w:r w:rsidR="00683923">
        <w:t>.</w:t>
      </w:r>
    </w:p>
    <w:p w:rsidR="00CB7330" w:rsidRPr="0065477A" w:rsidRDefault="00CB7330" w:rsidP="00465CED">
      <w:pPr>
        <w:jc w:val="both"/>
      </w:pPr>
    </w:p>
    <w:p w:rsidR="00CB7330" w:rsidRPr="0065477A" w:rsidRDefault="00CB7330" w:rsidP="00465CED">
      <w:pPr>
        <w:jc w:val="both"/>
      </w:pPr>
    </w:p>
    <w:p w:rsidR="00CB7330" w:rsidRPr="0065477A" w:rsidRDefault="00CB7330" w:rsidP="00465CED">
      <w:pPr>
        <w:jc w:val="both"/>
      </w:pPr>
      <w:r w:rsidRPr="0065477A">
        <w:t>_______________________               _______________________             /___________________/</w:t>
      </w:r>
    </w:p>
    <w:p w:rsidR="00CB7330" w:rsidRPr="0065477A" w:rsidRDefault="00CB7330" w:rsidP="00465CED">
      <w:pPr>
        <w:jc w:val="both"/>
        <w:rPr>
          <w:i/>
        </w:rPr>
      </w:pPr>
      <w:r w:rsidRPr="0065477A">
        <w:rPr>
          <w:i/>
        </w:rPr>
        <w:t xml:space="preserve">       (должность)                                             (подпись)                                           (ФИО)</w:t>
      </w:r>
    </w:p>
    <w:p w:rsidR="00CB7330" w:rsidRPr="0065477A" w:rsidRDefault="00CB7330" w:rsidP="00465CED">
      <w:pPr>
        <w:ind w:firstLine="5600"/>
        <w:jc w:val="both"/>
        <w:rPr>
          <w:i/>
        </w:rPr>
      </w:pPr>
      <w:r w:rsidRPr="0065477A">
        <w:rPr>
          <w:i/>
        </w:rPr>
        <w:t>М.П.</w:t>
      </w:r>
    </w:p>
    <w:p w:rsidR="00CB7330" w:rsidRPr="0065477A" w:rsidRDefault="00CB7330" w:rsidP="00465CED">
      <w:pPr>
        <w:jc w:val="both"/>
      </w:pPr>
      <w:r w:rsidRPr="0065477A">
        <w:rPr>
          <w:b/>
        </w:rPr>
        <w:t>Главный бухгалтер</w:t>
      </w:r>
      <w:r w:rsidRPr="0065477A">
        <w:t xml:space="preserve">                          _______________________             /___________________/</w:t>
      </w:r>
    </w:p>
    <w:p w:rsidR="00CB7330" w:rsidRPr="0065477A" w:rsidRDefault="00CB7330" w:rsidP="00465CED">
      <w:pPr>
        <w:ind w:firstLine="3700"/>
        <w:jc w:val="both"/>
        <w:rPr>
          <w:i/>
        </w:rPr>
      </w:pPr>
      <w:r w:rsidRPr="0065477A">
        <w:rPr>
          <w:i/>
        </w:rPr>
        <w:t xml:space="preserve">           (подпись)                                           (ФИО)</w:t>
      </w:r>
    </w:p>
    <w:p w:rsidR="00CB7330" w:rsidRPr="0065477A" w:rsidRDefault="00CB7330" w:rsidP="00465CED">
      <w:pPr>
        <w:jc w:val="both"/>
        <w:rPr>
          <w:i/>
        </w:rPr>
      </w:pPr>
      <w:r w:rsidRPr="0065477A">
        <w:rPr>
          <w:i/>
          <w:u w:val="single"/>
        </w:rPr>
        <w:t>Примечание</w:t>
      </w:r>
      <w:r w:rsidRPr="0065477A">
        <w:rPr>
          <w:i/>
        </w:rPr>
        <w:t>:</w:t>
      </w:r>
    </w:p>
    <w:p w:rsidR="00CB7330" w:rsidRPr="0065477A" w:rsidRDefault="00CB7330" w:rsidP="00465CED">
      <w:pPr>
        <w:jc w:val="both"/>
        <w:rPr>
          <w:i/>
        </w:rPr>
      </w:pPr>
      <w:r w:rsidRPr="0065477A">
        <w:rPr>
          <w:i/>
        </w:rPr>
        <w:t>Участник процедуры закупки по своему усмотрению, в подтверждение данных, представленных в настоящей форме, может прикладывать любые документы, характеризующие качество поставляемых товаров.</w:t>
      </w:r>
    </w:p>
    <w:p w:rsidR="00CB7330" w:rsidRPr="0065477A" w:rsidRDefault="00CB7330" w:rsidP="00F34FCB">
      <w:pPr>
        <w:ind w:firstLine="708"/>
        <w:jc w:val="center"/>
        <w:rPr>
          <w:b/>
        </w:rPr>
      </w:pPr>
      <w:r w:rsidRPr="0065477A">
        <w:br w:type="page"/>
      </w:r>
      <w:bookmarkStart w:id="62" w:name="_Toc122404104"/>
      <w:r w:rsidR="00CE7873">
        <w:rPr>
          <w:b/>
        </w:rPr>
        <w:lastRenderedPageBreak/>
        <w:t xml:space="preserve">1.4.4. </w:t>
      </w:r>
      <w:r w:rsidR="00E14198">
        <w:rPr>
          <w:b/>
        </w:rPr>
        <w:t xml:space="preserve">ФОРМА </w:t>
      </w:r>
      <w:r w:rsidRPr="0065477A">
        <w:rPr>
          <w:b/>
        </w:rPr>
        <w:t>АНКЕТЫ УЧАСТНИКА ПРОЦЕДУРЫ ЗАКУПКИ</w:t>
      </w:r>
    </w:p>
    <w:p w:rsidR="00CB7330" w:rsidRPr="0065477A" w:rsidRDefault="00CB7330" w:rsidP="00CB7330">
      <w:pPr>
        <w:tabs>
          <w:tab w:val="left" w:pos="708"/>
        </w:tabs>
        <w:jc w:val="center"/>
        <w:rPr>
          <w:b/>
        </w:rPr>
      </w:pPr>
    </w:p>
    <w:p w:rsidR="00CB7330" w:rsidRPr="0065477A" w:rsidRDefault="00CB7330" w:rsidP="00CB7330">
      <w:pPr>
        <w:tabs>
          <w:tab w:val="left" w:pos="708"/>
        </w:tabs>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CB7330" w:rsidRPr="0065477A" w:rsidTr="0044143E">
        <w:tc>
          <w:tcPr>
            <w:tcW w:w="6808" w:type="dxa"/>
          </w:tcPr>
          <w:p w:rsidR="00CB7330" w:rsidRPr="0065477A" w:rsidRDefault="00CB7330" w:rsidP="00CB7330">
            <w:pPr>
              <w:numPr>
                <w:ilvl w:val="0"/>
                <w:numId w:val="4"/>
              </w:numPr>
              <w:tabs>
                <w:tab w:val="num" w:pos="500"/>
              </w:tabs>
              <w:ind w:left="0" w:firstLine="0"/>
              <w:jc w:val="both"/>
              <w:rPr>
                <w:b/>
              </w:rPr>
            </w:pPr>
            <w:r w:rsidRPr="0065477A">
              <w:rPr>
                <w:b/>
              </w:rPr>
              <w:t>Полное и сокращенное наименования организац</w:t>
            </w:r>
            <w:proofErr w:type="gramStart"/>
            <w:r w:rsidRPr="0065477A">
              <w:rPr>
                <w:b/>
              </w:rPr>
              <w:t>ии и ее</w:t>
            </w:r>
            <w:proofErr w:type="gramEnd"/>
            <w:r w:rsidRPr="0065477A">
              <w:rPr>
                <w:b/>
              </w:rPr>
              <w:t xml:space="preserve"> организационно-правовая форма:</w:t>
            </w:r>
          </w:p>
          <w:p w:rsidR="00CB7330" w:rsidRPr="0065477A" w:rsidRDefault="00CB7330" w:rsidP="0044143E">
            <w:pPr>
              <w:rPr>
                <w:i/>
              </w:rPr>
            </w:pPr>
            <w:r w:rsidRPr="0065477A">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CB7330" w:rsidRPr="0065477A" w:rsidRDefault="00CB7330" w:rsidP="0044143E">
            <w:pPr>
              <w:rPr>
                <w:b/>
                <w:i/>
              </w:rPr>
            </w:pPr>
            <w:r w:rsidRPr="0065477A">
              <w:rPr>
                <w:b/>
              </w:rPr>
              <w:t>Ф.И.О. Участника процедуры закупки – физического лица, в том числе зарегистрированного в качестве индивидуального предпринимателя</w:t>
            </w:r>
          </w:p>
        </w:tc>
        <w:tc>
          <w:tcPr>
            <w:tcW w:w="3020" w:type="dxa"/>
          </w:tcPr>
          <w:p w:rsidR="00CB7330" w:rsidRPr="0065477A" w:rsidRDefault="00CB7330" w:rsidP="0044143E">
            <w:pPr>
              <w:rPr>
                <w:b/>
              </w:rPr>
            </w:pPr>
          </w:p>
        </w:tc>
      </w:tr>
      <w:tr w:rsidR="00CB7330" w:rsidRPr="0065477A" w:rsidTr="0044143E">
        <w:tc>
          <w:tcPr>
            <w:tcW w:w="6808" w:type="dxa"/>
          </w:tcPr>
          <w:p w:rsidR="00CB7330" w:rsidRPr="0065477A" w:rsidRDefault="00CB7330" w:rsidP="00CB7330">
            <w:pPr>
              <w:numPr>
                <w:ilvl w:val="0"/>
                <w:numId w:val="4"/>
              </w:numPr>
              <w:tabs>
                <w:tab w:val="clear" w:pos="1300"/>
                <w:tab w:val="num" w:pos="0"/>
                <w:tab w:val="num" w:pos="432"/>
              </w:tabs>
              <w:ind w:left="0" w:firstLine="0"/>
              <w:jc w:val="both"/>
              <w:rPr>
                <w:b/>
              </w:rPr>
            </w:pPr>
            <w:r w:rsidRPr="0065477A">
              <w:rPr>
                <w:b/>
              </w:rPr>
              <w:t>Регистрационные данные:</w:t>
            </w:r>
          </w:p>
          <w:p w:rsidR="00CB7330" w:rsidRPr="0065477A" w:rsidRDefault="00CB7330" w:rsidP="0044143E">
            <w:r w:rsidRPr="0065477A">
              <w:t xml:space="preserve">Дата, место и орган регистрации юридического лица, </w:t>
            </w:r>
          </w:p>
          <w:p w:rsidR="00CB7330" w:rsidRPr="0065477A" w:rsidRDefault="00CB7330" w:rsidP="0044143E">
            <w:pPr>
              <w:rPr>
                <w:i/>
              </w:rPr>
            </w:pPr>
            <w:r w:rsidRPr="0065477A">
              <w:rPr>
                <w:i/>
              </w:rPr>
              <w:t>(на основании Свидетельства о государственной регистрации или иного документа, выдаваемого иностранным компаниям при регистрации)</w:t>
            </w:r>
          </w:p>
          <w:p w:rsidR="00CB7330" w:rsidRPr="0065477A" w:rsidRDefault="00CB7330" w:rsidP="0044143E">
            <w:r w:rsidRPr="0065477A">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CB7330" w:rsidRPr="0065477A" w:rsidRDefault="00CB7330" w:rsidP="0044143E">
            <w:pPr>
              <w:rPr>
                <w:b/>
              </w:rPr>
            </w:pPr>
            <w:r w:rsidRPr="0065477A">
              <w:t>Дата, место и орган регистрации индивидуального предпринимателя (</w:t>
            </w:r>
            <w:r w:rsidRPr="0065477A">
              <w:rPr>
                <w:i/>
              </w:rPr>
              <w:t>на основании Свидетельства о государственной регистрации в качестве индивидуального предпринимателя)</w:t>
            </w:r>
          </w:p>
        </w:tc>
        <w:tc>
          <w:tcPr>
            <w:tcW w:w="3020" w:type="dxa"/>
          </w:tcPr>
          <w:p w:rsidR="00CB7330" w:rsidRPr="0065477A" w:rsidRDefault="00CB7330" w:rsidP="0044143E">
            <w:pPr>
              <w:widowControl w:val="0"/>
              <w:numPr>
                <w:ilvl w:val="2"/>
                <w:numId w:val="0"/>
              </w:numPr>
              <w:tabs>
                <w:tab w:val="num" w:pos="1307"/>
              </w:tabs>
              <w:adjustRightInd w:val="0"/>
              <w:ind w:left="1080"/>
              <w:textAlignment w:val="baseline"/>
              <w:rPr>
                <w:b/>
              </w:rPr>
            </w:pPr>
          </w:p>
        </w:tc>
      </w:tr>
      <w:tr w:rsidR="00CB7330" w:rsidRPr="0065477A" w:rsidTr="0044143E">
        <w:tc>
          <w:tcPr>
            <w:tcW w:w="6808" w:type="dxa"/>
            <w:tcBorders>
              <w:top w:val="nil"/>
              <w:bottom w:val="nil"/>
            </w:tcBorders>
          </w:tcPr>
          <w:p w:rsidR="00CB7330" w:rsidRPr="0065477A" w:rsidRDefault="00CB7330" w:rsidP="0044143E">
            <w:r w:rsidRPr="0065477A">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65477A">
              <w:t>на</w:t>
            </w:r>
            <w:proofErr w:type="gramEnd"/>
            <w:r w:rsidRPr="0065477A">
              <w:t xml:space="preserve"> основании выписки из реестра акционеров)</w:t>
            </w:r>
          </w:p>
          <w:p w:rsidR="00CB7330" w:rsidRPr="0065477A" w:rsidRDefault="00CB7330" w:rsidP="0044143E">
            <w:pPr>
              <w:rPr>
                <w:b/>
              </w:rPr>
            </w:pPr>
            <w:proofErr w:type="gramStart"/>
            <w:r w:rsidRPr="0065477A">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CB7330" w:rsidRPr="0065477A" w:rsidRDefault="00CB7330" w:rsidP="0044143E">
            <w:pPr>
              <w:rPr>
                <w:b/>
              </w:rPr>
            </w:pPr>
          </w:p>
        </w:tc>
      </w:tr>
      <w:tr w:rsidR="00CB7330" w:rsidRPr="0065477A" w:rsidTr="0044143E">
        <w:tc>
          <w:tcPr>
            <w:tcW w:w="6808" w:type="dxa"/>
            <w:tcBorders>
              <w:top w:val="nil"/>
              <w:bottom w:val="nil"/>
            </w:tcBorders>
          </w:tcPr>
          <w:p w:rsidR="00CB7330" w:rsidRPr="0065477A" w:rsidRDefault="00CB7330" w:rsidP="0044143E">
            <w:r w:rsidRPr="0065477A">
              <w:t>3.1. Срок деятельности организации (с учетом правопреемственности)</w:t>
            </w:r>
          </w:p>
        </w:tc>
        <w:tc>
          <w:tcPr>
            <w:tcW w:w="3020" w:type="dxa"/>
          </w:tcPr>
          <w:p w:rsidR="00CB7330" w:rsidRPr="0065477A" w:rsidRDefault="00CB7330" w:rsidP="0044143E">
            <w:pPr>
              <w:rPr>
                <w:b/>
              </w:rPr>
            </w:pPr>
          </w:p>
        </w:tc>
      </w:tr>
      <w:tr w:rsidR="00CB7330" w:rsidRPr="0065477A" w:rsidTr="0044143E">
        <w:tc>
          <w:tcPr>
            <w:tcW w:w="6808" w:type="dxa"/>
            <w:tcBorders>
              <w:top w:val="nil"/>
              <w:bottom w:val="nil"/>
            </w:tcBorders>
          </w:tcPr>
          <w:p w:rsidR="00CB7330" w:rsidRPr="0065477A" w:rsidRDefault="00CB7330" w:rsidP="0044143E">
            <w:r w:rsidRPr="0065477A">
              <w:t>3.2. Размер уставного капитала</w:t>
            </w:r>
          </w:p>
        </w:tc>
        <w:tc>
          <w:tcPr>
            <w:tcW w:w="3020" w:type="dxa"/>
          </w:tcPr>
          <w:p w:rsidR="00CB7330" w:rsidRPr="0065477A" w:rsidRDefault="00CB7330" w:rsidP="0044143E">
            <w:pPr>
              <w:rPr>
                <w:b/>
              </w:rPr>
            </w:pPr>
          </w:p>
        </w:tc>
      </w:tr>
      <w:tr w:rsidR="00CB7330" w:rsidRPr="0065477A" w:rsidTr="0044143E">
        <w:tc>
          <w:tcPr>
            <w:tcW w:w="6808" w:type="dxa"/>
            <w:tcBorders>
              <w:top w:val="nil"/>
            </w:tcBorders>
          </w:tcPr>
          <w:p w:rsidR="00CB7330" w:rsidRPr="0065477A" w:rsidRDefault="00CB7330" w:rsidP="0044143E">
            <w:r w:rsidRPr="0065477A">
              <w:t>3.3. Почтовый адрес налоговой инспекции по месту регистрации Участника, контактные лица (налоговые инспекторы) и их телефоны</w:t>
            </w:r>
          </w:p>
          <w:p w:rsidR="00CB7330" w:rsidRPr="0065477A" w:rsidRDefault="00CB7330" w:rsidP="0044143E">
            <w:pPr>
              <w:rPr>
                <w:i/>
              </w:rPr>
            </w:pPr>
            <w:r w:rsidRPr="0065477A">
              <w:t>3.4. Почтовый адрес Арбитражного суда по месту регистрации Участника, контактные лица и их телефоны</w:t>
            </w:r>
          </w:p>
        </w:tc>
        <w:tc>
          <w:tcPr>
            <w:tcW w:w="3020" w:type="dxa"/>
          </w:tcPr>
          <w:p w:rsidR="00CB7330" w:rsidRPr="0065477A" w:rsidRDefault="00CB7330" w:rsidP="0044143E">
            <w:pPr>
              <w:rPr>
                <w:b/>
              </w:rPr>
            </w:pPr>
          </w:p>
        </w:tc>
      </w:tr>
      <w:tr w:rsidR="00CB7330" w:rsidRPr="0065477A" w:rsidTr="0044143E">
        <w:tc>
          <w:tcPr>
            <w:tcW w:w="6808" w:type="dxa"/>
            <w:tcBorders>
              <w:top w:val="nil"/>
            </w:tcBorders>
          </w:tcPr>
          <w:p w:rsidR="00CB7330" w:rsidRPr="0065477A" w:rsidRDefault="00CB7330" w:rsidP="0044143E">
            <w:r w:rsidRPr="0065477A">
              <w:rPr>
                <w:i/>
              </w:rPr>
              <w:t>ИНН, КПП, ОГРН, ОКПО Участника</w:t>
            </w:r>
          </w:p>
        </w:tc>
        <w:tc>
          <w:tcPr>
            <w:tcW w:w="3020" w:type="dxa"/>
          </w:tcPr>
          <w:p w:rsidR="00CB7330" w:rsidRPr="0065477A" w:rsidRDefault="00CB7330" w:rsidP="0044143E">
            <w:pPr>
              <w:rPr>
                <w:b/>
              </w:rPr>
            </w:pPr>
          </w:p>
        </w:tc>
      </w:tr>
      <w:tr w:rsidR="00CB7330" w:rsidRPr="0065477A" w:rsidTr="0044143E">
        <w:tc>
          <w:tcPr>
            <w:tcW w:w="9828" w:type="dxa"/>
            <w:gridSpan w:val="2"/>
            <w:tcBorders>
              <w:top w:val="nil"/>
              <w:left w:val="nil"/>
              <w:right w:val="nil"/>
            </w:tcBorders>
          </w:tcPr>
          <w:p w:rsidR="00CB7330" w:rsidRPr="0065477A" w:rsidRDefault="00CB7330" w:rsidP="0044143E">
            <w:pPr>
              <w:rPr>
                <w:i/>
              </w:rPr>
            </w:pPr>
          </w:p>
          <w:p w:rsidR="00CB7330" w:rsidRPr="0065477A" w:rsidRDefault="00CB7330" w:rsidP="0044143E">
            <w:pPr>
              <w:rPr>
                <w:i/>
              </w:rPr>
            </w:pPr>
            <w:r w:rsidRPr="0065477A">
              <w:rPr>
                <w:i/>
              </w:rPr>
              <w:t>Примечание:</w:t>
            </w:r>
          </w:p>
          <w:p w:rsidR="00CB7330" w:rsidRPr="0065477A" w:rsidRDefault="00CB7330" w:rsidP="0044143E">
            <w:pPr>
              <w:rPr>
                <w:i/>
              </w:rPr>
            </w:pPr>
            <w:r w:rsidRPr="0065477A">
              <w:rPr>
                <w:i/>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CB7330" w:rsidRPr="0065477A" w:rsidRDefault="00CB7330" w:rsidP="00CB7330">
            <w:pPr>
              <w:numPr>
                <w:ilvl w:val="0"/>
                <w:numId w:val="5"/>
              </w:numPr>
              <w:tabs>
                <w:tab w:val="clear" w:pos="-92"/>
                <w:tab w:val="num" w:pos="400"/>
              </w:tabs>
              <w:ind w:left="0" w:firstLine="0"/>
              <w:rPr>
                <w:i/>
              </w:rPr>
            </w:pPr>
            <w:r w:rsidRPr="0065477A">
              <w:rPr>
                <w:i/>
              </w:rPr>
              <w:t>Свидетельство о государственной регистрации;</w:t>
            </w:r>
          </w:p>
          <w:p w:rsidR="00CB7330" w:rsidRPr="0065477A" w:rsidRDefault="00CB7330" w:rsidP="00CB7330">
            <w:pPr>
              <w:numPr>
                <w:ilvl w:val="0"/>
                <w:numId w:val="5"/>
              </w:numPr>
              <w:tabs>
                <w:tab w:val="clear" w:pos="-92"/>
                <w:tab w:val="num" w:pos="400"/>
              </w:tabs>
              <w:ind w:left="0" w:firstLine="0"/>
              <w:rPr>
                <w:i/>
              </w:rPr>
            </w:pPr>
            <w:r w:rsidRPr="0065477A">
              <w:rPr>
                <w:i/>
              </w:rPr>
              <w:t>Информационное письмо об учете в ЕГРПО;</w:t>
            </w:r>
          </w:p>
          <w:p w:rsidR="00CB7330" w:rsidRPr="0065477A" w:rsidRDefault="00CB7330" w:rsidP="00CB7330">
            <w:pPr>
              <w:numPr>
                <w:ilvl w:val="0"/>
                <w:numId w:val="5"/>
              </w:numPr>
              <w:tabs>
                <w:tab w:val="clear" w:pos="-92"/>
                <w:tab w:val="num" w:pos="400"/>
              </w:tabs>
              <w:ind w:left="0" w:firstLine="0"/>
              <w:rPr>
                <w:i/>
              </w:rPr>
            </w:pPr>
            <w:r w:rsidRPr="0065477A">
              <w:rPr>
                <w:i/>
              </w:rPr>
              <w:t>Свидетельство о постановке на учет в налоговом органе;</w:t>
            </w:r>
          </w:p>
          <w:p w:rsidR="00CB7330" w:rsidRPr="0065477A" w:rsidRDefault="00CB7330" w:rsidP="00CB7330">
            <w:pPr>
              <w:numPr>
                <w:ilvl w:val="0"/>
                <w:numId w:val="5"/>
              </w:numPr>
              <w:tabs>
                <w:tab w:val="clear" w:pos="-92"/>
                <w:tab w:val="num" w:pos="400"/>
              </w:tabs>
              <w:ind w:left="0" w:firstLine="0"/>
              <w:rPr>
                <w:i/>
              </w:rPr>
            </w:pPr>
            <w:r w:rsidRPr="0065477A">
              <w:rPr>
                <w:i/>
              </w:rPr>
              <w:t>Справка Арбитражного суда об отсутствии дела о банкротстве.</w:t>
            </w:r>
          </w:p>
        </w:tc>
      </w:tr>
      <w:tr w:rsidR="00CB7330" w:rsidRPr="0065477A" w:rsidTr="0044143E">
        <w:trPr>
          <w:cantSplit/>
        </w:trPr>
        <w:tc>
          <w:tcPr>
            <w:tcW w:w="6808" w:type="dxa"/>
            <w:vMerge w:val="restart"/>
          </w:tcPr>
          <w:p w:rsidR="00CB7330" w:rsidRPr="0065477A" w:rsidRDefault="00CB7330" w:rsidP="0044143E">
            <w:pPr>
              <w:rPr>
                <w:b/>
              </w:rPr>
            </w:pPr>
            <w:r w:rsidRPr="0065477A">
              <w:rPr>
                <w:b/>
              </w:rPr>
              <w:t>4. Место нахождения (место жительства) Участника процедуры закупки</w:t>
            </w:r>
          </w:p>
        </w:tc>
        <w:tc>
          <w:tcPr>
            <w:tcW w:w="3020" w:type="dxa"/>
          </w:tcPr>
          <w:p w:rsidR="00CB7330" w:rsidRPr="0065477A" w:rsidRDefault="00CB7330" w:rsidP="0044143E">
            <w:r w:rsidRPr="0065477A">
              <w:t>Страна</w:t>
            </w:r>
          </w:p>
        </w:tc>
      </w:tr>
      <w:tr w:rsidR="00CB7330" w:rsidRPr="0065477A" w:rsidTr="0044143E">
        <w:trPr>
          <w:cantSplit/>
          <w:trHeight w:val="258"/>
        </w:trPr>
        <w:tc>
          <w:tcPr>
            <w:tcW w:w="6808" w:type="dxa"/>
            <w:vMerge/>
          </w:tcPr>
          <w:p w:rsidR="00CB7330" w:rsidRPr="0065477A" w:rsidRDefault="00CB7330" w:rsidP="0044143E">
            <w:pPr>
              <w:rPr>
                <w:b/>
              </w:rPr>
            </w:pPr>
          </w:p>
        </w:tc>
        <w:tc>
          <w:tcPr>
            <w:tcW w:w="3020" w:type="dxa"/>
          </w:tcPr>
          <w:p w:rsidR="00CB7330" w:rsidRPr="0065477A" w:rsidRDefault="00CB7330" w:rsidP="0044143E">
            <w:r w:rsidRPr="0065477A">
              <w:t xml:space="preserve">Адрес </w:t>
            </w:r>
          </w:p>
        </w:tc>
      </w:tr>
      <w:tr w:rsidR="00CB7330" w:rsidRPr="0065477A" w:rsidTr="0044143E">
        <w:trPr>
          <w:cantSplit/>
          <w:trHeight w:val="69"/>
        </w:trPr>
        <w:tc>
          <w:tcPr>
            <w:tcW w:w="6808" w:type="dxa"/>
            <w:vMerge w:val="restart"/>
          </w:tcPr>
          <w:p w:rsidR="00CB7330" w:rsidRPr="0065477A" w:rsidRDefault="00CB7330" w:rsidP="0044143E">
            <w:pPr>
              <w:rPr>
                <w:b/>
              </w:rPr>
            </w:pPr>
            <w:r w:rsidRPr="0065477A">
              <w:rPr>
                <w:b/>
              </w:rPr>
              <w:t>5. Почтовый адрес Участника процедуры закупки</w:t>
            </w:r>
          </w:p>
        </w:tc>
        <w:tc>
          <w:tcPr>
            <w:tcW w:w="3020" w:type="dxa"/>
          </w:tcPr>
          <w:p w:rsidR="00CB7330" w:rsidRPr="0065477A" w:rsidRDefault="00CB7330" w:rsidP="0044143E">
            <w:r w:rsidRPr="0065477A">
              <w:t>Страна</w:t>
            </w:r>
          </w:p>
        </w:tc>
      </w:tr>
      <w:tr w:rsidR="00CB7330" w:rsidRPr="0065477A" w:rsidTr="0044143E">
        <w:trPr>
          <w:cantSplit/>
          <w:trHeight w:val="67"/>
        </w:trPr>
        <w:tc>
          <w:tcPr>
            <w:tcW w:w="6808" w:type="dxa"/>
            <w:vMerge/>
          </w:tcPr>
          <w:p w:rsidR="00CB7330" w:rsidRPr="0065477A" w:rsidRDefault="00CB7330" w:rsidP="0044143E">
            <w:pPr>
              <w:rPr>
                <w:b/>
              </w:rPr>
            </w:pPr>
          </w:p>
        </w:tc>
        <w:tc>
          <w:tcPr>
            <w:tcW w:w="3020" w:type="dxa"/>
          </w:tcPr>
          <w:p w:rsidR="00CB7330" w:rsidRPr="0065477A" w:rsidRDefault="00CB7330" w:rsidP="0044143E">
            <w:r w:rsidRPr="0065477A">
              <w:t>Адрес</w:t>
            </w:r>
          </w:p>
        </w:tc>
      </w:tr>
      <w:tr w:rsidR="00CB7330" w:rsidRPr="0065477A" w:rsidTr="0044143E">
        <w:trPr>
          <w:cantSplit/>
          <w:trHeight w:val="67"/>
        </w:trPr>
        <w:tc>
          <w:tcPr>
            <w:tcW w:w="6808" w:type="dxa"/>
            <w:vMerge/>
          </w:tcPr>
          <w:p w:rsidR="00CB7330" w:rsidRPr="0065477A" w:rsidRDefault="00CB7330" w:rsidP="0044143E">
            <w:pPr>
              <w:rPr>
                <w:b/>
              </w:rPr>
            </w:pPr>
          </w:p>
        </w:tc>
        <w:tc>
          <w:tcPr>
            <w:tcW w:w="3020" w:type="dxa"/>
          </w:tcPr>
          <w:p w:rsidR="00CB7330" w:rsidRPr="0065477A" w:rsidRDefault="00CB7330" w:rsidP="0044143E">
            <w:r w:rsidRPr="0065477A">
              <w:t>Телефон</w:t>
            </w:r>
          </w:p>
        </w:tc>
      </w:tr>
      <w:tr w:rsidR="00CB7330" w:rsidRPr="0065477A" w:rsidTr="0044143E">
        <w:trPr>
          <w:cantSplit/>
          <w:trHeight w:val="67"/>
        </w:trPr>
        <w:tc>
          <w:tcPr>
            <w:tcW w:w="6808" w:type="dxa"/>
            <w:vMerge/>
          </w:tcPr>
          <w:p w:rsidR="00CB7330" w:rsidRPr="0065477A" w:rsidRDefault="00CB7330" w:rsidP="0044143E">
            <w:pPr>
              <w:rPr>
                <w:b/>
              </w:rPr>
            </w:pPr>
          </w:p>
        </w:tc>
        <w:tc>
          <w:tcPr>
            <w:tcW w:w="3020" w:type="dxa"/>
          </w:tcPr>
          <w:p w:rsidR="00CB7330" w:rsidRPr="0065477A" w:rsidRDefault="00CB7330" w:rsidP="0044143E">
            <w:r w:rsidRPr="0065477A">
              <w:t xml:space="preserve">Факс </w:t>
            </w:r>
          </w:p>
        </w:tc>
      </w:tr>
      <w:tr w:rsidR="00CB7330" w:rsidRPr="0065477A" w:rsidTr="0044143E">
        <w:trPr>
          <w:trHeight w:val="67"/>
        </w:trPr>
        <w:tc>
          <w:tcPr>
            <w:tcW w:w="6808" w:type="dxa"/>
            <w:tcBorders>
              <w:bottom w:val="nil"/>
            </w:tcBorders>
          </w:tcPr>
          <w:p w:rsidR="00CB7330" w:rsidRPr="0065477A" w:rsidRDefault="00CB7330" w:rsidP="0044143E">
            <w:pPr>
              <w:rPr>
                <w:b/>
              </w:rPr>
            </w:pPr>
            <w:r w:rsidRPr="0065477A">
              <w:rPr>
                <w:b/>
              </w:rPr>
              <w:t xml:space="preserve">6. Банковские реквизиты </w:t>
            </w:r>
            <w:r w:rsidRPr="0065477A">
              <w:rPr>
                <w:i/>
              </w:rPr>
              <w:t>(может быть несколько)</w:t>
            </w:r>
            <w:r w:rsidRPr="0065477A">
              <w:rPr>
                <w:b/>
              </w:rPr>
              <w:t>:</w:t>
            </w:r>
          </w:p>
        </w:tc>
        <w:tc>
          <w:tcPr>
            <w:tcW w:w="3020" w:type="dxa"/>
          </w:tcPr>
          <w:p w:rsidR="00CB7330" w:rsidRPr="0065477A" w:rsidRDefault="00CB7330" w:rsidP="0044143E"/>
        </w:tc>
      </w:tr>
      <w:tr w:rsidR="00CB7330" w:rsidRPr="0065477A" w:rsidTr="0044143E">
        <w:trPr>
          <w:trHeight w:val="67"/>
        </w:trPr>
        <w:tc>
          <w:tcPr>
            <w:tcW w:w="6808" w:type="dxa"/>
            <w:tcBorders>
              <w:top w:val="nil"/>
              <w:bottom w:val="nil"/>
            </w:tcBorders>
          </w:tcPr>
          <w:p w:rsidR="00CB7330" w:rsidRPr="0065477A" w:rsidRDefault="00CB7330" w:rsidP="0044143E">
            <w:r w:rsidRPr="0065477A">
              <w:rPr>
                <w:rStyle w:val="afb"/>
              </w:rPr>
              <w:t>6.1. Наименование обслуживающего банка</w:t>
            </w:r>
          </w:p>
        </w:tc>
        <w:tc>
          <w:tcPr>
            <w:tcW w:w="3020" w:type="dxa"/>
          </w:tcPr>
          <w:p w:rsidR="00CB7330" w:rsidRPr="0065477A" w:rsidRDefault="00CB7330" w:rsidP="0044143E"/>
        </w:tc>
      </w:tr>
      <w:tr w:rsidR="00CB7330" w:rsidRPr="0065477A" w:rsidTr="0044143E">
        <w:trPr>
          <w:trHeight w:val="67"/>
        </w:trPr>
        <w:tc>
          <w:tcPr>
            <w:tcW w:w="6808" w:type="dxa"/>
            <w:tcBorders>
              <w:top w:val="nil"/>
              <w:bottom w:val="nil"/>
            </w:tcBorders>
          </w:tcPr>
          <w:p w:rsidR="00CB7330" w:rsidRPr="0065477A" w:rsidRDefault="00CB7330" w:rsidP="0044143E">
            <w:pPr>
              <w:rPr>
                <w:rStyle w:val="afb"/>
              </w:rPr>
            </w:pPr>
            <w:r w:rsidRPr="0065477A">
              <w:rPr>
                <w:rStyle w:val="afb"/>
              </w:rPr>
              <w:t>6.2.</w:t>
            </w:r>
            <w:r w:rsidRPr="0065477A">
              <w:t xml:space="preserve"> Расчетный счет</w:t>
            </w:r>
          </w:p>
        </w:tc>
        <w:tc>
          <w:tcPr>
            <w:tcW w:w="3020" w:type="dxa"/>
          </w:tcPr>
          <w:p w:rsidR="00CB7330" w:rsidRPr="0065477A" w:rsidRDefault="00CB7330" w:rsidP="0044143E"/>
        </w:tc>
      </w:tr>
      <w:tr w:rsidR="00CB7330" w:rsidRPr="0065477A" w:rsidTr="0044143E">
        <w:trPr>
          <w:trHeight w:val="67"/>
        </w:trPr>
        <w:tc>
          <w:tcPr>
            <w:tcW w:w="6808" w:type="dxa"/>
            <w:tcBorders>
              <w:top w:val="nil"/>
              <w:bottom w:val="nil"/>
            </w:tcBorders>
          </w:tcPr>
          <w:p w:rsidR="00CB7330" w:rsidRPr="0065477A" w:rsidRDefault="00CB7330" w:rsidP="0044143E">
            <w:pPr>
              <w:rPr>
                <w:rStyle w:val="afb"/>
              </w:rPr>
            </w:pPr>
            <w:r w:rsidRPr="0065477A">
              <w:rPr>
                <w:rStyle w:val="afb"/>
              </w:rPr>
              <w:t>6.3. Корреспондентский счет</w:t>
            </w:r>
          </w:p>
        </w:tc>
        <w:tc>
          <w:tcPr>
            <w:tcW w:w="3020" w:type="dxa"/>
          </w:tcPr>
          <w:p w:rsidR="00CB7330" w:rsidRPr="0065477A" w:rsidRDefault="00CB7330" w:rsidP="0044143E"/>
        </w:tc>
      </w:tr>
      <w:tr w:rsidR="00CB7330" w:rsidRPr="0065477A" w:rsidTr="0044143E">
        <w:trPr>
          <w:trHeight w:val="67"/>
        </w:trPr>
        <w:tc>
          <w:tcPr>
            <w:tcW w:w="6808" w:type="dxa"/>
            <w:tcBorders>
              <w:top w:val="nil"/>
            </w:tcBorders>
          </w:tcPr>
          <w:p w:rsidR="00CB7330" w:rsidRPr="0065477A" w:rsidRDefault="00CB7330" w:rsidP="0044143E">
            <w:pPr>
              <w:rPr>
                <w:rStyle w:val="afb"/>
              </w:rPr>
            </w:pPr>
            <w:r w:rsidRPr="0065477A">
              <w:rPr>
                <w:rStyle w:val="afb"/>
              </w:rPr>
              <w:t>6.4. Код БИК</w:t>
            </w:r>
          </w:p>
        </w:tc>
        <w:tc>
          <w:tcPr>
            <w:tcW w:w="3020" w:type="dxa"/>
          </w:tcPr>
          <w:p w:rsidR="00CB7330" w:rsidRPr="0065477A" w:rsidRDefault="00CB7330" w:rsidP="0044143E"/>
        </w:tc>
      </w:tr>
      <w:tr w:rsidR="00CB7330" w:rsidRPr="0065477A" w:rsidTr="0044143E">
        <w:trPr>
          <w:trHeight w:val="67"/>
        </w:trPr>
        <w:tc>
          <w:tcPr>
            <w:tcW w:w="9828" w:type="dxa"/>
            <w:gridSpan w:val="2"/>
            <w:tcBorders>
              <w:left w:val="nil"/>
              <w:right w:val="nil"/>
            </w:tcBorders>
          </w:tcPr>
          <w:p w:rsidR="00CB7330" w:rsidRPr="0065477A" w:rsidRDefault="00CB7330" w:rsidP="0044143E">
            <w:pPr>
              <w:rPr>
                <w:i/>
              </w:rPr>
            </w:pPr>
            <w:r w:rsidRPr="0065477A">
              <w:rPr>
                <w:i/>
              </w:rPr>
              <w:t>Примечание:</w:t>
            </w:r>
          </w:p>
          <w:p w:rsidR="00CB7330" w:rsidRPr="0065477A" w:rsidRDefault="00CB7330" w:rsidP="0044143E">
            <w:pPr>
              <w:rPr>
                <w:i/>
              </w:rPr>
            </w:pPr>
            <w:r w:rsidRPr="0065477A">
              <w:rPr>
                <w:i/>
              </w:rPr>
              <w:t>Представляется информация обо всех открытых счетах.</w:t>
            </w:r>
          </w:p>
          <w:p w:rsidR="00CB7330" w:rsidRPr="0065477A" w:rsidRDefault="00CB7330" w:rsidP="0044143E">
            <w:pPr>
              <w:rPr>
                <w:i/>
              </w:rPr>
            </w:pPr>
            <w:r w:rsidRPr="0065477A">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CB7330" w:rsidRPr="0065477A" w:rsidTr="0044143E">
        <w:trPr>
          <w:trHeight w:val="603"/>
        </w:trPr>
        <w:tc>
          <w:tcPr>
            <w:tcW w:w="6808" w:type="dxa"/>
          </w:tcPr>
          <w:p w:rsidR="00CB7330" w:rsidRPr="0065477A" w:rsidRDefault="00CB7330" w:rsidP="0044143E">
            <w:pPr>
              <w:tabs>
                <w:tab w:val="num" w:pos="1080"/>
              </w:tabs>
              <w:rPr>
                <w:b/>
              </w:rPr>
            </w:pPr>
            <w:r w:rsidRPr="0065477A">
              <w:rPr>
                <w:b/>
              </w:rPr>
              <w:t>7. Балансовая стоимость активов</w:t>
            </w:r>
          </w:p>
        </w:tc>
        <w:tc>
          <w:tcPr>
            <w:tcW w:w="3020" w:type="dxa"/>
          </w:tcPr>
          <w:p w:rsidR="00CB7330" w:rsidRPr="0065477A" w:rsidRDefault="00CB7330" w:rsidP="0044143E"/>
        </w:tc>
      </w:tr>
    </w:tbl>
    <w:p w:rsidR="00CB7330" w:rsidRPr="0065477A" w:rsidRDefault="00CB7330" w:rsidP="00CB7330">
      <w:pPr>
        <w:ind w:firstLine="400"/>
        <w:rPr>
          <w:i/>
        </w:rPr>
      </w:pPr>
    </w:p>
    <w:p w:rsidR="00CB7330" w:rsidRPr="0065477A" w:rsidRDefault="00CB7330" w:rsidP="00CB7330">
      <w:pPr>
        <w:ind w:firstLine="400"/>
        <w:rPr>
          <w:i/>
        </w:rPr>
      </w:pPr>
      <w:r w:rsidRPr="0065477A">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процедуры закупки могут быть представлены:</w:t>
      </w:r>
    </w:p>
    <w:p w:rsidR="00CB7330" w:rsidRPr="0065477A" w:rsidRDefault="00CB7330" w:rsidP="00CB7330">
      <w:pPr>
        <w:numPr>
          <w:ilvl w:val="0"/>
          <w:numId w:val="6"/>
        </w:numPr>
        <w:tabs>
          <w:tab w:val="num" w:pos="400"/>
        </w:tabs>
        <w:ind w:left="0" w:firstLine="0"/>
        <w:jc w:val="both"/>
        <w:rPr>
          <w:i/>
        </w:rPr>
      </w:pPr>
      <w:r w:rsidRPr="0065477A">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CB7330" w:rsidRPr="0065477A" w:rsidRDefault="00CB7330" w:rsidP="00CB7330">
      <w:pPr>
        <w:numPr>
          <w:ilvl w:val="0"/>
          <w:numId w:val="6"/>
        </w:numPr>
        <w:tabs>
          <w:tab w:val="num" w:pos="400"/>
        </w:tabs>
        <w:ind w:left="0" w:firstLine="0"/>
        <w:jc w:val="both"/>
        <w:rPr>
          <w:i/>
        </w:rPr>
      </w:pPr>
      <w:r w:rsidRPr="0065477A">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CB7330" w:rsidRPr="0065477A" w:rsidRDefault="00CB7330" w:rsidP="00CB7330"/>
    <w:p w:rsidR="00CB7330" w:rsidRPr="0065477A" w:rsidRDefault="00CB7330" w:rsidP="00CB7330">
      <w:r w:rsidRPr="0065477A">
        <w:t>В подтверждение вышеприведенных данных к анкете прикладываются следующие документы:</w:t>
      </w:r>
    </w:p>
    <w:p w:rsidR="00CB7330" w:rsidRPr="0065477A" w:rsidRDefault="00CB7330" w:rsidP="00CB7330">
      <w:pPr>
        <w:numPr>
          <w:ilvl w:val="0"/>
          <w:numId w:val="2"/>
        </w:numPr>
        <w:tabs>
          <w:tab w:val="clear" w:pos="720"/>
          <w:tab w:val="num" w:pos="400"/>
        </w:tabs>
        <w:ind w:left="0" w:firstLine="0"/>
      </w:pPr>
      <w:r w:rsidRPr="0065477A">
        <w:t xml:space="preserve">___________ </w:t>
      </w:r>
      <w:r w:rsidRPr="0065477A">
        <w:rPr>
          <w:i/>
        </w:rPr>
        <w:t>(название документа)</w:t>
      </w:r>
      <w:r w:rsidRPr="0065477A">
        <w:t xml:space="preserve"> ____ </w:t>
      </w:r>
      <w:r w:rsidRPr="0065477A">
        <w:rPr>
          <w:i/>
        </w:rPr>
        <w:t>(количество листов в документе)</w:t>
      </w:r>
      <w:r w:rsidRPr="0065477A">
        <w:t>;</w:t>
      </w:r>
    </w:p>
    <w:p w:rsidR="00CB7330" w:rsidRPr="0065477A" w:rsidRDefault="00CB7330" w:rsidP="00CB7330">
      <w:pPr>
        <w:numPr>
          <w:ilvl w:val="0"/>
          <w:numId w:val="2"/>
        </w:numPr>
        <w:tabs>
          <w:tab w:val="clear" w:pos="720"/>
          <w:tab w:val="num" w:pos="400"/>
        </w:tabs>
        <w:ind w:left="0" w:firstLine="0"/>
      </w:pPr>
      <w:r w:rsidRPr="0065477A">
        <w:t xml:space="preserve">___________ </w:t>
      </w:r>
      <w:r w:rsidRPr="0065477A">
        <w:rPr>
          <w:i/>
        </w:rPr>
        <w:t>(название документа)</w:t>
      </w:r>
      <w:r w:rsidRPr="0065477A">
        <w:t xml:space="preserve"> ____ </w:t>
      </w:r>
      <w:r w:rsidRPr="0065477A">
        <w:rPr>
          <w:i/>
        </w:rPr>
        <w:t>(количество листов в документе)</w:t>
      </w:r>
      <w:r w:rsidRPr="0065477A">
        <w:t>;</w:t>
      </w:r>
    </w:p>
    <w:p w:rsidR="00CB7330" w:rsidRPr="0065477A" w:rsidRDefault="00CB7330" w:rsidP="00CB7330">
      <w:r w:rsidRPr="0065477A">
        <w:t>…………………………………………………………………………………………...</w:t>
      </w:r>
    </w:p>
    <w:p w:rsidR="00CB7330" w:rsidRPr="0065477A" w:rsidRDefault="00CB7330" w:rsidP="00CB7330">
      <w:r w:rsidRPr="0065477A">
        <w:rPr>
          <w:lang w:val="en-US"/>
        </w:rPr>
        <w:t>n</w:t>
      </w:r>
      <w:r w:rsidRPr="0065477A">
        <w:t xml:space="preserve">.    ___________ </w:t>
      </w:r>
      <w:r w:rsidRPr="0065477A">
        <w:rPr>
          <w:i/>
        </w:rPr>
        <w:t>(название документа)</w:t>
      </w:r>
      <w:r w:rsidRPr="0065477A">
        <w:t xml:space="preserve"> ____ </w:t>
      </w:r>
      <w:r w:rsidRPr="0065477A">
        <w:rPr>
          <w:i/>
        </w:rPr>
        <w:t>(количество листов в документе)</w:t>
      </w:r>
    </w:p>
    <w:p w:rsidR="00CB7330" w:rsidRPr="0065477A" w:rsidRDefault="00CB7330" w:rsidP="00CB7330"/>
    <w:p w:rsidR="00CB7330" w:rsidRPr="0065477A" w:rsidRDefault="00CB7330" w:rsidP="00CB7330">
      <w:r w:rsidRPr="0065477A">
        <w:t>Мы, нижеподписавшиеся, заверяем правильность всех данных, указанных в анкете.</w:t>
      </w:r>
    </w:p>
    <w:p w:rsidR="00CB7330" w:rsidRPr="0065477A" w:rsidRDefault="00CB7330" w:rsidP="00CB7330">
      <w:r w:rsidRPr="0065477A">
        <w:t>_______________________               _______________________             /___________________/</w:t>
      </w:r>
    </w:p>
    <w:p w:rsidR="00CB7330" w:rsidRPr="0065477A" w:rsidRDefault="00CB7330" w:rsidP="00CB7330">
      <w:pPr>
        <w:rPr>
          <w:i/>
        </w:rPr>
      </w:pPr>
      <w:r w:rsidRPr="0065477A">
        <w:rPr>
          <w:i/>
        </w:rPr>
        <w:t xml:space="preserve">       (должность)                                             (подпись)                                           (ФИО)</w:t>
      </w:r>
    </w:p>
    <w:p w:rsidR="00CB7330" w:rsidRPr="0065477A" w:rsidRDefault="00CB7330" w:rsidP="00CB7330">
      <w:pPr>
        <w:ind w:firstLine="5600"/>
        <w:rPr>
          <w:i/>
        </w:rPr>
      </w:pPr>
      <w:r w:rsidRPr="0065477A">
        <w:rPr>
          <w:i/>
        </w:rPr>
        <w:t>М.П.</w:t>
      </w:r>
    </w:p>
    <w:p w:rsidR="00CB7330" w:rsidRPr="003B45F0" w:rsidRDefault="00CB7330" w:rsidP="00CB7330">
      <w:pPr>
        <w:tabs>
          <w:tab w:val="left" w:pos="708"/>
        </w:tabs>
      </w:pPr>
      <w:r w:rsidRPr="003B45F0">
        <w:t>Главный бухгалтер                          _______________________             /___________________/</w:t>
      </w:r>
    </w:p>
    <w:p w:rsidR="00CB7330" w:rsidRPr="0065477A" w:rsidRDefault="00CB7330" w:rsidP="00CB7330">
      <w:pPr>
        <w:tabs>
          <w:tab w:val="left" w:pos="708"/>
        </w:tabs>
        <w:ind w:firstLine="3700"/>
        <w:rPr>
          <w:i/>
        </w:rPr>
      </w:pPr>
      <w:r w:rsidRPr="0065477A">
        <w:rPr>
          <w:i/>
        </w:rPr>
        <w:t xml:space="preserve">           (подпись)                                           (ФИО)</w:t>
      </w:r>
    </w:p>
    <w:p w:rsidR="00CB7330" w:rsidRPr="0032581E" w:rsidRDefault="00CB7330" w:rsidP="00CB7330">
      <w:pPr>
        <w:pStyle w:val="1"/>
        <w:rPr>
          <w:rFonts w:ascii="Times New Roman" w:hAnsi="Times New Roman"/>
          <w:sz w:val="24"/>
          <w:szCs w:val="24"/>
        </w:rPr>
      </w:pPr>
      <w:r w:rsidRPr="0065477A">
        <w:rPr>
          <w:sz w:val="24"/>
          <w:szCs w:val="24"/>
        </w:rPr>
        <w:br w:type="page"/>
      </w:r>
      <w:bookmarkStart w:id="63" w:name="_Toc166405211"/>
      <w:bookmarkStart w:id="64" w:name="_Toc166582212"/>
      <w:bookmarkStart w:id="65" w:name="_Toc166912252"/>
      <w:r w:rsidRPr="0032581E">
        <w:rPr>
          <w:rFonts w:ascii="Times New Roman" w:hAnsi="Times New Roman"/>
          <w:sz w:val="24"/>
          <w:szCs w:val="24"/>
        </w:rPr>
        <w:lastRenderedPageBreak/>
        <w:t xml:space="preserve"> </w:t>
      </w:r>
      <w:r w:rsidR="00CE7873">
        <w:rPr>
          <w:rFonts w:ascii="Times New Roman" w:hAnsi="Times New Roman"/>
          <w:sz w:val="24"/>
          <w:szCs w:val="24"/>
        </w:rPr>
        <w:t xml:space="preserve">1.4.5. </w:t>
      </w:r>
      <w:r w:rsidRPr="0032581E">
        <w:rPr>
          <w:rFonts w:ascii="Times New Roman" w:hAnsi="Times New Roman"/>
          <w:sz w:val="24"/>
          <w:szCs w:val="24"/>
        </w:rPr>
        <w:t xml:space="preserve">ФОРМА ДОВЕРЕННОСТИ НА УПОЛНОМОЧЕННОЕ ЛИЦО, ИМЕЮЩЕЕ ПРАВО ПОДПИСИ ДОКУМЕНТОВ ОРГАНИЗАЦИИ-УЧАСТНИКА </w:t>
      </w:r>
      <w:bookmarkEnd w:id="63"/>
      <w:bookmarkEnd w:id="64"/>
      <w:bookmarkEnd w:id="65"/>
      <w:r w:rsidRPr="0032581E">
        <w:rPr>
          <w:rFonts w:ascii="Times New Roman" w:hAnsi="Times New Roman"/>
          <w:sz w:val="24"/>
          <w:szCs w:val="24"/>
        </w:rPr>
        <w:t>ПРОЦЕДУРЫ ЗАКУПКИ</w:t>
      </w:r>
    </w:p>
    <w:p w:rsidR="00CB7330" w:rsidRPr="0065477A" w:rsidRDefault="00CB7330" w:rsidP="00CB7330">
      <w:pPr>
        <w:jc w:val="center"/>
      </w:pPr>
      <w:proofErr w:type="gramStart"/>
      <w:r w:rsidRPr="0065477A">
        <w:t>(представляется в случае если</w:t>
      </w:r>
      <w:r w:rsidR="00E92DCC">
        <w:t xml:space="preserve"> документы заявки на участие в ред</w:t>
      </w:r>
      <w:r w:rsidRPr="0065477A">
        <w:t xml:space="preserve">укционе </w:t>
      </w:r>
      <w:proofErr w:type="gramEnd"/>
    </w:p>
    <w:p w:rsidR="00CB7330" w:rsidRPr="0065477A" w:rsidRDefault="00CB7330" w:rsidP="00CB7330">
      <w:pPr>
        <w:jc w:val="center"/>
      </w:pPr>
      <w:r w:rsidRPr="0065477A">
        <w:t>подписываются не руководителем)</w:t>
      </w:r>
    </w:p>
    <w:p w:rsidR="00CB7330" w:rsidRPr="0065477A" w:rsidRDefault="00CB7330" w:rsidP="00CB7330"/>
    <w:p w:rsidR="00CB7330" w:rsidRPr="0065477A" w:rsidRDefault="00CB7330" w:rsidP="00CB7330">
      <w:r w:rsidRPr="0065477A">
        <w:t>На бланке организации</w:t>
      </w:r>
    </w:p>
    <w:p w:rsidR="00CB7330" w:rsidRPr="0065477A" w:rsidRDefault="00CB7330" w:rsidP="00CB7330">
      <w:r w:rsidRPr="0065477A">
        <w:t>Дата</w:t>
      </w:r>
    </w:p>
    <w:p w:rsidR="00CB7330" w:rsidRPr="0065477A" w:rsidRDefault="00CB7330" w:rsidP="00CB7330"/>
    <w:p w:rsidR="00CB7330" w:rsidRPr="0065477A" w:rsidRDefault="00CB7330" w:rsidP="00465CED">
      <w:pPr>
        <w:jc w:val="both"/>
      </w:pPr>
      <w:r w:rsidRPr="0065477A">
        <w:t>ДОВЕРЕННОСТЬ  № ____</w:t>
      </w:r>
    </w:p>
    <w:p w:rsidR="00CB7330" w:rsidRPr="0065477A" w:rsidRDefault="00CB7330" w:rsidP="00465CED">
      <w:pPr>
        <w:jc w:val="both"/>
      </w:pPr>
    </w:p>
    <w:p w:rsidR="00CB7330" w:rsidRPr="0065477A" w:rsidRDefault="00CB7330" w:rsidP="00465CED">
      <w:pPr>
        <w:jc w:val="both"/>
      </w:pPr>
      <w:proofErr w:type="gramStart"/>
      <w:r w:rsidRPr="0065477A">
        <w:t>г</w:t>
      </w:r>
      <w:proofErr w:type="gramEnd"/>
      <w:r w:rsidRPr="0065477A">
        <w:t xml:space="preserve">. ________ </w:t>
      </w:r>
    </w:p>
    <w:p w:rsidR="00CB7330" w:rsidRPr="0065477A" w:rsidRDefault="00CB7330" w:rsidP="00465CED">
      <w:pPr>
        <w:jc w:val="both"/>
      </w:pPr>
      <w:r w:rsidRPr="0065477A">
        <w:t>__________________________________________</w:t>
      </w:r>
      <w:r w:rsidR="00465CED">
        <w:t>_____________________________________</w:t>
      </w:r>
    </w:p>
    <w:p w:rsidR="00CB7330" w:rsidRPr="0065477A" w:rsidRDefault="00CB7330" w:rsidP="00465CED">
      <w:pPr>
        <w:jc w:val="both"/>
        <w:rPr>
          <w:vertAlign w:val="superscript"/>
        </w:rPr>
      </w:pPr>
      <w:r w:rsidRPr="0065477A">
        <w:rPr>
          <w:vertAlign w:val="superscript"/>
        </w:rPr>
        <w:t>(прописью число, месяц и год выдачи доверенности)</w:t>
      </w:r>
    </w:p>
    <w:p w:rsidR="00CB7330" w:rsidRPr="0065477A" w:rsidRDefault="00CB7330" w:rsidP="00465CED">
      <w:pPr>
        <w:jc w:val="both"/>
      </w:pPr>
      <w:r w:rsidRPr="0065477A">
        <w:tab/>
        <w:t>Организация – Участник процедуры закупки:</w:t>
      </w:r>
    </w:p>
    <w:p w:rsidR="00CB7330" w:rsidRPr="0065477A" w:rsidRDefault="00CB7330" w:rsidP="00465CED">
      <w:pPr>
        <w:jc w:val="both"/>
      </w:pPr>
      <w:r w:rsidRPr="0065477A">
        <w:t>________________________________________________________________________________</w:t>
      </w:r>
    </w:p>
    <w:p w:rsidR="00CB7330" w:rsidRPr="0065477A" w:rsidRDefault="00CB7330" w:rsidP="00465CED">
      <w:pPr>
        <w:jc w:val="both"/>
        <w:rPr>
          <w:vertAlign w:val="superscript"/>
        </w:rPr>
      </w:pPr>
      <w:r w:rsidRPr="0065477A">
        <w:rPr>
          <w:vertAlign w:val="superscript"/>
        </w:rPr>
        <w:t>(наименование организации)</w:t>
      </w:r>
    </w:p>
    <w:p w:rsidR="00CB7330" w:rsidRPr="0065477A" w:rsidRDefault="00CB7330" w:rsidP="00465CED">
      <w:pPr>
        <w:jc w:val="both"/>
      </w:pPr>
      <w:r w:rsidRPr="0065477A">
        <w:t>доверяет ________________________________________________________________________</w:t>
      </w:r>
    </w:p>
    <w:p w:rsidR="00CB7330" w:rsidRPr="0065477A" w:rsidRDefault="00CB7330" w:rsidP="00465CED">
      <w:pPr>
        <w:jc w:val="both"/>
        <w:rPr>
          <w:vertAlign w:val="superscript"/>
        </w:rPr>
      </w:pPr>
      <w:r w:rsidRPr="0065477A">
        <w:rPr>
          <w:vertAlign w:val="superscript"/>
        </w:rPr>
        <w:t>(фамилия, имя, отчество, должность)</w:t>
      </w:r>
    </w:p>
    <w:p w:rsidR="00CB7330" w:rsidRPr="0065477A" w:rsidRDefault="00CB7330" w:rsidP="00465CED">
      <w:pPr>
        <w:jc w:val="both"/>
      </w:pPr>
      <w:r w:rsidRPr="0065477A">
        <w:t>паспорт серии ______ №_________ выдан _______________________  «____» _____________</w:t>
      </w:r>
    </w:p>
    <w:p w:rsidR="00CB7330" w:rsidRPr="0065477A" w:rsidRDefault="00CB7330" w:rsidP="00465CED">
      <w:pPr>
        <w:pStyle w:val="af9"/>
        <w:jc w:val="both"/>
      </w:pPr>
    </w:p>
    <w:p w:rsidR="00CB7330" w:rsidRPr="0065477A" w:rsidRDefault="00CB7330" w:rsidP="00465CED">
      <w:pPr>
        <w:pStyle w:val="af9"/>
        <w:jc w:val="both"/>
      </w:pPr>
    </w:p>
    <w:p w:rsidR="00CB7330" w:rsidRPr="0065477A" w:rsidRDefault="00E92DCC" w:rsidP="00465CED">
      <w:pPr>
        <w:pStyle w:val="af9"/>
        <w:jc w:val="both"/>
      </w:pPr>
      <w:r>
        <w:t>представлять Заказчику, ред</w:t>
      </w:r>
      <w:r w:rsidR="00CB7330" w:rsidRPr="0065477A">
        <w:t>укционной комиссии и подписывать необходимые до</w:t>
      </w:r>
      <w:r>
        <w:t xml:space="preserve">кументы для участия в </w:t>
      </w:r>
      <w:proofErr w:type="gramStart"/>
      <w:r>
        <w:t>открытом</w:t>
      </w:r>
      <w:proofErr w:type="gramEnd"/>
      <w:r>
        <w:t xml:space="preserve"> ред</w:t>
      </w:r>
      <w:r w:rsidR="00CB7330" w:rsidRPr="0065477A">
        <w:t>укционе ________________________________________________</w:t>
      </w:r>
      <w:r w:rsidR="00465CED">
        <w:t>________________________________</w:t>
      </w:r>
    </w:p>
    <w:p w:rsidR="00CB7330" w:rsidRPr="0065477A" w:rsidRDefault="00E92DCC" w:rsidP="00465CED">
      <w:pPr>
        <w:pStyle w:val="af9"/>
        <w:spacing w:after="0"/>
        <w:jc w:val="both"/>
        <w:rPr>
          <w:vertAlign w:val="superscript"/>
        </w:rPr>
      </w:pPr>
      <w:r>
        <w:rPr>
          <w:vertAlign w:val="superscript"/>
        </w:rPr>
        <w:t>(наименование ред</w:t>
      </w:r>
      <w:r w:rsidR="00CB7330" w:rsidRPr="0065477A">
        <w:rPr>
          <w:vertAlign w:val="superscript"/>
        </w:rPr>
        <w:t>укциона)</w:t>
      </w:r>
    </w:p>
    <w:p w:rsidR="00CB7330" w:rsidRPr="0065477A" w:rsidRDefault="00CB7330" w:rsidP="00465CED">
      <w:pPr>
        <w:pStyle w:val="af9"/>
        <w:jc w:val="both"/>
      </w:pPr>
      <w:r w:rsidRPr="0065477A">
        <w:t>________________________________________________________________________________</w:t>
      </w:r>
    </w:p>
    <w:p w:rsidR="00CB7330" w:rsidRPr="0065477A" w:rsidRDefault="00CB7330" w:rsidP="00465CED">
      <w:pPr>
        <w:pStyle w:val="af9"/>
        <w:jc w:val="both"/>
      </w:pPr>
    </w:p>
    <w:p w:rsidR="00CB7330" w:rsidRPr="0065477A" w:rsidRDefault="00CB7330" w:rsidP="00465CED">
      <w:pPr>
        <w:pStyle w:val="af9"/>
        <w:jc w:val="both"/>
      </w:pPr>
      <w:r w:rsidRPr="0065477A">
        <w:t xml:space="preserve">Подпись _________________________________    ________________________ удостоверяем. </w:t>
      </w:r>
    </w:p>
    <w:p w:rsidR="00CB7330" w:rsidRPr="0065477A" w:rsidRDefault="00CB7330" w:rsidP="00465CED">
      <w:pPr>
        <w:pStyle w:val="af9"/>
        <w:jc w:val="both"/>
        <w:rPr>
          <w:vertAlign w:val="superscript"/>
        </w:rPr>
      </w:pPr>
      <w:r w:rsidRPr="0065477A">
        <w:rPr>
          <w:vertAlign w:val="superscript"/>
        </w:rPr>
        <w:t xml:space="preserve">                                                  (Ф.И.О. </w:t>
      </w:r>
      <w:proofErr w:type="gramStart"/>
      <w:r w:rsidRPr="0065477A">
        <w:rPr>
          <w:vertAlign w:val="superscript"/>
        </w:rPr>
        <w:t>удостоверяемого</w:t>
      </w:r>
      <w:proofErr w:type="gramEnd"/>
      <w:r w:rsidRPr="0065477A">
        <w:rPr>
          <w:vertAlign w:val="superscript"/>
        </w:rPr>
        <w:t>)                                                     (Подпись удостоверяемого)</w:t>
      </w:r>
    </w:p>
    <w:p w:rsidR="00CB7330" w:rsidRPr="0065477A" w:rsidRDefault="00CB7330" w:rsidP="00465CED">
      <w:pPr>
        <w:pStyle w:val="af9"/>
        <w:jc w:val="both"/>
      </w:pPr>
      <w:r w:rsidRPr="0065477A">
        <w:t xml:space="preserve">Доверенность действительна  по </w:t>
      </w:r>
      <w:r w:rsidR="0032581E">
        <w:t xml:space="preserve"> «____»  ___________________ 20____</w:t>
      </w:r>
      <w:r w:rsidRPr="0065477A">
        <w:t>г.</w:t>
      </w:r>
    </w:p>
    <w:p w:rsidR="00CB7330" w:rsidRPr="0065477A" w:rsidRDefault="00CB7330" w:rsidP="00465CED">
      <w:pPr>
        <w:pStyle w:val="af9"/>
        <w:jc w:val="both"/>
      </w:pPr>
    </w:p>
    <w:p w:rsidR="00CB7330" w:rsidRPr="0065477A" w:rsidRDefault="00CB7330" w:rsidP="00465CED">
      <w:pPr>
        <w:pStyle w:val="af9"/>
        <w:jc w:val="both"/>
      </w:pPr>
      <w:r w:rsidRPr="0065477A">
        <w:t>Руководитель организации</w:t>
      </w:r>
      <w:proofErr w:type="gramStart"/>
      <w:r w:rsidRPr="0065477A">
        <w:t xml:space="preserve">  ________________________ ( ___________________ )</w:t>
      </w:r>
      <w:proofErr w:type="gramEnd"/>
    </w:p>
    <w:p w:rsidR="00CB7330" w:rsidRPr="0065477A" w:rsidRDefault="00CB7330" w:rsidP="00465CED">
      <w:pPr>
        <w:pStyle w:val="af9"/>
        <w:ind w:firstLine="6521"/>
        <w:jc w:val="both"/>
        <w:rPr>
          <w:vertAlign w:val="superscript"/>
        </w:rPr>
      </w:pPr>
      <w:r w:rsidRPr="0065477A">
        <w:rPr>
          <w:vertAlign w:val="superscript"/>
        </w:rPr>
        <w:t xml:space="preserve">       (Ф.И.О.)</w:t>
      </w:r>
    </w:p>
    <w:p w:rsidR="00CB7330" w:rsidRPr="0065477A" w:rsidRDefault="00CB7330" w:rsidP="00465CED">
      <w:pPr>
        <w:pStyle w:val="af9"/>
        <w:ind w:firstLine="5954"/>
        <w:jc w:val="both"/>
      </w:pPr>
      <w:r w:rsidRPr="0065477A">
        <w:t>М.П.</w:t>
      </w:r>
    </w:p>
    <w:p w:rsidR="00CB7330" w:rsidRPr="0065477A" w:rsidRDefault="00CB7330" w:rsidP="00465CED">
      <w:pPr>
        <w:pStyle w:val="af9"/>
        <w:jc w:val="both"/>
      </w:pPr>
      <w:r w:rsidRPr="0065477A">
        <w:t>Главный бухгалтер</w:t>
      </w:r>
      <w:proofErr w:type="gramStart"/>
      <w:r w:rsidRPr="0065477A">
        <w:t xml:space="preserve">  _______________________________ ( ___________________ )</w:t>
      </w:r>
      <w:proofErr w:type="gramEnd"/>
    </w:p>
    <w:p w:rsidR="00CB7330" w:rsidRPr="0032581E" w:rsidRDefault="00CB7330" w:rsidP="00465CED">
      <w:pPr>
        <w:pStyle w:val="1"/>
        <w:jc w:val="both"/>
        <w:rPr>
          <w:rFonts w:ascii="Times New Roman" w:hAnsi="Times New Roman"/>
          <w:sz w:val="24"/>
          <w:szCs w:val="24"/>
        </w:rPr>
      </w:pPr>
      <w:r w:rsidRPr="0065477A">
        <w:rPr>
          <w:sz w:val="24"/>
          <w:szCs w:val="24"/>
        </w:rPr>
        <w:br w:type="page"/>
      </w:r>
      <w:bookmarkStart w:id="66" w:name="_Toc166405212"/>
      <w:bookmarkStart w:id="67" w:name="_Toc166582213"/>
      <w:bookmarkStart w:id="68" w:name="_Toc166912253"/>
      <w:r w:rsidRPr="0032581E">
        <w:rPr>
          <w:rFonts w:ascii="Times New Roman" w:hAnsi="Times New Roman"/>
          <w:sz w:val="24"/>
          <w:szCs w:val="24"/>
        </w:rPr>
        <w:lastRenderedPageBreak/>
        <w:t xml:space="preserve"> </w:t>
      </w:r>
      <w:r w:rsidR="00073AF4">
        <w:rPr>
          <w:rFonts w:ascii="Times New Roman" w:hAnsi="Times New Roman"/>
          <w:sz w:val="24"/>
          <w:szCs w:val="24"/>
        </w:rPr>
        <w:t>1.4.6.</w:t>
      </w:r>
      <w:r w:rsidR="00073AF4" w:rsidRPr="0032581E">
        <w:rPr>
          <w:rFonts w:ascii="Times New Roman" w:hAnsi="Times New Roman"/>
          <w:sz w:val="24"/>
          <w:szCs w:val="24"/>
        </w:rPr>
        <w:t xml:space="preserve"> </w:t>
      </w:r>
      <w:r w:rsidRPr="0032581E">
        <w:rPr>
          <w:rFonts w:ascii="Times New Roman" w:hAnsi="Times New Roman"/>
          <w:sz w:val="24"/>
          <w:szCs w:val="24"/>
        </w:rPr>
        <w:t>ФОРМА</w:t>
      </w:r>
      <w:r w:rsidR="00E31867">
        <w:rPr>
          <w:rFonts w:ascii="Times New Roman" w:hAnsi="Times New Roman"/>
          <w:sz w:val="24"/>
          <w:szCs w:val="24"/>
        </w:rPr>
        <w:t xml:space="preserve"> </w:t>
      </w:r>
      <w:r w:rsidRPr="0032581E">
        <w:rPr>
          <w:rFonts w:ascii="Times New Roman" w:hAnsi="Times New Roman"/>
          <w:sz w:val="24"/>
          <w:szCs w:val="24"/>
        </w:rPr>
        <w:t xml:space="preserve">ДОВЕРЕННОСТИ НА УПОЛНОМОЧЕННОЕ ЛИЦО, ИМЕЮЩЕЕ ПРАВО ПРЕДСТАВЛЕНИЯ ИНТЕРЕСОВ УЧАСТНИКА </w:t>
      </w:r>
      <w:bookmarkEnd w:id="62"/>
      <w:r w:rsidRPr="0032581E">
        <w:rPr>
          <w:rFonts w:ascii="Times New Roman" w:hAnsi="Times New Roman"/>
          <w:sz w:val="24"/>
          <w:szCs w:val="24"/>
        </w:rPr>
        <w:t xml:space="preserve">ПРОЦЕДУРЫ ЗАКУПКИ НА ПРОЦЕДУРЕ </w:t>
      </w:r>
      <w:bookmarkEnd w:id="66"/>
      <w:bookmarkEnd w:id="67"/>
      <w:r w:rsidR="00E92DCC">
        <w:rPr>
          <w:rFonts w:ascii="Times New Roman" w:hAnsi="Times New Roman"/>
          <w:sz w:val="24"/>
          <w:szCs w:val="24"/>
        </w:rPr>
        <w:t>РЕД</w:t>
      </w:r>
      <w:r w:rsidRPr="0032581E">
        <w:rPr>
          <w:rFonts w:ascii="Times New Roman" w:hAnsi="Times New Roman"/>
          <w:sz w:val="24"/>
          <w:szCs w:val="24"/>
        </w:rPr>
        <w:t>УКЦИОНА</w:t>
      </w:r>
      <w:bookmarkEnd w:id="68"/>
    </w:p>
    <w:p w:rsidR="00CB7330" w:rsidRPr="0032581E" w:rsidRDefault="00CB7330" w:rsidP="00CB7330"/>
    <w:p w:rsidR="00CB7330" w:rsidRPr="0032581E" w:rsidRDefault="00CB7330" w:rsidP="00CB7330"/>
    <w:p w:rsidR="00CB7330" w:rsidRPr="0065477A" w:rsidRDefault="00CB7330" w:rsidP="00CB7330">
      <w:r w:rsidRPr="0065477A">
        <w:t>На бланке организации</w:t>
      </w:r>
    </w:p>
    <w:p w:rsidR="00CB7330" w:rsidRPr="0065477A" w:rsidRDefault="00CB7330" w:rsidP="00CB7330">
      <w:r w:rsidRPr="0065477A">
        <w:t>Дата</w:t>
      </w:r>
    </w:p>
    <w:p w:rsidR="00CB7330" w:rsidRPr="0065477A" w:rsidRDefault="00CB7330" w:rsidP="00CB7330"/>
    <w:p w:rsidR="00CB7330" w:rsidRPr="0065477A" w:rsidRDefault="00CB7330" w:rsidP="00465CED">
      <w:pPr>
        <w:jc w:val="both"/>
      </w:pPr>
      <w:bookmarkStart w:id="69" w:name="_Toc119343918"/>
      <w:r w:rsidRPr="0065477A">
        <w:t>ДОВЕРЕННОСТЬ  № ____</w:t>
      </w:r>
      <w:bookmarkEnd w:id="69"/>
    </w:p>
    <w:p w:rsidR="00CB7330" w:rsidRPr="0065477A" w:rsidRDefault="00CB7330" w:rsidP="00465CED">
      <w:pPr>
        <w:jc w:val="both"/>
      </w:pPr>
    </w:p>
    <w:p w:rsidR="00CB7330" w:rsidRPr="0065477A" w:rsidRDefault="00CB7330" w:rsidP="00465CED">
      <w:pPr>
        <w:jc w:val="both"/>
      </w:pPr>
      <w:proofErr w:type="gramStart"/>
      <w:r w:rsidRPr="0065477A">
        <w:t>г</w:t>
      </w:r>
      <w:proofErr w:type="gramEnd"/>
      <w:r w:rsidRPr="0065477A">
        <w:t xml:space="preserve">. ________ </w:t>
      </w:r>
    </w:p>
    <w:p w:rsidR="00CB7330" w:rsidRPr="0065477A" w:rsidRDefault="00CB7330" w:rsidP="00465CED">
      <w:pPr>
        <w:jc w:val="both"/>
      </w:pPr>
      <w:r w:rsidRPr="0065477A">
        <w:t>__________________________________________________________________________</w:t>
      </w:r>
    </w:p>
    <w:p w:rsidR="00CB7330" w:rsidRPr="0065477A" w:rsidRDefault="00CB7330" w:rsidP="00465CED">
      <w:pPr>
        <w:jc w:val="both"/>
        <w:rPr>
          <w:vertAlign w:val="superscript"/>
        </w:rPr>
      </w:pPr>
      <w:r w:rsidRPr="0065477A">
        <w:rPr>
          <w:vertAlign w:val="superscript"/>
        </w:rPr>
        <w:t>(прописью число, месяц и год выдачи доверенности)</w:t>
      </w:r>
    </w:p>
    <w:p w:rsidR="00CB7330" w:rsidRPr="0065477A" w:rsidRDefault="00CB7330" w:rsidP="00465CED">
      <w:pPr>
        <w:jc w:val="both"/>
      </w:pPr>
      <w:r w:rsidRPr="0065477A">
        <w:tab/>
        <w:t>Участник процедуры закупки:</w:t>
      </w:r>
    </w:p>
    <w:p w:rsidR="00CB7330" w:rsidRPr="0065477A" w:rsidRDefault="00CB7330" w:rsidP="00465CED">
      <w:pPr>
        <w:jc w:val="both"/>
      </w:pPr>
      <w:r w:rsidRPr="0065477A">
        <w:t>________________________________________________________________________________</w:t>
      </w:r>
    </w:p>
    <w:p w:rsidR="00CB7330" w:rsidRPr="0065477A" w:rsidRDefault="00CB7330" w:rsidP="00465CED">
      <w:pPr>
        <w:jc w:val="both"/>
        <w:rPr>
          <w:vertAlign w:val="superscript"/>
        </w:rPr>
      </w:pPr>
      <w:r w:rsidRPr="0065477A">
        <w:rPr>
          <w:vertAlign w:val="superscript"/>
        </w:rPr>
        <w:t>(наименование организации или Ф.И.О. Участника процедуры закупки)</w:t>
      </w:r>
    </w:p>
    <w:p w:rsidR="00CB7330" w:rsidRPr="0065477A" w:rsidRDefault="00CB7330" w:rsidP="00465CED">
      <w:pPr>
        <w:jc w:val="both"/>
      </w:pPr>
      <w:r w:rsidRPr="0065477A">
        <w:t>доверяет ________________________________________________________________________</w:t>
      </w:r>
    </w:p>
    <w:p w:rsidR="00CB7330" w:rsidRPr="0065477A" w:rsidRDefault="00CB7330" w:rsidP="00465CED">
      <w:pPr>
        <w:jc w:val="both"/>
        <w:rPr>
          <w:vertAlign w:val="superscript"/>
        </w:rPr>
      </w:pPr>
      <w:r w:rsidRPr="0065477A">
        <w:rPr>
          <w:vertAlign w:val="superscript"/>
        </w:rPr>
        <w:t>(фамилия, имя, отчество, должность)</w:t>
      </w:r>
    </w:p>
    <w:p w:rsidR="00CB7330" w:rsidRPr="0065477A" w:rsidRDefault="00CB7330" w:rsidP="00465CED">
      <w:pPr>
        <w:jc w:val="both"/>
      </w:pPr>
      <w:r w:rsidRPr="0065477A">
        <w:t>паспорт серии ______ №_________ выдан _______________________  «____» _____________</w:t>
      </w:r>
    </w:p>
    <w:p w:rsidR="00CB7330" w:rsidRPr="0065477A" w:rsidRDefault="00CB7330" w:rsidP="00465CED">
      <w:pPr>
        <w:pStyle w:val="af9"/>
        <w:jc w:val="both"/>
      </w:pPr>
    </w:p>
    <w:p w:rsidR="00CB7330" w:rsidRPr="0065477A" w:rsidRDefault="00CB7330" w:rsidP="00465CED">
      <w:pPr>
        <w:pStyle w:val="af9"/>
        <w:jc w:val="both"/>
      </w:pPr>
      <w:r w:rsidRPr="0065477A">
        <w:t>представлять интересы ____________________________________________________________</w:t>
      </w:r>
    </w:p>
    <w:p w:rsidR="00CB7330" w:rsidRPr="0065477A" w:rsidRDefault="00CB7330" w:rsidP="00465CED">
      <w:pPr>
        <w:pStyle w:val="af9"/>
        <w:ind w:left="3540" w:firstLine="708"/>
        <w:jc w:val="both"/>
        <w:rPr>
          <w:vertAlign w:val="superscript"/>
        </w:rPr>
      </w:pPr>
      <w:r w:rsidRPr="0065477A">
        <w:rPr>
          <w:vertAlign w:val="superscript"/>
        </w:rPr>
        <w:t xml:space="preserve">                             (наименование организации)</w:t>
      </w:r>
    </w:p>
    <w:p w:rsidR="00CB7330" w:rsidRPr="0065477A" w:rsidRDefault="00E92DCC" w:rsidP="00465CED">
      <w:pPr>
        <w:pStyle w:val="af9"/>
        <w:jc w:val="both"/>
      </w:pPr>
      <w:r>
        <w:t>на процедуре ред</w:t>
      </w:r>
      <w:r w:rsidR="00CB7330" w:rsidRPr="0065477A">
        <w:t>укциона ____________________________________________________________ ________________________________________________________________________________,</w:t>
      </w:r>
    </w:p>
    <w:p w:rsidR="00CB7330" w:rsidRPr="0065477A" w:rsidRDefault="00E92DCC" w:rsidP="00465CED">
      <w:pPr>
        <w:pStyle w:val="af9"/>
        <w:spacing w:after="0"/>
        <w:jc w:val="both"/>
        <w:rPr>
          <w:vertAlign w:val="superscript"/>
        </w:rPr>
      </w:pPr>
      <w:r>
        <w:rPr>
          <w:vertAlign w:val="superscript"/>
        </w:rPr>
        <w:t>(наименование ред</w:t>
      </w:r>
      <w:r w:rsidR="00CB7330" w:rsidRPr="0065477A">
        <w:rPr>
          <w:vertAlign w:val="superscript"/>
        </w:rPr>
        <w:t>укциона)</w:t>
      </w:r>
    </w:p>
    <w:p w:rsidR="00CB7330" w:rsidRPr="0065477A" w:rsidRDefault="00CB7330" w:rsidP="00465CED">
      <w:pPr>
        <w:pStyle w:val="af9"/>
        <w:jc w:val="both"/>
      </w:pPr>
      <w:r w:rsidRPr="0065477A">
        <w:t xml:space="preserve"> в том числе заявлять от име</w:t>
      </w:r>
      <w:r w:rsidR="00E92DCC">
        <w:t>ни нашей организации-Участника ред</w:t>
      </w:r>
      <w:r w:rsidRPr="0065477A">
        <w:t>укциона обязательные для нас предложения по ценам на поставку</w:t>
      </w:r>
      <w:r w:rsidR="00E92DCC">
        <w:t xml:space="preserve"> товаров, являющихся предметом ред</w:t>
      </w:r>
      <w:r w:rsidRPr="0065477A">
        <w:t>укциона, подписывать, подавать и получать от имени организации-доверителя любые документы, и совершать все необходимые действия, связанные с выполнением настоящего поручения.</w:t>
      </w:r>
    </w:p>
    <w:p w:rsidR="00CB7330" w:rsidRPr="0065477A" w:rsidRDefault="00CB7330" w:rsidP="00465CED">
      <w:pPr>
        <w:pStyle w:val="af9"/>
        <w:spacing w:after="0"/>
        <w:jc w:val="both"/>
      </w:pPr>
    </w:p>
    <w:p w:rsidR="00CB7330" w:rsidRPr="0065477A" w:rsidRDefault="00CB7330" w:rsidP="00465CED">
      <w:pPr>
        <w:pStyle w:val="af9"/>
        <w:spacing w:after="0"/>
        <w:jc w:val="both"/>
      </w:pPr>
      <w:r w:rsidRPr="0065477A">
        <w:t xml:space="preserve">Подпись _________________________________    ________________________ удостоверяем. </w:t>
      </w:r>
    </w:p>
    <w:p w:rsidR="00CB7330" w:rsidRPr="0065477A" w:rsidRDefault="00CB7330" w:rsidP="00465CED">
      <w:pPr>
        <w:pStyle w:val="af9"/>
        <w:spacing w:after="0"/>
        <w:jc w:val="both"/>
        <w:rPr>
          <w:vertAlign w:val="superscript"/>
        </w:rPr>
      </w:pPr>
      <w:r w:rsidRPr="0065477A">
        <w:rPr>
          <w:vertAlign w:val="superscript"/>
        </w:rPr>
        <w:t xml:space="preserve">                                                  (Ф.И.О. </w:t>
      </w:r>
      <w:proofErr w:type="gramStart"/>
      <w:r w:rsidRPr="0065477A">
        <w:rPr>
          <w:vertAlign w:val="superscript"/>
        </w:rPr>
        <w:t>удостоверяемого</w:t>
      </w:r>
      <w:proofErr w:type="gramEnd"/>
      <w:r w:rsidRPr="0065477A">
        <w:rPr>
          <w:vertAlign w:val="superscript"/>
        </w:rPr>
        <w:t>)                                                     (Подпись удостоверяемого)</w:t>
      </w:r>
    </w:p>
    <w:p w:rsidR="00CB7330" w:rsidRPr="0065477A" w:rsidRDefault="00CB7330" w:rsidP="00465CED">
      <w:pPr>
        <w:pStyle w:val="af9"/>
        <w:spacing w:after="0"/>
        <w:jc w:val="both"/>
      </w:pPr>
      <w:r w:rsidRPr="0065477A">
        <w:t xml:space="preserve">Доверенность действительна  по  </w:t>
      </w:r>
      <w:r w:rsidR="0032581E">
        <w:t>«____»  ___________________ 200____</w:t>
      </w:r>
      <w:r w:rsidRPr="0065477A">
        <w:t xml:space="preserve"> г.</w:t>
      </w:r>
    </w:p>
    <w:p w:rsidR="00CB7330" w:rsidRPr="0065477A" w:rsidRDefault="00CB7330" w:rsidP="00465CED">
      <w:pPr>
        <w:pStyle w:val="af9"/>
        <w:spacing w:after="0"/>
        <w:jc w:val="both"/>
      </w:pPr>
    </w:p>
    <w:p w:rsidR="00CB7330" w:rsidRPr="0065477A" w:rsidRDefault="00CB7330" w:rsidP="00465CED">
      <w:pPr>
        <w:pStyle w:val="af9"/>
        <w:spacing w:after="0"/>
        <w:jc w:val="both"/>
      </w:pPr>
      <w:r w:rsidRPr="0065477A">
        <w:t>Руководитель организации</w:t>
      </w:r>
      <w:proofErr w:type="gramStart"/>
      <w:r w:rsidRPr="0065477A">
        <w:t xml:space="preserve">  ________________________ ( ___________________ )</w:t>
      </w:r>
      <w:proofErr w:type="gramEnd"/>
    </w:p>
    <w:p w:rsidR="00CB7330" w:rsidRPr="0065477A" w:rsidRDefault="00CB7330" w:rsidP="00465CED">
      <w:pPr>
        <w:pStyle w:val="af9"/>
        <w:spacing w:after="0"/>
        <w:ind w:firstLine="6521"/>
        <w:jc w:val="both"/>
        <w:rPr>
          <w:vertAlign w:val="superscript"/>
        </w:rPr>
      </w:pPr>
      <w:r w:rsidRPr="0065477A">
        <w:rPr>
          <w:vertAlign w:val="superscript"/>
        </w:rPr>
        <w:t xml:space="preserve">       (Ф.И.О.)</w:t>
      </w:r>
    </w:p>
    <w:p w:rsidR="00CB7330" w:rsidRPr="0065477A" w:rsidRDefault="00CB7330" w:rsidP="00465CED">
      <w:pPr>
        <w:pStyle w:val="af9"/>
        <w:spacing w:after="0"/>
        <w:ind w:firstLine="5954"/>
        <w:jc w:val="both"/>
      </w:pPr>
      <w:r w:rsidRPr="0065477A">
        <w:t>М.П.</w:t>
      </w:r>
    </w:p>
    <w:p w:rsidR="00CB7330" w:rsidRPr="0065477A" w:rsidRDefault="00CB7330" w:rsidP="00465CED">
      <w:pPr>
        <w:pStyle w:val="af9"/>
        <w:spacing w:after="0"/>
        <w:jc w:val="both"/>
      </w:pPr>
      <w:r w:rsidRPr="0065477A">
        <w:t>Главный бухгалтер</w:t>
      </w:r>
      <w:proofErr w:type="gramStart"/>
      <w:r w:rsidRPr="0065477A">
        <w:t xml:space="preserve">  _______________________________ ( ___________________ )</w:t>
      </w:r>
      <w:proofErr w:type="gramEnd"/>
    </w:p>
    <w:p w:rsidR="00CB7330" w:rsidRPr="0065477A" w:rsidRDefault="00CB7330" w:rsidP="00465CED">
      <w:pPr>
        <w:jc w:val="both"/>
        <w:rPr>
          <w:vertAlign w:val="superscript"/>
        </w:rPr>
      </w:pPr>
      <w:r w:rsidRPr="0065477A">
        <w:rPr>
          <w:vertAlign w:val="superscript"/>
        </w:rPr>
        <w:t xml:space="preserve"> </w:t>
      </w:r>
      <w:r w:rsidRPr="0065477A">
        <w:rPr>
          <w:vertAlign w:val="superscript"/>
        </w:rPr>
        <w:tab/>
      </w:r>
      <w:r w:rsidRPr="0065477A">
        <w:rPr>
          <w:vertAlign w:val="superscript"/>
        </w:rPr>
        <w:tab/>
      </w:r>
      <w:r w:rsidRPr="0065477A">
        <w:rPr>
          <w:vertAlign w:val="superscript"/>
        </w:rPr>
        <w:tab/>
      </w:r>
      <w:r w:rsidRPr="0065477A">
        <w:rPr>
          <w:vertAlign w:val="superscript"/>
        </w:rPr>
        <w:tab/>
      </w:r>
      <w:r w:rsidRPr="0065477A">
        <w:rPr>
          <w:vertAlign w:val="superscript"/>
        </w:rPr>
        <w:tab/>
      </w:r>
      <w:r w:rsidRPr="0065477A">
        <w:rPr>
          <w:vertAlign w:val="superscript"/>
        </w:rPr>
        <w:tab/>
      </w:r>
      <w:r w:rsidRPr="0065477A">
        <w:rPr>
          <w:vertAlign w:val="superscript"/>
        </w:rPr>
        <w:tab/>
      </w:r>
      <w:r w:rsidRPr="0065477A">
        <w:rPr>
          <w:vertAlign w:val="superscript"/>
        </w:rPr>
        <w:tab/>
      </w:r>
      <w:r w:rsidRPr="0065477A">
        <w:rPr>
          <w:vertAlign w:val="superscript"/>
        </w:rPr>
        <w:tab/>
        <w:t xml:space="preserve">           (Ф.И.О.)</w:t>
      </w:r>
    </w:p>
    <w:p w:rsidR="00CB7330" w:rsidRPr="0065477A" w:rsidRDefault="00CB7330" w:rsidP="00465CED">
      <w:pPr>
        <w:autoSpaceDE w:val="0"/>
        <w:autoSpaceDN w:val="0"/>
        <w:adjustRightInd w:val="0"/>
        <w:ind w:left="4140"/>
        <w:jc w:val="both"/>
      </w:pPr>
    </w:p>
    <w:p w:rsidR="00CB7330" w:rsidRPr="0065477A" w:rsidRDefault="00CB7330" w:rsidP="00465CED">
      <w:pPr>
        <w:autoSpaceDE w:val="0"/>
        <w:autoSpaceDN w:val="0"/>
        <w:adjustRightInd w:val="0"/>
        <w:ind w:left="4140"/>
        <w:jc w:val="both"/>
      </w:pPr>
    </w:p>
    <w:p w:rsidR="00CB7330" w:rsidRPr="0065477A" w:rsidRDefault="00CB7330" w:rsidP="00465CED">
      <w:pPr>
        <w:autoSpaceDE w:val="0"/>
        <w:autoSpaceDN w:val="0"/>
        <w:adjustRightInd w:val="0"/>
        <w:ind w:left="4140"/>
        <w:jc w:val="both"/>
      </w:pPr>
    </w:p>
    <w:p w:rsidR="00CB7330" w:rsidRPr="0065477A" w:rsidRDefault="00CB7330" w:rsidP="00465CED">
      <w:pPr>
        <w:autoSpaceDE w:val="0"/>
        <w:autoSpaceDN w:val="0"/>
        <w:adjustRightInd w:val="0"/>
        <w:ind w:left="4140"/>
        <w:jc w:val="both"/>
      </w:pPr>
    </w:p>
    <w:p w:rsidR="00CB7330" w:rsidRPr="0065477A" w:rsidRDefault="00CB7330" w:rsidP="00465CED">
      <w:pPr>
        <w:autoSpaceDE w:val="0"/>
        <w:autoSpaceDN w:val="0"/>
        <w:adjustRightInd w:val="0"/>
        <w:ind w:left="4140"/>
        <w:jc w:val="both"/>
      </w:pPr>
    </w:p>
    <w:p w:rsidR="00CB7330" w:rsidRPr="0065477A" w:rsidRDefault="00CB7330" w:rsidP="00465CED">
      <w:pPr>
        <w:autoSpaceDE w:val="0"/>
        <w:autoSpaceDN w:val="0"/>
        <w:adjustRightInd w:val="0"/>
        <w:ind w:left="4140"/>
        <w:jc w:val="both"/>
      </w:pPr>
    </w:p>
    <w:p w:rsidR="00CB7330" w:rsidRDefault="00CB7330" w:rsidP="00465CED">
      <w:pPr>
        <w:autoSpaceDE w:val="0"/>
        <w:autoSpaceDN w:val="0"/>
        <w:adjustRightInd w:val="0"/>
        <w:ind w:left="4140"/>
        <w:jc w:val="both"/>
      </w:pPr>
    </w:p>
    <w:p w:rsidR="00F21309" w:rsidRDefault="00F21309" w:rsidP="00465CED">
      <w:pPr>
        <w:autoSpaceDE w:val="0"/>
        <w:autoSpaceDN w:val="0"/>
        <w:adjustRightInd w:val="0"/>
        <w:ind w:left="4140"/>
        <w:jc w:val="both"/>
      </w:pPr>
    </w:p>
    <w:p w:rsidR="00F21309" w:rsidRDefault="00F21309" w:rsidP="00465CED">
      <w:pPr>
        <w:autoSpaceDE w:val="0"/>
        <w:autoSpaceDN w:val="0"/>
        <w:adjustRightInd w:val="0"/>
        <w:ind w:left="4140"/>
        <w:jc w:val="both"/>
      </w:pPr>
    </w:p>
    <w:p w:rsidR="00F21309" w:rsidRDefault="00F21309" w:rsidP="00465CED">
      <w:pPr>
        <w:autoSpaceDE w:val="0"/>
        <w:autoSpaceDN w:val="0"/>
        <w:adjustRightInd w:val="0"/>
        <w:ind w:left="4140"/>
        <w:jc w:val="both"/>
      </w:pPr>
    </w:p>
    <w:p w:rsidR="00F21309" w:rsidRPr="0065477A" w:rsidRDefault="00F21309" w:rsidP="00465CED">
      <w:pPr>
        <w:autoSpaceDE w:val="0"/>
        <w:autoSpaceDN w:val="0"/>
        <w:adjustRightInd w:val="0"/>
        <w:ind w:left="4140"/>
        <w:jc w:val="both"/>
      </w:pPr>
    </w:p>
    <w:p w:rsidR="00CB7330" w:rsidRPr="00CB7330" w:rsidRDefault="00CB7330" w:rsidP="00465CED">
      <w:pPr>
        <w:jc w:val="both"/>
      </w:pPr>
    </w:p>
    <w:p w:rsidR="002E0310" w:rsidRPr="00683923" w:rsidRDefault="007A14BB" w:rsidP="00683923">
      <w:pPr>
        <w:tabs>
          <w:tab w:val="left" w:pos="6386"/>
        </w:tabs>
        <w:jc w:val="both"/>
      </w:pPr>
      <w:r>
        <w:tab/>
      </w:r>
      <w:bookmarkStart w:id="70" w:name="_Toc207097185"/>
      <w:bookmarkStart w:id="71" w:name="_Toc208831409"/>
      <w:bookmarkStart w:id="72" w:name="_Toc211919246"/>
      <w:bookmarkStart w:id="73" w:name="_Toc213335116"/>
      <w:bookmarkStart w:id="74" w:name="_Toc213679119"/>
      <w:bookmarkStart w:id="75" w:name="_Toc213679197"/>
    </w:p>
    <w:p w:rsidR="00414BD0" w:rsidRPr="00973FD6" w:rsidRDefault="00B37D70" w:rsidP="00973FD6">
      <w:pPr>
        <w:jc w:val="center"/>
        <w:rPr>
          <w:b/>
          <w:sz w:val="28"/>
          <w:szCs w:val="28"/>
        </w:rPr>
      </w:pPr>
      <w:r w:rsidRPr="00EB304F">
        <w:rPr>
          <w:b/>
        </w:rPr>
        <w:t xml:space="preserve">ЧАСТЬ </w:t>
      </w:r>
      <w:r w:rsidR="00E57F2C" w:rsidRPr="00EB304F">
        <w:rPr>
          <w:b/>
        </w:rPr>
        <w:t xml:space="preserve"> </w:t>
      </w:r>
      <w:r w:rsidRPr="00EB304F">
        <w:rPr>
          <w:b/>
        </w:rPr>
        <w:t>3</w:t>
      </w:r>
      <w:r w:rsidR="00E57F2C" w:rsidRPr="00EB304F">
        <w:rPr>
          <w:b/>
        </w:rPr>
        <w:t>.</w:t>
      </w:r>
      <w:r w:rsidR="00E57F2C" w:rsidRPr="00EB304F">
        <w:rPr>
          <w:b/>
          <w:sz w:val="28"/>
          <w:szCs w:val="28"/>
        </w:rPr>
        <w:t xml:space="preserve"> </w:t>
      </w:r>
      <w:r w:rsidR="009C4E5C" w:rsidRPr="00EB304F">
        <w:rPr>
          <w:b/>
          <w:sz w:val="28"/>
          <w:szCs w:val="28"/>
        </w:rPr>
        <w:t xml:space="preserve"> </w:t>
      </w:r>
      <w:r w:rsidRPr="00EB304F">
        <w:rPr>
          <w:b/>
        </w:rPr>
        <w:t>ПРОЕКТ ДОГОВОРА</w:t>
      </w:r>
    </w:p>
    <w:p w:rsidR="00B80741" w:rsidRDefault="00B80741" w:rsidP="00B80741">
      <w:pPr>
        <w:pStyle w:val="af6"/>
        <w:rPr>
          <w:rFonts w:ascii="Times New Roman" w:hAnsi="Times New Roman"/>
          <w:sz w:val="24"/>
          <w:szCs w:val="24"/>
        </w:rPr>
      </w:pPr>
      <w:r>
        <w:rPr>
          <w:rFonts w:ascii="Times New Roman" w:hAnsi="Times New Roman"/>
          <w:sz w:val="24"/>
          <w:szCs w:val="24"/>
        </w:rPr>
        <w:t>Проект договора поставки</w:t>
      </w:r>
    </w:p>
    <w:p w:rsidR="00B80741" w:rsidRPr="0041770B" w:rsidRDefault="00B80741" w:rsidP="00B80741">
      <w:pPr>
        <w:pStyle w:val="af6"/>
        <w:rPr>
          <w:rFonts w:ascii="Times New Roman" w:hAnsi="Times New Roman"/>
          <w:sz w:val="24"/>
          <w:szCs w:val="24"/>
        </w:rPr>
      </w:pPr>
    </w:p>
    <w:p w:rsidR="00B80741" w:rsidRPr="0041770B" w:rsidRDefault="00B80741" w:rsidP="00B80741">
      <w:pPr>
        <w:rPr>
          <w:b/>
        </w:rPr>
      </w:pPr>
      <w:r w:rsidRPr="0041770B">
        <w:rPr>
          <w:b/>
        </w:rPr>
        <w:t xml:space="preserve"> г. Москва                                                                             </w:t>
      </w:r>
      <w:r>
        <w:rPr>
          <w:b/>
        </w:rPr>
        <w:t xml:space="preserve">         «___»______________ 20</w:t>
      </w:r>
      <w:r w:rsidRPr="0041770B">
        <w:rPr>
          <w:b/>
        </w:rPr>
        <w:t>__ г.</w:t>
      </w:r>
    </w:p>
    <w:p w:rsidR="00B80741" w:rsidRPr="0041770B" w:rsidRDefault="00B80741" w:rsidP="00B80741">
      <w:pPr>
        <w:pStyle w:val="af9"/>
      </w:pPr>
    </w:p>
    <w:p w:rsidR="00B80741" w:rsidRDefault="00B80741" w:rsidP="00B80741">
      <w:pPr>
        <w:pStyle w:val="af9"/>
        <w:ind w:firstLine="720"/>
        <w:jc w:val="both"/>
      </w:pPr>
      <w:r>
        <w:t>____________________________________________________________, именуемое в дальнейшем «Поставщик», в лице____________________________________________, действующего на основании___________________________________________, с одной стороны, и Открытое акционерное общество</w:t>
      </w:r>
      <w:r>
        <w:rPr>
          <w:color w:val="FF0000"/>
        </w:rPr>
        <w:t xml:space="preserve"> </w:t>
      </w:r>
      <w:r>
        <w:t xml:space="preserve">«Атомное и энергетическое машиностроение», именуемое в дальнейшем «Покупатель», в лице Генерального директора Кащенко В.А., действующего на основании Устава, с другой стороны, именуемые в дальнейшем «Стороны», заключили настоящий Договор о нижеследующем: </w:t>
      </w:r>
    </w:p>
    <w:p w:rsidR="00B80741" w:rsidRDefault="00B80741" w:rsidP="00B80741">
      <w:pPr>
        <w:numPr>
          <w:ilvl w:val="0"/>
          <w:numId w:val="7"/>
        </w:numPr>
        <w:spacing w:after="120"/>
        <w:ind w:left="539" w:hanging="539"/>
        <w:jc w:val="center"/>
        <w:rPr>
          <w:b/>
        </w:rPr>
      </w:pPr>
      <w:r>
        <w:rPr>
          <w:b/>
        </w:rPr>
        <w:t>ПРЕДМЕТ ДОГОВОРА</w:t>
      </w:r>
    </w:p>
    <w:p w:rsidR="00B80741" w:rsidRPr="00B80741" w:rsidRDefault="00B80741" w:rsidP="00B80741">
      <w:pPr>
        <w:pStyle w:val="20"/>
        <w:numPr>
          <w:ilvl w:val="1"/>
          <w:numId w:val="7"/>
        </w:numPr>
        <w:spacing w:before="120"/>
        <w:jc w:val="both"/>
        <w:rPr>
          <w:sz w:val="24"/>
          <w:szCs w:val="24"/>
        </w:rPr>
      </w:pPr>
      <w:r w:rsidRPr="00B80741">
        <w:rPr>
          <w:sz w:val="24"/>
          <w:szCs w:val="24"/>
        </w:rPr>
        <w:t>В соответствии с настоящим Договором Поставщик обязуется поставить и передать в       собственность Покупателя Продукцию согласно Спецификации №1 (далее – Спецификация)</w:t>
      </w:r>
      <w:r w:rsidRPr="00B80741">
        <w:rPr>
          <w:color w:val="000000"/>
          <w:sz w:val="24"/>
          <w:szCs w:val="24"/>
        </w:rPr>
        <w:t xml:space="preserve">, </w:t>
      </w:r>
      <w:r w:rsidRPr="00B80741">
        <w:rPr>
          <w:sz w:val="24"/>
          <w:szCs w:val="24"/>
        </w:rPr>
        <w:t xml:space="preserve">являющейся неотъемлемой частью настоящего Договора (Приложение №1), а Покупатель обязуется принять и оплатить Продукцию на условиях, установленных настоящим Договором. </w:t>
      </w:r>
    </w:p>
    <w:p w:rsidR="00B80741" w:rsidRPr="00B80741" w:rsidRDefault="00B80741" w:rsidP="00B80741">
      <w:pPr>
        <w:pStyle w:val="20"/>
        <w:numPr>
          <w:ilvl w:val="1"/>
          <w:numId w:val="7"/>
        </w:numPr>
        <w:spacing w:before="120" w:after="120"/>
        <w:jc w:val="both"/>
        <w:rPr>
          <w:sz w:val="24"/>
          <w:szCs w:val="24"/>
        </w:rPr>
      </w:pPr>
      <w:proofErr w:type="gramStart"/>
      <w:r w:rsidRPr="00B80741">
        <w:rPr>
          <w:sz w:val="24"/>
          <w:szCs w:val="24"/>
        </w:rPr>
        <w:t>Наименование, номенклатура (сортамент) Продукции, ее количество, цена, качество (комплектность), гарантийный срок, а также иные (дополнительные) условия, сроки поставки, Грузополучатель, сроки и условия оплаты Продукции указываются в Спецификации.</w:t>
      </w:r>
      <w:proofErr w:type="gramEnd"/>
    </w:p>
    <w:p w:rsidR="00B80741" w:rsidRDefault="00B80741" w:rsidP="00B80741">
      <w:pPr>
        <w:numPr>
          <w:ilvl w:val="0"/>
          <w:numId w:val="7"/>
        </w:numPr>
        <w:spacing w:after="120"/>
        <w:ind w:left="567" w:hanging="567"/>
        <w:jc w:val="center"/>
        <w:rPr>
          <w:b/>
        </w:rPr>
      </w:pPr>
      <w:r>
        <w:rPr>
          <w:b/>
        </w:rPr>
        <w:t>КАЧЕСТВО И ПОРЯДОК ПРИЕМКИ ПРОДУКЦИИ</w:t>
      </w:r>
    </w:p>
    <w:p w:rsidR="00B80741" w:rsidRPr="00B80741" w:rsidRDefault="00B80741" w:rsidP="00B80741">
      <w:pPr>
        <w:pStyle w:val="20"/>
        <w:numPr>
          <w:ilvl w:val="1"/>
          <w:numId w:val="9"/>
        </w:numPr>
        <w:shd w:val="clear" w:color="auto" w:fill="auto"/>
        <w:autoSpaceDE/>
        <w:autoSpaceDN/>
        <w:adjustRightInd/>
        <w:ind w:left="567" w:hanging="567"/>
        <w:jc w:val="both"/>
        <w:rPr>
          <w:sz w:val="24"/>
          <w:szCs w:val="24"/>
        </w:rPr>
      </w:pPr>
      <w:r w:rsidRPr="00B80741">
        <w:rPr>
          <w:sz w:val="24"/>
          <w:szCs w:val="24"/>
        </w:rPr>
        <w:t>Качество (комплектность) поставляемой Продукции должно соответствовать действующим ГОСТам, ТУ, чертежам и другим нормативным документам, указанным в согласованных Сторонами спецификациях, и удостоверяться сертификатом (паспортом) качества установленного нормативной документацией образца, который направляется вместе с Продукцией Грузополучателю.</w:t>
      </w:r>
    </w:p>
    <w:p w:rsidR="00B80741" w:rsidRPr="00B80741" w:rsidRDefault="00B80741" w:rsidP="00B80741">
      <w:pPr>
        <w:pStyle w:val="20"/>
        <w:numPr>
          <w:ilvl w:val="1"/>
          <w:numId w:val="9"/>
        </w:numPr>
        <w:shd w:val="clear" w:color="auto" w:fill="auto"/>
        <w:autoSpaceDE/>
        <w:autoSpaceDN/>
        <w:adjustRightInd/>
        <w:ind w:left="567" w:hanging="567"/>
        <w:jc w:val="both"/>
        <w:rPr>
          <w:sz w:val="24"/>
          <w:szCs w:val="24"/>
        </w:rPr>
      </w:pPr>
      <w:r w:rsidRPr="00B80741">
        <w:rPr>
          <w:sz w:val="24"/>
          <w:szCs w:val="24"/>
        </w:rPr>
        <w:t>На поставляемую Продукцию Поставщик обязан предоставить не позднее даты ее поставки оригинал сертификата (паспорта) качества завода-изготовителя. При отсутствии указанных документов обязанность Поставщика по поставке Продукции считается не выполненной.</w:t>
      </w:r>
    </w:p>
    <w:p w:rsidR="00B80741" w:rsidRPr="00B80741" w:rsidRDefault="00B80741" w:rsidP="00B80741">
      <w:pPr>
        <w:pStyle w:val="20"/>
        <w:numPr>
          <w:ilvl w:val="1"/>
          <w:numId w:val="9"/>
        </w:numPr>
        <w:shd w:val="clear" w:color="auto" w:fill="auto"/>
        <w:autoSpaceDE/>
        <w:autoSpaceDN/>
        <w:adjustRightInd/>
        <w:ind w:left="567" w:hanging="567"/>
        <w:jc w:val="both"/>
        <w:rPr>
          <w:sz w:val="24"/>
          <w:szCs w:val="24"/>
        </w:rPr>
      </w:pPr>
      <w:proofErr w:type="gramStart"/>
      <w:r w:rsidRPr="00B80741">
        <w:rPr>
          <w:sz w:val="24"/>
          <w:szCs w:val="24"/>
        </w:rPr>
        <w:t>Приемка Продукции Покупателем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П-6 от 15.06.65 г.,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при Совете Министров  СССР П-7 от 25.04.66 г., с действующими дополнениями и изменениями</w:t>
      </w:r>
      <w:proofErr w:type="gramEnd"/>
      <w:r w:rsidRPr="00B80741">
        <w:rPr>
          <w:sz w:val="24"/>
          <w:szCs w:val="24"/>
        </w:rPr>
        <w:t xml:space="preserve"> к ним в части, не противоречащей условиям настоящего Договора и нормам гражданского законодательства РФ.</w:t>
      </w:r>
    </w:p>
    <w:p w:rsidR="00B80741" w:rsidRPr="00B80741" w:rsidRDefault="00B80741" w:rsidP="00B80741">
      <w:pPr>
        <w:pStyle w:val="20"/>
        <w:numPr>
          <w:ilvl w:val="1"/>
          <w:numId w:val="9"/>
        </w:numPr>
        <w:shd w:val="clear" w:color="auto" w:fill="auto"/>
        <w:autoSpaceDE/>
        <w:autoSpaceDN/>
        <w:adjustRightInd/>
        <w:ind w:left="567" w:hanging="567"/>
        <w:jc w:val="both"/>
        <w:rPr>
          <w:sz w:val="24"/>
          <w:szCs w:val="24"/>
        </w:rPr>
      </w:pPr>
      <w:r w:rsidRPr="00B80741">
        <w:rPr>
          <w:sz w:val="24"/>
          <w:szCs w:val="24"/>
        </w:rPr>
        <w:t xml:space="preserve">Покупатель имеет право за свой счет направить своих полномочных представителей для проведения инспекции процесса изготовления Продукции у Поставщика. </w:t>
      </w:r>
      <w:proofErr w:type="gramStart"/>
      <w:r w:rsidRPr="00B80741">
        <w:rPr>
          <w:sz w:val="24"/>
          <w:szCs w:val="24"/>
        </w:rPr>
        <w:t xml:space="preserve">Поставщик обязан оказывать содействие полномочным представителям Покупателя в выполнении ими своих функций, в том числе, но, не ограничиваясь этим: обеспечивать беспрепятственный доступ на территорию Поставщика, предоставлять по требованию документы и процедуры, связанные с процессом изготовления Продукции, оказывать </w:t>
      </w:r>
      <w:r w:rsidRPr="00B80741">
        <w:rPr>
          <w:sz w:val="24"/>
          <w:szCs w:val="24"/>
        </w:rPr>
        <w:lastRenderedPageBreak/>
        <w:t>Покупателю активное содействие в предоставлении удобных условий для осмотра Продукции, документации и записей по качеству.</w:t>
      </w:r>
      <w:proofErr w:type="gramEnd"/>
    </w:p>
    <w:p w:rsidR="00B80741" w:rsidRPr="00B80741" w:rsidRDefault="00B80741" w:rsidP="00B80741">
      <w:pPr>
        <w:pStyle w:val="20"/>
        <w:numPr>
          <w:ilvl w:val="1"/>
          <w:numId w:val="9"/>
        </w:numPr>
        <w:shd w:val="clear" w:color="auto" w:fill="auto"/>
        <w:autoSpaceDE/>
        <w:autoSpaceDN/>
        <w:adjustRightInd/>
        <w:ind w:left="567" w:hanging="567"/>
        <w:jc w:val="both"/>
        <w:rPr>
          <w:sz w:val="24"/>
          <w:szCs w:val="24"/>
        </w:rPr>
      </w:pPr>
      <w:proofErr w:type="gramStart"/>
      <w:r w:rsidRPr="00B80741">
        <w:rPr>
          <w:sz w:val="24"/>
          <w:szCs w:val="24"/>
        </w:rPr>
        <w:t>При обнаружении несоответствия номенклатуры, качества (комплектности), сортамента Продукции спецификации (Приложение № 1 к настоящему Договору), сертификатам, ГОСТам, ТУ, чертежам и другим нормативным документам, или недостачи Продукции против норм, указанных в спецификации (Приложение № 1 к настоящему Договору), железнодорожных квитанциях, товарно-транспортных накладных, вызов представителя Поставщика обязателен.</w:t>
      </w:r>
      <w:proofErr w:type="gramEnd"/>
      <w:r w:rsidRPr="00B80741">
        <w:rPr>
          <w:sz w:val="24"/>
          <w:szCs w:val="24"/>
        </w:rPr>
        <w:t xml:space="preserve"> Обнаруженные несоответствия фиксируются Сторонами в двустороннем акте о несоответствии. В случае немотивированного отказа Поставщика от подписания акта о несоответствии, указанный акт подписывается Покупателем в одностороннем порядке и Стороны признают такой акт действительным. В случае мотивированного отказа Поставщика от подписания акта о несоответствии, Стороны вправе назначить независимую авторитетную экспертизу. Расходы по проведению экспертизы оплачивает Поставщик, с последующим возмещением таких расходов Покупателем, в случае признания претензий Покупателя </w:t>
      </w:r>
      <w:proofErr w:type="gramStart"/>
      <w:r w:rsidRPr="00B80741">
        <w:rPr>
          <w:sz w:val="24"/>
          <w:szCs w:val="24"/>
        </w:rPr>
        <w:t>необоснованными</w:t>
      </w:r>
      <w:proofErr w:type="gramEnd"/>
      <w:r w:rsidRPr="00B80741">
        <w:rPr>
          <w:sz w:val="24"/>
          <w:szCs w:val="24"/>
        </w:rPr>
        <w:t>.</w:t>
      </w:r>
    </w:p>
    <w:p w:rsidR="00B80741" w:rsidRPr="00B80741" w:rsidRDefault="00B80741" w:rsidP="00B80741">
      <w:pPr>
        <w:pStyle w:val="20"/>
        <w:numPr>
          <w:ilvl w:val="1"/>
          <w:numId w:val="9"/>
        </w:numPr>
        <w:shd w:val="clear" w:color="auto" w:fill="auto"/>
        <w:autoSpaceDE/>
        <w:autoSpaceDN/>
        <w:adjustRightInd/>
        <w:ind w:left="567" w:hanging="567"/>
        <w:jc w:val="both"/>
        <w:rPr>
          <w:sz w:val="24"/>
          <w:szCs w:val="24"/>
        </w:rPr>
      </w:pPr>
      <w:r w:rsidRPr="00B80741">
        <w:rPr>
          <w:sz w:val="24"/>
          <w:szCs w:val="24"/>
        </w:rPr>
        <w:t xml:space="preserve">Покупатель имеет право отказаться от приемки Продукции, поставленной с несоответствиями по сортаменту и/или качеству (комплектности), и принять ее на ответственное хранение. Расходы по хранению оплачивает Поставщик по заявленной претензии из расчета 0,05% за каждый день просрочки от </w:t>
      </w:r>
      <w:proofErr w:type="gramStart"/>
      <w:r w:rsidRPr="00B80741">
        <w:rPr>
          <w:sz w:val="24"/>
          <w:szCs w:val="24"/>
        </w:rPr>
        <w:t>стоимости</w:t>
      </w:r>
      <w:proofErr w:type="gramEnd"/>
      <w:r w:rsidRPr="00B80741">
        <w:rPr>
          <w:sz w:val="24"/>
          <w:szCs w:val="24"/>
        </w:rPr>
        <w:t xml:space="preserve"> взятой на хранение Продукции. Расходы оплачиваются при подтверждении обоснованности претензии. Допускается удержание данных расходов Покупателем из сумм, подлежащих оплате Поставщику.</w:t>
      </w:r>
    </w:p>
    <w:p w:rsidR="00B80741" w:rsidRPr="00B80741" w:rsidRDefault="00B80741" w:rsidP="00B80741">
      <w:pPr>
        <w:pStyle w:val="20"/>
        <w:numPr>
          <w:ilvl w:val="1"/>
          <w:numId w:val="9"/>
        </w:numPr>
        <w:shd w:val="clear" w:color="auto" w:fill="auto"/>
        <w:autoSpaceDE/>
        <w:autoSpaceDN/>
        <w:adjustRightInd/>
        <w:ind w:left="567" w:hanging="567"/>
        <w:jc w:val="both"/>
        <w:rPr>
          <w:sz w:val="24"/>
          <w:szCs w:val="24"/>
        </w:rPr>
      </w:pPr>
      <w:r w:rsidRPr="00B80741">
        <w:rPr>
          <w:sz w:val="24"/>
          <w:szCs w:val="24"/>
        </w:rPr>
        <w:t>Поставщик обязан  заменить в полном объеме и за свой счет некачественную (некомплектную), несоответствующую сортаменту и/или допоставить недостающую Продукцию в сроки, согласованные Сторонами.</w:t>
      </w:r>
    </w:p>
    <w:p w:rsidR="00B80741" w:rsidRPr="00B80741" w:rsidRDefault="00B80741" w:rsidP="00B80741">
      <w:pPr>
        <w:pStyle w:val="20"/>
        <w:numPr>
          <w:ilvl w:val="1"/>
          <w:numId w:val="9"/>
        </w:numPr>
        <w:shd w:val="clear" w:color="auto" w:fill="auto"/>
        <w:autoSpaceDE/>
        <w:autoSpaceDN/>
        <w:adjustRightInd/>
        <w:ind w:left="567" w:hanging="567"/>
        <w:jc w:val="both"/>
        <w:rPr>
          <w:sz w:val="24"/>
          <w:szCs w:val="24"/>
        </w:rPr>
      </w:pPr>
      <w:r w:rsidRPr="00B80741">
        <w:rPr>
          <w:sz w:val="24"/>
          <w:szCs w:val="24"/>
        </w:rPr>
        <w:t>Недогрузы (перегрузы) Продукции против норм (толеранса), указанных в согласованной Сторонами спецификации (Приложение № 1 к настоящему Договору) не допускаются. Для расчетов принимается фактический вес Продукции (в пределах толеранса), указанный в товарно-сопроводительных документах (товарно-транспортная накладная, железнодорожная квитанция, сертификат качества на Продукцию, акт приема-передачи Продукции).</w:t>
      </w:r>
    </w:p>
    <w:p w:rsidR="00B80741" w:rsidRPr="00B80741" w:rsidRDefault="00B80741" w:rsidP="00B80741">
      <w:pPr>
        <w:pStyle w:val="20"/>
        <w:numPr>
          <w:ilvl w:val="1"/>
          <w:numId w:val="9"/>
        </w:numPr>
        <w:shd w:val="clear" w:color="auto" w:fill="auto"/>
        <w:autoSpaceDE/>
        <w:autoSpaceDN/>
        <w:adjustRightInd/>
        <w:ind w:left="567" w:hanging="567"/>
        <w:jc w:val="both"/>
        <w:rPr>
          <w:sz w:val="24"/>
          <w:szCs w:val="24"/>
        </w:rPr>
      </w:pPr>
      <w:r w:rsidRPr="00B80741">
        <w:rPr>
          <w:sz w:val="24"/>
          <w:szCs w:val="24"/>
        </w:rPr>
        <w:t>Покупатель вправе отказаться от принятия Продукции, поставка которой просрочена более чем на 30 (тридцать) календарных дней, с обязательным письменным уведомлением об этом Поставщика.</w:t>
      </w:r>
    </w:p>
    <w:p w:rsidR="00B80741" w:rsidRPr="00B80741" w:rsidRDefault="00B80741" w:rsidP="00B80741">
      <w:pPr>
        <w:pStyle w:val="20"/>
        <w:tabs>
          <w:tab w:val="left" w:pos="993"/>
        </w:tabs>
        <w:ind w:left="567"/>
        <w:jc w:val="both"/>
        <w:rPr>
          <w:sz w:val="24"/>
          <w:szCs w:val="24"/>
        </w:rPr>
      </w:pPr>
      <w:r w:rsidRPr="00B80741">
        <w:rPr>
          <w:sz w:val="24"/>
          <w:szCs w:val="24"/>
        </w:rPr>
        <w:t xml:space="preserve">               В этом случае Поставщик обязуется возвратить Покупателю по его письменному требованию денежные средства, перечисленные за данную Продукцию, в течение   5 банковских дней с начислением процентов за пользование чужими денежными средствами в порядке и размере, предусмотренном ст. 395 ГК РФ со дня получения денежных средств и до дня их фактического возврата.</w:t>
      </w:r>
    </w:p>
    <w:p w:rsidR="00B80741" w:rsidRPr="00B80741" w:rsidRDefault="00B80741" w:rsidP="00B80741">
      <w:pPr>
        <w:pStyle w:val="20"/>
        <w:numPr>
          <w:ilvl w:val="1"/>
          <w:numId w:val="9"/>
        </w:numPr>
        <w:shd w:val="clear" w:color="auto" w:fill="auto"/>
        <w:autoSpaceDE/>
        <w:autoSpaceDN/>
        <w:adjustRightInd/>
        <w:ind w:left="567" w:hanging="567"/>
        <w:jc w:val="both"/>
        <w:rPr>
          <w:b/>
          <w:sz w:val="24"/>
          <w:szCs w:val="24"/>
        </w:rPr>
      </w:pPr>
      <w:r w:rsidRPr="00B80741">
        <w:rPr>
          <w:sz w:val="24"/>
          <w:szCs w:val="24"/>
        </w:rPr>
        <w:t>Возврат Продукции ненадлежащего качества (брака), согласованный Сторонами в качестве способа урегулирования требований Покупателя, осуществляется в адрес Поставщика в следующем порядке:</w:t>
      </w:r>
    </w:p>
    <w:p w:rsidR="00B80741" w:rsidRPr="00B80741" w:rsidRDefault="00B80741" w:rsidP="00B80741">
      <w:pPr>
        <w:pStyle w:val="20"/>
        <w:ind w:left="567"/>
        <w:jc w:val="both"/>
        <w:rPr>
          <w:sz w:val="24"/>
          <w:szCs w:val="24"/>
        </w:rPr>
      </w:pPr>
      <w:r w:rsidRPr="00B80741">
        <w:rPr>
          <w:sz w:val="24"/>
          <w:szCs w:val="24"/>
        </w:rPr>
        <w:t>- по Продукции, право собственности, на которую перешло к Покупателю - с выставлением соответствующих счетов-фактур и накладных ТОРГ-12 со стороны Покупателя;</w:t>
      </w:r>
    </w:p>
    <w:p w:rsidR="00B80741" w:rsidRPr="00B80741" w:rsidRDefault="00B80741" w:rsidP="00B80741">
      <w:pPr>
        <w:pStyle w:val="20"/>
        <w:spacing w:after="120"/>
        <w:ind w:left="567"/>
        <w:jc w:val="both"/>
        <w:rPr>
          <w:b/>
          <w:sz w:val="24"/>
          <w:szCs w:val="24"/>
        </w:rPr>
      </w:pPr>
      <w:r w:rsidRPr="00B80741">
        <w:rPr>
          <w:sz w:val="24"/>
          <w:szCs w:val="24"/>
        </w:rPr>
        <w:t>- по Продукции, право собственности, на которую не перешло к Покупателю - без выставления счетов-фактур, с подтверждающими отгрузочными сопроводительными документами со стороны Покупателя.</w:t>
      </w:r>
    </w:p>
    <w:p w:rsidR="00B80741" w:rsidRDefault="00B80741" w:rsidP="00B80741">
      <w:pPr>
        <w:pStyle w:val="20"/>
        <w:spacing w:after="120"/>
        <w:ind w:left="2166"/>
        <w:jc w:val="both"/>
        <w:rPr>
          <w:b/>
        </w:rPr>
      </w:pPr>
      <w:r>
        <w:t xml:space="preserve">               </w:t>
      </w:r>
      <w:r>
        <w:rPr>
          <w:b/>
        </w:rPr>
        <w:t>3</w:t>
      </w:r>
      <w:r>
        <w:t xml:space="preserve">. </w:t>
      </w:r>
      <w:r>
        <w:rPr>
          <w:b/>
        </w:rPr>
        <w:t>СРОК И УСЛОВИЯ ПОСТАВКИ</w:t>
      </w:r>
    </w:p>
    <w:p w:rsidR="00B80741" w:rsidRPr="00973FD6" w:rsidRDefault="00B80741" w:rsidP="00973FD6">
      <w:pPr>
        <w:pStyle w:val="20"/>
        <w:ind w:left="567" w:hanging="567"/>
        <w:jc w:val="both"/>
        <w:rPr>
          <w:sz w:val="24"/>
          <w:szCs w:val="24"/>
        </w:rPr>
      </w:pPr>
      <w:r w:rsidRPr="00973FD6">
        <w:rPr>
          <w:sz w:val="24"/>
          <w:szCs w:val="24"/>
        </w:rPr>
        <w:t>3.1.</w:t>
      </w:r>
      <w:r w:rsidRPr="008B0ED8">
        <w:t xml:space="preserve"> </w:t>
      </w:r>
      <w:r w:rsidRPr="00973FD6">
        <w:rPr>
          <w:sz w:val="24"/>
          <w:szCs w:val="24"/>
        </w:rPr>
        <w:t xml:space="preserve">Срок поставки Продукции по настоящему Договору согласован Сторонами в Спецификации (Приложение № 1 к настоящему Договору).  В случае поставки Продукции отдельными партиями, промежуточные сроки и условия такой поставки могут быть  </w:t>
      </w:r>
      <w:r w:rsidRPr="00973FD6">
        <w:rPr>
          <w:sz w:val="24"/>
          <w:szCs w:val="24"/>
        </w:rPr>
        <w:lastRenderedPageBreak/>
        <w:t>согласованы Сторонами в Спецификации (Приложение № 1 к настоящему Договору). Досрочная поставка Продукции допускается только по предварительному письменному согласованию Сторон.</w:t>
      </w:r>
    </w:p>
    <w:p w:rsidR="00B80741" w:rsidRPr="00973FD6" w:rsidRDefault="00B80741" w:rsidP="00B80741">
      <w:pPr>
        <w:pStyle w:val="20"/>
        <w:tabs>
          <w:tab w:val="num" w:pos="0"/>
        </w:tabs>
        <w:spacing w:before="60"/>
        <w:ind w:firstLine="142"/>
        <w:jc w:val="both"/>
        <w:rPr>
          <w:sz w:val="24"/>
          <w:szCs w:val="24"/>
        </w:rPr>
      </w:pPr>
      <w:r w:rsidRPr="00973FD6">
        <w:rPr>
          <w:sz w:val="24"/>
          <w:szCs w:val="24"/>
        </w:rPr>
        <w:t>3.2  Датой поставки Продукции считается:</w:t>
      </w:r>
    </w:p>
    <w:p w:rsidR="00B80741" w:rsidRPr="00973FD6" w:rsidRDefault="00B80741" w:rsidP="00B80741">
      <w:pPr>
        <w:pStyle w:val="20"/>
        <w:tabs>
          <w:tab w:val="num" w:pos="567"/>
        </w:tabs>
        <w:spacing w:before="60"/>
        <w:ind w:left="567"/>
        <w:jc w:val="both"/>
        <w:rPr>
          <w:sz w:val="24"/>
          <w:szCs w:val="24"/>
        </w:rPr>
      </w:pPr>
      <w:r w:rsidRPr="00973FD6">
        <w:rPr>
          <w:sz w:val="24"/>
          <w:szCs w:val="24"/>
        </w:rPr>
        <w:t>в случае отгрузки железнодорожным транспортом – дата приема Продукции к перевозке на железнодорожной станции отправления, указанная в календарном штемпеле транспортной железнодорожной накладной (квитанции).</w:t>
      </w:r>
    </w:p>
    <w:p w:rsidR="00B80741" w:rsidRPr="00973FD6" w:rsidRDefault="00B80741" w:rsidP="00B80741">
      <w:pPr>
        <w:pStyle w:val="20"/>
        <w:tabs>
          <w:tab w:val="num" w:pos="567"/>
        </w:tabs>
        <w:spacing w:before="20"/>
        <w:ind w:left="567"/>
        <w:jc w:val="both"/>
        <w:rPr>
          <w:sz w:val="24"/>
          <w:szCs w:val="24"/>
        </w:rPr>
      </w:pPr>
      <w:r w:rsidRPr="00973FD6">
        <w:rPr>
          <w:sz w:val="24"/>
          <w:szCs w:val="24"/>
        </w:rPr>
        <w:t>в случае отгрузки автомобильным транспортом Поставщика – дата приемки Продукции на складе Покупателя (Грузополучателя), указанная в товарно-транспортной накладной;</w:t>
      </w:r>
    </w:p>
    <w:p w:rsidR="00B80741" w:rsidRPr="00973FD6" w:rsidRDefault="00B80741" w:rsidP="00B80741">
      <w:pPr>
        <w:pStyle w:val="20"/>
        <w:tabs>
          <w:tab w:val="num" w:pos="567"/>
        </w:tabs>
        <w:spacing w:before="20"/>
        <w:ind w:left="567"/>
        <w:jc w:val="both"/>
        <w:rPr>
          <w:sz w:val="24"/>
          <w:szCs w:val="24"/>
        </w:rPr>
      </w:pPr>
      <w:r w:rsidRPr="00973FD6">
        <w:rPr>
          <w:sz w:val="24"/>
          <w:szCs w:val="24"/>
        </w:rPr>
        <w:t>в случае отгрузки самовывозом - дата отпуска Продукции, указанная в товарно-транспортной накладной.</w:t>
      </w:r>
    </w:p>
    <w:p w:rsidR="00973FD6" w:rsidRDefault="00B80741" w:rsidP="00973FD6">
      <w:pPr>
        <w:pStyle w:val="20"/>
        <w:tabs>
          <w:tab w:val="num" w:pos="567"/>
        </w:tabs>
        <w:ind w:left="567"/>
        <w:jc w:val="both"/>
        <w:rPr>
          <w:sz w:val="24"/>
          <w:szCs w:val="24"/>
        </w:rPr>
      </w:pPr>
      <w:r w:rsidRPr="00973FD6">
        <w:rPr>
          <w:sz w:val="24"/>
          <w:szCs w:val="24"/>
        </w:rPr>
        <w:t>Продукция поставляется в таре и упаковке, соответствующей стандартам, техническим условиям, техническим регламентам изготовителя и условиям  настоящего Договора и приложений к нему.</w:t>
      </w:r>
    </w:p>
    <w:p w:rsidR="00973FD6" w:rsidRDefault="00973FD6" w:rsidP="00973FD6">
      <w:pPr>
        <w:pStyle w:val="20"/>
        <w:tabs>
          <w:tab w:val="num" w:pos="142"/>
        </w:tabs>
        <w:ind w:left="567" w:hanging="567"/>
        <w:jc w:val="both"/>
        <w:rPr>
          <w:sz w:val="24"/>
          <w:szCs w:val="24"/>
        </w:rPr>
      </w:pPr>
      <w:r>
        <w:rPr>
          <w:sz w:val="24"/>
          <w:szCs w:val="24"/>
        </w:rPr>
        <w:t xml:space="preserve">3.3. </w:t>
      </w:r>
      <w:r w:rsidR="00602B94">
        <w:rPr>
          <w:sz w:val="24"/>
          <w:szCs w:val="24"/>
        </w:rPr>
        <w:tab/>
      </w:r>
      <w:r w:rsidR="00B80741" w:rsidRPr="00973FD6">
        <w:rPr>
          <w:sz w:val="24"/>
          <w:szCs w:val="24"/>
        </w:rPr>
        <w:t>Маркировка Продукции должна соответствовать действующим стандартам, техническим регламентам и условиям настоящего Договора и Приложений к нему.</w:t>
      </w:r>
    </w:p>
    <w:p w:rsidR="00973FD6" w:rsidRDefault="00973FD6" w:rsidP="00973FD6">
      <w:pPr>
        <w:pStyle w:val="20"/>
        <w:tabs>
          <w:tab w:val="num" w:pos="567"/>
        </w:tabs>
        <w:ind w:left="567" w:hanging="567"/>
        <w:jc w:val="both"/>
        <w:rPr>
          <w:sz w:val="24"/>
          <w:szCs w:val="24"/>
        </w:rPr>
      </w:pPr>
      <w:r>
        <w:rPr>
          <w:sz w:val="24"/>
          <w:szCs w:val="24"/>
        </w:rPr>
        <w:t xml:space="preserve">3.4. </w:t>
      </w:r>
      <w:r>
        <w:rPr>
          <w:sz w:val="24"/>
          <w:szCs w:val="24"/>
        </w:rPr>
        <w:tab/>
      </w:r>
      <w:r w:rsidR="00B80741" w:rsidRPr="00973FD6">
        <w:rPr>
          <w:sz w:val="24"/>
          <w:szCs w:val="24"/>
        </w:rPr>
        <w:t xml:space="preserve">Право собственности на Продукцию, а также риск случайной гибели либо случайного повреждения Продукции переходит от Поставщика к Покупателю </w:t>
      </w:r>
      <w:proofErr w:type="gramStart"/>
      <w:r w:rsidR="00B80741" w:rsidRPr="00973FD6">
        <w:rPr>
          <w:sz w:val="24"/>
          <w:szCs w:val="24"/>
        </w:rPr>
        <w:t>с даты поставки</w:t>
      </w:r>
      <w:proofErr w:type="gramEnd"/>
      <w:r w:rsidR="00B80741" w:rsidRPr="00973FD6">
        <w:rPr>
          <w:sz w:val="24"/>
          <w:szCs w:val="24"/>
        </w:rPr>
        <w:t>, в соответствии с п.3.2. настоящего Договора.</w:t>
      </w:r>
    </w:p>
    <w:p w:rsidR="00B80741" w:rsidRPr="00973FD6" w:rsidRDefault="00973FD6" w:rsidP="00973FD6">
      <w:pPr>
        <w:pStyle w:val="20"/>
        <w:tabs>
          <w:tab w:val="num" w:pos="0"/>
        </w:tabs>
        <w:ind w:left="567" w:hanging="567"/>
        <w:jc w:val="both"/>
        <w:rPr>
          <w:sz w:val="24"/>
          <w:szCs w:val="24"/>
        </w:rPr>
      </w:pPr>
      <w:r>
        <w:rPr>
          <w:sz w:val="24"/>
          <w:szCs w:val="24"/>
        </w:rPr>
        <w:t xml:space="preserve">3.5.  </w:t>
      </w:r>
      <w:r w:rsidR="00B80741" w:rsidRPr="00973FD6">
        <w:rPr>
          <w:sz w:val="24"/>
          <w:szCs w:val="24"/>
        </w:rPr>
        <w:t>При поставке Продукции железнодорожным транспортом, Поставщик одновременно с информацией об отгрузке Продукции письменно уведомляет Покупателя о станции назначения порожних вагонов.</w:t>
      </w:r>
    </w:p>
    <w:p w:rsidR="00B80741" w:rsidRPr="00973FD6" w:rsidRDefault="00973FD6" w:rsidP="00973FD6">
      <w:pPr>
        <w:pStyle w:val="ad"/>
        <w:numPr>
          <w:ilvl w:val="1"/>
          <w:numId w:val="22"/>
        </w:numPr>
        <w:ind w:left="567" w:hanging="567"/>
        <w:jc w:val="both"/>
        <w:rPr>
          <w:rFonts w:ascii="Times New Roman" w:hAnsi="Times New Roman" w:cs="Times New Roman"/>
          <w:sz w:val="24"/>
          <w:szCs w:val="24"/>
          <w:lang w:eastAsia="ru-RU"/>
        </w:rPr>
      </w:pPr>
      <w:r>
        <w:t xml:space="preserve"> </w:t>
      </w:r>
      <w:r w:rsidR="00B80741" w:rsidRPr="00973FD6">
        <w:rPr>
          <w:rFonts w:ascii="Times New Roman" w:hAnsi="Times New Roman" w:cs="Times New Roman"/>
          <w:sz w:val="24"/>
          <w:szCs w:val="24"/>
          <w:lang w:eastAsia="ru-RU"/>
        </w:rPr>
        <w:t xml:space="preserve">Поставщик обязан в срок не позднее 5 (пяти) календарных дней </w:t>
      </w:r>
      <w:proofErr w:type="gramStart"/>
      <w:r w:rsidR="00B80741" w:rsidRPr="00973FD6">
        <w:rPr>
          <w:rFonts w:ascii="Times New Roman" w:hAnsi="Times New Roman" w:cs="Times New Roman"/>
          <w:sz w:val="24"/>
          <w:szCs w:val="24"/>
          <w:lang w:eastAsia="ru-RU"/>
        </w:rPr>
        <w:t>с даты поставки</w:t>
      </w:r>
      <w:proofErr w:type="gramEnd"/>
      <w:r w:rsidR="00B80741" w:rsidRPr="00973FD6">
        <w:rPr>
          <w:rFonts w:ascii="Times New Roman" w:hAnsi="Times New Roman" w:cs="Times New Roman"/>
          <w:sz w:val="24"/>
          <w:szCs w:val="24"/>
          <w:lang w:eastAsia="ru-RU"/>
        </w:rPr>
        <w:t xml:space="preserve"> направить Покупателю следующие  документы:</w:t>
      </w:r>
    </w:p>
    <w:p w:rsidR="00B80741" w:rsidRPr="00973FD6" w:rsidRDefault="00B80741" w:rsidP="00B80741">
      <w:pPr>
        <w:ind w:left="567" w:hanging="567"/>
        <w:jc w:val="both"/>
      </w:pPr>
      <w:r w:rsidRPr="00973FD6">
        <w:t xml:space="preserve">         - </w:t>
      </w:r>
      <w:proofErr w:type="gramStart"/>
      <w:r w:rsidRPr="00973FD6">
        <w:t>счет-фактуры</w:t>
      </w:r>
      <w:proofErr w:type="gramEnd"/>
      <w:r w:rsidRPr="00973FD6">
        <w:t xml:space="preserve">; </w:t>
      </w:r>
    </w:p>
    <w:p w:rsidR="00B80741" w:rsidRPr="00973FD6" w:rsidRDefault="00B80741" w:rsidP="00B80741">
      <w:pPr>
        <w:ind w:left="567" w:hanging="567"/>
        <w:jc w:val="both"/>
      </w:pPr>
      <w:r w:rsidRPr="00973FD6">
        <w:t xml:space="preserve">         - товарную накладную ТОРГ-12 в 2-х экземплярах;</w:t>
      </w:r>
    </w:p>
    <w:p w:rsidR="00B80741" w:rsidRPr="00973FD6" w:rsidRDefault="00B80741" w:rsidP="00B80741">
      <w:pPr>
        <w:tabs>
          <w:tab w:val="left" w:pos="993"/>
        </w:tabs>
        <w:ind w:left="567" w:hanging="567"/>
        <w:jc w:val="both"/>
      </w:pPr>
      <w:r w:rsidRPr="00973FD6">
        <w:t xml:space="preserve">          Вышеуказанные документы высылаются экспресс почтой с уведомлением о вручении. Одновременно копии указанных документов направляются в адрес Покупателя посредством факсимильной связи или электронной почтой.</w:t>
      </w:r>
    </w:p>
    <w:p w:rsidR="00973FD6" w:rsidRDefault="00B80741" w:rsidP="00973FD6">
      <w:pPr>
        <w:ind w:left="567" w:hanging="567"/>
        <w:jc w:val="both"/>
      </w:pPr>
      <w:r w:rsidRPr="00973FD6">
        <w:t xml:space="preserve">         Сертификат (паспорт) качества и/или другая документация, предусмотренная ГОСТ, ТУ или иными документами, предусматривающими требования к изготовлению Продукции направляется в адрес Покупателя (Грузополучателя) в составе </w:t>
      </w:r>
      <w:proofErr w:type="gramStart"/>
      <w:r w:rsidRPr="00973FD6">
        <w:t>товаро-сопроводительной</w:t>
      </w:r>
      <w:proofErr w:type="gramEnd"/>
      <w:r w:rsidRPr="00973FD6">
        <w:t xml:space="preserve"> документации.</w:t>
      </w:r>
    </w:p>
    <w:p w:rsidR="00973FD6" w:rsidRDefault="00B80741" w:rsidP="00973FD6">
      <w:pPr>
        <w:pStyle w:val="ad"/>
        <w:numPr>
          <w:ilvl w:val="1"/>
          <w:numId w:val="22"/>
        </w:numPr>
        <w:tabs>
          <w:tab w:val="left" w:pos="0"/>
        </w:tabs>
        <w:ind w:left="567" w:hanging="567"/>
        <w:jc w:val="both"/>
        <w:rPr>
          <w:rFonts w:ascii="Times New Roman" w:hAnsi="Times New Roman" w:cs="Times New Roman"/>
          <w:sz w:val="24"/>
          <w:szCs w:val="24"/>
          <w:lang w:eastAsia="ru-RU"/>
        </w:rPr>
      </w:pPr>
      <w:r w:rsidRPr="00973FD6">
        <w:rPr>
          <w:rFonts w:ascii="Times New Roman" w:hAnsi="Times New Roman" w:cs="Times New Roman"/>
          <w:sz w:val="24"/>
          <w:szCs w:val="24"/>
          <w:lang w:eastAsia="ru-RU"/>
        </w:rPr>
        <w:t>Поставщик обязан в течение 3 (трех) календарных дней с момента отгрузки каждой партии Продукции направить Покупателю надлежаще заверенную копию ж/д квитанции посредством факсимильной связи и экспресс почтой. Товарные накладные, подписанные Покупателем, высылаются Поставщику заказным письмом с уведомлением в течение 10 (десяти) календарных дней с момента их получения.</w:t>
      </w:r>
    </w:p>
    <w:p w:rsidR="00973FD6" w:rsidRDefault="00B80741" w:rsidP="00973FD6">
      <w:pPr>
        <w:pStyle w:val="ad"/>
        <w:numPr>
          <w:ilvl w:val="1"/>
          <w:numId w:val="22"/>
        </w:numPr>
        <w:tabs>
          <w:tab w:val="left" w:pos="0"/>
        </w:tabs>
        <w:ind w:left="567" w:hanging="567"/>
        <w:jc w:val="both"/>
        <w:rPr>
          <w:rFonts w:ascii="Times New Roman" w:hAnsi="Times New Roman" w:cs="Times New Roman"/>
          <w:sz w:val="24"/>
          <w:szCs w:val="24"/>
          <w:lang w:eastAsia="ru-RU"/>
        </w:rPr>
      </w:pPr>
      <w:r w:rsidRPr="00973FD6">
        <w:rPr>
          <w:rFonts w:ascii="Times New Roman" w:hAnsi="Times New Roman" w:cs="Times New Roman"/>
          <w:sz w:val="24"/>
          <w:szCs w:val="24"/>
          <w:lang w:eastAsia="ru-RU"/>
        </w:rPr>
        <w:t>Поставщик обязуется в письменной форме извещать Покупателя о готовности к отгрузке или отправке Продукции не позднее, чем за 10 (десять) календарных дней до предполагаемой даты отгрузки. Покупатель должен подтвердить Поставщику о готовности принять Продукцию.</w:t>
      </w:r>
    </w:p>
    <w:p w:rsidR="00B80741" w:rsidRPr="00973FD6" w:rsidRDefault="00B80741" w:rsidP="00973FD6">
      <w:pPr>
        <w:pStyle w:val="ad"/>
        <w:numPr>
          <w:ilvl w:val="1"/>
          <w:numId w:val="22"/>
        </w:numPr>
        <w:tabs>
          <w:tab w:val="left" w:pos="0"/>
        </w:tabs>
        <w:ind w:left="567" w:hanging="567"/>
        <w:jc w:val="both"/>
        <w:rPr>
          <w:rFonts w:ascii="Times New Roman" w:hAnsi="Times New Roman" w:cs="Times New Roman"/>
          <w:sz w:val="24"/>
          <w:szCs w:val="24"/>
          <w:lang w:eastAsia="ru-RU"/>
        </w:rPr>
      </w:pPr>
      <w:r w:rsidRPr="00973FD6">
        <w:rPr>
          <w:rFonts w:ascii="Times New Roman" w:hAnsi="Times New Roman" w:cs="Times New Roman"/>
          <w:sz w:val="24"/>
          <w:szCs w:val="24"/>
          <w:lang w:eastAsia="ru-RU"/>
        </w:rPr>
        <w:t xml:space="preserve">Поставщик обязан предоставить Покупателю обеспечение исполнения договора в размере 10% (Десять) и обеспечение возврата аванса по Договору в размере аванса согласно п. 4.2. Договора. Обеспечение исполнения договора и обеспечения возврата аванса по Договору представляется в виде безотзывной банковской гарантии или передачи Покупателю в залог денежных средств, в том числе в форме депозита (вклада). Обеспечение исполнения договора и обеспечение возврата аванса по Договору   должно быть предоставлено Покупателю в срок не более пятнадцати дней </w:t>
      </w:r>
      <w:proofErr w:type="gramStart"/>
      <w:r w:rsidRPr="00973FD6">
        <w:rPr>
          <w:rFonts w:ascii="Times New Roman" w:hAnsi="Times New Roman" w:cs="Times New Roman"/>
          <w:sz w:val="24"/>
          <w:szCs w:val="24"/>
          <w:lang w:eastAsia="ru-RU"/>
        </w:rPr>
        <w:t>с даты заключения</w:t>
      </w:r>
      <w:proofErr w:type="gramEnd"/>
      <w:r w:rsidRPr="00973FD6">
        <w:rPr>
          <w:rFonts w:ascii="Times New Roman" w:hAnsi="Times New Roman" w:cs="Times New Roman"/>
          <w:sz w:val="24"/>
          <w:szCs w:val="24"/>
          <w:lang w:eastAsia="ru-RU"/>
        </w:rPr>
        <w:t xml:space="preserve"> договора. </w:t>
      </w:r>
    </w:p>
    <w:p w:rsidR="00B80741" w:rsidRPr="00973FD6" w:rsidRDefault="00B80741" w:rsidP="00B80741">
      <w:pPr>
        <w:ind w:left="567"/>
        <w:jc w:val="both"/>
      </w:pPr>
      <w:r w:rsidRPr="00973FD6">
        <w:t>(В случае выбора Поставщиком в качестве способа обеспечения исполнения договора безотзывной банковской гарантии, необходимо согласование текста банковской гарантии и Банка – гаранта с Покупателем.)</w:t>
      </w:r>
    </w:p>
    <w:p w:rsidR="00B80741" w:rsidRPr="00973FD6" w:rsidRDefault="00B80741" w:rsidP="00B80741">
      <w:pPr>
        <w:ind w:left="567"/>
        <w:jc w:val="both"/>
        <w:rPr>
          <w:i/>
          <w:highlight w:val="yellow"/>
        </w:rPr>
      </w:pPr>
    </w:p>
    <w:p w:rsidR="00B80741" w:rsidRPr="00973FD6" w:rsidRDefault="00B80741" w:rsidP="00B80741">
      <w:pPr>
        <w:ind w:left="567"/>
        <w:jc w:val="both"/>
      </w:pPr>
      <w:r w:rsidRPr="00973FD6">
        <w:t>Денежные средства, вносимые в качестве обеспечения исполнения договора и обеспечения  возврата аванса по Договору, перечисляются на счет, указанный Покупателем. Факт внесения денежных средств, в качестве обеспечения исполнения договора и обеспечения возврата аванса по Договору подтверждается платежным поручением с отметкой банка об оплате (выписка из банка в случае, если перевод денежных средств осуществлялся при помощи системы «Банк-клиент».). Денежные средства возвращаются Поставщику при условии надлежащего исполнения им всех своих обязательств, предусмотренных Договором, в течение 10 (Десяти) дней со дня получения Покупателем соответствующего письменного требования Поставщика. Денежные средства возвращаются на банковский счет, указанный  Поставщиком в этом письменном требовании.</w:t>
      </w:r>
    </w:p>
    <w:p w:rsidR="00B80741" w:rsidRPr="00973FD6" w:rsidRDefault="00B80741" w:rsidP="00B80741">
      <w:pPr>
        <w:spacing w:after="120"/>
        <w:ind w:left="567"/>
        <w:jc w:val="both"/>
      </w:pPr>
      <w:r w:rsidRPr="00973FD6">
        <w:t xml:space="preserve">Срок </w:t>
      </w:r>
      <w:proofErr w:type="gramStart"/>
      <w:r w:rsidRPr="00973FD6">
        <w:t>обеспечения исполнения договора/возврата аванса</w:t>
      </w:r>
      <w:proofErr w:type="gramEnd"/>
      <w:r w:rsidRPr="00973FD6">
        <w:t xml:space="preserve"> должен составлять срок исполнения обязательств по договору Поставщиком, включая исполнение гарантийных обязательств, плюс 60 дней.</w:t>
      </w:r>
    </w:p>
    <w:p w:rsidR="00B80741" w:rsidRPr="00427E31" w:rsidRDefault="00B80741" w:rsidP="00B80741">
      <w:pPr>
        <w:numPr>
          <w:ilvl w:val="0"/>
          <w:numId w:val="8"/>
        </w:numPr>
        <w:spacing w:after="120"/>
        <w:ind w:left="567" w:hanging="567"/>
        <w:jc w:val="center"/>
        <w:rPr>
          <w:b/>
        </w:rPr>
      </w:pPr>
      <w:r w:rsidRPr="00427E31">
        <w:rPr>
          <w:b/>
        </w:rPr>
        <w:t>ЦЕНА И ПОРЯДОК РАСЧЕТОВ</w:t>
      </w:r>
    </w:p>
    <w:p w:rsidR="00973FD6" w:rsidRDefault="00B80741" w:rsidP="00973FD6">
      <w:pPr>
        <w:pStyle w:val="20"/>
        <w:numPr>
          <w:ilvl w:val="1"/>
          <w:numId w:val="19"/>
        </w:numPr>
        <w:tabs>
          <w:tab w:val="left" w:pos="567"/>
        </w:tabs>
        <w:ind w:hanging="540"/>
        <w:jc w:val="both"/>
        <w:rPr>
          <w:sz w:val="24"/>
          <w:szCs w:val="24"/>
        </w:rPr>
      </w:pPr>
      <w:r w:rsidRPr="00B80741">
        <w:rPr>
          <w:sz w:val="24"/>
          <w:szCs w:val="24"/>
        </w:rPr>
        <w:t>Цена Продукции по настоящему Договор составляет ____________________ рублей, в том числе НДС (18 %) ______________________рублей. Установленная настоящим пунктом Договора цена Продукции является твердой и не подлежит изменению на протяжении всего срока действия настоящего Договора. Цена Договора, установленная настоящим пунктом Договора, включает в себя все расходы Поставщика, в частности, налоги, пошлины, ставки провозных платежей, прочие сборы, а также затраты по упаковке, стоимости тары, на проведение приемки уполномоченной организацией, погрузочно-разгрузочных работ, транспортировке Продукции до места поставки, предусмотренного Спецификацией.</w:t>
      </w:r>
    </w:p>
    <w:p w:rsidR="00B80741" w:rsidRPr="00973FD6" w:rsidRDefault="00973FD6" w:rsidP="00973FD6">
      <w:pPr>
        <w:pStyle w:val="20"/>
        <w:numPr>
          <w:ilvl w:val="1"/>
          <w:numId w:val="19"/>
        </w:numPr>
        <w:tabs>
          <w:tab w:val="left" w:pos="567"/>
        </w:tabs>
        <w:ind w:hanging="540"/>
        <w:jc w:val="both"/>
        <w:rPr>
          <w:sz w:val="24"/>
          <w:szCs w:val="24"/>
        </w:rPr>
      </w:pPr>
      <w:r w:rsidRPr="00973FD6">
        <w:rPr>
          <w:sz w:val="24"/>
          <w:szCs w:val="24"/>
        </w:rPr>
        <w:t xml:space="preserve"> </w:t>
      </w:r>
      <w:r w:rsidR="00B80741" w:rsidRPr="00973FD6">
        <w:rPr>
          <w:sz w:val="24"/>
          <w:szCs w:val="24"/>
        </w:rPr>
        <w:t>Оплата Продукции осуществляется в следующем порядке:</w:t>
      </w:r>
    </w:p>
    <w:p w:rsidR="00B80741" w:rsidRPr="00B80741" w:rsidRDefault="00B80741" w:rsidP="00B80741">
      <w:pPr>
        <w:pStyle w:val="20"/>
        <w:ind w:left="567"/>
        <w:jc w:val="both"/>
        <w:rPr>
          <w:sz w:val="24"/>
          <w:szCs w:val="24"/>
        </w:rPr>
      </w:pPr>
      <w:r w:rsidRPr="00B80741">
        <w:rPr>
          <w:sz w:val="24"/>
          <w:szCs w:val="24"/>
        </w:rPr>
        <w:t xml:space="preserve">- авансовый платеж в размере 30% (тридцати) </w:t>
      </w:r>
      <w:proofErr w:type="gramStart"/>
      <w:r w:rsidRPr="00B80741">
        <w:rPr>
          <w:sz w:val="24"/>
          <w:szCs w:val="24"/>
        </w:rPr>
        <w:t>от обшей</w:t>
      </w:r>
      <w:proofErr w:type="gramEnd"/>
      <w:r w:rsidRPr="00B80741">
        <w:rPr>
          <w:sz w:val="24"/>
          <w:szCs w:val="24"/>
        </w:rPr>
        <w:t xml:space="preserve"> стоимости Договора осуществляется в течение 10 банковских дней с даты подписания настоящего Договора, получения счета на оплату аванса,  предоставления обеспечения исполнения договора и возврата аванса в соответствии с п. 3.9 настоящего Договора;</w:t>
      </w:r>
    </w:p>
    <w:p w:rsidR="00B80741" w:rsidRPr="00B80741" w:rsidRDefault="00B80741" w:rsidP="00B80741">
      <w:pPr>
        <w:pStyle w:val="20"/>
        <w:ind w:left="567"/>
        <w:jc w:val="both"/>
        <w:rPr>
          <w:sz w:val="24"/>
          <w:szCs w:val="24"/>
        </w:rPr>
      </w:pPr>
      <w:proofErr w:type="gramStart"/>
      <w:r w:rsidRPr="00B80741">
        <w:rPr>
          <w:sz w:val="24"/>
          <w:szCs w:val="24"/>
        </w:rPr>
        <w:t>- оставшиеся 70% (семьдесят) от стоимости каждой партии Продукции оплачиваются Покупателем в течение 15 (пятнадцати) банковских дней с даты поставки каждой партии Продукции на склад Грузополучателя после получения: соответствующего счета на оплату, товаро-сопроводительной документации в соответствии с п.3.6 настоящего Договора, а также товарно-транспортной/ железнодорожной накладной с отметкой Грузополучателя о приемке Продукции (кроме отгрузки – самовывозом).</w:t>
      </w:r>
      <w:proofErr w:type="gramEnd"/>
    </w:p>
    <w:p w:rsidR="00B80741" w:rsidRPr="00B80741" w:rsidRDefault="00B80741" w:rsidP="00B80741">
      <w:pPr>
        <w:pStyle w:val="20"/>
        <w:numPr>
          <w:ilvl w:val="1"/>
          <w:numId w:val="14"/>
        </w:numPr>
        <w:shd w:val="clear" w:color="auto" w:fill="auto"/>
        <w:autoSpaceDE/>
        <w:autoSpaceDN/>
        <w:adjustRightInd/>
        <w:ind w:left="567" w:hanging="567"/>
        <w:jc w:val="both"/>
        <w:rPr>
          <w:sz w:val="24"/>
          <w:szCs w:val="24"/>
        </w:rPr>
      </w:pPr>
      <w:r w:rsidRPr="00B80741">
        <w:rPr>
          <w:sz w:val="24"/>
          <w:szCs w:val="24"/>
        </w:rPr>
        <w:t>Выплата аванса, предусмотренного Договором, может быть осуществлена Покупателем только после предоставления Поставщиком обеспечения возврата аванса согласно пункту 3.9 настоящего Договора.</w:t>
      </w:r>
    </w:p>
    <w:p w:rsidR="00B80741" w:rsidRPr="00B80741" w:rsidRDefault="00B80741" w:rsidP="00B80741">
      <w:pPr>
        <w:pStyle w:val="20"/>
        <w:numPr>
          <w:ilvl w:val="1"/>
          <w:numId w:val="14"/>
        </w:numPr>
        <w:shd w:val="clear" w:color="auto" w:fill="auto"/>
        <w:autoSpaceDE/>
        <w:autoSpaceDN/>
        <w:adjustRightInd/>
        <w:ind w:left="567" w:hanging="567"/>
        <w:jc w:val="both"/>
        <w:rPr>
          <w:sz w:val="24"/>
          <w:szCs w:val="24"/>
        </w:rPr>
      </w:pPr>
      <w:r w:rsidRPr="00B80741">
        <w:rPr>
          <w:sz w:val="24"/>
          <w:szCs w:val="24"/>
        </w:rPr>
        <w:t xml:space="preserve">Датой оплаты считается день зачисления денежных средств на </w:t>
      </w:r>
      <w:proofErr w:type="gramStart"/>
      <w:r w:rsidRPr="00B80741">
        <w:rPr>
          <w:sz w:val="24"/>
          <w:szCs w:val="24"/>
        </w:rPr>
        <w:t>кор. счет</w:t>
      </w:r>
      <w:proofErr w:type="gramEnd"/>
      <w:r w:rsidRPr="00B80741">
        <w:rPr>
          <w:sz w:val="24"/>
          <w:szCs w:val="24"/>
        </w:rPr>
        <w:t xml:space="preserve"> банка, обслуживающего Поставщика.</w:t>
      </w:r>
    </w:p>
    <w:p w:rsidR="00B80741" w:rsidRPr="00B80741" w:rsidRDefault="00B80741" w:rsidP="00B80741">
      <w:pPr>
        <w:pStyle w:val="20"/>
        <w:numPr>
          <w:ilvl w:val="1"/>
          <w:numId w:val="14"/>
        </w:numPr>
        <w:shd w:val="clear" w:color="auto" w:fill="auto"/>
        <w:autoSpaceDE/>
        <w:autoSpaceDN/>
        <w:adjustRightInd/>
        <w:ind w:left="567" w:hanging="567"/>
        <w:jc w:val="both"/>
        <w:rPr>
          <w:sz w:val="24"/>
          <w:szCs w:val="24"/>
        </w:rPr>
      </w:pPr>
      <w:r w:rsidRPr="00B80741">
        <w:rPr>
          <w:sz w:val="24"/>
          <w:szCs w:val="24"/>
        </w:rPr>
        <w:t>В платежном поручении об оплате должны быть указаны: номер Договора, номер спецификации, полное наименование Покупателя (плательщика).</w:t>
      </w:r>
    </w:p>
    <w:p w:rsidR="00B80741" w:rsidRPr="00B80741" w:rsidRDefault="00B80741" w:rsidP="00B80741">
      <w:pPr>
        <w:pStyle w:val="20"/>
        <w:numPr>
          <w:ilvl w:val="1"/>
          <w:numId w:val="14"/>
        </w:numPr>
        <w:shd w:val="clear" w:color="auto" w:fill="auto"/>
        <w:autoSpaceDE/>
        <w:autoSpaceDN/>
        <w:adjustRightInd/>
        <w:spacing w:after="120"/>
        <w:ind w:left="539" w:hanging="539"/>
        <w:jc w:val="both"/>
        <w:rPr>
          <w:sz w:val="24"/>
          <w:szCs w:val="24"/>
        </w:rPr>
      </w:pPr>
      <w:r w:rsidRPr="00B80741">
        <w:rPr>
          <w:sz w:val="24"/>
          <w:szCs w:val="24"/>
        </w:rPr>
        <w:t xml:space="preserve"> При оплате Продукции другими плательщиками, в платежном поручении должны быть указаны: полное наименование организации, за которую произведен платеж, номер Договора, номер Спецификации. </w:t>
      </w:r>
    </w:p>
    <w:p w:rsidR="00B80741" w:rsidRDefault="00B80741" w:rsidP="00973FD6">
      <w:pPr>
        <w:pStyle w:val="20"/>
        <w:numPr>
          <w:ilvl w:val="0"/>
          <w:numId w:val="14"/>
        </w:numPr>
        <w:shd w:val="clear" w:color="auto" w:fill="auto"/>
        <w:autoSpaceDE/>
        <w:autoSpaceDN/>
        <w:adjustRightInd/>
        <w:spacing w:after="120"/>
        <w:ind w:left="567" w:hanging="567"/>
        <w:jc w:val="center"/>
        <w:rPr>
          <w:b/>
        </w:rPr>
      </w:pPr>
      <w:r>
        <w:rPr>
          <w:b/>
        </w:rPr>
        <w:t>ИМУЩЕСТВЕННАЯ ОТВЕТСТВЕННОСТЬ</w:t>
      </w:r>
    </w:p>
    <w:p w:rsidR="00B80741" w:rsidRPr="00525216" w:rsidRDefault="00B80741" w:rsidP="00B80741">
      <w:pPr>
        <w:pStyle w:val="20"/>
        <w:numPr>
          <w:ilvl w:val="1"/>
          <w:numId w:val="10"/>
        </w:numPr>
        <w:shd w:val="clear" w:color="auto" w:fill="auto"/>
        <w:autoSpaceDE/>
        <w:autoSpaceDN/>
        <w:adjustRightInd/>
        <w:ind w:hanging="644"/>
        <w:jc w:val="both"/>
        <w:rPr>
          <w:sz w:val="24"/>
          <w:szCs w:val="24"/>
        </w:rPr>
      </w:pPr>
      <w:r w:rsidRPr="00525216">
        <w:rPr>
          <w:sz w:val="24"/>
          <w:szCs w:val="24"/>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B80741" w:rsidRPr="00525216" w:rsidRDefault="00B80741" w:rsidP="00B80741">
      <w:pPr>
        <w:pStyle w:val="20"/>
        <w:numPr>
          <w:ilvl w:val="1"/>
          <w:numId w:val="10"/>
        </w:numPr>
        <w:shd w:val="clear" w:color="auto" w:fill="auto"/>
        <w:autoSpaceDE/>
        <w:autoSpaceDN/>
        <w:adjustRightInd/>
        <w:ind w:left="567" w:hanging="567"/>
        <w:jc w:val="both"/>
        <w:rPr>
          <w:sz w:val="24"/>
          <w:szCs w:val="24"/>
        </w:rPr>
      </w:pPr>
      <w:r w:rsidRPr="00525216">
        <w:rPr>
          <w:sz w:val="24"/>
          <w:szCs w:val="24"/>
        </w:rPr>
        <w:lastRenderedPageBreak/>
        <w:t>За нарушение сроков оплаты Продукции, отгруженной на условиях последующей оплаты, Покупатель уплачивает неустойку в размере 0,04% от суммы неоплаченной Продукции за каждый день просрочки, но не более 5% от неоплаченной суммы.</w:t>
      </w:r>
    </w:p>
    <w:p w:rsidR="00B80741" w:rsidRPr="00525216" w:rsidRDefault="00B80741" w:rsidP="00B80741">
      <w:pPr>
        <w:pStyle w:val="20"/>
        <w:numPr>
          <w:ilvl w:val="1"/>
          <w:numId w:val="10"/>
        </w:numPr>
        <w:shd w:val="clear" w:color="auto" w:fill="auto"/>
        <w:autoSpaceDE/>
        <w:autoSpaceDN/>
        <w:adjustRightInd/>
        <w:ind w:left="567" w:hanging="567"/>
        <w:jc w:val="both"/>
        <w:rPr>
          <w:sz w:val="24"/>
          <w:szCs w:val="24"/>
        </w:rPr>
      </w:pPr>
      <w:r w:rsidRPr="00525216">
        <w:rPr>
          <w:sz w:val="24"/>
          <w:szCs w:val="24"/>
        </w:rPr>
        <w:t>За нарушение сроков поставки, сроков замены некачественной (некомплектной) Продукции  Поставщик уплачивает Покупателю неустойку в размере 0,04% от стоимости непоставленной (некачественной) Продукции за каждый день просрочки, но не более 5% от непоставленной в срок или некачественно Продукции.</w:t>
      </w:r>
    </w:p>
    <w:p w:rsidR="00B80741" w:rsidRPr="00525216" w:rsidRDefault="00B80741" w:rsidP="00B80741">
      <w:pPr>
        <w:pStyle w:val="20"/>
        <w:numPr>
          <w:ilvl w:val="1"/>
          <w:numId w:val="10"/>
        </w:numPr>
        <w:shd w:val="clear" w:color="auto" w:fill="auto"/>
        <w:autoSpaceDE/>
        <w:autoSpaceDN/>
        <w:adjustRightInd/>
        <w:ind w:left="567" w:hanging="567"/>
        <w:jc w:val="both"/>
        <w:rPr>
          <w:sz w:val="24"/>
          <w:szCs w:val="24"/>
        </w:rPr>
      </w:pPr>
      <w:r w:rsidRPr="00525216">
        <w:rPr>
          <w:sz w:val="24"/>
          <w:szCs w:val="24"/>
        </w:rPr>
        <w:t xml:space="preserve">В случае некачественной (некомплектной) поставки Продукции, Поставщик обязуется заменить или восстановить недостающую Продукцию на условиях и в срок, установленных в п. 2.7. и 2.8  настоящего Договора, на Продукцию надлежащего качества (комплектности, сортамента). </w:t>
      </w:r>
    </w:p>
    <w:p w:rsidR="00B80741" w:rsidRPr="00525216" w:rsidRDefault="00B80741" w:rsidP="00B80741">
      <w:pPr>
        <w:pStyle w:val="20"/>
        <w:numPr>
          <w:ilvl w:val="1"/>
          <w:numId w:val="10"/>
        </w:numPr>
        <w:shd w:val="clear" w:color="auto" w:fill="auto"/>
        <w:autoSpaceDE/>
        <w:autoSpaceDN/>
        <w:adjustRightInd/>
        <w:spacing w:after="120"/>
        <w:ind w:left="567" w:hanging="567"/>
        <w:jc w:val="both"/>
        <w:rPr>
          <w:sz w:val="24"/>
          <w:szCs w:val="24"/>
        </w:rPr>
      </w:pPr>
      <w:r w:rsidRPr="00525216">
        <w:rPr>
          <w:sz w:val="24"/>
          <w:szCs w:val="24"/>
        </w:rPr>
        <w:t>В случае не выполнения Поставщиком обязательств, предусмотренных пунктом 5.4. настоящего Договора, Покупатель вправе выполнить их своими силами или с привлечением третьих лиц, а Поставщик обязан</w:t>
      </w:r>
      <w:r w:rsidRPr="00525216">
        <w:rPr>
          <w:color w:val="FF0000"/>
          <w:sz w:val="24"/>
          <w:szCs w:val="24"/>
        </w:rPr>
        <w:t xml:space="preserve"> </w:t>
      </w:r>
      <w:r w:rsidRPr="00525216">
        <w:rPr>
          <w:sz w:val="24"/>
          <w:szCs w:val="24"/>
        </w:rPr>
        <w:t xml:space="preserve">оплатить понесенные расходы  по предъявленным Покупателем счетам в течение 15 банковских дней, или в иные согласованные Сторонами сроки, при наличии документов подтверждающих расходы.  </w:t>
      </w:r>
    </w:p>
    <w:p w:rsidR="00B80741" w:rsidRPr="00525216" w:rsidRDefault="00B80741" w:rsidP="00973FD6">
      <w:pPr>
        <w:pStyle w:val="20"/>
        <w:numPr>
          <w:ilvl w:val="0"/>
          <w:numId w:val="13"/>
        </w:numPr>
        <w:shd w:val="clear" w:color="auto" w:fill="auto"/>
        <w:tabs>
          <w:tab w:val="num" w:pos="0"/>
        </w:tabs>
        <w:autoSpaceDE/>
        <w:autoSpaceDN/>
        <w:adjustRightInd/>
        <w:spacing w:after="120"/>
        <w:ind w:left="0" w:firstLine="142"/>
        <w:jc w:val="center"/>
        <w:rPr>
          <w:b/>
          <w:sz w:val="24"/>
          <w:szCs w:val="24"/>
        </w:rPr>
      </w:pPr>
      <w:r w:rsidRPr="00525216">
        <w:rPr>
          <w:b/>
          <w:sz w:val="24"/>
          <w:szCs w:val="24"/>
        </w:rPr>
        <w:t>РАЗРЕШЕНИЕ СПОРОВ</w:t>
      </w:r>
    </w:p>
    <w:p w:rsidR="00B80741" w:rsidRPr="00525216" w:rsidRDefault="00B80741" w:rsidP="00B80741">
      <w:pPr>
        <w:pStyle w:val="20"/>
        <w:numPr>
          <w:ilvl w:val="1"/>
          <w:numId w:val="12"/>
        </w:numPr>
        <w:shd w:val="clear" w:color="auto" w:fill="auto"/>
        <w:tabs>
          <w:tab w:val="num" w:pos="540"/>
        </w:tabs>
        <w:autoSpaceDE/>
        <w:autoSpaceDN/>
        <w:adjustRightInd/>
        <w:spacing w:before="120"/>
        <w:ind w:left="540" w:hanging="540"/>
        <w:jc w:val="both"/>
        <w:rPr>
          <w:sz w:val="24"/>
          <w:szCs w:val="24"/>
        </w:rPr>
      </w:pPr>
      <w:r w:rsidRPr="00525216">
        <w:rPr>
          <w:sz w:val="24"/>
          <w:szCs w:val="24"/>
        </w:rPr>
        <w:t>При возникновении споров любая из Сторон направляет другой Стороне претензию, которая подлежит рассмотрению в срок 20 (двадцать) дней со дня ее получения. Претензия принимается к рассмотрению с приложением документов, обосновывающих заявленные в ней требования, и отсутствующие у другой Стороны.</w:t>
      </w:r>
    </w:p>
    <w:p w:rsidR="00B80741" w:rsidRPr="00525216" w:rsidRDefault="00B80741" w:rsidP="00B80741">
      <w:pPr>
        <w:pStyle w:val="20"/>
        <w:numPr>
          <w:ilvl w:val="1"/>
          <w:numId w:val="12"/>
        </w:numPr>
        <w:shd w:val="clear" w:color="auto" w:fill="auto"/>
        <w:tabs>
          <w:tab w:val="num" w:pos="540"/>
        </w:tabs>
        <w:autoSpaceDE/>
        <w:autoSpaceDN/>
        <w:adjustRightInd/>
        <w:spacing w:before="120" w:after="120"/>
        <w:ind w:left="539" w:hanging="539"/>
        <w:jc w:val="both"/>
        <w:rPr>
          <w:sz w:val="24"/>
          <w:szCs w:val="24"/>
        </w:rPr>
      </w:pPr>
      <w:r w:rsidRPr="00525216">
        <w:rPr>
          <w:sz w:val="24"/>
          <w:szCs w:val="24"/>
        </w:rPr>
        <w:t>Споры, возникающие между Сторонами в ходе исполнения настоящего Договора, подлежат урегулированию путем переговоров и подведомственны Арбитражному суду по месту нахождения ответчика.</w:t>
      </w:r>
    </w:p>
    <w:p w:rsidR="00973FD6" w:rsidRDefault="00B80741" w:rsidP="00973FD6">
      <w:pPr>
        <w:pStyle w:val="ad"/>
        <w:numPr>
          <w:ilvl w:val="0"/>
          <w:numId w:val="12"/>
        </w:numPr>
        <w:contextualSpacing/>
        <w:jc w:val="center"/>
        <w:rPr>
          <w:rFonts w:ascii="Times New Roman" w:hAnsi="Times New Roman" w:cs="Times New Roman"/>
          <w:b/>
          <w:sz w:val="24"/>
          <w:szCs w:val="24"/>
          <w:lang w:eastAsia="ru-RU"/>
        </w:rPr>
      </w:pPr>
      <w:r w:rsidRPr="00973FD6">
        <w:rPr>
          <w:rFonts w:ascii="Times New Roman" w:hAnsi="Times New Roman" w:cs="Times New Roman"/>
          <w:b/>
          <w:sz w:val="24"/>
          <w:szCs w:val="24"/>
          <w:lang w:eastAsia="ru-RU"/>
        </w:rPr>
        <w:t>СРОК ДЕЙСТВИЯ ДОГОВОРА</w:t>
      </w:r>
      <w:r w:rsidR="00973FD6">
        <w:rPr>
          <w:rFonts w:ascii="Times New Roman" w:hAnsi="Times New Roman" w:cs="Times New Roman"/>
          <w:b/>
          <w:sz w:val="24"/>
          <w:szCs w:val="24"/>
          <w:lang w:eastAsia="ru-RU"/>
        </w:rPr>
        <w:t>.</w:t>
      </w:r>
      <w:r w:rsidRPr="00973FD6">
        <w:rPr>
          <w:rFonts w:ascii="Times New Roman" w:hAnsi="Times New Roman" w:cs="Times New Roman"/>
          <w:b/>
          <w:sz w:val="24"/>
          <w:szCs w:val="24"/>
          <w:lang w:eastAsia="ru-RU"/>
        </w:rPr>
        <w:t xml:space="preserve"> </w:t>
      </w:r>
    </w:p>
    <w:p w:rsidR="00B80741" w:rsidRPr="00973FD6" w:rsidRDefault="00B80741" w:rsidP="00973FD6">
      <w:pPr>
        <w:pStyle w:val="ad"/>
        <w:ind w:left="360"/>
        <w:contextualSpacing/>
        <w:jc w:val="center"/>
        <w:rPr>
          <w:rFonts w:ascii="Times New Roman" w:hAnsi="Times New Roman" w:cs="Times New Roman"/>
          <w:b/>
          <w:sz w:val="24"/>
          <w:szCs w:val="24"/>
          <w:lang w:eastAsia="ru-RU"/>
        </w:rPr>
      </w:pPr>
      <w:r w:rsidRPr="00973FD6">
        <w:rPr>
          <w:rFonts w:ascii="Times New Roman" w:hAnsi="Times New Roman" w:cs="Times New Roman"/>
          <w:b/>
          <w:sz w:val="24"/>
          <w:szCs w:val="24"/>
          <w:lang w:eastAsia="ru-RU"/>
        </w:rPr>
        <w:t>ПОРЯДОК</w:t>
      </w:r>
      <w:r w:rsidR="00973FD6">
        <w:rPr>
          <w:rFonts w:ascii="Times New Roman" w:hAnsi="Times New Roman" w:cs="Times New Roman"/>
          <w:b/>
          <w:sz w:val="24"/>
          <w:szCs w:val="24"/>
          <w:lang w:eastAsia="ru-RU"/>
        </w:rPr>
        <w:t xml:space="preserve"> </w:t>
      </w:r>
      <w:r w:rsidR="00973FD6" w:rsidRPr="00973FD6">
        <w:rPr>
          <w:rFonts w:ascii="Times New Roman" w:hAnsi="Times New Roman" w:cs="Times New Roman"/>
          <w:b/>
          <w:sz w:val="24"/>
          <w:szCs w:val="24"/>
          <w:lang w:eastAsia="ru-RU"/>
        </w:rPr>
        <w:t>И</w:t>
      </w:r>
      <w:r w:rsidRPr="00973FD6">
        <w:rPr>
          <w:rFonts w:ascii="Times New Roman" w:hAnsi="Times New Roman" w:cs="Times New Roman"/>
          <w:b/>
          <w:sz w:val="24"/>
          <w:szCs w:val="24"/>
          <w:lang w:eastAsia="ru-RU"/>
        </w:rPr>
        <w:t>ЗМЕНЕНИЯ И РАСТОРЖЕНИЯ ДОГОВОРА</w:t>
      </w:r>
    </w:p>
    <w:p w:rsidR="00B80741" w:rsidRDefault="00B80741" w:rsidP="00B80741">
      <w:pPr>
        <w:pStyle w:val="af9"/>
        <w:numPr>
          <w:ilvl w:val="1"/>
          <w:numId w:val="12"/>
        </w:numPr>
        <w:spacing w:after="0"/>
        <w:ind w:left="567" w:hanging="567"/>
        <w:jc w:val="both"/>
      </w:pPr>
      <w:r>
        <w:t xml:space="preserve"> Настоящий Договор оформлен в двух экземплярах, имеющих равную юридическую силу.</w:t>
      </w:r>
    </w:p>
    <w:p w:rsidR="00B80741" w:rsidRDefault="00B80741" w:rsidP="00B80741">
      <w:pPr>
        <w:pStyle w:val="af9"/>
        <w:numPr>
          <w:ilvl w:val="1"/>
          <w:numId w:val="12"/>
        </w:numPr>
        <w:spacing w:after="0"/>
        <w:ind w:left="567" w:hanging="567"/>
        <w:jc w:val="both"/>
      </w:pPr>
      <w:r>
        <w:t xml:space="preserve">Договор вступает в силу </w:t>
      </w:r>
      <w:proofErr w:type="gramStart"/>
      <w:r>
        <w:t>с даты подписания</w:t>
      </w:r>
      <w:proofErr w:type="gramEnd"/>
      <w:r>
        <w:t xml:space="preserve"> его Сторонами. Договор и другие документы, относящиеся к исполнению настоящего Договора, полученные посредством факсимильной связи и с обязательной отправкой оригиналов по почте в 3-х дневный срок, имеют юридическую силу до получения оформленных оригиналов.</w:t>
      </w:r>
    </w:p>
    <w:p w:rsidR="00B80741" w:rsidRDefault="00B80741" w:rsidP="00B80741">
      <w:pPr>
        <w:pStyle w:val="af9"/>
        <w:numPr>
          <w:ilvl w:val="1"/>
          <w:numId w:val="12"/>
        </w:numPr>
        <w:spacing w:after="0"/>
        <w:ind w:left="567" w:hanging="567"/>
        <w:jc w:val="both"/>
      </w:pPr>
      <w:r>
        <w:t>Срок действия Договора до «_____» ________ 20___ г., а в части исполнения Сторонами своих обязательств – до их исполнения в полном объеме.</w:t>
      </w:r>
    </w:p>
    <w:p w:rsidR="00B80741" w:rsidRDefault="00B80741" w:rsidP="00B80741">
      <w:pPr>
        <w:pStyle w:val="af9"/>
        <w:numPr>
          <w:ilvl w:val="1"/>
          <w:numId w:val="12"/>
        </w:numPr>
        <w:spacing w:after="0"/>
        <w:ind w:left="567" w:hanging="567"/>
        <w:jc w:val="both"/>
      </w:pPr>
      <w:r>
        <w:t xml:space="preserve">Настоящий </w:t>
      </w:r>
      <w:proofErr w:type="gramStart"/>
      <w:r>
        <w:t>Договор</w:t>
      </w:r>
      <w:proofErr w:type="gramEnd"/>
      <w:r>
        <w:t xml:space="preserve"> может быть расторгнут досрочно по соглашению Сторон либо по основаниям, предусмотренным действующим законодательством РФ.</w:t>
      </w:r>
    </w:p>
    <w:p w:rsidR="00B80741" w:rsidRPr="007B2774" w:rsidRDefault="00B80741" w:rsidP="00B80741">
      <w:pPr>
        <w:pStyle w:val="af9"/>
        <w:numPr>
          <w:ilvl w:val="1"/>
          <w:numId w:val="12"/>
        </w:numPr>
        <w:ind w:left="567" w:hanging="567"/>
        <w:jc w:val="both"/>
      </w:pPr>
      <w:r>
        <w:t>Покупатель вправе в одностороннем порядке отказаться от исполнения настоящего Договора, направив Поставщику соответствующее письменное уведомление, в случаях, предусмотренных действующим законодательством РФ.</w:t>
      </w:r>
    </w:p>
    <w:p w:rsidR="00B80741" w:rsidRDefault="00B80741" w:rsidP="00973FD6">
      <w:pPr>
        <w:pStyle w:val="af9"/>
        <w:numPr>
          <w:ilvl w:val="0"/>
          <w:numId w:val="12"/>
        </w:numPr>
        <w:ind w:left="567" w:hanging="567"/>
        <w:jc w:val="center"/>
        <w:rPr>
          <w:b/>
        </w:rPr>
      </w:pPr>
      <w:r>
        <w:rPr>
          <w:b/>
        </w:rPr>
        <w:t>ФОРС-МАЖОРНЫЕ ОБСТОЯТЕЛЬСТВА</w:t>
      </w:r>
    </w:p>
    <w:p w:rsidR="00B80741" w:rsidRDefault="00B80741" w:rsidP="00B80741">
      <w:pPr>
        <w:pStyle w:val="af9"/>
        <w:numPr>
          <w:ilvl w:val="1"/>
          <w:numId w:val="12"/>
        </w:numPr>
        <w:spacing w:after="0"/>
        <w:ind w:left="567" w:hanging="567"/>
        <w:jc w:val="both"/>
      </w:pPr>
      <w:r>
        <w:t>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(наводнение, землетрясение и другие стихийные бедствия, военные действия, блокада транспорта) и если эти обстоятельства возникли после заключения настоящего Договора и непосредственно повлияли на его исполнение.</w:t>
      </w:r>
    </w:p>
    <w:p w:rsidR="00B80741" w:rsidRDefault="00B80741" w:rsidP="00B80741">
      <w:pPr>
        <w:pStyle w:val="af9"/>
        <w:numPr>
          <w:ilvl w:val="1"/>
          <w:numId w:val="12"/>
        </w:numPr>
        <w:ind w:left="567" w:hanging="567"/>
        <w:jc w:val="both"/>
      </w:pPr>
      <w:r>
        <w:t>При этом срок исполнения обязательств по Договору отодвигается на время действия таких обстоятельств. Стороны обязаны в течение 10 (десяти) дней в письменной форме уведомить другую Сторону о наступлении и прекращении форс-мажорных обстоятельств с документальным подтверждением торгово-промышленной палаты или иной компетентной организации.</w:t>
      </w:r>
    </w:p>
    <w:p w:rsidR="00B80741" w:rsidRDefault="00B80741" w:rsidP="00973FD6">
      <w:pPr>
        <w:pStyle w:val="af9"/>
        <w:numPr>
          <w:ilvl w:val="0"/>
          <w:numId w:val="12"/>
        </w:numPr>
        <w:ind w:left="567" w:hanging="567"/>
        <w:jc w:val="center"/>
        <w:rPr>
          <w:b/>
        </w:rPr>
      </w:pPr>
      <w:r>
        <w:rPr>
          <w:b/>
        </w:rPr>
        <w:t>ПРОЧИЕ УСЛОВИЯ</w:t>
      </w:r>
    </w:p>
    <w:p w:rsidR="00B80741" w:rsidRDefault="00B80741" w:rsidP="00B80741">
      <w:pPr>
        <w:pStyle w:val="af9"/>
        <w:numPr>
          <w:ilvl w:val="1"/>
          <w:numId w:val="12"/>
        </w:numPr>
        <w:spacing w:after="0"/>
        <w:ind w:left="644" w:hanging="644"/>
        <w:jc w:val="both"/>
      </w:pPr>
      <w:r>
        <w:lastRenderedPageBreak/>
        <w:t xml:space="preserve"> Поставщик обязан документально подтвердить внедрение и выполнение изготовителем требований государственного стандарта РФ ГОСТ </w:t>
      </w:r>
      <w:proofErr w:type="gramStart"/>
      <w:r>
        <w:t>Р</w:t>
      </w:r>
      <w:proofErr w:type="gramEnd"/>
      <w:r>
        <w:t xml:space="preserve"> ИСО 9001-2001 «Системы менеджмента качества», а также предоставить копии соответствующих сертификатов, лицензий и разрешений.</w:t>
      </w:r>
    </w:p>
    <w:p w:rsidR="00B80741" w:rsidRDefault="00B80741" w:rsidP="00B80741">
      <w:pPr>
        <w:pStyle w:val="af9"/>
        <w:numPr>
          <w:ilvl w:val="1"/>
          <w:numId w:val="12"/>
        </w:numPr>
        <w:spacing w:after="0"/>
        <w:ind w:left="644" w:hanging="644"/>
        <w:jc w:val="both"/>
      </w:pPr>
      <w:r>
        <w:t>Поставщик гарантирует, что Продукция, поставленная по настоящему Договору, свободна от претензий третьих лиц.</w:t>
      </w:r>
    </w:p>
    <w:p w:rsidR="00B80741" w:rsidRPr="00810A8E" w:rsidRDefault="00B80741" w:rsidP="00B80741">
      <w:pPr>
        <w:pStyle w:val="af9"/>
        <w:numPr>
          <w:ilvl w:val="1"/>
          <w:numId w:val="12"/>
        </w:numPr>
        <w:spacing w:after="0"/>
        <w:ind w:left="644" w:hanging="644"/>
        <w:jc w:val="both"/>
      </w:pPr>
      <w:r w:rsidRPr="00810A8E">
        <w:t xml:space="preserve">Покупатель вправе предъявить претензии к Поставщику по скрытым недостаткам (дефектам) Продукции – в течение 4 (четырех) месяцев </w:t>
      </w:r>
      <w:proofErr w:type="gramStart"/>
      <w:r w:rsidRPr="00810A8E">
        <w:t>с даты поставки</w:t>
      </w:r>
      <w:proofErr w:type="gramEnd"/>
      <w:r w:rsidRPr="00810A8E">
        <w:t>. Претензия должна быть рассмотрена Поставщиком в разумный срок, но не более 30 (тридцати) календарных дней.</w:t>
      </w:r>
    </w:p>
    <w:p w:rsidR="00B80741" w:rsidRDefault="00B80741" w:rsidP="00B80741">
      <w:pPr>
        <w:pStyle w:val="af9"/>
        <w:numPr>
          <w:ilvl w:val="1"/>
          <w:numId w:val="12"/>
        </w:numPr>
        <w:spacing w:after="0"/>
        <w:ind w:left="644" w:hanging="644"/>
        <w:jc w:val="both"/>
      </w:pPr>
      <w:r>
        <w:t>Уступка права требования и перевода долга любой из Сторон по настоящему Договору допускается только с согласия другой Стороны.</w:t>
      </w:r>
    </w:p>
    <w:p w:rsidR="00B80741" w:rsidRDefault="00B80741" w:rsidP="00B80741">
      <w:pPr>
        <w:pStyle w:val="af9"/>
        <w:numPr>
          <w:ilvl w:val="1"/>
          <w:numId w:val="11"/>
        </w:numPr>
        <w:spacing w:after="0"/>
        <w:ind w:hanging="644"/>
        <w:jc w:val="both"/>
      </w:pPr>
      <w:r>
        <w:t>В остальном, что не предусмотрено настоящим Договором, Стороны руководствуются действующим законодательством Российской Федерации.</w:t>
      </w:r>
    </w:p>
    <w:p w:rsidR="00B80741" w:rsidRDefault="00B80741" w:rsidP="00B80741">
      <w:pPr>
        <w:pStyle w:val="af9"/>
        <w:numPr>
          <w:ilvl w:val="1"/>
          <w:numId w:val="11"/>
        </w:numPr>
        <w:spacing w:after="0"/>
        <w:ind w:hanging="644"/>
        <w:jc w:val="both"/>
      </w:pPr>
      <w:r>
        <w:t>Все изменения и дополнения к настоящему Договору действительны лишь в том случае, если они подписаны уполномоченными представителями обеих Сторон и скреплены печатями. Внесенные в одностороннем порядке любой из Сторон в текст Договора или в приложение к нему исправления, изменения, дополнения считаются недействительными.</w:t>
      </w:r>
    </w:p>
    <w:p w:rsidR="00B80741" w:rsidRDefault="00B80741" w:rsidP="00B80741">
      <w:pPr>
        <w:pStyle w:val="af9"/>
        <w:numPr>
          <w:ilvl w:val="1"/>
          <w:numId w:val="11"/>
        </w:numPr>
        <w:spacing w:after="0"/>
        <w:ind w:hanging="644"/>
        <w:jc w:val="both"/>
      </w:pPr>
      <w:r>
        <w:t xml:space="preserve">Стороны обязаны в 3 (трех) дневный срок сообщать друг другу об изменении своих почтовых, банковских, отгрузочных и других реквизитов, номеров телефонов и факсов. При отсутствии такого сообщения направляемые Сторонами друг другу уведомления, извещения, требования посылаются по адресам, указанным в настоящем  Договоре «Юридические адреса и банковские реквизиты Сторон», и с использованием номеров телефонов и факсов, имеющихся у Сторон на дату подписания Договора. </w:t>
      </w:r>
    </w:p>
    <w:p w:rsidR="00602B94" w:rsidRDefault="00B80741" w:rsidP="00B80741">
      <w:pPr>
        <w:pStyle w:val="20"/>
        <w:spacing w:after="240"/>
        <w:ind w:left="567"/>
        <w:rPr>
          <w:sz w:val="24"/>
          <w:szCs w:val="24"/>
        </w:rPr>
      </w:pPr>
      <w:r w:rsidRPr="00602B94">
        <w:rPr>
          <w:sz w:val="24"/>
          <w:szCs w:val="24"/>
        </w:rPr>
        <w:t xml:space="preserve">            </w:t>
      </w:r>
    </w:p>
    <w:p w:rsidR="00B80741" w:rsidRPr="00602B94" w:rsidRDefault="00B80741" w:rsidP="00B80741">
      <w:pPr>
        <w:pStyle w:val="20"/>
        <w:spacing w:after="240"/>
        <w:ind w:left="567"/>
        <w:rPr>
          <w:sz w:val="24"/>
          <w:szCs w:val="24"/>
        </w:rPr>
      </w:pPr>
      <w:r w:rsidRPr="00602B94">
        <w:rPr>
          <w:sz w:val="24"/>
          <w:szCs w:val="24"/>
        </w:rPr>
        <w:t xml:space="preserve">  Приложение №1 – Спецификация №1</w:t>
      </w:r>
    </w:p>
    <w:p w:rsidR="00B80741" w:rsidRPr="00D43C26" w:rsidRDefault="00B80741" w:rsidP="00B80741">
      <w:pPr>
        <w:pStyle w:val="af9"/>
        <w:numPr>
          <w:ilvl w:val="0"/>
          <w:numId w:val="11"/>
        </w:numPr>
        <w:spacing w:after="360"/>
        <w:ind w:left="567" w:hanging="567"/>
        <w:jc w:val="center"/>
        <w:rPr>
          <w:b/>
        </w:rPr>
      </w:pPr>
      <w:r>
        <w:rPr>
          <w:b/>
        </w:rPr>
        <w:t>ЮРИДИЧЕСКИЕ АДРЕСА СТОРОН</w:t>
      </w:r>
    </w:p>
    <w:tbl>
      <w:tblPr>
        <w:tblW w:w="9030" w:type="dxa"/>
        <w:tblInd w:w="675" w:type="dxa"/>
        <w:tblLayout w:type="fixed"/>
        <w:tblLook w:val="01E0"/>
      </w:tblPr>
      <w:tblGrid>
        <w:gridCol w:w="4679"/>
        <w:gridCol w:w="4351"/>
      </w:tblGrid>
      <w:tr w:rsidR="00B80741" w:rsidTr="00B80741">
        <w:tc>
          <w:tcPr>
            <w:tcW w:w="4678" w:type="dxa"/>
          </w:tcPr>
          <w:p w:rsidR="00B80741" w:rsidRDefault="00B80741" w:rsidP="00B80741">
            <w:pPr>
              <w:ind w:left="567" w:hanging="567"/>
            </w:pPr>
            <w:r>
              <w:rPr>
                <w:b/>
              </w:rPr>
              <w:t>ПОКУПАТЕЛЬ</w:t>
            </w:r>
            <w:r>
              <w:t>:</w:t>
            </w:r>
          </w:p>
          <w:p w:rsidR="00B80741" w:rsidRDefault="00B80741" w:rsidP="00B80741">
            <w:pPr>
              <w:ind w:left="567" w:hanging="567"/>
            </w:pPr>
            <w:r>
              <w:t>ОАО «Атомэнергомаш»</w:t>
            </w:r>
          </w:p>
          <w:p w:rsidR="00B80741" w:rsidRDefault="00B80741" w:rsidP="00B80741">
            <w:pPr>
              <w:ind w:left="567" w:hanging="567"/>
            </w:pPr>
            <w:r>
              <w:t>Юрид. адрес: 119017, г. Москва,</w:t>
            </w:r>
          </w:p>
          <w:p w:rsidR="00B80741" w:rsidRDefault="00B80741" w:rsidP="00B80741">
            <w:pPr>
              <w:ind w:left="567" w:hanging="567"/>
            </w:pPr>
            <w:r>
              <w:t>ул. Большая Ордынка, д.24/26</w:t>
            </w:r>
          </w:p>
          <w:p w:rsidR="00B80741" w:rsidRDefault="00B80741" w:rsidP="00B80741">
            <w:r>
              <w:t>Почт</w:t>
            </w:r>
            <w:proofErr w:type="gramStart"/>
            <w:r>
              <w:t>.</w:t>
            </w:r>
            <w:proofErr w:type="gramEnd"/>
            <w:r>
              <w:t xml:space="preserve"> </w:t>
            </w:r>
            <w:proofErr w:type="gramStart"/>
            <w:r>
              <w:t>а</w:t>
            </w:r>
            <w:proofErr w:type="gramEnd"/>
            <w:r>
              <w:t>дрес: 115184 г. Москва, Озерковская наб., д. 28, стр. 3</w:t>
            </w:r>
          </w:p>
          <w:p w:rsidR="00B80741" w:rsidRDefault="00B80741" w:rsidP="00B80741">
            <w:pPr>
              <w:ind w:left="567" w:hanging="567"/>
            </w:pPr>
            <w:r>
              <w:t>ИНН 7706614573, КПП 770601001</w:t>
            </w:r>
          </w:p>
          <w:p w:rsidR="00B80741" w:rsidRDefault="00B80741" w:rsidP="00B80741">
            <w:pPr>
              <w:ind w:left="567" w:hanging="567"/>
            </w:pPr>
            <w:proofErr w:type="gramStart"/>
            <w:r>
              <w:t>р</w:t>
            </w:r>
            <w:proofErr w:type="gramEnd"/>
            <w:r>
              <w:t>/с 40702810701300000606</w:t>
            </w:r>
          </w:p>
          <w:p w:rsidR="00B80741" w:rsidRDefault="00B80741" w:rsidP="00B80741">
            <w:pPr>
              <w:ind w:left="567" w:hanging="567"/>
            </w:pPr>
            <w:r>
              <w:t xml:space="preserve">в ОАО «АЛЬФА-БАНК», </w:t>
            </w:r>
            <w:proofErr w:type="gramStart"/>
            <w:r>
              <w:t>г</w:t>
            </w:r>
            <w:proofErr w:type="gramEnd"/>
            <w:r>
              <w:t>. Москва</w:t>
            </w:r>
          </w:p>
          <w:p w:rsidR="00B80741" w:rsidRDefault="00B80741" w:rsidP="00B80741">
            <w:pPr>
              <w:ind w:left="567" w:hanging="567"/>
            </w:pPr>
            <w:r>
              <w:t>к/с 30101810200000000593,</w:t>
            </w:r>
          </w:p>
          <w:p w:rsidR="00B80741" w:rsidRDefault="00B80741" w:rsidP="00B80741">
            <w:pPr>
              <w:ind w:left="567" w:hanging="567"/>
              <w:rPr>
                <w:b/>
                <w:snapToGrid w:val="0"/>
              </w:rPr>
            </w:pPr>
            <w:r>
              <w:t>БИК 044525593</w:t>
            </w:r>
          </w:p>
          <w:p w:rsidR="00B80741" w:rsidRDefault="00B80741" w:rsidP="00B80741">
            <w:pPr>
              <w:ind w:left="567" w:hanging="567"/>
              <w:rPr>
                <w:b/>
              </w:rPr>
            </w:pPr>
          </w:p>
        </w:tc>
        <w:tc>
          <w:tcPr>
            <w:tcW w:w="4351" w:type="dxa"/>
          </w:tcPr>
          <w:p w:rsidR="00B80741" w:rsidRDefault="00B80741" w:rsidP="00973FD6">
            <w:pPr>
              <w:ind w:left="567" w:hanging="567"/>
              <w:jc w:val="center"/>
              <w:rPr>
                <w:b/>
              </w:rPr>
            </w:pPr>
            <w:r>
              <w:rPr>
                <w:b/>
              </w:rPr>
              <w:t>ПОСТАВЩИК:</w:t>
            </w:r>
          </w:p>
          <w:p w:rsidR="00B80741" w:rsidRDefault="00B80741" w:rsidP="00973FD6">
            <w:pPr>
              <w:ind w:left="567" w:hanging="567"/>
              <w:jc w:val="center"/>
            </w:pPr>
          </w:p>
        </w:tc>
      </w:tr>
    </w:tbl>
    <w:p w:rsidR="00B80741" w:rsidRDefault="00B80741" w:rsidP="00973FD6">
      <w:pPr>
        <w:pStyle w:val="af9"/>
        <w:ind w:left="567" w:hanging="567"/>
        <w:rPr>
          <w:b/>
        </w:rPr>
      </w:pPr>
      <w:r>
        <w:rPr>
          <w:b/>
        </w:rPr>
        <w:t xml:space="preserve">          ПОКУПАТЕЛЬ                                                                               ПОСТАВЩИК                                               </w:t>
      </w:r>
      <w:r w:rsidR="00973FD6">
        <w:rPr>
          <w:b/>
        </w:rPr>
        <w:t xml:space="preserve">                               </w:t>
      </w:r>
    </w:p>
    <w:p w:rsidR="00602B94" w:rsidRDefault="00B80741" w:rsidP="00973FD6">
      <w:pPr>
        <w:pStyle w:val="af9"/>
        <w:ind w:left="567" w:hanging="567"/>
      </w:pPr>
      <w:r>
        <w:t xml:space="preserve">       __________________                                                          </w:t>
      </w:r>
      <w:r w:rsidR="00973FD6">
        <w:t xml:space="preserve">             _________________________</w:t>
      </w:r>
      <w:r>
        <w:t xml:space="preserve">  </w:t>
      </w:r>
    </w:p>
    <w:p w:rsidR="00B80741" w:rsidRDefault="00602B94" w:rsidP="00973FD6">
      <w:pPr>
        <w:pStyle w:val="af9"/>
        <w:ind w:left="567" w:hanging="567"/>
      </w:pPr>
      <w:r>
        <w:tab/>
      </w:r>
      <w:r>
        <w:tab/>
      </w:r>
      <w:r>
        <w:tab/>
      </w:r>
      <w:r>
        <w:tab/>
        <w:t>м.п.</w:t>
      </w:r>
      <w:r>
        <w:tab/>
      </w:r>
      <w:r>
        <w:tab/>
      </w:r>
      <w:r>
        <w:tab/>
      </w:r>
      <w:r>
        <w:tab/>
      </w:r>
      <w:r>
        <w:tab/>
      </w:r>
      <w:r>
        <w:tab/>
      </w:r>
      <w:r>
        <w:tab/>
      </w:r>
      <w:r>
        <w:tab/>
      </w:r>
      <w:r>
        <w:tab/>
      </w:r>
      <w:r>
        <w:tab/>
        <w:t>м.п.</w:t>
      </w:r>
      <w:r w:rsidR="00B80741">
        <w:t xml:space="preserve">   </w:t>
      </w:r>
    </w:p>
    <w:p w:rsidR="002E50D9" w:rsidRDefault="002E50D9" w:rsidP="00BD293E">
      <w:pPr>
        <w:jc w:val="center"/>
        <w:rPr>
          <w:b/>
        </w:rPr>
        <w:sectPr w:rsidR="002E50D9" w:rsidSect="002E0310">
          <w:footerReference w:type="default" r:id="rId28"/>
          <w:pgSz w:w="11906" w:h="16838"/>
          <w:pgMar w:top="794" w:right="851" w:bottom="794" w:left="1134" w:header="709" w:footer="709" w:gutter="0"/>
          <w:cols w:space="708"/>
          <w:titlePg/>
          <w:docGrid w:linePitch="360"/>
        </w:sectPr>
      </w:pPr>
    </w:p>
    <w:tbl>
      <w:tblPr>
        <w:tblW w:w="15091" w:type="dxa"/>
        <w:tblInd w:w="95" w:type="dxa"/>
        <w:tblLook w:val="04A0"/>
      </w:tblPr>
      <w:tblGrid>
        <w:gridCol w:w="531"/>
        <w:gridCol w:w="2580"/>
        <w:gridCol w:w="1600"/>
        <w:gridCol w:w="4060"/>
        <w:gridCol w:w="1060"/>
        <w:gridCol w:w="1500"/>
        <w:gridCol w:w="1480"/>
        <w:gridCol w:w="2280"/>
      </w:tblGrid>
      <w:tr w:rsidR="00525216" w:rsidRPr="00525216" w:rsidTr="00525216">
        <w:trPr>
          <w:trHeight w:val="825"/>
        </w:trPr>
        <w:tc>
          <w:tcPr>
            <w:tcW w:w="3111" w:type="dxa"/>
            <w:gridSpan w:val="2"/>
            <w:tcBorders>
              <w:top w:val="nil"/>
              <w:left w:val="nil"/>
              <w:bottom w:val="nil"/>
              <w:right w:val="nil"/>
            </w:tcBorders>
            <w:shd w:val="clear" w:color="auto" w:fill="auto"/>
            <w:noWrap/>
            <w:vAlign w:val="center"/>
            <w:hideMark/>
          </w:tcPr>
          <w:p w:rsidR="00525216" w:rsidRPr="00525216" w:rsidRDefault="00973FD6" w:rsidP="00525216">
            <w:r>
              <w:rPr>
                <w:b/>
              </w:rPr>
              <w:lastRenderedPageBreak/>
              <w:br w:type="page"/>
            </w:r>
            <w:bookmarkStart w:id="76" w:name="RANGE!A1:H26"/>
            <w:bookmarkEnd w:id="76"/>
          </w:p>
        </w:tc>
        <w:tc>
          <w:tcPr>
            <w:tcW w:w="1600" w:type="dxa"/>
            <w:tcBorders>
              <w:top w:val="nil"/>
              <w:left w:val="nil"/>
              <w:bottom w:val="nil"/>
              <w:right w:val="nil"/>
            </w:tcBorders>
            <w:shd w:val="clear" w:color="auto" w:fill="auto"/>
            <w:noWrap/>
            <w:vAlign w:val="center"/>
            <w:hideMark/>
          </w:tcPr>
          <w:p w:rsidR="00525216" w:rsidRPr="00525216" w:rsidRDefault="00525216" w:rsidP="00525216"/>
        </w:tc>
        <w:tc>
          <w:tcPr>
            <w:tcW w:w="4060" w:type="dxa"/>
            <w:tcBorders>
              <w:top w:val="nil"/>
              <w:left w:val="nil"/>
              <w:bottom w:val="nil"/>
              <w:right w:val="nil"/>
            </w:tcBorders>
            <w:shd w:val="clear" w:color="auto" w:fill="auto"/>
            <w:noWrap/>
            <w:vAlign w:val="center"/>
            <w:hideMark/>
          </w:tcPr>
          <w:p w:rsidR="00525216" w:rsidRPr="00525216" w:rsidRDefault="00525216" w:rsidP="00525216"/>
        </w:tc>
        <w:tc>
          <w:tcPr>
            <w:tcW w:w="6320" w:type="dxa"/>
            <w:gridSpan w:val="4"/>
            <w:tcBorders>
              <w:top w:val="nil"/>
              <w:left w:val="nil"/>
              <w:bottom w:val="nil"/>
              <w:right w:val="nil"/>
            </w:tcBorders>
            <w:shd w:val="clear" w:color="auto" w:fill="auto"/>
            <w:vAlign w:val="center"/>
            <w:hideMark/>
          </w:tcPr>
          <w:p w:rsidR="00525216" w:rsidRPr="00525216" w:rsidRDefault="00525216" w:rsidP="00525216">
            <w:pPr>
              <w:jc w:val="right"/>
              <w:rPr>
                <w:b/>
                <w:bCs/>
              </w:rPr>
            </w:pPr>
            <w:r>
              <w:rPr>
                <w:b/>
                <w:bCs/>
              </w:rPr>
              <w:t>Приложение №1</w:t>
            </w:r>
            <w:r>
              <w:rPr>
                <w:b/>
                <w:bCs/>
              </w:rPr>
              <w:br/>
              <w:t>к Проекту д</w:t>
            </w:r>
            <w:r w:rsidRPr="00525216">
              <w:rPr>
                <w:b/>
                <w:bCs/>
              </w:rPr>
              <w:t>оговору № _______________ от __.___.2010 г.</w:t>
            </w:r>
          </w:p>
        </w:tc>
      </w:tr>
      <w:tr w:rsidR="00525216" w:rsidRPr="00525216" w:rsidTr="00525216">
        <w:trPr>
          <w:trHeight w:val="315"/>
        </w:trPr>
        <w:tc>
          <w:tcPr>
            <w:tcW w:w="531" w:type="dxa"/>
            <w:tcBorders>
              <w:top w:val="nil"/>
              <w:left w:val="nil"/>
              <w:bottom w:val="nil"/>
              <w:right w:val="nil"/>
            </w:tcBorders>
            <w:shd w:val="clear" w:color="auto" w:fill="auto"/>
            <w:noWrap/>
            <w:hideMark/>
          </w:tcPr>
          <w:p w:rsidR="00525216" w:rsidRPr="00525216" w:rsidRDefault="00525216" w:rsidP="00525216">
            <w:r w:rsidRPr="00525216">
              <w:t>1.</w:t>
            </w:r>
          </w:p>
        </w:tc>
        <w:tc>
          <w:tcPr>
            <w:tcW w:w="14560" w:type="dxa"/>
            <w:gridSpan w:val="7"/>
            <w:tcBorders>
              <w:top w:val="nil"/>
              <w:left w:val="nil"/>
              <w:bottom w:val="nil"/>
              <w:right w:val="nil"/>
            </w:tcBorders>
            <w:shd w:val="clear" w:color="auto" w:fill="auto"/>
            <w:hideMark/>
          </w:tcPr>
          <w:p w:rsidR="00525216" w:rsidRPr="00525216" w:rsidRDefault="00525216" w:rsidP="00525216">
            <w:r w:rsidRPr="00525216">
              <w:t>Поставщик и его адрес: _________________________________________________________________</w:t>
            </w:r>
          </w:p>
        </w:tc>
      </w:tr>
      <w:tr w:rsidR="00525216" w:rsidRPr="00525216" w:rsidTr="00525216">
        <w:trPr>
          <w:trHeight w:val="315"/>
        </w:trPr>
        <w:tc>
          <w:tcPr>
            <w:tcW w:w="531" w:type="dxa"/>
            <w:tcBorders>
              <w:top w:val="nil"/>
              <w:left w:val="nil"/>
              <w:bottom w:val="nil"/>
              <w:right w:val="nil"/>
            </w:tcBorders>
            <w:shd w:val="clear" w:color="auto" w:fill="auto"/>
            <w:hideMark/>
          </w:tcPr>
          <w:p w:rsidR="00525216" w:rsidRPr="00525216" w:rsidRDefault="00525216" w:rsidP="00525216">
            <w:r w:rsidRPr="00525216">
              <w:t>2.</w:t>
            </w:r>
          </w:p>
        </w:tc>
        <w:tc>
          <w:tcPr>
            <w:tcW w:w="14560" w:type="dxa"/>
            <w:gridSpan w:val="7"/>
            <w:tcBorders>
              <w:top w:val="nil"/>
              <w:left w:val="nil"/>
              <w:bottom w:val="nil"/>
              <w:right w:val="nil"/>
            </w:tcBorders>
            <w:shd w:val="clear" w:color="auto" w:fill="auto"/>
            <w:hideMark/>
          </w:tcPr>
          <w:p w:rsidR="00525216" w:rsidRPr="00525216" w:rsidRDefault="00525216" w:rsidP="00525216">
            <w:r w:rsidRPr="00525216">
              <w:t>Грузоотправитель и его адрес: _________________________________________________________________.</w:t>
            </w:r>
          </w:p>
        </w:tc>
      </w:tr>
      <w:tr w:rsidR="00525216" w:rsidRPr="00525216" w:rsidTr="00525216">
        <w:trPr>
          <w:trHeight w:val="315"/>
        </w:trPr>
        <w:tc>
          <w:tcPr>
            <w:tcW w:w="531" w:type="dxa"/>
            <w:tcBorders>
              <w:top w:val="nil"/>
              <w:left w:val="nil"/>
              <w:bottom w:val="nil"/>
              <w:right w:val="nil"/>
            </w:tcBorders>
            <w:shd w:val="clear" w:color="auto" w:fill="auto"/>
            <w:hideMark/>
          </w:tcPr>
          <w:p w:rsidR="00525216" w:rsidRPr="00525216" w:rsidRDefault="00525216" w:rsidP="00525216">
            <w:r w:rsidRPr="00525216">
              <w:t>3.</w:t>
            </w:r>
          </w:p>
        </w:tc>
        <w:tc>
          <w:tcPr>
            <w:tcW w:w="14560" w:type="dxa"/>
            <w:gridSpan w:val="7"/>
            <w:tcBorders>
              <w:top w:val="nil"/>
              <w:left w:val="nil"/>
              <w:bottom w:val="nil"/>
              <w:right w:val="nil"/>
            </w:tcBorders>
            <w:shd w:val="clear" w:color="auto" w:fill="auto"/>
            <w:hideMark/>
          </w:tcPr>
          <w:p w:rsidR="00525216" w:rsidRPr="00525216" w:rsidRDefault="00525216" w:rsidP="00525216">
            <w:r w:rsidRPr="00525216">
              <w:t>Покупатель и его адрес: ОАО "Атомэнергомаш", 119017, г. Москва, ул. Большая Ордынка, д. 24/26.</w:t>
            </w:r>
          </w:p>
        </w:tc>
      </w:tr>
      <w:tr w:rsidR="00525216" w:rsidRPr="00525216" w:rsidTr="00525216">
        <w:trPr>
          <w:trHeight w:val="1110"/>
        </w:trPr>
        <w:tc>
          <w:tcPr>
            <w:tcW w:w="531" w:type="dxa"/>
            <w:tcBorders>
              <w:top w:val="nil"/>
              <w:left w:val="nil"/>
              <w:bottom w:val="nil"/>
              <w:right w:val="nil"/>
            </w:tcBorders>
            <w:shd w:val="clear" w:color="auto" w:fill="auto"/>
            <w:hideMark/>
          </w:tcPr>
          <w:p w:rsidR="00525216" w:rsidRPr="00525216" w:rsidRDefault="00525216" w:rsidP="00525216">
            <w:r w:rsidRPr="00525216">
              <w:t>4.</w:t>
            </w:r>
          </w:p>
        </w:tc>
        <w:tc>
          <w:tcPr>
            <w:tcW w:w="14560" w:type="dxa"/>
            <w:gridSpan w:val="7"/>
            <w:tcBorders>
              <w:top w:val="nil"/>
              <w:left w:val="nil"/>
              <w:bottom w:val="nil"/>
              <w:right w:val="nil"/>
            </w:tcBorders>
            <w:shd w:val="clear" w:color="auto" w:fill="auto"/>
            <w:hideMark/>
          </w:tcPr>
          <w:p w:rsidR="00525216" w:rsidRPr="00525216" w:rsidRDefault="00525216" w:rsidP="00525216">
            <w:r w:rsidRPr="00525216">
              <w:t xml:space="preserve">Грузополучатель и его адрес: ОАО «ЗиО-Подольск», 142103, г. Подольск, Московская обл., ул. Железнодорожная, д. 2, КПП 509950001, ИНН 5036040729, </w:t>
            </w:r>
            <w:proofErr w:type="gramStart"/>
            <w:r w:rsidRPr="00525216">
              <w:t>р</w:t>
            </w:r>
            <w:proofErr w:type="gramEnd"/>
            <w:r w:rsidRPr="00525216">
              <w:t>/с 40702810640330100901 в банке ОАО «Сбербанк России» г. Москва, к/с 30101810400000000225, БИК 044525225, ОКПО 51928123. Для отгрузки ж/д транспортом: ст. Подольск, Московской ж/д, код станции: 190900, код Грузополучателя: 1440</w:t>
            </w:r>
          </w:p>
        </w:tc>
      </w:tr>
      <w:tr w:rsidR="00525216" w:rsidRPr="00525216" w:rsidTr="00525216">
        <w:trPr>
          <w:trHeight w:val="315"/>
        </w:trPr>
        <w:tc>
          <w:tcPr>
            <w:tcW w:w="531" w:type="dxa"/>
            <w:tcBorders>
              <w:top w:val="nil"/>
              <w:left w:val="nil"/>
              <w:bottom w:val="nil"/>
              <w:right w:val="nil"/>
            </w:tcBorders>
            <w:shd w:val="clear" w:color="auto" w:fill="auto"/>
            <w:vAlign w:val="center"/>
            <w:hideMark/>
          </w:tcPr>
          <w:p w:rsidR="00525216" w:rsidRPr="00525216" w:rsidRDefault="00525216" w:rsidP="00525216"/>
        </w:tc>
        <w:tc>
          <w:tcPr>
            <w:tcW w:w="2580" w:type="dxa"/>
            <w:tcBorders>
              <w:top w:val="nil"/>
              <w:left w:val="nil"/>
              <w:bottom w:val="nil"/>
              <w:right w:val="nil"/>
            </w:tcBorders>
            <w:shd w:val="clear" w:color="auto" w:fill="auto"/>
            <w:vAlign w:val="center"/>
            <w:hideMark/>
          </w:tcPr>
          <w:p w:rsidR="00525216" w:rsidRPr="00525216" w:rsidRDefault="00525216" w:rsidP="00525216"/>
        </w:tc>
        <w:tc>
          <w:tcPr>
            <w:tcW w:w="1600" w:type="dxa"/>
            <w:tcBorders>
              <w:top w:val="nil"/>
              <w:left w:val="nil"/>
              <w:bottom w:val="nil"/>
              <w:right w:val="nil"/>
            </w:tcBorders>
            <w:shd w:val="clear" w:color="auto" w:fill="auto"/>
            <w:vAlign w:val="center"/>
            <w:hideMark/>
          </w:tcPr>
          <w:p w:rsidR="00525216" w:rsidRPr="00525216" w:rsidRDefault="00525216" w:rsidP="00525216"/>
        </w:tc>
        <w:tc>
          <w:tcPr>
            <w:tcW w:w="4060" w:type="dxa"/>
            <w:tcBorders>
              <w:top w:val="nil"/>
              <w:left w:val="nil"/>
              <w:bottom w:val="nil"/>
              <w:right w:val="nil"/>
            </w:tcBorders>
            <w:shd w:val="clear" w:color="auto" w:fill="auto"/>
            <w:vAlign w:val="center"/>
            <w:hideMark/>
          </w:tcPr>
          <w:p w:rsidR="00525216" w:rsidRPr="00525216" w:rsidRDefault="00525216" w:rsidP="00525216"/>
        </w:tc>
        <w:tc>
          <w:tcPr>
            <w:tcW w:w="1060" w:type="dxa"/>
            <w:tcBorders>
              <w:top w:val="nil"/>
              <w:left w:val="nil"/>
              <w:bottom w:val="nil"/>
              <w:right w:val="nil"/>
            </w:tcBorders>
            <w:shd w:val="clear" w:color="auto" w:fill="auto"/>
            <w:vAlign w:val="center"/>
            <w:hideMark/>
          </w:tcPr>
          <w:p w:rsidR="00525216" w:rsidRPr="00525216" w:rsidRDefault="00525216" w:rsidP="00525216"/>
        </w:tc>
        <w:tc>
          <w:tcPr>
            <w:tcW w:w="1500" w:type="dxa"/>
            <w:tcBorders>
              <w:top w:val="nil"/>
              <w:left w:val="nil"/>
              <w:bottom w:val="nil"/>
              <w:right w:val="nil"/>
            </w:tcBorders>
            <w:shd w:val="clear" w:color="auto" w:fill="auto"/>
            <w:vAlign w:val="center"/>
            <w:hideMark/>
          </w:tcPr>
          <w:p w:rsidR="00525216" w:rsidRPr="00525216" w:rsidRDefault="00525216" w:rsidP="00525216"/>
        </w:tc>
        <w:tc>
          <w:tcPr>
            <w:tcW w:w="1480" w:type="dxa"/>
            <w:tcBorders>
              <w:top w:val="nil"/>
              <w:left w:val="nil"/>
              <w:bottom w:val="nil"/>
              <w:right w:val="nil"/>
            </w:tcBorders>
            <w:shd w:val="clear" w:color="auto" w:fill="auto"/>
            <w:vAlign w:val="center"/>
            <w:hideMark/>
          </w:tcPr>
          <w:p w:rsidR="00525216" w:rsidRPr="00525216" w:rsidRDefault="00525216" w:rsidP="00525216"/>
        </w:tc>
        <w:tc>
          <w:tcPr>
            <w:tcW w:w="2280" w:type="dxa"/>
            <w:tcBorders>
              <w:top w:val="nil"/>
              <w:left w:val="nil"/>
              <w:bottom w:val="nil"/>
              <w:right w:val="nil"/>
            </w:tcBorders>
            <w:shd w:val="clear" w:color="auto" w:fill="auto"/>
            <w:vAlign w:val="center"/>
            <w:hideMark/>
          </w:tcPr>
          <w:p w:rsidR="00525216" w:rsidRPr="00525216" w:rsidRDefault="00525216" w:rsidP="00525216"/>
        </w:tc>
      </w:tr>
      <w:tr w:rsidR="00525216" w:rsidRPr="00525216" w:rsidTr="00525216">
        <w:trPr>
          <w:trHeight w:val="765"/>
        </w:trPr>
        <w:tc>
          <w:tcPr>
            <w:tcW w:w="531" w:type="dxa"/>
            <w:tcBorders>
              <w:top w:val="nil"/>
              <w:left w:val="nil"/>
              <w:bottom w:val="nil"/>
              <w:right w:val="nil"/>
            </w:tcBorders>
            <w:shd w:val="clear" w:color="auto" w:fill="auto"/>
            <w:noWrap/>
            <w:vAlign w:val="center"/>
            <w:hideMark/>
          </w:tcPr>
          <w:p w:rsidR="00525216" w:rsidRPr="00525216" w:rsidRDefault="00525216" w:rsidP="00525216"/>
        </w:tc>
        <w:tc>
          <w:tcPr>
            <w:tcW w:w="14560" w:type="dxa"/>
            <w:gridSpan w:val="7"/>
            <w:tcBorders>
              <w:top w:val="nil"/>
              <w:left w:val="nil"/>
              <w:bottom w:val="nil"/>
              <w:right w:val="nil"/>
            </w:tcBorders>
            <w:shd w:val="clear" w:color="auto" w:fill="auto"/>
            <w:vAlign w:val="center"/>
            <w:hideMark/>
          </w:tcPr>
          <w:p w:rsidR="00525216" w:rsidRPr="00525216" w:rsidRDefault="00525216" w:rsidP="00525216">
            <w:pPr>
              <w:jc w:val="center"/>
              <w:rPr>
                <w:b/>
                <w:bCs/>
                <w:sz w:val="28"/>
                <w:szCs w:val="28"/>
              </w:rPr>
            </w:pPr>
            <w:r w:rsidRPr="00525216">
              <w:rPr>
                <w:b/>
                <w:bCs/>
                <w:sz w:val="28"/>
                <w:szCs w:val="28"/>
              </w:rPr>
              <w:t>Спецификация № 1 от «___ » __________________  2010 г.</w:t>
            </w:r>
            <w:r w:rsidRPr="00525216">
              <w:rPr>
                <w:b/>
                <w:bCs/>
                <w:sz w:val="28"/>
                <w:szCs w:val="28"/>
              </w:rPr>
              <w:br/>
              <w:t>на поставку алюминиевой трубы марки АД 1</w:t>
            </w:r>
          </w:p>
        </w:tc>
      </w:tr>
      <w:tr w:rsidR="00525216" w:rsidRPr="00525216" w:rsidTr="00525216">
        <w:trPr>
          <w:trHeight w:val="555"/>
        </w:trPr>
        <w:tc>
          <w:tcPr>
            <w:tcW w:w="531" w:type="dxa"/>
            <w:tcBorders>
              <w:top w:val="nil"/>
              <w:left w:val="nil"/>
              <w:bottom w:val="nil"/>
              <w:right w:val="nil"/>
            </w:tcBorders>
            <w:shd w:val="clear" w:color="auto" w:fill="auto"/>
            <w:noWrap/>
            <w:vAlign w:val="center"/>
            <w:hideMark/>
          </w:tcPr>
          <w:p w:rsidR="00525216" w:rsidRPr="00525216" w:rsidRDefault="00525216" w:rsidP="00525216">
            <w:r w:rsidRPr="00525216">
              <w:t>5.</w:t>
            </w:r>
          </w:p>
        </w:tc>
        <w:tc>
          <w:tcPr>
            <w:tcW w:w="14560" w:type="dxa"/>
            <w:gridSpan w:val="7"/>
            <w:tcBorders>
              <w:top w:val="nil"/>
              <w:left w:val="nil"/>
              <w:bottom w:val="nil"/>
              <w:right w:val="nil"/>
            </w:tcBorders>
            <w:shd w:val="clear" w:color="auto" w:fill="auto"/>
            <w:vAlign w:val="center"/>
            <w:hideMark/>
          </w:tcPr>
          <w:p w:rsidR="00525216" w:rsidRPr="00525216" w:rsidRDefault="00525216" w:rsidP="00525216">
            <w:r w:rsidRPr="00525216">
              <w:t>По настоящей Спецификации поставляется следующая Продукция:</w:t>
            </w:r>
          </w:p>
        </w:tc>
      </w:tr>
      <w:tr w:rsidR="00525216" w:rsidRPr="00525216" w:rsidTr="00525216">
        <w:trPr>
          <w:trHeight w:val="720"/>
        </w:trPr>
        <w:tc>
          <w:tcPr>
            <w:tcW w:w="5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5216" w:rsidRPr="00525216" w:rsidRDefault="00525216" w:rsidP="00525216">
            <w:pPr>
              <w:jc w:val="center"/>
              <w:rPr>
                <w:b/>
                <w:bCs/>
                <w:sz w:val="22"/>
                <w:szCs w:val="22"/>
              </w:rPr>
            </w:pPr>
            <w:r w:rsidRPr="00525216">
              <w:rPr>
                <w:b/>
                <w:bCs/>
                <w:sz w:val="22"/>
                <w:szCs w:val="22"/>
              </w:rPr>
              <w:t>№</w:t>
            </w:r>
            <w:r w:rsidRPr="00525216">
              <w:rPr>
                <w:b/>
                <w:bCs/>
                <w:sz w:val="22"/>
                <w:szCs w:val="22"/>
              </w:rPr>
              <w:br/>
            </w:r>
            <w:proofErr w:type="gramStart"/>
            <w:r w:rsidRPr="00525216">
              <w:rPr>
                <w:b/>
                <w:bCs/>
                <w:sz w:val="22"/>
                <w:szCs w:val="22"/>
              </w:rPr>
              <w:t>п</w:t>
            </w:r>
            <w:proofErr w:type="gramEnd"/>
            <w:r w:rsidRPr="00525216">
              <w:rPr>
                <w:b/>
                <w:bCs/>
                <w:sz w:val="22"/>
                <w:szCs w:val="22"/>
              </w:rPr>
              <w:t>/п</w:t>
            </w:r>
          </w:p>
        </w:tc>
        <w:tc>
          <w:tcPr>
            <w:tcW w:w="25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5216" w:rsidRPr="00525216" w:rsidRDefault="00525216" w:rsidP="00525216">
            <w:pPr>
              <w:jc w:val="center"/>
              <w:rPr>
                <w:b/>
                <w:bCs/>
                <w:sz w:val="22"/>
                <w:szCs w:val="22"/>
              </w:rPr>
            </w:pPr>
            <w:r w:rsidRPr="00525216">
              <w:rPr>
                <w:b/>
                <w:bCs/>
                <w:sz w:val="22"/>
                <w:szCs w:val="22"/>
              </w:rPr>
              <w:t>Наименование</w:t>
            </w:r>
          </w:p>
        </w:tc>
        <w:tc>
          <w:tcPr>
            <w:tcW w:w="16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5216" w:rsidRPr="00525216" w:rsidRDefault="00525216" w:rsidP="00525216">
            <w:pPr>
              <w:jc w:val="center"/>
              <w:rPr>
                <w:b/>
                <w:bCs/>
                <w:sz w:val="22"/>
                <w:szCs w:val="22"/>
              </w:rPr>
            </w:pPr>
            <w:r w:rsidRPr="00525216">
              <w:rPr>
                <w:b/>
                <w:bCs/>
                <w:sz w:val="22"/>
                <w:szCs w:val="22"/>
              </w:rPr>
              <w:t>Марка стали</w:t>
            </w:r>
          </w:p>
        </w:tc>
        <w:tc>
          <w:tcPr>
            <w:tcW w:w="40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5216" w:rsidRPr="00525216" w:rsidRDefault="00525216" w:rsidP="00525216">
            <w:pPr>
              <w:jc w:val="center"/>
              <w:rPr>
                <w:b/>
                <w:bCs/>
                <w:sz w:val="22"/>
                <w:szCs w:val="22"/>
              </w:rPr>
            </w:pPr>
            <w:r w:rsidRPr="00525216">
              <w:rPr>
                <w:b/>
                <w:bCs/>
                <w:sz w:val="22"/>
                <w:szCs w:val="22"/>
              </w:rPr>
              <w:t xml:space="preserve">Технические </w:t>
            </w:r>
            <w:r w:rsidRPr="00525216">
              <w:rPr>
                <w:b/>
                <w:bCs/>
                <w:sz w:val="22"/>
                <w:szCs w:val="22"/>
              </w:rPr>
              <w:br/>
              <w:t>требования</w:t>
            </w:r>
          </w:p>
        </w:tc>
        <w:tc>
          <w:tcPr>
            <w:tcW w:w="10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25216" w:rsidRPr="00525216" w:rsidRDefault="00525216" w:rsidP="00525216">
            <w:pPr>
              <w:jc w:val="center"/>
              <w:rPr>
                <w:b/>
                <w:bCs/>
                <w:sz w:val="22"/>
                <w:szCs w:val="22"/>
              </w:rPr>
            </w:pPr>
            <w:r w:rsidRPr="00525216">
              <w:rPr>
                <w:b/>
                <w:bCs/>
                <w:sz w:val="22"/>
                <w:szCs w:val="22"/>
              </w:rPr>
              <w:t>Кол-во, тн</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525216" w:rsidRPr="00525216" w:rsidRDefault="00525216" w:rsidP="00525216">
            <w:pPr>
              <w:jc w:val="center"/>
              <w:rPr>
                <w:b/>
                <w:bCs/>
                <w:sz w:val="22"/>
                <w:szCs w:val="22"/>
              </w:rPr>
            </w:pPr>
            <w:r w:rsidRPr="00525216">
              <w:rPr>
                <w:b/>
                <w:bCs/>
                <w:sz w:val="22"/>
                <w:szCs w:val="22"/>
              </w:rPr>
              <w:t xml:space="preserve">Цена за 1 тн  </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525216" w:rsidRPr="00525216" w:rsidRDefault="00525216" w:rsidP="00525216">
            <w:pPr>
              <w:jc w:val="center"/>
              <w:rPr>
                <w:b/>
                <w:bCs/>
                <w:sz w:val="22"/>
                <w:szCs w:val="22"/>
              </w:rPr>
            </w:pPr>
            <w:r w:rsidRPr="00525216">
              <w:rPr>
                <w:b/>
                <w:bCs/>
                <w:sz w:val="22"/>
                <w:szCs w:val="22"/>
              </w:rPr>
              <w:t>Цена за 1 тн</w:t>
            </w:r>
          </w:p>
        </w:tc>
        <w:tc>
          <w:tcPr>
            <w:tcW w:w="2280" w:type="dxa"/>
            <w:tcBorders>
              <w:top w:val="single" w:sz="4" w:space="0" w:color="auto"/>
              <w:left w:val="nil"/>
              <w:bottom w:val="single" w:sz="4" w:space="0" w:color="auto"/>
              <w:right w:val="single" w:sz="4" w:space="0" w:color="auto"/>
            </w:tcBorders>
            <w:shd w:val="clear" w:color="auto" w:fill="auto"/>
            <w:vAlign w:val="center"/>
            <w:hideMark/>
          </w:tcPr>
          <w:p w:rsidR="00525216" w:rsidRPr="00525216" w:rsidRDefault="00525216" w:rsidP="00525216">
            <w:pPr>
              <w:jc w:val="center"/>
              <w:rPr>
                <w:b/>
                <w:bCs/>
                <w:sz w:val="22"/>
                <w:szCs w:val="22"/>
              </w:rPr>
            </w:pPr>
            <w:r w:rsidRPr="00525216">
              <w:rPr>
                <w:b/>
                <w:bCs/>
                <w:sz w:val="22"/>
                <w:szCs w:val="22"/>
              </w:rPr>
              <w:t>Стоимость</w:t>
            </w:r>
          </w:p>
        </w:tc>
      </w:tr>
      <w:tr w:rsidR="00525216" w:rsidRPr="00525216" w:rsidTr="00525216">
        <w:trPr>
          <w:trHeight w:val="780"/>
        </w:trPr>
        <w:tc>
          <w:tcPr>
            <w:tcW w:w="531" w:type="dxa"/>
            <w:vMerge/>
            <w:tcBorders>
              <w:top w:val="single" w:sz="4" w:space="0" w:color="auto"/>
              <w:left w:val="single" w:sz="4" w:space="0" w:color="auto"/>
              <w:bottom w:val="single" w:sz="4" w:space="0" w:color="auto"/>
              <w:right w:val="single" w:sz="4" w:space="0" w:color="auto"/>
            </w:tcBorders>
            <w:vAlign w:val="center"/>
            <w:hideMark/>
          </w:tcPr>
          <w:p w:rsidR="00525216" w:rsidRPr="00525216" w:rsidRDefault="00525216" w:rsidP="00525216">
            <w:pPr>
              <w:rPr>
                <w:b/>
                <w:bCs/>
                <w:sz w:val="22"/>
                <w:szCs w:val="22"/>
              </w:rPr>
            </w:pPr>
          </w:p>
        </w:tc>
        <w:tc>
          <w:tcPr>
            <w:tcW w:w="2580" w:type="dxa"/>
            <w:vMerge/>
            <w:tcBorders>
              <w:top w:val="single" w:sz="4" w:space="0" w:color="auto"/>
              <w:left w:val="single" w:sz="4" w:space="0" w:color="auto"/>
              <w:bottom w:val="single" w:sz="4" w:space="0" w:color="auto"/>
              <w:right w:val="single" w:sz="4" w:space="0" w:color="auto"/>
            </w:tcBorders>
            <w:vAlign w:val="center"/>
            <w:hideMark/>
          </w:tcPr>
          <w:p w:rsidR="00525216" w:rsidRPr="00525216" w:rsidRDefault="00525216" w:rsidP="00525216">
            <w:pPr>
              <w:rPr>
                <w:b/>
                <w:bCs/>
                <w:sz w:val="22"/>
                <w:szCs w:val="22"/>
              </w:rPr>
            </w:pPr>
          </w:p>
        </w:tc>
        <w:tc>
          <w:tcPr>
            <w:tcW w:w="1600" w:type="dxa"/>
            <w:vMerge/>
            <w:tcBorders>
              <w:top w:val="single" w:sz="4" w:space="0" w:color="auto"/>
              <w:left w:val="single" w:sz="4" w:space="0" w:color="auto"/>
              <w:bottom w:val="single" w:sz="4" w:space="0" w:color="auto"/>
              <w:right w:val="single" w:sz="4" w:space="0" w:color="auto"/>
            </w:tcBorders>
            <w:vAlign w:val="center"/>
            <w:hideMark/>
          </w:tcPr>
          <w:p w:rsidR="00525216" w:rsidRPr="00525216" w:rsidRDefault="00525216" w:rsidP="00525216">
            <w:pPr>
              <w:rPr>
                <w:b/>
                <w:bCs/>
                <w:sz w:val="22"/>
                <w:szCs w:val="22"/>
              </w:rPr>
            </w:pPr>
          </w:p>
        </w:tc>
        <w:tc>
          <w:tcPr>
            <w:tcW w:w="4060" w:type="dxa"/>
            <w:vMerge/>
            <w:tcBorders>
              <w:top w:val="single" w:sz="4" w:space="0" w:color="auto"/>
              <w:left w:val="single" w:sz="4" w:space="0" w:color="auto"/>
              <w:bottom w:val="single" w:sz="4" w:space="0" w:color="auto"/>
              <w:right w:val="single" w:sz="4" w:space="0" w:color="auto"/>
            </w:tcBorders>
            <w:vAlign w:val="center"/>
            <w:hideMark/>
          </w:tcPr>
          <w:p w:rsidR="00525216" w:rsidRPr="00525216" w:rsidRDefault="00525216" w:rsidP="00525216">
            <w:pPr>
              <w:rPr>
                <w:b/>
                <w:bCs/>
                <w:sz w:val="22"/>
                <w:szCs w:val="22"/>
              </w:rPr>
            </w:pPr>
          </w:p>
        </w:tc>
        <w:tc>
          <w:tcPr>
            <w:tcW w:w="1060" w:type="dxa"/>
            <w:vMerge/>
            <w:tcBorders>
              <w:top w:val="single" w:sz="4" w:space="0" w:color="auto"/>
              <w:left w:val="single" w:sz="4" w:space="0" w:color="auto"/>
              <w:bottom w:val="single" w:sz="4" w:space="0" w:color="000000"/>
              <w:right w:val="single" w:sz="4" w:space="0" w:color="auto"/>
            </w:tcBorders>
            <w:vAlign w:val="center"/>
            <w:hideMark/>
          </w:tcPr>
          <w:p w:rsidR="00525216" w:rsidRPr="00525216" w:rsidRDefault="00525216" w:rsidP="00525216">
            <w:pPr>
              <w:rPr>
                <w:b/>
                <w:bCs/>
                <w:sz w:val="22"/>
                <w:szCs w:val="22"/>
              </w:rPr>
            </w:pPr>
          </w:p>
        </w:tc>
        <w:tc>
          <w:tcPr>
            <w:tcW w:w="1500" w:type="dxa"/>
            <w:tcBorders>
              <w:top w:val="nil"/>
              <w:left w:val="nil"/>
              <w:bottom w:val="single" w:sz="4" w:space="0" w:color="auto"/>
              <w:right w:val="single" w:sz="4" w:space="0" w:color="auto"/>
            </w:tcBorders>
            <w:shd w:val="clear" w:color="auto" w:fill="auto"/>
            <w:vAlign w:val="center"/>
            <w:hideMark/>
          </w:tcPr>
          <w:p w:rsidR="00525216" w:rsidRPr="00525216" w:rsidRDefault="00525216" w:rsidP="00525216">
            <w:pPr>
              <w:jc w:val="center"/>
              <w:rPr>
                <w:b/>
                <w:bCs/>
                <w:sz w:val="22"/>
                <w:szCs w:val="22"/>
              </w:rPr>
            </w:pPr>
            <w:r w:rsidRPr="00525216">
              <w:rPr>
                <w:b/>
                <w:bCs/>
                <w:sz w:val="22"/>
                <w:szCs w:val="22"/>
              </w:rPr>
              <w:t>без НДС (18%), руб.</w:t>
            </w:r>
          </w:p>
        </w:tc>
        <w:tc>
          <w:tcPr>
            <w:tcW w:w="1480" w:type="dxa"/>
            <w:tcBorders>
              <w:top w:val="nil"/>
              <w:left w:val="nil"/>
              <w:bottom w:val="single" w:sz="4" w:space="0" w:color="auto"/>
              <w:right w:val="single" w:sz="4" w:space="0" w:color="auto"/>
            </w:tcBorders>
            <w:shd w:val="clear" w:color="auto" w:fill="auto"/>
            <w:vAlign w:val="center"/>
            <w:hideMark/>
          </w:tcPr>
          <w:p w:rsidR="00525216" w:rsidRPr="00525216" w:rsidRDefault="00525216" w:rsidP="00525216">
            <w:pPr>
              <w:jc w:val="center"/>
              <w:rPr>
                <w:b/>
                <w:bCs/>
                <w:sz w:val="22"/>
                <w:szCs w:val="22"/>
              </w:rPr>
            </w:pPr>
            <w:r w:rsidRPr="00525216">
              <w:rPr>
                <w:b/>
                <w:bCs/>
                <w:sz w:val="22"/>
                <w:szCs w:val="22"/>
              </w:rPr>
              <w:t>с НДС (18%), руб.</w:t>
            </w:r>
          </w:p>
        </w:tc>
        <w:tc>
          <w:tcPr>
            <w:tcW w:w="2280" w:type="dxa"/>
            <w:tcBorders>
              <w:top w:val="nil"/>
              <w:left w:val="nil"/>
              <w:bottom w:val="single" w:sz="4" w:space="0" w:color="auto"/>
              <w:right w:val="single" w:sz="4" w:space="0" w:color="auto"/>
            </w:tcBorders>
            <w:shd w:val="clear" w:color="auto" w:fill="auto"/>
            <w:vAlign w:val="center"/>
            <w:hideMark/>
          </w:tcPr>
          <w:p w:rsidR="00525216" w:rsidRPr="00525216" w:rsidRDefault="00525216" w:rsidP="00525216">
            <w:pPr>
              <w:jc w:val="center"/>
              <w:rPr>
                <w:b/>
                <w:bCs/>
                <w:sz w:val="22"/>
                <w:szCs w:val="22"/>
              </w:rPr>
            </w:pPr>
            <w:r w:rsidRPr="00525216">
              <w:rPr>
                <w:b/>
                <w:bCs/>
                <w:sz w:val="22"/>
                <w:szCs w:val="22"/>
              </w:rPr>
              <w:t>с НДС (18%), руб.</w:t>
            </w:r>
          </w:p>
        </w:tc>
      </w:tr>
      <w:tr w:rsidR="00525216" w:rsidRPr="00525216" w:rsidTr="00525216">
        <w:trPr>
          <w:trHeight w:val="102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525216" w:rsidRPr="00525216" w:rsidRDefault="00525216" w:rsidP="00525216">
            <w:pPr>
              <w:jc w:val="center"/>
              <w:rPr>
                <w:sz w:val="22"/>
                <w:szCs w:val="22"/>
              </w:rPr>
            </w:pPr>
            <w:r w:rsidRPr="00525216">
              <w:rPr>
                <w:sz w:val="22"/>
                <w:szCs w:val="22"/>
              </w:rPr>
              <w:t>1</w:t>
            </w:r>
          </w:p>
        </w:tc>
        <w:tc>
          <w:tcPr>
            <w:tcW w:w="2580" w:type="dxa"/>
            <w:tcBorders>
              <w:top w:val="nil"/>
              <w:left w:val="nil"/>
              <w:bottom w:val="single" w:sz="4" w:space="0" w:color="auto"/>
              <w:right w:val="single" w:sz="4" w:space="0" w:color="auto"/>
            </w:tcBorders>
            <w:shd w:val="clear" w:color="auto" w:fill="auto"/>
            <w:vAlign w:val="center"/>
            <w:hideMark/>
          </w:tcPr>
          <w:p w:rsidR="00525216" w:rsidRPr="00525216" w:rsidRDefault="00525216" w:rsidP="00525216">
            <w:pPr>
              <w:jc w:val="center"/>
              <w:rPr>
                <w:sz w:val="22"/>
                <w:szCs w:val="22"/>
              </w:rPr>
            </w:pPr>
            <w:r w:rsidRPr="00525216">
              <w:rPr>
                <w:sz w:val="22"/>
                <w:szCs w:val="22"/>
              </w:rPr>
              <w:t>Алюминиевая труба 38х5,8х10500 мм</w:t>
            </w:r>
          </w:p>
        </w:tc>
        <w:tc>
          <w:tcPr>
            <w:tcW w:w="1600" w:type="dxa"/>
            <w:tcBorders>
              <w:top w:val="nil"/>
              <w:left w:val="nil"/>
              <w:bottom w:val="single" w:sz="4" w:space="0" w:color="auto"/>
              <w:right w:val="single" w:sz="4" w:space="0" w:color="auto"/>
            </w:tcBorders>
            <w:shd w:val="clear" w:color="auto" w:fill="auto"/>
            <w:vAlign w:val="center"/>
            <w:hideMark/>
          </w:tcPr>
          <w:p w:rsidR="00525216" w:rsidRPr="00525216" w:rsidRDefault="00525216" w:rsidP="00525216">
            <w:pPr>
              <w:jc w:val="center"/>
              <w:rPr>
                <w:sz w:val="22"/>
                <w:szCs w:val="22"/>
              </w:rPr>
            </w:pPr>
            <w:r w:rsidRPr="00525216">
              <w:rPr>
                <w:sz w:val="22"/>
                <w:szCs w:val="22"/>
              </w:rPr>
              <w:t>АД</w:t>
            </w:r>
            <w:proofErr w:type="gramStart"/>
            <w:r w:rsidRPr="00525216">
              <w:rPr>
                <w:sz w:val="22"/>
                <w:szCs w:val="22"/>
              </w:rPr>
              <w:t>1</w:t>
            </w:r>
            <w:proofErr w:type="gramEnd"/>
          </w:p>
        </w:tc>
        <w:tc>
          <w:tcPr>
            <w:tcW w:w="4060" w:type="dxa"/>
            <w:tcBorders>
              <w:top w:val="nil"/>
              <w:left w:val="nil"/>
              <w:bottom w:val="single" w:sz="4" w:space="0" w:color="auto"/>
              <w:right w:val="single" w:sz="4" w:space="0" w:color="auto"/>
            </w:tcBorders>
            <w:shd w:val="clear" w:color="auto" w:fill="auto"/>
            <w:vAlign w:val="center"/>
            <w:hideMark/>
          </w:tcPr>
          <w:p w:rsidR="00525216" w:rsidRPr="00525216" w:rsidRDefault="00525216" w:rsidP="00525216">
            <w:pPr>
              <w:jc w:val="center"/>
              <w:rPr>
                <w:sz w:val="22"/>
                <w:szCs w:val="22"/>
              </w:rPr>
            </w:pPr>
            <w:r w:rsidRPr="00525216">
              <w:rPr>
                <w:sz w:val="22"/>
                <w:szCs w:val="22"/>
              </w:rPr>
              <w:t>ТУ 1-3-67-98 (допускается изготовление по ГОСТ 18482-79 или ТУ 1-8-267-99)</w:t>
            </w:r>
          </w:p>
        </w:tc>
        <w:tc>
          <w:tcPr>
            <w:tcW w:w="1060" w:type="dxa"/>
            <w:tcBorders>
              <w:top w:val="nil"/>
              <w:left w:val="nil"/>
              <w:bottom w:val="single" w:sz="4" w:space="0" w:color="auto"/>
              <w:right w:val="single" w:sz="4" w:space="0" w:color="auto"/>
            </w:tcBorders>
            <w:shd w:val="clear" w:color="auto" w:fill="auto"/>
            <w:vAlign w:val="center"/>
            <w:hideMark/>
          </w:tcPr>
          <w:p w:rsidR="00525216" w:rsidRPr="00525216" w:rsidRDefault="00525216" w:rsidP="00525216">
            <w:pPr>
              <w:jc w:val="center"/>
              <w:rPr>
                <w:sz w:val="22"/>
                <w:szCs w:val="22"/>
              </w:rPr>
            </w:pPr>
            <w:r w:rsidRPr="00525216">
              <w:rPr>
                <w:sz w:val="22"/>
                <w:szCs w:val="22"/>
              </w:rPr>
              <w:t>798</w:t>
            </w:r>
          </w:p>
        </w:tc>
        <w:tc>
          <w:tcPr>
            <w:tcW w:w="1500" w:type="dxa"/>
            <w:tcBorders>
              <w:top w:val="nil"/>
              <w:left w:val="nil"/>
              <w:bottom w:val="single" w:sz="4" w:space="0" w:color="auto"/>
              <w:right w:val="single" w:sz="4" w:space="0" w:color="auto"/>
            </w:tcBorders>
            <w:shd w:val="clear" w:color="auto" w:fill="auto"/>
            <w:noWrap/>
            <w:vAlign w:val="center"/>
            <w:hideMark/>
          </w:tcPr>
          <w:p w:rsidR="00525216" w:rsidRPr="00525216" w:rsidRDefault="00525216" w:rsidP="00525216">
            <w:pPr>
              <w:rPr>
                <w:sz w:val="22"/>
                <w:szCs w:val="22"/>
              </w:rPr>
            </w:pPr>
            <w:r w:rsidRPr="00525216">
              <w:rPr>
                <w:sz w:val="22"/>
                <w:szCs w:val="22"/>
              </w:rPr>
              <w:t> </w:t>
            </w:r>
          </w:p>
        </w:tc>
        <w:tc>
          <w:tcPr>
            <w:tcW w:w="1480" w:type="dxa"/>
            <w:tcBorders>
              <w:top w:val="nil"/>
              <w:left w:val="nil"/>
              <w:bottom w:val="single" w:sz="4" w:space="0" w:color="auto"/>
              <w:right w:val="single" w:sz="4" w:space="0" w:color="auto"/>
            </w:tcBorders>
            <w:shd w:val="clear" w:color="auto" w:fill="auto"/>
            <w:noWrap/>
            <w:vAlign w:val="center"/>
            <w:hideMark/>
          </w:tcPr>
          <w:p w:rsidR="00525216" w:rsidRPr="00525216" w:rsidRDefault="00525216" w:rsidP="00525216">
            <w:pPr>
              <w:rPr>
                <w:sz w:val="22"/>
                <w:szCs w:val="22"/>
              </w:rPr>
            </w:pPr>
            <w:r w:rsidRPr="00525216">
              <w:rPr>
                <w:sz w:val="22"/>
                <w:szCs w:val="22"/>
              </w:rPr>
              <w:t> </w:t>
            </w:r>
          </w:p>
        </w:tc>
        <w:tc>
          <w:tcPr>
            <w:tcW w:w="2280" w:type="dxa"/>
            <w:tcBorders>
              <w:top w:val="nil"/>
              <w:left w:val="nil"/>
              <w:bottom w:val="single" w:sz="4" w:space="0" w:color="auto"/>
              <w:right w:val="single" w:sz="4" w:space="0" w:color="auto"/>
            </w:tcBorders>
            <w:shd w:val="clear" w:color="auto" w:fill="auto"/>
            <w:noWrap/>
            <w:vAlign w:val="center"/>
            <w:hideMark/>
          </w:tcPr>
          <w:p w:rsidR="00525216" w:rsidRPr="00525216" w:rsidRDefault="00525216" w:rsidP="00525216">
            <w:pPr>
              <w:rPr>
                <w:sz w:val="22"/>
                <w:szCs w:val="22"/>
              </w:rPr>
            </w:pPr>
            <w:r w:rsidRPr="00525216">
              <w:rPr>
                <w:sz w:val="22"/>
                <w:szCs w:val="22"/>
              </w:rPr>
              <w:t> </w:t>
            </w:r>
          </w:p>
        </w:tc>
      </w:tr>
      <w:tr w:rsidR="00525216" w:rsidRPr="00525216" w:rsidTr="00525216">
        <w:trPr>
          <w:trHeight w:val="285"/>
        </w:trPr>
        <w:tc>
          <w:tcPr>
            <w:tcW w:w="9831"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5216" w:rsidRPr="00525216" w:rsidRDefault="00525216" w:rsidP="00525216">
            <w:pPr>
              <w:rPr>
                <w:b/>
                <w:bCs/>
                <w:sz w:val="22"/>
                <w:szCs w:val="22"/>
              </w:rPr>
            </w:pPr>
            <w:r w:rsidRPr="00525216">
              <w:rPr>
                <w:b/>
                <w:bCs/>
                <w:sz w:val="22"/>
                <w:szCs w:val="22"/>
              </w:rPr>
              <w:t>Всего:</w:t>
            </w:r>
          </w:p>
        </w:tc>
        <w:tc>
          <w:tcPr>
            <w:tcW w:w="1500" w:type="dxa"/>
            <w:tcBorders>
              <w:top w:val="nil"/>
              <w:left w:val="nil"/>
              <w:bottom w:val="single" w:sz="4" w:space="0" w:color="auto"/>
              <w:right w:val="single" w:sz="4" w:space="0" w:color="auto"/>
            </w:tcBorders>
            <w:shd w:val="clear" w:color="auto" w:fill="auto"/>
            <w:noWrap/>
            <w:vAlign w:val="center"/>
            <w:hideMark/>
          </w:tcPr>
          <w:p w:rsidR="00525216" w:rsidRPr="00525216" w:rsidRDefault="00525216" w:rsidP="00525216">
            <w:pPr>
              <w:rPr>
                <w:b/>
                <w:bCs/>
                <w:sz w:val="22"/>
                <w:szCs w:val="22"/>
              </w:rPr>
            </w:pPr>
            <w:r w:rsidRPr="00525216">
              <w:rPr>
                <w:b/>
                <w:bCs/>
                <w:sz w:val="22"/>
                <w:szCs w:val="22"/>
              </w:rPr>
              <w:t> </w:t>
            </w:r>
          </w:p>
        </w:tc>
        <w:tc>
          <w:tcPr>
            <w:tcW w:w="1480" w:type="dxa"/>
            <w:tcBorders>
              <w:top w:val="nil"/>
              <w:left w:val="nil"/>
              <w:bottom w:val="single" w:sz="4" w:space="0" w:color="auto"/>
              <w:right w:val="single" w:sz="4" w:space="0" w:color="auto"/>
            </w:tcBorders>
            <w:shd w:val="clear" w:color="auto" w:fill="auto"/>
            <w:noWrap/>
            <w:vAlign w:val="center"/>
            <w:hideMark/>
          </w:tcPr>
          <w:p w:rsidR="00525216" w:rsidRPr="00525216" w:rsidRDefault="00525216" w:rsidP="00525216">
            <w:pPr>
              <w:rPr>
                <w:b/>
                <w:bCs/>
                <w:sz w:val="22"/>
                <w:szCs w:val="22"/>
              </w:rPr>
            </w:pPr>
            <w:r w:rsidRPr="00525216">
              <w:rPr>
                <w:b/>
                <w:bCs/>
                <w:sz w:val="22"/>
                <w:szCs w:val="22"/>
              </w:rPr>
              <w:t> </w:t>
            </w:r>
          </w:p>
        </w:tc>
        <w:tc>
          <w:tcPr>
            <w:tcW w:w="2280" w:type="dxa"/>
            <w:tcBorders>
              <w:top w:val="nil"/>
              <w:left w:val="nil"/>
              <w:bottom w:val="single" w:sz="4" w:space="0" w:color="auto"/>
              <w:right w:val="single" w:sz="4" w:space="0" w:color="auto"/>
            </w:tcBorders>
            <w:shd w:val="clear" w:color="auto" w:fill="auto"/>
            <w:noWrap/>
            <w:vAlign w:val="center"/>
            <w:hideMark/>
          </w:tcPr>
          <w:p w:rsidR="00525216" w:rsidRPr="00525216" w:rsidRDefault="00525216" w:rsidP="00525216">
            <w:pPr>
              <w:rPr>
                <w:b/>
                <w:bCs/>
                <w:sz w:val="22"/>
                <w:szCs w:val="22"/>
              </w:rPr>
            </w:pPr>
            <w:r w:rsidRPr="00525216">
              <w:rPr>
                <w:b/>
                <w:bCs/>
                <w:sz w:val="22"/>
                <w:szCs w:val="22"/>
              </w:rPr>
              <w:t> </w:t>
            </w:r>
          </w:p>
        </w:tc>
      </w:tr>
      <w:tr w:rsidR="00525216" w:rsidRPr="00525216" w:rsidTr="00525216">
        <w:trPr>
          <w:trHeight w:val="285"/>
        </w:trPr>
        <w:tc>
          <w:tcPr>
            <w:tcW w:w="12811"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525216" w:rsidRPr="00525216" w:rsidRDefault="00525216" w:rsidP="00525216">
            <w:pPr>
              <w:rPr>
                <w:b/>
                <w:bCs/>
                <w:sz w:val="22"/>
                <w:szCs w:val="22"/>
              </w:rPr>
            </w:pPr>
            <w:r w:rsidRPr="00525216">
              <w:rPr>
                <w:b/>
                <w:bCs/>
                <w:sz w:val="22"/>
                <w:szCs w:val="22"/>
              </w:rPr>
              <w:t>Всего к оплате:</w:t>
            </w:r>
          </w:p>
        </w:tc>
        <w:tc>
          <w:tcPr>
            <w:tcW w:w="2280" w:type="dxa"/>
            <w:tcBorders>
              <w:top w:val="nil"/>
              <w:left w:val="nil"/>
              <w:bottom w:val="single" w:sz="4" w:space="0" w:color="auto"/>
              <w:right w:val="single" w:sz="4" w:space="0" w:color="auto"/>
            </w:tcBorders>
            <w:shd w:val="clear" w:color="auto" w:fill="auto"/>
            <w:noWrap/>
            <w:vAlign w:val="center"/>
            <w:hideMark/>
          </w:tcPr>
          <w:p w:rsidR="00525216" w:rsidRPr="00525216" w:rsidRDefault="00525216" w:rsidP="00525216">
            <w:pPr>
              <w:rPr>
                <w:b/>
                <w:bCs/>
                <w:sz w:val="22"/>
                <w:szCs w:val="22"/>
              </w:rPr>
            </w:pPr>
            <w:r w:rsidRPr="00525216">
              <w:rPr>
                <w:b/>
                <w:bCs/>
                <w:sz w:val="22"/>
                <w:szCs w:val="22"/>
              </w:rPr>
              <w:t> </w:t>
            </w:r>
          </w:p>
        </w:tc>
      </w:tr>
      <w:tr w:rsidR="00525216" w:rsidRPr="00525216" w:rsidTr="00525216">
        <w:trPr>
          <w:trHeight w:val="285"/>
        </w:trPr>
        <w:tc>
          <w:tcPr>
            <w:tcW w:w="12811"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525216" w:rsidRPr="00525216" w:rsidRDefault="00525216" w:rsidP="00525216">
            <w:pPr>
              <w:rPr>
                <w:b/>
                <w:bCs/>
                <w:sz w:val="22"/>
                <w:szCs w:val="22"/>
              </w:rPr>
            </w:pPr>
            <w:r w:rsidRPr="00525216">
              <w:rPr>
                <w:b/>
                <w:bCs/>
                <w:sz w:val="22"/>
                <w:szCs w:val="22"/>
              </w:rPr>
              <w:t>В том числе НДС (18%):</w:t>
            </w:r>
          </w:p>
        </w:tc>
        <w:tc>
          <w:tcPr>
            <w:tcW w:w="2280" w:type="dxa"/>
            <w:tcBorders>
              <w:top w:val="nil"/>
              <w:left w:val="nil"/>
              <w:bottom w:val="single" w:sz="4" w:space="0" w:color="auto"/>
              <w:right w:val="single" w:sz="4" w:space="0" w:color="auto"/>
            </w:tcBorders>
            <w:shd w:val="clear" w:color="auto" w:fill="auto"/>
            <w:noWrap/>
            <w:vAlign w:val="center"/>
            <w:hideMark/>
          </w:tcPr>
          <w:p w:rsidR="00525216" w:rsidRPr="00525216" w:rsidRDefault="00525216" w:rsidP="00525216">
            <w:pPr>
              <w:rPr>
                <w:b/>
                <w:bCs/>
                <w:sz w:val="22"/>
                <w:szCs w:val="22"/>
              </w:rPr>
            </w:pPr>
            <w:r w:rsidRPr="00525216">
              <w:rPr>
                <w:b/>
                <w:bCs/>
                <w:sz w:val="22"/>
                <w:szCs w:val="22"/>
              </w:rPr>
              <w:t> </w:t>
            </w:r>
          </w:p>
        </w:tc>
      </w:tr>
      <w:tr w:rsidR="00525216" w:rsidRPr="00525216" w:rsidTr="00525216">
        <w:trPr>
          <w:trHeight w:val="1695"/>
        </w:trPr>
        <w:tc>
          <w:tcPr>
            <w:tcW w:w="531" w:type="dxa"/>
            <w:tcBorders>
              <w:top w:val="nil"/>
              <w:left w:val="nil"/>
              <w:bottom w:val="nil"/>
              <w:right w:val="nil"/>
            </w:tcBorders>
            <w:shd w:val="clear" w:color="auto" w:fill="auto"/>
            <w:noWrap/>
            <w:hideMark/>
          </w:tcPr>
          <w:p w:rsidR="00525216" w:rsidRPr="00525216" w:rsidRDefault="00525216" w:rsidP="00525216">
            <w:pPr>
              <w:jc w:val="center"/>
            </w:pPr>
          </w:p>
        </w:tc>
        <w:tc>
          <w:tcPr>
            <w:tcW w:w="14560" w:type="dxa"/>
            <w:gridSpan w:val="7"/>
            <w:tcBorders>
              <w:top w:val="single" w:sz="4" w:space="0" w:color="auto"/>
              <w:left w:val="nil"/>
              <w:bottom w:val="nil"/>
              <w:right w:val="nil"/>
            </w:tcBorders>
            <w:shd w:val="clear" w:color="auto" w:fill="auto"/>
            <w:hideMark/>
          </w:tcPr>
          <w:p w:rsidR="00525216" w:rsidRPr="00525216" w:rsidRDefault="00525216" w:rsidP="00525216">
            <w:r w:rsidRPr="00525216">
              <w:t>Всего по Спецификации</w:t>
            </w:r>
            <w:proofErr w:type="gramStart"/>
            <w:r w:rsidRPr="00525216">
              <w:t xml:space="preserve"> _ (_________) </w:t>
            </w:r>
            <w:proofErr w:type="gramEnd"/>
            <w:r w:rsidRPr="00525216">
              <w:t xml:space="preserve">наименований, на сумму ________ (______________________________________________) рублей __ копеек, в том числе НДС 18% _________________________(________________________________________________) рублей __ копеек. В общую сумму, указанную в Спецификации, включаются все расходы Поставщика, в частности, налоги, пошлины, ставки провозных платежей, прочие сборы, а также затраты по упаковке, стоимости тары, </w:t>
            </w:r>
            <w:proofErr w:type="gramStart"/>
            <w:r w:rsidRPr="00525216">
              <w:t>погрузочно - разгрузочных</w:t>
            </w:r>
            <w:proofErr w:type="gramEnd"/>
            <w:r w:rsidRPr="00525216">
              <w:t xml:space="preserve"> работ, транспортировке Продукции до склада Грузополучателя.</w:t>
            </w:r>
          </w:p>
        </w:tc>
      </w:tr>
      <w:tr w:rsidR="00525216" w:rsidRPr="00525216" w:rsidTr="00525216">
        <w:trPr>
          <w:trHeight w:val="810"/>
        </w:trPr>
        <w:tc>
          <w:tcPr>
            <w:tcW w:w="531" w:type="dxa"/>
            <w:tcBorders>
              <w:top w:val="nil"/>
              <w:left w:val="nil"/>
              <w:bottom w:val="nil"/>
              <w:right w:val="nil"/>
            </w:tcBorders>
            <w:shd w:val="clear" w:color="auto" w:fill="auto"/>
            <w:noWrap/>
            <w:hideMark/>
          </w:tcPr>
          <w:p w:rsidR="00525216" w:rsidRPr="00525216" w:rsidRDefault="00525216" w:rsidP="00525216">
            <w:pPr>
              <w:jc w:val="center"/>
            </w:pPr>
            <w:r w:rsidRPr="00525216">
              <w:lastRenderedPageBreak/>
              <w:t>6.</w:t>
            </w:r>
          </w:p>
        </w:tc>
        <w:tc>
          <w:tcPr>
            <w:tcW w:w="14560" w:type="dxa"/>
            <w:gridSpan w:val="7"/>
            <w:tcBorders>
              <w:top w:val="nil"/>
              <w:left w:val="nil"/>
              <w:bottom w:val="nil"/>
              <w:right w:val="nil"/>
            </w:tcBorders>
            <w:shd w:val="clear" w:color="auto" w:fill="auto"/>
            <w:hideMark/>
          </w:tcPr>
          <w:p w:rsidR="00525216" w:rsidRPr="00525216" w:rsidRDefault="00525216" w:rsidP="00525216">
            <w:r w:rsidRPr="00525216">
              <w:t>Технические требования ТУ 1-3-67-98 (допускается изготовление по ГОСТ 18482-79 или ТУ 1-8-267-99). Поставщик обязуется предоставить сертификат качества на русском языке с оригинальной (синей) печатью ОТК завода-изготовителя</w:t>
            </w:r>
          </w:p>
        </w:tc>
      </w:tr>
      <w:tr w:rsidR="00525216" w:rsidRPr="00525216" w:rsidTr="00525216">
        <w:trPr>
          <w:trHeight w:val="405"/>
        </w:trPr>
        <w:tc>
          <w:tcPr>
            <w:tcW w:w="531" w:type="dxa"/>
            <w:tcBorders>
              <w:top w:val="nil"/>
              <w:left w:val="nil"/>
              <w:bottom w:val="nil"/>
              <w:right w:val="nil"/>
            </w:tcBorders>
            <w:shd w:val="clear" w:color="auto" w:fill="auto"/>
            <w:noWrap/>
            <w:hideMark/>
          </w:tcPr>
          <w:p w:rsidR="00525216" w:rsidRPr="00525216" w:rsidRDefault="00525216" w:rsidP="00525216">
            <w:pPr>
              <w:jc w:val="center"/>
            </w:pPr>
            <w:r w:rsidRPr="00525216">
              <w:t>7.</w:t>
            </w:r>
          </w:p>
        </w:tc>
        <w:tc>
          <w:tcPr>
            <w:tcW w:w="4180" w:type="dxa"/>
            <w:gridSpan w:val="2"/>
            <w:tcBorders>
              <w:top w:val="nil"/>
              <w:left w:val="nil"/>
              <w:bottom w:val="nil"/>
              <w:right w:val="nil"/>
            </w:tcBorders>
            <w:shd w:val="clear" w:color="auto" w:fill="auto"/>
            <w:hideMark/>
          </w:tcPr>
          <w:p w:rsidR="00525216" w:rsidRPr="00525216" w:rsidRDefault="00525216" w:rsidP="00525216">
            <w:r w:rsidRPr="00525216">
              <w:t>Толеранс по каждой позиции 0+3%.</w:t>
            </w:r>
          </w:p>
        </w:tc>
        <w:tc>
          <w:tcPr>
            <w:tcW w:w="4060" w:type="dxa"/>
            <w:tcBorders>
              <w:top w:val="nil"/>
              <w:left w:val="nil"/>
              <w:bottom w:val="nil"/>
              <w:right w:val="nil"/>
            </w:tcBorders>
            <w:shd w:val="clear" w:color="auto" w:fill="auto"/>
            <w:hideMark/>
          </w:tcPr>
          <w:p w:rsidR="00525216" w:rsidRPr="00525216" w:rsidRDefault="00525216" w:rsidP="00525216"/>
        </w:tc>
        <w:tc>
          <w:tcPr>
            <w:tcW w:w="1060" w:type="dxa"/>
            <w:tcBorders>
              <w:top w:val="nil"/>
              <w:left w:val="nil"/>
              <w:bottom w:val="nil"/>
              <w:right w:val="nil"/>
            </w:tcBorders>
            <w:shd w:val="clear" w:color="auto" w:fill="auto"/>
            <w:hideMark/>
          </w:tcPr>
          <w:p w:rsidR="00525216" w:rsidRPr="00525216" w:rsidRDefault="00525216" w:rsidP="00525216"/>
        </w:tc>
        <w:tc>
          <w:tcPr>
            <w:tcW w:w="1500" w:type="dxa"/>
            <w:tcBorders>
              <w:top w:val="nil"/>
              <w:left w:val="nil"/>
              <w:bottom w:val="nil"/>
              <w:right w:val="nil"/>
            </w:tcBorders>
            <w:shd w:val="clear" w:color="auto" w:fill="auto"/>
            <w:hideMark/>
          </w:tcPr>
          <w:p w:rsidR="00525216" w:rsidRPr="00525216" w:rsidRDefault="00525216" w:rsidP="00525216"/>
        </w:tc>
        <w:tc>
          <w:tcPr>
            <w:tcW w:w="1480" w:type="dxa"/>
            <w:tcBorders>
              <w:top w:val="nil"/>
              <w:left w:val="nil"/>
              <w:bottom w:val="nil"/>
              <w:right w:val="nil"/>
            </w:tcBorders>
            <w:shd w:val="clear" w:color="auto" w:fill="auto"/>
            <w:hideMark/>
          </w:tcPr>
          <w:p w:rsidR="00525216" w:rsidRPr="00525216" w:rsidRDefault="00525216" w:rsidP="00525216"/>
        </w:tc>
        <w:tc>
          <w:tcPr>
            <w:tcW w:w="2280" w:type="dxa"/>
            <w:tcBorders>
              <w:top w:val="nil"/>
              <w:left w:val="nil"/>
              <w:bottom w:val="nil"/>
              <w:right w:val="nil"/>
            </w:tcBorders>
            <w:shd w:val="clear" w:color="auto" w:fill="auto"/>
            <w:hideMark/>
          </w:tcPr>
          <w:p w:rsidR="00525216" w:rsidRPr="00525216" w:rsidRDefault="00525216" w:rsidP="00525216"/>
        </w:tc>
      </w:tr>
      <w:tr w:rsidR="00525216" w:rsidRPr="00525216" w:rsidTr="00525216">
        <w:trPr>
          <w:trHeight w:val="750"/>
        </w:trPr>
        <w:tc>
          <w:tcPr>
            <w:tcW w:w="531" w:type="dxa"/>
            <w:tcBorders>
              <w:top w:val="nil"/>
              <w:left w:val="nil"/>
              <w:bottom w:val="nil"/>
              <w:right w:val="nil"/>
            </w:tcBorders>
            <w:shd w:val="clear" w:color="auto" w:fill="auto"/>
            <w:noWrap/>
            <w:hideMark/>
          </w:tcPr>
          <w:p w:rsidR="00525216" w:rsidRPr="00525216" w:rsidRDefault="00525216" w:rsidP="00525216">
            <w:pPr>
              <w:jc w:val="center"/>
            </w:pPr>
            <w:r w:rsidRPr="00525216">
              <w:t>8.</w:t>
            </w:r>
          </w:p>
        </w:tc>
        <w:tc>
          <w:tcPr>
            <w:tcW w:w="14560" w:type="dxa"/>
            <w:gridSpan w:val="7"/>
            <w:tcBorders>
              <w:top w:val="nil"/>
              <w:left w:val="nil"/>
              <w:bottom w:val="nil"/>
              <w:right w:val="nil"/>
            </w:tcBorders>
            <w:shd w:val="clear" w:color="auto" w:fill="auto"/>
            <w:hideMark/>
          </w:tcPr>
          <w:p w:rsidR="00525216" w:rsidRPr="00525216" w:rsidRDefault="00525216" w:rsidP="00525216">
            <w:r w:rsidRPr="00525216">
              <w:t>Поставка Продукции производится партиями. Под партией понимается количество Продукции, указанное в товарно-транспортной/железнодорожной накладной.</w:t>
            </w:r>
          </w:p>
        </w:tc>
      </w:tr>
      <w:tr w:rsidR="00525216" w:rsidRPr="00525216" w:rsidTr="00525216">
        <w:trPr>
          <w:trHeight w:val="450"/>
        </w:trPr>
        <w:tc>
          <w:tcPr>
            <w:tcW w:w="531" w:type="dxa"/>
            <w:tcBorders>
              <w:top w:val="nil"/>
              <w:left w:val="nil"/>
              <w:bottom w:val="nil"/>
              <w:right w:val="nil"/>
            </w:tcBorders>
            <w:shd w:val="clear" w:color="auto" w:fill="auto"/>
            <w:noWrap/>
            <w:hideMark/>
          </w:tcPr>
          <w:p w:rsidR="00525216" w:rsidRPr="00525216" w:rsidRDefault="00525216" w:rsidP="00525216">
            <w:pPr>
              <w:jc w:val="center"/>
            </w:pPr>
            <w:r w:rsidRPr="00525216">
              <w:t>9.</w:t>
            </w:r>
          </w:p>
        </w:tc>
        <w:tc>
          <w:tcPr>
            <w:tcW w:w="14560" w:type="dxa"/>
            <w:gridSpan w:val="7"/>
            <w:tcBorders>
              <w:top w:val="nil"/>
              <w:left w:val="nil"/>
              <w:bottom w:val="nil"/>
              <w:right w:val="nil"/>
            </w:tcBorders>
            <w:shd w:val="clear" w:color="auto" w:fill="auto"/>
            <w:hideMark/>
          </w:tcPr>
          <w:p w:rsidR="00525216" w:rsidRPr="00525216" w:rsidRDefault="00525216" w:rsidP="00525216">
            <w:r w:rsidRPr="00525216">
              <w:t>Продукция поставляется без упаковки.</w:t>
            </w:r>
          </w:p>
        </w:tc>
      </w:tr>
      <w:tr w:rsidR="00525216" w:rsidRPr="00525216" w:rsidTr="00525216">
        <w:trPr>
          <w:trHeight w:val="465"/>
        </w:trPr>
        <w:tc>
          <w:tcPr>
            <w:tcW w:w="531" w:type="dxa"/>
            <w:tcBorders>
              <w:top w:val="nil"/>
              <w:left w:val="nil"/>
              <w:bottom w:val="nil"/>
              <w:right w:val="nil"/>
            </w:tcBorders>
            <w:shd w:val="clear" w:color="auto" w:fill="auto"/>
            <w:noWrap/>
            <w:hideMark/>
          </w:tcPr>
          <w:p w:rsidR="00525216" w:rsidRPr="00525216" w:rsidRDefault="00525216" w:rsidP="00525216">
            <w:pPr>
              <w:jc w:val="center"/>
            </w:pPr>
            <w:r w:rsidRPr="00525216">
              <w:t>10.</w:t>
            </w:r>
          </w:p>
        </w:tc>
        <w:tc>
          <w:tcPr>
            <w:tcW w:w="14560" w:type="dxa"/>
            <w:gridSpan w:val="7"/>
            <w:tcBorders>
              <w:top w:val="nil"/>
              <w:left w:val="nil"/>
              <w:bottom w:val="nil"/>
              <w:right w:val="nil"/>
            </w:tcBorders>
            <w:shd w:val="clear" w:color="auto" w:fill="auto"/>
            <w:hideMark/>
          </w:tcPr>
          <w:p w:rsidR="00525216" w:rsidRDefault="00525216" w:rsidP="00525216">
            <w:r w:rsidRPr="00525216">
              <w:t xml:space="preserve">Срок поставки: </w:t>
            </w:r>
          </w:p>
          <w:p w:rsidR="00525216" w:rsidRDefault="00525216" w:rsidP="00525216">
            <w:r>
              <w:t>136 тн – август 2010 г.;</w:t>
            </w:r>
          </w:p>
          <w:p w:rsidR="00525216" w:rsidRDefault="00525216" w:rsidP="00525216">
            <w:r>
              <w:t>136 тн – 15.09.2010 г.;</w:t>
            </w:r>
          </w:p>
          <w:p w:rsidR="00525216" w:rsidRDefault="00525216" w:rsidP="00525216">
            <w:r>
              <w:t>136 тн – 15.10.2010 г.;</w:t>
            </w:r>
          </w:p>
          <w:p w:rsidR="00525216" w:rsidRDefault="00525216" w:rsidP="00525216">
            <w:r>
              <w:t>136 тн – 15.11.2010 г.;</w:t>
            </w:r>
          </w:p>
          <w:p w:rsidR="00525216" w:rsidRDefault="00525216" w:rsidP="00525216">
            <w:r>
              <w:t>136 тн – 15.12.2010 г.;</w:t>
            </w:r>
          </w:p>
          <w:p w:rsidR="00525216" w:rsidRPr="00525216" w:rsidRDefault="00525216" w:rsidP="00525216">
            <w:r>
              <w:t>118 тн -  15.01.2011г.</w:t>
            </w:r>
          </w:p>
        </w:tc>
      </w:tr>
      <w:tr w:rsidR="00525216" w:rsidRPr="00525216" w:rsidTr="00525216">
        <w:trPr>
          <w:trHeight w:val="1320"/>
        </w:trPr>
        <w:tc>
          <w:tcPr>
            <w:tcW w:w="531" w:type="dxa"/>
            <w:tcBorders>
              <w:top w:val="nil"/>
              <w:left w:val="nil"/>
              <w:bottom w:val="nil"/>
              <w:right w:val="nil"/>
            </w:tcBorders>
            <w:shd w:val="clear" w:color="auto" w:fill="auto"/>
            <w:noWrap/>
            <w:hideMark/>
          </w:tcPr>
          <w:p w:rsidR="00525216" w:rsidRPr="00525216" w:rsidRDefault="00525216" w:rsidP="00525216">
            <w:pPr>
              <w:jc w:val="center"/>
            </w:pPr>
            <w:r w:rsidRPr="00525216">
              <w:t>11.</w:t>
            </w:r>
          </w:p>
        </w:tc>
        <w:tc>
          <w:tcPr>
            <w:tcW w:w="14560" w:type="dxa"/>
            <w:gridSpan w:val="7"/>
            <w:tcBorders>
              <w:top w:val="nil"/>
              <w:left w:val="nil"/>
              <w:bottom w:val="nil"/>
              <w:right w:val="nil"/>
            </w:tcBorders>
            <w:shd w:val="clear" w:color="auto" w:fill="auto"/>
            <w:hideMark/>
          </w:tcPr>
          <w:p w:rsidR="00525216" w:rsidRPr="00525216" w:rsidRDefault="00525216" w:rsidP="00525216">
            <w:r w:rsidRPr="00525216">
              <w:t xml:space="preserve">Условия оплаты: </w:t>
            </w:r>
            <w:r w:rsidRPr="00525216">
              <w:br/>
              <w:t xml:space="preserve">30% - авансовый платеж осуществляется в течение 10 банковских дней </w:t>
            </w:r>
            <w:proofErr w:type="gramStart"/>
            <w:r w:rsidRPr="00525216">
              <w:t>с даты подписания</w:t>
            </w:r>
            <w:proofErr w:type="gramEnd"/>
            <w:r w:rsidRPr="00525216">
              <w:t xml:space="preserve"> Договора №______ от ______ и получения счета на оплату аванса; оставшиеся 70% от стоимости каждой партии Продукции оплачиваются Покупателем в течение 15 банковских дней с даты поставки каждой партии Продукции на склад Грузополучателя.</w:t>
            </w:r>
          </w:p>
        </w:tc>
      </w:tr>
      <w:tr w:rsidR="00525216" w:rsidRPr="00525216" w:rsidTr="00525216">
        <w:trPr>
          <w:trHeight w:val="315"/>
        </w:trPr>
        <w:tc>
          <w:tcPr>
            <w:tcW w:w="531" w:type="dxa"/>
            <w:tcBorders>
              <w:top w:val="nil"/>
              <w:left w:val="nil"/>
              <w:bottom w:val="nil"/>
              <w:right w:val="nil"/>
            </w:tcBorders>
            <w:shd w:val="clear" w:color="auto" w:fill="auto"/>
            <w:noWrap/>
            <w:vAlign w:val="center"/>
            <w:hideMark/>
          </w:tcPr>
          <w:p w:rsidR="00525216" w:rsidRPr="00525216" w:rsidRDefault="00525216" w:rsidP="00525216"/>
        </w:tc>
        <w:tc>
          <w:tcPr>
            <w:tcW w:w="14560" w:type="dxa"/>
            <w:gridSpan w:val="7"/>
            <w:tcBorders>
              <w:top w:val="nil"/>
              <w:left w:val="nil"/>
              <w:bottom w:val="nil"/>
              <w:right w:val="nil"/>
            </w:tcBorders>
            <w:shd w:val="clear" w:color="auto" w:fill="auto"/>
            <w:vAlign w:val="center"/>
            <w:hideMark/>
          </w:tcPr>
          <w:p w:rsidR="00525216" w:rsidRPr="00525216" w:rsidRDefault="00525216" w:rsidP="00525216"/>
        </w:tc>
      </w:tr>
      <w:tr w:rsidR="00525216" w:rsidRPr="00525216" w:rsidTr="00525216">
        <w:trPr>
          <w:trHeight w:val="315"/>
        </w:trPr>
        <w:tc>
          <w:tcPr>
            <w:tcW w:w="15091" w:type="dxa"/>
            <w:gridSpan w:val="8"/>
            <w:tcBorders>
              <w:top w:val="nil"/>
              <w:left w:val="nil"/>
              <w:bottom w:val="nil"/>
              <w:right w:val="nil"/>
            </w:tcBorders>
            <w:shd w:val="clear" w:color="auto" w:fill="auto"/>
            <w:vAlign w:val="center"/>
            <w:hideMark/>
          </w:tcPr>
          <w:p w:rsidR="00525216" w:rsidRPr="00525216" w:rsidRDefault="00525216" w:rsidP="00525216"/>
        </w:tc>
      </w:tr>
      <w:tr w:rsidR="00525216" w:rsidRPr="00525216" w:rsidTr="00525216">
        <w:trPr>
          <w:trHeight w:val="315"/>
        </w:trPr>
        <w:tc>
          <w:tcPr>
            <w:tcW w:w="531" w:type="dxa"/>
            <w:tcBorders>
              <w:top w:val="nil"/>
              <w:left w:val="nil"/>
              <w:bottom w:val="nil"/>
              <w:right w:val="nil"/>
            </w:tcBorders>
            <w:shd w:val="clear" w:color="auto" w:fill="auto"/>
            <w:noWrap/>
            <w:vAlign w:val="center"/>
            <w:hideMark/>
          </w:tcPr>
          <w:p w:rsidR="00525216" w:rsidRPr="00525216" w:rsidRDefault="00525216" w:rsidP="00525216"/>
        </w:tc>
        <w:tc>
          <w:tcPr>
            <w:tcW w:w="9300" w:type="dxa"/>
            <w:gridSpan w:val="4"/>
            <w:tcBorders>
              <w:top w:val="nil"/>
              <w:left w:val="nil"/>
              <w:bottom w:val="nil"/>
              <w:right w:val="nil"/>
            </w:tcBorders>
            <w:shd w:val="clear" w:color="auto" w:fill="auto"/>
            <w:vAlign w:val="center"/>
            <w:hideMark/>
          </w:tcPr>
          <w:p w:rsidR="00525216" w:rsidRPr="00525216" w:rsidRDefault="00525216" w:rsidP="00525216">
            <w:pPr>
              <w:spacing w:after="240"/>
              <w:rPr>
                <w:b/>
                <w:bCs/>
              </w:rPr>
            </w:pPr>
            <w:r w:rsidRPr="00525216">
              <w:rPr>
                <w:b/>
                <w:bCs/>
              </w:rPr>
              <w:t>Покупатель:</w:t>
            </w:r>
            <w:r w:rsidRPr="00525216">
              <w:rPr>
                <w:b/>
                <w:bCs/>
              </w:rPr>
              <w:br/>
              <w:t>ОАО «Атомэнергомаш</w:t>
            </w:r>
            <w:r w:rsidRPr="00525216">
              <w:t>»</w:t>
            </w:r>
          </w:p>
        </w:tc>
        <w:tc>
          <w:tcPr>
            <w:tcW w:w="5260" w:type="dxa"/>
            <w:gridSpan w:val="3"/>
            <w:tcBorders>
              <w:top w:val="nil"/>
              <w:left w:val="nil"/>
              <w:bottom w:val="nil"/>
              <w:right w:val="nil"/>
            </w:tcBorders>
            <w:shd w:val="clear" w:color="auto" w:fill="auto"/>
            <w:vAlign w:val="center"/>
            <w:hideMark/>
          </w:tcPr>
          <w:p w:rsidR="00525216" w:rsidRPr="00525216" w:rsidRDefault="00525216" w:rsidP="00525216">
            <w:pPr>
              <w:rPr>
                <w:b/>
                <w:bCs/>
              </w:rPr>
            </w:pPr>
            <w:r w:rsidRPr="00525216">
              <w:rPr>
                <w:b/>
                <w:bCs/>
              </w:rPr>
              <w:t>Поставщик:</w:t>
            </w:r>
          </w:p>
        </w:tc>
      </w:tr>
      <w:tr w:rsidR="00525216" w:rsidRPr="00525216" w:rsidTr="00525216">
        <w:trPr>
          <w:trHeight w:val="315"/>
        </w:trPr>
        <w:tc>
          <w:tcPr>
            <w:tcW w:w="531" w:type="dxa"/>
            <w:tcBorders>
              <w:top w:val="nil"/>
              <w:left w:val="nil"/>
              <w:bottom w:val="nil"/>
              <w:right w:val="nil"/>
            </w:tcBorders>
            <w:shd w:val="clear" w:color="auto" w:fill="auto"/>
            <w:noWrap/>
            <w:vAlign w:val="center"/>
            <w:hideMark/>
          </w:tcPr>
          <w:p w:rsidR="00525216" w:rsidRPr="00525216" w:rsidRDefault="00525216" w:rsidP="00525216"/>
        </w:tc>
        <w:tc>
          <w:tcPr>
            <w:tcW w:w="2580" w:type="dxa"/>
            <w:tcBorders>
              <w:top w:val="nil"/>
              <w:left w:val="nil"/>
              <w:bottom w:val="nil"/>
              <w:right w:val="nil"/>
            </w:tcBorders>
            <w:shd w:val="clear" w:color="auto" w:fill="auto"/>
            <w:noWrap/>
            <w:vAlign w:val="center"/>
            <w:hideMark/>
          </w:tcPr>
          <w:p w:rsidR="00525216" w:rsidRPr="00525216" w:rsidRDefault="00525216" w:rsidP="00525216">
            <w:r w:rsidRPr="00525216">
              <w:t xml:space="preserve">______________ </w:t>
            </w:r>
          </w:p>
        </w:tc>
        <w:tc>
          <w:tcPr>
            <w:tcW w:w="1600" w:type="dxa"/>
            <w:tcBorders>
              <w:top w:val="nil"/>
              <w:left w:val="nil"/>
              <w:bottom w:val="nil"/>
              <w:right w:val="nil"/>
            </w:tcBorders>
            <w:shd w:val="clear" w:color="auto" w:fill="auto"/>
            <w:noWrap/>
            <w:vAlign w:val="center"/>
            <w:hideMark/>
          </w:tcPr>
          <w:p w:rsidR="00525216" w:rsidRPr="00525216" w:rsidRDefault="00525216" w:rsidP="00525216"/>
        </w:tc>
        <w:tc>
          <w:tcPr>
            <w:tcW w:w="4060" w:type="dxa"/>
            <w:tcBorders>
              <w:top w:val="nil"/>
              <w:left w:val="nil"/>
              <w:bottom w:val="nil"/>
              <w:right w:val="nil"/>
            </w:tcBorders>
            <w:shd w:val="clear" w:color="auto" w:fill="auto"/>
            <w:noWrap/>
            <w:vAlign w:val="center"/>
            <w:hideMark/>
          </w:tcPr>
          <w:p w:rsidR="00525216" w:rsidRPr="00525216" w:rsidRDefault="00525216" w:rsidP="00525216"/>
        </w:tc>
        <w:tc>
          <w:tcPr>
            <w:tcW w:w="1060" w:type="dxa"/>
            <w:tcBorders>
              <w:top w:val="nil"/>
              <w:left w:val="nil"/>
              <w:bottom w:val="nil"/>
              <w:right w:val="nil"/>
            </w:tcBorders>
            <w:shd w:val="clear" w:color="auto" w:fill="auto"/>
            <w:noWrap/>
            <w:vAlign w:val="center"/>
            <w:hideMark/>
          </w:tcPr>
          <w:p w:rsidR="00525216" w:rsidRPr="00525216" w:rsidRDefault="00525216" w:rsidP="00525216"/>
        </w:tc>
        <w:tc>
          <w:tcPr>
            <w:tcW w:w="2980" w:type="dxa"/>
            <w:gridSpan w:val="2"/>
            <w:tcBorders>
              <w:top w:val="nil"/>
              <w:left w:val="nil"/>
              <w:bottom w:val="nil"/>
              <w:right w:val="nil"/>
            </w:tcBorders>
            <w:shd w:val="clear" w:color="auto" w:fill="auto"/>
            <w:noWrap/>
            <w:vAlign w:val="center"/>
            <w:hideMark/>
          </w:tcPr>
          <w:p w:rsidR="00525216" w:rsidRPr="00525216" w:rsidRDefault="00525216" w:rsidP="00525216">
            <w:r w:rsidRPr="00525216">
              <w:t xml:space="preserve">______________ </w:t>
            </w:r>
          </w:p>
        </w:tc>
        <w:tc>
          <w:tcPr>
            <w:tcW w:w="2280" w:type="dxa"/>
            <w:tcBorders>
              <w:top w:val="nil"/>
              <w:left w:val="nil"/>
              <w:bottom w:val="nil"/>
              <w:right w:val="nil"/>
            </w:tcBorders>
            <w:shd w:val="clear" w:color="auto" w:fill="auto"/>
            <w:noWrap/>
            <w:vAlign w:val="center"/>
            <w:hideMark/>
          </w:tcPr>
          <w:p w:rsidR="00525216" w:rsidRPr="00525216" w:rsidRDefault="00525216" w:rsidP="00525216"/>
        </w:tc>
      </w:tr>
      <w:tr w:rsidR="00525216" w:rsidRPr="00525216" w:rsidTr="00525216">
        <w:trPr>
          <w:trHeight w:val="315"/>
        </w:trPr>
        <w:tc>
          <w:tcPr>
            <w:tcW w:w="531" w:type="dxa"/>
            <w:tcBorders>
              <w:top w:val="nil"/>
              <w:left w:val="nil"/>
              <w:bottom w:val="nil"/>
              <w:right w:val="nil"/>
            </w:tcBorders>
            <w:shd w:val="clear" w:color="auto" w:fill="auto"/>
            <w:noWrap/>
            <w:vAlign w:val="center"/>
            <w:hideMark/>
          </w:tcPr>
          <w:p w:rsidR="00525216" w:rsidRPr="00525216" w:rsidRDefault="00525216" w:rsidP="00525216"/>
        </w:tc>
        <w:tc>
          <w:tcPr>
            <w:tcW w:w="2580" w:type="dxa"/>
            <w:tcBorders>
              <w:top w:val="nil"/>
              <w:left w:val="nil"/>
              <w:bottom w:val="nil"/>
              <w:right w:val="nil"/>
            </w:tcBorders>
            <w:shd w:val="clear" w:color="auto" w:fill="auto"/>
            <w:noWrap/>
            <w:vAlign w:val="center"/>
            <w:hideMark/>
          </w:tcPr>
          <w:p w:rsidR="00525216" w:rsidRPr="00525216" w:rsidRDefault="00525216" w:rsidP="00525216">
            <w:r w:rsidRPr="00525216">
              <w:t>м.п.</w:t>
            </w:r>
          </w:p>
        </w:tc>
        <w:tc>
          <w:tcPr>
            <w:tcW w:w="1600" w:type="dxa"/>
            <w:tcBorders>
              <w:top w:val="nil"/>
              <w:left w:val="nil"/>
              <w:bottom w:val="nil"/>
              <w:right w:val="nil"/>
            </w:tcBorders>
            <w:shd w:val="clear" w:color="auto" w:fill="auto"/>
            <w:noWrap/>
            <w:vAlign w:val="center"/>
            <w:hideMark/>
          </w:tcPr>
          <w:p w:rsidR="00525216" w:rsidRPr="00525216" w:rsidRDefault="00525216" w:rsidP="00525216"/>
        </w:tc>
        <w:tc>
          <w:tcPr>
            <w:tcW w:w="4060" w:type="dxa"/>
            <w:tcBorders>
              <w:top w:val="nil"/>
              <w:left w:val="nil"/>
              <w:bottom w:val="nil"/>
              <w:right w:val="nil"/>
            </w:tcBorders>
            <w:shd w:val="clear" w:color="auto" w:fill="auto"/>
            <w:noWrap/>
            <w:vAlign w:val="center"/>
            <w:hideMark/>
          </w:tcPr>
          <w:p w:rsidR="00525216" w:rsidRPr="00525216" w:rsidRDefault="00525216" w:rsidP="00525216"/>
        </w:tc>
        <w:tc>
          <w:tcPr>
            <w:tcW w:w="1060" w:type="dxa"/>
            <w:tcBorders>
              <w:top w:val="nil"/>
              <w:left w:val="nil"/>
              <w:bottom w:val="nil"/>
              <w:right w:val="nil"/>
            </w:tcBorders>
            <w:shd w:val="clear" w:color="auto" w:fill="auto"/>
            <w:noWrap/>
            <w:vAlign w:val="center"/>
            <w:hideMark/>
          </w:tcPr>
          <w:p w:rsidR="00525216" w:rsidRPr="00525216" w:rsidRDefault="00525216" w:rsidP="00525216"/>
        </w:tc>
        <w:tc>
          <w:tcPr>
            <w:tcW w:w="1500" w:type="dxa"/>
            <w:tcBorders>
              <w:top w:val="nil"/>
              <w:left w:val="nil"/>
              <w:bottom w:val="nil"/>
              <w:right w:val="nil"/>
            </w:tcBorders>
            <w:shd w:val="clear" w:color="auto" w:fill="auto"/>
            <w:noWrap/>
            <w:vAlign w:val="center"/>
            <w:hideMark/>
          </w:tcPr>
          <w:p w:rsidR="00525216" w:rsidRPr="00525216" w:rsidRDefault="00525216" w:rsidP="00525216">
            <w:r w:rsidRPr="00525216">
              <w:t xml:space="preserve">м.п. </w:t>
            </w:r>
          </w:p>
        </w:tc>
        <w:tc>
          <w:tcPr>
            <w:tcW w:w="1480" w:type="dxa"/>
            <w:tcBorders>
              <w:top w:val="nil"/>
              <w:left w:val="nil"/>
              <w:bottom w:val="nil"/>
              <w:right w:val="nil"/>
            </w:tcBorders>
            <w:shd w:val="clear" w:color="auto" w:fill="auto"/>
            <w:noWrap/>
            <w:vAlign w:val="center"/>
            <w:hideMark/>
          </w:tcPr>
          <w:p w:rsidR="00525216" w:rsidRPr="00525216" w:rsidRDefault="00525216" w:rsidP="00525216"/>
        </w:tc>
        <w:tc>
          <w:tcPr>
            <w:tcW w:w="2280" w:type="dxa"/>
            <w:tcBorders>
              <w:top w:val="nil"/>
              <w:left w:val="nil"/>
              <w:bottom w:val="nil"/>
              <w:right w:val="nil"/>
            </w:tcBorders>
            <w:shd w:val="clear" w:color="auto" w:fill="auto"/>
            <w:noWrap/>
            <w:vAlign w:val="center"/>
            <w:hideMark/>
          </w:tcPr>
          <w:p w:rsidR="00525216" w:rsidRPr="00525216" w:rsidRDefault="00525216" w:rsidP="00525216"/>
        </w:tc>
      </w:tr>
    </w:tbl>
    <w:p w:rsidR="00973FD6" w:rsidRDefault="00973FD6">
      <w:pPr>
        <w:rPr>
          <w:b/>
        </w:rPr>
      </w:pPr>
    </w:p>
    <w:p w:rsidR="00525216" w:rsidRDefault="00525216">
      <w:pPr>
        <w:rPr>
          <w:b/>
        </w:rPr>
      </w:pPr>
      <w:r>
        <w:rPr>
          <w:b/>
        </w:rPr>
        <w:br w:type="page"/>
      </w:r>
    </w:p>
    <w:p w:rsidR="00525216" w:rsidRDefault="00525216" w:rsidP="00B57931">
      <w:pPr>
        <w:jc w:val="center"/>
        <w:rPr>
          <w:b/>
        </w:rPr>
        <w:sectPr w:rsidR="00525216" w:rsidSect="00525216">
          <w:pgSz w:w="16838" w:h="11906" w:orient="landscape"/>
          <w:pgMar w:top="1134" w:right="794" w:bottom="851" w:left="794" w:header="709" w:footer="709" w:gutter="0"/>
          <w:cols w:space="708"/>
          <w:titlePg/>
          <w:docGrid w:linePitch="360"/>
        </w:sectPr>
      </w:pPr>
    </w:p>
    <w:p w:rsidR="00B57931" w:rsidRPr="00EB304F" w:rsidRDefault="00B57931" w:rsidP="00B57931">
      <w:pPr>
        <w:jc w:val="center"/>
        <w:rPr>
          <w:b/>
        </w:rPr>
      </w:pPr>
      <w:r w:rsidRPr="00EB304F">
        <w:rPr>
          <w:b/>
        </w:rPr>
        <w:lastRenderedPageBreak/>
        <w:t>ЧАСТЬ 4. ТЕХНИЧЕСКАЯ ЧАСТЬ</w:t>
      </w:r>
    </w:p>
    <w:p w:rsidR="002E50D9" w:rsidRDefault="002E50D9" w:rsidP="00B57931">
      <w:pPr>
        <w:jc w:val="center"/>
        <w:rPr>
          <w:b/>
        </w:rPr>
      </w:pPr>
    </w:p>
    <w:p w:rsidR="004D512A" w:rsidRDefault="004D512A" w:rsidP="00B57931">
      <w:pPr>
        <w:jc w:val="center"/>
        <w:rPr>
          <w:b/>
        </w:rPr>
      </w:pPr>
    </w:p>
    <w:bookmarkEnd w:id="70"/>
    <w:bookmarkEnd w:id="71"/>
    <w:bookmarkEnd w:id="72"/>
    <w:bookmarkEnd w:id="73"/>
    <w:bookmarkEnd w:id="74"/>
    <w:bookmarkEnd w:id="75"/>
    <w:p w:rsidR="003778F0" w:rsidRDefault="003778F0" w:rsidP="003778F0">
      <w:pPr>
        <w:pStyle w:val="aff5"/>
        <w:numPr>
          <w:ilvl w:val="0"/>
          <w:numId w:val="17"/>
        </w:numPr>
        <w:rPr>
          <w:b/>
          <w:sz w:val="22"/>
          <w:szCs w:val="22"/>
        </w:rPr>
      </w:pPr>
      <w:r>
        <w:rPr>
          <w:b/>
          <w:sz w:val="22"/>
          <w:szCs w:val="22"/>
        </w:rPr>
        <w:t xml:space="preserve">Наименования продукции: </w:t>
      </w:r>
    </w:p>
    <w:p w:rsidR="003778F0" w:rsidRDefault="003778F0" w:rsidP="003778F0">
      <w:pPr>
        <w:pStyle w:val="aff5"/>
        <w:ind w:left="770"/>
        <w:rPr>
          <w:b/>
          <w:sz w:val="22"/>
          <w:szCs w:val="22"/>
        </w:rPr>
      </w:pPr>
    </w:p>
    <w:tbl>
      <w:tblPr>
        <w:tblW w:w="0" w:type="auto"/>
        <w:tblInd w:w="108" w:type="dxa"/>
        <w:tblLayout w:type="fixed"/>
        <w:tblLook w:val="0000"/>
      </w:tblPr>
      <w:tblGrid>
        <w:gridCol w:w="2952"/>
        <w:gridCol w:w="6687"/>
      </w:tblGrid>
      <w:tr w:rsidR="003778F0" w:rsidTr="003778F0">
        <w:trPr>
          <w:trHeight w:val="747"/>
        </w:trPr>
        <w:tc>
          <w:tcPr>
            <w:tcW w:w="2952" w:type="dxa"/>
            <w:tcBorders>
              <w:top w:val="single" w:sz="4" w:space="0" w:color="000000"/>
              <w:left w:val="single" w:sz="4" w:space="0" w:color="000000"/>
              <w:bottom w:val="single" w:sz="4" w:space="0" w:color="000000"/>
              <w:right w:val="single" w:sz="4" w:space="0" w:color="000000"/>
            </w:tcBorders>
          </w:tcPr>
          <w:p w:rsidR="003778F0" w:rsidRDefault="003778F0" w:rsidP="003778F0">
            <w:r>
              <w:t>Наименование</w:t>
            </w:r>
          </w:p>
        </w:tc>
        <w:tc>
          <w:tcPr>
            <w:tcW w:w="6687" w:type="dxa"/>
            <w:tcBorders>
              <w:top w:val="single" w:sz="4" w:space="0" w:color="000000"/>
              <w:left w:val="single" w:sz="4" w:space="0" w:color="000000"/>
              <w:bottom w:val="single" w:sz="4" w:space="0" w:color="000000"/>
              <w:right w:val="single" w:sz="4" w:space="0" w:color="000000"/>
            </w:tcBorders>
          </w:tcPr>
          <w:p w:rsidR="003778F0" w:rsidRPr="005A18DC" w:rsidRDefault="003778F0" w:rsidP="003778F0">
            <w:pPr>
              <w:spacing w:after="120" w:line="360" w:lineRule="auto"/>
            </w:pPr>
            <w:r>
              <w:t>Алюминиевые трубы марки АД</w:t>
            </w:r>
            <w:proofErr w:type="gramStart"/>
            <w:r>
              <w:t>1</w:t>
            </w:r>
            <w:proofErr w:type="gramEnd"/>
            <w:r>
              <w:t xml:space="preserve"> 38х5,8х10500 мм по ТУ 1-3-67-98 (допускается изготовление по ГОСТ 18482 или ТУ 1-8-267-99) </w:t>
            </w:r>
          </w:p>
        </w:tc>
      </w:tr>
      <w:tr w:rsidR="003778F0" w:rsidTr="003778F0">
        <w:tc>
          <w:tcPr>
            <w:tcW w:w="2952" w:type="dxa"/>
            <w:tcBorders>
              <w:top w:val="single" w:sz="4" w:space="0" w:color="000000"/>
              <w:left w:val="single" w:sz="4" w:space="0" w:color="000000"/>
              <w:bottom w:val="single" w:sz="4" w:space="0" w:color="000000"/>
              <w:right w:val="single" w:sz="4" w:space="0" w:color="000000"/>
            </w:tcBorders>
          </w:tcPr>
          <w:p w:rsidR="003778F0" w:rsidRDefault="003778F0" w:rsidP="003778F0">
            <w:r>
              <w:t xml:space="preserve">Количество </w:t>
            </w:r>
          </w:p>
        </w:tc>
        <w:tc>
          <w:tcPr>
            <w:tcW w:w="6687" w:type="dxa"/>
            <w:tcBorders>
              <w:top w:val="single" w:sz="4" w:space="0" w:color="000000"/>
              <w:left w:val="single" w:sz="4" w:space="0" w:color="000000"/>
              <w:bottom w:val="single" w:sz="4" w:space="0" w:color="000000"/>
              <w:right w:val="single" w:sz="4" w:space="0" w:color="000000"/>
            </w:tcBorders>
          </w:tcPr>
          <w:p w:rsidR="003778F0" w:rsidRPr="002935DA" w:rsidRDefault="003778F0" w:rsidP="003778F0">
            <w:r>
              <w:t>798 тн.</w:t>
            </w:r>
          </w:p>
        </w:tc>
      </w:tr>
      <w:tr w:rsidR="003778F0" w:rsidTr="003778F0">
        <w:tc>
          <w:tcPr>
            <w:tcW w:w="2952" w:type="dxa"/>
            <w:tcBorders>
              <w:top w:val="single" w:sz="4" w:space="0" w:color="000000"/>
              <w:left w:val="single" w:sz="4" w:space="0" w:color="000000"/>
              <w:bottom w:val="single" w:sz="4" w:space="0" w:color="000000"/>
              <w:right w:val="single" w:sz="4" w:space="0" w:color="000000"/>
            </w:tcBorders>
          </w:tcPr>
          <w:p w:rsidR="003778F0" w:rsidRDefault="003778F0" w:rsidP="003778F0">
            <w:r>
              <w:t xml:space="preserve">Место поставки товара </w:t>
            </w:r>
          </w:p>
        </w:tc>
        <w:tc>
          <w:tcPr>
            <w:tcW w:w="6687" w:type="dxa"/>
            <w:tcBorders>
              <w:top w:val="single" w:sz="4" w:space="0" w:color="000000"/>
              <w:left w:val="single" w:sz="4" w:space="0" w:color="000000"/>
              <w:bottom w:val="single" w:sz="4" w:space="0" w:color="000000"/>
              <w:right w:val="single" w:sz="4" w:space="0" w:color="000000"/>
            </w:tcBorders>
          </w:tcPr>
          <w:p w:rsidR="003778F0" w:rsidRDefault="003778F0" w:rsidP="003778F0">
            <w:r>
              <w:t xml:space="preserve">142103, Московская область, </w:t>
            </w:r>
            <w:proofErr w:type="gramStart"/>
            <w:r>
              <w:t>г</w:t>
            </w:r>
            <w:proofErr w:type="gramEnd"/>
            <w:r>
              <w:t>. Подольск, ул. Железнодорожная, д.2</w:t>
            </w:r>
          </w:p>
        </w:tc>
      </w:tr>
      <w:tr w:rsidR="003778F0" w:rsidTr="003778F0">
        <w:trPr>
          <w:trHeight w:val="780"/>
        </w:trPr>
        <w:tc>
          <w:tcPr>
            <w:tcW w:w="2952" w:type="dxa"/>
            <w:tcBorders>
              <w:top w:val="single" w:sz="4" w:space="0" w:color="000000"/>
              <w:left w:val="single" w:sz="4" w:space="0" w:color="000000"/>
              <w:bottom w:val="single" w:sz="4" w:space="0" w:color="000000"/>
              <w:right w:val="single" w:sz="4" w:space="0" w:color="000000"/>
            </w:tcBorders>
          </w:tcPr>
          <w:p w:rsidR="003778F0" w:rsidRDefault="003778F0" w:rsidP="003778F0">
            <w:r>
              <w:t>Сроки поставки товара, выполнения работ, оказания услуг</w:t>
            </w:r>
          </w:p>
        </w:tc>
        <w:tc>
          <w:tcPr>
            <w:tcW w:w="6687" w:type="dxa"/>
            <w:tcBorders>
              <w:top w:val="single" w:sz="4" w:space="0" w:color="000000"/>
              <w:left w:val="single" w:sz="4" w:space="0" w:color="000000"/>
              <w:bottom w:val="single" w:sz="4" w:space="0" w:color="000000"/>
              <w:right w:val="single" w:sz="4" w:space="0" w:color="000000"/>
            </w:tcBorders>
          </w:tcPr>
          <w:p w:rsidR="003778F0" w:rsidRDefault="003778F0" w:rsidP="003778F0">
            <w:r>
              <w:t>136 тн – август 2010 г.;</w:t>
            </w:r>
          </w:p>
          <w:p w:rsidR="003778F0" w:rsidRDefault="003778F0" w:rsidP="003778F0">
            <w:r>
              <w:t>136 тн – 15.09.2010 г.;</w:t>
            </w:r>
          </w:p>
          <w:p w:rsidR="003778F0" w:rsidRDefault="003778F0" w:rsidP="003778F0">
            <w:r>
              <w:t>136 тн – 15.10.2010 г.;</w:t>
            </w:r>
          </w:p>
          <w:p w:rsidR="003778F0" w:rsidRDefault="003778F0" w:rsidP="003778F0">
            <w:r>
              <w:t>136 тн – 15.11.2010 г.;</w:t>
            </w:r>
          </w:p>
          <w:p w:rsidR="003778F0" w:rsidRDefault="003778F0" w:rsidP="003778F0">
            <w:r>
              <w:t>136 тн – 15.12.2010 г.;</w:t>
            </w:r>
          </w:p>
          <w:p w:rsidR="003778F0" w:rsidRDefault="003778F0" w:rsidP="003778F0">
            <w:r>
              <w:t>118 тн -  15.01.2011г.</w:t>
            </w:r>
          </w:p>
        </w:tc>
      </w:tr>
    </w:tbl>
    <w:p w:rsidR="004D512A" w:rsidRDefault="004D512A" w:rsidP="003778F0">
      <w:pPr>
        <w:pStyle w:val="ad"/>
        <w:keepNext/>
        <w:widowControl w:val="0"/>
        <w:ind w:left="0"/>
        <w:rPr>
          <w:b/>
        </w:rPr>
      </w:pPr>
    </w:p>
    <w:p w:rsidR="003778F0" w:rsidRDefault="003778F0" w:rsidP="003778F0">
      <w:pPr>
        <w:pStyle w:val="ad"/>
        <w:numPr>
          <w:ilvl w:val="0"/>
          <w:numId w:val="17"/>
        </w:numPr>
        <w:suppressAutoHyphens/>
        <w:spacing w:after="120"/>
        <w:rPr>
          <w:rFonts w:ascii="Times New Roman" w:eastAsia="Arial" w:hAnsi="Times New Roman" w:cs="Times New Roman"/>
          <w:b/>
          <w:kern w:val="1"/>
          <w:lang w:eastAsia="ar-SA"/>
        </w:rPr>
      </w:pPr>
      <w:r w:rsidRPr="003778F0">
        <w:rPr>
          <w:rFonts w:ascii="Times New Roman" w:eastAsia="Arial" w:hAnsi="Times New Roman" w:cs="Times New Roman"/>
          <w:b/>
          <w:kern w:val="1"/>
          <w:lang w:eastAsia="ar-SA"/>
        </w:rPr>
        <w:t>Технические требования</w:t>
      </w:r>
      <w:r>
        <w:rPr>
          <w:rFonts w:ascii="Times New Roman" w:eastAsia="Arial" w:hAnsi="Times New Roman" w:cs="Times New Roman"/>
          <w:b/>
          <w:kern w:val="1"/>
          <w:lang w:eastAsia="ar-SA"/>
        </w:rPr>
        <w:t>:</w:t>
      </w:r>
    </w:p>
    <w:p w:rsidR="003778F0" w:rsidRDefault="003778F0" w:rsidP="003778F0">
      <w:pPr>
        <w:pStyle w:val="ad"/>
        <w:numPr>
          <w:ilvl w:val="1"/>
          <w:numId w:val="17"/>
        </w:numPr>
        <w:suppressAutoHyphens/>
        <w:spacing w:after="120"/>
        <w:rPr>
          <w:rFonts w:ascii="Times New Roman" w:hAnsi="Times New Roman" w:cs="Times New Roman"/>
          <w:sz w:val="24"/>
          <w:szCs w:val="24"/>
          <w:lang w:eastAsia="ru-RU"/>
        </w:rPr>
      </w:pPr>
      <w:r w:rsidRPr="003778F0">
        <w:rPr>
          <w:rFonts w:ascii="Times New Roman" w:hAnsi="Times New Roman" w:cs="Times New Roman"/>
          <w:sz w:val="24"/>
          <w:szCs w:val="24"/>
          <w:lang w:eastAsia="ru-RU"/>
        </w:rPr>
        <w:t xml:space="preserve"> Алюминиевые трубы марки АД</w:t>
      </w:r>
      <w:proofErr w:type="gramStart"/>
      <w:r w:rsidRPr="003778F0">
        <w:rPr>
          <w:rFonts w:ascii="Times New Roman" w:hAnsi="Times New Roman" w:cs="Times New Roman"/>
          <w:sz w:val="24"/>
          <w:szCs w:val="24"/>
          <w:lang w:eastAsia="ru-RU"/>
        </w:rPr>
        <w:t>1</w:t>
      </w:r>
      <w:proofErr w:type="gramEnd"/>
      <w:r w:rsidRPr="003778F0">
        <w:rPr>
          <w:rFonts w:ascii="Times New Roman" w:hAnsi="Times New Roman" w:cs="Times New Roman"/>
          <w:sz w:val="24"/>
          <w:szCs w:val="24"/>
          <w:lang w:eastAsia="ru-RU"/>
        </w:rPr>
        <w:t xml:space="preserve"> 38х5,8х10500 мм</w:t>
      </w:r>
      <w:r>
        <w:rPr>
          <w:rFonts w:ascii="Times New Roman" w:hAnsi="Times New Roman" w:cs="Times New Roman"/>
          <w:sz w:val="24"/>
          <w:szCs w:val="24"/>
          <w:lang w:eastAsia="ru-RU"/>
        </w:rPr>
        <w:t>;</w:t>
      </w:r>
    </w:p>
    <w:p w:rsidR="003778F0" w:rsidRDefault="003778F0" w:rsidP="003778F0">
      <w:pPr>
        <w:pStyle w:val="ad"/>
        <w:numPr>
          <w:ilvl w:val="1"/>
          <w:numId w:val="17"/>
        </w:numPr>
        <w:suppressAutoHyphens/>
        <w:spacing w:after="120"/>
        <w:rPr>
          <w:rFonts w:ascii="Times New Roman" w:hAnsi="Times New Roman" w:cs="Times New Roman"/>
          <w:sz w:val="24"/>
          <w:szCs w:val="24"/>
          <w:lang w:eastAsia="ru-RU"/>
        </w:rPr>
      </w:pPr>
      <w:r>
        <w:rPr>
          <w:rFonts w:ascii="Times New Roman" w:hAnsi="Times New Roman" w:cs="Times New Roman"/>
          <w:sz w:val="24"/>
          <w:szCs w:val="24"/>
          <w:lang w:eastAsia="ru-RU"/>
        </w:rPr>
        <w:t xml:space="preserve">ТУ 1-3-67-98 </w:t>
      </w:r>
      <w:r w:rsidRPr="003778F0">
        <w:rPr>
          <w:rFonts w:ascii="Times New Roman" w:hAnsi="Times New Roman" w:cs="Times New Roman"/>
          <w:sz w:val="24"/>
          <w:szCs w:val="24"/>
          <w:lang w:eastAsia="ru-RU"/>
        </w:rPr>
        <w:t>(допускается изготовление по ГОСТ 18482 или ТУ 1-8-267-99)</w:t>
      </w:r>
      <w:r>
        <w:rPr>
          <w:rFonts w:ascii="Times New Roman" w:hAnsi="Times New Roman" w:cs="Times New Roman"/>
          <w:sz w:val="24"/>
          <w:szCs w:val="24"/>
          <w:lang w:eastAsia="ru-RU"/>
        </w:rPr>
        <w:t>;</w:t>
      </w:r>
    </w:p>
    <w:p w:rsidR="003778F0" w:rsidRDefault="003778F0" w:rsidP="003778F0">
      <w:pPr>
        <w:pStyle w:val="ad"/>
        <w:numPr>
          <w:ilvl w:val="1"/>
          <w:numId w:val="17"/>
        </w:numPr>
        <w:suppressAutoHyphens/>
        <w:spacing w:after="120"/>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Вместе с поставляемой продукцией поставщик обязан предоставить оригинал сертификата качества </w:t>
      </w:r>
      <w:r w:rsidR="00525216">
        <w:rPr>
          <w:rFonts w:ascii="Times New Roman" w:hAnsi="Times New Roman" w:cs="Times New Roman"/>
          <w:sz w:val="24"/>
          <w:szCs w:val="24"/>
          <w:lang w:eastAsia="ru-RU"/>
        </w:rPr>
        <w:t>завода-изготовителя;</w:t>
      </w:r>
    </w:p>
    <w:p w:rsidR="003778F0" w:rsidRDefault="003778F0" w:rsidP="003778F0">
      <w:pPr>
        <w:pStyle w:val="ad"/>
        <w:keepNext/>
        <w:widowControl w:val="0"/>
        <w:ind w:left="0"/>
        <w:rPr>
          <w:b/>
        </w:rPr>
      </w:pPr>
    </w:p>
    <w:sectPr w:rsidR="003778F0" w:rsidSect="00525216">
      <w:pgSz w:w="11906" w:h="16838"/>
      <w:pgMar w:top="794" w:right="851" w:bottom="79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2B94" w:rsidRDefault="00602B94">
      <w:r>
        <w:separator/>
      </w:r>
    </w:p>
  </w:endnote>
  <w:endnote w:type="continuationSeparator" w:id="1">
    <w:p w:rsidR="00602B94" w:rsidRDefault="00602B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2B94" w:rsidRDefault="00C06316">
    <w:pPr>
      <w:pStyle w:val="af2"/>
      <w:jc w:val="center"/>
    </w:pPr>
    <w:fldSimple w:instr=" PAGE   \* MERGEFORMAT ">
      <w:r w:rsidR="00A36FCF">
        <w:rPr>
          <w:noProof/>
        </w:rPr>
        <w:t>3</w:t>
      </w:r>
    </w:fldSimple>
  </w:p>
  <w:p w:rsidR="00602B94" w:rsidRDefault="00602B94">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2B94" w:rsidRDefault="00602B94">
      <w:r>
        <w:separator/>
      </w:r>
    </w:p>
  </w:footnote>
  <w:footnote w:type="continuationSeparator" w:id="1">
    <w:p w:rsidR="00602B94" w:rsidRDefault="00602B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770F1B"/>
    <w:multiLevelType w:val="multilevel"/>
    <w:tmpl w:val="51C0B5D2"/>
    <w:lvl w:ilvl="0">
      <w:start w:val="6"/>
      <w:numFmt w:val="decimal"/>
      <w:lvlText w:val="%1."/>
      <w:lvlJc w:val="left"/>
      <w:pPr>
        <w:ind w:left="360" w:hanging="360"/>
      </w:pPr>
      <w:rPr>
        <w:rFonts w:cs="Times New Roman" w:hint="default"/>
      </w:rPr>
    </w:lvl>
    <w:lvl w:ilvl="1">
      <w:start w:val="1"/>
      <w:numFmt w:val="decimal"/>
      <w:lvlText w:val="%1.%2."/>
      <w:lvlJc w:val="left"/>
      <w:pPr>
        <w:ind w:left="3054"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A61358C"/>
    <w:multiLevelType w:val="multilevel"/>
    <w:tmpl w:val="E70C4686"/>
    <w:lvl w:ilvl="0">
      <w:start w:val="4"/>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nsid w:val="1D667868"/>
    <w:multiLevelType w:val="multilevel"/>
    <w:tmpl w:val="C472FE6C"/>
    <w:lvl w:ilvl="0">
      <w:start w:val="3"/>
      <w:numFmt w:val="decimal"/>
      <w:lvlText w:val="%1"/>
      <w:lvlJc w:val="left"/>
      <w:pPr>
        <w:ind w:left="360" w:hanging="360"/>
      </w:pPr>
      <w:rPr>
        <w:rFonts w:cs="Times New Roman" w:hint="default"/>
      </w:rPr>
    </w:lvl>
    <w:lvl w:ilvl="1">
      <w:start w:val="3"/>
      <w:numFmt w:val="decimal"/>
      <w:lvlText w:val="%2."/>
      <w:lvlJc w:val="left"/>
      <w:pPr>
        <w:ind w:left="540" w:hanging="360"/>
      </w:pPr>
      <w:rPr>
        <w:rFonts w:hint="default"/>
        <w:i w:val="0"/>
      </w:rPr>
    </w:lvl>
    <w:lvl w:ilvl="2">
      <w:start w:val="1"/>
      <w:numFmt w:val="decimal"/>
      <w:lvlText w:val="%1.%2.%3"/>
      <w:lvlJc w:val="left"/>
      <w:pPr>
        <w:ind w:left="3920" w:hanging="720"/>
      </w:pPr>
      <w:rPr>
        <w:rFonts w:cs="Times New Roman" w:hint="default"/>
      </w:rPr>
    </w:lvl>
    <w:lvl w:ilvl="3">
      <w:start w:val="1"/>
      <w:numFmt w:val="decimal"/>
      <w:lvlText w:val="%1.%2.%3.%4"/>
      <w:lvlJc w:val="left"/>
      <w:pPr>
        <w:ind w:left="5520" w:hanging="720"/>
      </w:pPr>
      <w:rPr>
        <w:rFonts w:cs="Times New Roman" w:hint="default"/>
      </w:rPr>
    </w:lvl>
    <w:lvl w:ilvl="4">
      <w:start w:val="1"/>
      <w:numFmt w:val="decimal"/>
      <w:lvlText w:val="%1.%2.%3.%4.%5"/>
      <w:lvlJc w:val="left"/>
      <w:pPr>
        <w:ind w:left="7480" w:hanging="1080"/>
      </w:pPr>
      <w:rPr>
        <w:rFonts w:cs="Times New Roman" w:hint="default"/>
      </w:rPr>
    </w:lvl>
    <w:lvl w:ilvl="5">
      <w:start w:val="1"/>
      <w:numFmt w:val="decimal"/>
      <w:lvlText w:val="%1.%2.%3.%4.%5.%6"/>
      <w:lvlJc w:val="left"/>
      <w:pPr>
        <w:ind w:left="9080" w:hanging="1080"/>
      </w:pPr>
      <w:rPr>
        <w:rFonts w:cs="Times New Roman" w:hint="default"/>
      </w:rPr>
    </w:lvl>
    <w:lvl w:ilvl="6">
      <w:start w:val="1"/>
      <w:numFmt w:val="decimal"/>
      <w:lvlText w:val="%1.%2.%3.%4.%5.%6.%7"/>
      <w:lvlJc w:val="left"/>
      <w:pPr>
        <w:ind w:left="11040" w:hanging="1440"/>
      </w:pPr>
      <w:rPr>
        <w:rFonts w:cs="Times New Roman" w:hint="default"/>
      </w:rPr>
    </w:lvl>
    <w:lvl w:ilvl="7">
      <w:start w:val="1"/>
      <w:numFmt w:val="decimal"/>
      <w:lvlText w:val="%1.%2.%3.%4.%5.%6.%7.%8"/>
      <w:lvlJc w:val="left"/>
      <w:pPr>
        <w:ind w:left="12640" w:hanging="1440"/>
      </w:pPr>
      <w:rPr>
        <w:rFonts w:cs="Times New Roman" w:hint="default"/>
      </w:rPr>
    </w:lvl>
    <w:lvl w:ilvl="8">
      <w:start w:val="1"/>
      <w:numFmt w:val="decimal"/>
      <w:lvlText w:val="%1.%2.%3.%4.%5.%6.%7.%8.%9"/>
      <w:lvlJc w:val="left"/>
      <w:pPr>
        <w:ind w:left="14600" w:hanging="1800"/>
      </w:pPr>
      <w:rPr>
        <w:rFonts w:cs="Times New Roman"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8">
    <w:nsid w:val="27C323A7"/>
    <w:multiLevelType w:val="multilevel"/>
    <w:tmpl w:val="00EEE8D2"/>
    <w:lvl w:ilvl="0">
      <w:start w:val="5"/>
      <w:numFmt w:val="decimal"/>
      <w:lvlText w:val="%1"/>
      <w:lvlJc w:val="left"/>
      <w:pPr>
        <w:ind w:left="360" w:hanging="360"/>
      </w:pPr>
      <w:rPr>
        <w:rFonts w:cs="Times New Roman" w:hint="default"/>
      </w:rPr>
    </w:lvl>
    <w:lvl w:ilvl="1">
      <w:start w:val="1"/>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9">
    <w:nsid w:val="2E913D56"/>
    <w:multiLevelType w:val="multilevel"/>
    <w:tmpl w:val="9DBE1D22"/>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44D33E6"/>
    <w:multiLevelType w:val="multilevel"/>
    <w:tmpl w:val="54E65498"/>
    <w:lvl w:ilvl="0">
      <w:start w:val="9"/>
      <w:numFmt w:val="decimal"/>
      <w:lvlText w:val="%1."/>
      <w:lvlJc w:val="left"/>
      <w:pPr>
        <w:ind w:left="360" w:hanging="360"/>
      </w:pPr>
      <w:rPr>
        <w:rFonts w:cs="Times New Roman" w:hint="default"/>
      </w:rPr>
    </w:lvl>
    <w:lvl w:ilvl="1">
      <w:start w:val="4"/>
      <w:numFmt w:val="decimal"/>
      <w:lvlText w:val="%1.%2."/>
      <w:lvlJc w:val="left"/>
      <w:pPr>
        <w:ind w:left="644" w:hanging="360"/>
      </w:pPr>
      <w:rPr>
        <w:rFonts w:cs="Times New Roman" w:hint="default"/>
      </w:rPr>
    </w:lvl>
    <w:lvl w:ilvl="2">
      <w:start w:val="1"/>
      <w:numFmt w:val="decimal"/>
      <w:lvlText w:val="%1.%2.%3."/>
      <w:lvlJc w:val="left"/>
      <w:pPr>
        <w:ind w:left="1288" w:hanging="720"/>
      </w:pPr>
      <w:rPr>
        <w:rFonts w:cs="Times New Roman" w:hint="default"/>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3144" w:hanging="144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4072" w:hanging="1800"/>
      </w:pPr>
      <w:rPr>
        <w:rFonts w:cs="Times New Roman" w:hint="default"/>
      </w:rPr>
    </w:lvl>
  </w:abstractNum>
  <w:abstractNum w:abstractNumId="11">
    <w:nsid w:val="36120450"/>
    <w:multiLevelType w:val="multilevel"/>
    <w:tmpl w:val="D7461B40"/>
    <w:lvl w:ilvl="0">
      <w:start w:val="2"/>
      <w:numFmt w:val="decimal"/>
      <w:lvlText w:val="%1"/>
      <w:lvlJc w:val="left"/>
      <w:pPr>
        <w:ind w:left="360" w:hanging="360"/>
      </w:pPr>
      <w:rPr>
        <w:rFonts w:cs="Times New Roman" w:hint="default"/>
      </w:rPr>
    </w:lvl>
    <w:lvl w:ilvl="1">
      <w:start w:val="1"/>
      <w:numFmt w:val="decimal"/>
      <w:lvlText w:val="%1.%2"/>
      <w:lvlJc w:val="left"/>
      <w:pPr>
        <w:ind w:left="786" w:hanging="360"/>
      </w:pPr>
      <w:rPr>
        <w:rFonts w:cs="Times New Roman" w:hint="default"/>
        <w:b w:val="0"/>
      </w:rPr>
    </w:lvl>
    <w:lvl w:ilvl="2">
      <w:start w:val="1"/>
      <w:numFmt w:val="decimal"/>
      <w:lvlText w:val="%1.%2.%3"/>
      <w:lvlJc w:val="left"/>
      <w:pPr>
        <w:ind w:left="2368" w:hanging="720"/>
      </w:pPr>
      <w:rPr>
        <w:rFonts w:cs="Times New Roman" w:hint="default"/>
      </w:rPr>
    </w:lvl>
    <w:lvl w:ilvl="3">
      <w:start w:val="1"/>
      <w:numFmt w:val="decimal"/>
      <w:lvlText w:val="%1.%2.%3.%4"/>
      <w:lvlJc w:val="left"/>
      <w:pPr>
        <w:ind w:left="3192" w:hanging="720"/>
      </w:pPr>
      <w:rPr>
        <w:rFonts w:cs="Times New Roman" w:hint="default"/>
      </w:rPr>
    </w:lvl>
    <w:lvl w:ilvl="4">
      <w:start w:val="1"/>
      <w:numFmt w:val="decimal"/>
      <w:lvlText w:val="%1.%2.%3.%4.%5"/>
      <w:lvlJc w:val="left"/>
      <w:pPr>
        <w:ind w:left="4376" w:hanging="1080"/>
      </w:pPr>
      <w:rPr>
        <w:rFonts w:cs="Times New Roman" w:hint="default"/>
      </w:rPr>
    </w:lvl>
    <w:lvl w:ilvl="5">
      <w:start w:val="1"/>
      <w:numFmt w:val="decimal"/>
      <w:lvlText w:val="%1.%2.%3.%4.%5.%6"/>
      <w:lvlJc w:val="left"/>
      <w:pPr>
        <w:ind w:left="5200" w:hanging="1080"/>
      </w:pPr>
      <w:rPr>
        <w:rFonts w:cs="Times New Roman" w:hint="default"/>
      </w:rPr>
    </w:lvl>
    <w:lvl w:ilvl="6">
      <w:start w:val="1"/>
      <w:numFmt w:val="decimal"/>
      <w:lvlText w:val="%1.%2.%3.%4.%5.%6.%7"/>
      <w:lvlJc w:val="left"/>
      <w:pPr>
        <w:ind w:left="6384" w:hanging="1440"/>
      </w:pPr>
      <w:rPr>
        <w:rFonts w:cs="Times New Roman" w:hint="default"/>
      </w:rPr>
    </w:lvl>
    <w:lvl w:ilvl="7">
      <w:start w:val="1"/>
      <w:numFmt w:val="decimal"/>
      <w:lvlText w:val="%1.%2.%3.%4.%5.%6.%7.%8"/>
      <w:lvlJc w:val="left"/>
      <w:pPr>
        <w:ind w:left="7208" w:hanging="1440"/>
      </w:pPr>
      <w:rPr>
        <w:rFonts w:cs="Times New Roman" w:hint="default"/>
      </w:rPr>
    </w:lvl>
    <w:lvl w:ilvl="8">
      <w:start w:val="1"/>
      <w:numFmt w:val="decimal"/>
      <w:lvlText w:val="%1.%2.%3.%4.%5.%6.%7.%8.%9"/>
      <w:lvlJc w:val="left"/>
      <w:pPr>
        <w:ind w:left="8392" w:hanging="1800"/>
      </w:pPr>
      <w:rPr>
        <w:rFonts w:cs="Times New Roman" w:hint="default"/>
      </w:rPr>
    </w:lvl>
  </w:abstractNum>
  <w:abstractNum w:abstractNumId="12">
    <w:nsid w:val="36923B3E"/>
    <w:multiLevelType w:val="multilevel"/>
    <w:tmpl w:val="FD52E82C"/>
    <w:lvl w:ilvl="0">
      <w:start w:val="6"/>
      <w:numFmt w:val="decimal"/>
      <w:lvlText w:val="%1."/>
      <w:lvlJc w:val="left"/>
      <w:pPr>
        <w:tabs>
          <w:tab w:val="num" w:pos="567"/>
        </w:tabs>
        <w:ind w:left="567" w:hanging="567"/>
      </w:pPr>
      <w:rPr>
        <w:rFonts w:cs="Times New Roman" w:hint="default"/>
      </w:rPr>
    </w:lvl>
    <w:lvl w:ilvl="1">
      <w:start w:val="1"/>
      <w:numFmt w:val="decimal"/>
      <w:lvlRestart w:val="0"/>
      <w:lvlText w:val="%1.%2."/>
      <w:lvlJc w:val="left"/>
      <w:pPr>
        <w:tabs>
          <w:tab w:val="num" w:pos="1152"/>
        </w:tabs>
        <w:ind w:left="1152" w:hanging="432"/>
      </w:pPr>
      <w:rPr>
        <w:rFonts w:cs="Times New Roman" w:hint="default"/>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3">
    <w:nsid w:val="38721A82"/>
    <w:multiLevelType w:val="multilevel"/>
    <w:tmpl w:val="20E430B8"/>
    <w:lvl w:ilvl="0">
      <w:start w:val="4"/>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nsid w:val="3B987010"/>
    <w:multiLevelType w:val="multilevel"/>
    <w:tmpl w:val="B526FC88"/>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D4B31FF"/>
    <w:multiLevelType w:val="multilevel"/>
    <w:tmpl w:val="2C622EF2"/>
    <w:lvl w:ilvl="0">
      <w:start w:val="4"/>
      <w:numFmt w:val="decimal"/>
      <w:lvlText w:val="%1"/>
      <w:lvlJc w:val="left"/>
      <w:pPr>
        <w:ind w:left="360" w:hanging="360"/>
      </w:pPr>
      <w:rPr>
        <w:rFonts w:cs="Times New Roman" w:hint="default"/>
      </w:rPr>
    </w:lvl>
    <w:lvl w:ilvl="1">
      <w:start w:val="4"/>
      <w:numFmt w:val="decimal"/>
      <w:lvlText w:val="%2."/>
      <w:lvlJc w:val="left"/>
      <w:pPr>
        <w:ind w:left="540" w:hanging="360"/>
      </w:pPr>
      <w:rPr>
        <w:rFonts w:hint="default"/>
        <w:i w:val="0"/>
      </w:rPr>
    </w:lvl>
    <w:lvl w:ilvl="2">
      <w:start w:val="1"/>
      <w:numFmt w:val="decimal"/>
      <w:lvlText w:val="%1.%2.%3"/>
      <w:lvlJc w:val="left"/>
      <w:pPr>
        <w:ind w:left="3920" w:hanging="720"/>
      </w:pPr>
      <w:rPr>
        <w:rFonts w:cs="Times New Roman" w:hint="default"/>
      </w:rPr>
    </w:lvl>
    <w:lvl w:ilvl="3">
      <w:start w:val="1"/>
      <w:numFmt w:val="decimal"/>
      <w:lvlText w:val="%1.%2.%3.%4"/>
      <w:lvlJc w:val="left"/>
      <w:pPr>
        <w:ind w:left="5520" w:hanging="720"/>
      </w:pPr>
      <w:rPr>
        <w:rFonts w:cs="Times New Roman" w:hint="default"/>
      </w:rPr>
    </w:lvl>
    <w:lvl w:ilvl="4">
      <w:start w:val="1"/>
      <w:numFmt w:val="decimal"/>
      <w:lvlText w:val="%1.%2.%3.%4.%5"/>
      <w:lvlJc w:val="left"/>
      <w:pPr>
        <w:ind w:left="7480" w:hanging="1080"/>
      </w:pPr>
      <w:rPr>
        <w:rFonts w:cs="Times New Roman" w:hint="default"/>
      </w:rPr>
    </w:lvl>
    <w:lvl w:ilvl="5">
      <w:start w:val="1"/>
      <w:numFmt w:val="decimal"/>
      <w:lvlText w:val="%1.%2.%3.%4.%5.%6"/>
      <w:lvlJc w:val="left"/>
      <w:pPr>
        <w:ind w:left="9080" w:hanging="1080"/>
      </w:pPr>
      <w:rPr>
        <w:rFonts w:cs="Times New Roman" w:hint="default"/>
      </w:rPr>
    </w:lvl>
    <w:lvl w:ilvl="6">
      <w:start w:val="1"/>
      <w:numFmt w:val="decimal"/>
      <w:lvlText w:val="%1.%2.%3.%4.%5.%6.%7"/>
      <w:lvlJc w:val="left"/>
      <w:pPr>
        <w:ind w:left="11040" w:hanging="1440"/>
      </w:pPr>
      <w:rPr>
        <w:rFonts w:cs="Times New Roman" w:hint="default"/>
      </w:rPr>
    </w:lvl>
    <w:lvl w:ilvl="7">
      <w:start w:val="1"/>
      <w:numFmt w:val="decimal"/>
      <w:lvlText w:val="%1.%2.%3.%4.%5.%6.%7.%8"/>
      <w:lvlJc w:val="left"/>
      <w:pPr>
        <w:ind w:left="12640" w:hanging="1440"/>
      </w:pPr>
      <w:rPr>
        <w:rFonts w:cs="Times New Roman" w:hint="default"/>
      </w:rPr>
    </w:lvl>
    <w:lvl w:ilvl="8">
      <w:start w:val="1"/>
      <w:numFmt w:val="decimal"/>
      <w:lvlText w:val="%1.%2.%3.%4.%5.%6.%7.%8.%9"/>
      <w:lvlJc w:val="left"/>
      <w:pPr>
        <w:ind w:left="14600" w:hanging="1800"/>
      </w:pPr>
      <w:rPr>
        <w:rFonts w:cs="Times New Roman" w:hint="default"/>
      </w:rPr>
    </w:lvl>
  </w:abstractNum>
  <w:abstractNum w:abstractNumId="16">
    <w:nsid w:val="3E7B354F"/>
    <w:multiLevelType w:val="hybridMultilevel"/>
    <w:tmpl w:val="CE122156"/>
    <w:lvl w:ilvl="0" w:tplc="04190001">
      <w:start w:val="1"/>
      <w:numFmt w:val="bullet"/>
      <w:lvlText w:val=""/>
      <w:lvlJc w:val="left"/>
      <w:pPr>
        <w:ind w:left="777" w:hanging="360"/>
      </w:pPr>
      <w:rPr>
        <w:rFonts w:ascii="Symbol" w:hAnsi="Symbol" w:hint="default"/>
      </w:rPr>
    </w:lvl>
    <w:lvl w:ilvl="1" w:tplc="04190003" w:tentative="1">
      <w:start w:val="1"/>
      <w:numFmt w:val="bullet"/>
      <w:lvlText w:val="o"/>
      <w:lvlJc w:val="left"/>
      <w:pPr>
        <w:ind w:left="1497" w:hanging="360"/>
      </w:pPr>
      <w:rPr>
        <w:rFonts w:ascii="Courier New" w:hAnsi="Courier New" w:cs="Courier New" w:hint="default"/>
      </w:rPr>
    </w:lvl>
    <w:lvl w:ilvl="2" w:tplc="04190005" w:tentative="1">
      <w:start w:val="1"/>
      <w:numFmt w:val="bullet"/>
      <w:lvlText w:val=""/>
      <w:lvlJc w:val="left"/>
      <w:pPr>
        <w:ind w:left="2217" w:hanging="360"/>
      </w:pPr>
      <w:rPr>
        <w:rFonts w:ascii="Wingdings" w:hAnsi="Wingdings" w:hint="default"/>
      </w:rPr>
    </w:lvl>
    <w:lvl w:ilvl="3" w:tplc="04190001" w:tentative="1">
      <w:start w:val="1"/>
      <w:numFmt w:val="bullet"/>
      <w:lvlText w:val=""/>
      <w:lvlJc w:val="left"/>
      <w:pPr>
        <w:ind w:left="2937" w:hanging="360"/>
      </w:pPr>
      <w:rPr>
        <w:rFonts w:ascii="Symbol" w:hAnsi="Symbol" w:hint="default"/>
      </w:rPr>
    </w:lvl>
    <w:lvl w:ilvl="4" w:tplc="04190003" w:tentative="1">
      <w:start w:val="1"/>
      <w:numFmt w:val="bullet"/>
      <w:lvlText w:val="o"/>
      <w:lvlJc w:val="left"/>
      <w:pPr>
        <w:ind w:left="3657" w:hanging="360"/>
      </w:pPr>
      <w:rPr>
        <w:rFonts w:ascii="Courier New" w:hAnsi="Courier New" w:cs="Courier New" w:hint="default"/>
      </w:rPr>
    </w:lvl>
    <w:lvl w:ilvl="5" w:tplc="04190005" w:tentative="1">
      <w:start w:val="1"/>
      <w:numFmt w:val="bullet"/>
      <w:lvlText w:val=""/>
      <w:lvlJc w:val="left"/>
      <w:pPr>
        <w:ind w:left="4377" w:hanging="360"/>
      </w:pPr>
      <w:rPr>
        <w:rFonts w:ascii="Wingdings" w:hAnsi="Wingdings" w:hint="default"/>
      </w:rPr>
    </w:lvl>
    <w:lvl w:ilvl="6" w:tplc="04190001" w:tentative="1">
      <w:start w:val="1"/>
      <w:numFmt w:val="bullet"/>
      <w:lvlText w:val=""/>
      <w:lvlJc w:val="left"/>
      <w:pPr>
        <w:ind w:left="5097" w:hanging="360"/>
      </w:pPr>
      <w:rPr>
        <w:rFonts w:ascii="Symbol" w:hAnsi="Symbol" w:hint="default"/>
      </w:rPr>
    </w:lvl>
    <w:lvl w:ilvl="7" w:tplc="04190003" w:tentative="1">
      <w:start w:val="1"/>
      <w:numFmt w:val="bullet"/>
      <w:lvlText w:val="o"/>
      <w:lvlJc w:val="left"/>
      <w:pPr>
        <w:ind w:left="5817" w:hanging="360"/>
      </w:pPr>
      <w:rPr>
        <w:rFonts w:ascii="Courier New" w:hAnsi="Courier New" w:cs="Courier New" w:hint="default"/>
      </w:rPr>
    </w:lvl>
    <w:lvl w:ilvl="8" w:tplc="04190005" w:tentative="1">
      <w:start w:val="1"/>
      <w:numFmt w:val="bullet"/>
      <w:lvlText w:val=""/>
      <w:lvlJc w:val="left"/>
      <w:pPr>
        <w:ind w:left="6537" w:hanging="360"/>
      </w:pPr>
      <w:rPr>
        <w:rFonts w:ascii="Wingdings" w:hAnsi="Wingding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614148B1"/>
    <w:multiLevelType w:val="multilevel"/>
    <w:tmpl w:val="77B83994"/>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6E306631"/>
    <w:multiLevelType w:val="multilevel"/>
    <w:tmpl w:val="6E727B18"/>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9F74B75"/>
    <w:multiLevelType w:val="multilevel"/>
    <w:tmpl w:val="23F4C140"/>
    <w:lvl w:ilvl="0">
      <w:start w:val="1"/>
      <w:numFmt w:val="decimal"/>
      <w:lvlText w:val="%1."/>
      <w:lvlJc w:val="left"/>
      <w:pPr>
        <w:ind w:left="770" w:hanging="360"/>
      </w:pPr>
    </w:lvl>
    <w:lvl w:ilvl="1">
      <w:start w:val="1"/>
      <w:numFmt w:val="decimal"/>
      <w:isLgl/>
      <w:lvlText w:val="%1.%2."/>
      <w:lvlJc w:val="left"/>
      <w:pPr>
        <w:ind w:left="1130" w:hanging="360"/>
      </w:pPr>
      <w:rPr>
        <w:rFonts w:hint="default"/>
      </w:rPr>
    </w:lvl>
    <w:lvl w:ilvl="2">
      <w:start w:val="1"/>
      <w:numFmt w:val="decimal"/>
      <w:isLgl/>
      <w:lvlText w:val="%1.%2.%3."/>
      <w:lvlJc w:val="left"/>
      <w:pPr>
        <w:ind w:left="1850" w:hanging="720"/>
      </w:pPr>
      <w:rPr>
        <w:rFonts w:hint="default"/>
      </w:rPr>
    </w:lvl>
    <w:lvl w:ilvl="3">
      <w:start w:val="1"/>
      <w:numFmt w:val="decimal"/>
      <w:isLgl/>
      <w:lvlText w:val="%1.%2.%3.%4."/>
      <w:lvlJc w:val="left"/>
      <w:pPr>
        <w:ind w:left="2210" w:hanging="720"/>
      </w:pPr>
      <w:rPr>
        <w:rFonts w:hint="default"/>
      </w:rPr>
    </w:lvl>
    <w:lvl w:ilvl="4">
      <w:start w:val="1"/>
      <w:numFmt w:val="decimal"/>
      <w:isLgl/>
      <w:lvlText w:val="%1.%2.%3.%4.%5."/>
      <w:lvlJc w:val="left"/>
      <w:pPr>
        <w:ind w:left="2930" w:hanging="1080"/>
      </w:pPr>
      <w:rPr>
        <w:rFonts w:hint="default"/>
      </w:rPr>
    </w:lvl>
    <w:lvl w:ilvl="5">
      <w:start w:val="1"/>
      <w:numFmt w:val="decimal"/>
      <w:isLgl/>
      <w:lvlText w:val="%1.%2.%3.%4.%5.%6."/>
      <w:lvlJc w:val="left"/>
      <w:pPr>
        <w:ind w:left="3290" w:hanging="1080"/>
      </w:pPr>
      <w:rPr>
        <w:rFonts w:hint="default"/>
      </w:rPr>
    </w:lvl>
    <w:lvl w:ilvl="6">
      <w:start w:val="1"/>
      <w:numFmt w:val="decimal"/>
      <w:isLgl/>
      <w:lvlText w:val="%1.%2.%3.%4.%5.%6.%7."/>
      <w:lvlJc w:val="left"/>
      <w:pPr>
        <w:ind w:left="4010" w:hanging="1440"/>
      </w:pPr>
      <w:rPr>
        <w:rFonts w:hint="default"/>
      </w:rPr>
    </w:lvl>
    <w:lvl w:ilvl="7">
      <w:start w:val="1"/>
      <w:numFmt w:val="decimal"/>
      <w:isLgl/>
      <w:lvlText w:val="%1.%2.%3.%4.%5.%6.%7.%8."/>
      <w:lvlJc w:val="left"/>
      <w:pPr>
        <w:ind w:left="4370" w:hanging="1440"/>
      </w:pPr>
      <w:rPr>
        <w:rFonts w:hint="default"/>
      </w:rPr>
    </w:lvl>
    <w:lvl w:ilvl="8">
      <w:start w:val="1"/>
      <w:numFmt w:val="decimal"/>
      <w:isLgl/>
      <w:lvlText w:val="%1.%2.%3.%4.%5.%6.%7.%8.%9."/>
      <w:lvlJc w:val="left"/>
      <w:pPr>
        <w:ind w:left="5090" w:hanging="1800"/>
      </w:pPr>
      <w:rPr>
        <w:rFonts w:hint="default"/>
      </w:rPr>
    </w:lvl>
  </w:abstractNum>
  <w:num w:numId="1">
    <w:abstractNumId w:val="6"/>
  </w:num>
  <w:num w:numId="2">
    <w:abstractNumId w:val="0"/>
  </w:num>
  <w:num w:numId="3">
    <w:abstractNumId w:val="17"/>
  </w:num>
  <w:num w:numId="4">
    <w:abstractNumId w:val="3"/>
  </w:num>
  <w:num w:numId="5">
    <w:abstractNumId w:val="20"/>
  </w:num>
  <w:num w:numId="6">
    <w:abstractNumId w:val="1"/>
  </w:num>
  <w:num w:numId="7">
    <w:abstractNumId w:val="18"/>
  </w:num>
  <w:num w:numId="8">
    <w:abstractNumId w:val="5"/>
  </w:num>
  <w:num w:numId="9">
    <w:abstractNumId w:val="11"/>
  </w:num>
  <w:num w:numId="10">
    <w:abstractNumId w:val="8"/>
  </w:num>
  <w:num w:numId="11">
    <w:abstractNumId w:val="10"/>
  </w:num>
  <w:num w:numId="12">
    <w:abstractNumId w:val="2"/>
  </w:num>
  <w:num w:numId="13">
    <w:abstractNumId w:val="12"/>
  </w:num>
  <w:num w:numId="14">
    <w:abstractNumId w:val="4"/>
  </w:num>
  <w:num w:numId="15">
    <w:abstractNumId w:val="7"/>
  </w:num>
  <w:num w:numId="16">
    <w:abstractNumId w:val="16"/>
  </w:num>
  <w:num w:numId="17">
    <w:abstractNumId w:val="21"/>
  </w:num>
  <w:num w:numId="18">
    <w:abstractNumId w:val="15"/>
  </w:num>
  <w:num w:numId="19">
    <w:abstractNumId w:val="13"/>
  </w:num>
  <w:num w:numId="20">
    <w:abstractNumId w:val="19"/>
  </w:num>
  <w:num w:numId="21">
    <w:abstractNumId w:val="9"/>
  </w:num>
  <w:num w:numId="22">
    <w:abstractNumId w:val="1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stylePaneFormatFilter w:val="3F01"/>
  <w:defaultTabStop w:val="708"/>
  <w:hyphenationZone w:val="357"/>
  <w:doNotHyphenateCaps/>
  <w:drawingGridHorizontalSpacing w:val="120"/>
  <w:displayHorizontalDrawingGridEvery w:val="2"/>
  <w:characterSpacingControl w:val="doNotCompress"/>
  <w:footnotePr>
    <w:footnote w:id="0"/>
    <w:footnote w:id="1"/>
  </w:footnotePr>
  <w:endnotePr>
    <w:endnote w:id="0"/>
    <w:endnote w:id="1"/>
  </w:endnotePr>
  <w:compat/>
  <w:rsids>
    <w:rsidRoot w:val="00DB7283"/>
    <w:rsid w:val="000006E6"/>
    <w:rsid w:val="0000462D"/>
    <w:rsid w:val="000052D4"/>
    <w:rsid w:val="00012039"/>
    <w:rsid w:val="00016EC4"/>
    <w:rsid w:val="000207BE"/>
    <w:rsid w:val="000215BB"/>
    <w:rsid w:val="00022AC6"/>
    <w:rsid w:val="000310CF"/>
    <w:rsid w:val="00036B7D"/>
    <w:rsid w:val="00037B05"/>
    <w:rsid w:val="00041466"/>
    <w:rsid w:val="000421B1"/>
    <w:rsid w:val="00042AE6"/>
    <w:rsid w:val="00044103"/>
    <w:rsid w:val="00046605"/>
    <w:rsid w:val="00052D23"/>
    <w:rsid w:val="00054773"/>
    <w:rsid w:val="00054FB4"/>
    <w:rsid w:val="00056320"/>
    <w:rsid w:val="00061B28"/>
    <w:rsid w:val="00065BC6"/>
    <w:rsid w:val="00066141"/>
    <w:rsid w:val="00072E97"/>
    <w:rsid w:val="00073AF4"/>
    <w:rsid w:val="00075131"/>
    <w:rsid w:val="000813C8"/>
    <w:rsid w:val="0008345E"/>
    <w:rsid w:val="00083BC3"/>
    <w:rsid w:val="000852A0"/>
    <w:rsid w:val="0008750E"/>
    <w:rsid w:val="00090BBA"/>
    <w:rsid w:val="00091C52"/>
    <w:rsid w:val="00094787"/>
    <w:rsid w:val="00096BF6"/>
    <w:rsid w:val="000A2FA7"/>
    <w:rsid w:val="000A6C8E"/>
    <w:rsid w:val="000A74F1"/>
    <w:rsid w:val="000B1A62"/>
    <w:rsid w:val="000B29EF"/>
    <w:rsid w:val="000B31BE"/>
    <w:rsid w:val="000B5C0B"/>
    <w:rsid w:val="000B6B9C"/>
    <w:rsid w:val="000B75D1"/>
    <w:rsid w:val="000C23C5"/>
    <w:rsid w:val="000C5B25"/>
    <w:rsid w:val="000C6967"/>
    <w:rsid w:val="000D18AF"/>
    <w:rsid w:val="000F3E2A"/>
    <w:rsid w:val="000F5751"/>
    <w:rsid w:val="00103973"/>
    <w:rsid w:val="00104041"/>
    <w:rsid w:val="00105BD5"/>
    <w:rsid w:val="001106B3"/>
    <w:rsid w:val="00112794"/>
    <w:rsid w:val="001130BC"/>
    <w:rsid w:val="00113F84"/>
    <w:rsid w:val="00114DBF"/>
    <w:rsid w:val="00114E4D"/>
    <w:rsid w:val="00115800"/>
    <w:rsid w:val="00121A70"/>
    <w:rsid w:val="00121BC4"/>
    <w:rsid w:val="0012443A"/>
    <w:rsid w:val="001257D6"/>
    <w:rsid w:val="0013138E"/>
    <w:rsid w:val="00140DE8"/>
    <w:rsid w:val="00144F25"/>
    <w:rsid w:val="001500E9"/>
    <w:rsid w:val="001518A6"/>
    <w:rsid w:val="00154DB4"/>
    <w:rsid w:val="00156414"/>
    <w:rsid w:val="00160262"/>
    <w:rsid w:val="001607C0"/>
    <w:rsid w:val="0016108B"/>
    <w:rsid w:val="001725D8"/>
    <w:rsid w:val="00173999"/>
    <w:rsid w:val="00176F98"/>
    <w:rsid w:val="0017785D"/>
    <w:rsid w:val="00177DF5"/>
    <w:rsid w:val="00183338"/>
    <w:rsid w:val="00183C37"/>
    <w:rsid w:val="00186459"/>
    <w:rsid w:val="00190842"/>
    <w:rsid w:val="001913B3"/>
    <w:rsid w:val="00191508"/>
    <w:rsid w:val="00197FF6"/>
    <w:rsid w:val="001A602E"/>
    <w:rsid w:val="001B29D3"/>
    <w:rsid w:val="001B5F4B"/>
    <w:rsid w:val="001C0F3A"/>
    <w:rsid w:val="001C5997"/>
    <w:rsid w:val="001C6261"/>
    <w:rsid w:val="001D3741"/>
    <w:rsid w:val="001D4029"/>
    <w:rsid w:val="001E1A1E"/>
    <w:rsid w:val="001E1C82"/>
    <w:rsid w:val="001E4B9A"/>
    <w:rsid w:val="001E5FF9"/>
    <w:rsid w:val="001F17F4"/>
    <w:rsid w:val="001F31A6"/>
    <w:rsid w:val="001F5C14"/>
    <w:rsid w:val="001F7A49"/>
    <w:rsid w:val="001F7EEE"/>
    <w:rsid w:val="00200447"/>
    <w:rsid w:val="00204034"/>
    <w:rsid w:val="0020405A"/>
    <w:rsid w:val="002078F8"/>
    <w:rsid w:val="00214C16"/>
    <w:rsid w:val="00216833"/>
    <w:rsid w:val="002215E9"/>
    <w:rsid w:val="00223BE9"/>
    <w:rsid w:val="002259EA"/>
    <w:rsid w:val="002304FB"/>
    <w:rsid w:val="00234100"/>
    <w:rsid w:val="0023421E"/>
    <w:rsid w:val="00235601"/>
    <w:rsid w:val="002416DE"/>
    <w:rsid w:val="00243E84"/>
    <w:rsid w:val="00244084"/>
    <w:rsid w:val="0024517E"/>
    <w:rsid w:val="00247C54"/>
    <w:rsid w:val="00252759"/>
    <w:rsid w:val="00254137"/>
    <w:rsid w:val="00256047"/>
    <w:rsid w:val="002578C7"/>
    <w:rsid w:val="002604F3"/>
    <w:rsid w:val="002615D7"/>
    <w:rsid w:val="00262DD2"/>
    <w:rsid w:val="002640A5"/>
    <w:rsid w:val="0027135D"/>
    <w:rsid w:val="002718BC"/>
    <w:rsid w:val="00272C0A"/>
    <w:rsid w:val="0027585C"/>
    <w:rsid w:val="00282FE8"/>
    <w:rsid w:val="002841BC"/>
    <w:rsid w:val="00285E87"/>
    <w:rsid w:val="00295A44"/>
    <w:rsid w:val="002969E8"/>
    <w:rsid w:val="002A2014"/>
    <w:rsid w:val="002D3475"/>
    <w:rsid w:val="002D4446"/>
    <w:rsid w:val="002E0310"/>
    <w:rsid w:val="002E0CAB"/>
    <w:rsid w:val="002E211E"/>
    <w:rsid w:val="002E50D9"/>
    <w:rsid w:val="002E5496"/>
    <w:rsid w:val="002E5F39"/>
    <w:rsid w:val="002F0E6A"/>
    <w:rsid w:val="002F14CB"/>
    <w:rsid w:val="002F1BE7"/>
    <w:rsid w:val="002F31D5"/>
    <w:rsid w:val="0030272E"/>
    <w:rsid w:val="00303924"/>
    <w:rsid w:val="00304018"/>
    <w:rsid w:val="00307608"/>
    <w:rsid w:val="003104D6"/>
    <w:rsid w:val="00310BFA"/>
    <w:rsid w:val="00311AEF"/>
    <w:rsid w:val="00316AE8"/>
    <w:rsid w:val="0032148F"/>
    <w:rsid w:val="003217C0"/>
    <w:rsid w:val="0032581E"/>
    <w:rsid w:val="00327E8E"/>
    <w:rsid w:val="0033133B"/>
    <w:rsid w:val="0033403B"/>
    <w:rsid w:val="0033627F"/>
    <w:rsid w:val="00337BF0"/>
    <w:rsid w:val="0034590C"/>
    <w:rsid w:val="00345A74"/>
    <w:rsid w:val="00350E07"/>
    <w:rsid w:val="00350E46"/>
    <w:rsid w:val="003521A9"/>
    <w:rsid w:val="00353326"/>
    <w:rsid w:val="003533FE"/>
    <w:rsid w:val="00353E1F"/>
    <w:rsid w:val="00357985"/>
    <w:rsid w:val="00357B5C"/>
    <w:rsid w:val="00360F54"/>
    <w:rsid w:val="00361BAE"/>
    <w:rsid w:val="00365B05"/>
    <w:rsid w:val="003722B3"/>
    <w:rsid w:val="003745DD"/>
    <w:rsid w:val="00375168"/>
    <w:rsid w:val="00375987"/>
    <w:rsid w:val="003778F0"/>
    <w:rsid w:val="003779A4"/>
    <w:rsid w:val="003838A9"/>
    <w:rsid w:val="00386003"/>
    <w:rsid w:val="0039034C"/>
    <w:rsid w:val="003919DD"/>
    <w:rsid w:val="00392A51"/>
    <w:rsid w:val="00392AAF"/>
    <w:rsid w:val="00394943"/>
    <w:rsid w:val="00397A71"/>
    <w:rsid w:val="003A0379"/>
    <w:rsid w:val="003A5C06"/>
    <w:rsid w:val="003A7A9C"/>
    <w:rsid w:val="003A7E98"/>
    <w:rsid w:val="003B19E7"/>
    <w:rsid w:val="003B2622"/>
    <w:rsid w:val="003B45F0"/>
    <w:rsid w:val="003B7346"/>
    <w:rsid w:val="003C1033"/>
    <w:rsid w:val="003C3DC7"/>
    <w:rsid w:val="003C4E82"/>
    <w:rsid w:val="003C5E60"/>
    <w:rsid w:val="003D54BB"/>
    <w:rsid w:val="003D6659"/>
    <w:rsid w:val="003D6CED"/>
    <w:rsid w:val="003E074F"/>
    <w:rsid w:val="003E198F"/>
    <w:rsid w:val="003E2D99"/>
    <w:rsid w:val="003E40C9"/>
    <w:rsid w:val="003E6AF3"/>
    <w:rsid w:val="003F35E7"/>
    <w:rsid w:val="003F6337"/>
    <w:rsid w:val="004027F7"/>
    <w:rsid w:val="00402A67"/>
    <w:rsid w:val="00404499"/>
    <w:rsid w:val="00404FF3"/>
    <w:rsid w:val="004116C8"/>
    <w:rsid w:val="00414BD0"/>
    <w:rsid w:val="00417A49"/>
    <w:rsid w:val="00424A7D"/>
    <w:rsid w:val="00431343"/>
    <w:rsid w:val="00432FF1"/>
    <w:rsid w:val="00434441"/>
    <w:rsid w:val="00434E5E"/>
    <w:rsid w:val="00435FE6"/>
    <w:rsid w:val="00440996"/>
    <w:rsid w:val="0044143E"/>
    <w:rsid w:val="0044270E"/>
    <w:rsid w:val="00447AD7"/>
    <w:rsid w:val="004512B2"/>
    <w:rsid w:val="00453F93"/>
    <w:rsid w:val="0045440D"/>
    <w:rsid w:val="00457F1E"/>
    <w:rsid w:val="00461110"/>
    <w:rsid w:val="00461704"/>
    <w:rsid w:val="00463765"/>
    <w:rsid w:val="00463883"/>
    <w:rsid w:val="00465CED"/>
    <w:rsid w:val="00466394"/>
    <w:rsid w:val="00467032"/>
    <w:rsid w:val="00467D38"/>
    <w:rsid w:val="00472232"/>
    <w:rsid w:val="0048080F"/>
    <w:rsid w:val="0048252D"/>
    <w:rsid w:val="0048729D"/>
    <w:rsid w:val="00491F57"/>
    <w:rsid w:val="00494353"/>
    <w:rsid w:val="0049517E"/>
    <w:rsid w:val="004A07DB"/>
    <w:rsid w:val="004A17FD"/>
    <w:rsid w:val="004A50CC"/>
    <w:rsid w:val="004A574E"/>
    <w:rsid w:val="004B0032"/>
    <w:rsid w:val="004B07E4"/>
    <w:rsid w:val="004B1661"/>
    <w:rsid w:val="004B17D0"/>
    <w:rsid w:val="004B1D44"/>
    <w:rsid w:val="004C0811"/>
    <w:rsid w:val="004C1E6B"/>
    <w:rsid w:val="004C5FEE"/>
    <w:rsid w:val="004C7A27"/>
    <w:rsid w:val="004C7A4B"/>
    <w:rsid w:val="004D0303"/>
    <w:rsid w:val="004D0FE2"/>
    <w:rsid w:val="004D1271"/>
    <w:rsid w:val="004D2A1B"/>
    <w:rsid w:val="004D4106"/>
    <w:rsid w:val="004D4C4C"/>
    <w:rsid w:val="004D512A"/>
    <w:rsid w:val="004D62F6"/>
    <w:rsid w:val="004E3662"/>
    <w:rsid w:val="004E5D37"/>
    <w:rsid w:val="004F03EA"/>
    <w:rsid w:val="004F2B04"/>
    <w:rsid w:val="004F3A58"/>
    <w:rsid w:val="004F64DB"/>
    <w:rsid w:val="00501AC8"/>
    <w:rsid w:val="005045A0"/>
    <w:rsid w:val="00504EC3"/>
    <w:rsid w:val="00505229"/>
    <w:rsid w:val="00506C96"/>
    <w:rsid w:val="00514A63"/>
    <w:rsid w:val="00515582"/>
    <w:rsid w:val="00517DE2"/>
    <w:rsid w:val="00520919"/>
    <w:rsid w:val="00525216"/>
    <w:rsid w:val="0052591F"/>
    <w:rsid w:val="00540D04"/>
    <w:rsid w:val="00546FC6"/>
    <w:rsid w:val="00550B5F"/>
    <w:rsid w:val="005512AE"/>
    <w:rsid w:val="00556660"/>
    <w:rsid w:val="0055770A"/>
    <w:rsid w:val="005712E8"/>
    <w:rsid w:val="0057131B"/>
    <w:rsid w:val="00571632"/>
    <w:rsid w:val="00573A56"/>
    <w:rsid w:val="00574B23"/>
    <w:rsid w:val="00585012"/>
    <w:rsid w:val="00587DC3"/>
    <w:rsid w:val="005900AD"/>
    <w:rsid w:val="005A3353"/>
    <w:rsid w:val="005A35AD"/>
    <w:rsid w:val="005A7BD9"/>
    <w:rsid w:val="005B0221"/>
    <w:rsid w:val="005B11EF"/>
    <w:rsid w:val="005B2A4E"/>
    <w:rsid w:val="005B5350"/>
    <w:rsid w:val="005B6349"/>
    <w:rsid w:val="005C3302"/>
    <w:rsid w:val="005C37EF"/>
    <w:rsid w:val="005C5E16"/>
    <w:rsid w:val="005D512C"/>
    <w:rsid w:val="005D6C6C"/>
    <w:rsid w:val="005E2CDC"/>
    <w:rsid w:val="005F2D2F"/>
    <w:rsid w:val="005F489D"/>
    <w:rsid w:val="005F5644"/>
    <w:rsid w:val="005F5B28"/>
    <w:rsid w:val="005F5FDF"/>
    <w:rsid w:val="005F7B71"/>
    <w:rsid w:val="00602291"/>
    <w:rsid w:val="00602B94"/>
    <w:rsid w:val="006110FE"/>
    <w:rsid w:val="0061132A"/>
    <w:rsid w:val="006143E8"/>
    <w:rsid w:val="00615921"/>
    <w:rsid w:val="00615A35"/>
    <w:rsid w:val="006200EE"/>
    <w:rsid w:val="00624072"/>
    <w:rsid w:val="00625C16"/>
    <w:rsid w:val="00626678"/>
    <w:rsid w:val="00627A71"/>
    <w:rsid w:val="00627AED"/>
    <w:rsid w:val="00634BF0"/>
    <w:rsid w:val="00636DD8"/>
    <w:rsid w:val="0063700C"/>
    <w:rsid w:val="0064228E"/>
    <w:rsid w:val="00642BE1"/>
    <w:rsid w:val="00646936"/>
    <w:rsid w:val="00651038"/>
    <w:rsid w:val="006553BB"/>
    <w:rsid w:val="00656081"/>
    <w:rsid w:val="006566A9"/>
    <w:rsid w:val="00657C70"/>
    <w:rsid w:val="00660209"/>
    <w:rsid w:val="00661430"/>
    <w:rsid w:val="006701AB"/>
    <w:rsid w:val="00672737"/>
    <w:rsid w:val="0067383D"/>
    <w:rsid w:val="00676ED0"/>
    <w:rsid w:val="00680287"/>
    <w:rsid w:val="0068303C"/>
    <w:rsid w:val="00683923"/>
    <w:rsid w:val="00684D84"/>
    <w:rsid w:val="006857F9"/>
    <w:rsid w:val="00693D60"/>
    <w:rsid w:val="006962D6"/>
    <w:rsid w:val="006A3101"/>
    <w:rsid w:val="006A7573"/>
    <w:rsid w:val="006A7795"/>
    <w:rsid w:val="006B14AF"/>
    <w:rsid w:val="006B5070"/>
    <w:rsid w:val="006B5C5A"/>
    <w:rsid w:val="006C4AF6"/>
    <w:rsid w:val="006D1D8D"/>
    <w:rsid w:val="006E0064"/>
    <w:rsid w:val="006E5972"/>
    <w:rsid w:val="006F4428"/>
    <w:rsid w:val="006F57C6"/>
    <w:rsid w:val="00701540"/>
    <w:rsid w:val="00702697"/>
    <w:rsid w:val="0070515A"/>
    <w:rsid w:val="007066A9"/>
    <w:rsid w:val="00714FC9"/>
    <w:rsid w:val="0071716A"/>
    <w:rsid w:val="00722AAE"/>
    <w:rsid w:val="00723543"/>
    <w:rsid w:val="00723F6C"/>
    <w:rsid w:val="00727A29"/>
    <w:rsid w:val="007304CF"/>
    <w:rsid w:val="0073052B"/>
    <w:rsid w:val="00731C18"/>
    <w:rsid w:val="00733414"/>
    <w:rsid w:val="00733F2A"/>
    <w:rsid w:val="007405D7"/>
    <w:rsid w:val="007456C2"/>
    <w:rsid w:val="00750E6F"/>
    <w:rsid w:val="0075145C"/>
    <w:rsid w:val="0075215B"/>
    <w:rsid w:val="00752B99"/>
    <w:rsid w:val="00755E3F"/>
    <w:rsid w:val="0076517B"/>
    <w:rsid w:val="007706AF"/>
    <w:rsid w:val="00770B0D"/>
    <w:rsid w:val="00771134"/>
    <w:rsid w:val="00772AE7"/>
    <w:rsid w:val="007739A8"/>
    <w:rsid w:val="00773CAA"/>
    <w:rsid w:val="00776E6A"/>
    <w:rsid w:val="00777684"/>
    <w:rsid w:val="00786176"/>
    <w:rsid w:val="00790939"/>
    <w:rsid w:val="00796A1F"/>
    <w:rsid w:val="007976BD"/>
    <w:rsid w:val="007A14BB"/>
    <w:rsid w:val="007A3A01"/>
    <w:rsid w:val="007A5C10"/>
    <w:rsid w:val="007A763A"/>
    <w:rsid w:val="007A7FEF"/>
    <w:rsid w:val="007B0E7A"/>
    <w:rsid w:val="007B18AC"/>
    <w:rsid w:val="007B3E98"/>
    <w:rsid w:val="007C1B6F"/>
    <w:rsid w:val="007C24F6"/>
    <w:rsid w:val="007C33F8"/>
    <w:rsid w:val="007C53CD"/>
    <w:rsid w:val="007C73CE"/>
    <w:rsid w:val="007D115E"/>
    <w:rsid w:val="007D158F"/>
    <w:rsid w:val="007D51C2"/>
    <w:rsid w:val="007D538A"/>
    <w:rsid w:val="007E212A"/>
    <w:rsid w:val="007E7691"/>
    <w:rsid w:val="007F2082"/>
    <w:rsid w:val="007F410C"/>
    <w:rsid w:val="007F7DFE"/>
    <w:rsid w:val="008024FD"/>
    <w:rsid w:val="00803EE5"/>
    <w:rsid w:val="0080688D"/>
    <w:rsid w:val="008078BD"/>
    <w:rsid w:val="008101CB"/>
    <w:rsid w:val="00816CCB"/>
    <w:rsid w:val="00827FDD"/>
    <w:rsid w:val="00830E63"/>
    <w:rsid w:val="00831309"/>
    <w:rsid w:val="008325F6"/>
    <w:rsid w:val="00833558"/>
    <w:rsid w:val="008335CD"/>
    <w:rsid w:val="00835450"/>
    <w:rsid w:val="00837B35"/>
    <w:rsid w:val="00841A70"/>
    <w:rsid w:val="008502D0"/>
    <w:rsid w:val="00850716"/>
    <w:rsid w:val="00865C6B"/>
    <w:rsid w:val="00867621"/>
    <w:rsid w:val="00867774"/>
    <w:rsid w:val="00870889"/>
    <w:rsid w:val="008778A2"/>
    <w:rsid w:val="008806CF"/>
    <w:rsid w:val="00881699"/>
    <w:rsid w:val="008859A8"/>
    <w:rsid w:val="0088657E"/>
    <w:rsid w:val="008905B4"/>
    <w:rsid w:val="00890C60"/>
    <w:rsid w:val="00890F18"/>
    <w:rsid w:val="00892E02"/>
    <w:rsid w:val="00895CC7"/>
    <w:rsid w:val="0089627E"/>
    <w:rsid w:val="008A67E5"/>
    <w:rsid w:val="008B03B2"/>
    <w:rsid w:val="008B171A"/>
    <w:rsid w:val="008B1A06"/>
    <w:rsid w:val="008C05E6"/>
    <w:rsid w:val="008C32F1"/>
    <w:rsid w:val="008C7AF1"/>
    <w:rsid w:val="008D119D"/>
    <w:rsid w:val="008D12B8"/>
    <w:rsid w:val="008D2B76"/>
    <w:rsid w:val="008D358D"/>
    <w:rsid w:val="008D369C"/>
    <w:rsid w:val="008D605E"/>
    <w:rsid w:val="008E14FC"/>
    <w:rsid w:val="008E26D5"/>
    <w:rsid w:val="008E6550"/>
    <w:rsid w:val="008F13D3"/>
    <w:rsid w:val="008F1E05"/>
    <w:rsid w:val="008F5E26"/>
    <w:rsid w:val="0090190A"/>
    <w:rsid w:val="00907494"/>
    <w:rsid w:val="00910083"/>
    <w:rsid w:val="009104F9"/>
    <w:rsid w:val="00913592"/>
    <w:rsid w:val="00925D4B"/>
    <w:rsid w:val="0092705A"/>
    <w:rsid w:val="00931324"/>
    <w:rsid w:val="009332E2"/>
    <w:rsid w:val="009343C6"/>
    <w:rsid w:val="009359A6"/>
    <w:rsid w:val="00941924"/>
    <w:rsid w:val="00942224"/>
    <w:rsid w:val="00942A32"/>
    <w:rsid w:val="00943BA3"/>
    <w:rsid w:val="00945894"/>
    <w:rsid w:val="009476B0"/>
    <w:rsid w:val="00953F49"/>
    <w:rsid w:val="009565A9"/>
    <w:rsid w:val="00961FBF"/>
    <w:rsid w:val="00963B45"/>
    <w:rsid w:val="00967D30"/>
    <w:rsid w:val="00973A5C"/>
    <w:rsid w:val="00973FD6"/>
    <w:rsid w:val="00975028"/>
    <w:rsid w:val="00976364"/>
    <w:rsid w:val="009839A9"/>
    <w:rsid w:val="00983BE4"/>
    <w:rsid w:val="00996A4C"/>
    <w:rsid w:val="009A0149"/>
    <w:rsid w:val="009A2728"/>
    <w:rsid w:val="009A44F6"/>
    <w:rsid w:val="009B12FA"/>
    <w:rsid w:val="009B3341"/>
    <w:rsid w:val="009B52AD"/>
    <w:rsid w:val="009C1112"/>
    <w:rsid w:val="009C4E5C"/>
    <w:rsid w:val="009C6729"/>
    <w:rsid w:val="009D11E0"/>
    <w:rsid w:val="009D20B1"/>
    <w:rsid w:val="009D56A1"/>
    <w:rsid w:val="009E03EA"/>
    <w:rsid w:val="009E2C74"/>
    <w:rsid w:val="009E39AC"/>
    <w:rsid w:val="009E571D"/>
    <w:rsid w:val="009E6419"/>
    <w:rsid w:val="009E66BF"/>
    <w:rsid w:val="009F20C7"/>
    <w:rsid w:val="009F2358"/>
    <w:rsid w:val="009F5787"/>
    <w:rsid w:val="00A021E6"/>
    <w:rsid w:val="00A1019C"/>
    <w:rsid w:val="00A12067"/>
    <w:rsid w:val="00A13E9D"/>
    <w:rsid w:val="00A14192"/>
    <w:rsid w:val="00A16198"/>
    <w:rsid w:val="00A20737"/>
    <w:rsid w:val="00A209DA"/>
    <w:rsid w:val="00A21E14"/>
    <w:rsid w:val="00A26063"/>
    <w:rsid w:val="00A277E1"/>
    <w:rsid w:val="00A331AE"/>
    <w:rsid w:val="00A341C1"/>
    <w:rsid w:val="00A3452B"/>
    <w:rsid w:val="00A369D1"/>
    <w:rsid w:val="00A36FCF"/>
    <w:rsid w:val="00A3773A"/>
    <w:rsid w:val="00A4005B"/>
    <w:rsid w:val="00A416FF"/>
    <w:rsid w:val="00A419FA"/>
    <w:rsid w:val="00A43149"/>
    <w:rsid w:val="00A4344F"/>
    <w:rsid w:val="00A52C3C"/>
    <w:rsid w:val="00A565D9"/>
    <w:rsid w:val="00A56BF5"/>
    <w:rsid w:val="00A63B3C"/>
    <w:rsid w:val="00A63B98"/>
    <w:rsid w:val="00A75E27"/>
    <w:rsid w:val="00A852F9"/>
    <w:rsid w:val="00A873BC"/>
    <w:rsid w:val="00A8766E"/>
    <w:rsid w:val="00A910B0"/>
    <w:rsid w:val="00A93A25"/>
    <w:rsid w:val="00A961EF"/>
    <w:rsid w:val="00A964C5"/>
    <w:rsid w:val="00A967DF"/>
    <w:rsid w:val="00AA051C"/>
    <w:rsid w:val="00AA2687"/>
    <w:rsid w:val="00AA4574"/>
    <w:rsid w:val="00AA68B7"/>
    <w:rsid w:val="00AC3C88"/>
    <w:rsid w:val="00AC7D47"/>
    <w:rsid w:val="00AD023A"/>
    <w:rsid w:val="00AD4154"/>
    <w:rsid w:val="00AD633E"/>
    <w:rsid w:val="00AE355A"/>
    <w:rsid w:val="00B01EF7"/>
    <w:rsid w:val="00B03676"/>
    <w:rsid w:val="00B06218"/>
    <w:rsid w:val="00B06364"/>
    <w:rsid w:val="00B067AD"/>
    <w:rsid w:val="00B11E24"/>
    <w:rsid w:val="00B14510"/>
    <w:rsid w:val="00B162F0"/>
    <w:rsid w:val="00B23780"/>
    <w:rsid w:val="00B23D6F"/>
    <w:rsid w:val="00B300A8"/>
    <w:rsid w:val="00B33CFE"/>
    <w:rsid w:val="00B34261"/>
    <w:rsid w:val="00B37D70"/>
    <w:rsid w:val="00B42325"/>
    <w:rsid w:val="00B506B3"/>
    <w:rsid w:val="00B52ABF"/>
    <w:rsid w:val="00B537DD"/>
    <w:rsid w:val="00B57931"/>
    <w:rsid w:val="00B625C7"/>
    <w:rsid w:val="00B635E7"/>
    <w:rsid w:val="00B67D6C"/>
    <w:rsid w:val="00B702BF"/>
    <w:rsid w:val="00B70303"/>
    <w:rsid w:val="00B74BD8"/>
    <w:rsid w:val="00B75494"/>
    <w:rsid w:val="00B76652"/>
    <w:rsid w:val="00B80741"/>
    <w:rsid w:val="00B819CA"/>
    <w:rsid w:val="00B81C37"/>
    <w:rsid w:val="00B834B1"/>
    <w:rsid w:val="00B9016C"/>
    <w:rsid w:val="00BA1638"/>
    <w:rsid w:val="00BA76AA"/>
    <w:rsid w:val="00BB0937"/>
    <w:rsid w:val="00BB13AE"/>
    <w:rsid w:val="00BB325C"/>
    <w:rsid w:val="00BB581A"/>
    <w:rsid w:val="00BC0096"/>
    <w:rsid w:val="00BC7EF2"/>
    <w:rsid w:val="00BD17B1"/>
    <w:rsid w:val="00BD293E"/>
    <w:rsid w:val="00BD456D"/>
    <w:rsid w:val="00BD54D4"/>
    <w:rsid w:val="00BD57F2"/>
    <w:rsid w:val="00BD7ADB"/>
    <w:rsid w:val="00BE1625"/>
    <w:rsid w:val="00BE2DE8"/>
    <w:rsid w:val="00BF036D"/>
    <w:rsid w:val="00BF0CD1"/>
    <w:rsid w:val="00BF13AD"/>
    <w:rsid w:val="00BF6E7A"/>
    <w:rsid w:val="00C00B86"/>
    <w:rsid w:val="00C01223"/>
    <w:rsid w:val="00C06316"/>
    <w:rsid w:val="00C104C3"/>
    <w:rsid w:val="00C139EF"/>
    <w:rsid w:val="00C158AE"/>
    <w:rsid w:val="00C20856"/>
    <w:rsid w:val="00C24358"/>
    <w:rsid w:val="00C309CD"/>
    <w:rsid w:val="00C31814"/>
    <w:rsid w:val="00C32CA8"/>
    <w:rsid w:val="00C3575C"/>
    <w:rsid w:val="00C372A5"/>
    <w:rsid w:val="00C37B8D"/>
    <w:rsid w:val="00C41C58"/>
    <w:rsid w:val="00C447C3"/>
    <w:rsid w:val="00C454C6"/>
    <w:rsid w:val="00C4795A"/>
    <w:rsid w:val="00C47A93"/>
    <w:rsid w:val="00C53DFE"/>
    <w:rsid w:val="00C54D44"/>
    <w:rsid w:val="00C57DF6"/>
    <w:rsid w:val="00C6592A"/>
    <w:rsid w:val="00C6625F"/>
    <w:rsid w:val="00C665A5"/>
    <w:rsid w:val="00C66843"/>
    <w:rsid w:val="00C676F9"/>
    <w:rsid w:val="00C75044"/>
    <w:rsid w:val="00C8184D"/>
    <w:rsid w:val="00C82A57"/>
    <w:rsid w:val="00C82CE5"/>
    <w:rsid w:val="00C836B7"/>
    <w:rsid w:val="00C83FDE"/>
    <w:rsid w:val="00C84FE0"/>
    <w:rsid w:val="00C91E9D"/>
    <w:rsid w:val="00C94F3C"/>
    <w:rsid w:val="00C95A65"/>
    <w:rsid w:val="00C97E37"/>
    <w:rsid w:val="00CA0B2F"/>
    <w:rsid w:val="00CB001A"/>
    <w:rsid w:val="00CB394E"/>
    <w:rsid w:val="00CB5928"/>
    <w:rsid w:val="00CB7330"/>
    <w:rsid w:val="00CC3A21"/>
    <w:rsid w:val="00CC507C"/>
    <w:rsid w:val="00CC6BD7"/>
    <w:rsid w:val="00CC6F02"/>
    <w:rsid w:val="00CD100D"/>
    <w:rsid w:val="00CD7C66"/>
    <w:rsid w:val="00CE22D9"/>
    <w:rsid w:val="00CE3A6C"/>
    <w:rsid w:val="00CE5AE2"/>
    <w:rsid w:val="00CE6C2A"/>
    <w:rsid w:val="00CE746E"/>
    <w:rsid w:val="00CE7873"/>
    <w:rsid w:val="00CF0FDE"/>
    <w:rsid w:val="00CF43CB"/>
    <w:rsid w:val="00D06C83"/>
    <w:rsid w:val="00D11589"/>
    <w:rsid w:val="00D16371"/>
    <w:rsid w:val="00D2168C"/>
    <w:rsid w:val="00D26B15"/>
    <w:rsid w:val="00D2746A"/>
    <w:rsid w:val="00D33C52"/>
    <w:rsid w:val="00D33D82"/>
    <w:rsid w:val="00D40D12"/>
    <w:rsid w:val="00D413B1"/>
    <w:rsid w:val="00D42209"/>
    <w:rsid w:val="00D430AB"/>
    <w:rsid w:val="00D4738C"/>
    <w:rsid w:val="00D51A3A"/>
    <w:rsid w:val="00D51CC1"/>
    <w:rsid w:val="00D603D8"/>
    <w:rsid w:val="00D6079C"/>
    <w:rsid w:val="00D62826"/>
    <w:rsid w:val="00D64CC7"/>
    <w:rsid w:val="00D7217D"/>
    <w:rsid w:val="00D7372C"/>
    <w:rsid w:val="00D763B3"/>
    <w:rsid w:val="00D80DD5"/>
    <w:rsid w:val="00D9033E"/>
    <w:rsid w:val="00D94848"/>
    <w:rsid w:val="00D94C88"/>
    <w:rsid w:val="00D96952"/>
    <w:rsid w:val="00D96E19"/>
    <w:rsid w:val="00D9749C"/>
    <w:rsid w:val="00DA548D"/>
    <w:rsid w:val="00DA6157"/>
    <w:rsid w:val="00DB45AF"/>
    <w:rsid w:val="00DB50A1"/>
    <w:rsid w:val="00DB6D83"/>
    <w:rsid w:val="00DB7283"/>
    <w:rsid w:val="00DB764D"/>
    <w:rsid w:val="00DC0A39"/>
    <w:rsid w:val="00DC231B"/>
    <w:rsid w:val="00DC3868"/>
    <w:rsid w:val="00DC3C25"/>
    <w:rsid w:val="00DC5F9B"/>
    <w:rsid w:val="00DD089B"/>
    <w:rsid w:val="00DD51B8"/>
    <w:rsid w:val="00DD729E"/>
    <w:rsid w:val="00DE0300"/>
    <w:rsid w:val="00DE1864"/>
    <w:rsid w:val="00DE40D2"/>
    <w:rsid w:val="00DF0270"/>
    <w:rsid w:val="00DF0EC8"/>
    <w:rsid w:val="00DF1EFC"/>
    <w:rsid w:val="00DF316E"/>
    <w:rsid w:val="00DF7D53"/>
    <w:rsid w:val="00E00C55"/>
    <w:rsid w:val="00E06E26"/>
    <w:rsid w:val="00E14198"/>
    <w:rsid w:val="00E20AA5"/>
    <w:rsid w:val="00E20D03"/>
    <w:rsid w:val="00E21F0B"/>
    <w:rsid w:val="00E305FF"/>
    <w:rsid w:val="00E31867"/>
    <w:rsid w:val="00E3375B"/>
    <w:rsid w:val="00E33B06"/>
    <w:rsid w:val="00E344E1"/>
    <w:rsid w:val="00E36B7C"/>
    <w:rsid w:val="00E409AC"/>
    <w:rsid w:val="00E41B6B"/>
    <w:rsid w:val="00E57F2C"/>
    <w:rsid w:val="00E618B6"/>
    <w:rsid w:val="00E648C5"/>
    <w:rsid w:val="00E668AD"/>
    <w:rsid w:val="00E72F41"/>
    <w:rsid w:val="00E74D75"/>
    <w:rsid w:val="00E75E2D"/>
    <w:rsid w:val="00E91A6A"/>
    <w:rsid w:val="00E91DFC"/>
    <w:rsid w:val="00E92DCC"/>
    <w:rsid w:val="00E96515"/>
    <w:rsid w:val="00E96CAA"/>
    <w:rsid w:val="00EA4AE4"/>
    <w:rsid w:val="00EA7890"/>
    <w:rsid w:val="00EB0BB4"/>
    <w:rsid w:val="00EB304F"/>
    <w:rsid w:val="00EB7B4C"/>
    <w:rsid w:val="00EC057D"/>
    <w:rsid w:val="00EC0DB7"/>
    <w:rsid w:val="00EC4795"/>
    <w:rsid w:val="00EC760C"/>
    <w:rsid w:val="00ED2C8D"/>
    <w:rsid w:val="00ED36F4"/>
    <w:rsid w:val="00ED50F9"/>
    <w:rsid w:val="00ED6669"/>
    <w:rsid w:val="00ED75A7"/>
    <w:rsid w:val="00ED76B4"/>
    <w:rsid w:val="00EE4057"/>
    <w:rsid w:val="00EE4D3F"/>
    <w:rsid w:val="00EF07C0"/>
    <w:rsid w:val="00EF2AC4"/>
    <w:rsid w:val="00EF4669"/>
    <w:rsid w:val="00EF4B81"/>
    <w:rsid w:val="00EF5481"/>
    <w:rsid w:val="00F04045"/>
    <w:rsid w:val="00F055DD"/>
    <w:rsid w:val="00F07662"/>
    <w:rsid w:val="00F10140"/>
    <w:rsid w:val="00F12682"/>
    <w:rsid w:val="00F13A20"/>
    <w:rsid w:val="00F16C76"/>
    <w:rsid w:val="00F21309"/>
    <w:rsid w:val="00F24D2C"/>
    <w:rsid w:val="00F250B5"/>
    <w:rsid w:val="00F25B14"/>
    <w:rsid w:val="00F265E9"/>
    <w:rsid w:val="00F26F59"/>
    <w:rsid w:val="00F34FCB"/>
    <w:rsid w:val="00F36442"/>
    <w:rsid w:val="00F4104B"/>
    <w:rsid w:val="00F413EB"/>
    <w:rsid w:val="00F450E1"/>
    <w:rsid w:val="00F46EC0"/>
    <w:rsid w:val="00F50C28"/>
    <w:rsid w:val="00F52264"/>
    <w:rsid w:val="00F629AC"/>
    <w:rsid w:val="00F63168"/>
    <w:rsid w:val="00F64CC9"/>
    <w:rsid w:val="00F71C47"/>
    <w:rsid w:val="00F732F1"/>
    <w:rsid w:val="00F74D76"/>
    <w:rsid w:val="00F753D1"/>
    <w:rsid w:val="00F779A3"/>
    <w:rsid w:val="00F81060"/>
    <w:rsid w:val="00F82D78"/>
    <w:rsid w:val="00F8526E"/>
    <w:rsid w:val="00F854DC"/>
    <w:rsid w:val="00F974AC"/>
    <w:rsid w:val="00F9768F"/>
    <w:rsid w:val="00FA23DD"/>
    <w:rsid w:val="00FA2BD4"/>
    <w:rsid w:val="00FA3F60"/>
    <w:rsid w:val="00FA4E01"/>
    <w:rsid w:val="00FA5955"/>
    <w:rsid w:val="00FA7A9C"/>
    <w:rsid w:val="00FB5972"/>
    <w:rsid w:val="00FB60A3"/>
    <w:rsid w:val="00FC17CD"/>
    <w:rsid w:val="00FC67E9"/>
    <w:rsid w:val="00FC69B5"/>
    <w:rsid w:val="00FD20CA"/>
    <w:rsid w:val="00FD3FD4"/>
    <w:rsid w:val="00FD4934"/>
    <w:rsid w:val="00FD51D4"/>
    <w:rsid w:val="00FE1661"/>
    <w:rsid w:val="00FE1F3B"/>
    <w:rsid w:val="00FE1FA6"/>
    <w:rsid w:val="00FE2C64"/>
    <w:rsid w:val="00FE2E44"/>
    <w:rsid w:val="00FE3D37"/>
    <w:rsid w:val="00FF201C"/>
    <w:rsid w:val="00FF57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footer" w:uiPriority="99"/>
    <w:lsdException w:name="caption" w:locked="1" w:semiHidden="1" w:unhideWhenUsed="1" w:qFormat="1"/>
    <w:lsdException w:name="envelope return" w:uiPriority="99"/>
    <w:lsdException w:name="Title" w:locked="1" w:uiPriority="99" w:qFormat="1"/>
    <w:lsdException w:name="Default Paragraph Font" w:locked="1"/>
    <w:lsdException w:name="Subtitle" w:locked="1" w:qFormat="1"/>
    <w:lsdException w:name="Strong" w:locked="1" w:qFormat="1"/>
    <w:lsdException w:name="Emphasis" w:locked="1" w:uiPriority="20" w:qFormat="1"/>
    <w:lsdException w:name="HTML Preformatted"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3"/>
      </w:numPr>
      <w:suppressAutoHyphens/>
      <w:spacing w:before="360" w:after="120"/>
      <w:outlineLvl w:val="1"/>
    </w:pPr>
    <w:rPr>
      <w:b/>
      <w:bCs/>
      <w:smallCaps/>
      <w:sz w:val="32"/>
      <w:szCs w:val="28"/>
    </w:rPr>
  </w:style>
  <w:style w:type="paragraph" w:styleId="3">
    <w:name w:val="heading 3"/>
    <w:basedOn w:val="a"/>
    <w:next w:val="a"/>
    <w:link w:val="30"/>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1"/>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1"/>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99"/>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rsid w:val="000A74F1"/>
    <w:pPr>
      <w:spacing w:before="150" w:after="150"/>
      <w:ind w:left="150" w:right="150"/>
    </w:pPr>
  </w:style>
  <w:style w:type="paragraph" w:customStyle="1" w:styleId="af">
    <w:name w:val="маркированный"/>
    <w:basedOn w:val="a"/>
    <w:semiHidden/>
    <w:rsid w:val="000A74F1"/>
    <w:pPr>
      <w:tabs>
        <w:tab w:val="num" w:pos="2268"/>
      </w:tabs>
      <w:ind w:left="2268" w:hanging="567"/>
      <w:jc w:val="both"/>
    </w:pPr>
  </w:style>
  <w:style w:type="paragraph" w:customStyle="1" w:styleId="af0">
    <w:name w:val="Пункт"/>
    <w:basedOn w:val="a"/>
    <w:rsid w:val="000A74F1"/>
    <w:pPr>
      <w:tabs>
        <w:tab w:val="num" w:pos="1134"/>
      </w:tabs>
      <w:ind w:left="1134" w:hanging="1134"/>
      <w:jc w:val="both"/>
    </w:pPr>
  </w:style>
  <w:style w:type="character" w:styleId="af1">
    <w:name w:val="FollowedHyperlink"/>
    <w:basedOn w:val="a0"/>
    <w:rsid w:val="000A74F1"/>
    <w:rPr>
      <w:color w:val="800080"/>
      <w:u w:val="single"/>
    </w:rPr>
  </w:style>
  <w:style w:type="paragraph" w:styleId="af2">
    <w:name w:val="footer"/>
    <w:basedOn w:val="a"/>
    <w:link w:val="af3"/>
    <w:uiPriority w:val="99"/>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uiPriority w:val="99"/>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uiPriority w:val="99"/>
    <w:rsid w:val="00D33D82"/>
    <w:rPr>
      <w:rFonts w:ascii="Arial" w:hAnsi="Arial"/>
      <w:b/>
      <w:kern w:val="28"/>
      <w:sz w:val="32"/>
    </w:rPr>
  </w:style>
  <w:style w:type="paragraph" w:customStyle="1" w:styleId="af8">
    <w:name w:val="Словарная статья"/>
    <w:basedOn w:val="a"/>
    <w:next w:val="a"/>
    <w:uiPriority w:val="99"/>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uiPriority w:val="99"/>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ConsNormal">
    <w:name w:val="ConsNormal"/>
    <w:uiPriority w:val="99"/>
    <w:rsid w:val="00B75494"/>
    <w:pPr>
      <w:widowControl w:val="0"/>
      <w:autoSpaceDE w:val="0"/>
      <w:autoSpaceDN w:val="0"/>
      <w:adjustRightInd w:val="0"/>
      <w:ind w:right="19772" w:firstLine="720"/>
    </w:pPr>
    <w:rPr>
      <w:rFonts w:ascii="Arial" w:hAnsi="Arial" w:cs="Arial"/>
    </w:rPr>
  </w:style>
  <w:style w:type="paragraph" w:styleId="8">
    <w:name w:val="toc 8"/>
    <w:basedOn w:val="a"/>
    <w:next w:val="a"/>
    <w:autoRedefine/>
    <w:locked/>
    <w:rsid w:val="00316AE8"/>
    <w:pPr>
      <w:ind w:left="1680"/>
    </w:pPr>
  </w:style>
  <w:style w:type="character" w:customStyle="1" w:styleId="FontStyle16">
    <w:name w:val="Font Style16"/>
    <w:basedOn w:val="a0"/>
    <w:rsid w:val="005C37EF"/>
    <w:rPr>
      <w:rFonts w:ascii="Arial" w:hAnsi="Arial" w:cs="Arial"/>
      <w:sz w:val="18"/>
      <w:szCs w:val="18"/>
    </w:rPr>
  </w:style>
  <w:style w:type="character" w:customStyle="1" w:styleId="FontStyle19">
    <w:name w:val="Font Style19"/>
    <w:basedOn w:val="a0"/>
    <w:rsid w:val="005C37EF"/>
    <w:rPr>
      <w:rFonts w:ascii="Arial" w:hAnsi="Arial" w:cs="Arial"/>
      <w:b/>
      <w:bCs/>
      <w:sz w:val="18"/>
      <w:szCs w:val="18"/>
    </w:rPr>
  </w:style>
  <w:style w:type="paragraph" w:customStyle="1" w:styleId="u">
    <w:name w:val="u"/>
    <w:basedOn w:val="a"/>
    <w:rsid w:val="009104F9"/>
    <w:pPr>
      <w:spacing w:before="100" w:beforeAutospacing="1" w:after="100" w:afterAutospacing="1"/>
    </w:pPr>
  </w:style>
  <w:style w:type="paragraph" w:styleId="aff1">
    <w:name w:val="header"/>
    <w:aliases w:val="Titul,Heder"/>
    <w:basedOn w:val="a"/>
    <w:link w:val="aff2"/>
    <w:uiPriority w:val="99"/>
    <w:rsid w:val="009104F9"/>
    <w:pPr>
      <w:tabs>
        <w:tab w:val="center" w:pos="4677"/>
        <w:tab w:val="right" w:pos="9355"/>
      </w:tabs>
    </w:pPr>
  </w:style>
  <w:style w:type="character" w:customStyle="1" w:styleId="aff2">
    <w:name w:val="Верхний колонтитул Знак"/>
    <w:aliases w:val="Titul Знак,Heder Знак"/>
    <w:basedOn w:val="a0"/>
    <w:link w:val="aff1"/>
    <w:uiPriority w:val="99"/>
    <w:rsid w:val="009104F9"/>
    <w:rPr>
      <w:sz w:val="24"/>
      <w:szCs w:val="24"/>
    </w:rPr>
  </w:style>
  <w:style w:type="character" w:customStyle="1" w:styleId="af3">
    <w:name w:val="Нижний колонтитул Знак"/>
    <w:basedOn w:val="a0"/>
    <w:link w:val="af2"/>
    <w:uiPriority w:val="99"/>
    <w:rsid w:val="009104F9"/>
    <w:rPr>
      <w:sz w:val="24"/>
      <w:szCs w:val="24"/>
    </w:rPr>
  </w:style>
  <w:style w:type="character" w:styleId="aff3">
    <w:name w:val="Emphasis"/>
    <w:basedOn w:val="a0"/>
    <w:uiPriority w:val="20"/>
    <w:qFormat/>
    <w:locked/>
    <w:rsid w:val="00244084"/>
    <w:rPr>
      <w:i/>
      <w:iCs/>
    </w:rPr>
  </w:style>
  <w:style w:type="paragraph" w:customStyle="1" w:styleId="02statia1">
    <w:name w:val="02statia1"/>
    <w:basedOn w:val="a"/>
    <w:rsid w:val="007A7FEF"/>
    <w:pPr>
      <w:keepNext/>
      <w:spacing w:before="280" w:line="320" w:lineRule="atLeast"/>
      <w:ind w:left="1134" w:right="851" w:hanging="578"/>
      <w:outlineLvl w:val="2"/>
    </w:pPr>
    <w:rPr>
      <w:rFonts w:ascii="GaramondNarrowC" w:hAnsi="GaramondNarrowC"/>
      <w:b/>
    </w:rPr>
  </w:style>
  <w:style w:type="paragraph" w:customStyle="1" w:styleId="23">
    <w:name w:val="Стиль2"/>
    <w:basedOn w:val="24"/>
    <w:rsid w:val="007A7FEF"/>
    <w:pPr>
      <w:keepNext/>
      <w:keepLines/>
      <w:widowControl w:val="0"/>
      <w:suppressLineNumbers/>
      <w:tabs>
        <w:tab w:val="num" w:pos="576"/>
      </w:tabs>
      <w:suppressAutoHyphens/>
      <w:spacing w:after="60"/>
      <w:ind w:left="576" w:hanging="576"/>
      <w:contextualSpacing w:val="0"/>
      <w:jc w:val="both"/>
    </w:pPr>
    <w:rPr>
      <w:b/>
      <w:szCs w:val="20"/>
    </w:rPr>
  </w:style>
  <w:style w:type="paragraph" w:styleId="24">
    <w:name w:val="List Number 2"/>
    <w:basedOn w:val="a"/>
    <w:rsid w:val="007A7FEF"/>
    <w:pPr>
      <w:ind w:left="360" w:hanging="360"/>
      <w:contextualSpacing/>
    </w:pPr>
  </w:style>
  <w:style w:type="paragraph" w:customStyle="1" w:styleId="01zagolovok">
    <w:name w:val="01_zagolovok"/>
    <w:basedOn w:val="a"/>
    <w:rsid w:val="007A7FEF"/>
    <w:pPr>
      <w:keepNext/>
      <w:pageBreakBefore/>
      <w:spacing w:before="360" w:after="120"/>
      <w:outlineLvl w:val="0"/>
    </w:pPr>
    <w:rPr>
      <w:rFonts w:ascii="GaramondC" w:hAnsi="GaramondC"/>
      <w:b/>
      <w:color w:val="000000"/>
      <w:sz w:val="40"/>
      <w:szCs w:val="62"/>
    </w:rPr>
  </w:style>
  <w:style w:type="paragraph" w:customStyle="1" w:styleId="03zagolovok2">
    <w:name w:val="03zagolovok2"/>
    <w:basedOn w:val="a"/>
    <w:rsid w:val="00397A71"/>
    <w:pPr>
      <w:keepNext/>
      <w:spacing w:before="360" w:after="120" w:line="360" w:lineRule="atLeast"/>
      <w:outlineLvl w:val="1"/>
    </w:pPr>
    <w:rPr>
      <w:rFonts w:ascii="GaramondC" w:hAnsi="GaramondC"/>
      <w:b/>
      <w:color w:val="000000"/>
      <w:sz w:val="28"/>
      <w:szCs w:val="28"/>
    </w:rPr>
  </w:style>
  <w:style w:type="paragraph" w:customStyle="1" w:styleId="35">
    <w:name w:val="Стиль3 Знак"/>
    <w:basedOn w:val="21"/>
    <w:link w:val="36"/>
    <w:rsid w:val="00397A71"/>
    <w:pPr>
      <w:widowControl w:val="0"/>
      <w:tabs>
        <w:tab w:val="num" w:pos="227"/>
      </w:tabs>
      <w:adjustRightInd w:val="0"/>
      <w:spacing w:after="0" w:line="240" w:lineRule="auto"/>
      <w:ind w:left="0"/>
      <w:jc w:val="both"/>
    </w:pPr>
    <w:rPr>
      <w:szCs w:val="20"/>
    </w:rPr>
  </w:style>
  <w:style w:type="paragraph" w:customStyle="1" w:styleId="02statia3">
    <w:name w:val="02statia3"/>
    <w:basedOn w:val="a"/>
    <w:rsid w:val="007A3A01"/>
    <w:pPr>
      <w:spacing w:before="120" w:line="320" w:lineRule="atLeast"/>
      <w:ind w:left="2900" w:hanging="880"/>
      <w:jc w:val="both"/>
    </w:pPr>
    <w:rPr>
      <w:rFonts w:ascii="GaramondNarrowC" w:hAnsi="GaramondNarrowC"/>
      <w:color w:val="000000"/>
      <w:sz w:val="21"/>
      <w:szCs w:val="21"/>
    </w:rPr>
  </w:style>
  <w:style w:type="paragraph" w:customStyle="1" w:styleId="11">
    <w:name w:val="Обычный1"/>
    <w:link w:val="Normal"/>
    <w:rsid w:val="008B1A06"/>
    <w:pPr>
      <w:widowControl w:val="0"/>
      <w:spacing w:line="300" w:lineRule="auto"/>
    </w:pPr>
    <w:rPr>
      <w:snapToGrid w:val="0"/>
      <w:sz w:val="22"/>
    </w:rPr>
  </w:style>
  <w:style w:type="character" w:customStyle="1" w:styleId="Normal">
    <w:name w:val="Normal Знак"/>
    <w:basedOn w:val="a0"/>
    <w:link w:val="11"/>
    <w:rsid w:val="008B1A06"/>
    <w:rPr>
      <w:snapToGrid w:val="0"/>
      <w:sz w:val="22"/>
    </w:rPr>
  </w:style>
  <w:style w:type="paragraph" w:customStyle="1" w:styleId="12">
    <w:name w:val="Абзац списка1"/>
    <w:basedOn w:val="a"/>
    <w:rsid w:val="004D512A"/>
    <w:pPr>
      <w:suppressAutoHyphens/>
    </w:pPr>
    <w:rPr>
      <w:kern w:val="1"/>
      <w:lang w:eastAsia="ar-SA"/>
    </w:rPr>
  </w:style>
  <w:style w:type="character" w:customStyle="1" w:styleId="36">
    <w:name w:val="Стиль3 Знак Знак"/>
    <w:basedOn w:val="a0"/>
    <w:link w:val="35"/>
    <w:locked/>
    <w:rsid w:val="00E618B6"/>
    <w:rPr>
      <w:sz w:val="24"/>
    </w:rPr>
  </w:style>
  <w:style w:type="paragraph" w:styleId="HTML">
    <w:name w:val="HTML Preformatted"/>
    <w:basedOn w:val="a"/>
    <w:link w:val="HTML0"/>
    <w:uiPriority w:val="99"/>
    <w:rsid w:val="007776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0"/>
    <w:link w:val="HTML"/>
    <w:uiPriority w:val="99"/>
    <w:rsid w:val="00777684"/>
    <w:rPr>
      <w:rFonts w:ascii="Courier New" w:hAnsi="Courier New" w:cs="Courier New"/>
    </w:rPr>
  </w:style>
  <w:style w:type="paragraph" w:customStyle="1" w:styleId="13">
    <w:name w:val="Текст1"/>
    <w:basedOn w:val="a"/>
    <w:rsid w:val="0088657E"/>
    <w:rPr>
      <w:rFonts w:ascii="Courier New" w:eastAsia="Calibri" w:hAnsi="Courier New"/>
      <w:sz w:val="20"/>
      <w:szCs w:val="20"/>
    </w:rPr>
  </w:style>
  <w:style w:type="paragraph" w:customStyle="1" w:styleId="PlainText1">
    <w:name w:val="Plain Text1"/>
    <w:basedOn w:val="a"/>
    <w:rsid w:val="0088657E"/>
    <w:rPr>
      <w:rFonts w:ascii="Courier New" w:eastAsia="Calibri" w:hAnsi="Courier New"/>
      <w:sz w:val="20"/>
      <w:szCs w:val="20"/>
    </w:rPr>
  </w:style>
  <w:style w:type="paragraph" w:customStyle="1" w:styleId="aff4">
    <w:name w:val="Бланк"/>
    <w:basedOn w:val="a"/>
    <w:rsid w:val="0088657E"/>
    <w:pPr>
      <w:framePr w:w="3963" w:h="3832" w:hRule="exact" w:hSpace="142" w:wrap="notBeside" w:vAnchor="page" w:hAnchor="page" w:x="2237" w:y="1441"/>
      <w:jc w:val="center"/>
    </w:pPr>
    <w:rPr>
      <w:b/>
      <w:bCs/>
      <w:spacing w:val="60"/>
      <w:sz w:val="20"/>
      <w:szCs w:val="20"/>
    </w:rPr>
  </w:style>
  <w:style w:type="paragraph" w:customStyle="1" w:styleId="25">
    <w:name w:val="Текст2"/>
    <w:basedOn w:val="a"/>
    <w:rsid w:val="0088657E"/>
    <w:rPr>
      <w:rFonts w:ascii="Courier New" w:hAnsi="Courier New"/>
      <w:sz w:val="20"/>
      <w:szCs w:val="20"/>
    </w:rPr>
  </w:style>
  <w:style w:type="paragraph" w:styleId="26">
    <w:name w:val="envelope return"/>
    <w:basedOn w:val="a"/>
    <w:uiPriority w:val="99"/>
    <w:rsid w:val="007F2082"/>
    <w:pPr>
      <w:spacing w:after="60"/>
      <w:jc w:val="both"/>
    </w:pPr>
    <w:rPr>
      <w:rFonts w:ascii="Arial" w:hAnsi="Arial" w:cs="Arial"/>
      <w:sz w:val="20"/>
      <w:szCs w:val="20"/>
    </w:rPr>
  </w:style>
  <w:style w:type="paragraph" w:styleId="aff5">
    <w:name w:val="No Spacing"/>
    <w:qFormat/>
    <w:rsid w:val="003778F0"/>
    <w:pPr>
      <w:suppressAutoHyphens/>
    </w:pPr>
    <w:rPr>
      <w:rFonts w:eastAsia="Arial"/>
      <w:kern w:val="1"/>
      <w:sz w:val="24"/>
      <w:szCs w:val="24"/>
      <w:lang w:eastAsia="ar-SA"/>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419982228">
      <w:bodyDiv w:val="1"/>
      <w:marLeft w:val="0"/>
      <w:marRight w:val="0"/>
      <w:marTop w:val="0"/>
      <w:marBottom w:val="0"/>
      <w:divBdr>
        <w:top w:val="none" w:sz="0" w:space="0" w:color="auto"/>
        <w:left w:val="none" w:sz="0" w:space="0" w:color="auto"/>
        <w:bottom w:val="none" w:sz="0" w:space="0" w:color="auto"/>
        <w:right w:val="none" w:sz="0" w:space="0" w:color="auto"/>
      </w:divBdr>
    </w:div>
    <w:div w:id="792600899">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85580858">
      <w:bodyDiv w:val="1"/>
      <w:marLeft w:val="0"/>
      <w:marRight w:val="0"/>
      <w:marTop w:val="0"/>
      <w:marBottom w:val="0"/>
      <w:divBdr>
        <w:top w:val="none" w:sz="0" w:space="0" w:color="auto"/>
        <w:left w:val="none" w:sz="0" w:space="0" w:color="auto"/>
        <w:bottom w:val="none" w:sz="0" w:space="0" w:color="auto"/>
        <w:right w:val="none" w:sz="0" w:space="0" w:color="auto"/>
      </w:divBdr>
    </w:div>
    <w:div w:id="1666088056">
      <w:bodyDiv w:val="1"/>
      <w:marLeft w:val="0"/>
      <w:marRight w:val="0"/>
      <w:marTop w:val="0"/>
      <w:marBottom w:val="0"/>
      <w:divBdr>
        <w:top w:val="none" w:sz="0" w:space="0" w:color="auto"/>
        <w:left w:val="none" w:sz="0" w:space="0" w:color="auto"/>
        <w:bottom w:val="none" w:sz="0" w:space="0" w:color="auto"/>
        <w:right w:val="none" w:sz="0" w:space="0" w:color="auto"/>
      </w:divBdr>
    </w:div>
    <w:div w:id="1795322654">
      <w:bodyDiv w:val="1"/>
      <w:marLeft w:val="0"/>
      <w:marRight w:val="0"/>
      <w:marTop w:val="0"/>
      <w:marBottom w:val="0"/>
      <w:divBdr>
        <w:top w:val="none" w:sz="0" w:space="0" w:color="auto"/>
        <w:left w:val="none" w:sz="0" w:space="0" w:color="auto"/>
        <w:bottom w:val="none" w:sz="0" w:space="0" w:color="auto"/>
        <w:right w:val="none" w:sz="0" w:space="0" w:color="auto"/>
      </w:divBdr>
    </w:div>
    <w:div w:id="2027250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rosatom.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rosatom.ru" TargetMode="External"/><Relationship Id="rId22" Type="http://schemas.openxmlformats.org/officeDocument/2006/relationships/hyperlink" Target="http://www.altai-gostender.ru/register/" TargetMode="External"/><Relationship Id="rId27" Type="http://schemas.openxmlformats.org/officeDocument/2006/relationships/hyperlink" Target="http://www.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93876F-AF0A-40F7-8DC7-3EA516753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13520</Words>
  <Characters>100566</Characters>
  <Application>Microsoft Office Word</Application>
  <DocSecurity>0</DocSecurity>
  <Lines>838</Lines>
  <Paragraphs>227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113859</CharactersWithSpaces>
  <SharedDoc>false</SharedDoc>
  <HLinks>
    <vt:vector size="120" baseType="variant">
      <vt:variant>
        <vt:i4>6684731</vt:i4>
      </vt:variant>
      <vt:variant>
        <vt:i4>57</vt:i4>
      </vt:variant>
      <vt:variant>
        <vt:i4>0</vt:i4>
      </vt:variant>
      <vt:variant>
        <vt:i4>5</vt:i4>
      </vt:variant>
      <vt:variant>
        <vt:lpwstr>http://www.zakupki.rosatom.ru/</vt:lpwstr>
      </vt:variant>
      <vt:variant>
        <vt:lpwstr/>
      </vt:variant>
      <vt:variant>
        <vt:i4>1572875</vt:i4>
      </vt:variant>
      <vt:variant>
        <vt:i4>54</vt:i4>
      </vt:variant>
      <vt:variant>
        <vt:i4>0</vt:i4>
      </vt:variant>
      <vt:variant>
        <vt:i4>5</vt:i4>
      </vt:variant>
      <vt:variant>
        <vt:lpwstr>http://www.a-k-d.ru/</vt:lpwstr>
      </vt:variant>
      <vt:variant>
        <vt:lpwstr/>
      </vt:variant>
      <vt:variant>
        <vt:i4>1572875</vt:i4>
      </vt:variant>
      <vt:variant>
        <vt:i4>51</vt:i4>
      </vt:variant>
      <vt:variant>
        <vt:i4>0</vt:i4>
      </vt:variant>
      <vt:variant>
        <vt:i4>5</vt:i4>
      </vt:variant>
      <vt:variant>
        <vt:lpwstr>http://www.a-k-d.ru/</vt:lpwstr>
      </vt:variant>
      <vt:variant>
        <vt:lpwstr/>
      </vt:variant>
      <vt:variant>
        <vt:i4>1572875</vt:i4>
      </vt:variant>
      <vt:variant>
        <vt:i4>48</vt:i4>
      </vt:variant>
      <vt:variant>
        <vt:i4>0</vt:i4>
      </vt:variant>
      <vt:variant>
        <vt:i4>5</vt:i4>
      </vt:variant>
      <vt:variant>
        <vt:lpwstr>http://www.a-k-d.ru/</vt:lpwstr>
      </vt:variant>
      <vt:variant>
        <vt:lpwstr/>
      </vt:variant>
      <vt:variant>
        <vt:i4>6750264</vt:i4>
      </vt:variant>
      <vt:variant>
        <vt:i4>45</vt:i4>
      </vt:variant>
      <vt:variant>
        <vt:i4>0</vt:i4>
      </vt:variant>
      <vt:variant>
        <vt:i4>5</vt:i4>
      </vt:variant>
      <vt:variant>
        <vt:lpwstr>http://www.altai-gostender.ru/register/</vt:lpwstr>
      </vt:variant>
      <vt:variant>
        <vt:lpwstr/>
      </vt:variant>
      <vt:variant>
        <vt:i4>1572875</vt:i4>
      </vt:variant>
      <vt:variant>
        <vt:i4>42</vt:i4>
      </vt:variant>
      <vt:variant>
        <vt:i4>0</vt:i4>
      </vt:variant>
      <vt:variant>
        <vt:i4>5</vt:i4>
      </vt:variant>
      <vt:variant>
        <vt:lpwstr>http://www.a-k-d.ru/</vt:lpwstr>
      </vt:variant>
      <vt:variant>
        <vt:lpwstr/>
      </vt:variant>
      <vt:variant>
        <vt:i4>1572875</vt:i4>
      </vt:variant>
      <vt:variant>
        <vt:i4>39</vt:i4>
      </vt:variant>
      <vt:variant>
        <vt:i4>0</vt:i4>
      </vt:variant>
      <vt:variant>
        <vt:i4>5</vt:i4>
      </vt:variant>
      <vt:variant>
        <vt:lpwstr>http://www.a-k-d.ru/</vt:lpwstr>
      </vt:variant>
      <vt:variant>
        <vt:lpwstr/>
      </vt:variant>
      <vt:variant>
        <vt:i4>1572875</vt:i4>
      </vt:variant>
      <vt:variant>
        <vt:i4>36</vt:i4>
      </vt:variant>
      <vt:variant>
        <vt:i4>0</vt:i4>
      </vt:variant>
      <vt:variant>
        <vt:i4>5</vt:i4>
      </vt:variant>
      <vt:variant>
        <vt:lpwstr>http://www.a-k-d.ru/</vt:lpwstr>
      </vt:variant>
      <vt:variant>
        <vt:lpwstr/>
      </vt:variant>
      <vt:variant>
        <vt:i4>1572875</vt:i4>
      </vt:variant>
      <vt:variant>
        <vt:i4>33</vt:i4>
      </vt:variant>
      <vt:variant>
        <vt:i4>0</vt:i4>
      </vt:variant>
      <vt:variant>
        <vt:i4>5</vt:i4>
      </vt:variant>
      <vt:variant>
        <vt:lpwstr>http://www.a-k-d.ru/</vt:lpwstr>
      </vt:variant>
      <vt:variant>
        <vt:lpwstr/>
      </vt:variant>
      <vt:variant>
        <vt:i4>1572875</vt:i4>
      </vt:variant>
      <vt:variant>
        <vt:i4>30</vt:i4>
      </vt:variant>
      <vt:variant>
        <vt:i4>0</vt:i4>
      </vt:variant>
      <vt:variant>
        <vt:i4>5</vt:i4>
      </vt:variant>
      <vt:variant>
        <vt:lpwstr>http://www.a-k-d.ru/</vt:lpwstr>
      </vt:variant>
      <vt:variant>
        <vt:lpwstr/>
      </vt:variant>
      <vt:variant>
        <vt:i4>6684731</vt:i4>
      </vt:variant>
      <vt:variant>
        <vt:i4>27</vt:i4>
      </vt:variant>
      <vt:variant>
        <vt:i4>0</vt:i4>
      </vt:variant>
      <vt:variant>
        <vt:i4>5</vt:i4>
      </vt:variant>
      <vt:variant>
        <vt:lpwstr>http://www.zakupki.rosatom.ru/</vt:lpwstr>
      </vt:variant>
      <vt:variant>
        <vt:lpwstr/>
      </vt:variant>
      <vt:variant>
        <vt:i4>1572875</vt:i4>
      </vt:variant>
      <vt:variant>
        <vt:i4>24</vt:i4>
      </vt:variant>
      <vt:variant>
        <vt:i4>0</vt:i4>
      </vt:variant>
      <vt:variant>
        <vt:i4>5</vt:i4>
      </vt:variant>
      <vt:variant>
        <vt:lpwstr>http://www.a-k-d.ru/</vt:lpwstr>
      </vt:variant>
      <vt:variant>
        <vt:lpwstr/>
      </vt:variant>
      <vt:variant>
        <vt:i4>6684731</vt:i4>
      </vt:variant>
      <vt:variant>
        <vt:i4>21</vt:i4>
      </vt:variant>
      <vt:variant>
        <vt:i4>0</vt:i4>
      </vt:variant>
      <vt:variant>
        <vt:i4>5</vt:i4>
      </vt:variant>
      <vt:variant>
        <vt:lpwstr>http://www.zakupki.rosatom.ru/</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6684731</vt:i4>
      </vt:variant>
      <vt:variant>
        <vt:i4>9</vt:i4>
      </vt:variant>
      <vt:variant>
        <vt:i4>0</vt:i4>
      </vt:variant>
      <vt:variant>
        <vt:i4>5</vt:i4>
      </vt:variant>
      <vt:variant>
        <vt:lpwstr>http://www.zakupki.rosatom.ru/</vt:lpwstr>
      </vt:variant>
      <vt:variant>
        <vt:lpwstr/>
      </vt:variant>
      <vt:variant>
        <vt:i4>7340144</vt:i4>
      </vt:variant>
      <vt:variant>
        <vt:i4>6</vt:i4>
      </vt:variant>
      <vt:variant>
        <vt:i4>0</vt:i4>
      </vt:variant>
      <vt:variant>
        <vt:i4>5</vt:i4>
      </vt:variant>
      <vt:variant>
        <vt:lpwstr/>
      </vt:variant>
      <vt:variant>
        <vt:lpwstr>Информационная_карта_аукциона</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smirnova-ai</cp:lastModifiedBy>
  <cp:revision>2</cp:revision>
  <cp:lastPrinted>2010-07-12T11:39:00Z</cp:lastPrinted>
  <dcterms:created xsi:type="dcterms:W3CDTF">2010-07-12T15:50:00Z</dcterms:created>
  <dcterms:modified xsi:type="dcterms:W3CDTF">2010-07-12T15:50:00Z</dcterms:modified>
</cp:coreProperties>
</file>