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1054" w:rsidRPr="00BD3A94" w:rsidRDefault="00BA1054" w:rsidP="00BA1054">
      <w:pPr>
        <w:pStyle w:val="a3"/>
        <w:spacing w:before="120"/>
        <w:ind w:left="-426"/>
        <w:jc w:val="center"/>
        <w:rPr>
          <w:b/>
        </w:rPr>
      </w:pPr>
      <w:r w:rsidRPr="00BD3A94">
        <w:rPr>
          <w:b/>
        </w:rPr>
        <w:t>ГОСУДАРСТВЕННАЯ КОРПОРАЦИЯ ПО АТОМНОЙ ЭНЕРГИИ «РОСАТОМ»</w:t>
      </w:r>
    </w:p>
    <w:p w:rsidR="00BA1054" w:rsidRDefault="00BA1054" w:rsidP="00BA1054">
      <w:pPr>
        <w:tabs>
          <w:tab w:val="right" w:pos="9355"/>
        </w:tabs>
        <w:ind w:left="-426"/>
        <w:jc w:val="center"/>
        <w:rPr>
          <w:b/>
          <w:sz w:val="28"/>
          <w:szCs w:val="28"/>
        </w:rPr>
      </w:pPr>
      <w:r>
        <w:rPr>
          <w:b/>
          <w:sz w:val="28"/>
          <w:szCs w:val="28"/>
        </w:rPr>
        <w:t>Открытое</w:t>
      </w:r>
      <w:r w:rsidRPr="00DF5A0E">
        <w:rPr>
          <w:b/>
          <w:sz w:val="28"/>
          <w:szCs w:val="28"/>
        </w:rPr>
        <w:t xml:space="preserve"> </w:t>
      </w:r>
      <w:r>
        <w:rPr>
          <w:b/>
          <w:sz w:val="28"/>
          <w:szCs w:val="28"/>
        </w:rPr>
        <w:t>акционерное</w:t>
      </w:r>
      <w:r w:rsidRPr="00DF5A0E">
        <w:rPr>
          <w:b/>
          <w:sz w:val="28"/>
          <w:szCs w:val="28"/>
        </w:rPr>
        <w:t xml:space="preserve"> </w:t>
      </w:r>
      <w:r>
        <w:rPr>
          <w:b/>
          <w:sz w:val="28"/>
          <w:szCs w:val="28"/>
        </w:rPr>
        <w:t>общество</w:t>
      </w:r>
    </w:p>
    <w:p w:rsidR="00BA1054" w:rsidRPr="00DF5A0E" w:rsidRDefault="00BA1054" w:rsidP="00BA1054">
      <w:pPr>
        <w:tabs>
          <w:tab w:val="right" w:pos="9355"/>
        </w:tabs>
        <w:ind w:left="-426"/>
        <w:jc w:val="center"/>
        <w:rPr>
          <w:b/>
          <w:sz w:val="28"/>
          <w:szCs w:val="28"/>
        </w:rPr>
      </w:pPr>
      <w:r w:rsidRPr="00DF5A0E">
        <w:rPr>
          <w:b/>
          <w:sz w:val="28"/>
          <w:szCs w:val="28"/>
        </w:rPr>
        <w:t>«Производственное объединение «Машиностроительный завод</w:t>
      </w:r>
      <w:r>
        <w:rPr>
          <w:b/>
          <w:sz w:val="28"/>
          <w:szCs w:val="28"/>
        </w:rPr>
        <w:t xml:space="preserve"> </w:t>
      </w:r>
      <w:r w:rsidRPr="00DF5A0E">
        <w:rPr>
          <w:b/>
          <w:sz w:val="28"/>
          <w:szCs w:val="28"/>
        </w:rPr>
        <w:t>«Молния»</w:t>
      </w:r>
    </w:p>
    <w:p w:rsidR="00BA1054" w:rsidRPr="006B48F7" w:rsidRDefault="002A29BC" w:rsidP="00BA1054">
      <w:pPr>
        <w:tabs>
          <w:tab w:val="right" w:pos="9355"/>
        </w:tabs>
        <w:jc w:val="center"/>
        <w:rPr>
          <w:sz w:val="28"/>
          <w:szCs w:val="28"/>
        </w:rPr>
      </w:pPr>
      <w:r>
        <w:rPr>
          <w:sz w:val="28"/>
          <w:szCs w:val="28"/>
        </w:rPr>
        <w:pict>
          <v:line id="_x0000_s1026" style="position:absolute;left:0;text-align:left;z-index:251660288" from="1.25pt,4.1pt" to="489.2pt,4.1pt" strokeweight="3pt">
            <v:stroke linestyle="thinThin"/>
          </v:line>
        </w:pict>
      </w:r>
    </w:p>
    <w:p w:rsidR="00BA1054" w:rsidRPr="00497870" w:rsidRDefault="00BA1054" w:rsidP="00BA1054">
      <w:pPr>
        <w:pStyle w:val="1"/>
        <w:ind w:left="5984"/>
        <w:rPr>
          <w:rFonts w:ascii="Times New Roman" w:hAnsi="Times New Roman" w:cs="Times New Roman"/>
          <w:sz w:val="28"/>
        </w:rPr>
      </w:pPr>
      <w:r w:rsidRPr="00497870">
        <w:rPr>
          <w:rFonts w:ascii="Times New Roman" w:hAnsi="Times New Roman" w:cs="Times New Roman"/>
          <w:sz w:val="28"/>
        </w:rPr>
        <w:t xml:space="preserve">Председатель </w:t>
      </w:r>
      <w:proofErr w:type="gramStart"/>
      <w:r w:rsidRPr="00497870">
        <w:rPr>
          <w:rFonts w:ascii="Times New Roman" w:hAnsi="Times New Roman" w:cs="Times New Roman"/>
          <w:sz w:val="28"/>
        </w:rPr>
        <w:t>конкурсной</w:t>
      </w:r>
      <w:proofErr w:type="gramEnd"/>
      <w:r w:rsidRPr="00497870">
        <w:rPr>
          <w:rFonts w:ascii="Times New Roman" w:hAnsi="Times New Roman" w:cs="Times New Roman"/>
          <w:sz w:val="28"/>
        </w:rPr>
        <w:t xml:space="preserve"> </w:t>
      </w:r>
    </w:p>
    <w:p w:rsidR="00BA1054" w:rsidRPr="00497870" w:rsidRDefault="00BA1054" w:rsidP="00BA1054">
      <w:pPr>
        <w:ind w:left="5984"/>
        <w:rPr>
          <w:b/>
          <w:sz w:val="28"/>
        </w:rPr>
      </w:pPr>
      <w:r w:rsidRPr="00497870">
        <w:rPr>
          <w:b/>
          <w:sz w:val="28"/>
        </w:rPr>
        <w:t>комиссии</w:t>
      </w:r>
    </w:p>
    <w:p w:rsidR="00BA1054" w:rsidRDefault="00BA1054" w:rsidP="00BA1054">
      <w:pPr>
        <w:pStyle w:val="2"/>
        <w:rPr>
          <w:sz w:val="28"/>
          <w:szCs w:val="28"/>
        </w:rPr>
      </w:pPr>
      <w:r>
        <w:rPr>
          <w:sz w:val="28"/>
        </w:rPr>
        <w:t xml:space="preserve">                                                                           </w:t>
      </w:r>
      <w:r w:rsidRPr="00497870">
        <w:rPr>
          <w:sz w:val="28"/>
        </w:rPr>
        <w:t>____________</w:t>
      </w:r>
      <w:r w:rsidR="006F5ABE">
        <w:rPr>
          <w:sz w:val="28"/>
        </w:rPr>
        <w:t xml:space="preserve">       А</w:t>
      </w:r>
      <w:r w:rsidRPr="00497870">
        <w:rPr>
          <w:sz w:val="28"/>
        </w:rPr>
        <w:t>.</w:t>
      </w:r>
      <w:r>
        <w:rPr>
          <w:sz w:val="28"/>
        </w:rPr>
        <w:t>В</w:t>
      </w:r>
      <w:r w:rsidRPr="00497870">
        <w:rPr>
          <w:sz w:val="28"/>
        </w:rPr>
        <w:t>.</w:t>
      </w:r>
      <w:r>
        <w:rPr>
          <w:sz w:val="28"/>
        </w:rPr>
        <w:t xml:space="preserve"> </w:t>
      </w:r>
      <w:r w:rsidR="006F5ABE">
        <w:rPr>
          <w:sz w:val="28"/>
        </w:rPr>
        <w:t>Малышев</w:t>
      </w:r>
      <w:r w:rsidRPr="00497870">
        <w:rPr>
          <w:sz w:val="28"/>
          <w:szCs w:val="28"/>
        </w:rPr>
        <w:t xml:space="preserve"> </w:t>
      </w:r>
    </w:p>
    <w:p w:rsidR="00BA1054" w:rsidRDefault="00BA1054" w:rsidP="00BA1054">
      <w:pPr>
        <w:pStyle w:val="2"/>
        <w:jc w:val="center"/>
        <w:rPr>
          <w:sz w:val="28"/>
          <w:szCs w:val="28"/>
        </w:rPr>
      </w:pPr>
    </w:p>
    <w:p w:rsidR="00BA1054" w:rsidRDefault="00BA1054" w:rsidP="00BA1054">
      <w:pPr>
        <w:pStyle w:val="2"/>
        <w:jc w:val="center"/>
        <w:rPr>
          <w:sz w:val="28"/>
          <w:szCs w:val="28"/>
        </w:rPr>
      </w:pPr>
      <w:r w:rsidRPr="00E304B7">
        <w:rPr>
          <w:sz w:val="28"/>
          <w:szCs w:val="28"/>
        </w:rPr>
        <w:t xml:space="preserve">Протокол </w:t>
      </w:r>
      <w:r>
        <w:rPr>
          <w:sz w:val="28"/>
          <w:szCs w:val="28"/>
        </w:rPr>
        <w:t>№1</w:t>
      </w:r>
      <w:r w:rsidR="00C9649E">
        <w:rPr>
          <w:sz w:val="28"/>
          <w:szCs w:val="28"/>
        </w:rPr>
        <w:t>3</w:t>
      </w:r>
      <w:r w:rsidR="001E2E7C">
        <w:rPr>
          <w:sz w:val="28"/>
          <w:szCs w:val="28"/>
        </w:rPr>
        <w:t>0</w:t>
      </w:r>
      <w:r w:rsidR="003D6687">
        <w:rPr>
          <w:sz w:val="28"/>
          <w:szCs w:val="28"/>
        </w:rPr>
        <w:t>628</w:t>
      </w:r>
      <w:r w:rsidRPr="006843E9">
        <w:rPr>
          <w:sz w:val="28"/>
          <w:szCs w:val="28"/>
        </w:rPr>
        <w:t>/0522/0</w:t>
      </w:r>
      <w:r w:rsidR="003D6687">
        <w:rPr>
          <w:sz w:val="28"/>
          <w:szCs w:val="28"/>
        </w:rPr>
        <w:t>84</w:t>
      </w:r>
    </w:p>
    <w:p w:rsidR="00C9649E" w:rsidRDefault="00C9649E" w:rsidP="00BA1054">
      <w:pPr>
        <w:pStyle w:val="2"/>
        <w:jc w:val="center"/>
        <w:rPr>
          <w:sz w:val="28"/>
          <w:szCs w:val="28"/>
        </w:rPr>
      </w:pPr>
      <w:r>
        <w:rPr>
          <w:sz w:val="28"/>
          <w:szCs w:val="28"/>
        </w:rPr>
        <w:t>Итоговый протокол</w:t>
      </w:r>
    </w:p>
    <w:p w:rsidR="00BA1054" w:rsidRPr="00E304B7" w:rsidRDefault="00BA1054" w:rsidP="00C9649E">
      <w:pPr>
        <w:pStyle w:val="2"/>
        <w:rPr>
          <w:sz w:val="28"/>
          <w:szCs w:val="28"/>
        </w:rPr>
      </w:pPr>
    </w:p>
    <w:tbl>
      <w:tblPr>
        <w:tblW w:w="5000" w:type="pct"/>
        <w:tblCellSpacing w:w="15" w:type="dxa"/>
        <w:tblCellMar>
          <w:top w:w="15" w:type="dxa"/>
          <w:left w:w="15" w:type="dxa"/>
          <w:bottom w:w="15" w:type="dxa"/>
          <w:right w:w="15" w:type="dxa"/>
        </w:tblCellMar>
        <w:tblLook w:val="0000"/>
      </w:tblPr>
      <w:tblGrid>
        <w:gridCol w:w="5105"/>
        <w:gridCol w:w="4340"/>
      </w:tblGrid>
      <w:tr w:rsidR="00BA1054" w:rsidRPr="00D30EB4" w:rsidTr="00D76303">
        <w:trPr>
          <w:tblCellSpacing w:w="15" w:type="dxa"/>
        </w:trPr>
        <w:tc>
          <w:tcPr>
            <w:tcW w:w="0" w:type="auto"/>
            <w:vAlign w:val="center"/>
          </w:tcPr>
          <w:p w:rsidR="00BA1054" w:rsidRPr="00D30EB4" w:rsidRDefault="00BA1054" w:rsidP="00D76303">
            <w:r w:rsidRPr="00D30EB4">
              <w:t>г. Москва</w:t>
            </w:r>
          </w:p>
        </w:tc>
        <w:tc>
          <w:tcPr>
            <w:tcW w:w="0" w:type="auto"/>
            <w:vAlign w:val="center"/>
          </w:tcPr>
          <w:p w:rsidR="00BA1054" w:rsidRPr="00D30EB4" w:rsidRDefault="003D6687" w:rsidP="003D6687">
            <w:pPr>
              <w:jc w:val="right"/>
            </w:pPr>
            <w:r>
              <w:t>28</w:t>
            </w:r>
            <w:r w:rsidR="00BA1054">
              <w:t>.</w:t>
            </w:r>
            <w:r w:rsidR="001E2E7C">
              <w:t>0</w:t>
            </w:r>
            <w:r>
              <w:t>6</w:t>
            </w:r>
            <w:r w:rsidR="00BA1054" w:rsidRPr="00D30EB4">
              <w:t>.1</w:t>
            </w:r>
            <w:r w:rsidR="00C9649E">
              <w:t>3</w:t>
            </w:r>
          </w:p>
        </w:tc>
      </w:tr>
    </w:tbl>
    <w:p w:rsidR="00BA1054" w:rsidRPr="00D30EB4" w:rsidRDefault="00BA1054" w:rsidP="00BA1054"/>
    <w:p w:rsidR="00BA1054" w:rsidRDefault="00BA1054" w:rsidP="00BA1054">
      <w:pPr>
        <w:numPr>
          <w:ilvl w:val="0"/>
          <w:numId w:val="1"/>
        </w:numPr>
        <w:rPr>
          <w:b/>
          <w:bCs/>
        </w:rPr>
      </w:pPr>
      <w:r w:rsidRPr="00D30EB4">
        <w:rPr>
          <w:b/>
          <w:bCs/>
        </w:rPr>
        <w:t xml:space="preserve">Наименование процедуры закупки: </w:t>
      </w:r>
      <w:r w:rsidR="00427717">
        <w:rPr>
          <w:b/>
          <w:bCs/>
        </w:rPr>
        <w:t>ЗАПРОС ЦЕН</w:t>
      </w:r>
      <w:r w:rsidR="00C9649E">
        <w:rPr>
          <w:b/>
          <w:bCs/>
        </w:rPr>
        <w:t xml:space="preserve"> в электронной форме.</w:t>
      </w:r>
    </w:p>
    <w:p w:rsidR="00BA1054" w:rsidRPr="00D30EB4" w:rsidRDefault="00BA1054" w:rsidP="00BA1054">
      <w:pPr>
        <w:rPr>
          <w:b/>
          <w:bCs/>
        </w:rPr>
      </w:pPr>
    </w:p>
    <w:p w:rsidR="00BA1054" w:rsidRPr="003D6687" w:rsidRDefault="00C96F50" w:rsidP="00BA1054">
      <w:r w:rsidRPr="00D30EB4">
        <w:rPr>
          <w:b/>
        </w:rPr>
        <w:t xml:space="preserve">Наименование </w:t>
      </w:r>
      <w:r w:rsidR="003D6687">
        <w:rPr>
          <w:b/>
        </w:rPr>
        <w:t>выполняемых работ</w:t>
      </w:r>
      <w:r w:rsidR="00BA1054" w:rsidRPr="00D30EB4">
        <w:rPr>
          <w:b/>
        </w:rPr>
        <w:t>:</w:t>
      </w:r>
      <w:r w:rsidR="00BA1054">
        <w:rPr>
          <w:b/>
        </w:rPr>
        <w:t xml:space="preserve"> </w:t>
      </w:r>
      <w:r w:rsidR="003D6687" w:rsidRPr="003D6687">
        <w:t>проведение высоковольтных испытаний с измерением уровня ЧР трансформаторов напряжения ЗНОГ-110 и ЗНОГ-220</w:t>
      </w:r>
    </w:p>
    <w:p w:rsidR="00BA1054" w:rsidRDefault="00BA1054" w:rsidP="00BA1054">
      <w:pPr>
        <w:rPr>
          <w:b/>
        </w:rPr>
      </w:pPr>
    </w:p>
    <w:p w:rsidR="00BA1054" w:rsidRPr="00BA1054" w:rsidRDefault="00BA1054" w:rsidP="00BA1054">
      <w:pPr>
        <w:jc w:val="both"/>
        <w:rPr>
          <w:lang w:eastAsia="en-US"/>
        </w:rPr>
      </w:pPr>
      <w:r w:rsidRPr="00915AC7">
        <w:rPr>
          <w:b/>
        </w:rPr>
        <w:t>Срок</w:t>
      </w:r>
      <w:r w:rsidR="009430DF">
        <w:rPr>
          <w:b/>
        </w:rPr>
        <w:t>и</w:t>
      </w:r>
      <w:r w:rsidRPr="00915AC7">
        <w:rPr>
          <w:b/>
        </w:rPr>
        <w:t xml:space="preserve"> </w:t>
      </w:r>
      <w:r w:rsidR="003D6687">
        <w:rPr>
          <w:b/>
        </w:rPr>
        <w:t>выполнения работ</w:t>
      </w:r>
      <w:r w:rsidRPr="00915AC7">
        <w:rPr>
          <w:b/>
        </w:rPr>
        <w:t xml:space="preserve">:  </w:t>
      </w:r>
      <w:r w:rsidR="003D6687">
        <w:t>в течение 12 месяцев</w:t>
      </w:r>
      <w:r w:rsidR="008D15AA" w:rsidRPr="00497242">
        <w:t xml:space="preserve">. </w:t>
      </w:r>
    </w:p>
    <w:p w:rsidR="00BA1054" w:rsidRPr="00D30EB4" w:rsidRDefault="00BA1054" w:rsidP="00BA1054">
      <w:pPr>
        <w:contextualSpacing/>
      </w:pPr>
      <w:r>
        <w:t xml:space="preserve"> </w:t>
      </w:r>
    </w:p>
    <w:p w:rsidR="00BA1054" w:rsidRDefault="00BA1054" w:rsidP="00BA1054">
      <w:pPr>
        <w:jc w:val="both"/>
        <w:rPr>
          <w:b/>
        </w:rPr>
      </w:pPr>
      <w:r w:rsidRPr="00D30EB4">
        <w:rPr>
          <w:b/>
        </w:rPr>
        <w:t>Начальная (максимальная) цена договора, включая НДС:</w:t>
      </w:r>
      <w:r>
        <w:rPr>
          <w:b/>
        </w:rPr>
        <w:t xml:space="preserve"> </w:t>
      </w:r>
    </w:p>
    <w:p w:rsidR="003D6687" w:rsidRDefault="003D6687" w:rsidP="003D6687">
      <w:pPr>
        <w:spacing w:line="192" w:lineRule="auto"/>
        <w:contextualSpacing/>
        <w:jc w:val="both"/>
        <w:rPr>
          <w:bCs/>
          <w:color w:val="000000"/>
        </w:rPr>
      </w:pPr>
      <w:r w:rsidRPr="003D6687">
        <w:rPr>
          <w:bCs/>
          <w:color w:val="000000"/>
        </w:rPr>
        <w:t xml:space="preserve">2 688 250,50 (Два миллиона шестьсот восемьдесят восемь тысяч двести пятьдесят) рублей 50 копеек, включая НДС. НМЦ рассчитано исходя из максимально возможного (в зависимости от производственного плана) суммарного объема соответствующих заказов (ориентировочно 150 трансформаторов)  в течение срока действия рамочного договора. </w:t>
      </w:r>
    </w:p>
    <w:p w:rsidR="003D6687" w:rsidRDefault="003D6687" w:rsidP="003D6687">
      <w:pPr>
        <w:spacing w:line="192" w:lineRule="auto"/>
        <w:contextualSpacing/>
        <w:jc w:val="both"/>
        <w:rPr>
          <w:bCs/>
          <w:color w:val="000000"/>
        </w:rPr>
      </w:pPr>
    </w:p>
    <w:p w:rsidR="003D6687" w:rsidRPr="003D6687" w:rsidRDefault="003D6687" w:rsidP="003D6687">
      <w:pPr>
        <w:spacing w:line="192" w:lineRule="auto"/>
        <w:contextualSpacing/>
        <w:jc w:val="both"/>
        <w:rPr>
          <w:bCs/>
          <w:color w:val="000000"/>
        </w:rPr>
      </w:pPr>
      <w:r w:rsidRPr="003D6687">
        <w:rPr>
          <w:bCs/>
          <w:color w:val="000000"/>
        </w:rPr>
        <w:t>Срок действия договора 12 месяцев.</w:t>
      </w:r>
    </w:p>
    <w:p w:rsidR="003D6687" w:rsidRDefault="003D6687" w:rsidP="003D6687">
      <w:pPr>
        <w:spacing w:line="192" w:lineRule="auto"/>
        <w:contextualSpacing/>
        <w:jc w:val="both"/>
        <w:rPr>
          <w:bCs/>
          <w:color w:val="000000"/>
        </w:rPr>
      </w:pPr>
    </w:p>
    <w:p w:rsidR="00564177" w:rsidRPr="003D6687" w:rsidRDefault="003D6687" w:rsidP="003D6687">
      <w:pPr>
        <w:spacing w:line="192" w:lineRule="auto"/>
        <w:contextualSpacing/>
        <w:jc w:val="both"/>
        <w:rPr>
          <w:bCs/>
          <w:color w:val="000000"/>
        </w:rPr>
      </w:pPr>
      <w:r w:rsidRPr="003D6687">
        <w:rPr>
          <w:bCs/>
          <w:color w:val="000000"/>
        </w:rPr>
        <w:t>Цена договора включает в себя стоимость Товара с учетом: всех налогов, сборов, пошлин и других обязательных платежей, расходы по страхованию, упаковке, маркировке,  разгрузке, а также другие затраты связанные с выполнением договора.</w:t>
      </w:r>
    </w:p>
    <w:p w:rsidR="00564177" w:rsidRDefault="00564177" w:rsidP="00BA1054">
      <w:pPr>
        <w:spacing w:line="192" w:lineRule="auto"/>
        <w:contextualSpacing/>
      </w:pPr>
    </w:p>
    <w:p w:rsidR="00297C1D" w:rsidRPr="00E430C1" w:rsidRDefault="00297C1D" w:rsidP="00297C1D">
      <w:pPr>
        <w:spacing w:line="192" w:lineRule="auto"/>
        <w:contextualSpacing/>
        <w:jc w:val="both"/>
        <w:rPr>
          <w:bCs/>
        </w:rPr>
      </w:pPr>
      <w:r>
        <w:rPr>
          <w:b/>
        </w:rPr>
        <w:t xml:space="preserve">       </w:t>
      </w:r>
      <w:r w:rsidRPr="00BA1054">
        <w:rPr>
          <w:b/>
        </w:rPr>
        <w:t>2</w:t>
      </w:r>
      <w:r>
        <w:t xml:space="preserve">. </w:t>
      </w:r>
      <w:r w:rsidRPr="008C3839">
        <w:rPr>
          <w:b/>
        </w:rPr>
        <w:t xml:space="preserve">Состав </w:t>
      </w:r>
      <w:r w:rsidRPr="008C3839">
        <w:rPr>
          <w:b/>
          <w:bCs/>
        </w:rPr>
        <w:t>единой комиссии</w:t>
      </w:r>
      <w:r w:rsidRPr="00E430C1">
        <w:rPr>
          <w:bCs/>
        </w:rPr>
        <w:t xml:space="preserve"> </w:t>
      </w:r>
      <w:r>
        <w:t>ОАО  «ПО «МЗ «Молния»</w:t>
      </w:r>
      <w:r w:rsidRPr="00E430C1">
        <w:rPr>
          <w:bCs/>
        </w:rPr>
        <w:t xml:space="preserve"> по размещению заказов на поставку товаров, выполнение работ, оказание услуг за счет собственных средств:</w:t>
      </w:r>
    </w:p>
    <w:p w:rsidR="00297C1D" w:rsidRDefault="00297C1D" w:rsidP="00297C1D">
      <w:pPr>
        <w:jc w:val="both"/>
        <w:rPr>
          <w:b/>
          <w:bCs/>
        </w:rPr>
      </w:pPr>
      <w:r>
        <w:rPr>
          <w:b/>
          <w:bCs/>
        </w:rPr>
        <w:t xml:space="preserve"> </w:t>
      </w:r>
    </w:p>
    <w:p w:rsidR="00297C1D" w:rsidRDefault="00297C1D" w:rsidP="00297C1D">
      <w:pPr>
        <w:rPr>
          <w:b/>
          <w:bCs/>
        </w:rPr>
      </w:pPr>
      <w:r>
        <w:rPr>
          <w:b/>
          <w:bCs/>
        </w:rPr>
        <w:t>Председатель комиссии</w:t>
      </w:r>
    </w:p>
    <w:p w:rsidR="00297C1D" w:rsidRDefault="00297C1D" w:rsidP="00297C1D">
      <w:pPr>
        <w:rPr>
          <w:b/>
          <w:bCs/>
        </w:rPr>
      </w:pPr>
      <w:r>
        <w:t>Малышев А</w:t>
      </w:r>
      <w:r w:rsidRPr="00D30EB4">
        <w:t xml:space="preserve">.В. – </w:t>
      </w:r>
      <w:r>
        <w:t>Директор по безопасности</w:t>
      </w:r>
    </w:p>
    <w:p w:rsidR="00297C1D" w:rsidRPr="00071D2B" w:rsidRDefault="00297C1D" w:rsidP="00297C1D">
      <w:pPr>
        <w:rPr>
          <w:b/>
          <w:bCs/>
        </w:rPr>
      </w:pPr>
    </w:p>
    <w:p w:rsidR="00297C1D" w:rsidRDefault="00297C1D" w:rsidP="00297C1D">
      <w:pPr>
        <w:rPr>
          <w:b/>
        </w:rPr>
      </w:pPr>
      <w:r>
        <w:rPr>
          <w:b/>
        </w:rPr>
        <w:t>Заместитель председателя комиссии</w:t>
      </w:r>
    </w:p>
    <w:p w:rsidR="00297C1D" w:rsidRPr="00D30EB4" w:rsidRDefault="00297C1D" w:rsidP="00297C1D">
      <w:pPr>
        <w:rPr>
          <w:bCs/>
        </w:rPr>
      </w:pPr>
      <w:proofErr w:type="spellStart"/>
      <w:r>
        <w:t>Матлина</w:t>
      </w:r>
      <w:proofErr w:type="spellEnd"/>
      <w:r>
        <w:t xml:space="preserve">  Г.А. – Начальник юридического отдела</w:t>
      </w:r>
    </w:p>
    <w:p w:rsidR="00297C1D" w:rsidRDefault="00297C1D" w:rsidP="00297C1D">
      <w:pPr>
        <w:rPr>
          <w:b/>
        </w:rPr>
      </w:pPr>
    </w:p>
    <w:p w:rsidR="00297C1D" w:rsidRDefault="00297C1D" w:rsidP="00297C1D">
      <w:pPr>
        <w:rPr>
          <w:b/>
          <w:bCs/>
        </w:rPr>
      </w:pPr>
      <w:r w:rsidRPr="00884AFC">
        <w:rPr>
          <w:b/>
        </w:rPr>
        <w:t>Ч</w:t>
      </w:r>
      <w:r w:rsidRPr="00884AFC">
        <w:rPr>
          <w:b/>
          <w:bCs/>
        </w:rPr>
        <w:t>лены комиссии</w:t>
      </w:r>
    </w:p>
    <w:p w:rsidR="00297C1D" w:rsidRPr="00071D2B" w:rsidRDefault="00297C1D" w:rsidP="00297C1D">
      <w:proofErr w:type="spellStart"/>
      <w:r>
        <w:t>Озов</w:t>
      </w:r>
      <w:proofErr w:type="spellEnd"/>
      <w:r>
        <w:t xml:space="preserve"> З.Н. – Начальник отдела по организации и сопровождению закупочной деятельности</w:t>
      </w:r>
    </w:p>
    <w:p w:rsidR="00297C1D" w:rsidRDefault="00297C1D" w:rsidP="00297C1D">
      <w:pPr>
        <w:rPr>
          <w:bCs/>
        </w:rPr>
      </w:pPr>
      <w:r w:rsidRPr="00DD5810">
        <w:rPr>
          <w:bCs/>
        </w:rPr>
        <w:t xml:space="preserve">Козлов А.М. – </w:t>
      </w:r>
      <w:r>
        <w:rPr>
          <w:bCs/>
        </w:rPr>
        <w:t>главный экономист – начальник ПЭО</w:t>
      </w:r>
    </w:p>
    <w:p w:rsidR="00297C1D" w:rsidRDefault="00297C1D" w:rsidP="00297C1D">
      <w:pPr>
        <w:rPr>
          <w:bCs/>
        </w:rPr>
      </w:pPr>
    </w:p>
    <w:p w:rsidR="00297C1D" w:rsidRPr="00071D2B" w:rsidRDefault="00297C1D" w:rsidP="00297C1D">
      <w:pPr>
        <w:rPr>
          <w:b/>
          <w:bCs/>
        </w:rPr>
      </w:pPr>
      <w:r w:rsidRPr="00071D2B">
        <w:rPr>
          <w:b/>
          <w:bCs/>
        </w:rPr>
        <w:lastRenderedPageBreak/>
        <w:t>Секретарь комиссии</w:t>
      </w:r>
    </w:p>
    <w:p w:rsidR="00297C1D" w:rsidRPr="00071D2B" w:rsidRDefault="00297C1D" w:rsidP="00297C1D">
      <w:proofErr w:type="spellStart"/>
      <w:r>
        <w:rPr>
          <w:b/>
          <w:bCs/>
        </w:rPr>
        <w:t>Хапсироков</w:t>
      </w:r>
      <w:proofErr w:type="spellEnd"/>
      <w:r>
        <w:rPr>
          <w:b/>
          <w:bCs/>
        </w:rPr>
        <w:t xml:space="preserve"> М.Б. – </w:t>
      </w:r>
      <w:r w:rsidRPr="00071D2B">
        <w:rPr>
          <w:bCs/>
        </w:rPr>
        <w:t>Ведущий специалист</w:t>
      </w:r>
      <w:r>
        <w:rPr>
          <w:b/>
          <w:bCs/>
        </w:rPr>
        <w:t xml:space="preserve"> </w:t>
      </w:r>
      <w:r>
        <w:t xml:space="preserve">отдела по организации и сопровождению закупочной деятельности. </w:t>
      </w:r>
    </w:p>
    <w:p w:rsidR="00BA1054" w:rsidRDefault="00BA1054" w:rsidP="00BA1054">
      <w:pPr>
        <w:rPr>
          <w:b/>
          <w:bCs/>
        </w:rPr>
      </w:pPr>
    </w:p>
    <w:p w:rsidR="00BA1054" w:rsidRPr="00D80146" w:rsidRDefault="00BA1054" w:rsidP="00BA1054">
      <w:pPr>
        <w:rPr>
          <w:b/>
          <w:bCs/>
        </w:rPr>
      </w:pPr>
      <w:r w:rsidRPr="00D80146">
        <w:t xml:space="preserve">Из 5 членов Единой комиссии на заседании присутствовали </w:t>
      </w:r>
      <w:r w:rsidR="00427717">
        <w:t>5</w:t>
      </w:r>
      <w:r w:rsidRPr="00D80146">
        <w:t>. Кворум состоялся</w:t>
      </w:r>
      <w:r>
        <w:t>.</w:t>
      </w:r>
    </w:p>
    <w:p w:rsidR="00BA1054" w:rsidRDefault="00BA1054" w:rsidP="00BA1054">
      <w:pPr>
        <w:jc w:val="both"/>
      </w:pPr>
      <w:r>
        <w:t xml:space="preserve">На заседании присутствуют </w:t>
      </w:r>
      <w:r w:rsidR="00427717">
        <w:t>5</w:t>
      </w:r>
      <w:r>
        <w:t xml:space="preserve"> (</w:t>
      </w:r>
      <w:r w:rsidR="00427717">
        <w:t>пять</w:t>
      </w:r>
      <w:r>
        <w:t>) член</w:t>
      </w:r>
      <w:r w:rsidR="00427717">
        <w:t>ов</w:t>
      </w:r>
      <w:r>
        <w:t xml:space="preserve"> комиссии.  Кворум имеется. Заседание комиссии правомочно.</w:t>
      </w:r>
    </w:p>
    <w:p w:rsidR="00BA1054" w:rsidRDefault="00BA1054" w:rsidP="00BA1054">
      <w:pPr>
        <w:jc w:val="both"/>
      </w:pPr>
    </w:p>
    <w:p w:rsidR="00BA1054" w:rsidRPr="00D80146" w:rsidRDefault="00BA1054" w:rsidP="00BA1054">
      <w:pPr>
        <w:jc w:val="both"/>
      </w:pPr>
      <w:r w:rsidRPr="00BA1054">
        <w:rPr>
          <w:b/>
        </w:rPr>
        <w:t>3</w:t>
      </w:r>
      <w:r>
        <w:t xml:space="preserve">. </w:t>
      </w:r>
      <w:r w:rsidRPr="001035E7">
        <w:rPr>
          <w:b/>
        </w:rPr>
        <w:t>З</w:t>
      </w:r>
      <w:r>
        <w:rPr>
          <w:b/>
          <w:bCs/>
        </w:rPr>
        <w:t xml:space="preserve">аказчиком является: </w:t>
      </w:r>
      <w:r>
        <w:t>Открытое</w:t>
      </w:r>
      <w:r w:rsidRPr="00D80146">
        <w:t xml:space="preserve"> </w:t>
      </w:r>
      <w:r>
        <w:t>акционерное</w:t>
      </w:r>
      <w:r w:rsidRPr="00D80146">
        <w:t xml:space="preserve"> </w:t>
      </w:r>
      <w:r>
        <w:t>общество</w:t>
      </w:r>
      <w:r w:rsidRPr="00D80146">
        <w:t xml:space="preserve"> </w:t>
      </w:r>
    </w:p>
    <w:p w:rsidR="003D13CE" w:rsidRDefault="00BA1054" w:rsidP="00BA1054">
      <w:pPr>
        <w:jc w:val="both"/>
      </w:pPr>
      <w:r w:rsidRPr="00D80146">
        <w:t>«Производственное объединение «Машиностроительный завод «Молния»</w:t>
      </w:r>
      <w:r>
        <w:t xml:space="preserve">. </w:t>
      </w:r>
    </w:p>
    <w:p w:rsidR="00BA1054" w:rsidRDefault="00BA1054" w:rsidP="00BA1054">
      <w:pPr>
        <w:jc w:val="both"/>
      </w:pPr>
      <w:r>
        <w:t xml:space="preserve">Адрес: </w:t>
      </w:r>
      <w:smartTag w:uri="urn:schemas-microsoft-com:office:smarttags" w:element="metricconverter">
        <w:smartTagPr>
          <w:attr w:name="ProductID" w:val="109428, г"/>
        </w:smartTagPr>
        <w:r w:rsidRPr="00DF5A0E">
          <w:rPr>
            <w:rFonts w:eastAsia="Calibri"/>
          </w:rPr>
          <w:t>109428, г</w:t>
        </w:r>
      </w:smartTag>
      <w:proofErr w:type="gramStart"/>
      <w:r w:rsidRPr="00DF5A0E">
        <w:rPr>
          <w:rFonts w:eastAsia="Calibri"/>
        </w:rPr>
        <w:t>.М</w:t>
      </w:r>
      <w:proofErr w:type="gramEnd"/>
      <w:r w:rsidRPr="00DF5A0E">
        <w:rPr>
          <w:rFonts w:eastAsia="Calibri"/>
        </w:rPr>
        <w:t>осква, Рязанский проспект, д. 6 А</w:t>
      </w:r>
      <w:r>
        <w:t>.</w:t>
      </w:r>
    </w:p>
    <w:p w:rsidR="00BA1054" w:rsidRDefault="00BA1054" w:rsidP="00BA1054">
      <w:pPr>
        <w:jc w:val="both"/>
      </w:pPr>
    </w:p>
    <w:p w:rsidR="00BA1054" w:rsidRDefault="00BA1054" w:rsidP="00BA1054">
      <w:pPr>
        <w:jc w:val="both"/>
      </w:pPr>
      <w:r>
        <w:t xml:space="preserve">        4. </w:t>
      </w:r>
      <w:r w:rsidR="003D6687">
        <w:rPr>
          <w:b/>
        </w:rPr>
        <w:t xml:space="preserve">Процедура вскрытия </w:t>
      </w:r>
      <w:r w:rsidRPr="008C3839">
        <w:rPr>
          <w:b/>
        </w:rPr>
        <w:t>заявок</w:t>
      </w:r>
      <w:r>
        <w:t xml:space="preserve"> на Участие в от</w:t>
      </w:r>
      <w:r w:rsidR="00427717">
        <w:t>крытом запросе цен</w:t>
      </w:r>
      <w:r>
        <w:t xml:space="preserve"> проводилась единой комиссией </w:t>
      </w:r>
      <w:r w:rsidR="003D6687">
        <w:t>28</w:t>
      </w:r>
      <w:r>
        <w:t>.</w:t>
      </w:r>
      <w:r w:rsidR="006D2391">
        <w:t>0</w:t>
      </w:r>
      <w:r w:rsidR="003D6687">
        <w:t>6</w:t>
      </w:r>
      <w:r>
        <w:t>.201</w:t>
      </w:r>
      <w:r w:rsidR="00C9649E">
        <w:t>3</w:t>
      </w:r>
      <w:r>
        <w:t xml:space="preserve"> в период с </w:t>
      </w:r>
      <w:r w:rsidR="00C9649E">
        <w:t>0</w:t>
      </w:r>
      <w:r w:rsidR="003D6687">
        <w:t>9</w:t>
      </w:r>
      <w:r w:rsidRPr="0026227A">
        <w:t>:</w:t>
      </w:r>
      <w:r>
        <w:t xml:space="preserve">00:00 до </w:t>
      </w:r>
      <w:r w:rsidR="00C9649E">
        <w:t>0</w:t>
      </w:r>
      <w:r w:rsidR="003D6687">
        <w:t>9</w:t>
      </w:r>
      <w:r>
        <w:t xml:space="preserve">:30:00 (время московское) по адресу: </w:t>
      </w:r>
      <w:smartTag w:uri="urn:schemas-microsoft-com:office:smarttags" w:element="metricconverter">
        <w:smartTagPr>
          <w:attr w:name="ProductID" w:val="109428, г"/>
        </w:smartTagPr>
        <w:r w:rsidRPr="00DF5A0E">
          <w:rPr>
            <w:rFonts w:eastAsia="Calibri"/>
          </w:rPr>
          <w:t>109428, г</w:t>
        </w:r>
      </w:smartTag>
      <w:proofErr w:type="gramStart"/>
      <w:r w:rsidRPr="00DF5A0E">
        <w:rPr>
          <w:rFonts w:eastAsia="Calibri"/>
        </w:rPr>
        <w:t>.М</w:t>
      </w:r>
      <w:proofErr w:type="gramEnd"/>
      <w:r w:rsidRPr="00DF5A0E">
        <w:rPr>
          <w:rFonts w:eastAsia="Calibri"/>
        </w:rPr>
        <w:t>осква, Рязанский проспект, д. 6 А</w:t>
      </w:r>
      <w:r>
        <w:t>.</w:t>
      </w:r>
    </w:p>
    <w:p w:rsidR="00BA1054" w:rsidRDefault="00BA1054" w:rsidP="00BA1054">
      <w:pPr>
        <w:jc w:val="both"/>
      </w:pPr>
    </w:p>
    <w:p w:rsidR="00BA1054" w:rsidRPr="00093147" w:rsidRDefault="00BA1054" w:rsidP="00BA1054">
      <w:pPr>
        <w:jc w:val="both"/>
        <w:rPr>
          <w:color w:val="000080"/>
        </w:rPr>
      </w:pPr>
      <w:r>
        <w:t xml:space="preserve">       5. </w:t>
      </w:r>
      <w:r w:rsidRPr="008C3839">
        <w:rPr>
          <w:b/>
        </w:rPr>
        <w:t>Извещени</w:t>
      </w:r>
      <w:r>
        <w:rPr>
          <w:b/>
        </w:rPr>
        <w:t xml:space="preserve">е </w:t>
      </w:r>
      <w:r>
        <w:t>о пров</w:t>
      </w:r>
      <w:r w:rsidR="009C49E7">
        <w:t xml:space="preserve">едении открытого запроса цен </w:t>
      </w:r>
      <w:r w:rsidRPr="00093147">
        <w:t xml:space="preserve"> было размещено на официальном сайте </w:t>
      </w:r>
      <w:proofErr w:type="spellStart"/>
      <w:r w:rsidRPr="00093147">
        <w:t>Госкорпорации</w:t>
      </w:r>
      <w:proofErr w:type="spellEnd"/>
      <w:r w:rsidRPr="00093147">
        <w:t xml:space="preserve"> «</w:t>
      </w:r>
      <w:proofErr w:type="spellStart"/>
      <w:r w:rsidRPr="00093147">
        <w:t>Росатом</w:t>
      </w:r>
      <w:proofErr w:type="spellEnd"/>
      <w:r w:rsidRPr="00093147">
        <w:t xml:space="preserve">», </w:t>
      </w:r>
      <w:hyperlink r:id="rId5" w:history="1">
        <w:r w:rsidRPr="00093147">
          <w:rPr>
            <w:rStyle w:val="a5"/>
            <w:lang w:val="en-US"/>
          </w:rPr>
          <w:t>www</w:t>
        </w:r>
        <w:r w:rsidRPr="00093147">
          <w:rPr>
            <w:rStyle w:val="a5"/>
          </w:rPr>
          <w:t>.</w:t>
        </w:r>
        <w:r w:rsidRPr="00093147">
          <w:rPr>
            <w:rStyle w:val="a5"/>
            <w:lang w:val="en-US"/>
          </w:rPr>
          <w:t>zakupki</w:t>
        </w:r>
        <w:r w:rsidRPr="00093147">
          <w:rPr>
            <w:rStyle w:val="a5"/>
          </w:rPr>
          <w:t>.</w:t>
        </w:r>
        <w:r w:rsidRPr="00093147">
          <w:rPr>
            <w:rStyle w:val="a5"/>
            <w:lang w:val="en-US"/>
          </w:rPr>
          <w:t>rosatom</w:t>
        </w:r>
        <w:r w:rsidRPr="00093147">
          <w:rPr>
            <w:rStyle w:val="a5"/>
          </w:rPr>
          <w:t>.</w:t>
        </w:r>
        <w:r w:rsidRPr="00093147">
          <w:rPr>
            <w:rStyle w:val="a5"/>
            <w:lang w:val="en-US"/>
          </w:rPr>
          <w:t>ru</w:t>
        </w:r>
      </w:hyperlink>
      <w:r w:rsidRPr="00093147">
        <w:rPr>
          <w:u w:val="single"/>
        </w:rPr>
        <w:t>,</w:t>
      </w:r>
      <w:r w:rsidR="00C9649E">
        <w:t xml:space="preserve"> и </w:t>
      </w:r>
      <w:hyperlink r:id="rId6" w:history="1">
        <w:r w:rsidR="00C9649E" w:rsidRPr="009C67C8">
          <w:rPr>
            <w:rStyle w:val="a5"/>
            <w:lang w:val="en-US"/>
          </w:rPr>
          <w:t>www</w:t>
        </w:r>
        <w:r w:rsidR="00C9649E" w:rsidRPr="009C67C8">
          <w:rPr>
            <w:rStyle w:val="a5"/>
          </w:rPr>
          <w:t>.</w:t>
        </w:r>
        <w:r w:rsidR="00C9649E" w:rsidRPr="009C67C8">
          <w:rPr>
            <w:rStyle w:val="a5"/>
            <w:lang w:val="en-US"/>
          </w:rPr>
          <w:t>zakupki</w:t>
        </w:r>
        <w:r w:rsidR="00C9649E" w:rsidRPr="009C67C8">
          <w:rPr>
            <w:rStyle w:val="a5"/>
          </w:rPr>
          <w:t>.</w:t>
        </w:r>
        <w:r w:rsidR="00C9649E" w:rsidRPr="009C67C8">
          <w:rPr>
            <w:rStyle w:val="a5"/>
            <w:lang w:val="en-US"/>
          </w:rPr>
          <w:t>gov</w:t>
        </w:r>
        <w:r w:rsidR="00C9649E" w:rsidRPr="009C67C8">
          <w:rPr>
            <w:rStyle w:val="a5"/>
          </w:rPr>
          <w:t>.</w:t>
        </w:r>
        <w:r w:rsidR="00C9649E" w:rsidRPr="009C67C8">
          <w:rPr>
            <w:rStyle w:val="a5"/>
            <w:lang w:val="en-US"/>
          </w:rPr>
          <w:t>ru</w:t>
        </w:r>
      </w:hyperlink>
      <w:r w:rsidR="00C9649E" w:rsidRPr="00C9649E">
        <w:t xml:space="preserve"> </w:t>
      </w:r>
      <w:r>
        <w:t xml:space="preserve">от </w:t>
      </w:r>
      <w:r w:rsidR="003D6687">
        <w:t>13</w:t>
      </w:r>
      <w:r w:rsidR="006D2391" w:rsidRPr="006D2391">
        <w:t>.</w:t>
      </w:r>
      <w:r w:rsidR="008D15AA">
        <w:t>0</w:t>
      </w:r>
      <w:r w:rsidR="003D6687">
        <w:t>6</w:t>
      </w:r>
      <w:r w:rsidR="008D15AA">
        <w:t>.201</w:t>
      </w:r>
      <w:r w:rsidR="00C9649E" w:rsidRPr="00C9649E">
        <w:t>3</w:t>
      </w:r>
      <w:r w:rsidR="008D15AA">
        <w:t xml:space="preserve"> г.</w:t>
      </w:r>
    </w:p>
    <w:p w:rsidR="00BA1054" w:rsidRPr="00A21AAF" w:rsidRDefault="00BA1054" w:rsidP="00BA1054">
      <w:pPr>
        <w:jc w:val="both"/>
      </w:pPr>
    </w:p>
    <w:p w:rsidR="00BA1054" w:rsidRDefault="00BA1054" w:rsidP="00BA1054">
      <w:pPr>
        <w:rPr>
          <w:b/>
        </w:rPr>
      </w:pPr>
      <w:r>
        <w:t xml:space="preserve">     6. </w:t>
      </w:r>
      <w:r>
        <w:rPr>
          <w:b/>
        </w:rPr>
        <w:t>Условия заключения договора, сроки и условия оплаты услуг:</w:t>
      </w:r>
    </w:p>
    <w:p w:rsidR="00BA1054" w:rsidRPr="00D80146" w:rsidRDefault="00BA1054" w:rsidP="00BA1054">
      <w:pPr>
        <w:rPr>
          <w:b/>
        </w:rPr>
      </w:pPr>
    </w:p>
    <w:p w:rsidR="009430DF" w:rsidRDefault="003D6687" w:rsidP="00BA1054">
      <w:r w:rsidRPr="00D30EB4">
        <w:rPr>
          <w:b/>
        </w:rPr>
        <w:t xml:space="preserve">Наименование </w:t>
      </w:r>
      <w:r>
        <w:rPr>
          <w:b/>
        </w:rPr>
        <w:t>выполняемых работ</w:t>
      </w:r>
      <w:r w:rsidRPr="00D30EB4">
        <w:rPr>
          <w:b/>
        </w:rPr>
        <w:t>:</w:t>
      </w:r>
      <w:r>
        <w:rPr>
          <w:b/>
        </w:rPr>
        <w:t xml:space="preserve"> </w:t>
      </w:r>
      <w:r w:rsidRPr="003D6687">
        <w:t>проведение высоковольтных испытаний с измерением уровня ЧР трансформаторов напряжения ЗНОГ-110 и ЗНОГ-220</w:t>
      </w:r>
      <w:r>
        <w:t>.</w:t>
      </w:r>
    </w:p>
    <w:p w:rsidR="003D6687" w:rsidRDefault="003D6687" w:rsidP="00BA1054">
      <w:pPr>
        <w:rPr>
          <w:b/>
          <w:i/>
          <w:sz w:val="28"/>
          <w:szCs w:val="28"/>
          <w:u w:val="single"/>
        </w:rPr>
      </w:pPr>
    </w:p>
    <w:p w:rsidR="00BA1054" w:rsidRPr="00D30EB4" w:rsidRDefault="009430DF" w:rsidP="00BA1054">
      <w:r w:rsidRPr="00194F33">
        <w:rPr>
          <w:b/>
          <w:i/>
          <w:sz w:val="28"/>
          <w:szCs w:val="28"/>
          <w:u w:val="single"/>
        </w:rPr>
        <w:t>Порядок расчетов</w:t>
      </w:r>
      <w:r w:rsidRPr="00194F33">
        <w:rPr>
          <w:b/>
          <w:i/>
          <w:sz w:val="28"/>
          <w:szCs w:val="28"/>
        </w:rPr>
        <w:t>:</w:t>
      </w:r>
      <w:r w:rsidRPr="00886ED8">
        <w:rPr>
          <w:sz w:val="21"/>
          <w:szCs w:val="21"/>
        </w:rPr>
        <w:t xml:space="preserve"> </w:t>
      </w:r>
      <w:r>
        <w:rPr>
          <w:sz w:val="21"/>
          <w:szCs w:val="21"/>
        </w:rPr>
        <w:t xml:space="preserve"> </w:t>
      </w:r>
    </w:p>
    <w:p w:rsidR="009430DF" w:rsidRPr="009430DF" w:rsidRDefault="003D6687" w:rsidP="009430DF">
      <w:pPr>
        <w:jc w:val="both"/>
        <w:rPr>
          <w:lang w:eastAsia="en-US"/>
        </w:rPr>
      </w:pPr>
      <w:r w:rsidRPr="003D6687">
        <w:rPr>
          <w:color w:val="000000"/>
        </w:rPr>
        <w:t>Оплата производится Заказчиком ежеквартально, в соответствии с количеством и видом проводимых Исполнителем испытаний трансформаторов, на основании актов сдачи-приемки выполненных работ, по счетам, выставляемым Исполнителем.</w:t>
      </w:r>
    </w:p>
    <w:p w:rsidR="008D15AA" w:rsidRDefault="008D15AA" w:rsidP="00BA1054">
      <w:pPr>
        <w:rPr>
          <w:b/>
        </w:rPr>
      </w:pPr>
    </w:p>
    <w:p w:rsidR="003D6687" w:rsidRDefault="00BA1054" w:rsidP="003D6687">
      <w:pPr>
        <w:spacing w:line="192" w:lineRule="auto"/>
        <w:contextualSpacing/>
        <w:jc w:val="both"/>
        <w:rPr>
          <w:bCs/>
          <w:color w:val="000000"/>
        </w:rPr>
      </w:pPr>
      <w:r w:rsidRPr="00D30EB4">
        <w:rPr>
          <w:b/>
        </w:rPr>
        <w:t>Начальная (максимальная) цена договора, включая НДС:</w:t>
      </w:r>
      <w:r>
        <w:rPr>
          <w:b/>
        </w:rPr>
        <w:t xml:space="preserve"> </w:t>
      </w:r>
      <w:r w:rsidR="003D6687" w:rsidRPr="003D6687">
        <w:rPr>
          <w:bCs/>
          <w:color w:val="000000"/>
        </w:rPr>
        <w:t xml:space="preserve">2 688 250,50 (Два миллиона шестьсот восемьдесят восемь тысяч двести пятьдесят) рублей 50 копеек, включая НДС. НМЦ рассчитано исходя из максимально возможного (в зависимости от производственного плана) суммарного объема соответствующих заказов (ориентировочно 150 трансформаторов)  в течение срока действия рамочного договора. </w:t>
      </w:r>
    </w:p>
    <w:p w:rsidR="003D6687" w:rsidRDefault="003D6687" w:rsidP="003D6687">
      <w:pPr>
        <w:spacing w:line="192" w:lineRule="auto"/>
        <w:contextualSpacing/>
        <w:jc w:val="both"/>
        <w:rPr>
          <w:bCs/>
          <w:color w:val="000000"/>
        </w:rPr>
      </w:pPr>
    </w:p>
    <w:p w:rsidR="003D6687" w:rsidRPr="003D6687" w:rsidRDefault="003D6687" w:rsidP="003D6687">
      <w:pPr>
        <w:spacing w:line="192" w:lineRule="auto"/>
        <w:contextualSpacing/>
        <w:jc w:val="both"/>
        <w:rPr>
          <w:bCs/>
          <w:color w:val="000000"/>
        </w:rPr>
      </w:pPr>
      <w:r w:rsidRPr="003D6687">
        <w:rPr>
          <w:bCs/>
          <w:color w:val="000000"/>
        </w:rPr>
        <w:t>Срок действия договора 12 месяцев.</w:t>
      </w:r>
    </w:p>
    <w:p w:rsidR="003D6687" w:rsidRDefault="003D6687" w:rsidP="003D6687">
      <w:pPr>
        <w:spacing w:line="192" w:lineRule="auto"/>
        <w:contextualSpacing/>
        <w:jc w:val="both"/>
        <w:rPr>
          <w:bCs/>
          <w:color w:val="000000"/>
        </w:rPr>
      </w:pPr>
    </w:p>
    <w:p w:rsidR="003D6687" w:rsidRPr="003D6687" w:rsidRDefault="003D6687" w:rsidP="003D6687">
      <w:pPr>
        <w:spacing w:line="192" w:lineRule="auto"/>
        <w:contextualSpacing/>
        <w:jc w:val="both"/>
        <w:rPr>
          <w:bCs/>
          <w:color w:val="000000"/>
        </w:rPr>
      </w:pPr>
      <w:r w:rsidRPr="003D6687">
        <w:rPr>
          <w:bCs/>
          <w:color w:val="000000"/>
        </w:rPr>
        <w:t>Цена договора включает в себя стоимость Товара с учетом: всех налогов, сборов, пошлин и других обязательных платежей, расходы по страхованию, упаковке, маркировке,  разгрузке, а также другие затраты связанные с выполнением договора.</w:t>
      </w:r>
    </w:p>
    <w:p w:rsidR="009C49E7" w:rsidRDefault="009C49E7" w:rsidP="009C49E7">
      <w:pPr>
        <w:spacing w:line="192" w:lineRule="auto"/>
        <w:contextualSpacing/>
        <w:rPr>
          <w:bCs/>
          <w:color w:val="000000"/>
        </w:rPr>
      </w:pPr>
    </w:p>
    <w:p w:rsidR="009C49E7" w:rsidRDefault="009C49E7" w:rsidP="009C49E7">
      <w:pPr>
        <w:spacing w:line="192" w:lineRule="auto"/>
        <w:contextualSpacing/>
        <w:rPr>
          <w:bCs/>
          <w:color w:val="000000"/>
        </w:rPr>
      </w:pPr>
    </w:p>
    <w:p w:rsidR="00BA1054" w:rsidRDefault="00BA1054" w:rsidP="00BA1054">
      <w:r>
        <w:rPr>
          <w:b/>
        </w:rPr>
        <w:t>Срок подписания договора</w:t>
      </w:r>
      <w:r>
        <w:t xml:space="preserve"> –</w:t>
      </w:r>
      <w:r w:rsidR="009430DF">
        <w:t xml:space="preserve"> </w:t>
      </w:r>
      <w:r>
        <w:t xml:space="preserve">В срок не ранее, чем через десять дней и не позднее двадцати дней со дня размещения на официальном сайте протокола оценки и сопоставления заявок на участие в </w:t>
      </w:r>
      <w:r w:rsidR="00427717">
        <w:t>запросе цен</w:t>
      </w:r>
      <w:r>
        <w:t>.</w:t>
      </w:r>
    </w:p>
    <w:p w:rsidR="00303A6C" w:rsidRDefault="00303A6C" w:rsidP="00303A6C">
      <w:pPr>
        <w:jc w:val="both"/>
      </w:pPr>
    </w:p>
    <w:p w:rsidR="009C49E7" w:rsidRDefault="00BA1054" w:rsidP="00303A6C">
      <w:pPr>
        <w:jc w:val="both"/>
      </w:pPr>
      <w:r w:rsidRPr="00EB5E88">
        <w:t xml:space="preserve"> </w:t>
      </w:r>
      <w:r w:rsidR="009C49E7" w:rsidRPr="009C49E7">
        <w:rPr>
          <w:b/>
        </w:rPr>
        <w:t>7</w:t>
      </w:r>
      <w:r w:rsidR="009C49E7">
        <w:t>.</w:t>
      </w:r>
      <w:r>
        <w:t xml:space="preserve"> </w:t>
      </w:r>
      <w:r w:rsidR="009C49E7" w:rsidRPr="009C49E7">
        <w:rPr>
          <w:b/>
        </w:rPr>
        <w:t>До окончания указанного в извещении срока</w:t>
      </w:r>
      <w:r w:rsidR="009C49E7">
        <w:t xml:space="preserve"> подачи з</w:t>
      </w:r>
      <w:r w:rsidR="001D6FEA">
        <w:t xml:space="preserve">аявок на участие в запросе цен </w:t>
      </w:r>
      <w:r w:rsidR="009C49E7">
        <w:t>не</w:t>
      </w:r>
      <w:r w:rsidR="003D6687">
        <w:t xml:space="preserve"> было</w:t>
      </w:r>
      <w:r w:rsidR="009C49E7">
        <w:t xml:space="preserve"> подан</w:t>
      </w:r>
      <w:r w:rsidR="003D6687">
        <w:t>о</w:t>
      </w:r>
      <w:r w:rsidR="009C49E7">
        <w:t xml:space="preserve"> ни одн</w:t>
      </w:r>
      <w:r w:rsidR="003D6687">
        <w:t>ой</w:t>
      </w:r>
      <w:r w:rsidR="009C49E7">
        <w:t xml:space="preserve"> заявк</w:t>
      </w:r>
      <w:r w:rsidR="003D6687">
        <w:t>и</w:t>
      </w:r>
      <w:r w:rsidR="009C49E7">
        <w:t xml:space="preserve"> на участие в запросе цен через сайт в сети Интернет http://www.a-k-d.ru </w:t>
      </w:r>
    </w:p>
    <w:p w:rsidR="00BA1054" w:rsidRDefault="00BA1054" w:rsidP="00BA1054">
      <w:pPr>
        <w:spacing w:after="240"/>
        <w:jc w:val="both"/>
      </w:pPr>
    </w:p>
    <w:p w:rsidR="00294E0B" w:rsidRPr="003D6687" w:rsidRDefault="00BA1054" w:rsidP="00294E0B">
      <w:pPr>
        <w:rPr>
          <w:sz w:val="28"/>
          <w:szCs w:val="28"/>
          <w:u w:val="single"/>
        </w:rPr>
      </w:pPr>
      <w:r>
        <w:t xml:space="preserve">8. Единая комиссия </w:t>
      </w:r>
      <w:r w:rsidR="00D360FC">
        <w:t>ОАО</w:t>
      </w:r>
      <w:r>
        <w:t xml:space="preserve"> «ПО «МЗ «Молния» </w:t>
      </w:r>
      <w:r w:rsidRPr="00E430C1">
        <w:rPr>
          <w:bCs/>
        </w:rPr>
        <w:t>по размещению заказов на поставку товаров, выполнение работ, оказание услуг за счет собственных сре</w:t>
      </w:r>
      <w:proofErr w:type="gramStart"/>
      <w:r w:rsidRPr="00E430C1">
        <w:rPr>
          <w:bCs/>
        </w:rPr>
        <w:t>дств</w:t>
      </w:r>
      <w:r w:rsidR="00294E0B">
        <w:t xml:space="preserve">  </w:t>
      </w:r>
      <w:r>
        <w:t>пр</w:t>
      </w:r>
      <w:proofErr w:type="gramEnd"/>
      <w:r>
        <w:t xml:space="preserve">иняла  следующее решение: </w:t>
      </w:r>
    </w:p>
    <w:p w:rsidR="009C49E7" w:rsidRDefault="00294E0B" w:rsidP="009C49E7">
      <w:pPr>
        <w:spacing w:before="100" w:beforeAutospacing="1" w:after="240"/>
        <w:ind w:left="720"/>
      </w:pPr>
      <w:r>
        <w:lastRenderedPageBreak/>
        <w:t xml:space="preserve">а)  </w:t>
      </w:r>
      <w:r w:rsidR="009C49E7">
        <w:t xml:space="preserve">Признать запрос цен не состоявшимся. </w:t>
      </w:r>
    </w:p>
    <w:p w:rsidR="00294E0B" w:rsidRPr="003D6687" w:rsidRDefault="00821578" w:rsidP="003D6687">
      <w:pPr>
        <w:spacing w:before="100" w:beforeAutospacing="1" w:after="240"/>
        <w:ind w:left="720"/>
      </w:pPr>
      <w:r>
        <w:t>б)  на основании п.20.9.1</w:t>
      </w:r>
      <w:r w:rsidR="009C49E7">
        <w:t xml:space="preserve"> (а).  ЕОСЗ  ГК «</w:t>
      </w:r>
      <w:proofErr w:type="spellStart"/>
      <w:r w:rsidR="009C49E7">
        <w:t>Росатом</w:t>
      </w:r>
      <w:proofErr w:type="spellEnd"/>
      <w:r w:rsidR="009C49E7">
        <w:t>» в его последней редакции заключить договор с единственным поставщиком.</w:t>
      </w:r>
    </w:p>
    <w:p w:rsidR="00C96F50" w:rsidRPr="00C96F50" w:rsidRDefault="00BA1054" w:rsidP="00BA1054">
      <w:pPr>
        <w:jc w:val="both"/>
      </w:pPr>
      <w:r>
        <w:t>9. Настоящий протокол подлежит размещению на официальном сайте ГК «</w:t>
      </w:r>
      <w:proofErr w:type="spellStart"/>
      <w:r>
        <w:t>Росатом</w:t>
      </w:r>
      <w:proofErr w:type="spellEnd"/>
      <w:r>
        <w:t>»</w:t>
      </w:r>
      <w:r w:rsidR="00C96F50">
        <w:t xml:space="preserve"> и на сайте </w:t>
      </w:r>
      <w:hyperlink r:id="rId7" w:history="1">
        <w:r w:rsidR="00C96F50" w:rsidRPr="009C67C8">
          <w:rPr>
            <w:rStyle w:val="a5"/>
            <w:lang w:val="en-US"/>
          </w:rPr>
          <w:t>www</w:t>
        </w:r>
        <w:r w:rsidR="00C96F50" w:rsidRPr="009C67C8">
          <w:rPr>
            <w:rStyle w:val="a5"/>
          </w:rPr>
          <w:t>.</w:t>
        </w:r>
        <w:proofErr w:type="spellStart"/>
        <w:r w:rsidR="00C96F50" w:rsidRPr="009C67C8">
          <w:rPr>
            <w:rStyle w:val="a5"/>
            <w:lang w:val="en-US"/>
          </w:rPr>
          <w:t>zakupki</w:t>
        </w:r>
        <w:proofErr w:type="spellEnd"/>
        <w:r w:rsidR="00C96F50" w:rsidRPr="009C67C8">
          <w:rPr>
            <w:rStyle w:val="a5"/>
          </w:rPr>
          <w:t>.</w:t>
        </w:r>
        <w:proofErr w:type="spellStart"/>
        <w:r w:rsidR="00C96F50" w:rsidRPr="009C67C8">
          <w:rPr>
            <w:rStyle w:val="a5"/>
            <w:lang w:val="en-US"/>
          </w:rPr>
          <w:t>gov</w:t>
        </w:r>
        <w:proofErr w:type="spellEnd"/>
        <w:r w:rsidR="00C96F50" w:rsidRPr="009C67C8">
          <w:rPr>
            <w:rStyle w:val="a5"/>
          </w:rPr>
          <w:t>.</w:t>
        </w:r>
        <w:proofErr w:type="spellStart"/>
        <w:r w:rsidR="00C96F50" w:rsidRPr="009C67C8">
          <w:rPr>
            <w:rStyle w:val="a5"/>
            <w:lang w:val="en-US"/>
          </w:rPr>
          <w:t>ru</w:t>
        </w:r>
        <w:proofErr w:type="spellEnd"/>
      </w:hyperlink>
    </w:p>
    <w:p w:rsidR="00C96F50" w:rsidRPr="00C96F50" w:rsidRDefault="00C96F50" w:rsidP="00BA1054">
      <w:pPr>
        <w:jc w:val="both"/>
      </w:pPr>
    </w:p>
    <w:p w:rsidR="00BA1054" w:rsidRPr="00F94EB8" w:rsidRDefault="00BA1054" w:rsidP="00BA1054">
      <w:pPr>
        <w:jc w:val="both"/>
      </w:pPr>
    </w:p>
    <w:p w:rsidR="00297C1D" w:rsidRDefault="00297C1D" w:rsidP="00297C1D">
      <w:pPr>
        <w:spacing w:after="240"/>
      </w:pPr>
      <w:r>
        <w:t>10. Подписи:</w:t>
      </w:r>
    </w:p>
    <w:p w:rsidR="00297C1D" w:rsidRDefault="00297C1D" w:rsidP="00297C1D">
      <w:pPr>
        <w:spacing w:after="240"/>
        <w:rPr>
          <w:b/>
          <w:bCs/>
        </w:rPr>
      </w:pPr>
      <w:r>
        <w:rPr>
          <w:b/>
          <w:bCs/>
        </w:rPr>
        <w:t>Председатель комиссии</w:t>
      </w:r>
      <w:r>
        <w:br/>
        <w:t>Малышев А</w:t>
      </w:r>
      <w:r w:rsidRPr="00D30EB4">
        <w:t>.В.</w:t>
      </w:r>
      <w:r>
        <w:tab/>
      </w:r>
      <w:r>
        <w:tab/>
        <w:t>_______________________</w:t>
      </w:r>
    </w:p>
    <w:p w:rsidR="00297C1D" w:rsidRPr="00DC2D55" w:rsidRDefault="00297C1D" w:rsidP="00297C1D">
      <w:pPr>
        <w:rPr>
          <w:b/>
          <w:bCs/>
        </w:rPr>
      </w:pPr>
      <w:r w:rsidRPr="00DC2D55">
        <w:rPr>
          <w:b/>
        </w:rPr>
        <w:t>Заместитель председателя</w:t>
      </w:r>
      <w:r w:rsidRPr="00DC2D55">
        <w:rPr>
          <w:b/>
          <w:bCs/>
        </w:rPr>
        <w:t xml:space="preserve"> </w:t>
      </w:r>
    </w:p>
    <w:p w:rsidR="00297C1D" w:rsidRDefault="00297C1D" w:rsidP="00297C1D">
      <w:r>
        <w:rPr>
          <w:b/>
          <w:bCs/>
        </w:rPr>
        <w:t>комиссии</w:t>
      </w:r>
      <w:r>
        <w:br/>
      </w:r>
      <w:proofErr w:type="spellStart"/>
      <w:r>
        <w:t>Матлина</w:t>
      </w:r>
      <w:proofErr w:type="spellEnd"/>
      <w:r>
        <w:t xml:space="preserve"> Г.А</w:t>
      </w:r>
      <w:r>
        <w:tab/>
      </w:r>
      <w:r>
        <w:tab/>
        <w:t xml:space="preserve">            _______________________</w:t>
      </w:r>
      <w:r>
        <w:br/>
      </w:r>
      <w:r>
        <w:tab/>
      </w:r>
      <w:r>
        <w:tab/>
      </w:r>
      <w:r>
        <w:tab/>
      </w:r>
      <w:r>
        <w:tab/>
      </w:r>
    </w:p>
    <w:p w:rsidR="00297C1D" w:rsidRDefault="00297C1D" w:rsidP="00297C1D">
      <w:pPr>
        <w:rPr>
          <w:b/>
          <w:bCs/>
        </w:rPr>
      </w:pPr>
      <w:r>
        <w:rPr>
          <w:b/>
          <w:bCs/>
        </w:rPr>
        <w:t>Член комиссии</w:t>
      </w:r>
    </w:p>
    <w:p w:rsidR="00297C1D" w:rsidRDefault="00297C1D" w:rsidP="00297C1D">
      <w:proofErr w:type="spellStart"/>
      <w:r>
        <w:t>Озов</w:t>
      </w:r>
      <w:proofErr w:type="spellEnd"/>
      <w:r>
        <w:t xml:space="preserve">  З.Н. </w:t>
      </w:r>
      <w:r>
        <w:tab/>
      </w:r>
      <w:r>
        <w:tab/>
        <w:t xml:space="preserve">            _______________________</w:t>
      </w:r>
    </w:p>
    <w:p w:rsidR="00297C1D" w:rsidRDefault="00297C1D" w:rsidP="00297C1D"/>
    <w:p w:rsidR="00297C1D" w:rsidRDefault="00297C1D" w:rsidP="00297C1D">
      <w:pPr>
        <w:rPr>
          <w:b/>
          <w:bCs/>
        </w:rPr>
      </w:pPr>
      <w:r>
        <w:rPr>
          <w:b/>
          <w:bCs/>
        </w:rPr>
        <w:t>Член комиссии</w:t>
      </w:r>
    </w:p>
    <w:p w:rsidR="00297C1D" w:rsidRDefault="00297C1D" w:rsidP="00297C1D">
      <w:r w:rsidRPr="00DD5810">
        <w:rPr>
          <w:bCs/>
        </w:rPr>
        <w:t>Козлов А.М.</w:t>
      </w:r>
      <w:r>
        <w:rPr>
          <w:bCs/>
        </w:rPr>
        <w:t xml:space="preserve"> </w:t>
      </w:r>
      <w:r>
        <w:tab/>
      </w:r>
      <w:r>
        <w:tab/>
      </w:r>
      <w:r w:rsidRPr="003D13CE">
        <w:t xml:space="preserve">            </w:t>
      </w:r>
      <w:r>
        <w:t>_______________________</w:t>
      </w:r>
    </w:p>
    <w:p w:rsidR="00297C1D" w:rsidRDefault="00297C1D" w:rsidP="00297C1D"/>
    <w:p w:rsidR="00297C1D" w:rsidRDefault="00297C1D" w:rsidP="00297C1D">
      <w:pPr>
        <w:rPr>
          <w:b/>
          <w:bCs/>
        </w:rPr>
      </w:pPr>
      <w:r>
        <w:rPr>
          <w:b/>
          <w:bCs/>
        </w:rPr>
        <w:t>Секретарь комиссии</w:t>
      </w:r>
    </w:p>
    <w:p w:rsidR="00297C1D" w:rsidRPr="009B0802" w:rsidRDefault="00297C1D" w:rsidP="00297C1D">
      <w:proofErr w:type="spellStart"/>
      <w:r>
        <w:rPr>
          <w:bCs/>
        </w:rPr>
        <w:t>Хапсироков</w:t>
      </w:r>
      <w:proofErr w:type="spellEnd"/>
      <w:r w:rsidRPr="00DD5810">
        <w:rPr>
          <w:bCs/>
        </w:rPr>
        <w:t xml:space="preserve"> </w:t>
      </w:r>
      <w:r>
        <w:rPr>
          <w:bCs/>
        </w:rPr>
        <w:t>М</w:t>
      </w:r>
      <w:r w:rsidRPr="00DD5810">
        <w:rPr>
          <w:bCs/>
        </w:rPr>
        <w:t>.</w:t>
      </w:r>
      <w:r>
        <w:rPr>
          <w:bCs/>
        </w:rPr>
        <w:t>Б</w:t>
      </w:r>
      <w:r w:rsidRPr="00DD5810">
        <w:rPr>
          <w:bCs/>
        </w:rPr>
        <w:t>.</w:t>
      </w:r>
      <w:r>
        <w:rPr>
          <w:bCs/>
        </w:rPr>
        <w:t xml:space="preserve"> </w:t>
      </w:r>
      <w:r>
        <w:tab/>
      </w:r>
      <w:r>
        <w:tab/>
        <w:t>_______________________</w:t>
      </w:r>
    </w:p>
    <w:p w:rsidR="002748BB" w:rsidRPr="00D840DE" w:rsidRDefault="002748BB" w:rsidP="00297C1D">
      <w:pPr>
        <w:spacing w:after="240"/>
        <w:rPr>
          <w:lang w:val="en-US"/>
        </w:rPr>
      </w:pPr>
    </w:p>
    <w:sectPr w:rsidR="002748BB" w:rsidRPr="00D840DE" w:rsidSect="001374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993603"/>
    <w:multiLevelType w:val="hybridMultilevel"/>
    <w:tmpl w:val="B5E25866"/>
    <w:lvl w:ilvl="0" w:tplc="B58EA3EE">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6EC70A88"/>
    <w:multiLevelType w:val="multilevel"/>
    <w:tmpl w:val="8166B36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DB6703F"/>
    <w:multiLevelType w:val="hybridMultilevel"/>
    <w:tmpl w:val="23D4DF24"/>
    <w:lvl w:ilvl="0" w:tplc="6A1AF9EA">
      <w:start w:val="1"/>
      <w:numFmt w:val="decimal"/>
      <w:lvlText w:val="%1."/>
      <w:lvlJc w:val="left"/>
      <w:pPr>
        <w:tabs>
          <w:tab w:val="num" w:pos="780"/>
        </w:tabs>
        <w:ind w:left="780" w:hanging="360"/>
      </w:pPr>
      <w:rPr>
        <w:rFonts w:hint="default"/>
        <w:b w:val="0"/>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A1054"/>
    <w:rsid w:val="00023513"/>
    <w:rsid w:val="001D6FEA"/>
    <w:rsid w:val="001E2E7C"/>
    <w:rsid w:val="002748BB"/>
    <w:rsid w:val="00294E0B"/>
    <w:rsid w:val="00297C1D"/>
    <w:rsid w:val="002A29BC"/>
    <w:rsid w:val="002A2BA2"/>
    <w:rsid w:val="00303A6C"/>
    <w:rsid w:val="0032118A"/>
    <w:rsid w:val="003D13CE"/>
    <w:rsid w:val="003D6687"/>
    <w:rsid w:val="00414019"/>
    <w:rsid w:val="00427717"/>
    <w:rsid w:val="00483BAE"/>
    <w:rsid w:val="00485843"/>
    <w:rsid w:val="00564177"/>
    <w:rsid w:val="00605C03"/>
    <w:rsid w:val="006D2391"/>
    <w:rsid w:val="006F5ABE"/>
    <w:rsid w:val="00731DB1"/>
    <w:rsid w:val="00792C7E"/>
    <w:rsid w:val="007B1D7E"/>
    <w:rsid w:val="00821578"/>
    <w:rsid w:val="008A0283"/>
    <w:rsid w:val="008D15AA"/>
    <w:rsid w:val="00930921"/>
    <w:rsid w:val="009430DF"/>
    <w:rsid w:val="009C49E7"/>
    <w:rsid w:val="00A228EA"/>
    <w:rsid w:val="00AA2502"/>
    <w:rsid w:val="00B950B9"/>
    <w:rsid w:val="00BA1054"/>
    <w:rsid w:val="00BE1932"/>
    <w:rsid w:val="00C248C6"/>
    <w:rsid w:val="00C455E6"/>
    <w:rsid w:val="00C6179B"/>
    <w:rsid w:val="00C9649E"/>
    <w:rsid w:val="00C96F50"/>
    <w:rsid w:val="00CA6F8F"/>
    <w:rsid w:val="00CC3515"/>
    <w:rsid w:val="00CC429D"/>
    <w:rsid w:val="00CD4763"/>
    <w:rsid w:val="00D01A6F"/>
    <w:rsid w:val="00D360FC"/>
    <w:rsid w:val="00D80664"/>
    <w:rsid w:val="00D840DE"/>
    <w:rsid w:val="00E20417"/>
    <w:rsid w:val="00E472F2"/>
    <w:rsid w:val="00E57165"/>
    <w:rsid w:val="00E944EB"/>
    <w:rsid w:val="00EC0087"/>
    <w:rsid w:val="00F76B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05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A1054"/>
    <w:pPr>
      <w:keepNext/>
      <w:spacing w:before="240" w:after="60"/>
      <w:outlineLvl w:val="0"/>
    </w:pPr>
    <w:rPr>
      <w:rFonts w:ascii="Arial" w:hAnsi="Arial" w:cs="Arial"/>
      <w:b/>
      <w:bCs/>
      <w:kern w:val="32"/>
      <w:sz w:val="32"/>
      <w:szCs w:val="32"/>
    </w:rPr>
  </w:style>
  <w:style w:type="paragraph" w:styleId="2">
    <w:name w:val="heading 2"/>
    <w:basedOn w:val="a"/>
    <w:link w:val="20"/>
    <w:qFormat/>
    <w:rsid w:val="00BA1054"/>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A1054"/>
    <w:rPr>
      <w:rFonts w:ascii="Arial" w:eastAsia="Times New Roman" w:hAnsi="Arial" w:cs="Arial"/>
      <w:b/>
      <w:bCs/>
      <w:kern w:val="32"/>
      <w:sz w:val="32"/>
      <w:szCs w:val="32"/>
      <w:lang w:eastAsia="ru-RU"/>
    </w:rPr>
  </w:style>
  <w:style w:type="character" w:customStyle="1" w:styleId="20">
    <w:name w:val="Заголовок 2 Знак"/>
    <w:basedOn w:val="a0"/>
    <w:link w:val="2"/>
    <w:rsid w:val="00BA1054"/>
    <w:rPr>
      <w:rFonts w:ascii="Times New Roman" w:eastAsia="Times New Roman" w:hAnsi="Times New Roman" w:cs="Times New Roman"/>
      <w:b/>
      <w:bCs/>
      <w:sz w:val="36"/>
      <w:szCs w:val="36"/>
      <w:lang w:eastAsia="ru-RU"/>
    </w:rPr>
  </w:style>
  <w:style w:type="paragraph" w:styleId="a3">
    <w:name w:val="header"/>
    <w:basedOn w:val="a"/>
    <w:link w:val="a4"/>
    <w:rsid w:val="00BA1054"/>
    <w:pPr>
      <w:tabs>
        <w:tab w:val="center" w:pos="4536"/>
        <w:tab w:val="right" w:pos="9072"/>
      </w:tabs>
      <w:spacing w:line="360" w:lineRule="auto"/>
      <w:ind w:firstLine="709"/>
      <w:jc w:val="both"/>
    </w:pPr>
    <w:rPr>
      <w:szCs w:val="20"/>
    </w:rPr>
  </w:style>
  <w:style w:type="character" w:customStyle="1" w:styleId="a4">
    <w:name w:val="Верхний колонтитул Знак"/>
    <w:basedOn w:val="a0"/>
    <w:link w:val="a3"/>
    <w:rsid w:val="00BA1054"/>
    <w:rPr>
      <w:rFonts w:ascii="Times New Roman" w:eastAsia="Times New Roman" w:hAnsi="Times New Roman" w:cs="Times New Roman"/>
      <w:sz w:val="24"/>
      <w:szCs w:val="20"/>
      <w:lang w:eastAsia="ru-RU"/>
    </w:rPr>
  </w:style>
  <w:style w:type="character" w:styleId="a5">
    <w:name w:val="Hyperlink"/>
    <w:basedOn w:val="a0"/>
    <w:rsid w:val="00BA1054"/>
    <w:rPr>
      <w:color w:val="0000FF"/>
      <w:u w:val="single"/>
    </w:rPr>
  </w:style>
  <w:style w:type="paragraph" w:styleId="a6">
    <w:name w:val="List Paragraph"/>
    <w:basedOn w:val="a"/>
    <w:uiPriority w:val="34"/>
    <w:qFormat/>
    <w:rsid w:val="00CC429D"/>
    <w:pPr>
      <w:ind w:left="720"/>
      <w:contextualSpacing/>
    </w:pPr>
    <w:rPr>
      <w:sz w:val="20"/>
      <w:szCs w:val="20"/>
    </w:rPr>
  </w:style>
  <w:style w:type="character" w:customStyle="1" w:styleId="a7">
    <w:name w:val="Обычный (веб) Знак"/>
    <w:aliases w:val="Обычный (Web) Знак,Обычный (веб) Знак Знак Знак,Обычный (Web) Знак Знак Знак Знак"/>
    <w:link w:val="a8"/>
    <w:locked/>
    <w:rsid w:val="00564177"/>
    <w:rPr>
      <w:sz w:val="24"/>
      <w:szCs w:val="24"/>
    </w:rPr>
  </w:style>
  <w:style w:type="paragraph" w:styleId="a8">
    <w:name w:val="Normal (Web)"/>
    <w:aliases w:val="Обычный (Web),Обычный (веб) Знак Знак,Обычный (Web) Знак Знак Знак"/>
    <w:basedOn w:val="a"/>
    <w:link w:val="a7"/>
    <w:rsid w:val="00564177"/>
    <w:pPr>
      <w:spacing w:before="100" w:beforeAutospacing="1" w:after="100" w:afterAutospacing="1"/>
    </w:pPr>
    <w:rPr>
      <w:rFonts w:asciiTheme="minorHAnsi" w:eastAsiaTheme="minorHAnsi" w:hAnsiTheme="minorHAnsi" w:cstheme="minorBidi"/>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hyperlink" Target="http://www.zakupki.rosatom.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748</Words>
  <Characters>4266</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0003</dc:creator>
  <cp:keywords/>
  <dc:description/>
  <cp:lastModifiedBy>0003</cp:lastModifiedBy>
  <cp:revision>5</cp:revision>
  <cp:lastPrinted>2013-06-28T06:29:00Z</cp:lastPrinted>
  <dcterms:created xsi:type="dcterms:W3CDTF">2013-01-30T05:29:00Z</dcterms:created>
  <dcterms:modified xsi:type="dcterms:W3CDTF">2013-06-28T06:48:00Z</dcterms:modified>
</cp:coreProperties>
</file>