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51093" w:rsidRDefault="00263AE4" w:rsidP="00E51093">
      <w:pPr>
        <w:pStyle w:val="2"/>
        <w:tabs>
          <w:tab w:val="clear" w:pos="576"/>
        </w:tabs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Приложение № 3</w:t>
      </w:r>
    </w:p>
    <w:p w:rsidR="00E51093" w:rsidRPr="00E51093" w:rsidRDefault="00E51093" w:rsidP="00263AE4">
      <w:pPr>
        <w:jc w:val="center"/>
      </w:pPr>
      <w:r>
        <w:t>(обязательное)</w:t>
      </w:r>
    </w:p>
    <w:p w:rsidR="00F839C2" w:rsidRPr="00221022" w:rsidRDefault="00F839C2" w:rsidP="00221022">
      <w:pPr>
        <w:pStyle w:val="2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 xml:space="preserve">Договор </w:t>
      </w:r>
      <w:r w:rsidR="00E51093">
        <w:rPr>
          <w:rFonts w:ascii="Arial" w:hAnsi="Arial" w:cs="Arial"/>
          <w:b w:val="0"/>
        </w:rPr>
        <w:t>_______________</w:t>
      </w:r>
    </w:p>
    <w:p w:rsidR="00F839C2" w:rsidRDefault="00F839C2">
      <w:pPr>
        <w:tabs>
          <w:tab w:val="left" w:pos="8364"/>
        </w:tabs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г. </w:t>
      </w:r>
      <w:r w:rsidR="00E51093">
        <w:rPr>
          <w:rFonts w:ascii="Arial" w:hAnsi="Arial" w:cs="Arial"/>
          <w:iCs/>
        </w:rPr>
        <w:t>________________</w:t>
      </w:r>
      <w:r>
        <w:rPr>
          <w:rFonts w:ascii="Arial" w:hAnsi="Arial" w:cs="Arial"/>
          <w:iCs/>
        </w:rPr>
        <w:t xml:space="preserve">                                                                               </w:t>
      </w:r>
      <w:r w:rsidR="00E51093">
        <w:rPr>
          <w:rFonts w:ascii="Arial" w:hAnsi="Arial" w:cs="Arial"/>
          <w:iCs/>
        </w:rPr>
        <w:t xml:space="preserve">         </w:t>
      </w:r>
      <w:r w:rsidR="00263AE4">
        <w:rPr>
          <w:rFonts w:ascii="Arial" w:hAnsi="Arial" w:cs="Arial"/>
          <w:iCs/>
        </w:rPr>
        <w:t xml:space="preserve">            </w:t>
      </w:r>
      <w:r w:rsidR="00E51093">
        <w:rPr>
          <w:rFonts w:ascii="Arial" w:hAnsi="Arial" w:cs="Arial"/>
          <w:iCs/>
        </w:rPr>
        <w:t xml:space="preserve">  «____» _________</w:t>
      </w:r>
      <w:r w:rsidR="00221022">
        <w:rPr>
          <w:rFonts w:ascii="Arial" w:hAnsi="Arial" w:cs="Arial"/>
          <w:iCs/>
        </w:rPr>
        <w:t xml:space="preserve">  2012</w:t>
      </w:r>
      <w:r>
        <w:rPr>
          <w:rFonts w:ascii="Arial" w:hAnsi="Arial" w:cs="Arial"/>
          <w:iCs/>
        </w:rPr>
        <w:t xml:space="preserve"> г.</w:t>
      </w:r>
    </w:p>
    <w:p w:rsidR="00F839C2" w:rsidRDefault="00F839C2">
      <w:pPr>
        <w:tabs>
          <w:tab w:val="left" w:pos="7873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F839C2" w:rsidRDefault="00F839C2" w:rsidP="00263AE4">
      <w:pPr>
        <w:pStyle w:val="a6"/>
        <w:ind w:firstLine="426"/>
        <w:jc w:val="both"/>
        <w:rPr>
          <w:rFonts w:ascii="Arial" w:hAnsi="Arial" w:cs="Arial"/>
          <w:sz w:val="20"/>
          <w:lang w:val="ru-RU"/>
        </w:rPr>
      </w:pPr>
      <w:r>
        <w:rPr>
          <w:rFonts w:ascii="Arial" w:hAnsi="Arial" w:cs="Arial"/>
          <w:b/>
          <w:sz w:val="20"/>
          <w:lang w:val="ru-RU"/>
        </w:rPr>
        <w:t>Общество с ограниченной ответственностью «Новоуральский научно-конструкторский центр» (ООО «ННКЦ»),</w:t>
      </w:r>
      <w:r>
        <w:rPr>
          <w:rFonts w:ascii="Arial" w:hAnsi="Arial" w:cs="Arial"/>
          <w:sz w:val="20"/>
          <w:lang w:val="ru-RU"/>
        </w:rPr>
        <w:t xml:space="preserve"> именуемое в дальнейшем Заказчик, в лице генерального директора  Баженова Павла Владимировича, действующего на основании Устава, с одной стороны и </w:t>
      </w:r>
      <w:r w:rsidR="00E51093">
        <w:rPr>
          <w:rFonts w:ascii="Arial" w:hAnsi="Arial" w:cs="Arial"/>
          <w:b/>
          <w:sz w:val="20"/>
          <w:lang w:val="ru-RU"/>
        </w:rPr>
        <w:t>______________________________________________</w:t>
      </w:r>
      <w:r>
        <w:rPr>
          <w:rFonts w:ascii="Arial" w:hAnsi="Arial" w:cs="Arial"/>
          <w:sz w:val="20"/>
          <w:lang w:val="ru-RU"/>
        </w:rPr>
        <w:t xml:space="preserve">, именуемое в дальнейшем Исполнитель, в лице </w:t>
      </w:r>
      <w:r w:rsidR="00E51093">
        <w:rPr>
          <w:rFonts w:ascii="Arial" w:hAnsi="Arial" w:cs="Arial"/>
          <w:sz w:val="20"/>
          <w:lang w:val="ru-RU"/>
        </w:rPr>
        <w:t>___________________________</w:t>
      </w:r>
      <w:r>
        <w:rPr>
          <w:rFonts w:ascii="Arial" w:hAnsi="Arial" w:cs="Arial"/>
          <w:sz w:val="20"/>
          <w:lang w:val="ru-RU"/>
        </w:rPr>
        <w:t xml:space="preserve">, действующего на основании </w:t>
      </w:r>
      <w:r w:rsidR="00304999">
        <w:rPr>
          <w:rFonts w:ascii="Arial" w:hAnsi="Arial" w:cs="Arial"/>
          <w:sz w:val="20"/>
          <w:lang w:val="ru-RU"/>
        </w:rPr>
        <w:t>___________</w:t>
      </w:r>
      <w:r>
        <w:rPr>
          <w:rFonts w:ascii="Arial" w:hAnsi="Arial" w:cs="Arial"/>
          <w:sz w:val="20"/>
          <w:lang w:val="ru-RU"/>
        </w:rPr>
        <w:t>, с другой стороны, в дальнейшем совместно именуемые Стороны, заключили настоящий договор о нижеследующем:</w:t>
      </w:r>
    </w:p>
    <w:p w:rsidR="00F839C2" w:rsidRDefault="00F839C2">
      <w:pPr>
        <w:rPr>
          <w:rFonts w:ascii="Arial" w:hAnsi="Arial" w:cs="Arial"/>
        </w:rPr>
      </w:pPr>
    </w:p>
    <w:p w:rsidR="00221022" w:rsidRPr="00263AE4" w:rsidRDefault="00F839C2" w:rsidP="00263AE4">
      <w:pPr>
        <w:numPr>
          <w:ilvl w:val="0"/>
          <w:numId w:val="9"/>
        </w:numPr>
        <w:jc w:val="center"/>
        <w:rPr>
          <w:rFonts w:ascii="Arial" w:hAnsi="Arial" w:cs="Arial"/>
          <w:b/>
          <w:bCs/>
        </w:rPr>
      </w:pPr>
      <w:r w:rsidRPr="002577DB">
        <w:rPr>
          <w:rFonts w:ascii="Arial" w:hAnsi="Arial" w:cs="Arial"/>
          <w:b/>
          <w:bCs/>
        </w:rPr>
        <w:t>Предмет договора</w:t>
      </w:r>
    </w:p>
    <w:p w:rsidR="00221022" w:rsidRDefault="001D26B1" w:rsidP="00221022">
      <w:pPr>
        <w:pStyle w:val="a6"/>
        <w:numPr>
          <w:ilvl w:val="1"/>
          <w:numId w:val="9"/>
        </w:numPr>
        <w:tabs>
          <w:tab w:val="left" w:pos="1418"/>
        </w:tabs>
        <w:ind w:left="709" w:hanging="709"/>
        <w:jc w:val="both"/>
        <w:rPr>
          <w:rFonts w:ascii="Arial" w:hAnsi="Arial" w:cs="Arial"/>
          <w:sz w:val="20"/>
          <w:lang w:val="ru-RU"/>
        </w:rPr>
      </w:pPr>
      <w:r w:rsidRPr="00221022">
        <w:rPr>
          <w:rFonts w:ascii="Arial" w:hAnsi="Arial" w:cs="Arial"/>
          <w:sz w:val="20"/>
          <w:lang w:val="ru-RU"/>
        </w:rPr>
        <w:t xml:space="preserve">ЗАКАЗЧИК поручает, а ИСПОЛНИТЕЛЬ </w:t>
      </w:r>
      <w:r w:rsidR="00304999">
        <w:rPr>
          <w:rFonts w:ascii="Arial" w:hAnsi="Arial" w:cs="Arial"/>
          <w:sz w:val="20"/>
          <w:lang w:val="ru-RU"/>
        </w:rPr>
        <w:t xml:space="preserve">обязуется оказать Услуги по повышению квалификации </w:t>
      </w:r>
      <w:r w:rsidR="00FC35C4">
        <w:rPr>
          <w:rFonts w:ascii="Arial" w:hAnsi="Arial" w:cs="Arial"/>
          <w:sz w:val="20"/>
          <w:lang w:val="ru-RU"/>
        </w:rPr>
        <w:t>специалистам</w:t>
      </w:r>
      <w:r w:rsidR="00304999">
        <w:rPr>
          <w:rFonts w:ascii="Arial" w:hAnsi="Arial" w:cs="Arial"/>
          <w:sz w:val="20"/>
          <w:lang w:val="ru-RU"/>
        </w:rPr>
        <w:t xml:space="preserve"> За</w:t>
      </w:r>
      <w:r w:rsidR="00FC35C4">
        <w:rPr>
          <w:rFonts w:ascii="Arial" w:hAnsi="Arial" w:cs="Arial"/>
          <w:sz w:val="20"/>
          <w:lang w:val="ru-RU"/>
        </w:rPr>
        <w:t>казчика в рамках образовательных программ</w:t>
      </w:r>
      <w:r w:rsidR="00304999">
        <w:rPr>
          <w:rFonts w:ascii="Arial" w:hAnsi="Arial" w:cs="Arial"/>
          <w:sz w:val="20"/>
          <w:lang w:val="ru-RU"/>
        </w:rPr>
        <w:t xml:space="preserve"> «Сетевые и</w:t>
      </w:r>
      <w:r w:rsidR="00FC35C4">
        <w:rPr>
          <w:rFonts w:ascii="Arial" w:hAnsi="Arial" w:cs="Arial"/>
          <w:sz w:val="20"/>
          <w:lang w:val="ru-RU"/>
        </w:rPr>
        <w:t>нформационные технологии по темам</w:t>
      </w:r>
      <w:r w:rsidR="00304999">
        <w:rPr>
          <w:rFonts w:ascii="Arial" w:hAnsi="Arial" w:cs="Arial"/>
          <w:sz w:val="20"/>
          <w:lang w:val="ru-RU"/>
        </w:rPr>
        <w:t xml:space="preserve">: </w:t>
      </w:r>
      <w:r w:rsidR="00304999">
        <w:rPr>
          <w:rFonts w:ascii="Arial" w:hAnsi="Arial" w:cs="Arial"/>
          <w:sz w:val="20"/>
        </w:rPr>
        <w:t>MT</w:t>
      </w:r>
      <w:r w:rsidR="00304999" w:rsidRPr="00304999">
        <w:rPr>
          <w:rFonts w:ascii="Arial" w:hAnsi="Arial" w:cs="Arial"/>
          <w:sz w:val="20"/>
          <w:lang w:val="ru-RU"/>
        </w:rPr>
        <w:t>-</w:t>
      </w:r>
      <w:r w:rsidR="00304999">
        <w:rPr>
          <w:rFonts w:ascii="Arial" w:hAnsi="Arial" w:cs="Arial"/>
          <w:sz w:val="20"/>
        </w:rPr>
        <w:t>ITILF</w:t>
      </w:r>
      <w:r w:rsidR="00304999" w:rsidRPr="00304999">
        <w:rPr>
          <w:rFonts w:ascii="Arial" w:hAnsi="Arial" w:cs="Arial"/>
          <w:sz w:val="20"/>
          <w:lang w:val="ru-RU"/>
        </w:rPr>
        <w:t xml:space="preserve"> </w:t>
      </w:r>
      <w:r w:rsidR="00304999">
        <w:rPr>
          <w:rFonts w:ascii="Arial" w:hAnsi="Arial" w:cs="Arial"/>
          <w:sz w:val="20"/>
        </w:rPr>
        <w:t>v</w:t>
      </w:r>
      <w:r w:rsidR="00304999" w:rsidRPr="00304999">
        <w:rPr>
          <w:rFonts w:ascii="Arial" w:hAnsi="Arial" w:cs="Arial"/>
          <w:sz w:val="20"/>
          <w:lang w:val="ru-RU"/>
        </w:rPr>
        <w:t xml:space="preserve">3 </w:t>
      </w:r>
      <w:r w:rsidR="00304999">
        <w:rPr>
          <w:rFonts w:ascii="Arial" w:hAnsi="Arial" w:cs="Arial"/>
          <w:sz w:val="20"/>
          <w:lang w:val="ru-RU"/>
        </w:rPr>
        <w:t>–</w:t>
      </w:r>
      <w:r w:rsidR="00304999" w:rsidRPr="00304999">
        <w:rPr>
          <w:rFonts w:ascii="Arial" w:hAnsi="Arial" w:cs="Arial"/>
          <w:sz w:val="20"/>
          <w:lang w:val="ru-RU"/>
        </w:rPr>
        <w:t xml:space="preserve"> </w:t>
      </w:r>
      <w:r w:rsidR="00304999">
        <w:rPr>
          <w:rFonts w:ascii="Arial" w:hAnsi="Arial" w:cs="Arial"/>
          <w:sz w:val="20"/>
          <w:lang w:val="ru-RU"/>
        </w:rPr>
        <w:t xml:space="preserve">«Основы </w:t>
      </w:r>
      <w:r w:rsidR="00304999">
        <w:rPr>
          <w:rFonts w:ascii="Arial" w:hAnsi="Arial" w:cs="Arial"/>
          <w:sz w:val="20"/>
        </w:rPr>
        <w:t>ITIL</w:t>
      </w:r>
      <w:r w:rsidR="00304999" w:rsidRPr="00304999">
        <w:rPr>
          <w:rFonts w:ascii="Arial" w:hAnsi="Arial" w:cs="Arial"/>
          <w:sz w:val="20"/>
          <w:lang w:val="ru-RU"/>
        </w:rPr>
        <w:t xml:space="preserve"> </w:t>
      </w:r>
      <w:r w:rsidR="00304999">
        <w:rPr>
          <w:rFonts w:ascii="Arial" w:hAnsi="Arial" w:cs="Arial"/>
          <w:sz w:val="20"/>
        </w:rPr>
        <w:t>v</w:t>
      </w:r>
      <w:r w:rsidR="00304999">
        <w:rPr>
          <w:rFonts w:ascii="Arial" w:hAnsi="Arial" w:cs="Arial"/>
          <w:sz w:val="20"/>
          <w:lang w:val="ru-RU"/>
        </w:rPr>
        <w:t>.3.0</w:t>
      </w:r>
      <w:r w:rsidR="00FC35C4">
        <w:rPr>
          <w:rFonts w:ascii="Arial" w:hAnsi="Arial" w:cs="Arial"/>
          <w:sz w:val="20"/>
          <w:lang w:val="ru-RU"/>
        </w:rPr>
        <w:t xml:space="preserve">; </w:t>
      </w:r>
      <w:r w:rsidR="00FC35C4">
        <w:rPr>
          <w:rFonts w:ascii="Arial" w:hAnsi="Arial" w:cs="Arial"/>
          <w:sz w:val="20"/>
        </w:rPr>
        <w:t>MT</w:t>
      </w:r>
      <w:r w:rsidR="00FC35C4" w:rsidRPr="00FC35C4">
        <w:rPr>
          <w:rFonts w:ascii="Arial" w:hAnsi="Arial" w:cs="Arial"/>
          <w:sz w:val="20"/>
          <w:lang w:val="ru-RU"/>
        </w:rPr>
        <w:t>-</w:t>
      </w:r>
      <w:r w:rsidR="00FC35C4">
        <w:rPr>
          <w:rFonts w:ascii="Arial" w:hAnsi="Arial" w:cs="Arial"/>
          <w:sz w:val="20"/>
        </w:rPr>
        <w:t>MSPC</w:t>
      </w:r>
      <w:r w:rsidR="00FC35C4" w:rsidRPr="00FC35C4">
        <w:rPr>
          <w:rFonts w:ascii="Arial" w:hAnsi="Arial" w:cs="Arial"/>
          <w:sz w:val="20"/>
          <w:lang w:val="ru-RU"/>
        </w:rPr>
        <w:t>_2010-</w:t>
      </w:r>
      <w:r w:rsidR="00FC35C4">
        <w:rPr>
          <w:rFonts w:ascii="Arial" w:hAnsi="Arial" w:cs="Arial"/>
          <w:sz w:val="20"/>
          <w:lang w:val="ru-RU"/>
        </w:rPr>
        <w:t xml:space="preserve"> Курс для пользователей «Управление проектами с использованием </w:t>
      </w:r>
      <w:r w:rsidR="00FC35C4">
        <w:rPr>
          <w:rFonts w:ascii="Arial" w:hAnsi="Arial" w:cs="Arial"/>
          <w:sz w:val="20"/>
        </w:rPr>
        <w:t>MS</w:t>
      </w:r>
      <w:r w:rsidR="00FC35C4">
        <w:rPr>
          <w:rFonts w:ascii="Arial" w:hAnsi="Arial" w:cs="Arial"/>
          <w:sz w:val="20"/>
          <w:lang w:val="ru-RU"/>
        </w:rPr>
        <w:t xml:space="preserve"> </w:t>
      </w:r>
      <w:r w:rsidR="00FC35C4">
        <w:rPr>
          <w:rFonts w:ascii="Arial" w:hAnsi="Arial" w:cs="Arial"/>
          <w:sz w:val="20"/>
        </w:rPr>
        <w:t>Project</w:t>
      </w:r>
      <w:r w:rsidR="00FC35C4" w:rsidRPr="00FC35C4">
        <w:rPr>
          <w:rFonts w:ascii="Arial" w:hAnsi="Arial" w:cs="Arial"/>
          <w:sz w:val="20"/>
          <w:lang w:val="ru-RU"/>
        </w:rPr>
        <w:t xml:space="preserve"> 2010</w:t>
      </w:r>
      <w:r w:rsidR="00304999">
        <w:rPr>
          <w:rFonts w:ascii="Arial" w:hAnsi="Arial" w:cs="Arial"/>
          <w:sz w:val="20"/>
          <w:lang w:val="ru-RU"/>
        </w:rPr>
        <w:t>»</w:t>
      </w:r>
      <w:r w:rsidR="00221022" w:rsidRPr="00221022">
        <w:rPr>
          <w:rFonts w:ascii="Arial" w:hAnsi="Arial" w:cs="Arial"/>
          <w:sz w:val="20"/>
          <w:lang w:val="ru-RU"/>
        </w:rPr>
        <w:t>.</w:t>
      </w:r>
      <w:r w:rsidRPr="00221022">
        <w:rPr>
          <w:rFonts w:ascii="Arial" w:hAnsi="Arial" w:cs="Arial"/>
          <w:sz w:val="20"/>
          <w:lang w:val="ru-RU"/>
        </w:rPr>
        <w:t xml:space="preserve"> </w:t>
      </w:r>
    </w:p>
    <w:p w:rsidR="00F839C2" w:rsidRDefault="00304999" w:rsidP="00304999">
      <w:pPr>
        <w:pStyle w:val="a6"/>
        <w:numPr>
          <w:ilvl w:val="1"/>
          <w:numId w:val="9"/>
        </w:numPr>
        <w:tabs>
          <w:tab w:val="left" w:pos="1418"/>
        </w:tabs>
        <w:ind w:left="709" w:hanging="709"/>
        <w:jc w:val="both"/>
        <w:rPr>
          <w:rFonts w:ascii="Arial" w:hAnsi="Arial" w:cs="Arial"/>
          <w:sz w:val="20"/>
          <w:lang w:val="ru-RU"/>
        </w:rPr>
      </w:pPr>
      <w:r w:rsidRPr="00304999">
        <w:rPr>
          <w:rFonts w:ascii="Arial" w:hAnsi="Arial" w:cs="Arial"/>
          <w:sz w:val="20"/>
          <w:lang w:val="ru-RU"/>
        </w:rPr>
        <w:t>С</w:t>
      </w:r>
      <w:r w:rsidR="001D26B1" w:rsidRPr="00304999">
        <w:rPr>
          <w:rFonts w:ascii="Arial" w:hAnsi="Arial" w:cs="Arial"/>
          <w:sz w:val="20"/>
          <w:lang w:val="ru-RU"/>
        </w:rPr>
        <w:t>рок</w:t>
      </w:r>
      <w:r w:rsidRPr="00304999">
        <w:rPr>
          <w:rFonts w:ascii="Arial" w:hAnsi="Arial" w:cs="Arial"/>
          <w:sz w:val="20"/>
          <w:lang w:val="ru-RU"/>
        </w:rPr>
        <w:t>и оказания услуг</w:t>
      </w:r>
      <w:r w:rsidR="001D26B1" w:rsidRPr="00304999">
        <w:rPr>
          <w:rFonts w:ascii="Arial" w:hAnsi="Arial" w:cs="Arial"/>
          <w:sz w:val="20"/>
          <w:lang w:val="ru-RU"/>
        </w:rPr>
        <w:t xml:space="preserve"> с ___________ по __________</w:t>
      </w:r>
      <w:r w:rsidR="00221022" w:rsidRPr="00304999">
        <w:rPr>
          <w:rFonts w:ascii="Arial" w:hAnsi="Arial" w:cs="Arial"/>
          <w:sz w:val="20"/>
          <w:lang w:val="ru-RU"/>
        </w:rPr>
        <w:t xml:space="preserve">__ </w:t>
      </w:r>
    </w:p>
    <w:p w:rsidR="00304999" w:rsidRDefault="00304999" w:rsidP="00304999">
      <w:pPr>
        <w:pStyle w:val="a6"/>
        <w:numPr>
          <w:ilvl w:val="1"/>
          <w:numId w:val="9"/>
        </w:numPr>
        <w:tabs>
          <w:tab w:val="left" w:pos="1418"/>
        </w:tabs>
        <w:ind w:left="709" w:hanging="709"/>
        <w:jc w:val="both"/>
        <w:rPr>
          <w:rFonts w:ascii="Arial" w:hAnsi="Arial" w:cs="Arial"/>
          <w:sz w:val="20"/>
          <w:lang w:val="ru-RU"/>
        </w:rPr>
      </w:pPr>
      <w:r>
        <w:rPr>
          <w:rFonts w:ascii="Arial" w:hAnsi="Arial" w:cs="Arial"/>
          <w:sz w:val="20"/>
          <w:lang w:val="ru-RU"/>
        </w:rPr>
        <w:t>Исполнитель занимается образовательной деятельностью на основании ___________________________.</w:t>
      </w:r>
    </w:p>
    <w:p w:rsidR="00304999" w:rsidRDefault="00304999" w:rsidP="00304999">
      <w:pPr>
        <w:pStyle w:val="a6"/>
        <w:numPr>
          <w:ilvl w:val="1"/>
          <w:numId w:val="9"/>
        </w:numPr>
        <w:tabs>
          <w:tab w:val="left" w:pos="1418"/>
        </w:tabs>
        <w:ind w:left="709" w:hanging="709"/>
        <w:jc w:val="both"/>
        <w:rPr>
          <w:rFonts w:ascii="Arial" w:hAnsi="Arial" w:cs="Arial"/>
          <w:sz w:val="20"/>
          <w:lang w:val="ru-RU"/>
        </w:rPr>
      </w:pPr>
      <w:r>
        <w:rPr>
          <w:rFonts w:ascii="Arial" w:hAnsi="Arial" w:cs="Arial"/>
          <w:sz w:val="20"/>
          <w:lang w:val="ru-RU"/>
        </w:rPr>
        <w:t>Услуги оказываются по месту нахождения учебного заведения.</w:t>
      </w:r>
    </w:p>
    <w:p w:rsidR="00304999" w:rsidRDefault="00304999" w:rsidP="00304999">
      <w:pPr>
        <w:pStyle w:val="a6"/>
        <w:tabs>
          <w:tab w:val="left" w:pos="1418"/>
        </w:tabs>
        <w:ind w:left="709"/>
        <w:jc w:val="both"/>
        <w:rPr>
          <w:rFonts w:ascii="Arial" w:hAnsi="Arial" w:cs="Arial"/>
          <w:sz w:val="20"/>
          <w:lang w:val="ru-RU"/>
        </w:rPr>
      </w:pPr>
    </w:p>
    <w:p w:rsidR="00304999" w:rsidRDefault="00304999" w:rsidP="00304999">
      <w:pPr>
        <w:pStyle w:val="a6"/>
        <w:numPr>
          <w:ilvl w:val="0"/>
          <w:numId w:val="9"/>
        </w:numPr>
        <w:jc w:val="center"/>
        <w:rPr>
          <w:rFonts w:ascii="Arial" w:hAnsi="Arial" w:cs="Arial"/>
          <w:b/>
          <w:bCs/>
          <w:sz w:val="20"/>
          <w:lang w:val="ru-RU"/>
        </w:rPr>
      </w:pPr>
      <w:r>
        <w:rPr>
          <w:rFonts w:ascii="Arial" w:hAnsi="Arial" w:cs="Arial"/>
          <w:b/>
          <w:bCs/>
          <w:sz w:val="20"/>
          <w:lang w:val="ru-RU"/>
        </w:rPr>
        <w:t>Стоимость услуг и порядок расчетов.</w:t>
      </w:r>
    </w:p>
    <w:p w:rsidR="00304999" w:rsidRPr="002577DB" w:rsidRDefault="00304999" w:rsidP="00304999">
      <w:pPr>
        <w:pStyle w:val="a6"/>
        <w:ind w:left="720"/>
        <w:rPr>
          <w:rFonts w:ascii="Arial" w:hAnsi="Arial" w:cs="Arial"/>
          <w:b/>
          <w:bCs/>
          <w:sz w:val="20"/>
          <w:lang w:val="ru-RU"/>
        </w:rPr>
      </w:pPr>
    </w:p>
    <w:p w:rsidR="00304999" w:rsidRPr="00304999" w:rsidRDefault="00304999" w:rsidP="00304999">
      <w:pPr>
        <w:pStyle w:val="a6"/>
        <w:numPr>
          <w:ilvl w:val="1"/>
          <w:numId w:val="9"/>
        </w:numPr>
        <w:tabs>
          <w:tab w:val="left" w:pos="7666"/>
        </w:tabs>
        <w:jc w:val="both"/>
        <w:rPr>
          <w:rFonts w:ascii="Arial" w:hAnsi="Arial" w:cs="Arial"/>
          <w:sz w:val="20"/>
          <w:lang w:val="ru-RU"/>
        </w:rPr>
      </w:pPr>
      <w:r>
        <w:rPr>
          <w:rFonts w:ascii="Arial" w:hAnsi="Arial" w:cs="Arial"/>
          <w:sz w:val="20"/>
          <w:lang w:val="ru-RU"/>
        </w:rPr>
        <w:t>Общая стоимость услуг по настоящему договору включает в себя ___________________________ и составляет_________________________</w:t>
      </w:r>
      <w:r w:rsidRPr="00304999">
        <w:rPr>
          <w:rFonts w:ascii="Arial" w:hAnsi="Arial" w:cs="Arial"/>
          <w:sz w:val="20"/>
          <w:lang w:val="ru-RU"/>
        </w:rPr>
        <w:t>НДС облагается/не облагается – _____________________________</w:t>
      </w:r>
    </w:p>
    <w:p w:rsidR="00304999" w:rsidRDefault="00304999" w:rsidP="00304999">
      <w:pPr>
        <w:pStyle w:val="a6"/>
        <w:numPr>
          <w:ilvl w:val="1"/>
          <w:numId w:val="9"/>
        </w:numPr>
        <w:jc w:val="both"/>
        <w:rPr>
          <w:rFonts w:ascii="Arial" w:hAnsi="Arial" w:cs="Arial"/>
          <w:sz w:val="20"/>
          <w:lang w:val="ru-RU"/>
        </w:rPr>
      </w:pPr>
      <w:r>
        <w:rPr>
          <w:rFonts w:ascii="Arial" w:hAnsi="Arial" w:cs="Arial"/>
          <w:sz w:val="20"/>
          <w:lang w:val="ru-RU"/>
        </w:rPr>
        <w:t>Указанная в п.2.1. сумма, в размере 100 % предварительной оплаты должна быть перечислена Заказчиком до начала оказания услуг, в течение 5 (пяти) банковских дней с момента выставления счета Исполнителем.</w:t>
      </w:r>
    </w:p>
    <w:p w:rsidR="00304999" w:rsidRDefault="00304999" w:rsidP="00304999">
      <w:pPr>
        <w:pStyle w:val="a6"/>
        <w:numPr>
          <w:ilvl w:val="1"/>
          <w:numId w:val="9"/>
        </w:numPr>
        <w:jc w:val="both"/>
        <w:rPr>
          <w:rFonts w:ascii="Arial" w:hAnsi="Arial" w:cs="Arial"/>
          <w:sz w:val="20"/>
          <w:lang w:val="ru-RU"/>
        </w:rPr>
      </w:pPr>
      <w:r>
        <w:rPr>
          <w:rFonts w:ascii="Arial" w:hAnsi="Arial" w:cs="Arial"/>
          <w:sz w:val="20"/>
          <w:lang w:val="ru-RU"/>
        </w:rPr>
        <w:t>Оплата Услуг производится путем перечисления денежных средств на расчетный счет Исполнителя, указанный в настоящем Договоре.</w:t>
      </w:r>
    </w:p>
    <w:p w:rsidR="00304999" w:rsidRPr="00304999" w:rsidRDefault="00304999" w:rsidP="00304999">
      <w:pPr>
        <w:pStyle w:val="a6"/>
        <w:tabs>
          <w:tab w:val="left" w:pos="1418"/>
        </w:tabs>
        <w:jc w:val="both"/>
        <w:rPr>
          <w:rFonts w:ascii="Arial" w:hAnsi="Arial" w:cs="Arial"/>
          <w:sz w:val="20"/>
          <w:lang w:val="ru-RU"/>
        </w:rPr>
      </w:pPr>
    </w:p>
    <w:p w:rsidR="00F839C2" w:rsidRPr="002577DB" w:rsidRDefault="00304999">
      <w:pPr>
        <w:tabs>
          <w:tab w:val="left" w:pos="360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</w:t>
      </w:r>
      <w:r w:rsidR="00F839C2" w:rsidRPr="002577DB">
        <w:rPr>
          <w:rFonts w:ascii="Arial" w:hAnsi="Arial" w:cs="Arial"/>
          <w:b/>
          <w:bCs/>
        </w:rPr>
        <w:t xml:space="preserve">. </w:t>
      </w:r>
      <w:r w:rsidR="001D26B1" w:rsidRPr="002577DB">
        <w:rPr>
          <w:rFonts w:ascii="Arial" w:hAnsi="Arial" w:cs="Arial"/>
          <w:b/>
          <w:bCs/>
        </w:rPr>
        <w:t xml:space="preserve">Права и </w:t>
      </w:r>
      <w:r w:rsidR="00F839C2" w:rsidRPr="002577DB">
        <w:rPr>
          <w:rFonts w:ascii="Arial" w:hAnsi="Arial" w:cs="Arial"/>
          <w:b/>
          <w:bCs/>
        </w:rPr>
        <w:t>Обязанности сторон</w:t>
      </w:r>
    </w:p>
    <w:p w:rsidR="00F839C2" w:rsidRPr="00823E5C" w:rsidRDefault="00F839C2" w:rsidP="00304999">
      <w:pPr>
        <w:pStyle w:val="a6"/>
        <w:numPr>
          <w:ilvl w:val="1"/>
          <w:numId w:val="11"/>
        </w:numPr>
        <w:tabs>
          <w:tab w:val="left" w:pos="1702"/>
        </w:tabs>
        <w:jc w:val="both"/>
        <w:rPr>
          <w:rFonts w:ascii="Arial" w:hAnsi="Arial" w:cs="Arial"/>
          <w:sz w:val="20"/>
          <w:u w:val="single"/>
          <w:lang w:val="ru-RU"/>
        </w:rPr>
      </w:pPr>
      <w:r>
        <w:rPr>
          <w:rFonts w:ascii="Arial" w:hAnsi="Arial" w:cs="Arial"/>
          <w:sz w:val="20"/>
          <w:lang w:val="ru-RU"/>
        </w:rPr>
        <w:t xml:space="preserve">Исполнитель </w:t>
      </w:r>
      <w:r w:rsidR="00823E5C">
        <w:rPr>
          <w:rFonts w:ascii="Arial" w:hAnsi="Arial" w:cs="Arial"/>
          <w:sz w:val="20"/>
          <w:lang w:val="ru-RU"/>
        </w:rPr>
        <w:t>имеет право</w:t>
      </w:r>
      <w:r w:rsidRPr="00823E5C">
        <w:rPr>
          <w:rFonts w:ascii="Arial" w:hAnsi="Arial" w:cs="Arial"/>
          <w:sz w:val="20"/>
          <w:lang w:val="ru-RU"/>
        </w:rPr>
        <w:t>:</w:t>
      </w:r>
    </w:p>
    <w:p w:rsidR="00823E5C" w:rsidRPr="00823E5C" w:rsidRDefault="00823E5C" w:rsidP="00823E5C">
      <w:pPr>
        <w:pStyle w:val="a6"/>
        <w:numPr>
          <w:ilvl w:val="2"/>
          <w:numId w:val="11"/>
        </w:numPr>
        <w:tabs>
          <w:tab w:val="left" w:pos="1702"/>
        </w:tabs>
        <w:ind w:left="567" w:hanging="567"/>
        <w:jc w:val="both"/>
        <w:rPr>
          <w:rFonts w:ascii="Arial" w:hAnsi="Arial" w:cs="Arial"/>
          <w:sz w:val="20"/>
          <w:u w:val="single"/>
          <w:lang w:val="ru-RU"/>
        </w:rPr>
      </w:pPr>
      <w:r>
        <w:rPr>
          <w:rFonts w:ascii="Arial" w:hAnsi="Arial" w:cs="Arial"/>
          <w:sz w:val="20"/>
          <w:lang w:val="ru-RU"/>
        </w:rPr>
        <w:t>по техническим причинам изменить дату, время оказания Услуг, известив об этом Заказчика (по почте, электронной почте или факсом) не менее чем за 10 дней до даты начала оказания Услуги, указанной в настоящем Договоре;</w:t>
      </w:r>
    </w:p>
    <w:p w:rsidR="00823E5C" w:rsidRPr="00823E5C" w:rsidRDefault="00823E5C" w:rsidP="00823E5C">
      <w:pPr>
        <w:pStyle w:val="a6"/>
        <w:numPr>
          <w:ilvl w:val="2"/>
          <w:numId w:val="11"/>
        </w:numPr>
        <w:tabs>
          <w:tab w:val="left" w:pos="1702"/>
        </w:tabs>
        <w:ind w:left="567" w:hanging="567"/>
        <w:jc w:val="both"/>
        <w:rPr>
          <w:rFonts w:ascii="Arial" w:hAnsi="Arial" w:cs="Arial"/>
          <w:sz w:val="20"/>
          <w:u w:val="single"/>
          <w:lang w:val="ru-RU"/>
        </w:rPr>
      </w:pPr>
      <w:r>
        <w:rPr>
          <w:rFonts w:ascii="Arial" w:hAnsi="Arial" w:cs="Arial"/>
          <w:sz w:val="20"/>
          <w:lang w:val="ru-RU"/>
        </w:rPr>
        <w:t>привлекать третьих лиц для исполнения обязательств по пункту 1.1 настоящего Договора.</w:t>
      </w:r>
    </w:p>
    <w:p w:rsidR="00823E5C" w:rsidRPr="00823E5C" w:rsidRDefault="00823E5C" w:rsidP="00823E5C">
      <w:pPr>
        <w:pStyle w:val="a6"/>
        <w:numPr>
          <w:ilvl w:val="1"/>
          <w:numId w:val="11"/>
        </w:numPr>
        <w:tabs>
          <w:tab w:val="left" w:pos="1702"/>
        </w:tabs>
        <w:jc w:val="both"/>
        <w:rPr>
          <w:rFonts w:ascii="Arial" w:hAnsi="Arial" w:cs="Arial"/>
          <w:sz w:val="20"/>
          <w:u w:val="single"/>
          <w:lang w:val="ru-RU"/>
        </w:rPr>
      </w:pPr>
      <w:r>
        <w:rPr>
          <w:rFonts w:ascii="Arial" w:hAnsi="Arial" w:cs="Arial"/>
          <w:sz w:val="20"/>
          <w:lang w:val="ru-RU"/>
        </w:rPr>
        <w:t xml:space="preserve"> Исполнитель обязуется:</w:t>
      </w:r>
    </w:p>
    <w:p w:rsidR="00823E5C" w:rsidRPr="00823E5C" w:rsidRDefault="00823E5C" w:rsidP="00823E5C">
      <w:pPr>
        <w:pStyle w:val="a6"/>
        <w:numPr>
          <w:ilvl w:val="2"/>
          <w:numId w:val="11"/>
        </w:numPr>
        <w:tabs>
          <w:tab w:val="left" w:pos="1702"/>
        </w:tabs>
        <w:ind w:left="567" w:hanging="567"/>
        <w:jc w:val="both"/>
        <w:rPr>
          <w:rFonts w:ascii="Arial" w:hAnsi="Arial" w:cs="Arial"/>
          <w:sz w:val="20"/>
          <w:u w:val="single"/>
          <w:lang w:val="ru-RU"/>
        </w:rPr>
      </w:pPr>
      <w:r>
        <w:rPr>
          <w:rFonts w:ascii="Arial" w:hAnsi="Arial" w:cs="Arial"/>
          <w:sz w:val="20"/>
          <w:lang w:val="ru-RU"/>
        </w:rPr>
        <w:t>своевременно и в полном объеме оказывать Заказчику Услуги согласно Договора;</w:t>
      </w:r>
    </w:p>
    <w:p w:rsidR="00823E5C" w:rsidRPr="00823E5C" w:rsidRDefault="00823E5C" w:rsidP="00823E5C">
      <w:pPr>
        <w:pStyle w:val="a6"/>
        <w:numPr>
          <w:ilvl w:val="2"/>
          <w:numId w:val="11"/>
        </w:numPr>
        <w:tabs>
          <w:tab w:val="left" w:pos="1702"/>
        </w:tabs>
        <w:ind w:left="567" w:hanging="567"/>
        <w:jc w:val="both"/>
        <w:rPr>
          <w:rFonts w:ascii="Arial" w:hAnsi="Arial" w:cs="Arial"/>
          <w:sz w:val="20"/>
          <w:u w:val="single"/>
          <w:lang w:val="ru-RU"/>
        </w:rPr>
      </w:pPr>
      <w:r>
        <w:rPr>
          <w:rFonts w:ascii="Arial" w:hAnsi="Arial" w:cs="Arial"/>
          <w:sz w:val="20"/>
          <w:lang w:val="ru-RU"/>
        </w:rPr>
        <w:t>полно и квалифицировано отвечать на все вопросы специалистов Заказчика, касающихся согласованных курсов;</w:t>
      </w:r>
    </w:p>
    <w:p w:rsidR="00823E5C" w:rsidRPr="005E6E34" w:rsidRDefault="00823E5C" w:rsidP="00823E5C">
      <w:pPr>
        <w:pStyle w:val="a6"/>
        <w:numPr>
          <w:ilvl w:val="2"/>
          <w:numId w:val="11"/>
        </w:numPr>
        <w:tabs>
          <w:tab w:val="left" w:pos="1702"/>
        </w:tabs>
        <w:ind w:left="567" w:hanging="567"/>
        <w:jc w:val="both"/>
        <w:rPr>
          <w:rFonts w:ascii="Arial" w:hAnsi="Arial" w:cs="Arial"/>
          <w:sz w:val="20"/>
          <w:u w:val="single"/>
          <w:lang w:val="ru-RU"/>
        </w:rPr>
      </w:pPr>
      <w:r>
        <w:rPr>
          <w:rFonts w:ascii="Arial" w:hAnsi="Arial" w:cs="Arial"/>
          <w:sz w:val="20"/>
          <w:lang w:val="ru-RU"/>
        </w:rPr>
        <w:t xml:space="preserve">совместно с Заказчиком обеспечить </w:t>
      </w:r>
      <w:r w:rsidR="005E6E34">
        <w:rPr>
          <w:rFonts w:ascii="Arial" w:hAnsi="Arial" w:cs="Arial"/>
          <w:sz w:val="20"/>
          <w:lang w:val="ru-RU"/>
        </w:rPr>
        <w:t>ведение журнала посещения занятий специалистами Заказчика;</w:t>
      </w:r>
    </w:p>
    <w:p w:rsidR="005E6E34" w:rsidRPr="005E6E34" w:rsidRDefault="005E6E34" w:rsidP="00823E5C">
      <w:pPr>
        <w:pStyle w:val="a6"/>
        <w:numPr>
          <w:ilvl w:val="2"/>
          <w:numId w:val="11"/>
        </w:numPr>
        <w:tabs>
          <w:tab w:val="left" w:pos="1702"/>
        </w:tabs>
        <w:ind w:left="567" w:hanging="567"/>
        <w:jc w:val="both"/>
        <w:rPr>
          <w:rFonts w:ascii="Arial" w:hAnsi="Arial" w:cs="Arial"/>
          <w:sz w:val="20"/>
          <w:u w:val="single"/>
          <w:lang w:val="ru-RU"/>
        </w:rPr>
      </w:pPr>
      <w:r>
        <w:rPr>
          <w:rFonts w:ascii="Arial" w:hAnsi="Arial" w:cs="Arial"/>
          <w:sz w:val="20"/>
          <w:lang w:val="ru-RU"/>
        </w:rPr>
        <w:t>по окончании курсов выдать специалистам Заказчика соответствующие сертификаты не позднее дня окончания курсов о повышении квалификации по курсам, при условии полной оплаты Услуг.</w:t>
      </w:r>
    </w:p>
    <w:p w:rsidR="005E6E34" w:rsidRPr="005E6E34" w:rsidRDefault="005E6E34" w:rsidP="005E6E34">
      <w:pPr>
        <w:pStyle w:val="a6"/>
        <w:numPr>
          <w:ilvl w:val="1"/>
          <w:numId w:val="11"/>
        </w:numPr>
        <w:tabs>
          <w:tab w:val="left" w:pos="1702"/>
        </w:tabs>
        <w:jc w:val="both"/>
        <w:rPr>
          <w:rFonts w:ascii="Arial" w:hAnsi="Arial" w:cs="Arial"/>
          <w:sz w:val="20"/>
          <w:u w:val="single"/>
          <w:lang w:val="ru-RU"/>
        </w:rPr>
      </w:pPr>
      <w:r>
        <w:rPr>
          <w:rFonts w:ascii="Arial" w:hAnsi="Arial" w:cs="Arial"/>
          <w:sz w:val="20"/>
          <w:lang w:val="ru-RU"/>
        </w:rPr>
        <w:t>Заказчик обязуется:</w:t>
      </w:r>
    </w:p>
    <w:p w:rsidR="005E6E34" w:rsidRPr="005E6E34" w:rsidRDefault="005E6E34" w:rsidP="005E6E34">
      <w:pPr>
        <w:pStyle w:val="a6"/>
        <w:numPr>
          <w:ilvl w:val="2"/>
          <w:numId w:val="11"/>
        </w:numPr>
        <w:tabs>
          <w:tab w:val="left" w:pos="1702"/>
        </w:tabs>
        <w:ind w:left="567" w:hanging="567"/>
        <w:jc w:val="both"/>
        <w:rPr>
          <w:rFonts w:ascii="Arial" w:hAnsi="Arial" w:cs="Arial"/>
          <w:sz w:val="20"/>
          <w:u w:val="single"/>
          <w:lang w:val="ru-RU"/>
        </w:rPr>
      </w:pPr>
      <w:r>
        <w:rPr>
          <w:rFonts w:ascii="Arial" w:hAnsi="Arial" w:cs="Arial"/>
          <w:sz w:val="20"/>
          <w:lang w:val="ru-RU"/>
        </w:rPr>
        <w:t>своевременно и в полном объеме оплатить Услуги Исполнителя в порядке, размере и в сроки, установленные настоящим Договором.</w:t>
      </w:r>
    </w:p>
    <w:p w:rsidR="005E6E34" w:rsidRPr="005E6E34" w:rsidRDefault="005E6E34" w:rsidP="005E6E34">
      <w:pPr>
        <w:pStyle w:val="a6"/>
        <w:numPr>
          <w:ilvl w:val="2"/>
          <w:numId w:val="11"/>
        </w:numPr>
        <w:tabs>
          <w:tab w:val="left" w:pos="1702"/>
        </w:tabs>
        <w:ind w:left="567" w:hanging="567"/>
        <w:jc w:val="both"/>
        <w:rPr>
          <w:rFonts w:ascii="Arial" w:hAnsi="Arial" w:cs="Arial"/>
          <w:sz w:val="20"/>
          <w:u w:val="single"/>
          <w:lang w:val="ru-RU"/>
        </w:rPr>
      </w:pPr>
      <w:r>
        <w:rPr>
          <w:rFonts w:ascii="Arial" w:hAnsi="Arial" w:cs="Arial"/>
          <w:sz w:val="20"/>
          <w:lang w:val="ru-RU"/>
        </w:rPr>
        <w:t>Заказчик обязан направлять слушателей с уровнем знаний, соответствующих требованиям необходимой подготовки.</w:t>
      </w:r>
    </w:p>
    <w:p w:rsidR="005E6E34" w:rsidRPr="005E6E34" w:rsidRDefault="005E6E34" w:rsidP="005E6E34">
      <w:pPr>
        <w:pStyle w:val="a6"/>
        <w:numPr>
          <w:ilvl w:val="0"/>
          <w:numId w:val="10"/>
        </w:numPr>
        <w:tabs>
          <w:tab w:val="left" w:pos="1702"/>
        </w:tabs>
        <w:jc w:val="center"/>
        <w:rPr>
          <w:rFonts w:ascii="Arial" w:hAnsi="Arial" w:cs="Arial"/>
          <w:sz w:val="20"/>
          <w:u w:val="single"/>
          <w:lang w:val="ru-RU"/>
        </w:rPr>
      </w:pPr>
      <w:r>
        <w:rPr>
          <w:rFonts w:ascii="Arial" w:hAnsi="Arial" w:cs="Arial"/>
          <w:b/>
          <w:sz w:val="20"/>
          <w:lang w:val="ru-RU"/>
        </w:rPr>
        <w:t>Оформление акта об оказании Услуг</w:t>
      </w:r>
    </w:p>
    <w:p w:rsidR="005E6E34" w:rsidRPr="005E6E34" w:rsidRDefault="005E6E34" w:rsidP="00263AE4">
      <w:pPr>
        <w:pStyle w:val="a6"/>
        <w:numPr>
          <w:ilvl w:val="1"/>
          <w:numId w:val="10"/>
        </w:numPr>
        <w:tabs>
          <w:tab w:val="left" w:pos="1702"/>
        </w:tabs>
        <w:jc w:val="both"/>
        <w:rPr>
          <w:rFonts w:ascii="Arial" w:hAnsi="Arial" w:cs="Arial"/>
          <w:sz w:val="20"/>
          <w:u w:val="single"/>
          <w:lang w:val="ru-RU"/>
        </w:rPr>
      </w:pPr>
      <w:r>
        <w:rPr>
          <w:rFonts w:ascii="Arial" w:hAnsi="Arial" w:cs="Arial"/>
          <w:sz w:val="20"/>
          <w:lang w:val="ru-RU"/>
        </w:rPr>
        <w:t>По завершении оказания услуг по настоящему Договору, Исполнитель оформляет и представляет Заказчику Акт об оказании услуг в двух экземплярах и счет-фактуру, соответствующую положениям ст. 169 НК РФ.</w:t>
      </w:r>
    </w:p>
    <w:p w:rsidR="005E6E34" w:rsidRPr="005E6E34" w:rsidRDefault="005E6E34" w:rsidP="00263AE4">
      <w:pPr>
        <w:pStyle w:val="a6"/>
        <w:numPr>
          <w:ilvl w:val="1"/>
          <w:numId w:val="10"/>
        </w:numPr>
        <w:tabs>
          <w:tab w:val="left" w:pos="1702"/>
        </w:tabs>
        <w:jc w:val="both"/>
        <w:rPr>
          <w:rFonts w:ascii="Arial" w:hAnsi="Arial" w:cs="Arial"/>
          <w:sz w:val="20"/>
          <w:u w:val="single"/>
          <w:lang w:val="ru-RU"/>
        </w:rPr>
      </w:pPr>
      <w:r>
        <w:rPr>
          <w:rFonts w:ascii="Arial" w:hAnsi="Arial" w:cs="Arial"/>
          <w:sz w:val="20"/>
          <w:lang w:val="ru-RU"/>
        </w:rPr>
        <w:t>Заказчик в течение 3 (трех) рабочих дней со дня получения Акта об оказании услуг обязан направить Исполнителю подписанный экземпляр Акта или мотивированный отказ от его подписания.</w:t>
      </w:r>
    </w:p>
    <w:p w:rsidR="005E6E34" w:rsidRPr="005E6E34" w:rsidRDefault="005E6E34" w:rsidP="00263AE4">
      <w:pPr>
        <w:pStyle w:val="a6"/>
        <w:numPr>
          <w:ilvl w:val="1"/>
          <w:numId w:val="10"/>
        </w:numPr>
        <w:tabs>
          <w:tab w:val="left" w:pos="1702"/>
        </w:tabs>
        <w:jc w:val="both"/>
        <w:rPr>
          <w:rFonts w:ascii="Arial" w:hAnsi="Arial" w:cs="Arial"/>
          <w:sz w:val="20"/>
          <w:u w:val="single"/>
          <w:lang w:val="ru-RU"/>
        </w:rPr>
      </w:pPr>
      <w:r>
        <w:rPr>
          <w:rFonts w:ascii="Arial" w:hAnsi="Arial" w:cs="Arial"/>
          <w:sz w:val="20"/>
          <w:lang w:val="ru-RU"/>
        </w:rPr>
        <w:t>В случае мотивированного отказа Заказчика сторонами составляется двусторонний акт с перечнями необходимых доработок и сроков их выполнения.</w:t>
      </w:r>
    </w:p>
    <w:p w:rsidR="005E6E34" w:rsidRPr="00263AE4" w:rsidRDefault="00263AE4" w:rsidP="00263AE4">
      <w:pPr>
        <w:pStyle w:val="a6"/>
        <w:numPr>
          <w:ilvl w:val="1"/>
          <w:numId w:val="10"/>
        </w:numPr>
        <w:tabs>
          <w:tab w:val="left" w:pos="1702"/>
        </w:tabs>
        <w:jc w:val="both"/>
        <w:rPr>
          <w:rFonts w:ascii="Arial" w:hAnsi="Arial" w:cs="Arial"/>
          <w:sz w:val="20"/>
          <w:u w:val="single"/>
          <w:lang w:val="ru-RU"/>
        </w:rPr>
      </w:pPr>
      <w:r w:rsidRPr="00263AE4">
        <w:rPr>
          <w:rFonts w:ascii="Arial" w:hAnsi="Arial" w:cs="Arial"/>
          <w:color w:val="000000"/>
          <w:sz w:val="20"/>
          <w:lang w:val="ru-RU"/>
        </w:rPr>
        <w:t>В случае каких-либо изменений в цепочке собственников контрагента, включая бенефициаров (в том числе конечных) и/или в исполнительных органах контрагента, поставщик обязуется предоставить соответствующую информацию в ООО «ННКЦ» по установленной форме (Приложение №2) с приложением соответствующих подтверждающих документов не позднее 2-х дней с момента таких изменений.</w:t>
      </w:r>
    </w:p>
    <w:p w:rsidR="005E6E34" w:rsidRDefault="005E6E34" w:rsidP="005E6E34">
      <w:pPr>
        <w:pStyle w:val="af4"/>
        <w:numPr>
          <w:ilvl w:val="0"/>
          <w:numId w:val="10"/>
        </w:numPr>
        <w:jc w:val="center"/>
        <w:rPr>
          <w:rFonts w:ascii="Arial" w:hAnsi="Arial" w:cs="Arial"/>
          <w:b/>
        </w:rPr>
      </w:pPr>
      <w:r w:rsidRPr="005E6E34">
        <w:rPr>
          <w:rFonts w:ascii="Arial" w:hAnsi="Arial" w:cs="Arial"/>
          <w:b/>
        </w:rPr>
        <w:t>Срок действия договора и общие положения</w:t>
      </w:r>
    </w:p>
    <w:p w:rsidR="005E6E34" w:rsidRDefault="005E6E34" w:rsidP="005E6E34">
      <w:pPr>
        <w:jc w:val="both"/>
        <w:rPr>
          <w:rFonts w:ascii="Arial" w:hAnsi="Arial" w:cs="Arial"/>
          <w:b/>
        </w:rPr>
      </w:pPr>
    </w:p>
    <w:p w:rsidR="005E6E34" w:rsidRDefault="005E6E34" w:rsidP="005E6E34">
      <w:pPr>
        <w:pStyle w:val="af4"/>
        <w:numPr>
          <w:ilvl w:val="1"/>
          <w:numId w:val="10"/>
        </w:numPr>
        <w:jc w:val="both"/>
        <w:rPr>
          <w:rFonts w:ascii="Arial" w:hAnsi="Arial" w:cs="Arial"/>
        </w:rPr>
      </w:pPr>
      <w:r w:rsidRPr="005E6E34">
        <w:rPr>
          <w:rFonts w:ascii="Arial" w:hAnsi="Arial" w:cs="Arial"/>
        </w:rPr>
        <w:t xml:space="preserve">Настоящий договор действует с даты его подписания сторонами до полного исполнения ими своих обязательств. Документом, подтверждающим полное исполнение сторонами своих обязательств, является подписанный </w:t>
      </w:r>
      <w:r w:rsidR="00E7078B">
        <w:rPr>
          <w:rFonts w:ascii="Arial" w:hAnsi="Arial" w:cs="Arial"/>
        </w:rPr>
        <w:t>сторонами акт об оказании услуг.</w:t>
      </w:r>
    </w:p>
    <w:p w:rsidR="00E7078B" w:rsidRPr="005E6E34" w:rsidRDefault="00E7078B" w:rsidP="005E6E34">
      <w:pPr>
        <w:pStyle w:val="af4"/>
        <w:numPr>
          <w:ilvl w:val="1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Настоящий Договор может быть расторгнут досрочно по основаниям, предусмотренным действующим законодательством Российской Федерации. В случае расторжения настоящего Договора оплаты услуг, фактически оказанных Исполнителем на момент расторжения, осуществляется Заказчиком на основании </w:t>
      </w:r>
      <w:r>
        <w:rPr>
          <w:rFonts w:ascii="Arial" w:hAnsi="Arial" w:cs="Arial"/>
        </w:rPr>
        <w:lastRenderedPageBreak/>
        <w:t>выставленного Исполнителем счета с приложением Акта об оказания услуг, если иное не предусмотрено п. 6 настоящего Договора.</w:t>
      </w:r>
    </w:p>
    <w:p w:rsidR="005E6E34" w:rsidRPr="005E6E34" w:rsidRDefault="005E6E34" w:rsidP="00E7078B">
      <w:pPr>
        <w:pStyle w:val="a6"/>
        <w:tabs>
          <w:tab w:val="left" w:pos="1702"/>
        </w:tabs>
        <w:ind w:left="360"/>
        <w:jc w:val="both"/>
        <w:rPr>
          <w:rFonts w:ascii="Arial" w:hAnsi="Arial" w:cs="Arial"/>
          <w:sz w:val="20"/>
          <w:u w:val="single"/>
          <w:lang w:val="ru-RU"/>
        </w:rPr>
      </w:pPr>
    </w:p>
    <w:p w:rsidR="00F839C2" w:rsidRDefault="00A96644" w:rsidP="00E7078B">
      <w:pPr>
        <w:numPr>
          <w:ilvl w:val="0"/>
          <w:numId w:val="10"/>
        </w:num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Ответственнос</w:t>
      </w:r>
      <w:r w:rsidR="00221022">
        <w:rPr>
          <w:rFonts w:ascii="Arial" w:hAnsi="Arial" w:cs="Arial"/>
          <w:b/>
        </w:rPr>
        <w:t>ть сторон.</w:t>
      </w:r>
    </w:p>
    <w:p w:rsidR="00E7078B" w:rsidRDefault="00E7078B" w:rsidP="00E7078B">
      <w:pPr>
        <w:pStyle w:val="af4"/>
        <w:numPr>
          <w:ilvl w:val="1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Если Исполнитель не приступил к выполнению своих обязательств по настоящему Договору в сроки, предусмотренные Договором, и не предложил альтернативной даты, места проведения курса, Заказчик имеет право расторгнуть Договор, уведомив об этом Исполнителя в письменной форме. При произведенной предоплате Исполнитель обязуется полностью вернуть Заказчику перечисленные в качестве предоплаты денежные средства в течение 5 (пяти) банковских дней со дня получения уведомления Заказчика о расторжении Договора.</w:t>
      </w:r>
    </w:p>
    <w:p w:rsidR="00A96644" w:rsidRDefault="00E7078B" w:rsidP="00E7078B">
      <w:pPr>
        <w:pStyle w:val="af4"/>
        <w:numPr>
          <w:ilvl w:val="1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Если Исполнитель не приступил в установленные сроки к исполнению своих обязанностей по настоящему Договору из-за неявки специалистов Заказчика, то он вправе расторгнуть Договор, уведомив об этом Заказчика в письменной форме. При этом Заказчик обязан возместить Исполнителю документально подтвержденные затраты, понесенные им в рамках приготовления к курсу.</w:t>
      </w:r>
    </w:p>
    <w:p w:rsidR="00E7078B" w:rsidRDefault="00E7078B" w:rsidP="00E7078B">
      <w:pPr>
        <w:pStyle w:val="af4"/>
        <w:numPr>
          <w:ilvl w:val="1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В случае отказа Заказчика от участия в курсе, при произведенной предоплате, полученные денежные средства возвращаются Исполнителем Заказчику за вычетом фактически понесенных Исполнителем расходов на дату получения уведомления о расторжении Договора в течение 5 (пяти) банковских дней со дня получения данного уведомления.</w:t>
      </w:r>
    </w:p>
    <w:p w:rsidR="00B05DE4" w:rsidRDefault="00B05DE4" w:rsidP="00B05DE4">
      <w:pPr>
        <w:pStyle w:val="af4"/>
        <w:ind w:left="360"/>
        <w:jc w:val="both"/>
        <w:rPr>
          <w:rFonts w:ascii="Arial" w:hAnsi="Arial" w:cs="Arial"/>
        </w:rPr>
      </w:pPr>
    </w:p>
    <w:p w:rsidR="00B05DE4" w:rsidRDefault="00B05DE4" w:rsidP="00B05DE4">
      <w:pPr>
        <w:pStyle w:val="af4"/>
        <w:numPr>
          <w:ilvl w:val="0"/>
          <w:numId w:val="10"/>
        </w:num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Обстоятельства непреодолимой силы</w:t>
      </w:r>
    </w:p>
    <w:p w:rsidR="00B05DE4" w:rsidRDefault="00B05DE4" w:rsidP="00B05DE4">
      <w:pPr>
        <w:pStyle w:val="af4"/>
        <w:ind w:left="360"/>
        <w:rPr>
          <w:rFonts w:ascii="Arial" w:hAnsi="Arial" w:cs="Arial"/>
          <w:b/>
        </w:rPr>
      </w:pPr>
    </w:p>
    <w:p w:rsidR="00B05DE4" w:rsidRDefault="00B05DE4" w:rsidP="00B05DE4">
      <w:pPr>
        <w:pStyle w:val="af4"/>
        <w:numPr>
          <w:ilvl w:val="1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Стороны освобождаются от ответственности за частичное или полное неисполнение обязательств по настоящему Договору, если ненадлежащее исполнение Сторонами обязанностей вызвано непреодолимой силой, т.е. чрезвычайными силами и непредотвратимыми обстоятельствами</w:t>
      </w:r>
      <w:r w:rsidR="00E12320">
        <w:rPr>
          <w:rFonts w:ascii="Arial" w:hAnsi="Arial" w:cs="Arial"/>
        </w:rPr>
        <w:t>, не подлежащими разумному контролю.</w:t>
      </w:r>
    </w:p>
    <w:p w:rsidR="00E12320" w:rsidRDefault="00E12320" w:rsidP="00B05DE4">
      <w:pPr>
        <w:pStyle w:val="af4"/>
        <w:numPr>
          <w:ilvl w:val="1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Сторона, которая не в состоянии выполнить свои договорные обязательства, незамедлительно информирует другую сторону о начале и прекращении указанных выше обстоятельств, в любом случае не позднее 3 дней после начала их действия. Несвоевременное уведомление об обстоятельствах непреодолимой силы лишает соответствующих сторону права на освобождение от договорных обязательств по причине указанных обстоятельств.</w:t>
      </w:r>
    </w:p>
    <w:p w:rsidR="00E12320" w:rsidRDefault="00B726FF" w:rsidP="00B05DE4">
      <w:pPr>
        <w:pStyle w:val="af4"/>
        <w:numPr>
          <w:ilvl w:val="1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Если указанные обстоятельства продолжаются более 2 месяцев, каждая сторона имеет право на досрочное расторжение Договора или его части. В этом случае стороны производят взаиморасчеты.</w:t>
      </w:r>
    </w:p>
    <w:p w:rsidR="00B726FF" w:rsidRDefault="00B726FF" w:rsidP="00B726FF">
      <w:pPr>
        <w:pStyle w:val="af4"/>
        <w:ind w:left="360"/>
        <w:jc w:val="both"/>
        <w:rPr>
          <w:rFonts w:ascii="Arial" w:hAnsi="Arial" w:cs="Arial"/>
        </w:rPr>
      </w:pPr>
    </w:p>
    <w:p w:rsidR="00B726FF" w:rsidRDefault="00B726FF" w:rsidP="00B726FF">
      <w:pPr>
        <w:pStyle w:val="af4"/>
        <w:numPr>
          <w:ilvl w:val="0"/>
          <w:numId w:val="10"/>
        </w:num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Порядок рассмотрения споров</w:t>
      </w:r>
    </w:p>
    <w:p w:rsidR="00B726FF" w:rsidRDefault="00B726FF" w:rsidP="00B726FF">
      <w:pPr>
        <w:pStyle w:val="af4"/>
        <w:ind w:left="360"/>
        <w:rPr>
          <w:rFonts w:ascii="Arial" w:hAnsi="Arial" w:cs="Arial"/>
          <w:b/>
        </w:rPr>
      </w:pPr>
    </w:p>
    <w:p w:rsidR="00B726FF" w:rsidRDefault="00B726FF" w:rsidP="00B726FF">
      <w:pPr>
        <w:pStyle w:val="af4"/>
        <w:numPr>
          <w:ilvl w:val="1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В ходе исполнения настоящего Договора стороны предпримут все возможные меры для мирного урегулирования возникших споров и/или разногласий.</w:t>
      </w:r>
    </w:p>
    <w:p w:rsidR="00B726FF" w:rsidRDefault="00B726FF" w:rsidP="00B726FF">
      <w:pPr>
        <w:pStyle w:val="af4"/>
        <w:numPr>
          <w:ilvl w:val="1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В случае не урегулирования спора, он подлежит рассмотрению в Арбитражном суде ___________________ истца в соответствии с действующим законодательства Российской Федерации.</w:t>
      </w:r>
    </w:p>
    <w:p w:rsidR="00B726FF" w:rsidRDefault="00B726FF" w:rsidP="00B726FF">
      <w:pPr>
        <w:jc w:val="both"/>
        <w:rPr>
          <w:rFonts w:ascii="Arial" w:hAnsi="Arial" w:cs="Arial"/>
        </w:rPr>
      </w:pPr>
    </w:p>
    <w:p w:rsidR="00B726FF" w:rsidRDefault="00B726FF" w:rsidP="00B726FF">
      <w:pPr>
        <w:pStyle w:val="af4"/>
        <w:numPr>
          <w:ilvl w:val="0"/>
          <w:numId w:val="10"/>
        </w:num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Прочие условия</w:t>
      </w:r>
    </w:p>
    <w:p w:rsidR="00B726FF" w:rsidRDefault="00B726FF" w:rsidP="00B726FF">
      <w:pPr>
        <w:jc w:val="both"/>
        <w:rPr>
          <w:rFonts w:ascii="Arial" w:hAnsi="Arial" w:cs="Arial"/>
        </w:rPr>
      </w:pPr>
    </w:p>
    <w:p w:rsidR="00B726FF" w:rsidRDefault="00B726FF" w:rsidP="00B726FF">
      <w:pPr>
        <w:pStyle w:val="af4"/>
        <w:numPr>
          <w:ilvl w:val="1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Все изменения к настоящему Договору действительны только в случае, если они согласованы в форме соглашения и подписаны полномочными представителями Сторон.</w:t>
      </w:r>
    </w:p>
    <w:p w:rsidR="00B726FF" w:rsidRDefault="00B726FF" w:rsidP="00B726FF">
      <w:pPr>
        <w:pStyle w:val="af4"/>
        <w:numPr>
          <w:ilvl w:val="1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Договор составлен в двух экземплярах, по одному экземпляру для каждой стороны, и содержит 2 (две) страницы.</w:t>
      </w:r>
    </w:p>
    <w:p w:rsidR="00221022" w:rsidRPr="00B726FF" w:rsidRDefault="00B726FF" w:rsidP="00B726FF">
      <w:pPr>
        <w:pStyle w:val="af4"/>
        <w:numPr>
          <w:ilvl w:val="1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Договор действителен при передаче его по факсу, что не освобождает стороны от обмена подлинными экземплярами.</w:t>
      </w:r>
    </w:p>
    <w:p w:rsidR="00221022" w:rsidRDefault="00221022" w:rsidP="00A96644">
      <w:pPr>
        <w:pStyle w:val="211"/>
        <w:widowControl w:val="0"/>
        <w:ind w:left="0" w:firstLine="0"/>
        <w:jc w:val="center"/>
        <w:rPr>
          <w:rFonts w:ascii="Arial" w:hAnsi="Arial" w:cs="Arial"/>
          <w:b/>
          <w:sz w:val="20"/>
        </w:rPr>
      </w:pPr>
    </w:p>
    <w:p w:rsidR="00F839C2" w:rsidRPr="00A96644" w:rsidRDefault="00B726FF" w:rsidP="00A96644">
      <w:pPr>
        <w:pStyle w:val="211"/>
        <w:widowControl w:val="0"/>
        <w:ind w:left="0" w:firstLine="0"/>
        <w:jc w:val="center"/>
        <w:rPr>
          <w:rFonts w:ascii="Arial" w:hAnsi="Arial" w:cs="Arial"/>
          <w:b/>
          <w:bCs/>
          <w:color w:val="000000"/>
          <w:sz w:val="20"/>
        </w:rPr>
      </w:pPr>
      <w:r>
        <w:rPr>
          <w:rFonts w:ascii="Arial" w:hAnsi="Arial" w:cs="Arial"/>
          <w:b/>
          <w:sz w:val="20"/>
        </w:rPr>
        <w:t>10</w:t>
      </w:r>
      <w:r w:rsidR="00A96644">
        <w:rPr>
          <w:rFonts w:ascii="Arial" w:hAnsi="Arial" w:cs="Arial"/>
          <w:b/>
          <w:sz w:val="20"/>
        </w:rPr>
        <w:t xml:space="preserve">. </w:t>
      </w:r>
      <w:r>
        <w:rPr>
          <w:rFonts w:ascii="Arial" w:hAnsi="Arial" w:cs="Arial"/>
          <w:b/>
          <w:sz w:val="20"/>
        </w:rPr>
        <w:t>Юридические а</w:t>
      </w:r>
      <w:r w:rsidR="00A96644">
        <w:rPr>
          <w:rFonts w:ascii="Arial" w:hAnsi="Arial" w:cs="Arial"/>
          <w:b/>
          <w:sz w:val="20"/>
        </w:rPr>
        <w:t>дреса и реквизиты сторон</w:t>
      </w:r>
    </w:p>
    <w:p w:rsidR="00F839C2" w:rsidRDefault="00F839C2">
      <w:pPr>
        <w:rPr>
          <w:rFonts w:ascii="Arial" w:hAnsi="Arial" w:cs="Arial"/>
        </w:rPr>
      </w:pPr>
    </w:p>
    <w:tbl>
      <w:tblPr>
        <w:tblW w:w="0" w:type="auto"/>
        <w:tblLayout w:type="fixed"/>
        <w:tblLook w:val="0000"/>
      </w:tblPr>
      <w:tblGrid>
        <w:gridCol w:w="5099"/>
        <w:gridCol w:w="4729"/>
      </w:tblGrid>
      <w:tr w:rsidR="00F839C2">
        <w:trPr>
          <w:trHeight w:val="181"/>
        </w:trPr>
        <w:tc>
          <w:tcPr>
            <w:tcW w:w="5099" w:type="dxa"/>
          </w:tcPr>
          <w:p w:rsidR="00F839C2" w:rsidRDefault="00F839C2">
            <w:pPr>
              <w:pStyle w:val="4"/>
              <w:snapToGrid w:val="0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Исполнитель</w:t>
            </w:r>
          </w:p>
        </w:tc>
        <w:tc>
          <w:tcPr>
            <w:tcW w:w="4729" w:type="dxa"/>
          </w:tcPr>
          <w:p w:rsidR="00F839C2" w:rsidRDefault="00F839C2">
            <w:pPr>
              <w:pStyle w:val="4"/>
              <w:snapToGrid w:val="0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Заказчик</w:t>
            </w:r>
          </w:p>
        </w:tc>
      </w:tr>
      <w:tr w:rsidR="00F839C2" w:rsidTr="00221022">
        <w:trPr>
          <w:trHeight w:hRule="exact" w:val="3030"/>
        </w:trPr>
        <w:tc>
          <w:tcPr>
            <w:tcW w:w="5099" w:type="dxa"/>
          </w:tcPr>
          <w:p w:rsidR="00F839C2" w:rsidRDefault="0047476D">
            <w:pPr>
              <w:pStyle w:val="a9"/>
              <w:snapToGrid w:val="0"/>
              <w:rPr>
                <w:rFonts w:ascii="Arial" w:hAnsi="Arial" w:cs="Arial"/>
                <w:b/>
              </w:rPr>
            </w:pPr>
            <w:r w:rsidRPr="0047476D">
              <w:pict>
                <v:line id="_x0000_s1026" style="position:absolute;z-index:251657728;mso-position-horizontal-relative:page;mso-position-vertical-relative:page" from="85.05pt,747.2pt" to="526.05pt,747.2pt" strokecolor="navy" strokeweight=".53mm">
                  <v:stroke color2="#ffff7f" joinstyle="miter"/>
                  <w10:wrap anchorx="page" anchory="page"/>
                </v:line>
              </w:pict>
            </w:r>
            <w:r w:rsidR="00E51093">
              <w:rPr>
                <w:rFonts w:ascii="Arial" w:hAnsi="Arial" w:cs="Arial"/>
                <w:b/>
              </w:rPr>
              <w:t>___________________________</w:t>
            </w:r>
          </w:p>
          <w:p w:rsidR="00E51093" w:rsidRDefault="00E51093">
            <w:pPr>
              <w:pStyle w:val="a9"/>
              <w:snapToGri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(наименование организации)</w:t>
            </w:r>
          </w:p>
          <w:p w:rsidR="00F839C2" w:rsidRDefault="00F839C2">
            <w:pPr>
              <w:pStyle w:val="a9"/>
              <w:rPr>
                <w:rFonts w:ascii="Arial" w:hAnsi="Arial" w:cs="Arial"/>
                <w:b/>
              </w:rPr>
            </w:pPr>
          </w:p>
          <w:p w:rsidR="00F839C2" w:rsidRDefault="00E510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Адрес:_________________________________</w:t>
            </w:r>
          </w:p>
          <w:p w:rsidR="00F839C2" w:rsidRDefault="00F839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ИНН </w:t>
            </w:r>
            <w:r w:rsidR="00E51093">
              <w:rPr>
                <w:rFonts w:ascii="Arial" w:hAnsi="Arial" w:cs="Arial"/>
              </w:rPr>
              <w:t>______________</w:t>
            </w:r>
          </w:p>
          <w:p w:rsidR="00F839C2" w:rsidRDefault="00F839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Банк: </w:t>
            </w:r>
            <w:r w:rsidR="00E51093">
              <w:rPr>
                <w:rFonts w:ascii="Arial" w:hAnsi="Arial" w:cs="Arial"/>
              </w:rPr>
              <w:t>__________________________________</w:t>
            </w:r>
          </w:p>
          <w:p w:rsidR="00F839C2" w:rsidRDefault="00F839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К/с № </w:t>
            </w:r>
            <w:r w:rsidR="00E51093">
              <w:rPr>
                <w:rFonts w:ascii="Arial" w:hAnsi="Arial" w:cs="Arial"/>
              </w:rPr>
              <w:t>____________________________________</w:t>
            </w:r>
          </w:p>
          <w:p w:rsidR="00F839C2" w:rsidRDefault="00F839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БИК </w:t>
            </w:r>
            <w:r w:rsidR="00E51093">
              <w:rPr>
                <w:rFonts w:ascii="Arial" w:hAnsi="Arial" w:cs="Arial"/>
              </w:rPr>
              <w:t>________________________</w:t>
            </w:r>
          </w:p>
          <w:p w:rsidR="00F839C2" w:rsidRDefault="00F839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р/с </w:t>
            </w:r>
            <w:r w:rsidR="00E51093">
              <w:rPr>
                <w:rFonts w:ascii="Arial" w:hAnsi="Arial" w:cs="Arial"/>
              </w:rPr>
              <w:t>_________________________</w:t>
            </w:r>
          </w:p>
          <w:p w:rsidR="00F839C2" w:rsidRDefault="00F839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ОГРН </w:t>
            </w:r>
            <w:r w:rsidR="00E51093">
              <w:rPr>
                <w:rFonts w:ascii="Arial" w:hAnsi="Arial" w:cs="Arial"/>
              </w:rPr>
              <w:t>___________________________</w:t>
            </w:r>
          </w:p>
          <w:p w:rsidR="00F839C2" w:rsidRDefault="00F839C2">
            <w:pPr>
              <w:pStyle w:val="a9"/>
              <w:jc w:val="both"/>
              <w:rPr>
                <w:rFonts w:ascii="Arial" w:hAnsi="Arial" w:cs="Arial"/>
              </w:rPr>
            </w:pPr>
          </w:p>
          <w:p w:rsidR="00F839C2" w:rsidRDefault="00E5109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Фамилия И.О.</w:t>
            </w:r>
            <w:r w:rsidR="00F839C2">
              <w:rPr>
                <w:rFonts w:ascii="Arial" w:hAnsi="Arial" w:cs="Arial"/>
                <w:b/>
              </w:rPr>
              <w:t>________________________</w:t>
            </w:r>
          </w:p>
          <w:p w:rsidR="00F839C2" w:rsidRDefault="00F839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Директор</w:t>
            </w:r>
          </w:p>
        </w:tc>
        <w:tc>
          <w:tcPr>
            <w:tcW w:w="4729" w:type="dxa"/>
          </w:tcPr>
          <w:p w:rsidR="00F839C2" w:rsidRDefault="00F839C2">
            <w:pPr>
              <w:pStyle w:val="a9"/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ООО «ННКЦ»</w:t>
            </w:r>
          </w:p>
          <w:p w:rsidR="00F839C2" w:rsidRDefault="00F839C2">
            <w:pPr>
              <w:rPr>
                <w:rFonts w:ascii="Arial" w:hAnsi="Arial" w:cs="Arial"/>
                <w:b/>
              </w:rPr>
            </w:pPr>
          </w:p>
          <w:p w:rsidR="00F839C2" w:rsidRDefault="00F839C2">
            <w:pPr>
              <w:rPr>
                <w:rFonts w:ascii="Arial" w:hAnsi="Arial" w:cs="Arial"/>
                <w:bCs/>
              </w:rPr>
            </w:pPr>
            <w:smartTag w:uri="urn:schemas-microsoft-com:office:smarttags" w:element="metricconverter">
              <w:smartTagPr>
                <w:attr w:name="ProductID" w:val="624130 г"/>
              </w:smartTagPr>
              <w:r>
                <w:rPr>
                  <w:rFonts w:ascii="Arial" w:hAnsi="Arial" w:cs="Arial"/>
                  <w:bCs/>
                </w:rPr>
                <w:t>624130 г</w:t>
              </w:r>
            </w:smartTag>
            <w:r>
              <w:rPr>
                <w:rFonts w:ascii="Arial" w:hAnsi="Arial" w:cs="Arial"/>
                <w:bCs/>
              </w:rPr>
              <w:t>. Новоуральск, Свердловская область, ул. Дзержинского, д. 2</w:t>
            </w:r>
          </w:p>
          <w:p w:rsidR="00F839C2" w:rsidRDefault="00F839C2">
            <w:pPr>
              <w:snapToGri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ИНН/КПП 6629020806/662901001</w:t>
            </w:r>
          </w:p>
          <w:p w:rsidR="00F839C2" w:rsidRDefault="00F839C2">
            <w:pPr>
              <w:snapToGri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ОГРН </w:t>
            </w:r>
            <w:r>
              <w:rPr>
                <w:rFonts w:ascii="Arial" w:hAnsi="Arial" w:cs="Arial"/>
                <w:bCs/>
              </w:rPr>
              <w:t>1076629000700</w:t>
            </w:r>
          </w:p>
          <w:p w:rsidR="00F839C2" w:rsidRDefault="00F839C2">
            <w:pPr>
              <w:snapToGri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р/с 40702810928050005063 в Банке ВТБ г. Екатеринбург</w:t>
            </w:r>
          </w:p>
          <w:p w:rsidR="00F839C2" w:rsidRDefault="00F839C2">
            <w:pPr>
              <w:snapToGri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кор/счет 30101810400000000952</w:t>
            </w:r>
          </w:p>
          <w:p w:rsidR="00F839C2" w:rsidRDefault="00F839C2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БИК 046577952</w:t>
            </w:r>
          </w:p>
          <w:p w:rsidR="00221022" w:rsidRDefault="00221022">
            <w:pPr>
              <w:rPr>
                <w:rFonts w:ascii="Arial" w:hAnsi="Arial" w:cs="Arial"/>
                <w:b/>
              </w:rPr>
            </w:pPr>
          </w:p>
          <w:p w:rsidR="00F839C2" w:rsidRDefault="00F839C2">
            <w:pPr>
              <w:snapToGri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</w:rPr>
              <w:t>Баженов П.В.</w:t>
            </w:r>
            <w: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</w:rPr>
              <w:t>_______________________</w:t>
            </w:r>
          </w:p>
          <w:p w:rsidR="00F839C2" w:rsidRPr="00221022" w:rsidRDefault="00F839C2" w:rsidP="002210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Генеральный директо</w:t>
            </w:r>
            <w:r w:rsidR="00221022">
              <w:rPr>
                <w:rFonts w:ascii="Arial" w:hAnsi="Arial" w:cs="Arial"/>
              </w:rPr>
              <w:t>р</w:t>
            </w:r>
          </w:p>
        </w:tc>
      </w:tr>
    </w:tbl>
    <w:p w:rsidR="00F839C2" w:rsidRDefault="00F839C2">
      <w:pPr>
        <w:spacing w:after="120"/>
      </w:pPr>
    </w:p>
    <w:sectPr w:rsidR="00F839C2" w:rsidSect="00221022">
      <w:footerReference w:type="default" r:id="rId8"/>
      <w:footerReference w:type="first" r:id="rId9"/>
      <w:footnotePr>
        <w:pos w:val="beneathText"/>
      </w:footnotePr>
      <w:pgSz w:w="11905" w:h="16837"/>
      <w:pgMar w:top="284" w:right="567" w:bottom="284" w:left="56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7B04" w:rsidRDefault="001E7B04">
      <w:r>
        <w:separator/>
      </w:r>
    </w:p>
  </w:endnote>
  <w:endnote w:type="continuationSeparator" w:id="1">
    <w:p w:rsidR="001E7B04" w:rsidRDefault="001E7B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9C2" w:rsidRDefault="00F839C2">
    <w:pPr>
      <w:pStyle w:val="a9"/>
      <w:rPr>
        <w:sz w:val="16"/>
        <w:lang w:val="en-US"/>
      </w:rPr>
    </w:pPr>
  </w:p>
  <w:p w:rsidR="00F839C2" w:rsidRDefault="00F839C2">
    <w:pPr>
      <w:pStyle w:val="a9"/>
      <w:rPr>
        <w:rFonts w:ascii="Arial" w:hAnsi="Arial"/>
        <w:sz w:val="12"/>
        <w:lang w:val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9C2" w:rsidRDefault="00F839C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7B04" w:rsidRDefault="001E7B04">
      <w:r>
        <w:separator/>
      </w:r>
    </w:p>
  </w:footnote>
  <w:footnote w:type="continuationSeparator" w:id="1">
    <w:p w:rsidR="001E7B04" w:rsidRDefault="001E7B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9pt;height:9pt" o:bullet="t" filled="t">
        <v:fill color2="black"/>
        <v:imagedata r:id="rId1" o:title=""/>
      </v:shape>
    </w:pict>
  </w:numPicBullet>
  <w:numPicBullet w:numPicBulletId="1">
    <w:pict>
      <v:shape id="_x0000_i1045" type="#_x0000_t75" style="width:9pt;height:9pt" o:bullet="t" filled="t">
        <v:fill color2="black"/>
        <v:imagedata r:id="rId2" o:title=""/>
      </v:shape>
    </w:pict>
  </w:numPicBullet>
  <w:numPicBullet w:numPicBulletId="2">
    <w:pict>
      <v:shape id="_x0000_i1046" type="#_x0000_t75" style="width:9pt;height:9pt" o:bullet="t" filled="t">
        <v:fill color2="black"/>
        <v:imagedata r:id="rId3" o:title="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3"/>
    <w:multiLevelType w:val="multilevel"/>
    <w:tmpl w:val="00000003"/>
    <w:name w:val="WW8Num5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0000004"/>
    <w:multiLevelType w:val="multilevel"/>
    <w:tmpl w:val="00000004"/>
    <w:name w:val="WW8Num6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00000005"/>
    <w:multiLevelType w:val="multilevel"/>
    <w:tmpl w:val="00000005"/>
    <w:name w:val="WW8Num10"/>
    <w:lvl w:ilvl="0">
      <w:start w:val="5"/>
      <w:numFmt w:val="decimal"/>
      <w:lvlText w:val="%1."/>
      <w:lvlJc w:val="left"/>
      <w:pPr>
        <w:tabs>
          <w:tab w:val="num" w:pos="525"/>
        </w:tabs>
        <w:ind w:left="525" w:hanging="52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5">
    <w:nsid w:val="00000006"/>
    <w:multiLevelType w:val="singleLevel"/>
    <w:tmpl w:val="00000006"/>
    <w:name w:val="WW8Num12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/>
        <w:sz w:val="12"/>
      </w:rPr>
    </w:lvl>
  </w:abstractNum>
  <w:abstractNum w:abstractNumId="6">
    <w:nsid w:val="00000007"/>
    <w:multiLevelType w:val="multilevel"/>
    <w:tmpl w:val="00000007"/>
    <w:name w:val="WW8Num17"/>
    <w:lvl w:ilvl="0">
      <w:start w:val="4"/>
      <w:numFmt w:val="decimal"/>
      <w:lvlText w:val="%1."/>
      <w:lvlJc w:val="left"/>
      <w:pPr>
        <w:tabs>
          <w:tab w:val="num" w:pos="525"/>
        </w:tabs>
        <w:ind w:left="525" w:hanging="52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7">
    <w:nsid w:val="00000008"/>
    <w:multiLevelType w:val="singleLevel"/>
    <w:tmpl w:val="00000008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>
    <w:nsid w:val="00000009"/>
    <w:multiLevelType w:val="multilevel"/>
    <w:tmpl w:val="00000009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07FC6EF1"/>
    <w:multiLevelType w:val="multilevel"/>
    <w:tmpl w:val="25D8440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0F4F0BAB"/>
    <w:multiLevelType w:val="multilevel"/>
    <w:tmpl w:val="B60EB3A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E51093"/>
    <w:rsid w:val="00087808"/>
    <w:rsid w:val="001D26B1"/>
    <w:rsid w:val="001E7B04"/>
    <w:rsid w:val="00221022"/>
    <w:rsid w:val="0023160E"/>
    <w:rsid w:val="002577DB"/>
    <w:rsid w:val="00263AE4"/>
    <w:rsid w:val="00304999"/>
    <w:rsid w:val="0047476D"/>
    <w:rsid w:val="005E6E34"/>
    <w:rsid w:val="00823E5C"/>
    <w:rsid w:val="00875EC1"/>
    <w:rsid w:val="008B76CA"/>
    <w:rsid w:val="00A661E2"/>
    <w:rsid w:val="00A96644"/>
    <w:rsid w:val="00B05DE4"/>
    <w:rsid w:val="00B2596C"/>
    <w:rsid w:val="00B726FF"/>
    <w:rsid w:val="00CF2E2C"/>
    <w:rsid w:val="00D17A01"/>
    <w:rsid w:val="00E12320"/>
    <w:rsid w:val="00E51093"/>
    <w:rsid w:val="00E7078B"/>
    <w:rsid w:val="00EB43B2"/>
    <w:rsid w:val="00F839C2"/>
    <w:rsid w:val="00FC3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B76CA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8B76CA"/>
    <w:pPr>
      <w:keepNext/>
      <w:tabs>
        <w:tab w:val="num" w:pos="432"/>
      </w:tabs>
      <w:ind w:left="432" w:hanging="432"/>
      <w:outlineLvl w:val="0"/>
    </w:pPr>
    <w:rPr>
      <w:sz w:val="24"/>
    </w:rPr>
  </w:style>
  <w:style w:type="paragraph" w:styleId="2">
    <w:name w:val="heading 2"/>
    <w:basedOn w:val="a"/>
    <w:next w:val="a"/>
    <w:qFormat/>
    <w:rsid w:val="008B76CA"/>
    <w:pPr>
      <w:keepNext/>
      <w:tabs>
        <w:tab w:val="num" w:pos="576"/>
      </w:tabs>
      <w:ind w:left="576" w:hanging="576"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B76CA"/>
    <w:pPr>
      <w:keepNext/>
      <w:tabs>
        <w:tab w:val="num" w:pos="720"/>
      </w:tabs>
      <w:ind w:left="720" w:hanging="720"/>
      <w:jc w:val="both"/>
      <w:outlineLvl w:val="2"/>
    </w:pPr>
    <w:rPr>
      <w:color w:val="000000"/>
      <w:sz w:val="24"/>
    </w:rPr>
  </w:style>
  <w:style w:type="paragraph" w:styleId="4">
    <w:name w:val="heading 4"/>
    <w:basedOn w:val="a"/>
    <w:next w:val="a"/>
    <w:qFormat/>
    <w:rsid w:val="008B76CA"/>
    <w:pPr>
      <w:keepNext/>
      <w:tabs>
        <w:tab w:val="num" w:pos="864"/>
      </w:tabs>
      <w:ind w:left="864" w:hanging="864"/>
      <w:jc w:val="center"/>
      <w:outlineLvl w:val="3"/>
    </w:pPr>
    <w:rPr>
      <w:rFonts w:ascii="Arial" w:hAnsi="Arial"/>
      <w:sz w:val="24"/>
    </w:rPr>
  </w:style>
  <w:style w:type="paragraph" w:styleId="5">
    <w:name w:val="heading 5"/>
    <w:basedOn w:val="a"/>
    <w:next w:val="a"/>
    <w:qFormat/>
    <w:rsid w:val="008B76CA"/>
    <w:pPr>
      <w:keepNext/>
      <w:tabs>
        <w:tab w:val="num" w:pos="1008"/>
      </w:tabs>
      <w:ind w:left="1008" w:hanging="1008"/>
      <w:outlineLvl w:val="4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3z0">
    <w:name w:val="WW8Num3z0"/>
    <w:rsid w:val="008B76CA"/>
    <w:rPr>
      <w:rFonts w:ascii="Symbol" w:hAnsi="Symbol"/>
      <w:color w:val="auto"/>
    </w:rPr>
  </w:style>
  <w:style w:type="character" w:customStyle="1" w:styleId="WW8Num3z1">
    <w:name w:val="WW8Num3z1"/>
    <w:rsid w:val="008B76CA"/>
    <w:rPr>
      <w:rFonts w:ascii="Wingdings" w:hAnsi="Wingdings"/>
    </w:rPr>
  </w:style>
  <w:style w:type="character" w:customStyle="1" w:styleId="WW8Num3z3">
    <w:name w:val="WW8Num3z3"/>
    <w:rsid w:val="008B76CA"/>
    <w:rPr>
      <w:rFonts w:ascii="Symbol" w:hAnsi="Symbol"/>
    </w:rPr>
  </w:style>
  <w:style w:type="character" w:customStyle="1" w:styleId="WW8Num4z0">
    <w:name w:val="WW8Num4z0"/>
    <w:rsid w:val="008B76CA"/>
    <w:rPr>
      <w:b/>
      <w:sz w:val="22"/>
    </w:rPr>
  </w:style>
  <w:style w:type="character" w:customStyle="1" w:styleId="WW8Num8z0">
    <w:name w:val="WW8Num8z0"/>
    <w:rsid w:val="008B76CA"/>
    <w:rPr>
      <w:color w:val="auto"/>
    </w:rPr>
  </w:style>
  <w:style w:type="character" w:customStyle="1" w:styleId="WW8Num8z1">
    <w:name w:val="WW8Num8z1"/>
    <w:rsid w:val="008B76CA"/>
    <w:rPr>
      <w:rFonts w:ascii="Wingdings" w:hAnsi="Wingdings"/>
    </w:rPr>
  </w:style>
  <w:style w:type="character" w:customStyle="1" w:styleId="WW8Num8z3">
    <w:name w:val="WW8Num8z3"/>
    <w:rsid w:val="008B76CA"/>
    <w:rPr>
      <w:rFonts w:ascii="Symbol" w:hAnsi="Symbol"/>
    </w:rPr>
  </w:style>
  <w:style w:type="character" w:customStyle="1" w:styleId="WW8Num9z0">
    <w:name w:val="WW8Num9z0"/>
    <w:rsid w:val="008B76CA"/>
    <w:rPr>
      <w:rFonts w:ascii="Symbol" w:hAnsi="Symbol"/>
    </w:rPr>
  </w:style>
  <w:style w:type="character" w:customStyle="1" w:styleId="WW8Num11z0">
    <w:name w:val="WW8Num11z0"/>
    <w:rsid w:val="008B76CA"/>
    <w:rPr>
      <w:rFonts w:ascii="Symbol" w:hAnsi="Symbol"/>
      <w:color w:val="auto"/>
    </w:rPr>
  </w:style>
  <w:style w:type="character" w:customStyle="1" w:styleId="WW8Num11z1">
    <w:name w:val="WW8Num11z1"/>
    <w:rsid w:val="008B76CA"/>
    <w:rPr>
      <w:rFonts w:ascii="Wingdings" w:hAnsi="Wingdings"/>
    </w:rPr>
  </w:style>
  <w:style w:type="character" w:customStyle="1" w:styleId="WW8Num11z3">
    <w:name w:val="WW8Num11z3"/>
    <w:rsid w:val="008B76CA"/>
    <w:rPr>
      <w:rFonts w:ascii="Symbol" w:hAnsi="Symbol"/>
    </w:rPr>
  </w:style>
  <w:style w:type="character" w:customStyle="1" w:styleId="WW8Num12z0">
    <w:name w:val="WW8Num12z0"/>
    <w:rsid w:val="008B76CA"/>
    <w:rPr>
      <w:rFonts w:ascii="Wingdings" w:hAnsi="Wingdings"/>
      <w:sz w:val="12"/>
    </w:rPr>
  </w:style>
  <w:style w:type="character" w:customStyle="1" w:styleId="WW8Num14z0">
    <w:name w:val="WW8Num14z0"/>
    <w:rsid w:val="008B76CA"/>
    <w:rPr>
      <w:rFonts w:ascii="Symbol" w:hAnsi="Symbol"/>
    </w:rPr>
  </w:style>
  <w:style w:type="character" w:customStyle="1" w:styleId="WW8Num14z1">
    <w:name w:val="WW8Num14z1"/>
    <w:rsid w:val="008B76CA"/>
    <w:rPr>
      <w:rFonts w:ascii="Courier New" w:hAnsi="Courier New" w:cs="Courier New"/>
    </w:rPr>
  </w:style>
  <w:style w:type="character" w:customStyle="1" w:styleId="WW8Num14z2">
    <w:name w:val="WW8Num14z2"/>
    <w:rsid w:val="008B76CA"/>
    <w:rPr>
      <w:rFonts w:ascii="Wingdings" w:hAnsi="Wingdings"/>
    </w:rPr>
  </w:style>
  <w:style w:type="character" w:customStyle="1" w:styleId="WW8Num15z0">
    <w:name w:val="WW8Num15z0"/>
    <w:rsid w:val="008B76CA"/>
    <w:rPr>
      <w:rFonts w:ascii="Symbol" w:hAnsi="Symbol"/>
      <w:color w:val="auto"/>
    </w:rPr>
  </w:style>
  <w:style w:type="character" w:customStyle="1" w:styleId="WW8Num15z1">
    <w:name w:val="WW8Num15z1"/>
    <w:rsid w:val="008B76CA"/>
    <w:rPr>
      <w:rFonts w:ascii="Wingdings" w:hAnsi="Wingdings"/>
    </w:rPr>
  </w:style>
  <w:style w:type="character" w:customStyle="1" w:styleId="WW8Num15z3">
    <w:name w:val="WW8Num15z3"/>
    <w:rsid w:val="008B76CA"/>
    <w:rPr>
      <w:rFonts w:ascii="Symbol" w:hAnsi="Symbol"/>
    </w:rPr>
  </w:style>
  <w:style w:type="character" w:customStyle="1" w:styleId="WW8Num16z0">
    <w:name w:val="WW8Num16z0"/>
    <w:rsid w:val="008B76CA"/>
    <w:rPr>
      <w:rFonts w:ascii="Symbol" w:hAnsi="Symbol"/>
    </w:rPr>
  </w:style>
  <w:style w:type="character" w:customStyle="1" w:styleId="WW8Num16z1">
    <w:name w:val="WW8Num16z1"/>
    <w:rsid w:val="008B76CA"/>
    <w:rPr>
      <w:rFonts w:ascii="Courier New" w:hAnsi="Courier New" w:cs="Courier New"/>
    </w:rPr>
  </w:style>
  <w:style w:type="character" w:customStyle="1" w:styleId="WW8Num16z2">
    <w:name w:val="WW8Num16z2"/>
    <w:rsid w:val="008B76CA"/>
    <w:rPr>
      <w:rFonts w:ascii="Wingdings" w:hAnsi="Wingdings"/>
    </w:rPr>
  </w:style>
  <w:style w:type="character" w:customStyle="1" w:styleId="WW8Num20z0">
    <w:name w:val="WW8Num20z0"/>
    <w:rsid w:val="008B76CA"/>
    <w:rPr>
      <w:rFonts w:ascii="Symbol" w:hAnsi="Symbol"/>
    </w:rPr>
  </w:style>
  <w:style w:type="character" w:customStyle="1" w:styleId="WW8Num20z1">
    <w:name w:val="WW8Num20z1"/>
    <w:rsid w:val="008B76CA"/>
    <w:rPr>
      <w:rFonts w:ascii="Courier New" w:hAnsi="Courier New" w:cs="Courier New"/>
    </w:rPr>
  </w:style>
  <w:style w:type="character" w:customStyle="1" w:styleId="WW8Num20z2">
    <w:name w:val="WW8Num20z2"/>
    <w:rsid w:val="008B76CA"/>
    <w:rPr>
      <w:rFonts w:ascii="Wingdings" w:hAnsi="Wingdings"/>
    </w:rPr>
  </w:style>
  <w:style w:type="character" w:customStyle="1" w:styleId="WW8Num21z0">
    <w:name w:val="WW8Num21z0"/>
    <w:rsid w:val="008B76CA"/>
    <w:rPr>
      <w:rFonts w:ascii="Symbol" w:hAnsi="Symbol"/>
    </w:rPr>
  </w:style>
  <w:style w:type="character" w:customStyle="1" w:styleId="WW8Num21z1">
    <w:name w:val="WW8Num21z1"/>
    <w:rsid w:val="008B76CA"/>
    <w:rPr>
      <w:rFonts w:ascii="Courier New" w:hAnsi="Courier New" w:cs="Courier New"/>
    </w:rPr>
  </w:style>
  <w:style w:type="character" w:customStyle="1" w:styleId="WW8Num21z2">
    <w:name w:val="WW8Num21z2"/>
    <w:rsid w:val="008B76CA"/>
    <w:rPr>
      <w:rFonts w:ascii="Wingdings" w:hAnsi="Wingdings"/>
    </w:rPr>
  </w:style>
  <w:style w:type="character" w:customStyle="1" w:styleId="WW8Num23z0">
    <w:name w:val="WW8Num23z0"/>
    <w:rsid w:val="008B76CA"/>
    <w:rPr>
      <w:rFonts w:ascii="Symbol" w:hAnsi="Symbol"/>
    </w:rPr>
  </w:style>
  <w:style w:type="character" w:customStyle="1" w:styleId="WW8Num23z1">
    <w:name w:val="WW8Num23z1"/>
    <w:rsid w:val="008B76CA"/>
    <w:rPr>
      <w:rFonts w:ascii="Courier New" w:hAnsi="Courier New" w:cs="Courier New"/>
    </w:rPr>
  </w:style>
  <w:style w:type="character" w:customStyle="1" w:styleId="WW8Num23z2">
    <w:name w:val="WW8Num23z2"/>
    <w:rsid w:val="008B76CA"/>
    <w:rPr>
      <w:rFonts w:ascii="Wingdings" w:hAnsi="Wingdings"/>
    </w:rPr>
  </w:style>
  <w:style w:type="character" w:customStyle="1" w:styleId="WW8Num24z0">
    <w:name w:val="WW8Num24z0"/>
    <w:rsid w:val="008B76CA"/>
    <w:rPr>
      <w:rFonts w:ascii="Symbol" w:hAnsi="Symbol"/>
      <w:color w:val="auto"/>
    </w:rPr>
  </w:style>
  <w:style w:type="character" w:customStyle="1" w:styleId="WW8Num24z1">
    <w:name w:val="WW8Num24z1"/>
    <w:rsid w:val="008B76CA"/>
    <w:rPr>
      <w:rFonts w:ascii="Wingdings" w:hAnsi="Wingdings"/>
    </w:rPr>
  </w:style>
  <w:style w:type="character" w:customStyle="1" w:styleId="WW8Num24z3">
    <w:name w:val="WW8Num24z3"/>
    <w:rsid w:val="008B76CA"/>
    <w:rPr>
      <w:rFonts w:ascii="Symbol" w:hAnsi="Symbol"/>
    </w:rPr>
  </w:style>
  <w:style w:type="character" w:customStyle="1" w:styleId="WW8Num28z0">
    <w:name w:val="WW8Num28z0"/>
    <w:rsid w:val="008B76CA"/>
    <w:rPr>
      <w:rFonts w:ascii="Symbol" w:hAnsi="Symbol"/>
    </w:rPr>
  </w:style>
  <w:style w:type="character" w:customStyle="1" w:styleId="WW8Num28z1">
    <w:name w:val="WW8Num28z1"/>
    <w:rsid w:val="008B76CA"/>
    <w:rPr>
      <w:rFonts w:ascii="Courier New" w:hAnsi="Courier New" w:cs="Courier New"/>
    </w:rPr>
  </w:style>
  <w:style w:type="character" w:customStyle="1" w:styleId="WW8Num28z2">
    <w:name w:val="WW8Num28z2"/>
    <w:rsid w:val="008B76CA"/>
    <w:rPr>
      <w:rFonts w:ascii="Wingdings" w:hAnsi="Wingdings"/>
    </w:rPr>
  </w:style>
  <w:style w:type="character" w:customStyle="1" w:styleId="WW8NumSt2z0">
    <w:name w:val="WW8NumSt2z0"/>
    <w:rsid w:val="008B76CA"/>
    <w:rPr>
      <w:rFonts w:ascii="Symbol" w:hAnsi="Symbol"/>
    </w:rPr>
  </w:style>
  <w:style w:type="character" w:customStyle="1" w:styleId="10">
    <w:name w:val="Основной шрифт абзаца1"/>
    <w:rsid w:val="008B76CA"/>
  </w:style>
  <w:style w:type="character" w:styleId="a3">
    <w:name w:val="Strong"/>
    <w:basedOn w:val="10"/>
    <w:qFormat/>
    <w:rsid w:val="008B76CA"/>
    <w:rPr>
      <w:b/>
    </w:rPr>
  </w:style>
  <w:style w:type="character" w:styleId="a4">
    <w:name w:val="Hyperlink"/>
    <w:basedOn w:val="10"/>
    <w:rsid w:val="008B76CA"/>
    <w:rPr>
      <w:color w:val="0000FF"/>
      <w:u w:val="single"/>
    </w:rPr>
  </w:style>
  <w:style w:type="character" w:customStyle="1" w:styleId="11">
    <w:name w:val="Знак примечания1"/>
    <w:basedOn w:val="10"/>
    <w:rsid w:val="008B76CA"/>
    <w:rPr>
      <w:sz w:val="16"/>
      <w:szCs w:val="16"/>
    </w:rPr>
  </w:style>
  <w:style w:type="paragraph" w:customStyle="1" w:styleId="a5">
    <w:name w:val="Заголовок"/>
    <w:basedOn w:val="a"/>
    <w:next w:val="a6"/>
    <w:rsid w:val="008B76C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rsid w:val="008B76CA"/>
    <w:rPr>
      <w:rFonts w:ascii="Arial Black" w:hAnsi="Arial Black"/>
      <w:sz w:val="16"/>
      <w:lang w:val="en-US"/>
    </w:rPr>
  </w:style>
  <w:style w:type="paragraph" w:styleId="a7">
    <w:name w:val="List"/>
    <w:basedOn w:val="a6"/>
    <w:rsid w:val="008B76CA"/>
    <w:rPr>
      <w:rFonts w:ascii="Arial" w:hAnsi="Arial" w:cs="Tahoma"/>
    </w:rPr>
  </w:style>
  <w:style w:type="paragraph" w:customStyle="1" w:styleId="12">
    <w:name w:val="Название1"/>
    <w:basedOn w:val="a"/>
    <w:rsid w:val="008B76CA"/>
    <w:pPr>
      <w:suppressLineNumbers/>
      <w:spacing w:before="120" w:after="120"/>
    </w:pPr>
    <w:rPr>
      <w:rFonts w:ascii="Arial" w:hAnsi="Arial" w:cs="Tahoma"/>
      <w:i/>
      <w:iCs/>
      <w:szCs w:val="24"/>
    </w:rPr>
  </w:style>
  <w:style w:type="paragraph" w:customStyle="1" w:styleId="13">
    <w:name w:val="Указатель1"/>
    <w:basedOn w:val="a"/>
    <w:rsid w:val="008B76CA"/>
    <w:pPr>
      <w:suppressLineNumbers/>
    </w:pPr>
    <w:rPr>
      <w:rFonts w:ascii="Arial" w:hAnsi="Arial" w:cs="Tahoma"/>
    </w:rPr>
  </w:style>
  <w:style w:type="paragraph" w:styleId="a8">
    <w:name w:val="header"/>
    <w:basedOn w:val="a"/>
    <w:rsid w:val="008B76CA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8B76CA"/>
    <w:pPr>
      <w:tabs>
        <w:tab w:val="center" w:pos="4153"/>
        <w:tab w:val="right" w:pos="8306"/>
      </w:tabs>
    </w:pPr>
  </w:style>
  <w:style w:type="paragraph" w:customStyle="1" w:styleId="21">
    <w:name w:val="Основной текст 21"/>
    <w:basedOn w:val="a"/>
    <w:rsid w:val="008B76CA"/>
    <w:pPr>
      <w:ind w:left="567" w:hanging="567"/>
      <w:jc w:val="both"/>
    </w:pPr>
    <w:rPr>
      <w:sz w:val="24"/>
    </w:rPr>
  </w:style>
  <w:style w:type="paragraph" w:customStyle="1" w:styleId="210">
    <w:name w:val="Основной текст с отступом 21"/>
    <w:basedOn w:val="a"/>
    <w:rsid w:val="008B76CA"/>
    <w:pPr>
      <w:ind w:left="426" w:hanging="426"/>
      <w:jc w:val="both"/>
    </w:pPr>
    <w:rPr>
      <w:sz w:val="24"/>
    </w:rPr>
  </w:style>
  <w:style w:type="paragraph" w:customStyle="1" w:styleId="31">
    <w:name w:val="Основной текст с отступом 31"/>
    <w:basedOn w:val="a"/>
    <w:rsid w:val="008B76CA"/>
    <w:pPr>
      <w:ind w:left="426" w:hanging="567"/>
      <w:jc w:val="both"/>
    </w:pPr>
    <w:rPr>
      <w:sz w:val="24"/>
    </w:rPr>
  </w:style>
  <w:style w:type="paragraph" w:customStyle="1" w:styleId="aa">
    <w:name w:val="Цитаты"/>
    <w:basedOn w:val="a"/>
    <w:rsid w:val="008B76CA"/>
    <w:pPr>
      <w:spacing w:before="100" w:after="100"/>
      <w:ind w:left="360" w:right="360"/>
    </w:pPr>
    <w:rPr>
      <w:sz w:val="24"/>
    </w:rPr>
  </w:style>
  <w:style w:type="paragraph" w:styleId="ab">
    <w:name w:val="Body Text Indent"/>
    <w:basedOn w:val="a"/>
    <w:rsid w:val="008B76CA"/>
    <w:pPr>
      <w:ind w:left="720"/>
    </w:pPr>
    <w:rPr>
      <w:sz w:val="24"/>
    </w:rPr>
  </w:style>
  <w:style w:type="paragraph" w:customStyle="1" w:styleId="211">
    <w:name w:val="Основной текст с отступом 21"/>
    <w:basedOn w:val="a"/>
    <w:rsid w:val="008B76CA"/>
    <w:pPr>
      <w:ind w:left="851" w:hanging="851"/>
    </w:pPr>
    <w:rPr>
      <w:sz w:val="24"/>
    </w:rPr>
  </w:style>
  <w:style w:type="paragraph" w:customStyle="1" w:styleId="14">
    <w:name w:val="Цитата1"/>
    <w:basedOn w:val="a"/>
    <w:rsid w:val="008B76CA"/>
    <w:pPr>
      <w:ind w:left="851" w:right="992" w:hanging="851"/>
    </w:pPr>
    <w:rPr>
      <w:b/>
      <w:sz w:val="22"/>
    </w:rPr>
  </w:style>
  <w:style w:type="paragraph" w:styleId="ac">
    <w:name w:val="Title"/>
    <w:basedOn w:val="a"/>
    <w:next w:val="ad"/>
    <w:qFormat/>
    <w:rsid w:val="008B76CA"/>
    <w:pPr>
      <w:jc w:val="center"/>
    </w:pPr>
    <w:rPr>
      <w:sz w:val="32"/>
    </w:rPr>
  </w:style>
  <w:style w:type="paragraph" w:styleId="ad">
    <w:name w:val="Subtitle"/>
    <w:basedOn w:val="a"/>
    <w:next w:val="a6"/>
    <w:qFormat/>
    <w:rsid w:val="008B76CA"/>
    <w:pPr>
      <w:jc w:val="center"/>
    </w:pPr>
    <w:rPr>
      <w:sz w:val="28"/>
    </w:rPr>
  </w:style>
  <w:style w:type="paragraph" w:customStyle="1" w:styleId="212">
    <w:name w:val="Основной текст 21"/>
    <w:basedOn w:val="a"/>
    <w:rsid w:val="008B76CA"/>
    <w:rPr>
      <w:sz w:val="22"/>
    </w:rPr>
  </w:style>
  <w:style w:type="paragraph" w:customStyle="1" w:styleId="310">
    <w:name w:val="Основной текст 31"/>
    <w:basedOn w:val="a"/>
    <w:rsid w:val="008B76CA"/>
    <w:pPr>
      <w:jc w:val="both"/>
    </w:pPr>
    <w:rPr>
      <w:color w:val="000000"/>
      <w:sz w:val="22"/>
    </w:rPr>
  </w:style>
  <w:style w:type="paragraph" w:customStyle="1" w:styleId="15">
    <w:name w:val="Текст примечания1"/>
    <w:basedOn w:val="a"/>
    <w:rsid w:val="008B76CA"/>
  </w:style>
  <w:style w:type="paragraph" w:styleId="ae">
    <w:name w:val="annotation subject"/>
    <w:basedOn w:val="15"/>
    <w:next w:val="15"/>
    <w:rsid w:val="008B76CA"/>
    <w:rPr>
      <w:b/>
      <w:bCs/>
    </w:rPr>
  </w:style>
  <w:style w:type="paragraph" w:styleId="af">
    <w:name w:val="Balloon Text"/>
    <w:basedOn w:val="a"/>
    <w:rsid w:val="008B76CA"/>
    <w:rPr>
      <w:rFonts w:ascii="Tahoma" w:hAnsi="Tahoma" w:cs="Tahoma"/>
      <w:sz w:val="16"/>
      <w:szCs w:val="16"/>
    </w:rPr>
  </w:style>
  <w:style w:type="paragraph" w:customStyle="1" w:styleId="BodyText21">
    <w:name w:val="Body Text 21"/>
    <w:basedOn w:val="a"/>
    <w:rsid w:val="008B76CA"/>
    <w:pPr>
      <w:ind w:left="567" w:hanging="567"/>
      <w:jc w:val="both"/>
    </w:pPr>
    <w:rPr>
      <w:sz w:val="24"/>
    </w:rPr>
  </w:style>
  <w:style w:type="paragraph" w:customStyle="1" w:styleId="BodyTextIndent21">
    <w:name w:val="Body Text Indent 21"/>
    <w:basedOn w:val="a"/>
    <w:rsid w:val="008B76CA"/>
    <w:pPr>
      <w:ind w:left="426" w:hanging="426"/>
      <w:jc w:val="both"/>
    </w:pPr>
    <w:rPr>
      <w:sz w:val="24"/>
    </w:rPr>
  </w:style>
  <w:style w:type="paragraph" w:customStyle="1" w:styleId="af0">
    <w:name w:val="форм_осн"/>
    <w:basedOn w:val="a"/>
    <w:rsid w:val="008B76CA"/>
    <w:pPr>
      <w:tabs>
        <w:tab w:val="num" w:pos="360"/>
      </w:tabs>
      <w:ind w:left="360" w:hanging="360"/>
    </w:pPr>
    <w:rPr>
      <w:sz w:val="24"/>
      <w:szCs w:val="24"/>
    </w:rPr>
  </w:style>
  <w:style w:type="paragraph" w:customStyle="1" w:styleId="menu0">
    <w:name w:val="menu0"/>
    <w:basedOn w:val="a"/>
    <w:rsid w:val="008B76CA"/>
    <w:pPr>
      <w:spacing w:before="100" w:after="100"/>
    </w:pPr>
    <w:rPr>
      <w:rFonts w:ascii="Verdana" w:hAnsi="Verdana"/>
      <w:b/>
      <w:bCs/>
      <w:color w:val="005AAA"/>
      <w:sz w:val="15"/>
      <w:szCs w:val="15"/>
    </w:rPr>
  </w:style>
  <w:style w:type="paragraph" w:customStyle="1" w:styleId="16">
    <w:name w:val="Схема документа1"/>
    <w:basedOn w:val="a"/>
    <w:rsid w:val="008B76CA"/>
    <w:pPr>
      <w:shd w:val="clear" w:color="auto" w:fill="000080"/>
    </w:pPr>
    <w:rPr>
      <w:rFonts w:ascii="Tahoma" w:hAnsi="Tahoma" w:cs="Tahoma"/>
    </w:rPr>
  </w:style>
  <w:style w:type="paragraph" w:customStyle="1" w:styleId="af1">
    <w:name w:val="Знак Знак Знак"/>
    <w:basedOn w:val="a"/>
    <w:rsid w:val="008B76CA"/>
    <w:pPr>
      <w:spacing w:after="160" w:line="240" w:lineRule="exact"/>
      <w:ind w:firstLine="780"/>
      <w:jc w:val="both"/>
    </w:pPr>
    <w:rPr>
      <w:rFonts w:ascii="Verdana" w:hAnsi="Verdana"/>
      <w:bCs/>
      <w:sz w:val="24"/>
      <w:szCs w:val="24"/>
      <w:lang w:val="en-US"/>
    </w:rPr>
  </w:style>
  <w:style w:type="paragraph" w:customStyle="1" w:styleId="CharChar">
    <w:name w:val="Char Char Знак Знак Знак Знак Знак Знак Знак Знак Знак"/>
    <w:basedOn w:val="a"/>
    <w:rsid w:val="008B76CA"/>
    <w:pPr>
      <w:spacing w:after="160" w:line="240" w:lineRule="exact"/>
      <w:ind w:firstLine="780"/>
      <w:jc w:val="both"/>
    </w:pPr>
    <w:rPr>
      <w:rFonts w:ascii="Verdana" w:hAnsi="Verdana"/>
      <w:bCs/>
      <w:sz w:val="24"/>
      <w:szCs w:val="24"/>
      <w:lang w:val="en-US"/>
    </w:rPr>
  </w:style>
  <w:style w:type="paragraph" w:customStyle="1" w:styleId="CharChar0">
    <w:name w:val="Char Char Знак Знак Знак Знак Знак Знак Знак Знак Знак Знак Знак Знак"/>
    <w:basedOn w:val="a"/>
    <w:rsid w:val="008B76CA"/>
    <w:pPr>
      <w:spacing w:after="160" w:line="240" w:lineRule="exact"/>
      <w:ind w:firstLine="780"/>
      <w:jc w:val="both"/>
    </w:pPr>
    <w:rPr>
      <w:rFonts w:ascii="Verdana" w:hAnsi="Verdana"/>
      <w:bCs/>
      <w:sz w:val="24"/>
      <w:szCs w:val="24"/>
      <w:lang w:val="en-US"/>
    </w:rPr>
  </w:style>
  <w:style w:type="paragraph" w:customStyle="1" w:styleId="af2">
    <w:name w:val="Содержимое таблицы"/>
    <w:basedOn w:val="a"/>
    <w:rsid w:val="008B76CA"/>
    <w:pPr>
      <w:suppressLineNumbers/>
    </w:pPr>
  </w:style>
  <w:style w:type="paragraph" w:customStyle="1" w:styleId="af3">
    <w:name w:val="Заголовок таблицы"/>
    <w:basedOn w:val="af2"/>
    <w:rsid w:val="008B76CA"/>
    <w:pPr>
      <w:jc w:val="center"/>
    </w:pPr>
    <w:rPr>
      <w:b/>
      <w:bCs/>
    </w:rPr>
  </w:style>
  <w:style w:type="paragraph" w:styleId="af4">
    <w:name w:val="List Paragraph"/>
    <w:basedOn w:val="a"/>
    <w:uiPriority w:val="34"/>
    <w:qFormat/>
    <w:rsid w:val="005E6E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CDA04-940D-4376-94C2-AFC7978A6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1202</Words>
  <Characters>6855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</vt:lpstr>
    </vt:vector>
  </TitlesOfParts>
  <Company>ННКЦ</Company>
  <LinksUpToDate>false</LinksUpToDate>
  <CharactersWithSpaces>8041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</dc:title>
  <dc:subject/>
  <dc:creator>Nickart</dc:creator>
  <cp:keywords/>
  <cp:lastModifiedBy>Koryukova_IU</cp:lastModifiedBy>
  <cp:revision>4</cp:revision>
  <cp:lastPrinted>2011-03-03T03:22:00Z</cp:lastPrinted>
  <dcterms:created xsi:type="dcterms:W3CDTF">2012-01-23T07:39:00Z</dcterms:created>
  <dcterms:modified xsi:type="dcterms:W3CDTF">2012-01-30T02:43:00Z</dcterms:modified>
</cp:coreProperties>
</file>