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960D5C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960D5C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682A21" w:rsidRPr="00682A21" w:rsidTr="00682A21">
        <w:trPr>
          <w:trHeight w:val="536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82A21">
              <w:t>Заместитель Генерального директора - Исполнительный директор</w:t>
            </w: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82A21">
              <w:t>_____________________ С.А. Петров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B80AAF">
        <w:rPr>
          <w:b/>
          <w:bCs/>
        </w:rPr>
        <w:t>61</w:t>
      </w:r>
      <w:r w:rsidRPr="00966BA7">
        <w:rPr>
          <w:b/>
          <w:bCs/>
        </w:rPr>
        <w:t>/14</w:t>
      </w:r>
    </w:p>
    <w:p w:rsidR="00820619" w:rsidRPr="00B80AAF" w:rsidRDefault="00F610ED" w:rsidP="003051C6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</w:t>
      </w:r>
      <w:r w:rsidRPr="00B80AAF">
        <w:rPr>
          <w:b/>
        </w:rPr>
        <w:t xml:space="preserve">право </w:t>
      </w:r>
      <w:bookmarkEnd w:id="1"/>
      <w:r w:rsidR="00B80AAF" w:rsidRPr="00B80AAF">
        <w:rPr>
          <w:b/>
        </w:rPr>
        <w:t>заключения договора на оказание услуг видеоконференцсвязи с абонентами информационно-коммуникационной системы Госкорпорации «Росатом»</w:t>
      </w:r>
    </w:p>
    <w:p w:rsidR="003051C6" w:rsidRPr="003051C6" w:rsidRDefault="003051C6" w:rsidP="003051C6">
      <w:pPr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734525" w:rsidRDefault="00F610ED" w:rsidP="00F610ED">
      <w:pPr>
        <w:ind w:firstLine="709"/>
        <w:jc w:val="both"/>
        <w:rPr>
          <w:sz w:val="22"/>
          <w:szCs w:val="22"/>
        </w:rPr>
      </w:pPr>
      <w:r w:rsidRPr="00734525">
        <w:rPr>
          <w:b/>
          <w:i/>
          <w:sz w:val="22"/>
          <w:szCs w:val="22"/>
          <w:u w:val="single"/>
        </w:rPr>
        <w:t>По процедурным вопросам:</w:t>
      </w:r>
    </w:p>
    <w:p w:rsidR="001C4616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5278, </w:t>
      </w:r>
      <w:hyperlink r:id="rId6" w:history="1"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734525">
        <w:rPr>
          <w:b/>
          <w:i/>
          <w:sz w:val="22"/>
          <w:szCs w:val="22"/>
          <w:u w:val="single"/>
        </w:rPr>
        <w:t>По технической части:</w:t>
      </w:r>
    </w:p>
    <w:p w:rsidR="00B80AAF" w:rsidRPr="006E799A" w:rsidRDefault="00B80AAF" w:rsidP="00B80AAF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6E799A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6E799A">
        <w:rPr>
          <w:sz w:val="22"/>
          <w:szCs w:val="22"/>
        </w:rPr>
        <w:t>доб</w:t>
      </w:r>
      <w:proofErr w:type="spellEnd"/>
      <w:r w:rsidRPr="006E799A">
        <w:rPr>
          <w:sz w:val="22"/>
          <w:szCs w:val="22"/>
        </w:rPr>
        <w:t xml:space="preserve">. 5242, </w:t>
      </w:r>
      <w:hyperlink r:id="rId8" w:history="1">
        <w:r w:rsidRPr="006E799A">
          <w:rPr>
            <w:rStyle w:val="a3"/>
            <w:sz w:val="22"/>
            <w:szCs w:val="22"/>
          </w:rPr>
          <w:t>efremov@</w:t>
        </w:r>
        <w:r w:rsidRPr="006E799A">
          <w:rPr>
            <w:rStyle w:val="a3"/>
            <w:sz w:val="22"/>
            <w:szCs w:val="22"/>
            <w:lang w:val="en-US"/>
          </w:rPr>
          <w:t>atomproekt</w:t>
        </w:r>
        <w:r w:rsidRPr="006E799A">
          <w:rPr>
            <w:rStyle w:val="a3"/>
            <w:sz w:val="22"/>
            <w:szCs w:val="22"/>
          </w:rPr>
          <w:t>.</w:t>
        </w:r>
        <w:r w:rsidRPr="006E799A">
          <w:rPr>
            <w:rStyle w:val="a3"/>
            <w:sz w:val="22"/>
            <w:szCs w:val="22"/>
            <w:lang w:val="en-US"/>
          </w:rPr>
          <w:t>com</w:t>
        </w:r>
      </w:hyperlink>
    </w:p>
    <w:p w:rsidR="001C4616" w:rsidRPr="00734525" w:rsidRDefault="00B80AAF" w:rsidP="00B80AAF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6E799A">
        <w:rPr>
          <w:sz w:val="22"/>
          <w:szCs w:val="22"/>
        </w:rPr>
        <w:t xml:space="preserve">Шипук Константин Валерьевич, т. (812)  643-31-65, т. +7-921-406-45-20, </w:t>
      </w:r>
      <w:hyperlink r:id="rId9" w:history="1">
        <w:r w:rsidRPr="006E799A">
          <w:rPr>
            <w:rStyle w:val="a3"/>
            <w:sz w:val="22"/>
            <w:szCs w:val="22"/>
          </w:rPr>
          <w:t>k.shipuk@</w:t>
        </w:r>
        <w:r w:rsidRPr="006E799A">
          <w:rPr>
            <w:rStyle w:val="a3"/>
            <w:sz w:val="22"/>
            <w:szCs w:val="22"/>
            <w:lang w:val="en-US"/>
          </w:rPr>
          <w:t>atomproekt</w:t>
        </w:r>
        <w:r w:rsidRPr="006E799A">
          <w:rPr>
            <w:rStyle w:val="a3"/>
            <w:sz w:val="22"/>
            <w:szCs w:val="22"/>
          </w:rPr>
          <w:t>.</w:t>
        </w:r>
        <w:r w:rsidRPr="006E799A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3051C6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Предмет договора</w:t>
      </w:r>
      <w:r w:rsidRPr="003051C6">
        <w:rPr>
          <w:sz w:val="22"/>
          <w:szCs w:val="22"/>
        </w:rPr>
        <w:t xml:space="preserve">: </w:t>
      </w:r>
      <w:r w:rsidR="00B80AAF" w:rsidRPr="00B80AAF">
        <w:rPr>
          <w:b/>
          <w:sz w:val="22"/>
          <w:szCs w:val="22"/>
        </w:rPr>
        <w:t>Оказание услуг видеоконференцсвязи с абонентами информационно-коммуникационной системы Госкорпорации «Росатом».</w:t>
      </w:r>
    </w:p>
    <w:p w:rsidR="00820619" w:rsidRPr="003051C6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051C6">
        <w:rPr>
          <w:sz w:val="22"/>
          <w:szCs w:val="22"/>
        </w:rPr>
        <w:t xml:space="preserve">Состав и объем </w:t>
      </w:r>
      <w:r w:rsidR="00B80AAF">
        <w:rPr>
          <w:sz w:val="22"/>
          <w:szCs w:val="22"/>
        </w:rPr>
        <w:t>услуг</w:t>
      </w:r>
      <w:r w:rsidRPr="003051C6">
        <w:rPr>
          <w:sz w:val="22"/>
          <w:szCs w:val="22"/>
        </w:rPr>
        <w:t xml:space="preserve">: все необходимые сведения приведены в </w:t>
      </w:r>
      <w:r w:rsidR="001C4616" w:rsidRPr="003051C6">
        <w:rPr>
          <w:sz w:val="22"/>
          <w:szCs w:val="22"/>
        </w:rPr>
        <w:t>документации по запросу цен</w:t>
      </w:r>
      <w:r w:rsidRPr="003051C6">
        <w:rPr>
          <w:sz w:val="22"/>
          <w:szCs w:val="22"/>
        </w:rPr>
        <w:t>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Сроки </w:t>
      </w:r>
      <w:r w:rsidR="00B80AAF">
        <w:rPr>
          <w:sz w:val="22"/>
          <w:szCs w:val="22"/>
        </w:rPr>
        <w:t>оказания услуг</w:t>
      </w:r>
      <w:r w:rsidR="00820619" w:rsidRPr="003051C6">
        <w:rPr>
          <w:sz w:val="22"/>
          <w:szCs w:val="22"/>
        </w:rPr>
        <w:t xml:space="preserve">: </w:t>
      </w:r>
      <w:r w:rsidR="00B80AAF" w:rsidRPr="006E799A">
        <w:rPr>
          <w:rFonts w:eastAsia="Calibri"/>
          <w:color w:val="000000"/>
          <w:sz w:val="22"/>
          <w:szCs w:val="22"/>
          <w:lang w:eastAsia="en-US"/>
        </w:rPr>
        <w:t>В</w:t>
      </w:r>
      <w:r w:rsidR="00B80AAF" w:rsidRPr="00B960A7">
        <w:rPr>
          <w:rFonts w:eastAsia="Calibri"/>
          <w:color w:val="000000"/>
          <w:sz w:val="22"/>
          <w:szCs w:val="22"/>
          <w:lang w:eastAsia="en-US"/>
        </w:rPr>
        <w:t xml:space="preserve"> </w:t>
      </w:r>
      <w:proofErr w:type="gramStart"/>
      <w:r w:rsidR="00B80AAF" w:rsidRPr="00B960A7">
        <w:rPr>
          <w:rFonts w:eastAsia="Calibri"/>
          <w:color w:val="000000"/>
          <w:sz w:val="22"/>
          <w:szCs w:val="22"/>
          <w:lang w:eastAsia="en-US"/>
        </w:rPr>
        <w:t>сроки</w:t>
      </w:r>
      <w:proofErr w:type="gramEnd"/>
      <w:r w:rsidR="00B80AAF" w:rsidRPr="00B960A7">
        <w:rPr>
          <w:rFonts w:eastAsia="Calibri"/>
          <w:color w:val="000000"/>
          <w:sz w:val="22"/>
          <w:szCs w:val="22"/>
          <w:lang w:eastAsia="en-US"/>
        </w:rPr>
        <w:t xml:space="preserve"> установленные в </w:t>
      </w:r>
      <w:r w:rsidR="00B80AAF" w:rsidRPr="006E799A">
        <w:rPr>
          <w:rFonts w:eastAsia="Calibri"/>
          <w:color w:val="000000"/>
          <w:sz w:val="22"/>
          <w:szCs w:val="22"/>
          <w:lang w:eastAsia="en-US"/>
        </w:rPr>
        <w:t>з</w:t>
      </w:r>
      <w:r w:rsidR="00B80AAF" w:rsidRPr="00B960A7">
        <w:rPr>
          <w:rFonts w:eastAsia="Calibri"/>
          <w:color w:val="000000"/>
          <w:sz w:val="22"/>
          <w:szCs w:val="22"/>
          <w:lang w:eastAsia="en-US"/>
        </w:rPr>
        <w:t>аявке Заказчика</w:t>
      </w:r>
      <w:r w:rsidR="00B80AAF" w:rsidRPr="006E799A">
        <w:rPr>
          <w:rFonts w:eastAsia="Calibri"/>
          <w:color w:val="000000"/>
          <w:sz w:val="22"/>
          <w:szCs w:val="22"/>
          <w:lang w:eastAsia="en-US"/>
        </w:rPr>
        <w:t>. Срок действия договора – в течение 12 месяцев с даты подписания договора.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</w:t>
      </w:r>
      <w:r w:rsidR="00B80AAF">
        <w:rPr>
          <w:sz w:val="22"/>
          <w:szCs w:val="22"/>
        </w:rPr>
        <w:t>оказания услуг</w:t>
      </w:r>
      <w:r w:rsidR="00820619" w:rsidRPr="00734525">
        <w:rPr>
          <w:sz w:val="22"/>
          <w:szCs w:val="22"/>
        </w:rPr>
        <w:t xml:space="preserve">: </w:t>
      </w:r>
      <w:r w:rsidR="003051C6" w:rsidRPr="009933CB">
        <w:rPr>
          <w:sz w:val="22"/>
          <w:szCs w:val="22"/>
        </w:rPr>
        <w:t>Санкт-Петербург, ул. Савушкина, д. 82, ОАО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B80AAF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 xml:space="preserve">Обоснование применения единого базиса: на основании ст. 171 НК РФ Заказчик имеет право применять налоговый </w:t>
      </w:r>
      <w:r w:rsidRPr="00B80AAF">
        <w:rPr>
          <w:sz w:val="22"/>
          <w:szCs w:val="22"/>
        </w:rPr>
        <w:t>вычет НДС в отношении приобретаемых товаров, работ и услуг.</w:t>
      </w:r>
    </w:p>
    <w:p w:rsidR="00820619" w:rsidRPr="00B80AAF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B80AAF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B80AAF" w:rsidRPr="00B80AAF" w:rsidTr="001C4616">
        <w:trPr>
          <w:trHeight w:val="228"/>
          <w:jc w:val="center"/>
        </w:trPr>
        <w:tc>
          <w:tcPr>
            <w:tcW w:w="3580" w:type="dxa"/>
          </w:tcPr>
          <w:p w:rsidR="00B80AAF" w:rsidRPr="00B80AAF" w:rsidRDefault="00B80AAF" w:rsidP="00E022E3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B80AAF" w:rsidRPr="00B80AAF" w:rsidRDefault="00B80AAF" w:rsidP="003D43CC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1 200 000,00</w:t>
            </w:r>
          </w:p>
        </w:tc>
      </w:tr>
      <w:tr w:rsidR="00B80AAF" w:rsidRPr="00B80AAF" w:rsidTr="001C4616">
        <w:trPr>
          <w:trHeight w:val="250"/>
          <w:jc w:val="center"/>
        </w:trPr>
        <w:tc>
          <w:tcPr>
            <w:tcW w:w="3580" w:type="dxa"/>
          </w:tcPr>
          <w:p w:rsidR="00B80AAF" w:rsidRPr="00B80AAF" w:rsidRDefault="00B80AAF" w:rsidP="00996890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B80AAF" w:rsidRPr="00B80AAF" w:rsidRDefault="00B80AAF" w:rsidP="003D43CC">
            <w:pPr>
              <w:jc w:val="center"/>
            </w:pPr>
            <w:r w:rsidRPr="00B80AAF">
              <w:rPr>
                <w:sz w:val="22"/>
                <w:szCs w:val="22"/>
              </w:rPr>
              <w:t>1 016 949,15</w:t>
            </w:r>
          </w:p>
        </w:tc>
      </w:tr>
      <w:tr w:rsidR="00B80AAF" w:rsidRPr="00B80AAF" w:rsidTr="001C4616">
        <w:trPr>
          <w:trHeight w:val="212"/>
          <w:jc w:val="center"/>
        </w:trPr>
        <w:tc>
          <w:tcPr>
            <w:tcW w:w="3580" w:type="dxa"/>
          </w:tcPr>
          <w:p w:rsidR="00B80AAF" w:rsidRPr="00B80AAF" w:rsidRDefault="00B80AAF" w:rsidP="00E022E3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B80AAF" w:rsidRPr="00B80AAF" w:rsidRDefault="00B80AAF" w:rsidP="003D43CC">
            <w:pPr>
              <w:jc w:val="center"/>
            </w:pPr>
            <w:r w:rsidRPr="00B80AAF">
              <w:rPr>
                <w:sz w:val="22"/>
                <w:szCs w:val="22"/>
              </w:rPr>
              <w:t>183 050,85</w:t>
            </w:r>
          </w:p>
        </w:tc>
      </w:tr>
    </w:tbl>
    <w:p w:rsidR="00820619" w:rsidRPr="00734525" w:rsidRDefault="00B80AAF" w:rsidP="00820619">
      <w:pPr>
        <w:suppressAutoHyphens/>
        <w:ind w:firstLine="709"/>
        <w:jc w:val="both"/>
        <w:rPr>
          <w:sz w:val="22"/>
          <w:szCs w:val="22"/>
        </w:rPr>
      </w:pPr>
      <w:r w:rsidRPr="00D5310C">
        <w:rPr>
          <w:sz w:val="22"/>
          <w:szCs w:val="22"/>
        </w:rPr>
        <w:t xml:space="preserve">Цена </w:t>
      </w:r>
      <w:r>
        <w:rPr>
          <w:sz w:val="22"/>
          <w:szCs w:val="22"/>
        </w:rPr>
        <w:t>д</w:t>
      </w:r>
      <w:r w:rsidRPr="00D5310C">
        <w:rPr>
          <w:sz w:val="22"/>
          <w:szCs w:val="22"/>
        </w:rPr>
        <w:t xml:space="preserve">оговора включает в себя стоимость оказания </w:t>
      </w:r>
      <w:r>
        <w:rPr>
          <w:sz w:val="22"/>
          <w:szCs w:val="22"/>
        </w:rPr>
        <w:t>у</w:t>
      </w:r>
      <w:r w:rsidRPr="00D5310C">
        <w:rPr>
          <w:sz w:val="22"/>
          <w:szCs w:val="22"/>
        </w:rPr>
        <w:t xml:space="preserve">слуг, а также все иные расходы, связанные с осуществлением </w:t>
      </w:r>
      <w:r>
        <w:rPr>
          <w:sz w:val="22"/>
          <w:szCs w:val="22"/>
        </w:rPr>
        <w:t>и</w:t>
      </w:r>
      <w:r w:rsidRPr="00D5310C">
        <w:rPr>
          <w:sz w:val="22"/>
          <w:szCs w:val="22"/>
        </w:rPr>
        <w:t xml:space="preserve">сполнителем обязательств по </w:t>
      </w:r>
      <w:r>
        <w:rPr>
          <w:sz w:val="22"/>
          <w:szCs w:val="22"/>
        </w:rPr>
        <w:t>д</w:t>
      </w:r>
      <w:r w:rsidRPr="00D5310C">
        <w:rPr>
          <w:sz w:val="22"/>
          <w:szCs w:val="22"/>
        </w:rPr>
        <w:t xml:space="preserve">оговору, включая расходы на уплату </w:t>
      </w:r>
      <w:r w:rsidRPr="00D5310C">
        <w:rPr>
          <w:color w:val="000000"/>
          <w:sz w:val="22"/>
          <w:szCs w:val="22"/>
        </w:rPr>
        <w:t>налогов, сборов и других обязательных платежей.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2A3707">
        <w:rPr>
          <w:b/>
          <w:sz w:val="22"/>
          <w:szCs w:val="22"/>
        </w:rPr>
        <w:t xml:space="preserve">«26» августа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2A3707">
        <w:rPr>
          <w:b/>
          <w:sz w:val="22"/>
          <w:szCs w:val="22"/>
        </w:rPr>
        <w:t xml:space="preserve">«15» сентября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2A3707">
        <w:rPr>
          <w:b/>
          <w:sz w:val="22"/>
          <w:szCs w:val="22"/>
        </w:rPr>
        <w:t xml:space="preserve">«25» сентября 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B80AA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D7050"/>
    <w:rsid w:val="000F52C2"/>
    <w:rsid w:val="00114AB9"/>
    <w:rsid w:val="00122110"/>
    <w:rsid w:val="00137121"/>
    <w:rsid w:val="00186089"/>
    <w:rsid w:val="001C4616"/>
    <w:rsid w:val="001D3AAA"/>
    <w:rsid w:val="00216368"/>
    <w:rsid w:val="002315C8"/>
    <w:rsid w:val="0023547B"/>
    <w:rsid w:val="0027238E"/>
    <w:rsid w:val="00296E52"/>
    <w:rsid w:val="002A3707"/>
    <w:rsid w:val="003051C6"/>
    <w:rsid w:val="003072B1"/>
    <w:rsid w:val="003311DB"/>
    <w:rsid w:val="0037038C"/>
    <w:rsid w:val="00370553"/>
    <w:rsid w:val="003953DF"/>
    <w:rsid w:val="003B08FD"/>
    <w:rsid w:val="003E0A12"/>
    <w:rsid w:val="00424749"/>
    <w:rsid w:val="00461103"/>
    <w:rsid w:val="00475403"/>
    <w:rsid w:val="00490013"/>
    <w:rsid w:val="0056431D"/>
    <w:rsid w:val="005B645E"/>
    <w:rsid w:val="005D17B3"/>
    <w:rsid w:val="00644263"/>
    <w:rsid w:val="00682A21"/>
    <w:rsid w:val="00691068"/>
    <w:rsid w:val="006E74AA"/>
    <w:rsid w:val="00701B13"/>
    <w:rsid w:val="00734525"/>
    <w:rsid w:val="00734EB7"/>
    <w:rsid w:val="007E641B"/>
    <w:rsid w:val="00820619"/>
    <w:rsid w:val="008506AE"/>
    <w:rsid w:val="008631FC"/>
    <w:rsid w:val="008A56BA"/>
    <w:rsid w:val="008E4433"/>
    <w:rsid w:val="008E4E12"/>
    <w:rsid w:val="00911F00"/>
    <w:rsid w:val="009238C0"/>
    <w:rsid w:val="00945969"/>
    <w:rsid w:val="00960D5C"/>
    <w:rsid w:val="00966BA7"/>
    <w:rsid w:val="00996890"/>
    <w:rsid w:val="009A2693"/>
    <w:rsid w:val="00A04CC9"/>
    <w:rsid w:val="00A35580"/>
    <w:rsid w:val="00A70365"/>
    <w:rsid w:val="00B455FE"/>
    <w:rsid w:val="00B46246"/>
    <w:rsid w:val="00B80AAF"/>
    <w:rsid w:val="00BC6A7E"/>
    <w:rsid w:val="00BE2ECE"/>
    <w:rsid w:val="00BF0C6D"/>
    <w:rsid w:val="00C01CD0"/>
    <w:rsid w:val="00C236B0"/>
    <w:rsid w:val="00C60FC8"/>
    <w:rsid w:val="00C611E2"/>
    <w:rsid w:val="00C859D4"/>
    <w:rsid w:val="00D05EAD"/>
    <w:rsid w:val="00D2540A"/>
    <w:rsid w:val="00DA558E"/>
    <w:rsid w:val="00EB2681"/>
    <w:rsid w:val="00EC189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k.uhlin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.shipuk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1104</Words>
  <Characters>6299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03-161/14</vt:lpstr>
    </vt:vector>
  </TitlesOfParts>
  <Company>VNIPIET</Company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55</cp:revision>
  <dcterms:created xsi:type="dcterms:W3CDTF">2014-06-19T08:58:00Z</dcterms:created>
  <dcterms:modified xsi:type="dcterms:W3CDTF">2014-08-20T11:53:00Z</dcterms:modified>
</cp:coreProperties>
</file>