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324A7B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986B03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21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9576A7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7224D" w:rsidP="001E1498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1E1498">
              <w:rPr>
                <w:sz w:val="28"/>
                <w:lang w:eastAsia="ru-RU"/>
              </w:rPr>
              <w:t>7</w:t>
            </w:r>
            <w:r w:rsidR="00986B03">
              <w:rPr>
                <w:sz w:val="28"/>
                <w:lang w:eastAsia="ru-RU"/>
              </w:rPr>
              <w:t>.12.2021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324A7B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1E1498" w:rsidRPr="001E1498">
              <w:rPr>
                <w:color w:val="000000"/>
                <w:sz w:val="28"/>
                <w:lang w:eastAsia="ru-RU"/>
              </w:rPr>
              <w:t>32976-ВК</w:t>
            </w:r>
            <w:r w:rsidR="009576A7">
              <w:rPr>
                <w:color w:val="000000"/>
                <w:sz w:val="28"/>
                <w:lang w:eastAsia="ru-RU"/>
              </w:rPr>
              <w:t>_</w:t>
            </w:r>
            <w:r w:rsidR="00324A7B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9643F8">
        <w:rPr>
          <w:b/>
          <w:sz w:val="26"/>
          <w:szCs w:val="26"/>
        </w:rPr>
        <w:t>Автобус ЛАЗ-695H к981км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9643F8">
        <w:rPr>
          <w:b/>
          <w:sz w:val="28"/>
          <w:szCs w:val="28"/>
        </w:rPr>
        <w:t>Автобус ЛАЗ-695H к981км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61207D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61207D">
          <w:rPr>
            <w:rStyle w:val="a3"/>
            <w:sz w:val="28"/>
            <w:szCs w:val="28"/>
            <w:lang w:eastAsia="ru-RU"/>
          </w:rPr>
          <w:t>@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61207D">
          <w:rPr>
            <w:rStyle w:val="a3"/>
            <w:sz w:val="28"/>
            <w:szCs w:val="28"/>
            <w:lang w:eastAsia="ru-RU"/>
          </w:rPr>
          <w:t>.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9643F8">
        <w:rPr>
          <w:b/>
          <w:sz w:val="28"/>
          <w:szCs w:val="28"/>
        </w:rPr>
        <w:t>Автобус ЛАЗ-695H к981км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9643F8">
        <w:rPr>
          <w:b/>
          <w:sz w:val="28"/>
          <w:szCs w:val="28"/>
        </w:rPr>
        <w:t>Автобус ЛАЗ-695H к981км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547C2A">
        <w:rPr>
          <w:sz w:val="28"/>
          <w:szCs w:val="28"/>
        </w:rPr>
        <w:t>199</w:t>
      </w:r>
      <w:r w:rsidR="00DF382E">
        <w:rPr>
          <w:sz w:val="28"/>
          <w:szCs w:val="28"/>
        </w:rPr>
        <w:t>3</w:t>
      </w:r>
      <w:r w:rsidR="005F16A6">
        <w:rPr>
          <w:sz w:val="28"/>
          <w:szCs w:val="28"/>
        </w:rPr>
        <w:t xml:space="preserve">, </w:t>
      </w:r>
      <w:r w:rsidR="00C55A8A">
        <w:rPr>
          <w:sz w:val="28"/>
          <w:szCs w:val="28"/>
        </w:rPr>
        <w:t xml:space="preserve">пробег </w:t>
      </w:r>
      <w:r w:rsidR="005F1C6B">
        <w:rPr>
          <w:sz w:val="28"/>
          <w:szCs w:val="28"/>
        </w:rPr>
        <w:t>550</w:t>
      </w:r>
      <w:r w:rsidR="00C55A8A">
        <w:rPr>
          <w:sz w:val="28"/>
          <w:szCs w:val="28"/>
        </w:rPr>
        <w:t xml:space="preserve"> 000 км,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>объекты основных средств</w:t>
      </w:r>
      <w:r w:rsidR="005F1C6B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</w:t>
      </w:r>
      <w:r w:rsidR="00986B03">
        <w:rPr>
          <w:sz w:val="28"/>
          <w:szCs w:val="28"/>
        </w:rPr>
        <w:t xml:space="preserve"> бывшие в употреблении,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Покупатель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324A7B">
        <w:rPr>
          <w:b/>
          <w:sz w:val="28"/>
          <w:szCs w:val="28"/>
        </w:rPr>
        <w:t>66 640,00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менее </w:t>
      </w:r>
      <w:r w:rsidR="00B33C7F">
        <w:rPr>
          <w:sz w:val="28"/>
          <w:szCs w:val="28"/>
        </w:rPr>
        <w:t>10 (десяти)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Pr="00E02E40">
        <w:rPr>
          <w:iCs/>
          <w:color w:val="0000FF"/>
          <w:spacing w:val="4"/>
          <w:sz w:val="28"/>
          <w:szCs w:val="28"/>
        </w:rPr>
        <w:t>«</w:t>
      </w:r>
      <w:r w:rsidR="00324A7B">
        <w:rPr>
          <w:iCs/>
          <w:color w:val="0000FF"/>
          <w:spacing w:val="4"/>
          <w:sz w:val="28"/>
          <w:szCs w:val="28"/>
        </w:rPr>
        <w:t>24</w:t>
      </w:r>
      <w:bookmarkStart w:id="0" w:name="_GoBack"/>
      <w:bookmarkEnd w:id="0"/>
      <w:r w:rsidRPr="00E02E40">
        <w:rPr>
          <w:iCs/>
          <w:color w:val="0000FF"/>
          <w:spacing w:val="4"/>
          <w:sz w:val="28"/>
          <w:szCs w:val="28"/>
        </w:rPr>
        <w:t xml:space="preserve">» </w:t>
      </w:r>
      <w:r>
        <w:rPr>
          <w:iCs/>
          <w:color w:val="0000FF"/>
          <w:spacing w:val="4"/>
          <w:sz w:val="28"/>
          <w:szCs w:val="28"/>
        </w:rPr>
        <w:t>дека</w:t>
      </w:r>
      <w:r w:rsidRPr="00E02E40">
        <w:rPr>
          <w:iCs/>
          <w:color w:val="0000FF"/>
          <w:spacing w:val="4"/>
          <w:sz w:val="28"/>
          <w:szCs w:val="28"/>
        </w:rPr>
        <w:t>бря    202</w:t>
      </w:r>
      <w:r w:rsidR="009576A7">
        <w:rPr>
          <w:iCs/>
          <w:color w:val="0000FF"/>
          <w:spacing w:val="4"/>
          <w:sz w:val="28"/>
          <w:szCs w:val="28"/>
        </w:rPr>
        <w:t>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отклонить все поступившие предложения (без указания причин).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принять решение о проведении процедуры переторжки между претендентами на выкуп.</w:t>
      </w:r>
    </w:p>
    <w:p w:rsidR="00BE789C" w:rsidRPr="005634B4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lastRenderedPageBreak/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9643F8">
        <w:rPr>
          <w:b/>
          <w:sz w:val="28"/>
          <w:szCs w:val="28"/>
        </w:rPr>
        <w:t>Автобус ЛАЗ-695H к981км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9643F8">
        <w:rPr>
          <w:b/>
          <w:sz w:val="28"/>
          <w:szCs w:val="28"/>
        </w:rPr>
        <w:t>Автобус ЛАЗ-695H к981км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9643F8" w:rsidP="00087C8F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1801584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9643F8" w:rsidP="00E752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ЛАЗ-695H к981км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547C2A" w:rsidRPr="00826AF3">
              <w:rPr>
                <w:sz w:val="22"/>
                <w:szCs w:val="22"/>
              </w:rPr>
              <w:t>199</w:t>
            </w:r>
            <w:r w:rsidR="00E752B6">
              <w:rPr>
                <w:sz w:val="22"/>
                <w:szCs w:val="22"/>
              </w:rPr>
              <w:t>3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324A7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66 640,00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324A7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66 640,00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24A7B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66 640,00</w:t>
            </w:r>
          </w:p>
        </w:tc>
      </w:tr>
    </w:tbl>
    <w:p w:rsidR="002167C7" w:rsidRDefault="008038D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01E3F90D" wp14:editId="21D60984">
            <wp:simplePos x="0" y="0"/>
            <wp:positionH relativeFrom="column">
              <wp:posOffset>1039805</wp:posOffset>
            </wp:positionH>
            <wp:positionV relativeFrom="paragraph">
              <wp:posOffset>30272</wp:posOffset>
            </wp:positionV>
            <wp:extent cx="5055621" cy="3988767"/>
            <wp:effectExtent l="0" t="0" r="0" b="0"/>
            <wp:wrapNone/>
            <wp:docPr id="2" name="Рисунок 2" descr="H:\73\ИЗВЕЩЕНИЯ ОС\АВТОМОБИЛИ\Декабрь 2021_Автобусы и грузовики\Извещения\фото автобусы\к981км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73\ИЗВЕЩЕНИЯ ОС\АВТОМОБИЛИ\Декабрь 2021_Автобусы и грузовики\Извещения\фото автобусы\к981км 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268" cy="3992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8038DB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2B37E3B9" wp14:editId="1A2807BA">
            <wp:simplePos x="0" y="0"/>
            <wp:positionH relativeFrom="column">
              <wp:posOffset>252996</wp:posOffset>
            </wp:positionH>
            <wp:positionV relativeFrom="paragraph">
              <wp:posOffset>133189</wp:posOffset>
            </wp:positionV>
            <wp:extent cx="5089516" cy="3785190"/>
            <wp:effectExtent l="0" t="0" r="0" b="6350"/>
            <wp:wrapNone/>
            <wp:docPr id="10" name="Рисунок 10" descr="H:\73\ИЗВЕЩЕНИЯ ОС\АВТОМОБИЛИ\Декабрь 2021_Автобусы и грузовики\Извещения\фото автобусы\к981км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73\ИЗВЕЩЕНИЯ ОС\АВТОМОБИЛИ\Декабрь 2021_Автобусы и грузовики\Извещения\фото автобусы\к981км 5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3455" cy="3788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8038D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0CBD240B" wp14:editId="4F1C79AF">
            <wp:simplePos x="0" y="0"/>
            <wp:positionH relativeFrom="column">
              <wp:posOffset>-161674</wp:posOffset>
            </wp:positionH>
            <wp:positionV relativeFrom="paragraph">
              <wp:posOffset>-104450</wp:posOffset>
            </wp:positionV>
            <wp:extent cx="3306726" cy="4396856"/>
            <wp:effectExtent l="0" t="0" r="8255" b="3810"/>
            <wp:wrapNone/>
            <wp:docPr id="3" name="Рисунок 3" descr="H:\73\ИЗВЕЩЕНИЯ ОС\АВТОМОБИЛИ\Декабрь 2021_Автобусы и грузовики\Извещения\фото автобусы\к981км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73\ИЗВЕЩЕНИЯ ОС\АВТОМОБИЛИ\Декабрь 2021_Автобусы и грузовики\Извещения\фото автобусы\к981км 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7188" cy="4397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341E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1275178D" wp14:editId="3115420F">
            <wp:simplePos x="0" y="0"/>
            <wp:positionH relativeFrom="column">
              <wp:posOffset>3140659</wp:posOffset>
            </wp:positionH>
            <wp:positionV relativeFrom="paragraph">
              <wp:posOffset>164642</wp:posOffset>
            </wp:positionV>
            <wp:extent cx="3266624" cy="4306186"/>
            <wp:effectExtent l="0" t="0" r="0" b="0"/>
            <wp:wrapNone/>
            <wp:docPr id="8" name="Рисунок 8" descr="H:\73\ИЗВЕЩЕНИЯ ОС\АВТОМОБИЛИ\Декабрь 2021_Автобусы и грузовики\Извещения\фото автобусы\к981км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73\ИЗВЕЩЕНИЯ ОС\АВТОМОБИЛИ\Декабрь 2021_Автобусы и грузовики\Извещения\фото автобусы\к981км 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5989" cy="4305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8038D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1793F804" wp14:editId="229E7EA2">
            <wp:simplePos x="0" y="0"/>
            <wp:positionH relativeFrom="column">
              <wp:posOffset>1179195</wp:posOffset>
            </wp:positionH>
            <wp:positionV relativeFrom="paragraph">
              <wp:posOffset>175895</wp:posOffset>
            </wp:positionV>
            <wp:extent cx="3718560" cy="4572000"/>
            <wp:effectExtent l="0" t="0" r="0" b="0"/>
            <wp:wrapNone/>
            <wp:docPr id="9" name="Рисунок 9" descr="H:\73\ИЗВЕЩЕНИЯ ОС\АВТОМОБИЛИ\Декабрь 2021_Автобусы и грузовики\Извещения\фото автобусы\к981км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73\ИЗВЕЩЕНИЯ ОС\АВТОМОБИЛИ\Декабрь 2021_Автобусы и грузовики\Извещения\фото автобусы\к981км 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856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5A8A" w:rsidRDefault="00C55A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27922" w:rsidRDefault="009F6768" w:rsidP="009F6768">
      <w:pPr>
        <w:spacing w:before="100" w:after="100"/>
        <w:rPr>
          <w:b/>
          <w:sz w:val="26"/>
          <w:szCs w:val="26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9643F8">
        <w:rPr>
          <w:b/>
          <w:sz w:val="28"/>
          <w:szCs w:val="28"/>
        </w:rPr>
        <w:t>Автобус ЛАЗ-695H к981км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9643F8">
        <w:rPr>
          <w:b/>
          <w:sz w:val="28"/>
          <w:szCs w:val="28"/>
        </w:rPr>
        <w:t>Автобус ЛАЗ-695H к981км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47C2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9643F8">
              <w:rPr>
                <w:b/>
                <w:szCs w:val="24"/>
              </w:rPr>
              <w:t>Автобус ЛАЗ-695H к981км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324A7B">
              <w:rPr>
                <w:b/>
                <w:szCs w:val="24"/>
              </w:rPr>
              <w:t>66 640,00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Pr="006B3FE9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087C8F" w:rsidRPr="00ED26B7">
            <w:rPr>
              <w:sz w:val="28"/>
            </w:rPr>
            <w:t xml:space="preserve">имущество: Автобус ЛАЗ-695Н, 1993 </w:t>
          </w:r>
          <w:proofErr w:type="spellStart"/>
          <w:r w:rsidR="00087C8F" w:rsidRPr="00ED26B7">
            <w:rPr>
              <w:sz w:val="28"/>
            </w:rPr>
            <w:t>г.в</w:t>
          </w:r>
          <w:proofErr w:type="spellEnd"/>
          <w:r w:rsidR="00087C8F" w:rsidRPr="00ED26B7">
            <w:rPr>
              <w:sz w:val="28"/>
            </w:rPr>
            <w:t xml:space="preserve">., инв.№ </w:t>
          </w:r>
          <w:r w:rsidR="009643F8">
            <w:rPr>
              <w:sz w:val="28"/>
            </w:rPr>
            <w:t>1801584</w:t>
          </w:r>
          <w:r w:rsidR="00087C8F" w:rsidRPr="00ED26B7">
            <w:rPr>
              <w:sz w:val="28"/>
            </w:rPr>
            <w:t xml:space="preserve">, </w:t>
          </w:r>
          <w:r w:rsidR="00087C8F" w:rsidRPr="00683C5B">
            <w:rPr>
              <w:sz w:val="28"/>
            </w:rPr>
            <w:t xml:space="preserve">VIN № </w:t>
          </w:r>
          <w:r w:rsidR="009643F8">
            <w:rPr>
              <w:sz w:val="28"/>
            </w:rPr>
            <w:t>отсутствует</w:t>
          </w:r>
          <w:r w:rsidR="00087C8F" w:rsidRPr="00683C5B">
            <w:rPr>
              <w:sz w:val="28"/>
            </w:rPr>
            <w:t xml:space="preserve">, модель, номер двигателя </w:t>
          </w:r>
          <w:r w:rsidR="00087C8F" w:rsidRPr="00683C5B">
            <w:rPr>
              <w:sz w:val="28"/>
            </w:rPr>
            <w:tab/>
            <w:t>, шасси (рама)</w:t>
          </w:r>
          <w:proofErr w:type="gramStart"/>
          <w:r w:rsidR="00087C8F" w:rsidRPr="00683C5B">
            <w:rPr>
              <w:sz w:val="28"/>
            </w:rPr>
            <w:t xml:space="preserve">         ,</w:t>
          </w:r>
          <w:proofErr w:type="gramEnd"/>
          <w:r w:rsidR="00087C8F" w:rsidRPr="00683C5B">
            <w:rPr>
              <w:sz w:val="28"/>
            </w:rPr>
            <w:t xml:space="preserve"> кузов № </w:t>
          </w:r>
          <w:r w:rsidR="009643F8">
            <w:rPr>
              <w:sz w:val="28"/>
            </w:rPr>
            <w:t>170154</w:t>
          </w:r>
          <w:r w:rsidR="00087C8F" w:rsidRPr="00ED26B7">
            <w:rPr>
              <w:sz w:val="28"/>
            </w:rPr>
            <w:t xml:space="preserve">, цвет «     »,  государственный регистрационный номер </w:t>
          </w:r>
          <w:r w:rsidR="009643F8">
            <w:rPr>
              <w:sz w:val="28"/>
            </w:rPr>
            <w:t>к981км</w:t>
          </w:r>
          <w:r w:rsidR="00087C8F" w:rsidRPr="00ED26B7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324A7B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324A7B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324A7B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324A7B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1498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4A7B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C8C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41E8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38DB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76A7"/>
    <w:rsid w:val="009643F8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155D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0055BE-187C-45D4-8800-877F1A957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4767</Words>
  <Characters>27172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31876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4</cp:revision>
  <cp:lastPrinted>2019-03-22T03:22:00Z</cp:lastPrinted>
  <dcterms:created xsi:type="dcterms:W3CDTF">2021-12-29T08:42:00Z</dcterms:created>
  <dcterms:modified xsi:type="dcterms:W3CDTF">2022-01-14T07:23:00Z</dcterms:modified>
</cp:coreProperties>
</file>