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838" w:rsidRPr="0069353D" w:rsidRDefault="008D1838" w:rsidP="00CD7289">
      <w:pPr>
        <w:ind w:left="567" w:hanging="567"/>
        <w:jc w:val="right"/>
      </w:pPr>
      <w:r w:rsidRPr="0069353D">
        <w:t>Приложение №</w:t>
      </w:r>
      <w:r w:rsidR="00570567" w:rsidRPr="0069353D">
        <w:t>1</w:t>
      </w:r>
    </w:p>
    <w:p w:rsidR="008D1838" w:rsidRPr="0069353D" w:rsidRDefault="008D1838" w:rsidP="00CD7289">
      <w:pPr>
        <w:ind w:left="567" w:hanging="567"/>
        <w:jc w:val="right"/>
      </w:pPr>
      <w:r w:rsidRPr="0069353D">
        <w:t xml:space="preserve"> к </w:t>
      </w:r>
      <w:r w:rsidR="0069353D">
        <w:t>д</w:t>
      </w:r>
      <w:r w:rsidRPr="0069353D">
        <w:t xml:space="preserve">оговору № </w:t>
      </w:r>
      <w:r w:rsidR="0020676A" w:rsidRPr="0069353D">
        <w:t>________</w:t>
      </w:r>
    </w:p>
    <w:p w:rsidR="008D1838" w:rsidRPr="0069353D" w:rsidRDefault="008D1838" w:rsidP="00CD7289">
      <w:pPr>
        <w:ind w:left="567" w:hanging="567"/>
        <w:jc w:val="right"/>
      </w:pPr>
      <w:r w:rsidRPr="0069353D">
        <w:t xml:space="preserve"> от </w:t>
      </w:r>
      <w:r w:rsidR="0020676A" w:rsidRPr="0069353D">
        <w:t>_____________</w:t>
      </w:r>
    </w:p>
    <w:tbl>
      <w:tblPr>
        <w:tblW w:w="9489" w:type="dxa"/>
        <w:tblInd w:w="648" w:type="dxa"/>
        <w:tblLook w:val="0000" w:firstRow="0" w:lastRow="0" w:firstColumn="0" w:lastColumn="0" w:noHBand="0" w:noVBand="0"/>
      </w:tblPr>
      <w:tblGrid>
        <w:gridCol w:w="5218"/>
        <w:gridCol w:w="4271"/>
      </w:tblGrid>
      <w:tr w:rsidR="00100775" w:rsidRPr="000A42ED" w:rsidTr="00994BEB">
        <w:trPr>
          <w:trHeight w:val="2404"/>
        </w:trPr>
        <w:tc>
          <w:tcPr>
            <w:tcW w:w="5218" w:type="dxa"/>
          </w:tcPr>
          <w:tbl>
            <w:tblPr>
              <w:tblW w:w="0" w:type="auto"/>
              <w:tblInd w:w="208" w:type="dxa"/>
              <w:tblLook w:val="0000" w:firstRow="0" w:lastRow="0" w:firstColumn="0" w:lastColumn="0" w:noHBand="0" w:noVBand="0"/>
            </w:tblPr>
            <w:tblGrid>
              <w:gridCol w:w="4794"/>
            </w:tblGrid>
            <w:tr w:rsidR="00100775" w:rsidRPr="000A42ED" w:rsidTr="00994BEB">
              <w:trPr>
                <w:cantSplit/>
              </w:trPr>
              <w:tc>
                <w:tcPr>
                  <w:tcW w:w="5200" w:type="dxa"/>
                </w:tcPr>
                <w:p w:rsidR="00100775" w:rsidRPr="000A42ED" w:rsidRDefault="00100775" w:rsidP="00994BEB">
                  <w:pPr>
                    <w:suppressAutoHyphens/>
                    <w:snapToGrid w:val="0"/>
                    <w:spacing w:before="240" w:after="60"/>
                    <w:jc w:val="center"/>
                    <w:outlineLvl w:val="5"/>
                    <w:rPr>
                      <w:b/>
                      <w:bCs/>
                      <w:sz w:val="26"/>
                      <w:szCs w:val="26"/>
                      <w:lang w:eastAsia="ar-SA"/>
                    </w:rPr>
                  </w:pPr>
                  <w:r w:rsidRPr="000A42ED">
                    <w:rPr>
                      <w:b/>
                      <w:bCs/>
                      <w:sz w:val="26"/>
                      <w:szCs w:val="26"/>
                      <w:lang w:eastAsia="ar-SA"/>
                    </w:rPr>
                    <w:t>«СОГЛАСОВАНО»</w:t>
                  </w:r>
                </w:p>
              </w:tc>
            </w:tr>
            <w:tr w:rsidR="00100775" w:rsidRPr="000A42ED" w:rsidTr="00994BEB">
              <w:trPr>
                <w:cantSplit/>
              </w:trPr>
              <w:tc>
                <w:tcPr>
                  <w:tcW w:w="5200" w:type="dxa"/>
                </w:tcPr>
                <w:p w:rsidR="00100775" w:rsidRPr="000A42ED" w:rsidRDefault="00100775" w:rsidP="00994BEB">
                  <w:pPr>
                    <w:rPr>
                      <w:sz w:val="26"/>
                      <w:szCs w:val="26"/>
                    </w:rPr>
                  </w:pPr>
                </w:p>
                <w:p w:rsidR="00100775" w:rsidRPr="000A42ED" w:rsidRDefault="00100775" w:rsidP="00994BEB">
                  <w:pPr>
                    <w:rPr>
                      <w:sz w:val="26"/>
                      <w:szCs w:val="26"/>
                    </w:rPr>
                  </w:pPr>
                </w:p>
                <w:p w:rsidR="00100775" w:rsidRPr="000A42ED" w:rsidRDefault="00100775" w:rsidP="00994BEB">
                  <w:pPr>
                    <w:rPr>
                      <w:sz w:val="26"/>
                      <w:szCs w:val="26"/>
                      <w:lang w:val="en-US"/>
                    </w:rPr>
                  </w:pPr>
                </w:p>
                <w:p w:rsidR="00100775" w:rsidRPr="000A42ED" w:rsidRDefault="00100775" w:rsidP="00994BEB">
                  <w:pPr>
                    <w:rPr>
                      <w:sz w:val="26"/>
                      <w:szCs w:val="26"/>
                      <w:lang w:val="en-US"/>
                    </w:rPr>
                  </w:pPr>
                </w:p>
                <w:p w:rsidR="00100775" w:rsidRPr="000A42ED" w:rsidRDefault="00100775" w:rsidP="00994BEB">
                  <w:pPr>
                    <w:rPr>
                      <w:sz w:val="26"/>
                      <w:szCs w:val="26"/>
                    </w:rPr>
                  </w:pPr>
                  <w:r w:rsidRPr="000A42ED">
                    <w:rPr>
                      <w:sz w:val="26"/>
                      <w:szCs w:val="26"/>
                    </w:rPr>
                    <w:t xml:space="preserve">_____________ </w:t>
                  </w:r>
                </w:p>
                <w:p w:rsidR="00100775" w:rsidRPr="000A42ED" w:rsidRDefault="00100775" w:rsidP="00994BEB">
                  <w:pPr>
                    <w:snapToGrid w:val="0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00775" w:rsidRPr="000A42ED" w:rsidTr="00994BEB">
              <w:trPr>
                <w:cantSplit/>
              </w:trPr>
              <w:tc>
                <w:tcPr>
                  <w:tcW w:w="5200" w:type="dxa"/>
                </w:tcPr>
                <w:p w:rsidR="00100775" w:rsidRPr="000A42ED" w:rsidRDefault="00100775" w:rsidP="00994BEB">
                  <w:pPr>
                    <w:rPr>
                      <w:sz w:val="26"/>
                      <w:szCs w:val="26"/>
                    </w:rPr>
                  </w:pPr>
                  <w:r w:rsidRPr="000A42ED">
                    <w:rPr>
                      <w:sz w:val="26"/>
                      <w:szCs w:val="26"/>
                    </w:rPr>
                    <w:t xml:space="preserve"> «_____»   __________  201</w:t>
                  </w:r>
                  <w:r w:rsidRPr="000A42ED">
                    <w:rPr>
                      <w:sz w:val="26"/>
                      <w:szCs w:val="26"/>
                      <w:lang w:val="en-US"/>
                    </w:rPr>
                    <w:t>3</w:t>
                  </w:r>
                  <w:r w:rsidRPr="000A42ED">
                    <w:rPr>
                      <w:sz w:val="26"/>
                      <w:szCs w:val="26"/>
                    </w:rPr>
                    <w:t xml:space="preserve"> г.</w:t>
                  </w:r>
                </w:p>
                <w:p w:rsidR="00100775" w:rsidRPr="000A42ED" w:rsidRDefault="00100775" w:rsidP="00994BEB">
                  <w:pPr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 w:rsidRPr="000A42ED">
                    <w:rPr>
                      <w:sz w:val="26"/>
                      <w:szCs w:val="26"/>
                    </w:rPr>
                    <w:t>М.П.</w:t>
                  </w:r>
                </w:p>
              </w:tc>
            </w:tr>
          </w:tbl>
          <w:p w:rsidR="00100775" w:rsidRPr="000A42ED" w:rsidRDefault="00100775" w:rsidP="00994BE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71" w:type="dxa"/>
          </w:tcPr>
          <w:tbl>
            <w:tblPr>
              <w:tblW w:w="0" w:type="auto"/>
              <w:tblInd w:w="208" w:type="dxa"/>
              <w:tblLook w:val="0000" w:firstRow="0" w:lastRow="0" w:firstColumn="0" w:lastColumn="0" w:noHBand="0" w:noVBand="0"/>
            </w:tblPr>
            <w:tblGrid>
              <w:gridCol w:w="3847"/>
            </w:tblGrid>
            <w:tr w:rsidR="00100775" w:rsidRPr="000A42ED" w:rsidTr="00994BEB">
              <w:trPr>
                <w:cantSplit/>
              </w:trPr>
              <w:tc>
                <w:tcPr>
                  <w:tcW w:w="5100" w:type="dxa"/>
                </w:tcPr>
                <w:p w:rsidR="00100775" w:rsidRPr="000A42ED" w:rsidRDefault="00100775" w:rsidP="00994BEB">
                  <w:pPr>
                    <w:suppressAutoHyphens/>
                    <w:snapToGrid w:val="0"/>
                    <w:spacing w:before="240" w:after="60"/>
                    <w:jc w:val="center"/>
                    <w:outlineLvl w:val="5"/>
                    <w:rPr>
                      <w:b/>
                      <w:bCs/>
                      <w:sz w:val="26"/>
                      <w:szCs w:val="26"/>
                      <w:lang w:eastAsia="ar-SA"/>
                    </w:rPr>
                  </w:pPr>
                  <w:r w:rsidRPr="000A42ED">
                    <w:rPr>
                      <w:b/>
                      <w:bCs/>
                      <w:sz w:val="26"/>
                      <w:szCs w:val="26"/>
                      <w:lang w:eastAsia="ar-SA"/>
                    </w:rPr>
                    <w:t>«УТВЕРЖДАЮ»</w:t>
                  </w:r>
                </w:p>
              </w:tc>
            </w:tr>
            <w:tr w:rsidR="00100775" w:rsidRPr="000A42ED" w:rsidTr="00994BEB">
              <w:trPr>
                <w:cantSplit/>
              </w:trPr>
              <w:tc>
                <w:tcPr>
                  <w:tcW w:w="5100" w:type="dxa"/>
                </w:tcPr>
                <w:p w:rsidR="00100775" w:rsidRPr="000A42ED" w:rsidRDefault="00100775" w:rsidP="0069353D">
                  <w:pPr>
                    <w:snapToGrid w:val="0"/>
                    <w:rPr>
                      <w:sz w:val="26"/>
                      <w:szCs w:val="26"/>
                    </w:rPr>
                  </w:pPr>
                  <w:r w:rsidRPr="000A42ED">
                    <w:rPr>
                      <w:sz w:val="26"/>
                      <w:szCs w:val="26"/>
                    </w:rPr>
                    <w:t>Заместитель генерального директора - директор НТЦ «Синтез»</w:t>
                  </w:r>
                </w:p>
              </w:tc>
            </w:tr>
            <w:tr w:rsidR="00100775" w:rsidRPr="000A42ED" w:rsidTr="00994BEB">
              <w:trPr>
                <w:cantSplit/>
              </w:trPr>
              <w:tc>
                <w:tcPr>
                  <w:tcW w:w="5100" w:type="dxa"/>
                </w:tcPr>
                <w:p w:rsidR="00100775" w:rsidRPr="000A42ED" w:rsidRDefault="00100775" w:rsidP="00994BEB">
                  <w:pPr>
                    <w:snapToGrid w:val="0"/>
                    <w:rPr>
                      <w:sz w:val="26"/>
                      <w:szCs w:val="26"/>
                    </w:rPr>
                  </w:pPr>
                </w:p>
                <w:p w:rsidR="00100775" w:rsidRPr="000A42ED" w:rsidRDefault="00100775" w:rsidP="00994BEB">
                  <w:pPr>
                    <w:rPr>
                      <w:sz w:val="26"/>
                      <w:szCs w:val="26"/>
                    </w:rPr>
                  </w:pPr>
                  <w:r w:rsidRPr="000A42ED">
                    <w:rPr>
                      <w:sz w:val="26"/>
                      <w:szCs w:val="26"/>
                    </w:rPr>
                    <w:t xml:space="preserve">________ Беляков В.А. </w:t>
                  </w:r>
                </w:p>
                <w:p w:rsidR="00100775" w:rsidRPr="000A42ED" w:rsidRDefault="00100775" w:rsidP="00994BEB">
                  <w:pPr>
                    <w:rPr>
                      <w:sz w:val="26"/>
                      <w:szCs w:val="26"/>
                    </w:rPr>
                  </w:pPr>
                  <w:r w:rsidRPr="000A42ED">
                    <w:rPr>
                      <w:sz w:val="26"/>
                      <w:szCs w:val="26"/>
                    </w:rPr>
                    <w:t>«_____»   __________  2013 г.</w:t>
                  </w:r>
                </w:p>
                <w:p w:rsidR="00100775" w:rsidRPr="000A42ED" w:rsidRDefault="00100775" w:rsidP="00994BEB">
                  <w:pPr>
                    <w:rPr>
                      <w:sz w:val="26"/>
                      <w:szCs w:val="26"/>
                    </w:rPr>
                  </w:pPr>
                  <w:r w:rsidRPr="000A42ED">
                    <w:rPr>
                      <w:sz w:val="26"/>
                      <w:szCs w:val="26"/>
                    </w:rPr>
                    <w:t>М.П.</w:t>
                  </w:r>
                </w:p>
              </w:tc>
            </w:tr>
          </w:tbl>
          <w:p w:rsidR="00100775" w:rsidRPr="000A42ED" w:rsidRDefault="00100775" w:rsidP="00994BEB">
            <w:pPr>
              <w:jc w:val="center"/>
              <w:rPr>
                <w:sz w:val="26"/>
                <w:szCs w:val="26"/>
                <w:vertAlign w:val="superscript"/>
              </w:rPr>
            </w:pPr>
          </w:p>
        </w:tc>
      </w:tr>
    </w:tbl>
    <w:p w:rsidR="00100775" w:rsidRPr="000A42ED" w:rsidRDefault="00100775" w:rsidP="00100775">
      <w:pPr>
        <w:jc w:val="center"/>
        <w:rPr>
          <w:sz w:val="26"/>
          <w:szCs w:val="26"/>
        </w:rPr>
      </w:pPr>
    </w:p>
    <w:p w:rsidR="00100775" w:rsidRPr="000A42ED" w:rsidRDefault="00100775" w:rsidP="00100775">
      <w:pPr>
        <w:jc w:val="center"/>
        <w:rPr>
          <w:sz w:val="26"/>
          <w:szCs w:val="26"/>
        </w:rPr>
      </w:pPr>
    </w:p>
    <w:p w:rsidR="00100775" w:rsidRPr="000A42ED" w:rsidRDefault="00100775" w:rsidP="00100775">
      <w:pPr>
        <w:jc w:val="center"/>
        <w:rPr>
          <w:sz w:val="26"/>
          <w:szCs w:val="26"/>
        </w:rPr>
      </w:pPr>
    </w:p>
    <w:p w:rsidR="00100775" w:rsidRPr="000A42ED" w:rsidRDefault="00100775" w:rsidP="00100775">
      <w:pPr>
        <w:jc w:val="center"/>
        <w:rPr>
          <w:sz w:val="26"/>
          <w:szCs w:val="26"/>
        </w:rPr>
      </w:pPr>
    </w:p>
    <w:p w:rsidR="00100775" w:rsidRPr="000A42ED" w:rsidRDefault="00100775" w:rsidP="00100775">
      <w:pPr>
        <w:jc w:val="center"/>
        <w:rPr>
          <w:sz w:val="26"/>
          <w:szCs w:val="26"/>
        </w:rPr>
      </w:pPr>
    </w:p>
    <w:p w:rsidR="00100775" w:rsidRPr="000A42ED" w:rsidRDefault="00100775" w:rsidP="00100775">
      <w:pPr>
        <w:jc w:val="center"/>
        <w:rPr>
          <w:sz w:val="26"/>
          <w:szCs w:val="26"/>
        </w:rPr>
      </w:pPr>
    </w:p>
    <w:p w:rsidR="00100775" w:rsidRPr="000A42ED" w:rsidRDefault="00100775" w:rsidP="00100775">
      <w:pPr>
        <w:jc w:val="center"/>
        <w:rPr>
          <w:sz w:val="26"/>
          <w:szCs w:val="26"/>
        </w:rPr>
      </w:pPr>
    </w:p>
    <w:p w:rsidR="00100775" w:rsidRPr="000A42ED" w:rsidRDefault="00100775" w:rsidP="00100775">
      <w:pPr>
        <w:jc w:val="center"/>
        <w:rPr>
          <w:sz w:val="26"/>
          <w:szCs w:val="26"/>
        </w:rPr>
      </w:pPr>
    </w:p>
    <w:p w:rsidR="00100775" w:rsidRPr="000A42ED" w:rsidRDefault="00100775" w:rsidP="00100775">
      <w:pPr>
        <w:jc w:val="center"/>
        <w:rPr>
          <w:sz w:val="26"/>
          <w:szCs w:val="26"/>
        </w:rPr>
      </w:pPr>
    </w:p>
    <w:p w:rsidR="00100775" w:rsidRPr="000A42ED" w:rsidRDefault="00100775" w:rsidP="00100775">
      <w:pPr>
        <w:jc w:val="center"/>
        <w:outlineLvl w:val="0"/>
        <w:rPr>
          <w:b/>
          <w:sz w:val="26"/>
          <w:szCs w:val="26"/>
        </w:rPr>
      </w:pPr>
      <w:r w:rsidRPr="000A42ED">
        <w:rPr>
          <w:b/>
          <w:sz w:val="26"/>
          <w:szCs w:val="26"/>
        </w:rPr>
        <w:t>ТЕХНИЧЕСКОЕ ЗАДАНИЕ</w:t>
      </w:r>
    </w:p>
    <w:p w:rsidR="00100775" w:rsidRPr="000A42ED" w:rsidRDefault="00100775" w:rsidP="00100775">
      <w:pPr>
        <w:jc w:val="center"/>
        <w:rPr>
          <w:b/>
          <w:sz w:val="26"/>
          <w:szCs w:val="26"/>
        </w:rPr>
      </w:pPr>
    </w:p>
    <w:p w:rsidR="00100775" w:rsidRPr="000A42ED" w:rsidRDefault="00100775" w:rsidP="00100775">
      <w:pPr>
        <w:ind w:left="340"/>
        <w:jc w:val="center"/>
        <w:rPr>
          <w:b/>
          <w:sz w:val="26"/>
          <w:szCs w:val="26"/>
        </w:rPr>
      </w:pPr>
      <w:r w:rsidRPr="000A42ED">
        <w:rPr>
          <w:sz w:val="26"/>
          <w:szCs w:val="26"/>
        </w:rPr>
        <w:t xml:space="preserve">на проведение </w:t>
      </w:r>
      <w:r w:rsidR="00582A1F">
        <w:t xml:space="preserve">научно-исследовательской </w:t>
      </w:r>
      <w:r w:rsidRPr="000A42ED">
        <w:rPr>
          <w:sz w:val="26"/>
          <w:szCs w:val="26"/>
        </w:rPr>
        <w:t>работы по теме</w:t>
      </w:r>
      <w:r w:rsidRPr="000A42ED">
        <w:rPr>
          <w:b/>
          <w:sz w:val="26"/>
          <w:szCs w:val="26"/>
        </w:rPr>
        <w:t>:</w:t>
      </w:r>
    </w:p>
    <w:p w:rsidR="00100775" w:rsidRPr="000A42ED" w:rsidRDefault="00100775" w:rsidP="00100775">
      <w:pPr>
        <w:rPr>
          <w:b/>
          <w:bCs/>
          <w:sz w:val="26"/>
          <w:szCs w:val="26"/>
        </w:rPr>
      </w:pPr>
    </w:p>
    <w:p w:rsidR="00100775" w:rsidRPr="000A42ED" w:rsidRDefault="00100775" w:rsidP="00175C09">
      <w:pPr>
        <w:jc w:val="center"/>
        <w:rPr>
          <w:sz w:val="26"/>
          <w:szCs w:val="26"/>
        </w:rPr>
      </w:pPr>
      <w:r w:rsidRPr="000A42ED">
        <w:rPr>
          <w:sz w:val="26"/>
          <w:szCs w:val="26"/>
        </w:rPr>
        <w:t>«</w:t>
      </w:r>
      <w:r w:rsidR="00175C09" w:rsidRPr="00175C09">
        <w:rPr>
          <w:sz w:val="26"/>
          <w:szCs w:val="26"/>
        </w:rPr>
        <w:t>Оптимизация технологии сварки стальной опорной конструкции центральной сборки дивертора ИТЭР</w:t>
      </w:r>
      <w:r>
        <w:rPr>
          <w:sz w:val="26"/>
          <w:szCs w:val="26"/>
        </w:rPr>
        <w:t>»</w:t>
      </w:r>
    </w:p>
    <w:p w:rsidR="00100775" w:rsidRPr="000A42ED" w:rsidRDefault="00100775" w:rsidP="00100775">
      <w:pPr>
        <w:jc w:val="center"/>
        <w:rPr>
          <w:sz w:val="26"/>
          <w:szCs w:val="26"/>
        </w:rPr>
      </w:pPr>
    </w:p>
    <w:p w:rsidR="00100775" w:rsidRPr="007D2A75" w:rsidRDefault="0069353D" w:rsidP="0010077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69353D">
        <w:rPr>
          <w:sz w:val="26"/>
          <w:szCs w:val="26"/>
        </w:rPr>
        <w:t>Регистрационный № ИТЭР – 1179</w:t>
      </w:r>
      <w:r>
        <w:rPr>
          <w:b/>
          <w:sz w:val="26"/>
          <w:szCs w:val="26"/>
        </w:rPr>
        <w:t>-</w:t>
      </w:r>
      <w:r w:rsidRPr="007D2A75">
        <w:rPr>
          <w:sz w:val="26"/>
          <w:szCs w:val="26"/>
        </w:rPr>
        <w:t>13</w:t>
      </w:r>
    </w:p>
    <w:p w:rsidR="00100775" w:rsidRPr="000A42ED" w:rsidRDefault="00100775" w:rsidP="00100775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00775" w:rsidRPr="000A42ED" w:rsidRDefault="00100775" w:rsidP="00100775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00775" w:rsidRPr="000A42ED" w:rsidRDefault="00100775" w:rsidP="00100775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00775" w:rsidRPr="000A42ED" w:rsidRDefault="00100775" w:rsidP="00100775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00775" w:rsidRPr="000A42ED" w:rsidRDefault="00100775" w:rsidP="00100775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00775" w:rsidRPr="000A42ED" w:rsidRDefault="00100775" w:rsidP="00100775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00775" w:rsidRPr="000A42ED" w:rsidRDefault="00100775" w:rsidP="00100775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00775" w:rsidRPr="000A42ED" w:rsidRDefault="00100775" w:rsidP="00100775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00775" w:rsidRPr="000A42ED" w:rsidRDefault="00100775" w:rsidP="00100775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00775" w:rsidRPr="000A42ED" w:rsidRDefault="00100775" w:rsidP="00100775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00775" w:rsidRPr="000A42ED" w:rsidRDefault="00100775" w:rsidP="00100775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00775" w:rsidRPr="000A42ED" w:rsidRDefault="00100775" w:rsidP="00100775">
      <w:pPr>
        <w:jc w:val="center"/>
        <w:rPr>
          <w:sz w:val="26"/>
          <w:szCs w:val="26"/>
        </w:rPr>
      </w:pPr>
    </w:p>
    <w:p w:rsidR="00100775" w:rsidRPr="000A42ED" w:rsidRDefault="00100775" w:rsidP="00100775">
      <w:pPr>
        <w:jc w:val="center"/>
        <w:rPr>
          <w:sz w:val="26"/>
          <w:szCs w:val="26"/>
        </w:rPr>
      </w:pPr>
    </w:p>
    <w:p w:rsidR="00100775" w:rsidRPr="000A42ED" w:rsidRDefault="00100775" w:rsidP="00100775">
      <w:pPr>
        <w:jc w:val="center"/>
        <w:rPr>
          <w:sz w:val="26"/>
          <w:szCs w:val="26"/>
        </w:rPr>
      </w:pPr>
    </w:p>
    <w:p w:rsidR="00100775" w:rsidRPr="000A42ED" w:rsidRDefault="00100775" w:rsidP="00100775">
      <w:pPr>
        <w:jc w:val="center"/>
        <w:rPr>
          <w:sz w:val="26"/>
          <w:szCs w:val="26"/>
        </w:rPr>
      </w:pPr>
    </w:p>
    <w:p w:rsidR="0069353D" w:rsidRDefault="00100775" w:rsidP="00100775">
      <w:pPr>
        <w:jc w:val="center"/>
        <w:outlineLvl w:val="0"/>
        <w:rPr>
          <w:sz w:val="26"/>
          <w:szCs w:val="26"/>
        </w:rPr>
      </w:pPr>
      <w:r w:rsidRPr="000A42ED">
        <w:rPr>
          <w:sz w:val="26"/>
          <w:szCs w:val="26"/>
        </w:rPr>
        <w:t>Санкт-Петербург</w:t>
      </w:r>
    </w:p>
    <w:p w:rsidR="0071690A" w:rsidRDefault="00100775" w:rsidP="00100775">
      <w:pPr>
        <w:jc w:val="center"/>
        <w:outlineLvl w:val="0"/>
        <w:rPr>
          <w:sz w:val="26"/>
          <w:szCs w:val="26"/>
        </w:rPr>
      </w:pPr>
      <w:r w:rsidRPr="000A42ED">
        <w:rPr>
          <w:sz w:val="26"/>
          <w:szCs w:val="26"/>
        </w:rPr>
        <w:t>2013</w:t>
      </w:r>
    </w:p>
    <w:p w:rsidR="0071690A" w:rsidRDefault="0071690A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00775" w:rsidRPr="000A42ED" w:rsidRDefault="00100775" w:rsidP="00100775">
      <w:pPr>
        <w:jc w:val="center"/>
        <w:outlineLvl w:val="0"/>
        <w:rPr>
          <w:sz w:val="26"/>
          <w:szCs w:val="26"/>
        </w:rPr>
      </w:pPr>
    </w:p>
    <w:p w:rsidR="008D1838" w:rsidRPr="008D1838" w:rsidRDefault="008D1838" w:rsidP="00CD7289">
      <w:pPr>
        <w:ind w:left="567" w:hanging="567"/>
      </w:pPr>
    </w:p>
    <w:p w:rsidR="00986591" w:rsidRPr="005B1265" w:rsidRDefault="005B1265" w:rsidP="005B1265">
      <w:pPr>
        <w:pStyle w:val="Normal1"/>
        <w:numPr>
          <w:ilvl w:val="0"/>
          <w:numId w:val="12"/>
        </w:numPr>
        <w:tabs>
          <w:tab w:val="left" w:pos="567"/>
        </w:tabs>
        <w:jc w:val="center"/>
        <w:rPr>
          <w:b/>
          <w:caps/>
          <w:sz w:val="26"/>
          <w:szCs w:val="26"/>
        </w:rPr>
      </w:pPr>
      <w:r w:rsidRPr="005B1265">
        <w:rPr>
          <w:b/>
          <w:caps/>
        </w:rPr>
        <w:t>НАИМЕНОВАНИЕ И ОБЛАСТЬ ПРИМЕНЕНИЯ</w:t>
      </w:r>
    </w:p>
    <w:p w:rsidR="005B1265" w:rsidRDefault="005B1265" w:rsidP="00CD7289">
      <w:pPr>
        <w:pStyle w:val="Normal1"/>
        <w:numPr>
          <w:ilvl w:val="1"/>
          <w:numId w:val="12"/>
        </w:numPr>
        <w:tabs>
          <w:tab w:val="left" w:pos="567"/>
        </w:tabs>
        <w:ind w:left="567" w:hanging="567"/>
        <w:rPr>
          <w:sz w:val="24"/>
          <w:szCs w:val="24"/>
          <w:lang w:val="ru-RU"/>
        </w:rPr>
      </w:pPr>
      <w:r w:rsidRPr="005B1265">
        <w:rPr>
          <w:sz w:val="26"/>
          <w:szCs w:val="26"/>
          <w:lang w:val="ru-RU"/>
        </w:rPr>
        <w:t>Проведение работ по теме:</w:t>
      </w:r>
      <w:r>
        <w:rPr>
          <w:sz w:val="26"/>
          <w:szCs w:val="26"/>
          <w:lang w:val="ru-RU"/>
        </w:rPr>
        <w:t xml:space="preserve"> </w:t>
      </w:r>
      <w:r w:rsidRPr="005B1265">
        <w:rPr>
          <w:sz w:val="26"/>
          <w:szCs w:val="26"/>
          <w:lang w:val="ru-RU"/>
        </w:rPr>
        <w:t>«Оптимизация технологии сварки стальной опорной конструкции центральной сборки дивертора ИТЭР»</w:t>
      </w:r>
    </w:p>
    <w:p w:rsidR="005B1265" w:rsidRPr="00E1298C" w:rsidRDefault="005B1265" w:rsidP="00CD7289">
      <w:pPr>
        <w:pStyle w:val="Normal1"/>
        <w:numPr>
          <w:ilvl w:val="1"/>
          <w:numId w:val="12"/>
        </w:numPr>
        <w:tabs>
          <w:tab w:val="left" w:pos="567"/>
        </w:tabs>
        <w:ind w:left="567" w:hanging="567"/>
        <w:rPr>
          <w:sz w:val="26"/>
          <w:szCs w:val="26"/>
          <w:lang w:val="ru-RU"/>
        </w:rPr>
      </w:pPr>
      <w:r w:rsidRPr="005B1265">
        <w:rPr>
          <w:sz w:val="26"/>
          <w:szCs w:val="26"/>
          <w:lang w:val="ru-RU"/>
        </w:rPr>
        <w:t>Область применения – производство центральной сборки дивертора (ЦСД) реактора ИТЭР.</w:t>
      </w:r>
    </w:p>
    <w:p w:rsidR="00986591" w:rsidRPr="00E1298C" w:rsidRDefault="00986591" w:rsidP="00CD7289">
      <w:pPr>
        <w:pStyle w:val="Normal1"/>
        <w:numPr>
          <w:ilvl w:val="1"/>
          <w:numId w:val="12"/>
        </w:numPr>
        <w:tabs>
          <w:tab w:val="left" w:pos="567"/>
        </w:tabs>
        <w:ind w:left="567" w:hanging="567"/>
        <w:rPr>
          <w:sz w:val="26"/>
          <w:szCs w:val="26"/>
          <w:lang w:val="ru-RU"/>
        </w:rPr>
      </w:pPr>
      <w:r w:rsidRPr="00E1298C">
        <w:rPr>
          <w:sz w:val="26"/>
          <w:szCs w:val="26"/>
          <w:lang w:val="ru-RU"/>
        </w:rPr>
        <w:t xml:space="preserve">Объектом исследования является </w:t>
      </w:r>
      <w:r w:rsidR="00494A4D" w:rsidRPr="00E1298C">
        <w:rPr>
          <w:sz w:val="26"/>
          <w:szCs w:val="26"/>
          <w:lang w:val="ru-RU"/>
        </w:rPr>
        <w:t>процесс сборки-сварки</w:t>
      </w:r>
      <w:r w:rsidR="0020676A" w:rsidRPr="00E1298C">
        <w:rPr>
          <w:sz w:val="26"/>
          <w:szCs w:val="26"/>
          <w:lang w:val="ru-RU"/>
        </w:rPr>
        <w:t xml:space="preserve"> </w:t>
      </w:r>
      <w:r w:rsidR="00841C8D" w:rsidRPr="00E1298C">
        <w:rPr>
          <w:sz w:val="26"/>
          <w:szCs w:val="26"/>
          <w:lang w:val="ru-RU"/>
        </w:rPr>
        <w:t xml:space="preserve">опорной конструкции </w:t>
      </w:r>
      <w:r w:rsidR="00E1298C">
        <w:rPr>
          <w:sz w:val="26"/>
          <w:szCs w:val="26"/>
          <w:lang w:val="ru-RU"/>
        </w:rPr>
        <w:t>(</w:t>
      </w:r>
      <w:r w:rsidR="00E1298C" w:rsidRPr="00E1298C">
        <w:rPr>
          <w:sz w:val="26"/>
          <w:szCs w:val="26"/>
          <w:lang w:val="ru-RU"/>
        </w:rPr>
        <w:t>СОК</w:t>
      </w:r>
      <w:r w:rsidR="00E1298C">
        <w:rPr>
          <w:sz w:val="26"/>
          <w:szCs w:val="26"/>
          <w:lang w:val="ru-RU"/>
        </w:rPr>
        <w:t>)</w:t>
      </w:r>
      <w:r w:rsidR="00E1298C" w:rsidRPr="00E1298C">
        <w:rPr>
          <w:sz w:val="26"/>
          <w:szCs w:val="26"/>
          <w:lang w:val="ru-RU"/>
        </w:rPr>
        <w:t xml:space="preserve"> </w:t>
      </w:r>
      <w:r w:rsidR="00841C8D" w:rsidRPr="00E1298C">
        <w:rPr>
          <w:sz w:val="26"/>
          <w:szCs w:val="26"/>
          <w:lang w:val="ru-RU"/>
        </w:rPr>
        <w:t>ЦСД</w:t>
      </w:r>
      <w:r w:rsidR="00DC3F11" w:rsidRPr="00E1298C">
        <w:rPr>
          <w:sz w:val="26"/>
          <w:szCs w:val="26"/>
          <w:lang w:val="ru-RU"/>
        </w:rPr>
        <w:t>.</w:t>
      </w:r>
    </w:p>
    <w:p w:rsidR="005B1265" w:rsidRDefault="005B1265" w:rsidP="005B1265">
      <w:pPr>
        <w:pStyle w:val="Normal1"/>
        <w:tabs>
          <w:tab w:val="left" w:pos="567"/>
        </w:tabs>
        <w:rPr>
          <w:sz w:val="24"/>
          <w:szCs w:val="24"/>
          <w:lang w:val="ru-RU"/>
        </w:rPr>
      </w:pPr>
    </w:p>
    <w:p w:rsidR="005B1265" w:rsidRPr="005B1265" w:rsidRDefault="005B1265" w:rsidP="005B1265">
      <w:pPr>
        <w:pStyle w:val="Normal1"/>
        <w:numPr>
          <w:ilvl w:val="0"/>
          <w:numId w:val="12"/>
        </w:numPr>
        <w:tabs>
          <w:tab w:val="left" w:pos="567"/>
        </w:tabs>
        <w:jc w:val="center"/>
        <w:rPr>
          <w:szCs w:val="28"/>
          <w:lang w:val="ru-RU"/>
        </w:rPr>
      </w:pPr>
      <w:r w:rsidRPr="005B1265">
        <w:rPr>
          <w:b/>
          <w:szCs w:val="28"/>
        </w:rPr>
        <w:t xml:space="preserve">ОСНОВАНИЕ ДЛЯ </w:t>
      </w:r>
      <w:r w:rsidRPr="005B1265">
        <w:rPr>
          <w:b/>
          <w:caps/>
          <w:szCs w:val="28"/>
        </w:rPr>
        <w:t>выполнения работы</w:t>
      </w:r>
    </w:p>
    <w:p w:rsidR="005B1265" w:rsidRPr="00582A1F" w:rsidRDefault="00582A1F" w:rsidP="00994BEB">
      <w:pPr>
        <w:pStyle w:val="Normal1"/>
        <w:numPr>
          <w:ilvl w:val="1"/>
          <w:numId w:val="12"/>
        </w:numPr>
        <w:tabs>
          <w:tab w:val="left" w:pos="567"/>
        </w:tabs>
        <w:ind w:left="567" w:hanging="567"/>
        <w:rPr>
          <w:sz w:val="26"/>
          <w:szCs w:val="26"/>
          <w:lang w:val="ru-RU"/>
        </w:rPr>
      </w:pPr>
      <w:bookmarkStart w:id="0" w:name="OLE_LINK5"/>
      <w:bookmarkStart w:id="1" w:name="OLE_LINK6"/>
      <w:proofErr w:type="gramStart"/>
      <w:r>
        <w:rPr>
          <w:sz w:val="24"/>
          <w:szCs w:val="24"/>
          <w:lang w:val="ru-RU"/>
        </w:rPr>
        <w:t>НИР</w:t>
      </w:r>
      <w:r w:rsidR="005B1265" w:rsidRPr="00994BEB">
        <w:rPr>
          <w:sz w:val="26"/>
          <w:szCs w:val="26"/>
          <w:lang w:val="ru-RU"/>
        </w:rPr>
        <w:t xml:space="preserve"> выполняется в рамках договора № 82-Синтез/12 от 27 февраля 2012 г., заключенного между Частным учреждением Государственной корпорации по атомной энергии «Росатом» «Проектный центр ИТЭР» (Частное учреждение «ИТЭР - Центр») (Генеральный заказчик) и ФГУП «НИИЭФА им. </w:t>
      </w:r>
      <w:r w:rsidR="005B1265" w:rsidRPr="00582A1F">
        <w:rPr>
          <w:sz w:val="26"/>
          <w:szCs w:val="26"/>
          <w:lang w:val="ru-RU"/>
        </w:rPr>
        <w:t>Д.В. Ефремова» по теме «Доработка технологии изготовления панелей первой стенки и аттестация производства центральных сборок дивертора ИТЭР, опытное изготовление и тепловые испытания компонентов дивертора</w:t>
      </w:r>
      <w:proofErr w:type="gramEnd"/>
      <w:r w:rsidR="005B1265" w:rsidRPr="00582A1F">
        <w:rPr>
          <w:sz w:val="26"/>
          <w:szCs w:val="26"/>
          <w:lang w:val="ru-RU"/>
        </w:rPr>
        <w:t xml:space="preserve"> ИТЭР в 2012-2013 годах», п. 4.1 ТЗ.</w:t>
      </w:r>
    </w:p>
    <w:bookmarkEnd w:id="0"/>
    <w:bookmarkEnd w:id="1"/>
    <w:p w:rsidR="005B1265" w:rsidRPr="000A42ED" w:rsidRDefault="005B1265" w:rsidP="005B1265">
      <w:pPr>
        <w:jc w:val="both"/>
        <w:rPr>
          <w:sz w:val="26"/>
          <w:szCs w:val="26"/>
        </w:rPr>
      </w:pPr>
      <w:r w:rsidRPr="000A42ED">
        <w:rPr>
          <w:sz w:val="26"/>
          <w:szCs w:val="26"/>
        </w:rPr>
        <w:t>______________________________________________________________________</w:t>
      </w:r>
    </w:p>
    <w:p w:rsidR="005B1265" w:rsidRPr="000A42ED" w:rsidRDefault="005B1265" w:rsidP="005B1265">
      <w:pPr>
        <w:jc w:val="center"/>
        <w:rPr>
          <w:sz w:val="26"/>
          <w:szCs w:val="26"/>
          <w:vertAlign w:val="subscript"/>
        </w:rPr>
      </w:pPr>
      <w:r w:rsidRPr="000A42ED">
        <w:rPr>
          <w:sz w:val="26"/>
          <w:szCs w:val="26"/>
          <w:vertAlign w:val="subscript"/>
        </w:rPr>
        <w:t>(№ протокола заседания комиссии по размещению заказов)</w:t>
      </w:r>
    </w:p>
    <w:p w:rsidR="005B1265" w:rsidRPr="00065F8B" w:rsidRDefault="005B1265" w:rsidP="00994BEB">
      <w:pPr>
        <w:pStyle w:val="Normal1"/>
        <w:numPr>
          <w:ilvl w:val="1"/>
          <w:numId w:val="12"/>
        </w:numPr>
        <w:tabs>
          <w:tab w:val="left" w:pos="567"/>
        </w:tabs>
        <w:ind w:left="567" w:hanging="567"/>
        <w:rPr>
          <w:color w:val="000000" w:themeColor="text1"/>
          <w:sz w:val="26"/>
          <w:szCs w:val="26"/>
          <w:lang w:val="ru-RU"/>
        </w:rPr>
      </w:pPr>
      <w:r w:rsidRPr="00994BEB">
        <w:rPr>
          <w:sz w:val="26"/>
          <w:szCs w:val="26"/>
          <w:lang w:val="ru-RU"/>
        </w:rPr>
        <w:t xml:space="preserve">Срок начала работы - </w:t>
      </w:r>
      <w:r w:rsidRPr="00994BEB">
        <w:rPr>
          <w:kern w:val="1"/>
          <w:sz w:val="26"/>
          <w:szCs w:val="26"/>
          <w:lang w:val="ru-RU"/>
        </w:rPr>
        <w:t xml:space="preserve">с даты </w:t>
      </w:r>
      <w:r w:rsidR="00D80791">
        <w:rPr>
          <w:kern w:val="1"/>
          <w:sz w:val="26"/>
          <w:szCs w:val="26"/>
          <w:lang w:val="ru-RU"/>
        </w:rPr>
        <w:t>в</w:t>
      </w:r>
      <w:r w:rsidRPr="00994BEB">
        <w:rPr>
          <w:kern w:val="1"/>
          <w:sz w:val="26"/>
          <w:szCs w:val="26"/>
          <w:lang w:val="ru-RU"/>
        </w:rPr>
        <w:t xml:space="preserve"> договора, с</w:t>
      </w:r>
      <w:r w:rsidRPr="00994BEB">
        <w:rPr>
          <w:sz w:val="26"/>
          <w:szCs w:val="26"/>
          <w:lang w:val="ru-RU"/>
        </w:rPr>
        <w:t xml:space="preserve">рок окончания работы </w:t>
      </w:r>
      <w:r w:rsidR="00065F8B">
        <w:rPr>
          <w:sz w:val="26"/>
          <w:szCs w:val="26"/>
          <w:lang w:val="ru-RU"/>
        </w:rPr>
        <w:t>–</w:t>
      </w:r>
      <w:r w:rsidRPr="00994BEB">
        <w:rPr>
          <w:sz w:val="26"/>
          <w:szCs w:val="26"/>
          <w:lang w:val="ru-RU"/>
        </w:rPr>
        <w:t xml:space="preserve"> </w:t>
      </w:r>
      <w:r w:rsidR="00E1298C">
        <w:rPr>
          <w:sz w:val="26"/>
          <w:szCs w:val="26"/>
          <w:lang w:val="ru-RU"/>
        </w:rPr>
        <w:t>3</w:t>
      </w:r>
      <w:r w:rsidR="00E1298C" w:rsidRPr="00994BEB">
        <w:rPr>
          <w:sz w:val="26"/>
          <w:szCs w:val="26"/>
          <w:lang w:val="ru-RU"/>
        </w:rPr>
        <w:t>0.</w:t>
      </w:r>
      <w:r w:rsidR="00E1298C">
        <w:rPr>
          <w:sz w:val="26"/>
          <w:szCs w:val="26"/>
          <w:lang w:val="ru-RU"/>
        </w:rPr>
        <w:t>03</w:t>
      </w:r>
      <w:r w:rsidR="00E1298C" w:rsidRPr="00994BEB">
        <w:rPr>
          <w:sz w:val="26"/>
          <w:szCs w:val="26"/>
          <w:lang w:val="ru-RU"/>
        </w:rPr>
        <w:t>.201</w:t>
      </w:r>
      <w:r w:rsidR="00E1298C">
        <w:rPr>
          <w:sz w:val="26"/>
          <w:szCs w:val="26"/>
          <w:lang w:val="ru-RU"/>
        </w:rPr>
        <w:t>4 г</w:t>
      </w:r>
      <w:r w:rsidR="00065F8B">
        <w:rPr>
          <w:color w:val="000000" w:themeColor="text1"/>
          <w:sz w:val="26"/>
          <w:szCs w:val="26"/>
          <w:lang w:val="ru-RU"/>
        </w:rPr>
        <w:t>.</w:t>
      </w:r>
    </w:p>
    <w:p w:rsidR="005B1265" w:rsidRPr="00994BEB" w:rsidRDefault="005B1265" w:rsidP="00994BEB">
      <w:pPr>
        <w:pStyle w:val="Normal1"/>
        <w:numPr>
          <w:ilvl w:val="1"/>
          <w:numId w:val="12"/>
        </w:numPr>
        <w:tabs>
          <w:tab w:val="left" w:pos="567"/>
        </w:tabs>
        <w:ind w:left="567" w:hanging="567"/>
        <w:rPr>
          <w:sz w:val="26"/>
          <w:szCs w:val="26"/>
          <w:lang w:val="ru-RU"/>
        </w:rPr>
      </w:pPr>
      <w:r w:rsidRPr="00994BEB">
        <w:rPr>
          <w:sz w:val="26"/>
          <w:szCs w:val="26"/>
          <w:lang w:val="ru-RU"/>
        </w:rPr>
        <w:t>Заказчик: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Ефремова»).</w:t>
      </w:r>
    </w:p>
    <w:p w:rsidR="005B1265" w:rsidRDefault="005B1265" w:rsidP="005B1265">
      <w:pPr>
        <w:pStyle w:val="Normal1"/>
        <w:tabs>
          <w:tab w:val="left" w:pos="567"/>
        </w:tabs>
        <w:rPr>
          <w:sz w:val="24"/>
          <w:szCs w:val="24"/>
          <w:lang w:val="ru-RU"/>
        </w:rPr>
      </w:pPr>
    </w:p>
    <w:p w:rsidR="005B1265" w:rsidRPr="005B1265" w:rsidRDefault="005B1265" w:rsidP="005B1265">
      <w:pPr>
        <w:pStyle w:val="Normal1"/>
        <w:numPr>
          <w:ilvl w:val="0"/>
          <w:numId w:val="12"/>
        </w:numPr>
        <w:tabs>
          <w:tab w:val="left" w:pos="567"/>
        </w:tabs>
        <w:jc w:val="center"/>
        <w:rPr>
          <w:b/>
          <w:szCs w:val="28"/>
        </w:rPr>
      </w:pPr>
      <w:r w:rsidRPr="005B1265">
        <w:rPr>
          <w:b/>
          <w:szCs w:val="28"/>
        </w:rPr>
        <w:t xml:space="preserve">ЦЕЛЬ И ЗАДАЧИ ВЫПОЛНЕНИЯ РАБОТ </w:t>
      </w:r>
    </w:p>
    <w:p w:rsidR="005B1265" w:rsidRDefault="005B1265" w:rsidP="00994BEB">
      <w:pPr>
        <w:pStyle w:val="Normal1"/>
        <w:numPr>
          <w:ilvl w:val="1"/>
          <w:numId w:val="12"/>
        </w:numPr>
        <w:tabs>
          <w:tab w:val="left" w:pos="567"/>
        </w:tabs>
        <w:ind w:left="567" w:hanging="567"/>
        <w:rPr>
          <w:sz w:val="24"/>
          <w:szCs w:val="24"/>
          <w:lang w:val="ru-RU"/>
        </w:rPr>
      </w:pPr>
      <w:r w:rsidRPr="00CF53BD">
        <w:rPr>
          <w:sz w:val="26"/>
          <w:szCs w:val="26"/>
          <w:lang w:val="ru-RU"/>
        </w:rPr>
        <w:t>Цель</w:t>
      </w:r>
      <w:r w:rsidR="008E069B">
        <w:rPr>
          <w:sz w:val="24"/>
          <w:szCs w:val="24"/>
          <w:lang w:val="ru-RU"/>
        </w:rPr>
        <w:t xml:space="preserve"> </w:t>
      </w:r>
      <w:r w:rsidRPr="005B1265">
        <w:rPr>
          <w:sz w:val="24"/>
          <w:szCs w:val="24"/>
          <w:lang w:val="ru-RU"/>
        </w:rPr>
        <w:t xml:space="preserve">работы </w:t>
      </w:r>
      <w:r>
        <w:rPr>
          <w:sz w:val="24"/>
          <w:szCs w:val="24"/>
          <w:lang w:val="ru-RU"/>
        </w:rPr>
        <w:t xml:space="preserve">- </w:t>
      </w:r>
      <w:r>
        <w:rPr>
          <w:sz w:val="26"/>
          <w:szCs w:val="26"/>
          <w:lang w:val="ru-RU"/>
        </w:rPr>
        <w:t>о</w:t>
      </w:r>
      <w:r w:rsidRPr="005B1265">
        <w:rPr>
          <w:sz w:val="26"/>
          <w:szCs w:val="26"/>
          <w:lang w:val="ru-RU"/>
        </w:rPr>
        <w:t xml:space="preserve">птимизация технологии </w:t>
      </w:r>
      <w:r>
        <w:rPr>
          <w:sz w:val="24"/>
          <w:szCs w:val="24"/>
          <w:lang w:val="ru-RU"/>
        </w:rPr>
        <w:t xml:space="preserve">сборки-сварки </w:t>
      </w:r>
      <w:r w:rsidRPr="005B1265">
        <w:rPr>
          <w:sz w:val="26"/>
          <w:szCs w:val="26"/>
          <w:lang w:val="ru-RU"/>
        </w:rPr>
        <w:t xml:space="preserve">стальной опорной конструкции </w:t>
      </w:r>
      <w:r>
        <w:rPr>
          <w:sz w:val="24"/>
          <w:szCs w:val="24"/>
          <w:lang w:val="ru-RU"/>
        </w:rPr>
        <w:t>центральной сборки</w:t>
      </w:r>
      <w:r w:rsidRPr="00080AD7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дивертора чертеж 1А.228.320</w:t>
      </w:r>
      <w:proofErr w:type="gramStart"/>
      <w:r>
        <w:rPr>
          <w:sz w:val="24"/>
          <w:szCs w:val="24"/>
          <w:lang w:val="ru-RU"/>
        </w:rPr>
        <w:t>СБ</w:t>
      </w:r>
      <w:proofErr w:type="gramEnd"/>
      <w:r w:rsidR="00E1298C">
        <w:rPr>
          <w:sz w:val="24"/>
          <w:szCs w:val="24"/>
          <w:lang w:val="ru-RU"/>
        </w:rPr>
        <w:t xml:space="preserve"> (рис. 1</w:t>
      </w:r>
      <w:r w:rsidR="00A452C2">
        <w:rPr>
          <w:sz w:val="24"/>
          <w:szCs w:val="24"/>
          <w:lang w:val="ru-RU"/>
        </w:rPr>
        <w:t>, рис. 2</w:t>
      </w:r>
      <w:r w:rsidR="00E1298C">
        <w:rPr>
          <w:sz w:val="24"/>
          <w:szCs w:val="24"/>
          <w:lang w:val="ru-RU"/>
        </w:rPr>
        <w:t>)</w:t>
      </w:r>
      <w:r>
        <w:rPr>
          <w:sz w:val="24"/>
          <w:szCs w:val="24"/>
          <w:lang w:val="ru-RU"/>
        </w:rPr>
        <w:t>.</w:t>
      </w:r>
    </w:p>
    <w:p w:rsidR="00994BEB" w:rsidRPr="005B1265" w:rsidRDefault="00994BEB" w:rsidP="00994BEB">
      <w:pPr>
        <w:pStyle w:val="Normal1"/>
        <w:numPr>
          <w:ilvl w:val="1"/>
          <w:numId w:val="12"/>
        </w:numPr>
        <w:tabs>
          <w:tab w:val="left" w:pos="567"/>
        </w:tabs>
        <w:ind w:left="567" w:hanging="567"/>
        <w:rPr>
          <w:sz w:val="24"/>
          <w:szCs w:val="24"/>
          <w:lang w:val="ru-RU"/>
        </w:rPr>
      </w:pPr>
      <w:r w:rsidRPr="00E1298C">
        <w:rPr>
          <w:sz w:val="26"/>
          <w:szCs w:val="26"/>
          <w:lang w:val="ru-RU"/>
        </w:rPr>
        <w:t>В ходе работы требуется</w:t>
      </w:r>
      <w:r>
        <w:rPr>
          <w:sz w:val="26"/>
          <w:szCs w:val="26"/>
          <w:lang w:val="ru-RU"/>
        </w:rPr>
        <w:t>:</w:t>
      </w:r>
    </w:p>
    <w:p w:rsidR="008E069B" w:rsidRPr="003C6647" w:rsidRDefault="00A07556" w:rsidP="00CD7289">
      <w:pPr>
        <w:pStyle w:val="Normal1"/>
        <w:numPr>
          <w:ilvl w:val="8"/>
          <w:numId w:val="12"/>
        </w:numPr>
        <w:ind w:left="567" w:hanging="567"/>
        <w:rPr>
          <w:strike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Определ</w:t>
      </w:r>
      <w:r w:rsidR="00994BEB">
        <w:rPr>
          <w:sz w:val="24"/>
          <w:szCs w:val="24"/>
          <w:lang w:val="ru-RU"/>
        </w:rPr>
        <w:t>ить</w:t>
      </w:r>
      <w:r>
        <w:rPr>
          <w:sz w:val="24"/>
          <w:szCs w:val="24"/>
          <w:lang w:val="ru-RU"/>
        </w:rPr>
        <w:t xml:space="preserve"> посл</w:t>
      </w:r>
      <w:r w:rsidR="00841C8D">
        <w:rPr>
          <w:sz w:val="24"/>
          <w:szCs w:val="24"/>
          <w:lang w:val="ru-RU"/>
        </w:rPr>
        <w:t>едовательност</w:t>
      </w:r>
      <w:r w:rsidR="00994BEB">
        <w:rPr>
          <w:sz w:val="24"/>
          <w:szCs w:val="24"/>
          <w:lang w:val="ru-RU"/>
        </w:rPr>
        <w:t>ь</w:t>
      </w:r>
      <w:r w:rsidR="00841C8D">
        <w:rPr>
          <w:sz w:val="24"/>
          <w:szCs w:val="24"/>
          <w:lang w:val="ru-RU"/>
        </w:rPr>
        <w:t xml:space="preserve"> выполнения свар</w:t>
      </w:r>
      <w:r>
        <w:rPr>
          <w:sz w:val="24"/>
          <w:szCs w:val="24"/>
          <w:lang w:val="ru-RU"/>
        </w:rPr>
        <w:t xml:space="preserve">ных швов неповоротных стыков для соединений типа </w:t>
      </w:r>
      <w:r w:rsidR="00494A4D">
        <w:rPr>
          <w:sz w:val="24"/>
          <w:szCs w:val="24"/>
          <w:lang w:val="ru-RU"/>
        </w:rPr>
        <w:t>«</w:t>
      </w:r>
      <w:r>
        <w:rPr>
          <w:sz w:val="24"/>
          <w:szCs w:val="24"/>
          <w:lang w:val="ru-RU"/>
        </w:rPr>
        <w:t>труба – труба</w:t>
      </w:r>
      <w:r w:rsidR="00494A4D">
        <w:rPr>
          <w:sz w:val="24"/>
          <w:szCs w:val="24"/>
          <w:lang w:val="ru-RU"/>
        </w:rPr>
        <w:t>»</w:t>
      </w:r>
      <w:r>
        <w:rPr>
          <w:sz w:val="24"/>
          <w:szCs w:val="24"/>
          <w:lang w:val="ru-RU"/>
        </w:rPr>
        <w:t xml:space="preserve">, которая обеспечит коробления </w:t>
      </w:r>
      <w:r w:rsidR="00841C8D">
        <w:rPr>
          <w:sz w:val="24"/>
          <w:szCs w:val="24"/>
          <w:lang w:val="ru-RU"/>
        </w:rPr>
        <w:t>СОК ЦСД</w:t>
      </w:r>
      <w:r>
        <w:rPr>
          <w:sz w:val="24"/>
          <w:szCs w:val="24"/>
          <w:lang w:val="ru-RU"/>
        </w:rPr>
        <w:t xml:space="preserve"> после </w:t>
      </w:r>
      <w:proofErr w:type="gramStart"/>
      <w:r>
        <w:rPr>
          <w:sz w:val="24"/>
          <w:szCs w:val="24"/>
          <w:lang w:val="ru-RU"/>
        </w:rPr>
        <w:t>сварки</w:t>
      </w:r>
      <w:proofErr w:type="gramEnd"/>
      <w:r w:rsidR="00E05722" w:rsidRPr="00E05722">
        <w:rPr>
          <w:sz w:val="24"/>
          <w:szCs w:val="24"/>
          <w:lang w:val="ru-RU"/>
        </w:rPr>
        <w:t xml:space="preserve"> </w:t>
      </w:r>
      <w:r w:rsidR="00AF2A48">
        <w:rPr>
          <w:sz w:val="24"/>
          <w:szCs w:val="24"/>
          <w:lang w:val="ru-RU"/>
        </w:rPr>
        <w:t>не превышающие требования КД</w:t>
      </w:r>
      <w:r>
        <w:rPr>
          <w:sz w:val="24"/>
          <w:szCs w:val="24"/>
          <w:lang w:val="ru-RU"/>
        </w:rPr>
        <w:t>.</w:t>
      </w:r>
    </w:p>
    <w:p w:rsidR="008E069B" w:rsidRDefault="008E069B" w:rsidP="00CD7289">
      <w:pPr>
        <w:pStyle w:val="Normal1"/>
        <w:numPr>
          <w:ilvl w:val="8"/>
          <w:numId w:val="12"/>
        </w:numPr>
        <w:tabs>
          <w:tab w:val="left" w:pos="993"/>
        </w:tabs>
        <w:ind w:left="567" w:hanging="567"/>
        <w:rPr>
          <w:sz w:val="24"/>
          <w:szCs w:val="24"/>
          <w:lang w:val="ru-RU"/>
        </w:rPr>
      </w:pPr>
      <w:r w:rsidRPr="003C6647">
        <w:rPr>
          <w:sz w:val="24"/>
          <w:szCs w:val="24"/>
          <w:lang w:val="ru-RU"/>
        </w:rPr>
        <w:t>Провер</w:t>
      </w:r>
      <w:r w:rsidR="00994BEB">
        <w:rPr>
          <w:sz w:val="24"/>
          <w:szCs w:val="24"/>
          <w:lang w:val="ru-RU"/>
        </w:rPr>
        <w:t>ить</w:t>
      </w:r>
      <w:r w:rsidRPr="003C6647">
        <w:rPr>
          <w:sz w:val="24"/>
          <w:szCs w:val="24"/>
          <w:lang w:val="ru-RU"/>
        </w:rPr>
        <w:t xml:space="preserve"> эффективност</w:t>
      </w:r>
      <w:r w:rsidR="00994BEB">
        <w:rPr>
          <w:sz w:val="24"/>
          <w:szCs w:val="24"/>
          <w:lang w:val="ru-RU"/>
        </w:rPr>
        <w:t>ь</w:t>
      </w:r>
      <w:r w:rsidRPr="003C6647">
        <w:rPr>
          <w:sz w:val="24"/>
          <w:szCs w:val="24"/>
          <w:lang w:val="ru-RU"/>
        </w:rPr>
        <w:t xml:space="preserve"> технологии</w:t>
      </w:r>
      <w:r w:rsidR="00A07556">
        <w:rPr>
          <w:sz w:val="24"/>
          <w:szCs w:val="24"/>
          <w:lang w:val="ru-RU"/>
        </w:rPr>
        <w:t xml:space="preserve"> общей </w:t>
      </w:r>
      <w:r w:rsidRPr="003C6647">
        <w:rPr>
          <w:sz w:val="24"/>
          <w:szCs w:val="24"/>
          <w:lang w:val="ru-RU"/>
        </w:rPr>
        <w:t xml:space="preserve">термообработки </w:t>
      </w:r>
      <w:r w:rsidR="00841C8D">
        <w:rPr>
          <w:sz w:val="24"/>
          <w:szCs w:val="24"/>
          <w:lang w:val="ru-RU"/>
        </w:rPr>
        <w:t xml:space="preserve">СОК ЦСД </w:t>
      </w:r>
      <w:r w:rsidRPr="003C6647">
        <w:rPr>
          <w:sz w:val="24"/>
          <w:szCs w:val="24"/>
          <w:lang w:val="ru-RU"/>
        </w:rPr>
        <w:t>и</w:t>
      </w:r>
      <w:r w:rsidR="00994BEB">
        <w:rPr>
          <w:sz w:val="24"/>
          <w:szCs w:val="24"/>
          <w:lang w:val="ru-RU"/>
        </w:rPr>
        <w:t>,</w:t>
      </w:r>
      <w:r w:rsidRPr="003C6647">
        <w:rPr>
          <w:sz w:val="24"/>
          <w:szCs w:val="24"/>
          <w:lang w:val="ru-RU"/>
        </w:rPr>
        <w:t xml:space="preserve"> </w:t>
      </w:r>
      <w:r w:rsidR="00994BEB" w:rsidRPr="003C6647">
        <w:rPr>
          <w:sz w:val="24"/>
          <w:szCs w:val="24"/>
          <w:lang w:val="ru-RU"/>
        </w:rPr>
        <w:t xml:space="preserve">если </w:t>
      </w:r>
      <w:r w:rsidR="00994BEB">
        <w:rPr>
          <w:sz w:val="24"/>
          <w:szCs w:val="24"/>
          <w:lang w:val="ru-RU"/>
        </w:rPr>
        <w:t>остаточные деформации после термообработки приводят к изменению размеров с превышением допусков согласно КД,</w:t>
      </w:r>
      <w:r w:rsidR="00994BEB" w:rsidRPr="003C6647">
        <w:rPr>
          <w:sz w:val="24"/>
          <w:szCs w:val="24"/>
          <w:lang w:val="ru-RU"/>
        </w:rPr>
        <w:t xml:space="preserve"> </w:t>
      </w:r>
      <w:r w:rsidRPr="003C6647">
        <w:rPr>
          <w:sz w:val="24"/>
          <w:szCs w:val="24"/>
          <w:lang w:val="ru-RU"/>
        </w:rPr>
        <w:t>рекоменд</w:t>
      </w:r>
      <w:r w:rsidR="00994BEB">
        <w:rPr>
          <w:sz w:val="24"/>
          <w:szCs w:val="24"/>
          <w:lang w:val="ru-RU"/>
        </w:rPr>
        <w:t>овать</w:t>
      </w:r>
      <w:r w:rsidRPr="003C6647">
        <w:rPr>
          <w:sz w:val="24"/>
          <w:szCs w:val="24"/>
          <w:lang w:val="ru-RU"/>
        </w:rPr>
        <w:t xml:space="preserve"> изменения технологии</w:t>
      </w:r>
      <w:r w:rsidR="00A07556">
        <w:rPr>
          <w:sz w:val="24"/>
          <w:szCs w:val="24"/>
          <w:lang w:val="ru-RU"/>
        </w:rPr>
        <w:t>.</w:t>
      </w:r>
    </w:p>
    <w:p w:rsidR="008E069B" w:rsidRPr="00287BCE" w:rsidRDefault="00994BEB" w:rsidP="00CD7289">
      <w:pPr>
        <w:pStyle w:val="Normal1"/>
        <w:numPr>
          <w:ilvl w:val="0"/>
          <w:numId w:val="12"/>
        </w:numPr>
        <w:tabs>
          <w:tab w:val="left" w:pos="284"/>
        </w:tabs>
        <w:ind w:left="567" w:hanging="567"/>
        <w:jc w:val="center"/>
        <w:rPr>
          <w:sz w:val="24"/>
          <w:szCs w:val="24"/>
          <w:lang w:val="ru-RU"/>
        </w:rPr>
      </w:pPr>
      <w:r w:rsidRPr="000A42ED">
        <w:rPr>
          <w:b/>
          <w:caps/>
          <w:sz w:val="26"/>
          <w:szCs w:val="26"/>
        </w:rPr>
        <w:t>Стадии и этапы разработки</w:t>
      </w:r>
    </w:p>
    <w:p w:rsidR="00287BCE" w:rsidRPr="00287BCE" w:rsidRDefault="00287BCE" w:rsidP="00287BCE">
      <w:pPr>
        <w:pStyle w:val="Normal1"/>
        <w:tabs>
          <w:tab w:val="left" w:pos="284"/>
        </w:tabs>
        <w:jc w:val="left"/>
        <w:rPr>
          <w:sz w:val="24"/>
          <w:szCs w:val="24"/>
          <w:lang w:val="ru-RU"/>
        </w:rPr>
      </w:pPr>
      <w:r w:rsidRPr="00287BCE">
        <w:rPr>
          <w:sz w:val="26"/>
          <w:szCs w:val="26"/>
          <w:lang w:val="ru-RU"/>
        </w:rPr>
        <w:t xml:space="preserve">Работа проводиться в </w:t>
      </w:r>
      <w:r>
        <w:rPr>
          <w:sz w:val="26"/>
          <w:szCs w:val="26"/>
          <w:lang w:val="ru-RU"/>
        </w:rPr>
        <w:t>2</w:t>
      </w:r>
      <w:r w:rsidRPr="00287BCE">
        <w:rPr>
          <w:sz w:val="26"/>
          <w:szCs w:val="26"/>
          <w:lang w:val="ru-RU"/>
        </w:rPr>
        <w:t>: этапа</w:t>
      </w:r>
    </w:p>
    <w:p w:rsidR="007F0D32" w:rsidRDefault="00287BCE" w:rsidP="007F0D32">
      <w:pPr>
        <w:pStyle w:val="100"/>
        <w:tabs>
          <w:tab w:val="clear" w:pos="851"/>
          <w:tab w:val="left" w:pos="567"/>
        </w:tabs>
        <w:spacing w:line="240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Этап</w:t>
      </w:r>
      <w:r w:rsidR="00B24267">
        <w:rPr>
          <w:sz w:val="24"/>
          <w:szCs w:val="24"/>
          <w:lang w:val="ru-RU"/>
        </w:rPr>
        <w:t xml:space="preserve"> 1</w:t>
      </w:r>
      <w:r w:rsidR="007F0D32">
        <w:rPr>
          <w:sz w:val="24"/>
          <w:szCs w:val="24"/>
          <w:lang w:val="ru-RU"/>
        </w:rPr>
        <w:t>.</w:t>
      </w:r>
    </w:p>
    <w:p w:rsidR="00D80791" w:rsidRDefault="008E069B" w:rsidP="007F0D32">
      <w:pPr>
        <w:pStyle w:val="100"/>
        <w:tabs>
          <w:tab w:val="clear" w:pos="851"/>
          <w:tab w:val="left" w:pos="567"/>
        </w:tabs>
        <w:spacing w:line="240" w:lineRule="auto"/>
        <w:ind w:left="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Экспериментально-расчетная </w:t>
      </w:r>
      <w:r w:rsidR="00D80791"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ru-RU"/>
        </w:rPr>
        <w:t xml:space="preserve">калибровка </w:t>
      </w:r>
      <w:r w:rsidR="00D80791">
        <w:rPr>
          <w:sz w:val="24"/>
          <w:szCs w:val="24"/>
          <w:lang w:val="ru-RU"/>
        </w:rPr>
        <w:t xml:space="preserve">   </w:t>
      </w:r>
      <w:r>
        <w:rPr>
          <w:sz w:val="24"/>
          <w:szCs w:val="24"/>
          <w:lang w:val="ru-RU"/>
        </w:rPr>
        <w:t>модел</w:t>
      </w:r>
      <w:r w:rsidR="007D467C">
        <w:rPr>
          <w:sz w:val="24"/>
          <w:szCs w:val="24"/>
          <w:lang w:val="ru-RU"/>
        </w:rPr>
        <w:t>и</w:t>
      </w:r>
      <w:r>
        <w:rPr>
          <w:sz w:val="24"/>
          <w:szCs w:val="24"/>
          <w:lang w:val="ru-RU"/>
        </w:rPr>
        <w:t xml:space="preserve"> источник</w:t>
      </w:r>
      <w:r w:rsidR="007D467C">
        <w:rPr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 xml:space="preserve"> тепла.</w:t>
      </w:r>
      <w:r w:rsidR="00B24267">
        <w:rPr>
          <w:sz w:val="24"/>
          <w:szCs w:val="24"/>
          <w:lang w:val="ru-RU"/>
        </w:rPr>
        <w:t xml:space="preserve"> </w:t>
      </w:r>
      <w:r w:rsidR="006A2AE0">
        <w:rPr>
          <w:sz w:val="24"/>
          <w:szCs w:val="24"/>
          <w:lang w:val="ru-RU"/>
        </w:rPr>
        <w:t xml:space="preserve">Экспериментально-расчетная </w:t>
      </w:r>
      <w:r w:rsidR="00D80791">
        <w:rPr>
          <w:sz w:val="24"/>
          <w:szCs w:val="24"/>
          <w:lang w:val="ru-RU"/>
        </w:rPr>
        <w:t xml:space="preserve">   </w:t>
      </w:r>
      <w:r w:rsidR="006A2AE0">
        <w:rPr>
          <w:sz w:val="24"/>
          <w:szCs w:val="24"/>
          <w:lang w:val="ru-RU"/>
        </w:rPr>
        <w:t xml:space="preserve">калибровка </w:t>
      </w:r>
      <w:r w:rsidR="00D80791">
        <w:rPr>
          <w:sz w:val="24"/>
          <w:szCs w:val="24"/>
          <w:lang w:val="ru-RU"/>
        </w:rPr>
        <w:t xml:space="preserve">    </w:t>
      </w:r>
      <w:r w:rsidR="006A2AE0">
        <w:rPr>
          <w:sz w:val="24"/>
          <w:szCs w:val="24"/>
          <w:lang w:val="ru-RU"/>
        </w:rPr>
        <w:t xml:space="preserve">механической </w:t>
      </w:r>
      <w:r w:rsidR="00D80791">
        <w:rPr>
          <w:sz w:val="24"/>
          <w:szCs w:val="24"/>
          <w:lang w:val="ru-RU"/>
        </w:rPr>
        <w:t xml:space="preserve">     </w:t>
      </w:r>
      <w:bookmarkStart w:id="2" w:name="_GoBack"/>
      <w:bookmarkEnd w:id="2"/>
      <w:r w:rsidR="006A2AE0">
        <w:rPr>
          <w:sz w:val="24"/>
          <w:szCs w:val="24"/>
          <w:lang w:val="ru-RU"/>
        </w:rPr>
        <w:t xml:space="preserve">модели материала. </w:t>
      </w:r>
      <w:r>
        <w:rPr>
          <w:sz w:val="24"/>
          <w:szCs w:val="24"/>
          <w:lang w:val="ru-RU"/>
        </w:rPr>
        <w:t xml:space="preserve">Локальное </w:t>
      </w:r>
    </w:p>
    <w:p w:rsidR="00AB16D8" w:rsidRDefault="008E069B" w:rsidP="00D80791">
      <w:pPr>
        <w:pStyle w:val="100"/>
        <w:tabs>
          <w:tab w:val="clear" w:pos="851"/>
          <w:tab w:val="left" w:pos="567"/>
        </w:tabs>
        <w:spacing w:line="240" w:lineRule="auto"/>
        <w:ind w:left="0" w:firstLine="0"/>
        <w:rPr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>м</w:t>
      </w:r>
      <w:r w:rsidRPr="006D4C5B">
        <w:rPr>
          <w:sz w:val="24"/>
          <w:szCs w:val="24"/>
          <w:lang w:val="ru-RU"/>
        </w:rPr>
        <w:t>оделирование процесса сварки соединений</w:t>
      </w:r>
      <w:r>
        <w:rPr>
          <w:sz w:val="24"/>
          <w:szCs w:val="24"/>
          <w:lang w:val="ru-RU"/>
        </w:rPr>
        <w:t xml:space="preserve"> </w:t>
      </w:r>
      <w:r w:rsidR="00F73E89">
        <w:rPr>
          <w:sz w:val="24"/>
          <w:szCs w:val="24"/>
          <w:lang w:val="ru-RU"/>
        </w:rPr>
        <w:t xml:space="preserve">типа </w:t>
      </w:r>
      <w:r w:rsidR="00494A4D">
        <w:rPr>
          <w:sz w:val="24"/>
          <w:szCs w:val="24"/>
          <w:lang w:val="ru-RU"/>
        </w:rPr>
        <w:t>«</w:t>
      </w:r>
      <w:r w:rsidR="00F73E89">
        <w:rPr>
          <w:sz w:val="24"/>
          <w:szCs w:val="24"/>
          <w:lang w:val="ru-RU"/>
        </w:rPr>
        <w:t>труба-труба</w:t>
      </w:r>
      <w:r w:rsidR="00494A4D">
        <w:rPr>
          <w:sz w:val="24"/>
          <w:szCs w:val="24"/>
          <w:lang w:val="ru-RU"/>
        </w:rPr>
        <w:t>»</w:t>
      </w:r>
      <w:r w:rsidR="00F73E89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для последующего использования полученных данных </w:t>
      </w:r>
      <w:r w:rsidR="00F73E89">
        <w:rPr>
          <w:sz w:val="24"/>
          <w:szCs w:val="24"/>
          <w:lang w:val="ru-RU"/>
        </w:rPr>
        <w:t xml:space="preserve">о временных и остаточных деформациях </w:t>
      </w:r>
      <w:r>
        <w:rPr>
          <w:sz w:val="24"/>
          <w:szCs w:val="24"/>
          <w:lang w:val="ru-RU"/>
        </w:rPr>
        <w:t xml:space="preserve">для расчета </w:t>
      </w:r>
      <w:r w:rsidR="00F73E89">
        <w:rPr>
          <w:sz w:val="24"/>
          <w:szCs w:val="24"/>
          <w:lang w:val="ru-RU"/>
        </w:rPr>
        <w:t xml:space="preserve">СОК ЦСД </w:t>
      </w:r>
      <w:r>
        <w:rPr>
          <w:sz w:val="24"/>
          <w:szCs w:val="24"/>
          <w:lang w:val="ru-RU"/>
        </w:rPr>
        <w:t>локально-глобальным методом.</w:t>
      </w:r>
      <w:r w:rsidR="00D76281" w:rsidRPr="00D76281">
        <w:rPr>
          <w:sz w:val="24"/>
          <w:szCs w:val="24"/>
          <w:lang w:val="ru-RU"/>
        </w:rPr>
        <w:t xml:space="preserve"> </w:t>
      </w:r>
      <w:r w:rsidR="00D76281">
        <w:rPr>
          <w:sz w:val="24"/>
          <w:szCs w:val="24"/>
          <w:lang w:val="ru-RU"/>
        </w:rPr>
        <w:t xml:space="preserve">Испытания на ползучесть согласно Приложения к </w:t>
      </w:r>
      <w:proofErr w:type="gramStart"/>
      <w:r w:rsidR="00D76281">
        <w:rPr>
          <w:sz w:val="24"/>
          <w:szCs w:val="24"/>
          <w:lang w:val="ru-RU"/>
        </w:rPr>
        <w:t>данному</w:t>
      </w:r>
      <w:proofErr w:type="gramEnd"/>
      <w:r w:rsidR="00D76281">
        <w:rPr>
          <w:sz w:val="24"/>
          <w:szCs w:val="24"/>
          <w:lang w:val="ru-RU"/>
        </w:rPr>
        <w:t xml:space="preserve"> ТЗ п. 1.1 – п. 1.6.</w:t>
      </w:r>
      <w:r w:rsidR="00B24267">
        <w:rPr>
          <w:sz w:val="24"/>
          <w:szCs w:val="24"/>
          <w:lang w:val="ru-RU"/>
        </w:rPr>
        <w:t xml:space="preserve"> </w:t>
      </w:r>
      <w:r w:rsidR="00785415" w:rsidRPr="00241749">
        <w:rPr>
          <w:color w:val="000000" w:themeColor="text1"/>
          <w:sz w:val="24"/>
          <w:szCs w:val="24"/>
          <w:lang w:val="ru-RU"/>
        </w:rPr>
        <w:t>Механические испытания материал</w:t>
      </w:r>
      <w:r w:rsidR="00751D51" w:rsidRPr="00241749">
        <w:rPr>
          <w:color w:val="000000" w:themeColor="text1"/>
          <w:sz w:val="24"/>
          <w:szCs w:val="24"/>
          <w:lang w:val="ru-RU"/>
        </w:rPr>
        <w:t>а</w:t>
      </w:r>
      <w:r w:rsidR="00785415" w:rsidRPr="00241749">
        <w:rPr>
          <w:color w:val="000000" w:themeColor="text1"/>
          <w:sz w:val="24"/>
          <w:szCs w:val="24"/>
          <w:lang w:val="ru-RU"/>
        </w:rPr>
        <w:t xml:space="preserve"> ХМ-19</w:t>
      </w:r>
      <w:r w:rsidR="0060742F" w:rsidRPr="00241749">
        <w:rPr>
          <w:color w:val="000000" w:themeColor="text1"/>
          <w:sz w:val="24"/>
          <w:szCs w:val="24"/>
          <w:lang w:val="ru-RU"/>
        </w:rPr>
        <w:t xml:space="preserve"> </w:t>
      </w:r>
      <w:r w:rsidR="00785415" w:rsidRPr="00241749">
        <w:rPr>
          <w:color w:val="000000" w:themeColor="text1"/>
          <w:sz w:val="24"/>
          <w:szCs w:val="24"/>
          <w:lang w:val="ru-RU"/>
        </w:rPr>
        <w:t>в состоянии перед сваркой</w:t>
      </w:r>
      <w:r w:rsidR="00241749">
        <w:rPr>
          <w:color w:val="000000" w:themeColor="text1"/>
          <w:sz w:val="24"/>
          <w:szCs w:val="24"/>
          <w:lang w:val="ru-RU"/>
        </w:rPr>
        <w:t>.</w:t>
      </w:r>
      <w:r w:rsidR="00785415" w:rsidRPr="00241749">
        <w:rPr>
          <w:color w:val="000000" w:themeColor="text1"/>
          <w:sz w:val="24"/>
          <w:szCs w:val="24"/>
          <w:lang w:val="ru-RU"/>
        </w:rPr>
        <w:t xml:space="preserve"> Измерения</w:t>
      </w:r>
      <w:r w:rsidR="007C5639" w:rsidRPr="00241749">
        <w:rPr>
          <w:color w:val="000000" w:themeColor="text1"/>
          <w:sz w:val="24"/>
          <w:szCs w:val="24"/>
          <w:lang w:val="ru-RU"/>
        </w:rPr>
        <w:t xml:space="preserve"> </w:t>
      </w:r>
      <w:r w:rsidR="00785415" w:rsidRPr="00241749">
        <w:rPr>
          <w:color w:val="000000" w:themeColor="text1"/>
          <w:sz w:val="24"/>
          <w:szCs w:val="24"/>
          <w:lang w:val="ru-RU"/>
        </w:rPr>
        <w:t>кривых деформирования до разрушения в истинных напряжениях и деформациях, тепловых деформаций для температур 500,</w:t>
      </w:r>
      <w:r w:rsidR="00570567" w:rsidRPr="00241749">
        <w:rPr>
          <w:color w:val="000000" w:themeColor="text1"/>
          <w:sz w:val="24"/>
          <w:szCs w:val="24"/>
          <w:lang w:val="ru-RU"/>
        </w:rPr>
        <w:t xml:space="preserve"> </w:t>
      </w:r>
      <w:r w:rsidR="00785415" w:rsidRPr="00241749">
        <w:rPr>
          <w:color w:val="000000" w:themeColor="text1"/>
          <w:sz w:val="24"/>
          <w:szCs w:val="24"/>
          <w:lang w:val="ru-RU"/>
        </w:rPr>
        <w:t xml:space="preserve">800, 1200 </w:t>
      </w:r>
      <w:r w:rsidR="00785415">
        <w:rPr>
          <w:color w:val="000000" w:themeColor="text1"/>
          <w:sz w:val="24"/>
          <w:szCs w:val="24"/>
          <w:lang w:val="ru-RU"/>
        </w:rPr>
        <w:sym w:font="Symbol" w:char="F0B0"/>
      </w:r>
      <w:r w:rsidR="00785415" w:rsidRPr="00241749">
        <w:rPr>
          <w:color w:val="000000" w:themeColor="text1"/>
          <w:sz w:val="24"/>
          <w:szCs w:val="24"/>
          <w:lang w:val="ru-RU"/>
        </w:rPr>
        <w:t>C.</w:t>
      </w:r>
      <w:r w:rsidR="00AB16D8" w:rsidRPr="00241749">
        <w:rPr>
          <w:color w:val="000000" w:themeColor="text1"/>
          <w:sz w:val="24"/>
          <w:szCs w:val="24"/>
          <w:lang w:val="ru-RU"/>
        </w:rPr>
        <w:t xml:space="preserve"> </w:t>
      </w:r>
      <w:r w:rsidR="00785415" w:rsidRPr="00241749">
        <w:rPr>
          <w:color w:val="000000" w:themeColor="text1"/>
          <w:sz w:val="24"/>
          <w:szCs w:val="24"/>
          <w:lang w:val="ru-RU"/>
        </w:rPr>
        <w:t>Измерение</w:t>
      </w:r>
      <w:r w:rsidR="00785415">
        <w:t xml:space="preserve"> </w:t>
      </w:r>
      <w:r w:rsidR="00785415" w:rsidRPr="00241749">
        <w:rPr>
          <w:lang w:val="ru-RU"/>
        </w:rPr>
        <w:t>истинных</w:t>
      </w:r>
      <w:r w:rsidR="00785415">
        <w:t xml:space="preserve"> </w:t>
      </w:r>
      <w:r w:rsidR="00785415" w:rsidRPr="00241749">
        <w:rPr>
          <w:lang w:val="ru-RU"/>
        </w:rPr>
        <w:t>деформаций</w:t>
      </w:r>
      <w:r w:rsidR="00785415">
        <w:t xml:space="preserve"> и напряжений при </w:t>
      </w:r>
      <w:proofErr w:type="gramStart"/>
      <w:r w:rsidR="00785415" w:rsidRPr="00241749">
        <w:rPr>
          <w:lang w:val="ru-RU"/>
        </w:rPr>
        <w:t>циклическом</w:t>
      </w:r>
      <w:proofErr w:type="gramEnd"/>
      <w:r w:rsidR="00785415">
        <w:t xml:space="preserve"> </w:t>
      </w:r>
      <w:r w:rsidR="0064284D">
        <w:rPr>
          <w:lang w:val="ru-RU"/>
        </w:rPr>
        <w:t xml:space="preserve">знакопеременном </w:t>
      </w:r>
      <w:proofErr w:type="spellStart"/>
      <w:r w:rsidR="0064284D">
        <w:t>нагружени</w:t>
      </w:r>
      <w:proofErr w:type="spellEnd"/>
      <w:r w:rsidR="0064284D">
        <w:rPr>
          <w:lang w:val="ru-RU"/>
        </w:rPr>
        <w:t>и</w:t>
      </w:r>
      <w:r w:rsidR="00785415">
        <w:t xml:space="preserve"> </w:t>
      </w:r>
      <w:r w:rsidR="00785415" w:rsidRPr="00241749">
        <w:rPr>
          <w:lang w:val="ru-RU"/>
        </w:rPr>
        <w:t>образц</w:t>
      </w:r>
      <w:r w:rsidR="00FA7DFF" w:rsidRPr="00241749">
        <w:rPr>
          <w:lang w:val="ru-RU"/>
        </w:rPr>
        <w:t xml:space="preserve">ов </w:t>
      </w:r>
      <w:r w:rsidR="00785415" w:rsidRPr="00241749">
        <w:rPr>
          <w:lang w:val="ru-RU"/>
        </w:rPr>
        <w:t>из</w:t>
      </w:r>
      <w:r w:rsidR="00785415">
        <w:t xml:space="preserve"> стали </w:t>
      </w:r>
      <w:r w:rsidR="00785415" w:rsidRPr="00241749">
        <w:rPr>
          <w:szCs w:val="24"/>
          <w:lang w:val="en-US"/>
        </w:rPr>
        <w:t>XM</w:t>
      </w:r>
      <w:r w:rsidR="00785415" w:rsidRPr="00241749">
        <w:rPr>
          <w:szCs w:val="24"/>
        </w:rPr>
        <w:t>–19</w:t>
      </w:r>
      <w:r w:rsidR="0060742F" w:rsidRPr="00241749">
        <w:rPr>
          <w:color w:val="000000" w:themeColor="text1"/>
          <w:sz w:val="24"/>
          <w:szCs w:val="24"/>
          <w:lang w:val="ru-RU"/>
        </w:rPr>
        <w:t xml:space="preserve"> </w:t>
      </w:r>
      <w:r w:rsidR="00785415" w:rsidRPr="00241749">
        <w:rPr>
          <w:color w:val="000000" w:themeColor="text1"/>
          <w:sz w:val="24"/>
          <w:szCs w:val="24"/>
          <w:lang w:val="ru-RU"/>
        </w:rPr>
        <w:t>в состоянии перед сваркой</w:t>
      </w:r>
      <w:r w:rsidR="00785415" w:rsidRPr="00241749">
        <w:rPr>
          <w:szCs w:val="24"/>
        </w:rPr>
        <w:t>.</w:t>
      </w:r>
    </w:p>
    <w:p w:rsidR="0069353D" w:rsidRPr="0069353D" w:rsidRDefault="0069353D" w:rsidP="007F0D32">
      <w:pPr>
        <w:pStyle w:val="100"/>
        <w:tabs>
          <w:tab w:val="clear" w:pos="851"/>
          <w:tab w:val="left" w:pos="567"/>
        </w:tabs>
        <w:spacing w:line="240" w:lineRule="auto"/>
        <w:ind w:left="0" w:firstLine="567"/>
        <w:rPr>
          <w:sz w:val="24"/>
          <w:szCs w:val="24"/>
          <w:lang w:val="ru-RU"/>
        </w:rPr>
      </w:pPr>
      <w:r>
        <w:rPr>
          <w:szCs w:val="24"/>
          <w:lang w:val="ru-RU"/>
        </w:rPr>
        <w:t xml:space="preserve">Отчетность: Промежуточный отчет </w:t>
      </w:r>
    </w:p>
    <w:p w:rsidR="007F0D32" w:rsidRDefault="00B24267" w:rsidP="007F0D32">
      <w:pPr>
        <w:pStyle w:val="100"/>
        <w:tabs>
          <w:tab w:val="clear" w:pos="851"/>
          <w:tab w:val="left" w:pos="567"/>
        </w:tabs>
        <w:spacing w:line="240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Этап. 2</w:t>
      </w:r>
    </w:p>
    <w:p w:rsidR="008E069B" w:rsidRDefault="008E069B" w:rsidP="007F0D32">
      <w:pPr>
        <w:pStyle w:val="100"/>
        <w:tabs>
          <w:tab w:val="clear" w:pos="851"/>
          <w:tab w:val="left" w:pos="567"/>
        </w:tabs>
        <w:spacing w:line="240" w:lineRule="auto"/>
        <w:ind w:left="0" w:firstLine="567"/>
        <w:rPr>
          <w:sz w:val="24"/>
          <w:szCs w:val="24"/>
          <w:lang w:val="ru-RU"/>
        </w:rPr>
      </w:pPr>
      <w:r w:rsidRPr="006D4C5B">
        <w:rPr>
          <w:sz w:val="24"/>
          <w:szCs w:val="24"/>
          <w:lang w:val="ru-RU"/>
        </w:rPr>
        <w:t>Моделирование процесса сборки-сварки всей конструкции</w:t>
      </w:r>
      <w:r>
        <w:rPr>
          <w:sz w:val="24"/>
          <w:szCs w:val="24"/>
          <w:lang w:val="ru-RU"/>
        </w:rPr>
        <w:t>.</w:t>
      </w:r>
    </w:p>
    <w:p w:rsidR="008E069B" w:rsidRDefault="008E069B" w:rsidP="00A73757">
      <w:pPr>
        <w:pStyle w:val="100"/>
        <w:tabs>
          <w:tab w:val="clear" w:pos="851"/>
          <w:tab w:val="left" w:pos="567"/>
        </w:tabs>
        <w:spacing w:before="0" w:line="240" w:lineRule="auto"/>
        <w:ind w:left="0" w:firstLine="0"/>
        <w:rPr>
          <w:color w:val="000000" w:themeColor="text1"/>
          <w:sz w:val="24"/>
          <w:szCs w:val="24"/>
          <w:lang w:val="ru-RU"/>
        </w:rPr>
      </w:pPr>
      <w:r w:rsidRPr="00080AD7">
        <w:rPr>
          <w:sz w:val="24"/>
          <w:szCs w:val="24"/>
          <w:lang w:val="ru-RU"/>
        </w:rPr>
        <w:t>Выполнение оптимизации технологии сборки-сварки с применением термообработки сваренного изделия</w:t>
      </w:r>
      <w:r w:rsidRPr="00AB21E7">
        <w:rPr>
          <w:color w:val="000000" w:themeColor="text1"/>
          <w:sz w:val="24"/>
          <w:szCs w:val="24"/>
          <w:lang w:val="ru-RU"/>
        </w:rPr>
        <w:t xml:space="preserve"> по критерию минимизации коробления конструкции (до </w:t>
      </w:r>
      <w:r w:rsidR="00601A55">
        <w:rPr>
          <w:color w:val="000000" w:themeColor="text1"/>
          <w:sz w:val="24"/>
          <w:szCs w:val="24"/>
          <w:lang w:val="ru-RU"/>
        </w:rPr>
        <w:t>5</w:t>
      </w:r>
      <w:r w:rsidRPr="00AB21E7">
        <w:rPr>
          <w:color w:val="000000" w:themeColor="text1"/>
          <w:sz w:val="24"/>
          <w:szCs w:val="24"/>
          <w:lang w:val="ru-RU"/>
        </w:rPr>
        <w:t xml:space="preserve"> вариантов). </w:t>
      </w:r>
    </w:p>
    <w:p w:rsidR="0069353D" w:rsidRDefault="0069353D" w:rsidP="0069353D">
      <w:pPr>
        <w:pStyle w:val="100"/>
        <w:tabs>
          <w:tab w:val="clear" w:pos="851"/>
          <w:tab w:val="left" w:pos="567"/>
        </w:tabs>
        <w:spacing w:before="0" w:line="240" w:lineRule="auto"/>
        <w:ind w:left="0" w:firstLine="567"/>
        <w:rPr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Отчетность: Научно-технический отчет</w:t>
      </w:r>
    </w:p>
    <w:p w:rsidR="008D1838" w:rsidRPr="00151636" w:rsidRDefault="00080AD7" w:rsidP="00CD7289">
      <w:pPr>
        <w:pStyle w:val="Normal1"/>
        <w:numPr>
          <w:ilvl w:val="0"/>
          <w:numId w:val="12"/>
        </w:numPr>
        <w:tabs>
          <w:tab w:val="left" w:pos="284"/>
        </w:tabs>
        <w:ind w:left="567" w:hanging="567"/>
        <w:jc w:val="center"/>
        <w:rPr>
          <w:b/>
          <w:caps/>
          <w:sz w:val="26"/>
          <w:szCs w:val="26"/>
        </w:rPr>
      </w:pPr>
      <w:r w:rsidRPr="00151636">
        <w:rPr>
          <w:b/>
          <w:caps/>
          <w:sz w:val="26"/>
          <w:szCs w:val="26"/>
        </w:rPr>
        <w:t>ИСХОДНЫЕ</w:t>
      </w:r>
      <w:r w:rsidR="00986591" w:rsidRPr="00151636">
        <w:rPr>
          <w:b/>
          <w:caps/>
          <w:sz w:val="26"/>
          <w:szCs w:val="26"/>
        </w:rPr>
        <w:t xml:space="preserve"> ДАННЫ</w:t>
      </w:r>
      <w:r w:rsidRPr="00151636">
        <w:rPr>
          <w:b/>
          <w:caps/>
          <w:sz w:val="26"/>
          <w:szCs w:val="26"/>
        </w:rPr>
        <w:t>Е</w:t>
      </w:r>
    </w:p>
    <w:p w:rsidR="008D1838" w:rsidRPr="008D1838" w:rsidRDefault="008D1838" w:rsidP="00CD7289">
      <w:pPr>
        <w:pStyle w:val="100"/>
        <w:numPr>
          <w:ilvl w:val="1"/>
          <w:numId w:val="12"/>
        </w:numPr>
        <w:tabs>
          <w:tab w:val="clear" w:pos="851"/>
          <w:tab w:val="left" w:pos="567"/>
        </w:tabs>
        <w:spacing w:line="240" w:lineRule="auto"/>
        <w:ind w:left="567" w:hanging="567"/>
        <w:rPr>
          <w:sz w:val="24"/>
          <w:szCs w:val="24"/>
          <w:lang w:val="ru-RU"/>
        </w:rPr>
      </w:pPr>
      <w:r w:rsidRPr="008D1838">
        <w:rPr>
          <w:sz w:val="24"/>
          <w:szCs w:val="24"/>
          <w:lang w:val="ru-RU"/>
        </w:rPr>
        <w:t xml:space="preserve">Заказчик предоставляет: </w:t>
      </w:r>
    </w:p>
    <w:p w:rsidR="008D1838" w:rsidRDefault="008D1838" w:rsidP="00570567">
      <w:pPr>
        <w:pStyle w:val="Normal1"/>
        <w:numPr>
          <w:ilvl w:val="8"/>
          <w:numId w:val="12"/>
        </w:numPr>
        <w:tabs>
          <w:tab w:val="left" w:pos="993"/>
        </w:tabs>
        <w:ind w:left="993" w:hanging="426"/>
        <w:rPr>
          <w:color w:val="000000" w:themeColor="text1"/>
          <w:sz w:val="24"/>
          <w:szCs w:val="24"/>
          <w:lang w:val="ru-RU"/>
        </w:rPr>
      </w:pPr>
      <w:r w:rsidRPr="008D1838">
        <w:rPr>
          <w:sz w:val="24"/>
          <w:szCs w:val="24"/>
        </w:rPr>
        <w:t>CAD</w:t>
      </w:r>
      <w:r w:rsidR="00494A4D">
        <w:rPr>
          <w:sz w:val="24"/>
          <w:szCs w:val="24"/>
          <w:lang w:val="ru-RU"/>
        </w:rPr>
        <w:t>-</w:t>
      </w:r>
      <w:r w:rsidRPr="000F5D91">
        <w:rPr>
          <w:color w:val="000000" w:themeColor="text1"/>
          <w:sz w:val="24"/>
          <w:szCs w:val="24"/>
          <w:lang w:val="ru-RU"/>
        </w:rPr>
        <w:t>модел</w:t>
      </w:r>
      <w:r w:rsidR="0024495B" w:rsidRPr="000F5D91">
        <w:rPr>
          <w:color w:val="000000" w:themeColor="text1"/>
          <w:sz w:val="24"/>
          <w:szCs w:val="24"/>
          <w:lang w:val="ru-RU"/>
        </w:rPr>
        <w:t>ь</w:t>
      </w:r>
      <w:r w:rsidR="00173102">
        <w:rPr>
          <w:color w:val="000000" w:themeColor="text1"/>
          <w:sz w:val="24"/>
          <w:szCs w:val="24"/>
          <w:lang w:val="ru-RU"/>
        </w:rPr>
        <w:t xml:space="preserve"> </w:t>
      </w:r>
      <w:r w:rsidR="00E243A6">
        <w:rPr>
          <w:sz w:val="24"/>
          <w:szCs w:val="24"/>
          <w:lang w:val="ru-RU"/>
        </w:rPr>
        <w:t>СОК ЦСД</w:t>
      </w:r>
      <w:r w:rsidR="00570567">
        <w:rPr>
          <w:sz w:val="24"/>
          <w:szCs w:val="24"/>
          <w:lang w:val="ru-RU"/>
        </w:rPr>
        <w:t xml:space="preserve"> </w:t>
      </w:r>
      <w:r w:rsidR="00CD4CEB">
        <w:rPr>
          <w:sz w:val="24"/>
          <w:szCs w:val="24"/>
          <w:lang w:val="ru-RU"/>
        </w:rPr>
        <w:t>(</w:t>
      </w:r>
      <w:r w:rsidR="00570567">
        <w:rPr>
          <w:sz w:val="24"/>
          <w:szCs w:val="24"/>
          <w:lang w:val="ru-RU"/>
        </w:rPr>
        <w:t>1А.228.320СБ</w:t>
      </w:r>
      <w:r w:rsidR="00CD4CEB">
        <w:rPr>
          <w:sz w:val="24"/>
          <w:szCs w:val="24"/>
          <w:lang w:val="ru-RU"/>
        </w:rPr>
        <w:t>)</w:t>
      </w:r>
      <w:r w:rsidRPr="000F5D91">
        <w:rPr>
          <w:color w:val="000000" w:themeColor="text1"/>
          <w:sz w:val="24"/>
          <w:szCs w:val="24"/>
          <w:lang w:val="ru-RU"/>
        </w:rPr>
        <w:t>.</w:t>
      </w:r>
      <w:r w:rsidR="00CD4CEB">
        <w:rPr>
          <w:color w:val="000000" w:themeColor="text1"/>
          <w:sz w:val="24"/>
          <w:szCs w:val="24"/>
          <w:lang w:val="ru-RU"/>
        </w:rPr>
        <w:t xml:space="preserve"> </w:t>
      </w:r>
    </w:p>
    <w:p w:rsidR="0023578C" w:rsidRPr="0023578C" w:rsidRDefault="0023578C" w:rsidP="00570567">
      <w:pPr>
        <w:pStyle w:val="Normal1"/>
        <w:numPr>
          <w:ilvl w:val="8"/>
          <w:numId w:val="12"/>
        </w:numPr>
        <w:tabs>
          <w:tab w:val="left" w:pos="993"/>
        </w:tabs>
        <w:ind w:left="993" w:hanging="426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CAD</w:t>
      </w:r>
      <w:r w:rsidR="00494A4D">
        <w:rPr>
          <w:sz w:val="24"/>
          <w:szCs w:val="24"/>
          <w:lang w:val="ru-RU"/>
        </w:rPr>
        <w:t>-</w:t>
      </w:r>
      <w:r>
        <w:rPr>
          <w:sz w:val="24"/>
          <w:szCs w:val="24"/>
          <w:lang w:val="ru-RU"/>
        </w:rPr>
        <w:t xml:space="preserve">модель сварочной оснастки. </w:t>
      </w:r>
      <w:r w:rsidR="00494A4D">
        <w:rPr>
          <w:sz w:val="24"/>
          <w:szCs w:val="24"/>
          <w:lang w:val="ru-RU"/>
        </w:rPr>
        <w:t>Также должны быть указаны</w:t>
      </w:r>
      <w:r>
        <w:rPr>
          <w:sz w:val="24"/>
          <w:szCs w:val="24"/>
          <w:lang w:val="ru-RU"/>
        </w:rPr>
        <w:t xml:space="preserve"> мест</w:t>
      </w:r>
      <w:r w:rsidR="00494A4D">
        <w:rPr>
          <w:sz w:val="24"/>
          <w:szCs w:val="24"/>
          <w:lang w:val="ru-RU"/>
        </w:rPr>
        <w:t>а и виды</w:t>
      </w:r>
      <w:r>
        <w:rPr>
          <w:sz w:val="24"/>
          <w:szCs w:val="24"/>
          <w:lang w:val="ru-RU"/>
        </w:rPr>
        <w:t xml:space="preserve"> зак</w:t>
      </w:r>
      <w:r w:rsidR="00494A4D">
        <w:rPr>
          <w:sz w:val="24"/>
          <w:szCs w:val="24"/>
          <w:lang w:val="ru-RU"/>
        </w:rPr>
        <w:t>реплений, а также прикладываемые усилия и моменты</w:t>
      </w:r>
      <w:r>
        <w:rPr>
          <w:sz w:val="24"/>
          <w:szCs w:val="24"/>
          <w:lang w:val="ru-RU"/>
        </w:rPr>
        <w:t>.</w:t>
      </w:r>
    </w:p>
    <w:p w:rsidR="0023578C" w:rsidRPr="0023578C" w:rsidRDefault="00494A4D" w:rsidP="00570567">
      <w:pPr>
        <w:pStyle w:val="Normal1"/>
        <w:numPr>
          <w:ilvl w:val="8"/>
          <w:numId w:val="12"/>
        </w:numPr>
        <w:tabs>
          <w:tab w:val="left" w:pos="993"/>
        </w:tabs>
        <w:ind w:left="993" w:hanging="426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Геометрию</w:t>
      </w:r>
      <w:r w:rsidR="0023578C">
        <w:rPr>
          <w:sz w:val="24"/>
          <w:szCs w:val="24"/>
          <w:lang w:val="ru-RU"/>
        </w:rPr>
        <w:t xml:space="preserve"> сварных швов. </w:t>
      </w:r>
      <w:r>
        <w:rPr>
          <w:sz w:val="24"/>
          <w:szCs w:val="24"/>
          <w:lang w:val="ru-RU"/>
        </w:rPr>
        <w:t>Также должны быть указаны</w:t>
      </w:r>
      <w:r w:rsidR="0023578C">
        <w:rPr>
          <w:sz w:val="24"/>
          <w:szCs w:val="24"/>
          <w:lang w:val="ru-RU"/>
        </w:rPr>
        <w:t xml:space="preserve"> величины зазора между свариваемыми кромками, угол снятия фасок, величина притупления для всех швов корпуса.</w:t>
      </w:r>
    </w:p>
    <w:p w:rsidR="0023578C" w:rsidRPr="00733ECE" w:rsidRDefault="0023578C" w:rsidP="00570567">
      <w:pPr>
        <w:pStyle w:val="Normal1"/>
        <w:numPr>
          <w:ilvl w:val="8"/>
          <w:numId w:val="12"/>
        </w:numPr>
        <w:tabs>
          <w:tab w:val="left" w:pos="993"/>
        </w:tabs>
        <w:ind w:left="993" w:hanging="426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Эскиз выполненного сварного шва с указанием формы валиков и количества проходов.</w:t>
      </w:r>
    </w:p>
    <w:p w:rsidR="00733ECE" w:rsidRPr="00733ECE" w:rsidRDefault="00733ECE" w:rsidP="00733ECE">
      <w:pPr>
        <w:pStyle w:val="Normal1"/>
        <w:numPr>
          <w:ilvl w:val="8"/>
          <w:numId w:val="12"/>
        </w:numPr>
        <w:tabs>
          <w:tab w:val="left" w:pos="993"/>
        </w:tabs>
        <w:ind w:left="993" w:hanging="426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Измеренные перемещения после сварки каждого прохода. Измеряются осевые и радиальные перемещения на соединении типа «труба-труба», которое выполняется на режимах для сварного соединения СОК ЦСД и имеет туже самую геометрию. Данные предоставляются для </w:t>
      </w:r>
      <w:r w:rsidR="0071690A">
        <w:rPr>
          <w:sz w:val="24"/>
          <w:szCs w:val="24"/>
          <w:lang w:val="ru-RU"/>
        </w:rPr>
        <w:t>двух-</w:t>
      </w:r>
      <w:r>
        <w:rPr>
          <w:sz w:val="24"/>
          <w:szCs w:val="24"/>
          <w:lang w:val="ru-RU"/>
        </w:rPr>
        <w:t>трех</w:t>
      </w:r>
      <w:r w:rsidR="0071690A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одинаковых соединений для учета статистического разброса.</w:t>
      </w:r>
    </w:p>
    <w:p w:rsidR="008A7118" w:rsidRPr="008D1838" w:rsidRDefault="008A7118" w:rsidP="00570567">
      <w:pPr>
        <w:pStyle w:val="Normal1"/>
        <w:numPr>
          <w:ilvl w:val="8"/>
          <w:numId w:val="12"/>
        </w:numPr>
        <w:tabs>
          <w:tab w:val="left" w:pos="993"/>
        </w:tabs>
        <w:ind w:left="993" w:hanging="426"/>
        <w:rPr>
          <w:sz w:val="24"/>
          <w:szCs w:val="24"/>
          <w:lang w:val="ru-RU"/>
        </w:rPr>
      </w:pPr>
      <w:r w:rsidRPr="000F5D91">
        <w:rPr>
          <w:color w:val="000000" w:themeColor="text1"/>
          <w:sz w:val="24"/>
          <w:szCs w:val="24"/>
          <w:lang w:val="ru-RU"/>
        </w:rPr>
        <w:t>Комплект конструкторской</w:t>
      </w:r>
      <w:r>
        <w:rPr>
          <w:sz w:val="24"/>
          <w:szCs w:val="24"/>
          <w:lang w:val="ru-RU"/>
        </w:rPr>
        <w:t xml:space="preserve"> документации </w:t>
      </w:r>
      <w:r w:rsidR="00CD4CEB">
        <w:rPr>
          <w:sz w:val="24"/>
          <w:szCs w:val="24"/>
          <w:lang w:val="ru-RU"/>
        </w:rPr>
        <w:t>СОК ЦСД</w:t>
      </w:r>
      <w:r>
        <w:rPr>
          <w:sz w:val="24"/>
          <w:szCs w:val="24"/>
          <w:lang w:val="ru-RU"/>
        </w:rPr>
        <w:t>.</w:t>
      </w:r>
    </w:p>
    <w:p w:rsidR="00BF5F48" w:rsidRDefault="008A7118" w:rsidP="00570567">
      <w:pPr>
        <w:pStyle w:val="Normal1"/>
        <w:numPr>
          <w:ilvl w:val="8"/>
          <w:numId w:val="12"/>
        </w:numPr>
        <w:tabs>
          <w:tab w:val="left" w:pos="993"/>
        </w:tabs>
        <w:ind w:left="993" w:hanging="426"/>
        <w:rPr>
          <w:color w:val="000000" w:themeColor="text1"/>
          <w:sz w:val="24"/>
          <w:szCs w:val="24"/>
          <w:lang w:val="ru-RU"/>
        </w:rPr>
      </w:pPr>
      <w:r w:rsidRPr="00E63F75">
        <w:rPr>
          <w:color w:val="000000" w:themeColor="text1"/>
          <w:sz w:val="24"/>
          <w:szCs w:val="24"/>
          <w:lang w:val="ru-RU"/>
        </w:rPr>
        <w:t>Перече</w:t>
      </w:r>
      <w:r w:rsidR="000C1C03" w:rsidRPr="00E63F75">
        <w:rPr>
          <w:color w:val="000000" w:themeColor="text1"/>
          <w:sz w:val="24"/>
          <w:szCs w:val="24"/>
          <w:lang w:val="ru-RU"/>
        </w:rPr>
        <w:t>нь сварочного оборудования, параметры его работы, сварочные материалы, которые могут быть использованы для разработки технологии сварки конструкции.</w:t>
      </w:r>
    </w:p>
    <w:p w:rsidR="00CD7289" w:rsidRDefault="00CD7289" w:rsidP="00570567">
      <w:pPr>
        <w:pStyle w:val="Normal1"/>
        <w:numPr>
          <w:ilvl w:val="8"/>
          <w:numId w:val="12"/>
        </w:numPr>
        <w:tabs>
          <w:tab w:val="left" w:pos="993"/>
        </w:tabs>
        <w:ind w:left="993" w:hanging="426"/>
        <w:rPr>
          <w:color w:val="000000" w:themeColor="text1"/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Режимы сварки, на которых выполняются сварочные швы корпуса</w:t>
      </w:r>
      <w:r w:rsidR="00570567">
        <w:rPr>
          <w:color w:val="000000" w:themeColor="text1"/>
          <w:sz w:val="24"/>
          <w:szCs w:val="24"/>
          <w:lang w:val="ru-RU"/>
        </w:rPr>
        <w:t>.</w:t>
      </w:r>
    </w:p>
    <w:p w:rsidR="00CD7289" w:rsidRPr="000F5D91" w:rsidRDefault="00CD7289" w:rsidP="00570567">
      <w:pPr>
        <w:pStyle w:val="Normal1"/>
        <w:numPr>
          <w:ilvl w:val="8"/>
          <w:numId w:val="12"/>
        </w:numPr>
        <w:tabs>
          <w:tab w:val="left" w:pos="993"/>
        </w:tabs>
        <w:ind w:left="993" w:hanging="426"/>
        <w:rPr>
          <w:color w:val="000000" w:themeColor="text1"/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Макрошлифы сварных соединений, полученные на указанных режимах</w:t>
      </w:r>
      <w:r w:rsidR="00570567">
        <w:rPr>
          <w:color w:val="000000" w:themeColor="text1"/>
          <w:sz w:val="24"/>
          <w:szCs w:val="24"/>
          <w:lang w:val="ru-RU"/>
        </w:rPr>
        <w:t>.</w:t>
      </w:r>
    </w:p>
    <w:p w:rsidR="000C1C03" w:rsidRDefault="00216E1E" w:rsidP="00570567">
      <w:pPr>
        <w:pStyle w:val="Normal1"/>
        <w:numPr>
          <w:ilvl w:val="8"/>
          <w:numId w:val="12"/>
        </w:numPr>
        <w:tabs>
          <w:tab w:val="left" w:pos="993"/>
        </w:tabs>
        <w:ind w:left="993" w:hanging="426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Параметры оборудования, используемые для проведения термообработки.</w:t>
      </w:r>
    </w:p>
    <w:p w:rsidR="00CD4CEB" w:rsidRPr="00CD4CEB" w:rsidRDefault="00CD4CEB" w:rsidP="00570567">
      <w:pPr>
        <w:pStyle w:val="Normal1"/>
        <w:numPr>
          <w:ilvl w:val="8"/>
          <w:numId w:val="12"/>
        </w:numPr>
        <w:tabs>
          <w:tab w:val="left" w:pos="993"/>
        </w:tabs>
        <w:ind w:left="993" w:hanging="426"/>
        <w:rPr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Режимы термообработки:</w:t>
      </w:r>
      <w:r w:rsidR="00C677F5">
        <w:rPr>
          <w:color w:val="000000" w:themeColor="text1"/>
          <w:sz w:val="24"/>
          <w:szCs w:val="24"/>
          <w:lang w:val="ru-RU"/>
        </w:rPr>
        <w:t xml:space="preserve"> </w:t>
      </w:r>
    </w:p>
    <w:p w:rsidR="00CD4CEB" w:rsidRDefault="00CD4CEB" w:rsidP="00CD4CEB">
      <w:pPr>
        <w:pStyle w:val="Normal1"/>
        <w:numPr>
          <w:ilvl w:val="0"/>
          <w:numId w:val="20"/>
        </w:numPr>
        <w:tabs>
          <w:tab w:val="left" w:pos="993"/>
        </w:tabs>
        <w:rPr>
          <w:color w:val="000000" w:themeColor="text1"/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скорость нагрева и охлаждения.</w:t>
      </w:r>
    </w:p>
    <w:p w:rsidR="00C677F5" w:rsidRPr="00C677F5" w:rsidRDefault="00CD4CEB" w:rsidP="00CD4CEB">
      <w:pPr>
        <w:pStyle w:val="Normal1"/>
        <w:numPr>
          <w:ilvl w:val="0"/>
          <w:numId w:val="20"/>
        </w:numPr>
        <w:tabs>
          <w:tab w:val="left" w:pos="993"/>
        </w:tabs>
        <w:rPr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в</w:t>
      </w:r>
      <w:r w:rsidR="00C677F5">
        <w:rPr>
          <w:color w:val="000000" w:themeColor="text1"/>
          <w:sz w:val="24"/>
          <w:szCs w:val="24"/>
          <w:lang w:val="ru-RU"/>
        </w:rPr>
        <w:t>ремя выдержки на заданной температуре.</w:t>
      </w:r>
    </w:p>
    <w:p w:rsidR="00C677F5" w:rsidRPr="00C677F5" w:rsidRDefault="00570567" w:rsidP="00570567">
      <w:pPr>
        <w:pStyle w:val="Normal1"/>
        <w:numPr>
          <w:ilvl w:val="8"/>
          <w:numId w:val="12"/>
        </w:numPr>
        <w:tabs>
          <w:tab w:val="left" w:pos="993"/>
        </w:tabs>
        <w:ind w:left="993" w:hanging="426"/>
        <w:rPr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Среда</w:t>
      </w:r>
      <w:r w:rsidRPr="00570567">
        <w:rPr>
          <w:color w:val="000000" w:themeColor="text1"/>
          <w:sz w:val="24"/>
          <w:szCs w:val="24"/>
          <w:lang w:val="ru-RU"/>
        </w:rPr>
        <w:t xml:space="preserve">, </w:t>
      </w:r>
      <w:r w:rsidR="00C677F5">
        <w:rPr>
          <w:color w:val="000000" w:themeColor="text1"/>
          <w:sz w:val="24"/>
          <w:szCs w:val="24"/>
          <w:lang w:val="ru-RU"/>
        </w:rPr>
        <w:t>в которой проводится термообработка.</w:t>
      </w:r>
    </w:p>
    <w:p w:rsidR="00C677F5" w:rsidRPr="006A2AE0" w:rsidRDefault="00C677F5" w:rsidP="00570567">
      <w:pPr>
        <w:pStyle w:val="Normal1"/>
        <w:numPr>
          <w:ilvl w:val="8"/>
          <w:numId w:val="12"/>
        </w:numPr>
        <w:tabs>
          <w:tab w:val="left" w:pos="993"/>
        </w:tabs>
        <w:ind w:left="993" w:hanging="426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CAD</w:t>
      </w:r>
      <w:r w:rsidR="00DD79E8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модель оснастки для термообработки. Указание мест и видов закреплений, а также прикладываемых усилий и моментов.</w:t>
      </w:r>
    </w:p>
    <w:p w:rsidR="008D1838" w:rsidRPr="00151636" w:rsidRDefault="008D1838" w:rsidP="00CD7289">
      <w:pPr>
        <w:pStyle w:val="Normal1"/>
        <w:numPr>
          <w:ilvl w:val="0"/>
          <w:numId w:val="12"/>
        </w:numPr>
        <w:tabs>
          <w:tab w:val="left" w:pos="284"/>
        </w:tabs>
        <w:ind w:left="567" w:hanging="567"/>
        <w:jc w:val="center"/>
        <w:rPr>
          <w:b/>
          <w:caps/>
          <w:sz w:val="26"/>
          <w:szCs w:val="26"/>
        </w:rPr>
      </w:pPr>
      <w:r w:rsidRPr="00151636">
        <w:rPr>
          <w:b/>
          <w:caps/>
          <w:sz w:val="26"/>
          <w:szCs w:val="26"/>
        </w:rPr>
        <w:lastRenderedPageBreak/>
        <w:t>требования к выполнению работ</w:t>
      </w:r>
    </w:p>
    <w:p w:rsidR="00B24267" w:rsidRDefault="00B24267" w:rsidP="00B24267">
      <w:pPr>
        <w:pStyle w:val="100"/>
        <w:numPr>
          <w:ilvl w:val="1"/>
          <w:numId w:val="12"/>
        </w:numPr>
        <w:tabs>
          <w:tab w:val="clear" w:pos="851"/>
          <w:tab w:val="left" w:pos="567"/>
        </w:tabs>
        <w:spacing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Экспериментальная часть калибровки модели источника тепла должна включать выполнение контрольных образцов сварных швов на оборудовании Заказчика в количестве 3-х на каждый тип сварного шва в изделии.</w:t>
      </w:r>
    </w:p>
    <w:p w:rsidR="00B24267" w:rsidRPr="00154647" w:rsidRDefault="00154647" w:rsidP="00154647">
      <w:pPr>
        <w:pStyle w:val="100"/>
        <w:numPr>
          <w:ilvl w:val="1"/>
          <w:numId w:val="12"/>
        </w:numPr>
        <w:tabs>
          <w:tab w:val="clear" w:pos="851"/>
          <w:tab w:val="left" w:pos="567"/>
        </w:tabs>
        <w:spacing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М</w:t>
      </w:r>
      <w:r w:rsidR="00B24267">
        <w:rPr>
          <w:sz w:val="24"/>
          <w:szCs w:val="24"/>
          <w:lang w:val="ru-RU"/>
        </w:rPr>
        <w:t xml:space="preserve">еханическая модель </w:t>
      </w:r>
      <w:r w:rsidR="00363875">
        <w:rPr>
          <w:sz w:val="24"/>
          <w:szCs w:val="24"/>
          <w:lang w:val="ru-RU"/>
        </w:rPr>
        <w:t xml:space="preserve">должна </w:t>
      </w:r>
      <w:r>
        <w:rPr>
          <w:sz w:val="24"/>
          <w:szCs w:val="24"/>
          <w:lang w:val="ru-RU"/>
        </w:rPr>
        <w:t>представляет собой</w:t>
      </w:r>
      <w:r w:rsidR="00B24267" w:rsidRPr="00154647">
        <w:rPr>
          <w:sz w:val="24"/>
          <w:szCs w:val="24"/>
          <w:lang w:val="ru-RU"/>
        </w:rPr>
        <w:t xml:space="preserve"> </w:t>
      </w:r>
      <w:proofErr w:type="gramStart"/>
      <w:r w:rsidR="00B24267" w:rsidRPr="00154647">
        <w:rPr>
          <w:sz w:val="24"/>
          <w:szCs w:val="24"/>
          <w:lang w:val="ru-RU"/>
        </w:rPr>
        <w:t>функционал</w:t>
      </w:r>
      <w:proofErr w:type="gramEnd"/>
      <w:r w:rsidR="00B24267" w:rsidRPr="00154647">
        <w:rPr>
          <w:sz w:val="24"/>
          <w:szCs w:val="24"/>
          <w:lang w:val="ru-RU"/>
        </w:rPr>
        <w:t xml:space="preserve"> описывающий упруго - пластическое поведение материала. Калибровка </w:t>
      </w:r>
      <w:r>
        <w:rPr>
          <w:sz w:val="24"/>
          <w:szCs w:val="24"/>
          <w:lang w:val="ru-RU"/>
        </w:rPr>
        <w:t xml:space="preserve">модели </w:t>
      </w:r>
      <w:r w:rsidR="00363875">
        <w:rPr>
          <w:sz w:val="24"/>
          <w:szCs w:val="24"/>
          <w:lang w:val="ru-RU"/>
        </w:rPr>
        <w:t xml:space="preserve">должна </w:t>
      </w:r>
      <w:proofErr w:type="spellStart"/>
      <w:r w:rsidR="00B24267" w:rsidRPr="00154647">
        <w:rPr>
          <w:sz w:val="24"/>
          <w:szCs w:val="24"/>
          <w:lang w:val="ru-RU"/>
        </w:rPr>
        <w:t>проводи</w:t>
      </w:r>
      <w:r w:rsidR="00363875">
        <w:rPr>
          <w:sz w:val="24"/>
          <w:szCs w:val="24"/>
          <w:lang w:val="ru-RU"/>
        </w:rPr>
        <w:t>ь</w:t>
      </w:r>
      <w:r w:rsidR="00B24267" w:rsidRPr="00154647">
        <w:rPr>
          <w:sz w:val="24"/>
          <w:szCs w:val="24"/>
          <w:lang w:val="ru-RU"/>
        </w:rPr>
        <w:t>тся</w:t>
      </w:r>
      <w:proofErr w:type="spellEnd"/>
      <w:r w:rsidR="00B24267" w:rsidRPr="00154647">
        <w:rPr>
          <w:sz w:val="24"/>
          <w:szCs w:val="24"/>
          <w:lang w:val="ru-RU"/>
        </w:rPr>
        <w:t xml:space="preserve"> по данным об измеренных перемещениях после сварки каждого прохода.</w:t>
      </w:r>
    </w:p>
    <w:p w:rsidR="00B24267" w:rsidRDefault="00B24267" w:rsidP="00B24267">
      <w:pPr>
        <w:pStyle w:val="100"/>
        <w:numPr>
          <w:ilvl w:val="1"/>
          <w:numId w:val="12"/>
        </w:numPr>
        <w:tabs>
          <w:tab w:val="clear" w:pos="851"/>
          <w:tab w:val="left" w:pos="567"/>
        </w:tabs>
        <w:spacing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Локальное м</w:t>
      </w:r>
      <w:r w:rsidRPr="006D4C5B">
        <w:rPr>
          <w:sz w:val="24"/>
          <w:szCs w:val="24"/>
          <w:lang w:val="ru-RU"/>
        </w:rPr>
        <w:t>оделирование процесса сварки соединений</w:t>
      </w:r>
      <w:r>
        <w:rPr>
          <w:sz w:val="24"/>
          <w:szCs w:val="24"/>
          <w:lang w:val="ru-RU"/>
        </w:rPr>
        <w:t xml:space="preserve"> типа «труба-труба» </w:t>
      </w:r>
      <w:r w:rsidR="00154647">
        <w:rPr>
          <w:sz w:val="24"/>
          <w:szCs w:val="24"/>
          <w:lang w:val="ru-RU"/>
        </w:rPr>
        <w:t xml:space="preserve">проводится </w:t>
      </w:r>
      <w:r>
        <w:rPr>
          <w:sz w:val="24"/>
          <w:szCs w:val="24"/>
          <w:lang w:val="ru-RU"/>
        </w:rPr>
        <w:t>для последующего использования полученных данных о временных и остаточных деформациях для расчета СОК ЦСД локально-глобальным методом.</w:t>
      </w:r>
    </w:p>
    <w:p w:rsidR="00B24267" w:rsidRDefault="00B24267" w:rsidP="00B24267">
      <w:pPr>
        <w:pStyle w:val="100"/>
        <w:numPr>
          <w:ilvl w:val="1"/>
          <w:numId w:val="12"/>
        </w:numPr>
        <w:tabs>
          <w:tab w:val="clear" w:pos="851"/>
          <w:tab w:val="left" w:pos="567"/>
        </w:tabs>
        <w:spacing w:line="240" w:lineRule="auto"/>
        <w:rPr>
          <w:sz w:val="24"/>
          <w:szCs w:val="24"/>
          <w:lang w:val="ru-RU"/>
        </w:rPr>
      </w:pPr>
      <w:r w:rsidRPr="006D4C5B">
        <w:rPr>
          <w:sz w:val="24"/>
          <w:szCs w:val="24"/>
          <w:lang w:val="ru-RU"/>
        </w:rPr>
        <w:t xml:space="preserve">Калибровка модели релаксации напряжений </w:t>
      </w:r>
      <w:r>
        <w:rPr>
          <w:sz w:val="24"/>
          <w:szCs w:val="24"/>
          <w:lang w:val="ru-RU"/>
        </w:rPr>
        <w:t xml:space="preserve">при термообработке </w:t>
      </w:r>
      <w:r w:rsidR="00154647">
        <w:rPr>
          <w:sz w:val="24"/>
          <w:szCs w:val="24"/>
          <w:lang w:val="ru-RU"/>
        </w:rPr>
        <w:t xml:space="preserve">проводится </w:t>
      </w:r>
      <w:r w:rsidR="00E94F4A">
        <w:rPr>
          <w:sz w:val="24"/>
          <w:szCs w:val="24"/>
          <w:lang w:val="ru-RU"/>
        </w:rPr>
        <w:t>по 6</w:t>
      </w:r>
      <w:r w:rsidR="00E94F4A" w:rsidRPr="004B0D27">
        <w:rPr>
          <w:sz w:val="24"/>
          <w:szCs w:val="24"/>
          <w:lang w:val="ru-RU"/>
        </w:rPr>
        <w:t xml:space="preserve"> </w:t>
      </w:r>
      <w:r w:rsidR="00E94F4A">
        <w:rPr>
          <w:sz w:val="24"/>
          <w:szCs w:val="24"/>
          <w:lang w:val="ru-RU"/>
        </w:rPr>
        <w:t>результатам</w:t>
      </w:r>
      <w:r>
        <w:rPr>
          <w:sz w:val="24"/>
          <w:szCs w:val="24"/>
          <w:lang w:val="ru-RU"/>
        </w:rPr>
        <w:t xml:space="preserve"> </w:t>
      </w:r>
      <w:r w:rsidR="00E94F4A">
        <w:rPr>
          <w:sz w:val="24"/>
          <w:szCs w:val="24"/>
          <w:lang w:val="ru-RU"/>
        </w:rPr>
        <w:t>испытаний</w:t>
      </w:r>
      <w:r>
        <w:rPr>
          <w:sz w:val="24"/>
          <w:szCs w:val="24"/>
          <w:lang w:val="ru-RU"/>
        </w:rPr>
        <w:t xml:space="preserve"> при температурах </w:t>
      </w:r>
      <w:r w:rsidRPr="004974C3">
        <w:rPr>
          <w:sz w:val="24"/>
          <w:szCs w:val="24"/>
          <w:lang w:val="ru-RU"/>
        </w:rPr>
        <w:t>40</w:t>
      </w:r>
      <w:r>
        <w:rPr>
          <w:sz w:val="24"/>
          <w:szCs w:val="24"/>
          <w:lang w:val="ru-RU"/>
        </w:rPr>
        <w:t>0, 4</w:t>
      </w:r>
      <w:r w:rsidRPr="004974C3">
        <w:rPr>
          <w:sz w:val="24"/>
          <w:szCs w:val="24"/>
          <w:lang w:val="ru-RU"/>
        </w:rPr>
        <w:t>20</w:t>
      </w:r>
      <w:r>
        <w:rPr>
          <w:sz w:val="24"/>
          <w:szCs w:val="24"/>
          <w:lang w:val="ru-RU"/>
        </w:rPr>
        <w:t xml:space="preserve"> и 450</w:t>
      </w:r>
      <w:r>
        <w:rPr>
          <w:sz w:val="24"/>
          <w:szCs w:val="24"/>
          <w:lang w:val="ru-RU"/>
        </w:rPr>
        <w:sym w:font="Symbol" w:char="F0B0"/>
      </w:r>
      <w:r w:rsidRPr="00080AD7">
        <w:rPr>
          <w:sz w:val="24"/>
          <w:szCs w:val="24"/>
          <w:lang w:val="ru-RU"/>
        </w:rPr>
        <w:t>C</w:t>
      </w:r>
      <w:r>
        <w:rPr>
          <w:sz w:val="24"/>
          <w:szCs w:val="24"/>
          <w:lang w:val="ru-RU"/>
        </w:rPr>
        <w:t xml:space="preserve"> </w:t>
      </w:r>
      <w:r w:rsidRPr="006222E4">
        <w:rPr>
          <w:sz w:val="24"/>
          <w:szCs w:val="24"/>
          <w:lang w:val="ru-RU"/>
        </w:rPr>
        <w:t>для сталей 316L (</w:t>
      </w:r>
      <w:r w:rsidR="006222E4" w:rsidRPr="006222E4">
        <w:rPr>
          <w:sz w:val="24"/>
          <w:szCs w:val="24"/>
          <w:lang w:val="en-US"/>
        </w:rPr>
        <w:t>EN</w:t>
      </w:r>
      <w:r w:rsidR="006222E4" w:rsidRPr="006222E4">
        <w:rPr>
          <w:sz w:val="24"/>
          <w:szCs w:val="24"/>
          <w:lang w:val="ru-RU"/>
        </w:rPr>
        <w:t xml:space="preserve"> 10088-2, </w:t>
      </w:r>
      <w:r w:rsidR="006222E4" w:rsidRPr="006222E4">
        <w:rPr>
          <w:sz w:val="24"/>
          <w:szCs w:val="24"/>
          <w:lang w:val="en-US"/>
        </w:rPr>
        <w:t>EN</w:t>
      </w:r>
      <w:r w:rsidR="006222E4" w:rsidRPr="006222E4">
        <w:rPr>
          <w:sz w:val="24"/>
          <w:szCs w:val="24"/>
          <w:lang w:val="ru-RU"/>
        </w:rPr>
        <w:t xml:space="preserve"> 10028-7</w:t>
      </w:r>
      <w:r w:rsidRPr="006222E4">
        <w:rPr>
          <w:sz w:val="24"/>
          <w:szCs w:val="24"/>
          <w:lang w:val="ru-RU"/>
        </w:rPr>
        <w:t>)</w:t>
      </w:r>
      <w:r w:rsidRPr="004974C3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и </w:t>
      </w:r>
      <w:r w:rsidRPr="00B24267">
        <w:rPr>
          <w:sz w:val="24"/>
          <w:szCs w:val="24"/>
          <w:lang w:val="ru-RU"/>
        </w:rPr>
        <w:t>XM</w:t>
      </w:r>
      <w:r w:rsidRPr="004974C3">
        <w:rPr>
          <w:sz w:val="24"/>
          <w:szCs w:val="24"/>
          <w:lang w:val="ru-RU"/>
        </w:rPr>
        <w:t>-19</w:t>
      </w:r>
      <w:r w:rsidRPr="0060742F">
        <w:rPr>
          <w:sz w:val="24"/>
          <w:szCs w:val="24"/>
          <w:lang w:val="ru-RU"/>
        </w:rPr>
        <w:t xml:space="preserve"> </w:t>
      </w:r>
      <w:r w:rsidRPr="00B24267">
        <w:rPr>
          <w:sz w:val="24"/>
          <w:szCs w:val="24"/>
          <w:lang w:val="ru-RU"/>
        </w:rPr>
        <w:t>(ITER_D_2ECBV8 – v 2.0)</w:t>
      </w:r>
      <w:r>
        <w:rPr>
          <w:sz w:val="24"/>
          <w:szCs w:val="24"/>
          <w:lang w:val="ru-RU"/>
        </w:rPr>
        <w:t>. Испытания проводятся согласно Приложени</w:t>
      </w:r>
      <w:r w:rsidR="00154647">
        <w:rPr>
          <w:sz w:val="24"/>
          <w:szCs w:val="24"/>
          <w:lang w:val="ru-RU"/>
        </w:rPr>
        <w:t>я</w:t>
      </w:r>
      <w:r>
        <w:rPr>
          <w:sz w:val="24"/>
          <w:szCs w:val="24"/>
          <w:lang w:val="ru-RU"/>
        </w:rPr>
        <w:t xml:space="preserve"> </w:t>
      </w:r>
      <w:r w:rsidR="00154647">
        <w:rPr>
          <w:sz w:val="24"/>
          <w:szCs w:val="24"/>
          <w:lang w:val="ru-RU"/>
        </w:rPr>
        <w:t xml:space="preserve">к </w:t>
      </w:r>
      <w:proofErr w:type="gramStart"/>
      <w:r w:rsidR="00154647">
        <w:rPr>
          <w:sz w:val="24"/>
          <w:szCs w:val="24"/>
          <w:lang w:val="ru-RU"/>
        </w:rPr>
        <w:t>данному</w:t>
      </w:r>
      <w:proofErr w:type="gramEnd"/>
      <w:r w:rsidR="00154647">
        <w:rPr>
          <w:sz w:val="24"/>
          <w:szCs w:val="24"/>
          <w:lang w:val="ru-RU"/>
        </w:rPr>
        <w:t xml:space="preserve"> ТЗ</w:t>
      </w:r>
      <w:r>
        <w:rPr>
          <w:sz w:val="24"/>
          <w:szCs w:val="24"/>
          <w:lang w:val="ru-RU"/>
        </w:rPr>
        <w:t xml:space="preserve"> п.</w:t>
      </w:r>
      <w:r w:rsidR="00154647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1.1 – п. 1.6.</w:t>
      </w:r>
    </w:p>
    <w:p w:rsidR="00B24267" w:rsidRDefault="00B24267" w:rsidP="00B24267">
      <w:pPr>
        <w:pStyle w:val="100"/>
        <w:numPr>
          <w:ilvl w:val="1"/>
          <w:numId w:val="12"/>
        </w:numPr>
        <w:tabs>
          <w:tab w:val="clear" w:pos="851"/>
          <w:tab w:val="left" w:pos="567"/>
        </w:tabs>
        <w:spacing w:line="240" w:lineRule="auto"/>
        <w:rPr>
          <w:sz w:val="24"/>
          <w:szCs w:val="24"/>
          <w:lang w:val="ru-RU"/>
        </w:rPr>
      </w:pPr>
      <w:r w:rsidRPr="00B24267">
        <w:rPr>
          <w:sz w:val="24"/>
          <w:szCs w:val="24"/>
          <w:lang w:val="ru-RU"/>
        </w:rPr>
        <w:t>Механические испытания материала ХМ-19 (ITER_D_2ECBV8 – v 2.0) в состоянии перед сваркой (</w:t>
      </w:r>
      <w:r w:rsidR="00154647">
        <w:rPr>
          <w:sz w:val="24"/>
          <w:szCs w:val="24"/>
          <w:lang w:val="ru-RU"/>
        </w:rPr>
        <w:t xml:space="preserve">Приложение к </w:t>
      </w:r>
      <w:proofErr w:type="gramStart"/>
      <w:r w:rsidR="00154647">
        <w:rPr>
          <w:sz w:val="24"/>
          <w:szCs w:val="24"/>
          <w:lang w:val="ru-RU"/>
        </w:rPr>
        <w:t>данному</w:t>
      </w:r>
      <w:proofErr w:type="gramEnd"/>
      <w:r w:rsidR="00154647">
        <w:rPr>
          <w:sz w:val="24"/>
          <w:szCs w:val="24"/>
          <w:lang w:val="ru-RU"/>
        </w:rPr>
        <w:t xml:space="preserve"> ТЗ</w:t>
      </w:r>
      <w:r w:rsidR="00154647" w:rsidRPr="00B24267">
        <w:rPr>
          <w:sz w:val="24"/>
          <w:szCs w:val="24"/>
          <w:lang w:val="ru-RU"/>
        </w:rPr>
        <w:t xml:space="preserve"> </w:t>
      </w:r>
      <w:r w:rsidRPr="00B24267">
        <w:rPr>
          <w:sz w:val="24"/>
          <w:szCs w:val="24"/>
          <w:lang w:val="ru-RU"/>
        </w:rPr>
        <w:t>п.</w:t>
      </w:r>
      <w:r w:rsidR="00154647">
        <w:rPr>
          <w:sz w:val="24"/>
          <w:szCs w:val="24"/>
          <w:lang w:val="ru-RU"/>
        </w:rPr>
        <w:t xml:space="preserve"> </w:t>
      </w:r>
      <w:r w:rsidRPr="00B24267">
        <w:rPr>
          <w:sz w:val="24"/>
          <w:szCs w:val="24"/>
          <w:lang w:val="ru-RU"/>
        </w:rPr>
        <w:t xml:space="preserve">2.1.). Измерения кривых деформирования </w:t>
      </w:r>
      <w:r w:rsidR="00154647">
        <w:rPr>
          <w:sz w:val="24"/>
          <w:szCs w:val="24"/>
          <w:lang w:val="ru-RU"/>
        </w:rPr>
        <w:t xml:space="preserve">проводятся </w:t>
      </w:r>
      <w:r w:rsidRPr="00B24267">
        <w:rPr>
          <w:sz w:val="24"/>
          <w:szCs w:val="24"/>
          <w:lang w:val="ru-RU"/>
        </w:rPr>
        <w:t xml:space="preserve">до разрушения в истинных напряжениях и деформациях, тепловых деформаций для температур 500, 800, 1200 </w:t>
      </w:r>
      <w:r w:rsidRPr="00B24267">
        <w:rPr>
          <w:sz w:val="24"/>
          <w:szCs w:val="24"/>
          <w:lang w:val="ru-RU"/>
        </w:rPr>
        <w:sym w:font="Symbol" w:char="F0B0"/>
      </w:r>
      <w:r w:rsidRPr="00B24267">
        <w:rPr>
          <w:sz w:val="24"/>
          <w:szCs w:val="24"/>
          <w:lang w:val="ru-RU"/>
        </w:rPr>
        <w:t xml:space="preserve">C. </w:t>
      </w:r>
    </w:p>
    <w:p w:rsidR="00B24267" w:rsidRPr="00241749" w:rsidRDefault="00B24267" w:rsidP="00B24267">
      <w:pPr>
        <w:pStyle w:val="100"/>
        <w:numPr>
          <w:ilvl w:val="1"/>
          <w:numId w:val="12"/>
        </w:numPr>
        <w:tabs>
          <w:tab w:val="clear" w:pos="851"/>
          <w:tab w:val="left" w:pos="567"/>
        </w:tabs>
        <w:spacing w:line="240" w:lineRule="auto"/>
        <w:rPr>
          <w:sz w:val="24"/>
          <w:szCs w:val="24"/>
          <w:lang w:val="ru-RU"/>
        </w:rPr>
      </w:pPr>
      <w:r w:rsidRPr="00B24267">
        <w:rPr>
          <w:sz w:val="24"/>
          <w:szCs w:val="24"/>
          <w:lang w:val="ru-RU"/>
        </w:rPr>
        <w:t>Измерение истинных деформаций и напряжений</w:t>
      </w:r>
      <w:r w:rsidR="00154647" w:rsidRPr="00154647">
        <w:rPr>
          <w:sz w:val="24"/>
          <w:szCs w:val="24"/>
          <w:lang w:val="ru-RU"/>
        </w:rPr>
        <w:t xml:space="preserve"> </w:t>
      </w:r>
      <w:r w:rsidR="00154647">
        <w:rPr>
          <w:sz w:val="24"/>
          <w:szCs w:val="24"/>
          <w:lang w:val="ru-RU"/>
        </w:rPr>
        <w:t>проводится</w:t>
      </w:r>
      <w:r w:rsidRPr="00B24267">
        <w:rPr>
          <w:sz w:val="24"/>
          <w:szCs w:val="24"/>
          <w:lang w:val="ru-RU"/>
        </w:rPr>
        <w:t xml:space="preserve"> </w:t>
      </w:r>
      <w:proofErr w:type="gramStart"/>
      <w:r w:rsidRPr="00B24267">
        <w:rPr>
          <w:sz w:val="24"/>
          <w:szCs w:val="24"/>
          <w:lang w:val="ru-RU"/>
        </w:rPr>
        <w:t>при</w:t>
      </w:r>
      <w:proofErr w:type="gramEnd"/>
      <w:r w:rsidRPr="00B24267">
        <w:rPr>
          <w:sz w:val="24"/>
          <w:szCs w:val="24"/>
          <w:lang w:val="ru-RU"/>
        </w:rPr>
        <w:t xml:space="preserve"> циклическом знакопеременном </w:t>
      </w:r>
      <w:proofErr w:type="spellStart"/>
      <w:r w:rsidRPr="00B24267">
        <w:rPr>
          <w:sz w:val="24"/>
          <w:szCs w:val="24"/>
          <w:lang w:val="ru-RU"/>
        </w:rPr>
        <w:t>нагружении</w:t>
      </w:r>
      <w:proofErr w:type="spellEnd"/>
      <w:r w:rsidRPr="00B24267">
        <w:rPr>
          <w:sz w:val="24"/>
          <w:szCs w:val="24"/>
          <w:lang w:val="ru-RU"/>
        </w:rPr>
        <w:t xml:space="preserve"> образцов из стали XM – 19 (ITER_D_2ECBV8 – v 2.0) в состоянии перед сваркой. </w:t>
      </w:r>
      <w:r w:rsidRPr="00241749">
        <w:rPr>
          <w:sz w:val="24"/>
          <w:szCs w:val="24"/>
          <w:lang w:val="ru-RU"/>
        </w:rPr>
        <w:t xml:space="preserve">Испытания проводятся согласно </w:t>
      </w:r>
      <w:r w:rsidR="00154647">
        <w:rPr>
          <w:sz w:val="24"/>
          <w:szCs w:val="24"/>
          <w:lang w:val="ru-RU"/>
        </w:rPr>
        <w:t xml:space="preserve">Приложения к </w:t>
      </w:r>
      <w:proofErr w:type="gramStart"/>
      <w:r w:rsidR="00154647">
        <w:rPr>
          <w:sz w:val="24"/>
          <w:szCs w:val="24"/>
          <w:lang w:val="ru-RU"/>
        </w:rPr>
        <w:t>данному</w:t>
      </w:r>
      <w:proofErr w:type="gramEnd"/>
      <w:r w:rsidR="00154647">
        <w:rPr>
          <w:sz w:val="24"/>
          <w:szCs w:val="24"/>
          <w:lang w:val="ru-RU"/>
        </w:rPr>
        <w:t xml:space="preserve"> ТЗ </w:t>
      </w:r>
      <w:r w:rsidRPr="00241749">
        <w:rPr>
          <w:sz w:val="24"/>
          <w:szCs w:val="24"/>
          <w:lang w:val="ru-RU"/>
        </w:rPr>
        <w:t>2</w:t>
      </w:r>
      <w:r w:rsidRPr="00B24267">
        <w:rPr>
          <w:sz w:val="24"/>
          <w:szCs w:val="24"/>
          <w:lang w:val="ru-RU"/>
        </w:rPr>
        <w:t>.п.3.1</w:t>
      </w:r>
    </w:p>
    <w:p w:rsidR="00B24267" w:rsidRDefault="00B24267" w:rsidP="00B24267">
      <w:pPr>
        <w:pStyle w:val="100"/>
        <w:tabs>
          <w:tab w:val="clear" w:pos="851"/>
          <w:tab w:val="left" w:pos="567"/>
        </w:tabs>
        <w:spacing w:line="240" w:lineRule="auto"/>
        <w:ind w:left="720" w:firstLine="0"/>
        <w:rPr>
          <w:sz w:val="24"/>
          <w:szCs w:val="24"/>
          <w:lang w:val="ru-RU"/>
        </w:rPr>
      </w:pPr>
    </w:p>
    <w:p w:rsidR="00151636" w:rsidRPr="00D709E3" w:rsidRDefault="00D709E3" w:rsidP="00D709E3">
      <w:pPr>
        <w:pStyle w:val="Normal1"/>
        <w:numPr>
          <w:ilvl w:val="0"/>
          <w:numId w:val="12"/>
        </w:numPr>
        <w:tabs>
          <w:tab w:val="left" w:pos="284"/>
        </w:tabs>
        <w:jc w:val="center"/>
        <w:rPr>
          <w:b/>
          <w:caps/>
          <w:sz w:val="26"/>
          <w:szCs w:val="26"/>
        </w:rPr>
      </w:pPr>
      <w:r w:rsidRPr="00D709E3">
        <w:rPr>
          <w:b/>
          <w:caps/>
          <w:sz w:val="26"/>
          <w:szCs w:val="26"/>
        </w:rPr>
        <w:t>Требования к разрабатываемой документации</w:t>
      </w:r>
    </w:p>
    <w:p w:rsidR="00D709E3" w:rsidRPr="00D709E3" w:rsidRDefault="00D709E3" w:rsidP="00D709E3">
      <w:pPr>
        <w:pStyle w:val="Normal1"/>
        <w:numPr>
          <w:ilvl w:val="1"/>
          <w:numId w:val="12"/>
        </w:numPr>
        <w:tabs>
          <w:tab w:val="left" w:pos="284"/>
        </w:tabs>
        <w:rPr>
          <w:sz w:val="24"/>
          <w:szCs w:val="24"/>
        </w:rPr>
      </w:pPr>
      <w:r w:rsidRPr="00D709E3">
        <w:rPr>
          <w:sz w:val="24"/>
          <w:szCs w:val="24"/>
          <w:lang w:val="ru-RU"/>
        </w:rPr>
        <w:t>Отчетная</w:t>
      </w:r>
      <w:r w:rsidRPr="00CF53BD">
        <w:rPr>
          <w:sz w:val="24"/>
          <w:szCs w:val="24"/>
          <w:lang w:val="ru-RU"/>
        </w:rPr>
        <w:t xml:space="preserve"> техническая документация разрабатывается в соответствии с требованиями ГОСТ 7.32-2001 «Система стандартов по информации, библиотечному и издательскому делу. </w:t>
      </w:r>
      <w:r w:rsidRPr="00D709E3">
        <w:rPr>
          <w:sz w:val="24"/>
          <w:szCs w:val="24"/>
        </w:rPr>
        <w:t xml:space="preserve">ОТЧЕТ О НАУЧНО -ИССЛЕДОВАТЕЛЬСКОЙ РАБОТЕ. </w:t>
      </w:r>
      <w:proofErr w:type="spellStart"/>
      <w:r w:rsidRPr="00D709E3">
        <w:rPr>
          <w:sz w:val="24"/>
          <w:szCs w:val="24"/>
        </w:rPr>
        <w:t>Структура</w:t>
      </w:r>
      <w:proofErr w:type="spellEnd"/>
      <w:r w:rsidRPr="00D709E3">
        <w:rPr>
          <w:sz w:val="24"/>
          <w:szCs w:val="24"/>
        </w:rPr>
        <w:t xml:space="preserve"> и </w:t>
      </w:r>
      <w:proofErr w:type="spellStart"/>
      <w:r w:rsidRPr="00D709E3">
        <w:rPr>
          <w:sz w:val="24"/>
          <w:szCs w:val="24"/>
        </w:rPr>
        <w:t>правила</w:t>
      </w:r>
      <w:proofErr w:type="spellEnd"/>
      <w:r w:rsidRPr="00D709E3">
        <w:rPr>
          <w:sz w:val="24"/>
          <w:szCs w:val="24"/>
        </w:rPr>
        <w:t xml:space="preserve"> </w:t>
      </w:r>
      <w:proofErr w:type="spellStart"/>
      <w:r w:rsidRPr="00D709E3">
        <w:rPr>
          <w:sz w:val="24"/>
          <w:szCs w:val="24"/>
        </w:rPr>
        <w:t>оформления</w:t>
      </w:r>
      <w:proofErr w:type="spellEnd"/>
      <w:r w:rsidRPr="00D709E3">
        <w:rPr>
          <w:sz w:val="24"/>
          <w:szCs w:val="24"/>
        </w:rPr>
        <w:t>».</w:t>
      </w:r>
    </w:p>
    <w:p w:rsidR="008D1838" w:rsidRPr="00D709E3" w:rsidRDefault="00D709E3" w:rsidP="00B24267">
      <w:pPr>
        <w:pStyle w:val="Normal1"/>
        <w:numPr>
          <w:ilvl w:val="1"/>
          <w:numId w:val="12"/>
        </w:numPr>
        <w:tabs>
          <w:tab w:val="left" w:pos="284"/>
          <w:tab w:val="left" w:pos="567"/>
        </w:tabs>
        <w:ind w:left="720" w:firstLine="0"/>
        <w:rPr>
          <w:sz w:val="24"/>
          <w:szCs w:val="24"/>
          <w:lang w:val="ru-RU"/>
        </w:rPr>
      </w:pPr>
      <w:r w:rsidRPr="00D709E3">
        <w:rPr>
          <w:sz w:val="24"/>
          <w:szCs w:val="24"/>
          <w:lang w:val="ru-RU"/>
        </w:rPr>
        <w:t>Отчет о выполненной НИР долже</w:t>
      </w:r>
      <w:r w:rsidR="008D1838" w:rsidRPr="00D709E3">
        <w:rPr>
          <w:sz w:val="24"/>
          <w:szCs w:val="24"/>
          <w:lang w:val="ru-RU"/>
        </w:rPr>
        <w:t>н быть представлен на бумажном и электронном носителе</w:t>
      </w:r>
      <w:r w:rsidR="009212F1" w:rsidRPr="00D709E3">
        <w:rPr>
          <w:sz w:val="24"/>
          <w:szCs w:val="24"/>
          <w:lang w:val="ru-RU"/>
        </w:rPr>
        <w:t xml:space="preserve"> </w:t>
      </w:r>
      <w:r w:rsidR="008D1838" w:rsidRPr="00D709E3">
        <w:rPr>
          <w:sz w:val="24"/>
          <w:szCs w:val="24"/>
          <w:lang w:val="ru-RU"/>
        </w:rPr>
        <w:t xml:space="preserve">(в формате </w:t>
      </w:r>
      <w:r w:rsidR="00CD4CEB" w:rsidRPr="00D709E3">
        <w:rPr>
          <w:sz w:val="24"/>
          <w:szCs w:val="24"/>
          <w:lang w:val="ru-RU"/>
        </w:rPr>
        <w:t>*.</w:t>
      </w:r>
      <w:r w:rsidR="008D1838" w:rsidRPr="00D709E3">
        <w:rPr>
          <w:sz w:val="24"/>
          <w:szCs w:val="24"/>
        </w:rPr>
        <w:t>p</w:t>
      </w:r>
      <w:proofErr w:type="spellStart"/>
      <w:r w:rsidR="008D1838" w:rsidRPr="00D709E3">
        <w:rPr>
          <w:sz w:val="24"/>
          <w:szCs w:val="24"/>
          <w:lang w:val="ru-RU"/>
        </w:rPr>
        <w:t>df</w:t>
      </w:r>
      <w:proofErr w:type="spellEnd"/>
      <w:r w:rsidR="00CD4CEB" w:rsidRPr="00D709E3">
        <w:rPr>
          <w:sz w:val="24"/>
          <w:szCs w:val="24"/>
          <w:lang w:val="ru-RU"/>
        </w:rPr>
        <w:t xml:space="preserve"> и *.</w:t>
      </w:r>
      <w:r w:rsidR="00CD4CEB" w:rsidRPr="00D709E3">
        <w:rPr>
          <w:sz w:val="24"/>
          <w:szCs w:val="24"/>
        </w:rPr>
        <w:t>doc</w:t>
      </w:r>
      <w:r w:rsidR="008D1838" w:rsidRPr="00D709E3">
        <w:rPr>
          <w:sz w:val="24"/>
          <w:szCs w:val="24"/>
          <w:lang w:val="ru-RU"/>
        </w:rPr>
        <w:t>) и содержать следующую информацию:</w:t>
      </w:r>
    </w:p>
    <w:p w:rsidR="008D1838" w:rsidRPr="0071690A" w:rsidRDefault="008D1838" w:rsidP="0071690A">
      <w:pPr>
        <w:pStyle w:val="Normal1"/>
        <w:numPr>
          <w:ilvl w:val="8"/>
          <w:numId w:val="12"/>
        </w:numPr>
        <w:spacing w:before="0"/>
        <w:ind w:left="1134" w:hanging="567"/>
        <w:rPr>
          <w:sz w:val="24"/>
          <w:szCs w:val="24"/>
          <w:lang w:val="ru-RU"/>
        </w:rPr>
      </w:pPr>
      <w:r w:rsidRPr="00D709E3">
        <w:rPr>
          <w:sz w:val="24"/>
          <w:szCs w:val="24"/>
          <w:lang w:val="ru-RU"/>
        </w:rPr>
        <w:t xml:space="preserve">Входные </w:t>
      </w:r>
      <w:r w:rsidRPr="0071690A">
        <w:rPr>
          <w:sz w:val="24"/>
          <w:szCs w:val="24"/>
          <w:lang w:val="ru-RU"/>
        </w:rPr>
        <w:t>и выходные параметры расчетов.</w:t>
      </w:r>
    </w:p>
    <w:p w:rsidR="008D1838" w:rsidRPr="0071690A" w:rsidRDefault="008D1838" w:rsidP="0071690A">
      <w:pPr>
        <w:pStyle w:val="Normal1"/>
        <w:numPr>
          <w:ilvl w:val="8"/>
          <w:numId w:val="12"/>
        </w:numPr>
        <w:spacing w:before="0"/>
        <w:ind w:left="1134" w:hanging="567"/>
        <w:rPr>
          <w:sz w:val="24"/>
          <w:szCs w:val="24"/>
          <w:lang w:val="ru-RU"/>
        </w:rPr>
      </w:pPr>
      <w:r w:rsidRPr="0071690A">
        <w:rPr>
          <w:sz w:val="24"/>
          <w:szCs w:val="24"/>
          <w:lang w:val="ru-RU"/>
        </w:rPr>
        <w:t>Принятые допущения</w:t>
      </w:r>
      <w:r w:rsidR="005555FD" w:rsidRPr="0071690A">
        <w:rPr>
          <w:sz w:val="24"/>
          <w:szCs w:val="24"/>
          <w:lang w:val="ru-RU"/>
        </w:rPr>
        <w:t xml:space="preserve"> в математических моделях</w:t>
      </w:r>
      <w:r w:rsidRPr="0071690A">
        <w:rPr>
          <w:sz w:val="24"/>
          <w:szCs w:val="24"/>
          <w:lang w:val="ru-RU"/>
        </w:rPr>
        <w:t>.</w:t>
      </w:r>
    </w:p>
    <w:p w:rsidR="009212F1" w:rsidRPr="0071690A" w:rsidRDefault="009212F1" w:rsidP="0071690A">
      <w:pPr>
        <w:pStyle w:val="Normal1"/>
        <w:numPr>
          <w:ilvl w:val="8"/>
          <w:numId w:val="12"/>
        </w:numPr>
        <w:spacing w:before="0"/>
        <w:ind w:left="1134" w:hanging="567"/>
        <w:rPr>
          <w:sz w:val="24"/>
          <w:szCs w:val="24"/>
          <w:lang w:val="ru-RU"/>
        </w:rPr>
      </w:pPr>
      <w:r w:rsidRPr="0071690A">
        <w:rPr>
          <w:sz w:val="24"/>
          <w:szCs w:val="24"/>
          <w:lang w:val="ru-RU"/>
        </w:rPr>
        <w:t xml:space="preserve">Описание </w:t>
      </w:r>
      <w:r w:rsidR="00CD4CEB" w:rsidRPr="0071690A">
        <w:rPr>
          <w:sz w:val="24"/>
          <w:szCs w:val="24"/>
          <w:lang w:val="ru-RU"/>
        </w:rPr>
        <w:t>технологии</w:t>
      </w:r>
      <w:r w:rsidRPr="0071690A">
        <w:rPr>
          <w:sz w:val="24"/>
          <w:szCs w:val="24"/>
          <w:lang w:val="ru-RU"/>
        </w:rPr>
        <w:t xml:space="preserve"> выбранного алгоритма расчета.</w:t>
      </w:r>
    </w:p>
    <w:p w:rsidR="00DC1BF3" w:rsidRPr="0071690A" w:rsidRDefault="00DC1BF3" w:rsidP="0071690A">
      <w:pPr>
        <w:pStyle w:val="Normal1"/>
        <w:numPr>
          <w:ilvl w:val="8"/>
          <w:numId w:val="12"/>
        </w:numPr>
        <w:spacing w:before="0"/>
        <w:ind w:left="1134" w:hanging="567"/>
        <w:rPr>
          <w:sz w:val="24"/>
          <w:szCs w:val="24"/>
          <w:lang w:val="ru-RU"/>
        </w:rPr>
      </w:pPr>
      <w:r w:rsidRPr="0071690A">
        <w:rPr>
          <w:sz w:val="24"/>
          <w:szCs w:val="24"/>
          <w:lang w:val="ru-RU"/>
        </w:rPr>
        <w:t>Схему выполнения сварных швов</w:t>
      </w:r>
      <w:r w:rsidR="003D2922" w:rsidRPr="0071690A">
        <w:rPr>
          <w:sz w:val="24"/>
          <w:szCs w:val="24"/>
          <w:lang w:val="ru-RU"/>
        </w:rPr>
        <w:t>, обеспечивающую наименьшие коробления конструкции корпуса</w:t>
      </w:r>
      <w:r w:rsidR="000533B5" w:rsidRPr="0071690A">
        <w:rPr>
          <w:sz w:val="24"/>
          <w:szCs w:val="24"/>
          <w:lang w:val="ru-RU"/>
        </w:rPr>
        <w:t xml:space="preserve"> Дивертора</w:t>
      </w:r>
      <w:r w:rsidRPr="0071690A">
        <w:rPr>
          <w:sz w:val="24"/>
          <w:szCs w:val="24"/>
          <w:lang w:val="ru-RU"/>
        </w:rPr>
        <w:t>.</w:t>
      </w:r>
    </w:p>
    <w:p w:rsidR="00DC1BF3" w:rsidRPr="0071690A" w:rsidRDefault="004B6861" w:rsidP="0071690A">
      <w:pPr>
        <w:pStyle w:val="Normal1"/>
        <w:numPr>
          <w:ilvl w:val="8"/>
          <w:numId w:val="12"/>
        </w:numPr>
        <w:spacing w:before="0"/>
        <w:ind w:left="1134" w:hanging="567"/>
        <w:rPr>
          <w:sz w:val="24"/>
          <w:szCs w:val="24"/>
          <w:lang w:val="ru-RU"/>
        </w:rPr>
      </w:pPr>
      <w:r w:rsidRPr="0071690A">
        <w:rPr>
          <w:sz w:val="24"/>
          <w:szCs w:val="24"/>
          <w:lang w:val="ru-RU"/>
        </w:rPr>
        <w:t xml:space="preserve">Выработанные рекомендации </w:t>
      </w:r>
      <w:r w:rsidR="003D2922" w:rsidRPr="0071690A">
        <w:rPr>
          <w:sz w:val="24"/>
          <w:szCs w:val="24"/>
          <w:lang w:val="ru-RU"/>
        </w:rPr>
        <w:t xml:space="preserve">для последовательности выполнения сварных швов и для </w:t>
      </w:r>
      <w:r w:rsidRPr="0071690A">
        <w:rPr>
          <w:sz w:val="24"/>
          <w:szCs w:val="24"/>
          <w:lang w:val="ru-RU"/>
        </w:rPr>
        <w:t>р</w:t>
      </w:r>
      <w:r w:rsidR="00DC1BF3" w:rsidRPr="0071690A">
        <w:rPr>
          <w:sz w:val="24"/>
          <w:szCs w:val="24"/>
          <w:lang w:val="ru-RU"/>
        </w:rPr>
        <w:t>ежим</w:t>
      </w:r>
      <w:r w:rsidR="003D2922" w:rsidRPr="0071690A">
        <w:rPr>
          <w:sz w:val="24"/>
          <w:szCs w:val="24"/>
          <w:lang w:val="ru-RU"/>
        </w:rPr>
        <w:t>а</w:t>
      </w:r>
      <w:r w:rsidR="00DC1BF3" w:rsidRPr="0071690A">
        <w:rPr>
          <w:sz w:val="24"/>
          <w:szCs w:val="24"/>
          <w:lang w:val="ru-RU"/>
        </w:rPr>
        <w:t xml:space="preserve"> термообработки</w:t>
      </w:r>
    </w:p>
    <w:p w:rsidR="00DC1BF3" w:rsidRPr="0071690A" w:rsidRDefault="00B104EE" w:rsidP="0071690A">
      <w:pPr>
        <w:pStyle w:val="Normal1"/>
        <w:numPr>
          <w:ilvl w:val="8"/>
          <w:numId w:val="12"/>
        </w:numPr>
        <w:spacing w:before="0"/>
        <w:ind w:left="1134" w:hanging="567"/>
        <w:rPr>
          <w:sz w:val="24"/>
          <w:szCs w:val="24"/>
          <w:lang w:val="ru-RU"/>
        </w:rPr>
      </w:pPr>
      <w:r w:rsidRPr="0071690A">
        <w:rPr>
          <w:sz w:val="24"/>
          <w:szCs w:val="24"/>
          <w:lang w:val="ru-RU"/>
        </w:rPr>
        <w:t xml:space="preserve">Результаты </w:t>
      </w:r>
      <w:r w:rsidR="00CD4CEB" w:rsidRPr="0071690A">
        <w:rPr>
          <w:sz w:val="24"/>
          <w:szCs w:val="24"/>
          <w:lang w:val="ru-RU"/>
        </w:rPr>
        <w:t xml:space="preserve">в виде полей </w:t>
      </w:r>
      <w:r w:rsidRPr="0071690A">
        <w:rPr>
          <w:sz w:val="24"/>
          <w:szCs w:val="24"/>
          <w:lang w:val="ru-RU"/>
        </w:rPr>
        <w:t>короблени</w:t>
      </w:r>
      <w:r w:rsidR="00CD4CEB" w:rsidRPr="0071690A">
        <w:rPr>
          <w:sz w:val="24"/>
          <w:szCs w:val="24"/>
          <w:lang w:val="ru-RU"/>
        </w:rPr>
        <w:t>й</w:t>
      </w:r>
      <w:r w:rsidRPr="0071690A">
        <w:rPr>
          <w:sz w:val="24"/>
          <w:szCs w:val="24"/>
          <w:lang w:val="ru-RU"/>
        </w:rPr>
        <w:t xml:space="preserve"> </w:t>
      </w:r>
      <w:r w:rsidR="00984F84" w:rsidRPr="0071690A">
        <w:rPr>
          <w:sz w:val="24"/>
          <w:szCs w:val="24"/>
          <w:lang w:val="ru-RU"/>
        </w:rPr>
        <w:t>и напряженно</w:t>
      </w:r>
      <w:r w:rsidR="00CD4CEB" w:rsidRPr="0071690A">
        <w:rPr>
          <w:sz w:val="24"/>
          <w:szCs w:val="24"/>
          <w:lang w:val="ru-RU"/>
        </w:rPr>
        <w:t xml:space="preserve"> </w:t>
      </w:r>
      <w:r w:rsidR="00984F84" w:rsidRPr="0071690A">
        <w:rPr>
          <w:sz w:val="24"/>
          <w:szCs w:val="24"/>
          <w:lang w:val="ru-RU"/>
        </w:rPr>
        <w:t>-</w:t>
      </w:r>
      <w:r w:rsidR="00CD4CEB" w:rsidRPr="0071690A">
        <w:rPr>
          <w:sz w:val="24"/>
          <w:szCs w:val="24"/>
          <w:lang w:val="ru-RU"/>
        </w:rPr>
        <w:t xml:space="preserve"> </w:t>
      </w:r>
      <w:r w:rsidR="00984F84" w:rsidRPr="0071690A">
        <w:rPr>
          <w:sz w:val="24"/>
          <w:szCs w:val="24"/>
          <w:lang w:val="ru-RU"/>
        </w:rPr>
        <w:t xml:space="preserve">деформированного состояния </w:t>
      </w:r>
      <w:r w:rsidRPr="0071690A">
        <w:rPr>
          <w:sz w:val="24"/>
          <w:szCs w:val="24"/>
          <w:lang w:val="ru-RU"/>
        </w:rPr>
        <w:t>конструкции после сварк</w:t>
      </w:r>
      <w:r w:rsidR="003D2922" w:rsidRPr="0071690A">
        <w:rPr>
          <w:sz w:val="24"/>
          <w:szCs w:val="24"/>
          <w:lang w:val="ru-RU"/>
        </w:rPr>
        <w:t>и и термообработки</w:t>
      </w:r>
      <w:r w:rsidR="004B0D27" w:rsidRPr="0071690A">
        <w:rPr>
          <w:sz w:val="24"/>
          <w:szCs w:val="24"/>
          <w:lang w:val="ru-RU"/>
        </w:rPr>
        <w:t>.</w:t>
      </w:r>
    </w:p>
    <w:p w:rsidR="00D709E3" w:rsidRPr="00D709E3" w:rsidRDefault="00D709E3" w:rsidP="00D709E3">
      <w:pPr>
        <w:pStyle w:val="Normal1"/>
        <w:tabs>
          <w:tab w:val="left" w:pos="1134"/>
        </w:tabs>
        <w:ind w:left="567" w:firstLine="0"/>
        <w:rPr>
          <w:color w:val="000000" w:themeColor="text1"/>
          <w:sz w:val="24"/>
          <w:szCs w:val="24"/>
          <w:lang w:val="ru-RU"/>
        </w:rPr>
      </w:pPr>
    </w:p>
    <w:p w:rsidR="00D709E3" w:rsidRPr="00D709E3" w:rsidRDefault="00D709E3" w:rsidP="00D709E3">
      <w:pPr>
        <w:pStyle w:val="Normal1"/>
        <w:numPr>
          <w:ilvl w:val="0"/>
          <w:numId w:val="12"/>
        </w:numPr>
        <w:tabs>
          <w:tab w:val="left" w:pos="284"/>
        </w:tabs>
        <w:jc w:val="center"/>
        <w:rPr>
          <w:b/>
          <w:caps/>
          <w:sz w:val="26"/>
          <w:szCs w:val="26"/>
        </w:rPr>
      </w:pPr>
      <w:r w:rsidRPr="00D709E3">
        <w:rPr>
          <w:b/>
          <w:caps/>
          <w:sz w:val="26"/>
          <w:szCs w:val="26"/>
        </w:rPr>
        <w:t>ОСОБЫЕ УСЛОВИЯ</w:t>
      </w:r>
    </w:p>
    <w:p w:rsidR="00D709E3" w:rsidRPr="009076EF" w:rsidRDefault="00D709E3" w:rsidP="00D709E3">
      <w:pPr>
        <w:pStyle w:val="Normal1"/>
        <w:numPr>
          <w:ilvl w:val="1"/>
          <w:numId w:val="12"/>
        </w:numPr>
        <w:tabs>
          <w:tab w:val="left" w:pos="284"/>
        </w:tabs>
        <w:rPr>
          <w:sz w:val="24"/>
          <w:szCs w:val="24"/>
          <w:lang w:val="ru-RU"/>
        </w:rPr>
      </w:pPr>
      <w:r w:rsidRPr="009076EF">
        <w:rPr>
          <w:sz w:val="24"/>
          <w:szCs w:val="24"/>
          <w:lang w:val="ru-RU"/>
        </w:rPr>
        <w:t xml:space="preserve">Заготовки </w:t>
      </w:r>
      <w:r w:rsidR="009076EF" w:rsidRPr="009076EF">
        <w:rPr>
          <w:sz w:val="24"/>
          <w:szCs w:val="24"/>
          <w:lang w:val="ru-RU"/>
        </w:rPr>
        <w:t xml:space="preserve">в состоянии поставки </w:t>
      </w:r>
      <w:r w:rsidRPr="009076EF">
        <w:rPr>
          <w:sz w:val="24"/>
          <w:szCs w:val="24"/>
          <w:lang w:val="ru-RU"/>
        </w:rPr>
        <w:t xml:space="preserve">для </w:t>
      </w:r>
      <w:r w:rsidR="009076EF">
        <w:rPr>
          <w:sz w:val="24"/>
          <w:szCs w:val="24"/>
          <w:lang w:val="ru-RU"/>
        </w:rPr>
        <w:t>изготовления</w:t>
      </w:r>
      <w:r w:rsidRPr="009076EF">
        <w:rPr>
          <w:sz w:val="24"/>
          <w:szCs w:val="24"/>
          <w:lang w:val="ru-RU"/>
        </w:rPr>
        <w:t xml:space="preserve"> образцов из стали 316</w:t>
      </w:r>
      <w:r w:rsidRPr="00D709E3">
        <w:rPr>
          <w:sz w:val="24"/>
          <w:szCs w:val="24"/>
        </w:rPr>
        <w:t>L</w:t>
      </w:r>
      <w:r w:rsidR="009076EF" w:rsidRPr="009076EF">
        <w:rPr>
          <w:sz w:val="24"/>
          <w:szCs w:val="24"/>
          <w:lang w:val="ru-RU"/>
        </w:rPr>
        <w:t xml:space="preserve"> </w:t>
      </w:r>
      <w:r w:rsidR="00B03C8B">
        <w:rPr>
          <w:sz w:val="24"/>
          <w:szCs w:val="24"/>
          <w:lang w:val="ru-RU"/>
        </w:rPr>
        <w:t>общей</w:t>
      </w:r>
      <w:r w:rsidR="00CF53BD">
        <w:rPr>
          <w:sz w:val="24"/>
          <w:szCs w:val="24"/>
          <w:lang w:val="ru-RU"/>
        </w:rPr>
        <w:t xml:space="preserve"> </w:t>
      </w:r>
      <w:r w:rsidR="00B03C8B">
        <w:rPr>
          <w:sz w:val="24"/>
          <w:szCs w:val="24"/>
          <w:lang w:val="ru-RU"/>
        </w:rPr>
        <w:t>площадью</w:t>
      </w:r>
      <w:r w:rsidR="009076EF" w:rsidRPr="009076EF">
        <w:rPr>
          <w:sz w:val="24"/>
          <w:szCs w:val="24"/>
          <w:lang w:val="ru-RU"/>
        </w:rPr>
        <w:t xml:space="preserve"> 1000</w:t>
      </w:r>
      <w:r w:rsidR="00E1298C">
        <w:rPr>
          <w:sz w:val="24"/>
          <w:szCs w:val="24"/>
          <w:lang w:val="ru-RU"/>
        </w:rPr>
        <w:t>х</w:t>
      </w:r>
      <w:r w:rsidR="009076EF" w:rsidRPr="009076EF">
        <w:rPr>
          <w:sz w:val="24"/>
          <w:szCs w:val="24"/>
          <w:lang w:val="ru-RU"/>
        </w:rPr>
        <w:t>1000</w:t>
      </w:r>
      <w:r w:rsidR="00E1298C">
        <w:rPr>
          <w:sz w:val="24"/>
          <w:szCs w:val="24"/>
          <w:lang w:val="ru-RU"/>
        </w:rPr>
        <w:t>х</w:t>
      </w:r>
      <w:r w:rsidR="009076EF" w:rsidRPr="009076EF">
        <w:rPr>
          <w:sz w:val="24"/>
          <w:szCs w:val="24"/>
          <w:lang w:val="ru-RU"/>
        </w:rPr>
        <w:t>1</w:t>
      </w:r>
      <w:r w:rsidR="00E1298C">
        <w:rPr>
          <w:sz w:val="24"/>
          <w:szCs w:val="24"/>
          <w:lang w:val="ru-RU"/>
        </w:rPr>
        <w:t>0</w:t>
      </w:r>
      <w:r w:rsidR="009076EF" w:rsidRPr="009076EF">
        <w:rPr>
          <w:sz w:val="24"/>
          <w:szCs w:val="24"/>
          <w:lang w:val="ru-RU"/>
        </w:rPr>
        <w:t xml:space="preserve"> мм</w:t>
      </w:r>
      <w:r w:rsidR="009076EF" w:rsidRPr="009076EF">
        <w:rPr>
          <w:sz w:val="24"/>
          <w:szCs w:val="24"/>
          <w:vertAlign w:val="superscript"/>
          <w:lang w:val="ru-RU"/>
        </w:rPr>
        <w:t>3</w:t>
      </w:r>
      <w:r w:rsidR="009076EF" w:rsidRPr="009076EF">
        <w:rPr>
          <w:sz w:val="24"/>
          <w:szCs w:val="24"/>
          <w:lang w:val="ru-RU"/>
        </w:rPr>
        <w:t xml:space="preserve"> </w:t>
      </w:r>
      <w:r w:rsidRPr="009076EF">
        <w:rPr>
          <w:sz w:val="24"/>
          <w:szCs w:val="24"/>
          <w:lang w:val="ru-RU"/>
        </w:rPr>
        <w:t xml:space="preserve">и </w:t>
      </w:r>
      <w:r w:rsidR="009076EF" w:rsidRPr="009076EF">
        <w:rPr>
          <w:sz w:val="24"/>
          <w:szCs w:val="24"/>
          <w:lang w:val="ru-RU"/>
        </w:rPr>
        <w:t xml:space="preserve">стали </w:t>
      </w:r>
      <w:r w:rsidRPr="00D709E3">
        <w:rPr>
          <w:sz w:val="24"/>
          <w:szCs w:val="24"/>
        </w:rPr>
        <w:t>XM</w:t>
      </w:r>
      <w:r w:rsidRPr="009076EF">
        <w:rPr>
          <w:sz w:val="24"/>
          <w:szCs w:val="24"/>
          <w:lang w:val="ru-RU"/>
        </w:rPr>
        <w:t xml:space="preserve">-19 </w:t>
      </w:r>
      <w:r w:rsidR="00CF53BD">
        <w:rPr>
          <w:sz w:val="24"/>
          <w:szCs w:val="24"/>
          <w:lang w:val="ru-RU"/>
        </w:rPr>
        <w:t>общ</w:t>
      </w:r>
      <w:r w:rsidR="00B03C8B">
        <w:rPr>
          <w:sz w:val="24"/>
          <w:szCs w:val="24"/>
          <w:lang w:val="ru-RU"/>
        </w:rPr>
        <w:t>ей</w:t>
      </w:r>
      <w:r w:rsidR="00CF53BD">
        <w:rPr>
          <w:sz w:val="24"/>
          <w:szCs w:val="24"/>
          <w:lang w:val="ru-RU"/>
        </w:rPr>
        <w:t xml:space="preserve"> </w:t>
      </w:r>
      <w:r w:rsidR="00B03C8B">
        <w:rPr>
          <w:sz w:val="24"/>
          <w:szCs w:val="24"/>
          <w:lang w:val="ru-RU"/>
        </w:rPr>
        <w:t>площадью</w:t>
      </w:r>
      <w:r w:rsidR="00CF53BD">
        <w:rPr>
          <w:sz w:val="24"/>
          <w:szCs w:val="24"/>
          <w:lang w:val="ru-RU"/>
        </w:rPr>
        <w:t xml:space="preserve"> </w:t>
      </w:r>
      <w:r w:rsidR="00B03C8B">
        <w:rPr>
          <w:sz w:val="24"/>
          <w:szCs w:val="24"/>
          <w:lang w:val="ru-RU"/>
        </w:rPr>
        <w:t>382</w:t>
      </w:r>
      <w:r w:rsidR="00E1298C">
        <w:rPr>
          <w:sz w:val="24"/>
          <w:szCs w:val="24"/>
          <w:lang w:val="ru-RU"/>
        </w:rPr>
        <w:t>х</w:t>
      </w:r>
      <w:r w:rsidR="00B03C8B">
        <w:rPr>
          <w:sz w:val="24"/>
          <w:szCs w:val="24"/>
          <w:lang w:val="ru-RU"/>
        </w:rPr>
        <w:t>116</w:t>
      </w:r>
      <w:r w:rsidR="00E1298C">
        <w:rPr>
          <w:sz w:val="24"/>
          <w:szCs w:val="24"/>
          <w:lang w:val="ru-RU"/>
        </w:rPr>
        <w:t>х</w:t>
      </w:r>
      <w:r w:rsidRPr="009076EF">
        <w:rPr>
          <w:sz w:val="24"/>
          <w:szCs w:val="24"/>
          <w:lang w:val="ru-RU"/>
        </w:rPr>
        <w:t>1</w:t>
      </w:r>
      <w:r w:rsidR="00B03C8B">
        <w:rPr>
          <w:sz w:val="24"/>
          <w:szCs w:val="24"/>
          <w:lang w:val="ru-RU"/>
        </w:rPr>
        <w:t>4</w:t>
      </w:r>
      <w:r w:rsidRPr="009076EF">
        <w:rPr>
          <w:sz w:val="24"/>
          <w:szCs w:val="24"/>
          <w:lang w:val="ru-RU"/>
        </w:rPr>
        <w:t xml:space="preserve"> мм</w:t>
      </w:r>
      <w:r w:rsidRPr="009076EF">
        <w:rPr>
          <w:sz w:val="24"/>
          <w:szCs w:val="24"/>
          <w:vertAlign w:val="superscript"/>
          <w:lang w:val="ru-RU"/>
        </w:rPr>
        <w:t>3</w:t>
      </w:r>
      <w:r w:rsidR="00B03C8B">
        <w:rPr>
          <w:sz w:val="24"/>
          <w:szCs w:val="24"/>
          <w:lang w:val="ru-RU"/>
        </w:rPr>
        <w:t xml:space="preserve"> </w:t>
      </w:r>
      <w:r w:rsidR="00065F8B">
        <w:rPr>
          <w:sz w:val="24"/>
          <w:szCs w:val="24"/>
          <w:lang w:val="ru-RU"/>
        </w:rPr>
        <w:t>в</w:t>
      </w:r>
      <w:r w:rsidR="00B03C8B">
        <w:rPr>
          <w:sz w:val="24"/>
          <w:szCs w:val="24"/>
          <w:lang w:val="ru-RU"/>
        </w:rPr>
        <w:t xml:space="preserve"> количестве 3 шт.</w:t>
      </w:r>
      <w:r w:rsidRPr="009076EF">
        <w:rPr>
          <w:sz w:val="24"/>
          <w:szCs w:val="24"/>
          <w:lang w:val="ru-RU"/>
        </w:rPr>
        <w:t xml:space="preserve"> </w:t>
      </w:r>
      <w:r w:rsidR="009076EF">
        <w:rPr>
          <w:sz w:val="24"/>
          <w:szCs w:val="24"/>
          <w:lang w:val="ru-RU"/>
        </w:rPr>
        <w:t>поставляются</w:t>
      </w:r>
      <w:r w:rsidR="009076EF" w:rsidRPr="009076EF">
        <w:rPr>
          <w:sz w:val="24"/>
          <w:szCs w:val="24"/>
          <w:lang w:val="ru-RU"/>
        </w:rPr>
        <w:t xml:space="preserve"> заказчиком</w:t>
      </w:r>
      <w:r w:rsidR="00CF53BD">
        <w:rPr>
          <w:sz w:val="24"/>
          <w:szCs w:val="24"/>
          <w:lang w:val="ru-RU"/>
        </w:rPr>
        <w:t>.</w:t>
      </w:r>
    </w:p>
    <w:p w:rsidR="00D709E3" w:rsidRPr="009076EF" w:rsidRDefault="00D709E3" w:rsidP="00D709E3">
      <w:pPr>
        <w:pStyle w:val="Normal1"/>
        <w:numPr>
          <w:ilvl w:val="1"/>
          <w:numId w:val="12"/>
        </w:numPr>
        <w:tabs>
          <w:tab w:val="left" w:pos="284"/>
        </w:tabs>
        <w:rPr>
          <w:sz w:val="24"/>
          <w:szCs w:val="24"/>
          <w:lang w:val="ru-RU"/>
        </w:rPr>
      </w:pPr>
      <w:r w:rsidRPr="009076EF">
        <w:rPr>
          <w:sz w:val="24"/>
          <w:szCs w:val="24"/>
          <w:lang w:val="ru-RU"/>
        </w:rPr>
        <w:lastRenderedPageBreak/>
        <w:t xml:space="preserve"> Настоящее техническое задание может уточняться и дополняться в процессе работы с утверждением в установленном порядке.</w:t>
      </w:r>
    </w:p>
    <w:p w:rsidR="00B36259" w:rsidRPr="009076EF" w:rsidRDefault="00B36259" w:rsidP="00B36259">
      <w:pPr>
        <w:pStyle w:val="Normal1"/>
        <w:tabs>
          <w:tab w:val="left" w:pos="284"/>
        </w:tabs>
        <w:rPr>
          <w:sz w:val="24"/>
          <w:szCs w:val="24"/>
          <w:lang w:val="ru-RU"/>
        </w:rPr>
      </w:pPr>
    </w:p>
    <w:tbl>
      <w:tblPr>
        <w:tblW w:w="0" w:type="auto"/>
        <w:tblInd w:w="574" w:type="dxa"/>
        <w:tblLook w:val="04A0" w:firstRow="1" w:lastRow="0" w:firstColumn="1" w:lastColumn="0" w:noHBand="0" w:noVBand="1"/>
      </w:tblPr>
      <w:tblGrid>
        <w:gridCol w:w="4486"/>
        <w:gridCol w:w="4613"/>
      </w:tblGrid>
      <w:tr w:rsidR="00B36259" w:rsidRPr="00B36259" w:rsidTr="00CF5EC5">
        <w:tc>
          <w:tcPr>
            <w:tcW w:w="4486" w:type="dxa"/>
            <w:shd w:val="clear" w:color="auto" w:fill="auto"/>
          </w:tcPr>
          <w:p w:rsidR="00B36259" w:rsidRPr="00B36259" w:rsidRDefault="00B36259" w:rsidP="00AF5BE6">
            <w:pPr>
              <w:suppressAutoHyphens/>
              <w:jc w:val="center"/>
              <w:rPr>
                <w:b/>
              </w:rPr>
            </w:pPr>
          </w:p>
        </w:tc>
        <w:tc>
          <w:tcPr>
            <w:tcW w:w="4613" w:type="dxa"/>
            <w:shd w:val="clear" w:color="auto" w:fill="auto"/>
          </w:tcPr>
          <w:p w:rsidR="00B36259" w:rsidRPr="00B36259" w:rsidRDefault="00B36259" w:rsidP="00CF5EC5">
            <w:pPr>
              <w:suppressAutoHyphens/>
              <w:ind w:left="574"/>
              <w:jc w:val="center"/>
              <w:rPr>
                <w:b/>
              </w:rPr>
            </w:pPr>
            <w:r w:rsidRPr="00B36259">
              <w:rPr>
                <w:b/>
              </w:rPr>
              <w:t>От заказчика</w:t>
            </w:r>
          </w:p>
        </w:tc>
      </w:tr>
      <w:tr w:rsidR="00AF5BE6" w:rsidRPr="00B36259" w:rsidTr="00CF5EC5">
        <w:tc>
          <w:tcPr>
            <w:tcW w:w="4486" w:type="dxa"/>
            <w:shd w:val="clear" w:color="auto" w:fill="auto"/>
          </w:tcPr>
          <w:p w:rsidR="00AF5BE6" w:rsidRPr="000A42ED" w:rsidRDefault="00AF5BE6" w:rsidP="00CF5EC5">
            <w:pPr>
              <w:pStyle w:val="af9"/>
              <w:widowControl/>
              <w:rPr>
                <w:kern w:val="1"/>
                <w:sz w:val="26"/>
                <w:szCs w:val="26"/>
              </w:rPr>
            </w:pPr>
            <w:r w:rsidRPr="000A42ED">
              <w:rPr>
                <w:kern w:val="1"/>
                <w:sz w:val="26"/>
                <w:szCs w:val="26"/>
              </w:rPr>
              <w:t>Руководитель работ по направлению</w:t>
            </w:r>
          </w:p>
          <w:p w:rsidR="00AF5BE6" w:rsidRPr="000A42ED" w:rsidRDefault="00AF5BE6" w:rsidP="00CF5EC5">
            <w:pPr>
              <w:pStyle w:val="af9"/>
              <w:widowControl/>
              <w:rPr>
                <w:kern w:val="1"/>
                <w:sz w:val="26"/>
                <w:szCs w:val="26"/>
              </w:rPr>
            </w:pPr>
            <w:r w:rsidRPr="000A42ED">
              <w:rPr>
                <w:kern w:val="1"/>
                <w:sz w:val="26"/>
                <w:szCs w:val="26"/>
              </w:rPr>
              <w:t>Начальник отдела</w:t>
            </w:r>
          </w:p>
          <w:p w:rsidR="00AF5BE6" w:rsidRPr="000A42ED" w:rsidRDefault="00AF5BE6" w:rsidP="00CF5EC5">
            <w:pPr>
              <w:pStyle w:val="af9"/>
              <w:widowControl/>
              <w:jc w:val="right"/>
              <w:rPr>
                <w:kern w:val="1"/>
                <w:sz w:val="26"/>
                <w:szCs w:val="26"/>
              </w:rPr>
            </w:pPr>
          </w:p>
          <w:p w:rsidR="00AF5BE6" w:rsidRPr="000A42ED" w:rsidRDefault="00AF5BE6" w:rsidP="00CF5EC5">
            <w:pPr>
              <w:pStyle w:val="af9"/>
              <w:widowControl/>
              <w:rPr>
                <w:kern w:val="1"/>
                <w:sz w:val="26"/>
                <w:szCs w:val="26"/>
              </w:rPr>
            </w:pPr>
            <w:r w:rsidRPr="000A42ED">
              <w:rPr>
                <w:kern w:val="1"/>
                <w:sz w:val="26"/>
                <w:szCs w:val="26"/>
              </w:rPr>
              <w:t xml:space="preserve">______________ И.В. </w:t>
            </w:r>
            <w:proofErr w:type="spellStart"/>
            <w:r w:rsidRPr="000A42ED">
              <w:rPr>
                <w:kern w:val="1"/>
                <w:sz w:val="26"/>
                <w:szCs w:val="26"/>
              </w:rPr>
              <w:t>Мазуль</w:t>
            </w:r>
            <w:proofErr w:type="spellEnd"/>
          </w:p>
          <w:p w:rsidR="00AF5BE6" w:rsidRPr="000A42ED" w:rsidRDefault="00AF5BE6" w:rsidP="00CF5EC5">
            <w:pPr>
              <w:pStyle w:val="af9"/>
              <w:widowControl/>
              <w:rPr>
                <w:kern w:val="1"/>
                <w:sz w:val="26"/>
                <w:szCs w:val="26"/>
              </w:rPr>
            </w:pPr>
            <w:r w:rsidRPr="000A42ED">
              <w:rPr>
                <w:kern w:val="1"/>
                <w:sz w:val="26"/>
                <w:szCs w:val="26"/>
              </w:rPr>
              <w:t>«___»__________2013 г.</w:t>
            </w:r>
          </w:p>
          <w:p w:rsidR="00AF5BE6" w:rsidRDefault="00AF5BE6" w:rsidP="00CF5EC5">
            <w:pPr>
              <w:pStyle w:val="af9"/>
              <w:widowControl/>
              <w:rPr>
                <w:kern w:val="1"/>
                <w:sz w:val="26"/>
                <w:szCs w:val="26"/>
              </w:rPr>
            </w:pPr>
          </w:p>
          <w:p w:rsidR="00AF5BE6" w:rsidRPr="000A42ED" w:rsidRDefault="00AF5BE6" w:rsidP="00CF5EC5">
            <w:pPr>
              <w:pStyle w:val="af9"/>
              <w:widowControl/>
              <w:rPr>
                <w:kern w:val="1"/>
                <w:sz w:val="26"/>
                <w:szCs w:val="26"/>
              </w:rPr>
            </w:pPr>
            <w:r w:rsidRPr="000A42ED">
              <w:rPr>
                <w:kern w:val="1"/>
                <w:sz w:val="26"/>
                <w:szCs w:val="26"/>
              </w:rPr>
              <w:t>Начальник НИТ ЛНБ</w:t>
            </w:r>
          </w:p>
          <w:p w:rsidR="00AF5BE6" w:rsidRPr="000A42ED" w:rsidRDefault="00AF5BE6" w:rsidP="00CF5EC5">
            <w:pPr>
              <w:pStyle w:val="af9"/>
              <w:widowControl/>
              <w:rPr>
                <w:kern w:val="1"/>
                <w:sz w:val="26"/>
                <w:szCs w:val="26"/>
              </w:rPr>
            </w:pPr>
          </w:p>
          <w:p w:rsidR="00AF5BE6" w:rsidRPr="000A42ED" w:rsidRDefault="00AF5BE6" w:rsidP="00CF5EC5">
            <w:pPr>
              <w:ind w:firstLine="39"/>
              <w:rPr>
                <w:kern w:val="1"/>
                <w:sz w:val="26"/>
                <w:szCs w:val="26"/>
              </w:rPr>
            </w:pPr>
            <w:r w:rsidRPr="000A42ED">
              <w:rPr>
                <w:kern w:val="1"/>
                <w:sz w:val="26"/>
                <w:szCs w:val="26"/>
              </w:rPr>
              <w:t>_______________ П.Ю. Чайка</w:t>
            </w:r>
          </w:p>
          <w:p w:rsidR="00AF5BE6" w:rsidRPr="000A42ED" w:rsidRDefault="00AF5BE6" w:rsidP="00CF5EC5">
            <w:pPr>
              <w:ind w:firstLine="40"/>
              <w:rPr>
                <w:kern w:val="1"/>
                <w:sz w:val="26"/>
                <w:szCs w:val="26"/>
              </w:rPr>
            </w:pPr>
            <w:r w:rsidRPr="000A42ED">
              <w:rPr>
                <w:kern w:val="1"/>
                <w:sz w:val="26"/>
                <w:szCs w:val="26"/>
              </w:rPr>
              <w:t>«___»__________2013 г.</w:t>
            </w:r>
          </w:p>
          <w:p w:rsidR="00AF5BE6" w:rsidRPr="000A42ED" w:rsidRDefault="00AF5BE6" w:rsidP="00CF5EC5">
            <w:pPr>
              <w:ind w:firstLine="39"/>
              <w:rPr>
                <w:kern w:val="1"/>
                <w:sz w:val="26"/>
                <w:szCs w:val="26"/>
              </w:rPr>
            </w:pPr>
          </w:p>
        </w:tc>
        <w:tc>
          <w:tcPr>
            <w:tcW w:w="4613" w:type="dxa"/>
            <w:shd w:val="clear" w:color="auto" w:fill="auto"/>
          </w:tcPr>
          <w:p w:rsidR="00AF5BE6" w:rsidRPr="00B36259" w:rsidRDefault="00AF5BE6" w:rsidP="00CF5EC5">
            <w:pPr>
              <w:jc w:val="right"/>
              <w:rPr>
                <w:kern w:val="2"/>
              </w:rPr>
            </w:pPr>
            <w:r w:rsidRPr="00B36259">
              <w:rPr>
                <w:kern w:val="2"/>
              </w:rPr>
              <w:t>Ведущий по заказу, ведущий научный сотрудник</w:t>
            </w:r>
          </w:p>
          <w:p w:rsidR="00AF5BE6" w:rsidRPr="00B36259" w:rsidRDefault="00AF5BE6" w:rsidP="00CF5EC5">
            <w:pPr>
              <w:jc w:val="right"/>
              <w:rPr>
                <w:kern w:val="2"/>
              </w:rPr>
            </w:pPr>
            <w:r w:rsidRPr="00B36259">
              <w:rPr>
                <w:kern w:val="2"/>
              </w:rPr>
              <w:t xml:space="preserve">______________ Р.Н. </w:t>
            </w:r>
            <w:proofErr w:type="spellStart"/>
            <w:r w:rsidRPr="00B36259">
              <w:rPr>
                <w:kern w:val="2"/>
              </w:rPr>
              <w:t>Гиниятулин</w:t>
            </w:r>
            <w:proofErr w:type="spellEnd"/>
          </w:p>
          <w:p w:rsidR="00AF5BE6" w:rsidRPr="00B36259" w:rsidRDefault="00AF5BE6" w:rsidP="00CF5EC5">
            <w:pPr>
              <w:jc w:val="right"/>
            </w:pPr>
            <w:r w:rsidRPr="00B36259">
              <w:t>«___»__________201</w:t>
            </w:r>
            <w:r>
              <w:t>3</w:t>
            </w:r>
            <w:r w:rsidRPr="00B36259">
              <w:t xml:space="preserve"> г.</w:t>
            </w:r>
          </w:p>
          <w:p w:rsidR="00AF5BE6" w:rsidRPr="00B36259" w:rsidRDefault="00AF5BE6" w:rsidP="00CF5EC5">
            <w:pPr>
              <w:jc w:val="right"/>
              <w:rPr>
                <w:kern w:val="2"/>
              </w:rPr>
            </w:pPr>
          </w:p>
          <w:p w:rsidR="00AF5BE6" w:rsidRPr="00B36259" w:rsidRDefault="00AF5BE6" w:rsidP="00CF5EC5">
            <w:pPr>
              <w:jc w:val="right"/>
              <w:rPr>
                <w:kern w:val="2"/>
              </w:rPr>
            </w:pPr>
            <w:r w:rsidRPr="00B36259">
              <w:rPr>
                <w:kern w:val="2"/>
              </w:rPr>
              <w:t>Руководитель темы, начальник лаборатории</w:t>
            </w:r>
          </w:p>
          <w:p w:rsidR="00AF5BE6" w:rsidRDefault="00AF5BE6" w:rsidP="00CF5EC5">
            <w:pPr>
              <w:jc w:val="right"/>
              <w:rPr>
                <w:kern w:val="2"/>
              </w:rPr>
            </w:pPr>
            <w:r w:rsidRPr="00B36259">
              <w:rPr>
                <w:kern w:val="2"/>
              </w:rPr>
              <w:t xml:space="preserve">______________ А.Н. </w:t>
            </w:r>
            <w:proofErr w:type="spellStart"/>
            <w:r w:rsidRPr="00B36259">
              <w:rPr>
                <w:kern w:val="2"/>
              </w:rPr>
              <w:t>Маханьков</w:t>
            </w:r>
            <w:proofErr w:type="spellEnd"/>
          </w:p>
          <w:p w:rsidR="00AF5BE6" w:rsidRPr="00B36259" w:rsidRDefault="00AF5BE6" w:rsidP="00CF5EC5">
            <w:pPr>
              <w:jc w:val="right"/>
              <w:rPr>
                <w:kern w:val="2"/>
              </w:rPr>
            </w:pPr>
          </w:p>
          <w:p w:rsidR="00AF5BE6" w:rsidRDefault="00AF5BE6" w:rsidP="00CF5EC5">
            <w:pPr>
              <w:jc w:val="right"/>
              <w:rPr>
                <w:kern w:val="2"/>
              </w:rPr>
            </w:pPr>
            <w:r w:rsidRPr="00B36259">
              <w:rPr>
                <w:kern w:val="2"/>
              </w:rPr>
              <w:t>«___»__________201</w:t>
            </w:r>
            <w:r>
              <w:rPr>
                <w:kern w:val="2"/>
              </w:rPr>
              <w:t>3</w:t>
            </w:r>
            <w:r w:rsidRPr="00B36259">
              <w:rPr>
                <w:kern w:val="2"/>
              </w:rPr>
              <w:t xml:space="preserve"> г.</w:t>
            </w:r>
          </w:p>
          <w:p w:rsidR="00AF5BE6" w:rsidRPr="00B36259" w:rsidRDefault="00AF5BE6" w:rsidP="00CF5EC5">
            <w:pPr>
              <w:jc w:val="right"/>
              <w:rPr>
                <w:kern w:val="2"/>
              </w:rPr>
            </w:pPr>
          </w:p>
          <w:p w:rsidR="00AF5BE6" w:rsidRPr="00B36259" w:rsidRDefault="00AF5BE6" w:rsidP="00CF5EC5">
            <w:pPr>
              <w:jc w:val="right"/>
              <w:rPr>
                <w:kern w:val="2"/>
              </w:rPr>
            </w:pPr>
            <w:r w:rsidRPr="00B36259">
              <w:rPr>
                <w:kern w:val="2"/>
              </w:rPr>
              <w:t xml:space="preserve">Ведущий инженер договора, </w:t>
            </w:r>
            <w:proofErr w:type="spellStart"/>
            <w:r w:rsidRPr="00B36259">
              <w:rPr>
                <w:kern w:val="2"/>
              </w:rPr>
              <w:t>снс</w:t>
            </w:r>
            <w:proofErr w:type="spellEnd"/>
          </w:p>
          <w:p w:rsidR="00AF5BE6" w:rsidRPr="00B36259" w:rsidRDefault="00AF5BE6" w:rsidP="00CF5EC5">
            <w:pPr>
              <w:jc w:val="right"/>
              <w:rPr>
                <w:kern w:val="2"/>
              </w:rPr>
            </w:pPr>
          </w:p>
          <w:p w:rsidR="00AF5BE6" w:rsidRPr="00B36259" w:rsidRDefault="00AF5BE6" w:rsidP="009076EF">
            <w:pPr>
              <w:suppressAutoHyphens/>
              <w:jc w:val="right"/>
              <w:rPr>
                <w:kern w:val="2"/>
                <w:lang w:eastAsia="ar-SA"/>
              </w:rPr>
            </w:pPr>
            <w:r w:rsidRPr="00B36259">
              <w:rPr>
                <w:kern w:val="2"/>
              </w:rPr>
              <w:t xml:space="preserve"> ______________ С.Н. Мазаев «___»__________201</w:t>
            </w:r>
            <w:r>
              <w:rPr>
                <w:kern w:val="2"/>
              </w:rPr>
              <w:t>3</w:t>
            </w:r>
            <w:r w:rsidRPr="00B36259">
              <w:rPr>
                <w:kern w:val="2"/>
              </w:rPr>
              <w:t xml:space="preserve"> г.</w:t>
            </w:r>
          </w:p>
        </w:tc>
      </w:tr>
    </w:tbl>
    <w:p w:rsidR="00570567" w:rsidRDefault="00570567">
      <w:pPr>
        <w:rPr>
          <w:b/>
          <w:caps/>
        </w:rPr>
      </w:pPr>
      <w:r>
        <w:rPr>
          <w:b/>
          <w:caps/>
        </w:rPr>
        <w:br w:type="page"/>
      </w:r>
    </w:p>
    <w:p w:rsidR="00A452C2" w:rsidRDefault="00A452C2" w:rsidP="00A452C2">
      <w:pPr>
        <w:jc w:val="center"/>
        <w:sectPr w:rsidR="00A452C2" w:rsidSect="00CD7289">
          <w:footerReference w:type="default" r:id="rId9"/>
          <w:footerReference w:type="first" r:id="rId10"/>
          <w:type w:val="continuous"/>
          <w:pgSz w:w="11906" w:h="16838"/>
          <w:pgMar w:top="1134" w:right="386" w:bottom="539" w:left="1701" w:header="426" w:footer="708" w:gutter="0"/>
          <w:cols w:space="708"/>
          <w:docGrid w:linePitch="360"/>
        </w:sectPr>
      </w:pPr>
    </w:p>
    <w:p w:rsidR="00A452C2" w:rsidRDefault="00A452C2" w:rsidP="00A452C2">
      <w:pPr>
        <w:jc w:val="center"/>
      </w:pPr>
      <w:r>
        <w:rPr>
          <w:noProof/>
        </w:rPr>
        <w:lastRenderedPageBreak/>
        <w:drawing>
          <wp:inline distT="0" distB="0" distL="0" distR="0" wp14:anchorId="7CF29EAF" wp14:editId="02BE8927">
            <wp:extent cx="8395254" cy="5929429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V_DIAG_DETAILED_DOME_PROTOTYPE_Лист_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95953" cy="5929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2C2" w:rsidRDefault="00A452C2" w:rsidP="00A452C2">
      <w:pPr>
        <w:jc w:val="center"/>
      </w:pPr>
      <w:r>
        <w:t>Рис. 1 Центральная сборка</w:t>
      </w:r>
      <w:r w:rsidRPr="00080AD7">
        <w:t xml:space="preserve"> </w:t>
      </w:r>
      <w:r>
        <w:t>дивертора (лист. 1)</w:t>
      </w:r>
    </w:p>
    <w:p w:rsidR="00A452C2" w:rsidRDefault="00A452C2" w:rsidP="00A452C2">
      <w:pPr>
        <w:jc w:val="center"/>
      </w:pPr>
      <w:r>
        <w:rPr>
          <w:b/>
          <w:caps/>
          <w:noProof/>
        </w:rPr>
        <w:lastRenderedPageBreak/>
        <w:drawing>
          <wp:inline distT="0" distB="0" distL="0" distR="0" wp14:anchorId="6FA04F44" wp14:editId="740DD824">
            <wp:extent cx="8425542" cy="5957821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V_DIAG_DETAILED_DOME_PROTOTYPE_Лист_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5705" cy="5957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52C2">
        <w:t xml:space="preserve"> </w:t>
      </w:r>
    </w:p>
    <w:p w:rsidR="00A452C2" w:rsidRDefault="00A452C2" w:rsidP="00A452C2">
      <w:pPr>
        <w:jc w:val="center"/>
        <w:rPr>
          <w:b/>
          <w:caps/>
        </w:rPr>
      </w:pPr>
      <w:r>
        <w:t>Рис. 2 Центральная сборка</w:t>
      </w:r>
      <w:r w:rsidRPr="00080AD7">
        <w:t xml:space="preserve"> </w:t>
      </w:r>
      <w:r>
        <w:t>дивертора (лист. 2)</w:t>
      </w:r>
      <w:r w:rsidR="00E1298C">
        <w:rPr>
          <w:b/>
          <w:caps/>
        </w:rPr>
        <w:br w:type="page"/>
      </w:r>
    </w:p>
    <w:p w:rsidR="00A452C2" w:rsidRDefault="00A452C2" w:rsidP="00A452C2">
      <w:pPr>
        <w:jc w:val="center"/>
        <w:rPr>
          <w:b/>
          <w:caps/>
        </w:rPr>
        <w:sectPr w:rsidR="00A452C2" w:rsidSect="00A452C2">
          <w:pgSz w:w="16838" w:h="11906" w:orient="landscape"/>
          <w:pgMar w:top="720" w:right="720" w:bottom="720" w:left="720" w:header="425" w:footer="709" w:gutter="0"/>
          <w:cols w:space="708"/>
          <w:docGrid w:linePitch="360"/>
        </w:sectPr>
      </w:pPr>
    </w:p>
    <w:p w:rsidR="007D467C" w:rsidRPr="005F720D" w:rsidRDefault="007D467C" w:rsidP="007D467C">
      <w:pPr>
        <w:ind w:left="567" w:hanging="567"/>
        <w:jc w:val="right"/>
        <w:rPr>
          <w:b/>
        </w:rPr>
      </w:pPr>
      <w:r w:rsidRPr="005F720D">
        <w:rPr>
          <w:b/>
        </w:rPr>
        <w:lastRenderedPageBreak/>
        <w:t xml:space="preserve">Приложение </w:t>
      </w:r>
      <w:r w:rsidR="0071690A">
        <w:rPr>
          <w:b/>
        </w:rPr>
        <w:t>к ТЗ</w:t>
      </w:r>
    </w:p>
    <w:p w:rsidR="007D467C" w:rsidRPr="005F720D" w:rsidRDefault="007D467C" w:rsidP="007D467C">
      <w:pPr>
        <w:ind w:left="567" w:hanging="567"/>
        <w:jc w:val="right"/>
        <w:rPr>
          <w:b/>
        </w:rPr>
      </w:pPr>
      <w:r w:rsidRPr="005F720D">
        <w:rPr>
          <w:b/>
        </w:rPr>
        <w:t xml:space="preserve"> к Договору № </w:t>
      </w:r>
      <w:r>
        <w:rPr>
          <w:b/>
        </w:rPr>
        <w:t>________</w:t>
      </w:r>
    </w:p>
    <w:p w:rsidR="007D467C" w:rsidRDefault="007D467C" w:rsidP="007D467C">
      <w:pPr>
        <w:ind w:left="567" w:hanging="567"/>
        <w:jc w:val="right"/>
        <w:rPr>
          <w:b/>
        </w:rPr>
      </w:pPr>
      <w:r w:rsidRPr="005F720D">
        <w:rPr>
          <w:b/>
        </w:rPr>
        <w:t xml:space="preserve"> от </w:t>
      </w:r>
      <w:r>
        <w:rPr>
          <w:b/>
        </w:rPr>
        <w:t>_____________</w:t>
      </w:r>
    </w:p>
    <w:p w:rsidR="007D467C" w:rsidRDefault="007D467C" w:rsidP="007D467C">
      <w:pPr>
        <w:ind w:left="567" w:hanging="567"/>
        <w:jc w:val="right"/>
        <w:rPr>
          <w:b/>
        </w:rPr>
      </w:pPr>
    </w:p>
    <w:p w:rsidR="0071690A" w:rsidRDefault="0071690A" w:rsidP="007D467C">
      <w:pPr>
        <w:ind w:left="567" w:hanging="567"/>
        <w:jc w:val="right"/>
        <w:rPr>
          <w:b/>
        </w:rPr>
      </w:pPr>
    </w:p>
    <w:p w:rsidR="007D467C" w:rsidRDefault="0071690A" w:rsidP="0071690A">
      <w:pPr>
        <w:ind w:left="-567"/>
        <w:contextualSpacing/>
        <w:jc w:val="center"/>
        <w:rPr>
          <w:b/>
        </w:rPr>
      </w:pPr>
      <w:r w:rsidRPr="0071690A">
        <w:rPr>
          <w:b/>
        </w:rPr>
        <w:t xml:space="preserve">Программа механических испытаний </w:t>
      </w:r>
      <w:r>
        <w:rPr>
          <w:b/>
        </w:rPr>
        <w:t xml:space="preserve">для </w:t>
      </w:r>
      <w:r w:rsidRPr="0071690A">
        <w:rPr>
          <w:b/>
        </w:rPr>
        <w:t>стали 316L и ХМ-19</w:t>
      </w:r>
    </w:p>
    <w:p w:rsidR="0071690A" w:rsidRPr="0071690A" w:rsidRDefault="0071690A" w:rsidP="0071690A">
      <w:pPr>
        <w:ind w:left="-567"/>
        <w:contextualSpacing/>
        <w:jc w:val="center"/>
        <w:rPr>
          <w:b/>
        </w:rPr>
      </w:pPr>
    </w:p>
    <w:p w:rsidR="007D467C" w:rsidRPr="00145608" w:rsidRDefault="007D467C" w:rsidP="007D467C">
      <w:pPr>
        <w:pStyle w:val="a8"/>
        <w:numPr>
          <w:ilvl w:val="0"/>
          <w:numId w:val="15"/>
        </w:numPr>
        <w:ind w:left="0" w:hanging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45608">
        <w:rPr>
          <w:rFonts w:ascii="Times New Roman" w:hAnsi="Times New Roman"/>
          <w:b/>
          <w:sz w:val="24"/>
          <w:szCs w:val="24"/>
        </w:rPr>
        <w:t xml:space="preserve">Испытания на ползучесть для стали </w:t>
      </w:r>
      <w:r>
        <w:rPr>
          <w:rFonts w:ascii="Times New Roman" w:hAnsi="Times New Roman"/>
          <w:b/>
          <w:sz w:val="24"/>
          <w:szCs w:val="24"/>
        </w:rPr>
        <w:t>316L и ХМ-19</w:t>
      </w:r>
    </w:p>
    <w:p w:rsidR="007D467C" w:rsidRPr="00145608" w:rsidRDefault="007D467C" w:rsidP="007D467C">
      <w:pPr>
        <w:pStyle w:val="a8"/>
        <w:numPr>
          <w:ilvl w:val="1"/>
          <w:numId w:val="14"/>
        </w:numPr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145608">
        <w:rPr>
          <w:rFonts w:ascii="Times New Roman" w:hAnsi="Times New Roman"/>
          <w:sz w:val="24"/>
          <w:szCs w:val="24"/>
        </w:rPr>
        <w:t xml:space="preserve">Изготовление </w:t>
      </w:r>
      <w:r w:rsidR="00CF53BD">
        <w:rPr>
          <w:rFonts w:ascii="Times New Roman" w:hAnsi="Times New Roman"/>
          <w:sz w:val="24"/>
          <w:szCs w:val="24"/>
        </w:rPr>
        <w:t>2</w:t>
      </w:r>
      <w:r w:rsidRPr="00145608">
        <w:rPr>
          <w:rFonts w:ascii="Times New Roman" w:hAnsi="Times New Roman"/>
          <w:sz w:val="24"/>
          <w:szCs w:val="24"/>
        </w:rPr>
        <w:t xml:space="preserve"> образцов для испытаний на ползучесть при следующих температурах: </w:t>
      </w:r>
      <w:r w:rsidRPr="00145608">
        <w:rPr>
          <w:rFonts w:ascii="Times New Roman" w:hAnsi="Times New Roman"/>
          <w:position w:val="-12"/>
          <w:sz w:val="24"/>
          <w:szCs w:val="24"/>
        </w:rPr>
        <w:object w:dxaOrig="6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18.75pt" o:ole="">
            <v:imagedata r:id="rId13" o:title=""/>
          </v:shape>
          <o:OLEObject Type="Embed" ProgID="Equation.3" ShapeID="_x0000_i1025" DrawAspect="Content" ObjectID="_1440227312" r:id="rId14"/>
        </w:object>
      </w:r>
      <w:r w:rsidRPr="00145608">
        <w:rPr>
          <w:rFonts w:ascii="Times New Roman" w:hAnsi="Times New Roman"/>
          <w:sz w:val="24"/>
          <w:szCs w:val="24"/>
        </w:rPr>
        <w:t xml:space="preserve"> </w:t>
      </w:r>
      <w:r w:rsidRPr="00145608">
        <w:rPr>
          <w:rFonts w:ascii="Times New Roman" w:hAnsi="Times New Roman"/>
          <w:sz w:val="24"/>
          <w:szCs w:val="24"/>
        </w:rPr>
        <w:sym w:font="Symbol" w:char="F0B0"/>
      </w:r>
      <w:proofErr w:type="gramStart"/>
      <w:r w:rsidRPr="00145608">
        <w:rPr>
          <w:rFonts w:ascii="Times New Roman" w:hAnsi="Times New Roman"/>
          <w:sz w:val="24"/>
          <w:szCs w:val="24"/>
        </w:rPr>
        <w:t>С</w:t>
      </w:r>
      <w:proofErr w:type="gramEnd"/>
      <w:r w:rsidRPr="00145608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145608">
        <w:rPr>
          <w:rFonts w:ascii="Times New Roman" w:hAnsi="Times New Roman"/>
          <w:sz w:val="24"/>
          <w:szCs w:val="24"/>
        </w:rPr>
        <w:t>в</w:t>
      </w:r>
      <w:proofErr w:type="gramEnd"/>
      <w:r w:rsidRPr="00145608">
        <w:rPr>
          <w:rFonts w:ascii="Times New Roman" w:hAnsi="Times New Roman"/>
          <w:sz w:val="24"/>
          <w:szCs w:val="24"/>
        </w:rPr>
        <w:t xml:space="preserve"> течение 8 часов. Рабочая нагрузка </w:t>
      </w:r>
      <w:r w:rsidRPr="00145608">
        <w:rPr>
          <w:rFonts w:ascii="Times New Roman" w:hAnsi="Times New Roman"/>
          <w:position w:val="-12"/>
          <w:sz w:val="24"/>
          <w:szCs w:val="24"/>
        </w:rPr>
        <w:object w:dxaOrig="480" w:dyaOrig="380">
          <v:shape id="_x0000_i1026" type="#_x0000_t75" style="width:25.5pt;height:18.75pt" o:ole="">
            <v:imagedata r:id="rId15" o:title=""/>
          </v:shape>
          <o:OLEObject Type="Embed" ProgID="Equation.3" ShapeID="_x0000_i1026" DrawAspect="Content" ObjectID="_1440227313" r:id="rId16"/>
        </w:object>
      </w:r>
      <w:r w:rsidRPr="00145608">
        <w:rPr>
          <w:rFonts w:ascii="Times New Roman" w:hAnsi="Times New Roman"/>
          <w:sz w:val="24"/>
          <w:szCs w:val="24"/>
        </w:rPr>
        <w:t xml:space="preserve"> МПа. Материал-сталь 316</w:t>
      </w:r>
      <w:r w:rsidRPr="00145608">
        <w:rPr>
          <w:rFonts w:ascii="Times New Roman" w:hAnsi="Times New Roman"/>
          <w:sz w:val="24"/>
          <w:szCs w:val="24"/>
          <w:lang w:val="en-US"/>
        </w:rPr>
        <w:t>L</w:t>
      </w:r>
      <w:r w:rsidRPr="00145608">
        <w:rPr>
          <w:rFonts w:ascii="Times New Roman" w:hAnsi="Times New Roman"/>
          <w:sz w:val="24"/>
          <w:szCs w:val="24"/>
        </w:rPr>
        <w:t xml:space="preserve"> в</w:t>
      </w:r>
      <w:r>
        <w:t> </w:t>
      </w:r>
      <w:r w:rsidRPr="00145608">
        <w:rPr>
          <w:rFonts w:ascii="Times New Roman" w:hAnsi="Times New Roman"/>
          <w:sz w:val="24"/>
          <w:szCs w:val="24"/>
        </w:rPr>
        <w:t>состоянии поставки.</w:t>
      </w:r>
    </w:p>
    <w:p w:rsidR="007D467C" w:rsidRPr="00145608" w:rsidRDefault="007D467C" w:rsidP="007D467C">
      <w:pPr>
        <w:pStyle w:val="a8"/>
        <w:numPr>
          <w:ilvl w:val="1"/>
          <w:numId w:val="14"/>
        </w:numPr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145608">
        <w:rPr>
          <w:rFonts w:ascii="Times New Roman" w:hAnsi="Times New Roman"/>
          <w:sz w:val="24"/>
          <w:szCs w:val="24"/>
        </w:rPr>
        <w:t xml:space="preserve">Изготовление </w:t>
      </w:r>
      <w:r w:rsidR="00CF53BD">
        <w:rPr>
          <w:rFonts w:ascii="Times New Roman" w:hAnsi="Times New Roman"/>
          <w:sz w:val="24"/>
          <w:szCs w:val="24"/>
        </w:rPr>
        <w:t>2</w:t>
      </w:r>
      <w:r w:rsidRPr="00145608">
        <w:rPr>
          <w:rFonts w:ascii="Times New Roman" w:hAnsi="Times New Roman"/>
          <w:sz w:val="24"/>
          <w:szCs w:val="24"/>
        </w:rPr>
        <w:t xml:space="preserve"> образцов для испытаний на ползучесть при следующих температурах: </w:t>
      </w:r>
      <w:r w:rsidR="007246BC" w:rsidRPr="00145608">
        <w:rPr>
          <w:rFonts w:ascii="Times New Roman" w:hAnsi="Times New Roman"/>
          <w:position w:val="-12"/>
          <w:sz w:val="24"/>
          <w:szCs w:val="24"/>
        </w:rPr>
        <w:object w:dxaOrig="600" w:dyaOrig="380">
          <v:shape id="_x0000_i1027" type="#_x0000_t75" style="width:30pt;height:18.75pt" o:ole="">
            <v:imagedata r:id="rId17" o:title=""/>
          </v:shape>
          <o:OLEObject Type="Embed" ProgID="Equation.3" ShapeID="_x0000_i1027" DrawAspect="Content" ObjectID="_1440227314" r:id="rId18"/>
        </w:object>
      </w:r>
      <w:r w:rsidRPr="00145608">
        <w:rPr>
          <w:rFonts w:ascii="Times New Roman" w:hAnsi="Times New Roman"/>
          <w:sz w:val="24"/>
          <w:szCs w:val="24"/>
        </w:rPr>
        <w:t xml:space="preserve"> </w:t>
      </w:r>
      <w:r w:rsidRPr="00145608">
        <w:rPr>
          <w:rFonts w:ascii="Times New Roman" w:hAnsi="Times New Roman"/>
          <w:sz w:val="24"/>
          <w:szCs w:val="24"/>
        </w:rPr>
        <w:sym w:font="Symbol" w:char="F0B0"/>
      </w:r>
      <w:proofErr w:type="gramStart"/>
      <w:r w:rsidRPr="00145608">
        <w:rPr>
          <w:rFonts w:ascii="Times New Roman" w:hAnsi="Times New Roman"/>
          <w:sz w:val="24"/>
          <w:szCs w:val="24"/>
        </w:rPr>
        <w:t>С</w:t>
      </w:r>
      <w:proofErr w:type="gramEnd"/>
      <w:r w:rsidRPr="00145608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145608">
        <w:rPr>
          <w:rFonts w:ascii="Times New Roman" w:hAnsi="Times New Roman"/>
          <w:sz w:val="24"/>
          <w:szCs w:val="24"/>
        </w:rPr>
        <w:t>в</w:t>
      </w:r>
      <w:proofErr w:type="gramEnd"/>
      <w:r w:rsidRPr="00145608">
        <w:rPr>
          <w:rFonts w:ascii="Times New Roman" w:hAnsi="Times New Roman"/>
          <w:sz w:val="24"/>
          <w:szCs w:val="24"/>
        </w:rPr>
        <w:t xml:space="preserve"> течение 8 часов. Рабочая нагрузка </w:t>
      </w:r>
      <w:r w:rsidRPr="00145608">
        <w:rPr>
          <w:rFonts w:ascii="Times New Roman" w:hAnsi="Times New Roman"/>
          <w:position w:val="-12"/>
          <w:sz w:val="24"/>
          <w:szCs w:val="24"/>
        </w:rPr>
        <w:object w:dxaOrig="480" w:dyaOrig="380">
          <v:shape id="_x0000_i1028" type="#_x0000_t75" style="width:24.75pt;height:18.75pt" o:ole="">
            <v:imagedata r:id="rId19" o:title=""/>
          </v:shape>
          <o:OLEObject Type="Embed" ProgID="Equation.3" ShapeID="_x0000_i1028" DrawAspect="Content" ObjectID="_1440227315" r:id="rId20"/>
        </w:object>
      </w:r>
      <w:r w:rsidRPr="00145608">
        <w:rPr>
          <w:rFonts w:ascii="Times New Roman" w:hAnsi="Times New Roman"/>
          <w:sz w:val="24"/>
          <w:szCs w:val="24"/>
        </w:rPr>
        <w:t xml:space="preserve"> МПа. Материал-сталь </w:t>
      </w:r>
      <w:r>
        <w:rPr>
          <w:rFonts w:ascii="Times New Roman" w:hAnsi="Times New Roman"/>
          <w:sz w:val="24"/>
          <w:szCs w:val="24"/>
        </w:rPr>
        <w:t>316L</w:t>
      </w:r>
      <w:r w:rsidRPr="00145608"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</w:rPr>
        <w:t> </w:t>
      </w:r>
      <w:r w:rsidRPr="00145608">
        <w:rPr>
          <w:rFonts w:ascii="Times New Roman" w:hAnsi="Times New Roman"/>
          <w:sz w:val="24"/>
          <w:szCs w:val="24"/>
        </w:rPr>
        <w:t>состоянии поставки.</w:t>
      </w:r>
    </w:p>
    <w:p w:rsidR="007D467C" w:rsidRPr="00145608" w:rsidRDefault="007D467C" w:rsidP="007D467C">
      <w:pPr>
        <w:pStyle w:val="a8"/>
        <w:numPr>
          <w:ilvl w:val="1"/>
          <w:numId w:val="14"/>
        </w:numPr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145608">
        <w:rPr>
          <w:rFonts w:ascii="Times New Roman" w:hAnsi="Times New Roman"/>
          <w:sz w:val="24"/>
          <w:szCs w:val="24"/>
        </w:rPr>
        <w:t xml:space="preserve">Изготовление </w:t>
      </w:r>
      <w:r w:rsidR="00CF53BD">
        <w:rPr>
          <w:rFonts w:ascii="Times New Roman" w:hAnsi="Times New Roman"/>
          <w:sz w:val="24"/>
          <w:szCs w:val="24"/>
        </w:rPr>
        <w:t>2</w:t>
      </w:r>
      <w:r w:rsidRPr="00145608">
        <w:rPr>
          <w:rFonts w:ascii="Times New Roman" w:hAnsi="Times New Roman"/>
          <w:sz w:val="24"/>
          <w:szCs w:val="24"/>
        </w:rPr>
        <w:t xml:space="preserve"> образцов для испытаний на ползучесть при следующих температурах: </w:t>
      </w:r>
      <w:r w:rsidRPr="00145608">
        <w:rPr>
          <w:rFonts w:ascii="Times New Roman" w:hAnsi="Times New Roman"/>
          <w:position w:val="-12"/>
          <w:sz w:val="24"/>
          <w:szCs w:val="24"/>
        </w:rPr>
        <w:object w:dxaOrig="600" w:dyaOrig="380">
          <v:shape id="_x0000_i1029" type="#_x0000_t75" style="width:30pt;height:18.75pt" o:ole="">
            <v:imagedata r:id="rId21" o:title=""/>
          </v:shape>
          <o:OLEObject Type="Embed" ProgID="Equation.3" ShapeID="_x0000_i1029" DrawAspect="Content" ObjectID="_1440227316" r:id="rId22"/>
        </w:object>
      </w:r>
      <w:r w:rsidRPr="00145608">
        <w:rPr>
          <w:rFonts w:ascii="Times New Roman" w:hAnsi="Times New Roman"/>
          <w:sz w:val="24"/>
          <w:szCs w:val="24"/>
        </w:rPr>
        <w:t xml:space="preserve"> </w:t>
      </w:r>
      <w:r w:rsidRPr="00145608">
        <w:rPr>
          <w:rFonts w:ascii="Times New Roman" w:hAnsi="Times New Roman"/>
          <w:sz w:val="24"/>
          <w:szCs w:val="24"/>
        </w:rPr>
        <w:sym w:font="Symbol" w:char="F0B0"/>
      </w:r>
      <w:proofErr w:type="gramStart"/>
      <w:r w:rsidRPr="00145608">
        <w:rPr>
          <w:rFonts w:ascii="Times New Roman" w:hAnsi="Times New Roman"/>
          <w:sz w:val="24"/>
          <w:szCs w:val="24"/>
        </w:rPr>
        <w:t>С</w:t>
      </w:r>
      <w:proofErr w:type="gramEnd"/>
      <w:r w:rsidRPr="00145608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145608">
        <w:rPr>
          <w:rFonts w:ascii="Times New Roman" w:hAnsi="Times New Roman"/>
          <w:sz w:val="24"/>
          <w:szCs w:val="24"/>
        </w:rPr>
        <w:t>в</w:t>
      </w:r>
      <w:proofErr w:type="gramEnd"/>
      <w:r w:rsidRPr="00145608">
        <w:rPr>
          <w:rFonts w:ascii="Times New Roman" w:hAnsi="Times New Roman"/>
          <w:sz w:val="24"/>
          <w:szCs w:val="24"/>
        </w:rPr>
        <w:t xml:space="preserve"> течение 8 часов. Рабочая нагрузка </w:t>
      </w:r>
      <w:r w:rsidRPr="00145608">
        <w:rPr>
          <w:rFonts w:ascii="Times New Roman" w:hAnsi="Times New Roman"/>
          <w:position w:val="-12"/>
          <w:sz w:val="24"/>
          <w:szCs w:val="24"/>
        </w:rPr>
        <w:object w:dxaOrig="460" w:dyaOrig="380">
          <v:shape id="_x0000_i1030" type="#_x0000_t75" style="width:23.25pt;height:18.75pt" o:ole="">
            <v:imagedata r:id="rId23" o:title=""/>
          </v:shape>
          <o:OLEObject Type="Embed" ProgID="Equation.3" ShapeID="_x0000_i1030" DrawAspect="Content" ObjectID="_1440227317" r:id="rId24"/>
        </w:object>
      </w:r>
      <w:r w:rsidRPr="00145608">
        <w:rPr>
          <w:rFonts w:ascii="Times New Roman" w:hAnsi="Times New Roman"/>
          <w:sz w:val="24"/>
          <w:szCs w:val="24"/>
        </w:rPr>
        <w:t xml:space="preserve"> МПа. Материал-сталь </w:t>
      </w:r>
      <w:r>
        <w:rPr>
          <w:rFonts w:ascii="Times New Roman" w:hAnsi="Times New Roman"/>
          <w:sz w:val="24"/>
          <w:szCs w:val="24"/>
        </w:rPr>
        <w:t>316L</w:t>
      </w:r>
      <w:r w:rsidRPr="00145608"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</w:rPr>
        <w:t> </w:t>
      </w:r>
      <w:r w:rsidRPr="00145608">
        <w:rPr>
          <w:rFonts w:ascii="Times New Roman" w:hAnsi="Times New Roman"/>
          <w:sz w:val="24"/>
          <w:szCs w:val="24"/>
        </w:rPr>
        <w:t>состоянии поставки.</w:t>
      </w:r>
    </w:p>
    <w:p w:rsidR="007D467C" w:rsidRPr="00145608" w:rsidRDefault="007D467C" w:rsidP="007D467C">
      <w:pPr>
        <w:pStyle w:val="a8"/>
        <w:numPr>
          <w:ilvl w:val="1"/>
          <w:numId w:val="14"/>
        </w:numPr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145608">
        <w:rPr>
          <w:rFonts w:ascii="Times New Roman" w:hAnsi="Times New Roman"/>
          <w:sz w:val="24"/>
          <w:szCs w:val="24"/>
        </w:rPr>
        <w:t xml:space="preserve">Изготовление </w:t>
      </w:r>
      <w:r w:rsidR="00CF53BD">
        <w:rPr>
          <w:rFonts w:ascii="Times New Roman" w:hAnsi="Times New Roman"/>
          <w:sz w:val="24"/>
          <w:szCs w:val="24"/>
        </w:rPr>
        <w:t>2</w:t>
      </w:r>
      <w:r w:rsidRPr="00145608">
        <w:rPr>
          <w:rFonts w:ascii="Times New Roman" w:hAnsi="Times New Roman"/>
          <w:sz w:val="24"/>
          <w:szCs w:val="24"/>
        </w:rPr>
        <w:t xml:space="preserve"> образцов для испытаний на ползучесть при следующих температурах: </w:t>
      </w:r>
      <w:r w:rsidRPr="00145608">
        <w:rPr>
          <w:rFonts w:ascii="Times New Roman" w:hAnsi="Times New Roman"/>
          <w:position w:val="-12"/>
          <w:sz w:val="24"/>
          <w:szCs w:val="24"/>
        </w:rPr>
        <w:object w:dxaOrig="600" w:dyaOrig="380">
          <v:shape id="_x0000_i1031" type="#_x0000_t75" style="width:30pt;height:18.75pt" o:ole="">
            <v:imagedata r:id="rId25" o:title=""/>
          </v:shape>
          <o:OLEObject Type="Embed" ProgID="Equation.3" ShapeID="_x0000_i1031" DrawAspect="Content" ObjectID="_1440227318" r:id="rId26"/>
        </w:object>
      </w:r>
      <w:r w:rsidRPr="00145608">
        <w:rPr>
          <w:rFonts w:ascii="Times New Roman" w:hAnsi="Times New Roman"/>
          <w:sz w:val="24"/>
          <w:szCs w:val="24"/>
        </w:rPr>
        <w:t xml:space="preserve"> </w:t>
      </w:r>
      <w:r w:rsidRPr="00145608">
        <w:rPr>
          <w:rFonts w:ascii="Times New Roman" w:hAnsi="Times New Roman"/>
          <w:sz w:val="24"/>
          <w:szCs w:val="24"/>
        </w:rPr>
        <w:sym w:font="Symbol" w:char="F0B0"/>
      </w:r>
      <w:proofErr w:type="gramStart"/>
      <w:r w:rsidRPr="00145608">
        <w:rPr>
          <w:rFonts w:ascii="Times New Roman" w:hAnsi="Times New Roman"/>
          <w:sz w:val="24"/>
          <w:szCs w:val="24"/>
        </w:rPr>
        <w:t>С</w:t>
      </w:r>
      <w:proofErr w:type="gramEnd"/>
      <w:r w:rsidRPr="00145608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145608">
        <w:rPr>
          <w:rFonts w:ascii="Times New Roman" w:hAnsi="Times New Roman"/>
          <w:sz w:val="24"/>
          <w:szCs w:val="24"/>
        </w:rPr>
        <w:t>в</w:t>
      </w:r>
      <w:proofErr w:type="gramEnd"/>
      <w:r w:rsidRPr="00145608">
        <w:rPr>
          <w:rFonts w:ascii="Times New Roman" w:hAnsi="Times New Roman"/>
          <w:sz w:val="24"/>
          <w:szCs w:val="24"/>
        </w:rPr>
        <w:t xml:space="preserve"> течение 8 часов. Рабочая нагрузка </w:t>
      </w:r>
      <w:r w:rsidRPr="00145608">
        <w:rPr>
          <w:rFonts w:ascii="Times New Roman" w:hAnsi="Times New Roman"/>
          <w:position w:val="-12"/>
          <w:sz w:val="24"/>
          <w:szCs w:val="24"/>
        </w:rPr>
        <w:object w:dxaOrig="480" w:dyaOrig="380">
          <v:shape id="_x0000_i1032" type="#_x0000_t75" style="width:25.5pt;height:18.75pt" o:ole="">
            <v:imagedata r:id="rId27" o:title=""/>
          </v:shape>
          <o:OLEObject Type="Embed" ProgID="Equation.3" ShapeID="_x0000_i1032" DrawAspect="Content" ObjectID="_1440227319" r:id="rId28"/>
        </w:object>
      </w:r>
      <w:r w:rsidRPr="00145608">
        <w:rPr>
          <w:rFonts w:ascii="Times New Roman" w:hAnsi="Times New Roman"/>
          <w:sz w:val="24"/>
          <w:szCs w:val="24"/>
        </w:rPr>
        <w:t xml:space="preserve"> МПа. Материал-сталь </w:t>
      </w:r>
      <w:r w:rsidRPr="00145608">
        <w:rPr>
          <w:rFonts w:ascii="Times New Roman" w:hAnsi="Times New Roman"/>
          <w:sz w:val="24"/>
          <w:szCs w:val="24"/>
          <w:lang w:val="en-US"/>
        </w:rPr>
        <w:t>XM</w:t>
      </w:r>
      <w:r>
        <w:rPr>
          <w:rFonts w:ascii="Times New Roman" w:hAnsi="Times New Roman"/>
          <w:sz w:val="24"/>
          <w:szCs w:val="24"/>
        </w:rPr>
        <w:t>-</w:t>
      </w:r>
      <w:r w:rsidRPr="00145608">
        <w:rPr>
          <w:rFonts w:ascii="Times New Roman" w:hAnsi="Times New Roman"/>
          <w:sz w:val="24"/>
          <w:szCs w:val="24"/>
        </w:rPr>
        <w:t>19 в</w:t>
      </w:r>
      <w:r>
        <w:rPr>
          <w:rFonts w:ascii="Times New Roman" w:hAnsi="Times New Roman"/>
          <w:sz w:val="24"/>
          <w:szCs w:val="24"/>
        </w:rPr>
        <w:t> </w:t>
      </w:r>
      <w:r w:rsidRPr="00145608">
        <w:rPr>
          <w:rFonts w:ascii="Times New Roman" w:hAnsi="Times New Roman"/>
          <w:sz w:val="24"/>
          <w:szCs w:val="24"/>
        </w:rPr>
        <w:t>состоянии поставки.</w:t>
      </w:r>
    </w:p>
    <w:p w:rsidR="007D467C" w:rsidRPr="00145608" w:rsidRDefault="007D467C" w:rsidP="007D467C">
      <w:pPr>
        <w:pStyle w:val="a8"/>
        <w:numPr>
          <w:ilvl w:val="1"/>
          <w:numId w:val="14"/>
        </w:numPr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145608">
        <w:rPr>
          <w:rFonts w:ascii="Times New Roman" w:hAnsi="Times New Roman"/>
          <w:sz w:val="24"/>
          <w:szCs w:val="24"/>
        </w:rPr>
        <w:t xml:space="preserve">Изготовление </w:t>
      </w:r>
      <w:r w:rsidR="00CF53BD">
        <w:rPr>
          <w:rFonts w:ascii="Times New Roman" w:hAnsi="Times New Roman"/>
          <w:sz w:val="24"/>
          <w:szCs w:val="24"/>
        </w:rPr>
        <w:t>2</w:t>
      </w:r>
      <w:r w:rsidRPr="00145608">
        <w:rPr>
          <w:rFonts w:ascii="Times New Roman" w:hAnsi="Times New Roman"/>
          <w:sz w:val="24"/>
          <w:szCs w:val="24"/>
        </w:rPr>
        <w:t xml:space="preserve"> образцов для испытаний на ползучесть при следующих температурах: </w:t>
      </w:r>
      <w:r w:rsidR="007246BC" w:rsidRPr="00145608">
        <w:rPr>
          <w:rFonts w:ascii="Times New Roman" w:hAnsi="Times New Roman"/>
          <w:position w:val="-12"/>
          <w:sz w:val="24"/>
          <w:szCs w:val="24"/>
        </w:rPr>
        <w:object w:dxaOrig="600" w:dyaOrig="380">
          <v:shape id="_x0000_i1033" type="#_x0000_t75" style="width:30pt;height:18.75pt" o:ole="">
            <v:imagedata r:id="rId29" o:title=""/>
          </v:shape>
          <o:OLEObject Type="Embed" ProgID="Equation.3" ShapeID="_x0000_i1033" DrawAspect="Content" ObjectID="_1440227320" r:id="rId30"/>
        </w:object>
      </w:r>
      <w:r w:rsidRPr="00145608">
        <w:rPr>
          <w:rFonts w:ascii="Times New Roman" w:hAnsi="Times New Roman"/>
          <w:sz w:val="24"/>
          <w:szCs w:val="24"/>
        </w:rPr>
        <w:t xml:space="preserve"> </w:t>
      </w:r>
      <w:r w:rsidRPr="00145608">
        <w:rPr>
          <w:rFonts w:ascii="Times New Roman" w:hAnsi="Times New Roman"/>
          <w:sz w:val="24"/>
          <w:szCs w:val="24"/>
        </w:rPr>
        <w:sym w:font="Symbol" w:char="F0B0"/>
      </w:r>
      <w:proofErr w:type="gramStart"/>
      <w:r w:rsidRPr="00145608">
        <w:rPr>
          <w:rFonts w:ascii="Times New Roman" w:hAnsi="Times New Roman"/>
          <w:sz w:val="24"/>
          <w:szCs w:val="24"/>
        </w:rPr>
        <w:t>С</w:t>
      </w:r>
      <w:proofErr w:type="gramEnd"/>
      <w:r w:rsidRPr="00145608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145608">
        <w:rPr>
          <w:rFonts w:ascii="Times New Roman" w:hAnsi="Times New Roman"/>
          <w:sz w:val="24"/>
          <w:szCs w:val="24"/>
        </w:rPr>
        <w:t>в</w:t>
      </w:r>
      <w:proofErr w:type="gramEnd"/>
      <w:r w:rsidRPr="00145608">
        <w:rPr>
          <w:rFonts w:ascii="Times New Roman" w:hAnsi="Times New Roman"/>
          <w:sz w:val="24"/>
          <w:szCs w:val="24"/>
        </w:rPr>
        <w:t xml:space="preserve"> течение 8 часов. Рабочая нагрузка </w:t>
      </w:r>
      <w:r w:rsidRPr="00145608">
        <w:rPr>
          <w:rFonts w:ascii="Times New Roman" w:hAnsi="Times New Roman"/>
          <w:position w:val="-12"/>
          <w:sz w:val="24"/>
          <w:szCs w:val="24"/>
        </w:rPr>
        <w:object w:dxaOrig="480" w:dyaOrig="380">
          <v:shape id="_x0000_i1034" type="#_x0000_t75" style="width:24.75pt;height:18.75pt" o:ole="">
            <v:imagedata r:id="rId31" o:title=""/>
          </v:shape>
          <o:OLEObject Type="Embed" ProgID="Equation.3" ShapeID="_x0000_i1034" DrawAspect="Content" ObjectID="_1440227321" r:id="rId32"/>
        </w:object>
      </w:r>
      <w:r w:rsidRPr="00145608">
        <w:rPr>
          <w:rFonts w:ascii="Times New Roman" w:hAnsi="Times New Roman"/>
          <w:sz w:val="24"/>
          <w:szCs w:val="24"/>
        </w:rPr>
        <w:t xml:space="preserve"> МПа. Материал-сталь </w:t>
      </w:r>
      <w:r w:rsidRPr="00145608">
        <w:rPr>
          <w:rFonts w:ascii="Times New Roman" w:hAnsi="Times New Roman"/>
          <w:sz w:val="24"/>
          <w:szCs w:val="24"/>
          <w:lang w:val="en-US"/>
        </w:rPr>
        <w:t>XM</w:t>
      </w:r>
      <w:r>
        <w:rPr>
          <w:rFonts w:ascii="Times New Roman" w:hAnsi="Times New Roman"/>
          <w:sz w:val="24"/>
          <w:szCs w:val="24"/>
        </w:rPr>
        <w:t>-</w:t>
      </w:r>
      <w:r w:rsidRPr="00145608">
        <w:rPr>
          <w:rFonts w:ascii="Times New Roman" w:hAnsi="Times New Roman"/>
          <w:sz w:val="24"/>
          <w:szCs w:val="24"/>
        </w:rPr>
        <w:t>19 в</w:t>
      </w:r>
      <w:r>
        <w:rPr>
          <w:rFonts w:ascii="Times New Roman" w:hAnsi="Times New Roman"/>
          <w:sz w:val="24"/>
          <w:szCs w:val="24"/>
        </w:rPr>
        <w:t> </w:t>
      </w:r>
      <w:r w:rsidRPr="00145608">
        <w:rPr>
          <w:rFonts w:ascii="Times New Roman" w:hAnsi="Times New Roman"/>
          <w:sz w:val="24"/>
          <w:szCs w:val="24"/>
        </w:rPr>
        <w:t>состоянии поставки.</w:t>
      </w:r>
    </w:p>
    <w:p w:rsidR="007D467C" w:rsidRDefault="007D467C" w:rsidP="007D467C">
      <w:pPr>
        <w:pStyle w:val="a8"/>
        <w:numPr>
          <w:ilvl w:val="1"/>
          <w:numId w:val="14"/>
        </w:numPr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145608">
        <w:rPr>
          <w:rFonts w:ascii="Times New Roman" w:hAnsi="Times New Roman"/>
          <w:sz w:val="24"/>
          <w:szCs w:val="24"/>
        </w:rPr>
        <w:t xml:space="preserve">Изготовление </w:t>
      </w:r>
      <w:r w:rsidR="00CF53BD">
        <w:rPr>
          <w:rFonts w:ascii="Times New Roman" w:hAnsi="Times New Roman"/>
          <w:sz w:val="24"/>
          <w:szCs w:val="24"/>
        </w:rPr>
        <w:t>2</w:t>
      </w:r>
      <w:r w:rsidRPr="00145608">
        <w:rPr>
          <w:rFonts w:ascii="Times New Roman" w:hAnsi="Times New Roman"/>
          <w:sz w:val="24"/>
          <w:szCs w:val="24"/>
        </w:rPr>
        <w:t xml:space="preserve"> образцов для испытаний на ползучесть при следующих температурах: </w:t>
      </w:r>
      <w:r w:rsidRPr="00145608">
        <w:rPr>
          <w:rFonts w:ascii="Times New Roman" w:hAnsi="Times New Roman"/>
          <w:position w:val="-12"/>
          <w:sz w:val="24"/>
          <w:szCs w:val="24"/>
        </w:rPr>
        <w:object w:dxaOrig="600" w:dyaOrig="380">
          <v:shape id="_x0000_i1035" type="#_x0000_t75" style="width:30pt;height:18.75pt" o:ole="">
            <v:imagedata r:id="rId33" o:title=""/>
          </v:shape>
          <o:OLEObject Type="Embed" ProgID="Equation.3" ShapeID="_x0000_i1035" DrawAspect="Content" ObjectID="_1440227322" r:id="rId34"/>
        </w:object>
      </w:r>
      <w:r w:rsidRPr="00145608">
        <w:rPr>
          <w:rFonts w:ascii="Times New Roman" w:hAnsi="Times New Roman"/>
          <w:sz w:val="24"/>
          <w:szCs w:val="24"/>
        </w:rPr>
        <w:t xml:space="preserve"> </w:t>
      </w:r>
      <w:r w:rsidRPr="00145608">
        <w:rPr>
          <w:rFonts w:ascii="Times New Roman" w:hAnsi="Times New Roman"/>
          <w:sz w:val="24"/>
          <w:szCs w:val="24"/>
        </w:rPr>
        <w:sym w:font="Symbol" w:char="F0B0"/>
      </w:r>
      <w:proofErr w:type="gramStart"/>
      <w:r w:rsidRPr="00145608">
        <w:rPr>
          <w:rFonts w:ascii="Times New Roman" w:hAnsi="Times New Roman"/>
          <w:sz w:val="24"/>
          <w:szCs w:val="24"/>
        </w:rPr>
        <w:t>С</w:t>
      </w:r>
      <w:proofErr w:type="gramEnd"/>
      <w:r w:rsidRPr="00145608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145608">
        <w:rPr>
          <w:rFonts w:ascii="Times New Roman" w:hAnsi="Times New Roman"/>
          <w:sz w:val="24"/>
          <w:szCs w:val="24"/>
        </w:rPr>
        <w:t>в</w:t>
      </w:r>
      <w:proofErr w:type="gramEnd"/>
      <w:r w:rsidRPr="00145608">
        <w:rPr>
          <w:rFonts w:ascii="Times New Roman" w:hAnsi="Times New Roman"/>
          <w:sz w:val="24"/>
          <w:szCs w:val="24"/>
        </w:rPr>
        <w:t xml:space="preserve"> течение 8 часов. Рабочая нагрузка </w:t>
      </w:r>
      <w:r w:rsidRPr="00145608">
        <w:rPr>
          <w:rFonts w:ascii="Times New Roman" w:hAnsi="Times New Roman"/>
          <w:position w:val="-12"/>
          <w:sz w:val="24"/>
          <w:szCs w:val="24"/>
        </w:rPr>
        <w:object w:dxaOrig="480" w:dyaOrig="380">
          <v:shape id="_x0000_i1036" type="#_x0000_t75" style="width:25.5pt;height:18.75pt" o:ole="">
            <v:imagedata r:id="rId35" o:title=""/>
          </v:shape>
          <o:OLEObject Type="Embed" ProgID="Equation.3" ShapeID="_x0000_i1036" DrawAspect="Content" ObjectID="_1440227323" r:id="rId36"/>
        </w:object>
      </w:r>
      <w:r w:rsidRPr="00145608">
        <w:rPr>
          <w:rFonts w:ascii="Times New Roman" w:hAnsi="Times New Roman"/>
          <w:sz w:val="24"/>
          <w:szCs w:val="24"/>
        </w:rPr>
        <w:t xml:space="preserve"> МПа. Материал-сталь </w:t>
      </w:r>
      <w:r w:rsidRPr="00145608">
        <w:rPr>
          <w:rFonts w:ascii="Times New Roman" w:hAnsi="Times New Roman"/>
          <w:sz w:val="24"/>
          <w:szCs w:val="24"/>
          <w:lang w:val="en-US"/>
        </w:rPr>
        <w:t>XM</w:t>
      </w:r>
      <w:r>
        <w:rPr>
          <w:rFonts w:ascii="Times New Roman" w:hAnsi="Times New Roman"/>
          <w:sz w:val="24"/>
          <w:szCs w:val="24"/>
        </w:rPr>
        <w:t>-</w:t>
      </w:r>
      <w:r w:rsidRPr="00145608">
        <w:rPr>
          <w:rFonts w:ascii="Times New Roman" w:hAnsi="Times New Roman"/>
          <w:sz w:val="24"/>
          <w:szCs w:val="24"/>
        </w:rPr>
        <w:t>19 в</w:t>
      </w:r>
      <w:r>
        <w:rPr>
          <w:rFonts w:ascii="Times New Roman" w:hAnsi="Times New Roman"/>
          <w:sz w:val="24"/>
          <w:szCs w:val="24"/>
        </w:rPr>
        <w:t> </w:t>
      </w:r>
      <w:r w:rsidRPr="00145608">
        <w:rPr>
          <w:rFonts w:ascii="Times New Roman" w:hAnsi="Times New Roman"/>
          <w:sz w:val="24"/>
          <w:szCs w:val="24"/>
        </w:rPr>
        <w:t>состоянии поставки.</w:t>
      </w:r>
    </w:p>
    <w:p w:rsidR="007D467C" w:rsidRDefault="007D467C" w:rsidP="007D467C">
      <w:pPr>
        <w:pStyle w:val="a8"/>
        <w:ind w:left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7D467C" w:rsidRPr="00E266F6" w:rsidRDefault="007D467C" w:rsidP="007D467C">
      <w:pPr>
        <w:pStyle w:val="a8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266F6">
        <w:rPr>
          <w:rFonts w:ascii="Times New Roman" w:hAnsi="Times New Roman"/>
          <w:sz w:val="24"/>
          <w:szCs w:val="24"/>
        </w:rPr>
        <w:t>Испытания проводить по ГОСТ 3248 – 82. Всего 1</w:t>
      </w:r>
      <w:r w:rsidR="00B03C8B">
        <w:rPr>
          <w:rFonts w:ascii="Times New Roman" w:hAnsi="Times New Roman"/>
          <w:sz w:val="24"/>
          <w:szCs w:val="24"/>
        </w:rPr>
        <w:t>2</w:t>
      </w:r>
      <w:r w:rsidRPr="00E266F6">
        <w:rPr>
          <w:rFonts w:ascii="Times New Roman" w:hAnsi="Times New Roman"/>
          <w:sz w:val="24"/>
          <w:szCs w:val="24"/>
        </w:rPr>
        <w:t xml:space="preserve"> образцов.</w:t>
      </w:r>
    </w:p>
    <w:p w:rsidR="007D467C" w:rsidRPr="00145608" w:rsidRDefault="007D467C" w:rsidP="007D467C">
      <w:r w:rsidRPr="00E266F6">
        <w:tab/>
      </w:r>
      <w:r w:rsidRPr="00E266F6">
        <w:rPr>
          <w:i/>
        </w:rPr>
        <w:t>Примечание</w:t>
      </w:r>
      <w:r w:rsidRPr="00E266F6">
        <w:t>: нагрузка на образец может варьироваться</w:t>
      </w:r>
      <w:r>
        <w:t>. Нагрузка может быть увеличена, если при указанных в п.1.1 – п.1.6. нагрузках не наблюдаются</w:t>
      </w:r>
      <w:r w:rsidRPr="00E266F6">
        <w:t xml:space="preserve"> минимальны</w:t>
      </w:r>
      <w:r>
        <w:t>е</w:t>
      </w:r>
      <w:r w:rsidRPr="00E266F6">
        <w:t xml:space="preserve"> деформаци</w:t>
      </w:r>
      <w:r>
        <w:t>и</w:t>
      </w:r>
      <w:r w:rsidRPr="00E266F6">
        <w:t xml:space="preserve"> ползучести на заданных температурах в первичном </w:t>
      </w:r>
      <w:r w:rsidRPr="00145608">
        <w:t>периоде ползучести.</w:t>
      </w:r>
    </w:p>
    <w:p w:rsidR="007D467C" w:rsidRPr="00145608" w:rsidRDefault="007D467C" w:rsidP="007D467C">
      <w:pPr>
        <w:pStyle w:val="a8"/>
        <w:ind w:left="567"/>
        <w:rPr>
          <w:rFonts w:ascii="Times New Roman" w:hAnsi="Times New Roman"/>
          <w:sz w:val="24"/>
          <w:szCs w:val="24"/>
        </w:rPr>
      </w:pPr>
    </w:p>
    <w:p w:rsidR="007D467C" w:rsidRPr="00145608" w:rsidRDefault="007D467C" w:rsidP="007D467C">
      <w:pPr>
        <w:pStyle w:val="a8"/>
        <w:numPr>
          <w:ilvl w:val="0"/>
          <w:numId w:val="17"/>
        </w:numPr>
        <w:ind w:left="0" w:hanging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45608">
        <w:rPr>
          <w:rFonts w:ascii="Times New Roman" w:hAnsi="Times New Roman"/>
          <w:b/>
          <w:sz w:val="24"/>
          <w:szCs w:val="24"/>
        </w:rPr>
        <w:t xml:space="preserve">Механические испытания для стали </w:t>
      </w:r>
      <w:r w:rsidRPr="00145608">
        <w:rPr>
          <w:rFonts w:ascii="Times New Roman" w:hAnsi="Times New Roman"/>
          <w:b/>
          <w:sz w:val="24"/>
          <w:szCs w:val="24"/>
          <w:lang w:val="en-US"/>
        </w:rPr>
        <w:t>XM</w:t>
      </w:r>
      <w:r w:rsidRPr="00145608">
        <w:rPr>
          <w:rFonts w:ascii="Times New Roman" w:hAnsi="Times New Roman"/>
          <w:b/>
          <w:sz w:val="24"/>
          <w:szCs w:val="24"/>
        </w:rPr>
        <w:t>-19 в состоянии поставки</w:t>
      </w:r>
    </w:p>
    <w:p w:rsidR="007D467C" w:rsidRPr="0064284D" w:rsidRDefault="007D467C" w:rsidP="0064284D">
      <w:pPr>
        <w:pStyle w:val="a8"/>
        <w:numPr>
          <w:ilvl w:val="1"/>
          <w:numId w:val="17"/>
        </w:numPr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145608">
        <w:rPr>
          <w:rFonts w:ascii="Times New Roman" w:hAnsi="Times New Roman"/>
          <w:sz w:val="24"/>
          <w:szCs w:val="24"/>
        </w:rPr>
        <w:t xml:space="preserve">Механические испытания на растяжение для стали </w:t>
      </w:r>
      <w:r w:rsidRPr="00145608">
        <w:rPr>
          <w:rFonts w:ascii="Times New Roman" w:hAnsi="Times New Roman"/>
          <w:sz w:val="24"/>
          <w:szCs w:val="24"/>
          <w:lang w:val="en-US"/>
        </w:rPr>
        <w:t>XM</w:t>
      </w:r>
      <w:r w:rsidRPr="00145608">
        <w:rPr>
          <w:rFonts w:ascii="Times New Roman" w:hAnsi="Times New Roman"/>
          <w:sz w:val="24"/>
          <w:szCs w:val="24"/>
        </w:rPr>
        <w:t xml:space="preserve">-19. Материал в состоянии поставки. Температуры испытаний: 500, 700, 900, 1200 °С. </w:t>
      </w:r>
      <w:r w:rsidRPr="00E266F6">
        <w:rPr>
          <w:rFonts w:ascii="Times New Roman" w:hAnsi="Times New Roman"/>
          <w:sz w:val="24"/>
          <w:szCs w:val="24"/>
        </w:rPr>
        <w:t>Измерение истинных напряжений и деформаций. Испытания проводить по ГОСТ 9651 – 84. Н</w:t>
      </w:r>
      <w:r>
        <w:rPr>
          <w:rFonts w:ascii="Times New Roman" w:hAnsi="Times New Roman"/>
          <w:sz w:val="24"/>
          <w:szCs w:val="24"/>
        </w:rPr>
        <w:t>а</w:t>
      </w:r>
      <w:r w:rsidRPr="00E266F6">
        <w:rPr>
          <w:rFonts w:ascii="Times New Roman" w:hAnsi="Times New Roman"/>
          <w:sz w:val="24"/>
          <w:szCs w:val="24"/>
        </w:rPr>
        <w:t xml:space="preserve"> каждую температуру по 3 образца. Всего </w:t>
      </w:r>
      <w:r w:rsidRPr="006B4EDA">
        <w:rPr>
          <w:rFonts w:ascii="Times New Roman" w:hAnsi="Times New Roman"/>
          <w:sz w:val="24"/>
          <w:szCs w:val="24"/>
        </w:rPr>
        <w:t>12</w:t>
      </w:r>
      <w:r w:rsidRPr="00E266F6">
        <w:rPr>
          <w:rFonts w:ascii="Times New Roman" w:hAnsi="Times New Roman"/>
          <w:sz w:val="24"/>
          <w:szCs w:val="24"/>
        </w:rPr>
        <w:t xml:space="preserve"> образц</w:t>
      </w:r>
      <w:r w:rsidRPr="006B4EDA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.</w:t>
      </w:r>
    </w:p>
    <w:p w:rsidR="0064284D" w:rsidRPr="0064284D" w:rsidRDefault="0064284D" w:rsidP="0064284D">
      <w:pPr>
        <w:pStyle w:val="a8"/>
        <w:numPr>
          <w:ilvl w:val="1"/>
          <w:numId w:val="17"/>
        </w:numPr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0E0148">
        <w:rPr>
          <w:rFonts w:ascii="Times New Roman" w:hAnsi="Times New Roman"/>
          <w:sz w:val="24"/>
          <w:szCs w:val="24"/>
        </w:rPr>
        <w:t xml:space="preserve">Измерить </w:t>
      </w:r>
      <w:proofErr w:type="spellStart"/>
      <w:r w:rsidRPr="000E0148">
        <w:rPr>
          <w:rFonts w:ascii="Times New Roman" w:hAnsi="Times New Roman"/>
          <w:sz w:val="24"/>
          <w:szCs w:val="24"/>
        </w:rPr>
        <w:t>термоупругие</w:t>
      </w:r>
      <w:proofErr w:type="spellEnd"/>
      <w:r w:rsidRPr="000E0148">
        <w:rPr>
          <w:rFonts w:ascii="Times New Roman" w:hAnsi="Times New Roman"/>
          <w:sz w:val="24"/>
          <w:szCs w:val="24"/>
        </w:rPr>
        <w:t xml:space="preserve"> деформации или коэффициент линейного теплового расширения стали </w:t>
      </w:r>
      <w:r w:rsidRPr="00145608">
        <w:rPr>
          <w:rFonts w:ascii="Times New Roman" w:hAnsi="Times New Roman"/>
          <w:sz w:val="24"/>
          <w:szCs w:val="24"/>
          <w:lang w:val="en-US"/>
        </w:rPr>
        <w:t>XM</w:t>
      </w:r>
      <w:r w:rsidRPr="00145608">
        <w:rPr>
          <w:rFonts w:ascii="Times New Roman" w:hAnsi="Times New Roman"/>
          <w:sz w:val="24"/>
          <w:szCs w:val="24"/>
        </w:rPr>
        <w:t>-19</w:t>
      </w:r>
      <w:r>
        <w:rPr>
          <w:rFonts w:ascii="Times New Roman" w:hAnsi="Times New Roman"/>
          <w:sz w:val="24"/>
          <w:szCs w:val="24"/>
        </w:rPr>
        <w:t xml:space="preserve"> </w:t>
      </w:r>
      <w:r w:rsidRPr="000E0148">
        <w:rPr>
          <w:rFonts w:ascii="Times New Roman" w:hAnsi="Times New Roman"/>
          <w:sz w:val="24"/>
          <w:szCs w:val="24"/>
        </w:rPr>
        <w:t xml:space="preserve">для интервалов температур 20 - 600, 20 - 800 и 20 - 1200 °С. Для каждого интервала температур использовать </w:t>
      </w:r>
      <w:r w:rsidR="00CF53BD">
        <w:rPr>
          <w:rFonts w:ascii="Times New Roman" w:hAnsi="Times New Roman"/>
          <w:sz w:val="24"/>
          <w:szCs w:val="24"/>
        </w:rPr>
        <w:t>2</w:t>
      </w:r>
      <w:r w:rsidRPr="000E0148">
        <w:rPr>
          <w:rFonts w:ascii="Times New Roman" w:hAnsi="Times New Roman"/>
          <w:sz w:val="24"/>
          <w:szCs w:val="24"/>
        </w:rPr>
        <w:t xml:space="preserve"> образца. Всего </w:t>
      </w:r>
      <w:r w:rsidR="00CF53BD">
        <w:rPr>
          <w:rFonts w:ascii="Times New Roman" w:hAnsi="Times New Roman"/>
          <w:sz w:val="24"/>
          <w:szCs w:val="24"/>
        </w:rPr>
        <w:t>6</w:t>
      </w:r>
      <w:r w:rsidRPr="000E0148">
        <w:rPr>
          <w:rFonts w:ascii="Times New Roman" w:hAnsi="Times New Roman"/>
          <w:sz w:val="24"/>
          <w:szCs w:val="24"/>
        </w:rPr>
        <w:t xml:space="preserve"> образцов.</w:t>
      </w:r>
    </w:p>
    <w:p w:rsidR="007D467C" w:rsidRPr="0064284D" w:rsidRDefault="007D467C" w:rsidP="007D467C"/>
    <w:p w:rsidR="007D467C" w:rsidRPr="00145608" w:rsidRDefault="007D467C" w:rsidP="007D467C">
      <w:pPr>
        <w:pStyle w:val="a8"/>
        <w:numPr>
          <w:ilvl w:val="0"/>
          <w:numId w:val="17"/>
        </w:numPr>
        <w:ind w:left="0" w:hanging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45608">
        <w:rPr>
          <w:rFonts w:ascii="Times New Roman" w:hAnsi="Times New Roman"/>
          <w:b/>
          <w:sz w:val="24"/>
          <w:szCs w:val="24"/>
        </w:rPr>
        <w:t>Другие испытания</w:t>
      </w:r>
    </w:p>
    <w:p w:rsidR="007D467C" w:rsidRPr="00E266F6" w:rsidRDefault="007D467C" w:rsidP="007D467C">
      <w:pPr>
        <w:pStyle w:val="a8"/>
        <w:numPr>
          <w:ilvl w:val="1"/>
          <w:numId w:val="17"/>
        </w:numPr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145608">
        <w:rPr>
          <w:rFonts w:ascii="Times New Roman" w:hAnsi="Times New Roman"/>
          <w:sz w:val="24"/>
          <w:szCs w:val="24"/>
        </w:rPr>
        <w:t xml:space="preserve">Измерение истинных деформаций и напряжений при </w:t>
      </w:r>
      <w:proofErr w:type="gramStart"/>
      <w:r>
        <w:rPr>
          <w:rFonts w:ascii="Times New Roman" w:hAnsi="Times New Roman"/>
          <w:sz w:val="24"/>
          <w:szCs w:val="24"/>
        </w:rPr>
        <w:t>знакопеременном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нагружении</w:t>
      </w:r>
      <w:proofErr w:type="spellEnd"/>
      <w:r>
        <w:rPr>
          <w:rFonts w:ascii="Times New Roman" w:hAnsi="Times New Roman"/>
          <w:sz w:val="24"/>
          <w:szCs w:val="24"/>
        </w:rPr>
        <w:t xml:space="preserve"> образца из стали</w:t>
      </w:r>
      <w:r w:rsidRPr="00145608">
        <w:rPr>
          <w:rFonts w:ascii="Times New Roman" w:hAnsi="Times New Roman"/>
          <w:sz w:val="24"/>
          <w:szCs w:val="24"/>
        </w:rPr>
        <w:t xml:space="preserve"> и </w:t>
      </w:r>
      <w:r w:rsidRPr="00145608">
        <w:rPr>
          <w:rFonts w:ascii="Times New Roman" w:hAnsi="Times New Roman"/>
          <w:sz w:val="24"/>
          <w:szCs w:val="24"/>
          <w:lang w:val="en-US"/>
        </w:rPr>
        <w:t>XM</w:t>
      </w:r>
      <w:r>
        <w:rPr>
          <w:rFonts w:ascii="Times New Roman" w:hAnsi="Times New Roman"/>
          <w:sz w:val="24"/>
          <w:szCs w:val="24"/>
        </w:rPr>
        <w:t xml:space="preserve">-19. Испытания проводить по ГОСТ 25.505 – </w:t>
      </w:r>
      <w:r w:rsidRPr="00E266F6">
        <w:rPr>
          <w:rFonts w:ascii="Times New Roman" w:hAnsi="Times New Roman"/>
          <w:sz w:val="24"/>
          <w:szCs w:val="24"/>
        </w:rPr>
        <w:t>85.</w:t>
      </w:r>
    </w:p>
    <w:p w:rsidR="007D467C" w:rsidRPr="006B4EDA" w:rsidRDefault="007D467C" w:rsidP="007D467C">
      <w:pPr>
        <w:pStyle w:val="a8"/>
        <w:ind w:left="567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266F6">
        <w:rPr>
          <w:rFonts w:ascii="Times New Roman" w:hAnsi="Times New Roman"/>
          <w:i/>
          <w:sz w:val="24"/>
          <w:szCs w:val="24"/>
        </w:rPr>
        <w:t xml:space="preserve">Условия проведения </w:t>
      </w:r>
      <w:r>
        <w:rPr>
          <w:rFonts w:ascii="Times New Roman" w:hAnsi="Times New Roman"/>
          <w:i/>
          <w:sz w:val="24"/>
          <w:szCs w:val="24"/>
        </w:rPr>
        <w:t>испытания</w:t>
      </w:r>
    </w:p>
    <w:p w:rsidR="007D467C" w:rsidRPr="00E266F6" w:rsidRDefault="007D467C" w:rsidP="007D467C"/>
    <w:p w:rsidR="00AB16D8" w:rsidRPr="00145608" w:rsidRDefault="007D467C" w:rsidP="0071690A">
      <w:pPr>
        <w:pStyle w:val="a8"/>
        <w:ind w:left="567"/>
      </w:pPr>
      <w:r w:rsidRPr="00E266F6">
        <w:rPr>
          <w:rFonts w:ascii="Times New Roman" w:hAnsi="Times New Roman"/>
          <w:sz w:val="24"/>
          <w:szCs w:val="24"/>
        </w:rPr>
        <w:t xml:space="preserve">Температура испытания: 20 °С. </w:t>
      </w:r>
      <w:proofErr w:type="spellStart"/>
      <w:r w:rsidRPr="00E266F6">
        <w:rPr>
          <w:rFonts w:ascii="Times New Roman" w:hAnsi="Times New Roman"/>
          <w:sz w:val="24"/>
          <w:szCs w:val="24"/>
        </w:rPr>
        <w:t>Нагружение</w:t>
      </w:r>
      <w:proofErr w:type="spellEnd"/>
      <w:r w:rsidRPr="00E266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делать</w:t>
      </w:r>
      <w:r w:rsidRPr="00E266F6">
        <w:rPr>
          <w:rFonts w:ascii="Times New Roman" w:hAnsi="Times New Roman"/>
          <w:sz w:val="24"/>
          <w:szCs w:val="24"/>
        </w:rPr>
        <w:t xml:space="preserve"> плавно, путем сжатия и растяжения образца на 0.3 </w:t>
      </w:r>
      <w:proofErr w:type="spellStart"/>
      <w:r>
        <w:rPr>
          <w:rFonts w:ascii="Times New Roman" w:hAnsi="Times New Roman"/>
          <w:sz w:val="24"/>
          <w:szCs w:val="24"/>
        </w:rPr>
        <w:t>у.ед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Pr="00E266F6">
        <w:rPr>
          <w:rFonts w:ascii="Times New Roman" w:hAnsi="Times New Roman"/>
          <w:sz w:val="24"/>
          <w:szCs w:val="24"/>
        </w:rPr>
        <w:t xml:space="preserve"> (Условных единиц деформации)</w:t>
      </w:r>
      <w:r>
        <w:rPr>
          <w:rFonts w:ascii="Times New Roman" w:hAnsi="Times New Roman"/>
          <w:sz w:val="24"/>
          <w:szCs w:val="24"/>
        </w:rPr>
        <w:t>. Испытание проводить для</w:t>
      </w:r>
      <w:r w:rsidRPr="00E266F6">
        <w:rPr>
          <w:rFonts w:ascii="Times New Roman" w:hAnsi="Times New Roman"/>
          <w:sz w:val="24"/>
          <w:szCs w:val="24"/>
        </w:rPr>
        <w:t xml:space="preserve"> </w:t>
      </w:r>
      <w:r w:rsidR="000251AD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образцов. Для каждого образца выполнить 3 цикла «сжатие-растяжение».</w:t>
      </w:r>
    </w:p>
    <w:sectPr w:rsidR="00AB16D8" w:rsidRPr="00145608" w:rsidSect="00A452C2">
      <w:pgSz w:w="11906" w:h="16838"/>
      <w:pgMar w:top="1134" w:right="386" w:bottom="539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012" w:rsidRDefault="00462012" w:rsidP="00745E15">
      <w:r>
        <w:separator/>
      </w:r>
    </w:p>
  </w:endnote>
  <w:endnote w:type="continuationSeparator" w:id="0">
    <w:p w:rsidR="00462012" w:rsidRDefault="00462012" w:rsidP="00745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9563047"/>
      <w:docPartObj>
        <w:docPartGallery w:val="Page Numbers (Bottom of Page)"/>
        <w:docPartUnique/>
      </w:docPartObj>
    </w:sdtPr>
    <w:sdtEndPr/>
    <w:sdtContent>
      <w:p w:rsidR="0071690A" w:rsidRDefault="0071690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0791">
          <w:rPr>
            <w:noProof/>
          </w:rPr>
          <w:t>2</w:t>
        </w:r>
        <w:r>
          <w:fldChar w:fldCharType="end"/>
        </w:r>
      </w:p>
    </w:sdtContent>
  </w:sdt>
  <w:p w:rsidR="00994BEB" w:rsidRDefault="00994BEB" w:rsidP="00004CFA">
    <w:pPr>
      <w:pStyle w:val="a6"/>
      <w:tabs>
        <w:tab w:val="left" w:pos="1898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BEB" w:rsidRDefault="00994BEB" w:rsidP="00004CFA">
    <w:pPr>
      <w:pStyle w:val="a6"/>
      <w:tabs>
        <w:tab w:val="left" w:pos="1898"/>
      </w:tabs>
    </w:pPr>
    <w:r>
      <w:tab/>
    </w:r>
    <w:r>
      <w:tab/>
    </w:r>
  </w:p>
  <w:p w:rsidR="00994BEB" w:rsidRDefault="00994BEB" w:rsidP="00004CFA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012" w:rsidRDefault="00462012" w:rsidP="00745E15">
      <w:r>
        <w:separator/>
      </w:r>
    </w:p>
  </w:footnote>
  <w:footnote w:type="continuationSeparator" w:id="0">
    <w:p w:rsidR="00462012" w:rsidRDefault="00462012" w:rsidP="00745E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F3C24"/>
    <w:multiLevelType w:val="hybridMultilevel"/>
    <w:tmpl w:val="DE5C265A"/>
    <w:lvl w:ilvl="0" w:tplc="CECAA71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2F2988"/>
    <w:multiLevelType w:val="multilevel"/>
    <w:tmpl w:val="1DBC1A84"/>
    <w:lvl w:ilvl="0">
      <w:start w:val="2"/>
      <w:numFmt w:val="decimal"/>
      <w:lvlText w:val="2.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01FA091F"/>
    <w:multiLevelType w:val="hybridMultilevel"/>
    <w:tmpl w:val="11E83B5E"/>
    <w:lvl w:ilvl="0" w:tplc="041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>
    <w:nsid w:val="057E6713"/>
    <w:multiLevelType w:val="multilevel"/>
    <w:tmpl w:val="5C44FB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86D6AB7"/>
    <w:multiLevelType w:val="hybridMultilevel"/>
    <w:tmpl w:val="DCDEDE04"/>
    <w:lvl w:ilvl="0" w:tplc="1DA6E26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B771D"/>
    <w:multiLevelType w:val="multilevel"/>
    <w:tmpl w:val="CA0A98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81322FC"/>
    <w:multiLevelType w:val="multilevel"/>
    <w:tmpl w:val="09347E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F0750F8"/>
    <w:multiLevelType w:val="multilevel"/>
    <w:tmpl w:val="562A08C8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">
    <w:nsid w:val="36A8139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5D65F52"/>
    <w:multiLevelType w:val="multilevel"/>
    <w:tmpl w:val="1D9AF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bullet"/>
      <w:lvlText w:val=""/>
      <w:lvlJc w:val="left"/>
      <w:pPr>
        <w:ind w:left="5040" w:hanging="1800"/>
      </w:pPr>
      <w:rPr>
        <w:rFonts w:ascii="Symbol" w:hAnsi="Symbol" w:hint="default"/>
        <w:b/>
        <w:color w:val="auto"/>
      </w:rPr>
    </w:lvl>
  </w:abstractNum>
  <w:abstractNum w:abstractNumId="10">
    <w:nsid w:val="4710067F"/>
    <w:multiLevelType w:val="hybridMultilevel"/>
    <w:tmpl w:val="DC72BD22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1">
    <w:nsid w:val="499F2E4C"/>
    <w:multiLevelType w:val="multilevel"/>
    <w:tmpl w:val="A1CCB0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710" w:hanging="720"/>
      </w:pPr>
      <w:rPr>
        <w:rFonts w:hint="default"/>
        <w:color w:val="auto"/>
      </w:rPr>
    </w:lvl>
    <w:lvl w:ilvl="3">
      <w:start w:val="1"/>
      <w:numFmt w:val="upperLetter"/>
      <w:lvlText w:val="%1.%2.%3.%4."/>
      <w:lvlJc w:val="left"/>
      <w:pPr>
        <w:ind w:left="2205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0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55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4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90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760" w:hanging="1800"/>
      </w:pPr>
      <w:rPr>
        <w:rFonts w:hint="default"/>
        <w:color w:val="auto"/>
      </w:rPr>
    </w:lvl>
  </w:abstractNum>
  <w:abstractNum w:abstractNumId="12">
    <w:nsid w:val="56DD3282"/>
    <w:multiLevelType w:val="hybridMultilevel"/>
    <w:tmpl w:val="B21ED2E2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9B389A"/>
    <w:multiLevelType w:val="hybridMultilevel"/>
    <w:tmpl w:val="419C6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2B30B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DCB0E18"/>
    <w:multiLevelType w:val="hybridMultilevel"/>
    <w:tmpl w:val="B0FAF8DC"/>
    <w:lvl w:ilvl="0" w:tplc="B52CE370">
      <w:start w:val="1"/>
      <w:numFmt w:val="decimal"/>
      <w:lvlText w:val="%1."/>
      <w:lvlJc w:val="left"/>
      <w:pPr>
        <w:tabs>
          <w:tab w:val="num" w:pos="768"/>
        </w:tabs>
        <w:ind w:left="768" w:hanging="360"/>
      </w:pPr>
    </w:lvl>
    <w:lvl w:ilvl="1" w:tplc="CA98B648">
      <w:numFmt w:val="none"/>
      <w:lvlText w:val=""/>
      <w:lvlJc w:val="left"/>
      <w:pPr>
        <w:tabs>
          <w:tab w:val="num" w:pos="360"/>
        </w:tabs>
      </w:pPr>
    </w:lvl>
    <w:lvl w:ilvl="2" w:tplc="993ADF56">
      <w:numFmt w:val="none"/>
      <w:lvlText w:val=""/>
      <w:lvlJc w:val="left"/>
      <w:pPr>
        <w:tabs>
          <w:tab w:val="num" w:pos="360"/>
        </w:tabs>
      </w:pPr>
    </w:lvl>
    <w:lvl w:ilvl="3" w:tplc="8332BD9C">
      <w:numFmt w:val="none"/>
      <w:lvlText w:val=""/>
      <w:lvlJc w:val="left"/>
      <w:pPr>
        <w:tabs>
          <w:tab w:val="num" w:pos="360"/>
        </w:tabs>
      </w:pPr>
    </w:lvl>
    <w:lvl w:ilvl="4" w:tplc="9ADA1812">
      <w:numFmt w:val="none"/>
      <w:lvlText w:val=""/>
      <w:lvlJc w:val="left"/>
      <w:pPr>
        <w:tabs>
          <w:tab w:val="num" w:pos="360"/>
        </w:tabs>
      </w:pPr>
    </w:lvl>
    <w:lvl w:ilvl="5" w:tplc="F036FB38">
      <w:numFmt w:val="none"/>
      <w:lvlText w:val=""/>
      <w:lvlJc w:val="left"/>
      <w:pPr>
        <w:tabs>
          <w:tab w:val="num" w:pos="360"/>
        </w:tabs>
      </w:pPr>
    </w:lvl>
    <w:lvl w:ilvl="6" w:tplc="5B621692">
      <w:numFmt w:val="none"/>
      <w:lvlText w:val=""/>
      <w:lvlJc w:val="left"/>
      <w:pPr>
        <w:tabs>
          <w:tab w:val="num" w:pos="360"/>
        </w:tabs>
      </w:pPr>
    </w:lvl>
    <w:lvl w:ilvl="7" w:tplc="28FEF2EE">
      <w:numFmt w:val="none"/>
      <w:lvlText w:val=""/>
      <w:lvlJc w:val="left"/>
      <w:pPr>
        <w:tabs>
          <w:tab w:val="num" w:pos="360"/>
        </w:tabs>
      </w:pPr>
    </w:lvl>
    <w:lvl w:ilvl="8" w:tplc="23A86136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62837580"/>
    <w:multiLevelType w:val="multilevel"/>
    <w:tmpl w:val="878EDC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7212000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72BF4A2A"/>
    <w:multiLevelType w:val="hybridMultilevel"/>
    <w:tmpl w:val="A68480DC"/>
    <w:lvl w:ilvl="0" w:tplc="A4BC36B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4B756CC"/>
    <w:multiLevelType w:val="hybridMultilevel"/>
    <w:tmpl w:val="ED2EBEFC"/>
    <w:lvl w:ilvl="0" w:tplc="DC2AF314">
      <w:start w:val="2"/>
      <w:numFmt w:val="decimal"/>
      <w:lvlText w:val="%1."/>
      <w:lvlJc w:val="left"/>
      <w:pPr>
        <w:ind w:left="136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0">
    <w:nsid w:val="7BBA6374"/>
    <w:multiLevelType w:val="hybridMultilevel"/>
    <w:tmpl w:val="26829A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2"/>
  </w:num>
  <w:num w:numId="4">
    <w:abstractNumId w:val="10"/>
  </w:num>
  <w:num w:numId="5">
    <w:abstractNumId w:val="13"/>
  </w:num>
  <w:num w:numId="6">
    <w:abstractNumId w:val="0"/>
  </w:num>
  <w:num w:numId="7">
    <w:abstractNumId w:val="15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4"/>
  </w:num>
  <w:num w:numId="11">
    <w:abstractNumId w:val="20"/>
  </w:num>
  <w:num w:numId="12">
    <w:abstractNumId w:val="9"/>
  </w:num>
  <w:num w:numId="13">
    <w:abstractNumId w:val="8"/>
  </w:num>
  <w:num w:numId="14">
    <w:abstractNumId w:val="14"/>
  </w:num>
  <w:num w:numId="15">
    <w:abstractNumId w:val="16"/>
  </w:num>
  <w:num w:numId="16">
    <w:abstractNumId w:val="3"/>
  </w:num>
  <w:num w:numId="17">
    <w:abstractNumId w:val="5"/>
  </w:num>
  <w:num w:numId="18">
    <w:abstractNumId w:val="17"/>
  </w:num>
  <w:num w:numId="19">
    <w:abstractNumId w:val="6"/>
  </w:num>
  <w:num w:numId="20">
    <w:abstractNumId w:val="2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DA1"/>
    <w:rsid w:val="00001BCA"/>
    <w:rsid w:val="00004448"/>
    <w:rsid w:val="00004CFA"/>
    <w:rsid w:val="00011965"/>
    <w:rsid w:val="000251AD"/>
    <w:rsid w:val="00034D55"/>
    <w:rsid w:val="00035E46"/>
    <w:rsid w:val="000417B4"/>
    <w:rsid w:val="00042113"/>
    <w:rsid w:val="00046C02"/>
    <w:rsid w:val="00053396"/>
    <w:rsid w:val="000533B5"/>
    <w:rsid w:val="000557B8"/>
    <w:rsid w:val="00065F8B"/>
    <w:rsid w:val="00080AD7"/>
    <w:rsid w:val="0008480D"/>
    <w:rsid w:val="000936FF"/>
    <w:rsid w:val="000B1B8C"/>
    <w:rsid w:val="000C1C03"/>
    <w:rsid w:val="000D6CED"/>
    <w:rsid w:val="000D7BA2"/>
    <w:rsid w:val="000E0148"/>
    <w:rsid w:val="000E071B"/>
    <w:rsid w:val="000E216B"/>
    <w:rsid w:val="000F1F97"/>
    <w:rsid w:val="000F5D91"/>
    <w:rsid w:val="000F7D7C"/>
    <w:rsid w:val="00100775"/>
    <w:rsid w:val="00102425"/>
    <w:rsid w:val="00127B5E"/>
    <w:rsid w:val="00131019"/>
    <w:rsid w:val="00131D6A"/>
    <w:rsid w:val="00135EDD"/>
    <w:rsid w:val="00145608"/>
    <w:rsid w:val="00151636"/>
    <w:rsid w:val="00154647"/>
    <w:rsid w:val="00163868"/>
    <w:rsid w:val="001710CD"/>
    <w:rsid w:val="00173102"/>
    <w:rsid w:val="00173166"/>
    <w:rsid w:val="00175C09"/>
    <w:rsid w:val="00177C22"/>
    <w:rsid w:val="001B28A5"/>
    <w:rsid w:val="001C3E15"/>
    <w:rsid w:val="001C6B80"/>
    <w:rsid w:val="001D724B"/>
    <w:rsid w:val="001F124A"/>
    <w:rsid w:val="001F333B"/>
    <w:rsid w:val="002061D1"/>
    <w:rsid w:val="0020676A"/>
    <w:rsid w:val="00216E1E"/>
    <w:rsid w:val="002203F3"/>
    <w:rsid w:val="00223688"/>
    <w:rsid w:val="00230C36"/>
    <w:rsid w:val="00231DEC"/>
    <w:rsid w:val="0023578C"/>
    <w:rsid w:val="00237BFC"/>
    <w:rsid w:val="00241749"/>
    <w:rsid w:val="0024495B"/>
    <w:rsid w:val="0025046A"/>
    <w:rsid w:val="002734B2"/>
    <w:rsid w:val="00281DA1"/>
    <w:rsid w:val="00287BCE"/>
    <w:rsid w:val="002B4DE1"/>
    <w:rsid w:val="002B6428"/>
    <w:rsid w:val="002D70C2"/>
    <w:rsid w:val="002D740F"/>
    <w:rsid w:val="002E285B"/>
    <w:rsid w:val="002E3B2F"/>
    <w:rsid w:val="0030446A"/>
    <w:rsid w:val="0030490C"/>
    <w:rsid w:val="003114FB"/>
    <w:rsid w:val="00330A82"/>
    <w:rsid w:val="003311DA"/>
    <w:rsid w:val="00363875"/>
    <w:rsid w:val="00371E83"/>
    <w:rsid w:val="00383ED6"/>
    <w:rsid w:val="003900D7"/>
    <w:rsid w:val="00392FB5"/>
    <w:rsid w:val="003A4E01"/>
    <w:rsid w:val="003C6647"/>
    <w:rsid w:val="003C7BBF"/>
    <w:rsid w:val="003D2922"/>
    <w:rsid w:val="003E43F8"/>
    <w:rsid w:val="003E5CF9"/>
    <w:rsid w:val="003E6D05"/>
    <w:rsid w:val="003F4BD0"/>
    <w:rsid w:val="00405F68"/>
    <w:rsid w:val="00461BD4"/>
    <w:rsid w:val="00462012"/>
    <w:rsid w:val="004654B9"/>
    <w:rsid w:val="00480E0A"/>
    <w:rsid w:val="00494A4D"/>
    <w:rsid w:val="004974C3"/>
    <w:rsid w:val="004A126A"/>
    <w:rsid w:val="004B0D27"/>
    <w:rsid w:val="004B53B5"/>
    <w:rsid w:val="004B6861"/>
    <w:rsid w:val="004C4EAB"/>
    <w:rsid w:val="004D148C"/>
    <w:rsid w:val="00500ACE"/>
    <w:rsid w:val="005221DF"/>
    <w:rsid w:val="00523A3E"/>
    <w:rsid w:val="00545E0E"/>
    <w:rsid w:val="005555FD"/>
    <w:rsid w:val="0055586D"/>
    <w:rsid w:val="00570567"/>
    <w:rsid w:val="0058138C"/>
    <w:rsid w:val="00582A1F"/>
    <w:rsid w:val="005945B8"/>
    <w:rsid w:val="005A2FAD"/>
    <w:rsid w:val="005B1265"/>
    <w:rsid w:val="005C364C"/>
    <w:rsid w:val="005C5545"/>
    <w:rsid w:val="005E21EC"/>
    <w:rsid w:val="005F5D49"/>
    <w:rsid w:val="005F720D"/>
    <w:rsid w:val="00601A55"/>
    <w:rsid w:val="0060742F"/>
    <w:rsid w:val="006222E4"/>
    <w:rsid w:val="00622AC3"/>
    <w:rsid w:val="00635182"/>
    <w:rsid w:val="0064284D"/>
    <w:rsid w:val="006442B7"/>
    <w:rsid w:val="00646EDE"/>
    <w:rsid w:val="006527C3"/>
    <w:rsid w:val="006529EB"/>
    <w:rsid w:val="00652BA8"/>
    <w:rsid w:val="00670013"/>
    <w:rsid w:val="00685117"/>
    <w:rsid w:val="0069353D"/>
    <w:rsid w:val="006A0AA4"/>
    <w:rsid w:val="006A2AE0"/>
    <w:rsid w:val="006A7F20"/>
    <w:rsid w:val="006B2455"/>
    <w:rsid w:val="006D4C5B"/>
    <w:rsid w:val="006D60BA"/>
    <w:rsid w:val="006E38EA"/>
    <w:rsid w:val="006F4A79"/>
    <w:rsid w:val="0070506B"/>
    <w:rsid w:val="00705389"/>
    <w:rsid w:val="0071445E"/>
    <w:rsid w:val="0071690A"/>
    <w:rsid w:val="007246BC"/>
    <w:rsid w:val="00733918"/>
    <w:rsid w:val="00733ECE"/>
    <w:rsid w:val="00741920"/>
    <w:rsid w:val="007454FD"/>
    <w:rsid w:val="00745E15"/>
    <w:rsid w:val="00751D51"/>
    <w:rsid w:val="00753709"/>
    <w:rsid w:val="00760528"/>
    <w:rsid w:val="007624EF"/>
    <w:rsid w:val="007640FD"/>
    <w:rsid w:val="007824BA"/>
    <w:rsid w:val="00785415"/>
    <w:rsid w:val="007B0524"/>
    <w:rsid w:val="007B2169"/>
    <w:rsid w:val="007B7BC9"/>
    <w:rsid w:val="007C5639"/>
    <w:rsid w:val="007D2121"/>
    <w:rsid w:val="007D2A75"/>
    <w:rsid w:val="007D467C"/>
    <w:rsid w:val="007F0D32"/>
    <w:rsid w:val="0080710F"/>
    <w:rsid w:val="00820815"/>
    <w:rsid w:val="00820FD1"/>
    <w:rsid w:val="00841C8D"/>
    <w:rsid w:val="00853614"/>
    <w:rsid w:val="00863490"/>
    <w:rsid w:val="00865A50"/>
    <w:rsid w:val="00865F32"/>
    <w:rsid w:val="00876059"/>
    <w:rsid w:val="00876658"/>
    <w:rsid w:val="00877EEA"/>
    <w:rsid w:val="00885915"/>
    <w:rsid w:val="0089162D"/>
    <w:rsid w:val="008A7118"/>
    <w:rsid w:val="008B0820"/>
    <w:rsid w:val="008B3BCF"/>
    <w:rsid w:val="008C693B"/>
    <w:rsid w:val="008D11BD"/>
    <w:rsid w:val="008D1838"/>
    <w:rsid w:val="008E069B"/>
    <w:rsid w:val="008E0A1C"/>
    <w:rsid w:val="008F77A0"/>
    <w:rsid w:val="009076EF"/>
    <w:rsid w:val="00913402"/>
    <w:rsid w:val="00916500"/>
    <w:rsid w:val="009212F1"/>
    <w:rsid w:val="00933F09"/>
    <w:rsid w:val="0093627E"/>
    <w:rsid w:val="009466E9"/>
    <w:rsid w:val="009755FA"/>
    <w:rsid w:val="00977FF8"/>
    <w:rsid w:val="00984F84"/>
    <w:rsid w:val="00986591"/>
    <w:rsid w:val="00994BEB"/>
    <w:rsid w:val="009A264C"/>
    <w:rsid w:val="009B450F"/>
    <w:rsid w:val="009C19CE"/>
    <w:rsid w:val="009C4F5D"/>
    <w:rsid w:val="009C7292"/>
    <w:rsid w:val="009D7CD5"/>
    <w:rsid w:val="00A03B58"/>
    <w:rsid w:val="00A07556"/>
    <w:rsid w:val="00A162E6"/>
    <w:rsid w:val="00A35618"/>
    <w:rsid w:val="00A43B80"/>
    <w:rsid w:val="00A452C2"/>
    <w:rsid w:val="00A45451"/>
    <w:rsid w:val="00A63FD3"/>
    <w:rsid w:val="00A71EC1"/>
    <w:rsid w:val="00A723E7"/>
    <w:rsid w:val="00A73757"/>
    <w:rsid w:val="00A83416"/>
    <w:rsid w:val="00A851BF"/>
    <w:rsid w:val="00AA41D6"/>
    <w:rsid w:val="00AB16D8"/>
    <w:rsid w:val="00AB21E7"/>
    <w:rsid w:val="00AC0593"/>
    <w:rsid w:val="00AD0744"/>
    <w:rsid w:val="00AF2A48"/>
    <w:rsid w:val="00AF5BE6"/>
    <w:rsid w:val="00AF5C6A"/>
    <w:rsid w:val="00B03C8B"/>
    <w:rsid w:val="00B104EE"/>
    <w:rsid w:val="00B11916"/>
    <w:rsid w:val="00B15E70"/>
    <w:rsid w:val="00B212C0"/>
    <w:rsid w:val="00B24267"/>
    <w:rsid w:val="00B2585F"/>
    <w:rsid w:val="00B2689C"/>
    <w:rsid w:val="00B3247C"/>
    <w:rsid w:val="00B36259"/>
    <w:rsid w:val="00B421AA"/>
    <w:rsid w:val="00B47437"/>
    <w:rsid w:val="00B521FC"/>
    <w:rsid w:val="00B72345"/>
    <w:rsid w:val="00BA1648"/>
    <w:rsid w:val="00BC052B"/>
    <w:rsid w:val="00BC0FB7"/>
    <w:rsid w:val="00BD70C6"/>
    <w:rsid w:val="00BD7F2F"/>
    <w:rsid w:val="00BE012A"/>
    <w:rsid w:val="00BF5F48"/>
    <w:rsid w:val="00C01238"/>
    <w:rsid w:val="00C200EA"/>
    <w:rsid w:val="00C240A4"/>
    <w:rsid w:val="00C25069"/>
    <w:rsid w:val="00C3036A"/>
    <w:rsid w:val="00C4713E"/>
    <w:rsid w:val="00C47344"/>
    <w:rsid w:val="00C677F5"/>
    <w:rsid w:val="00C91F0E"/>
    <w:rsid w:val="00CA5329"/>
    <w:rsid w:val="00CB02C9"/>
    <w:rsid w:val="00CB0C3C"/>
    <w:rsid w:val="00CB308F"/>
    <w:rsid w:val="00CB500D"/>
    <w:rsid w:val="00CC676B"/>
    <w:rsid w:val="00CC7C75"/>
    <w:rsid w:val="00CD1D56"/>
    <w:rsid w:val="00CD4CEB"/>
    <w:rsid w:val="00CD7289"/>
    <w:rsid w:val="00CF53BD"/>
    <w:rsid w:val="00D0477D"/>
    <w:rsid w:val="00D36EBB"/>
    <w:rsid w:val="00D709E3"/>
    <w:rsid w:val="00D76281"/>
    <w:rsid w:val="00D80791"/>
    <w:rsid w:val="00D80CBC"/>
    <w:rsid w:val="00D934B9"/>
    <w:rsid w:val="00D94A68"/>
    <w:rsid w:val="00DA1ADB"/>
    <w:rsid w:val="00DA3EBE"/>
    <w:rsid w:val="00DC03BB"/>
    <w:rsid w:val="00DC1BF3"/>
    <w:rsid w:val="00DC3F11"/>
    <w:rsid w:val="00DD232F"/>
    <w:rsid w:val="00DD54B5"/>
    <w:rsid w:val="00DD79E8"/>
    <w:rsid w:val="00DF2384"/>
    <w:rsid w:val="00E05722"/>
    <w:rsid w:val="00E1298C"/>
    <w:rsid w:val="00E243A6"/>
    <w:rsid w:val="00E266F6"/>
    <w:rsid w:val="00E310AD"/>
    <w:rsid w:val="00E51E86"/>
    <w:rsid w:val="00E63F75"/>
    <w:rsid w:val="00E71331"/>
    <w:rsid w:val="00E94F4A"/>
    <w:rsid w:val="00EA6AE1"/>
    <w:rsid w:val="00EB3848"/>
    <w:rsid w:val="00ED4BB8"/>
    <w:rsid w:val="00ED5ADA"/>
    <w:rsid w:val="00EE5D2B"/>
    <w:rsid w:val="00EF0A73"/>
    <w:rsid w:val="00F17234"/>
    <w:rsid w:val="00F27D5E"/>
    <w:rsid w:val="00F348FF"/>
    <w:rsid w:val="00F35641"/>
    <w:rsid w:val="00F40A3A"/>
    <w:rsid w:val="00F50194"/>
    <w:rsid w:val="00F620C8"/>
    <w:rsid w:val="00F73D56"/>
    <w:rsid w:val="00F73E89"/>
    <w:rsid w:val="00F77EEF"/>
    <w:rsid w:val="00F90223"/>
    <w:rsid w:val="00FA7DFF"/>
    <w:rsid w:val="00FC4069"/>
    <w:rsid w:val="00FC780F"/>
    <w:rsid w:val="00FE35E6"/>
    <w:rsid w:val="00FF55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391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974C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A35618"/>
    <w:pPr>
      <w:spacing w:before="240" w:after="60"/>
      <w:ind w:firstLine="318"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72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745E1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45E15"/>
    <w:rPr>
      <w:sz w:val="24"/>
      <w:szCs w:val="24"/>
    </w:rPr>
  </w:style>
  <w:style w:type="paragraph" w:styleId="a6">
    <w:name w:val="footer"/>
    <w:basedOn w:val="a"/>
    <w:link w:val="a7"/>
    <w:uiPriority w:val="99"/>
    <w:rsid w:val="00745E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45E15"/>
    <w:rPr>
      <w:sz w:val="24"/>
      <w:szCs w:val="24"/>
    </w:rPr>
  </w:style>
  <w:style w:type="paragraph" w:customStyle="1" w:styleId="11">
    <w:name w:val="Название1"/>
    <w:basedOn w:val="a"/>
    <w:rsid w:val="00A35618"/>
    <w:pPr>
      <w:jc w:val="center"/>
    </w:pPr>
    <w:rPr>
      <w:rFonts w:ascii="Arial" w:hAnsi="Arial"/>
      <w:b/>
      <w:snapToGrid w:val="0"/>
      <w:sz w:val="28"/>
      <w:szCs w:val="20"/>
    </w:rPr>
  </w:style>
  <w:style w:type="paragraph" w:customStyle="1" w:styleId="12">
    <w:name w:val="Обычный1"/>
    <w:rsid w:val="00A35618"/>
    <w:pPr>
      <w:widowControl w:val="0"/>
      <w:spacing w:before="20"/>
      <w:ind w:left="1400"/>
    </w:pPr>
    <w:rPr>
      <w:snapToGrid w:val="0"/>
      <w:sz w:val="12"/>
    </w:rPr>
  </w:style>
  <w:style w:type="character" w:customStyle="1" w:styleId="50">
    <w:name w:val="Заголовок 5 Знак"/>
    <w:basedOn w:val="a0"/>
    <w:link w:val="5"/>
    <w:rsid w:val="00A35618"/>
    <w:rPr>
      <w:rFonts w:ascii="Calibri" w:hAnsi="Calibri"/>
      <w:b/>
      <w:bCs/>
      <w:i/>
      <w:iCs/>
      <w:sz w:val="26"/>
      <w:szCs w:val="26"/>
    </w:rPr>
  </w:style>
  <w:style w:type="paragraph" w:customStyle="1" w:styleId="Normal1">
    <w:name w:val="Normal1"/>
    <w:rsid w:val="00A35618"/>
    <w:pPr>
      <w:spacing w:before="120"/>
      <w:ind w:left="34" w:firstLine="318"/>
      <w:jc w:val="both"/>
    </w:pPr>
    <w:rPr>
      <w:snapToGrid w:val="0"/>
      <w:sz w:val="28"/>
      <w:lang w:val="en-US"/>
    </w:rPr>
  </w:style>
  <w:style w:type="paragraph" w:customStyle="1" w:styleId="100">
    <w:name w:val="Стиль10"/>
    <w:basedOn w:val="a"/>
    <w:rsid w:val="00A35618"/>
    <w:pPr>
      <w:tabs>
        <w:tab w:val="left" w:pos="851"/>
      </w:tabs>
      <w:autoSpaceDE w:val="0"/>
      <w:autoSpaceDN w:val="0"/>
      <w:adjustRightInd w:val="0"/>
      <w:spacing w:before="120" w:line="360" w:lineRule="auto"/>
      <w:ind w:left="34" w:firstLine="680"/>
      <w:jc w:val="both"/>
    </w:pPr>
    <w:rPr>
      <w:sz w:val="26"/>
      <w:szCs w:val="26"/>
      <w:lang w:val="uk-UA"/>
    </w:rPr>
  </w:style>
  <w:style w:type="paragraph" w:styleId="a8">
    <w:name w:val="List Paragraph"/>
    <w:basedOn w:val="a"/>
    <w:uiPriority w:val="34"/>
    <w:qFormat/>
    <w:rsid w:val="00A35618"/>
    <w:pPr>
      <w:ind w:left="720"/>
    </w:pPr>
    <w:rPr>
      <w:rFonts w:ascii="Calibri" w:eastAsia="Calibri" w:hAnsi="Calibri"/>
      <w:sz w:val="22"/>
      <w:szCs w:val="22"/>
    </w:rPr>
  </w:style>
  <w:style w:type="character" w:styleId="a9">
    <w:name w:val="annotation reference"/>
    <w:basedOn w:val="a0"/>
    <w:rsid w:val="00AF2A48"/>
    <w:rPr>
      <w:sz w:val="16"/>
      <w:szCs w:val="16"/>
    </w:rPr>
  </w:style>
  <w:style w:type="paragraph" w:styleId="aa">
    <w:name w:val="annotation text"/>
    <w:basedOn w:val="a"/>
    <w:link w:val="ab"/>
    <w:rsid w:val="00AF2A4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AF2A48"/>
  </w:style>
  <w:style w:type="paragraph" w:styleId="ac">
    <w:name w:val="annotation subject"/>
    <w:basedOn w:val="aa"/>
    <w:next w:val="aa"/>
    <w:link w:val="ad"/>
    <w:rsid w:val="00AF2A48"/>
    <w:rPr>
      <w:b/>
      <w:bCs/>
    </w:rPr>
  </w:style>
  <w:style w:type="character" w:customStyle="1" w:styleId="ad">
    <w:name w:val="Тема примечания Знак"/>
    <w:basedOn w:val="ab"/>
    <w:link w:val="ac"/>
    <w:rsid w:val="00AF2A48"/>
    <w:rPr>
      <w:b/>
      <w:bCs/>
    </w:rPr>
  </w:style>
  <w:style w:type="paragraph" w:styleId="ae">
    <w:name w:val="Balloon Text"/>
    <w:basedOn w:val="a"/>
    <w:link w:val="af"/>
    <w:rsid w:val="00AF2A4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AF2A48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173102"/>
    <w:rPr>
      <w:sz w:val="24"/>
      <w:szCs w:val="24"/>
    </w:rPr>
  </w:style>
  <w:style w:type="paragraph" w:styleId="af1">
    <w:name w:val="footnote text"/>
    <w:basedOn w:val="a"/>
    <w:link w:val="af2"/>
    <w:rsid w:val="00B3247C"/>
    <w:rPr>
      <w:sz w:val="20"/>
      <w:szCs w:val="20"/>
    </w:rPr>
  </w:style>
  <w:style w:type="character" w:customStyle="1" w:styleId="af2">
    <w:name w:val="Текст сноски Знак"/>
    <w:basedOn w:val="a0"/>
    <w:link w:val="af1"/>
    <w:rsid w:val="00B3247C"/>
  </w:style>
  <w:style w:type="character" w:styleId="af3">
    <w:name w:val="footnote reference"/>
    <w:basedOn w:val="a0"/>
    <w:rsid w:val="00B3247C"/>
    <w:rPr>
      <w:vertAlign w:val="superscript"/>
    </w:rPr>
  </w:style>
  <w:style w:type="character" w:customStyle="1" w:styleId="10">
    <w:name w:val="Заголовок 1 Знак"/>
    <w:basedOn w:val="a0"/>
    <w:link w:val="1"/>
    <w:rsid w:val="004974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4">
    <w:name w:val="Strong"/>
    <w:basedOn w:val="a0"/>
    <w:uiPriority w:val="22"/>
    <w:qFormat/>
    <w:rsid w:val="004974C3"/>
    <w:rPr>
      <w:b/>
      <w:bCs/>
    </w:rPr>
  </w:style>
  <w:style w:type="paragraph" w:customStyle="1" w:styleId="110">
    <w:name w:val="Обычный11"/>
    <w:link w:val="111"/>
    <w:rsid w:val="005B1265"/>
    <w:pPr>
      <w:widowControl w:val="0"/>
      <w:ind w:left="120" w:firstLine="560"/>
    </w:pPr>
    <w:rPr>
      <w:rFonts w:ascii="Arial" w:hAnsi="Arial"/>
      <w:sz w:val="22"/>
    </w:rPr>
  </w:style>
  <w:style w:type="character" w:customStyle="1" w:styleId="111">
    <w:name w:val="Обычный11 Знак"/>
    <w:link w:val="110"/>
    <w:rsid w:val="005B1265"/>
    <w:rPr>
      <w:rFonts w:ascii="Arial" w:hAnsi="Arial"/>
      <w:sz w:val="22"/>
    </w:rPr>
  </w:style>
  <w:style w:type="paragraph" w:styleId="af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 Знак4, Знак4 Знак"/>
    <w:basedOn w:val="a"/>
    <w:link w:val="13"/>
    <w:rsid w:val="005B1265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rsid w:val="005B1265"/>
    <w:rPr>
      <w:sz w:val="24"/>
      <w:szCs w:val="24"/>
    </w:rPr>
  </w:style>
  <w:style w:type="character" w:customStyle="1" w:styleId="13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 Знак4 Знак1, Знак4 Знак Знак"/>
    <w:link w:val="af5"/>
    <w:rsid w:val="005B1265"/>
    <w:rPr>
      <w:sz w:val="24"/>
      <w:szCs w:val="24"/>
    </w:rPr>
  </w:style>
  <w:style w:type="paragraph" w:styleId="af7">
    <w:name w:val="Body Text"/>
    <w:aliases w:val="Основной текст Знак Знак"/>
    <w:basedOn w:val="a"/>
    <w:link w:val="14"/>
    <w:rsid w:val="00D709E3"/>
    <w:pPr>
      <w:spacing w:after="120"/>
    </w:pPr>
  </w:style>
  <w:style w:type="character" w:customStyle="1" w:styleId="af8">
    <w:name w:val="Основной текст Знак"/>
    <w:basedOn w:val="a0"/>
    <w:rsid w:val="00D709E3"/>
    <w:rPr>
      <w:sz w:val="24"/>
      <w:szCs w:val="24"/>
    </w:rPr>
  </w:style>
  <w:style w:type="character" w:customStyle="1" w:styleId="14">
    <w:name w:val="Основной текст Знак1"/>
    <w:aliases w:val="Основной текст Знак Знак Знак"/>
    <w:link w:val="af7"/>
    <w:rsid w:val="00D709E3"/>
    <w:rPr>
      <w:sz w:val="24"/>
      <w:szCs w:val="24"/>
    </w:rPr>
  </w:style>
  <w:style w:type="paragraph" w:customStyle="1" w:styleId="BodyText21">
    <w:name w:val="Body Text 21"/>
    <w:basedOn w:val="a"/>
    <w:rsid w:val="00D709E3"/>
    <w:pPr>
      <w:widowControl w:val="0"/>
      <w:spacing w:line="360" w:lineRule="auto"/>
      <w:ind w:firstLine="851"/>
      <w:jc w:val="both"/>
    </w:pPr>
    <w:rPr>
      <w:rFonts w:ascii="Arial" w:hAnsi="Arial"/>
      <w:sz w:val="28"/>
      <w:szCs w:val="20"/>
    </w:rPr>
  </w:style>
  <w:style w:type="paragraph" w:customStyle="1" w:styleId="af9">
    <w:name w:val="Îáû÷íûé"/>
    <w:rsid w:val="00AF5BE6"/>
    <w:pPr>
      <w:widowControl w:val="0"/>
      <w:suppressAutoHyphens/>
    </w:pPr>
    <w:rPr>
      <w:rFonts w:eastAsia="Arial"/>
      <w:sz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391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974C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A35618"/>
    <w:pPr>
      <w:spacing w:before="240" w:after="60"/>
      <w:ind w:firstLine="318"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72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745E1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45E15"/>
    <w:rPr>
      <w:sz w:val="24"/>
      <w:szCs w:val="24"/>
    </w:rPr>
  </w:style>
  <w:style w:type="paragraph" w:styleId="a6">
    <w:name w:val="footer"/>
    <w:basedOn w:val="a"/>
    <w:link w:val="a7"/>
    <w:uiPriority w:val="99"/>
    <w:rsid w:val="00745E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45E15"/>
    <w:rPr>
      <w:sz w:val="24"/>
      <w:szCs w:val="24"/>
    </w:rPr>
  </w:style>
  <w:style w:type="paragraph" w:customStyle="1" w:styleId="11">
    <w:name w:val="Название1"/>
    <w:basedOn w:val="a"/>
    <w:rsid w:val="00A35618"/>
    <w:pPr>
      <w:jc w:val="center"/>
    </w:pPr>
    <w:rPr>
      <w:rFonts w:ascii="Arial" w:hAnsi="Arial"/>
      <w:b/>
      <w:snapToGrid w:val="0"/>
      <w:sz w:val="28"/>
      <w:szCs w:val="20"/>
    </w:rPr>
  </w:style>
  <w:style w:type="paragraph" w:customStyle="1" w:styleId="12">
    <w:name w:val="Обычный1"/>
    <w:rsid w:val="00A35618"/>
    <w:pPr>
      <w:widowControl w:val="0"/>
      <w:spacing w:before="20"/>
      <w:ind w:left="1400"/>
    </w:pPr>
    <w:rPr>
      <w:snapToGrid w:val="0"/>
      <w:sz w:val="12"/>
    </w:rPr>
  </w:style>
  <w:style w:type="character" w:customStyle="1" w:styleId="50">
    <w:name w:val="Заголовок 5 Знак"/>
    <w:basedOn w:val="a0"/>
    <w:link w:val="5"/>
    <w:rsid w:val="00A35618"/>
    <w:rPr>
      <w:rFonts w:ascii="Calibri" w:hAnsi="Calibri"/>
      <w:b/>
      <w:bCs/>
      <w:i/>
      <w:iCs/>
      <w:sz w:val="26"/>
      <w:szCs w:val="26"/>
    </w:rPr>
  </w:style>
  <w:style w:type="paragraph" w:customStyle="1" w:styleId="Normal1">
    <w:name w:val="Normal1"/>
    <w:rsid w:val="00A35618"/>
    <w:pPr>
      <w:spacing w:before="120"/>
      <w:ind w:left="34" w:firstLine="318"/>
      <w:jc w:val="both"/>
    </w:pPr>
    <w:rPr>
      <w:snapToGrid w:val="0"/>
      <w:sz w:val="28"/>
      <w:lang w:val="en-US"/>
    </w:rPr>
  </w:style>
  <w:style w:type="paragraph" w:customStyle="1" w:styleId="100">
    <w:name w:val="Стиль10"/>
    <w:basedOn w:val="a"/>
    <w:rsid w:val="00A35618"/>
    <w:pPr>
      <w:tabs>
        <w:tab w:val="left" w:pos="851"/>
      </w:tabs>
      <w:autoSpaceDE w:val="0"/>
      <w:autoSpaceDN w:val="0"/>
      <w:adjustRightInd w:val="0"/>
      <w:spacing w:before="120" w:line="360" w:lineRule="auto"/>
      <w:ind w:left="34" w:firstLine="680"/>
      <w:jc w:val="both"/>
    </w:pPr>
    <w:rPr>
      <w:sz w:val="26"/>
      <w:szCs w:val="26"/>
      <w:lang w:val="uk-UA"/>
    </w:rPr>
  </w:style>
  <w:style w:type="paragraph" w:styleId="a8">
    <w:name w:val="List Paragraph"/>
    <w:basedOn w:val="a"/>
    <w:uiPriority w:val="34"/>
    <w:qFormat/>
    <w:rsid w:val="00A35618"/>
    <w:pPr>
      <w:ind w:left="720"/>
    </w:pPr>
    <w:rPr>
      <w:rFonts w:ascii="Calibri" w:eastAsia="Calibri" w:hAnsi="Calibri"/>
      <w:sz w:val="22"/>
      <w:szCs w:val="22"/>
    </w:rPr>
  </w:style>
  <w:style w:type="character" w:styleId="a9">
    <w:name w:val="annotation reference"/>
    <w:basedOn w:val="a0"/>
    <w:rsid w:val="00AF2A48"/>
    <w:rPr>
      <w:sz w:val="16"/>
      <w:szCs w:val="16"/>
    </w:rPr>
  </w:style>
  <w:style w:type="paragraph" w:styleId="aa">
    <w:name w:val="annotation text"/>
    <w:basedOn w:val="a"/>
    <w:link w:val="ab"/>
    <w:rsid w:val="00AF2A4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AF2A48"/>
  </w:style>
  <w:style w:type="paragraph" w:styleId="ac">
    <w:name w:val="annotation subject"/>
    <w:basedOn w:val="aa"/>
    <w:next w:val="aa"/>
    <w:link w:val="ad"/>
    <w:rsid w:val="00AF2A48"/>
    <w:rPr>
      <w:b/>
      <w:bCs/>
    </w:rPr>
  </w:style>
  <w:style w:type="character" w:customStyle="1" w:styleId="ad">
    <w:name w:val="Тема примечания Знак"/>
    <w:basedOn w:val="ab"/>
    <w:link w:val="ac"/>
    <w:rsid w:val="00AF2A48"/>
    <w:rPr>
      <w:b/>
      <w:bCs/>
    </w:rPr>
  </w:style>
  <w:style w:type="paragraph" w:styleId="ae">
    <w:name w:val="Balloon Text"/>
    <w:basedOn w:val="a"/>
    <w:link w:val="af"/>
    <w:rsid w:val="00AF2A4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AF2A48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173102"/>
    <w:rPr>
      <w:sz w:val="24"/>
      <w:szCs w:val="24"/>
    </w:rPr>
  </w:style>
  <w:style w:type="paragraph" w:styleId="af1">
    <w:name w:val="footnote text"/>
    <w:basedOn w:val="a"/>
    <w:link w:val="af2"/>
    <w:rsid w:val="00B3247C"/>
    <w:rPr>
      <w:sz w:val="20"/>
      <w:szCs w:val="20"/>
    </w:rPr>
  </w:style>
  <w:style w:type="character" w:customStyle="1" w:styleId="af2">
    <w:name w:val="Текст сноски Знак"/>
    <w:basedOn w:val="a0"/>
    <w:link w:val="af1"/>
    <w:rsid w:val="00B3247C"/>
  </w:style>
  <w:style w:type="character" w:styleId="af3">
    <w:name w:val="footnote reference"/>
    <w:basedOn w:val="a0"/>
    <w:rsid w:val="00B3247C"/>
    <w:rPr>
      <w:vertAlign w:val="superscript"/>
    </w:rPr>
  </w:style>
  <w:style w:type="character" w:customStyle="1" w:styleId="10">
    <w:name w:val="Заголовок 1 Знак"/>
    <w:basedOn w:val="a0"/>
    <w:link w:val="1"/>
    <w:rsid w:val="004974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4">
    <w:name w:val="Strong"/>
    <w:basedOn w:val="a0"/>
    <w:uiPriority w:val="22"/>
    <w:qFormat/>
    <w:rsid w:val="004974C3"/>
    <w:rPr>
      <w:b/>
      <w:bCs/>
    </w:rPr>
  </w:style>
  <w:style w:type="paragraph" w:customStyle="1" w:styleId="110">
    <w:name w:val="Обычный11"/>
    <w:link w:val="111"/>
    <w:rsid w:val="005B1265"/>
    <w:pPr>
      <w:widowControl w:val="0"/>
      <w:ind w:left="120" w:firstLine="560"/>
    </w:pPr>
    <w:rPr>
      <w:rFonts w:ascii="Arial" w:hAnsi="Arial"/>
      <w:sz w:val="22"/>
    </w:rPr>
  </w:style>
  <w:style w:type="character" w:customStyle="1" w:styleId="111">
    <w:name w:val="Обычный11 Знак"/>
    <w:link w:val="110"/>
    <w:rsid w:val="005B1265"/>
    <w:rPr>
      <w:rFonts w:ascii="Arial" w:hAnsi="Arial"/>
      <w:sz w:val="22"/>
    </w:rPr>
  </w:style>
  <w:style w:type="paragraph" w:styleId="af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 Знак4, Знак4 Знак"/>
    <w:basedOn w:val="a"/>
    <w:link w:val="13"/>
    <w:rsid w:val="005B1265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rsid w:val="005B1265"/>
    <w:rPr>
      <w:sz w:val="24"/>
      <w:szCs w:val="24"/>
    </w:rPr>
  </w:style>
  <w:style w:type="character" w:customStyle="1" w:styleId="13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 Знак4 Знак1, Знак4 Знак Знак"/>
    <w:link w:val="af5"/>
    <w:rsid w:val="005B1265"/>
    <w:rPr>
      <w:sz w:val="24"/>
      <w:szCs w:val="24"/>
    </w:rPr>
  </w:style>
  <w:style w:type="paragraph" w:styleId="af7">
    <w:name w:val="Body Text"/>
    <w:aliases w:val="Основной текст Знак Знак"/>
    <w:basedOn w:val="a"/>
    <w:link w:val="14"/>
    <w:rsid w:val="00D709E3"/>
    <w:pPr>
      <w:spacing w:after="120"/>
    </w:pPr>
  </w:style>
  <w:style w:type="character" w:customStyle="1" w:styleId="af8">
    <w:name w:val="Основной текст Знак"/>
    <w:basedOn w:val="a0"/>
    <w:rsid w:val="00D709E3"/>
    <w:rPr>
      <w:sz w:val="24"/>
      <w:szCs w:val="24"/>
    </w:rPr>
  </w:style>
  <w:style w:type="character" w:customStyle="1" w:styleId="14">
    <w:name w:val="Основной текст Знак1"/>
    <w:aliases w:val="Основной текст Знак Знак Знак"/>
    <w:link w:val="af7"/>
    <w:rsid w:val="00D709E3"/>
    <w:rPr>
      <w:sz w:val="24"/>
      <w:szCs w:val="24"/>
    </w:rPr>
  </w:style>
  <w:style w:type="paragraph" w:customStyle="1" w:styleId="BodyText21">
    <w:name w:val="Body Text 21"/>
    <w:basedOn w:val="a"/>
    <w:rsid w:val="00D709E3"/>
    <w:pPr>
      <w:widowControl w:val="0"/>
      <w:spacing w:line="360" w:lineRule="auto"/>
      <w:ind w:firstLine="851"/>
      <w:jc w:val="both"/>
    </w:pPr>
    <w:rPr>
      <w:rFonts w:ascii="Arial" w:hAnsi="Arial"/>
      <w:sz w:val="28"/>
      <w:szCs w:val="20"/>
    </w:rPr>
  </w:style>
  <w:style w:type="paragraph" w:customStyle="1" w:styleId="af9">
    <w:name w:val="Îáû÷íûé"/>
    <w:rsid w:val="00AF5BE6"/>
    <w:pPr>
      <w:widowControl w:val="0"/>
      <w:suppressAutoHyphens/>
    </w:pPr>
    <w:rPr>
      <w:rFonts w:eastAsia="Arial"/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4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3.bin"/><Relationship Id="rId26" Type="http://schemas.openxmlformats.org/officeDocument/2006/relationships/oleObject" Target="embeddings/oleObject7.bin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oleObject" Target="embeddings/oleObject11.bin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oleObject" Target="embeddings/oleObject6.bin"/><Relationship Id="rId32" Type="http://schemas.openxmlformats.org/officeDocument/2006/relationships/oleObject" Target="embeddings/oleObject10.bin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2.bin"/><Relationship Id="rId10" Type="http://schemas.openxmlformats.org/officeDocument/2006/relationships/footer" Target="footer2.xml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image" Target="media/image10.wmf"/><Relationship Id="rId30" Type="http://schemas.openxmlformats.org/officeDocument/2006/relationships/oleObject" Target="embeddings/oleObject9.bin"/><Relationship Id="rId35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67EDB-A38F-48FC-8A66-F68F8C31D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1348</TotalTime>
  <Pages>8</Pages>
  <Words>1620</Words>
  <Characters>9238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146-2012-ПА</vt:lpstr>
    </vt:vector>
  </TitlesOfParts>
  <Company>MoBIL GROUP</Company>
  <LinksUpToDate>false</LinksUpToDate>
  <CharactersWithSpaces>10837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146-2012-ПА</dc:title>
  <dc:creator>User</dc:creator>
  <cp:lastModifiedBy>Сербина</cp:lastModifiedBy>
  <cp:revision>18</cp:revision>
  <cp:lastPrinted>2013-08-13T05:13:00Z</cp:lastPrinted>
  <dcterms:created xsi:type="dcterms:W3CDTF">2013-08-15T04:41:00Z</dcterms:created>
  <dcterms:modified xsi:type="dcterms:W3CDTF">2013-09-09T06:22:00Z</dcterms:modified>
</cp:coreProperties>
</file>