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84F" w:rsidRDefault="00D4684F" w:rsidP="00D4684F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D4684F" w:rsidRDefault="00D4684F" w:rsidP="00D4684F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D4684F" w:rsidRDefault="00D05C0E" w:rsidP="00D4684F">
      <w:pPr>
        <w:widowControl w:val="0"/>
        <w:jc w:val="center"/>
        <w:rPr>
          <w:rFonts w:ascii="Calibri" w:hAnsi="Calibri"/>
          <w:color w:val="000000"/>
        </w:rPr>
      </w:pPr>
      <w:r w:rsidRPr="00D05C0E">
        <w:rPr>
          <w:noProof/>
        </w:rPr>
        <w:pict>
          <v:line id="Прямая соединительная линия 2" o:spid="_x0000_s1026" style="position:absolute;left:0;text-align:left;z-index:251657728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D4684F" w:rsidTr="0008214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84F" w:rsidRPr="006D1C27" w:rsidRDefault="00D4684F" w:rsidP="0008214D">
            <w:pPr>
              <w:pStyle w:val="a6"/>
              <w:widowControl w:val="0"/>
              <w:rPr>
                <w:color w:val="000000"/>
                <w:sz w:val="22"/>
                <w:szCs w:val="22"/>
                <w:lang w:val="ru-RU" w:eastAsia="ru-RU"/>
              </w:rPr>
            </w:pPr>
            <w:r w:rsidRPr="006D1C27">
              <w:rPr>
                <w:b/>
                <w:color w:val="000000"/>
                <w:sz w:val="22"/>
                <w:szCs w:val="22"/>
                <w:lang w:val="ru-RU" w:eastAsia="ru-RU"/>
              </w:rPr>
              <w:t>УТВЕРЖДАЮ</w:t>
            </w:r>
          </w:p>
        </w:tc>
      </w:tr>
      <w:tr w:rsidR="00D4684F" w:rsidTr="0008214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684F" w:rsidRDefault="00D4684F" w:rsidP="0008214D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D4684F" w:rsidRDefault="00D4684F" w:rsidP="0008214D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4684F" w:rsidTr="0008214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684F" w:rsidRDefault="00D4684F" w:rsidP="0008214D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4684F" w:rsidTr="0008214D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84F" w:rsidRPr="006D1C27" w:rsidRDefault="00D4684F" w:rsidP="0008214D">
            <w:pPr>
              <w:pStyle w:val="a6"/>
              <w:widowControl w:val="0"/>
              <w:rPr>
                <w:color w:val="000000"/>
                <w:sz w:val="22"/>
                <w:szCs w:val="22"/>
                <w:lang w:val="ru-RU" w:eastAsia="ru-RU"/>
              </w:rPr>
            </w:pPr>
            <w:r w:rsidRPr="006D1C27">
              <w:rPr>
                <w:color w:val="000000"/>
                <w:sz w:val="22"/>
                <w:szCs w:val="22"/>
                <w:lang w:val="ru-RU" w:eastAsia="ru-RU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84F" w:rsidRPr="006D1C27" w:rsidRDefault="00D4684F" w:rsidP="0008214D">
            <w:pPr>
              <w:pStyle w:val="a6"/>
              <w:widowControl w:val="0"/>
              <w:rPr>
                <w:color w:val="000000"/>
                <w:sz w:val="22"/>
                <w:szCs w:val="22"/>
                <w:lang w:val="ru-RU" w:eastAsia="ru-RU"/>
              </w:rPr>
            </w:pPr>
            <w:r w:rsidRPr="006D1C27">
              <w:rPr>
                <w:color w:val="000000"/>
                <w:sz w:val="22"/>
                <w:szCs w:val="22"/>
                <w:lang w:val="ru-RU" w:eastAsia="ru-RU"/>
              </w:rPr>
              <w:t>В.В. Рукша</w:t>
            </w:r>
          </w:p>
        </w:tc>
      </w:tr>
      <w:tr w:rsidR="00D4684F" w:rsidTr="0008214D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684F" w:rsidRPr="006D1C27" w:rsidRDefault="00D4684F" w:rsidP="0008214D">
            <w:pPr>
              <w:pStyle w:val="a6"/>
              <w:widowControl w:val="0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684F" w:rsidRPr="006D1C27" w:rsidRDefault="00D4684F" w:rsidP="0008214D">
            <w:pPr>
              <w:pStyle w:val="a6"/>
              <w:widowControl w:val="0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D4684F" w:rsidTr="0008214D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84F" w:rsidRPr="006D1C27" w:rsidRDefault="00D4684F" w:rsidP="0008214D">
            <w:pPr>
              <w:pStyle w:val="a6"/>
              <w:widowControl w:val="0"/>
              <w:rPr>
                <w:color w:val="000000"/>
                <w:sz w:val="22"/>
                <w:szCs w:val="22"/>
                <w:lang w:val="ru-RU" w:eastAsia="ru-RU"/>
              </w:rPr>
            </w:pPr>
            <w:r w:rsidRPr="006D1C27">
              <w:rPr>
                <w:color w:val="000000"/>
                <w:sz w:val="22"/>
                <w:szCs w:val="22"/>
                <w:lang w:val="ru-RU" w:eastAsia="ru-RU"/>
              </w:rPr>
              <w:t>«___» ___________.2015 г.</w:t>
            </w:r>
          </w:p>
        </w:tc>
      </w:tr>
    </w:tbl>
    <w:p w:rsidR="00D4684F" w:rsidRDefault="00D4684F" w:rsidP="00D4684F">
      <w:pPr>
        <w:widowControl w:val="0"/>
        <w:jc w:val="center"/>
        <w:rPr>
          <w:rFonts w:ascii="Calibri" w:hAnsi="Calibri"/>
          <w:b/>
          <w:lang w:eastAsia="en-US"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поставку </w:t>
      </w:r>
      <w:r w:rsidRPr="00D4684F">
        <w:rPr>
          <w:color w:val="000000"/>
          <w:sz w:val="22"/>
          <w:szCs w:val="22"/>
        </w:rPr>
        <w:t>автоматических выключателей, СЗЧ к ним</w:t>
      </w: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  <w:r w:rsidRPr="00D4684F">
        <w:rPr>
          <w:color w:val="000000"/>
          <w:sz w:val="22"/>
          <w:szCs w:val="22"/>
        </w:rPr>
        <w:t>(номенклатурная группа № 1.44 -поставка электроустановочного оборудования)</w:t>
      </w: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поставку </w:t>
      </w:r>
      <w:r w:rsidRPr="00D4684F">
        <w:rPr>
          <w:color w:val="000000"/>
          <w:sz w:val="22"/>
          <w:szCs w:val="22"/>
        </w:rPr>
        <w:t>автоматических выключателей, СЗЧ к ним</w:t>
      </w: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  <w:r w:rsidRPr="00D4684F">
        <w:rPr>
          <w:color w:val="000000"/>
          <w:sz w:val="22"/>
          <w:szCs w:val="22"/>
        </w:rPr>
        <w:t>(номенклатурная группа № 1.44 -поставка электроустановочного оборудования)</w:t>
      </w:r>
    </w:p>
    <w:p w:rsidR="00D4684F" w:rsidRDefault="00D4684F" w:rsidP="00D4684F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D4684F" w:rsidRDefault="00D4684F" w:rsidP="00D4684F">
      <w:pPr>
        <w:widowControl w:val="0"/>
        <w:jc w:val="center"/>
        <w:rPr>
          <w:rFonts w:ascii="Calibri" w:hAnsi="Calibri"/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D4684F" w:rsidRDefault="00D4684F" w:rsidP="00D4684F">
      <w:pPr>
        <w:widowControl w:val="0"/>
        <w:jc w:val="center"/>
        <w:rPr>
          <w:rFonts w:ascii="Calibri" w:hAnsi="Calibri"/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</w:p>
    <w:p w:rsidR="00D4684F" w:rsidRDefault="00D4684F" w:rsidP="00D4684F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D4684F" w:rsidRDefault="00D4684F" w:rsidP="00D4684F">
      <w:pPr>
        <w:widowControl w:val="0"/>
        <w:jc w:val="center"/>
        <w:rPr>
          <w:b/>
        </w:rPr>
      </w:pPr>
      <w:r>
        <w:rPr>
          <w:b/>
        </w:rPr>
        <w:t>2015</w:t>
      </w:r>
    </w:p>
    <w:p w:rsidR="00D4684F" w:rsidRDefault="00D4684F"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77718" w:rsidRPr="002C24D2" w:rsidTr="00D77718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77718" w:rsidRPr="002C24D2" w:rsidRDefault="00D77718" w:rsidP="00D77718">
            <w:pPr>
              <w:pStyle w:val="a6"/>
              <w:widowControl w:val="0"/>
              <w:spacing w:before="120" w:beforeAutospacing="0" w:after="0" w:afterAutospacing="0" w:line="360" w:lineRule="auto"/>
            </w:pPr>
            <w:r w:rsidRPr="002C24D2">
              <w:rPr>
                <w:b/>
              </w:rPr>
              <w:lastRenderedPageBreak/>
              <w:t>УТВЕРЖДАЮ</w:t>
            </w:r>
          </w:p>
        </w:tc>
      </w:tr>
      <w:tr w:rsidR="00D77718" w:rsidRPr="002C24D2" w:rsidTr="00D77718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77718" w:rsidRPr="002C24D2" w:rsidRDefault="00D77718" w:rsidP="00D77718">
            <w:pPr>
              <w:pStyle w:val="a6"/>
              <w:widowControl w:val="0"/>
              <w:spacing w:before="0" w:beforeAutospacing="0" w:after="0" w:afterAutospacing="0"/>
            </w:pPr>
            <w:r w:rsidRPr="002C24D2">
              <w:t>Заместитель генерального директора по ТЭФ</w:t>
            </w:r>
          </w:p>
        </w:tc>
      </w:tr>
      <w:tr w:rsidR="00D77718" w:rsidRPr="002C24D2" w:rsidTr="00D77718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77718" w:rsidRPr="002C24D2" w:rsidRDefault="00D77718" w:rsidP="00D77718">
            <w:pPr>
              <w:pStyle w:val="a6"/>
              <w:widowControl w:val="0"/>
              <w:spacing w:before="120" w:beforeAutospacing="0" w:after="0" w:afterAutospacing="0" w:line="360" w:lineRule="auto"/>
              <w:jc w:val="both"/>
            </w:pPr>
            <w:r w:rsidRPr="002C24D2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77718" w:rsidRPr="002C24D2" w:rsidRDefault="00D77718" w:rsidP="00D77718">
            <w:pPr>
              <w:pStyle w:val="a6"/>
              <w:widowControl w:val="0"/>
              <w:spacing w:before="120" w:beforeAutospacing="0" w:after="0" w:afterAutospacing="0" w:line="360" w:lineRule="auto"/>
              <w:jc w:val="both"/>
            </w:pPr>
            <w:r w:rsidRPr="002C24D2">
              <w:t>О.Э. Дарбинян</w:t>
            </w:r>
          </w:p>
        </w:tc>
      </w:tr>
      <w:tr w:rsidR="00D77718" w:rsidRPr="002C24D2" w:rsidTr="00D77718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77718" w:rsidRDefault="00D20CC0" w:rsidP="000B054E">
            <w:pPr>
              <w:pStyle w:val="a6"/>
              <w:widowControl w:val="0"/>
              <w:spacing w:before="120" w:beforeAutospacing="0" w:after="0" w:afterAutospacing="0"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D77718" w:rsidRPr="002C24D2">
              <w:t>«___</w:t>
            </w:r>
            <w:r>
              <w:rPr>
                <w:lang w:val="ru-RU"/>
              </w:rPr>
              <w:t>__</w:t>
            </w:r>
            <w:r w:rsidR="00D77718" w:rsidRPr="002C24D2">
              <w:t>»  _______</w:t>
            </w:r>
            <w:r>
              <w:rPr>
                <w:lang w:val="ru-RU"/>
              </w:rPr>
              <w:t>_________</w:t>
            </w:r>
            <w:r w:rsidR="00D77718" w:rsidRPr="002C24D2">
              <w:t xml:space="preserve"> 201</w:t>
            </w:r>
            <w:r w:rsidR="00002D80">
              <w:rPr>
                <w:lang w:val="ru-RU"/>
              </w:rPr>
              <w:t>5</w:t>
            </w:r>
            <w:r w:rsidR="00D77718" w:rsidRPr="002C24D2">
              <w:t>г.</w:t>
            </w:r>
          </w:p>
          <w:p w:rsidR="000B054E" w:rsidRPr="000B054E" w:rsidRDefault="000B054E" w:rsidP="000B054E">
            <w:pPr>
              <w:pStyle w:val="a6"/>
              <w:widowControl w:val="0"/>
              <w:spacing w:before="0" w:beforeAutospacing="0" w:after="0" w:afterAutospacing="0" w:line="360" w:lineRule="auto"/>
              <w:jc w:val="both"/>
              <w:rPr>
                <w:lang w:val="ru-RU"/>
              </w:rPr>
            </w:pPr>
          </w:p>
        </w:tc>
      </w:tr>
    </w:tbl>
    <w:p w:rsidR="00D77718" w:rsidRPr="001224C3" w:rsidRDefault="00D77718" w:rsidP="00D77718">
      <w:pPr>
        <w:widowControl w:val="0"/>
        <w:ind w:left="567"/>
        <w:jc w:val="both"/>
        <w:rPr>
          <w:b/>
          <w:sz w:val="20"/>
          <w:szCs w:val="20"/>
        </w:rPr>
      </w:pPr>
    </w:p>
    <w:p w:rsidR="00D77718" w:rsidRPr="002C24D2" w:rsidRDefault="00D77718" w:rsidP="00D77718">
      <w:pPr>
        <w:widowControl w:val="0"/>
        <w:jc w:val="center"/>
        <w:rPr>
          <w:b/>
        </w:rPr>
      </w:pPr>
      <w:r w:rsidRPr="002C24D2">
        <w:rPr>
          <w:b/>
        </w:rPr>
        <w:t>ТЕХНИЧЕСКОЕ ЗАДАНИЕ</w:t>
      </w:r>
    </w:p>
    <w:p w:rsidR="00D77718" w:rsidRPr="002C24D2" w:rsidRDefault="00D77718" w:rsidP="00D77718">
      <w:pPr>
        <w:widowControl w:val="0"/>
        <w:jc w:val="center"/>
      </w:pPr>
      <w:r w:rsidRPr="002C24D2">
        <w:t xml:space="preserve">на поставку </w:t>
      </w:r>
      <w:r w:rsidR="005E1599">
        <w:t>автоматических выключателей, СЗЧ к ним</w:t>
      </w:r>
    </w:p>
    <w:p w:rsidR="00D77718" w:rsidRPr="001224C3" w:rsidRDefault="00D77718" w:rsidP="00D77718">
      <w:pPr>
        <w:widowControl w:val="0"/>
        <w:ind w:left="567"/>
        <w:jc w:val="both"/>
        <w:rPr>
          <w:b/>
          <w:sz w:val="20"/>
          <w:szCs w:val="20"/>
        </w:rPr>
      </w:pPr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2C24D2">
        <w:rPr>
          <w:b/>
          <w:bCs/>
        </w:rPr>
        <w:t>Предмет договора</w:t>
      </w:r>
    </w:p>
    <w:p w:rsidR="00D77718" w:rsidRPr="002C24D2" w:rsidRDefault="00B26FF4" w:rsidP="00D77718">
      <w:pPr>
        <w:widowControl w:val="0"/>
        <w:ind w:firstLine="567"/>
        <w:jc w:val="both"/>
      </w:pPr>
      <w:r>
        <w:t>П</w:t>
      </w:r>
      <w:r w:rsidR="00D77718" w:rsidRPr="002C24D2">
        <w:t>оставк</w:t>
      </w:r>
      <w:r>
        <w:t>а</w:t>
      </w:r>
      <w:r w:rsidR="00D77718" w:rsidRPr="002C24D2">
        <w:t xml:space="preserve"> </w:t>
      </w:r>
      <w:r w:rsidR="005E1599">
        <w:t xml:space="preserve">автоматических выключателей, СЗЧ к ним </w:t>
      </w:r>
      <w:r w:rsidR="00841816">
        <w:t>(номенклатурная группа № 1.4</w:t>
      </w:r>
      <w:r w:rsidR="000B054E">
        <w:t>4</w:t>
      </w:r>
      <w:r w:rsidR="00D77718" w:rsidRPr="002C24D2">
        <w:t xml:space="preserve"> -поставка </w:t>
      </w:r>
      <w:r w:rsidR="00841816">
        <w:t>электроустановочного оборудования</w:t>
      </w:r>
      <w:r w:rsidR="00D77718" w:rsidRPr="002C24D2">
        <w:t>) для нужд ФГУП «Атомфлот»</w:t>
      </w:r>
    </w:p>
    <w:p w:rsidR="00D77718" w:rsidRPr="001224C3" w:rsidRDefault="00D77718" w:rsidP="00D77718">
      <w:pPr>
        <w:widowControl w:val="0"/>
        <w:ind w:firstLine="567"/>
        <w:jc w:val="both"/>
        <w:rPr>
          <w:b/>
          <w:bCs/>
          <w:sz w:val="20"/>
          <w:szCs w:val="20"/>
        </w:rPr>
      </w:pPr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C24D2">
        <w:rPr>
          <w:b/>
          <w:bCs/>
        </w:rPr>
        <w:t>Требования к количеству, качеству, техническим характеристикам товара, работ, услуг, гарантии качества</w:t>
      </w:r>
    </w:p>
    <w:tbl>
      <w:tblPr>
        <w:tblW w:w="53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4"/>
        <w:gridCol w:w="3545"/>
        <w:gridCol w:w="4906"/>
        <w:gridCol w:w="574"/>
        <w:gridCol w:w="477"/>
      </w:tblGrid>
      <w:tr w:rsidR="00E3732A" w:rsidRPr="002C24D2" w:rsidTr="003F2F50">
        <w:trPr>
          <w:trHeight w:val="58"/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D77718" w:rsidRPr="002C24D2" w:rsidRDefault="00D77718" w:rsidP="00E3732A">
            <w:pPr>
              <w:widowControl w:val="0"/>
              <w:suppressAutoHyphens/>
              <w:ind w:left="-514" w:right="206" w:hanging="294"/>
              <w:jc w:val="right"/>
              <w:rPr>
                <w:b/>
                <w:color w:val="000000"/>
                <w:sz w:val="20"/>
                <w:szCs w:val="20"/>
              </w:rPr>
            </w:pPr>
            <w:r w:rsidRPr="002C24D2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D77718" w:rsidRPr="002C24D2" w:rsidRDefault="00D77718" w:rsidP="00D77718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2C24D2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437" w:type="pct"/>
            <w:shd w:val="clear" w:color="auto" w:fill="auto"/>
            <w:vAlign w:val="center"/>
          </w:tcPr>
          <w:p w:rsidR="00D77718" w:rsidRPr="002C24D2" w:rsidRDefault="00D77718" w:rsidP="00D77718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2C24D2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D77718" w:rsidRPr="002C24D2" w:rsidRDefault="00D77718" w:rsidP="00D77718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2C24D2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D77718" w:rsidRPr="002C24D2" w:rsidRDefault="00D77718" w:rsidP="00D77718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2C24D2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D77718" w:rsidRPr="002C24D2" w:rsidRDefault="00D77718" w:rsidP="00D77718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2C24D2">
              <w:rPr>
                <w:b/>
                <w:color w:val="000000"/>
                <w:sz w:val="20"/>
                <w:szCs w:val="20"/>
              </w:rPr>
              <w:t>Ед.</w:t>
            </w:r>
          </w:p>
          <w:p w:rsidR="00D77718" w:rsidRPr="002C24D2" w:rsidRDefault="00D77718" w:rsidP="00D77718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2C24D2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B930B1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B930B1" w:rsidRPr="00722503" w:rsidRDefault="00E850F9" w:rsidP="00E3732A">
            <w:pPr>
              <w:widowControl w:val="0"/>
              <w:ind w:left="130"/>
              <w:rPr>
                <w:color w:val="000000"/>
              </w:rPr>
            </w:pPr>
            <w:r w:rsidRPr="00722503">
              <w:t xml:space="preserve">Автоматический выключатель </w:t>
            </w:r>
          </w:p>
        </w:tc>
        <w:tc>
          <w:tcPr>
            <w:tcW w:w="2437" w:type="pct"/>
            <w:shd w:val="clear" w:color="auto" w:fill="auto"/>
          </w:tcPr>
          <w:p w:rsidR="004F491D" w:rsidRPr="00D02318" w:rsidRDefault="004F491D" w:rsidP="001C30FB">
            <w:pPr>
              <w:widowControl w:val="0"/>
              <w:tabs>
                <w:tab w:val="left" w:pos="9099"/>
              </w:tabs>
              <w:ind w:left="143"/>
            </w:pPr>
            <w:r>
              <w:t xml:space="preserve">Тип </w:t>
            </w:r>
            <w:r w:rsidRPr="00722503">
              <w:t xml:space="preserve">NW 50 H2 3P </w:t>
            </w:r>
          </w:p>
          <w:p w:rsidR="004F491D" w:rsidRDefault="003559BB" w:rsidP="001C30FB">
            <w:pPr>
              <w:widowControl w:val="0"/>
              <w:tabs>
                <w:tab w:val="left" w:pos="9099"/>
              </w:tabs>
              <w:ind w:left="143"/>
            </w:pPr>
            <w:r>
              <w:t>Трех</w:t>
            </w:r>
            <w:r w:rsidR="004F491D">
              <w:t xml:space="preserve">полюсный, </w:t>
            </w:r>
          </w:p>
          <w:p w:rsidR="004F491D" w:rsidRDefault="004F491D" w:rsidP="001C30FB">
            <w:pPr>
              <w:widowControl w:val="0"/>
              <w:tabs>
                <w:tab w:val="left" w:pos="9099"/>
              </w:tabs>
              <w:ind w:left="143"/>
            </w:pPr>
            <w:proofErr w:type="spellStart"/>
            <w:r>
              <w:t>выкатного</w:t>
            </w:r>
            <w:proofErr w:type="spellEnd"/>
            <w:r>
              <w:t xml:space="preserve"> исполнения, </w:t>
            </w:r>
          </w:p>
          <w:p w:rsidR="00B930B1" w:rsidRPr="00722503" w:rsidRDefault="004F491D" w:rsidP="001C30FB">
            <w:pPr>
              <w:widowControl w:val="0"/>
              <w:tabs>
                <w:tab w:val="left" w:pos="9099"/>
              </w:tabs>
              <w:ind w:left="143"/>
            </w:pPr>
            <w:r>
              <w:t>номинальный ток 5000А.</w:t>
            </w:r>
            <w:r w:rsidR="000E768E">
              <w:t xml:space="preserve"> 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B930B1" w:rsidRPr="00722503" w:rsidRDefault="004E0618" w:rsidP="00B930B1">
            <w:pPr>
              <w:widowControl w:val="0"/>
              <w:jc w:val="center"/>
              <w:rPr>
                <w:color w:val="000000"/>
              </w:rPr>
            </w:pPr>
            <w:r w:rsidRPr="00722503">
              <w:rPr>
                <w:color w:val="000000"/>
              </w:rPr>
              <w:t>2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B930B1" w:rsidRPr="00722503" w:rsidRDefault="00B930B1" w:rsidP="00E2298E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722503"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0E768E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0E768E" w:rsidRPr="00722503" w:rsidRDefault="000E768E" w:rsidP="00E3732A">
            <w:pPr>
              <w:widowControl w:val="0"/>
              <w:ind w:left="130"/>
            </w:pPr>
          </w:p>
        </w:tc>
        <w:tc>
          <w:tcPr>
            <w:tcW w:w="2437" w:type="pct"/>
            <w:shd w:val="clear" w:color="auto" w:fill="auto"/>
          </w:tcPr>
          <w:p w:rsidR="007614D4" w:rsidRDefault="007614D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rPr>
                <w:rFonts w:eastAsia="Calibri"/>
              </w:rPr>
              <w:t>В составе автоматического выключателя:</w:t>
            </w:r>
          </w:p>
          <w:p w:rsidR="000E768E" w:rsidRPr="000E768E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48360: </w:t>
            </w:r>
            <w:proofErr w:type="spellStart"/>
            <w:r w:rsidRPr="000E768E">
              <w:rPr>
                <w:rFonts w:eastAsia="Calibri"/>
                <w:lang w:val="en-US"/>
              </w:rPr>
              <w:t>M</w:t>
            </w:r>
            <w:r>
              <w:rPr>
                <w:rFonts w:eastAsia="Calibri"/>
                <w:lang w:val="en-US"/>
              </w:rPr>
              <w:t>icrologic</w:t>
            </w:r>
            <w:proofErr w:type="spellEnd"/>
            <w:r w:rsidRPr="000E768E">
              <w:rPr>
                <w:rFonts w:eastAsia="Calibri"/>
              </w:rPr>
              <w:t xml:space="preserve"> 5.0 </w:t>
            </w:r>
            <w:r w:rsidRPr="00722503">
              <w:rPr>
                <w:rFonts w:eastAsia="Calibri"/>
              </w:rPr>
              <w:t>А</w:t>
            </w:r>
            <w:r w:rsidRPr="000E768E">
              <w:rPr>
                <w:rFonts w:eastAsia="Calibri"/>
              </w:rPr>
              <w:t xml:space="preserve"> </w:t>
            </w:r>
          </w:p>
          <w:p w:rsidR="000E768E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48468: </w:t>
            </w:r>
            <w:r>
              <w:rPr>
                <w:rFonts w:eastAsia="Calibri"/>
              </w:rPr>
              <w:t>Блок</w:t>
            </w:r>
            <w:r w:rsidRPr="000E768E">
              <w:rPr>
                <w:rFonts w:eastAsia="Calibri"/>
              </w:rPr>
              <w:t xml:space="preserve"> 4</w:t>
            </w:r>
            <w:r w:rsidRPr="000E768E">
              <w:rPr>
                <w:rFonts w:eastAsia="Calibri"/>
                <w:lang w:val="en-US"/>
              </w:rPr>
              <w:t>OF</w:t>
            </w:r>
            <w:r w:rsidRPr="000E768E">
              <w:rPr>
                <w:rFonts w:eastAsia="Calibri"/>
              </w:rPr>
              <w:t xml:space="preserve"> </w:t>
            </w:r>
            <w:r w:rsidR="00A97A4A">
              <w:rPr>
                <w:rFonts w:eastAsia="Calibri"/>
              </w:rPr>
              <w:t>(1 стандарт и один дополнительный)</w:t>
            </w:r>
          </w:p>
          <w:p w:rsidR="000E768E" w:rsidRPr="000E768E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0E768E">
              <w:rPr>
                <w:rFonts w:eastAsia="Calibri"/>
              </w:rPr>
              <w:t>48475:</w:t>
            </w:r>
            <w:r>
              <w:rPr>
                <w:rFonts w:eastAsia="Calibri"/>
              </w:rPr>
              <w:t xml:space="preserve"> </w:t>
            </w:r>
            <w:r w:rsidRPr="000E768E">
              <w:rPr>
                <w:rFonts w:eastAsia="Calibri"/>
                <w:lang w:val="en-US"/>
              </w:rPr>
              <w:t>SDE</w:t>
            </w:r>
            <w:r w:rsidRPr="000E768E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дополнительный контакт</w:t>
            </w:r>
            <w:r w:rsidRPr="000E768E">
              <w:rPr>
                <w:rFonts w:eastAsia="Calibri"/>
              </w:rPr>
              <w:t xml:space="preserve"> </w:t>
            </w:r>
          </w:p>
          <w:p w:rsidR="000E768E" w:rsidRPr="00A97A4A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A97A4A">
              <w:rPr>
                <w:rFonts w:eastAsia="Calibri"/>
              </w:rPr>
              <w:t xml:space="preserve">48484: </w:t>
            </w:r>
            <w:r w:rsidRPr="000E768E">
              <w:rPr>
                <w:rFonts w:eastAsia="Calibri"/>
                <w:lang w:val="en-US"/>
              </w:rPr>
              <w:t>XF</w:t>
            </w:r>
            <w:r w:rsidRPr="00A97A4A">
              <w:rPr>
                <w:rFonts w:eastAsia="Calibri"/>
              </w:rPr>
              <w:t xml:space="preserve"> 200/250 </w:t>
            </w:r>
            <w:r w:rsidRPr="000E768E">
              <w:rPr>
                <w:rFonts w:eastAsia="Calibri"/>
                <w:lang w:val="en-US"/>
              </w:rPr>
              <w:t>VAC</w:t>
            </w:r>
            <w:r w:rsidRPr="00A97A4A">
              <w:rPr>
                <w:rFonts w:eastAsia="Calibri"/>
              </w:rPr>
              <w:t>/</w:t>
            </w:r>
            <w:r w:rsidRPr="000E768E">
              <w:rPr>
                <w:rFonts w:eastAsia="Calibri"/>
                <w:lang w:val="en-US"/>
              </w:rPr>
              <w:t>VDC</w:t>
            </w:r>
            <w:r w:rsidRPr="00A97A4A">
              <w:rPr>
                <w:rFonts w:eastAsia="Calibri"/>
              </w:rPr>
              <w:t xml:space="preserve">  </w:t>
            </w:r>
          </w:p>
          <w:p w:rsidR="000E768E" w:rsidRPr="004E7EE1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  <w:lang w:val="en-US"/>
              </w:rPr>
            </w:pPr>
            <w:r w:rsidRPr="004E7EE1">
              <w:rPr>
                <w:rFonts w:eastAsia="Calibri"/>
                <w:lang w:val="en-US"/>
              </w:rPr>
              <w:t xml:space="preserve">48494: </w:t>
            </w:r>
            <w:r w:rsidRPr="000E768E">
              <w:rPr>
                <w:rFonts w:eastAsia="Calibri"/>
                <w:lang w:val="en-US"/>
              </w:rPr>
              <w:t>MX</w:t>
            </w:r>
            <w:r w:rsidRPr="004E7EE1">
              <w:rPr>
                <w:rFonts w:eastAsia="Calibri"/>
                <w:lang w:val="en-US"/>
              </w:rPr>
              <w:t xml:space="preserve"> 200/250 </w:t>
            </w:r>
            <w:r w:rsidRPr="000E768E">
              <w:rPr>
                <w:rFonts w:eastAsia="Calibri"/>
                <w:lang w:val="en-US"/>
              </w:rPr>
              <w:t>VAC</w:t>
            </w:r>
            <w:r w:rsidRPr="004E7EE1">
              <w:rPr>
                <w:rFonts w:eastAsia="Calibri"/>
                <w:lang w:val="en-US"/>
              </w:rPr>
              <w:t>/</w:t>
            </w:r>
            <w:r w:rsidRPr="000E768E">
              <w:rPr>
                <w:rFonts w:eastAsia="Calibri"/>
                <w:lang w:val="en-US"/>
              </w:rPr>
              <w:t>VDC</w:t>
            </w:r>
            <w:r w:rsidRPr="004E7EE1">
              <w:rPr>
                <w:rFonts w:eastAsia="Calibri"/>
                <w:lang w:val="en-US"/>
              </w:rPr>
              <w:t xml:space="preserve">  </w:t>
            </w:r>
          </w:p>
          <w:p w:rsidR="000E768E" w:rsidRPr="000E768E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  <w:lang w:val="en-US"/>
              </w:rPr>
            </w:pPr>
            <w:r w:rsidRPr="004E7EE1">
              <w:rPr>
                <w:rFonts w:eastAsia="Calibri"/>
                <w:lang w:val="en-US"/>
              </w:rPr>
              <w:t xml:space="preserve">48504: </w:t>
            </w:r>
            <w:r w:rsidRPr="000E768E">
              <w:rPr>
                <w:rFonts w:eastAsia="Calibri"/>
                <w:lang w:val="en-US"/>
              </w:rPr>
              <w:t>MN</w:t>
            </w:r>
            <w:r w:rsidRPr="004E7EE1">
              <w:rPr>
                <w:rFonts w:eastAsia="Calibri"/>
                <w:lang w:val="en-US"/>
              </w:rPr>
              <w:t xml:space="preserve"> 200/250 </w:t>
            </w:r>
            <w:r w:rsidRPr="000E768E">
              <w:rPr>
                <w:rFonts w:eastAsia="Calibri"/>
                <w:lang w:val="en-US"/>
              </w:rPr>
              <w:t>VAC</w:t>
            </w:r>
            <w:r w:rsidRPr="004E7EE1">
              <w:rPr>
                <w:rFonts w:eastAsia="Calibri"/>
                <w:lang w:val="en-US"/>
              </w:rPr>
              <w:t>/</w:t>
            </w:r>
            <w:r w:rsidRPr="000E768E">
              <w:rPr>
                <w:rFonts w:eastAsia="Calibri"/>
                <w:lang w:val="en-US"/>
              </w:rPr>
              <w:t xml:space="preserve">VDC </w:t>
            </w:r>
          </w:p>
          <w:p w:rsidR="000E768E" w:rsidRPr="004E7EE1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4E7EE1">
              <w:rPr>
                <w:rFonts w:eastAsia="Calibri"/>
              </w:rPr>
              <w:t xml:space="preserve">48527: </w:t>
            </w:r>
            <w:r w:rsidRPr="000E768E">
              <w:rPr>
                <w:rFonts w:eastAsia="Calibri"/>
                <w:lang w:val="en-US"/>
              </w:rPr>
              <w:t>MCH</w:t>
            </w:r>
            <w:r w:rsidRPr="004E7EE1">
              <w:rPr>
                <w:rFonts w:eastAsia="Calibri"/>
              </w:rPr>
              <w:t xml:space="preserve"> 200/240 </w:t>
            </w:r>
            <w:r w:rsidRPr="000E768E">
              <w:rPr>
                <w:rFonts w:eastAsia="Calibri"/>
                <w:lang w:val="en-US"/>
              </w:rPr>
              <w:t>VAC</w:t>
            </w:r>
            <w:r w:rsidRPr="004E7EE1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мотор</w:t>
            </w:r>
            <w:r w:rsidRPr="004E7EE1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редуктор</w:t>
            </w:r>
          </w:p>
          <w:p w:rsidR="000E768E" w:rsidRPr="000E768E" w:rsidRDefault="000E768E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48535:</w:t>
            </w:r>
            <w:r>
              <w:rPr>
                <w:rFonts w:eastAsia="Calibri"/>
              </w:rPr>
              <w:t xml:space="preserve"> </w:t>
            </w:r>
            <w:r w:rsidRPr="00722503">
              <w:rPr>
                <w:rFonts w:eastAsia="Calibri"/>
              </w:rPr>
              <w:t>М</w:t>
            </w:r>
            <w:r>
              <w:rPr>
                <w:rFonts w:eastAsia="Calibri"/>
              </w:rPr>
              <w:t xml:space="preserve">еханический счетчик коммутаций 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614D4" w:rsidRDefault="007614D4" w:rsidP="000E768E">
            <w:pPr>
              <w:widowControl w:val="0"/>
              <w:jc w:val="center"/>
              <w:rPr>
                <w:rFonts w:eastAsia="Calibri"/>
              </w:rPr>
            </w:pPr>
          </w:p>
          <w:p w:rsidR="000E768E" w:rsidRDefault="000E768E" w:rsidP="000E768E">
            <w:pPr>
              <w:widowControl w:val="0"/>
              <w:jc w:val="center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2 </w:t>
            </w:r>
          </w:p>
          <w:p w:rsidR="00A97A4A" w:rsidRDefault="00A97A4A" w:rsidP="000E768E">
            <w:pPr>
              <w:widowControl w:val="0"/>
              <w:jc w:val="center"/>
              <w:rPr>
                <w:rFonts w:eastAsia="Calibri"/>
              </w:rPr>
            </w:pPr>
          </w:p>
          <w:p w:rsidR="000E768E" w:rsidRDefault="000E768E" w:rsidP="000E768E">
            <w:pPr>
              <w:widowControl w:val="0"/>
              <w:jc w:val="center"/>
              <w:rPr>
                <w:rFonts w:eastAsia="Calibri"/>
              </w:rPr>
            </w:pPr>
            <w:r w:rsidRPr="000E768E">
              <w:rPr>
                <w:rFonts w:eastAsia="Calibri"/>
              </w:rPr>
              <w:t>4</w:t>
            </w:r>
          </w:p>
          <w:p w:rsidR="000E768E" w:rsidRDefault="000E768E" w:rsidP="000E768E">
            <w:pPr>
              <w:widowControl w:val="0"/>
              <w:jc w:val="center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2 </w:t>
            </w:r>
          </w:p>
          <w:p w:rsidR="000E768E" w:rsidRDefault="000E768E" w:rsidP="000E768E">
            <w:pPr>
              <w:widowControl w:val="0"/>
              <w:jc w:val="center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2 </w:t>
            </w:r>
          </w:p>
          <w:p w:rsidR="000E768E" w:rsidRDefault="000E768E" w:rsidP="000E768E">
            <w:pPr>
              <w:widowControl w:val="0"/>
              <w:jc w:val="center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2 </w:t>
            </w:r>
          </w:p>
          <w:p w:rsidR="000E768E" w:rsidRDefault="000E768E" w:rsidP="000E768E">
            <w:pPr>
              <w:widowControl w:val="0"/>
              <w:jc w:val="center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2 </w:t>
            </w:r>
          </w:p>
          <w:p w:rsidR="000E768E" w:rsidRDefault="000E768E" w:rsidP="000E768E">
            <w:pPr>
              <w:widowControl w:val="0"/>
              <w:jc w:val="center"/>
              <w:rPr>
                <w:rFonts w:eastAsia="Calibri"/>
              </w:rPr>
            </w:pPr>
            <w:r w:rsidRPr="000E768E">
              <w:rPr>
                <w:rFonts w:eastAsia="Calibri"/>
              </w:rPr>
              <w:t xml:space="preserve">2 </w:t>
            </w:r>
          </w:p>
          <w:p w:rsidR="000E768E" w:rsidRPr="00722503" w:rsidRDefault="000E768E" w:rsidP="000E768E">
            <w:pPr>
              <w:widowControl w:val="0"/>
              <w:jc w:val="center"/>
              <w:rPr>
                <w:color w:val="000000"/>
              </w:rPr>
            </w:pPr>
            <w:r w:rsidRPr="00722503">
              <w:rPr>
                <w:rFonts w:eastAsia="Calibri"/>
              </w:rPr>
              <w:t xml:space="preserve">2 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0E768E" w:rsidRPr="00722503" w:rsidRDefault="00E2298E" w:rsidP="00B930B1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BA2AF3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BA2AF3" w:rsidRPr="00722503" w:rsidRDefault="004F491D" w:rsidP="00E3732A">
            <w:pPr>
              <w:widowControl w:val="0"/>
              <w:ind w:left="130"/>
              <w:rPr>
                <w:color w:val="000000"/>
              </w:rPr>
            </w:pPr>
            <w:r>
              <w:rPr>
                <w:color w:val="000000"/>
              </w:rPr>
              <w:t>Блок задержки по времени</w:t>
            </w:r>
          </w:p>
        </w:tc>
        <w:tc>
          <w:tcPr>
            <w:tcW w:w="2437" w:type="pct"/>
            <w:shd w:val="clear" w:color="auto" w:fill="auto"/>
          </w:tcPr>
          <w:p w:rsidR="004F491D" w:rsidRDefault="004F491D" w:rsidP="001C30FB">
            <w:pPr>
              <w:widowControl w:val="0"/>
              <w:tabs>
                <w:tab w:val="left" w:pos="9099"/>
              </w:tabs>
              <w:ind w:left="143"/>
              <w:rPr>
                <w:rFonts w:eastAsia="Calibri"/>
              </w:rPr>
            </w:pPr>
            <w:r>
              <w:rPr>
                <w:rFonts w:eastAsia="Calibri"/>
              </w:rPr>
              <w:t>Регулируемый замедлитель</w:t>
            </w:r>
          </w:p>
          <w:p w:rsidR="00BA2AF3" w:rsidRPr="004F491D" w:rsidRDefault="004E0618" w:rsidP="001C30FB">
            <w:pPr>
              <w:widowControl w:val="0"/>
              <w:tabs>
                <w:tab w:val="left" w:pos="9099"/>
              </w:tabs>
              <w:ind w:left="143"/>
            </w:pPr>
            <w:r w:rsidRPr="000E768E">
              <w:rPr>
                <w:rFonts w:eastAsia="Calibri"/>
                <w:lang w:val="en-US"/>
              </w:rPr>
              <w:t>RR</w:t>
            </w:r>
            <w:r w:rsidRPr="004F491D">
              <w:rPr>
                <w:rFonts w:eastAsia="Calibri"/>
              </w:rPr>
              <w:t xml:space="preserve"> </w:t>
            </w:r>
            <w:r w:rsidRPr="000E768E">
              <w:rPr>
                <w:rFonts w:eastAsia="Calibri"/>
                <w:lang w:val="en-US"/>
              </w:rPr>
              <w:t>MN</w:t>
            </w:r>
            <w:r w:rsidRPr="004F491D">
              <w:rPr>
                <w:rFonts w:eastAsia="Calibri"/>
              </w:rPr>
              <w:t xml:space="preserve"> 200/250 </w:t>
            </w:r>
            <w:r w:rsidRPr="000E768E">
              <w:rPr>
                <w:rFonts w:eastAsia="Calibri"/>
                <w:lang w:val="en-US"/>
              </w:rPr>
              <w:t>VAC</w:t>
            </w:r>
            <w:r w:rsidRPr="004F491D">
              <w:rPr>
                <w:rFonts w:eastAsia="Calibri"/>
              </w:rPr>
              <w:t>/</w:t>
            </w:r>
            <w:r w:rsidRPr="000E768E">
              <w:rPr>
                <w:rFonts w:eastAsia="Calibri"/>
                <w:lang w:val="en-US"/>
              </w:rPr>
              <w:t>VDC</w:t>
            </w:r>
            <w:r w:rsidRPr="004F491D">
              <w:rPr>
                <w:rFonts w:eastAsia="Calibri"/>
              </w:rPr>
              <w:t xml:space="preserve"> </w:t>
            </w:r>
            <w:r w:rsidR="000E768E" w:rsidRPr="004F491D">
              <w:rPr>
                <w:rFonts w:eastAsia="Calibri"/>
              </w:rPr>
              <w:t xml:space="preserve"> 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BA2AF3" w:rsidRPr="000E768E" w:rsidRDefault="000E768E" w:rsidP="000E768E">
            <w:pPr>
              <w:widowControl w:val="0"/>
              <w:jc w:val="center"/>
              <w:rPr>
                <w:kern w:val="2"/>
                <w:lang w:val="en-US" w:eastAsia="en-US"/>
              </w:rPr>
            </w:pPr>
            <w:r w:rsidRPr="000E768E">
              <w:rPr>
                <w:rFonts w:eastAsia="Calibri"/>
                <w:lang w:val="en-US"/>
              </w:rPr>
              <w:t xml:space="preserve">2 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BA2AF3" w:rsidRPr="00722503" w:rsidRDefault="00BA2AF3" w:rsidP="00E2298E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722503"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trHeight w:val="369"/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410265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4F491D" w:rsidRPr="00722503" w:rsidRDefault="00E850F9" w:rsidP="00E3732A">
            <w:pPr>
              <w:autoSpaceDE w:val="0"/>
              <w:autoSpaceDN w:val="0"/>
              <w:adjustRightInd w:val="0"/>
              <w:ind w:left="130"/>
              <w:rPr>
                <w:rFonts w:eastAsia="Calibri"/>
              </w:rPr>
            </w:pPr>
            <w:r w:rsidRPr="00722503">
              <w:rPr>
                <w:rFonts w:eastAsia="Calibri"/>
              </w:rPr>
              <w:t>Ш</w:t>
            </w:r>
            <w:r w:rsidR="00722503" w:rsidRPr="00722503">
              <w:rPr>
                <w:rFonts w:eastAsia="Calibri"/>
              </w:rPr>
              <w:t>асси</w:t>
            </w:r>
            <w:r w:rsidR="004F491D" w:rsidRPr="00722503">
              <w:rPr>
                <w:rFonts w:eastAsia="Calibri"/>
              </w:rPr>
              <w:t xml:space="preserve"> </w:t>
            </w:r>
          </w:p>
          <w:p w:rsidR="00410265" w:rsidRPr="00722503" w:rsidRDefault="00410265" w:rsidP="00E3732A">
            <w:pPr>
              <w:widowControl w:val="0"/>
              <w:ind w:left="130"/>
              <w:rPr>
                <w:color w:val="000000"/>
              </w:rPr>
            </w:pPr>
          </w:p>
        </w:tc>
        <w:tc>
          <w:tcPr>
            <w:tcW w:w="2437" w:type="pct"/>
            <w:shd w:val="clear" w:color="auto" w:fill="auto"/>
          </w:tcPr>
          <w:p w:rsidR="00E2298E" w:rsidRDefault="004F491D" w:rsidP="001C30FB">
            <w:pPr>
              <w:widowControl w:val="0"/>
              <w:tabs>
                <w:tab w:val="left" w:pos="9099"/>
              </w:tabs>
              <w:ind w:left="143"/>
              <w:rPr>
                <w:rFonts w:eastAsia="Calibri"/>
                <w:lang w:val="en-US"/>
              </w:rPr>
            </w:pPr>
            <w:r w:rsidRPr="00E2298E">
              <w:rPr>
                <w:rFonts w:eastAsia="Calibri"/>
                <w:lang w:val="en-US"/>
              </w:rPr>
              <w:t xml:space="preserve">MASTERPACT </w:t>
            </w:r>
            <w:r>
              <w:rPr>
                <w:rFonts w:eastAsia="Calibri"/>
              </w:rPr>
              <w:t>для</w:t>
            </w:r>
            <w:r w:rsidRPr="00E2298E">
              <w:rPr>
                <w:rFonts w:eastAsia="Calibri"/>
                <w:lang w:val="en-US"/>
              </w:rPr>
              <w:t xml:space="preserve"> NW50H23P</w:t>
            </w:r>
            <w:r w:rsidR="00E2298E" w:rsidRPr="00E2298E">
              <w:rPr>
                <w:rFonts w:eastAsia="Calibri"/>
                <w:lang w:val="en-US"/>
              </w:rPr>
              <w:t xml:space="preserve"> </w:t>
            </w:r>
          </w:p>
          <w:p w:rsidR="00410265" w:rsidRPr="003F2F50" w:rsidRDefault="00E2298E" w:rsidP="001C30FB">
            <w:pPr>
              <w:widowControl w:val="0"/>
              <w:tabs>
                <w:tab w:val="left" w:pos="9099"/>
              </w:tabs>
              <w:ind w:left="143"/>
              <w:rPr>
                <w:lang w:val="en-US"/>
              </w:rPr>
            </w:pPr>
            <w:r w:rsidRPr="003F2F50">
              <w:rPr>
                <w:rFonts w:eastAsia="Calibri"/>
                <w:lang w:val="en-US"/>
              </w:rPr>
              <w:t xml:space="preserve">48397: </w:t>
            </w:r>
            <w:r w:rsidRPr="00E2298E">
              <w:rPr>
                <w:rFonts w:eastAsia="Calibri"/>
                <w:lang w:val="en-US"/>
              </w:rPr>
              <w:t>NW</w:t>
            </w:r>
            <w:r w:rsidRPr="003F2F50">
              <w:rPr>
                <w:rFonts w:eastAsia="Calibri"/>
                <w:lang w:val="en-US"/>
              </w:rPr>
              <w:t xml:space="preserve"> </w:t>
            </w:r>
            <w:r w:rsidR="007614D4">
              <w:rPr>
                <w:rFonts w:eastAsia="Calibri"/>
              </w:rPr>
              <w:t>шасси</w:t>
            </w:r>
            <w:r w:rsidRPr="003F2F50">
              <w:rPr>
                <w:rFonts w:eastAsia="Calibri"/>
                <w:lang w:val="en-US"/>
              </w:rPr>
              <w:t xml:space="preserve"> 3</w:t>
            </w:r>
            <w:r w:rsidRPr="00E2298E">
              <w:rPr>
                <w:rFonts w:eastAsia="Calibri"/>
                <w:lang w:val="en-US"/>
              </w:rPr>
              <w:t>P</w:t>
            </w:r>
            <w:r w:rsidRPr="003F2F50">
              <w:rPr>
                <w:rFonts w:eastAsia="Calibri"/>
                <w:lang w:val="en-US"/>
              </w:rPr>
              <w:t xml:space="preserve"> 4000</w:t>
            </w:r>
            <w:r w:rsidRPr="00E2298E">
              <w:rPr>
                <w:rFonts w:eastAsia="Calibri"/>
                <w:lang w:val="en-US"/>
              </w:rPr>
              <w:t>B</w:t>
            </w:r>
            <w:r w:rsidRPr="003F2F50">
              <w:rPr>
                <w:rFonts w:eastAsia="Calibri"/>
                <w:lang w:val="en-US"/>
              </w:rPr>
              <w:t>/6300(</w:t>
            </w:r>
            <w:r w:rsidRPr="00722503">
              <w:rPr>
                <w:rFonts w:eastAsia="Calibri"/>
              </w:rPr>
              <w:t>А</w:t>
            </w:r>
            <w:r w:rsidRPr="003F2F50">
              <w:rPr>
                <w:rFonts w:eastAsia="Calibri"/>
                <w:lang w:val="en-US"/>
              </w:rPr>
              <w:t>)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410265" w:rsidRDefault="00E850F9" w:rsidP="00410265">
            <w:pPr>
              <w:widowControl w:val="0"/>
              <w:jc w:val="center"/>
              <w:rPr>
                <w:kern w:val="2"/>
                <w:lang w:val="en-US" w:eastAsia="en-US"/>
              </w:rPr>
            </w:pPr>
            <w:r w:rsidRPr="00722503">
              <w:rPr>
                <w:kern w:val="2"/>
                <w:lang w:val="en-US" w:eastAsia="en-US"/>
              </w:rPr>
              <w:t>2</w:t>
            </w:r>
          </w:p>
          <w:p w:rsidR="004F491D" w:rsidRPr="004F491D" w:rsidRDefault="004F491D" w:rsidP="00410265">
            <w:pPr>
              <w:widowControl w:val="0"/>
              <w:jc w:val="center"/>
              <w:rPr>
                <w:kern w:val="2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410265" w:rsidRPr="00722503" w:rsidRDefault="00410265" w:rsidP="00E2298E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722503"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trHeight w:val="1355"/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4F491D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4F491D" w:rsidRPr="00722503" w:rsidRDefault="004F491D" w:rsidP="00E3732A">
            <w:pPr>
              <w:autoSpaceDE w:val="0"/>
              <w:autoSpaceDN w:val="0"/>
              <w:adjustRightInd w:val="0"/>
              <w:ind w:left="130"/>
              <w:rPr>
                <w:rFonts w:eastAsia="Calibri"/>
              </w:rPr>
            </w:pPr>
          </w:p>
        </w:tc>
        <w:tc>
          <w:tcPr>
            <w:tcW w:w="2437" w:type="pct"/>
            <w:shd w:val="clear" w:color="auto" w:fill="auto"/>
          </w:tcPr>
          <w:p w:rsidR="007614D4" w:rsidRDefault="007614D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rPr>
                <w:rFonts w:eastAsia="Calibri"/>
              </w:rPr>
              <w:t>В составе шасси:</w:t>
            </w:r>
          </w:p>
          <w:p w:rsidR="004F491D" w:rsidRPr="00722503" w:rsidRDefault="004F491D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33779:</w:t>
            </w:r>
            <w:r w:rsidR="00E2298E">
              <w:rPr>
                <w:rFonts w:eastAsia="Calibri"/>
              </w:rPr>
              <w:t xml:space="preserve"> Б</w:t>
            </w:r>
            <w:r>
              <w:rPr>
                <w:rFonts w:eastAsia="Calibri"/>
              </w:rPr>
              <w:t>локировка выкачено/испытание</w:t>
            </w:r>
            <w:r w:rsidRPr="00722503">
              <w:rPr>
                <w:rFonts w:eastAsia="Calibri"/>
              </w:rPr>
              <w:t xml:space="preserve"> </w:t>
            </w:r>
          </w:p>
          <w:p w:rsidR="004F491D" w:rsidRDefault="004F491D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48146:</w:t>
            </w:r>
            <w:r>
              <w:rPr>
                <w:rFonts w:eastAsia="Calibri"/>
              </w:rPr>
              <w:t xml:space="preserve"> </w:t>
            </w:r>
            <w:r w:rsidR="00E2298E">
              <w:rPr>
                <w:rFonts w:eastAsia="Calibri"/>
              </w:rPr>
              <w:t>З</w:t>
            </w:r>
            <w:r>
              <w:rPr>
                <w:rFonts w:eastAsia="Calibri"/>
              </w:rPr>
              <w:t xml:space="preserve">аднее горизонтальное присоединение сверху </w:t>
            </w:r>
            <w:r w:rsidRPr="00722503">
              <w:rPr>
                <w:rFonts w:eastAsia="Calibri"/>
              </w:rPr>
              <w:t xml:space="preserve"> </w:t>
            </w:r>
          </w:p>
          <w:p w:rsidR="004F491D" w:rsidRPr="00722503" w:rsidRDefault="004F491D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48151:</w:t>
            </w:r>
            <w:r>
              <w:rPr>
                <w:rFonts w:eastAsia="Calibri"/>
              </w:rPr>
              <w:t xml:space="preserve"> Заднее горизонтальное присоединение снижу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614D4" w:rsidRDefault="007614D4" w:rsidP="00410265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F491D" w:rsidRDefault="004F491D" w:rsidP="00410265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2</w:t>
            </w:r>
          </w:p>
          <w:p w:rsidR="00E2298E" w:rsidRDefault="00E2298E" w:rsidP="00410265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F491D" w:rsidRDefault="004F491D" w:rsidP="00E2298E">
            <w:pPr>
              <w:widowControl w:val="0"/>
              <w:jc w:val="center"/>
              <w:rPr>
                <w:rFonts w:eastAsia="Calibri"/>
              </w:rPr>
            </w:pPr>
            <w:r w:rsidRPr="00722503">
              <w:rPr>
                <w:rFonts w:eastAsia="Calibri"/>
              </w:rPr>
              <w:t>2</w:t>
            </w:r>
          </w:p>
          <w:p w:rsidR="00E2298E" w:rsidRDefault="00E2298E" w:rsidP="00E2298E">
            <w:pPr>
              <w:widowControl w:val="0"/>
              <w:jc w:val="center"/>
              <w:rPr>
                <w:rFonts w:eastAsia="Calibri"/>
              </w:rPr>
            </w:pPr>
          </w:p>
          <w:p w:rsidR="00E2298E" w:rsidRPr="00722503" w:rsidRDefault="00E2298E" w:rsidP="00E2298E">
            <w:pPr>
              <w:widowControl w:val="0"/>
              <w:jc w:val="center"/>
              <w:rPr>
                <w:kern w:val="2"/>
                <w:lang w:val="en-US" w:eastAsia="en-US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4F491D" w:rsidRPr="00722503" w:rsidRDefault="004F491D" w:rsidP="00410265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400EA9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400EA9" w:rsidRPr="00722503" w:rsidRDefault="00E850F9" w:rsidP="00E3732A">
            <w:pPr>
              <w:widowControl w:val="0"/>
              <w:ind w:left="130"/>
              <w:rPr>
                <w:color w:val="000000"/>
              </w:rPr>
            </w:pPr>
            <w:r w:rsidRPr="00722503">
              <w:rPr>
                <w:rFonts w:eastAsia="Calibri"/>
              </w:rPr>
              <w:t>К</w:t>
            </w:r>
            <w:r w:rsidR="00722503" w:rsidRPr="00722503">
              <w:rPr>
                <w:rFonts w:eastAsia="Calibri"/>
              </w:rPr>
              <w:t xml:space="preserve">ожух на </w:t>
            </w:r>
            <w:proofErr w:type="spellStart"/>
            <w:r w:rsidR="00722503" w:rsidRPr="00722503">
              <w:rPr>
                <w:rFonts w:eastAsia="Calibri"/>
              </w:rPr>
              <w:t>клеммник</w:t>
            </w:r>
            <w:proofErr w:type="spellEnd"/>
          </w:p>
        </w:tc>
        <w:tc>
          <w:tcPr>
            <w:tcW w:w="2437" w:type="pct"/>
            <w:shd w:val="clear" w:color="auto" w:fill="auto"/>
          </w:tcPr>
          <w:p w:rsidR="00400EA9" w:rsidRPr="00722503" w:rsidRDefault="004E0618" w:rsidP="001C30FB">
            <w:pPr>
              <w:widowControl w:val="0"/>
              <w:tabs>
                <w:tab w:val="left" w:pos="9099"/>
              </w:tabs>
              <w:ind w:left="143"/>
            </w:pPr>
            <w:r w:rsidRPr="00722503">
              <w:rPr>
                <w:rFonts w:eastAsia="Calibri"/>
              </w:rPr>
              <w:t>NW</w:t>
            </w:r>
            <w:r w:rsidR="00E2298E">
              <w:rPr>
                <w:rFonts w:eastAsia="Calibri"/>
              </w:rPr>
              <w:t xml:space="preserve"> </w:t>
            </w:r>
            <w:r w:rsidRPr="00722503">
              <w:rPr>
                <w:rFonts w:eastAsia="Calibri"/>
              </w:rPr>
              <w:t>4000B/6300</w:t>
            </w:r>
            <w:r w:rsidR="00E2298E">
              <w:rPr>
                <w:rFonts w:eastAsia="Calibri"/>
              </w:rPr>
              <w:t xml:space="preserve"> </w:t>
            </w:r>
            <w:r w:rsidRPr="00722503">
              <w:rPr>
                <w:rFonts w:eastAsia="Calibri"/>
              </w:rPr>
              <w:t xml:space="preserve">(A) 3П 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400EA9" w:rsidRPr="00722503" w:rsidRDefault="00E850F9" w:rsidP="00400EA9">
            <w:pPr>
              <w:widowControl w:val="0"/>
              <w:jc w:val="center"/>
              <w:rPr>
                <w:kern w:val="2"/>
                <w:lang w:val="en-US" w:eastAsia="en-US"/>
              </w:rPr>
            </w:pPr>
            <w:r w:rsidRPr="00722503">
              <w:rPr>
                <w:kern w:val="2"/>
                <w:lang w:val="en-US" w:eastAsia="en-US"/>
              </w:rPr>
              <w:t>2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400EA9" w:rsidRPr="00722503" w:rsidRDefault="00400EA9" w:rsidP="00E2298E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722503"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E850F9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E850F9" w:rsidRPr="00722503" w:rsidRDefault="00E850F9" w:rsidP="00E3732A">
            <w:pPr>
              <w:widowControl w:val="0"/>
              <w:ind w:left="130"/>
              <w:rPr>
                <w:color w:val="000000"/>
              </w:rPr>
            </w:pPr>
            <w:r w:rsidRPr="00722503">
              <w:t xml:space="preserve">Автоматический выключатель </w:t>
            </w:r>
          </w:p>
        </w:tc>
        <w:tc>
          <w:tcPr>
            <w:tcW w:w="2437" w:type="pct"/>
            <w:shd w:val="clear" w:color="auto" w:fill="auto"/>
          </w:tcPr>
          <w:p w:rsidR="00722503" w:rsidRDefault="00C85747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t xml:space="preserve">Тип </w:t>
            </w:r>
            <w:proofErr w:type="spellStart"/>
            <w:r w:rsidR="00C26DE4" w:rsidRPr="00722503">
              <w:t>Compact</w:t>
            </w:r>
            <w:proofErr w:type="spellEnd"/>
            <w:r w:rsidR="00C26DE4" w:rsidRPr="00722503">
              <w:t xml:space="preserve"> NS1250</w:t>
            </w:r>
            <w:r w:rsidR="00E850F9" w:rsidRPr="00722503">
              <w:rPr>
                <w:rFonts w:eastAsia="Calibri"/>
              </w:rPr>
              <w:t>N3P</w:t>
            </w:r>
          </w:p>
          <w:p w:rsidR="00C26DE4" w:rsidRDefault="00C26DE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rPr>
                <w:rFonts w:eastAsia="Calibri"/>
              </w:rPr>
              <w:t>Трехполюсный,</w:t>
            </w:r>
          </w:p>
          <w:p w:rsidR="00C26DE4" w:rsidRDefault="00C26DE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Выкатного</w:t>
            </w:r>
            <w:proofErr w:type="spellEnd"/>
            <w:r>
              <w:rPr>
                <w:rFonts w:eastAsia="Calibri"/>
              </w:rPr>
              <w:t xml:space="preserve"> исполнения.</w:t>
            </w:r>
          </w:p>
          <w:p w:rsidR="00E850F9" w:rsidRPr="00722503" w:rsidRDefault="00C26DE4" w:rsidP="001C30FB">
            <w:pPr>
              <w:autoSpaceDE w:val="0"/>
              <w:autoSpaceDN w:val="0"/>
              <w:adjustRightInd w:val="0"/>
              <w:ind w:left="143"/>
            </w:pPr>
            <w:r>
              <w:rPr>
                <w:rFonts w:eastAsia="Calibri"/>
              </w:rPr>
              <w:t>Номинальный ток 1250А.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E850F9" w:rsidRPr="00722503" w:rsidRDefault="00E850F9" w:rsidP="00E850F9">
            <w:pPr>
              <w:widowControl w:val="0"/>
              <w:jc w:val="center"/>
              <w:rPr>
                <w:kern w:val="2"/>
                <w:lang w:eastAsia="en-US"/>
              </w:rPr>
            </w:pPr>
            <w:r w:rsidRPr="00722503">
              <w:rPr>
                <w:kern w:val="2"/>
                <w:lang w:eastAsia="en-US"/>
              </w:rPr>
              <w:t>1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E850F9" w:rsidRPr="00722503" w:rsidRDefault="00E850F9" w:rsidP="00E850F9">
            <w:pPr>
              <w:widowControl w:val="0"/>
              <w:jc w:val="center"/>
              <w:rPr>
                <w:color w:val="000000"/>
              </w:rPr>
            </w:pPr>
            <w:r w:rsidRPr="00722503">
              <w:rPr>
                <w:color w:val="000000"/>
              </w:rPr>
              <w:t>шт.</w:t>
            </w:r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E850F9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E850F9" w:rsidRPr="00722503" w:rsidRDefault="00E850F9" w:rsidP="00E3732A">
            <w:pPr>
              <w:widowControl w:val="0"/>
              <w:ind w:left="130"/>
              <w:rPr>
                <w:color w:val="000000"/>
              </w:rPr>
            </w:pPr>
          </w:p>
        </w:tc>
        <w:tc>
          <w:tcPr>
            <w:tcW w:w="2437" w:type="pct"/>
            <w:shd w:val="clear" w:color="auto" w:fill="auto"/>
          </w:tcPr>
          <w:p w:rsidR="007614D4" w:rsidRDefault="007614D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rPr>
                <w:rFonts w:eastAsia="Calibri"/>
              </w:rPr>
              <w:t>В составе автоматического выключателя:</w:t>
            </w:r>
          </w:p>
          <w:p w:rsidR="00C26DE4" w:rsidRPr="00722503" w:rsidRDefault="00C26DE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33511:</w:t>
            </w:r>
            <w:r>
              <w:rPr>
                <w:rFonts w:eastAsia="Calibri"/>
              </w:rPr>
              <w:t xml:space="preserve"> </w:t>
            </w:r>
            <w:r w:rsidRPr="00722503">
              <w:rPr>
                <w:rFonts w:eastAsia="Calibri"/>
              </w:rPr>
              <w:t>M</w:t>
            </w:r>
            <w:proofErr w:type="spellStart"/>
            <w:r>
              <w:rPr>
                <w:rFonts w:eastAsia="Calibri"/>
                <w:lang w:val="en-US"/>
              </w:rPr>
              <w:t>icrologic</w:t>
            </w:r>
            <w:proofErr w:type="spellEnd"/>
            <w:r w:rsidRPr="00722503">
              <w:rPr>
                <w:rFonts w:eastAsia="Calibri"/>
              </w:rPr>
              <w:t xml:space="preserve"> 5.0 </w:t>
            </w:r>
            <w:r w:rsidR="00BE4336">
              <w:rPr>
                <w:rFonts w:eastAsia="Calibri"/>
              </w:rPr>
              <w:t>для</w:t>
            </w:r>
            <w:r w:rsidRPr="00722503">
              <w:rPr>
                <w:rFonts w:eastAsia="Calibri"/>
              </w:rPr>
              <w:t xml:space="preserve"> NSB </w:t>
            </w:r>
          </w:p>
          <w:p w:rsidR="00C26DE4" w:rsidRPr="00722503" w:rsidRDefault="00C26DE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33722:</w:t>
            </w:r>
            <w:r w:rsidR="00227628">
              <w:rPr>
                <w:rFonts w:eastAsia="Calibri"/>
              </w:rPr>
              <w:t xml:space="preserve"> Шасси</w:t>
            </w:r>
            <w:r w:rsidRPr="00722503">
              <w:rPr>
                <w:rFonts w:eastAsia="Calibri"/>
              </w:rPr>
              <w:t xml:space="preserve"> 630/1250 3P </w:t>
            </w:r>
            <w:r w:rsidR="00227628">
              <w:rPr>
                <w:rFonts w:eastAsia="Calibri"/>
              </w:rPr>
              <w:t>без присоединений</w:t>
            </w:r>
            <w:r w:rsidRPr="00722503">
              <w:rPr>
                <w:rFonts w:eastAsia="Calibri"/>
              </w:rPr>
              <w:t xml:space="preserve"> </w:t>
            </w:r>
          </w:p>
          <w:p w:rsidR="00C26DE4" w:rsidRPr="00722503" w:rsidRDefault="00C26DE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33728:</w:t>
            </w:r>
            <w:r w:rsidR="00227628">
              <w:rPr>
                <w:rFonts w:eastAsia="Calibri"/>
              </w:rPr>
              <w:t xml:space="preserve"> </w:t>
            </w:r>
            <w:r w:rsidRPr="00722503">
              <w:rPr>
                <w:rFonts w:eastAsia="Calibri"/>
              </w:rPr>
              <w:t xml:space="preserve">3P </w:t>
            </w:r>
            <w:r w:rsidR="0029231F">
              <w:rPr>
                <w:rFonts w:eastAsia="Calibri"/>
              </w:rPr>
              <w:t>шасси</w:t>
            </w:r>
            <w:r w:rsidRPr="00722503">
              <w:rPr>
                <w:rFonts w:eastAsia="Calibri"/>
              </w:rPr>
              <w:t xml:space="preserve"> 630/1600 </w:t>
            </w:r>
            <w:r w:rsidR="00227628">
              <w:rPr>
                <w:rFonts w:eastAsia="Calibri"/>
              </w:rPr>
              <w:t>переднее присоединение снизу</w:t>
            </w:r>
          </w:p>
          <w:p w:rsidR="00C26DE4" w:rsidRPr="00722503" w:rsidRDefault="0029231F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33731: </w:t>
            </w:r>
            <w:r w:rsidR="00C26DE4" w:rsidRPr="00722503">
              <w:rPr>
                <w:rFonts w:eastAsia="Calibri"/>
              </w:rPr>
              <w:t xml:space="preserve">3P </w:t>
            </w:r>
            <w:r>
              <w:rPr>
                <w:rFonts w:eastAsia="Calibri"/>
              </w:rPr>
              <w:t>шасси</w:t>
            </w:r>
            <w:r w:rsidR="00C26DE4" w:rsidRPr="00722503">
              <w:rPr>
                <w:rFonts w:eastAsia="Calibri"/>
              </w:rPr>
              <w:t xml:space="preserve"> 630/1600</w:t>
            </w:r>
            <w:r w:rsidR="00DE6BC5">
              <w:rPr>
                <w:rFonts w:eastAsia="Calibri"/>
              </w:rPr>
              <w:t xml:space="preserve"> заднее горизонтальное присоединение сверху</w:t>
            </w:r>
          </w:p>
          <w:p w:rsidR="00C26DE4" w:rsidRPr="00722503" w:rsidRDefault="00C26DE4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33801:</w:t>
            </w:r>
            <w:r w:rsidR="00DE6BC5">
              <w:rPr>
                <w:rFonts w:eastAsia="Calibri"/>
              </w:rPr>
              <w:t xml:space="preserve"> </w:t>
            </w:r>
            <w:r w:rsidRPr="00722503">
              <w:rPr>
                <w:rFonts w:eastAsia="Calibri"/>
              </w:rPr>
              <w:t xml:space="preserve">OF </w:t>
            </w:r>
            <w:r w:rsidR="00DE6BC5">
              <w:rPr>
                <w:rFonts w:eastAsia="Calibri"/>
              </w:rPr>
              <w:t>контакт</w:t>
            </w:r>
            <w:r w:rsidRPr="00722503">
              <w:rPr>
                <w:rFonts w:eastAsia="Calibri"/>
              </w:rPr>
              <w:t xml:space="preserve"> </w:t>
            </w:r>
          </w:p>
          <w:p w:rsidR="00C26DE4" w:rsidRPr="00722503" w:rsidRDefault="00C26DE4" w:rsidP="001C30FB">
            <w:pPr>
              <w:widowControl w:val="0"/>
              <w:tabs>
                <w:tab w:val="left" w:pos="9099"/>
              </w:tabs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33822:</w:t>
            </w:r>
            <w:r w:rsidR="00DE6BC5">
              <w:rPr>
                <w:rFonts w:eastAsia="Calibri"/>
              </w:rPr>
              <w:t xml:space="preserve"> </w:t>
            </w:r>
            <w:proofErr w:type="spellStart"/>
            <w:r w:rsidRPr="00722503">
              <w:rPr>
                <w:rFonts w:eastAsia="Calibri"/>
              </w:rPr>
              <w:t>Р</w:t>
            </w:r>
            <w:r w:rsidR="00DE6BC5">
              <w:rPr>
                <w:rFonts w:eastAsia="Calibri"/>
              </w:rPr>
              <w:t>асцепитель</w:t>
            </w:r>
            <w:proofErr w:type="spellEnd"/>
            <w:r w:rsidRPr="00722503">
              <w:rPr>
                <w:rFonts w:eastAsia="Calibri"/>
              </w:rPr>
              <w:t xml:space="preserve"> MN 200/250VAC/VDC </w:t>
            </w:r>
          </w:p>
          <w:p w:rsidR="00E850F9" w:rsidRPr="00722503" w:rsidRDefault="00C26DE4" w:rsidP="001C30FB">
            <w:pPr>
              <w:widowControl w:val="0"/>
              <w:tabs>
                <w:tab w:val="left" w:pos="9099"/>
              </w:tabs>
              <w:ind w:left="143"/>
            </w:pPr>
            <w:r w:rsidRPr="00722503">
              <w:rPr>
                <w:rFonts w:eastAsia="Calibri"/>
              </w:rPr>
              <w:t>33828:</w:t>
            </w:r>
            <w:r w:rsidR="00DE6BC5">
              <w:rPr>
                <w:rFonts w:eastAsia="Calibri"/>
              </w:rPr>
              <w:t xml:space="preserve"> </w:t>
            </w:r>
            <w:r w:rsidRPr="00722503">
              <w:rPr>
                <w:rFonts w:eastAsia="Calibri"/>
              </w:rPr>
              <w:t>STD 200/240 VAC</w:t>
            </w:r>
            <w:r w:rsidR="00DE6BC5">
              <w:rPr>
                <w:rFonts w:eastAsia="Calibri"/>
              </w:rPr>
              <w:t xml:space="preserve"> электропривод 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614D4" w:rsidRDefault="007614D4" w:rsidP="00227628">
            <w:pPr>
              <w:widowControl w:val="0"/>
              <w:jc w:val="center"/>
              <w:rPr>
                <w:rFonts w:eastAsia="Calibri"/>
              </w:rPr>
            </w:pPr>
          </w:p>
          <w:p w:rsidR="00DE6BC5" w:rsidRDefault="00227628" w:rsidP="00227628">
            <w:pPr>
              <w:widowControl w:val="0"/>
              <w:jc w:val="center"/>
              <w:rPr>
                <w:rFonts w:eastAsia="Calibri"/>
              </w:rPr>
            </w:pPr>
            <w:r w:rsidRPr="00722503">
              <w:rPr>
                <w:rFonts w:eastAsia="Calibri"/>
              </w:rPr>
              <w:t>1</w:t>
            </w:r>
          </w:p>
          <w:p w:rsidR="00227628" w:rsidRDefault="00227628" w:rsidP="00227628">
            <w:pPr>
              <w:widowControl w:val="0"/>
              <w:jc w:val="center"/>
              <w:rPr>
                <w:rFonts w:eastAsia="Calibri"/>
              </w:rPr>
            </w:pPr>
            <w:r w:rsidRPr="00722503">
              <w:rPr>
                <w:rFonts w:eastAsia="Calibri"/>
              </w:rPr>
              <w:t>1</w:t>
            </w:r>
          </w:p>
          <w:p w:rsidR="00DE6BC5" w:rsidRDefault="00DE6BC5" w:rsidP="00227628">
            <w:pPr>
              <w:widowControl w:val="0"/>
              <w:jc w:val="center"/>
              <w:rPr>
                <w:rFonts w:eastAsia="Calibri"/>
              </w:rPr>
            </w:pPr>
          </w:p>
          <w:p w:rsidR="00E850F9" w:rsidRDefault="00227628" w:rsidP="00227628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Pr="00722503">
              <w:rPr>
                <w:rFonts w:eastAsia="Calibri"/>
              </w:rPr>
              <w:t xml:space="preserve"> </w:t>
            </w:r>
          </w:p>
          <w:p w:rsidR="00DE6BC5" w:rsidRDefault="00DE6BC5" w:rsidP="00227628">
            <w:pPr>
              <w:widowControl w:val="0"/>
              <w:jc w:val="center"/>
              <w:rPr>
                <w:rFonts w:eastAsia="Calibri"/>
              </w:rPr>
            </w:pPr>
          </w:p>
          <w:p w:rsidR="00DE6BC5" w:rsidRDefault="00DE6BC5" w:rsidP="00227628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DE6BC5" w:rsidRDefault="00EB599C" w:rsidP="00227628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  <w:r w:rsidR="00DE6BC5" w:rsidRPr="00722503">
              <w:rPr>
                <w:rFonts w:eastAsia="Calibri"/>
              </w:rPr>
              <w:t xml:space="preserve"> </w:t>
            </w:r>
          </w:p>
          <w:p w:rsidR="00DE6BC5" w:rsidRDefault="00DE6BC5" w:rsidP="00DE6BC5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DE6BC5" w:rsidRPr="00722503" w:rsidRDefault="00DE6BC5" w:rsidP="00DE6BC5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rFonts w:eastAsia="Calibri"/>
              </w:rPr>
              <w:t xml:space="preserve">1 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E850F9" w:rsidRPr="00722503" w:rsidRDefault="00E850F9" w:rsidP="00E850F9">
            <w:pPr>
              <w:widowControl w:val="0"/>
              <w:jc w:val="center"/>
              <w:rPr>
                <w:color w:val="000000"/>
              </w:rPr>
            </w:pPr>
            <w:r w:rsidRPr="00722503">
              <w:rPr>
                <w:color w:val="000000"/>
              </w:rPr>
              <w:lastRenderedPageBreak/>
              <w:t>шт.</w:t>
            </w:r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E850F9" w:rsidRPr="002C24D2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D37169" w:rsidRDefault="00E850F9" w:rsidP="00E3732A">
            <w:pPr>
              <w:widowControl w:val="0"/>
              <w:ind w:left="130"/>
              <w:rPr>
                <w:color w:val="000000"/>
              </w:rPr>
            </w:pPr>
            <w:r w:rsidRPr="00722503">
              <w:rPr>
                <w:color w:val="000000"/>
              </w:rPr>
              <w:t xml:space="preserve">Комплект </w:t>
            </w:r>
          </w:p>
          <w:p w:rsidR="00E850F9" w:rsidRPr="00722503" w:rsidRDefault="00E850F9" w:rsidP="00E3732A">
            <w:pPr>
              <w:widowControl w:val="0"/>
              <w:ind w:left="130"/>
              <w:rPr>
                <w:color w:val="000000"/>
              </w:rPr>
            </w:pPr>
            <w:r w:rsidRPr="00722503">
              <w:rPr>
                <w:color w:val="000000"/>
              </w:rPr>
              <w:t>полюсных расширителей</w:t>
            </w:r>
          </w:p>
        </w:tc>
        <w:tc>
          <w:tcPr>
            <w:tcW w:w="2437" w:type="pct"/>
            <w:shd w:val="clear" w:color="auto" w:fill="auto"/>
          </w:tcPr>
          <w:p w:rsidR="001A305F" w:rsidRDefault="001A305F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t xml:space="preserve">Для </w:t>
            </w:r>
            <w:proofErr w:type="spellStart"/>
            <w:r w:rsidRPr="00722503">
              <w:t>Compact</w:t>
            </w:r>
            <w:proofErr w:type="spellEnd"/>
            <w:r w:rsidRPr="00722503">
              <w:t xml:space="preserve"> NS1250</w:t>
            </w:r>
            <w:r w:rsidRPr="00722503">
              <w:rPr>
                <w:rFonts w:eastAsia="Calibri"/>
              </w:rPr>
              <w:t>N3P</w:t>
            </w:r>
          </w:p>
          <w:p w:rsidR="00E850F9" w:rsidRPr="00722503" w:rsidRDefault="00E850F9" w:rsidP="001C30FB">
            <w:pPr>
              <w:widowControl w:val="0"/>
              <w:tabs>
                <w:tab w:val="left" w:pos="9099"/>
              </w:tabs>
              <w:ind w:left="143"/>
            </w:pPr>
            <w:r w:rsidRPr="00722503">
              <w:rPr>
                <w:rFonts w:eastAsia="Calibri"/>
              </w:rPr>
              <w:t>3P 630/1600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E850F9" w:rsidRPr="00722503" w:rsidRDefault="0046400C" w:rsidP="00E850F9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E850F9" w:rsidRPr="00722503" w:rsidRDefault="00410CB1" w:rsidP="0046400C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E850F9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E850F9" w:rsidRPr="00722503" w:rsidRDefault="00D37169" w:rsidP="00E3732A">
            <w:pPr>
              <w:widowControl w:val="0"/>
              <w:ind w:left="130"/>
              <w:rPr>
                <w:color w:val="000000"/>
              </w:rPr>
            </w:pPr>
            <w:r>
              <w:rPr>
                <w:color w:val="000000"/>
              </w:rPr>
              <w:t>Блок задержки по времени</w:t>
            </w:r>
          </w:p>
        </w:tc>
        <w:tc>
          <w:tcPr>
            <w:tcW w:w="2437" w:type="pct"/>
            <w:shd w:val="clear" w:color="auto" w:fill="auto"/>
          </w:tcPr>
          <w:p w:rsidR="00D37169" w:rsidRDefault="00D37169" w:rsidP="001C30FB">
            <w:pPr>
              <w:widowControl w:val="0"/>
              <w:tabs>
                <w:tab w:val="left" w:pos="9099"/>
              </w:tabs>
              <w:ind w:left="143"/>
              <w:rPr>
                <w:rFonts w:eastAsia="Calibri"/>
              </w:rPr>
            </w:pPr>
            <w:r w:rsidRPr="00722503">
              <w:rPr>
                <w:rFonts w:eastAsia="Calibri"/>
              </w:rPr>
              <w:t>Н</w:t>
            </w:r>
            <w:r>
              <w:rPr>
                <w:rFonts w:eastAsia="Calibri"/>
              </w:rPr>
              <w:t>ерегулируемый замедлитель</w:t>
            </w:r>
          </w:p>
          <w:p w:rsidR="00E850F9" w:rsidRPr="00722503" w:rsidRDefault="00E850F9" w:rsidP="001C30FB">
            <w:pPr>
              <w:widowControl w:val="0"/>
              <w:tabs>
                <w:tab w:val="left" w:pos="9099"/>
              </w:tabs>
              <w:ind w:left="143"/>
            </w:pPr>
            <w:r w:rsidRPr="00722503">
              <w:rPr>
                <w:rFonts w:eastAsia="Calibri"/>
              </w:rPr>
              <w:t>R MN 200/250 VAC/VDC 1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E850F9" w:rsidRPr="00722503" w:rsidRDefault="0046400C" w:rsidP="00E850F9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E850F9" w:rsidRPr="00722503" w:rsidRDefault="00E850F9" w:rsidP="00E850F9">
            <w:pPr>
              <w:widowControl w:val="0"/>
              <w:jc w:val="center"/>
              <w:rPr>
                <w:color w:val="000000"/>
              </w:rPr>
            </w:pPr>
            <w:r w:rsidRPr="00722503">
              <w:rPr>
                <w:color w:val="000000"/>
              </w:rPr>
              <w:t>шт.</w:t>
            </w:r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E850F9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E850F9" w:rsidRPr="00722503" w:rsidRDefault="00E850F9" w:rsidP="00E3732A">
            <w:pPr>
              <w:widowControl w:val="0"/>
              <w:ind w:left="130"/>
              <w:rPr>
                <w:color w:val="000000"/>
              </w:rPr>
            </w:pPr>
            <w:r w:rsidRPr="00722503">
              <w:rPr>
                <w:rFonts w:eastAsia="Calibri"/>
              </w:rPr>
              <w:t>К</w:t>
            </w:r>
            <w:r w:rsidR="00D37169">
              <w:rPr>
                <w:rFonts w:eastAsia="Calibri"/>
              </w:rPr>
              <w:t xml:space="preserve">ожух </w:t>
            </w:r>
            <w:proofErr w:type="spellStart"/>
            <w:r w:rsidR="00D37169">
              <w:rPr>
                <w:rFonts w:eastAsia="Calibri"/>
              </w:rPr>
              <w:t>клеммника</w:t>
            </w:r>
            <w:proofErr w:type="spellEnd"/>
          </w:p>
        </w:tc>
        <w:tc>
          <w:tcPr>
            <w:tcW w:w="2437" w:type="pct"/>
            <w:shd w:val="clear" w:color="auto" w:fill="auto"/>
          </w:tcPr>
          <w:p w:rsidR="00E850F9" w:rsidRPr="00722503" w:rsidRDefault="00E850F9" w:rsidP="001C30FB">
            <w:pPr>
              <w:widowControl w:val="0"/>
              <w:tabs>
                <w:tab w:val="left" w:pos="9099"/>
              </w:tabs>
              <w:ind w:left="143"/>
            </w:pPr>
            <w:r w:rsidRPr="00722503">
              <w:rPr>
                <w:rFonts w:eastAsia="Calibri"/>
              </w:rPr>
              <w:t>3П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E850F9" w:rsidRPr="00722503" w:rsidRDefault="00D37169" w:rsidP="00E850F9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E850F9" w:rsidRPr="00722503" w:rsidRDefault="00E850F9" w:rsidP="00E850F9">
            <w:pPr>
              <w:widowControl w:val="0"/>
              <w:jc w:val="center"/>
              <w:rPr>
                <w:color w:val="000000"/>
              </w:rPr>
            </w:pPr>
            <w:r w:rsidRPr="00722503">
              <w:rPr>
                <w:color w:val="000000"/>
              </w:rPr>
              <w:t>шт.</w:t>
            </w:r>
          </w:p>
        </w:tc>
      </w:tr>
      <w:tr w:rsidR="003E04C1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722503" w:rsidRDefault="003E04C1" w:rsidP="00E3732A">
            <w:pPr>
              <w:widowControl w:val="0"/>
              <w:ind w:left="130"/>
              <w:rPr>
                <w:rFonts w:eastAsia="Calibri"/>
              </w:rPr>
            </w:pPr>
            <w:r w:rsidRPr="00722503">
              <w:rPr>
                <w:rFonts w:eastAsia="Calibri"/>
              </w:rPr>
              <w:t>Оборудование для тестирования</w:t>
            </w:r>
            <w:r>
              <w:rPr>
                <w:rFonts w:eastAsia="Calibri"/>
              </w:rPr>
              <w:t xml:space="preserve">. </w:t>
            </w:r>
          </w:p>
        </w:tc>
        <w:tc>
          <w:tcPr>
            <w:tcW w:w="2437" w:type="pct"/>
            <w:shd w:val="clear" w:color="auto" w:fill="auto"/>
          </w:tcPr>
          <w:p w:rsidR="003E04C1" w:rsidRDefault="003E04C1" w:rsidP="001C30FB">
            <w:pPr>
              <w:autoSpaceDE w:val="0"/>
              <w:autoSpaceDN w:val="0"/>
              <w:adjustRightInd w:val="0"/>
              <w:ind w:left="143"/>
            </w:pPr>
            <w:r>
              <w:rPr>
                <w:rFonts w:eastAsia="Calibri"/>
              </w:rPr>
              <w:t xml:space="preserve">33594: </w:t>
            </w:r>
            <w:r>
              <w:t>Мини устройство проверки</w:t>
            </w:r>
          </w:p>
          <w:p w:rsidR="003E04C1" w:rsidRPr="003E04C1" w:rsidRDefault="003E04C1" w:rsidP="001C30FB">
            <w:pPr>
              <w:autoSpaceDE w:val="0"/>
              <w:autoSpaceDN w:val="0"/>
              <w:adjustRightInd w:val="0"/>
              <w:ind w:left="143"/>
            </w:pPr>
            <w:r>
              <w:t>Для</w:t>
            </w:r>
            <w:r w:rsidRPr="003E04C1">
              <w:t xml:space="preserve"> </w:t>
            </w:r>
            <w:r w:rsidRPr="00D37169">
              <w:rPr>
                <w:lang w:val="en-US"/>
              </w:rPr>
              <w:t>NW</w:t>
            </w:r>
            <w:r w:rsidRPr="003E04C1">
              <w:t xml:space="preserve"> 50 </w:t>
            </w:r>
            <w:r w:rsidRPr="00D37169">
              <w:rPr>
                <w:lang w:val="en-US"/>
              </w:rPr>
              <w:t>H</w:t>
            </w:r>
            <w:r w:rsidRPr="003E04C1">
              <w:t>2 3</w:t>
            </w:r>
            <w:r w:rsidRPr="00D37169">
              <w:rPr>
                <w:lang w:val="en-US"/>
              </w:rPr>
              <w:t>P</w:t>
            </w:r>
          </w:p>
          <w:p w:rsidR="003E04C1" w:rsidRPr="00722503" w:rsidRDefault="003E04C1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  <w:r>
              <w:t>Для</w:t>
            </w:r>
            <w:r w:rsidRPr="00D37169">
              <w:rPr>
                <w:lang w:val="en-US"/>
              </w:rPr>
              <w:t xml:space="preserve"> Compact NS1250</w:t>
            </w:r>
            <w:r w:rsidRPr="00D37169">
              <w:rPr>
                <w:rFonts w:eastAsia="Calibri"/>
                <w:lang w:val="en-US"/>
              </w:rPr>
              <w:t>N3P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722503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722503">
              <w:rPr>
                <w:kern w:val="2"/>
                <w:lang w:eastAsia="en-US"/>
              </w:rPr>
              <w:t>1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E2298E" w:rsidRDefault="003E04C1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E2298E">
              <w:rPr>
                <w:color w:val="000000"/>
              </w:rPr>
              <w:t>шт</w:t>
            </w:r>
            <w:proofErr w:type="spellEnd"/>
          </w:p>
        </w:tc>
      </w:tr>
      <w:tr w:rsidR="003E04C1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722503" w:rsidRDefault="003E04C1" w:rsidP="00E3732A">
            <w:pPr>
              <w:widowControl w:val="0"/>
              <w:ind w:left="130"/>
              <w:rPr>
                <w:rFonts w:eastAsia="Calibri"/>
              </w:rPr>
            </w:pPr>
            <w:r w:rsidRPr="00722503">
              <w:rPr>
                <w:rFonts w:eastAsia="Calibri"/>
              </w:rPr>
              <w:t xml:space="preserve">Экран </w:t>
            </w:r>
            <w:proofErr w:type="spellStart"/>
            <w:r w:rsidRPr="00722503">
              <w:rPr>
                <w:rFonts w:eastAsia="Calibri"/>
              </w:rPr>
              <w:t>дугогасительной</w:t>
            </w:r>
            <w:proofErr w:type="spellEnd"/>
            <w:r w:rsidRPr="00722503">
              <w:rPr>
                <w:rFonts w:eastAsia="Calibri"/>
              </w:rPr>
              <w:t xml:space="preserve"> камеры</w:t>
            </w:r>
          </w:p>
        </w:tc>
        <w:tc>
          <w:tcPr>
            <w:tcW w:w="2437" w:type="pct"/>
            <w:shd w:val="clear" w:color="auto" w:fill="auto"/>
          </w:tcPr>
          <w:p w:rsidR="003E04C1" w:rsidRPr="00E2298E" w:rsidRDefault="003E04C1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NW H3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722503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722503">
              <w:rPr>
                <w:kern w:val="2"/>
                <w:lang w:eastAsia="en-US"/>
              </w:rPr>
              <w:t>2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E2298E" w:rsidRDefault="003E04C1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3E04C1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722503" w:rsidRDefault="003E04C1" w:rsidP="00E3732A">
            <w:pPr>
              <w:widowControl w:val="0"/>
              <w:ind w:left="130"/>
              <w:rPr>
                <w:rFonts w:eastAsia="Calibri"/>
              </w:rPr>
            </w:pPr>
            <w:r w:rsidRPr="00722503">
              <w:rPr>
                <w:rFonts w:eastAsia="Calibri"/>
              </w:rPr>
              <w:t>Руководство по эксплуатации</w:t>
            </w:r>
          </w:p>
        </w:tc>
        <w:tc>
          <w:tcPr>
            <w:tcW w:w="2437" w:type="pct"/>
            <w:shd w:val="clear" w:color="auto" w:fill="auto"/>
          </w:tcPr>
          <w:p w:rsidR="003E04C1" w:rsidRPr="00D37169" w:rsidRDefault="003E04C1" w:rsidP="001C30FB">
            <w:pPr>
              <w:autoSpaceDE w:val="0"/>
              <w:autoSpaceDN w:val="0"/>
              <w:adjustRightInd w:val="0"/>
              <w:ind w:left="143"/>
              <w:rPr>
                <w:lang w:val="en-US"/>
              </w:rPr>
            </w:pPr>
            <w:r>
              <w:t>Для</w:t>
            </w:r>
            <w:r w:rsidRPr="00D37169">
              <w:rPr>
                <w:lang w:val="en-US"/>
              </w:rPr>
              <w:t xml:space="preserve"> NW 50 H2 3P</w:t>
            </w:r>
          </w:p>
          <w:p w:rsidR="003E04C1" w:rsidRPr="00D37169" w:rsidRDefault="003E04C1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  <w:lang w:val="en-US"/>
              </w:rPr>
            </w:pPr>
            <w:r>
              <w:t>Для</w:t>
            </w:r>
            <w:r w:rsidRPr="00D37169">
              <w:rPr>
                <w:lang w:val="en-US"/>
              </w:rPr>
              <w:t xml:space="preserve"> Compact NS1250</w:t>
            </w:r>
            <w:r w:rsidRPr="00D37169">
              <w:rPr>
                <w:rFonts w:eastAsia="Calibri"/>
                <w:lang w:val="en-US"/>
              </w:rPr>
              <w:t>N3P</w:t>
            </w:r>
          </w:p>
          <w:p w:rsidR="003E04C1" w:rsidRPr="00D37169" w:rsidRDefault="003E04C1" w:rsidP="001C30FB">
            <w:pPr>
              <w:autoSpaceDE w:val="0"/>
              <w:autoSpaceDN w:val="0"/>
              <w:adjustRightInd w:val="0"/>
              <w:ind w:left="143"/>
              <w:rPr>
                <w:rFonts w:eastAsia="Calibri"/>
                <w:lang w:val="en-US"/>
              </w:rPr>
            </w:pP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722503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2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722503" w:rsidRDefault="003E04C1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3E04C1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722503" w:rsidRDefault="003E04C1" w:rsidP="00E3732A">
            <w:pPr>
              <w:widowControl w:val="0"/>
              <w:ind w:left="130"/>
              <w:rPr>
                <w:color w:val="000000"/>
              </w:rPr>
            </w:pPr>
            <w:r w:rsidRPr="00722503">
              <w:rPr>
                <w:color w:val="000000"/>
              </w:rPr>
              <w:t>Электромеханическое реле времени</w:t>
            </w:r>
          </w:p>
        </w:tc>
        <w:tc>
          <w:tcPr>
            <w:tcW w:w="2437" w:type="pct"/>
            <w:shd w:val="clear" w:color="auto" w:fill="auto"/>
          </w:tcPr>
          <w:p w:rsidR="003E04C1" w:rsidRPr="00722503" w:rsidRDefault="003E04C1" w:rsidP="001C30FB">
            <w:pPr>
              <w:widowControl w:val="0"/>
              <w:tabs>
                <w:tab w:val="left" w:pos="9099"/>
              </w:tabs>
              <w:ind w:left="143"/>
            </w:pPr>
            <w:r>
              <w:rPr>
                <w:lang w:val="en-US"/>
              </w:rPr>
              <w:t>IH</w:t>
            </w:r>
            <w:r>
              <w:t xml:space="preserve"> 24 часа, 2 канала.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722503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 xml:space="preserve">1 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722503" w:rsidRDefault="003E04C1" w:rsidP="003E04C1">
            <w:pPr>
              <w:widowControl w:val="0"/>
              <w:jc w:val="center"/>
              <w:rPr>
                <w:color w:val="000000"/>
              </w:rPr>
            </w:pPr>
            <w:r w:rsidRPr="00722503">
              <w:rPr>
                <w:color w:val="000000"/>
              </w:rPr>
              <w:t>шт.</w:t>
            </w:r>
          </w:p>
        </w:tc>
      </w:tr>
      <w:tr w:rsidR="003F2F50" w:rsidRPr="002C24D2" w:rsidTr="003559BB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F2F50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F2F50" w:rsidRPr="00722503" w:rsidRDefault="003F2F50" w:rsidP="00E3732A">
            <w:pPr>
              <w:widowControl w:val="0"/>
              <w:ind w:left="130"/>
              <w:rPr>
                <w:color w:val="000000"/>
              </w:rPr>
            </w:pPr>
            <w:r w:rsidRPr="003F2F50">
              <w:rPr>
                <w:color w:val="000000"/>
              </w:rPr>
              <w:t>Автоматический выключатель</w:t>
            </w:r>
          </w:p>
        </w:tc>
        <w:tc>
          <w:tcPr>
            <w:tcW w:w="2437" w:type="pct"/>
            <w:shd w:val="clear" w:color="auto" w:fill="auto"/>
          </w:tcPr>
          <w:p w:rsidR="003F2F50" w:rsidRPr="003559BB" w:rsidRDefault="003559BB" w:rsidP="001C30FB">
            <w:pPr>
              <w:widowControl w:val="0"/>
              <w:tabs>
                <w:tab w:val="left" w:pos="9099"/>
              </w:tabs>
              <w:ind w:left="143"/>
            </w:pPr>
            <w:r>
              <w:t xml:space="preserve">тип </w:t>
            </w:r>
            <w:r w:rsidR="003F2F50" w:rsidRPr="003F2F50">
              <w:rPr>
                <w:lang w:val="en-US"/>
              </w:rPr>
              <w:t>NSX</w:t>
            </w:r>
            <w:r w:rsidR="003F2F50" w:rsidRPr="003559BB">
              <w:t>630-</w:t>
            </w:r>
            <w:r w:rsidR="003F2F50" w:rsidRPr="003F2F50">
              <w:rPr>
                <w:lang w:val="en-US"/>
              </w:rPr>
              <w:t>L</w:t>
            </w:r>
            <w:r w:rsidR="003F2F50" w:rsidRPr="003559BB">
              <w:t>-2,3-3Р3Т</w:t>
            </w:r>
            <w:r>
              <w:t xml:space="preserve"> трехполюсный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F2F50" w:rsidRDefault="003F2F50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5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F2F50" w:rsidRPr="00722503" w:rsidRDefault="003F2F50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446191" w:rsidRPr="002C24D2" w:rsidTr="003F2F50">
        <w:trPr>
          <w:trHeight w:val="6436"/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44619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446191" w:rsidRPr="00446191" w:rsidRDefault="00446191" w:rsidP="0044619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3" w:hanging="1"/>
            </w:pPr>
          </w:p>
        </w:tc>
        <w:tc>
          <w:tcPr>
            <w:tcW w:w="2437" w:type="pct"/>
            <w:shd w:val="clear" w:color="auto" w:fill="auto"/>
          </w:tcPr>
          <w:p w:rsidR="00446191" w:rsidRPr="00187F16" w:rsidRDefault="003F2F50" w:rsidP="001C30F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3" w:hanging="1"/>
            </w:pPr>
            <w:r>
              <w:t>В с</w:t>
            </w:r>
            <w:r w:rsidR="00446191" w:rsidRPr="00187F16">
              <w:t>остав</w:t>
            </w:r>
            <w:r w:rsidR="003559BB">
              <w:t>е</w:t>
            </w:r>
            <w:r w:rsidR="00446191" w:rsidRPr="00187F16">
              <w:t xml:space="preserve"> автоматического выключателя NS</w:t>
            </w:r>
            <w:r w:rsidR="00446191" w:rsidRPr="00187F16">
              <w:rPr>
                <w:lang w:val="en-US"/>
              </w:rPr>
              <w:t>X</w:t>
            </w:r>
            <w:r w:rsidR="00446191" w:rsidRPr="00187F16">
              <w:t>630-L-2,3-3Р3Т:</w:t>
            </w:r>
          </w:p>
          <w:p w:rsidR="00446191" w:rsidRPr="00187F16" w:rsidRDefault="00446191" w:rsidP="001C30F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3" w:hanging="1"/>
            </w:pPr>
          </w:p>
          <w:p w:rsidR="00446191" w:rsidRPr="00187F16" w:rsidRDefault="00446191" w:rsidP="00FE59F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3" w:hanging="1"/>
              <w:rPr>
                <w:lang w:val="en-US"/>
              </w:rPr>
            </w:pPr>
            <w:r w:rsidRPr="00187F16">
              <w:rPr>
                <w:lang w:val="en-US"/>
              </w:rPr>
              <w:t xml:space="preserve">LV432080: </w:t>
            </w:r>
            <w:proofErr w:type="spellStart"/>
            <w:r w:rsidRPr="00187F16">
              <w:rPr>
                <w:lang w:val="en-US"/>
              </w:rPr>
              <w:t>Micrologic</w:t>
            </w:r>
            <w:proofErr w:type="spellEnd"/>
            <w:r w:rsidRPr="00187F16">
              <w:rPr>
                <w:lang w:val="en-US"/>
              </w:rPr>
              <w:t xml:space="preserve"> 2.3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  <w:rPr>
                <w:lang w:val="en-US"/>
              </w:rPr>
            </w:pPr>
            <w:r w:rsidRPr="00187F16">
              <w:rPr>
                <w:lang w:val="en-US"/>
              </w:rPr>
              <w:t xml:space="preserve">LV432516 </w:t>
            </w:r>
            <w:r w:rsidRPr="00187F16">
              <w:t>Цоколь</w:t>
            </w:r>
            <w:r w:rsidRPr="00187F16">
              <w:rPr>
                <w:lang w:val="en-US"/>
              </w:rPr>
              <w:t xml:space="preserve"> 3</w:t>
            </w:r>
            <w:r w:rsidRPr="00187F16">
              <w:t>П</w:t>
            </w:r>
            <w:r w:rsidRPr="00187F16">
              <w:rPr>
                <w:lang w:val="en-US"/>
              </w:rPr>
              <w:t xml:space="preserve"> (NSX400/630)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rPr>
                <w:lang w:val="en-US"/>
              </w:rPr>
              <w:t>LV</w:t>
            </w:r>
            <w:r w:rsidRPr="00187F16">
              <w:t xml:space="preserve">432518 Комплект из 2 </w:t>
            </w:r>
            <w:proofErr w:type="spellStart"/>
            <w:r w:rsidRPr="00187F16">
              <w:t>конт</w:t>
            </w:r>
            <w:proofErr w:type="spellEnd"/>
            <w:r w:rsidRPr="00187F16">
              <w:t>. штырей (</w:t>
            </w:r>
            <w:r w:rsidRPr="00187F16">
              <w:rPr>
                <w:lang w:val="en-US"/>
              </w:rPr>
              <w:t>NSX</w:t>
            </w:r>
            <w:r w:rsidRPr="00187F16">
              <w:t>400/630)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t xml:space="preserve">LV432520 </w:t>
            </w:r>
            <w:proofErr w:type="spellStart"/>
            <w:r w:rsidRPr="00187F16">
              <w:t>Устр</w:t>
            </w:r>
            <w:proofErr w:type="spellEnd"/>
            <w:r w:rsidRPr="00187F16">
              <w:t xml:space="preserve">. удар. действ. для </w:t>
            </w:r>
            <w:proofErr w:type="spellStart"/>
            <w:r w:rsidRPr="00187F16">
              <w:t>откл</w:t>
            </w:r>
            <w:proofErr w:type="spellEnd"/>
            <w:r w:rsidRPr="00187F16">
              <w:t>. (</w:t>
            </w:r>
            <w:r w:rsidRPr="00187F16">
              <w:rPr>
                <w:lang w:val="en-US"/>
              </w:rPr>
              <w:t>NSX</w:t>
            </w:r>
            <w:r w:rsidRPr="00187F16">
              <w:t>400/630)</w:t>
            </w:r>
          </w:p>
          <w:p w:rsidR="00446191" w:rsidRPr="00187F16" w:rsidRDefault="00446191" w:rsidP="001E4FCA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t xml:space="preserve">LV432591 Короткая </w:t>
            </w:r>
            <w:proofErr w:type="spellStart"/>
            <w:r w:rsidRPr="00187F16">
              <w:t>клем</w:t>
            </w:r>
            <w:proofErr w:type="spellEnd"/>
            <w:r w:rsidRPr="00187F16">
              <w:t>. Заглушка 3Р (</w:t>
            </w:r>
            <w:r w:rsidRPr="00187F16">
              <w:rPr>
                <w:lang w:val="en-US"/>
              </w:rPr>
              <w:t>NSX</w:t>
            </w:r>
            <w:r w:rsidRPr="00187F16">
              <w:t>400/630)</w:t>
            </w:r>
          </w:p>
          <w:p w:rsidR="00446191" w:rsidRPr="00187F16" w:rsidRDefault="00446191" w:rsidP="001E4FCA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rPr>
                <w:lang w:val="en-US"/>
              </w:rPr>
              <w:t>LV</w:t>
            </w:r>
            <w:r w:rsidRPr="00187F16">
              <w:t xml:space="preserve">432641: MT630 220-240В, 50/60Гц </w:t>
            </w:r>
          </w:p>
          <w:p w:rsidR="00446191" w:rsidRPr="00187F16" w:rsidRDefault="00446191" w:rsidP="001E4FCA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rPr>
                <w:lang w:val="en-US"/>
              </w:rPr>
              <w:t>LV</w:t>
            </w:r>
            <w:r w:rsidRPr="00187F16">
              <w:t xml:space="preserve">432805: 3П NSX630L </w:t>
            </w:r>
            <w:proofErr w:type="spellStart"/>
            <w:r w:rsidRPr="00187F16">
              <w:t>коммутац</w:t>
            </w:r>
            <w:proofErr w:type="spellEnd"/>
            <w:r w:rsidRPr="00187F16">
              <w:t xml:space="preserve">. блок 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  <w:rPr>
                <w:b/>
              </w:rPr>
            </w:pP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rPr>
                <w:lang w:val="en-US"/>
              </w:rPr>
              <w:t>LV</w:t>
            </w:r>
            <w:r w:rsidRPr="00187F16">
              <w:t xml:space="preserve">429387: </w:t>
            </w:r>
            <w:r w:rsidRPr="00187F16">
              <w:rPr>
                <w:lang w:val="en-US"/>
              </w:rPr>
              <w:t>MX</w:t>
            </w:r>
            <w:r w:rsidRPr="00187F16">
              <w:t xml:space="preserve"> 220-240В, 50/60Гц   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t xml:space="preserve">29450: </w:t>
            </w:r>
            <w:proofErr w:type="spellStart"/>
            <w:r w:rsidRPr="00187F16">
              <w:t>Вспомогат</w:t>
            </w:r>
            <w:proofErr w:type="spellEnd"/>
            <w:r w:rsidRPr="00187F16">
              <w:t xml:space="preserve">. контакт OF/SD/SDE/SDV 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rPr>
                <w:lang w:val="en-US"/>
              </w:rPr>
              <w:t>LV</w:t>
            </w:r>
            <w:r w:rsidRPr="00187F16">
              <w:t>429273: 1 неподвижный блок на 9 проводов (для цоколя)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t xml:space="preserve"> </w:t>
            </w:r>
            <w:r w:rsidRPr="00187F16">
              <w:rPr>
                <w:lang w:val="en-US"/>
              </w:rPr>
              <w:t>LV</w:t>
            </w:r>
            <w:r w:rsidRPr="00187F16">
              <w:t>432523: 1 подвижный блок на 9 проводов (для выключателя)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187F16">
              <w:rPr>
                <w:lang w:val="en-US"/>
              </w:rPr>
              <w:t>LV</w:t>
            </w:r>
            <w:r w:rsidRPr="00187F16">
              <w:t xml:space="preserve">432525: 1 основание для 3 подвижных блоков </w:t>
            </w:r>
          </w:p>
          <w:p w:rsidR="00446191" w:rsidRPr="00187F16" w:rsidRDefault="00446191" w:rsidP="001C30FB">
            <w:pPr>
              <w:widowControl w:val="0"/>
              <w:autoSpaceDE w:val="0"/>
              <w:autoSpaceDN w:val="0"/>
              <w:adjustRightInd w:val="0"/>
              <w:ind w:left="143"/>
              <w:rPr>
                <w:rFonts w:eastAsia="Calibri"/>
              </w:rPr>
            </w:pPr>
          </w:p>
        </w:tc>
        <w:tc>
          <w:tcPr>
            <w:tcW w:w="285" w:type="pct"/>
            <w:shd w:val="clear" w:color="auto" w:fill="auto"/>
            <w:vAlign w:val="center"/>
          </w:tcPr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D61E48" w:rsidRPr="00187F16" w:rsidRDefault="00D61E48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15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1E4FCA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5</w:t>
            </w:r>
          </w:p>
          <w:p w:rsidR="00446191" w:rsidRPr="00187F16" w:rsidRDefault="00446191" w:rsidP="001E4FCA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1E4FCA">
            <w:pPr>
              <w:widowControl w:val="0"/>
              <w:jc w:val="center"/>
              <w:rPr>
                <w:kern w:val="2"/>
                <w:lang w:val="en-US" w:eastAsia="en-US"/>
              </w:rPr>
            </w:pPr>
            <w:r w:rsidRPr="00187F16">
              <w:rPr>
                <w:kern w:val="2"/>
                <w:lang w:eastAsia="en-US"/>
              </w:rPr>
              <w:t>10</w:t>
            </w:r>
          </w:p>
          <w:p w:rsidR="00446191" w:rsidRPr="00187F16" w:rsidRDefault="00446191" w:rsidP="001E4FCA">
            <w:pPr>
              <w:widowControl w:val="0"/>
              <w:jc w:val="center"/>
              <w:rPr>
                <w:kern w:val="2"/>
                <w:lang w:val="en-US" w:eastAsia="en-US"/>
              </w:rPr>
            </w:pPr>
            <w:r w:rsidRPr="00187F16">
              <w:rPr>
                <w:kern w:val="2"/>
                <w:lang w:val="en-US" w:eastAsia="en-US"/>
              </w:rPr>
              <w:t>5</w:t>
            </w:r>
          </w:p>
          <w:p w:rsidR="00446191" w:rsidRPr="00187F16" w:rsidRDefault="00446191" w:rsidP="001E4FCA">
            <w:pPr>
              <w:widowControl w:val="0"/>
              <w:jc w:val="center"/>
              <w:rPr>
                <w:kern w:val="2"/>
                <w:lang w:val="en-US" w:eastAsia="en-US"/>
              </w:rPr>
            </w:pPr>
            <w:r w:rsidRPr="00187F16">
              <w:rPr>
                <w:kern w:val="2"/>
                <w:lang w:val="en-US" w:eastAsia="en-US"/>
              </w:rPr>
              <w:t>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20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15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15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187F16">
              <w:rPr>
                <w:kern w:val="2"/>
                <w:lang w:eastAsia="en-US"/>
              </w:rPr>
              <w:t>5</w:t>
            </w:r>
          </w:p>
          <w:p w:rsidR="00446191" w:rsidRPr="00187F16" w:rsidRDefault="00446191" w:rsidP="003E04C1">
            <w:pPr>
              <w:widowControl w:val="0"/>
              <w:jc w:val="center"/>
              <w:rPr>
                <w:kern w:val="2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446191" w:rsidRPr="00187F16" w:rsidRDefault="00446191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187F16">
              <w:rPr>
                <w:color w:val="000000"/>
              </w:rPr>
              <w:t>шт</w:t>
            </w:r>
            <w:proofErr w:type="spellEnd"/>
          </w:p>
          <w:p w:rsidR="00446191" w:rsidRPr="00187F16" w:rsidRDefault="00446191" w:rsidP="003E04C1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F930AE" w:rsidRDefault="003E04C1" w:rsidP="00E3732A">
            <w:pPr>
              <w:widowControl w:val="0"/>
              <w:ind w:left="130"/>
            </w:pPr>
            <w:r w:rsidRPr="00DF0FAF">
              <w:t>Комплект угловых контактных пластин 3шт.</w:t>
            </w:r>
          </w:p>
        </w:tc>
        <w:tc>
          <w:tcPr>
            <w:tcW w:w="2437" w:type="pct"/>
            <w:shd w:val="clear" w:color="auto" w:fill="auto"/>
          </w:tcPr>
          <w:p w:rsidR="003E04C1" w:rsidRPr="00DF0FAF" w:rsidRDefault="003E04C1" w:rsidP="001C30FB">
            <w:pPr>
              <w:widowControl w:val="0"/>
              <w:autoSpaceDE w:val="0"/>
              <w:autoSpaceDN w:val="0"/>
              <w:adjustRightInd w:val="0"/>
              <w:ind w:left="143"/>
            </w:pPr>
            <w:r w:rsidRPr="00B8598B">
              <w:rPr>
                <w:lang w:val="en-US"/>
              </w:rPr>
              <w:t>LV</w:t>
            </w:r>
            <w:r w:rsidRPr="00B8598B">
              <w:t>432484</w:t>
            </w:r>
            <w:r w:rsidRPr="00F930AE">
              <w:t xml:space="preserve">: для </w:t>
            </w:r>
            <w:r w:rsidRPr="00F930AE">
              <w:rPr>
                <w:lang w:val="en-US"/>
              </w:rPr>
              <w:t>NSX</w:t>
            </w:r>
            <w:r w:rsidRPr="00F930AE">
              <w:t>400\630</w:t>
            </w:r>
          </w:p>
          <w:p w:rsidR="003E04C1" w:rsidRPr="00F930AE" w:rsidRDefault="003E04C1" w:rsidP="001C30FB">
            <w:pPr>
              <w:widowControl w:val="0"/>
              <w:tabs>
                <w:tab w:val="left" w:pos="9099"/>
              </w:tabs>
              <w:ind w:left="143"/>
              <w:rPr>
                <w:rFonts w:eastAsia="Calibri"/>
              </w:rPr>
            </w:pP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F930AE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F930AE">
              <w:rPr>
                <w:kern w:val="2"/>
                <w:lang w:eastAsia="en-US"/>
              </w:rPr>
              <w:t>10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F930AE" w:rsidRDefault="00D61E48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trHeight w:val="641"/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F930AE" w:rsidRDefault="003E04C1" w:rsidP="00E3732A">
            <w:pPr>
              <w:widowControl w:val="0"/>
              <w:autoSpaceDE w:val="0"/>
              <w:autoSpaceDN w:val="0"/>
              <w:adjustRightInd w:val="0"/>
              <w:ind w:left="130"/>
            </w:pPr>
            <w:r w:rsidRPr="00DF0FAF">
              <w:t>Комплект расширителей полюсов из 3 шт.</w:t>
            </w:r>
          </w:p>
        </w:tc>
        <w:tc>
          <w:tcPr>
            <w:tcW w:w="2437" w:type="pct"/>
            <w:shd w:val="clear" w:color="auto" w:fill="auto"/>
          </w:tcPr>
          <w:p w:rsidR="003E04C1" w:rsidRPr="00F930AE" w:rsidRDefault="003E04C1" w:rsidP="001C30FB">
            <w:pPr>
              <w:widowControl w:val="0"/>
              <w:tabs>
                <w:tab w:val="left" w:pos="9099"/>
              </w:tabs>
              <w:ind w:left="143"/>
              <w:rPr>
                <w:rFonts w:eastAsia="Calibri"/>
              </w:rPr>
            </w:pPr>
            <w:r w:rsidRPr="00B8598B">
              <w:rPr>
                <w:lang w:val="en-US"/>
              </w:rPr>
              <w:t>LV</w:t>
            </w:r>
            <w:r w:rsidRPr="00B8598B">
              <w:t>432490</w:t>
            </w:r>
            <w:r w:rsidRPr="00F930AE">
              <w:t>:</w:t>
            </w:r>
            <w:r w:rsidRPr="00F930AE">
              <w:rPr>
                <w:lang w:val="en-US"/>
              </w:rPr>
              <w:t xml:space="preserve"> 3</w:t>
            </w:r>
            <w:r w:rsidRPr="00F930AE">
              <w:t xml:space="preserve">Р, </w:t>
            </w:r>
            <w:r w:rsidRPr="00DF0FAF">
              <w:t>52,5мм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F930AE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F930AE">
              <w:rPr>
                <w:kern w:val="2"/>
                <w:lang w:eastAsia="en-US"/>
              </w:rPr>
              <w:t>10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F930AE" w:rsidRDefault="00D61E48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E3732A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F930AE" w:rsidRDefault="003E04C1" w:rsidP="00E3732A">
            <w:pPr>
              <w:widowControl w:val="0"/>
              <w:autoSpaceDE w:val="0"/>
              <w:autoSpaceDN w:val="0"/>
              <w:adjustRightInd w:val="0"/>
              <w:ind w:left="130"/>
            </w:pPr>
            <w:r w:rsidRPr="00F930AE">
              <w:t xml:space="preserve">Заглушка клеммная короткая </w:t>
            </w:r>
          </w:p>
        </w:tc>
        <w:tc>
          <w:tcPr>
            <w:tcW w:w="2437" w:type="pct"/>
            <w:shd w:val="clear" w:color="auto" w:fill="auto"/>
          </w:tcPr>
          <w:p w:rsidR="003E04C1" w:rsidRPr="00F930AE" w:rsidRDefault="003E04C1" w:rsidP="001C30FB">
            <w:pPr>
              <w:widowControl w:val="0"/>
              <w:tabs>
                <w:tab w:val="left" w:pos="9099"/>
              </w:tabs>
              <w:ind w:left="143"/>
            </w:pPr>
            <w:r w:rsidRPr="00B8598B">
              <w:rPr>
                <w:lang w:val="en-US"/>
              </w:rPr>
              <w:t>LV</w:t>
            </w:r>
            <w:r w:rsidRPr="00B8598B">
              <w:t>432</w:t>
            </w:r>
            <w:r w:rsidRPr="00F930AE">
              <w:t>591: 3</w:t>
            </w:r>
            <w:r w:rsidRPr="00F930AE">
              <w:rPr>
                <w:lang w:val="en-US"/>
              </w:rPr>
              <w:t>P</w:t>
            </w:r>
            <w:r w:rsidRPr="00F930AE">
              <w:t xml:space="preserve"> </w:t>
            </w:r>
            <w:r w:rsidRPr="00F930AE">
              <w:rPr>
                <w:lang w:val="en-US"/>
              </w:rPr>
              <w:t>NSX</w:t>
            </w:r>
            <w:r w:rsidRPr="00F930AE">
              <w:t>400\630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F930AE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F930AE">
              <w:rPr>
                <w:kern w:val="2"/>
                <w:lang w:eastAsia="en-US"/>
              </w:rPr>
              <w:t xml:space="preserve">10 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F930AE" w:rsidRDefault="003E04C1" w:rsidP="003E04C1">
            <w:pPr>
              <w:widowControl w:val="0"/>
              <w:jc w:val="center"/>
              <w:rPr>
                <w:color w:val="000000"/>
              </w:rPr>
            </w:pPr>
            <w:r w:rsidRPr="00F930AE">
              <w:rPr>
                <w:color w:val="000000"/>
              </w:rPr>
              <w:t>шт</w:t>
            </w:r>
          </w:p>
        </w:tc>
      </w:tr>
      <w:tr w:rsidR="00E3732A" w:rsidRPr="002C24D2" w:rsidTr="003F2F50">
        <w:trPr>
          <w:trHeight w:val="464"/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3E04C1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3E04C1" w:rsidRPr="00F930AE" w:rsidRDefault="003E04C1" w:rsidP="00E3732A">
            <w:pPr>
              <w:widowControl w:val="0"/>
              <w:autoSpaceDE w:val="0"/>
              <w:autoSpaceDN w:val="0"/>
              <w:adjustRightInd w:val="0"/>
              <w:ind w:left="130"/>
            </w:pPr>
            <w:r w:rsidRPr="00F930AE">
              <w:rPr>
                <w:lang w:val="en-US"/>
              </w:rPr>
              <w:t xml:space="preserve">NSX </w:t>
            </w:r>
            <w:r w:rsidRPr="00F930AE">
              <w:t xml:space="preserve">переходник для цоколя </w:t>
            </w:r>
          </w:p>
        </w:tc>
        <w:tc>
          <w:tcPr>
            <w:tcW w:w="2437" w:type="pct"/>
            <w:shd w:val="clear" w:color="auto" w:fill="auto"/>
          </w:tcPr>
          <w:p w:rsidR="003E04C1" w:rsidRPr="00F930AE" w:rsidRDefault="003E04C1" w:rsidP="001C30FB">
            <w:pPr>
              <w:widowControl w:val="0"/>
              <w:tabs>
                <w:tab w:val="left" w:pos="9099"/>
              </w:tabs>
              <w:ind w:left="143"/>
            </w:pPr>
            <w:r w:rsidRPr="00B8598B">
              <w:rPr>
                <w:lang w:val="en-US"/>
              </w:rPr>
              <w:t>LV</w:t>
            </w:r>
            <w:r w:rsidRPr="00B8598B">
              <w:t>432</w:t>
            </w:r>
            <w:r w:rsidRPr="00F930AE">
              <w:t>5</w:t>
            </w:r>
            <w:r w:rsidRPr="00F930AE">
              <w:rPr>
                <w:lang w:val="en-US"/>
              </w:rPr>
              <w:t>84</w:t>
            </w:r>
            <w:r w:rsidRPr="00F930AE">
              <w:t>: 3</w:t>
            </w:r>
            <w:r w:rsidRPr="00F930AE">
              <w:rPr>
                <w:lang w:val="en-US"/>
              </w:rPr>
              <w:t>P NSX</w:t>
            </w:r>
            <w:r w:rsidRPr="00F930AE">
              <w:t>400\630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3E04C1" w:rsidRPr="00F930AE" w:rsidRDefault="003E04C1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 w:rsidRPr="00F930AE">
              <w:rPr>
                <w:kern w:val="2"/>
                <w:lang w:eastAsia="en-US"/>
              </w:rPr>
              <w:t xml:space="preserve">10 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3E04C1" w:rsidRPr="00F930AE" w:rsidRDefault="003E04C1" w:rsidP="003E04C1">
            <w:pPr>
              <w:widowControl w:val="0"/>
              <w:jc w:val="center"/>
              <w:rPr>
                <w:color w:val="000000"/>
              </w:rPr>
            </w:pPr>
            <w:r w:rsidRPr="00F930AE">
              <w:rPr>
                <w:color w:val="000000"/>
              </w:rPr>
              <w:t>шт</w:t>
            </w:r>
          </w:p>
        </w:tc>
      </w:tr>
      <w:tr w:rsidR="00D61E48" w:rsidRPr="002C24D2" w:rsidTr="003F2F50">
        <w:trPr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D61E48" w:rsidRDefault="003F2F50" w:rsidP="003F2F50">
            <w:pPr>
              <w:widowControl w:val="0"/>
              <w:tabs>
                <w:tab w:val="left" w:pos="5"/>
              </w:tabs>
              <w:ind w:left="-42" w:right="1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61" w:type="pct"/>
            <w:shd w:val="clear" w:color="auto" w:fill="auto"/>
            <w:vAlign w:val="center"/>
          </w:tcPr>
          <w:p w:rsidR="00D61E48" w:rsidRPr="003F2F50" w:rsidRDefault="00D61E48" w:rsidP="003559BB">
            <w:pPr>
              <w:widowControl w:val="0"/>
              <w:autoSpaceDE w:val="0"/>
              <w:autoSpaceDN w:val="0"/>
              <w:adjustRightInd w:val="0"/>
              <w:ind w:left="130"/>
            </w:pPr>
            <w:r w:rsidRPr="003559BB">
              <w:rPr>
                <w:lang w:val="en-US"/>
              </w:rPr>
              <w:t>Комплект винтов</w:t>
            </w:r>
          </w:p>
        </w:tc>
        <w:tc>
          <w:tcPr>
            <w:tcW w:w="2437" w:type="pct"/>
            <w:shd w:val="clear" w:color="auto" w:fill="auto"/>
          </w:tcPr>
          <w:p w:rsidR="00D61E48" w:rsidRPr="00B8598B" w:rsidRDefault="00D61E48" w:rsidP="001C30FB">
            <w:pPr>
              <w:widowControl w:val="0"/>
              <w:tabs>
                <w:tab w:val="left" w:pos="9099"/>
              </w:tabs>
              <w:ind w:left="143"/>
              <w:rPr>
                <w:lang w:val="en-US"/>
              </w:rPr>
            </w:pPr>
            <w:r>
              <w:rPr>
                <w:lang w:val="en-US"/>
              </w:rPr>
              <w:t>LV432552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D61E48" w:rsidRPr="00D61E48" w:rsidRDefault="00D61E48" w:rsidP="003E04C1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5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D61E48" w:rsidRPr="00D61E48" w:rsidRDefault="00D61E48" w:rsidP="003E04C1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шт</w:t>
            </w:r>
            <w:proofErr w:type="spellEnd"/>
          </w:p>
        </w:tc>
      </w:tr>
    </w:tbl>
    <w:p w:rsidR="00D77718" w:rsidRPr="002C24D2" w:rsidRDefault="00D77718" w:rsidP="00D77718">
      <w:pPr>
        <w:widowControl w:val="0"/>
        <w:tabs>
          <w:tab w:val="num" w:pos="0"/>
        </w:tabs>
        <w:rPr>
          <w:b/>
        </w:rPr>
      </w:pPr>
    </w:p>
    <w:p w:rsidR="003559BB" w:rsidRDefault="003559BB" w:rsidP="003559B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Комплектация</w:t>
      </w:r>
    </w:p>
    <w:p w:rsidR="003559BB" w:rsidRPr="003559BB" w:rsidRDefault="003559BB" w:rsidP="003559BB">
      <w:pPr>
        <w:widowControl w:val="0"/>
        <w:ind w:left="567"/>
        <w:jc w:val="both"/>
        <w:rPr>
          <w:bCs/>
        </w:rPr>
      </w:pPr>
      <w:r>
        <w:rPr>
          <w:bCs/>
        </w:rPr>
        <w:lastRenderedPageBreak/>
        <w:t>В соответствии с п.2 настоящего технического задания</w:t>
      </w:r>
      <w:bookmarkStart w:id="0" w:name="_GoBack"/>
      <w:bookmarkEnd w:id="0"/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C24D2">
        <w:rPr>
          <w:b/>
          <w:bCs/>
        </w:rPr>
        <w:t>Порядок формирования цены</w:t>
      </w:r>
    </w:p>
    <w:p w:rsidR="00D77718" w:rsidRPr="002C24D2" w:rsidRDefault="00D77718" w:rsidP="00D77718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2C24D2">
        <w:rPr>
          <w:snapToGrid w:val="0"/>
          <w:color w:val="000000"/>
        </w:rPr>
        <w:t>В стоимость продукции включена стоимость упаковки, транспортные расходы и иные расходы Поставщика.</w:t>
      </w:r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C24D2">
        <w:rPr>
          <w:b/>
          <w:bCs/>
        </w:rPr>
        <w:t>Форма, сроки и порядок оплаты товаров, работ, услуг</w:t>
      </w:r>
    </w:p>
    <w:p w:rsidR="00D77718" w:rsidRPr="002C24D2" w:rsidRDefault="00D77718" w:rsidP="00391B06">
      <w:pPr>
        <w:widowControl w:val="0"/>
        <w:tabs>
          <w:tab w:val="num" w:pos="0"/>
          <w:tab w:val="num" w:pos="851"/>
        </w:tabs>
        <w:ind w:firstLine="567"/>
        <w:jc w:val="both"/>
        <w:rPr>
          <w:color w:val="000000"/>
        </w:rPr>
      </w:pPr>
      <w:r w:rsidRPr="002C24D2">
        <w:rPr>
          <w:color w:val="000000"/>
        </w:rPr>
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C24D2">
        <w:rPr>
          <w:b/>
          <w:bCs/>
        </w:rPr>
        <w:t xml:space="preserve">Требования к упаковке </w:t>
      </w:r>
      <w:r w:rsidR="00A3488C">
        <w:rPr>
          <w:b/>
          <w:bCs/>
        </w:rPr>
        <w:t>продукции</w:t>
      </w:r>
    </w:p>
    <w:p w:rsidR="00D77718" w:rsidRPr="002C24D2" w:rsidRDefault="00A3488C" w:rsidP="00391B06">
      <w:pPr>
        <w:widowControl w:val="0"/>
        <w:tabs>
          <w:tab w:val="num" w:pos="0"/>
          <w:tab w:val="num" w:pos="851"/>
        </w:tabs>
        <w:ind w:firstLine="567"/>
        <w:jc w:val="both"/>
      </w:pPr>
      <w:r>
        <w:t>Продукция</w:t>
      </w:r>
      <w:r w:rsidR="00D77718" w:rsidRPr="002C24D2">
        <w:t xml:space="preserve"> поставляется в упаковке, соответствующей стандартам, ТУ. Обязательным правилам и требованиям для тары и упаковки. Упаковка должна обеспечивать полную сохранность </w:t>
      </w:r>
      <w:r>
        <w:t>продукции</w:t>
      </w:r>
      <w:r w:rsidR="00D77718" w:rsidRPr="002C24D2">
        <w:t xml:space="preserve"> на весь срок е</w:t>
      </w:r>
      <w:r>
        <w:t>е</w:t>
      </w:r>
      <w:r w:rsidR="00D77718" w:rsidRPr="002C24D2">
        <w:t xml:space="preserve"> транспортировки с учетом перегрузок</w:t>
      </w:r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C24D2">
        <w:rPr>
          <w:b/>
          <w:bCs/>
        </w:rPr>
        <w:t>Прочие условия</w:t>
      </w:r>
    </w:p>
    <w:p w:rsidR="00D77718" w:rsidRPr="002C24D2" w:rsidRDefault="00B930B1" w:rsidP="00A84369">
      <w:pPr>
        <w:widowControl w:val="0"/>
        <w:tabs>
          <w:tab w:val="left" w:pos="993"/>
        </w:tabs>
        <w:jc w:val="both"/>
        <w:rPr>
          <w:b/>
          <w:bCs/>
        </w:rPr>
      </w:pPr>
      <w:r>
        <w:rPr>
          <w:bCs/>
        </w:rPr>
        <w:t xml:space="preserve">          </w:t>
      </w:r>
      <w:r w:rsidR="00A3488C">
        <w:rPr>
          <w:bCs/>
        </w:rPr>
        <w:t>Продукция долж</w:t>
      </w:r>
      <w:r w:rsidR="00D77718" w:rsidRPr="002C24D2">
        <w:rPr>
          <w:bCs/>
        </w:rPr>
        <w:t>н</w:t>
      </w:r>
      <w:r w:rsidR="00A3488C">
        <w:rPr>
          <w:bCs/>
        </w:rPr>
        <w:t>а</w:t>
      </w:r>
      <w:r>
        <w:rPr>
          <w:bCs/>
        </w:rPr>
        <w:t xml:space="preserve"> иметь </w:t>
      </w:r>
      <w:r w:rsidR="00B07BC6">
        <w:rPr>
          <w:bCs/>
        </w:rPr>
        <w:t xml:space="preserve">копию </w:t>
      </w:r>
      <w:r w:rsidR="00766E08">
        <w:rPr>
          <w:bCs/>
        </w:rPr>
        <w:t>сертификат</w:t>
      </w:r>
      <w:r w:rsidR="00B07BC6">
        <w:rPr>
          <w:bCs/>
        </w:rPr>
        <w:t>а</w:t>
      </w:r>
      <w:r w:rsidR="00766E08">
        <w:rPr>
          <w:bCs/>
        </w:rPr>
        <w:t xml:space="preserve"> </w:t>
      </w:r>
      <w:r w:rsidR="00B07BC6">
        <w:rPr>
          <w:bCs/>
        </w:rPr>
        <w:t>о типовом одобрении российского морского регистра судоходства по форме 6.8.3</w:t>
      </w:r>
      <w:r w:rsidR="005E1599">
        <w:rPr>
          <w:bCs/>
        </w:rPr>
        <w:t xml:space="preserve"> или другого морского квалификационного общества</w:t>
      </w:r>
      <w:r w:rsidR="00B07BC6">
        <w:rPr>
          <w:bCs/>
        </w:rPr>
        <w:t xml:space="preserve">. </w:t>
      </w:r>
      <w:r w:rsidR="009E625D">
        <w:rPr>
          <w:bCs/>
        </w:rPr>
        <w:t>Продукция</w:t>
      </w:r>
      <w:r w:rsidR="00A3488C">
        <w:rPr>
          <w:bCs/>
        </w:rPr>
        <w:t xml:space="preserve"> </w:t>
      </w:r>
      <w:r w:rsidR="009E625D">
        <w:rPr>
          <w:bCs/>
        </w:rPr>
        <w:t>должна быть новой</w:t>
      </w:r>
      <w:r w:rsidR="00B07BC6">
        <w:rPr>
          <w:bCs/>
        </w:rPr>
        <w:t>, не бывшей в эксплуатации</w:t>
      </w:r>
      <w:r w:rsidR="0036218A">
        <w:rPr>
          <w:bCs/>
        </w:rPr>
        <w:t>.</w:t>
      </w:r>
      <w:r w:rsidR="00A74622">
        <w:rPr>
          <w:bCs/>
        </w:rPr>
        <w:t xml:space="preserve"> Не допускается поставка восстановленной продукции.</w:t>
      </w:r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C24D2">
        <w:rPr>
          <w:rStyle w:val="rvts8"/>
          <w:color w:val="000000"/>
        </w:rPr>
        <w:t>Место поставки товара, выполнения работ или оказания услуг</w:t>
      </w:r>
    </w:p>
    <w:p w:rsidR="00D77718" w:rsidRPr="002C24D2" w:rsidRDefault="00D77718" w:rsidP="00D77718">
      <w:pPr>
        <w:widowControl w:val="0"/>
        <w:tabs>
          <w:tab w:val="num" w:pos="0"/>
          <w:tab w:val="num" w:pos="851"/>
        </w:tabs>
        <w:ind w:firstLine="567"/>
      </w:pPr>
      <w:r w:rsidRPr="002C24D2">
        <w:t>183017, г. Мурманск-17, ФГУП «Атомфлот»</w:t>
      </w:r>
    </w:p>
    <w:p w:rsidR="00D77718" w:rsidRPr="002C24D2" w:rsidRDefault="00D77718" w:rsidP="00D77718">
      <w:pPr>
        <w:widowControl w:val="0"/>
        <w:numPr>
          <w:ilvl w:val="1"/>
          <w:numId w:val="3"/>
        </w:numPr>
        <w:tabs>
          <w:tab w:val="clear" w:pos="990"/>
          <w:tab w:val="num" w:pos="993"/>
        </w:tabs>
        <w:ind w:left="0" w:firstLine="567"/>
        <w:jc w:val="both"/>
        <w:rPr>
          <w:b/>
          <w:bCs/>
        </w:rPr>
      </w:pPr>
      <w:r w:rsidRPr="002C24D2">
        <w:rPr>
          <w:b/>
          <w:bCs/>
        </w:rPr>
        <w:t>Сроки поставки</w:t>
      </w:r>
    </w:p>
    <w:p w:rsidR="00D77718" w:rsidRPr="002C24D2" w:rsidRDefault="00D77718" w:rsidP="00D77718">
      <w:pPr>
        <w:widowControl w:val="0"/>
        <w:tabs>
          <w:tab w:val="num" w:pos="0"/>
          <w:tab w:val="num" w:pos="851"/>
        </w:tabs>
        <w:ind w:firstLine="567"/>
      </w:pPr>
      <w:r w:rsidRPr="002C24D2">
        <w:rPr>
          <w:color w:val="000000"/>
        </w:rPr>
        <w:t>Вся продукция по договору должна быть поставлена в срок с «</w:t>
      </w:r>
      <w:r w:rsidR="00DD09AD" w:rsidRPr="00DD09AD">
        <w:rPr>
          <w:color w:val="000000"/>
        </w:rPr>
        <w:t>09</w:t>
      </w:r>
      <w:r w:rsidRPr="002C24D2">
        <w:rPr>
          <w:color w:val="000000"/>
        </w:rPr>
        <w:t>»</w:t>
      </w:r>
      <w:r w:rsidR="0036218A">
        <w:rPr>
          <w:color w:val="000000"/>
        </w:rPr>
        <w:t xml:space="preserve"> </w:t>
      </w:r>
      <w:r w:rsidR="00DD09AD">
        <w:rPr>
          <w:color w:val="000000"/>
        </w:rPr>
        <w:t>июня</w:t>
      </w:r>
      <w:r w:rsidRPr="002C24D2">
        <w:rPr>
          <w:color w:val="000000"/>
        </w:rPr>
        <w:t xml:space="preserve"> 201</w:t>
      </w:r>
      <w:r w:rsidR="00766E08">
        <w:rPr>
          <w:color w:val="000000"/>
        </w:rPr>
        <w:t>5</w:t>
      </w:r>
      <w:r w:rsidRPr="002C24D2">
        <w:rPr>
          <w:color w:val="000000"/>
        </w:rPr>
        <w:t xml:space="preserve"> г. по «</w:t>
      </w:r>
      <w:r w:rsidR="00DD09AD">
        <w:rPr>
          <w:color w:val="000000"/>
        </w:rPr>
        <w:t>09</w:t>
      </w:r>
      <w:r w:rsidRPr="002C24D2">
        <w:rPr>
          <w:color w:val="000000"/>
        </w:rPr>
        <w:t>»</w:t>
      </w:r>
      <w:r w:rsidR="0036218A">
        <w:rPr>
          <w:color w:val="000000"/>
        </w:rPr>
        <w:t xml:space="preserve"> </w:t>
      </w:r>
      <w:r w:rsidR="00DD09AD">
        <w:rPr>
          <w:color w:val="000000"/>
        </w:rPr>
        <w:t>июля</w:t>
      </w:r>
      <w:r w:rsidRPr="002C24D2">
        <w:rPr>
          <w:color w:val="000000"/>
        </w:rPr>
        <w:t xml:space="preserve">  201</w:t>
      </w:r>
      <w:r w:rsidR="00766E08">
        <w:rPr>
          <w:color w:val="000000"/>
        </w:rPr>
        <w:t>5</w:t>
      </w:r>
      <w:r w:rsidRPr="002C24D2">
        <w:rPr>
          <w:color w:val="000000"/>
        </w:rPr>
        <w:t xml:space="preserve"> г. </w:t>
      </w: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D77718" w:rsidRPr="002C24D2" w:rsidTr="00D77718">
        <w:trPr>
          <w:trHeight w:val="460"/>
        </w:trPr>
        <w:tc>
          <w:tcPr>
            <w:tcW w:w="3085" w:type="dxa"/>
            <w:vAlign w:val="center"/>
          </w:tcPr>
          <w:p w:rsidR="003F7C3A" w:rsidRDefault="003F7C3A" w:rsidP="00D77718">
            <w:pPr>
              <w:widowControl w:val="0"/>
              <w:tabs>
                <w:tab w:val="num" w:pos="426"/>
                <w:tab w:val="left" w:pos="7938"/>
              </w:tabs>
            </w:pPr>
          </w:p>
          <w:p w:rsidR="00D77718" w:rsidRPr="00A74622" w:rsidRDefault="00D77718" w:rsidP="00D77718">
            <w:pPr>
              <w:widowControl w:val="0"/>
              <w:tabs>
                <w:tab w:val="num" w:pos="426"/>
                <w:tab w:val="left" w:pos="7938"/>
              </w:tabs>
            </w:pPr>
            <w:r w:rsidRPr="00A74622">
              <w:t>Начальник ОМТС</w:t>
            </w:r>
          </w:p>
        </w:tc>
        <w:tc>
          <w:tcPr>
            <w:tcW w:w="743" w:type="dxa"/>
            <w:vAlign w:val="center"/>
          </w:tcPr>
          <w:p w:rsidR="00D77718" w:rsidRPr="00A74622" w:rsidRDefault="00D77718" w:rsidP="00D77718">
            <w:pPr>
              <w:widowControl w:val="0"/>
              <w:tabs>
                <w:tab w:val="num" w:pos="426"/>
                <w:tab w:val="left" w:pos="7938"/>
              </w:tabs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D77718" w:rsidRPr="00A74622" w:rsidRDefault="00D77718" w:rsidP="00D77718">
            <w:pPr>
              <w:widowControl w:val="0"/>
              <w:tabs>
                <w:tab w:val="num" w:pos="426"/>
                <w:tab w:val="left" w:pos="7938"/>
              </w:tabs>
            </w:pPr>
          </w:p>
        </w:tc>
        <w:tc>
          <w:tcPr>
            <w:tcW w:w="602" w:type="dxa"/>
            <w:vAlign w:val="center"/>
          </w:tcPr>
          <w:p w:rsidR="00D77718" w:rsidRPr="00A74622" w:rsidRDefault="00D77718" w:rsidP="00D77718">
            <w:pPr>
              <w:widowControl w:val="0"/>
              <w:tabs>
                <w:tab w:val="num" w:pos="426"/>
                <w:tab w:val="left" w:pos="7938"/>
              </w:tabs>
            </w:pPr>
          </w:p>
        </w:tc>
        <w:tc>
          <w:tcPr>
            <w:tcW w:w="1914" w:type="dxa"/>
            <w:vAlign w:val="center"/>
          </w:tcPr>
          <w:p w:rsidR="00D77718" w:rsidRPr="00A74622" w:rsidRDefault="00D77718" w:rsidP="00D77718">
            <w:pPr>
              <w:widowControl w:val="0"/>
              <w:tabs>
                <w:tab w:val="num" w:pos="426"/>
                <w:tab w:val="left" w:pos="7938"/>
              </w:tabs>
            </w:pPr>
            <w:r w:rsidRPr="00A74622">
              <w:t>С.В. Ярема</w:t>
            </w:r>
          </w:p>
        </w:tc>
      </w:tr>
    </w:tbl>
    <w:p w:rsidR="000551BD" w:rsidRDefault="000551BD"/>
    <w:p w:rsidR="0035605E" w:rsidRDefault="00A74622">
      <w:r>
        <w:t>Согласовано</w:t>
      </w:r>
      <w:proofErr w:type="gramStart"/>
      <w:r w:rsidR="005E1599">
        <w:t xml:space="preserve"> :</w:t>
      </w:r>
      <w:proofErr w:type="gramEnd"/>
    </w:p>
    <w:p w:rsidR="00A74622" w:rsidRDefault="00A74622">
      <w:r>
        <w:t xml:space="preserve">Начальник </w:t>
      </w:r>
      <w:r w:rsidR="000551BD">
        <w:t>С</w:t>
      </w:r>
      <w:r>
        <w:t>ЭМ</w:t>
      </w:r>
      <w:r w:rsidR="00B07BC6">
        <w:t>О</w:t>
      </w:r>
      <w:r>
        <w:t xml:space="preserve"> УТЭФ                              </w:t>
      </w:r>
      <w:r w:rsidR="003F7C3A">
        <w:t xml:space="preserve">                                   </w:t>
      </w:r>
      <w:r>
        <w:t xml:space="preserve">         </w:t>
      </w:r>
      <w:r w:rsidR="00E00D44">
        <w:t xml:space="preserve">     </w:t>
      </w:r>
      <w:r>
        <w:t xml:space="preserve">  </w:t>
      </w:r>
      <w:r w:rsidR="009E625D">
        <w:t>М</w:t>
      </w:r>
      <w:r>
        <w:t>.</w:t>
      </w:r>
      <w:r w:rsidR="009E625D">
        <w:t>А</w:t>
      </w:r>
      <w:r>
        <w:t xml:space="preserve">. </w:t>
      </w:r>
      <w:r w:rsidR="009E625D">
        <w:t>Смирнов</w:t>
      </w:r>
    </w:p>
    <w:sectPr w:rsidR="00A74622" w:rsidSect="00D903B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5C03"/>
    <w:multiLevelType w:val="multilevel"/>
    <w:tmpl w:val="394C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">
    <w:nsid w:val="0BC703D9"/>
    <w:multiLevelType w:val="hybridMultilevel"/>
    <w:tmpl w:val="6CD25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700DE0"/>
    <w:multiLevelType w:val="hybridMultilevel"/>
    <w:tmpl w:val="F8102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34846E1"/>
    <w:multiLevelType w:val="hybridMultilevel"/>
    <w:tmpl w:val="E020A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7B12C5"/>
    <w:multiLevelType w:val="multilevel"/>
    <w:tmpl w:val="1A5473F4"/>
    <w:lvl w:ilvl="0">
      <w:start w:val="1"/>
      <w:numFmt w:val="decimal"/>
      <w:lvlText w:val="3.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5D30000"/>
    <w:multiLevelType w:val="hybridMultilevel"/>
    <w:tmpl w:val="8A80C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C71B5D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64641F1D"/>
    <w:multiLevelType w:val="multilevel"/>
    <w:tmpl w:val="81F4E2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AFD162C"/>
    <w:multiLevelType w:val="multilevel"/>
    <w:tmpl w:val="89A881A8"/>
    <w:lvl w:ilvl="0">
      <w:start w:val="1"/>
      <w:numFmt w:val="decimal"/>
      <w:lvlText w:val="8.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0"/>
  </w:num>
  <w:num w:numId="5">
    <w:abstractNumId w:val="15"/>
  </w:num>
  <w:num w:numId="6">
    <w:abstractNumId w:val="13"/>
  </w:num>
  <w:num w:numId="7">
    <w:abstractNumId w:val="7"/>
  </w:num>
  <w:num w:numId="8">
    <w:abstractNumId w:val="9"/>
  </w:num>
  <w:num w:numId="9">
    <w:abstractNumId w:val="11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16"/>
  </w:num>
  <w:num w:numId="15">
    <w:abstractNumId w:val="3"/>
  </w:num>
  <w:num w:numId="16">
    <w:abstractNumId w:val="8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02D80"/>
    <w:rsid w:val="00016A2E"/>
    <w:rsid w:val="00022216"/>
    <w:rsid w:val="00030572"/>
    <w:rsid w:val="000503AC"/>
    <w:rsid w:val="000551BD"/>
    <w:rsid w:val="000727AF"/>
    <w:rsid w:val="0008214D"/>
    <w:rsid w:val="00083787"/>
    <w:rsid w:val="00092194"/>
    <w:rsid w:val="000B054E"/>
    <w:rsid w:val="000D03BD"/>
    <w:rsid w:val="000D08C9"/>
    <w:rsid w:val="000D0B98"/>
    <w:rsid w:val="000D6F28"/>
    <w:rsid w:val="000E22DC"/>
    <w:rsid w:val="000E768E"/>
    <w:rsid w:val="000F21A2"/>
    <w:rsid w:val="000F26D8"/>
    <w:rsid w:val="001156EB"/>
    <w:rsid w:val="00121D5D"/>
    <w:rsid w:val="00123FEA"/>
    <w:rsid w:val="0012675D"/>
    <w:rsid w:val="00134F4E"/>
    <w:rsid w:val="0014196B"/>
    <w:rsid w:val="00141FED"/>
    <w:rsid w:val="001537EB"/>
    <w:rsid w:val="00155F2F"/>
    <w:rsid w:val="001764B8"/>
    <w:rsid w:val="00184821"/>
    <w:rsid w:val="00187F16"/>
    <w:rsid w:val="001923EC"/>
    <w:rsid w:val="00196887"/>
    <w:rsid w:val="001A305F"/>
    <w:rsid w:val="001A56D4"/>
    <w:rsid w:val="001B4DC9"/>
    <w:rsid w:val="001C30FB"/>
    <w:rsid w:val="001E25A6"/>
    <w:rsid w:val="001E4FCA"/>
    <w:rsid w:val="001F0995"/>
    <w:rsid w:val="00217194"/>
    <w:rsid w:val="00223F30"/>
    <w:rsid w:val="00227628"/>
    <w:rsid w:val="00244579"/>
    <w:rsid w:val="00251F8D"/>
    <w:rsid w:val="0025317C"/>
    <w:rsid w:val="00262CD2"/>
    <w:rsid w:val="0026619A"/>
    <w:rsid w:val="002869E0"/>
    <w:rsid w:val="002918D0"/>
    <w:rsid w:val="0029231F"/>
    <w:rsid w:val="00292D48"/>
    <w:rsid w:val="002B0C9D"/>
    <w:rsid w:val="002B10DD"/>
    <w:rsid w:val="002B1327"/>
    <w:rsid w:val="002B4F15"/>
    <w:rsid w:val="002C7DB5"/>
    <w:rsid w:val="002D7880"/>
    <w:rsid w:val="002E359B"/>
    <w:rsid w:val="002F0505"/>
    <w:rsid w:val="002F6B20"/>
    <w:rsid w:val="0030668D"/>
    <w:rsid w:val="003448F5"/>
    <w:rsid w:val="003559BB"/>
    <w:rsid w:val="0035605E"/>
    <w:rsid w:val="0036104B"/>
    <w:rsid w:val="0036218A"/>
    <w:rsid w:val="00364AC5"/>
    <w:rsid w:val="00364B4B"/>
    <w:rsid w:val="003711AE"/>
    <w:rsid w:val="00391B06"/>
    <w:rsid w:val="003A5935"/>
    <w:rsid w:val="003B6FC7"/>
    <w:rsid w:val="003C31C1"/>
    <w:rsid w:val="003C32E5"/>
    <w:rsid w:val="003D5EF4"/>
    <w:rsid w:val="003E04C1"/>
    <w:rsid w:val="003F06E3"/>
    <w:rsid w:val="003F24F3"/>
    <w:rsid w:val="003F2F50"/>
    <w:rsid w:val="003F7C3A"/>
    <w:rsid w:val="00400EA9"/>
    <w:rsid w:val="00405696"/>
    <w:rsid w:val="00410265"/>
    <w:rsid w:val="00410CB1"/>
    <w:rsid w:val="00411418"/>
    <w:rsid w:val="00433E5C"/>
    <w:rsid w:val="00446191"/>
    <w:rsid w:val="0046400C"/>
    <w:rsid w:val="00465BF2"/>
    <w:rsid w:val="0047740A"/>
    <w:rsid w:val="004B0E4A"/>
    <w:rsid w:val="004C2E1E"/>
    <w:rsid w:val="004D4B5D"/>
    <w:rsid w:val="004D7B19"/>
    <w:rsid w:val="004E0618"/>
    <w:rsid w:val="004E206A"/>
    <w:rsid w:val="004E7EE1"/>
    <w:rsid w:val="004F491D"/>
    <w:rsid w:val="004F7C8D"/>
    <w:rsid w:val="005054C9"/>
    <w:rsid w:val="00507C67"/>
    <w:rsid w:val="005157CF"/>
    <w:rsid w:val="00515917"/>
    <w:rsid w:val="00575220"/>
    <w:rsid w:val="00593499"/>
    <w:rsid w:val="00597F2E"/>
    <w:rsid w:val="005A6783"/>
    <w:rsid w:val="005A749C"/>
    <w:rsid w:val="005B1ACD"/>
    <w:rsid w:val="005B4D98"/>
    <w:rsid w:val="005B6F04"/>
    <w:rsid w:val="005C4138"/>
    <w:rsid w:val="005D7305"/>
    <w:rsid w:val="005E075D"/>
    <w:rsid w:val="005E1599"/>
    <w:rsid w:val="005E1EC0"/>
    <w:rsid w:val="005E522C"/>
    <w:rsid w:val="00604057"/>
    <w:rsid w:val="00617DD1"/>
    <w:rsid w:val="00622E2E"/>
    <w:rsid w:val="0062712E"/>
    <w:rsid w:val="006416B2"/>
    <w:rsid w:val="006440AC"/>
    <w:rsid w:val="00647C57"/>
    <w:rsid w:val="006750AA"/>
    <w:rsid w:val="00695B0D"/>
    <w:rsid w:val="00696C5A"/>
    <w:rsid w:val="006A67A3"/>
    <w:rsid w:val="006B56E6"/>
    <w:rsid w:val="006C493C"/>
    <w:rsid w:val="006D30B1"/>
    <w:rsid w:val="006D58C7"/>
    <w:rsid w:val="007142A5"/>
    <w:rsid w:val="00722503"/>
    <w:rsid w:val="0074296B"/>
    <w:rsid w:val="00745339"/>
    <w:rsid w:val="0074794D"/>
    <w:rsid w:val="007614D4"/>
    <w:rsid w:val="00766E08"/>
    <w:rsid w:val="007A7A08"/>
    <w:rsid w:val="007B2E29"/>
    <w:rsid w:val="007C0ED3"/>
    <w:rsid w:val="007E3BE0"/>
    <w:rsid w:val="007F09BC"/>
    <w:rsid w:val="007F7A72"/>
    <w:rsid w:val="00800652"/>
    <w:rsid w:val="00813735"/>
    <w:rsid w:val="0082000F"/>
    <w:rsid w:val="00823D1A"/>
    <w:rsid w:val="00841816"/>
    <w:rsid w:val="00893DFD"/>
    <w:rsid w:val="00894DC1"/>
    <w:rsid w:val="008C1F05"/>
    <w:rsid w:val="008E5322"/>
    <w:rsid w:val="008E6754"/>
    <w:rsid w:val="008F0508"/>
    <w:rsid w:val="008F2A58"/>
    <w:rsid w:val="00901AF1"/>
    <w:rsid w:val="009054C3"/>
    <w:rsid w:val="009240B7"/>
    <w:rsid w:val="00932BC7"/>
    <w:rsid w:val="00933E1F"/>
    <w:rsid w:val="00953EA6"/>
    <w:rsid w:val="009719D9"/>
    <w:rsid w:val="00980B7A"/>
    <w:rsid w:val="00985DFC"/>
    <w:rsid w:val="00997BE8"/>
    <w:rsid w:val="009A481D"/>
    <w:rsid w:val="009B3A76"/>
    <w:rsid w:val="009C358A"/>
    <w:rsid w:val="009E625D"/>
    <w:rsid w:val="00A1212A"/>
    <w:rsid w:val="00A3488C"/>
    <w:rsid w:val="00A578AB"/>
    <w:rsid w:val="00A6771E"/>
    <w:rsid w:val="00A74622"/>
    <w:rsid w:val="00A747AE"/>
    <w:rsid w:val="00A8011B"/>
    <w:rsid w:val="00A84369"/>
    <w:rsid w:val="00A850EF"/>
    <w:rsid w:val="00A93B2E"/>
    <w:rsid w:val="00A93BB8"/>
    <w:rsid w:val="00A97A4A"/>
    <w:rsid w:val="00AA457B"/>
    <w:rsid w:val="00AF3033"/>
    <w:rsid w:val="00AF30A9"/>
    <w:rsid w:val="00B07BC6"/>
    <w:rsid w:val="00B1286E"/>
    <w:rsid w:val="00B22940"/>
    <w:rsid w:val="00B26FF4"/>
    <w:rsid w:val="00B344A7"/>
    <w:rsid w:val="00B529EE"/>
    <w:rsid w:val="00B6380D"/>
    <w:rsid w:val="00B76797"/>
    <w:rsid w:val="00B8598B"/>
    <w:rsid w:val="00B930B1"/>
    <w:rsid w:val="00BA2AF3"/>
    <w:rsid w:val="00BA732F"/>
    <w:rsid w:val="00BC1CEE"/>
    <w:rsid w:val="00BC361B"/>
    <w:rsid w:val="00BC6A60"/>
    <w:rsid w:val="00BD2A14"/>
    <w:rsid w:val="00BD546D"/>
    <w:rsid w:val="00BE4336"/>
    <w:rsid w:val="00BE7E80"/>
    <w:rsid w:val="00BE7FEA"/>
    <w:rsid w:val="00BF20CF"/>
    <w:rsid w:val="00C213B2"/>
    <w:rsid w:val="00C23773"/>
    <w:rsid w:val="00C26DE4"/>
    <w:rsid w:val="00C47FFD"/>
    <w:rsid w:val="00C50C87"/>
    <w:rsid w:val="00C67D5A"/>
    <w:rsid w:val="00C7752A"/>
    <w:rsid w:val="00C80297"/>
    <w:rsid w:val="00C85747"/>
    <w:rsid w:val="00CC1A99"/>
    <w:rsid w:val="00CC51D9"/>
    <w:rsid w:val="00CF189C"/>
    <w:rsid w:val="00CF5794"/>
    <w:rsid w:val="00D02318"/>
    <w:rsid w:val="00D05C0E"/>
    <w:rsid w:val="00D20CC0"/>
    <w:rsid w:val="00D27FD5"/>
    <w:rsid w:val="00D3086C"/>
    <w:rsid w:val="00D35AAB"/>
    <w:rsid w:val="00D37169"/>
    <w:rsid w:val="00D4684F"/>
    <w:rsid w:val="00D502CB"/>
    <w:rsid w:val="00D511F3"/>
    <w:rsid w:val="00D61E48"/>
    <w:rsid w:val="00D63069"/>
    <w:rsid w:val="00D6503A"/>
    <w:rsid w:val="00D77718"/>
    <w:rsid w:val="00D86BC3"/>
    <w:rsid w:val="00D903B3"/>
    <w:rsid w:val="00DA7BDD"/>
    <w:rsid w:val="00DB082B"/>
    <w:rsid w:val="00DD09AD"/>
    <w:rsid w:val="00DD0C96"/>
    <w:rsid w:val="00DD1F60"/>
    <w:rsid w:val="00DD445B"/>
    <w:rsid w:val="00DE6BC5"/>
    <w:rsid w:val="00DF0FAF"/>
    <w:rsid w:val="00DF1345"/>
    <w:rsid w:val="00DF266F"/>
    <w:rsid w:val="00E00D44"/>
    <w:rsid w:val="00E10FBC"/>
    <w:rsid w:val="00E2298E"/>
    <w:rsid w:val="00E3493B"/>
    <w:rsid w:val="00E3732A"/>
    <w:rsid w:val="00E41B1F"/>
    <w:rsid w:val="00E850F9"/>
    <w:rsid w:val="00EA0CDB"/>
    <w:rsid w:val="00EA6946"/>
    <w:rsid w:val="00EB599C"/>
    <w:rsid w:val="00EB66B2"/>
    <w:rsid w:val="00EC0F74"/>
    <w:rsid w:val="00ED38D5"/>
    <w:rsid w:val="00ED4E14"/>
    <w:rsid w:val="00F123AA"/>
    <w:rsid w:val="00F1264F"/>
    <w:rsid w:val="00F25DDF"/>
    <w:rsid w:val="00F37FC3"/>
    <w:rsid w:val="00F43229"/>
    <w:rsid w:val="00F447F0"/>
    <w:rsid w:val="00F471E0"/>
    <w:rsid w:val="00F54E4B"/>
    <w:rsid w:val="00F6279E"/>
    <w:rsid w:val="00F765AE"/>
    <w:rsid w:val="00F77227"/>
    <w:rsid w:val="00F772AC"/>
    <w:rsid w:val="00F91C52"/>
    <w:rsid w:val="00F930AE"/>
    <w:rsid w:val="00FB1720"/>
    <w:rsid w:val="00FD1B39"/>
    <w:rsid w:val="00FE03BB"/>
    <w:rsid w:val="00FE0585"/>
    <w:rsid w:val="00FE5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  <w:rPr>
      <w:lang/>
    </w:rPr>
  </w:style>
  <w:style w:type="character" w:customStyle="1" w:styleId="20">
    <w:name w:val="Основной текст 2 Знак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/>
      <w:sz w:val="22"/>
      <w:szCs w:val="22"/>
      <w:lang/>
    </w:rPr>
  </w:style>
  <w:style w:type="character" w:customStyle="1" w:styleId="21">
    <w:name w:val="Основной текст (2)_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  <w:lang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3F24F3"/>
    <w:pPr>
      <w:spacing w:before="100" w:beforeAutospacing="1" w:after="100" w:afterAutospacing="1"/>
    </w:pPr>
    <w:rPr>
      <w:lang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3F24F3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E625D"/>
    <w:rPr>
      <w:rFonts w:ascii="Segoe UI" w:hAnsi="Segoe UI"/>
      <w:sz w:val="18"/>
      <w:szCs w:val="18"/>
      <w:lang/>
    </w:rPr>
  </w:style>
  <w:style w:type="character" w:customStyle="1" w:styleId="a9">
    <w:name w:val="Текст выноски Знак"/>
    <w:link w:val="a8"/>
    <w:uiPriority w:val="99"/>
    <w:semiHidden/>
    <w:rsid w:val="009E625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7DA03-5A88-448E-9244-23FB7D18E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832</Words>
  <Characters>4746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ФГУП "Атомфлот"</Company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samotaev-yum</cp:lastModifiedBy>
  <cp:revision>4</cp:revision>
  <cp:lastPrinted>2015-04-01T10:24:00Z</cp:lastPrinted>
  <dcterms:created xsi:type="dcterms:W3CDTF">2015-04-01T09:46:00Z</dcterms:created>
  <dcterms:modified xsi:type="dcterms:W3CDTF">2015-04-28T12:43:00Z</dcterms:modified>
</cp:coreProperties>
</file>