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1BB" w:rsidRDefault="00F851BB" w:rsidP="006A4D16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A206E3">
        <w:rPr>
          <w:b/>
          <w:sz w:val="28"/>
          <w:szCs w:val="28"/>
        </w:rPr>
        <w:t>«ПРОЕКТ ДОГОВОРА»</w:t>
      </w:r>
    </w:p>
    <w:p w:rsidR="00F851BB" w:rsidRPr="00F838CF" w:rsidRDefault="00F851BB" w:rsidP="00F851BB"/>
    <w:p w:rsidR="00F851BB" w:rsidRPr="00A2223A" w:rsidRDefault="00F851BB" w:rsidP="006A4D16">
      <w:pPr>
        <w:keepNext/>
        <w:jc w:val="center"/>
        <w:outlineLvl w:val="2"/>
        <w:rPr>
          <w:b/>
        </w:rPr>
      </w:pPr>
      <w:r w:rsidRPr="00A2223A">
        <w:rPr>
          <w:b/>
        </w:rPr>
        <w:t>ДОГОВОР №</w:t>
      </w:r>
    </w:p>
    <w:p w:rsidR="00F851BB" w:rsidRDefault="00F851BB" w:rsidP="006A4D16">
      <w:pPr>
        <w:jc w:val="center"/>
        <w:rPr>
          <w:b/>
        </w:rPr>
      </w:pPr>
      <w:r w:rsidRPr="00A2223A">
        <w:rPr>
          <w:b/>
        </w:rPr>
        <w:t>поставки товара</w:t>
      </w:r>
    </w:p>
    <w:p w:rsidR="00874CE7" w:rsidRPr="00A2223A" w:rsidRDefault="00874CE7" w:rsidP="006A4D16">
      <w:pPr>
        <w:jc w:val="center"/>
        <w:rPr>
          <w:b/>
        </w:rPr>
      </w:pP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>г. Санкт-Петербург</w:t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</w:r>
      <w:r w:rsidRPr="00A2223A">
        <w:rPr>
          <w:rFonts w:ascii="Times New Roman" w:hAnsi="Times New Roman" w:cs="Times New Roman"/>
          <w:bCs/>
        </w:rPr>
        <w:tab/>
        <w:t xml:space="preserve">       </w:t>
      </w:r>
      <w:r>
        <w:rPr>
          <w:rFonts w:ascii="Times New Roman" w:hAnsi="Times New Roman" w:cs="Times New Roman"/>
          <w:bCs/>
        </w:rPr>
        <w:t xml:space="preserve">           </w:t>
      </w:r>
      <w:r w:rsidRPr="00A2223A">
        <w:rPr>
          <w:rFonts w:ascii="Times New Roman" w:hAnsi="Times New Roman" w:cs="Times New Roman"/>
          <w:bCs/>
        </w:rPr>
        <w:t>___________20</w:t>
      </w:r>
      <w:r w:rsidR="00776B0A">
        <w:rPr>
          <w:rFonts w:ascii="Times New Roman" w:hAnsi="Times New Roman" w:cs="Times New Roman"/>
          <w:bCs/>
        </w:rPr>
        <w:t>1</w:t>
      </w:r>
      <w:r w:rsidR="00776B0A" w:rsidRPr="006A4D16">
        <w:rPr>
          <w:rFonts w:ascii="Times New Roman" w:hAnsi="Times New Roman" w:cs="Times New Roman"/>
          <w:bCs/>
        </w:rPr>
        <w:t xml:space="preserve">3 </w:t>
      </w:r>
      <w:r w:rsidRPr="00A2223A">
        <w:rPr>
          <w:rFonts w:ascii="Times New Roman" w:hAnsi="Times New Roman" w:cs="Times New Roman"/>
          <w:bCs/>
        </w:rPr>
        <w:t xml:space="preserve">г.              </w:t>
      </w:r>
    </w:p>
    <w:p w:rsidR="00F851BB" w:rsidRPr="00A2223A" w:rsidRDefault="00F851BB" w:rsidP="00F851BB">
      <w:pPr>
        <w:pStyle w:val="aa"/>
        <w:spacing w:line="240" w:lineRule="auto"/>
        <w:ind w:firstLine="0"/>
        <w:rPr>
          <w:rFonts w:ascii="Times New Roman" w:hAnsi="Times New Roman" w:cs="Times New Roman"/>
          <w:bCs/>
        </w:rPr>
      </w:pPr>
    </w:p>
    <w:p w:rsidR="00440B8D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r w:rsidRPr="00A2223A">
        <w:rPr>
          <w:rFonts w:ascii="Times New Roman" w:hAnsi="Times New Roman" w:cs="Times New Roman"/>
          <w:bCs/>
        </w:rPr>
        <w:t xml:space="preserve"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«ВНИПИЭТ»), именуемое в дальнейшем «Покупатель», в лице  </w:t>
      </w:r>
      <w:r w:rsidR="006A4D16">
        <w:rPr>
          <w:rFonts w:ascii="Times New Roman" w:hAnsi="Times New Roman" w:cs="Times New Roman"/>
          <w:bCs/>
        </w:rPr>
        <w:t>Коммерческого директора Смирнова Олега Олеговича</w:t>
      </w:r>
      <w:r>
        <w:rPr>
          <w:rFonts w:ascii="Times New Roman" w:hAnsi="Times New Roman" w:cs="Times New Roman"/>
          <w:bCs/>
        </w:rPr>
        <w:t>,</w:t>
      </w:r>
      <w:r w:rsidRPr="00A2223A">
        <w:rPr>
          <w:rFonts w:ascii="Times New Roman" w:hAnsi="Times New Roman" w:cs="Times New Roman"/>
          <w:bCs/>
        </w:rPr>
        <w:t xml:space="preserve"> действующего на</w:t>
      </w:r>
      <w:r w:rsidR="006A4D16">
        <w:rPr>
          <w:rFonts w:ascii="Times New Roman" w:hAnsi="Times New Roman" w:cs="Times New Roman"/>
          <w:bCs/>
        </w:rPr>
        <w:t xml:space="preserve"> основании доверенности </w:t>
      </w:r>
      <w:r w:rsidR="00440B8D">
        <w:rPr>
          <w:rFonts w:ascii="Times New Roman" w:hAnsi="Times New Roman" w:cs="Times New Roman"/>
          <w:bCs/>
        </w:rPr>
        <w:br/>
      </w:r>
      <w:r w:rsidR="006A4D16">
        <w:rPr>
          <w:rFonts w:ascii="Times New Roman" w:hAnsi="Times New Roman" w:cs="Times New Roman"/>
          <w:bCs/>
        </w:rPr>
        <w:t>№ 719-07/066-11 от 30.08.2011</w:t>
      </w:r>
      <w:r w:rsidRPr="00A2223A">
        <w:rPr>
          <w:rFonts w:ascii="Times New Roman" w:hAnsi="Times New Roman" w:cs="Times New Roman"/>
          <w:bCs/>
        </w:rPr>
        <w:t xml:space="preserve">, с одной стороны, </w:t>
      </w:r>
    </w:p>
    <w:p w:rsidR="00F851BB" w:rsidRPr="00A2223A" w:rsidRDefault="00F851BB" w:rsidP="00F851BB">
      <w:pPr>
        <w:pStyle w:val="aa"/>
        <w:spacing w:line="240" w:lineRule="auto"/>
        <w:ind w:firstLine="567"/>
        <w:rPr>
          <w:rFonts w:ascii="Times New Roman" w:hAnsi="Times New Roman" w:cs="Times New Roman"/>
          <w:bCs/>
        </w:rPr>
      </w:pPr>
      <w:proofErr w:type="spellStart"/>
      <w:proofErr w:type="gramStart"/>
      <w:r w:rsidRPr="00A2223A">
        <w:rPr>
          <w:rFonts w:ascii="Times New Roman" w:hAnsi="Times New Roman" w:cs="Times New Roman"/>
          <w:bCs/>
        </w:rPr>
        <w:t>и</w:t>
      </w:r>
      <w:r>
        <w:rPr>
          <w:rFonts w:ascii="Times New Roman" w:hAnsi="Times New Roman" w:cs="Times New Roman"/>
          <w:bCs/>
        </w:rPr>
        <w:t>__________________________________________</w:t>
      </w:r>
      <w:proofErr w:type="spellEnd"/>
      <w:r w:rsidRPr="00A2223A">
        <w:rPr>
          <w:rFonts w:ascii="Times New Roman" w:hAnsi="Times New Roman" w:cs="Times New Roman"/>
          <w:bCs/>
        </w:rPr>
        <w:t>, именуемое в дальнейшем «Поставщик», в лице</w:t>
      </w:r>
      <w:r>
        <w:rPr>
          <w:rFonts w:ascii="Times New Roman" w:hAnsi="Times New Roman" w:cs="Times New Roman"/>
          <w:bCs/>
        </w:rPr>
        <w:t>________________________________________</w:t>
      </w:r>
      <w:r w:rsidRPr="00A2223A">
        <w:rPr>
          <w:rFonts w:ascii="Times New Roman" w:hAnsi="Times New Roman" w:cs="Times New Roman"/>
          <w:bCs/>
        </w:rPr>
        <w:t>, действующего на основании</w:t>
      </w:r>
      <w:r>
        <w:rPr>
          <w:rFonts w:ascii="Times New Roman" w:hAnsi="Times New Roman" w:cs="Times New Roman"/>
          <w:bCs/>
        </w:rPr>
        <w:t>______________</w:t>
      </w:r>
      <w:r w:rsidRPr="00A2223A">
        <w:rPr>
          <w:rFonts w:ascii="Times New Roman" w:hAnsi="Times New Roman" w:cs="Times New Roman"/>
          <w:bCs/>
        </w:rPr>
        <w:t>, с другой стороны,  заключили настоящий договор (далее - Договор) о нижеследующем:</w:t>
      </w:r>
      <w:proofErr w:type="gramEnd"/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240"/>
        <w:ind w:left="0" w:firstLine="0"/>
        <w:jc w:val="center"/>
        <w:outlineLvl w:val="2"/>
        <w:rPr>
          <w:b/>
        </w:rPr>
      </w:pPr>
      <w:r w:rsidRPr="00A2223A">
        <w:rPr>
          <w:b/>
        </w:rPr>
        <w:t>ПРЕДМЕТ ДОГОВОРА</w:t>
      </w:r>
    </w:p>
    <w:p w:rsidR="00F851BB" w:rsidRPr="00A2223A" w:rsidRDefault="00F851BB" w:rsidP="00F851BB">
      <w:pPr>
        <w:numPr>
          <w:ilvl w:val="1"/>
          <w:numId w:val="3"/>
        </w:numPr>
        <w:tabs>
          <w:tab w:val="clear" w:pos="1146"/>
          <w:tab w:val="left" w:pos="993"/>
        </w:tabs>
        <w:ind w:left="0" w:firstLine="567"/>
        <w:jc w:val="both"/>
      </w:pPr>
      <w:r w:rsidRPr="00A2223A">
        <w:t xml:space="preserve">Поставщик обязуется в срок, установленный Договором, </w:t>
      </w:r>
      <w:r w:rsidRPr="00F3060C">
        <w:t xml:space="preserve">доставить и передать в собственность Покупателя, а Покупатель принять и оплатить </w:t>
      </w:r>
      <w:r w:rsidR="00940891">
        <w:t xml:space="preserve">бумажную продукцию </w:t>
      </w:r>
      <w:r w:rsidR="00440B8D">
        <w:t xml:space="preserve">(далее – </w:t>
      </w:r>
      <w:r w:rsidRPr="00F3060C">
        <w:t>Товар)</w:t>
      </w:r>
      <w:r w:rsidRPr="00A2223A">
        <w:t>.</w:t>
      </w:r>
    </w:p>
    <w:p w:rsidR="00F851BB" w:rsidRPr="00A2223A" w:rsidRDefault="00F851BB" w:rsidP="00F851BB">
      <w:pPr>
        <w:numPr>
          <w:ilvl w:val="1"/>
          <w:numId w:val="3"/>
        </w:numPr>
        <w:tabs>
          <w:tab w:val="clear" w:pos="1146"/>
          <w:tab w:val="left" w:pos="993"/>
        </w:tabs>
        <w:ind w:left="0" w:firstLine="567"/>
        <w:jc w:val="both"/>
      </w:pPr>
      <w:r w:rsidRPr="00F3060C">
        <w:t xml:space="preserve">Наименование, технические характеристики, количество и цена Товара указаны в Спецификации </w:t>
      </w:r>
      <w:r w:rsidRPr="00F3060C">
        <w:rPr>
          <w:color w:val="000000"/>
        </w:rPr>
        <w:t xml:space="preserve">(Приложение № 1), </w:t>
      </w:r>
      <w:r w:rsidRPr="00F3060C">
        <w:t>являющейся неотъемлемой частью Договора</w:t>
      </w:r>
      <w:r w:rsidRPr="00A2223A"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Поставка Товара производится единовременно согласно Спецификации </w:t>
      </w:r>
      <w:r w:rsidRPr="00A2223A">
        <w:rPr>
          <w:color w:val="000000"/>
          <w:szCs w:val="24"/>
        </w:rPr>
        <w:t>(Приложение № 1) в срок,</w:t>
      </w:r>
      <w:r w:rsidRPr="00A2223A">
        <w:rPr>
          <w:szCs w:val="24"/>
        </w:rPr>
        <w:t xml:space="preserve"> указанный в п. 2.2. Договора.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УСЛОВИЯ ПОСТАВКИ ТОВАРА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Поставка Товара производится </w:t>
      </w:r>
      <w:r w:rsidR="00440B8D" w:rsidRPr="00A2223A">
        <w:rPr>
          <w:szCs w:val="24"/>
        </w:rPr>
        <w:t xml:space="preserve">путем его передачи </w:t>
      </w:r>
      <w:r w:rsidRPr="00A2223A">
        <w:rPr>
          <w:szCs w:val="24"/>
        </w:rPr>
        <w:t>Покупателю по адресу: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Санкт-Петербург, ул.</w:t>
      </w:r>
      <w:r w:rsidR="00440B8D">
        <w:rPr>
          <w:szCs w:val="24"/>
        </w:rPr>
        <w:t xml:space="preserve"> </w:t>
      </w:r>
      <w:r w:rsidRPr="00A2223A">
        <w:rPr>
          <w:szCs w:val="24"/>
        </w:rPr>
        <w:t>Савушкина, дом 82.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поставку Товара в </w:t>
      </w:r>
      <w:r w:rsidR="00314EC4">
        <w:rPr>
          <w:szCs w:val="24"/>
        </w:rPr>
        <w:t>течение 1</w:t>
      </w:r>
      <w:r w:rsidR="00314EC4" w:rsidRPr="00314EC4">
        <w:rPr>
          <w:szCs w:val="24"/>
        </w:rPr>
        <w:t>0</w:t>
      </w:r>
      <w:r w:rsidR="00314EC4">
        <w:rPr>
          <w:szCs w:val="24"/>
        </w:rPr>
        <w:t xml:space="preserve"> (Десяти</w:t>
      </w:r>
      <w:r w:rsidRPr="00F3060C">
        <w:rPr>
          <w:szCs w:val="24"/>
        </w:rPr>
        <w:t xml:space="preserve">) </w:t>
      </w:r>
      <w:r w:rsidR="00314EC4">
        <w:rPr>
          <w:szCs w:val="24"/>
        </w:rPr>
        <w:t xml:space="preserve">рабочих дней </w:t>
      </w:r>
      <w:r w:rsidR="00A67FB3">
        <w:rPr>
          <w:sz w:val="22"/>
          <w:szCs w:val="22"/>
        </w:rPr>
        <w:t xml:space="preserve">с </w:t>
      </w:r>
      <w:r w:rsidR="00A67FB3" w:rsidRPr="00A67FB3">
        <w:rPr>
          <w:szCs w:val="22"/>
        </w:rPr>
        <w:t>момента получения заявки от Покупателя</w:t>
      </w:r>
      <w:r w:rsidRPr="00A2223A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осуществляет поставку Товара в упаковке, гарантирующей его сохранность.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за один рабочий день до дня доставки Товара письменно уведомляет Покупателя о дате доставки Товара.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 прибытии Товара по адресу, указанному в п. 2.1 Договора, Покупатель должен принять Товар, проверив его соответствие сведениям, указанным в транспортных и сопроводительных документах по наименованию, количеству, качеству, требованиям к упаковке.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Передача Товара Поставщиком Покупателю осуществляется по товарной накладной ТОРГ-12 с приложением счета-фактуры, оформленного в соответствии с НК РФ.</w:t>
      </w:r>
      <w:r w:rsidRPr="004B6C3E">
        <w:rPr>
          <w:szCs w:val="24"/>
        </w:rPr>
        <w:t xml:space="preserve"> </w:t>
      </w:r>
      <w:r w:rsidRPr="00A2223A">
        <w:rPr>
          <w:szCs w:val="24"/>
        </w:rPr>
        <w:t>Покупатель в 5-дневный срок подписывает товарную накладную или направляет Поставщику мотивированный отказ от приемки Товара с указанием сроков устранения замечаний, которые производятся за счет Поставщика.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Право собственности на Товар и риск его случайной гибели или повреждения переходит к Покупателю </w:t>
      </w:r>
      <w:proofErr w:type="gramStart"/>
      <w:r w:rsidRPr="00A2223A">
        <w:rPr>
          <w:szCs w:val="24"/>
        </w:rPr>
        <w:t>с даты подписания</w:t>
      </w:r>
      <w:proofErr w:type="gramEnd"/>
      <w:r w:rsidRPr="00A2223A">
        <w:rPr>
          <w:szCs w:val="24"/>
        </w:rPr>
        <w:t xml:space="preserve"> им товарной накладной ТОРГ-12.</w:t>
      </w:r>
    </w:p>
    <w:p w:rsidR="00F851BB" w:rsidRPr="004B6C3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Поставщик гарантирует, что Товар, поставленный в рамках Договора, является новым, неиспользованным, не имеет дефектов, связанных с разработкой,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условиях, обычных для России.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lastRenderedPageBreak/>
        <w:t xml:space="preserve">СТОИМОСТЬ И ПОРЯДОК РАСЧЁТОВ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Стоимость </w:t>
      </w:r>
      <w:r w:rsidRPr="00F3060C">
        <w:rPr>
          <w:szCs w:val="24"/>
        </w:rPr>
        <w:t xml:space="preserve">Товара, поставляемого по Договору, </w:t>
      </w:r>
      <w:r w:rsidRPr="00A2223A">
        <w:rPr>
          <w:szCs w:val="24"/>
        </w:rPr>
        <w:t xml:space="preserve">составляет </w:t>
      </w:r>
      <w:proofErr w:type="spellStart"/>
      <w:r>
        <w:rPr>
          <w:szCs w:val="24"/>
        </w:rPr>
        <w:t>__________</w:t>
      </w:r>
      <w:r w:rsidRPr="00A2223A">
        <w:rPr>
          <w:szCs w:val="24"/>
        </w:rPr>
        <w:t>рублей</w:t>
      </w:r>
      <w:proofErr w:type="spellEnd"/>
      <w:proofErr w:type="gramStart"/>
      <w:r w:rsidRPr="00A2223A">
        <w:rPr>
          <w:szCs w:val="24"/>
        </w:rPr>
        <w:t xml:space="preserve"> (</w:t>
      </w:r>
      <w:r>
        <w:rPr>
          <w:szCs w:val="24"/>
        </w:rPr>
        <w:t>___________________________________</w:t>
      </w:r>
      <w:r w:rsidRPr="00A2223A">
        <w:rPr>
          <w:szCs w:val="24"/>
        </w:rPr>
        <w:t xml:space="preserve">.), </w:t>
      </w:r>
      <w:proofErr w:type="gramEnd"/>
      <w:r w:rsidRPr="00A2223A">
        <w:rPr>
          <w:szCs w:val="24"/>
        </w:rPr>
        <w:t>включая НДС (18%) –</w:t>
      </w:r>
      <w:r>
        <w:rPr>
          <w:szCs w:val="24"/>
        </w:rPr>
        <w:t>________________</w:t>
      </w:r>
      <w:r w:rsidRPr="00A2223A">
        <w:rPr>
          <w:szCs w:val="24"/>
        </w:rPr>
        <w:t>рублей (</w:t>
      </w:r>
      <w:r>
        <w:rPr>
          <w:szCs w:val="24"/>
        </w:rPr>
        <w:t>_____________________________</w:t>
      </w:r>
      <w:r w:rsidRPr="00A2223A">
        <w:rPr>
          <w:szCs w:val="24"/>
        </w:rPr>
        <w:t>),  в соответствии со Спецификацией (Приложение № 1).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Оплата Товара производится Покупателем в течение 10</w:t>
      </w:r>
      <w:r>
        <w:rPr>
          <w:szCs w:val="24"/>
        </w:rPr>
        <w:t xml:space="preserve"> (десяти) банковских</w:t>
      </w:r>
      <w:r w:rsidRPr="00A2223A">
        <w:rPr>
          <w:szCs w:val="24"/>
        </w:rPr>
        <w:t xml:space="preserve"> дней </w:t>
      </w:r>
      <w:r>
        <w:rPr>
          <w:szCs w:val="24"/>
        </w:rPr>
        <w:t>с момента</w:t>
      </w:r>
      <w:r w:rsidRPr="00A2223A">
        <w:rPr>
          <w:szCs w:val="24"/>
        </w:rPr>
        <w:t xml:space="preserve"> подписания Сторонами товарной накладной ТОРГ-12, на основании счета Поставщика.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Датой оплаты считается дата списания денежных сре</w:t>
      </w:r>
      <w:proofErr w:type="gramStart"/>
      <w:r w:rsidRPr="00A2223A">
        <w:rPr>
          <w:szCs w:val="24"/>
        </w:rPr>
        <w:t>дств с р</w:t>
      </w:r>
      <w:proofErr w:type="gramEnd"/>
      <w:r w:rsidRPr="00A2223A">
        <w:rPr>
          <w:szCs w:val="24"/>
        </w:rPr>
        <w:t>асчетного счета Покупателя.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 Поставщик осуществляет доставку Товара Покупателю своими силами и за свой счет. Стоимость доставки, упаковки, маркировки и погрузо-разгрузочных работ входит в стоимость Товара.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>
        <w:rPr>
          <w:szCs w:val="24"/>
        </w:rPr>
        <w:t>В течение 10 (десяти</w:t>
      </w:r>
      <w:r w:rsidRPr="00A2223A">
        <w:rPr>
          <w:szCs w:val="24"/>
        </w:rPr>
        <w:t>) календарных дней с момента выполнения своих обязательств по Договору Поставщик предоставляет Покупателю акт сверки взаиморасчетов.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ГАРАНТИЙНЫЕ ОБЯЗАТЕЛЬСТВА</w:t>
      </w:r>
    </w:p>
    <w:p w:rsidR="00F851BB" w:rsidRPr="00E1225E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>Поставщик гарантирует Покупателю соответствие качества поставляемого Товара по Договору действующим стандартам и требованиям.</w:t>
      </w:r>
    </w:p>
    <w:p w:rsidR="00F851BB" w:rsidRPr="00A2223A" w:rsidRDefault="00CC3A01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F3060C">
        <w:rPr>
          <w:szCs w:val="24"/>
        </w:rPr>
        <w:t xml:space="preserve">Поставщик обязан предоставить Покупателю </w:t>
      </w:r>
      <w:r w:rsidR="00F851BB" w:rsidRPr="00F3060C">
        <w:rPr>
          <w:szCs w:val="24"/>
        </w:rPr>
        <w:t>сертификаты соответствия Товара (или иные документы, установленные техническим регламентом к документам в области стандартизации, государственными стандартами, применяемыми к Товарам такого рода) или заверенные должным образом их копии</w:t>
      </w:r>
      <w:r w:rsidR="00F851BB" w:rsidRPr="00A2223A">
        <w:rPr>
          <w:szCs w:val="24"/>
        </w:rPr>
        <w:t>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обнаружения фактов поставки некомплектного или некачественного Товара Покупатель вправе применить к Поставщику меры ответственности в соответствии со статьей 5 Договора вплоть до расторжения Договора в одностороннем порядке.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ОТВЕТСТВЕННОСТЬ СТОРОН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РФ.</w:t>
      </w:r>
    </w:p>
    <w:p w:rsidR="00CC3A01" w:rsidRDefault="00F851BB" w:rsidP="00CC3A01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 Поставщиком срока поставки Товара Покупатель вправе потребовать от Поставщика уплаты неустойки в размере 1% от стоимости недопоставленного Товара за каждый день просрочки.</w:t>
      </w:r>
      <w:r w:rsidR="00CC3A01" w:rsidRPr="00CC3A01">
        <w:rPr>
          <w:szCs w:val="24"/>
        </w:rPr>
        <w:t xml:space="preserve"> </w:t>
      </w:r>
    </w:p>
    <w:p w:rsidR="00F851BB" w:rsidRPr="00CC3A01" w:rsidRDefault="00CC3A01" w:rsidP="00CC3A01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proofErr w:type="gramStart"/>
      <w:r w:rsidRPr="00A2223A">
        <w:rPr>
          <w:szCs w:val="24"/>
        </w:rPr>
        <w:t xml:space="preserve">В случае нарушения сроков поставки Товара </w:t>
      </w:r>
      <w:r>
        <w:rPr>
          <w:szCs w:val="24"/>
        </w:rPr>
        <w:t xml:space="preserve">более чем на 10 (десять) рабочих дней </w:t>
      </w:r>
      <w:r w:rsidRPr="00A2223A">
        <w:rPr>
          <w:szCs w:val="24"/>
        </w:rPr>
        <w:t>Покупатель имеет право в одностороннем порядке отказаться от исполнения Договора, письменно уведомив об этом Поставщика</w:t>
      </w:r>
      <w:r>
        <w:rPr>
          <w:szCs w:val="24"/>
        </w:rPr>
        <w:t xml:space="preserve">; при этом </w:t>
      </w:r>
      <w:r w:rsidRPr="00A2223A">
        <w:rPr>
          <w:szCs w:val="24"/>
        </w:rPr>
        <w:t>Покупатель вправе потребовать от Поставщика уплаты штрафа в размере 30% от стоимости Товара по Договору, а также потребовать от Поставщика возмещения убытков, непокрытых таким штрафом.</w:t>
      </w:r>
      <w:proofErr w:type="gramEnd"/>
      <w:r w:rsidRPr="00A2223A">
        <w:rPr>
          <w:szCs w:val="24"/>
        </w:rPr>
        <w:t xml:space="preserve"> В соответствии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уведомлении.</w:t>
      </w:r>
      <w:r w:rsidRPr="00CC3A01">
        <w:rPr>
          <w:szCs w:val="24"/>
        </w:rPr>
        <w:t xml:space="preserve"> 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ненадлежащего оформления счета-фактуры, а также несвоевременного его предоставления, вследствие чего сумма налога на добавленную стоимость не будет принята к вычету (возмещению) налоговыми органами из бюджета, Покупатель вправе потребовать от Поставщика возмещения убытков, вызванных незачетом налога в бюджет.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t xml:space="preserve">Покупатель вправе потребовать от Поставщика уплаты </w:t>
      </w:r>
      <w:r w:rsidRPr="00A2223A">
        <w:rPr>
          <w:szCs w:val="24"/>
        </w:rPr>
        <w:t>неустойки</w:t>
      </w:r>
      <w:r w:rsidRPr="00E1225E">
        <w:rPr>
          <w:szCs w:val="24"/>
        </w:rPr>
        <w:t xml:space="preserve"> в размере 0,5% от стоимости Договора в следующих случаях: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поставке Товара сертификатов соответствия (или иных документов, установленных техническим регламентом к документам в области стандартизации, государственными стандартами, применяемыми к Товарам такого рода) или заверенных должным образом их копий;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при предъявлении сертификатов соответствия знака соответствия (в местах нанесения, указанных в сертификате);</w:t>
      </w:r>
    </w:p>
    <w:p w:rsidR="00F851BB" w:rsidRPr="00A2223A" w:rsidRDefault="00F851BB" w:rsidP="00F851BB">
      <w:pPr>
        <w:numPr>
          <w:ilvl w:val="0"/>
          <w:numId w:val="4"/>
        </w:numPr>
        <w:ind w:left="0" w:firstLine="567"/>
        <w:jc w:val="both"/>
        <w:rPr>
          <w:bCs/>
          <w:color w:val="000000"/>
        </w:rPr>
      </w:pPr>
      <w:r w:rsidRPr="00A2223A">
        <w:rPr>
          <w:bCs/>
          <w:color w:val="000000"/>
        </w:rPr>
        <w:t>за отсутствие сведений о сертификате соответствия (номере, сроке его действия, органе, выдавшем сертификат) в товарно-сопроводительных документах на Товар.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E1225E">
        <w:rPr>
          <w:szCs w:val="24"/>
        </w:rPr>
        <w:lastRenderedPageBreak/>
        <w:t xml:space="preserve">За задержку устранения претензий по качеству Товара в установленный Покупателем срок </w:t>
      </w:r>
      <w:r w:rsidRPr="00A2223A">
        <w:rPr>
          <w:szCs w:val="24"/>
        </w:rPr>
        <w:t xml:space="preserve">Покупатель вправе потребовать от Поставщика уплаты неустойки в размере 0,05% </w:t>
      </w:r>
      <w:r w:rsidRPr="00E1225E">
        <w:rPr>
          <w:szCs w:val="24"/>
        </w:rPr>
        <w:t>от стоимости Товара ненадлежащего качества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 случае нарушения Покупателем срока оплаты стоимости Товара Поставщик вправе потребовать от Покупателя уплаты неустойки в размере 0,02% от неоплаченной стоимости Товара за каждый день просрочки.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В случае, расторжения Договора </w:t>
      </w:r>
      <w:r w:rsidR="00596D75" w:rsidRPr="00A2223A">
        <w:rPr>
          <w:szCs w:val="24"/>
        </w:rPr>
        <w:t xml:space="preserve">в соответствии с п. </w:t>
      </w:r>
      <w:r w:rsidR="00596D75">
        <w:rPr>
          <w:szCs w:val="24"/>
        </w:rPr>
        <w:t>5.3</w:t>
      </w:r>
      <w:r w:rsidR="00596D75" w:rsidRPr="00A2223A">
        <w:rPr>
          <w:szCs w:val="24"/>
        </w:rPr>
        <w:t xml:space="preserve"> Договора</w:t>
      </w:r>
      <w:r w:rsidRPr="00A2223A">
        <w:rPr>
          <w:szCs w:val="24"/>
        </w:rPr>
        <w:t xml:space="preserve"> информация о Поставщике заносится в публичный реестр недобросовестных поставщиков атомной отрасли сроком на 2 года.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Споры и разногласия, возникающие в процессе выполнения Договора, Стороны разрешают путем прямых переговоров, а при не достижении согласия – в Арбитражном суде города </w:t>
      </w:r>
      <w:r w:rsidRPr="00A2223A">
        <w:rPr>
          <w:color w:val="000000"/>
          <w:szCs w:val="24"/>
        </w:rPr>
        <w:t>Санкт-Петербурга и Ленинградской области в соответствии с действующим законодательством РФ.</w:t>
      </w:r>
    </w:p>
    <w:p w:rsidR="00F851BB" w:rsidRPr="00A2223A" w:rsidRDefault="00F851BB" w:rsidP="00F851BB">
      <w:pPr>
        <w:ind w:firstLine="567"/>
        <w:jc w:val="both"/>
      </w:pP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СРОК ДЕЙСТВИЯ ДОГОВОРА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 xml:space="preserve">Договор действует </w:t>
      </w:r>
      <w:proofErr w:type="gramStart"/>
      <w:r w:rsidRPr="00A2223A">
        <w:rPr>
          <w:szCs w:val="24"/>
        </w:rPr>
        <w:t>с даты</w:t>
      </w:r>
      <w:proofErr w:type="gramEnd"/>
      <w:r w:rsidRPr="00A2223A">
        <w:rPr>
          <w:szCs w:val="24"/>
        </w:rPr>
        <w:t xml:space="preserve"> его подписания Сторонами до полного исполнения ими своих обязательств по Договору.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ind w:left="0" w:firstLine="0"/>
        <w:jc w:val="center"/>
        <w:outlineLvl w:val="2"/>
        <w:rPr>
          <w:b/>
        </w:rPr>
      </w:pPr>
      <w:r w:rsidRPr="00A2223A">
        <w:rPr>
          <w:b/>
        </w:rPr>
        <w:t>ПРОЧИЕ УСЛОВИЯ</w:t>
      </w:r>
    </w:p>
    <w:p w:rsidR="00F851BB" w:rsidRPr="00A2223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F851BB" w:rsidRPr="00267FA8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A2223A">
        <w:rPr>
          <w:szCs w:val="24"/>
        </w:rPr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F851BB" w:rsidRPr="00A2223A" w:rsidRDefault="00F851BB" w:rsidP="00F851BB">
      <w:pPr>
        <w:keepNext/>
        <w:numPr>
          <w:ilvl w:val="0"/>
          <w:numId w:val="3"/>
        </w:numPr>
        <w:tabs>
          <w:tab w:val="clear" w:pos="1418"/>
        </w:tabs>
        <w:spacing w:before="120"/>
        <w:ind w:left="0" w:firstLine="0"/>
        <w:jc w:val="center"/>
        <w:outlineLvl w:val="2"/>
        <w:rPr>
          <w:b/>
        </w:rPr>
      </w:pPr>
      <w:r w:rsidRPr="00A2223A">
        <w:rPr>
          <w:b/>
        </w:rPr>
        <w:t>ПЕРЕЧЕНЬ ПРИЛОЖЕНИЙ К ДОГОВОРУ</w:t>
      </w:r>
    </w:p>
    <w:p w:rsidR="00F851BB" w:rsidRPr="00CE2C1A" w:rsidRDefault="00F851BB" w:rsidP="00F851BB">
      <w:pPr>
        <w:pStyle w:val="1-3"/>
        <w:numPr>
          <w:ilvl w:val="1"/>
          <w:numId w:val="3"/>
        </w:numPr>
        <w:tabs>
          <w:tab w:val="clear" w:pos="1146"/>
          <w:tab w:val="left" w:pos="993"/>
        </w:tabs>
        <w:spacing w:after="0" w:line="240" w:lineRule="auto"/>
        <w:ind w:left="0" w:firstLine="567"/>
        <w:rPr>
          <w:szCs w:val="24"/>
        </w:rPr>
      </w:pPr>
      <w:r w:rsidRPr="00CE2C1A">
        <w:rPr>
          <w:szCs w:val="24"/>
        </w:rPr>
        <w:t>Приложение №</w:t>
      </w:r>
      <w:r>
        <w:rPr>
          <w:szCs w:val="24"/>
        </w:rPr>
        <w:t xml:space="preserve"> </w:t>
      </w:r>
      <w:r w:rsidRPr="00CE2C1A">
        <w:rPr>
          <w:szCs w:val="24"/>
        </w:rPr>
        <w:t>1 – Спецификация.</w:t>
      </w:r>
    </w:p>
    <w:p w:rsidR="00F851BB" w:rsidRPr="00CE2C1A" w:rsidRDefault="00F851BB" w:rsidP="00611D30">
      <w:pPr>
        <w:keepNext/>
        <w:numPr>
          <w:ilvl w:val="0"/>
          <w:numId w:val="3"/>
        </w:numPr>
        <w:tabs>
          <w:tab w:val="clear" w:pos="1418"/>
          <w:tab w:val="left" w:pos="426"/>
        </w:tabs>
        <w:spacing w:before="120"/>
        <w:ind w:left="0" w:firstLine="0"/>
        <w:jc w:val="center"/>
        <w:outlineLvl w:val="2"/>
        <w:rPr>
          <w:b/>
        </w:rPr>
      </w:pPr>
      <w:r w:rsidRPr="00CE2C1A">
        <w:rPr>
          <w:bCs/>
        </w:rPr>
        <w:tab/>
      </w:r>
      <w:r w:rsidRPr="00CE2C1A">
        <w:rPr>
          <w:b/>
        </w:rPr>
        <w:t>АДРЕСА И РЕКВИЗИТЫ СТОРОН</w:t>
      </w:r>
    </w:p>
    <w:tbl>
      <w:tblPr>
        <w:tblW w:w="9781" w:type="dxa"/>
        <w:tblInd w:w="108" w:type="dxa"/>
        <w:tblLook w:val="04A0"/>
      </w:tblPr>
      <w:tblGrid>
        <w:gridCol w:w="4962"/>
        <w:gridCol w:w="4819"/>
      </w:tblGrid>
      <w:tr w:rsidR="00F851BB" w:rsidRPr="00F3060C" w:rsidTr="005B67FA">
        <w:tc>
          <w:tcPr>
            <w:tcW w:w="4962" w:type="dxa"/>
          </w:tcPr>
          <w:p w:rsidR="00F851BB" w:rsidRPr="00F3060C" w:rsidRDefault="00F851BB" w:rsidP="00F851BB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F3060C">
              <w:rPr>
                <w:b/>
              </w:rPr>
              <w:t>ПОКУПАТЕЛЬ:</w:t>
            </w:r>
          </w:p>
        </w:tc>
        <w:tc>
          <w:tcPr>
            <w:tcW w:w="4819" w:type="dxa"/>
          </w:tcPr>
          <w:p w:rsidR="00F851BB" w:rsidRPr="00596D75" w:rsidRDefault="00F851BB" w:rsidP="00596D75">
            <w:pPr>
              <w:tabs>
                <w:tab w:val="left" w:pos="4882"/>
              </w:tabs>
              <w:spacing w:before="120"/>
              <w:rPr>
                <w:b/>
              </w:rPr>
            </w:pPr>
            <w:r w:rsidRPr="00596D75">
              <w:rPr>
                <w:b/>
              </w:rPr>
              <w:t>ПОСТАВЩИК:</w:t>
            </w:r>
          </w:p>
        </w:tc>
      </w:tr>
      <w:tr w:rsidR="00F851BB" w:rsidRPr="00F3060C" w:rsidTr="005B67FA">
        <w:trPr>
          <w:trHeight w:val="325"/>
        </w:trPr>
        <w:tc>
          <w:tcPr>
            <w:tcW w:w="4962" w:type="dxa"/>
          </w:tcPr>
          <w:p w:rsidR="00F851BB" w:rsidRPr="00F3060C" w:rsidRDefault="00F851BB" w:rsidP="00F851BB">
            <w:r w:rsidRPr="00F3060C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4819" w:type="dxa"/>
          </w:tcPr>
          <w:p w:rsidR="00F851BB" w:rsidRPr="005E5FDD" w:rsidRDefault="00F851BB" w:rsidP="00F851BB">
            <w:pPr>
              <w:pStyle w:val="a8"/>
              <w:spacing w:after="0"/>
              <w:ind w:left="0"/>
              <w:rPr>
                <w:b/>
                <w:iCs/>
                <w:lang w:val="en-US"/>
              </w:rPr>
            </w:pPr>
          </w:p>
          <w:p w:rsidR="00F851BB" w:rsidRPr="00F3060C" w:rsidRDefault="00F851BB" w:rsidP="00F851BB">
            <w:pPr>
              <w:pStyle w:val="a8"/>
              <w:spacing w:after="0"/>
              <w:ind w:left="0"/>
              <w:rPr>
                <w:b/>
                <w:iCs/>
              </w:rPr>
            </w:pPr>
          </w:p>
        </w:tc>
      </w:tr>
      <w:tr w:rsidR="00F851BB" w:rsidRPr="00F3060C" w:rsidTr="005B67FA">
        <w:trPr>
          <w:trHeight w:val="4134"/>
        </w:trPr>
        <w:tc>
          <w:tcPr>
            <w:tcW w:w="4962" w:type="dxa"/>
          </w:tcPr>
          <w:p w:rsidR="00F851BB" w:rsidRPr="00F3060C" w:rsidRDefault="00F851BB" w:rsidP="00596D75">
            <w:pPr>
              <w:pStyle w:val="a4"/>
              <w:suppressAutoHyphens/>
              <w:ind w:firstLine="0"/>
            </w:pPr>
            <w:r w:rsidRPr="00F3060C">
              <w:t xml:space="preserve">Место нахождения: д. 82, ул. Савушкина, Санкт-Петербург, Россия       </w:t>
            </w:r>
          </w:p>
          <w:p w:rsidR="00F851BB" w:rsidRPr="00F3060C" w:rsidRDefault="00F851BB" w:rsidP="00596D75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Почтовый адрес: </w:t>
            </w:r>
            <w:r w:rsidRPr="00F3060C">
              <w:t>д. 82, ул. Савушкина, Санкт-Петербург, 197183</w:t>
            </w:r>
          </w:p>
          <w:p w:rsidR="00F851BB" w:rsidRPr="00F3060C" w:rsidRDefault="00F851BB" w:rsidP="00596D75">
            <w:pPr>
              <w:pStyle w:val="a4"/>
              <w:suppressAutoHyphens/>
              <w:ind w:firstLine="0"/>
            </w:pPr>
            <w:r w:rsidRPr="00F3060C">
              <w:rPr>
                <w:bCs/>
              </w:rPr>
              <w:t xml:space="preserve">ИНН </w:t>
            </w:r>
            <w:r w:rsidRPr="00F3060C">
              <w:t>7814417371</w:t>
            </w:r>
            <w:r w:rsidRPr="00F3060C">
              <w:rPr>
                <w:bCs/>
              </w:rPr>
              <w:t xml:space="preserve">, КПП </w:t>
            </w:r>
            <w:r w:rsidRPr="00F3060C">
              <w:t>783450001</w:t>
            </w:r>
          </w:p>
          <w:p w:rsidR="00F851BB" w:rsidRPr="00F3060C" w:rsidRDefault="00F851BB" w:rsidP="00596D75">
            <w:proofErr w:type="gramStart"/>
            <w:r w:rsidRPr="00F3060C">
              <w:t>Р</w:t>
            </w:r>
            <w:proofErr w:type="gramEnd"/>
            <w:r w:rsidRPr="00F3060C">
              <w:t>/с 4070 2810 8390 4000 2061</w:t>
            </w:r>
          </w:p>
          <w:p w:rsidR="00F851BB" w:rsidRPr="00F3060C" w:rsidRDefault="00F851BB" w:rsidP="00596D75">
            <w:r w:rsidRPr="00F3060C">
              <w:t xml:space="preserve">в филиале ОПЕРУ ОАО Банк ВТБ в Санкт-Петербурге, </w:t>
            </w:r>
            <w:proofErr w:type="gramStart"/>
            <w:r w:rsidRPr="00F3060C">
              <w:t>г</w:t>
            </w:r>
            <w:proofErr w:type="gramEnd"/>
            <w:r w:rsidRPr="00F3060C">
              <w:t>. Санкт-Петербург</w:t>
            </w:r>
          </w:p>
          <w:p w:rsidR="00F851BB" w:rsidRPr="00F3060C" w:rsidRDefault="00F851BB" w:rsidP="00596D75">
            <w:r w:rsidRPr="00F3060C">
              <w:t>К/с 3010 1810 2000 0000 0704</w:t>
            </w:r>
          </w:p>
          <w:p w:rsidR="00F851BB" w:rsidRPr="00F3060C" w:rsidRDefault="00F851BB" w:rsidP="00596D75">
            <w:pPr>
              <w:suppressAutoHyphens/>
            </w:pPr>
            <w:r w:rsidRPr="00F3060C">
              <w:t>БИК 044030704</w:t>
            </w:r>
          </w:p>
          <w:p w:rsidR="00F851BB" w:rsidRPr="00F3060C" w:rsidRDefault="00F851BB" w:rsidP="00596D75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ОКПО 07626010,</w:t>
            </w:r>
          </w:p>
          <w:p w:rsidR="00F851BB" w:rsidRPr="00F3060C" w:rsidRDefault="00F851BB" w:rsidP="00596D75">
            <w:pPr>
              <w:suppressAutoHyphens/>
              <w:rPr>
                <w:bCs/>
              </w:rPr>
            </w:pPr>
            <w:r w:rsidRPr="00F3060C">
              <w:rPr>
                <w:bCs/>
              </w:rPr>
              <w:t>ОГРН 1089847342001</w:t>
            </w:r>
          </w:p>
          <w:p w:rsidR="00F851BB" w:rsidRPr="00F3060C" w:rsidRDefault="00F851BB" w:rsidP="00596D75">
            <w:pPr>
              <w:contextualSpacing/>
              <w:rPr>
                <w:color w:val="000000"/>
              </w:rPr>
            </w:pPr>
            <w:r w:rsidRPr="00F3060C">
              <w:rPr>
                <w:color w:val="000000"/>
              </w:rPr>
              <w:t xml:space="preserve">Тел. 8 </w:t>
            </w:r>
            <w:r w:rsidRPr="00F3060C">
              <w:t>(812) 430-01-34</w:t>
            </w:r>
          </w:p>
          <w:p w:rsidR="00F851BB" w:rsidRPr="00F3060C" w:rsidRDefault="00F851BB" w:rsidP="00596D75">
            <w:pPr>
              <w:contextualSpacing/>
            </w:pPr>
            <w:r w:rsidRPr="00F3060C">
              <w:rPr>
                <w:color w:val="000000"/>
              </w:rPr>
              <w:t xml:space="preserve">Факс 8 </w:t>
            </w:r>
            <w:r w:rsidRPr="00F3060C">
              <w:t>(812) 430-03-93</w:t>
            </w:r>
          </w:p>
          <w:p w:rsidR="00F851BB" w:rsidRPr="00F3060C" w:rsidRDefault="00F851BB" w:rsidP="00596D75">
            <w:pPr>
              <w:pStyle w:val="a4"/>
              <w:suppressAutoHyphens/>
              <w:ind w:firstLine="0"/>
              <w:rPr>
                <w:b/>
                <w:bCs/>
              </w:rPr>
            </w:pPr>
            <w:r w:rsidRPr="00F3060C">
              <w:rPr>
                <w:bCs/>
                <w:u w:val="single"/>
                <w:lang w:val="en-US"/>
              </w:rPr>
              <w:t>e</w:t>
            </w:r>
            <w:r w:rsidRPr="00F3060C">
              <w:rPr>
                <w:bCs/>
                <w:u w:val="single"/>
              </w:rPr>
              <w:t>-</w:t>
            </w:r>
            <w:r w:rsidRPr="00F3060C">
              <w:rPr>
                <w:bCs/>
                <w:u w:val="single"/>
                <w:lang w:val="en-US"/>
              </w:rPr>
              <w:t>mail</w:t>
            </w:r>
            <w:r w:rsidRPr="00F3060C">
              <w:rPr>
                <w:bCs/>
                <w:u w:val="single"/>
              </w:rPr>
              <w:t xml:space="preserve">: </w:t>
            </w:r>
            <w:r w:rsidRPr="00F3060C">
              <w:rPr>
                <w:lang w:val="en-US"/>
              </w:rPr>
              <w:t>email</w:t>
            </w:r>
            <w:r w:rsidRPr="00F3060C">
              <w:t>@</w:t>
            </w:r>
            <w:r w:rsidRPr="00F3060C">
              <w:rPr>
                <w:lang w:val="en-US"/>
              </w:rPr>
              <w:t>givnipiet</w:t>
            </w:r>
            <w:r w:rsidRPr="00F3060C">
              <w:t>.</w:t>
            </w:r>
            <w:r w:rsidRPr="00F3060C">
              <w:rPr>
                <w:lang w:val="en-US"/>
              </w:rPr>
              <w:t>ru</w:t>
            </w:r>
          </w:p>
        </w:tc>
        <w:tc>
          <w:tcPr>
            <w:tcW w:w="4819" w:type="dxa"/>
          </w:tcPr>
          <w:p w:rsidR="00F851BB" w:rsidRPr="005E5FDD" w:rsidRDefault="00F851BB" w:rsidP="00F851BB">
            <w:pPr>
              <w:pStyle w:val="a6"/>
              <w:widowControl w:val="0"/>
              <w:tabs>
                <w:tab w:val="left" w:pos="4603"/>
              </w:tabs>
              <w:suppressAutoHyphens/>
              <w:autoSpaceDE w:val="0"/>
              <w:autoSpaceDN w:val="0"/>
              <w:adjustRightInd w:val="0"/>
              <w:spacing w:before="0" w:beforeAutospacing="0" w:after="0" w:afterAutospacing="0"/>
              <w:rPr>
                <w:bCs/>
                <w:lang w:val="en-US"/>
              </w:rPr>
            </w:pPr>
          </w:p>
        </w:tc>
      </w:tr>
    </w:tbl>
    <w:p w:rsidR="00F851BB" w:rsidRDefault="00F851BB" w:rsidP="00F851B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  <w:r>
        <w:rPr>
          <w:b/>
        </w:rPr>
        <w:br/>
      </w:r>
      <w:r w:rsidRPr="00596D75">
        <w:rPr>
          <w:rFonts w:ascii="Times New Roman" w:hAnsi="Times New Roman"/>
          <w:b/>
          <w:sz w:val="24"/>
          <w:szCs w:val="24"/>
        </w:rPr>
        <w:t>ПОДПИСИ СТОРОН:</w:t>
      </w:r>
    </w:p>
    <w:p w:rsidR="0045696E" w:rsidRPr="00596D75" w:rsidRDefault="0045696E" w:rsidP="00F851BB">
      <w:pPr>
        <w:pStyle w:val="a8"/>
        <w:spacing w:after="0"/>
        <w:ind w:left="48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9889" w:type="dxa"/>
        <w:tblLook w:val="04A0"/>
      </w:tblPr>
      <w:tblGrid>
        <w:gridCol w:w="5211"/>
        <w:gridCol w:w="4678"/>
      </w:tblGrid>
      <w:tr w:rsidR="00F851BB" w:rsidRPr="00596D75" w:rsidTr="00874CE7">
        <w:tc>
          <w:tcPr>
            <w:tcW w:w="5211" w:type="dxa"/>
          </w:tcPr>
          <w:p w:rsidR="00F851BB" w:rsidRPr="00596D75" w:rsidRDefault="00F851BB" w:rsidP="00F851BB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678" w:type="dxa"/>
          </w:tcPr>
          <w:p w:rsidR="00F851BB" w:rsidRPr="00596D75" w:rsidRDefault="00F851BB" w:rsidP="00596D75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F851BB" w:rsidRPr="00596D75" w:rsidTr="00874CE7">
        <w:tc>
          <w:tcPr>
            <w:tcW w:w="5211" w:type="dxa"/>
          </w:tcPr>
          <w:p w:rsidR="00D160C8" w:rsidRDefault="00D160C8" w:rsidP="00596D75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</w:p>
          <w:p w:rsidR="00F851BB" w:rsidRPr="00596D75" w:rsidRDefault="00F851BB" w:rsidP="00596D75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</w:t>
            </w:r>
            <w:r w:rsidR="00596D75">
              <w:rPr>
                <w:rFonts w:ascii="Times New Roman" w:hAnsi="Times New Roman"/>
                <w:szCs w:val="24"/>
              </w:rPr>
              <w:t>___________ Смирнов О.О.</w:t>
            </w:r>
          </w:p>
        </w:tc>
        <w:tc>
          <w:tcPr>
            <w:tcW w:w="4678" w:type="dxa"/>
          </w:tcPr>
          <w:p w:rsidR="0045696E" w:rsidRDefault="0045696E" w:rsidP="00596D75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F851BB" w:rsidRPr="00596D75" w:rsidRDefault="00F851BB" w:rsidP="00596D75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_________</w:t>
            </w:r>
            <w:r w:rsidR="00D160C8">
              <w:rPr>
                <w:rFonts w:ascii="Times New Roman" w:hAnsi="Times New Roman"/>
                <w:szCs w:val="24"/>
              </w:rPr>
              <w:t>_________</w:t>
            </w:r>
            <w:r w:rsidRPr="00596D75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F851BB" w:rsidRPr="00596D75" w:rsidRDefault="00F851BB" w:rsidP="00F851BB">
      <w:pPr>
        <w:outlineLvl w:val="0"/>
      </w:pPr>
    </w:p>
    <w:p w:rsidR="00596D75" w:rsidRDefault="00596D75">
      <w:r>
        <w:br w:type="page"/>
      </w:r>
    </w:p>
    <w:p w:rsidR="00F851BB" w:rsidRPr="0066578F" w:rsidRDefault="00F851BB" w:rsidP="00F851BB">
      <w:pPr>
        <w:jc w:val="right"/>
        <w:outlineLvl w:val="0"/>
      </w:pPr>
      <w:r w:rsidRPr="0066578F">
        <w:lastRenderedPageBreak/>
        <w:t>Приложение № 1</w:t>
      </w:r>
    </w:p>
    <w:p w:rsidR="00F851BB" w:rsidRPr="005E5FDD" w:rsidRDefault="00F851BB" w:rsidP="00F851BB">
      <w:pPr>
        <w:jc w:val="right"/>
      </w:pPr>
      <w:r w:rsidRPr="0066578F">
        <w:t>к Договору</w:t>
      </w:r>
      <w:r w:rsidR="0045696E">
        <w:t xml:space="preserve"> поставки </w:t>
      </w:r>
      <w:r w:rsidRPr="0066578F">
        <w:t xml:space="preserve">№ </w:t>
      </w:r>
      <w:r w:rsidRPr="005E5FDD">
        <w:t>__________</w:t>
      </w:r>
    </w:p>
    <w:p w:rsidR="00F851BB" w:rsidRDefault="00F851BB" w:rsidP="00F851BB">
      <w:pPr>
        <w:pStyle w:val="a9"/>
        <w:widowControl/>
        <w:ind w:left="360" w:hanging="360"/>
        <w:jc w:val="right"/>
        <w:rPr>
          <w:b/>
          <w:bCs/>
          <w:lang w:val="ru-RU"/>
        </w:rPr>
      </w:pPr>
      <w:r w:rsidRPr="00146061">
        <w:rPr>
          <w:b/>
          <w:bCs/>
          <w:lang w:val="ru-RU"/>
        </w:rPr>
        <w:tab/>
      </w:r>
      <w:r w:rsidRPr="00146061">
        <w:rPr>
          <w:b/>
          <w:bCs/>
          <w:lang w:val="ru-RU"/>
        </w:rPr>
        <w:tab/>
      </w:r>
      <w:r w:rsidRPr="00146061">
        <w:rPr>
          <w:lang w:val="ru-RU"/>
        </w:rPr>
        <w:t>от ____________</w:t>
      </w:r>
      <w:proofErr w:type="gramStart"/>
      <w:r w:rsidRPr="00146061">
        <w:rPr>
          <w:lang w:val="ru-RU"/>
        </w:rPr>
        <w:t>г</w:t>
      </w:r>
      <w:proofErr w:type="gramEnd"/>
      <w:r>
        <w:rPr>
          <w:lang w:val="ru-RU"/>
        </w:rPr>
        <w:t>.</w:t>
      </w:r>
      <w:r w:rsidRPr="001E241D">
        <w:rPr>
          <w:b/>
          <w:bCs/>
          <w:lang w:val="ru-RU"/>
        </w:rPr>
        <w:t xml:space="preserve"> </w:t>
      </w:r>
    </w:p>
    <w:p w:rsidR="00F851BB" w:rsidRDefault="00F851BB" w:rsidP="00F851BB">
      <w:pPr>
        <w:pStyle w:val="a9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 xml:space="preserve">СПЕЦИФИКАЦИЯ </w:t>
      </w:r>
    </w:p>
    <w:p w:rsidR="00F851BB" w:rsidRPr="00146061" w:rsidRDefault="00F851BB" w:rsidP="00F851BB">
      <w:pPr>
        <w:pStyle w:val="a9"/>
        <w:widowControl/>
        <w:rPr>
          <w:b/>
          <w:bCs/>
          <w:lang w:val="ru-RU"/>
        </w:rPr>
      </w:pPr>
    </w:p>
    <w:tbl>
      <w:tblPr>
        <w:tblW w:w="10293" w:type="dxa"/>
        <w:tblInd w:w="-404" w:type="dxa"/>
        <w:tblLook w:val="04A0"/>
      </w:tblPr>
      <w:tblGrid>
        <w:gridCol w:w="567"/>
        <w:gridCol w:w="2213"/>
        <w:gridCol w:w="3119"/>
        <w:gridCol w:w="850"/>
        <w:gridCol w:w="709"/>
        <w:gridCol w:w="1276"/>
        <w:gridCol w:w="1559"/>
      </w:tblGrid>
      <w:tr w:rsidR="00F851BB" w:rsidRPr="00930C8B" w:rsidTr="005B67FA">
        <w:trPr>
          <w:trHeight w:val="987"/>
        </w:trPr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04186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04186A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221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BB" w:rsidRPr="005B67FA" w:rsidRDefault="00F851BB" w:rsidP="0045696E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 xml:space="preserve">Товары 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Описание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851BB" w:rsidRPr="005B67FA" w:rsidRDefault="00F851BB" w:rsidP="00F851BB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Цена с НДС,</w:t>
            </w:r>
            <w:r w:rsidR="0045696E" w:rsidRPr="005B67FA">
              <w:rPr>
                <w:b/>
                <w:bCs/>
                <w:sz w:val="20"/>
                <w:szCs w:val="20"/>
              </w:rPr>
              <w:t xml:space="preserve"> </w:t>
            </w:r>
            <w:r w:rsidRPr="005B67FA">
              <w:rPr>
                <w:b/>
                <w:bCs/>
                <w:sz w:val="20"/>
                <w:szCs w:val="20"/>
              </w:rPr>
              <w:t>(руб.)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5696E" w:rsidRPr="005B67FA" w:rsidRDefault="00F851BB" w:rsidP="0045696E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Сумма с НДС,</w:t>
            </w:r>
            <w:r w:rsidR="0045696E" w:rsidRPr="005B67FA">
              <w:rPr>
                <w:b/>
                <w:bCs/>
                <w:sz w:val="20"/>
                <w:szCs w:val="20"/>
              </w:rPr>
              <w:t xml:space="preserve"> </w:t>
            </w:r>
          </w:p>
          <w:p w:rsidR="00F851BB" w:rsidRPr="005B67FA" w:rsidRDefault="0045696E" w:rsidP="0045696E">
            <w:pPr>
              <w:jc w:val="center"/>
              <w:rPr>
                <w:b/>
                <w:bCs/>
                <w:sz w:val="20"/>
                <w:szCs w:val="20"/>
              </w:rPr>
            </w:pPr>
            <w:r w:rsidRPr="005B67FA">
              <w:rPr>
                <w:b/>
                <w:bCs/>
                <w:sz w:val="20"/>
                <w:szCs w:val="20"/>
              </w:rPr>
              <w:t>(</w:t>
            </w:r>
            <w:r w:rsidR="00F851BB" w:rsidRPr="005B67FA">
              <w:rPr>
                <w:b/>
                <w:bCs/>
                <w:sz w:val="20"/>
                <w:szCs w:val="20"/>
              </w:rPr>
              <w:t>руб.)</w:t>
            </w:r>
          </w:p>
        </w:tc>
      </w:tr>
      <w:tr w:rsidR="00F851BB" w:rsidRPr="00930C8B" w:rsidTr="005B67FA">
        <w:trPr>
          <w:trHeight w:val="1114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04186A" w:rsidRDefault="00F851BB" w:rsidP="00385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851BB" w:rsidRPr="00930C8B" w:rsidTr="005B67FA">
        <w:trPr>
          <w:trHeight w:val="44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Default="00F851BB" w:rsidP="00385ED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  <w:p w:rsidR="00F851BB" w:rsidRPr="0004186A" w:rsidRDefault="00F851BB" w:rsidP="00385E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  <w:r w:rsidRPr="0004186A">
              <w:rPr>
                <w:sz w:val="20"/>
                <w:szCs w:val="20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jc w:val="right"/>
              <w:rPr>
                <w:sz w:val="20"/>
                <w:szCs w:val="20"/>
                <w:lang w:val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hideMark/>
          </w:tcPr>
          <w:p w:rsidR="00F851BB" w:rsidRPr="00930C8B" w:rsidRDefault="00F851BB" w:rsidP="00F851B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30C8B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F851BB" w:rsidRPr="00930C8B" w:rsidTr="005B67FA">
        <w:trPr>
          <w:trHeight w:val="637"/>
        </w:trPr>
        <w:tc>
          <w:tcPr>
            <w:tcW w:w="567" w:type="dxa"/>
            <w:vMerge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385ED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04186A" w:rsidRDefault="00F851BB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F851BB" w:rsidRPr="00930C8B" w:rsidRDefault="00F851BB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851BB" w:rsidRPr="00930C8B" w:rsidRDefault="00F851BB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85ED1" w:rsidRPr="00930C8B" w:rsidTr="005B67FA">
        <w:trPr>
          <w:trHeight w:val="1095"/>
        </w:trPr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385ED1" w:rsidRDefault="00385ED1" w:rsidP="00385ED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3</w:t>
            </w:r>
          </w:p>
        </w:tc>
        <w:tc>
          <w:tcPr>
            <w:tcW w:w="2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04186A" w:rsidRDefault="00385ED1" w:rsidP="00F851B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385ED1" w:rsidRPr="00930C8B" w:rsidRDefault="00385ED1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385ED1" w:rsidRPr="00930C8B" w:rsidRDefault="00385ED1" w:rsidP="00F851B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696E" w:rsidRPr="00930C8B" w:rsidTr="005B67FA">
        <w:trPr>
          <w:trHeight w:val="670"/>
        </w:trPr>
        <w:tc>
          <w:tcPr>
            <w:tcW w:w="873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696E" w:rsidRPr="0045696E" w:rsidRDefault="0045696E" w:rsidP="0045696E">
            <w:pPr>
              <w:jc w:val="right"/>
              <w:rPr>
                <w:b/>
              </w:rPr>
            </w:pPr>
            <w:r w:rsidRPr="0045696E">
              <w:rPr>
                <w:b/>
              </w:rPr>
              <w:t>ИТОГО: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696E" w:rsidRPr="0045696E" w:rsidRDefault="0045696E" w:rsidP="00F851BB">
            <w:pPr>
              <w:rPr>
                <w:b/>
              </w:rPr>
            </w:pPr>
          </w:p>
        </w:tc>
      </w:tr>
      <w:tr w:rsidR="0045696E" w:rsidRPr="00930C8B" w:rsidTr="005B67FA">
        <w:trPr>
          <w:trHeight w:val="566"/>
        </w:trPr>
        <w:tc>
          <w:tcPr>
            <w:tcW w:w="8734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45696E" w:rsidRPr="0045696E" w:rsidRDefault="0045696E" w:rsidP="0045696E">
            <w:pPr>
              <w:jc w:val="right"/>
              <w:rPr>
                <w:b/>
              </w:rPr>
            </w:pPr>
            <w:r w:rsidRPr="0045696E">
              <w:rPr>
                <w:b/>
              </w:rPr>
              <w:t>В том числе НДС 18%: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45696E" w:rsidRPr="0045696E" w:rsidRDefault="0045696E" w:rsidP="00F851BB">
            <w:pPr>
              <w:rPr>
                <w:b/>
              </w:rPr>
            </w:pPr>
          </w:p>
        </w:tc>
      </w:tr>
    </w:tbl>
    <w:p w:rsidR="0045696E" w:rsidRDefault="0045696E" w:rsidP="00F851BB">
      <w:pPr>
        <w:pStyle w:val="a9"/>
        <w:widowControl/>
        <w:ind w:left="360" w:hanging="360"/>
        <w:jc w:val="center"/>
        <w:rPr>
          <w:b/>
          <w:lang w:val="ru-RU"/>
        </w:rPr>
      </w:pPr>
    </w:p>
    <w:p w:rsidR="0045696E" w:rsidRDefault="0045696E" w:rsidP="00F851BB">
      <w:pPr>
        <w:pStyle w:val="a9"/>
        <w:widowControl/>
        <w:ind w:left="360" w:hanging="360"/>
        <w:jc w:val="center"/>
        <w:rPr>
          <w:b/>
          <w:lang w:val="ru-RU"/>
        </w:rPr>
      </w:pPr>
    </w:p>
    <w:p w:rsidR="00F851BB" w:rsidRDefault="00F851BB" w:rsidP="00F851BB">
      <w:pPr>
        <w:pStyle w:val="a9"/>
        <w:widowControl/>
        <w:ind w:left="360" w:hanging="360"/>
        <w:jc w:val="center"/>
        <w:rPr>
          <w:b/>
          <w:bCs/>
        </w:rPr>
      </w:pPr>
      <w:r>
        <w:rPr>
          <w:b/>
        </w:rPr>
        <w:tab/>
      </w:r>
    </w:p>
    <w:tbl>
      <w:tblPr>
        <w:tblW w:w="10207" w:type="dxa"/>
        <w:tblInd w:w="-318" w:type="dxa"/>
        <w:tblLook w:val="04A0"/>
      </w:tblPr>
      <w:tblGrid>
        <w:gridCol w:w="5671"/>
        <w:gridCol w:w="4536"/>
      </w:tblGrid>
      <w:tr w:rsidR="0045696E" w:rsidRPr="00596D75" w:rsidTr="005B67FA">
        <w:tc>
          <w:tcPr>
            <w:tcW w:w="5671" w:type="dxa"/>
          </w:tcPr>
          <w:p w:rsidR="0045696E" w:rsidRPr="00596D75" w:rsidRDefault="0045696E" w:rsidP="009C5D09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sz w:val="24"/>
                <w:szCs w:val="24"/>
              </w:rPr>
              <w:t>ОТ   ПОКУПАТЕЛЯ:</w:t>
            </w:r>
          </w:p>
        </w:tc>
        <w:tc>
          <w:tcPr>
            <w:tcW w:w="4536" w:type="dxa"/>
          </w:tcPr>
          <w:p w:rsidR="0045696E" w:rsidRPr="00596D75" w:rsidRDefault="0045696E" w:rsidP="009C5D09">
            <w:pPr>
              <w:pStyle w:val="a8"/>
              <w:spacing w:after="0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596D75">
              <w:rPr>
                <w:rFonts w:ascii="Times New Roman" w:hAnsi="Times New Roman"/>
                <w:b/>
                <w:iCs/>
                <w:sz w:val="24"/>
                <w:szCs w:val="24"/>
              </w:rPr>
              <w:t>ОТ   ПОСТАВЩИКА:</w:t>
            </w:r>
          </w:p>
        </w:tc>
      </w:tr>
      <w:tr w:rsidR="0045696E" w:rsidRPr="00596D75" w:rsidTr="005B67FA">
        <w:tc>
          <w:tcPr>
            <w:tcW w:w="5671" w:type="dxa"/>
          </w:tcPr>
          <w:p w:rsidR="0045696E" w:rsidRDefault="0045696E" w:rsidP="009C5D09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</w:p>
          <w:p w:rsidR="0045696E" w:rsidRPr="00596D75" w:rsidRDefault="0045696E" w:rsidP="009C5D09">
            <w:pPr>
              <w:pStyle w:val="1-30"/>
              <w:spacing w:line="240" w:lineRule="auto"/>
              <w:ind w:firstLine="0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</w:t>
            </w:r>
            <w:r>
              <w:rPr>
                <w:rFonts w:ascii="Times New Roman" w:hAnsi="Times New Roman"/>
                <w:szCs w:val="24"/>
              </w:rPr>
              <w:t>___________ Смирнов О.О.</w:t>
            </w:r>
          </w:p>
        </w:tc>
        <w:tc>
          <w:tcPr>
            <w:tcW w:w="4536" w:type="dxa"/>
          </w:tcPr>
          <w:p w:rsidR="0045696E" w:rsidRDefault="0045696E" w:rsidP="009C5D0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szCs w:val="24"/>
              </w:rPr>
            </w:pPr>
          </w:p>
          <w:p w:rsidR="0045696E" w:rsidRPr="00596D75" w:rsidRDefault="0045696E" w:rsidP="009C5D09">
            <w:pPr>
              <w:pStyle w:val="1-30"/>
              <w:spacing w:line="240" w:lineRule="auto"/>
              <w:ind w:firstLine="0"/>
              <w:jc w:val="left"/>
              <w:rPr>
                <w:rFonts w:ascii="Times New Roman" w:hAnsi="Times New Roman"/>
                <w:iCs/>
                <w:szCs w:val="24"/>
              </w:rPr>
            </w:pPr>
            <w:r w:rsidRPr="00596D75">
              <w:rPr>
                <w:rFonts w:ascii="Times New Roman" w:hAnsi="Times New Roman"/>
                <w:szCs w:val="24"/>
              </w:rPr>
              <w:t>_________</w:t>
            </w:r>
            <w:r>
              <w:rPr>
                <w:rFonts w:ascii="Times New Roman" w:hAnsi="Times New Roman"/>
                <w:szCs w:val="24"/>
              </w:rPr>
              <w:t>_________</w:t>
            </w:r>
            <w:r w:rsidRPr="00596D75">
              <w:rPr>
                <w:rFonts w:ascii="Times New Roman" w:hAnsi="Times New Roman"/>
                <w:szCs w:val="24"/>
              </w:rPr>
              <w:t xml:space="preserve">_ </w:t>
            </w:r>
          </w:p>
        </w:tc>
      </w:tr>
    </w:tbl>
    <w:p w:rsidR="00211476" w:rsidRPr="00874CE7" w:rsidRDefault="00F851BB" w:rsidP="00874CE7">
      <w:pPr>
        <w:pStyle w:val="a9"/>
        <w:widowControl/>
        <w:ind w:left="-180" w:right="-261"/>
        <w:rPr>
          <w:lang w:val="ru-RU"/>
        </w:rPr>
      </w:pPr>
      <w:r w:rsidRPr="00C56912">
        <w:rPr>
          <w:lang w:val="ru-RU"/>
        </w:rPr>
        <w:br w:type="textWrapping" w:clear="all"/>
      </w:r>
    </w:p>
    <w:sectPr w:rsidR="00211476" w:rsidRPr="00874CE7" w:rsidSect="00874CE7">
      <w:footerReference w:type="even" r:id="rId7"/>
      <w:footerReference w:type="default" r:id="rId8"/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6D6" w:rsidRDefault="000006D6">
      <w:r>
        <w:separator/>
      </w:r>
    </w:p>
  </w:endnote>
  <w:endnote w:type="continuationSeparator" w:id="0">
    <w:p w:rsidR="000006D6" w:rsidRDefault="000006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75" w:rsidRDefault="00DB7FE5" w:rsidP="00F851BB">
    <w:pPr>
      <w:pStyle w:val="ab"/>
      <w:framePr w:wrap="around" w:vAnchor="text" w:hAnchor="margin" w:xAlign="right" w:y="1"/>
      <w:rPr>
        <w:rStyle w:val="ad"/>
        <w:rFonts w:eastAsia="Arial Unicode MS"/>
      </w:rPr>
    </w:pPr>
    <w:r>
      <w:rPr>
        <w:rStyle w:val="ad"/>
        <w:rFonts w:eastAsia="Arial Unicode MS"/>
      </w:rPr>
      <w:fldChar w:fldCharType="begin"/>
    </w:r>
    <w:r w:rsidR="00596D75">
      <w:rPr>
        <w:rStyle w:val="ad"/>
        <w:rFonts w:eastAsia="Arial Unicode MS"/>
      </w:rPr>
      <w:instrText xml:space="preserve">PAGE  </w:instrText>
    </w:r>
    <w:r>
      <w:rPr>
        <w:rStyle w:val="ad"/>
        <w:rFonts w:eastAsia="Arial Unicode MS"/>
      </w:rPr>
      <w:fldChar w:fldCharType="end"/>
    </w:r>
  </w:p>
  <w:p w:rsidR="00596D75" w:rsidRDefault="00596D75" w:rsidP="00F851BB">
    <w:pPr>
      <w:pStyle w:val="ab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6D75" w:rsidRPr="000F0572" w:rsidRDefault="00596D75" w:rsidP="00F851BB">
    <w:pPr>
      <w:pStyle w:val="ab"/>
      <w:tabs>
        <w:tab w:val="left" w:pos="7725"/>
      </w:tabs>
      <w:spacing w:before="120"/>
      <w:jc w:val="right"/>
      <w:rPr>
        <w:lang w:val="en-US"/>
      </w:rPr>
    </w:pPr>
    <w:r>
      <w:rPr>
        <w:lang w:val="en-US"/>
      </w:rPr>
      <w:t xml:space="preserve">                </w:t>
    </w:r>
    <w:r>
      <w:t xml:space="preserve">  Лист </w:t>
    </w:r>
    <w:fldSimple w:instr=" PAGE   \* MERGEFORMAT ">
      <w:r w:rsidR="00A67FB3">
        <w:rPr>
          <w:noProof/>
        </w:rPr>
        <w:t>1</w:t>
      </w:r>
    </w:fldSimple>
    <w:r>
      <w:t xml:space="preserve"> Договора поставки № ______________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6D6" w:rsidRDefault="000006D6">
      <w:r>
        <w:separator/>
      </w:r>
    </w:p>
  </w:footnote>
  <w:footnote w:type="continuationSeparator" w:id="0">
    <w:p w:rsidR="000006D6" w:rsidRDefault="000006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46846"/>
    <w:multiLevelType w:val="multilevel"/>
    <w:tmpl w:val="6B7630C0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">
    <w:nsid w:val="46F02416"/>
    <w:multiLevelType w:val="hybridMultilevel"/>
    <w:tmpl w:val="2A1E4270"/>
    <w:lvl w:ilvl="0" w:tplc="8C04176A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9522DA42" w:tentative="1">
      <w:start w:val="1"/>
      <w:numFmt w:val="lowerLetter"/>
      <w:lvlText w:val="%2."/>
      <w:lvlJc w:val="left"/>
      <w:pPr>
        <w:ind w:left="1440" w:hanging="360"/>
      </w:pPr>
    </w:lvl>
    <w:lvl w:ilvl="2" w:tplc="CF962C48" w:tentative="1">
      <w:start w:val="1"/>
      <w:numFmt w:val="lowerRoman"/>
      <w:lvlText w:val="%3."/>
      <w:lvlJc w:val="right"/>
      <w:pPr>
        <w:ind w:left="2160" w:hanging="180"/>
      </w:pPr>
    </w:lvl>
    <w:lvl w:ilvl="3" w:tplc="398AC540" w:tentative="1">
      <w:start w:val="1"/>
      <w:numFmt w:val="decimal"/>
      <w:lvlText w:val="%4."/>
      <w:lvlJc w:val="left"/>
      <w:pPr>
        <w:ind w:left="2880" w:hanging="360"/>
      </w:pPr>
    </w:lvl>
    <w:lvl w:ilvl="4" w:tplc="D4847110" w:tentative="1">
      <w:start w:val="1"/>
      <w:numFmt w:val="lowerLetter"/>
      <w:lvlText w:val="%5."/>
      <w:lvlJc w:val="left"/>
      <w:pPr>
        <w:ind w:left="3600" w:hanging="360"/>
      </w:pPr>
    </w:lvl>
    <w:lvl w:ilvl="5" w:tplc="E72ABC86" w:tentative="1">
      <w:start w:val="1"/>
      <w:numFmt w:val="lowerRoman"/>
      <w:lvlText w:val="%6."/>
      <w:lvlJc w:val="right"/>
      <w:pPr>
        <w:ind w:left="4320" w:hanging="180"/>
      </w:pPr>
    </w:lvl>
    <w:lvl w:ilvl="6" w:tplc="F320B020" w:tentative="1">
      <w:start w:val="1"/>
      <w:numFmt w:val="decimal"/>
      <w:lvlText w:val="%7."/>
      <w:lvlJc w:val="left"/>
      <w:pPr>
        <w:ind w:left="5040" w:hanging="360"/>
      </w:pPr>
    </w:lvl>
    <w:lvl w:ilvl="7" w:tplc="2CF6646A" w:tentative="1">
      <w:start w:val="1"/>
      <w:numFmt w:val="lowerLetter"/>
      <w:lvlText w:val="%8."/>
      <w:lvlJc w:val="left"/>
      <w:pPr>
        <w:ind w:left="5760" w:hanging="360"/>
      </w:pPr>
    </w:lvl>
    <w:lvl w:ilvl="8" w:tplc="A2BA2B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pStyle w:val="-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">
    <w:nsid w:val="774273CD"/>
    <w:multiLevelType w:val="hybridMultilevel"/>
    <w:tmpl w:val="9B465FEC"/>
    <w:lvl w:ilvl="0" w:tplc="49B2B0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51BB"/>
    <w:rsid w:val="000006D6"/>
    <w:rsid w:val="001C0C42"/>
    <w:rsid w:val="001E406E"/>
    <w:rsid w:val="00211476"/>
    <w:rsid w:val="00314EC4"/>
    <w:rsid w:val="00385ED1"/>
    <w:rsid w:val="00440B8D"/>
    <w:rsid w:val="00441943"/>
    <w:rsid w:val="0045696E"/>
    <w:rsid w:val="00491150"/>
    <w:rsid w:val="00596D75"/>
    <w:rsid w:val="005B67FA"/>
    <w:rsid w:val="00611D30"/>
    <w:rsid w:val="006A4D16"/>
    <w:rsid w:val="00776B0A"/>
    <w:rsid w:val="00874CE7"/>
    <w:rsid w:val="00940891"/>
    <w:rsid w:val="00A67FB3"/>
    <w:rsid w:val="00A916A9"/>
    <w:rsid w:val="00AE78F3"/>
    <w:rsid w:val="00B414B0"/>
    <w:rsid w:val="00CC3A01"/>
    <w:rsid w:val="00D160C8"/>
    <w:rsid w:val="00DB7FE5"/>
    <w:rsid w:val="00E05882"/>
    <w:rsid w:val="00F85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851BB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851BB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851BB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851BB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851BB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Body Text Indent"/>
    <w:basedOn w:val="a0"/>
    <w:link w:val="a5"/>
    <w:rsid w:val="00F851BB"/>
    <w:pPr>
      <w:ind w:firstLine="720"/>
      <w:jc w:val="both"/>
    </w:pPr>
    <w:rPr>
      <w:color w:val="000000"/>
    </w:rPr>
  </w:style>
  <w:style w:type="character" w:customStyle="1" w:styleId="a5">
    <w:name w:val="Основной текст с отступом Знак"/>
    <w:basedOn w:val="a1"/>
    <w:link w:val="a4"/>
    <w:rsid w:val="00F851B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0"/>
    <w:link w:val="a7"/>
    <w:rsid w:val="00F851BB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851BB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1-3">
    <w:name w:val="Текст1-3"/>
    <w:basedOn w:val="a0"/>
    <w:rsid w:val="00F851BB"/>
    <w:pPr>
      <w:spacing w:after="60" w:line="288" w:lineRule="auto"/>
      <w:jc w:val="both"/>
    </w:pPr>
    <w:rPr>
      <w:szCs w:val="20"/>
    </w:rPr>
  </w:style>
  <w:style w:type="paragraph" w:styleId="a8">
    <w:name w:val="List Paragraph"/>
    <w:basedOn w:val="a0"/>
    <w:uiPriority w:val="34"/>
    <w:qFormat/>
    <w:rsid w:val="00F851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F851B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9">
    <w:name w:val="Стиль"/>
    <w:uiPriority w:val="99"/>
    <w:rsid w:val="00F851BB"/>
    <w:pPr>
      <w:widowControl w:val="0"/>
    </w:pPr>
    <w:rPr>
      <w:rFonts w:ascii="Times New Roman" w:eastAsia="Times New Roman" w:hAnsi="Times New Roman"/>
      <w:spacing w:val="-1"/>
      <w:kern w:val="65535"/>
      <w:position w:val="-1"/>
      <w:sz w:val="24"/>
      <w:szCs w:val="24"/>
      <w:lang w:val="en-US"/>
    </w:rPr>
  </w:style>
  <w:style w:type="paragraph" w:customStyle="1" w:styleId="-">
    <w:name w:val="Контракт-подподпункт"/>
    <w:basedOn w:val="a0"/>
    <w:rsid w:val="00F851BB"/>
    <w:pPr>
      <w:numPr>
        <w:ilvl w:val="3"/>
        <w:numId w:val="1"/>
      </w:numPr>
      <w:jc w:val="both"/>
    </w:pPr>
  </w:style>
  <w:style w:type="paragraph" w:customStyle="1" w:styleId="aa">
    <w:name w:val="абзац"/>
    <w:rsid w:val="00F851BB"/>
    <w:pPr>
      <w:spacing w:line="36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-30">
    <w:name w:val="текст1-3"/>
    <w:basedOn w:val="a0"/>
    <w:link w:val="1-31"/>
    <w:rsid w:val="00F851BB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1"/>
    <w:link w:val="1-30"/>
    <w:rsid w:val="00F851BB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b">
    <w:name w:val="footer"/>
    <w:basedOn w:val="a0"/>
    <w:link w:val="ac"/>
    <w:uiPriority w:val="99"/>
    <w:rsid w:val="00F851BB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c">
    <w:name w:val="Нижний колонтитул Знак"/>
    <w:basedOn w:val="a1"/>
    <w:link w:val="ab"/>
    <w:uiPriority w:val="99"/>
    <w:rsid w:val="00F851B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d">
    <w:name w:val="page number"/>
    <w:basedOn w:val="a1"/>
    <w:rsid w:val="00F851BB"/>
  </w:style>
  <w:style w:type="paragraph" w:styleId="ae">
    <w:name w:val="header"/>
    <w:basedOn w:val="a0"/>
    <w:link w:val="af"/>
    <w:uiPriority w:val="99"/>
    <w:semiHidden/>
    <w:unhideWhenUsed/>
    <w:rsid w:val="001E406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semiHidden/>
    <w:rsid w:val="001E406E"/>
    <w:rPr>
      <w:rFonts w:ascii="Times New Roman" w:eastAsia="Times New Roman" w:hAnsi="Times New Roman"/>
      <w:sz w:val="24"/>
      <w:szCs w:val="24"/>
    </w:rPr>
  </w:style>
  <w:style w:type="paragraph" w:styleId="af0">
    <w:name w:val="Balloon Text"/>
    <w:basedOn w:val="a0"/>
    <w:link w:val="af1"/>
    <w:uiPriority w:val="99"/>
    <w:semiHidden/>
    <w:unhideWhenUsed/>
    <w:rsid w:val="001E406E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1"/>
    <w:link w:val="af0"/>
    <w:uiPriority w:val="99"/>
    <w:semiHidden/>
    <w:rsid w:val="001E406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1255</Words>
  <Characters>7157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«ПРОЕКТ ДОГОВОРА»</vt:lpstr>
      <vt:lpstr>        ДОГОВОР №</vt:lpstr>
      <vt:lpstr>        ПРЕДМЕТ ДОГОВОРА</vt:lpstr>
      <vt:lpstr>        УСЛОВИЯ ПОСТАВКИ ТОВАРА</vt:lpstr>
      <vt:lpstr>        СТОИМОСТЬ И ПОРЯДОК РАСЧЁТОВ </vt:lpstr>
      <vt:lpstr>        ГАРАНТИЙНЫЕ ОБЯЗАТЕЛЬСТВА</vt:lpstr>
      <vt:lpstr>        ОТВЕТСТВЕННОСТЬ СТОРОН</vt:lpstr>
      <vt:lpstr>        СРОК ДЕЙСТВИЯ ДОГОВОРА</vt:lpstr>
      <vt:lpstr>        ПРОЧИЕ УСЛОВИЯ</vt:lpstr>
      <vt:lpstr>        ПЕРЕЧЕНЬ ПРИЛОЖЕНИЙ К ДОГОВОРУ</vt:lpstr>
      <vt:lpstr>        АДРЕСА И РЕКВИЗИТЫ СТОРОН</vt:lpstr>
      <vt:lpstr/>
      <vt:lpstr>Приложение № 1</vt:lpstr>
      <vt:lpstr/>
    </vt:vector>
  </TitlesOfParts>
  <Company>VNIPIET</Company>
  <LinksUpToDate>false</LinksUpToDate>
  <CharactersWithSpaces>8396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cp:lastPrinted>2013-03-19T13:03:00Z</cp:lastPrinted>
  <dcterms:created xsi:type="dcterms:W3CDTF">2013-02-22T09:34:00Z</dcterms:created>
  <dcterms:modified xsi:type="dcterms:W3CDTF">2013-03-19T13:04:00Z</dcterms:modified>
</cp:coreProperties>
</file>