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9B572F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C746FD" w:rsidRPr="00C746FD">
        <w:rPr>
          <w:sz w:val="28"/>
          <w:szCs w:val="28"/>
        </w:rPr>
        <w:t>«</w:t>
      </w:r>
      <w:r w:rsidR="009B572F" w:rsidRPr="009B572F">
        <w:rPr>
          <w:sz w:val="28"/>
          <w:szCs w:val="28"/>
        </w:rPr>
        <w:t>Оказание информационных услуг с использованием имеющихся экземпляров Систем Консультант Плюс для нужд Управления СЗЦ “</w:t>
      </w:r>
      <w:proofErr w:type="spellStart"/>
      <w:r w:rsidR="009B572F" w:rsidRPr="009B572F">
        <w:rPr>
          <w:sz w:val="28"/>
          <w:szCs w:val="28"/>
        </w:rPr>
        <w:t>СевРАО</w:t>
      </w:r>
      <w:proofErr w:type="spellEnd"/>
      <w:r w:rsidR="009B572F" w:rsidRPr="009B572F">
        <w:rPr>
          <w:sz w:val="28"/>
          <w:szCs w:val="28"/>
        </w:rPr>
        <w:t>” – филиала ФГУП “</w:t>
      </w:r>
      <w:proofErr w:type="spellStart"/>
      <w:r w:rsidR="009B572F" w:rsidRPr="009B572F">
        <w:rPr>
          <w:sz w:val="28"/>
          <w:szCs w:val="28"/>
        </w:rPr>
        <w:t>РосРАО</w:t>
      </w:r>
      <w:proofErr w:type="spellEnd"/>
      <w:r w:rsidR="009B572F" w:rsidRPr="009B572F">
        <w:rPr>
          <w:sz w:val="28"/>
          <w:szCs w:val="28"/>
        </w:rPr>
        <w:t>”</w:t>
      </w:r>
      <w:r w:rsidR="008310A4">
        <w:rPr>
          <w:sz w:val="28"/>
          <w:szCs w:val="28"/>
        </w:rPr>
        <w:t>»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C00DB6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00DB6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00DB6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00DB6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00DB6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00DB6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00DB6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00DB6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00DB6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C00DB6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00DB6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00DB6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C00DB6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BE7209" w:rsidRDefault="006857EB" w:rsidP="0056452A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Default="00BE7209" w:rsidP="00BE7209"/>
    <w:p w:rsidR="00BE7209" w:rsidRPr="00BE7209" w:rsidRDefault="00BE7209" w:rsidP="00BE7209"/>
    <w:p w:rsidR="00BE7209" w:rsidRDefault="00BE7209" w:rsidP="00BE7209">
      <w:pPr>
        <w:tabs>
          <w:tab w:val="left" w:pos="5865"/>
        </w:tabs>
      </w:pPr>
      <w:r>
        <w:tab/>
      </w:r>
    </w:p>
    <w:p w:rsidR="00F74A75" w:rsidRPr="00BE7209" w:rsidRDefault="00BE7209" w:rsidP="00BE7209">
      <w:pPr>
        <w:tabs>
          <w:tab w:val="left" w:pos="5865"/>
        </w:tabs>
        <w:sectPr w:rsidR="00F74A75" w:rsidRPr="00BE7209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>
        <w:tab/>
      </w:r>
    </w:p>
    <w:p w:rsidR="005C0EFF" w:rsidRPr="00FC009D" w:rsidRDefault="005C0EFF" w:rsidP="00D62F90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D62F90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D62F90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BD45D4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BD45D4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BD45D4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D45D4">
        <w:rPr>
          <w:rFonts w:ascii="Times New Roman" w:hAnsi="Times New Roman"/>
          <w:sz w:val="24"/>
          <w:szCs w:val="24"/>
        </w:rPr>
        <w:t xml:space="preserve">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</w:t>
      </w:r>
      <w:r w:rsidR="008310A4">
        <w:rPr>
          <w:rFonts w:ascii="Times New Roman" w:hAnsi="Times New Roman"/>
          <w:sz w:val="24"/>
          <w:szCs w:val="24"/>
          <w:u w:val="single"/>
        </w:rPr>
        <w:t>2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.0</w:t>
      </w:r>
      <w:r w:rsidR="008310A4">
        <w:rPr>
          <w:rFonts w:ascii="Times New Roman" w:hAnsi="Times New Roman"/>
          <w:sz w:val="24"/>
          <w:szCs w:val="24"/>
          <w:u w:val="single"/>
        </w:rPr>
        <w:t>9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</w:t>
      </w:r>
      <w:r w:rsidR="008310A4">
        <w:rPr>
          <w:rFonts w:ascii="Times New Roman" w:hAnsi="Times New Roman"/>
          <w:sz w:val="24"/>
          <w:szCs w:val="24"/>
          <w:u w:val="single"/>
        </w:rPr>
        <w:t>6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D62F90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FF0DED" w:rsidRPr="00FF0DED">
        <w:rPr>
          <w:rFonts w:ascii="Times New Roman" w:hAnsi="Times New Roman"/>
          <w:spacing w:val="-6"/>
          <w:sz w:val="24"/>
          <w:szCs w:val="24"/>
        </w:rPr>
        <w:t>«</w:t>
      </w:r>
      <w:r w:rsidR="009B572F" w:rsidRPr="009B572F">
        <w:rPr>
          <w:rFonts w:ascii="Times New Roman" w:hAnsi="Times New Roman"/>
          <w:spacing w:val="-6"/>
          <w:sz w:val="24"/>
          <w:szCs w:val="24"/>
        </w:rPr>
        <w:t>Оказание информационных услуг с использованием имеющихся экземпляров Систем Консультант Плюс для нужд Управления СЗЦ “</w:t>
      </w:r>
      <w:proofErr w:type="spellStart"/>
      <w:r w:rsidR="009B572F" w:rsidRPr="009B572F">
        <w:rPr>
          <w:rFonts w:ascii="Times New Roman" w:hAnsi="Times New Roman"/>
          <w:spacing w:val="-6"/>
          <w:sz w:val="24"/>
          <w:szCs w:val="24"/>
        </w:rPr>
        <w:t>СевРАО</w:t>
      </w:r>
      <w:proofErr w:type="spellEnd"/>
      <w:r w:rsidR="009B572F" w:rsidRPr="009B572F">
        <w:rPr>
          <w:rFonts w:ascii="Times New Roman" w:hAnsi="Times New Roman"/>
          <w:spacing w:val="-6"/>
          <w:sz w:val="24"/>
          <w:szCs w:val="24"/>
        </w:rPr>
        <w:t>” – филиала ФГУП “</w:t>
      </w:r>
      <w:proofErr w:type="spellStart"/>
      <w:r w:rsidR="009B572F" w:rsidRPr="009B572F">
        <w:rPr>
          <w:rFonts w:ascii="Times New Roman" w:hAnsi="Times New Roman"/>
          <w:spacing w:val="-6"/>
          <w:sz w:val="24"/>
          <w:szCs w:val="24"/>
        </w:rPr>
        <w:t>РосРАО</w:t>
      </w:r>
      <w:proofErr w:type="spellEnd"/>
      <w:r w:rsidR="009B572F" w:rsidRPr="009B572F">
        <w:rPr>
          <w:rFonts w:ascii="Times New Roman" w:hAnsi="Times New Roman"/>
          <w:spacing w:val="-6"/>
          <w:sz w:val="24"/>
          <w:szCs w:val="24"/>
        </w:rPr>
        <w:t>”</w:t>
      </w:r>
      <w:r w:rsidR="00FF0DED" w:rsidRPr="00FF0DED">
        <w:rPr>
          <w:rFonts w:ascii="Times New Roman" w:hAnsi="Times New Roman"/>
          <w:spacing w:val="-6"/>
          <w:sz w:val="24"/>
          <w:szCs w:val="24"/>
        </w:rPr>
        <w:t>»</w:t>
      </w:r>
      <w:r w:rsidRPr="00FF0DED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D62F90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D62F90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8177AF" w:rsidRPr="008177AF" w:rsidRDefault="009B572F" w:rsidP="008177A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>
        <w:rPr>
          <w:bCs/>
          <w:iCs/>
        </w:rPr>
        <w:t>Оранский Дмитрий Александрович</w:t>
      </w:r>
    </w:p>
    <w:p w:rsidR="008177AF" w:rsidRPr="008177AF" w:rsidRDefault="008177AF" w:rsidP="008177A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8177AF">
        <w:rPr>
          <w:bCs/>
          <w:iCs/>
        </w:rPr>
        <w:t xml:space="preserve">Тел.: (8152) </w:t>
      </w:r>
      <w:r w:rsidR="009B572F">
        <w:rPr>
          <w:bCs/>
          <w:iCs/>
        </w:rPr>
        <w:t>21</w:t>
      </w:r>
      <w:r w:rsidRPr="008177AF">
        <w:rPr>
          <w:bCs/>
          <w:iCs/>
        </w:rPr>
        <w:t>-</w:t>
      </w:r>
      <w:r w:rsidR="009B572F">
        <w:rPr>
          <w:bCs/>
          <w:iCs/>
        </w:rPr>
        <w:t>05</w:t>
      </w:r>
      <w:r w:rsidRPr="008177AF">
        <w:rPr>
          <w:bCs/>
          <w:iCs/>
        </w:rPr>
        <w:t>-</w:t>
      </w:r>
      <w:r w:rsidR="009B572F">
        <w:rPr>
          <w:bCs/>
          <w:iCs/>
        </w:rPr>
        <w:t>14</w:t>
      </w:r>
    </w:p>
    <w:p w:rsidR="00BD45D4" w:rsidRPr="00BD45D4" w:rsidRDefault="008177AF" w:rsidP="008177A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8177AF">
        <w:rPr>
          <w:bCs/>
          <w:iCs/>
        </w:rPr>
        <w:t xml:space="preserve">Адрес электронной почты: </w:t>
      </w:r>
      <w:proofErr w:type="spellStart"/>
      <w:r w:rsidR="009B572F">
        <w:rPr>
          <w:lang w:val="en-US"/>
        </w:rPr>
        <w:t>oransky</w:t>
      </w:r>
      <w:proofErr w:type="spellEnd"/>
      <w:r w:rsidR="008310A4" w:rsidRPr="008310A4">
        <w:t>_</w:t>
      </w:r>
      <w:r w:rsidR="009B572F">
        <w:rPr>
          <w:lang w:val="en-US"/>
        </w:rPr>
        <w:t>d</w:t>
      </w:r>
      <w:r w:rsidR="00124061" w:rsidRPr="00124061">
        <w:t>@</w:t>
      </w:r>
      <w:r w:rsidR="009B572F" w:rsidRPr="009B572F">
        <w:t>szcsevrao.aspol.ru</w:t>
      </w:r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BD45D4" w:rsidRDefault="00262DBF" w:rsidP="00D62F90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Количество лотов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BD45D4" w:rsidRPr="00BD45D4">
        <w:rPr>
          <w:rFonts w:ascii="Times New Roman" w:hAnsi="Times New Roman"/>
          <w:sz w:val="24"/>
          <w:szCs w:val="24"/>
        </w:rPr>
        <w:t>1</w:t>
      </w:r>
      <w:r w:rsidRPr="00BD45D4">
        <w:rPr>
          <w:rFonts w:ascii="Times New Roman" w:hAnsi="Times New Roman"/>
          <w:sz w:val="24"/>
          <w:szCs w:val="24"/>
        </w:rPr>
        <w:t xml:space="preserve"> (</w:t>
      </w:r>
      <w:r w:rsidR="00BD45D4" w:rsidRPr="00BD45D4">
        <w:rPr>
          <w:rFonts w:ascii="Times New Roman" w:hAnsi="Times New Roman"/>
          <w:sz w:val="24"/>
          <w:szCs w:val="24"/>
        </w:rPr>
        <w:t>один</w:t>
      </w:r>
      <w:r w:rsidRPr="00BD45D4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D62F90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9B572F" w:rsidRPr="009B572F">
        <w:rPr>
          <w:rFonts w:ascii="Times New Roman" w:hAnsi="Times New Roman"/>
          <w:sz w:val="24"/>
          <w:szCs w:val="24"/>
        </w:rPr>
        <w:t>Оказание информационных услуг с использованием имеющихся экземпляров Систем Консультант Плюс для нужд Управления СЗЦ “</w:t>
      </w:r>
      <w:proofErr w:type="spellStart"/>
      <w:r w:rsidR="009B572F" w:rsidRPr="009B572F">
        <w:rPr>
          <w:rFonts w:ascii="Times New Roman" w:hAnsi="Times New Roman"/>
          <w:sz w:val="24"/>
          <w:szCs w:val="24"/>
        </w:rPr>
        <w:t>СевРАО</w:t>
      </w:r>
      <w:proofErr w:type="spellEnd"/>
      <w:r w:rsidR="009B572F" w:rsidRPr="009B572F">
        <w:rPr>
          <w:rFonts w:ascii="Times New Roman" w:hAnsi="Times New Roman"/>
          <w:sz w:val="24"/>
          <w:szCs w:val="24"/>
        </w:rPr>
        <w:t>” – филиала ФГУП “</w:t>
      </w:r>
      <w:proofErr w:type="spellStart"/>
      <w:r w:rsidR="009B572F" w:rsidRPr="009B572F">
        <w:rPr>
          <w:rFonts w:ascii="Times New Roman" w:hAnsi="Times New Roman"/>
          <w:sz w:val="24"/>
          <w:szCs w:val="24"/>
        </w:rPr>
        <w:t>РосРАО</w:t>
      </w:r>
      <w:proofErr w:type="spellEnd"/>
      <w:r w:rsidR="009B572F" w:rsidRPr="009B572F">
        <w:rPr>
          <w:rFonts w:ascii="Times New Roman" w:hAnsi="Times New Roman"/>
          <w:sz w:val="24"/>
          <w:szCs w:val="24"/>
        </w:rPr>
        <w:t>”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выполнения </w:t>
      </w:r>
      <w:r w:rsidR="00BA3C22" w:rsidRPr="00BD45D4">
        <w:t>услуг</w:t>
      </w:r>
      <w:r w:rsidRPr="00BD45D4">
        <w:t>:</w:t>
      </w:r>
      <w:r w:rsidR="005C786A" w:rsidRPr="005C786A">
        <w:t xml:space="preserve"> </w:t>
      </w:r>
      <w:r w:rsidR="009B572F">
        <w:t>в</w:t>
      </w:r>
      <w:r w:rsidR="009B572F" w:rsidRPr="009B572F">
        <w:t xml:space="preserve"> течение 12 месяцев с даты заключения договора</w:t>
      </w:r>
      <w:r w:rsidR="00BE7209">
        <w:t>.</w:t>
      </w:r>
    </w:p>
    <w:p w:rsidR="002F552B" w:rsidRPr="00BD45D4" w:rsidRDefault="002F552B" w:rsidP="00BE7209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выполнения </w:t>
      </w:r>
      <w:r w:rsidR="00BA3C22" w:rsidRPr="00BD45D4">
        <w:t>услуг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9B572F" w:rsidRPr="009B572F">
        <w:rPr>
          <w:bCs/>
          <w:iCs/>
        </w:rPr>
        <w:t>183017, г. Мурманск ул. Лобова 100</w:t>
      </w:r>
      <w:r w:rsidR="00BE7209">
        <w:rPr>
          <w:bCs/>
        </w:rPr>
        <w:t xml:space="preserve"> (</w:t>
      </w:r>
      <w:r w:rsidR="009B572F" w:rsidRPr="009B572F">
        <w:rPr>
          <w:bCs/>
          <w:iCs/>
        </w:rPr>
        <w:t>Управление СЗЦ «</w:t>
      </w:r>
      <w:proofErr w:type="spellStart"/>
      <w:r w:rsidR="009B572F" w:rsidRPr="009B572F">
        <w:rPr>
          <w:bCs/>
          <w:iCs/>
        </w:rPr>
        <w:t>СевРАО</w:t>
      </w:r>
      <w:proofErr w:type="spellEnd"/>
      <w:r w:rsidR="009B572F" w:rsidRPr="009B572F">
        <w:rPr>
          <w:bCs/>
          <w:iCs/>
        </w:rPr>
        <w:t>» - филиала ФГУП «</w:t>
      </w:r>
      <w:proofErr w:type="spellStart"/>
      <w:r w:rsidR="009B572F" w:rsidRPr="009B572F">
        <w:rPr>
          <w:bCs/>
          <w:iCs/>
        </w:rPr>
        <w:t>РосРАО</w:t>
      </w:r>
      <w:proofErr w:type="spellEnd"/>
      <w:r w:rsidR="009B572F" w:rsidRPr="009B572F">
        <w:rPr>
          <w:bCs/>
          <w:iCs/>
        </w:rPr>
        <w:t>»</w:t>
      </w:r>
      <w:r w:rsidR="00BE7209">
        <w:rPr>
          <w:bCs/>
        </w:rPr>
        <w:t>).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D62F90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9B572F" w:rsidRPr="009B572F">
        <w:rPr>
          <w:rFonts w:ascii="Times New Roman" w:hAnsi="Times New Roman"/>
          <w:sz w:val="24"/>
          <w:szCs w:val="24"/>
        </w:rPr>
        <w:t>Оплата оказанных услуг осуществляется Заказчиком ежемесячно в течение 30 (тридцати) календарных дней на основании полученных счетов, актов оказанных услуг путем безналичного перечисления денежных средств на расчетный счет Исполнителя, в рублях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D62F90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9B572F" w:rsidRPr="009B572F">
        <w:rPr>
          <w:rFonts w:ascii="Times New Roman" w:hAnsi="Times New Roman"/>
          <w:bCs/>
          <w:iCs/>
          <w:sz w:val="24"/>
          <w:szCs w:val="24"/>
        </w:rPr>
        <w:t>572 056,92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9B572F">
        <w:rPr>
          <w:rFonts w:ascii="Times New Roman" w:hAnsi="Times New Roman"/>
          <w:sz w:val="24"/>
          <w:szCs w:val="24"/>
        </w:rPr>
        <w:t>Пятьсот семьдесят две</w:t>
      </w:r>
      <w:r w:rsidR="008310A4">
        <w:rPr>
          <w:rFonts w:ascii="Times New Roman" w:hAnsi="Times New Roman"/>
          <w:sz w:val="24"/>
          <w:szCs w:val="24"/>
        </w:rPr>
        <w:t xml:space="preserve"> тысяч</w:t>
      </w:r>
      <w:r w:rsidR="009B572F">
        <w:rPr>
          <w:rFonts w:ascii="Times New Roman" w:hAnsi="Times New Roman"/>
          <w:sz w:val="24"/>
          <w:szCs w:val="24"/>
        </w:rPr>
        <w:t>и пятьдесят шесть рублей, 52 копейки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BE7209">
        <w:rPr>
          <w:rFonts w:ascii="Times New Roman" w:hAnsi="Times New Roman"/>
          <w:sz w:val="24"/>
          <w:szCs w:val="24"/>
        </w:rPr>
        <w:t>ей</w:t>
      </w:r>
      <w:r w:rsidR="004456D3" w:rsidRPr="008C3393">
        <w:rPr>
          <w:rFonts w:ascii="Times New Roman" w:hAnsi="Times New Roman"/>
          <w:sz w:val="24"/>
          <w:szCs w:val="24"/>
        </w:rPr>
        <w:t>, 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E962C2">
        <w:rPr>
          <w:b/>
        </w:rPr>
        <w:t>Цена договора включает в себя:</w:t>
      </w:r>
      <w:r w:rsidR="00AA1A4A" w:rsidRPr="00AA1A4A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8310A4" w:rsidRPr="008310A4">
        <w:rPr>
          <w:bCs/>
        </w:rPr>
        <w:t>Цена договора включает в себя: все расходы на качественное выполнение работ, определённых предметом договора, включая страхование, уплату налогов, сборов, транспортные, командировочные, погрузочно-разгрузочные расходы, и другие платежи, которые в соответствии с документацией процедуры закупки или положениями действующего законодательства Российской Федерации должны оплачиваться исполнителем при выполнении договора</w:t>
      </w:r>
      <w:r w:rsidR="00BE7209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D62F90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D62F90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D62F90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D62F9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lastRenderedPageBreak/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D62F9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19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D62F9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D62F9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D62F9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3A37AB">
        <w:rPr>
          <w:rFonts w:ascii="Times New Roman" w:hAnsi="Times New Roman"/>
          <w:spacing w:val="-6"/>
          <w:sz w:val="24"/>
          <w:szCs w:val="24"/>
        </w:rPr>
        <w:t>17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BE7209">
        <w:rPr>
          <w:rFonts w:ascii="Times New Roman" w:hAnsi="Times New Roman"/>
          <w:spacing w:val="-6"/>
          <w:sz w:val="24"/>
          <w:szCs w:val="24"/>
        </w:rPr>
        <w:t>декабря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3A37AB">
        <w:t>18</w:t>
      </w:r>
      <w:r w:rsidRPr="001A2A38">
        <w:t xml:space="preserve">» </w:t>
      </w:r>
      <w:r w:rsidR="00BE7209">
        <w:t>декабря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D62F9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3A37AB">
        <w:t>21</w:t>
      </w:r>
      <w:bookmarkStart w:id="12" w:name="_GoBack"/>
      <w:bookmarkEnd w:id="12"/>
      <w:r w:rsidR="0025293B" w:rsidRPr="001A2A38">
        <w:t xml:space="preserve">» </w:t>
      </w:r>
      <w:r w:rsidR="00BE7209">
        <w:t>декабря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D62F9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lastRenderedPageBreak/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25293B">
        <w:rPr>
          <w:bCs/>
          <w:iCs/>
        </w:rPr>
        <w:t>10 (десяти) дней</w:t>
      </w:r>
      <w:r w:rsidR="00FC72B2" w:rsidRPr="0025293B">
        <w:t xml:space="preserve"> </w:t>
      </w:r>
      <w:r w:rsidR="00FC72B2" w:rsidRPr="0025293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D62F9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D62F90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D62F9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D62F90">
      <w:pPr>
        <w:pStyle w:val="aff9"/>
        <w:numPr>
          <w:ilvl w:val="0"/>
          <w:numId w:val="24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D62F90">
      <w:pPr>
        <w:pStyle w:val="aff9"/>
        <w:numPr>
          <w:ilvl w:val="0"/>
          <w:numId w:val="24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D62F90">
      <w:pPr>
        <w:pStyle w:val="aff9"/>
        <w:numPr>
          <w:ilvl w:val="0"/>
          <w:numId w:val="24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D62F9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D62F90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D62F90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D62F90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8"/>
        <w:gridCol w:w="6521"/>
        <w:gridCol w:w="8220"/>
      </w:tblGrid>
      <w:tr w:rsidR="00574A69" w:rsidRPr="00574A69" w:rsidTr="00124061">
        <w:trPr>
          <w:trHeight w:val="440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061">
        <w:trPr>
          <w:trHeight w:val="367"/>
        </w:trPr>
        <w:tc>
          <w:tcPr>
            <w:tcW w:w="568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D62F90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061">
        <w:trPr>
          <w:trHeight w:val="567"/>
        </w:trPr>
        <w:tc>
          <w:tcPr>
            <w:tcW w:w="568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D62F90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D62F9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D62F90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D62F90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D62F90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D62F90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D62F90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D62F90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D62F90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D62F90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061">
        <w:trPr>
          <w:trHeight w:val="24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D62F9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061">
        <w:trPr>
          <w:trHeight w:val="7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D62F9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061">
        <w:trPr>
          <w:trHeight w:val="24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D62F9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061">
        <w:trPr>
          <w:trHeight w:val="30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D62F9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D62F9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D62F9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574A69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061">
        <w:trPr>
          <w:trHeight w:val="69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D62F90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D62F9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D62F9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D62F9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D62F9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D62F9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061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D62F90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061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D62F90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D62F9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061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D62F90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69" w:rsidRPr="00574A69" w:rsidRDefault="00574A69">
            <w:pPr>
              <w:ind w:firstLine="720"/>
            </w:pPr>
            <w:r w:rsidRPr="00574A69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574A69" w:rsidRPr="00574A69" w:rsidRDefault="00574A69">
            <w:pPr>
              <w:ind w:firstLine="720"/>
            </w:pPr>
            <w:r w:rsidRPr="00574A69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523A67" w:rsidRPr="00821B6E" w:rsidRDefault="009B572F" w:rsidP="009B572F">
            <w:pPr>
              <w:numPr>
                <w:ilvl w:val="4"/>
                <w:numId w:val="31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 w:rsidRPr="009B572F">
              <w:lastRenderedPageBreak/>
              <w:t>сертификат (или иной документ), подтверждающий право на распространение и информационное обслуживание программных продуктов семейства Консультант Плюс</w:t>
            </w:r>
            <w:r w:rsidR="008310A4">
              <w:t>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D62F9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574A69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574A69" w:rsidRPr="00574A69" w:rsidRDefault="00574A69" w:rsidP="00D62F90">
            <w:pPr>
              <w:numPr>
                <w:ilvl w:val="4"/>
                <w:numId w:val="31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74A69" w:rsidRPr="00574A69" w:rsidRDefault="00574A69">
            <w:pPr>
              <w:tabs>
                <w:tab w:val="left" w:pos="2054"/>
              </w:tabs>
              <w:ind w:firstLine="637"/>
            </w:pPr>
          </w:p>
          <w:p w:rsidR="00574A69" w:rsidRPr="00574A69" w:rsidRDefault="00574A69">
            <w:pPr>
              <w:tabs>
                <w:tab w:val="left" w:pos="2054"/>
              </w:tabs>
              <w:ind w:firstLine="637"/>
              <w:jc w:val="both"/>
            </w:pPr>
            <w:r w:rsidRPr="00574A6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74A69">
              <w:rPr>
                <w:lang w:val="en-US"/>
              </w:rPr>
              <w:t> </w:t>
            </w:r>
            <w:r w:rsidRPr="00574A6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</w:p>
        </w:tc>
      </w:tr>
      <w:tr w:rsidR="00574A69" w:rsidRPr="00574A69" w:rsidTr="00124061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D62F90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D62F90">
            <w:pPr>
              <w:numPr>
                <w:ilvl w:val="0"/>
                <w:numId w:val="3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D62F90">
            <w:pPr>
              <w:numPr>
                <w:ilvl w:val="0"/>
                <w:numId w:val="3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D62F90">
            <w:pPr>
              <w:numPr>
                <w:ilvl w:val="0"/>
                <w:numId w:val="3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D62F90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4869546"/>
      <w:r w:rsidRPr="00FA7250">
        <w:t xml:space="preserve">Требования к </w:t>
      </w:r>
      <w:bookmarkEnd w:id="52"/>
      <w:r w:rsidR="002E1B76">
        <w:t>услугам</w:t>
      </w:r>
    </w:p>
    <w:tbl>
      <w:tblPr>
        <w:tblW w:w="5128" w:type="pct"/>
        <w:tblInd w:w="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9"/>
        <w:gridCol w:w="6238"/>
        <w:gridCol w:w="8504"/>
      </w:tblGrid>
      <w:tr w:rsidR="00703F4C" w:rsidRPr="00FA7250" w:rsidTr="00CD5DAF">
        <w:trPr>
          <w:trHeight w:val="807"/>
          <w:tblHeader/>
        </w:trPr>
        <w:tc>
          <w:tcPr>
            <w:tcW w:w="18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037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777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CD5DAF">
        <w:trPr>
          <w:trHeight w:val="925"/>
        </w:trPr>
        <w:tc>
          <w:tcPr>
            <w:tcW w:w="186" w:type="pct"/>
            <w:tcBorders>
              <w:right w:val="single" w:sz="4" w:space="0" w:color="auto"/>
            </w:tcBorders>
          </w:tcPr>
          <w:p w:rsidR="002E1B76" w:rsidRPr="00FA7250" w:rsidRDefault="002E1B76" w:rsidP="00D62F90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37" w:type="pct"/>
            <w:tcBorders>
              <w:left w:val="single" w:sz="4" w:space="0" w:color="auto"/>
            </w:tcBorders>
          </w:tcPr>
          <w:p w:rsidR="002E1B76" w:rsidRPr="00FA7250" w:rsidRDefault="002E1B76" w:rsidP="002E1B7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Услуги</w:t>
            </w:r>
            <w:r w:rsidRPr="00FA7250">
              <w:rPr>
                <w:rFonts w:eastAsia="Arial Unicode MS"/>
              </w:rPr>
              <w:t xml:space="preserve"> должн</w:t>
            </w:r>
            <w:r>
              <w:rPr>
                <w:rFonts w:eastAsia="Arial Unicode MS"/>
              </w:rPr>
              <w:t>ы</w:t>
            </w:r>
            <w:r w:rsidRPr="00FA7250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777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D62F90">
      <w:pPr>
        <w:pStyle w:val="10"/>
        <w:numPr>
          <w:ilvl w:val="1"/>
          <w:numId w:val="20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D62F90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D62F90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D62F90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lastRenderedPageBreak/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D62F90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8"/>
    </w:p>
    <w:p w:rsidR="00EA3525" w:rsidRDefault="000D53B6" w:rsidP="00D62F90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Default="00E05B9B" w:rsidP="00D62F90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A3525" w:rsidRPr="00EA3525" w:rsidRDefault="00EA3525" w:rsidP="00D62F90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D62F90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470EE0" w:rsidRPr="00470EE0" w:rsidRDefault="00470EE0" w:rsidP="00470EE0">
      <w:pPr>
        <w:ind w:right="153" w:firstLine="636"/>
        <w:jc w:val="both"/>
      </w:pPr>
      <w:r w:rsidRPr="00470EE0">
        <w:t xml:space="preserve">Закупочная комиссия ранжирует заявки по цене, начиная с наименьшей. При равенстве цен заявок </w:t>
      </w:r>
      <w:r w:rsidRPr="00470EE0">
        <w:rPr>
          <w:bCs/>
        </w:rPr>
        <w:t>различных</w:t>
      </w:r>
      <w:r w:rsidRPr="00470EE0">
        <w:t xml:space="preserve"> участников лучшее (более высокое) место в </w:t>
      </w:r>
      <w:proofErr w:type="spellStart"/>
      <w:r w:rsidRPr="00470EE0">
        <w:t>ранжировке</w:t>
      </w:r>
      <w:proofErr w:type="spellEnd"/>
      <w:r w:rsidRPr="00470EE0">
        <w:t xml:space="preserve"> получает участник, который раньше подал заявку на участие в запросе цен.</w:t>
      </w:r>
    </w:p>
    <w:p w:rsidR="00470EE0" w:rsidRPr="00470EE0" w:rsidRDefault="00470EE0" w:rsidP="00470EE0">
      <w:pPr>
        <w:ind w:right="153" w:firstLine="636"/>
        <w:jc w:val="both"/>
      </w:pPr>
      <w:r w:rsidRPr="00470EE0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Default="00470EE0" w:rsidP="00470EE0">
      <w:pPr>
        <w:ind w:right="153" w:firstLine="636"/>
        <w:jc w:val="both"/>
      </w:pPr>
      <w:r w:rsidRPr="00470EE0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4132BA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D62F90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486955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D62F90">
      <w:pPr>
        <w:pStyle w:val="10"/>
        <w:numPr>
          <w:ilvl w:val="1"/>
          <w:numId w:val="88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3" w:name="_Ref401131967"/>
      <w:bookmarkStart w:id="74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D62F90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D62F90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D62F90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D62F90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D62F90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D62F90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D62F90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</w:t>
      </w:r>
      <w:r>
        <w:rPr>
          <w:szCs w:val="24"/>
        </w:rPr>
        <w:lastRenderedPageBreak/>
        <w:t>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D62F90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D62F90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D62F90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D62F90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D62F90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D62F90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lastRenderedPageBreak/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D62F90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D62F90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D62F90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D62F90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D62F90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D62F90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D62F90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D62F90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D62F90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D62F90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D62F90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</w:t>
      </w:r>
      <w:proofErr w:type="gramStart"/>
      <w:r>
        <w:rPr>
          <w:szCs w:val="24"/>
        </w:rPr>
        <w:t>ХХХ,ХХ</w:t>
      </w:r>
      <w:proofErr w:type="gramEnd"/>
      <w:r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D62F90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D62F90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D62F90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D62F90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D62F90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D62F90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D62F90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D62F90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D62F90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D62F90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D62F90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D62F90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End w:id="90"/>
      <w:bookmarkEnd w:id="91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12406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12406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12406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124061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124061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124061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124061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124061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124061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5"/>
      <w:bookmarkEnd w:id="96"/>
      <w:bookmarkEnd w:id="97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D62F90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D62F90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D62F90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D62F90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D62F90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D62F90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AD4D95" w:rsidRDefault="00AD4D95" w:rsidP="00AD4D9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3</w:t>
      </w:r>
      <w:r>
        <w:rPr>
          <w:bCs w:val="0"/>
          <w:sz w:val="28"/>
          <w:szCs w:val="28"/>
        </w:rPr>
        <w:t>.</w:t>
      </w:r>
    </w:p>
    <w:p w:rsidR="00AD4D95" w:rsidRDefault="00AD4D95" w:rsidP="00AD4D95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AD4D95" w:rsidRDefault="00AD4D95" w:rsidP="00AD4D95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AD4D95" w:rsidRDefault="00AD4D95" w:rsidP="00AD4D95">
      <w:pPr>
        <w:pStyle w:val="Times12"/>
        <w:jc w:val="center"/>
        <w:rPr>
          <w:b/>
        </w:rPr>
      </w:pPr>
    </w:p>
    <w:p w:rsidR="00AD4D95" w:rsidRDefault="00AD4D95" w:rsidP="00AD4D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AD4D95" w:rsidRDefault="00AD4D95" w:rsidP="00AD4D95">
      <w:pPr>
        <w:jc w:val="right"/>
        <w:rPr>
          <w:b/>
          <w:i/>
          <w:iCs/>
        </w:rPr>
      </w:pPr>
    </w:p>
    <w:p w:rsidR="00AD4D95" w:rsidRDefault="00AD4D95" w:rsidP="00AD4D95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AD4D95" w:rsidRDefault="00AD4D95" w:rsidP="00AD4D9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AD4D95" w:rsidRDefault="00AD4D95" w:rsidP="00AD4D95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98" w:name="_Toc235436488"/>
      <w:bookmarkStart w:id="99" w:name="_Toc412201953"/>
      <w:bookmarkStart w:id="100" w:name="_Toc390267518"/>
      <w:bookmarkStart w:id="101" w:name="_Toc251779154"/>
      <w:bookmarkStart w:id="102" w:name="_Toc235020001"/>
      <w:r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98"/>
      <w:r>
        <w:rPr>
          <w:rFonts w:ascii="Times New Roman" w:hAnsi="Times New Roman" w:cs="Times New Roman"/>
          <w:b w:val="0"/>
          <w:i w:val="0"/>
        </w:rPr>
        <w:t xml:space="preserve">(Форма </w:t>
      </w:r>
      <w:r w:rsidR="002E1B76">
        <w:rPr>
          <w:rFonts w:ascii="Times New Roman" w:hAnsi="Times New Roman" w:cs="Times New Roman"/>
          <w:b w:val="0"/>
          <w:i w:val="0"/>
        </w:rPr>
        <w:t>3</w:t>
      </w:r>
      <w:r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  <w:bookmarkEnd w:id="102"/>
    </w:p>
    <w:p w:rsidR="00AD4D95" w:rsidRDefault="00AD4D95" w:rsidP="00AD4D95"/>
    <w:p w:rsidR="00AD4D95" w:rsidRDefault="00AD4D95" w:rsidP="00AD4D95">
      <w:pPr>
        <w:pStyle w:val="Times12"/>
        <w:ind w:firstLine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D4D95" w:rsidRDefault="00AD4D95" w:rsidP="00AD4D95">
      <w:pPr>
        <w:rPr>
          <w:sz w:val="28"/>
          <w:szCs w:val="28"/>
        </w:rPr>
      </w:pPr>
      <w:r>
        <w:rPr>
          <w:spacing w:val="-3"/>
          <w:sz w:val="28"/>
          <w:szCs w:val="28"/>
        </w:rPr>
        <w:t>В ценах на момент подачи заявки на участие в закупке: «</w:t>
      </w:r>
      <w:r>
        <w:rPr>
          <w:sz w:val="28"/>
          <w:szCs w:val="28"/>
        </w:rPr>
        <w:t>___» __________ 20___ года</w:t>
      </w:r>
    </w:p>
    <w:p w:rsidR="00AD4D95" w:rsidRDefault="00AD4D95" w:rsidP="00AD4D95">
      <w:pPr>
        <w:rPr>
          <w:sz w:val="8"/>
          <w:szCs w:val="8"/>
        </w:rPr>
      </w:pP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1"/>
        <w:gridCol w:w="4217"/>
        <w:gridCol w:w="1628"/>
        <w:gridCol w:w="1305"/>
        <w:gridCol w:w="1536"/>
        <w:gridCol w:w="1673"/>
        <w:gridCol w:w="3027"/>
      </w:tblGrid>
      <w:tr w:rsidR="00AD4D95" w:rsidTr="00AD4D95">
        <w:trPr>
          <w:cantSplit/>
          <w:trHeight w:val="1629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Наименование этапа оказываемых услуг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Количество работников-исполнителей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начала оказания услуг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окончания оказания услуг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Общие трудозатраты, чел.-час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Стоимость оказания услуг, руб.</w:t>
            </w:r>
          </w:p>
        </w:tc>
      </w:tr>
      <w:tr w:rsidR="00AD4D95" w:rsidTr="00AD4D95">
        <w:trPr>
          <w:cantSplit/>
          <w:trHeight w:val="277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1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t>2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6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7</w:t>
            </w:r>
          </w:p>
        </w:tc>
      </w:tr>
      <w:tr w:rsidR="00AD4D95" w:rsidTr="00AD4D95">
        <w:trPr>
          <w:cantSplit/>
          <w:trHeight w:val="355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…Этап 1.1.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…..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Этап 2 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jc w:val="center"/>
        <w:rPr>
          <w:sz w:val="28"/>
          <w:szCs w:val="28"/>
        </w:rPr>
      </w:pPr>
      <w:r>
        <w:br w:type="page"/>
      </w:r>
      <w:r>
        <w:rPr>
          <w:sz w:val="28"/>
          <w:szCs w:val="28"/>
        </w:rPr>
        <w:lastRenderedPageBreak/>
        <w:t xml:space="preserve">СПЕЦИФИКАЦИЯ РАСЧЕТА СТОИМОСТИ УСЛУГ (Форма </w:t>
      </w:r>
      <w:r w:rsidR="006F59DF">
        <w:rPr>
          <w:sz w:val="28"/>
          <w:szCs w:val="28"/>
        </w:rPr>
        <w:t>3.</w:t>
      </w:r>
      <w:r w:rsidR="002E1B76">
        <w:rPr>
          <w:sz w:val="28"/>
          <w:szCs w:val="28"/>
        </w:rPr>
        <w:t>1</w:t>
      </w:r>
      <w:r>
        <w:rPr>
          <w:sz w:val="28"/>
          <w:szCs w:val="28"/>
        </w:rPr>
        <w:t>)</w:t>
      </w:r>
    </w:p>
    <w:p w:rsidR="00AD4D95" w:rsidRDefault="00AD4D95" w:rsidP="00AD4D95">
      <w:pPr>
        <w:rPr>
          <w:sz w:val="28"/>
          <w:szCs w:val="28"/>
        </w:rPr>
      </w:pPr>
    </w:p>
    <w:tbl>
      <w:tblPr>
        <w:tblW w:w="495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3"/>
        <w:gridCol w:w="2019"/>
        <w:gridCol w:w="1543"/>
        <w:gridCol w:w="8"/>
        <w:gridCol w:w="1414"/>
        <w:gridCol w:w="1157"/>
        <w:gridCol w:w="1247"/>
        <w:gridCol w:w="2199"/>
        <w:gridCol w:w="2008"/>
        <w:gridCol w:w="1811"/>
      </w:tblGrid>
      <w:tr w:rsidR="00AD4D95" w:rsidTr="00AD4D95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spellStart"/>
            <w:r>
              <w:rPr>
                <w:bCs/>
              </w:rPr>
              <w:t>п.п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Трудозатраты, рабочих чел.-часов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Стоимость чел*часа,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Стоимость оказываемых Исполнителем услуг, руб.</w:t>
            </w:r>
          </w:p>
        </w:tc>
      </w:tr>
      <w:tr w:rsidR="00AD4D95" w:rsidTr="00AD4D95">
        <w:trPr>
          <w:cantSplit/>
          <w:trHeight w:val="1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84" w:right="-108"/>
              <w:jc w:val="center"/>
              <w:rPr>
                <w:bCs/>
              </w:rPr>
            </w:pPr>
            <w:r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132" w:right="-95"/>
              <w:jc w:val="center"/>
              <w:rPr>
                <w:bCs/>
              </w:rPr>
            </w:pPr>
            <w:r>
              <w:rPr>
                <w:bCs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 </w:t>
            </w:r>
            <w:r>
              <w:rPr>
                <w:bCs/>
              </w:rPr>
              <w:t>этап: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II </w:t>
            </w:r>
            <w:r>
              <w:rPr>
                <w:bCs/>
              </w:rPr>
              <w:t>этап: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РАСЧЕТ СТОИМОСТИ УСЛУГ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Возмещаемые расходы % или руб.*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AD4D95" w:rsidRDefault="00AD4D95" w:rsidP="00AD4D95">
      <w:pPr>
        <w:ind w:firstLine="709"/>
        <w:rPr>
          <w:b/>
          <w:i/>
          <w:sz w:val="22"/>
        </w:rPr>
      </w:pPr>
      <w:r>
        <w:rPr>
          <w:b/>
          <w:i/>
        </w:rPr>
        <w:t xml:space="preserve">* – необязательные строки, вставляемые по усмотрению заказчика </w:t>
      </w: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ind w:firstLine="709"/>
        <w:rPr>
          <w:bCs/>
          <w:iCs/>
        </w:rPr>
      </w:pPr>
      <w:r>
        <w:rPr>
          <w:b/>
        </w:rPr>
        <w:br w:type="page"/>
      </w:r>
      <w:r>
        <w:rPr>
          <w:bCs/>
          <w:iCs/>
        </w:rPr>
        <w:lastRenderedPageBreak/>
        <w:t>ИНСТРУКЦИИ ПО ЗАПОЛНЕНИЮ</w:t>
      </w:r>
    </w:p>
    <w:p w:rsidR="00AD4D95" w:rsidRDefault="00AD4D95" w:rsidP="00D62F90">
      <w:pPr>
        <w:pStyle w:val="af4"/>
        <w:numPr>
          <w:ilvl w:val="1"/>
          <w:numId w:val="45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AD4D95" w:rsidRDefault="00AD4D95" w:rsidP="00D62F90">
      <w:pPr>
        <w:pStyle w:val="af4"/>
        <w:numPr>
          <w:ilvl w:val="0"/>
          <w:numId w:val="45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0" w:firstLine="709"/>
        <w:contextualSpacing/>
        <w:jc w:val="both"/>
        <w:rPr>
          <w:bCs/>
        </w:rPr>
      </w:pPr>
      <w:r>
        <w:rPr>
          <w:bCs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AD4D95" w:rsidRDefault="00AD4D95" w:rsidP="00D62F90">
      <w:pPr>
        <w:pStyle w:val="af4"/>
        <w:numPr>
          <w:ilvl w:val="0"/>
          <w:numId w:val="45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/>
          <w:bCs/>
          <w:i/>
        </w:rPr>
      </w:pPr>
      <w:r>
        <w:rPr>
          <w:b/>
          <w:bCs/>
          <w:i/>
        </w:rPr>
        <w:t xml:space="preserve">Участник указывает свое фирменное наименование (в </w:t>
      </w:r>
      <w:proofErr w:type="spellStart"/>
      <w:r>
        <w:rPr>
          <w:b/>
          <w:bCs/>
          <w:i/>
        </w:rPr>
        <w:t>т.ч</w:t>
      </w:r>
      <w:proofErr w:type="spellEnd"/>
      <w:r>
        <w:rPr>
          <w:b/>
          <w:bCs/>
          <w:i/>
        </w:rPr>
        <w:t>. организационно-правовую форму).</w:t>
      </w:r>
    </w:p>
    <w:p w:rsidR="00AD4D95" w:rsidRDefault="00AD4D95" w:rsidP="00D62F90">
      <w:pPr>
        <w:pStyle w:val="af4"/>
        <w:numPr>
          <w:ilvl w:val="0"/>
          <w:numId w:val="45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Участник указывает дату, на которую он рассчитывал Сводную таблицу стоимости.</w:t>
      </w:r>
    </w:p>
    <w:p w:rsidR="00AD4D95" w:rsidRDefault="00AD4D95" w:rsidP="00D62F90">
      <w:pPr>
        <w:pStyle w:val="af4"/>
        <w:numPr>
          <w:ilvl w:val="0"/>
          <w:numId w:val="45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Сводная таблица стоимости заполняется на основании формы «Спецификация расчета стоимости услуг».</w:t>
      </w:r>
    </w:p>
    <w:p w:rsidR="00AD4D95" w:rsidRDefault="00AD4D95" w:rsidP="00D62F90">
      <w:pPr>
        <w:pStyle w:val="af4"/>
        <w:numPr>
          <w:ilvl w:val="0"/>
          <w:numId w:val="45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0" w:firstLine="709"/>
        <w:contextualSpacing/>
        <w:jc w:val="both"/>
        <w:rPr>
          <w:bCs/>
        </w:rPr>
      </w:pPr>
      <w:r>
        <w:rPr>
          <w:bCs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DF507B" w:rsidRPr="00FC009D" w:rsidRDefault="00D35FBF" w:rsidP="00124061">
      <w:pPr>
        <w:pStyle w:val="Times12"/>
        <w:ind w:firstLine="0"/>
        <w:jc w:val="center"/>
        <w:rPr>
          <w:b/>
          <w:sz w:val="28"/>
          <w:szCs w:val="28"/>
        </w:rPr>
      </w:pPr>
      <w:bookmarkStart w:id="103" w:name="_Справка_об_участии_в_судебных_разби"/>
      <w:bookmarkStart w:id="104" w:name="_Справка_об_участии"/>
      <w:bookmarkStart w:id="105" w:name="_Toc414869556"/>
      <w:bookmarkEnd w:id="71"/>
      <w:bookmarkEnd w:id="72"/>
      <w:bookmarkEnd w:id="103"/>
      <w:bookmarkEnd w:id="104"/>
      <w:r>
        <w:rPr>
          <w:b/>
          <w:sz w:val="28"/>
          <w:szCs w:val="28"/>
        </w:rPr>
        <w:lastRenderedPageBreak/>
        <w:t>Ч</w:t>
      </w:r>
      <w:r w:rsidR="00DF507B">
        <w:rPr>
          <w:b/>
          <w:sz w:val="28"/>
          <w:szCs w:val="28"/>
        </w:rPr>
        <w:t>АСТЬ 2</w:t>
      </w:r>
      <w:bookmarkEnd w:id="105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4743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1693"/>
      </w:tblGrid>
      <w:tr w:rsidR="00BF1848" w:rsidTr="00124061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124061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D62F90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D62F90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D62F90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124061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Times12"/>
              <w:numPr>
                <w:ilvl w:val="1"/>
                <w:numId w:val="48"/>
              </w:numPr>
              <w:tabs>
                <w:tab w:val="left" w:pos="1132"/>
              </w:tabs>
              <w:ind w:left="-2" w:right="153" w:firstLine="567"/>
            </w:pPr>
            <w:bookmarkStart w:id="106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6"/>
          </w:p>
          <w:p w:rsidR="00BF1848" w:rsidRDefault="00BF1848" w:rsidP="00D62F90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D62F90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D62F90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D62F90">
            <w:pPr>
              <w:pStyle w:val="Times12"/>
              <w:numPr>
                <w:ilvl w:val="1"/>
                <w:numId w:val="48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124061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</w:t>
            </w:r>
            <w:r>
              <w:lastRenderedPageBreak/>
              <w:t>проведении закупки и закупочную документацию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Times12"/>
              <w:numPr>
                <w:ilvl w:val="1"/>
                <w:numId w:val="51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D62F90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>
              <w:lastRenderedPageBreak/>
              <w:t>не позднее чем за 2 (два) рабочих дня до окончания срока подачи заявок.</w:t>
            </w:r>
          </w:p>
          <w:p w:rsidR="00BF1848" w:rsidRDefault="00BF1848" w:rsidP="00D62F90">
            <w:pPr>
              <w:pStyle w:val="Times12"/>
              <w:numPr>
                <w:ilvl w:val="1"/>
                <w:numId w:val="51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D62F90">
            <w:pPr>
              <w:pStyle w:val="Times12"/>
              <w:numPr>
                <w:ilvl w:val="1"/>
                <w:numId w:val="51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D62F90">
            <w:pPr>
              <w:pStyle w:val="Times12"/>
              <w:numPr>
                <w:ilvl w:val="1"/>
                <w:numId w:val="51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D62F90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124061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D62F9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D62F9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D62F90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D62F90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D62F90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D62F90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D62F90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D62F90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D62F90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D62F90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lastRenderedPageBreak/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D62F9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D62F9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bookmarkStart w:id="108" w:name="_Ref411840766"/>
            <w:r>
              <w:t>Обеспечение заявки на участие в закупке возвращается:</w:t>
            </w:r>
            <w:bookmarkEnd w:id="108"/>
          </w:p>
          <w:p w:rsidR="00BF1848" w:rsidRDefault="00BF1848" w:rsidP="00D62F90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D62F90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D62F90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D62F90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9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9"/>
          </w:p>
          <w:p w:rsidR="00BF1848" w:rsidRDefault="00BF1848" w:rsidP="00D62F90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D62F90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D62F90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D62F9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D62F9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D62F90">
            <w:pPr>
              <w:pStyle w:val="af4"/>
              <w:numPr>
                <w:ilvl w:val="0"/>
                <w:numId w:val="56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</w:t>
            </w:r>
            <w:r>
              <w:lastRenderedPageBreak/>
              <w:t>изменение заявки осуществляется в порядке, предусмотренном закупочной документацией;</w:t>
            </w:r>
          </w:p>
          <w:p w:rsidR="00BF1848" w:rsidRDefault="00BF1848" w:rsidP="00D62F90">
            <w:pPr>
              <w:pStyle w:val="af4"/>
              <w:numPr>
                <w:ilvl w:val="0"/>
                <w:numId w:val="56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10" w:name="_Ref401300807" w:colFirst="0" w:colLast="0"/>
            <w:bookmarkEnd w:id="10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</w:pPr>
            <w:bookmarkStart w:id="111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D62F90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lastRenderedPageBreak/>
              <w:t>отозвать поданную заявку;</w:t>
            </w:r>
          </w:p>
          <w:p w:rsidR="00BF1848" w:rsidRDefault="00BF1848" w:rsidP="00D62F90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12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11"/>
            <w:bookmarkEnd w:id="112"/>
          </w:p>
          <w:p w:rsidR="00BF1848" w:rsidRDefault="00BF1848" w:rsidP="00D62F90">
            <w:pPr>
              <w:pStyle w:val="a0"/>
              <w:numPr>
                <w:ilvl w:val="4"/>
                <w:numId w:val="59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D62F90">
            <w:pPr>
              <w:pStyle w:val="a0"/>
              <w:numPr>
                <w:ilvl w:val="4"/>
                <w:numId w:val="59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D62F90">
            <w:pPr>
              <w:pStyle w:val="a0"/>
              <w:numPr>
                <w:ilvl w:val="4"/>
                <w:numId w:val="59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D62F90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D62F90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10"/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D62F90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D62F90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D62F90">
            <w:pPr>
              <w:pStyle w:val="af4"/>
              <w:widowControl w:val="0"/>
              <w:numPr>
                <w:ilvl w:val="0"/>
                <w:numId w:val="6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D62F90">
            <w:pPr>
              <w:pStyle w:val="af4"/>
              <w:widowControl w:val="0"/>
              <w:numPr>
                <w:ilvl w:val="0"/>
                <w:numId w:val="6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D62F90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D62F90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D62F90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D62F90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3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13"/>
          </w:p>
          <w:p w:rsidR="00BF1848" w:rsidRDefault="00BF1848" w:rsidP="00D62F9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4" w:name="_Ref401221504"/>
            <w:r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</w:t>
            </w:r>
            <w:r>
              <w:rPr>
                <w:szCs w:val="24"/>
              </w:rPr>
              <w:lastRenderedPageBreak/>
              <w:t>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14"/>
          </w:p>
          <w:p w:rsidR="00BF1848" w:rsidRDefault="00BF1848" w:rsidP="00D62F90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D62F90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D62F90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D62F90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D62F90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D62F90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D62F90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D62F9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D62F90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D62F90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D62F90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D62F9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D62F90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D62F90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D62F90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</w:t>
            </w:r>
            <w:r>
              <w:rPr>
                <w:szCs w:val="24"/>
              </w:rPr>
              <w:lastRenderedPageBreak/>
              <w:t>устанавливались,</w:t>
            </w:r>
          </w:p>
          <w:p w:rsidR="00BF1848" w:rsidRDefault="00BF1848" w:rsidP="00D62F90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D62F90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D62F90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5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D62F9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D62F90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D62F90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D62F90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6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6"/>
          </w:p>
          <w:p w:rsidR="00BF1848" w:rsidRDefault="00BF1848" w:rsidP="00D62F90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D62F90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 xml:space="preserve"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</w:t>
            </w:r>
            <w:r>
              <w:rPr>
                <w:bCs/>
              </w:rPr>
              <w:lastRenderedPageBreak/>
              <w:t>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D62F90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D62F90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</w:pPr>
            <w:bookmarkStart w:id="117" w:name="_Ref407364135"/>
            <w:r>
              <w:t>Критерии отбора:</w:t>
            </w:r>
            <w:bookmarkEnd w:id="117"/>
          </w:p>
          <w:p w:rsidR="00BF1848" w:rsidRDefault="00BF1848" w:rsidP="00D62F90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D62F90">
            <w:pPr>
              <w:pStyle w:val="Times12"/>
              <w:numPr>
                <w:ilvl w:val="0"/>
                <w:numId w:val="69"/>
              </w:numPr>
              <w:ind w:left="-2" w:firstLine="567"/>
            </w:pPr>
            <w:bookmarkStart w:id="118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8"/>
          </w:p>
          <w:p w:rsidR="00BF1848" w:rsidRDefault="00BF1848" w:rsidP="00D62F90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D62F90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D62F90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D62F90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</w:pPr>
            <w:bookmarkStart w:id="119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9"/>
          </w:p>
          <w:p w:rsidR="00BF1848" w:rsidRDefault="00BF1848" w:rsidP="00D62F90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D62F90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D62F90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D62F90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D62F90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lastRenderedPageBreak/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D62F90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D62F90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D62F90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D62F90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D62F90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0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20"/>
          </w:p>
          <w:p w:rsidR="00BF1848" w:rsidRDefault="00BF1848" w:rsidP="00D62F90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 xml:space="preserve"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</w:t>
            </w:r>
            <w:r>
              <w:lastRenderedPageBreak/>
              <w:t>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D62F90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D62F90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D62F90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D62F90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D62F90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D62F90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D62F90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D62F90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D62F90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D62F90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D62F90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D62F90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lastRenderedPageBreak/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D62F90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D62F90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D62F90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D62F90">
            <w:pPr>
              <w:numPr>
                <w:ilvl w:val="0"/>
                <w:numId w:val="75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 xml:space="preserve">В отношении участников закупки, являющихся публичными акционерными обществами, акции которых котируются на бирже, или </w:t>
            </w:r>
            <w:proofErr w:type="gramStart"/>
            <w:r>
              <w:t>число акционеров</w:t>
            </w:r>
            <w:proofErr w:type="gramEnd"/>
            <w:r>
              <w:t xml:space="preserve">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D62F90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 xml:space="preserve">решение об одобрении или о совершении крупной сделки и/или решение об одобрении или о </w:t>
            </w:r>
            <w:r>
              <w:lastRenderedPageBreak/>
              <w:t>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D62F90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22" w:name="_Ref389730904"/>
            <w:r>
              <w:t xml:space="preserve"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</w:t>
            </w:r>
            <w:proofErr w:type="gramStart"/>
            <w:r>
              <w:t>в закупке</w:t>
            </w:r>
            <w:proofErr w:type="gramEnd"/>
            <w:r>
              <w:t xml:space="preserve">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22"/>
          </w:p>
          <w:p w:rsidR="00BF1848" w:rsidRDefault="00BF1848" w:rsidP="00D62F90">
            <w:pPr>
              <w:widowControl w:val="0"/>
              <w:numPr>
                <w:ilvl w:val="0"/>
                <w:numId w:val="7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D62F90">
            <w:pPr>
              <w:widowControl w:val="0"/>
              <w:numPr>
                <w:ilvl w:val="0"/>
                <w:numId w:val="7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D62F90">
            <w:pPr>
              <w:widowControl w:val="0"/>
              <w:numPr>
                <w:ilvl w:val="0"/>
                <w:numId w:val="7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proofErr w:type="gramStart"/>
            <w:r>
              <w:t>а)</w:t>
            </w:r>
            <w:r>
              <w:fldChar w:fldCharType="end"/>
            </w:r>
            <w:r>
              <w:t>-</w:t>
            </w:r>
            <w:proofErr w:type="gramEnd"/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23" w:name="_Ref401223818" w:colFirst="0" w:colLast="0"/>
            <w:bookmarkEnd w:id="121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24" w:name="_Toc247716281"/>
            <w:bookmarkStart w:id="125" w:name="_Ref307226092"/>
            <w:bookmarkStart w:id="126" w:name="_Ref375848735"/>
            <w:bookmarkStart w:id="127" w:name="_Toc368984333"/>
            <w:bookmarkStart w:id="128" w:name="_Toc391380982"/>
            <w:bookmarkStart w:id="129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24"/>
            <w:bookmarkEnd w:id="125"/>
            <w:bookmarkEnd w:id="126"/>
            <w:bookmarkEnd w:id="127"/>
            <w:bookmarkEnd w:id="128"/>
            <w:bookmarkEnd w:id="129"/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af4"/>
              <w:numPr>
                <w:ilvl w:val="0"/>
                <w:numId w:val="77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0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30"/>
          </w:p>
          <w:p w:rsidR="00BF1848" w:rsidRDefault="00BF1848" w:rsidP="00D62F90">
            <w:pPr>
              <w:pStyle w:val="af4"/>
              <w:numPr>
                <w:ilvl w:val="0"/>
                <w:numId w:val="78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1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31"/>
          </w:p>
          <w:p w:rsidR="00BF1848" w:rsidRDefault="00BF1848" w:rsidP="00D62F90">
            <w:pPr>
              <w:pStyle w:val="af4"/>
              <w:numPr>
                <w:ilvl w:val="0"/>
                <w:numId w:val="78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D62F90">
            <w:pPr>
              <w:pStyle w:val="af4"/>
              <w:numPr>
                <w:ilvl w:val="0"/>
                <w:numId w:val="78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2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32"/>
          </w:p>
          <w:p w:rsidR="00BF1848" w:rsidRDefault="00BF1848" w:rsidP="00D62F90">
            <w:pPr>
              <w:pStyle w:val="af4"/>
              <w:numPr>
                <w:ilvl w:val="0"/>
                <w:numId w:val="77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317256138" w:colFirst="0" w:colLast="0"/>
            <w:bookmarkEnd w:id="123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af4"/>
              <w:numPr>
                <w:ilvl w:val="0"/>
                <w:numId w:val="79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4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34"/>
          </w:p>
          <w:p w:rsidR="00BF1848" w:rsidRDefault="00BF1848" w:rsidP="00D62F90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D62F90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D62F90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D62F90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D62F90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D62F90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lastRenderedPageBreak/>
              <w:t>в форме денежных средств путем их перечисления заказчику.</w:t>
            </w:r>
          </w:p>
          <w:p w:rsidR="00BF1848" w:rsidRDefault="00BF1848" w:rsidP="00D62F90">
            <w:pPr>
              <w:pStyle w:val="af4"/>
              <w:numPr>
                <w:ilvl w:val="0"/>
                <w:numId w:val="79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D62F90">
            <w:pPr>
              <w:pStyle w:val="af4"/>
              <w:numPr>
                <w:ilvl w:val="0"/>
                <w:numId w:val="79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D62F90">
            <w:pPr>
              <w:pStyle w:val="af4"/>
              <w:numPr>
                <w:ilvl w:val="0"/>
                <w:numId w:val="79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397617142" w:colFirst="0" w:colLast="0"/>
            <w:bookmarkEnd w:id="133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6" w:name="_Ref311059287"/>
            <w:bookmarkStart w:id="137" w:name="_Ref311060615"/>
            <w:bookmarkStart w:id="138" w:name="_Toc368984334"/>
            <w:bookmarkStart w:id="139" w:name="_Toc391380983"/>
            <w:bookmarkStart w:id="140" w:name="_Toc383097272"/>
            <w:r>
              <w:t>Последствия уклонения участника от заключения договора</w:t>
            </w:r>
            <w:bookmarkEnd w:id="136"/>
            <w:bookmarkEnd w:id="137"/>
            <w:bookmarkEnd w:id="138"/>
            <w:bookmarkEnd w:id="139"/>
            <w:bookmarkEnd w:id="140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af4"/>
              <w:numPr>
                <w:ilvl w:val="0"/>
                <w:numId w:val="82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D62F90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D62F90">
            <w:pPr>
              <w:numPr>
                <w:ilvl w:val="0"/>
                <w:numId w:val="83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D62F90">
            <w:pPr>
              <w:numPr>
                <w:ilvl w:val="0"/>
                <w:numId w:val="83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D62F90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D62F90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D62F90">
            <w:pPr>
              <w:pStyle w:val="af4"/>
              <w:numPr>
                <w:ilvl w:val="0"/>
                <w:numId w:val="82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D62F90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D62F90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D62F90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</w:t>
            </w:r>
            <w:r>
              <w:lastRenderedPageBreak/>
              <w:t>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D62F90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D62F90">
            <w:pPr>
              <w:pStyle w:val="af4"/>
              <w:numPr>
                <w:ilvl w:val="0"/>
                <w:numId w:val="82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D62F90">
            <w:pPr>
              <w:numPr>
                <w:ilvl w:val="0"/>
                <w:numId w:val="86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D62F90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D62F90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D62F90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D62F90">
            <w:pPr>
              <w:numPr>
                <w:ilvl w:val="0"/>
                <w:numId w:val="86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D62F90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D62F90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 xml:space="preserve"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</w:t>
            </w:r>
            <w:r>
              <w:lastRenderedPageBreak/>
              <w:t>обеспечения после заключения договора;</w:t>
            </w:r>
          </w:p>
          <w:p w:rsidR="00BF1848" w:rsidRDefault="00BF1848" w:rsidP="00D62F90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41" w:name="_Ref321836398" w:colFirst="0" w:colLast="0"/>
            <w:bookmarkEnd w:id="13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41"/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 xml:space="preserve">Каналы связи, по которым можно </w:t>
            </w:r>
            <w:r>
              <w:lastRenderedPageBreak/>
              <w:t>сообщить о фактах злоупотребления при проведении закупки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</w:t>
            </w:r>
            <w:r>
              <w:lastRenderedPageBreak/>
              <w:t xml:space="preserve">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2" w:name="_Toc414869557"/>
      <w:r>
        <w:rPr>
          <w:b/>
          <w:sz w:val="28"/>
          <w:szCs w:val="28"/>
        </w:rPr>
        <w:t>ЧАСТЬ 3</w:t>
      </w:r>
      <w:bookmarkEnd w:id="142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0DB6" w:rsidRDefault="00C00DB6">
      <w:r>
        <w:separator/>
      </w:r>
    </w:p>
  </w:endnote>
  <w:endnote w:type="continuationSeparator" w:id="0">
    <w:p w:rsidR="00C00DB6" w:rsidRDefault="00C00DB6">
      <w:r>
        <w:continuationSeparator/>
      </w:r>
    </w:p>
  </w:endnote>
  <w:endnote w:type="continuationNotice" w:id="1">
    <w:p w:rsidR="00C00DB6" w:rsidRDefault="00C00D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0A4" w:rsidRDefault="008310A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310A4" w:rsidRDefault="008310A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0A4" w:rsidRDefault="008310A4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8310A4" w:rsidRPr="006A1758" w:rsidRDefault="008310A4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0A4" w:rsidRPr="00C030AA" w:rsidRDefault="008310A4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3A37AB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3A37AB">
      <w:rPr>
        <w:rFonts w:ascii="Times New Roman" w:hAnsi="Times New Roman"/>
        <w:noProof/>
      </w:rPr>
      <w:t>46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8310A4" w:rsidRPr="00C030AA" w:rsidRDefault="008310A4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8310A4" w:rsidRPr="008310A4" w:rsidRDefault="008310A4" w:rsidP="008310A4">
    <w:pPr>
      <w:pStyle w:val="a9"/>
      <w:tabs>
        <w:tab w:val="right" w:pos="7797"/>
      </w:tabs>
      <w:jc w:val="center"/>
      <w:rPr>
        <w:rFonts w:ascii="Times New Roman" w:hAnsi="Times New Roman" w:cs="Times New Roman"/>
      </w:rPr>
    </w:pPr>
    <w:r w:rsidRPr="008310A4">
      <w:rPr>
        <w:rFonts w:ascii="Times New Roman" w:hAnsi="Times New Roman" w:cs="Times New Roman"/>
      </w:rPr>
      <w:t>Открытый запрос цен в электронной форме на право заключения договора на «</w:t>
    </w:r>
    <w:r w:rsidR="009B572F" w:rsidRPr="009B572F">
      <w:rPr>
        <w:rFonts w:ascii="Times New Roman" w:hAnsi="Times New Roman" w:cs="Times New Roman"/>
      </w:rPr>
      <w:t>Оказание информационных услуг с использованием имеющихся экземпляров Систем Консультант Плюс для нужд Управления СЗЦ “</w:t>
    </w:r>
    <w:proofErr w:type="spellStart"/>
    <w:r w:rsidR="009B572F" w:rsidRPr="009B572F">
      <w:rPr>
        <w:rFonts w:ascii="Times New Roman" w:hAnsi="Times New Roman" w:cs="Times New Roman"/>
      </w:rPr>
      <w:t>СевРАО</w:t>
    </w:r>
    <w:proofErr w:type="spellEnd"/>
    <w:r w:rsidR="009B572F" w:rsidRPr="009B572F">
      <w:rPr>
        <w:rFonts w:ascii="Times New Roman" w:hAnsi="Times New Roman" w:cs="Times New Roman"/>
      </w:rPr>
      <w:t>” – филиала ФГУП “</w:t>
    </w:r>
    <w:proofErr w:type="spellStart"/>
    <w:r w:rsidR="009B572F" w:rsidRPr="009B572F">
      <w:rPr>
        <w:rFonts w:ascii="Times New Roman" w:hAnsi="Times New Roman" w:cs="Times New Roman"/>
      </w:rPr>
      <w:t>РосРАО</w:t>
    </w:r>
    <w:proofErr w:type="spellEnd"/>
    <w:r w:rsidR="009B572F" w:rsidRPr="009B572F">
      <w:rPr>
        <w:rFonts w:ascii="Times New Roman" w:hAnsi="Times New Roman" w:cs="Times New Roman"/>
      </w:rPr>
      <w:t>”</w:t>
    </w:r>
    <w:r w:rsidRPr="008310A4">
      <w:rPr>
        <w:rFonts w:ascii="Times New Roman" w:hAnsi="Times New Roman" w:cs="Times New Roman"/>
      </w:rPr>
      <w:t>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0A4" w:rsidRPr="00FE6219" w:rsidRDefault="008310A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0DB6" w:rsidRDefault="00C00DB6">
      <w:r>
        <w:separator/>
      </w:r>
    </w:p>
  </w:footnote>
  <w:footnote w:type="continuationSeparator" w:id="0">
    <w:p w:rsidR="00C00DB6" w:rsidRDefault="00C00DB6">
      <w:r>
        <w:continuationSeparator/>
      </w:r>
    </w:p>
  </w:footnote>
  <w:footnote w:type="continuationNotice" w:id="1">
    <w:p w:rsidR="00C00DB6" w:rsidRDefault="00C00DB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0A4" w:rsidRPr="00723913" w:rsidRDefault="008310A4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8310A4" w:rsidRPr="00723913" w:rsidRDefault="008310A4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8310A4" w:rsidRPr="0015427F" w:rsidRDefault="008310A4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8ACEAA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0A4" w:rsidRPr="00F429FC" w:rsidRDefault="008310A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A37AB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0A4" w:rsidRPr="00F429FC" w:rsidRDefault="008310A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A37AB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2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4513302"/>
    <w:multiLevelType w:val="multilevel"/>
    <w:tmpl w:val="39283030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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8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9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1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2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4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65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3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5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7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1"/>
  </w:num>
  <w:num w:numId="2">
    <w:abstractNumId w:val="68"/>
  </w:num>
  <w:num w:numId="3">
    <w:abstractNumId w:val="63"/>
  </w:num>
  <w:num w:numId="4">
    <w:abstractNumId w:val="1"/>
  </w:num>
  <w:num w:numId="5">
    <w:abstractNumId w:val="0"/>
  </w:num>
  <w:num w:numId="6">
    <w:abstractNumId w:val="55"/>
  </w:num>
  <w:num w:numId="7">
    <w:abstractNumId w:val="50"/>
  </w:num>
  <w:num w:numId="8">
    <w:abstractNumId w:val="3"/>
  </w:num>
  <w:num w:numId="9">
    <w:abstractNumId w:val="34"/>
  </w:num>
  <w:num w:numId="10">
    <w:abstractNumId w:val="2"/>
  </w:num>
  <w:num w:numId="11">
    <w:abstractNumId w:val="32"/>
  </w:num>
  <w:num w:numId="12">
    <w:abstractNumId w:val="39"/>
  </w:num>
  <w:num w:numId="13">
    <w:abstractNumId w:val="78"/>
  </w:num>
  <w:num w:numId="14">
    <w:abstractNumId w:val="66"/>
  </w:num>
  <w:num w:numId="15">
    <w:abstractNumId w:val="38"/>
  </w:num>
  <w:num w:numId="16">
    <w:abstractNumId w:val="86"/>
  </w:num>
  <w:num w:numId="17">
    <w:abstractNumId w:val="57"/>
  </w:num>
  <w:num w:numId="18">
    <w:abstractNumId w:val="83"/>
  </w:num>
  <w:num w:numId="19">
    <w:abstractNumId w:val="61"/>
  </w:num>
  <w:num w:numId="20">
    <w:abstractNumId w:val="75"/>
  </w:num>
  <w:num w:numId="21">
    <w:abstractNumId w:val="35"/>
  </w:num>
  <w:num w:numId="22">
    <w:abstractNumId w:val="86"/>
  </w:num>
  <w:num w:numId="23">
    <w:abstractNumId w:val="79"/>
  </w:num>
  <w:num w:numId="24">
    <w:abstractNumId w:val="22"/>
  </w:num>
  <w:num w:numId="25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7"/>
  </w:num>
  <w:num w:numId="29">
    <w:abstractNumId w:val="46"/>
  </w:num>
  <w:num w:numId="30">
    <w:abstractNumId w:val="43"/>
  </w:num>
  <w:num w:numId="31">
    <w:abstractNumId w:val="33"/>
  </w:num>
  <w:num w:numId="32">
    <w:abstractNumId w:val="11"/>
  </w:num>
  <w:num w:numId="33">
    <w:abstractNumId w:val="17"/>
  </w:num>
  <w:num w:numId="34">
    <w:abstractNumId w:val="8"/>
  </w:num>
  <w:num w:numId="3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</w:num>
  <w:num w:numId="37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3"/>
  </w:num>
  <w:num w:numId="39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5"/>
  </w:num>
  <w:num w:numId="50">
    <w:abstractNumId w:val="4"/>
  </w:num>
  <w:num w:numId="51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71"/>
  </w:num>
  <w:num w:numId="6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82"/>
  </w:num>
  <w:num w:numId="65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60"/>
  </w:num>
  <w:num w:numId="8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24"/>
  </w:num>
  <w:num w:numId="88">
    <w:abstractNumId w:val="45"/>
  </w:num>
  <w:num w:numId="89">
    <w:abstractNumId w:val="87"/>
  </w:num>
  <w:num w:numId="90">
    <w:abstractNumId w:val="10"/>
  </w:num>
  <w:num w:numId="91">
    <w:abstractNumId w:val="23"/>
  </w:num>
  <w:num w:numId="92">
    <w:abstractNumId w:val="53"/>
  </w:num>
  <w:num w:numId="93">
    <w:abstractNumId w:val="51"/>
  </w:num>
  <w:num w:numId="94">
    <w:abstractNumId w:val="64"/>
  </w:num>
  <w:num w:numId="95">
    <w:abstractNumId w:val="14"/>
  </w:num>
  <w:numIdMacAtCleanup w:val="9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1E1B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061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4F66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76B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7AB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4071"/>
    <w:rsid w:val="004644C8"/>
    <w:rsid w:val="00464647"/>
    <w:rsid w:val="00464C59"/>
    <w:rsid w:val="00466283"/>
    <w:rsid w:val="004666F4"/>
    <w:rsid w:val="00466FF8"/>
    <w:rsid w:val="00470EE0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BD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C6FF9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37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4B01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3A67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54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3F7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31C"/>
    <w:rsid w:val="00815629"/>
    <w:rsid w:val="00815B39"/>
    <w:rsid w:val="00815D1F"/>
    <w:rsid w:val="00815E42"/>
    <w:rsid w:val="0081660D"/>
    <w:rsid w:val="0081714E"/>
    <w:rsid w:val="0081731C"/>
    <w:rsid w:val="008174BC"/>
    <w:rsid w:val="008177AF"/>
    <w:rsid w:val="00817849"/>
    <w:rsid w:val="00817BD1"/>
    <w:rsid w:val="00817E68"/>
    <w:rsid w:val="008204CC"/>
    <w:rsid w:val="00821213"/>
    <w:rsid w:val="00821B6E"/>
    <w:rsid w:val="00822AB6"/>
    <w:rsid w:val="008240C6"/>
    <w:rsid w:val="00826DC5"/>
    <w:rsid w:val="00830DA7"/>
    <w:rsid w:val="008310A4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30E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572F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135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30BC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209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0DB6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5DAF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2F90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5BD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09FC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07E7C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83E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0A60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B41FF7E2-DBF3-4B4D-8BD6-96DB3C614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eader" Target="header3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F65B60-0A02-45E0-A395-0892DD7EDFF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98269B6-853E-4C5A-AD6C-B1C31DA0C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</TotalTime>
  <Pages>46</Pages>
  <Words>14321</Words>
  <Characters>81635</Characters>
  <Application>Microsoft Office Word</Application>
  <DocSecurity>0</DocSecurity>
  <Lines>680</Lines>
  <Paragraphs>191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95765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Рюмин Алексей Сергеевич</cp:lastModifiedBy>
  <cp:revision>13</cp:revision>
  <cp:lastPrinted>2015-03-31T13:05:00Z</cp:lastPrinted>
  <dcterms:created xsi:type="dcterms:W3CDTF">2015-05-13T15:39:00Z</dcterms:created>
  <dcterms:modified xsi:type="dcterms:W3CDTF">2015-12-10T12:23:00Z</dcterms:modified>
</cp:coreProperties>
</file>