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E77804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F73B25" w:rsidRPr="00F73B25">
        <w:t>расходных и химических материалов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F73B25" w:rsidRPr="00F73B25">
        <w:t>расходных и химических материалов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F73B25">
        <w:rPr>
          <w:bCs/>
          <w:color w:val="000000"/>
        </w:rPr>
        <w:t>30</w:t>
      </w:r>
      <w:r w:rsidR="00076182" w:rsidRPr="00076182">
        <w:rPr>
          <w:bCs/>
          <w:color w:val="000000"/>
        </w:rPr>
        <w:t xml:space="preserve"> (</w:t>
      </w:r>
      <w:r w:rsidR="00F73B25">
        <w:t>тридцати</w:t>
      </w:r>
      <w:r w:rsidR="00076182" w:rsidRPr="00076182">
        <w:rPr>
          <w:bCs/>
          <w:color w:val="000000"/>
        </w:rPr>
        <w:t>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076182" w:rsidRPr="00076182">
        <w:rPr>
          <w:bCs/>
          <w:color w:val="000000"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  <w:lang w:val="en-US"/>
              </w:rPr>
              <w:t>HI</w:t>
            </w:r>
            <w:r w:rsidRPr="00C46A9E">
              <w:rPr>
                <w:color w:val="000000"/>
              </w:rPr>
              <w:t xml:space="preserve"> 7004 </w:t>
            </w:r>
            <w:r w:rsidRPr="00C46A9E">
              <w:rPr>
                <w:color w:val="000000"/>
                <w:lang w:val="en-US"/>
              </w:rPr>
              <w:t>L</w:t>
            </w:r>
            <w:r w:rsidRPr="00C46A9E">
              <w:rPr>
                <w:color w:val="000000"/>
              </w:rPr>
              <w:t xml:space="preserve"> стандарт калибровочный 4,01 </w:t>
            </w:r>
            <w:r w:rsidRPr="00C46A9E">
              <w:rPr>
                <w:color w:val="000000"/>
                <w:lang w:val="en-US"/>
              </w:rPr>
              <w:t>pH</w:t>
            </w:r>
            <w:r w:rsidRPr="00C46A9E">
              <w:rPr>
                <w:color w:val="000000"/>
              </w:rPr>
              <w:t xml:space="preserve"> (460мл/флакон)  </w:t>
            </w:r>
            <w:r w:rsidRPr="00C46A9E">
              <w:rPr>
                <w:color w:val="000000"/>
                <w:lang w:val="en-US"/>
              </w:rPr>
              <w:t>HANNA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  <w:lang w:val="en-US"/>
              </w:rPr>
              <w:t>HI</w:t>
            </w:r>
            <w:r w:rsidRPr="00C46A9E">
              <w:rPr>
                <w:color w:val="000000"/>
              </w:rPr>
              <w:t xml:space="preserve"> 7007 </w:t>
            </w:r>
            <w:r w:rsidRPr="00C46A9E">
              <w:rPr>
                <w:color w:val="000000"/>
                <w:lang w:val="en-US"/>
              </w:rPr>
              <w:t>L</w:t>
            </w:r>
            <w:r w:rsidRPr="00C46A9E">
              <w:rPr>
                <w:color w:val="000000"/>
              </w:rPr>
              <w:t xml:space="preserve"> стандарт калибровочный 7,01 </w:t>
            </w:r>
            <w:r w:rsidRPr="00C46A9E">
              <w:rPr>
                <w:color w:val="000000"/>
                <w:lang w:val="en-US"/>
              </w:rPr>
              <w:t>pH</w:t>
            </w:r>
            <w:r w:rsidRPr="00C46A9E">
              <w:rPr>
                <w:color w:val="000000"/>
              </w:rPr>
              <w:t xml:space="preserve"> (460мл/флакон)  </w:t>
            </w:r>
            <w:r w:rsidRPr="00C46A9E">
              <w:rPr>
                <w:color w:val="000000"/>
                <w:lang w:val="en-US"/>
              </w:rPr>
              <w:t>HANNA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  <w:lang w:val="en-US"/>
              </w:rPr>
              <w:t>HI</w:t>
            </w:r>
            <w:r w:rsidRPr="00C46A9E">
              <w:rPr>
                <w:color w:val="000000"/>
              </w:rPr>
              <w:t xml:space="preserve"> 7031 </w:t>
            </w:r>
            <w:r w:rsidRPr="00C46A9E">
              <w:rPr>
                <w:color w:val="000000"/>
                <w:lang w:val="en-US"/>
              </w:rPr>
              <w:t>L</w:t>
            </w:r>
            <w:r w:rsidRPr="00C46A9E">
              <w:rPr>
                <w:color w:val="000000"/>
              </w:rPr>
              <w:t xml:space="preserve"> стандарт проводимости  1413 </w:t>
            </w:r>
            <w:proofErr w:type="spellStart"/>
            <w:r w:rsidRPr="00C46A9E">
              <w:rPr>
                <w:color w:val="000000"/>
              </w:rPr>
              <w:t>мкСм</w:t>
            </w:r>
            <w:proofErr w:type="spellEnd"/>
            <w:r w:rsidRPr="00C46A9E">
              <w:rPr>
                <w:color w:val="000000"/>
              </w:rPr>
              <w:t xml:space="preserve">/см (460мл/флакон)  </w:t>
            </w:r>
            <w:r w:rsidRPr="00C46A9E">
              <w:rPr>
                <w:color w:val="000000"/>
                <w:lang w:val="en-US"/>
              </w:rPr>
              <w:t>HANNA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  <w:lang w:val="en-US"/>
              </w:rPr>
              <w:t>HI</w:t>
            </w:r>
            <w:r w:rsidRPr="00C46A9E">
              <w:rPr>
                <w:color w:val="000000"/>
              </w:rPr>
              <w:t xml:space="preserve"> 7033 </w:t>
            </w:r>
            <w:r w:rsidRPr="00C46A9E">
              <w:rPr>
                <w:color w:val="000000"/>
                <w:lang w:val="en-US"/>
              </w:rPr>
              <w:t>L</w:t>
            </w:r>
            <w:r w:rsidRPr="00C46A9E">
              <w:rPr>
                <w:color w:val="000000"/>
              </w:rPr>
              <w:t xml:space="preserve"> стандарт проводимости  84 </w:t>
            </w:r>
            <w:proofErr w:type="spellStart"/>
            <w:r w:rsidRPr="00C46A9E">
              <w:rPr>
                <w:color w:val="000000"/>
              </w:rPr>
              <w:t>мкСм</w:t>
            </w:r>
            <w:proofErr w:type="spellEnd"/>
            <w:r w:rsidRPr="00C46A9E">
              <w:rPr>
                <w:color w:val="000000"/>
              </w:rPr>
              <w:t xml:space="preserve">/см (500мл/флакон)  </w:t>
            </w:r>
            <w:r w:rsidRPr="00C46A9E">
              <w:rPr>
                <w:color w:val="000000"/>
                <w:lang w:val="en-US"/>
              </w:rPr>
              <w:t>HANNA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  <w:lang w:val="en-US"/>
              </w:rPr>
              <w:t>HI</w:t>
            </w:r>
            <w:r w:rsidRPr="00C46A9E">
              <w:rPr>
                <w:color w:val="000000"/>
              </w:rPr>
              <w:t xml:space="preserve"> 7037 </w:t>
            </w:r>
            <w:r w:rsidRPr="00C46A9E">
              <w:rPr>
                <w:color w:val="000000"/>
                <w:lang w:val="en-US"/>
              </w:rPr>
              <w:t>L</w:t>
            </w:r>
            <w:r w:rsidRPr="00C46A9E">
              <w:rPr>
                <w:color w:val="000000"/>
              </w:rPr>
              <w:t xml:space="preserve"> раствор морской воды </w:t>
            </w:r>
            <w:r w:rsidRPr="00C46A9E">
              <w:rPr>
                <w:color w:val="000000"/>
                <w:lang w:val="en-US"/>
              </w:rPr>
              <w:t>HANNA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Аккумуляторные батареи к ИБПРО</w:t>
            </w:r>
            <w:proofErr w:type="gramStart"/>
            <w:r w:rsidRPr="00C46A9E">
              <w:rPr>
                <w:color w:val="000000"/>
              </w:rPr>
              <w:t>WER</w:t>
            </w:r>
            <w:proofErr w:type="gram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Model</w:t>
            </w:r>
            <w:proofErr w:type="spellEnd"/>
            <w:r w:rsidRPr="00C46A9E">
              <w:rPr>
                <w:color w:val="000000"/>
              </w:rPr>
              <w:t xml:space="preserve"> PW9125 15001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Акридиновый желтый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Алюминий сернокислый 18/в 97,00%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Алюмокалиевые квасцы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Аммиак водный 25%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Аммоний лимоннокислый 2/</w:t>
            </w:r>
            <w:proofErr w:type="spellStart"/>
            <w:r w:rsidRPr="00C46A9E">
              <w:rPr>
                <w:color w:val="000000"/>
              </w:rPr>
              <w:t>замещеный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Аммоний </w:t>
            </w:r>
            <w:proofErr w:type="spellStart"/>
            <w:r w:rsidRPr="00C46A9E">
              <w:rPr>
                <w:color w:val="000000"/>
              </w:rPr>
              <w:t>надсернокислый</w:t>
            </w:r>
            <w:proofErr w:type="spellEnd"/>
            <w:r w:rsidRPr="00C46A9E">
              <w:rPr>
                <w:color w:val="000000"/>
              </w:rPr>
              <w:t xml:space="preserve"> 99,00%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Амоний</w:t>
            </w:r>
            <w:proofErr w:type="spellEnd"/>
            <w:r w:rsidRPr="00C46A9E">
              <w:rPr>
                <w:color w:val="000000"/>
              </w:rPr>
              <w:t xml:space="preserve"> роданистый 99%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Аммоний хлористый 99,50% 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Барий хлористый 2/в 99,50%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Бромфеноловый</w:t>
            </w:r>
            <w:proofErr w:type="spellEnd"/>
            <w:r w:rsidRPr="00C46A9E">
              <w:rPr>
                <w:color w:val="000000"/>
              </w:rPr>
              <w:t xml:space="preserve"> синий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Бумага  индикаторная универсальная рН 0-12 (100шт/</w:t>
            </w:r>
            <w:proofErr w:type="spellStart"/>
            <w:r w:rsidRPr="00C46A9E">
              <w:rPr>
                <w:color w:val="000000"/>
              </w:rPr>
              <w:t>уп</w:t>
            </w:r>
            <w:proofErr w:type="spellEnd"/>
            <w:r w:rsidRPr="00C46A9E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Бязь отбеленная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497,18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Гексан</w:t>
            </w:r>
            <w:proofErr w:type="spellEnd"/>
            <w:r w:rsidRPr="00C46A9E">
              <w:rPr>
                <w:color w:val="000000"/>
              </w:rPr>
              <w:t xml:space="preserve"> 98%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Гептанол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Глицерин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Грунтовка ГФ-021 цвет серый 1кг/1банка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АПАВ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ГСО водных растворов </w:t>
            </w:r>
            <w:proofErr w:type="gramStart"/>
            <w:r w:rsidRPr="00C46A9E">
              <w:rPr>
                <w:color w:val="000000"/>
              </w:rPr>
              <w:t>фосфат-ионов</w:t>
            </w:r>
            <w:proofErr w:type="gramEnd"/>
            <w:r w:rsidRPr="00C46A9E">
              <w:rPr>
                <w:color w:val="000000"/>
              </w:rPr>
              <w:t xml:space="preserve">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ионов железа в азотной кислоте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ионов меди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общая жесткость воды 10ммоль/л (20,0мл/ампула)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раствора ионов цинка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ГСО раствора нефтепродуктов в </w:t>
            </w:r>
            <w:proofErr w:type="spellStart"/>
            <w:r w:rsidRPr="00C46A9E">
              <w:rPr>
                <w:color w:val="000000"/>
              </w:rPr>
              <w:t>гексане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ГСО раствора </w:t>
            </w:r>
            <w:proofErr w:type="gramStart"/>
            <w:r w:rsidRPr="00C46A9E">
              <w:rPr>
                <w:color w:val="000000"/>
              </w:rPr>
              <w:t>нитрит-ионов</w:t>
            </w:r>
            <w:proofErr w:type="gramEnd"/>
            <w:r w:rsidRPr="00C46A9E">
              <w:rPr>
                <w:color w:val="000000"/>
              </w:rPr>
              <w:t xml:space="preserve">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ГСО сульфат ионов 1мг/мл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ГСО </w:t>
            </w:r>
            <w:proofErr w:type="gramStart"/>
            <w:r w:rsidRPr="00C46A9E">
              <w:rPr>
                <w:color w:val="000000"/>
              </w:rPr>
              <w:t>хлорид-ионы</w:t>
            </w:r>
            <w:proofErr w:type="gramEnd"/>
            <w:r w:rsidRPr="00C46A9E">
              <w:rPr>
                <w:color w:val="000000"/>
              </w:rPr>
              <w:t xml:space="preserve"> 1,0мг/мл в воде (5мл/ампула)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ампул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Дифенилкарбазон-1,5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  <w:lang w:val="en-US"/>
              </w:rPr>
            </w:pPr>
            <w:r w:rsidRPr="00C46A9E">
              <w:rPr>
                <w:color w:val="000000"/>
              </w:rPr>
              <w:t xml:space="preserve">ИБП POWERWARE </w:t>
            </w:r>
            <w:proofErr w:type="spellStart"/>
            <w:r w:rsidRPr="00C46A9E">
              <w:rPr>
                <w:color w:val="000000"/>
              </w:rPr>
              <w:t>Model</w:t>
            </w:r>
            <w:proofErr w:type="spellEnd"/>
            <w:r w:rsidRPr="00C46A9E">
              <w:rPr>
                <w:color w:val="000000"/>
              </w:rPr>
              <w:t xml:space="preserve"> PW9130 15001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Калий натрий виннокислый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Калий </w:t>
            </w:r>
            <w:proofErr w:type="spellStart"/>
            <w:r w:rsidRPr="00C46A9E">
              <w:rPr>
                <w:color w:val="000000"/>
              </w:rPr>
              <w:t>сурьмяновиннокислый</w:t>
            </w:r>
            <w:proofErr w:type="spell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Калий хромовокислый 99,50%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Калия гидроксид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Кальций углекислый б/в 99,00%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Кальций хлористый 2/в 98,00% 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Катионит Н-форма марка КУ-2-8 в/сорт тех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Квасцы железоаммонийные 12/в 98,00-101,00%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азотная 56%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борная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винная 99,90%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лимонная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Кислота серная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соляная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Кислота щавелевая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Краска серая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Краска синяя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30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Крахмал растворимый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Купризон</w:t>
            </w:r>
            <w:proofErr w:type="spellEnd"/>
            <w:r w:rsidRPr="00C46A9E">
              <w:rPr>
                <w:color w:val="000000"/>
              </w:rPr>
              <w:t xml:space="preserve">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0,025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Лента оградительная «Осторожно радиация» (рулон 25м, 90/150мкр) НК «Евразия»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рулон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Лена поливинилхлоридная электроизоляционная ПВХ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Метиловый оранжевый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Мешки для мусора </w:t>
            </w:r>
            <w:proofErr w:type="gramStart"/>
            <w:r w:rsidRPr="00C46A9E">
              <w:rPr>
                <w:color w:val="000000"/>
              </w:rPr>
              <w:t>п</w:t>
            </w:r>
            <w:proofErr w:type="gramEnd"/>
            <w:r w:rsidRPr="00C46A9E">
              <w:rPr>
                <w:color w:val="000000"/>
              </w:rPr>
              <w:t>/э 60л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Мешки </w:t>
            </w:r>
            <w:proofErr w:type="gramStart"/>
            <w:r w:rsidRPr="00C46A9E">
              <w:rPr>
                <w:color w:val="000000"/>
              </w:rPr>
              <w:t>п</w:t>
            </w:r>
            <w:proofErr w:type="gramEnd"/>
            <w:r w:rsidRPr="00C46A9E">
              <w:rPr>
                <w:color w:val="000000"/>
              </w:rPr>
              <w:t>/э 30л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24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Мешки полипропиленовые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Моющее средство «Пемолюкс» 400гр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12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Моющее средство «</w:t>
            </w:r>
            <w:proofErr w:type="spellStart"/>
            <w:r w:rsidRPr="00C46A9E">
              <w:rPr>
                <w:color w:val="000000"/>
              </w:rPr>
              <w:t>Ферри</w:t>
            </w:r>
            <w:proofErr w:type="spellEnd"/>
            <w:r w:rsidRPr="00C46A9E">
              <w:rPr>
                <w:color w:val="000000"/>
              </w:rPr>
              <w:t>» 1л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42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Мурексид</w:t>
            </w:r>
            <w:proofErr w:type="spellEnd"/>
            <w:r w:rsidRPr="00C46A9E">
              <w:rPr>
                <w:color w:val="000000"/>
              </w:rPr>
              <w:t xml:space="preserve">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Набор </w:t>
            </w:r>
            <w:proofErr w:type="gramStart"/>
            <w:r w:rsidRPr="00C46A9E">
              <w:rPr>
                <w:color w:val="000000"/>
              </w:rPr>
              <w:t>СТ</w:t>
            </w:r>
            <w:proofErr w:type="gramEnd"/>
            <w:r w:rsidRPr="00C46A9E">
              <w:rPr>
                <w:color w:val="000000"/>
              </w:rPr>
              <w:t xml:space="preserve"> рН-метрия 2-разряда 4,010/6,860/9,180рН по 2шт на 1000мл раствора (6шт/набор)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Натрий едкий  98,00% в чешуйках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Натрий меркаптохинолинат-8 2/в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  <w:r w:rsidRPr="00C46A9E">
              <w:rPr>
                <w:color w:val="000000"/>
              </w:rPr>
              <w:t xml:space="preserve"> (1 упак-1гр)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Натрий углекислый 10/в 99,80%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Натрий уксуснокислый 3/в 99,50%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Натрий хлористый 99,90%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Натрия гидрокарбонат 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Натрия </w:t>
            </w:r>
            <w:proofErr w:type="spellStart"/>
            <w:r w:rsidRPr="00C46A9E">
              <w:rPr>
                <w:color w:val="000000"/>
              </w:rPr>
              <w:t>диэтилдитиокарбамат</w:t>
            </w:r>
            <w:proofErr w:type="spellEnd"/>
            <w:r w:rsidRPr="00C46A9E">
              <w:rPr>
                <w:color w:val="000000"/>
              </w:rPr>
              <w:t xml:space="preserve"> 3/в 99%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Пакет хранения проб с застежкой и полосой для записи  V=100мл (500шт/</w:t>
            </w: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  <w:r w:rsidRPr="00C46A9E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Пакет хранения проб с застежкой и полосой для записи V=390мл (500шт/</w:t>
            </w: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  <w:r w:rsidRPr="00C46A9E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Перекись водорода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Пленка </w:t>
            </w:r>
            <w:proofErr w:type="gramStart"/>
            <w:r w:rsidRPr="00C46A9E">
              <w:rPr>
                <w:color w:val="000000"/>
              </w:rPr>
              <w:t>п</w:t>
            </w:r>
            <w:proofErr w:type="gramEnd"/>
            <w:r w:rsidRPr="00C46A9E">
              <w:rPr>
                <w:color w:val="000000"/>
              </w:rPr>
              <w:t>/э 100м ширина 1,5м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рул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Поливиниловый спирт марка ПВС-16/1 1 сорт </w:t>
            </w:r>
            <w:proofErr w:type="gramStart"/>
            <w:r w:rsidRPr="00C46A9E">
              <w:rPr>
                <w:color w:val="000000"/>
              </w:rPr>
              <w:t>ч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Реактив химический НЕССЛЕРА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Ртуть азотнокислая (I) 2/в 98,00%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Сильнодействующий кислородосодержащий пятновыводитель </w:t>
            </w:r>
            <w:proofErr w:type="spellStart"/>
            <w:r w:rsidRPr="00C46A9E">
              <w:rPr>
                <w:color w:val="000000"/>
              </w:rPr>
              <w:t>Astonish</w:t>
            </w:r>
            <w:proofErr w:type="spell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oxi-plus</w:t>
            </w:r>
            <w:proofErr w:type="spellEnd"/>
            <w:r w:rsidRPr="00C46A9E">
              <w:rPr>
                <w:color w:val="000000"/>
              </w:rPr>
              <w:t xml:space="preserve"> (350гр/1бут.)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бут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79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Смола ионообменная </w:t>
            </w:r>
            <w:proofErr w:type="spellStart"/>
            <w:r w:rsidRPr="00C46A9E">
              <w:rPr>
                <w:color w:val="000000"/>
              </w:rPr>
              <w:t>Pu</w:t>
            </w:r>
            <w:r w:rsidRPr="00C46A9E">
              <w:rPr>
                <w:color w:val="000000"/>
                <w:lang w:val="en-US"/>
              </w:rPr>
              <w:t>rolite</w:t>
            </w:r>
            <w:proofErr w:type="spellEnd"/>
            <w:r w:rsidRPr="00C46A9E">
              <w:rPr>
                <w:color w:val="000000"/>
                <w:lang w:val="en-US"/>
              </w:rPr>
              <w:t xml:space="preserve"> NRW37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Смола </w:t>
            </w:r>
            <w:proofErr w:type="spellStart"/>
            <w:r w:rsidRPr="00C46A9E">
              <w:rPr>
                <w:color w:val="000000"/>
              </w:rPr>
              <w:t>органопоглатитель</w:t>
            </w:r>
            <w:proofErr w:type="spellEnd"/>
            <w:r w:rsidRPr="00C46A9E">
              <w:rPr>
                <w:color w:val="000000"/>
              </w:rPr>
              <w:t xml:space="preserve">  </w:t>
            </w:r>
            <w:proofErr w:type="spellStart"/>
            <w:r w:rsidRPr="00C46A9E">
              <w:rPr>
                <w:color w:val="000000"/>
              </w:rPr>
              <w:t>Pu</w:t>
            </w:r>
            <w:r w:rsidRPr="00C46A9E">
              <w:rPr>
                <w:color w:val="000000"/>
                <w:lang w:val="en-US"/>
              </w:rPr>
              <w:t>rolite</w:t>
            </w:r>
            <w:proofErr w:type="spellEnd"/>
            <w:r w:rsidRPr="00C46A9E">
              <w:rPr>
                <w:color w:val="000000"/>
                <w:lang w:val="en-US"/>
              </w:rPr>
              <w:t xml:space="preserve"> MN200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gramStart"/>
            <w:r w:rsidRPr="00C46A9E">
              <w:rPr>
                <w:color w:val="000000"/>
              </w:rPr>
              <w:t>СТ</w:t>
            </w:r>
            <w:proofErr w:type="gramEnd"/>
            <w:r w:rsidRPr="00C46A9E">
              <w:rPr>
                <w:color w:val="000000"/>
              </w:rPr>
              <w:t xml:space="preserve"> натрий хлористый на 1000мл раствора (10шт/</w:t>
            </w: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  <w:r w:rsidRPr="00C46A9E">
              <w:rPr>
                <w:color w:val="000000"/>
              </w:rPr>
              <w:t>) 0,1Н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Стиральный порошок «</w:t>
            </w:r>
            <w:proofErr w:type="spellStart"/>
            <w:r w:rsidRPr="00C46A9E">
              <w:rPr>
                <w:color w:val="000000"/>
              </w:rPr>
              <w:t>Тайд</w:t>
            </w:r>
            <w:proofErr w:type="spellEnd"/>
            <w:r w:rsidRPr="00C46A9E">
              <w:rPr>
                <w:color w:val="000000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240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Сульфарсазенн</w:t>
            </w:r>
            <w:proofErr w:type="spell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Уголь активированный (0,250кг/</w:t>
            </w: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  <w:r w:rsidRPr="00C46A9E">
              <w:rPr>
                <w:color w:val="000000"/>
              </w:rPr>
              <w:t xml:space="preserve">) </w:t>
            </w:r>
            <w:proofErr w:type="spellStart"/>
            <w:r w:rsidRPr="00C46A9E">
              <w:rPr>
                <w:color w:val="000000"/>
              </w:rPr>
              <w:t>имп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Фенантролин</w:t>
            </w:r>
            <w:proofErr w:type="spell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орто</w:t>
            </w:r>
            <w:proofErr w:type="spellEnd"/>
            <w:r w:rsidRPr="00C46A9E">
              <w:rPr>
                <w:color w:val="000000"/>
              </w:rPr>
              <w:t xml:space="preserve"> </w:t>
            </w:r>
            <w:proofErr w:type="spellStart"/>
            <w:r w:rsidRPr="00C46A9E">
              <w:rPr>
                <w:color w:val="000000"/>
              </w:rPr>
              <w:t>солянокисый</w:t>
            </w:r>
            <w:proofErr w:type="spellEnd"/>
            <w:r w:rsidRPr="00C46A9E">
              <w:rPr>
                <w:color w:val="000000"/>
              </w:rPr>
              <w:t xml:space="preserve"> 1/в 99%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Фенилендиамин</w:t>
            </w:r>
            <w:proofErr w:type="spellEnd"/>
            <w:r w:rsidRPr="00C46A9E">
              <w:rPr>
                <w:color w:val="000000"/>
              </w:rPr>
              <w:t xml:space="preserve"> пара </w:t>
            </w:r>
            <w:proofErr w:type="spellStart"/>
            <w:r w:rsidRPr="00C46A9E">
              <w:rPr>
                <w:color w:val="000000"/>
              </w:rPr>
              <w:t>дигидрохлорид</w:t>
            </w:r>
            <w:proofErr w:type="spellEnd"/>
            <w:r w:rsidRPr="00C46A9E">
              <w:rPr>
                <w:color w:val="000000"/>
              </w:rPr>
              <w:t xml:space="preserve"> 99,00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Фильтровальная бумага 85*100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6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Фильтровальная бумага марки «Ф» 520*600мм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89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Фильтры аналитические радиоспектрометрические АФА-РСП-20 (100шт/</w:t>
            </w:r>
            <w:proofErr w:type="spellStart"/>
            <w:r w:rsidRPr="00C46A9E">
              <w:rPr>
                <w:color w:val="000000"/>
              </w:rPr>
              <w:t>упак</w:t>
            </w:r>
            <w:proofErr w:type="spellEnd"/>
            <w:r w:rsidRPr="00C46A9E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«белая лента» Д=12,5см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«белая лента» Д=18см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«красная лента» Д=12,5см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«красная лента» Д=18см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«синяя лента» Д=12,5см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Фильтры бумажные </w:t>
            </w:r>
            <w:proofErr w:type="spellStart"/>
            <w:r w:rsidRPr="00C46A9E">
              <w:rPr>
                <w:color w:val="000000"/>
              </w:rPr>
              <w:t>обеззоленные</w:t>
            </w:r>
            <w:proofErr w:type="spellEnd"/>
            <w:r w:rsidRPr="00C46A9E">
              <w:rPr>
                <w:color w:val="000000"/>
              </w:rPr>
              <w:t xml:space="preserve"> «синяя лента» Д=18см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Хлороформ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Цинк металлический 99,90% в гранулах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Шифон/батист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99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Шланг силиконовый диаметр 10мм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5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Щелочное средство EXTRA RM 31ASF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200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proofErr w:type="spellStart"/>
            <w:r w:rsidRPr="00C46A9E">
              <w:rPr>
                <w:color w:val="000000"/>
              </w:rPr>
              <w:t>Эриохром</w:t>
            </w:r>
            <w:proofErr w:type="spellEnd"/>
            <w:r w:rsidRPr="00C46A9E">
              <w:rPr>
                <w:color w:val="000000"/>
              </w:rPr>
              <w:t xml:space="preserve"> черный</w:t>
            </w:r>
            <w:proofErr w:type="gramStart"/>
            <w:r w:rsidRPr="00C46A9E">
              <w:rPr>
                <w:color w:val="000000"/>
              </w:rPr>
              <w:t xml:space="preserve"> Т</w:t>
            </w:r>
            <w:proofErr w:type="gramEnd"/>
            <w:r w:rsidRPr="00C46A9E">
              <w:rPr>
                <w:color w:val="000000"/>
              </w:rPr>
              <w:t xml:space="preserve"> индикатор </w:t>
            </w:r>
            <w:proofErr w:type="spellStart"/>
            <w:r w:rsidRPr="00C46A9E">
              <w:rPr>
                <w:color w:val="000000"/>
              </w:rPr>
              <w:t>чда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0,01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>Элемент питания ААА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150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Элемент питания DURACELL LR 06 </w:t>
            </w:r>
            <w:proofErr w:type="spellStart"/>
            <w:r w:rsidRPr="00C46A9E">
              <w:rPr>
                <w:color w:val="000000"/>
              </w:rPr>
              <w:t>бл</w:t>
            </w:r>
            <w:proofErr w:type="spellEnd"/>
            <w:r w:rsidRPr="00C46A9E">
              <w:rPr>
                <w:color w:val="000000"/>
              </w:rPr>
              <w:t>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40</w:t>
            </w:r>
          </w:p>
        </w:tc>
      </w:tr>
      <w:tr w:rsidR="00F73B25" w:rsidRPr="004868CD" w:rsidTr="00DB2E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104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rPr>
                <w:color w:val="000000"/>
              </w:rPr>
            </w:pPr>
            <w:r w:rsidRPr="00C46A9E">
              <w:rPr>
                <w:color w:val="000000"/>
              </w:rPr>
              <w:t xml:space="preserve">Элемент питания DURACELL LR 03 </w:t>
            </w:r>
            <w:proofErr w:type="spellStart"/>
            <w:r w:rsidRPr="00C46A9E">
              <w:rPr>
                <w:color w:val="000000"/>
              </w:rPr>
              <w:t>бл</w:t>
            </w:r>
            <w:proofErr w:type="spellEnd"/>
            <w:r w:rsidRPr="00C46A9E">
              <w:rPr>
                <w:color w:val="000000"/>
              </w:rPr>
              <w:t>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</w:pPr>
            <w:proofErr w:type="spellStart"/>
            <w:proofErr w:type="gramStart"/>
            <w:r w:rsidRPr="00C46A9E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3B25" w:rsidRPr="00C46A9E" w:rsidRDefault="00F73B25" w:rsidP="00B60DA1">
            <w:pPr>
              <w:jc w:val="center"/>
              <w:rPr>
                <w:color w:val="000000"/>
              </w:rPr>
            </w:pPr>
            <w:r w:rsidRPr="00C46A9E">
              <w:rPr>
                <w:color w:val="000000"/>
              </w:rPr>
              <w:t>40</w:t>
            </w:r>
          </w:p>
        </w:tc>
      </w:tr>
    </w:tbl>
    <w:p w:rsidR="00F73B25" w:rsidRDefault="00F73B25" w:rsidP="00F73B25">
      <w:pPr>
        <w:jc w:val="both"/>
        <w:rPr>
          <w:color w:val="000000" w:themeColor="text1"/>
        </w:rPr>
      </w:pPr>
    </w:p>
    <w:p w:rsidR="00F63A50" w:rsidRDefault="00076182" w:rsidP="00F63A50">
      <w:pPr>
        <w:jc w:val="both"/>
        <w:rPr>
          <w:color w:val="000000" w:themeColor="text1"/>
        </w:rPr>
      </w:pPr>
      <w:bookmarkStart w:id="1" w:name="_GoBack"/>
      <w:bookmarkEnd w:id="1"/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804" w:rsidRDefault="00E77804">
      <w:r>
        <w:separator/>
      </w:r>
    </w:p>
  </w:endnote>
  <w:endnote w:type="continuationSeparator" w:id="0">
    <w:p w:rsidR="00E77804" w:rsidRDefault="00E7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3B2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804" w:rsidRDefault="00E77804">
      <w:r>
        <w:separator/>
      </w:r>
    </w:p>
  </w:footnote>
  <w:footnote w:type="continuationSeparator" w:id="0">
    <w:p w:rsidR="00E77804" w:rsidRDefault="00E77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77804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73B25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A8D35-C1F3-4E8F-872F-920AD03BC0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BB5932-E59A-4F21-BDED-A3E287C9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4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2015-07-24T12:52:00Z</dcterms:modified>
</cp:coreProperties>
</file>