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18E" w:rsidRDefault="0092018E" w:rsidP="0092018E">
      <w:pPr>
        <w:jc w:val="center"/>
        <w:outlineLvl w:val="0"/>
        <w:rPr>
          <w:sz w:val="28"/>
          <w:szCs w:val="28"/>
        </w:rPr>
      </w:pPr>
      <w:bookmarkStart w:id="0" w:name="_Toc358744011"/>
      <w:r>
        <w:rPr>
          <w:sz w:val="28"/>
          <w:szCs w:val="28"/>
        </w:rPr>
        <w:t>ИЗВЕЩЕНИЕ О ПРОВЕДЕНИИ ЗАПРОСА ЦЕН</w:t>
      </w:r>
      <w:bookmarkEnd w:id="0"/>
    </w:p>
    <w:p w:rsidR="0092018E" w:rsidRDefault="0092018E" w:rsidP="00920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92018E" w:rsidRDefault="0092018E" w:rsidP="00920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>
        <w:rPr>
          <w:spacing w:val="-6"/>
          <w:sz w:val="28"/>
          <w:szCs w:val="28"/>
        </w:rPr>
        <w:t>Заказчик (Организатор запроса цен)</w:t>
      </w:r>
      <w:r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</w:t>
      </w:r>
    </w:p>
    <w:p w:rsidR="0092018E" w:rsidRDefault="0092018E" w:rsidP="009201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92018E" w:rsidRDefault="0092018E" w:rsidP="009201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347388, г. Волгодонск-28, Ростовская обл.</w:t>
      </w:r>
    </w:p>
    <w:p w:rsidR="0092018E" w:rsidRDefault="0092018E" w:rsidP="0092018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color w:val="000000"/>
          <w:sz w:val="28"/>
          <w:szCs w:val="28"/>
        </w:rPr>
        <w:t xml:space="preserve">(8639) 24-38-79, факс (8639) 24-38-46,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>
        <w:rPr>
          <w:color w:val="000000"/>
          <w:sz w:val="28"/>
          <w:szCs w:val="28"/>
          <w:u w:val="single"/>
        </w:rPr>
        <w:t>.</w:t>
      </w:r>
      <w:r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Леонидовна.</w:t>
      </w:r>
    </w:p>
    <w:p w:rsidR="0092018E" w:rsidRDefault="0092018E" w:rsidP="009201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Предмет договора: ГСМ для заправки автомобилей ВФ ОАО «НИАЭП» (лот №39-2013).</w:t>
      </w:r>
    </w:p>
    <w:p w:rsidR="0092018E" w:rsidRDefault="0092018E" w:rsidP="0092018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Состав и объем: </w:t>
      </w:r>
      <w:r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>
        <w:rPr>
          <w:color w:val="000000"/>
        </w:rPr>
        <w:t>)</w:t>
      </w:r>
      <w:r>
        <w:rPr>
          <w:color w:val="000000"/>
          <w:sz w:val="28"/>
          <w:szCs w:val="28"/>
        </w:rPr>
        <w:t>.</w:t>
      </w:r>
    </w:p>
    <w:p w:rsidR="0092018E" w:rsidRDefault="0092018E" w:rsidP="009201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color w:val="000000"/>
          <w:sz w:val="28"/>
          <w:szCs w:val="28"/>
        </w:rPr>
        <w:t xml:space="preserve">поставки: </w:t>
      </w:r>
      <w:r>
        <w:rPr>
          <w:sz w:val="28"/>
          <w:szCs w:val="28"/>
        </w:rPr>
        <w:t xml:space="preserve">с 01.10.2013 г. по 31.12.2013 г. </w:t>
      </w:r>
    </w:p>
    <w:p w:rsidR="0092018E" w:rsidRDefault="0092018E" w:rsidP="0092018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4. Место поставки (</w:t>
      </w:r>
      <w:r>
        <w:rPr>
          <w:color w:val="000000"/>
          <w:sz w:val="28"/>
          <w:szCs w:val="28"/>
        </w:rPr>
        <w:t xml:space="preserve">Грузополучатель):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92018E" w:rsidRDefault="0092018E" w:rsidP="0092018E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 Волгодонск-28.</w:t>
      </w:r>
    </w:p>
    <w:p w:rsidR="0092018E" w:rsidRDefault="0092018E" w:rsidP="0092018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 (адрес) поставки: Отпуск ГСМ должен производиться по смарт-картам через заправочные станции, которые должны быть расположены в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 Волгодонске (не менее 3 ед.), Ростовской области, г. Ростов-на-Дону.</w:t>
      </w:r>
    </w:p>
    <w:p w:rsidR="0092018E" w:rsidRDefault="0092018E" w:rsidP="0092018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Сведения о порядке проведения, в том числе об оформлении участия в запросе цен, определении лица, выигравшего запрос цен:</w:t>
      </w:r>
    </w:p>
    <w:p w:rsidR="0092018E" w:rsidRDefault="0092018E" w:rsidP="0092018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018E" w:rsidRDefault="0092018E" w:rsidP="0092018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018E" w:rsidRDefault="0092018E" w:rsidP="0092018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018E" w:rsidRDefault="0092018E" w:rsidP="0092018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 Начальная (максимальная) цена договора: 4 633 252,00(Четыре миллиона шестьсот тридцать три тысячи двести пятьдесят два)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в том числе НДС (18%) 706 767 (Семьсот шесть тысяч семьсот шестьдесят семь) руб. 25 коп. </w:t>
      </w:r>
    </w:p>
    <w:p w:rsidR="0092018E" w:rsidRDefault="0092018E" w:rsidP="0092018E">
      <w:pPr>
        <w:tabs>
          <w:tab w:val="left" w:pos="4820"/>
        </w:tabs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Цена договора включает в себя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п.3.1. проекта договора (часть 2 тома 1), а также все налоги (включая НДС) и другие </w:t>
      </w:r>
      <w:r>
        <w:rPr>
          <w:color w:val="000000"/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</w:p>
    <w:p w:rsidR="0092018E" w:rsidRDefault="0092018E" w:rsidP="0092018E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92018E" w:rsidRDefault="0092018E" w:rsidP="0092018E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92018E" w:rsidRDefault="0092018E" w:rsidP="0092018E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92018E" w:rsidRDefault="0092018E" w:rsidP="0092018E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2018E" w:rsidRDefault="0092018E" w:rsidP="0092018E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92018E" w:rsidRDefault="0092018E" w:rsidP="0092018E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7. Срок, место и порядок предоставления документации по запросу цен:</w:t>
      </w:r>
    </w:p>
    <w:p w:rsidR="0092018E" w:rsidRDefault="0092018E" w:rsidP="0092018E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bCs/>
          <w:i/>
          <w:sz w:val="28"/>
          <w:szCs w:val="28"/>
        </w:rPr>
        <w:t>(</w:t>
      </w:r>
      <w:hyperlink r:id="rId6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http://www.zakupki.gov.ru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>
        <w:rPr>
          <w:bCs/>
          <w:i/>
          <w:sz w:val="28"/>
          <w:szCs w:val="28"/>
        </w:rPr>
        <w:t>(</w:t>
      </w:r>
      <w:hyperlink r:id="rId7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http://zakupki.rosatom.ru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2018E" w:rsidRDefault="0092018E" w:rsidP="0092018E">
      <w:pPr>
        <w:tabs>
          <w:tab w:val="left" w:pos="-6237"/>
        </w:tabs>
        <w:ind w:firstLine="720"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>
        <w:rPr>
          <w:spacing w:val="-6"/>
          <w:sz w:val="28"/>
          <w:szCs w:val="28"/>
          <w:u w:val="single"/>
        </w:rPr>
        <w:t>предусмотрена.</w:t>
      </w:r>
    </w:p>
    <w:p w:rsidR="0092018E" w:rsidRDefault="0092018E" w:rsidP="0092018E">
      <w:pPr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 Дата начала и дата и время окончания подачи заявок на участие в запросе цен, место и порядок их подачи участниками:</w:t>
      </w:r>
    </w:p>
    <w:p w:rsidR="0092018E" w:rsidRDefault="0092018E" w:rsidP="0092018E">
      <w:pPr>
        <w:ind w:firstLine="720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  <w:highlight w:val="yellow"/>
        </w:rPr>
        <w:t>не позднее 12-00 (время московское) «12» сентября 2013г.</w:t>
      </w:r>
      <w:proofErr w:type="gramEnd"/>
    </w:p>
    <w:p w:rsidR="0092018E" w:rsidRDefault="0092018E" w:rsidP="0092018E">
      <w:pPr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Место и дата проведения отборочной стадии: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 «17» сентября 2013 г.</w:t>
      </w:r>
      <w:r>
        <w:rPr>
          <w:spacing w:val="-6"/>
          <w:sz w:val="28"/>
          <w:szCs w:val="28"/>
        </w:rPr>
        <w:t xml:space="preserve"> </w:t>
      </w:r>
    </w:p>
    <w:p w:rsidR="0092018E" w:rsidRDefault="0092018E" w:rsidP="0092018E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11. Место и дата подведения итогов запроса цен: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 «18» сентября 2013г.</w:t>
      </w:r>
    </w:p>
    <w:p w:rsidR="0092018E" w:rsidRDefault="0092018E" w:rsidP="0092018E">
      <w:pPr>
        <w:ind w:right="153" w:firstLine="63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12</w:t>
      </w:r>
      <w:r>
        <w:rPr>
          <w:sz w:val="28"/>
          <w:szCs w:val="28"/>
        </w:rPr>
        <w:t xml:space="preserve">. </w:t>
      </w: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  <w:szCs w:val="28"/>
        </w:rPr>
        <w:t>в течение </w:t>
      </w:r>
      <w:r>
        <w:rPr>
          <w:i/>
          <w:sz w:val="28"/>
          <w:szCs w:val="28"/>
        </w:rPr>
        <w:t>20 (двадцати)</w:t>
      </w:r>
      <w:r>
        <w:rPr>
          <w:sz w:val="28"/>
          <w:szCs w:val="28"/>
        </w:rPr>
        <w:t xml:space="preserve"> дней, но не </w:t>
      </w:r>
      <w:proofErr w:type="gramStart"/>
      <w:r>
        <w:rPr>
          <w:sz w:val="28"/>
          <w:szCs w:val="28"/>
        </w:rPr>
        <w:t>ранее</w:t>
      </w:r>
      <w:proofErr w:type="gramEnd"/>
      <w:r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92018E" w:rsidRDefault="0092018E" w:rsidP="0092018E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 Форма, размер и срок предоставления обеспечения исполнения договора:</w:t>
      </w:r>
    </w:p>
    <w:p w:rsidR="0092018E" w:rsidRDefault="0092018E" w:rsidP="0092018E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92018E" w:rsidRDefault="0092018E" w:rsidP="0092018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018E" w:rsidRDefault="0092018E" w:rsidP="0092018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 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962EB" w:rsidRDefault="0092018E" w:rsidP="0092018E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16. 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3C7F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04D9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1A05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42EE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2018E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18E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100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201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4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5360</Characters>
  <Application>Microsoft Office Word</Application>
  <DocSecurity>0</DocSecurity>
  <Lines>44</Lines>
  <Paragraphs>12</Paragraphs>
  <ScaleCrop>false</ScaleCrop>
  <Company>ВП НИАЭП</Company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2013-09-06T14:22:00Z</dcterms:created>
  <dcterms:modified xsi:type="dcterms:W3CDTF">2013-09-06T14:23:00Z</dcterms:modified>
</cp:coreProperties>
</file>