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47D" w:rsidRDefault="00690D1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Z027463-1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инструментов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2"/>
        <w:gridCol w:w="6483"/>
      </w:tblGrid>
      <w:tr w:rsidR="00A7247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0C2C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Глазов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 w:rsidP="000C2C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0C2C2A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» декабря 2013 г.</w:t>
            </w:r>
          </w:p>
        </w:tc>
      </w:tr>
    </w:tbl>
    <w:p w:rsidR="00A7247D" w:rsidRDefault="00690D1F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A7247D" w:rsidRDefault="00690D1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7247D" w:rsidRDefault="00690D1F">
      <w:pPr>
        <w:pStyle w:val="a3"/>
      </w:pPr>
      <w:r>
        <w:t>Заказчик: ООО "Прибор-Сервис" Организатор запроса цен: ООО "Прибор-Сервис".</w:t>
      </w:r>
      <w:r>
        <w:br/>
        <w:t xml:space="preserve">Предмет договора: право заключения договора на поставку инструментов. </w:t>
      </w:r>
    </w:p>
    <w:p w:rsidR="00A7247D" w:rsidRDefault="00690D1F">
      <w:pPr>
        <w:pStyle w:val="a3"/>
      </w:pPr>
      <w:r>
        <w:t xml:space="preserve">Начальная (максимальная) цена договора: 946 496.88 российский рубль (девятьсот сорок шесть тысяч четыреста девяносто шесть рублей 88 копеек) включая НДС. </w:t>
      </w:r>
    </w:p>
    <w:p w:rsidR="00A7247D" w:rsidRDefault="00690D1F">
      <w:pPr>
        <w:pStyle w:val="a3"/>
      </w:pPr>
      <w:r>
        <w:t xml:space="preserve">Срок исполнения договора: Сроки поставки товара: 03.02.2014 - 28.02.2014 . </w:t>
      </w:r>
    </w:p>
    <w:p w:rsidR="00A7247D" w:rsidRDefault="00690D1F">
      <w:pPr>
        <w:pStyle w:val="a3"/>
      </w:pPr>
      <w:r>
        <w:t xml:space="preserve">Извещение о проведении запроса цен и документации по запросу цен опубликованы «19»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№131119/0889/048,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№Z027463. </w:t>
      </w:r>
    </w:p>
    <w:p w:rsidR="000C2C2A" w:rsidRDefault="00690D1F" w:rsidP="000C2C2A">
      <w:pPr>
        <w:pStyle w:val="a3"/>
        <w:rPr>
          <w:rFonts w:eastAsia="Times New Roman"/>
        </w:rPr>
      </w:pPr>
      <w:r>
        <w:t>На момент окончания срока подачи заявок на участие в запросе цен на 12:00 (время московское) «25» ноября 2013 года на ЭТП АКД</w:t>
      </w:r>
      <w:r>
        <w:br/>
        <w:t>всего подано: 2 заявк</w:t>
      </w:r>
      <w:r w:rsidR="000C2C2A">
        <w:t>и</w:t>
      </w:r>
      <w:r>
        <w:t xml:space="preserve"> на участие </w:t>
      </w:r>
      <w:r w:rsidR="000C2C2A">
        <w:t>в запросе цен;</w:t>
      </w:r>
      <w:r w:rsidR="000C2C2A">
        <w:br/>
      </w:r>
    </w:p>
    <w:p w:rsidR="00A7247D" w:rsidRDefault="00690D1F" w:rsidP="000C2C2A">
      <w:pPr>
        <w:pStyle w:val="a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  <w:bookmarkStart w:id="0" w:name="_GoBack"/>
      <w:bookmarkEnd w:id="0"/>
    </w:p>
    <w:p w:rsidR="00A7247D" w:rsidRDefault="00690D1F">
      <w:pPr>
        <w:pStyle w:val="a3"/>
      </w:pPr>
      <w:r>
        <w:t>Предмет договора Открытый запрос цен на Право заключения договора на поставку инструментов.</w:t>
      </w:r>
    </w:p>
    <w:p w:rsidR="00A7247D" w:rsidRDefault="00690D1F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305"/>
        <w:gridCol w:w="2490"/>
        <w:gridCol w:w="3093"/>
      </w:tblGrid>
      <w:tr w:rsidR="00A724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724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7448_Z027463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«Корунд»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5836615542</w:t>
            </w:r>
            <w:r>
              <w:rPr>
                <w:rFonts w:eastAsia="Times New Roman"/>
              </w:rPr>
              <w:br/>
              <w:t xml:space="preserve">Юридический адрес: 440028, Россия, _,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.П</w:t>
            </w:r>
            <w:proofErr w:type="gramEnd"/>
            <w:r>
              <w:rPr>
                <w:rFonts w:eastAsia="Times New Roman"/>
              </w:rPr>
              <w:t>енза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ул.Циолковского</w:t>
            </w:r>
            <w:proofErr w:type="spellEnd"/>
            <w:r>
              <w:rPr>
                <w:rFonts w:eastAsia="Times New Roman"/>
              </w:rPr>
              <w:t xml:space="preserve"> , 12Б</w:t>
            </w:r>
            <w:r>
              <w:rPr>
                <w:rFonts w:eastAsia="Times New Roman"/>
              </w:rPr>
              <w:br/>
              <w:t xml:space="preserve">Фактический адрес: 440028, Россия, </w:t>
            </w:r>
            <w:proofErr w:type="spellStart"/>
            <w:r>
              <w:rPr>
                <w:rFonts w:eastAsia="Times New Roman"/>
              </w:rPr>
              <w:t>г.Пенза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ул.Циолковского</w:t>
            </w:r>
            <w:proofErr w:type="spellEnd"/>
            <w:r>
              <w:rPr>
                <w:rFonts w:eastAsia="Times New Roman"/>
              </w:rPr>
              <w:t xml:space="preserve"> , 12Б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917 128.33 российский рубль (девятьсот семнадцать тысяч сто двадцать восемь рублей 33 копейки) с учетом НДС </w:t>
            </w:r>
          </w:p>
        </w:tc>
      </w:tr>
      <w:tr w:rsidR="00A724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2353_Z027463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«Голицыно-Инструмент»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5032085479</w:t>
            </w:r>
            <w:r>
              <w:rPr>
                <w:rFonts w:eastAsia="Times New Roman"/>
              </w:rPr>
              <w:br/>
              <w:t xml:space="preserve">Юридический адрес: 143040, Россия, Московская область,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.Г</w:t>
            </w:r>
            <w:proofErr w:type="gramEnd"/>
            <w:r>
              <w:rPr>
                <w:rFonts w:eastAsia="Times New Roman"/>
              </w:rPr>
              <w:t>олицыно</w:t>
            </w:r>
            <w:proofErr w:type="spellEnd"/>
            <w:r>
              <w:rPr>
                <w:rFonts w:eastAsia="Times New Roman"/>
              </w:rPr>
              <w:t>, Советская, 59</w:t>
            </w:r>
            <w:r>
              <w:rPr>
                <w:rFonts w:eastAsia="Times New Roman"/>
              </w:rPr>
              <w:br/>
              <w:t xml:space="preserve">Фактический адрес: 143040, Россия, Московская область, </w:t>
            </w:r>
            <w:proofErr w:type="spellStart"/>
            <w:r>
              <w:rPr>
                <w:rFonts w:eastAsia="Times New Roman"/>
              </w:rPr>
              <w:t>г.Голицыно</w:t>
            </w:r>
            <w:proofErr w:type="spellEnd"/>
            <w:r>
              <w:rPr>
                <w:rFonts w:eastAsia="Times New Roman"/>
              </w:rPr>
              <w:t xml:space="preserve">, Советская, 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47D" w:rsidRDefault="00690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851 724.00 российский рубль (восемьсот пятьдесят одна тысяча семьсот двадцать четыре рубля 00 копеек) с учетом НДС </w:t>
            </w:r>
          </w:p>
        </w:tc>
      </w:tr>
    </w:tbl>
    <w:p w:rsidR="00690D1F" w:rsidRDefault="00690D1F">
      <w:pPr>
        <w:rPr>
          <w:rFonts w:eastAsia="Times New Roman"/>
        </w:rPr>
      </w:pPr>
    </w:p>
    <w:sectPr w:rsidR="00690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7323D"/>
    <w:rsid w:val="000C2C2A"/>
    <w:rsid w:val="00690D1F"/>
    <w:rsid w:val="0087323D"/>
    <w:rsid w:val="00A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прибор-сервис</dc:creator>
  <cp:keywords/>
  <dc:description/>
  <cp:lastModifiedBy>прибор-сервис</cp:lastModifiedBy>
  <cp:revision>3</cp:revision>
  <dcterms:created xsi:type="dcterms:W3CDTF">2013-12-16T06:57:00Z</dcterms:created>
  <dcterms:modified xsi:type="dcterms:W3CDTF">2013-12-16T07:02:00Z</dcterms:modified>
</cp:coreProperties>
</file>