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A9" w:rsidRDefault="00AD1CA9" w:rsidP="00AD1CA9">
      <w:pPr>
        <w:pageBreakBefore/>
      </w:pPr>
      <w:r>
        <w:t>Приложение № 1 к Договору</w:t>
      </w:r>
      <w:r>
        <w:br/>
        <w:t>№_________________ от «____»_________2011   года</w:t>
      </w:r>
    </w:p>
    <w:p w:rsidR="00AD1CA9" w:rsidRDefault="00AD1CA9" w:rsidP="00AD1CA9">
      <w:pPr>
        <w:pStyle w:val="-0"/>
        <w:tabs>
          <w:tab w:val="clear" w:pos="0"/>
        </w:tabs>
        <w:outlineLvl w:val="0"/>
        <w:rPr>
          <w:b w:val="0"/>
          <w:bCs w:val="0"/>
          <w:caps w:val="0"/>
          <w:smallCaps w:val="0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 w:rsidRPr="00B93BE4">
        <w:rPr>
          <w:b w:val="0"/>
          <w:bCs w:val="0"/>
          <w:caps w:val="0"/>
          <w:smallCaps w:val="0"/>
        </w:rPr>
        <w:t>СПЕЦИФИКАЦИЯ</w:t>
      </w:r>
      <w:bookmarkEnd w:id="0"/>
      <w:bookmarkEnd w:id="1"/>
      <w:bookmarkEnd w:id="2"/>
      <w:bookmarkEnd w:id="3"/>
      <w:bookmarkEnd w:id="4"/>
      <w:bookmarkEnd w:id="5"/>
    </w:p>
    <w:p w:rsidR="00AD1CA9" w:rsidRPr="00350A45" w:rsidRDefault="00AD1CA9" w:rsidP="00AD1CA9"/>
    <w:p w:rsidR="00AD1CA9" w:rsidRDefault="00AD1CA9" w:rsidP="00AD1CA9">
      <w:pPr>
        <w:jc w:val="center"/>
        <w:rPr>
          <w:bCs/>
          <w:caps/>
          <w:smallCaps/>
        </w:rPr>
      </w:pPr>
      <w:r w:rsidRPr="00350A45">
        <w:rPr>
          <w:bCs/>
          <w:caps/>
          <w:smallCaps/>
        </w:rPr>
        <w:t>Наименование и номенклатура Товара (Оборудования)</w:t>
      </w:r>
    </w:p>
    <w:p w:rsidR="00AD1CA9" w:rsidRPr="00350A45" w:rsidRDefault="00AD1CA9" w:rsidP="00AD1CA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8"/>
        <w:gridCol w:w="760"/>
        <w:gridCol w:w="1023"/>
        <w:gridCol w:w="1373"/>
        <w:gridCol w:w="1524"/>
      </w:tblGrid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4968" w:type="dxa"/>
            <w:vAlign w:val="center"/>
          </w:tcPr>
          <w:p w:rsidR="00AD1CA9" w:rsidRPr="00B93BE4" w:rsidRDefault="00AD1CA9" w:rsidP="009F3486">
            <w:pPr>
              <w:jc w:val="center"/>
            </w:pPr>
            <w:r w:rsidRPr="00B93BE4">
              <w:t>Наименование  товара</w:t>
            </w:r>
          </w:p>
        </w:tc>
        <w:tc>
          <w:tcPr>
            <w:tcW w:w="760" w:type="dxa"/>
            <w:vAlign w:val="center"/>
          </w:tcPr>
          <w:p w:rsidR="00AD1CA9" w:rsidRPr="00B93BE4" w:rsidRDefault="00AD1CA9" w:rsidP="009F3486">
            <w:pPr>
              <w:jc w:val="center"/>
            </w:pPr>
            <w:r w:rsidRPr="00B93BE4">
              <w:t>Ед.</w:t>
            </w:r>
          </w:p>
          <w:p w:rsidR="00AD1CA9" w:rsidRPr="00B93BE4" w:rsidRDefault="00AD1CA9" w:rsidP="009F3486">
            <w:pPr>
              <w:jc w:val="center"/>
            </w:pPr>
            <w:proofErr w:type="spellStart"/>
            <w:r w:rsidRPr="00B93BE4">
              <w:t>изм</w:t>
            </w:r>
            <w:proofErr w:type="spellEnd"/>
          </w:p>
        </w:tc>
        <w:tc>
          <w:tcPr>
            <w:tcW w:w="1023" w:type="dxa"/>
            <w:vAlign w:val="center"/>
          </w:tcPr>
          <w:p w:rsidR="00AD1CA9" w:rsidRPr="00B93BE4" w:rsidRDefault="00AD1CA9" w:rsidP="009F3486">
            <w:pPr>
              <w:jc w:val="center"/>
            </w:pPr>
            <w:r w:rsidRPr="00B93BE4">
              <w:t xml:space="preserve">Кол-во </w:t>
            </w:r>
          </w:p>
        </w:tc>
        <w:tc>
          <w:tcPr>
            <w:tcW w:w="1373" w:type="dxa"/>
            <w:vAlign w:val="center"/>
          </w:tcPr>
          <w:p w:rsidR="00AD1CA9" w:rsidRPr="00B93BE4" w:rsidRDefault="00AD1CA9" w:rsidP="009F3486">
            <w:pPr>
              <w:jc w:val="center"/>
            </w:pPr>
            <w:r w:rsidRPr="00B93BE4">
              <w:t>Цена с НДС, руб</w:t>
            </w:r>
            <w:r>
              <w:t>.</w:t>
            </w:r>
          </w:p>
        </w:tc>
        <w:tc>
          <w:tcPr>
            <w:tcW w:w="1524" w:type="dxa"/>
            <w:vAlign w:val="center"/>
          </w:tcPr>
          <w:p w:rsidR="00AD1CA9" w:rsidRPr="00B93BE4" w:rsidRDefault="00AD1CA9" w:rsidP="009F3486">
            <w:pPr>
              <w:jc w:val="center"/>
            </w:pPr>
            <w:r w:rsidRPr="00B93BE4">
              <w:t>Сумма с НДС, руб</w:t>
            </w:r>
            <w:r>
              <w:t>.</w:t>
            </w:r>
          </w:p>
        </w:tc>
      </w:tr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4968" w:type="dxa"/>
            <w:vAlign w:val="center"/>
          </w:tcPr>
          <w:p w:rsidR="00AD1CA9" w:rsidRPr="006C2C14" w:rsidRDefault="00AD1CA9" w:rsidP="009F3486">
            <w:pPr>
              <w:rPr>
                <w:color w:val="3366FF"/>
              </w:rPr>
            </w:pPr>
            <w:r w:rsidRPr="006C2C14">
              <w:rPr>
                <w:color w:val="3366FF"/>
              </w:rPr>
              <w:t>1. Автоматизированный комплекс индивидуального дозиметрического контроля АКИДК-</w:t>
            </w:r>
            <w:r>
              <w:rPr>
                <w:color w:val="3366FF"/>
              </w:rPr>
              <w:t>2</w:t>
            </w:r>
            <w:r w:rsidRPr="006C2C14">
              <w:rPr>
                <w:color w:val="3366FF"/>
              </w:rPr>
              <w:t>01, в том числе</w:t>
            </w:r>
          </w:p>
        </w:tc>
        <w:tc>
          <w:tcPr>
            <w:tcW w:w="760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комплект</w:t>
            </w:r>
          </w:p>
        </w:tc>
        <w:tc>
          <w:tcPr>
            <w:tcW w:w="102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1</w:t>
            </w:r>
          </w:p>
        </w:tc>
        <w:tc>
          <w:tcPr>
            <w:tcW w:w="137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</w:p>
        </w:tc>
        <w:tc>
          <w:tcPr>
            <w:tcW w:w="1524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</w:p>
        </w:tc>
      </w:tr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4968" w:type="dxa"/>
            <w:vAlign w:val="center"/>
          </w:tcPr>
          <w:p w:rsidR="00AD1CA9" w:rsidRPr="006C2C14" w:rsidRDefault="00AD1CA9" w:rsidP="009F3486">
            <w:pPr>
              <w:rPr>
                <w:color w:val="3366FF"/>
              </w:rPr>
            </w:pPr>
            <w:r w:rsidRPr="006C2C14">
              <w:rPr>
                <w:color w:val="3366FF"/>
              </w:rPr>
              <w:t>1.1 Считыватель термолюминесцентный СТЛ-</w:t>
            </w:r>
            <w:r>
              <w:rPr>
                <w:color w:val="3366FF"/>
              </w:rPr>
              <w:t>2</w:t>
            </w:r>
            <w:r w:rsidRPr="006C2C14">
              <w:rPr>
                <w:color w:val="3366FF"/>
              </w:rPr>
              <w:t>00</w:t>
            </w:r>
            <w:r>
              <w:rPr>
                <w:color w:val="3366FF"/>
              </w:rPr>
              <w:t xml:space="preserve"> (с </w:t>
            </w:r>
            <w:r w:rsidRPr="006C2C14">
              <w:rPr>
                <w:color w:val="3366FF"/>
              </w:rPr>
              <w:t>программным обеспечением и ЗИП)</w:t>
            </w:r>
          </w:p>
        </w:tc>
        <w:tc>
          <w:tcPr>
            <w:tcW w:w="760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Шт.</w:t>
            </w:r>
          </w:p>
        </w:tc>
        <w:tc>
          <w:tcPr>
            <w:tcW w:w="102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1</w:t>
            </w:r>
          </w:p>
        </w:tc>
        <w:tc>
          <w:tcPr>
            <w:tcW w:w="1373" w:type="dxa"/>
            <w:vAlign w:val="center"/>
          </w:tcPr>
          <w:p w:rsidR="00AD1CA9" w:rsidRPr="006C2C14" w:rsidRDefault="00AD1CA9" w:rsidP="009F3486">
            <w:pPr>
              <w:rPr>
                <w:color w:val="3366FF"/>
              </w:rPr>
            </w:pPr>
            <w:r>
              <w:rPr>
                <w:color w:val="3366FF"/>
              </w:rPr>
              <w:t>1298000,0</w:t>
            </w:r>
          </w:p>
        </w:tc>
        <w:tc>
          <w:tcPr>
            <w:tcW w:w="1524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1298000,0</w:t>
            </w:r>
          </w:p>
        </w:tc>
      </w:tr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4968" w:type="dxa"/>
            <w:vAlign w:val="center"/>
          </w:tcPr>
          <w:p w:rsidR="00AD1CA9" w:rsidRPr="006C2C14" w:rsidRDefault="00AD1CA9" w:rsidP="009F3486">
            <w:pPr>
              <w:rPr>
                <w:rFonts w:cs="Arial"/>
                <w:bCs/>
                <w:color w:val="3366FF"/>
                <w:szCs w:val="20"/>
              </w:rPr>
            </w:pPr>
            <w:r w:rsidRPr="006C2C14">
              <w:rPr>
                <w:color w:val="3366FF"/>
              </w:rPr>
              <w:t xml:space="preserve">1.2 </w:t>
            </w:r>
            <w:r w:rsidRPr="006C2C14">
              <w:rPr>
                <w:rFonts w:cs="Arial"/>
                <w:bCs/>
                <w:color w:val="3366FF"/>
                <w:szCs w:val="20"/>
              </w:rPr>
              <w:t xml:space="preserve">Дозиметр термолюминесцентный </w:t>
            </w:r>
          </w:p>
          <w:p w:rsidR="00AD1CA9" w:rsidRPr="006C2C14" w:rsidRDefault="00AD1CA9" w:rsidP="009F3486">
            <w:pPr>
              <w:rPr>
                <w:color w:val="3366FF"/>
              </w:rPr>
            </w:pPr>
            <w:r w:rsidRPr="006C2C14">
              <w:rPr>
                <w:rFonts w:cs="Arial"/>
                <w:bCs/>
                <w:color w:val="3366FF"/>
                <w:szCs w:val="20"/>
              </w:rPr>
              <w:t>Д</w:t>
            </w:r>
            <w:r>
              <w:rPr>
                <w:rFonts w:cs="Arial"/>
                <w:bCs/>
                <w:color w:val="3366FF"/>
                <w:szCs w:val="20"/>
              </w:rPr>
              <w:t>ТЛ</w:t>
            </w:r>
            <w:r w:rsidRPr="006C2C14">
              <w:rPr>
                <w:rFonts w:cs="Arial"/>
                <w:bCs/>
                <w:color w:val="3366FF"/>
                <w:szCs w:val="20"/>
              </w:rPr>
              <w:t>-01</w:t>
            </w:r>
          </w:p>
        </w:tc>
        <w:tc>
          <w:tcPr>
            <w:tcW w:w="760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proofErr w:type="spellStart"/>
            <w:proofErr w:type="gramStart"/>
            <w:r w:rsidRPr="006C2C14">
              <w:rPr>
                <w:color w:val="3366FF"/>
              </w:rPr>
              <w:t>Шт</w:t>
            </w:r>
            <w:proofErr w:type="spellEnd"/>
            <w:proofErr w:type="gramEnd"/>
          </w:p>
        </w:tc>
        <w:tc>
          <w:tcPr>
            <w:tcW w:w="102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10</w:t>
            </w:r>
            <w:r w:rsidRPr="006C2C14">
              <w:rPr>
                <w:color w:val="3366FF"/>
              </w:rPr>
              <w:t>00</w:t>
            </w:r>
          </w:p>
        </w:tc>
        <w:tc>
          <w:tcPr>
            <w:tcW w:w="137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932,20</w:t>
            </w:r>
          </w:p>
        </w:tc>
        <w:tc>
          <w:tcPr>
            <w:tcW w:w="1524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932200,0</w:t>
            </w:r>
          </w:p>
        </w:tc>
      </w:tr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4968" w:type="dxa"/>
            <w:vAlign w:val="center"/>
          </w:tcPr>
          <w:p w:rsidR="00AD1CA9" w:rsidRDefault="00AD1CA9" w:rsidP="009F3486">
            <w:pPr>
              <w:rPr>
                <w:color w:val="3366FF"/>
                <w:sz w:val="20"/>
                <w:szCs w:val="20"/>
              </w:rPr>
            </w:pPr>
            <w:r w:rsidRPr="006C2C14">
              <w:rPr>
                <w:color w:val="3366FF"/>
              </w:rPr>
              <w:t>1.3</w:t>
            </w:r>
            <w:r w:rsidRPr="006C2C14">
              <w:rPr>
                <w:rFonts w:cs="Arial"/>
                <w:bCs/>
                <w:color w:val="3366FF"/>
                <w:szCs w:val="20"/>
              </w:rPr>
              <w:t xml:space="preserve"> </w:t>
            </w:r>
            <w:r>
              <w:rPr>
                <w:rFonts w:cs="Arial"/>
                <w:bCs/>
                <w:color w:val="3366FF"/>
                <w:szCs w:val="20"/>
              </w:rPr>
              <w:t>Средства вычислительной техники</w:t>
            </w:r>
            <w:r w:rsidRPr="006C2C14">
              <w:rPr>
                <w:rFonts w:cs="Arial"/>
                <w:bCs/>
                <w:color w:val="3366FF"/>
                <w:szCs w:val="20"/>
              </w:rPr>
              <w:t xml:space="preserve"> в то</w:t>
            </w:r>
            <w:r>
              <w:rPr>
                <w:rFonts w:cs="Arial"/>
                <w:bCs/>
                <w:color w:val="3366FF"/>
                <w:szCs w:val="20"/>
              </w:rPr>
              <w:t>м</w:t>
            </w:r>
            <w:r w:rsidRPr="006C2C14">
              <w:rPr>
                <w:rFonts w:cs="Arial"/>
                <w:bCs/>
                <w:color w:val="3366FF"/>
                <w:szCs w:val="20"/>
              </w:rPr>
              <w:t xml:space="preserve"> числе:</w:t>
            </w:r>
            <w:r w:rsidRPr="006C2C14">
              <w:rPr>
                <w:color w:val="3366FF"/>
                <w:sz w:val="20"/>
                <w:szCs w:val="20"/>
              </w:rPr>
              <w:t xml:space="preserve"> </w:t>
            </w:r>
          </w:p>
          <w:p w:rsidR="00AD1CA9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Системный блок</w:t>
            </w:r>
            <w:r>
              <w:rPr>
                <w:color w:val="3366FF"/>
                <w:sz w:val="18"/>
                <w:szCs w:val="18"/>
              </w:rPr>
              <w:t>;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 xml:space="preserve"> - Монитор 2</w:t>
            </w:r>
            <w:r>
              <w:rPr>
                <w:color w:val="3366FF"/>
                <w:sz w:val="18"/>
                <w:szCs w:val="18"/>
              </w:rPr>
              <w:t>1</w:t>
            </w:r>
            <w:r w:rsidRPr="006C2C14">
              <w:rPr>
                <w:color w:val="3366FF"/>
                <w:sz w:val="18"/>
                <w:szCs w:val="18"/>
              </w:rPr>
              <w:t>"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- Клавиатура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- Мышь</w:t>
            </w:r>
          </w:p>
          <w:p w:rsidR="00AD1CA9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- Источник бесперебойного питания</w:t>
            </w:r>
            <w:r>
              <w:rPr>
                <w:color w:val="3366FF"/>
                <w:sz w:val="18"/>
                <w:szCs w:val="18"/>
              </w:rPr>
              <w:t>;</w:t>
            </w:r>
            <w:r w:rsidRPr="006C2C14">
              <w:rPr>
                <w:color w:val="3366FF"/>
                <w:sz w:val="18"/>
                <w:szCs w:val="18"/>
              </w:rPr>
              <w:t xml:space="preserve"> -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 xml:space="preserve"> Принтер лазерный;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Формат печати: А</w:t>
            </w:r>
            <w:proofErr w:type="gramStart"/>
            <w:r w:rsidRPr="006C2C14">
              <w:rPr>
                <w:color w:val="3366FF"/>
                <w:sz w:val="18"/>
                <w:szCs w:val="18"/>
              </w:rPr>
              <w:t>4</w:t>
            </w:r>
            <w:proofErr w:type="gramEnd"/>
            <w:r w:rsidRPr="006C2C14">
              <w:rPr>
                <w:color w:val="3366FF"/>
                <w:sz w:val="18"/>
                <w:szCs w:val="18"/>
              </w:rPr>
              <w:t>;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В комплекте с картриджем.</w:t>
            </w:r>
          </w:p>
          <w:p w:rsidR="00AD1CA9" w:rsidRPr="006C2C14" w:rsidRDefault="00AD1CA9" w:rsidP="009F3486">
            <w:pPr>
              <w:rPr>
                <w:color w:val="3366FF"/>
                <w:sz w:val="18"/>
                <w:szCs w:val="18"/>
              </w:rPr>
            </w:pPr>
            <w:r w:rsidRPr="006C2C14">
              <w:rPr>
                <w:color w:val="3366FF"/>
                <w:sz w:val="18"/>
                <w:szCs w:val="18"/>
              </w:rPr>
              <w:t>- Предустановленное лицензионное ПО</w:t>
            </w:r>
          </w:p>
          <w:p w:rsidR="00AD1CA9" w:rsidRPr="006C2C14" w:rsidRDefault="00AD1CA9" w:rsidP="009F3486">
            <w:pPr>
              <w:rPr>
                <w:b/>
                <w:color w:val="3366FF"/>
                <w:sz w:val="22"/>
                <w:szCs w:val="22"/>
              </w:rPr>
            </w:pPr>
            <w:r w:rsidRPr="006C2C14">
              <w:rPr>
                <w:b/>
                <w:color w:val="3366FF"/>
                <w:sz w:val="22"/>
                <w:szCs w:val="22"/>
              </w:rPr>
              <w:t xml:space="preserve">(*или </w:t>
            </w:r>
            <w:proofErr w:type="gramStart"/>
            <w:r w:rsidRPr="006C2C14">
              <w:rPr>
                <w:b/>
                <w:color w:val="3366FF"/>
                <w:sz w:val="22"/>
                <w:szCs w:val="22"/>
              </w:rPr>
              <w:t>аналогичное</w:t>
            </w:r>
            <w:proofErr w:type="gramEnd"/>
            <w:r w:rsidRPr="006C2C14">
              <w:rPr>
                <w:b/>
                <w:color w:val="3366FF"/>
                <w:sz w:val="22"/>
                <w:szCs w:val="22"/>
              </w:rPr>
              <w:t xml:space="preserve"> по характеристикам)</w:t>
            </w:r>
          </w:p>
        </w:tc>
        <w:tc>
          <w:tcPr>
            <w:tcW w:w="760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комплект</w:t>
            </w:r>
          </w:p>
        </w:tc>
        <w:tc>
          <w:tcPr>
            <w:tcW w:w="1023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 w:rsidRPr="006C2C14">
              <w:rPr>
                <w:color w:val="3366FF"/>
              </w:rPr>
              <w:t>1</w:t>
            </w:r>
          </w:p>
        </w:tc>
        <w:tc>
          <w:tcPr>
            <w:tcW w:w="1373" w:type="dxa"/>
            <w:vAlign w:val="center"/>
          </w:tcPr>
          <w:p w:rsidR="00AD1CA9" w:rsidRPr="006C2C14" w:rsidRDefault="00AD1CA9" w:rsidP="009F3486">
            <w:pPr>
              <w:rPr>
                <w:color w:val="3366FF"/>
              </w:rPr>
            </w:pPr>
            <w:r>
              <w:rPr>
                <w:color w:val="3366FF"/>
              </w:rPr>
              <w:t>82010,0</w:t>
            </w:r>
          </w:p>
        </w:tc>
        <w:tc>
          <w:tcPr>
            <w:tcW w:w="1524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82010,0</w:t>
            </w:r>
          </w:p>
        </w:tc>
      </w:tr>
      <w:tr w:rsidR="00AD1CA9" w:rsidRPr="00B93BE4" w:rsidTr="009F3486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8124" w:type="dxa"/>
            <w:gridSpan w:val="4"/>
            <w:vAlign w:val="center"/>
          </w:tcPr>
          <w:p w:rsidR="00AD1CA9" w:rsidRPr="006C2C14" w:rsidRDefault="00AD1CA9" w:rsidP="009F3486">
            <w:pPr>
              <w:jc w:val="right"/>
              <w:rPr>
                <w:color w:val="3366FF"/>
              </w:rPr>
            </w:pPr>
            <w:r w:rsidRPr="006C2C14">
              <w:rPr>
                <w:color w:val="3366FF"/>
              </w:rPr>
              <w:t>ИТОГО:</w:t>
            </w:r>
          </w:p>
        </w:tc>
        <w:tc>
          <w:tcPr>
            <w:tcW w:w="1524" w:type="dxa"/>
            <w:vAlign w:val="center"/>
          </w:tcPr>
          <w:p w:rsidR="00AD1CA9" w:rsidRPr="006C2C14" w:rsidRDefault="00AD1CA9" w:rsidP="009F3486">
            <w:pPr>
              <w:jc w:val="center"/>
              <w:rPr>
                <w:color w:val="3366FF"/>
              </w:rPr>
            </w:pPr>
            <w:r>
              <w:rPr>
                <w:color w:val="3366FF"/>
              </w:rPr>
              <w:t>2312210,0</w:t>
            </w:r>
          </w:p>
        </w:tc>
      </w:tr>
    </w:tbl>
    <w:p w:rsidR="00AD1CA9" w:rsidRPr="00B93BE4" w:rsidRDefault="00AD1CA9" w:rsidP="00AD1CA9">
      <w:pPr>
        <w:tabs>
          <w:tab w:val="left" w:pos="6540"/>
        </w:tabs>
      </w:pPr>
    </w:p>
    <w:p w:rsidR="00AD1CA9" w:rsidRPr="00BA23E7" w:rsidRDefault="00AD1CA9" w:rsidP="00AD1CA9">
      <w:pPr>
        <w:rPr>
          <w:color w:val="3366FF"/>
        </w:rPr>
      </w:pPr>
      <w:r w:rsidRPr="00BA23E7">
        <w:rPr>
          <w:i/>
          <w:color w:val="3366FF"/>
        </w:rPr>
        <w:t>Технические характеристики:</w:t>
      </w:r>
    </w:p>
    <w:p w:rsidR="00AD1CA9" w:rsidRPr="00BA23E7" w:rsidRDefault="00AD1CA9" w:rsidP="00AD1CA9">
      <w:pPr>
        <w:pStyle w:val="3"/>
        <w:numPr>
          <w:ilvl w:val="0"/>
          <w:numId w:val="1"/>
        </w:numPr>
        <w:tabs>
          <w:tab w:val="decimal" w:leader="hyphen" w:pos="-1985"/>
        </w:tabs>
        <w:spacing w:after="0"/>
        <w:jc w:val="both"/>
        <w:rPr>
          <w:color w:val="3366FF"/>
          <w:sz w:val="24"/>
          <w:szCs w:val="24"/>
        </w:rPr>
      </w:pPr>
      <w:r w:rsidRPr="00BA23E7">
        <w:rPr>
          <w:color w:val="3366FF"/>
          <w:sz w:val="24"/>
          <w:szCs w:val="24"/>
        </w:rPr>
        <w:t>согласно ЖБИТ 1.280.00</w:t>
      </w:r>
      <w:r>
        <w:rPr>
          <w:color w:val="3366FF"/>
          <w:sz w:val="24"/>
          <w:szCs w:val="24"/>
        </w:rPr>
        <w:t>1</w:t>
      </w:r>
      <w:r w:rsidRPr="00BA23E7">
        <w:rPr>
          <w:color w:val="3366FF"/>
          <w:sz w:val="24"/>
          <w:szCs w:val="24"/>
        </w:rPr>
        <w:t xml:space="preserve"> ТУ.</w:t>
      </w:r>
    </w:p>
    <w:p w:rsidR="00AD1CA9" w:rsidRPr="00BA23E7" w:rsidRDefault="00AD1CA9" w:rsidP="00AD1CA9">
      <w:pPr>
        <w:rPr>
          <w:color w:val="3366FF"/>
        </w:rPr>
      </w:pPr>
      <w:r w:rsidRPr="00BA23E7">
        <w:rPr>
          <w:i/>
          <w:color w:val="3366FF"/>
        </w:rPr>
        <w:t>Вид метрологического обеспечения:</w:t>
      </w:r>
      <w:r w:rsidRPr="00BA23E7">
        <w:rPr>
          <w:color w:val="3366FF"/>
        </w:rPr>
        <w:t xml:space="preserve">     поверка</w:t>
      </w:r>
    </w:p>
    <w:p w:rsidR="00AD1CA9" w:rsidRPr="00BA23E7" w:rsidRDefault="00AD1CA9" w:rsidP="00AD1CA9">
      <w:pPr>
        <w:pStyle w:val="3"/>
        <w:rPr>
          <w:i/>
          <w:color w:val="3366FF"/>
          <w:sz w:val="24"/>
          <w:szCs w:val="24"/>
        </w:rPr>
      </w:pPr>
      <w:r w:rsidRPr="00BA23E7">
        <w:rPr>
          <w:i/>
          <w:color w:val="3366FF"/>
          <w:sz w:val="24"/>
          <w:szCs w:val="24"/>
        </w:rPr>
        <w:t>Техническая документация:</w:t>
      </w:r>
    </w:p>
    <w:p w:rsidR="00AD1CA9" w:rsidRPr="00BA23E7" w:rsidRDefault="00AD1CA9" w:rsidP="00AD1CA9">
      <w:pPr>
        <w:pStyle w:val="3"/>
        <w:numPr>
          <w:ilvl w:val="0"/>
          <w:numId w:val="1"/>
        </w:numPr>
        <w:tabs>
          <w:tab w:val="decimal" w:leader="hyphen" w:pos="-1985"/>
        </w:tabs>
        <w:spacing w:after="0"/>
        <w:jc w:val="both"/>
        <w:rPr>
          <w:color w:val="3366FF"/>
          <w:sz w:val="24"/>
          <w:szCs w:val="24"/>
        </w:rPr>
      </w:pPr>
      <w:r w:rsidRPr="00BA23E7">
        <w:rPr>
          <w:color w:val="3366FF"/>
          <w:sz w:val="24"/>
          <w:szCs w:val="24"/>
        </w:rPr>
        <w:t>свидетельство о поверке средства измерения в полях фотонного излучения;</w:t>
      </w:r>
    </w:p>
    <w:p w:rsidR="00AD1CA9" w:rsidRPr="00BA23E7" w:rsidRDefault="00AD1CA9" w:rsidP="00AD1CA9">
      <w:pPr>
        <w:pStyle w:val="3"/>
        <w:numPr>
          <w:ilvl w:val="0"/>
          <w:numId w:val="1"/>
        </w:numPr>
        <w:tabs>
          <w:tab w:val="decimal" w:leader="hyphen" w:pos="-1985"/>
        </w:tabs>
        <w:spacing w:after="0"/>
        <w:jc w:val="both"/>
        <w:rPr>
          <w:color w:val="3366FF"/>
          <w:sz w:val="24"/>
          <w:szCs w:val="24"/>
        </w:rPr>
      </w:pPr>
      <w:r w:rsidRPr="00BA23E7">
        <w:rPr>
          <w:color w:val="3366FF"/>
          <w:sz w:val="24"/>
          <w:szCs w:val="24"/>
        </w:rPr>
        <w:t>формуляр ЖБИТ 1. 280. 00</w:t>
      </w:r>
      <w:r>
        <w:rPr>
          <w:color w:val="3366FF"/>
          <w:sz w:val="24"/>
          <w:szCs w:val="24"/>
        </w:rPr>
        <w:t>1</w:t>
      </w:r>
      <w:r w:rsidRPr="00BA23E7">
        <w:rPr>
          <w:color w:val="3366FF"/>
          <w:sz w:val="24"/>
          <w:szCs w:val="24"/>
        </w:rPr>
        <w:t xml:space="preserve"> ФО;</w:t>
      </w:r>
    </w:p>
    <w:p w:rsidR="00AD1CA9" w:rsidRPr="00BA23E7" w:rsidRDefault="00AD1CA9" w:rsidP="00AD1CA9">
      <w:pPr>
        <w:pStyle w:val="3"/>
        <w:numPr>
          <w:ilvl w:val="0"/>
          <w:numId w:val="1"/>
        </w:numPr>
        <w:tabs>
          <w:tab w:val="decimal" w:leader="hyphen" w:pos="-1985"/>
        </w:tabs>
        <w:spacing w:after="0"/>
        <w:jc w:val="both"/>
        <w:rPr>
          <w:color w:val="3366FF"/>
          <w:sz w:val="24"/>
          <w:szCs w:val="24"/>
        </w:rPr>
      </w:pPr>
      <w:r w:rsidRPr="00BA23E7">
        <w:rPr>
          <w:color w:val="3366FF"/>
          <w:sz w:val="24"/>
          <w:szCs w:val="24"/>
        </w:rPr>
        <w:t>руководство по эксплуатации ЖБИТ 1. 280. 00</w:t>
      </w:r>
      <w:r>
        <w:rPr>
          <w:color w:val="3366FF"/>
          <w:sz w:val="24"/>
          <w:szCs w:val="24"/>
        </w:rPr>
        <w:t>1-01</w:t>
      </w:r>
      <w:r w:rsidRPr="00BA23E7">
        <w:rPr>
          <w:color w:val="3366FF"/>
          <w:sz w:val="24"/>
          <w:szCs w:val="24"/>
        </w:rPr>
        <w:t xml:space="preserve"> РЭ;</w:t>
      </w:r>
    </w:p>
    <w:p w:rsidR="00AD1CA9" w:rsidRPr="00BA23E7" w:rsidRDefault="00AD1CA9" w:rsidP="00AD1CA9">
      <w:pPr>
        <w:pStyle w:val="3"/>
        <w:numPr>
          <w:ilvl w:val="0"/>
          <w:numId w:val="1"/>
        </w:numPr>
        <w:tabs>
          <w:tab w:val="decimal" w:leader="hyphen" w:pos="-1985"/>
        </w:tabs>
        <w:spacing w:after="0"/>
        <w:jc w:val="both"/>
        <w:rPr>
          <w:color w:val="3366FF"/>
          <w:sz w:val="24"/>
          <w:szCs w:val="24"/>
        </w:rPr>
      </w:pPr>
      <w:r w:rsidRPr="00BA23E7">
        <w:rPr>
          <w:color w:val="3366FF"/>
          <w:sz w:val="24"/>
          <w:szCs w:val="24"/>
        </w:rPr>
        <w:t>альбом схем и перечней элементов ЖБИТ 1.280.00</w:t>
      </w:r>
      <w:r>
        <w:rPr>
          <w:color w:val="3366FF"/>
          <w:sz w:val="24"/>
          <w:szCs w:val="24"/>
        </w:rPr>
        <w:t>1</w:t>
      </w:r>
      <w:r w:rsidRPr="00BA23E7">
        <w:rPr>
          <w:color w:val="3366FF"/>
          <w:sz w:val="24"/>
          <w:szCs w:val="24"/>
        </w:rPr>
        <w:t xml:space="preserve"> ОП;</w:t>
      </w:r>
    </w:p>
    <w:p w:rsidR="00AD1CA9" w:rsidRDefault="00AD1CA9" w:rsidP="00AD1CA9">
      <w:pPr>
        <w:ind w:left="360"/>
        <w:rPr>
          <w:b/>
        </w:rPr>
      </w:pPr>
    </w:p>
    <w:p w:rsidR="00AD1CA9" w:rsidRDefault="00AD1CA9" w:rsidP="00AD1CA9">
      <w:pPr>
        <w:ind w:firstLine="360"/>
        <w:rPr>
          <w:color w:val="3366FF"/>
        </w:rPr>
      </w:pPr>
      <w:r w:rsidRPr="00632F08">
        <w:rPr>
          <w:color w:val="3366FF"/>
        </w:rPr>
        <w:t xml:space="preserve">Срок изготовления Товара не более </w:t>
      </w:r>
      <w:r w:rsidRPr="00632F08">
        <w:rPr>
          <w:i/>
          <w:color w:val="3366FF"/>
        </w:rPr>
        <w:t>трёх календарных месяцев</w:t>
      </w:r>
      <w:r w:rsidRPr="00632F08">
        <w:rPr>
          <w:color w:val="3366FF"/>
        </w:rPr>
        <w:t xml:space="preserve"> со дня поступл</w:t>
      </w:r>
      <w:r w:rsidRPr="00632F08">
        <w:rPr>
          <w:color w:val="3366FF"/>
        </w:rPr>
        <w:t>е</w:t>
      </w:r>
      <w:r w:rsidRPr="00632F08">
        <w:rPr>
          <w:color w:val="3366FF"/>
        </w:rPr>
        <w:t>ния аванса на расчетный счет Поставщика</w:t>
      </w:r>
      <w:r>
        <w:rPr>
          <w:color w:val="3366FF"/>
        </w:rPr>
        <w:t>.</w:t>
      </w:r>
    </w:p>
    <w:p w:rsidR="00AD1CA9" w:rsidRPr="00632F08" w:rsidRDefault="00AD1CA9" w:rsidP="00AD1CA9">
      <w:pPr>
        <w:pStyle w:val="a8"/>
        <w:spacing w:after="0"/>
        <w:ind w:left="0" w:firstLine="360"/>
        <w:jc w:val="both"/>
        <w:rPr>
          <w:color w:val="3366FF"/>
        </w:rPr>
      </w:pPr>
      <w:r w:rsidRPr="00632F08">
        <w:rPr>
          <w:color w:val="3366FF"/>
        </w:rPr>
        <w:t xml:space="preserve">Доставка Товара осуществляется </w:t>
      </w:r>
      <w:proofErr w:type="spellStart"/>
      <w:r>
        <w:rPr>
          <w:color w:val="3366FF"/>
        </w:rPr>
        <w:t>самовывозом</w:t>
      </w:r>
      <w:proofErr w:type="spellEnd"/>
      <w:r w:rsidRPr="00632F08">
        <w:rPr>
          <w:color w:val="3366FF"/>
        </w:rPr>
        <w:t>.</w:t>
      </w:r>
    </w:p>
    <w:p w:rsidR="00AD1CA9" w:rsidRPr="00632F08" w:rsidRDefault="00AD1CA9" w:rsidP="00AD1CA9">
      <w:pPr>
        <w:pStyle w:val="a8"/>
        <w:spacing w:after="0"/>
        <w:ind w:left="0" w:firstLine="360"/>
        <w:jc w:val="both"/>
        <w:rPr>
          <w:color w:val="3366FF"/>
        </w:rPr>
      </w:pPr>
    </w:p>
    <w:p w:rsidR="00AD1CA9" w:rsidRDefault="00AD1CA9" w:rsidP="00AD1CA9">
      <w:pPr>
        <w:pStyle w:val="-"/>
        <w:tabs>
          <w:tab w:val="clear" w:pos="1418"/>
          <w:tab w:val="num" w:pos="1701"/>
        </w:tabs>
        <w:ind w:left="0" w:firstLine="720"/>
      </w:pPr>
      <w:r>
        <w:t xml:space="preserve">  </w:t>
      </w:r>
      <w:r w:rsidRPr="00BA23E7">
        <w:t xml:space="preserve">Цена </w:t>
      </w:r>
      <w:r>
        <w:t xml:space="preserve">Товара по настоящему </w:t>
      </w:r>
      <w:r w:rsidRPr="00BA23E7">
        <w:t>договор</w:t>
      </w:r>
      <w:r>
        <w:t>у</w:t>
      </w:r>
      <w:r w:rsidRPr="00BA23E7">
        <w:t xml:space="preserve"> составляет </w:t>
      </w:r>
      <w:r w:rsidRPr="00E1353A">
        <w:rPr>
          <w:b/>
        </w:rPr>
        <w:t>2 312 210,0 (</w:t>
      </w:r>
      <w:r w:rsidRPr="00E1353A">
        <w:rPr>
          <w:i/>
        </w:rPr>
        <w:t>два миллиона триста двенадцать тысяч двести десять</w:t>
      </w:r>
      <w:r w:rsidRPr="00E1353A">
        <w:rPr>
          <w:b/>
        </w:rPr>
        <w:t>) руб., в т.ч. НДС (18%) -</w:t>
      </w:r>
      <w:r w:rsidRPr="00E1353A">
        <w:t>352710,0 (</w:t>
      </w:r>
      <w:r w:rsidRPr="00E1353A">
        <w:rPr>
          <w:i/>
        </w:rPr>
        <w:t>триста пятьдесят две тысячи  семьсот десять</w:t>
      </w:r>
      <w:r w:rsidRPr="00E1353A">
        <w:t>)  руб.</w:t>
      </w:r>
      <w:bookmarkStart w:id="6" w:name="_Toc157679457"/>
      <w:bookmarkStart w:id="7" w:name="_Toc168144800"/>
      <w:bookmarkStart w:id="8" w:name="_Toc168159786"/>
      <w:bookmarkStart w:id="9" w:name="_Toc213335136"/>
      <w:bookmarkStart w:id="10" w:name="_Toc213679139"/>
      <w:bookmarkStart w:id="11" w:name="_Toc213679217"/>
      <w:r>
        <w:t xml:space="preserve"> </w:t>
      </w:r>
      <w:bookmarkEnd w:id="6"/>
      <w:bookmarkEnd w:id="7"/>
      <w:bookmarkEnd w:id="8"/>
      <w:bookmarkEnd w:id="9"/>
      <w:bookmarkEnd w:id="10"/>
      <w:bookmarkEnd w:id="11"/>
    </w:p>
    <w:p w:rsidR="00AD1CA9" w:rsidRDefault="00AD1CA9" w:rsidP="00AD1CA9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AD1CA9" w:rsidTr="009F3486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AD1CA9" w:rsidRDefault="00AD1CA9" w:rsidP="009F3486">
            <w:pPr>
              <w:rPr>
                <w:b/>
              </w:rPr>
            </w:pPr>
            <w:r>
              <w:rPr>
                <w:b/>
              </w:rPr>
              <w:t xml:space="preserve">От </w:t>
            </w:r>
            <w:r>
              <w:rPr>
                <w:b/>
                <w:spacing w:val="7"/>
              </w:rPr>
              <w:t>Поставщика</w:t>
            </w:r>
            <w:r>
              <w:rPr>
                <w:b/>
              </w:rPr>
              <w:t>:</w:t>
            </w:r>
          </w:p>
          <w:p w:rsidR="00AD1CA9" w:rsidRDefault="00AD1CA9" w:rsidP="009F3486">
            <w:pPr>
              <w:rPr>
                <w:b/>
              </w:rPr>
            </w:pPr>
          </w:p>
          <w:p w:rsidR="00AD1CA9" w:rsidRDefault="00AD1CA9" w:rsidP="009F3486">
            <w:pPr>
              <w:ind w:left="456" w:hanging="456"/>
            </w:pPr>
            <w:r>
              <w:t xml:space="preserve">_________________________В.Д.Герцог </w:t>
            </w:r>
          </w:p>
          <w:p w:rsidR="00AD1CA9" w:rsidRDefault="00AD1CA9" w:rsidP="009F3486">
            <w:pPr>
              <w:ind w:left="456" w:hanging="456"/>
            </w:pPr>
          </w:p>
          <w:p w:rsidR="00AD1CA9" w:rsidRDefault="00AD1CA9" w:rsidP="009F3486">
            <w:pPr>
              <w:ind w:left="456" w:hanging="456"/>
            </w:pPr>
            <w:r>
              <w:t>«____»_____________ 2011   г.                            М.П.</w:t>
            </w:r>
          </w:p>
        </w:tc>
        <w:tc>
          <w:tcPr>
            <w:tcW w:w="4914" w:type="dxa"/>
          </w:tcPr>
          <w:p w:rsidR="00AD1CA9" w:rsidRDefault="00AD1CA9" w:rsidP="009F3486">
            <w:pPr>
              <w:ind w:left="456" w:hanging="456"/>
              <w:rPr>
                <w:b/>
              </w:rPr>
            </w:pPr>
            <w:r>
              <w:rPr>
                <w:b/>
              </w:rPr>
              <w:t xml:space="preserve">            От Покупателя:</w:t>
            </w:r>
          </w:p>
          <w:p w:rsidR="00AD1CA9" w:rsidRDefault="00AD1CA9" w:rsidP="009F3486">
            <w:pPr>
              <w:ind w:left="456" w:hanging="456"/>
              <w:rPr>
                <w:b/>
              </w:rPr>
            </w:pPr>
          </w:p>
          <w:p w:rsidR="00AD1CA9" w:rsidRDefault="00AD1CA9" w:rsidP="009F3486">
            <w:pPr>
              <w:ind w:left="456" w:hanging="456"/>
            </w:pPr>
            <w:r>
              <w:t xml:space="preserve">            ____________________ </w:t>
            </w:r>
          </w:p>
          <w:p w:rsidR="00AD1CA9" w:rsidRDefault="00AD1CA9" w:rsidP="009F3486">
            <w:pPr>
              <w:ind w:left="456" w:hanging="456"/>
            </w:pPr>
            <w:r>
              <w:t xml:space="preserve"> </w:t>
            </w:r>
          </w:p>
          <w:p w:rsidR="00AD1CA9" w:rsidRDefault="00AD1CA9" w:rsidP="009F3486">
            <w:pPr>
              <w:ind w:left="456" w:hanging="456"/>
            </w:pPr>
            <w:r>
              <w:t xml:space="preserve">            «____»_____________ 2011  г.             М.П.</w:t>
            </w:r>
          </w:p>
        </w:tc>
      </w:tr>
    </w:tbl>
    <w:p w:rsidR="002817A7" w:rsidRDefault="002817A7"/>
    <w:sectPr w:rsidR="002817A7" w:rsidSect="00CF31C6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719" w:right="851" w:bottom="851" w:left="1560" w:header="567" w:footer="567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FB" w:rsidRDefault="00AD1CA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947FB" w:rsidRDefault="00AD1CA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FB" w:rsidRDefault="00AD1CA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947FB" w:rsidRDefault="00AD1CA9">
    <w:pPr>
      <w:pStyle w:val="a5"/>
      <w:ind w:right="360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FB" w:rsidRDefault="00AD1CA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947FB" w:rsidRDefault="00AD1C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FB" w:rsidRDefault="00AD1CA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947FB" w:rsidRDefault="00AD1CA9">
    <w:pPr>
      <w:pStyle w:val="a3"/>
    </w:pPr>
    <w:r>
      <w:rPr>
        <w:rStyle w:val="a7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FB" w:rsidRDefault="00AD1CA9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10463"/>
    <w:multiLevelType w:val="singleLevel"/>
    <w:tmpl w:val="E0E410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D1CA9"/>
    <w:rsid w:val="000301D2"/>
    <w:rsid w:val="000B0DD4"/>
    <w:rsid w:val="000B27F5"/>
    <w:rsid w:val="000B4A3D"/>
    <w:rsid w:val="000B5AE6"/>
    <w:rsid w:val="00134B1E"/>
    <w:rsid w:val="001855AC"/>
    <w:rsid w:val="001D033D"/>
    <w:rsid w:val="0024133A"/>
    <w:rsid w:val="00246562"/>
    <w:rsid w:val="002817A7"/>
    <w:rsid w:val="002C5AE9"/>
    <w:rsid w:val="00304FE2"/>
    <w:rsid w:val="00314E70"/>
    <w:rsid w:val="00336629"/>
    <w:rsid w:val="0034513F"/>
    <w:rsid w:val="003B20AC"/>
    <w:rsid w:val="003C55CB"/>
    <w:rsid w:val="003E5014"/>
    <w:rsid w:val="00434C7E"/>
    <w:rsid w:val="00460004"/>
    <w:rsid w:val="005106DD"/>
    <w:rsid w:val="00545A51"/>
    <w:rsid w:val="00562459"/>
    <w:rsid w:val="00573609"/>
    <w:rsid w:val="005D16CB"/>
    <w:rsid w:val="006368AE"/>
    <w:rsid w:val="00651AE9"/>
    <w:rsid w:val="00657CCF"/>
    <w:rsid w:val="006672CE"/>
    <w:rsid w:val="006C3842"/>
    <w:rsid w:val="006E5842"/>
    <w:rsid w:val="00780883"/>
    <w:rsid w:val="007A5FB6"/>
    <w:rsid w:val="007F2C88"/>
    <w:rsid w:val="007F324F"/>
    <w:rsid w:val="00812DF3"/>
    <w:rsid w:val="00815898"/>
    <w:rsid w:val="00861665"/>
    <w:rsid w:val="00872ACB"/>
    <w:rsid w:val="00877C52"/>
    <w:rsid w:val="0089186B"/>
    <w:rsid w:val="008F505F"/>
    <w:rsid w:val="00913F01"/>
    <w:rsid w:val="0096243C"/>
    <w:rsid w:val="00986A58"/>
    <w:rsid w:val="009B1F29"/>
    <w:rsid w:val="009D2D59"/>
    <w:rsid w:val="009D4AF5"/>
    <w:rsid w:val="00A0405C"/>
    <w:rsid w:val="00A25055"/>
    <w:rsid w:val="00A45BBF"/>
    <w:rsid w:val="00A45E32"/>
    <w:rsid w:val="00A658BE"/>
    <w:rsid w:val="00AD1CA9"/>
    <w:rsid w:val="00AD552A"/>
    <w:rsid w:val="00AD754E"/>
    <w:rsid w:val="00B14760"/>
    <w:rsid w:val="00B64F84"/>
    <w:rsid w:val="00B72A09"/>
    <w:rsid w:val="00C32D9A"/>
    <w:rsid w:val="00C53197"/>
    <w:rsid w:val="00C71D88"/>
    <w:rsid w:val="00C9161B"/>
    <w:rsid w:val="00D15976"/>
    <w:rsid w:val="00D27147"/>
    <w:rsid w:val="00D30720"/>
    <w:rsid w:val="00D93BF2"/>
    <w:rsid w:val="00D9433B"/>
    <w:rsid w:val="00DC32F6"/>
    <w:rsid w:val="00DF5CAF"/>
    <w:rsid w:val="00E01BDD"/>
    <w:rsid w:val="00E028AC"/>
    <w:rsid w:val="00E077BF"/>
    <w:rsid w:val="00E525A6"/>
    <w:rsid w:val="00E65A89"/>
    <w:rsid w:val="00E764E3"/>
    <w:rsid w:val="00E97A01"/>
    <w:rsid w:val="00EA6530"/>
    <w:rsid w:val="00EC15E6"/>
    <w:rsid w:val="00F45414"/>
    <w:rsid w:val="00F6125F"/>
    <w:rsid w:val="00F825E8"/>
    <w:rsid w:val="00F9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CA9"/>
    <w:pPr>
      <w:spacing w:before="0" w:beforeAutospacing="0" w:after="0" w:afterAutospacing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подподпункт"/>
    <w:basedOn w:val="a"/>
    <w:rsid w:val="00AD1CA9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"/>
    <w:next w:val="a"/>
    <w:rsid w:val="00AD1CA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2">
    <w:name w:val="Body Text Indent 2"/>
    <w:basedOn w:val="a"/>
    <w:link w:val="20"/>
    <w:rsid w:val="00AD1CA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AD1C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AD1C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D1C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D1C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D1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D1CA9"/>
  </w:style>
  <w:style w:type="paragraph" w:styleId="a8">
    <w:name w:val="Body Text Indent"/>
    <w:basedOn w:val="a"/>
    <w:link w:val="a9"/>
    <w:rsid w:val="00AD1CA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D1C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 Знак"/>
    <w:basedOn w:val="a"/>
    <w:rsid w:val="00AD1CA9"/>
    <w:pPr>
      <w:spacing w:after="160" w:line="240" w:lineRule="exact"/>
    </w:pPr>
    <w:rPr>
      <w:rFonts w:ascii="Verdana" w:hAnsi="Verdana"/>
      <w:lang w:val="en-US" w:eastAsia="en-US"/>
    </w:rPr>
  </w:style>
  <w:style w:type="paragraph" w:styleId="3">
    <w:name w:val="Body Text Indent 3"/>
    <w:basedOn w:val="a"/>
    <w:link w:val="30"/>
    <w:rsid w:val="00AD1CA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D1CA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>Microsoft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мвв</dc:creator>
  <cp:keywords/>
  <dc:description/>
  <cp:lastModifiedBy>мвв</cp:lastModifiedBy>
  <cp:revision>2</cp:revision>
  <dcterms:created xsi:type="dcterms:W3CDTF">2011-05-03T05:53:00Z</dcterms:created>
  <dcterms:modified xsi:type="dcterms:W3CDTF">2011-05-03T05:53:00Z</dcterms:modified>
</cp:coreProperties>
</file>