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CA6" w:rsidRDefault="009D7CA6" w:rsidP="009D7CA6">
      <w:pPr>
        <w:ind w:right="282"/>
        <w:jc w:val="right"/>
      </w:pPr>
      <w:r>
        <w:t>Приложение № 1</w:t>
      </w:r>
    </w:p>
    <w:p w:rsidR="009D7CA6" w:rsidRDefault="009D7CA6" w:rsidP="009D7CA6">
      <w:pPr>
        <w:ind w:right="282"/>
        <w:jc w:val="right"/>
      </w:pPr>
      <w:r>
        <w:t>к Договору №</w:t>
      </w:r>
      <w:r w:rsidRPr="00586D1E">
        <w:t xml:space="preserve"> </w:t>
      </w:r>
      <w:r>
        <w:rPr>
          <w:sz w:val="18"/>
          <w:szCs w:val="18"/>
        </w:rPr>
        <w:t xml:space="preserve">_____________/ </w:t>
      </w:r>
      <w:r w:rsidRPr="00866E95">
        <w:rPr>
          <w:sz w:val="18"/>
          <w:szCs w:val="18"/>
        </w:rPr>
        <w:t>__</w:t>
      </w:r>
      <w:r>
        <w:rPr>
          <w:sz w:val="18"/>
          <w:szCs w:val="18"/>
        </w:rPr>
        <w:t>______</w:t>
      </w:r>
      <w:r w:rsidRPr="00866E95">
        <w:rPr>
          <w:sz w:val="18"/>
          <w:szCs w:val="18"/>
        </w:rPr>
        <w:t>_</w:t>
      </w:r>
      <w:r>
        <w:rPr>
          <w:sz w:val="18"/>
          <w:szCs w:val="18"/>
        </w:rPr>
        <w:br/>
      </w:r>
      <w:r>
        <w:t xml:space="preserve">от </w:t>
      </w:r>
      <w:r w:rsidRPr="00153A60">
        <w:t>«</w:t>
      </w:r>
      <w:r w:rsidRPr="00E83621">
        <w:t>___</w:t>
      </w:r>
      <w:r w:rsidRPr="00153A60">
        <w:t xml:space="preserve">» </w:t>
      </w:r>
      <w:r w:rsidRPr="00E83621">
        <w:t>_____________</w:t>
      </w:r>
      <w:r>
        <w:t xml:space="preserve"> 2014</w:t>
      </w:r>
      <w:r w:rsidRPr="00153A60">
        <w:t xml:space="preserve"> г.</w:t>
      </w:r>
    </w:p>
    <w:p w:rsidR="008B26D8" w:rsidRPr="001F6931" w:rsidRDefault="008B26D8" w:rsidP="008B26D8">
      <w:pPr>
        <w:jc w:val="center"/>
        <w:rPr>
          <w:color w:val="000000"/>
        </w:rPr>
      </w:pPr>
    </w:p>
    <w:p w:rsidR="008B26D8" w:rsidRPr="001F6931" w:rsidRDefault="008B26D8" w:rsidP="008B26D8">
      <w:pPr>
        <w:jc w:val="center"/>
        <w:rPr>
          <w:color w:val="000000"/>
        </w:rPr>
      </w:pPr>
      <w:bookmarkStart w:id="0" w:name="_GoBack"/>
      <w:bookmarkEnd w:id="0"/>
    </w:p>
    <w:p w:rsidR="008B26D8" w:rsidRPr="001F6931" w:rsidRDefault="008B26D8" w:rsidP="008B26D8">
      <w:pPr>
        <w:jc w:val="center"/>
        <w:rPr>
          <w:color w:val="000000"/>
        </w:rPr>
      </w:pPr>
    </w:p>
    <w:p w:rsidR="008B26D8" w:rsidRPr="001F6931" w:rsidRDefault="008B26D8" w:rsidP="008B26D8">
      <w:pPr>
        <w:jc w:val="center"/>
        <w:rPr>
          <w:color w:val="000000"/>
        </w:rPr>
      </w:pPr>
    </w:p>
    <w:p w:rsidR="008B26D8" w:rsidRPr="001F6931" w:rsidRDefault="008B26D8" w:rsidP="008B26D8">
      <w:pPr>
        <w:jc w:val="center"/>
        <w:rPr>
          <w:color w:val="000000"/>
        </w:rPr>
      </w:pPr>
    </w:p>
    <w:p w:rsidR="008B26D8" w:rsidRPr="001F6931" w:rsidRDefault="008B26D8" w:rsidP="008B26D8">
      <w:pPr>
        <w:jc w:val="center"/>
        <w:rPr>
          <w:color w:val="000000"/>
        </w:rPr>
      </w:pPr>
    </w:p>
    <w:p w:rsidR="008B26D8" w:rsidRPr="001F6931" w:rsidRDefault="008B26D8" w:rsidP="008B26D8">
      <w:pPr>
        <w:jc w:val="center"/>
        <w:rPr>
          <w:color w:val="000000"/>
        </w:rPr>
      </w:pPr>
    </w:p>
    <w:p w:rsidR="008B26D8" w:rsidRPr="001F6931" w:rsidRDefault="008B26D8" w:rsidP="008B26D8">
      <w:pPr>
        <w:jc w:val="center"/>
        <w:rPr>
          <w:color w:val="000000"/>
        </w:rPr>
      </w:pPr>
    </w:p>
    <w:p w:rsidR="008B26D8" w:rsidRPr="001F6931" w:rsidRDefault="008B26D8" w:rsidP="008B26D8">
      <w:pPr>
        <w:jc w:val="center"/>
        <w:rPr>
          <w:color w:val="000000"/>
        </w:rPr>
      </w:pPr>
    </w:p>
    <w:p w:rsidR="008B26D8" w:rsidRPr="001F6931" w:rsidRDefault="00DD3A32" w:rsidP="008B26D8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  <w:r w:rsidR="008B26D8" w:rsidRPr="001F6931">
        <w:rPr>
          <w:color w:val="000000"/>
        </w:rPr>
        <w:t xml:space="preserve"> </w:t>
      </w:r>
    </w:p>
    <w:p w:rsidR="008B26D8" w:rsidRPr="001F6931" w:rsidRDefault="008B26D8" w:rsidP="008B26D8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8B26D8" w:rsidRPr="001F6931" w:rsidRDefault="008B26D8" w:rsidP="008B26D8">
      <w:pPr>
        <w:jc w:val="center"/>
        <w:rPr>
          <w:color w:val="000000"/>
        </w:rPr>
      </w:pPr>
    </w:p>
    <w:p w:rsidR="008B26D8" w:rsidRPr="001F6931" w:rsidRDefault="008B26D8" w:rsidP="008B26D8">
      <w:pPr>
        <w:jc w:val="center"/>
        <w:rPr>
          <w:color w:val="000000"/>
        </w:rPr>
      </w:pPr>
    </w:p>
    <w:p w:rsidR="008B26D8" w:rsidRPr="001F6931" w:rsidRDefault="008B26D8" w:rsidP="008B26D8">
      <w:pPr>
        <w:jc w:val="center"/>
        <w:rPr>
          <w:color w:val="000000"/>
        </w:rPr>
      </w:pPr>
    </w:p>
    <w:p w:rsidR="008B26D8" w:rsidRPr="001F6931" w:rsidRDefault="008B26D8" w:rsidP="008B26D8">
      <w:pPr>
        <w:jc w:val="center"/>
        <w:rPr>
          <w:color w:val="000000"/>
        </w:rPr>
      </w:pPr>
    </w:p>
    <w:p w:rsidR="008B26D8" w:rsidRPr="001F6931" w:rsidRDefault="008B26D8" w:rsidP="008B26D8">
      <w:pPr>
        <w:jc w:val="center"/>
        <w:rPr>
          <w:color w:val="000000"/>
        </w:rPr>
      </w:pPr>
    </w:p>
    <w:p w:rsidR="008B26D8" w:rsidRPr="001F6931" w:rsidRDefault="008B26D8" w:rsidP="008B26D8">
      <w:pPr>
        <w:jc w:val="center"/>
        <w:rPr>
          <w:color w:val="000000"/>
        </w:rPr>
      </w:pPr>
    </w:p>
    <w:p w:rsidR="008B26D8" w:rsidRPr="001F6931" w:rsidRDefault="008B26D8" w:rsidP="008B26D8">
      <w:pPr>
        <w:jc w:val="center"/>
        <w:rPr>
          <w:color w:val="000000"/>
        </w:rPr>
      </w:pPr>
    </w:p>
    <w:p w:rsidR="008B26D8" w:rsidRPr="001F6931" w:rsidRDefault="008B26D8" w:rsidP="008B26D8">
      <w:pPr>
        <w:jc w:val="center"/>
        <w:rPr>
          <w:color w:val="000000"/>
        </w:rPr>
      </w:pPr>
    </w:p>
    <w:p w:rsidR="008B26D8" w:rsidRPr="001F6931" w:rsidRDefault="008B26D8" w:rsidP="008B26D8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3B14B1">
        <w:rPr>
          <w:color w:val="000000"/>
        </w:rPr>
        <w:t xml:space="preserve">: </w:t>
      </w:r>
      <w:r w:rsidR="00295395">
        <w:rPr>
          <w:color w:val="000000"/>
        </w:rPr>
        <w:t>Модернизация узлов Корпоративной сети передачи данных (КСПД) с целью проведения аттестации организаций Холдинга по классу 1Г (уровень сертификации средств криптографической защиты информации по требованиям ФСБ не ниже КС</w:t>
      </w:r>
      <w:proofErr w:type="gramStart"/>
      <w:r w:rsidR="00295395">
        <w:rPr>
          <w:color w:val="000000"/>
        </w:rPr>
        <w:t>1</w:t>
      </w:r>
      <w:proofErr w:type="gramEnd"/>
      <w:r w:rsidR="00295395">
        <w:rPr>
          <w:color w:val="000000"/>
        </w:rPr>
        <w:t>)</w:t>
      </w:r>
      <w:r w:rsidR="003B14B1">
        <w:rPr>
          <w:color w:val="000000"/>
        </w:rPr>
        <w:t>.</w:t>
      </w:r>
    </w:p>
    <w:p w:rsidR="008B26D8" w:rsidRPr="001F6931" w:rsidRDefault="008B26D8" w:rsidP="008B26D8">
      <w:pPr>
        <w:jc w:val="center"/>
        <w:rPr>
          <w:color w:val="000000"/>
        </w:rPr>
      </w:pPr>
    </w:p>
    <w:p w:rsidR="008B26D8" w:rsidRDefault="008B26D8" w:rsidP="008B26D8">
      <w:pPr>
        <w:jc w:val="center"/>
        <w:rPr>
          <w:color w:val="000000"/>
        </w:rPr>
      </w:pPr>
    </w:p>
    <w:p w:rsidR="005070B6" w:rsidRPr="001F6931" w:rsidRDefault="005070B6" w:rsidP="008B26D8">
      <w:pPr>
        <w:jc w:val="center"/>
        <w:rPr>
          <w:color w:val="000000"/>
        </w:rPr>
      </w:pPr>
    </w:p>
    <w:p w:rsidR="008B26D8" w:rsidRPr="005070B6" w:rsidRDefault="005070B6" w:rsidP="005070B6">
      <w:pPr>
        <w:jc w:val="center"/>
        <w:rPr>
          <w:i/>
          <w:color w:val="000000"/>
          <w:u w:val="single"/>
        </w:rPr>
      </w:pPr>
      <w:r w:rsidRPr="005070B6">
        <w:rPr>
          <w:i/>
          <w:color w:val="000000"/>
          <w:u w:val="single"/>
        </w:rPr>
        <w:t xml:space="preserve">(*эквивалент не допустим согласно ЕОСЗ </w:t>
      </w:r>
      <w:proofErr w:type="spellStart"/>
      <w:proofErr w:type="gramStart"/>
      <w:r w:rsidRPr="005070B6">
        <w:rPr>
          <w:i/>
          <w:color w:val="000000"/>
          <w:u w:val="single"/>
        </w:rPr>
        <w:t>п</w:t>
      </w:r>
      <w:proofErr w:type="spellEnd"/>
      <w:proofErr w:type="gramEnd"/>
      <w:r w:rsidRPr="005070B6">
        <w:rPr>
          <w:i/>
          <w:color w:val="000000"/>
          <w:u w:val="single"/>
        </w:rPr>
        <w:t xml:space="preserve"> 12.2.2 б.( по решению заказчика, в случае если 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знаков)</w:t>
      </w:r>
    </w:p>
    <w:p w:rsidR="008B26D8" w:rsidRPr="001F6931" w:rsidRDefault="008B26D8" w:rsidP="008B26D8">
      <w:pPr>
        <w:rPr>
          <w:color w:val="000000"/>
        </w:rPr>
      </w:pPr>
    </w:p>
    <w:p w:rsidR="008B26D8" w:rsidRPr="001F6931" w:rsidRDefault="008B26D8" w:rsidP="008B26D8">
      <w:pPr>
        <w:rPr>
          <w:color w:val="000000"/>
        </w:rPr>
      </w:pPr>
    </w:p>
    <w:p w:rsidR="008B26D8" w:rsidRPr="001F6931" w:rsidRDefault="008B26D8" w:rsidP="008B26D8">
      <w:pPr>
        <w:rPr>
          <w:color w:val="000000"/>
        </w:rPr>
      </w:pPr>
    </w:p>
    <w:p w:rsidR="008B26D8" w:rsidRPr="001F6931" w:rsidRDefault="008B26D8" w:rsidP="008B26D8">
      <w:pPr>
        <w:rPr>
          <w:color w:val="000000"/>
        </w:rPr>
      </w:pPr>
    </w:p>
    <w:p w:rsidR="008B26D8" w:rsidRPr="001F6931" w:rsidRDefault="008B26D8" w:rsidP="008B26D8">
      <w:pPr>
        <w:rPr>
          <w:color w:val="000000"/>
        </w:rPr>
      </w:pPr>
    </w:p>
    <w:p w:rsidR="008B26D8" w:rsidRPr="001F6931" w:rsidRDefault="008B26D8" w:rsidP="008B26D8">
      <w:pPr>
        <w:rPr>
          <w:color w:val="000000"/>
        </w:rPr>
      </w:pPr>
    </w:p>
    <w:p w:rsidR="008B26D8" w:rsidRPr="001F6931" w:rsidRDefault="008B26D8" w:rsidP="008B26D8">
      <w:pPr>
        <w:rPr>
          <w:color w:val="000000"/>
        </w:rPr>
      </w:pPr>
    </w:p>
    <w:p w:rsidR="008B26D8" w:rsidRPr="001F6931" w:rsidRDefault="008B26D8" w:rsidP="008B26D8">
      <w:pPr>
        <w:rPr>
          <w:color w:val="000000"/>
        </w:rPr>
      </w:pPr>
    </w:p>
    <w:p w:rsidR="008B26D8" w:rsidRPr="001F6931" w:rsidRDefault="008B26D8" w:rsidP="008B26D8">
      <w:pPr>
        <w:rPr>
          <w:color w:val="000000"/>
        </w:rPr>
      </w:pPr>
    </w:p>
    <w:p w:rsidR="008B26D8" w:rsidRPr="001F6931" w:rsidRDefault="008B26D8" w:rsidP="008B26D8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8B26D8" w:rsidRPr="00172B89" w:rsidRDefault="008B26D8" w:rsidP="008B26D8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3B14B1">
        <w:rPr>
          <w:color w:val="000000"/>
        </w:rPr>
        <w:t>14</w:t>
      </w:r>
      <w:r w:rsidRPr="001F6931">
        <w:rPr>
          <w:color w:val="000000"/>
        </w:rPr>
        <w:br w:type="page"/>
      </w:r>
      <w:bookmarkStart w:id="1" w:name="_Toc341885286"/>
      <w:r w:rsidRPr="00172B89">
        <w:rPr>
          <w:color w:val="000000"/>
        </w:rPr>
        <w:lastRenderedPageBreak/>
        <w:t>Техническое задание</w:t>
      </w:r>
    </w:p>
    <w:p w:rsidR="008B26D8" w:rsidRPr="00172B89" w:rsidRDefault="008B26D8" w:rsidP="008B26D8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8B26D8" w:rsidRPr="00172B89" w:rsidRDefault="008B26D8" w:rsidP="008B26D8">
      <w:pPr>
        <w:jc w:val="center"/>
        <w:rPr>
          <w:color w:val="000000"/>
        </w:rPr>
      </w:pPr>
    </w:p>
    <w:p w:rsidR="008B26D8" w:rsidRPr="00172B89" w:rsidRDefault="008B26D8" w:rsidP="008B26D8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8B26D8" w:rsidRPr="00172B89" w:rsidRDefault="008B26D8" w:rsidP="008B26D8">
      <w:pPr>
        <w:jc w:val="center"/>
        <w:rPr>
          <w:color w:val="000000"/>
        </w:rPr>
      </w:pPr>
    </w:p>
    <w:p w:rsidR="008B26D8" w:rsidRPr="00172B89" w:rsidRDefault="008B26D8" w:rsidP="008B26D8">
      <w:pPr>
        <w:rPr>
          <w:color w:val="000000"/>
        </w:rPr>
      </w:pPr>
    </w:p>
    <w:p w:rsidR="008B26D8" w:rsidRPr="00172B89" w:rsidRDefault="008B26D8" w:rsidP="008B26D8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8B26D8" w:rsidRPr="00172B89" w:rsidRDefault="008B26D8" w:rsidP="008B26D8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8B26D8" w:rsidRPr="00172B89" w:rsidRDefault="008B26D8" w:rsidP="008B26D8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8B26D8" w:rsidRPr="00172B89" w:rsidRDefault="008B26D8" w:rsidP="008B26D8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8B26D8" w:rsidRPr="00172B89" w:rsidRDefault="008B26D8" w:rsidP="008B26D8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8B26D8" w:rsidRPr="00172B89" w:rsidRDefault="008B26D8" w:rsidP="008B26D8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8B26D8" w:rsidRPr="00172B89" w:rsidRDefault="008B26D8" w:rsidP="008B26D8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8B26D8" w:rsidRPr="00172B89" w:rsidRDefault="008B26D8" w:rsidP="008B26D8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8B26D8" w:rsidRPr="00172B89" w:rsidRDefault="008B26D8" w:rsidP="008B26D8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8B26D8" w:rsidRPr="00172B89" w:rsidRDefault="008B26D8" w:rsidP="008B26D8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8B26D8" w:rsidRPr="00172B89" w:rsidRDefault="008B26D8" w:rsidP="008B26D8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8B26D8" w:rsidRPr="00172B89" w:rsidRDefault="008B26D8" w:rsidP="008B26D8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8B26D8" w:rsidRPr="00172B89" w:rsidRDefault="008B26D8" w:rsidP="008B26D8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8B26D8" w:rsidRPr="00172B89" w:rsidRDefault="008B26D8" w:rsidP="008B26D8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8B26D8" w:rsidRPr="00172B89" w:rsidRDefault="008B26D8" w:rsidP="008B26D8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8B26D8" w:rsidRPr="00172B89" w:rsidRDefault="008B26D8" w:rsidP="008B26D8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8B26D8" w:rsidRPr="00172B89" w:rsidRDefault="008B26D8" w:rsidP="008B26D8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8B26D8" w:rsidRPr="00172B89" w:rsidRDefault="008B26D8" w:rsidP="008B26D8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8B26D8" w:rsidRPr="00172B89" w:rsidRDefault="008B26D8" w:rsidP="008B26D8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8B26D8" w:rsidRPr="00172B89" w:rsidRDefault="008B26D8" w:rsidP="008B26D8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8B26D8" w:rsidRPr="00172B89" w:rsidRDefault="008B26D8" w:rsidP="008B26D8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8B26D8" w:rsidRPr="001F6931" w:rsidRDefault="008B26D8" w:rsidP="008B26D8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8B26D8" w:rsidRPr="001F6931" w:rsidRDefault="008B26D8" w:rsidP="008B26D8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8B26D8" w:rsidRPr="001F6931" w:rsidTr="003B14B1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8B26D8" w:rsidRPr="00295395" w:rsidRDefault="00295395" w:rsidP="00DD3A3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295395">
              <w:rPr>
                <w:color w:val="000000"/>
                <w:sz w:val="24"/>
                <w:szCs w:val="24"/>
              </w:rPr>
              <w:t>Модернизация узлов Корпоративной сети передачи данных (КСПД) с целью проведения аттестации организаций Холдинга по классу 1Г (уровень сертификации средств криптографической защиты информации по требованиям ФСБ не ниже КС</w:t>
            </w:r>
            <w:proofErr w:type="gramStart"/>
            <w:r w:rsidRPr="00295395">
              <w:rPr>
                <w:color w:val="000000"/>
                <w:sz w:val="24"/>
                <w:szCs w:val="24"/>
              </w:rPr>
              <w:t>1</w:t>
            </w:r>
            <w:proofErr w:type="gramEnd"/>
            <w:r w:rsidRPr="00295395">
              <w:rPr>
                <w:color w:val="000000"/>
                <w:sz w:val="24"/>
                <w:szCs w:val="24"/>
              </w:rPr>
              <w:t>)</w:t>
            </w:r>
            <w:r w:rsidR="006B2BE4" w:rsidRPr="00295395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8B26D8" w:rsidRPr="001F6931" w:rsidRDefault="008B26D8" w:rsidP="008B26D8">
      <w:pPr>
        <w:jc w:val="center"/>
        <w:rPr>
          <w:color w:val="000000"/>
        </w:rPr>
      </w:pPr>
    </w:p>
    <w:p w:rsidR="008B26D8" w:rsidRPr="001F6931" w:rsidRDefault="008B26D8" w:rsidP="008B26D8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8B26D8" w:rsidRPr="001F6931" w:rsidRDefault="008B26D8" w:rsidP="008B26D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8B26D8" w:rsidRPr="001F6931" w:rsidTr="003B14B1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D8" w:rsidRPr="001F6931" w:rsidRDefault="008B26D8" w:rsidP="003B14B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6B2BE4" w:rsidRPr="00CB50EE" w:rsidRDefault="006B2BE4" w:rsidP="00295395">
            <w:pPr>
              <w:pStyle w:val="ac"/>
              <w:numPr>
                <w:ilvl w:val="2"/>
                <w:numId w:val="33"/>
              </w:numPr>
              <w:ind w:left="176" w:firstLine="0"/>
              <w:rPr>
                <w:color w:val="000000"/>
                <w:sz w:val="24"/>
                <w:szCs w:val="24"/>
              </w:rPr>
            </w:pPr>
            <w:r w:rsidRPr="00CB50EE">
              <w:rPr>
                <w:color w:val="000000"/>
                <w:sz w:val="24"/>
                <w:szCs w:val="24"/>
              </w:rPr>
              <w:t xml:space="preserve">Поставка оборудования и </w:t>
            </w:r>
            <w:proofErr w:type="gramStart"/>
            <w:r w:rsidRPr="00CB50EE">
              <w:rPr>
                <w:color w:val="000000"/>
                <w:sz w:val="24"/>
                <w:szCs w:val="24"/>
              </w:rPr>
              <w:t>ПО</w:t>
            </w:r>
            <w:proofErr w:type="gramEnd"/>
            <w:r w:rsidR="00CB50EE" w:rsidRPr="00CB50EE">
              <w:rPr>
                <w:color w:val="000000"/>
                <w:sz w:val="24"/>
                <w:szCs w:val="24"/>
              </w:rPr>
              <w:t>;</w:t>
            </w:r>
          </w:p>
          <w:p w:rsidR="006B2BE4" w:rsidRDefault="006B2BE4" w:rsidP="00295395">
            <w:pPr>
              <w:pStyle w:val="ac"/>
              <w:numPr>
                <w:ilvl w:val="2"/>
                <w:numId w:val="33"/>
              </w:numPr>
              <w:ind w:left="176" w:firstLine="0"/>
              <w:rPr>
                <w:color w:val="000000"/>
                <w:sz w:val="24"/>
                <w:szCs w:val="24"/>
              </w:rPr>
            </w:pPr>
            <w:r w:rsidRPr="00CB50EE">
              <w:rPr>
                <w:color w:val="000000"/>
                <w:sz w:val="24"/>
                <w:szCs w:val="24"/>
              </w:rPr>
              <w:t xml:space="preserve">Доставка оборудования и ПО </w:t>
            </w:r>
            <w:r w:rsidR="00295395">
              <w:rPr>
                <w:color w:val="000000"/>
                <w:sz w:val="24"/>
                <w:szCs w:val="24"/>
              </w:rPr>
              <w:t xml:space="preserve">Заказчику и </w:t>
            </w:r>
            <w:r w:rsidRPr="00CB50EE">
              <w:rPr>
                <w:color w:val="000000"/>
                <w:sz w:val="24"/>
                <w:szCs w:val="24"/>
              </w:rPr>
              <w:t>в ДЗО</w:t>
            </w:r>
            <w:r w:rsidR="00CB50EE" w:rsidRPr="00CB50EE">
              <w:rPr>
                <w:color w:val="000000"/>
                <w:sz w:val="24"/>
                <w:szCs w:val="24"/>
              </w:rPr>
              <w:t>;</w:t>
            </w:r>
          </w:p>
          <w:p w:rsidR="00295395" w:rsidRPr="00CB50EE" w:rsidRDefault="00295395" w:rsidP="00295395">
            <w:pPr>
              <w:pStyle w:val="ac"/>
              <w:numPr>
                <w:ilvl w:val="2"/>
                <w:numId w:val="33"/>
              </w:numPr>
              <w:ind w:left="176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Работы по установке и настройке оборудования и ПО </w:t>
            </w:r>
            <w:r w:rsidRPr="00CB50EE">
              <w:rPr>
                <w:color w:val="000000"/>
                <w:sz w:val="24"/>
                <w:szCs w:val="24"/>
              </w:rPr>
              <w:t>защищенной сети передачи данных</w:t>
            </w:r>
            <w:r>
              <w:rPr>
                <w:color w:val="000000"/>
                <w:sz w:val="24"/>
                <w:szCs w:val="24"/>
              </w:rPr>
              <w:t xml:space="preserve"> на территории Заказчика и в ДЗО; </w:t>
            </w:r>
          </w:p>
          <w:p w:rsidR="008B26D8" w:rsidRPr="006B2BE4" w:rsidRDefault="00295395" w:rsidP="00295395">
            <w:pPr>
              <w:pStyle w:val="ac"/>
              <w:numPr>
                <w:ilvl w:val="2"/>
                <w:numId w:val="33"/>
              </w:numPr>
              <w:ind w:left="176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Тестирование установленного оборудования и ПО </w:t>
            </w:r>
            <w:r w:rsidRPr="00CB50EE">
              <w:rPr>
                <w:color w:val="000000"/>
                <w:sz w:val="24"/>
                <w:szCs w:val="24"/>
              </w:rPr>
              <w:t>защищенной сети передачи данных</w:t>
            </w:r>
            <w:r w:rsidR="00CB50EE" w:rsidRPr="00CB50EE">
              <w:rPr>
                <w:color w:val="000000"/>
                <w:sz w:val="24"/>
                <w:szCs w:val="24"/>
              </w:rPr>
              <w:t>.</w:t>
            </w:r>
            <w:r w:rsidR="008B26D8" w:rsidRPr="006B2BE4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8B26D8" w:rsidRPr="001F6931" w:rsidTr="003B14B1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D8" w:rsidRPr="001F6931" w:rsidRDefault="008B26D8" w:rsidP="003B14B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8B26D8" w:rsidRPr="001F6931" w:rsidTr="003B14B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D8" w:rsidRPr="00CB50EE" w:rsidRDefault="00CB50EE" w:rsidP="00295395">
            <w:pPr>
              <w:pStyle w:val="ac"/>
              <w:numPr>
                <w:ilvl w:val="2"/>
                <w:numId w:val="34"/>
              </w:numPr>
              <w:ind w:left="176" w:firstLine="0"/>
              <w:jc w:val="both"/>
              <w:rPr>
                <w:color w:val="000000"/>
                <w:sz w:val="24"/>
                <w:szCs w:val="24"/>
              </w:rPr>
            </w:pPr>
            <w:r w:rsidRPr="00CB50EE">
              <w:rPr>
                <w:color w:val="000000"/>
                <w:sz w:val="24"/>
                <w:szCs w:val="24"/>
              </w:rPr>
              <w:t xml:space="preserve">поставка </w:t>
            </w:r>
            <w:r w:rsidR="000D49EA">
              <w:rPr>
                <w:color w:val="000000"/>
                <w:sz w:val="24"/>
                <w:szCs w:val="24"/>
              </w:rPr>
              <w:t xml:space="preserve">модернизируемого </w:t>
            </w:r>
            <w:r w:rsidRPr="00CB50EE">
              <w:rPr>
                <w:color w:val="000000"/>
                <w:sz w:val="24"/>
                <w:szCs w:val="24"/>
              </w:rPr>
              <w:t xml:space="preserve">оборудования и </w:t>
            </w:r>
            <w:proofErr w:type="gramStart"/>
            <w:r w:rsidRPr="00CB50EE">
              <w:rPr>
                <w:color w:val="000000"/>
                <w:sz w:val="24"/>
                <w:szCs w:val="24"/>
              </w:rPr>
              <w:t>ПО</w:t>
            </w:r>
            <w:proofErr w:type="gramEnd"/>
          </w:p>
          <w:p w:rsidR="00CB50EE" w:rsidRDefault="00CB50EE" w:rsidP="00295395">
            <w:pPr>
              <w:ind w:left="17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Состав поставляемого оборудования и </w:t>
            </w:r>
            <w:proofErr w:type="gramStart"/>
            <w:r>
              <w:rPr>
                <w:color w:val="000000"/>
                <w:sz w:val="24"/>
                <w:szCs w:val="24"/>
              </w:rPr>
              <w:t>ПО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указан в Приложении 1</w:t>
            </w:r>
          </w:p>
          <w:p w:rsidR="00CB50EE" w:rsidRDefault="00CB50EE" w:rsidP="00295395">
            <w:pPr>
              <w:pStyle w:val="ac"/>
              <w:numPr>
                <w:ilvl w:val="2"/>
                <w:numId w:val="34"/>
              </w:numPr>
              <w:ind w:left="176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Доставка </w:t>
            </w:r>
            <w:r w:rsidR="000D49EA">
              <w:rPr>
                <w:color w:val="000000"/>
                <w:sz w:val="24"/>
                <w:szCs w:val="24"/>
              </w:rPr>
              <w:t xml:space="preserve">модернизируемого </w:t>
            </w:r>
            <w:r>
              <w:rPr>
                <w:color w:val="000000"/>
                <w:sz w:val="24"/>
                <w:szCs w:val="24"/>
              </w:rPr>
              <w:t>оборудования и ПО в ДЗО</w:t>
            </w:r>
          </w:p>
          <w:p w:rsidR="00CB50EE" w:rsidRDefault="00CB50EE" w:rsidP="00295395">
            <w:pPr>
              <w:ind w:left="176"/>
              <w:jc w:val="both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 xml:space="preserve">Поставляемое </w:t>
            </w:r>
            <w:r w:rsidR="007372BE">
              <w:rPr>
                <w:color w:val="000000"/>
                <w:sz w:val="24"/>
                <w:szCs w:val="24"/>
              </w:rPr>
              <w:t xml:space="preserve">модернизированное </w:t>
            </w:r>
            <w:r>
              <w:rPr>
                <w:color w:val="000000"/>
                <w:sz w:val="24"/>
                <w:szCs w:val="24"/>
              </w:rPr>
              <w:t>оборудование и ПО необходимо доставить на следующие площадки</w:t>
            </w:r>
            <w:r w:rsidR="00182DDA">
              <w:rPr>
                <w:color w:val="000000"/>
                <w:sz w:val="24"/>
                <w:szCs w:val="24"/>
              </w:rPr>
              <w:t xml:space="preserve"> ДЗО</w:t>
            </w:r>
            <w:r>
              <w:rPr>
                <w:color w:val="000000"/>
                <w:sz w:val="24"/>
                <w:szCs w:val="24"/>
              </w:rPr>
              <w:t xml:space="preserve"> по соответствующим</w:t>
            </w:r>
            <w:r w:rsidR="003646DA">
              <w:rPr>
                <w:color w:val="000000"/>
                <w:sz w:val="24"/>
                <w:szCs w:val="24"/>
              </w:rPr>
              <w:t xml:space="preserve"> фактическим</w:t>
            </w:r>
            <w:r>
              <w:rPr>
                <w:color w:val="000000"/>
                <w:sz w:val="24"/>
                <w:szCs w:val="24"/>
              </w:rPr>
              <w:t xml:space="preserve"> адресам:</w:t>
            </w:r>
            <w:proofErr w:type="gramEnd"/>
          </w:p>
          <w:p w:rsidR="003646DA" w:rsidRDefault="003646DA" w:rsidP="00CB50EE">
            <w:pPr>
              <w:pStyle w:val="ac"/>
              <w:numPr>
                <w:ilvl w:val="0"/>
                <w:numId w:val="4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ОАО «ППГХО»; 674673, Забайкальский край, г. </w:t>
            </w:r>
            <w:proofErr w:type="spellStart"/>
            <w:r>
              <w:rPr>
                <w:color w:val="000000"/>
                <w:sz w:val="24"/>
                <w:szCs w:val="24"/>
              </w:rPr>
              <w:t>Краснокаменск</w:t>
            </w:r>
            <w:proofErr w:type="spellEnd"/>
            <w:r>
              <w:rPr>
                <w:color w:val="000000"/>
                <w:sz w:val="24"/>
                <w:szCs w:val="24"/>
              </w:rPr>
              <w:t>, Управление ОАО «ППГХО»;</w:t>
            </w:r>
          </w:p>
          <w:p w:rsidR="003646DA" w:rsidRDefault="00A23DCE" w:rsidP="00CB50EE">
            <w:pPr>
              <w:pStyle w:val="ac"/>
              <w:numPr>
                <w:ilvl w:val="0"/>
                <w:numId w:val="4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ЗАО «</w:t>
            </w:r>
            <w:proofErr w:type="spellStart"/>
            <w:r>
              <w:rPr>
                <w:color w:val="000000"/>
                <w:sz w:val="24"/>
                <w:szCs w:val="24"/>
              </w:rPr>
              <w:t>Далур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»; 641750, Курганская обл., </w:t>
            </w:r>
            <w:proofErr w:type="spellStart"/>
            <w:r>
              <w:rPr>
                <w:color w:val="000000"/>
                <w:sz w:val="24"/>
                <w:szCs w:val="24"/>
              </w:rPr>
              <w:t>Далматовский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район, с. Уксянское, ул. Ленина, д. 42</w:t>
            </w:r>
            <w:r w:rsidR="005053C2">
              <w:rPr>
                <w:color w:val="000000"/>
                <w:sz w:val="24"/>
                <w:szCs w:val="24"/>
              </w:rPr>
              <w:t>;</w:t>
            </w:r>
          </w:p>
          <w:p w:rsidR="00596E9C" w:rsidRDefault="00596E9C" w:rsidP="00CB50EE">
            <w:pPr>
              <w:pStyle w:val="ac"/>
              <w:numPr>
                <w:ilvl w:val="0"/>
                <w:numId w:val="4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ОАО «</w:t>
            </w:r>
            <w:proofErr w:type="spellStart"/>
            <w:r>
              <w:rPr>
                <w:color w:val="000000"/>
                <w:sz w:val="24"/>
                <w:szCs w:val="24"/>
              </w:rPr>
              <w:t>Хиагда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»; 671510, </w:t>
            </w:r>
            <w:r w:rsidR="006A0C51">
              <w:rPr>
                <w:color w:val="000000"/>
                <w:sz w:val="24"/>
                <w:szCs w:val="24"/>
              </w:rPr>
              <w:t xml:space="preserve">Республика Бурятия, </w:t>
            </w:r>
            <w:proofErr w:type="spellStart"/>
            <w:r w:rsidR="006A0C51">
              <w:rPr>
                <w:color w:val="000000"/>
                <w:sz w:val="24"/>
                <w:szCs w:val="24"/>
              </w:rPr>
              <w:t>Баунт</w:t>
            </w:r>
            <w:r w:rsidR="005053C2">
              <w:rPr>
                <w:color w:val="000000"/>
                <w:sz w:val="24"/>
                <w:szCs w:val="24"/>
              </w:rPr>
              <w:t>овский</w:t>
            </w:r>
            <w:proofErr w:type="spellEnd"/>
            <w:r w:rsidR="005053C2">
              <w:rPr>
                <w:color w:val="000000"/>
                <w:sz w:val="24"/>
                <w:szCs w:val="24"/>
              </w:rPr>
              <w:t xml:space="preserve"> район, с. Багдарин;</w:t>
            </w:r>
          </w:p>
          <w:p w:rsidR="005053C2" w:rsidRDefault="005053C2" w:rsidP="00CB50EE">
            <w:pPr>
              <w:pStyle w:val="ac"/>
              <w:numPr>
                <w:ilvl w:val="0"/>
                <w:numId w:val="4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ООО «АРМЗ Сервис»; 109004, г. Москва, Б. Дровяной пер., д.12, стр. 3;</w:t>
            </w:r>
          </w:p>
          <w:p w:rsidR="005053C2" w:rsidRDefault="001D27C1" w:rsidP="00CB50EE">
            <w:pPr>
              <w:pStyle w:val="ac"/>
              <w:numPr>
                <w:ilvl w:val="0"/>
                <w:numId w:val="4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ЗАО «</w:t>
            </w:r>
            <w:proofErr w:type="spellStart"/>
            <w:r>
              <w:rPr>
                <w:color w:val="000000"/>
                <w:sz w:val="24"/>
                <w:szCs w:val="24"/>
              </w:rPr>
              <w:t>Русбурмаш</w:t>
            </w:r>
            <w:proofErr w:type="spellEnd"/>
            <w:r>
              <w:rPr>
                <w:color w:val="000000"/>
                <w:sz w:val="24"/>
                <w:szCs w:val="24"/>
              </w:rPr>
              <w:t>»; 109004, г. Москва, ул. Земляной Вал, д. 59, стр. 2;</w:t>
            </w:r>
          </w:p>
          <w:p w:rsidR="001D27C1" w:rsidRDefault="001D27C1" w:rsidP="00CB50EE">
            <w:pPr>
              <w:pStyle w:val="ac"/>
              <w:numPr>
                <w:ilvl w:val="0"/>
                <w:numId w:val="4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ОАО «</w:t>
            </w:r>
            <w:proofErr w:type="spellStart"/>
            <w:r>
              <w:rPr>
                <w:color w:val="000000"/>
                <w:sz w:val="24"/>
                <w:szCs w:val="24"/>
              </w:rPr>
              <w:t>ВНИПИпромтехнологии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»; </w:t>
            </w:r>
            <w:r w:rsidR="00C5370E">
              <w:rPr>
                <w:color w:val="000000"/>
                <w:sz w:val="24"/>
                <w:szCs w:val="24"/>
              </w:rPr>
              <w:t>115409, г. Москва, Каширское шоссе, д. 33;</w:t>
            </w:r>
          </w:p>
          <w:p w:rsidR="00C5370E" w:rsidRDefault="00C5370E" w:rsidP="00CB50EE">
            <w:pPr>
              <w:pStyle w:val="ac"/>
              <w:numPr>
                <w:ilvl w:val="0"/>
                <w:numId w:val="4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ЗАО «</w:t>
            </w:r>
            <w:proofErr w:type="spellStart"/>
            <w:r>
              <w:rPr>
                <w:color w:val="000000"/>
                <w:sz w:val="24"/>
                <w:szCs w:val="24"/>
              </w:rPr>
              <w:t>Эльконский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ГМК»; 109004, г. Москва, ул. Земляной Вал, д. 75.</w:t>
            </w:r>
          </w:p>
          <w:p w:rsidR="003039E8" w:rsidRDefault="00C5370E" w:rsidP="00295395">
            <w:pPr>
              <w:pStyle w:val="ac"/>
              <w:numPr>
                <w:ilvl w:val="2"/>
                <w:numId w:val="34"/>
              </w:numPr>
              <w:ind w:left="176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Обновление ПО </w:t>
            </w:r>
            <w:r w:rsidR="00182DDA">
              <w:rPr>
                <w:color w:val="000000"/>
                <w:sz w:val="24"/>
                <w:szCs w:val="24"/>
              </w:rPr>
              <w:t>ПАК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5395">
              <w:rPr>
                <w:color w:val="000000"/>
                <w:sz w:val="24"/>
                <w:szCs w:val="24"/>
              </w:rPr>
              <w:t>S</w:t>
            </w:r>
            <w:r w:rsidRPr="00DD5126">
              <w:rPr>
                <w:color w:val="000000"/>
                <w:sz w:val="24"/>
                <w:szCs w:val="24"/>
              </w:rPr>
              <w:t>-</w:t>
            </w:r>
            <w:r w:rsidRPr="00295395">
              <w:rPr>
                <w:color w:val="000000"/>
                <w:sz w:val="24"/>
                <w:szCs w:val="24"/>
              </w:rPr>
              <w:t>Terra</w:t>
            </w:r>
            <w:proofErr w:type="spellEnd"/>
            <w:r w:rsidRPr="00DD5126">
              <w:rPr>
                <w:color w:val="000000"/>
                <w:sz w:val="24"/>
                <w:szCs w:val="24"/>
              </w:rPr>
              <w:t xml:space="preserve"> </w:t>
            </w:r>
            <w:r w:rsidRPr="00295395">
              <w:rPr>
                <w:color w:val="000000"/>
                <w:sz w:val="24"/>
                <w:szCs w:val="24"/>
              </w:rPr>
              <w:t>VPN</w:t>
            </w:r>
            <w:r w:rsidRPr="00DD512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5395">
              <w:rPr>
                <w:color w:val="000000"/>
                <w:sz w:val="24"/>
                <w:szCs w:val="24"/>
              </w:rPr>
              <w:t>Gate</w:t>
            </w:r>
            <w:proofErr w:type="spellEnd"/>
            <w:r w:rsidRPr="00DD5126">
              <w:rPr>
                <w:color w:val="000000"/>
                <w:sz w:val="24"/>
                <w:szCs w:val="24"/>
              </w:rPr>
              <w:t xml:space="preserve"> 7000</w:t>
            </w:r>
            <w:r>
              <w:rPr>
                <w:color w:val="000000"/>
                <w:sz w:val="24"/>
                <w:szCs w:val="24"/>
              </w:rPr>
              <w:t xml:space="preserve"> с версии </w:t>
            </w:r>
            <w:r w:rsidR="00DD3A3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D3A32" w:rsidRPr="00295395">
              <w:rPr>
                <w:color w:val="000000"/>
                <w:sz w:val="24"/>
                <w:szCs w:val="24"/>
              </w:rPr>
              <w:t>S</w:t>
            </w:r>
            <w:r w:rsidR="00DD3A32" w:rsidRPr="00DD5126">
              <w:rPr>
                <w:color w:val="000000"/>
                <w:sz w:val="24"/>
                <w:szCs w:val="24"/>
              </w:rPr>
              <w:t>-</w:t>
            </w:r>
            <w:r w:rsidR="00DD3A32" w:rsidRPr="00295395">
              <w:rPr>
                <w:color w:val="000000"/>
                <w:sz w:val="24"/>
                <w:szCs w:val="24"/>
              </w:rPr>
              <w:t>Terra</w:t>
            </w:r>
            <w:proofErr w:type="spellEnd"/>
            <w:r w:rsidR="00DD3A32" w:rsidRPr="00DD5126">
              <w:rPr>
                <w:color w:val="000000"/>
                <w:sz w:val="24"/>
                <w:szCs w:val="24"/>
              </w:rPr>
              <w:t xml:space="preserve"> </w:t>
            </w:r>
            <w:r w:rsidR="00DD3A32" w:rsidRPr="00295395">
              <w:rPr>
                <w:color w:val="000000"/>
                <w:sz w:val="24"/>
                <w:szCs w:val="24"/>
              </w:rPr>
              <w:t>CSP</w:t>
            </w:r>
            <w:r w:rsidR="00DD3A32" w:rsidRPr="00DD512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3.0 до версии </w:t>
            </w:r>
            <w:r w:rsidR="007372BE">
              <w:rPr>
                <w:color w:val="000000"/>
                <w:sz w:val="24"/>
                <w:szCs w:val="24"/>
              </w:rPr>
              <w:t>3.11</w:t>
            </w:r>
            <w:r w:rsidR="003039E8">
              <w:rPr>
                <w:color w:val="000000"/>
                <w:sz w:val="24"/>
                <w:szCs w:val="24"/>
              </w:rPr>
              <w:t>, установленного по адресу: 109004, г. Москва, Б. Дровяной пер., д. 22, ОАО «Атомредметзолото».</w:t>
            </w:r>
          </w:p>
          <w:p w:rsidR="00DD3A32" w:rsidRDefault="00E05DAF" w:rsidP="00295395">
            <w:pPr>
              <w:pStyle w:val="ac"/>
              <w:numPr>
                <w:ilvl w:val="2"/>
                <w:numId w:val="34"/>
              </w:numPr>
              <w:ind w:left="176" w:firstLine="0"/>
              <w:jc w:val="both"/>
              <w:rPr>
                <w:color w:val="000000"/>
                <w:sz w:val="24"/>
                <w:szCs w:val="24"/>
              </w:rPr>
            </w:pPr>
            <w:r w:rsidRPr="005A14F9">
              <w:rPr>
                <w:color w:val="000000"/>
                <w:sz w:val="24"/>
                <w:szCs w:val="24"/>
              </w:rPr>
              <w:t xml:space="preserve">Установка и настройка </w:t>
            </w:r>
            <w:r w:rsidR="00DD3A32" w:rsidRPr="005A14F9">
              <w:rPr>
                <w:color w:val="000000"/>
                <w:sz w:val="24"/>
                <w:szCs w:val="24"/>
              </w:rPr>
              <w:t>маршрутизаторов КСПД в ДЗО.</w:t>
            </w:r>
          </w:p>
          <w:p w:rsidR="00E05DAF" w:rsidRDefault="00E05DAF" w:rsidP="00295395">
            <w:pPr>
              <w:pStyle w:val="ac"/>
              <w:numPr>
                <w:ilvl w:val="2"/>
                <w:numId w:val="34"/>
              </w:numPr>
              <w:ind w:left="176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Установка и настройка</w:t>
            </w:r>
            <w:r w:rsidR="000D49EA">
              <w:rPr>
                <w:color w:val="000000"/>
                <w:sz w:val="24"/>
                <w:szCs w:val="24"/>
              </w:rPr>
              <w:t xml:space="preserve"> модернизируемых</w:t>
            </w:r>
            <w:r>
              <w:rPr>
                <w:color w:val="000000"/>
                <w:sz w:val="24"/>
                <w:szCs w:val="24"/>
              </w:rPr>
              <w:t xml:space="preserve"> модулей </w:t>
            </w:r>
            <w:r w:rsidR="000D49EA">
              <w:rPr>
                <w:color w:val="000000"/>
                <w:sz w:val="24"/>
                <w:szCs w:val="24"/>
              </w:rPr>
              <w:t>G-NME-RVPN-MCM-х</w:t>
            </w:r>
            <w:r w:rsidR="00295395">
              <w:rPr>
                <w:color w:val="000000"/>
                <w:sz w:val="24"/>
                <w:szCs w:val="24"/>
              </w:rPr>
              <w:t xml:space="preserve"> в ДЗО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C5370E" w:rsidRDefault="00DD3A32" w:rsidP="00295395">
            <w:pPr>
              <w:pStyle w:val="ac"/>
              <w:numPr>
                <w:ilvl w:val="2"/>
                <w:numId w:val="34"/>
              </w:numPr>
              <w:ind w:left="176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Перенос настроек действующего оборудования шифрования КСПД на новое оборудование</w:t>
            </w:r>
            <w:r w:rsidR="00295395">
              <w:rPr>
                <w:color w:val="000000"/>
                <w:sz w:val="24"/>
                <w:szCs w:val="24"/>
              </w:rPr>
              <w:t xml:space="preserve"> в ДЗО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295395" w:rsidRPr="00DD3A32" w:rsidRDefault="00295395" w:rsidP="00295395">
            <w:pPr>
              <w:pStyle w:val="ac"/>
              <w:numPr>
                <w:ilvl w:val="2"/>
                <w:numId w:val="34"/>
              </w:numPr>
              <w:ind w:left="176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Проведение тестирования </w:t>
            </w:r>
            <w:r w:rsidRPr="00CB50EE">
              <w:rPr>
                <w:color w:val="000000"/>
                <w:sz w:val="24"/>
                <w:szCs w:val="24"/>
              </w:rPr>
              <w:t>защищенной сети передачи данных</w:t>
            </w:r>
            <w:r>
              <w:rPr>
                <w:color w:val="000000"/>
                <w:sz w:val="24"/>
                <w:szCs w:val="24"/>
              </w:rPr>
              <w:t xml:space="preserve"> по программе и методике испытаний, согласованной с Заказчиком.</w:t>
            </w:r>
          </w:p>
        </w:tc>
      </w:tr>
      <w:tr w:rsidR="008B26D8" w:rsidRPr="001F6931" w:rsidTr="003B14B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D8" w:rsidRPr="001F6931" w:rsidRDefault="008B26D8" w:rsidP="003B14B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8B26D8" w:rsidRPr="001F6931" w:rsidTr="005A14F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B26D8" w:rsidRPr="00610945" w:rsidRDefault="005A14F9" w:rsidP="003B14B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5A14F9">
              <w:rPr>
                <w:color w:val="000000"/>
                <w:sz w:val="24"/>
                <w:szCs w:val="24"/>
              </w:rPr>
              <w:t>Д</w:t>
            </w:r>
            <w:r w:rsidR="008B26D8" w:rsidRPr="005A14F9">
              <w:rPr>
                <w:color w:val="000000"/>
                <w:sz w:val="24"/>
                <w:szCs w:val="24"/>
              </w:rPr>
              <w:t>оля/объем отдельных услуг в общем объеме закупок не определена</w:t>
            </w:r>
          </w:p>
        </w:tc>
      </w:tr>
    </w:tbl>
    <w:p w:rsidR="008B26D8" w:rsidRPr="001F6931" w:rsidRDefault="008B26D8" w:rsidP="008B26D8">
      <w:pPr>
        <w:jc w:val="center"/>
        <w:rPr>
          <w:color w:val="000000"/>
        </w:rPr>
      </w:pPr>
    </w:p>
    <w:p w:rsidR="008B26D8" w:rsidRPr="001F6931" w:rsidRDefault="008B26D8" w:rsidP="008B26D8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8B26D8" w:rsidRPr="001F6931" w:rsidRDefault="008B26D8" w:rsidP="008B26D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8B26D8" w:rsidRPr="001F6931" w:rsidTr="003B14B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26D8" w:rsidRPr="001F6931" w:rsidRDefault="008B26D8" w:rsidP="003B14B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8B26D8" w:rsidRPr="001F6931" w:rsidTr="003B14B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26D8" w:rsidRPr="00295395" w:rsidRDefault="00295395" w:rsidP="00295395">
            <w:pPr>
              <w:jc w:val="both"/>
              <w:rPr>
                <w:color w:val="000000"/>
                <w:sz w:val="24"/>
                <w:szCs w:val="24"/>
              </w:rPr>
            </w:pPr>
            <w:r w:rsidRPr="00295395">
              <w:rPr>
                <w:color w:val="000000"/>
                <w:sz w:val="24"/>
                <w:szCs w:val="24"/>
              </w:rPr>
              <w:t xml:space="preserve">3.1.1.     </w:t>
            </w:r>
            <w:r w:rsidR="000226A9" w:rsidRPr="00295395">
              <w:rPr>
                <w:color w:val="000000"/>
                <w:sz w:val="24"/>
                <w:szCs w:val="24"/>
              </w:rPr>
              <w:t>Требования работам по поставке</w:t>
            </w:r>
            <w:r w:rsidR="00606B89" w:rsidRPr="00295395">
              <w:rPr>
                <w:color w:val="000000"/>
                <w:sz w:val="24"/>
                <w:szCs w:val="24"/>
              </w:rPr>
              <w:t xml:space="preserve"> </w:t>
            </w:r>
            <w:r w:rsidR="008110B7" w:rsidRPr="00295395">
              <w:rPr>
                <w:color w:val="000000"/>
                <w:sz w:val="24"/>
                <w:szCs w:val="24"/>
              </w:rPr>
              <w:t>оборудования</w:t>
            </w:r>
            <w:r w:rsidR="00182DDA" w:rsidRPr="00295395">
              <w:rPr>
                <w:color w:val="000000"/>
                <w:sz w:val="24"/>
                <w:szCs w:val="24"/>
              </w:rPr>
              <w:t xml:space="preserve"> и ПО</w:t>
            </w:r>
            <w:r w:rsidR="008110B7" w:rsidRPr="00295395">
              <w:rPr>
                <w:color w:val="000000"/>
                <w:sz w:val="24"/>
                <w:szCs w:val="24"/>
              </w:rPr>
              <w:t xml:space="preserve"> и их доставке</w:t>
            </w:r>
            <w:r w:rsidR="005F64D2" w:rsidRPr="00295395">
              <w:rPr>
                <w:color w:val="000000"/>
                <w:sz w:val="24"/>
                <w:szCs w:val="24"/>
              </w:rPr>
              <w:t>.</w:t>
            </w:r>
          </w:p>
          <w:p w:rsidR="00182DDA" w:rsidRDefault="00182DDA" w:rsidP="00182DDA">
            <w:p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Для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000000"/>
                <w:sz w:val="24"/>
                <w:szCs w:val="24"/>
              </w:rPr>
              <w:t>ПАК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en-US"/>
              </w:rPr>
              <w:t>S</w:t>
            </w:r>
            <w:r w:rsidRPr="00DD5126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  <w:lang w:val="en-US"/>
              </w:rPr>
              <w:t>Terra</w:t>
            </w:r>
            <w:r w:rsidRPr="00DD512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en-US"/>
              </w:rPr>
              <w:t>VPN</w:t>
            </w:r>
            <w:r w:rsidRPr="00DD512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en-US"/>
              </w:rPr>
              <w:t>Gate</w:t>
            </w:r>
            <w:r w:rsidRPr="00DD5126">
              <w:rPr>
                <w:color w:val="000000"/>
                <w:sz w:val="24"/>
                <w:szCs w:val="24"/>
              </w:rPr>
              <w:t xml:space="preserve"> 7000</w:t>
            </w:r>
            <w:r>
              <w:rPr>
                <w:color w:val="000000"/>
                <w:sz w:val="24"/>
                <w:szCs w:val="24"/>
              </w:rPr>
              <w:t xml:space="preserve"> необходимо поставить комплект обновления ПО П</w:t>
            </w:r>
            <w:r w:rsidR="00724D4E">
              <w:rPr>
                <w:color w:val="000000"/>
                <w:sz w:val="24"/>
                <w:szCs w:val="24"/>
              </w:rPr>
              <w:t xml:space="preserve">АК с </w:t>
            </w:r>
            <w:r w:rsidR="00724D4E">
              <w:rPr>
                <w:color w:val="000000"/>
                <w:sz w:val="24"/>
                <w:szCs w:val="24"/>
              </w:rPr>
              <w:lastRenderedPageBreak/>
              <w:t xml:space="preserve">версии 3.0 до версии </w:t>
            </w:r>
            <w:r w:rsidR="005832A3">
              <w:rPr>
                <w:color w:val="000000"/>
                <w:sz w:val="24"/>
                <w:szCs w:val="24"/>
              </w:rPr>
              <w:t xml:space="preserve">не ниже </w:t>
            </w:r>
            <w:r w:rsidR="007372BE">
              <w:rPr>
                <w:color w:val="000000"/>
                <w:sz w:val="24"/>
                <w:szCs w:val="24"/>
              </w:rPr>
              <w:t>3.11</w:t>
            </w:r>
            <w:r w:rsidR="0093474C">
              <w:rPr>
                <w:color w:val="000000"/>
                <w:sz w:val="24"/>
                <w:szCs w:val="24"/>
              </w:rPr>
              <w:t>.</w:t>
            </w:r>
          </w:p>
          <w:p w:rsidR="00182DDA" w:rsidRDefault="00182DDA" w:rsidP="005E786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Для ДЗО необходимо поставить комплект</w:t>
            </w:r>
            <w:r w:rsidR="005E786E">
              <w:rPr>
                <w:color w:val="000000"/>
                <w:sz w:val="24"/>
                <w:szCs w:val="24"/>
              </w:rPr>
              <w:t>ы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5E786E">
              <w:rPr>
                <w:color w:val="000000"/>
                <w:sz w:val="24"/>
                <w:szCs w:val="24"/>
              </w:rPr>
              <w:t xml:space="preserve">оборудования для построения крипто-тоннелей. Каждый комплект состоит </w:t>
            </w:r>
            <w:proofErr w:type="gramStart"/>
            <w:r w:rsidR="005E786E">
              <w:rPr>
                <w:color w:val="000000"/>
                <w:sz w:val="24"/>
                <w:szCs w:val="24"/>
              </w:rPr>
              <w:t>из</w:t>
            </w:r>
            <w:proofErr w:type="gramEnd"/>
            <w:r w:rsidR="005E786E">
              <w:rPr>
                <w:color w:val="000000"/>
                <w:sz w:val="24"/>
                <w:szCs w:val="24"/>
              </w:rPr>
              <w:t>:</w:t>
            </w:r>
          </w:p>
          <w:p w:rsidR="005E786E" w:rsidRDefault="005E786E" w:rsidP="005E786E">
            <w:pPr>
              <w:pStyle w:val="ac"/>
              <w:numPr>
                <w:ilvl w:val="0"/>
                <w:numId w:val="5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Маршрутизатора </w:t>
            </w:r>
            <w:r>
              <w:rPr>
                <w:color w:val="000000"/>
                <w:sz w:val="24"/>
                <w:szCs w:val="24"/>
                <w:lang w:val="en-US"/>
              </w:rPr>
              <w:t>Cisco</w:t>
            </w:r>
            <w:r>
              <w:rPr>
                <w:color w:val="000000"/>
                <w:sz w:val="24"/>
                <w:szCs w:val="24"/>
              </w:rPr>
              <w:t xml:space="preserve"> 2911;</w:t>
            </w:r>
          </w:p>
          <w:p w:rsidR="005E786E" w:rsidRDefault="005E786E" w:rsidP="005E786E">
            <w:pPr>
              <w:pStyle w:val="ac"/>
              <w:numPr>
                <w:ilvl w:val="0"/>
                <w:numId w:val="5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Совместимого с маршрутизатором модуля </w:t>
            </w:r>
            <w:r w:rsidR="00724D4E" w:rsidRPr="00724D4E">
              <w:rPr>
                <w:color w:val="000000"/>
                <w:sz w:val="24"/>
                <w:szCs w:val="24"/>
              </w:rPr>
              <w:t>G-NME-RVPN-MCM-</w:t>
            </w:r>
            <w:r w:rsidR="000D49EA">
              <w:rPr>
                <w:color w:val="000000"/>
                <w:sz w:val="24"/>
                <w:szCs w:val="24"/>
              </w:rPr>
              <w:t>х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5E786E" w:rsidRDefault="00724D4E" w:rsidP="005E786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 модули</w:t>
            </w:r>
            <w:r w:rsidRPr="00724D4E">
              <w:rPr>
                <w:color w:val="000000"/>
                <w:sz w:val="24"/>
                <w:szCs w:val="24"/>
              </w:rPr>
              <w:t xml:space="preserve"> G-NME-RVPN-MCM-</w:t>
            </w:r>
            <w:r w:rsidR="000D49EA">
              <w:rPr>
                <w:color w:val="000000"/>
                <w:sz w:val="24"/>
                <w:szCs w:val="24"/>
              </w:rPr>
              <w:t>х</w:t>
            </w:r>
            <w:r w:rsidR="005E786E">
              <w:rPr>
                <w:color w:val="000000"/>
                <w:sz w:val="24"/>
                <w:szCs w:val="24"/>
              </w:rPr>
              <w:t xml:space="preserve">, а так же ПО ПАК </w:t>
            </w:r>
            <w:r w:rsidR="005E786E">
              <w:rPr>
                <w:color w:val="000000"/>
                <w:sz w:val="24"/>
                <w:szCs w:val="24"/>
                <w:lang w:val="en-US"/>
              </w:rPr>
              <w:t>S</w:t>
            </w:r>
            <w:r w:rsidR="005E786E" w:rsidRPr="00DD5126">
              <w:rPr>
                <w:color w:val="000000"/>
                <w:sz w:val="24"/>
                <w:szCs w:val="24"/>
              </w:rPr>
              <w:t>-</w:t>
            </w:r>
            <w:r w:rsidR="005E786E">
              <w:rPr>
                <w:color w:val="000000"/>
                <w:sz w:val="24"/>
                <w:szCs w:val="24"/>
                <w:lang w:val="en-US"/>
              </w:rPr>
              <w:t>Terra</w:t>
            </w:r>
            <w:r w:rsidR="005E786E" w:rsidRPr="00DD5126">
              <w:rPr>
                <w:color w:val="000000"/>
                <w:sz w:val="24"/>
                <w:szCs w:val="24"/>
              </w:rPr>
              <w:t xml:space="preserve"> </w:t>
            </w:r>
            <w:r w:rsidR="005E786E">
              <w:rPr>
                <w:color w:val="000000"/>
                <w:sz w:val="24"/>
                <w:szCs w:val="24"/>
                <w:lang w:val="en-US"/>
              </w:rPr>
              <w:t>VPN</w:t>
            </w:r>
            <w:r w:rsidR="005E786E" w:rsidRPr="00DD5126">
              <w:rPr>
                <w:color w:val="000000"/>
                <w:sz w:val="24"/>
                <w:szCs w:val="24"/>
              </w:rPr>
              <w:t xml:space="preserve"> </w:t>
            </w:r>
            <w:r w:rsidR="005E786E">
              <w:rPr>
                <w:color w:val="000000"/>
                <w:sz w:val="24"/>
                <w:szCs w:val="24"/>
                <w:lang w:val="en-US"/>
              </w:rPr>
              <w:t>Gate</w:t>
            </w:r>
            <w:r w:rsidR="005E786E" w:rsidRPr="00DD5126">
              <w:rPr>
                <w:color w:val="000000"/>
                <w:sz w:val="24"/>
                <w:szCs w:val="24"/>
              </w:rPr>
              <w:t xml:space="preserve"> 7000</w:t>
            </w:r>
            <w:r w:rsidR="005E786E">
              <w:rPr>
                <w:color w:val="000000"/>
                <w:sz w:val="24"/>
                <w:szCs w:val="24"/>
              </w:rPr>
              <w:t xml:space="preserve"> должны быть совместимы на уровне ПО </w:t>
            </w:r>
            <w:r w:rsidR="005E786E">
              <w:rPr>
                <w:color w:val="000000"/>
                <w:sz w:val="24"/>
                <w:szCs w:val="24"/>
                <w:lang w:val="en-US"/>
              </w:rPr>
              <w:t>S</w:t>
            </w:r>
            <w:r w:rsidR="005E786E" w:rsidRPr="00DD5126">
              <w:rPr>
                <w:color w:val="000000"/>
                <w:sz w:val="24"/>
                <w:szCs w:val="24"/>
              </w:rPr>
              <w:t>-</w:t>
            </w:r>
            <w:r w:rsidR="005E786E">
              <w:rPr>
                <w:color w:val="000000"/>
                <w:sz w:val="24"/>
                <w:szCs w:val="24"/>
                <w:lang w:val="en-US"/>
              </w:rPr>
              <w:t>terra</w:t>
            </w:r>
            <w:r w:rsidR="005E786E" w:rsidRPr="00DD5126">
              <w:rPr>
                <w:color w:val="000000"/>
                <w:sz w:val="24"/>
                <w:szCs w:val="24"/>
              </w:rPr>
              <w:t xml:space="preserve"> </w:t>
            </w:r>
            <w:r w:rsidR="005E786E">
              <w:rPr>
                <w:color w:val="000000"/>
                <w:sz w:val="24"/>
                <w:szCs w:val="24"/>
                <w:lang w:val="en-US"/>
              </w:rPr>
              <w:t>CSP</w:t>
            </w:r>
            <w:r w:rsidR="005E786E">
              <w:rPr>
                <w:color w:val="000000"/>
                <w:sz w:val="24"/>
                <w:szCs w:val="24"/>
              </w:rPr>
              <w:t xml:space="preserve"> для построения единой защищенной сети передачи данных</w:t>
            </w:r>
            <w:r w:rsidR="005F64D2">
              <w:rPr>
                <w:color w:val="000000"/>
                <w:sz w:val="24"/>
                <w:szCs w:val="24"/>
              </w:rPr>
              <w:t>.</w:t>
            </w:r>
          </w:p>
          <w:p w:rsidR="005F64D2" w:rsidRDefault="004377FD" w:rsidP="000226A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Доставка оборудования должна </w:t>
            </w:r>
            <w:proofErr w:type="gramStart"/>
            <w:r>
              <w:rPr>
                <w:color w:val="000000"/>
                <w:sz w:val="24"/>
                <w:szCs w:val="24"/>
              </w:rPr>
              <w:t>производится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по </w:t>
            </w:r>
            <w:r w:rsidR="000226A9">
              <w:rPr>
                <w:color w:val="000000"/>
                <w:sz w:val="24"/>
                <w:szCs w:val="24"/>
              </w:rPr>
              <w:t xml:space="preserve">фактическим </w:t>
            </w:r>
            <w:r>
              <w:rPr>
                <w:color w:val="000000"/>
                <w:sz w:val="24"/>
                <w:szCs w:val="24"/>
              </w:rPr>
              <w:t>ад</w:t>
            </w:r>
            <w:r w:rsidR="000226A9">
              <w:rPr>
                <w:color w:val="000000"/>
                <w:sz w:val="24"/>
                <w:szCs w:val="24"/>
              </w:rPr>
              <w:t>ресам нахождения ДЗО:</w:t>
            </w:r>
          </w:p>
          <w:p w:rsidR="000226A9" w:rsidRDefault="000226A9" w:rsidP="000226A9">
            <w:pPr>
              <w:pStyle w:val="ac"/>
              <w:numPr>
                <w:ilvl w:val="0"/>
                <w:numId w:val="4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ОАО «ППГХО»; 674673, Забайкальский край, г. </w:t>
            </w:r>
            <w:proofErr w:type="spellStart"/>
            <w:r>
              <w:rPr>
                <w:color w:val="000000"/>
                <w:sz w:val="24"/>
                <w:szCs w:val="24"/>
              </w:rPr>
              <w:t>Краснокаменск</w:t>
            </w:r>
            <w:proofErr w:type="spellEnd"/>
            <w:r>
              <w:rPr>
                <w:color w:val="000000"/>
                <w:sz w:val="24"/>
                <w:szCs w:val="24"/>
              </w:rPr>
              <w:t>, Управление ОАО «ППГХО»;</w:t>
            </w:r>
          </w:p>
          <w:p w:rsidR="000226A9" w:rsidRDefault="000226A9" w:rsidP="000226A9">
            <w:pPr>
              <w:pStyle w:val="ac"/>
              <w:numPr>
                <w:ilvl w:val="0"/>
                <w:numId w:val="4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ЗАО «</w:t>
            </w:r>
            <w:proofErr w:type="spellStart"/>
            <w:r>
              <w:rPr>
                <w:color w:val="000000"/>
                <w:sz w:val="24"/>
                <w:szCs w:val="24"/>
              </w:rPr>
              <w:t>Далур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»; 641750, Курганская обл., </w:t>
            </w:r>
            <w:proofErr w:type="spellStart"/>
            <w:r>
              <w:rPr>
                <w:color w:val="000000"/>
                <w:sz w:val="24"/>
                <w:szCs w:val="24"/>
              </w:rPr>
              <w:t>Далматовский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район, с. Уксянское, ул. Ленина, д. 42;</w:t>
            </w:r>
          </w:p>
          <w:p w:rsidR="000226A9" w:rsidRDefault="000226A9" w:rsidP="000226A9">
            <w:pPr>
              <w:pStyle w:val="ac"/>
              <w:numPr>
                <w:ilvl w:val="0"/>
                <w:numId w:val="4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ОАО «</w:t>
            </w:r>
            <w:proofErr w:type="spellStart"/>
            <w:r>
              <w:rPr>
                <w:color w:val="000000"/>
                <w:sz w:val="24"/>
                <w:szCs w:val="24"/>
              </w:rPr>
              <w:t>Хиагда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»; 671510, Республика Бурятия, </w:t>
            </w:r>
            <w:proofErr w:type="spellStart"/>
            <w:r>
              <w:rPr>
                <w:color w:val="000000"/>
                <w:sz w:val="24"/>
                <w:szCs w:val="24"/>
              </w:rPr>
              <w:t>Баунтовский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район, с. Багдарин;</w:t>
            </w:r>
          </w:p>
          <w:p w:rsidR="000226A9" w:rsidRDefault="000226A9" w:rsidP="000226A9">
            <w:pPr>
              <w:pStyle w:val="ac"/>
              <w:numPr>
                <w:ilvl w:val="0"/>
                <w:numId w:val="4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ООО «АРМЗ Сервис»; 109004, г. Москва, Б. Дровяной пер., д.12, стр. 3;</w:t>
            </w:r>
          </w:p>
          <w:p w:rsidR="000226A9" w:rsidRDefault="000226A9" w:rsidP="000226A9">
            <w:pPr>
              <w:pStyle w:val="ac"/>
              <w:numPr>
                <w:ilvl w:val="0"/>
                <w:numId w:val="4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ЗАО «</w:t>
            </w:r>
            <w:proofErr w:type="spellStart"/>
            <w:r>
              <w:rPr>
                <w:color w:val="000000"/>
                <w:sz w:val="24"/>
                <w:szCs w:val="24"/>
              </w:rPr>
              <w:t>Русбурмаш</w:t>
            </w:r>
            <w:proofErr w:type="spellEnd"/>
            <w:r>
              <w:rPr>
                <w:color w:val="000000"/>
                <w:sz w:val="24"/>
                <w:szCs w:val="24"/>
              </w:rPr>
              <w:t>»; 109004, г. Москва, ул. Земляной Вал, д. 59, стр. 2;</w:t>
            </w:r>
          </w:p>
          <w:p w:rsidR="000226A9" w:rsidRDefault="000226A9" w:rsidP="000226A9">
            <w:pPr>
              <w:pStyle w:val="ac"/>
              <w:numPr>
                <w:ilvl w:val="0"/>
                <w:numId w:val="4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ОАО «</w:t>
            </w:r>
            <w:proofErr w:type="spellStart"/>
            <w:r>
              <w:rPr>
                <w:color w:val="000000"/>
                <w:sz w:val="24"/>
                <w:szCs w:val="24"/>
              </w:rPr>
              <w:t>ВНИПИпромтехнологии</w:t>
            </w:r>
            <w:proofErr w:type="spellEnd"/>
            <w:r>
              <w:rPr>
                <w:color w:val="000000"/>
                <w:sz w:val="24"/>
                <w:szCs w:val="24"/>
              </w:rPr>
              <w:t>»; 115409, г. Москва, Каширское шоссе, д. 33;</w:t>
            </w:r>
          </w:p>
          <w:p w:rsidR="000226A9" w:rsidRDefault="000226A9" w:rsidP="000226A9">
            <w:pPr>
              <w:pStyle w:val="ac"/>
              <w:numPr>
                <w:ilvl w:val="0"/>
                <w:numId w:val="4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ЗАО «</w:t>
            </w:r>
            <w:proofErr w:type="spellStart"/>
            <w:r>
              <w:rPr>
                <w:color w:val="000000"/>
                <w:sz w:val="24"/>
                <w:szCs w:val="24"/>
              </w:rPr>
              <w:t>Эльконский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ГМК»; 109004, г. Москва, ул. Земляной Вал, д. 75.</w:t>
            </w:r>
          </w:p>
          <w:p w:rsidR="000226A9" w:rsidRPr="00295395" w:rsidRDefault="000226A9" w:rsidP="00295395">
            <w:pPr>
              <w:pStyle w:val="ac"/>
              <w:numPr>
                <w:ilvl w:val="2"/>
                <w:numId w:val="32"/>
              </w:numPr>
              <w:jc w:val="both"/>
              <w:rPr>
                <w:color w:val="000000"/>
                <w:sz w:val="24"/>
                <w:szCs w:val="24"/>
              </w:rPr>
            </w:pPr>
            <w:r w:rsidRPr="00295395">
              <w:rPr>
                <w:color w:val="000000"/>
                <w:sz w:val="24"/>
                <w:szCs w:val="24"/>
              </w:rPr>
              <w:t xml:space="preserve">Требования к работам по </w:t>
            </w:r>
            <w:r w:rsidR="00724D4E" w:rsidRPr="00295395">
              <w:rPr>
                <w:color w:val="000000"/>
                <w:sz w:val="24"/>
                <w:szCs w:val="24"/>
              </w:rPr>
              <w:t>обновлению оборудования шифрования КСПД</w:t>
            </w:r>
            <w:r w:rsidR="00295395">
              <w:rPr>
                <w:color w:val="000000"/>
                <w:sz w:val="24"/>
                <w:szCs w:val="24"/>
              </w:rPr>
              <w:t>:</w:t>
            </w:r>
          </w:p>
          <w:p w:rsidR="000226A9" w:rsidRPr="00DD5126" w:rsidRDefault="00295395" w:rsidP="00211B7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0226A9">
              <w:rPr>
                <w:color w:val="000000"/>
                <w:sz w:val="24"/>
                <w:szCs w:val="24"/>
              </w:rPr>
              <w:t xml:space="preserve">На площадке ОАО «Атомредметзолото» </w:t>
            </w:r>
            <w:r w:rsidR="00013FD0">
              <w:rPr>
                <w:color w:val="000000"/>
                <w:sz w:val="24"/>
                <w:szCs w:val="24"/>
              </w:rPr>
              <w:t xml:space="preserve">требуется обновить ПО </w:t>
            </w:r>
            <w:proofErr w:type="gramStart"/>
            <w:r w:rsidR="00013FD0">
              <w:rPr>
                <w:color w:val="000000"/>
                <w:sz w:val="24"/>
                <w:szCs w:val="24"/>
              </w:rPr>
              <w:t>установленного</w:t>
            </w:r>
            <w:proofErr w:type="gramEnd"/>
            <w:r w:rsidR="00013FD0">
              <w:rPr>
                <w:color w:val="000000"/>
                <w:sz w:val="24"/>
                <w:szCs w:val="24"/>
              </w:rPr>
              <w:t xml:space="preserve"> ПАК </w:t>
            </w:r>
            <w:r w:rsidR="00013FD0">
              <w:rPr>
                <w:color w:val="000000"/>
                <w:sz w:val="24"/>
                <w:szCs w:val="24"/>
                <w:lang w:val="en-US"/>
              </w:rPr>
              <w:t>S</w:t>
            </w:r>
            <w:r w:rsidR="00013FD0" w:rsidRPr="00DD5126">
              <w:rPr>
                <w:color w:val="000000"/>
                <w:sz w:val="24"/>
                <w:szCs w:val="24"/>
              </w:rPr>
              <w:t>-</w:t>
            </w:r>
            <w:r w:rsidR="00013FD0">
              <w:rPr>
                <w:color w:val="000000"/>
                <w:sz w:val="24"/>
                <w:szCs w:val="24"/>
                <w:lang w:val="en-US"/>
              </w:rPr>
              <w:t>Terra</w:t>
            </w:r>
            <w:r w:rsidR="00013FD0" w:rsidRPr="00DD5126">
              <w:rPr>
                <w:color w:val="000000"/>
                <w:sz w:val="24"/>
                <w:szCs w:val="24"/>
              </w:rPr>
              <w:t xml:space="preserve"> </w:t>
            </w:r>
            <w:r w:rsidR="00013FD0">
              <w:rPr>
                <w:color w:val="000000"/>
                <w:sz w:val="24"/>
                <w:szCs w:val="24"/>
                <w:lang w:val="en-US"/>
              </w:rPr>
              <w:t>VPN</w:t>
            </w:r>
            <w:r w:rsidR="00013FD0" w:rsidRPr="00DD5126">
              <w:rPr>
                <w:color w:val="000000"/>
                <w:sz w:val="24"/>
                <w:szCs w:val="24"/>
              </w:rPr>
              <w:t xml:space="preserve"> </w:t>
            </w:r>
            <w:r w:rsidR="00013FD0">
              <w:rPr>
                <w:color w:val="000000"/>
                <w:sz w:val="24"/>
                <w:szCs w:val="24"/>
                <w:lang w:val="en-US"/>
              </w:rPr>
              <w:t>Gate</w:t>
            </w:r>
            <w:r w:rsidR="00013FD0" w:rsidRPr="00DD5126">
              <w:rPr>
                <w:color w:val="000000"/>
                <w:sz w:val="24"/>
                <w:szCs w:val="24"/>
              </w:rPr>
              <w:t xml:space="preserve"> 7000</w:t>
            </w:r>
            <w:r w:rsidR="00013FD0">
              <w:rPr>
                <w:color w:val="000000"/>
                <w:sz w:val="24"/>
                <w:szCs w:val="24"/>
              </w:rPr>
              <w:t xml:space="preserve"> до версии </w:t>
            </w:r>
            <w:r w:rsidR="005832A3">
              <w:rPr>
                <w:color w:val="000000"/>
                <w:sz w:val="24"/>
                <w:szCs w:val="24"/>
              </w:rPr>
              <w:t xml:space="preserve">не ниже </w:t>
            </w:r>
            <w:r w:rsidR="0093474C">
              <w:rPr>
                <w:color w:val="000000"/>
                <w:sz w:val="24"/>
                <w:szCs w:val="24"/>
              </w:rPr>
              <w:t>3.11</w:t>
            </w:r>
            <w:r w:rsidR="00013FD0">
              <w:rPr>
                <w:color w:val="000000"/>
                <w:sz w:val="24"/>
                <w:szCs w:val="24"/>
              </w:rPr>
              <w:t xml:space="preserve">. </w:t>
            </w:r>
            <w:r w:rsidR="00211B78">
              <w:rPr>
                <w:color w:val="000000"/>
                <w:sz w:val="24"/>
                <w:szCs w:val="24"/>
              </w:rPr>
              <w:t>Сетевые адреса интерфейсов, и настройки существующих защищенных соединений должны быть сохранены</w:t>
            </w:r>
            <w:r w:rsidR="008519BF">
              <w:rPr>
                <w:color w:val="000000"/>
                <w:sz w:val="24"/>
                <w:szCs w:val="24"/>
              </w:rPr>
              <w:t>,</w:t>
            </w:r>
            <w:r w:rsidR="00211B78">
              <w:rPr>
                <w:color w:val="000000"/>
                <w:sz w:val="24"/>
                <w:szCs w:val="24"/>
              </w:rPr>
              <w:t xml:space="preserve"> либо восстановлены после обновления ПАК </w:t>
            </w:r>
            <w:r w:rsidR="00211B78">
              <w:rPr>
                <w:color w:val="000000"/>
                <w:sz w:val="24"/>
                <w:szCs w:val="24"/>
                <w:lang w:val="en-US"/>
              </w:rPr>
              <w:t>S</w:t>
            </w:r>
            <w:r w:rsidR="00211B78" w:rsidRPr="00DD5126">
              <w:rPr>
                <w:color w:val="000000"/>
                <w:sz w:val="24"/>
                <w:szCs w:val="24"/>
              </w:rPr>
              <w:t>-</w:t>
            </w:r>
            <w:r w:rsidR="00211B78">
              <w:rPr>
                <w:color w:val="000000"/>
                <w:sz w:val="24"/>
                <w:szCs w:val="24"/>
                <w:lang w:val="en-US"/>
              </w:rPr>
              <w:t>Terra</w:t>
            </w:r>
            <w:r w:rsidR="00211B78" w:rsidRPr="00DD5126">
              <w:rPr>
                <w:color w:val="000000"/>
                <w:sz w:val="24"/>
                <w:szCs w:val="24"/>
              </w:rPr>
              <w:t xml:space="preserve"> </w:t>
            </w:r>
            <w:r w:rsidR="00211B78">
              <w:rPr>
                <w:color w:val="000000"/>
                <w:sz w:val="24"/>
                <w:szCs w:val="24"/>
                <w:lang w:val="en-US"/>
              </w:rPr>
              <w:t>VPN</w:t>
            </w:r>
            <w:r w:rsidR="00211B78" w:rsidRPr="00DD5126">
              <w:rPr>
                <w:color w:val="000000"/>
                <w:sz w:val="24"/>
                <w:szCs w:val="24"/>
              </w:rPr>
              <w:t xml:space="preserve"> </w:t>
            </w:r>
            <w:r w:rsidR="00211B78">
              <w:rPr>
                <w:color w:val="000000"/>
                <w:sz w:val="24"/>
                <w:szCs w:val="24"/>
                <w:lang w:val="en-US"/>
              </w:rPr>
              <w:t>Gate</w:t>
            </w:r>
            <w:r w:rsidR="00211B78" w:rsidRPr="00DD5126">
              <w:rPr>
                <w:color w:val="000000"/>
                <w:sz w:val="24"/>
                <w:szCs w:val="24"/>
              </w:rPr>
              <w:t xml:space="preserve"> 7000.</w:t>
            </w:r>
          </w:p>
          <w:p w:rsidR="00211B78" w:rsidRPr="00DD5126" w:rsidRDefault="00295395" w:rsidP="00C34A1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211B78">
              <w:rPr>
                <w:color w:val="000000"/>
                <w:sz w:val="24"/>
                <w:szCs w:val="24"/>
              </w:rPr>
              <w:t xml:space="preserve">На площадках ДЗО требуется установить маршрутизаторы </w:t>
            </w:r>
            <w:r w:rsidR="00211B78">
              <w:rPr>
                <w:color w:val="000000"/>
                <w:sz w:val="24"/>
                <w:szCs w:val="24"/>
                <w:lang w:val="en-US"/>
              </w:rPr>
              <w:t>Cisco</w:t>
            </w:r>
            <w:r w:rsidR="00211B78" w:rsidRPr="00DD5126">
              <w:rPr>
                <w:color w:val="000000"/>
                <w:sz w:val="24"/>
                <w:szCs w:val="24"/>
              </w:rPr>
              <w:t xml:space="preserve"> 2911</w:t>
            </w:r>
            <w:r w:rsidR="00C34A1E">
              <w:rPr>
                <w:color w:val="000000"/>
                <w:sz w:val="24"/>
                <w:szCs w:val="24"/>
              </w:rPr>
              <w:t xml:space="preserve">, совместно с </w:t>
            </w:r>
            <w:proofErr w:type="spellStart"/>
            <w:r w:rsidR="000D49EA">
              <w:rPr>
                <w:color w:val="000000"/>
                <w:sz w:val="24"/>
                <w:szCs w:val="24"/>
              </w:rPr>
              <w:t>модернизируей</w:t>
            </w:r>
            <w:proofErr w:type="spellEnd"/>
            <w:r w:rsidR="000D49EA">
              <w:rPr>
                <w:color w:val="000000"/>
                <w:sz w:val="24"/>
                <w:szCs w:val="24"/>
              </w:rPr>
              <w:t xml:space="preserve"> </w:t>
            </w:r>
            <w:r w:rsidR="00C34A1E">
              <w:rPr>
                <w:color w:val="000000"/>
                <w:sz w:val="24"/>
                <w:szCs w:val="24"/>
              </w:rPr>
              <w:t>модул</w:t>
            </w:r>
            <w:r w:rsidR="000D49EA">
              <w:rPr>
                <w:color w:val="000000"/>
                <w:sz w:val="24"/>
                <w:szCs w:val="24"/>
              </w:rPr>
              <w:t>ей</w:t>
            </w:r>
            <w:r w:rsidR="00C34A1E">
              <w:rPr>
                <w:color w:val="000000"/>
                <w:sz w:val="24"/>
                <w:szCs w:val="24"/>
              </w:rPr>
              <w:t xml:space="preserve"> </w:t>
            </w:r>
            <w:r w:rsidR="00724D4E" w:rsidRPr="00724D4E">
              <w:rPr>
                <w:color w:val="000000"/>
                <w:sz w:val="24"/>
                <w:szCs w:val="24"/>
              </w:rPr>
              <w:t>G-NME-RVPN-MCM-</w:t>
            </w:r>
            <w:r w:rsidR="000D49EA">
              <w:rPr>
                <w:color w:val="000000"/>
                <w:sz w:val="24"/>
                <w:szCs w:val="24"/>
              </w:rPr>
              <w:t>х</w:t>
            </w:r>
            <w:r w:rsidR="00C34A1E" w:rsidRPr="00DD5126">
              <w:rPr>
                <w:color w:val="000000"/>
                <w:sz w:val="24"/>
                <w:szCs w:val="24"/>
              </w:rPr>
              <w:t xml:space="preserve">. ПО </w:t>
            </w:r>
            <w:r w:rsidR="00C34A1E">
              <w:rPr>
                <w:color w:val="000000"/>
                <w:sz w:val="24"/>
                <w:szCs w:val="24"/>
              </w:rPr>
              <w:t xml:space="preserve">модулей должно быть не ниже версии </w:t>
            </w:r>
            <w:r w:rsidR="0093474C">
              <w:rPr>
                <w:color w:val="000000"/>
                <w:sz w:val="24"/>
                <w:szCs w:val="24"/>
              </w:rPr>
              <w:t>3.11</w:t>
            </w:r>
            <w:r w:rsidR="00C34A1E">
              <w:rPr>
                <w:color w:val="000000"/>
                <w:sz w:val="24"/>
                <w:szCs w:val="24"/>
              </w:rPr>
              <w:t xml:space="preserve"> и совместимо </w:t>
            </w:r>
            <w:proofErr w:type="gramStart"/>
            <w:r w:rsidR="00C34A1E">
              <w:rPr>
                <w:color w:val="000000"/>
                <w:sz w:val="24"/>
                <w:szCs w:val="24"/>
              </w:rPr>
              <w:t>с</w:t>
            </w:r>
            <w:proofErr w:type="gramEnd"/>
            <w:r w:rsidR="00C34A1E">
              <w:rPr>
                <w:color w:val="000000"/>
                <w:sz w:val="24"/>
                <w:szCs w:val="24"/>
              </w:rPr>
              <w:t xml:space="preserve"> ПО ПАК </w:t>
            </w:r>
            <w:r w:rsidR="00C34A1E">
              <w:rPr>
                <w:color w:val="000000"/>
                <w:sz w:val="24"/>
                <w:szCs w:val="24"/>
                <w:lang w:val="en-US"/>
              </w:rPr>
              <w:t>S</w:t>
            </w:r>
            <w:r w:rsidR="00C34A1E" w:rsidRPr="00DD5126">
              <w:rPr>
                <w:color w:val="000000"/>
                <w:sz w:val="24"/>
                <w:szCs w:val="24"/>
              </w:rPr>
              <w:t>-</w:t>
            </w:r>
            <w:r w:rsidR="00C34A1E">
              <w:rPr>
                <w:color w:val="000000"/>
                <w:sz w:val="24"/>
                <w:szCs w:val="24"/>
                <w:lang w:val="en-US"/>
              </w:rPr>
              <w:t>Terra</w:t>
            </w:r>
            <w:r w:rsidR="00C34A1E" w:rsidRPr="00DD5126">
              <w:rPr>
                <w:color w:val="000000"/>
                <w:sz w:val="24"/>
                <w:szCs w:val="24"/>
              </w:rPr>
              <w:t xml:space="preserve"> </w:t>
            </w:r>
            <w:r w:rsidR="00C34A1E">
              <w:rPr>
                <w:color w:val="000000"/>
                <w:sz w:val="24"/>
                <w:szCs w:val="24"/>
                <w:lang w:val="en-US"/>
              </w:rPr>
              <w:t>VPN</w:t>
            </w:r>
            <w:r w:rsidR="00C34A1E" w:rsidRPr="00DD5126">
              <w:rPr>
                <w:color w:val="000000"/>
                <w:sz w:val="24"/>
                <w:szCs w:val="24"/>
              </w:rPr>
              <w:t xml:space="preserve"> </w:t>
            </w:r>
            <w:r w:rsidR="00C34A1E">
              <w:rPr>
                <w:color w:val="000000"/>
                <w:sz w:val="24"/>
                <w:szCs w:val="24"/>
                <w:lang w:val="en-US"/>
              </w:rPr>
              <w:t>Gate</w:t>
            </w:r>
            <w:r w:rsidR="00C34A1E" w:rsidRPr="00DD5126">
              <w:rPr>
                <w:color w:val="000000"/>
                <w:sz w:val="24"/>
                <w:szCs w:val="24"/>
              </w:rPr>
              <w:t xml:space="preserve"> 7000.</w:t>
            </w:r>
          </w:p>
          <w:p w:rsidR="00A455D2" w:rsidRPr="004D545A" w:rsidRDefault="00295395" w:rsidP="00724D4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724D4E">
              <w:rPr>
                <w:color w:val="000000"/>
                <w:sz w:val="24"/>
                <w:szCs w:val="24"/>
              </w:rPr>
              <w:t>На обновленные маршрутизаторы, у</w:t>
            </w:r>
            <w:r w:rsidR="00C34A1E">
              <w:rPr>
                <w:color w:val="000000"/>
                <w:sz w:val="24"/>
                <w:szCs w:val="24"/>
              </w:rPr>
              <w:t>становленные в ДЗО требуется</w:t>
            </w:r>
            <w:r w:rsidR="00724D4E">
              <w:rPr>
                <w:color w:val="000000"/>
                <w:sz w:val="24"/>
                <w:szCs w:val="24"/>
              </w:rPr>
              <w:t xml:space="preserve"> перенести действующие настройки с </w:t>
            </w:r>
            <w:proofErr w:type="gramStart"/>
            <w:r w:rsidR="00724D4E">
              <w:rPr>
                <w:color w:val="000000"/>
                <w:sz w:val="24"/>
                <w:szCs w:val="24"/>
              </w:rPr>
              <w:t>заменяемых</w:t>
            </w:r>
            <w:proofErr w:type="gramEnd"/>
            <w:r w:rsidR="00724D4E">
              <w:rPr>
                <w:color w:val="000000"/>
                <w:sz w:val="24"/>
                <w:szCs w:val="24"/>
              </w:rPr>
              <w:t xml:space="preserve"> маршрутизаторов</w:t>
            </w:r>
            <w:r w:rsidR="00A455D2">
              <w:rPr>
                <w:color w:val="000000"/>
                <w:sz w:val="24"/>
                <w:szCs w:val="24"/>
              </w:rPr>
              <w:t>.</w:t>
            </w:r>
          </w:p>
        </w:tc>
      </w:tr>
      <w:tr w:rsidR="008B26D8" w:rsidRPr="001F6931" w:rsidTr="003B14B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D8" w:rsidRPr="001F6931" w:rsidRDefault="008B26D8" w:rsidP="003B14B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8B26D8" w:rsidRPr="001F6931" w:rsidTr="003B14B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D8" w:rsidRPr="0035452E" w:rsidRDefault="0035452E" w:rsidP="0035452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5452E">
              <w:rPr>
                <w:color w:val="000000"/>
                <w:sz w:val="24"/>
                <w:szCs w:val="24"/>
              </w:rPr>
              <w:t xml:space="preserve">Дополнительные требования по качеству не предъявляются. </w:t>
            </w:r>
          </w:p>
        </w:tc>
      </w:tr>
      <w:tr w:rsidR="008B26D8" w:rsidRPr="001F6931" w:rsidTr="003B14B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D8" w:rsidRPr="00D326CA" w:rsidRDefault="008B26D8" w:rsidP="003B14B1">
            <w:pPr>
              <w:jc w:val="center"/>
              <w:rPr>
                <w:color w:val="000000"/>
              </w:rPr>
            </w:pPr>
            <w:r w:rsidRPr="00D326CA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8B26D8" w:rsidRPr="001F6931" w:rsidTr="003B14B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2E9" w:rsidRPr="001F6931" w:rsidRDefault="008C4DE1" w:rsidP="00D326CA">
            <w:pPr>
              <w:jc w:val="both"/>
              <w:rPr>
                <w:i/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>Обновленное оборудования шифрования КСПД</w:t>
            </w:r>
            <w:r w:rsidR="00F723FB">
              <w:rPr>
                <w:color w:val="000000"/>
                <w:sz w:val="24"/>
                <w:szCs w:val="24"/>
              </w:rPr>
              <w:t xml:space="preserve"> </w:t>
            </w:r>
            <w:r w:rsidR="00F723FB" w:rsidRPr="00F723FB">
              <w:rPr>
                <w:color w:val="000000"/>
                <w:sz w:val="24"/>
                <w:szCs w:val="24"/>
              </w:rPr>
              <w:t>до</w:t>
            </w:r>
            <w:r w:rsidR="00D326CA">
              <w:rPr>
                <w:color w:val="000000"/>
                <w:sz w:val="24"/>
                <w:szCs w:val="24"/>
              </w:rPr>
              <w:t>лжно быть обеспечено техническим сопровождением производителя</w:t>
            </w:r>
            <w:r w:rsidR="00F723FB" w:rsidRPr="00F723FB">
              <w:rPr>
                <w:color w:val="000000"/>
                <w:sz w:val="24"/>
                <w:szCs w:val="24"/>
              </w:rPr>
              <w:t xml:space="preserve"> </w:t>
            </w:r>
            <w:r w:rsidR="00D326CA">
              <w:rPr>
                <w:color w:val="000000"/>
                <w:sz w:val="24"/>
                <w:szCs w:val="24"/>
              </w:rPr>
              <w:t>этого</w:t>
            </w:r>
            <w:r w:rsidR="00F723FB" w:rsidRPr="00F723FB">
              <w:rPr>
                <w:color w:val="000000"/>
                <w:sz w:val="24"/>
                <w:szCs w:val="24"/>
              </w:rPr>
              <w:t xml:space="preserve"> </w:t>
            </w:r>
            <w:r w:rsidR="00D326CA">
              <w:rPr>
                <w:color w:val="000000"/>
                <w:sz w:val="24"/>
                <w:szCs w:val="24"/>
              </w:rPr>
              <w:t xml:space="preserve">оборудования </w:t>
            </w:r>
            <w:r w:rsidR="00F723FB" w:rsidRPr="00F723FB">
              <w:rPr>
                <w:color w:val="000000"/>
                <w:sz w:val="24"/>
                <w:szCs w:val="24"/>
              </w:rPr>
              <w:t>в течени</w:t>
            </w:r>
            <w:proofErr w:type="gramStart"/>
            <w:r w:rsidR="00F723FB" w:rsidRPr="00F723FB">
              <w:rPr>
                <w:color w:val="000000"/>
                <w:sz w:val="24"/>
                <w:szCs w:val="24"/>
              </w:rPr>
              <w:t>и</w:t>
            </w:r>
            <w:proofErr w:type="gramEnd"/>
            <w:r w:rsidR="00F723FB" w:rsidRPr="00F723FB">
              <w:rPr>
                <w:color w:val="000000"/>
                <w:sz w:val="24"/>
                <w:szCs w:val="24"/>
              </w:rPr>
              <w:t xml:space="preserve"> действия гарантийного срока на оборуд</w:t>
            </w:r>
            <w:r w:rsidR="00D326CA">
              <w:rPr>
                <w:color w:val="000000"/>
                <w:sz w:val="24"/>
                <w:szCs w:val="24"/>
              </w:rPr>
              <w:t>ование/ программное обеспечение.</w:t>
            </w:r>
          </w:p>
        </w:tc>
      </w:tr>
      <w:tr w:rsidR="008B26D8" w:rsidRPr="001F6931" w:rsidTr="003B14B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D8" w:rsidRPr="00804003" w:rsidRDefault="008B26D8" w:rsidP="003B14B1">
            <w:pPr>
              <w:jc w:val="center"/>
              <w:rPr>
                <w:color w:val="000000"/>
              </w:rPr>
            </w:pPr>
            <w:r w:rsidRPr="00804003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8B26D8" w:rsidRPr="001F6931" w:rsidTr="003B14B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03" w:rsidRDefault="00804003" w:rsidP="00804003">
            <w:pPr>
              <w:shd w:val="clear" w:color="auto" w:fill="FFFFFF"/>
              <w:ind w:firstLine="567"/>
              <w:jc w:val="both"/>
              <w:rPr>
                <w:sz w:val="24"/>
                <w:szCs w:val="24"/>
              </w:rPr>
            </w:pPr>
            <w:r w:rsidRPr="003617F0">
              <w:rPr>
                <w:sz w:val="24"/>
                <w:szCs w:val="24"/>
              </w:rPr>
              <w:t>Исполнитель обязуется сохранять конфиденциальность полученной информации, за исключением общедоступной, связанной с исполнением Договора, и не раскрывать ее третьим лицам без предварительного письменного согласия Заказчика в период действия Договора и до момента, когда указанная информация станет общедоступной.</w:t>
            </w:r>
          </w:p>
          <w:p w:rsidR="008B26D8" w:rsidRPr="00F723FB" w:rsidRDefault="00804003" w:rsidP="00F51C12">
            <w:pPr>
              <w:ind w:firstLine="459"/>
              <w:jc w:val="both"/>
              <w:rPr>
                <w:i/>
                <w:color w:val="000000"/>
                <w:sz w:val="24"/>
                <w:szCs w:val="24"/>
                <w:highlight w:val="yellow"/>
              </w:rPr>
            </w:pPr>
            <w:r w:rsidRPr="00F51C12">
              <w:rPr>
                <w:sz w:val="24"/>
                <w:szCs w:val="24"/>
              </w:rPr>
              <w:t>Специалисты, привлеченные на договорной основе  к участию в проведени</w:t>
            </w:r>
            <w:r w:rsidR="00F51C12" w:rsidRPr="00F51C12">
              <w:rPr>
                <w:sz w:val="24"/>
                <w:szCs w:val="24"/>
              </w:rPr>
              <w:t>и работ</w:t>
            </w:r>
            <w:r w:rsidRPr="00F51C12">
              <w:rPr>
                <w:sz w:val="24"/>
                <w:szCs w:val="24"/>
              </w:rPr>
              <w:t>, обязаны заключить с Исполнителем договор о неразглашении полученной конфиденциальной информации, связанной с исполнением Договора, за исключением общедоступной.</w:t>
            </w:r>
          </w:p>
        </w:tc>
      </w:tr>
      <w:tr w:rsidR="008B26D8" w:rsidRPr="001F6931" w:rsidTr="003B14B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D8" w:rsidRPr="001F6931" w:rsidRDefault="008B26D8" w:rsidP="003B14B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8B26D8" w:rsidRPr="001F6931" w:rsidTr="003B14B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D8" w:rsidRPr="00D326CA" w:rsidRDefault="00D326CA" w:rsidP="00D326C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D326CA">
              <w:rPr>
                <w:color w:val="000000"/>
                <w:sz w:val="24"/>
                <w:szCs w:val="24"/>
              </w:rPr>
              <w:t>Обновленное оборудование шифрования КСПД должно</w:t>
            </w:r>
            <w:r w:rsidR="004D545A" w:rsidRPr="00D326CA">
              <w:rPr>
                <w:color w:val="000000"/>
                <w:sz w:val="24"/>
                <w:szCs w:val="24"/>
              </w:rPr>
              <w:t xml:space="preserve"> обеспечивать криптографическую защиту передаваемых данных в соответствии с требованиями криптографических сре</w:t>
            </w:r>
            <w:proofErr w:type="gramStart"/>
            <w:r w:rsidR="004D545A" w:rsidRPr="00D326CA">
              <w:rPr>
                <w:color w:val="000000"/>
                <w:sz w:val="24"/>
                <w:szCs w:val="24"/>
              </w:rPr>
              <w:t>дств кл</w:t>
            </w:r>
            <w:proofErr w:type="gramEnd"/>
            <w:r w:rsidR="004D545A" w:rsidRPr="00D326CA">
              <w:rPr>
                <w:color w:val="000000"/>
                <w:sz w:val="24"/>
                <w:szCs w:val="24"/>
              </w:rPr>
              <w:t xml:space="preserve">асса </w:t>
            </w:r>
            <w:r w:rsidR="00295395">
              <w:rPr>
                <w:color w:val="000000"/>
                <w:sz w:val="24"/>
                <w:szCs w:val="24"/>
              </w:rPr>
              <w:t xml:space="preserve">не ниже </w:t>
            </w:r>
            <w:r w:rsidR="004D545A" w:rsidRPr="00D326CA">
              <w:rPr>
                <w:color w:val="000000"/>
                <w:sz w:val="24"/>
                <w:szCs w:val="24"/>
              </w:rPr>
              <w:t>КС-1.</w:t>
            </w:r>
          </w:p>
        </w:tc>
      </w:tr>
      <w:tr w:rsidR="008B26D8" w:rsidRPr="001F6931" w:rsidTr="003B14B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D8" w:rsidRPr="001F6931" w:rsidRDefault="008B26D8" w:rsidP="003B14B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8B26D8" w:rsidRPr="001F6931" w:rsidTr="003B14B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D8" w:rsidRPr="00467E85" w:rsidRDefault="00467E85" w:rsidP="003B14B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467E85">
              <w:rPr>
                <w:color w:val="000000"/>
                <w:sz w:val="24"/>
                <w:szCs w:val="24"/>
              </w:rPr>
              <w:lastRenderedPageBreak/>
              <w:t>Требования по обучению персонала Заказчика не предъявляются</w:t>
            </w:r>
          </w:p>
        </w:tc>
      </w:tr>
      <w:tr w:rsidR="008B26D8" w:rsidRPr="001F6931" w:rsidTr="003B14B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D8" w:rsidRPr="00937F09" w:rsidRDefault="008B26D8" w:rsidP="003B14B1">
            <w:pPr>
              <w:jc w:val="center"/>
              <w:rPr>
                <w:color w:val="000000"/>
              </w:rPr>
            </w:pPr>
            <w:r w:rsidRPr="00937F09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8B26D8" w:rsidRPr="001F6931" w:rsidTr="003B14B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85" w:rsidRDefault="00467E85" w:rsidP="003B14B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662E0F">
              <w:rPr>
                <w:color w:val="000000"/>
                <w:sz w:val="24"/>
                <w:szCs w:val="24"/>
              </w:rPr>
              <w:t>Техническое предложение участников должно содержать:</w:t>
            </w:r>
          </w:p>
          <w:p w:rsidR="00527CF1" w:rsidRDefault="00527CF1" w:rsidP="00527CF1">
            <w:pPr>
              <w:spacing w:after="200" w:line="276" w:lineRule="auto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 xml:space="preserve">3.7.1. </w:t>
            </w:r>
            <w:r w:rsidRPr="009C3E70">
              <w:rPr>
                <w:color w:val="000000"/>
              </w:rPr>
              <w:t xml:space="preserve">Обязательные требования </w:t>
            </w:r>
            <w:r w:rsidRPr="00C5161F">
              <w:rPr>
                <w:color w:val="000000"/>
              </w:rPr>
              <w:t>(формирующие критерии отбора)</w:t>
            </w:r>
            <w:r>
              <w:rPr>
                <w:color w:val="000000"/>
              </w:rPr>
              <w:t>:</w:t>
            </w:r>
          </w:p>
          <w:p w:rsidR="00527CF1" w:rsidRPr="00662E0F" w:rsidRDefault="00527CF1" w:rsidP="00527CF1">
            <w:pPr>
              <w:pStyle w:val="ac"/>
              <w:numPr>
                <w:ilvl w:val="0"/>
                <w:numId w:val="9"/>
              </w:numPr>
              <w:jc w:val="both"/>
              <w:rPr>
                <w:color w:val="000000"/>
                <w:sz w:val="24"/>
                <w:szCs w:val="24"/>
              </w:rPr>
            </w:pPr>
            <w:r w:rsidRPr="00662E0F">
              <w:rPr>
                <w:color w:val="000000"/>
                <w:sz w:val="24"/>
                <w:szCs w:val="24"/>
              </w:rPr>
              <w:t>Подтверждение наличия у участника следующих лицензий:</w:t>
            </w:r>
          </w:p>
          <w:p w:rsidR="00527CF1" w:rsidRPr="00662E0F" w:rsidRDefault="00527CF1" w:rsidP="00527CF1">
            <w:pPr>
              <w:pStyle w:val="ac"/>
              <w:numPr>
                <w:ilvl w:val="1"/>
                <w:numId w:val="9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Подтверждение наличия у участника лицензии</w:t>
            </w:r>
            <w:r w:rsidRPr="00662E0F">
              <w:rPr>
                <w:color w:val="000000"/>
                <w:sz w:val="24"/>
                <w:szCs w:val="24"/>
              </w:rPr>
              <w:t xml:space="preserve"> ФСБ </w:t>
            </w:r>
            <w:r w:rsidRPr="00D86013">
              <w:rPr>
                <w:color w:val="000000"/>
                <w:sz w:val="24"/>
                <w:szCs w:val="24"/>
              </w:rPr>
              <w:t xml:space="preserve">России </w:t>
            </w:r>
            <w:r w:rsidRPr="00662E0F">
              <w:rPr>
                <w:color w:val="000000"/>
                <w:sz w:val="24"/>
                <w:szCs w:val="24"/>
              </w:rPr>
              <w:t>на осуществление технического обслуживания шифровальных средств</w:t>
            </w:r>
            <w:r w:rsidRPr="00DD5126">
              <w:rPr>
                <w:color w:val="000000"/>
                <w:sz w:val="24"/>
                <w:szCs w:val="24"/>
              </w:rPr>
              <w:t>;</w:t>
            </w:r>
          </w:p>
          <w:p w:rsidR="00527CF1" w:rsidRDefault="00527CF1" w:rsidP="00527CF1">
            <w:pPr>
              <w:pStyle w:val="ac"/>
              <w:numPr>
                <w:ilvl w:val="1"/>
                <w:numId w:val="9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Подтверждение наличия у участника лицензии</w:t>
            </w:r>
            <w:r w:rsidRPr="00662E0F">
              <w:rPr>
                <w:color w:val="000000"/>
                <w:sz w:val="24"/>
                <w:szCs w:val="24"/>
              </w:rPr>
              <w:t xml:space="preserve"> ФСБ </w:t>
            </w:r>
            <w:r w:rsidRPr="00D86013">
              <w:rPr>
                <w:color w:val="000000"/>
                <w:sz w:val="24"/>
                <w:szCs w:val="24"/>
              </w:rPr>
              <w:t xml:space="preserve">России </w:t>
            </w:r>
            <w:r w:rsidRPr="00662E0F">
              <w:rPr>
                <w:color w:val="000000"/>
                <w:sz w:val="24"/>
                <w:szCs w:val="24"/>
              </w:rPr>
              <w:t>на осуществление распространения шифровальных (криптографических средств);</w:t>
            </w:r>
          </w:p>
          <w:p w:rsidR="00527CF1" w:rsidRDefault="00527CF1" w:rsidP="00527CF1">
            <w:pPr>
              <w:pStyle w:val="ac"/>
              <w:numPr>
                <w:ilvl w:val="1"/>
                <w:numId w:val="9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Подтверждение наличия у участника лицензии</w:t>
            </w:r>
            <w:r w:rsidRPr="00662E0F">
              <w:rPr>
                <w:color w:val="000000"/>
                <w:sz w:val="24"/>
                <w:szCs w:val="24"/>
              </w:rPr>
              <w:t xml:space="preserve"> </w:t>
            </w:r>
            <w:r w:rsidRPr="00D86013">
              <w:rPr>
                <w:color w:val="000000"/>
                <w:sz w:val="24"/>
                <w:szCs w:val="24"/>
              </w:rPr>
              <w:t>ФСБ России на осуществление предоставления услуг в области шифрования информации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527CF1" w:rsidRPr="00662E0F" w:rsidRDefault="00527CF1" w:rsidP="00527CF1">
            <w:pPr>
              <w:pStyle w:val="ac"/>
              <w:numPr>
                <w:ilvl w:val="1"/>
                <w:numId w:val="9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Подтверждение наличия у участника лицензии </w:t>
            </w:r>
            <w:r w:rsidRPr="00D86013">
              <w:rPr>
                <w:color w:val="000000"/>
                <w:sz w:val="24"/>
                <w:szCs w:val="24"/>
              </w:rPr>
              <w:t>ФСБ России на осуществление разработки, производства шифровальных (криптографических) средств, защищенных с использованием шифровальных (криптографических) средств информационных и телекоммуникационных систем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527CF1" w:rsidRPr="00662E0F" w:rsidRDefault="00527CF1" w:rsidP="00527CF1">
            <w:pPr>
              <w:pStyle w:val="ac"/>
              <w:numPr>
                <w:ilvl w:val="1"/>
                <w:numId w:val="9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Подтверждение наличия у участника лицензии</w:t>
            </w:r>
            <w:r w:rsidRPr="00662E0F">
              <w:rPr>
                <w:color w:val="000000"/>
                <w:sz w:val="24"/>
                <w:szCs w:val="24"/>
              </w:rPr>
              <w:t xml:space="preserve"> ФСТЭК на деятельность по технической защите конфиденциальной информации;</w:t>
            </w:r>
          </w:p>
          <w:p w:rsidR="00527CF1" w:rsidRPr="00662E0F" w:rsidRDefault="00527CF1" w:rsidP="00527CF1">
            <w:pPr>
              <w:pStyle w:val="ac"/>
              <w:numPr>
                <w:ilvl w:val="1"/>
                <w:numId w:val="9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Подтверждение наличия у участника лицензии</w:t>
            </w:r>
            <w:r w:rsidRPr="00662E0F">
              <w:rPr>
                <w:color w:val="000000"/>
                <w:sz w:val="24"/>
                <w:szCs w:val="24"/>
              </w:rPr>
              <w:t xml:space="preserve"> ФСТЭК на деятельность по разработке и (или) производству средств защиты конфиденциальной информации;</w:t>
            </w:r>
          </w:p>
          <w:p w:rsidR="00527CF1" w:rsidRPr="00B04C48" w:rsidRDefault="00B04C48" w:rsidP="00B04C48">
            <w:pPr>
              <w:pStyle w:val="ac"/>
              <w:numPr>
                <w:ilvl w:val="0"/>
                <w:numId w:val="9"/>
              </w:num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527CF1">
              <w:rPr>
                <w:color w:val="000000"/>
                <w:sz w:val="24"/>
                <w:szCs w:val="24"/>
              </w:rPr>
              <w:t>Участник процедуры закупки должен иметь за 2011-2014 г. (за последние 3 года)  завершенный объем работ по заключенным договорам на установку (внедрение) и техническую поддержку систем межсетевого экранирования</w:t>
            </w:r>
            <w:proofErr w:type="gramEnd"/>
          </w:p>
          <w:p w:rsidR="00527CF1" w:rsidRPr="00C5161F" w:rsidRDefault="00527CF1" w:rsidP="00527CF1">
            <w:pPr>
              <w:pStyle w:val="24"/>
              <w:spacing w:line="360" w:lineRule="auto"/>
              <w:ind w:right="-1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3.7.2. П</w:t>
            </w:r>
            <w:r w:rsidRPr="00C5161F">
              <w:rPr>
                <w:sz w:val="28"/>
                <w:szCs w:val="28"/>
              </w:rPr>
              <w:t>редпочтения</w:t>
            </w:r>
            <w:r w:rsidRPr="00303F28">
              <w:rPr>
                <w:sz w:val="28"/>
                <w:szCs w:val="28"/>
              </w:rPr>
              <w:t xml:space="preserve"> </w:t>
            </w:r>
            <w:r w:rsidRPr="00C5161F">
              <w:rPr>
                <w:sz w:val="28"/>
                <w:szCs w:val="28"/>
              </w:rPr>
              <w:t>(формирующие критерии оценки)</w:t>
            </w:r>
            <w:r>
              <w:rPr>
                <w:sz w:val="28"/>
                <w:szCs w:val="28"/>
              </w:rPr>
              <w:t>:</w:t>
            </w:r>
          </w:p>
          <w:p w:rsidR="00527CF1" w:rsidRPr="00662E0F" w:rsidRDefault="00527CF1" w:rsidP="003B14B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  <w:p w:rsidR="00527CF1" w:rsidRPr="00527CF1" w:rsidRDefault="00527CF1" w:rsidP="00527CF1">
            <w:pPr>
              <w:pStyle w:val="ac"/>
              <w:numPr>
                <w:ilvl w:val="0"/>
                <w:numId w:val="9"/>
              </w:numPr>
              <w:jc w:val="both"/>
              <w:rPr>
                <w:color w:val="000000"/>
                <w:sz w:val="24"/>
                <w:szCs w:val="24"/>
              </w:rPr>
            </w:pPr>
            <w:r w:rsidRPr="00527CF1">
              <w:rPr>
                <w:color w:val="000000"/>
                <w:sz w:val="24"/>
                <w:szCs w:val="24"/>
              </w:rPr>
              <w:t>Участник процедуры закупки должен иметь собственные кадровые ресурсы, соответствующей квалификации, необходимые для полного и своевременного выполнения договора, в том числе:</w:t>
            </w:r>
          </w:p>
          <w:p w:rsidR="00527CF1" w:rsidRPr="00527CF1" w:rsidRDefault="00527CF1" w:rsidP="00527CF1">
            <w:pPr>
              <w:pStyle w:val="ac"/>
              <w:ind w:left="132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Pr="00527CF1">
              <w:rPr>
                <w:color w:val="000000"/>
                <w:sz w:val="24"/>
                <w:szCs w:val="24"/>
              </w:rPr>
              <w:t xml:space="preserve">не  менее 1 (одного)  специалиста по управлению проектами </w:t>
            </w:r>
            <w:proofErr w:type="spellStart"/>
            <w:r w:rsidRPr="00527CF1">
              <w:rPr>
                <w:color w:val="000000"/>
                <w:sz w:val="24"/>
                <w:szCs w:val="24"/>
              </w:rPr>
              <w:t>Project</w:t>
            </w:r>
            <w:proofErr w:type="spellEnd"/>
            <w:r w:rsidRPr="00527CF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7CF1">
              <w:rPr>
                <w:color w:val="000000"/>
                <w:sz w:val="24"/>
                <w:szCs w:val="24"/>
              </w:rPr>
              <w:t>Management</w:t>
            </w:r>
            <w:proofErr w:type="spellEnd"/>
            <w:r w:rsidRPr="00527CF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7CF1">
              <w:rPr>
                <w:color w:val="000000"/>
                <w:sz w:val="24"/>
                <w:szCs w:val="24"/>
              </w:rPr>
              <w:t>Professional</w:t>
            </w:r>
            <w:proofErr w:type="spellEnd"/>
            <w:r w:rsidRPr="00527CF1">
              <w:rPr>
                <w:color w:val="000000"/>
                <w:sz w:val="24"/>
                <w:szCs w:val="24"/>
              </w:rPr>
              <w:t xml:space="preserve"> или </w:t>
            </w:r>
            <w:proofErr w:type="spellStart"/>
            <w:r w:rsidRPr="00527CF1">
              <w:rPr>
                <w:color w:val="000000"/>
                <w:sz w:val="24"/>
                <w:szCs w:val="24"/>
              </w:rPr>
              <w:t>Proj</w:t>
            </w:r>
            <w:r w:rsidR="00B04C48">
              <w:rPr>
                <w:color w:val="000000"/>
                <w:sz w:val="24"/>
                <w:szCs w:val="24"/>
              </w:rPr>
              <w:t>ect</w:t>
            </w:r>
            <w:proofErr w:type="spellEnd"/>
            <w:r w:rsidR="00B04C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04C48">
              <w:rPr>
                <w:color w:val="000000"/>
                <w:sz w:val="24"/>
                <w:szCs w:val="24"/>
              </w:rPr>
              <w:t>Management</w:t>
            </w:r>
            <w:proofErr w:type="spellEnd"/>
            <w:r w:rsidR="00B04C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04C48">
              <w:rPr>
                <w:color w:val="000000"/>
                <w:sz w:val="24"/>
                <w:szCs w:val="24"/>
              </w:rPr>
              <w:t>Expert</w:t>
            </w:r>
            <w:proofErr w:type="spellEnd"/>
            <w:r w:rsidR="00B04C48">
              <w:rPr>
                <w:color w:val="000000"/>
                <w:sz w:val="24"/>
                <w:szCs w:val="24"/>
              </w:rPr>
              <w:t xml:space="preserve"> (PMP/PME);</w:t>
            </w:r>
          </w:p>
          <w:p w:rsidR="008B26D8" w:rsidRPr="00527CF1" w:rsidRDefault="00527CF1" w:rsidP="00527CF1">
            <w:pPr>
              <w:pStyle w:val="ac"/>
              <w:ind w:left="132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Pr="00527CF1">
              <w:rPr>
                <w:color w:val="000000"/>
                <w:sz w:val="24"/>
                <w:szCs w:val="24"/>
              </w:rPr>
              <w:t>не менее двух специалистов</w:t>
            </w:r>
            <w:r w:rsidR="00662E0F" w:rsidRPr="00527CF1">
              <w:rPr>
                <w:color w:val="000000"/>
                <w:sz w:val="24"/>
                <w:szCs w:val="24"/>
              </w:rPr>
              <w:t xml:space="preserve">, прошедших обучение по продуктам компании </w:t>
            </w:r>
            <w:r w:rsidR="00662E0F" w:rsidRPr="00527CF1">
              <w:rPr>
                <w:color w:val="000000"/>
                <w:sz w:val="24"/>
                <w:szCs w:val="24"/>
                <w:lang w:val="en-US"/>
              </w:rPr>
              <w:t>S</w:t>
            </w:r>
            <w:r w:rsidR="00662E0F" w:rsidRPr="00527CF1">
              <w:rPr>
                <w:color w:val="000000"/>
                <w:sz w:val="24"/>
                <w:szCs w:val="24"/>
              </w:rPr>
              <w:t>-</w:t>
            </w:r>
            <w:r w:rsidR="00662E0F" w:rsidRPr="00527CF1">
              <w:rPr>
                <w:color w:val="000000"/>
                <w:sz w:val="24"/>
                <w:szCs w:val="24"/>
                <w:lang w:val="en-US"/>
              </w:rPr>
              <w:t>terra</w:t>
            </w:r>
            <w:r w:rsidR="00B04C48">
              <w:rPr>
                <w:color w:val="000000"/>
                <w:sz w:val="24"/>
                <w:szCs w:val="24"/>
              </w:rPr>
              <w:t>.</w:t>
            </w:r>
          </w:p>
          <w:p w:rsidR="00804003" w:rsidRPr="00861BAA" w:rsidRDefault="00804003" w:rsidP="00662E0F">
            <w:pPr>
              <w:pStyle w:val="ac"/>
              <w:numPr>
                <w:ilvl w:val="0"/>
                <w:numId w:val="9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Подтверждение наличия у участника статуса партнера компании </w:t>
            </w:r>
            <w:r>
              <w:rPr>
                <w:color w:val="000000"/>
                <w:sz w:val="24"/>
                <w:szCs w:val="24"/>
                <w:lang w:val="en-US"/>
              </w:rPr>
              <w:t>S</w:t>
            </w:r>
            <w:r w:rsidRPr="00DD5126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  <w:lang w:val="en-US"/>
              </w:rPr>
              <w:t>Terra</w:t>
            </w:r>
            <w:r w:rsidRPr="00DD5126">
              <w:rPr>
                <w:color w:val="000000"/>
                <w:sz w:val="24"/>
                <w:szCs w:val="24"/>
              </w:rPr>
              <w:t xml:space="preserve"> уровня </w:t>
            </w:r>
            <w:r>
              <w:rPr>
                <w:color w:val="000000"/>
                <w:sz w:val="24"/>
                <w:szCs w:val="24"/>
              </w:rPr>
              <w:t>не ниже бронзового партнерства.</w:t>
            </w:r>
          </w:p>
          <w:p w:rsidR="00861BAA" w:rsidRPr="00662E0F" w:rsidRDefault="00861BAA" w:rsidP="00662E0F">
            <w:pPr>
              <w:pStyle w:val="ac"/>
              <w:numPr>
                <w:ilvl w:val="0"/>
                <w:numId w:val="9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Подтверждение наличия у участника действующей системы менеджмента качества (управления, обеспечения и контроля качества), соответствующую требованиям ГОСТ </w:t>
            </w:r>
            <w:proofErr w:type="gramStart"/>
            <w:r>
              <w:rPr>
                <w:color w:val="000000"/>
                <w:sz w:val="24"/>
                <w:szCs w:val="24"/>
              </w:rPr>
              <w:t>Р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ИСО 9001 или международного стандарта </w:t>
            </w:r>
            <w:r>
              <w:rPr>
                <w:color w:val="000000"/>
                <w:sz w:val="24"/>
                <w:szCs w:val="24"/>
                <w:lang w:val="en-US"/>
              </w:rPr>
              <w:t>ISO</w:t>
            </w:r>
            <w:r w:rsidRPr="00861BAA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9001 (или аналог)</w:t>
            </w:r>
            <w:r w:rsidR="00B04C48">
              <w:rPr>
                <w:color w:val="000000"/>
                <w:sz w:val="24"/>
                <w:szCs w:val="24"/>
              </w:rPr>
              <w:t>.</w:t>
            </w:r>
          </w:p>
        </w:tc>
      </w:tr>
      <w:tr w:rsidR="008B26D8" w:rsidRPr="001F6931" w:rsidTr="003B14B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D8" w:rsidRPr="001F6931" w:rsidRDefault="008B26D8" w:rsidP="003B14B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8B26D8" w:rsidRPr="006D6381" w:rsidTr="003B14B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D8" w:rsidRPr="006D6381" w:rsidRDefault="006D6381" w:rsidP="006D6381">
            <w:pPr>
              <w:pStyle w:val="ac"/>
              <w:numPr>
                <w:ilvl w:val="0"/>
                <w:numId w:val="22"/>
              </w:numPr>
              <w:ind w:left="1310" w:hanging="851"/>
              <w:jc w:val="both"/>
              <w:rPr>
                <w:color w:val="000000"/>
                <w:sz w:val="24"/>
                <w:szCs w:val="24"/>
              </w:rPr>
            </w:pPr>
            <w:r w:rsidRPr="006D6381">
              <w:rPr>
                <w:sz w:val="24"/>
                <w:szCs w:val="24"/>
              </w:rPr>
              <w:t>Работы по настоящему ТЗ не распространяются на средства и процессы обработки и меры защиты информации, включающей сведения, относящиеся к государственной тайне.</w:t>
            </w:r>
          </w:p>
          <w:p w:rsidR="006D6381" w:rsidRPr="00F6374A" w:rsidRDefault="006D6381" w:rsidP="006D6381">
            <w:pPr>
              <w:pStyle w:val="ac"/>
              <w:numPr>
                <w:ilvl w:val="0"/>
                <w:numId w:val="22"/>
              </w:numPr>
              <w:ind w:left="1310" w:hanging="785"/>
              <w:jc w:val="both"/>
              <w:rPr>
                <w:sz w:val="24"/>
                <w:szCs w:val="24"/>
              </w:rPr>
            </w:pPr>
            <w:r w:rsidRPr="00F6374A">
              <w:rPr>
                <w:sz w:val="24"/>
                <w:szCs w:val="24"/>
              </w:rPr>
              <w:t>Работы по настоящему ТЗ выполняются по фактич</w:t>
            </w:r>
            <w:r w:rsidR="00F6374A" w:rsidRPr="00F6374A">
              <w:rPr>
                <w:sz w:val="24"/>
                <w:szCs w:val="24"/>
              </w:rPr>
              <w:t>ескому месту нахождения Заказчика и его ДЗО</w:t>
            </w:r>
            <w:r w:rsidRPr="00F6374A">
              <w:rPr>
                <w:sz w:val="24"/>
                <w:szCs w:val="24"/>
              </w:rPr>
              <w:t>:</w:t>
            </w:r>
          </w:p>
          <w:p w:rsidR="006D6381" w:rsidRDefault="006D6381" w:rsidP="006D6381">
            <w:pPr>
              <w:pStyle w:val="ac"/>
              <w:numPr>
                <w:ilvl w:val="1"/>
                <w:numId w:val="22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ОАО «Атомредметзолото»; 109004, г. Москва, Б. Дровяной пер., д. 22, ОАО «Атомредметзолото»</w:t>
            </w:r>
          </w:p>
          <w:p w:rsidR="006D6381" w:rsidRDefault="006D6381" w:rsidP="006D6381">
            <w:pPr>
              <w:pStyle w:val="ac"/>
              <w:numPr>
                <w:ilvl w:val="1"/>
                <w:numId w:val="22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ОАО «ППГХО»; 674673, Забайкальский край, г. </w:t>
            </w:r>
            <w:proofErr w:type="spellStart"/>
            <w:r>
              <w:rPr>
                <w:color w:val="000000"/>
                <w:sz w:val="24"/>
                <w:szCs w:val="24"/>
              </w:rPr>
              <w:t>Краснокаменск</w:t>
            </w:r>
            <w:proofErr w:type="spellEnd"/>
            <w:r>
              <w:rPr>
                <w:color w:val="000000"/>
                <w:sz w:val="24"/>
                <w:szCs w:val="24"/>
              </w:rPr>
              <w:t>, Управление ОАО «ППГХО»;</w:t>
            </w:r>
          </w:p>
          <w:p w:rsidR="006D6381" w:rsidRDefault="006D6381" w:rsidP="006D6381">
            <w:pPr>
              <w:pStyle w:val="ac"/>
              <w:numPr>
                <w:ilvl w:val="1"/>
                <w:numId w:val="22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ЗАО «</w:t>
            </w:r>
            <w:proofErr w:type="spellStart"/>
            <w:r>
              <w:rPr>
                <w:color w:val="000000"/>
                <w:sz w:val="24"/>
                <w:szCs w:val="24"/>
              </w:rPr>
              <w:t>Далур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»; 641750, Курганская обл., </w:t>
            </w:r>
            <w:proofErr w:type="spellStart"/>
            <w:r>
              <w:rPr>
                <w:color w:val="000000"/>
                <w:sz w:val="24"/>
                <w:szCs w:val="24"/>
              </w:rPr>
              <w:t>Далматовский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район, с. Уксянское, ул. Ленина, д. 42;</w:t>
            </w:r>
          </w:p>
          <w:p w:rsidR="006D6381" w:rsidRDefault="006D6381" w:rsidP="006D6381">
            <w:pPr>
              <w:pStyle w:val="ac"/>
              <w:numPr>
                <w:ilvl w:val="1"/>
                <w:numId w:val="22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ОАО «</w:t>
            </w:r>
            <w:proofErr w:type="spellStart"/>
            <w:r>
              <w:rPr>
                <w:color w:val="000000"/>
                <w:sz w:val="24"/>
                <w:szCs w:val="24"/>
              </w:rPr>
              <w:t>Хиагда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»; 671510, Республика Бурятия, </w:t>
            </w:r>
            <w:proofErr w:type="spellStart"/>
            <w:r>
              <w:rPr>
                <w:color w:val="000000"/>
                <w:sz w:val="24"/>
                <w:szCs w:val="24"/>
              </w:rPr>
              <w:t>Баунтовский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район, с. Багдарин;</w:t>
            </w:r>
          </w:p>
          <w:p w:rsidR="006D6381" w:rsidRDefault="006D6381" w:rsidP="006D6381">
            <w:pPr>
              <w:pStyle w:val="ac"/>
              <w:numPr>
                <w:ilvl w:val="1"/>
                <w:numId w:val="22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ООО «АРМЗ Сервис»; 109004, г. Москва, Б. Дровяной пер., д.12, стр. 3;</w:t>
            </w:r>
          </w:p>
          <w:p w:rsidR="006D6381" w:rsidRDefault="006D6381" w:rsidP="006D6381">
            <w:pPr>
              <w:pStyle w:val="ac"/>
              <w:numPr>
                <w:ilvl w:val="1"/>
                <w:numId w:val="22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ЗАО «</w:t>
            </w:r>
            <w:proofErr w:type="spellStart"/>
            <w:r>
              <w:rPr>
                <w:color w:val="000000"/>
                <w:sz w:val="24"/>
                <w:szCs w:val="24"/>
              </w:rPr>
              <w:t>Русбурмаш</w:t>
            </w:r>
            <w:proofErr w:type="spellEnd"/>
            <w:r>
              <w:rPr>
                <w:color w:val="000000"/>
                <w:sz w:val="24"/>
                <w:szCs w:val="24"/>
              </w:rPr>
              <w:t>»; 109004, г. Москва, ул. Земляной Вал, д. 59, стр. 2;</w:t>
            </w:r>
          </w:p>
          <w:p w:rsidR="006D6381" w:rsidRDefault="006D6381" w:rsidP="006D6381">
            <w:pPr>
              <w:pStyle w:val="ac"/>
              <w:numPr>
                <w:ilvl w:val="1"/>
                <w:numId w:val="22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ОАО «</w:t>
            </w:r>
            <w:proofErr w:type="spellStart"/>
            <w:r>
              <w:rPr>
                <w:color w:val="000000"/>
                <w:sz w:val="24"/>
                <w:szCs w:val="24"/>
              </w:rPr>
              <w:t>ВНИПИпромтехнологии</w:t>
            </w:r>
            <w:proofErr w:type="spellEnd"/>
            <w:r>
              <w:rPr>
                <w:color w:val="000000"/>
                <w:sz w:val="24"/>
                <w:szCs w:val="24"/>
              </w:rPr>
              <w:t>»; 115409, г. Москва, Каширское шоссе, д. 33;</w:t>
            </w:r>
          </w:p>
          <w:p w:rsidR="006D6381" w:rsidRDefault="006D6381" w:rsidP="006D6381">
            <w:pPr>
              <w:pStyle w:val="ac"/>
              <w:numPr>
                <w:ilvl w:val="1"/>
                <w:numId w:val="22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ЗАО «</w:t>
            </w:r>
            <w:proofErr w:type="spellStart"/>
            <w:r>
              <w:rPr>
                <w:color w:val="000000"/>
                <w:sz w:val="24"/>
                <w:szCs w:val="24"/>
              </w:rPr>
              <w:t>Эльконский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ГМК»; 109004, г. Москва, ул. Земляной Вал, д. 75.</w:t>
            </w:r>
          </w:p>
          <w:p w:rsidR="007F377B" w:rsidRPr="006D6381" w:rsidRDefault="007F377B" w:rsidP="004B7182">
            <w:pPr>
              <w:pStyle w:val="ac"/>
              <w:numPr>
                <w:ilvl w:val="0"/>
                <w:numId w:val="22"/>
              </w:numPr>
              <w:ind w:left="1310" w:hanging="785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Для выпол</w:t>
            </w:r>
            <w:r w:rsidR="00295395">
              <w:rPr>
                <w:color w:val="000000"/>
                <w:sz w:val="24"/>
                <w:szCs w:val="24"/>
              </w:rPr>
              <w:t>нения работ Заказчик обеспечивае</w:t>
            </w:r>
            <w:r>
              <w:rPr>
                <w:color w:val="000000"/>
                <w:sz w:val="24"/>
                <w:szCs w:val="24"/>
              </w:rPr>
              <w:t>т доступ Исполнителя на объекты проведения работ.</w:t>
            </w:r>
          </w:p>
        </w:tc>
      </w:tr>
    </w:tbl>
    <w:p w:rsidR="008B26D8" w:rsidRPr="001F6931" w:rsidRDefault="008B26D8" w:rsidP="008B26D8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4. РЕЗУЛЬТАТ ОКАЗАННЫХ УСЛУГ</w:t>
      </w:r>
    </w:p>
    <w:p w:rsidR="008B26D8" w:rsidRPr="001F6931" w:rsidRDefault="008B26D8" w:rsidP="008B26D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8B26D8" w:rsidRPr="001F6931" w:rsidTr="003B14B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D8" w:rsidRPr="00220E1A" w:rsidRDefault="008B26D8" w:rsidP="0093474C">
            <w:pPr>
              <w:jc w:val="center"/>
              <w:rPr>
                <w:color w:val="000000"/>
              </w:rPr>
            </w:pPr>
            <w:r w:rsidRPr="00220E1A">
              <w:rPr>
                <w:color w:val="000000"/>
              </w:rPr>
              <w:t xml:space="preserve">Подраздел </w:t>
            </w:r>
            <w:r w:rsidR="0093474C">
              <w:rPr>
                <w:color w:val="000000"/>
              </w:rPr>
              <w:t>4.1.</w:t>
            </w:r>
            <w:r w:rsidRPr="00220E1A">
              <w:rPr>
                <w:color w:val="000000"/>
              </w:rPr>
              <w:t xml:space="preserve"> Описание конечного результата оказанных услуг</w:t>
            </w:r>
          </w:p>
        </w:tc>
      </w:tr>
      <w:tr w:rsidR="008B26D8" w:rsidRPr="001F6931" w:rsidTr="003B14B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D8" w:rsidRPr="00662E0F" w:rsidRDefault="00662E0F" w:rsidP="00D326C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662E0F">
              <w:rPr>
                <w:color w:val="000000"/>
                <w:sz w:val="24"/>
                <w:szCs w:val="24"/>
              </w:rPr>
              <w:t xml:space="preserve">Конечным результатом оказываемых услуг является принятая в промышленную эксплуатацию </w:t>
            </w:r>
            <w:r w:rsidR="00D326CA">
              <w:rPr>
                <w:color w:val="000000"/>
                <w:sz w:val="24"/>
                <w:szCs w:val="24"/>
              </w:rPr>
              <w:t>подсистема шифрования КСПД</w:t>
            </w:r>
            <w:r w:rsidRPr="00662E0F">
              <w:rPr>
                <w:color w:val="000000"/>
                <w:sz w:val="24"/>
                <w:szCs w:val="24"/>
              </w:rPr>
              <w:t>.</w:t>
            </w:r>
          </w:p>
        </w:tc>
      </w:tr>
      <w:tr w:rsidR="008B26D8" w:rsidRPr="001F6931" w:rsidTr="003B14B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D8" w:rsidRPr="001F6931" w:rsidRDefault="008B26D8" w:rsidP="003B14B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8B26D8" w:rsidRPr="001F6931" w:rsidTr="003B14B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B7" w:rsidRDefault="008110B7" w:rsidP="008110B7">
            <w:pPr>
              <w:pStyle w:val="ac"/>
              <w:numPr>
                <w:ilvl w:val="0"/>
                <w:numId w:val="10"/>
              </w:numPr>
              <w:jc w:val="both"/>
              <w:rPr>
                <w:color w:val="000000"/>
                <w:sz w:val="24"/>
                <w:szCs w:val="24"/>
              </w:rPr>
            </w:pPr>
            <w:r w:rsidRPr="008110B7">
              <w:rPr>
                <w:color w:val="000000"/>
                <w:sz w:val="24"/>
                <w:szCs w:val="24"/>
              </w:rPr>
              <w:t xml:space="preserve">Этап поставки и доставки оборудования и </w:t>
            </w:r>
            <w:proofErr w:type="gramStart"/>
            <w:r w:rsidRPr="008110B7">
              <w:rPr>
                <w:color w:val="000000"/>
                <w:sz w:val="24"/>
                <w:szCs w:val="24"/>
              </w:rPr>
              <w:t>ПО</w:t>
            </w:r>
            <w:proofErr w:type="gramEnd"/>
            <w:r w:rsidRPr="008110B7">
              <w:rPr>
                <w:color w:val="000000"/>
                <w:sz w:val="24"/>
                <w:szCs w:val="24"/>
              </w:rPr>
              <w:t xml:space="preserve"> </w:t>
            </w:r>
          </w:p>
          <w:p w:rsidR="008110B7" w:rsidRPr="00A80A68" w:rsidRDefault="008110B7" w:rsidP="00A80A68">
            <w:pPr>
              <w:jc w:val="both"/>
              <w:rPr>
                <w:sz w:val="24"/>
                <w:szCs w:val="24"/>
              </w:rPr>
            </w:pPr>
            <w:r w:rsidRPr="00A80A68">
              <w:rPr>
                <w:sz w:val="24"/>
                <w:szCs w:val="24"/>
              </w:rPr>
              <w:t>В рамках данного этапа Исполнителем для Заказчика должны быть выполнены следующие работы:</w:t>
            </w:r>
          </w:p>
          <w:p w:rsidR="008110B7" w:rsidRDefault="008110B7" w:rsidP="008110B7">
            <w:pPr>
              <w:pStyle w:val="12"/>
              <w:ind w:left="1134" w:hanging="283"/>
            </w:pPr>
            <w:r>
              <w:t xml:space="preserve">поставка оборудования и ПО в соответствии со спецификацией поставляемого оборудования и </w:t>
            </w:r>
            <w:proofErr w:type="gramStart"/>
            <w:r>
              <w:t>ПО</w:t>
            </w:r>
            <w:proofErr w:type="gramEnd"/>
            <w:r>
              <w:t>;</w:t>
            </w:r>
          </w:p>
          <w:p w:rsidR="008110B7" w:rsidRDefault="008110B7" w:rsidP="008110B7">
            <w:pPr>
              <w:pStyle w:val="12"/>
              <w:ind w:left="1134" w:hanging="283"/>
            </w:pPr>
            <w:r>
              <w:t xml:space="preserve">проверка состава и комплектности оборудования и </w:t>
            </w:r>
            <w:proofErr w:type="gramStart"/>
            <w:r>
              <w:t>ПО</w:t>
            </w:r>
            <w:proofErr w:type="gramEnd"/>
            <w:r>
              <w:t>;</w:t>
            </w:r>
          </w:p>
          <w:p w:rsidR="008110B7" w:rsidRPr="008110B7" w:rsidRDefault="008110B7" w:rsidP="008110B7">
            <w:pPr>
              <w:pStyle w:val="12"/>
              <w:ind w:left="1134" w:hanging="283"/>
              <w:rPr>
                <w:color w:val="000000"/>
              </w:rPr>
            </w:pPr>
            <w:r>
              <w:t xml:space="preserve">подготовка актов по передаче оборудования и </w:t>
            </w:r>
            <w:proofErr w:type="gramStart"/>
            <w:r>
              <w:t>ПО</w:t>
            </w:r>
            <w:proofErr w:type="gramEnd"/>
            <w:r>
              <w:t>.</w:t>
            </w:r>
          </w:p>
          <w:p w:rsidR="00B5638C" w:rsidRPr="00A80A68" w:rsidRDefault="00B5638C" w:rsidP="00A80A68">
            <w:pPr>
              <w:jc w:val="both"/>
              <w:rPr>
                <w:sz w:val="24"/>
                <w:szCs w:val="24"/>
              </w:rPr>
            </w:pPr>
            <w:r w:rsidRPr="00A80A68">
              <w:rPr>
                <w:sz w:val="24"/>
                <w:szCs w:val="24"/>
              </w:rPr>
              <w:t>По итогам выполнения данного этапа работ Исполнителем должны быть сформированы и переданы каждому Заказчику следующие документы:</w:t>
            </w:r>
          </w:p>
          <w:p w:rsidR="00B5638C" w:rsidRDefault="00B5638C" w:rsidP="00B5638C">
            <w:pPr>
              <w:pStyle w:val="12"/>
              <w:ind w:left="1134" w:hanging="283"/>
            </w:pPr>
            <w:r>
              <w:t>Товарные накладные на оборудование;</w:t>
            </w:r>
          </w:p>
          <w:p w:rsidR="00B5638C" w:rsidRDefault="00B5638C" w:rsidP="00B5638C">
            <w:pPr>
              <w:pStyle w:val="12"/>
              <w:ind w:left="1134" w:hanging="283"/>
            </w:pPr>
            <w:r>
              <w:t xml:space="preserve">Акты передачи неисключительных прав </w:t>
            </w:r>
            <w:proofErr w:type="gramStart"/>
            <w:r>
              <w:t>на</w:t>
            </w:r>
            <w:proofErr w:type="gramEnd"/>
            <w:r>
              <w:t xml:space="preserve"> ПО;</w:t>
            </w:r>
          </w:p>
          <w:p w:rsidR="008110B7" w:rsidRPr="00B5638C" w:rsidRDefault="00B5638C" w:rsidP="00B5638C">
            <w:pPr>
              <w:pStyle w:val="12"/>
              <w:ind w:left="1134" w:hanging="283"/>
              <w:rPr>
                <w:color w:val="000000"/>
              </w:rPr>
            </w:pPr>
            <w:r>
              <w:t>Акты приема-передачи оборудования.</w:t>
            </w:r>
          </w:p>
          <w:p w:rsidR="009F65E0" w:rsidRPr="009F65E0" w:rsidRDefault="009F65E0" w:rsidP="009F65E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5638C" w:rsidRDefault="00B5638C" w:rsidP="00B5638C">
            <w:pPr>
              <w:pStyle w:val="ac"/>
              <w:numPr>
                <w:ilvl w:val="0"/>
                <w:numId w:val="10"/>
              </w:numPr>
              <w:jc w:val="both"/>
              <w:rPr>
                <w:color w:val="000000"/>
                <w:sz w:val="24"/>
                <w:szCs w:val="24"/>
              </w:rPr>
            </w:pPr>
            <w:r w:rsidRPr="00B5638C">
              <w:rPr>
                <w:color w:val="000000"/>
                <w:sz w:val="24"/>
                <w:szCs w:val="24"/>
              </w:rPr>
              <w:t xml:space="preserve">Этап </w:t>
            </w:r>
            <w:r>
              <w:rPr>
                <w:color w:val="000000"/>
                <w:sz w:val="24"/>
                <w:szCs w:val="24"/>
              </w:rPr>
              <w:t xml:space="preserve">обследования площадок и </w:t>
            </w:r>
            <w:r w:rsidR="00D326CA">
              <w:rPr>
                <w:color w:val="000000"/>
                <w:sz w:val="24"/>
                <w:szCs w:val="24"/>
              </w:rPr>
              <w:t>составления плана обновления оборудования шифрования КСПД</w:t>
            </w:r>
          </w:p>
          <w:p w:rsidR="0039713C" w:rsidRDefault="00B5638C" w:rsidP="00B5638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 </w:t>
            </w:r>
            <w:r w:rsidR="0039713C">
              <w:rPr>
                <w:color w:val="000000"/>
                <w:sz w:val="24"/>
                <w:szCs w:val="24"/>
              </w:rPr>
              <w:t>рамках данного этапа Исполнителем для Заказчика должны быть выполнены следующие работы:</w:t>
            </w:r>
          </w:p>
          <w:p w:rsidR="0039713C" w:rsidRDefault="0039713C" w:rsidP="0039713C">
            <w:pPr>
              <w:pStyle w:val="12"/>
              <w:ind w:left="1134" w:hanging="283"/>
              <w:rPr>
                <w:color w:val="000000"/>
              </w:rPr>
            </w:pPr>
            <w:r>
              <w:rPr>
                <w:color w:val="000000"/>
              </w:rPr>
              <w:t xml:space="preserve"> обследование</w:t>
            </w:r>
            <w:r w:rsidR="00B5638C">
              <w:rPr>
                <w:color w:val="000000"/>
              </w:rPr>
              <w:t xml:space="preserve"> площад</w:t>
            </w:r>
            <w:r>
              <w:rPr>
                <w:color w:val="000000"/>
              </w:rPr>
              <w:t>о</w:t>
            </w:r>
            <w:r w:rsidR="00B5638C">
              <w:rPr>
                <w:color w:val="000000"/>
              </w:rPr>
              <w:t>к Заказчика. Обследование производится методом удаленного опроса и анкетирования</w:t>
            </w:r>
            <w:r w:rsidR="001F729A">
              <w:rPr>
                <w:color w:val="000000"/>
              </w:rPr>
              <w:t>;</w:t>
            </w:r>
          </w:p>
          <w:p w:rsidR="00B5638C" w:rsidRDefault="00D326CA" w:rsidP="0039713C">
            <w:pPr>
              <w:pStyle w:val="12"/>
              <w:ind w:left="1134" w:hanging="283"/>
              <w:rPr>
                <w:color w:val="000000"/>
              </w:rPr>
            </w:pPr>
            <w:r>
              <w:rPr>
                <w:color w:val="000000"/>
              </w:rPr>
              <w:t>Составление плана обновления оборудования шифрования КСПД</w:t>
            </w:r>
            <w:r w:rsidR="0039713C">
              <w:rPr>
                <w:color w:val="000000"/>
              </w:rPr>
              <w:t>, включающее в себя, в том числе, перечень сетевых настроек устанавливаемого оборудования.</w:t>
            </w:r>
          </w:p>
          <w:p w:rsidR="001F729A" w:rsidRPr="00A80A68" w:rsidRDefault="001F729A" w:rsidP="00A80A68">
            <w:pPr>
              <w:jc w:val="both"/>
              <w:rPr>
                <w:sz w:val="24"/>
                <w:szCs w:val="24"/>
              </w:rPr>
            </w:pPr>
            <w:r w:rsidRPr="00A80A68">
              <w:rPr>
                <w:sz w:val="24"/>
                <w:szCs w:val="24"/>
              </w:rPr>
              <w:t xml:space="preserve">По итогам выполнения данного этапа работ Исполнителем должны быть сформированы и </w:t>
            </w:r>
            <w:r w:rsidRPr="00A80A68">
              <w:rPr>
                <w:color w:val="000000"/>
                <w:sz w:val="24"/>
                <w:szCs w:val="24"/>
              </w:rPr>
              <w:t>переданы</w:t>
            </w:r>
            <w:r w:rsidRPr="00A80A68">
              <w:rPr>
                <w:sz w:val="24"/>
                <w:szCs w:val="24"/>
              </w:rPr>
              <w:t xml:space="preserve"> каждому Заказчику следующие документы:</w:t>
            </w:r>
          </w:p>
          <w:p w:rsidR="007F377B" w:rsidRDefault="007F377B" w:rsidP="001F729A">
            <w:pPr>
              <w:pStyle w:val="12"/>
              <w:ind w:left="1134" w:hanging="283"/>
              <w:rPr>
                <w:color w:val="000000"/>
              </w:rPr>
            </w:pPr>
            <w:r>
              <w:rPr>
                <w:color w:val="000000"/>
              </w:rPr>
              <w:t>Протоколы готовности к проведению работ для каждой площадки;</w:t>
            </w:r>
          </w:p>
          <w:p w:rsidR="001F729A" w:rsidRDefault="001F729A" w:rsidP="001F729A">
            <w:pPr>
              <w:pStyle w:val="12"/>
              <w:ind w:left="1134" w:hanging="283"/>
              <w:rPr>
                <w:color w:val="000000"/>
              </w:rPr>
            </w:pPr>
            <w:r>
              <w:rPr>
                <w:color w:val="000000"/>
              </w:rPr>
              <w:t>Акты готовности к проведению работ для каждой площадки;</w:t>
            </w:r>
          </w:p>
          <w:p w:rsidR="001F729A" w:rsidRDefault="001A4B2A" w:rsidP="001F729A">
            <w:pPr>
              <w:pStyle w:val="12"/>
              <w:ind w:left="1134" w:hanging="283"/>
              <w:rPr>
                <w:color w:val="000000"/>
              </w:rPr>
            </w:pPr>
            <w:r>
              <w:rPr>
                <w:color w:val="000000"/>
              </w:rPr>
              <w:t>План обновления оборудования шифрования КСПД</w:t>
            </w:r>
            <w:r w:rsidR="001F729A">
              <w:rPr>
                <w:color w:val="000000"/>
              </w:rPr>
              <w:t>;</w:t>
            </w:r>
          </w:p>
          <w:p w:rsidR="001F729A" w:rsidRDefault="001F729A" w:rsidP="001F729A">
            <w:pPr>
              <w:pStyle w:val="12"/>
              <w:ind w:left="1134" w:hanging="283"/>
              <w:rPr>
                <w:color w:val="000000"/>
              </w:rPr>
            </w:pPr>
            <w:r>
              <w:rPr>
                <w:color w:val="000000"/>
              </w:rPr>
              <w:t xml:space="preserve">Программа и методика испытаний </w:t>
            </w:r>
            <w:r w:rsidR="001A4B2A">
              <w:rPr>
                <w:color w:val="000000"/>
              </w:rPr>
              <w:t>подсистемы шифрования КСПД</w:t>
            </w:r>
            <w:r>
              <w:rPr>
                <w:color w:val="000000"/>
              </w:rPr>
              <w:t>.</w:t>
            </w:r>
          </w:p>
          <w:p w:rsidR="009F65E0" w:rsidRPr="009F65E0" w:rsidRDefault="009F65E0" w:rsidP="009F65E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1F729A" w:rsidRDefault="001F729A" w:rsidP="001F729A">
            <w:pPr>
              <w:pStyle w:val="ac"/>
              <w:numPr>
                <w:ilvl w:val="0"/>
                <w:numId w:val="10"/>
              </w:numPr>
              <w:jc w:val="both"/>
              <w:rPr>
                <w:color w:val="000000"/>
                <w:sz w:val="24"/>
                <w:szCs w:val="24"/>
              </w:rPr>
            </w:pPr>
            <w:r w:rsidRPr="001F729A">
              <w:rPr>
                <w:color w:val="000000"/>
                <w:sz w:val="24"/>
                <w:szCs w:val="24"/>
              </w:rPr>
              <w:lastRenderedPageBreak/>
              <w:t xml:space="preserve">Этап </w:t>
            </w:r>
            <w:r w:rsidR="001A4B2A">
              <w:rPr>
                <w:color w:val="000000"/>
                <w:sz w:val="24"/>
                <w:szCs w:val="24"/>
              </w:rPr>
              <w:t>обновления оборудования шифрования КСПД</w:t>
            </w:r>
          </w:p>
          <w:p w:rsidR="001F729A" w:rsidRDefault="001F729A" w:rsidP="001F729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рамках данного этапа Исполнителем для Заказчика должны быть выполнены следующие работы:</w:t>
            </w:r>
          </w:p>
          <w:p w:rsidR="001F729A" w:rsidRDefault="00B84373" w:rsidP="00B84373">
            <w:pPr>
              <w:pStyle w:val="12"/>
              <w:ind w:left="1134" w:hanging="283"/>
              <w:rPr>
                <w:color w:val="000000"/>
              </w:rPr>
            </w:pPr>
            <w:r>
              <w:rPr>
                <w:color w:val="000000"/>
              </w:rPr>
              <w:t>Монтаж поставляемого оборудования на площадках Заказчика;</w:t>
            </w:r>
          </w:p>
          <w:p w:rsidR="00B84373" w:rsidRDefault="00B84373" w:rsidP="00B84373">
            <w:pPr>
              <w:pStyle w:val="12"/>
              <w:ind w:left="1134" w:hanging="283"/>
              <w:rPr>
                <w:color w:val="000000"/>
              </w:rPr>
            </w:pPr>
            <w:r>
              <w:rPr>
                <w:color w:val="000000"/>
              </w:rPr>
              <w:t xml:space="preserve">Обновление ПО ПАК </w:t>
            </w:r>
            <w:r>
              <w:rPr>
                <w:color w:val="000000"/>
                <w:lang w:val="en-US"/>
              </w:rPr>
              <w:t>S</w:t>
            </w:r>
            <w:r w:rsidRPr="00DD5126">
              <w:rPr>
                <w:color w:val="000000"/>
              </w:rPr>
              <w:t>-</w:t>
            </w:r>
            <w:r>
              <w:rPr>
                <w:color w:val="000000"/>
                <w:lang w:val="en-US"/>
              </w:rPr>
              <w:t>terra</w:t>
            </w:r>
            <w:r w:rsidRPr="00DD5126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VPN</w:t>
            </w:r>
            <w:r w:rsidRPr="00DD5126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Gate</w:t>
            </w:r>
            <w:r w:rsidRPr="00DD5126">
              <w:rPr>
                <w:color w:val="000000"/>
              </w:rPr>
              <w:t xml:space="preserve"> 7000</w:t>
            </w:r>
            <w:r>
              <w:rPr>
                <w:color w:val="000000"/>
              </w:rPr>
              <w:t xml:space="preserve"> на площадке Заказчика;</w:t>
            </w:r>
          </w:p>
          <w:p w:rsidR="00374BEC" w:rsidRDefault="00374BEC" w:rsidP="00B84373">
            <w:pPr>
              <w:pStyle w:val="12"/>
              <w:ind w:left="1134" w:hanging="283"/>
              <w:rPr>
                <w:color w:val="000000"/>
              </w:rPr>
            </w:pPr>
            <w:r>
              <w:rPr>
                <w:color w:val="000000"/>
              </w:rPr>
              <w:t>Перенос настроек оборудования шифрования КСПД на новое оборудование;</w:t>
            </w:r>
          </w:p>
          <w:p w:rsidR="00B84373" w:rsidRDefault="00374BEC" w:rsidP="00B84373">
            <w:pPr>
              <w:pStyle w:val="12"/>
              <w:ind w:left="1134" w:hanging="283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</w:t>
            </w:r>
            <w:r w:rsidR="00B84373">
              <w:rPr>
                <w:color w:val="000000"/>
              </w:rPr>
              <w:t>усконаладка</w:t>
            </w:r>
            <w:proofErr w:type="spellEnd"/>
            <w:r>
              <w:rPr>
                <w:color w:val="000000"/>
              </w:rPr>
              <w:t xml:space="preserve"> подсистемы шифрования КСПД</w:t>
            </w:r>
            <w:r w:rsidR="00B84373">
              <w:rPr>
                <w:color w:val="000000"/>
              </w:rPr>
              <w:t>;</w:t>
            </w:r>
          </w:p>
          <w:p w:rsidR="00B84373" w:rsidRPr="001F729A" w:rsidRDefault="00B84373" w:rsidP="00B84373">
            <w:pPr>
              <w:pStyle w:val="12"/>
              <w:ind w:left="1134" w:hanging="283"/>
              <w:rPr>
                <w:color w:val="000000"/>
              </w:rPr>
            </w:pPr>
            <w:r>
              <w:rPr>
                <w:color w:val="000000"/>
              </w:rPr>
              <w:t>Ввод</w:t>
            </w:r>
            <w:r w:rsidR="00374BEC">
              <w:rPr>
                <w:color w:val="000000"/>
              </w:rPr>
              <w:t xml:space="preserve"> подсистемы шифрования</w:t>
            </w:r>
            <w:r>
              <w:rPr>
                <w:color w:val="000000"/>
              </w:rPr>
              <w:t xml:space="preserve"> </w:t>
            </w:r>
            <w:r w:rsidR="00374BEC">
              <w:rPr>
                <w:color w:val="000000"/>
              </w:rPr>
              <w:t>КСПД</w:t>
            </w:r>
            <w:r>
              <w:rPr>
                <w:color w:val="000000"/>
              </w:rPr>
              <w:t xml:space="preserve"> в </w:t>
            </w:r>
            <w:r>
              <w:t>эксплуатацию путем проведения приемо-сдаточных испытаний.</w:t>
            </w:r>
          </w:p>
          <w:p w:rsidR="009F65E0" w:rsidRPr="007F377B" w:rsidRDefault="007F377B" w:rsidP="00A80A68">
            <w:pPr>
              <w:jc w:val="both"/>
              <w:rPr>
                <w:sz w:val="24"/>
                <w:szCs w:val="24"/>
              </w:rPr>
            </w:pPr>
            <w:r w:rsidRPr="007F377B">
              <w:rPr>
                <w:sz w:val="24"/>
                <w:szCs w:val="24"/>
              </w:rPr>
              <w:t xml:space="preserve">Работы данного этапа для каждой площадки Заказчика начинаются не ранее устранения Заказчиком всех замечаний, отраженных Исполнителем в соответствующем «Протоколе готовности к </w:t>
            </w:r>
            <w:r>
              <w:rPr>
                <w:sz w:val="24"/>
                <w:szCs w:val="24"/>
              </w:rPr>
              <w:t>проведению работ», разработанном на этапе 2</w:t>
            </w:r>
            <w:r w:rsidRPr="007F377B">
              <w:rPr>
                <w:sz w:val="24"/>
                <w:szCs w:val="24"/>
              </w:rPr>
              <w:t xml:space="preserve">. По факту устранения замечаний Заказчик и Исполнитель формируют и подписывают «Акт готовности Заказчика к </w:t>
            </w:r>
            <w:r>
              <w:rPr>
                <w:sz w:val="24"/>
                <w:szCs w:val="24"/>
              </w:rPr>
              <w:t>проведению работ</w:t>
            </w:r>
            <w:r w:rsidRPr="007F377B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.</w:t>
            </w:r>
          </w:p>
          <w:p w:rsidR="00A80A68" w:rsidRPr="00A80A68" w:rsidRDefault="00A80A68" w:rsidP="00A80A68">
            <w:pPr>
              <w:jc w:val="both"/>
              <w:rPr>
                <w:sz w:val="24"/>
                <w:szCs w:val="24"/>
              </w:rPr>
            </w:pPr>
            <w:r w:rsidRPr="00A80A68">
              <w:rPr>
                <w:sz w:val="24"/>
                <w:szCs w:val="24"/>
              </w:rPr>
              <w:t xml:space="preserve">По итогам выполнения данного этапа работ Исполнителем должны быть сформированы и </w:t>
            </w:r>
            <w:r w:rsidRPr="00A80A68">
              <w:rPr>
                <w:color w:val="000000"/>
                <w:sz w:val="24"/>
                <w:szCs w:val="24"/>
              </w:rPr>
              <w:t>переданы</w:t>
            </w:r>
            <w:r w:rsidRPr="00A80A68">
              <w:rPr>
                <w:sz w:val="24"/>
                <w:szCs w:val="24"/>
              </w:rPr>
              <w:t xml:space="preserve"> каждому Заказчику следующие документы:</w:t>
            </w:r>
          </w:p>
          <w:p w:rsidR="001F729A" w:rsidRPr="009F65E0" w:rsidRDefault="009F65E0" w:rsidP="009F65E0">
            <w:pPr>
              <w:pStyle w:val="12"/>
              <w:ind w:left="1134" w:hanging="283"/>
              <w:rPr>
                <w:color w:val="000000"/>
              </w:rPr>
            </w:pPr>
            <w:r>
              <w:t xml:space="preserve">«Акт установки и настройки узла </w:t>
            </w:r>
            <w:r w:rsidR="00374BEC">
              <w:t>шифрования</w:t>
            </w:r>
            <w:r>
              <w:t xml:space="preserve"> </w:t>
            </w:r>
            <w:r w:rsidR="00374BEC">
              <w:t>подсистемы шифрования КСПД</w:t>
            </w:r>
            <w:r>
              <w:t>» для каждой площадки Заказчика;</w:t>
            </w:r>
          </w:p>
          <w:p w:rsidR="009F65E0" w:rsidRPr="009F65E0" w:rsidRDefault="009F65E0" w:rsidP="009F65E0">
            <w:pPr>
              <w:pStyle w:val="12"/>
              <w:ind w:left="1134" w:hanging="283"/>
              <w:rPr>
                <w:color w:val="000000"/>
              </w:rPr>
            </w:pPr>
            <w:r>
              <w:t>«Акт проведения приемо-сдаточных испытаний</w:t>
            </w:r>
            <w:r w:rsidR="00374BEC">
              <w:t xml:space="preserve"> подсистемы шифрования КСПД</w:t>
            </w:r>
            <w:r>
              <w:t>»;</w:t>
            </w:r>
          </w:p>
          <w:p w:rsidR="008B26D8" w:rsidRPr="009F65E0" w:rsidRDefault="009F65E0" w:rsidP="00295395">
            <w:pPr>
              <w:pStyle w:val="12"/>
              <w:ind w:left="1134" w:hanging="283"/>
              <w:rPr>
                <w:color w:val="000000"/>
              </w:rPr>
            </w:pPr>
            <w:r>
              <w:t>«Акт ввода в эксплуатацию</w:t>
            </w:r>
            <w:r w:rsidR="00374BEC">
              <w:t xml:space="preserve"> подсистемы шифрования</w:t>
            </w:r>
            <w:r>
              <w:t xml:space="preserve"> </w:t>
            </w:r>
            <w:r w:rsidR="00374BEC">
              <w:rPr>
                <w:color w:val="000000"/>
              </w:rPr>
              <w:t>КСПД</w:t>
            </w:r>
            <w:r>
              <w:t>».</w:t>
            </w:r>
          </w:p>
        </w:tc>
      </w:tr>
      <w:tr w:rsidR="008B26D8" w:rsidRPr="001F6931" w:rsidTr="003B14B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D8" w:rsidRPr="001F6931" w:rsidRDefault="008B26D8" w:rsidP="003B14B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8B26D8" w:rsidRPr="001F6931" w:rsidTr="003B14B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2967" w:rsidRDefault="00B82967" w:rsidP="00B82967">
            <w:pPr>
              <w:pStyle w:val="ac"/>
              <w:numPr>
                <w:ilvl w:val="0"/>
                <w:numId w:val="31"/>
              </w:numPr>
              <w:ind w:hanging="467"/>
              <w:jc w:val="both"/>
              <w:rPr>
                <w:sz w:val="24"/>
                <w:szCs w:val="24"/>
              </w:rPr>
            </w:pPr>
            <w:r w:rsidRPr="00C24B08">
              <w:rPr>
                <w:color w:val="000000"/>
                <w:sz w:val="24"/>
                <w:szCs w:val="24"/>
              </w:rPr>
              <w:t>Все</w:t>
            </w:r>
            <w:r w:rsidRPr="00C24B08">
              <w:rPr>
                <w:sz w:val="24"/>
                <w:szCs w:val="24"/>
              </w:rPr>
              <w:t xml:space="preserve"> отчетные документы, формируемые Исполнителем в ходе выполнения работ по настоящему ТЗ, должны предоставляться Заказчикам в двух экземплярах:</w:t>
            </w:r>
          </w:p>
          <w:p w:rsidR="00B82967" w:rsidRDefault="00B82967" w:rsidP="00B82967">
            <w:pPr>
              <w:pStyle w:val="ac"/>
              <w:numPr>
                <w:ilvl w:val="1"/>
                <w:numId w:val="29"/>
              </w:numPr>
              <w:jc w:val="both"/>
              <w:rPr>
                <w:sz w:val="24"/>
                <w:szCs w:val="24"/>
              </w:rPr>
            </w:pPr>
            <w:r w:rsidRPr="00C24B08">
              <w:rPr>
                <w:sz w:val="24"/>
                <w:szCs w:val="24"/>
              </w:rPr>
              <w:t>один экземпляр – на бумажном носителе;</w:t>
            </w:r>
          </w:p>
          <w:p w:rsidR="00B82967" w:rsidRDefault="00B82967" w:rsidP="00B82967">
            <w:pPr>
              <w:pStyle w:val="ac"/>
              <w:numPr>
                <w:ilvl w:val="1"/>
                <w:numId w:val="29"/>
              </w:numPr>
              <w:jc w:val="both"/>
              <w:rPr>
                <w:sz w:val="24"/>
                <w:szCs w:val="24"/>
              </w:rPr>
            </w:pPr>
            <w:r w:rsidRPr="00C24B08">
              <w:rPr>
                <w:sz w:val="24"/>
                <w:szCs w:val="24"/>
              </w:rPr>
              <w:t>один экземпляр – на электронном носителе.</w:t>
            </w:r>
          </w:p>
          <w:p w:rsidR="008B26D8" w:rsidRPr="001F6931" w:rsidRDefault="00B82967" w:rsidP="00B82967">
            <w:pPr>
              <w:pStyle w:val="ac"/>
              <w:numPr>
                <w:ilvl w:val="0"/>
                <w:numId w:val="31"/>
              </w:numPr>
              <w:ind w:hanging="467"/>
              <w:jc w:val="both"/>
              <w:rPr>
                <w:color w:val="000000"/>
                <w:sz w:val="24"/>
                <w:szCs w:val="24"/>
              </w:rPr>
            </w:pPr>
            <w:r w:rsidRPr="00C24B08">
              <w:rPr>
                <w:sz w:val="24"/>
                <w:szCs w:val="24"/>
              </w:rPr>
              <w:t xml:space="preserve">Документы в электронном виде, передаваемые Исполнителем Заказчикам на электронных носителях, должны быть представлены в форматах редакторов </w:t>
            </w:r>
            <w:proofErr w:type="spellStart"/>
            <w:r w:rsidRPr="00C24B08">
              <w:rPr>
                <w:sz w:val="24"/>
                <w:szCs w:val="24"/>
              </w:rPr>
              <w:t>Microsoft</w:t>
            </w:r>
            <w:proofErr w:type="spellEnd"/>
            <w:r w:rsidRPr="00C24B08">
              <w:rPr>
                <w:sz w:val="24"/>
                <w:szCs w:val="24"/>
              </w:rPr>
              <w:t xml:space="preserve"> </w:t>
            </w:r>
            <w:proofErr w:type="spellStart"/>
            <w:r w:rsidRPr="00C24B08">
              <w:rPr>
                <w:sz w:val="24"/>
                <w:szCs w:val="24"/>
              </w:rPr>
              <w:t>Word</w:t>
            </w:r>
            <w:proofErr w:type="spellEnd"/>
            <w:r w:rsidRPr="00C24B08">
              <w:rPr>
                <w:sz w:val="24"/>
                <w:szCs w:val="24"/>
              </w:rPr>
              <w:t xml:space="preserve">, </w:t>
            </w:r>
            <w:proofErr w:type="spellStart"/>
            <w:r w:rsidRPr="00C24B08">
              <w:rPr>
                <w:sz w:val="24"/>
                <w:szCs w:val="24"/>
              </w:rPr>
              <w:t>Microsoft</w:t>
            </w:r>
            <w:proofErr w:type="spellEnd"/>
            <w:r w:rsidRPr="00C24B08">
              <w:rPr>
                <w:sz w:val="24"/>
                <w:szCs w:val="24"/>
              </w:rPr>
              <w:t xml:space="preserve"> </w:t>
            </w:r>
            <w:proofErr w:type="spellStart"/>
            <w:r w:rsidRPr="00C24B08">
              <w:rPr>
                <w:sz w:val="24"/>
                <w:szCs w:val="24"/>
              </w:rPr>
              <w:t>Excel</w:t>
            </w:r>
            <w:proofErr w:type="spellEnd"/>
            <w:r w:rsidRPr="00C24B08">
              <w:rPr>
                <w:sz w:val="24"/>
                <w:szCs w:val="24"/>
              </w:rPr>
              <w:t xml:space="preserve">, </w:t>
            </w:r>
            <w:proofErr w:type="spellStart"/>
            <w:r w:rsidRPr="00C24B08">
              <w:rPr>
                <w:sz w:val="24"/>
                <w:szCs w:val="24"/>
              </w:rPr>
              <w:t>Microsoft</w:t>
            </w:r>
            <w:proofErr w:type="spellEnd"/>
            <w:r w:rsidRPr="00C24B08">
              <w:rPr>
                <w:sz w:val="24"/>
                <w:szCs w:val="24"/>
              </w:rPr>
              <w:t xml:space="preserve"> </w:t>
            </w:r>
            <w:proofErr w:type="spellStart"/>
            <w:r w:rsidRPr="00C24B08">
              <w:rPr>
                <w:sz w:val="24"/>
                <w:szCs w:val="24"/>
              </w:rPr>
              <w:t>Visio</w:t>
            </w:r>
            <w:proofErr w:type="spellEnd"/>
            <w:r w:rsidRPr="00C24B08">
              <w:rPr>
                <w:sz w:val="24"/>
                <w:szCs w:val="24"/>
              </w:rPr>
              <w:t xml:space="preserve"> (*.</w:t>
            </w:r>
            <w:proofErr w:type="spellStart"/>
            <w:r w:rsidRPr="00C24B08">
              <w:rPr>
                <w:sz w:val="24"/>
                <w:szCs w:val="24"/>
              </w:rPr>
              <w:t>doc</w:t>
            </w:r>
            <w:proofErr w:type="spellEnd"/>
            <w:r w:rsidRPr="00C24B08">
              <w:rPr>
                <w:sz w:val="24"/>
                <w:szCs w:val="24"/>
              </w:rPr>
              <w:t>, *.</w:t>
            </w:r>
            <w:proofErr w:type="spellStart"/>
            <w:r w:rsidRPr="00C24B08">
              <w:rPr>
                <w:sz w:val="24"/>
                <w:szCs w:val="24"/>
              </w:rPr>
              <w:t>xls</w:t>
            </w:r>
            <w:proofErr w:type="spellEnd"/>
            <w:r w:rsidRPr="00C24B08">
              <w:rPr>
                <w:sz w:val="24"/>
                <w:szCs w:val="24"/>
              </w:rPr>
              <w:t>, *.</w:t>
            </w:r>
            <w:proofErr w:type="spellStart"/>
            <w:r w:rsidRPr="00C24B08">
              <w:rPr>
                <w:sz w:val="24"/>
                <w:szCs w:val="24"/>
              </w:rPr>
              <w:t>vsd</w:t>
            </w:r>
            <w:proofErr w:type="spellEnd"/>
            <w:r w:rsidRPr="00C24B08">
              <w:rPr>
                <w:sz w:val="24"/>
                <w:szCs w:val="24"/>
              </w:rPr>
              <w:t xml:space="preserve">), сохраненные в формате совместимости с </w:t>
            </w:r>
            <w:proofErr w:type="spellStart"/>
            <w:r w:rsidRPr="00C24B08">
              <w:rPr>
                <w:sz w:val="24"/>
                <w:szCs w:val="24"/>
              </w:rPr>
              <w:t>Microsoft</w:t>
            </w:r>
            <w:proofErr w:type="spellEnd"/>
            <w:r w:rsidRPr="00C24B08">
              <w:rPr>
                <w:sz w:val="24"/>
                <w:szCs w:val="24"/>
              </w:rPr>
              <w:t xml:space="preserve"> </w:t>
            </w:r>
            <w:proofErr w:type="spellStart"/>
            <w:r w:rsidRPr="00C24B08">
              <w:rPr>
                <w:sz w:val="24"/>
                <w:szCs w:val="24"/>
              </w:rPr>
              <w:t>Office</w:t>
            </w:r>
            <w:proofErr w:type="spellEnd"/>
            <w:r w:rsidRPr="00C24B08">
              <w:rPr>
                <w:sz w:val="24"/>
                <w:szCs w:val="24"/>
              </w:rPr>
              <w:t xml:space="preserve"> 2003.</w:t>
            </w:r>
          </w:p>
        </w:tc>
      </w:tr>
    </w:tbl>
    <w:p w:rsidR="008B26D8" w:rsidRPr="001F6931" w:rsidRDefault="008B26D8" w:rsidP="008B26D8">
      <w:pPr>
        <w:jc w:val="center"/>
        <w:rPr>
          <w:b/>
          <w:color w:val="000000"/>
        </w:rPr>
      </w:pPr>
    </w:p>
    <w:p w:rsidR="008B26D8" w:rsidRPr="001F6931" w:rsidRDefault="008B26D8" w:rsidP="008B26D8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8B26D8" w:rsidRPr="001F6931" w:rsidRDefault="008B26D8" w:rsidP="008B26D8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8019C3" w:rsidRPr="00C24B08" w:rsidTr="003B14B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C3" w:rsidRPr="00C24B08" w:rsidRDefault="008019C3" w:rsidP="008019C3">
            <w:pPr>
              <w:pStyle w:val="ac"/>
              <w:ind w:left="0"/>
              <w:jc w:val="both"/>
              <w:rPr>
                <w:i/>
                <w:color w:val="000000"/>
                <w:sz w:val="24"/>
                <w:szCs w:val="24"/>
              </w:rPr>
            </w:pPr>
            <w:r w:rsidRPr="00467E85">
              <w:rPr>
                <w:color w:val="000000"/>
                <w:sz w:val="24"/>
                <w:szCs w:val="24"/>
              </w:rPr>
              <w:t xml:space="preserve">Требования </w:t>
            </w:r>
            <w:r>
              <w:rPr>
                <w:color w:val="000000"/>
                <w:sz w:val="24"/>
                <w:szCs w:val="24"/>
              </w:rPr>
              <w:t>к техническому</w:t>
            </w:r>
            <w:r w:rsidRPr="00467E85">
              <w:rPr>
                <w:color w:val="000000"/>
                <w:sz w:val="24"/>
                <w:szCs w:val="24"/>
              </w:rPr>
              <w:t xml:space="preserve"> обучению персонала Заказчика не предъявляются</w:t>
            </w:r>
            <w:r w:rsidR="008277A4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8B26D8" w:rsidRPr="001F6931" w:rsidRDefault="008B26D8" w:rsidP="008B26D8">
      <w:pPr>
        <w:jc w:val="center"/>
        <w:rPr>
          <w:color w:val="000000"/>
        </w:rPr>
      </w:pPr>
    </w:p>
    <w:p w:rsidR="008B26D8" w:rsidRPr="001F6931" w:rsidRDefault="008B26D8" w:rsidP="008B26D8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8B26D8" w:rsidRPr="001F6931" w:rsidRDefault="008B26D8" w:rsidP="008B26D8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8B26D8" w:rsidRPr="001F6931" w:rsidTr="003B14B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6D8" w:rsidRPr="001F6931" w:rsidRDefault="008B26D8" w:rsidP="003B14B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6D8" w:rsidRPr="001F6931" w:rsidRDefault="008B26D8" w:rsidP="003B14B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6D8" w:rsidRPr="001F6931" w:rsidRDefault="008B26D8" w:rsidP="003B14B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74BEC" w:rsidRPr="001F6931" w:rsidTr="00374BE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BEC" w:rsidRDefault="00374BEC" w:rsidP="00374B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BEC" w:rsidRDefault="00374BEC" w:rsidP="00374BE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КСПД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BEC" w:rsidRDefault="00374BEC" w:rsidP="00374BE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Корпоративная сеть передачи данных</w:t>
            </w:r>
          </w:p>
        </w:tc>
      </w:tr>
      <w:tr w:rsidR="00374BEC" w:rsidRPr="001F6931" w:rsidTr="00374BE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BEC" w:rsidRPr="001F6931" w:rsidRDefault="00374BEC" w:rsidP="00374B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BEC" w:rsidRPr="001F6931" w:rsidRDefault="00374BEC" w:rsidP="00374BE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BEC" w:rsidRPr="001F6931" w:rsidRDefault="00374BEC" w:rsidP="00374BE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Программное обеспечение</w:t>
            </w:r>
          </w:p>
        </w:tc>
      </w:tr>
      <w:tr w:rsidR="00374BEC" w:rsidRPr="001F6931" w:rsidTr="0029539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BEC" w:rsidRDefault="00374BEC" w:rsidP="00374B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BEC" w:rsidRPr="001F6931" w:rsidRDefault="00374BEC" w:rsidP="00374BE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ПАК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BEC" w:rsidRPr="001F6931" w:rsidRDefault="00374BEC" w:rsidP="00374BE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Программно-аппаратный комплекс</w:t>
            </w:r>
          </w:p>
        </w:tc>
      </w:tr>
      <w:tr w:rsidR="00295395" w:rsidRPr="001F6931" w:rsidTr="0029539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395" w:rsidRDefault="00295395" w:rsidP="00374B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395" w:rsidRDefault="00295395" w:rsidP="00374BE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ДЗО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395" w:rsidRDefault="00295395" w:rsidP="00374BE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Дочерние и зависимые общества</w:t>
            </w:r>
          </w:p>
        </w:tc>
      </w:tr>
      <w:tr w:rsidR="00295395" w:rsidRPr="001F6931" w:rsidTr="00374BE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5395" w:rsidRDefault="00295395" w:rsidP="00374B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395" w:rsidRDefault="00295395" w:rsidP="00374BE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Заказчик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395" w:rsidRDefault="00295395" w:rsidP="00374BE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ОАО «Атомредметзолото»</w:t>
            </w:r>
          </w:p>
        </w:tc>
      </w:tr>
    </w:tbl>
    <w:p w:rsidR="008B26D8" w:rsidRPr="001F6931" w:rsidRDefault="008B26D8" w:rsidP="008B26D8">
      <w:pPr>
        <w:ind w:firstLine="567"/>
        <w:jc w:val="both"/>
        <w:rPr>
          <w:color w:val="000000"/>
          <w:sz w:val="24"/>
          <w:szCs w:val="24"/>
        </w:rPr>
      </w:pPr>
    </w:p>
    <w:p w:rsidR="008B26D8" w:rsidRPr="001F6931" w:rsidRDefault="008B26D8" w:rsidP="008B26D8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8B26D8" w:rsidRPr="001F6931" w:rsidRDefault="008B26D8" w:rsidP="008B26D8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8B26D8" w:rsidRPr="001F6931" w:rsidTr="003B14B1">
        <w:tc>
          <w:tcPr>
            <w:tcW w:w="1682" w:type="dxa"/>
          </w:tcPr>
          <w:p w:rsidR="008B26D8" w:rsidRPr="001F6931" w:rsidRDefault="008B26D8" w:rsidP="003B14B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8B26D8" w:rsidRPr="001F6931" w:rsidRDefault="008B26D8" w:rsidP="003B14B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8B26D8" w:rsidRPr="001F6931" w:rsidRDefault="008B26D8" w:rsidP="003B14B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8B26D8" w:rsidRPr="001F6931" w:rsidTr="00870F1C">
        <w:tc>
          <w:tcPr>
            <w:tcW w:w="1682" w:type="dxa"/>
            <w:vAlign w:val="center"/>
          </w:tcPr>
          <w:p w:rsidR="008B26D8" w:rsidRPr="007372BE" w:rsidRDefault="00B30A1F" w:rsidP="00870F1C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7372BE"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858" w:type="dxa"/>
            <w:vAlign w:val="center"/>
          </w:tcPr>
          <w:p w:rsidR="008B26D8" w:rsidRPr="007372BE" w:rsidRDefault="00B30A1F" w:rsidP="00870F1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7372BE">
              <w:rPr>
                <w:rFonts w:eastAsiaTheme="minorHAnsi"/>
                <w:sz w:val="24"/>
                <w:szCs w:val="24"/>
                <w:lang w:eastAsia="en-US"/>
              </w:rPr>
              <w:t xml:space="preserve">Спецификация поставляемого оборудования и </w:t>
            </w:r>
            <w:proofErr w:type="gramStart"/>
            <w:r w:rsidRPr="007372BE">
              <w:rPr>
                <w:rFonts w:eastAsiaTheme="minorHAnsi"/>
                <w:sz w:val="24"/>
                <w:szCs w:val="24"/>
                <w:lang w:eastAsia="en-US"/>
              </w:rPr>
              <w:t>ПО</w:t>
            </w:r>
            <w:proofErr w:type="gramEnd"/>
          </w:p>
        </w:tc>
        <w:tc>
          <w:tcPr>
            <w:tcW w:w="2099" w:type="dxa"/>
            <w:vAlign w:val="center"/>
          </w:tcPr>
          <w:p w:rsidR="008B26D8" w:rsidRPr="007372BE" w:rsidRDefault="009C47DE" w:rsidP="00870F1C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7372BE">
              <w:rPr>
                <w:rFonts w:eastAsiaTheme="minorHAnsi"/>
                <w:sz w:val="24"/>
                <w:szCs w:val="24"/>
                <w:lang w:eastAsia="en-US"/>
              </w:rPr>
              <w:t>8</w:t>
            </w:r>
          </w:p>
        </w:tc>
      </w:tr>
      <w:tr w:rsidR="008B26D8" w:rsidRPr="001F6931" w:rsidTr="003B14B1">
        <w:tc>
          <w:tcPr>
            <w:tcW w:w="1682" w:type="dxa"/>
            <w:vAlign w:val="center"/>
          </w:tcPr>
          <w:p w:rsidR="008B26D8" w:rsidRPr="001F6931" w:rsidRDefault="008B26D8" w:rsidP="003B14B1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8B26D8" w:rsidRPr="001F6931" w:rsidRDefault="008B26D8" w:rsidP="003B14B1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8B26D8" w:rsidRPr="001F6931" w:rsidRDefault="008B26D8" w:rsidP="003B14B1">
            <w:pPr>
              <w:jc w:val="both"/>
              <w:rPr>
                <w:color w:val="000000"/>
              </w:rPr>
            </w:pPr>
          </w:p>
        </w:tc>
      </w:tr>
    </w:tbl>
    <w:p w:rsidR="00870F1C" w:rsidRDefault="00870F1C">
      <w:r>
        <w:br w:type="page"/>
      </w:r>
    </w:p>
    <w:p w:rsidR="00E26D01" w:rsidRDefault="00870F1C" w:rsidP="00870F1C">
      <w:pPr>
        <w:jc w:val="center"/>
      </w:pPr>
      <w:r>
        <w:lastRenderedPageBreak/>
        <w:t>Приложение 1</w:t>
      </w:r>
    </w:p>
    <w:p w:rsidR="00870F1C" w:rsidRDefault="00870F1C" w:rsidP="00870F1C">
      <w:pPr>
        <w:jc w:val="center"/>
        <w:rPr>
          <w:color w:val="000000"/>
        </w:rPr>
      </w:pPr>
      <w:r w:rsidRPr="00870F1C">
        <w:rPr>
          <w:color w:val="000000"/>
        </w:rPr>
        <w:t xml:space="preserve">Спецификация поставляемого оборудования и </w:t>
      </w:r>
      <w:proofErr w:type="gramStart"/>
      <w:r w:rsidRPr="00870F1C">
        <w:rPr>
          <w:color w:val="000000"/>
        </w:rPr>
        <w:t>ПО</w:t>
      </w:r>
      <w:proofErr w:type="gramEnd"/>
    </w:p>
    <w:tbl>
      <w:tblPr>
        <w:tblStyle w:val="ad"/>
        <w:tblW w:w="0" w:type="auto"/>
        <w:tblLook w:val="04A0"/>
      </w:tblPr>
      <w:tblGrid>
        <w:gridCol w:w="959"/>
        <w:gridCol w:w="7371"/>
        <w:gridCol w:w="1667"/>
      </w:tblGrid>
      <w:tr w:rsidR="00870F1C" w:rsidTr="00870F1C">
        <w:tc>
          <w:tcPr>
            <w:tcW w:w="959" w:type="dxa"/>
          </w:tcPr>
          <w:p w:rsidR="00870F1C" w:rsidRPr="00870F1C" w:rsidRDefault="00870F1C" w:rsidP="00870F1C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rPr>
                <w:lang w:val="en-US"/>
              </w:rPr>
              <w:t>/п</w:t>
            </w:r>
          </w:p>
        </w:tc>
        <w:tc>
          <w:tcPr>
            <w:tcW w:w="7371" w:type="dxa"/>
          </w:tcPr>
          <w:p w:rsidR="00870F1C" w:rsidRPr="00870F1C" w:rsidRDefault="00870F1C" w:rsidP="00870F1C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Наименование</w:t>
            </w:r>
            <w:proofErr w:type="spellEnd"/>
          </w:p>
        </w:tc>
        <w:tc>
          <w:tcPr>
            <w:tcW w:w="1667" w:type="dxa"/>
          </w:tcPr>
          <w:p w:rsidR="00870F1C" w:rsidRDefault="00870F1C" w:rsidP="00870F1C">
            <w:pPr>
              <w:jc w:val="center"/>
            </w:pPr>
            <w:r>
              <w:t>Количество</w:t>
            </w:r>
          </w:p>
        </w:tc>
      </w:tr>
      <w:tr w:rsidR="00870F1C" w:rsidTr="00870F1C">
        <w:tc>
          <w:tcPr>
            <w:tcW w:w="959" w:type="dxa"/>
            <w:vAlign w:val="center"/>
          </w:tcPr>
          <w:p w:rsidR="00870F1C" w:rsidRDefault="00870F1C" w:rsidP="00870F1C">
            <w:pPr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1.1</w:t>
            </w:r>
          </w:p>
        </w:tc>
        <w:tc>
          <w:tcPr>
            <w:tcW w:w="7371" w:type="dxa"/>
            <w:vAlign w:val="bottom"/>
          </w:tcPr>
          <w:p w:rsidR="00870F1C" w:rsidRPr="00870F1C" w:rsidRDefault="00870F1C" w:rsidP="00870F1C">
            <w:pPr>
              <w:rPr>
                <w:lang w:val="en-US"/>
              </w:rPr>
            </w:pPr>
            <w:r w:rsidRPr="00DD5126">
              <w:rPr>
                <w:color w:val="000000"/>
                <w:sz w:val="22"/>
                <w:szCs w:val="22"/>
                <w:lang w:val="en-US"/>
              </w:rPr>
              <w:t>Cisco 2911 w/3 GE 4 EHWIC 2 DSP 1 SM 256MB CF 512MB DRAM IPB</w:t>
            </w:r>
          </w:p>
        </w:tc>
        <w:tc>
          <w:tcPr>
            <w:tcW w:w="1667" w:type="dxa"/>
            <w:vAlign w:val="bottom"/>
          </w:tcPr>
          <w:p w:rsidR="00870F1C" w:rsidRDefault="00870F1C" w:rsidP="00870F1C">
            <w:pPr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</w:tr>
      <w:tr w:rsidR="00870F1C" w:rsidTr="00870F1C">
        <w:tc>
          <w:tcPr>
            <w:tcW w:w="959" w:type="dxa"/>
            <w:vAlign w:val="center"/>
          </w:tcPr>
          <w:p w:rsidR="00870F1C" w:rsidRDefault="00870F1C" w:rsidP="00870F1C">
            <w:pPr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1.2</w:t>
            </w:r>
          </w:p>
        </w:tc>
        <w:tc>
          <w:tcPr>
            <w:tcW w:w="7371" w:type="dxa"/>
            <w:vAlign w:val="bottom"/>
          </w:tcPr>
          <w:p w:rsidR="00870F1C" w:rsidRPr="00DD5126" w:rsidRDefault="00870F1C" w:rsidP="00870F1C">
            <w:pPr>
              <w:rPr>
                <w:lang w:val="en-US"/>
              </w:rPr>
            </w:pPr>
            <w:r w:rsidRPr="00DD5126">
              <w:rPr>
                <w:sz w:val="22"/>
                <w:szCs w:val="22"/>
                <w:lang w:val="en-US"/>
              </w:rPr>
              <w:t>SMARTNET 8X5XNBD Cisco 2911 w/3 GE4 EHWIC2 DSP1 SM256</w:t>
            </w:r>
          </w:p>
        </w:tc>
        <w:tc>
          <w:tcPr>
            <w:tcW w:w="1667" w:type="dxa"/>
            <w:vAlign w:val="bottom"/>
          </w:tcPr>
          <w:p w:rsidR="00870F1C" w:rsidRPr="00870F1C" w:rsidRDefault="00870F1C" w:rsidP="00870F1C">
            <w:pPr>
              <w:jc w:val="center"/>
            </w:pPr>
            <w:r w:rsidRPr="00870F1C">
              <w:rPr>
                <w:rFonts w:ascii="Calibri" w:hAnsi="Calibri"/>
                <w:sz w:val="22"/>
                <w:szCs w:val="22"/>
              </w:rPr>
              <w:t>7</w:t>
            </w:r>
          </w:p>
        </w:tc>
      </w:tr>
      <w:tr w:rsidR="00870F1C" w:rsidTr="00870F1C">
        <w:tc>
          <w:tcPr>
            <w:tcW w:w="959" w:type="dxa"/>
            <w:vAlign w:val="center"/>
          </w:tcPr>
          <w:p w:rsidR="00870F1C" w:rsidRDefault="00870F1C" w:rsidP="00870F1C">
            <w:pPr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1.3</w:t>
            </w:r>
          </w:p>
        </w:tc>
        <w:tc>
          <w:tcPr>
            <w:tcW w:w="7371" w:type="dxa"/>
            <w:vAlign w:val="bottom"/>
          </w:tcPr>
          <w:p w:rsidR="00870F1C" w:rsidRPr="00870F1C" w:rsidRDefault="00870F1C" w:rsidP="00870F1C">
            <w:proofErr w:type="spellStart"/>
            <w:r w:rsidRPr="00870F1C">
              <w:rPr>
                <w:color w:val="000000"/>
                <w:sz w:val="22"/>
                <w:szCs w:val="22"/>
              </w:rPr>
              <w:t>Cisco</w:t>
            </w:r>
            <w:proofErr w:type="spellEnd"/>
            <w:r w:rsidRPr="00870F1C">
              <w:rPr>
                <w:color w:val="000000"/>
                <w:sz w:val="22"/>
                <w:szCs w:val="22"/>
              </w:rPr>
              <w:t xml:space="preserve"> 2911 AC </w:t>
            </w:r>
            <w:proofErr w:type="spellStart"/>
            <w:r w:rsidRPr="00870F1C">
              <w:rPr>
                <w:color w:val="000000"/>
                <w:sz w:val="22"/>
                <w:szCs w:val="22"/>
              </w:rPr>
              <w:t>Power</w:t>
            </w:r>
            <w:proofErr w:type="spellEnd"/>
            <w:r w:rsidRPr="00870F1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0F1C">
              <w:rPr>
                <w:color w:val="000000"/>
                <w:sz w:val="22"/>
                <w:szCs w:val="22"/>
              </w:rPr>
              <w:t>Supply</w:t>
            </w:r>
            <w:proofErr w:type="spellEnd"/>
          </w:p>
        </w:tc>
        <w:tc>
          <w:tcPr>
            <w:tcW w:w="1667" w:type="dxa"/>
            <w:vAlign w:val="bottom"/>
          </w:tcPr>
          <w:p w:rsidR="00870F1C" w:rsidRDefault="00870F1C" w:rsidP="00870F1C">
            <w:pPr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</w:tr>
      <w:tr w:rsidR="00870F1C" w:rsidTr="00870F1C">
        <w:tc>
          <w:tcPr>
            <w:tcW w:w="959" w:type="dxa"/>
            <w:vAlign w:val="center"/>
          </w:tcPr>
          <w:p w:rsidR="00870F1C" w:rsidRDefault="00870F1C" w:rsidP="00870F1C">
            <w:pPr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1.4</w:t>
            </w:r>
          </w:p>
        </w:tc>
        <w:tc>
          <w:tcPr>
            <w:tcW w:w="7371" w:type="dxa"/>
            <w:vAlign w:val="bottom"/>
          </w:tcPr>
          <w:p w:rsidR="00870F1C" w:rsidRPr="00DD5126" w:rsidRDefault="00870F1C" w:rsidP="00870F1C">
            <w:pPr>
              <w:rPr>
                <w:lang w:val="en-US"/>
              </w:rPr>
            </w:pPr>
            <w:r w:rsidRPr="00DD5126">
              <w:rPr>
                <w:color w:val="000000"/>
                <w:sz w:val="22"/>
                <w:szCs w:val="22"/>
                <w:lang w:val="en-US"/>
              </w:rPr>
              <w:t>AC Power Cord (Europe) C13 CEE 7 1.5M</w:t>
            </w:r>
          </w:p>
        </w:tc>
        <w:tc>
          <w:tcPr>
            <w:tcW w:w="1667" w:type="dxa"/>
            <w:vAlign w:val="bottom"/>
          </w:tcPr>
          <w:p w:rsidR="00870F1C" w:rsidRDefault="00870F1C" w:rsidP="00870F1C">
            <w:pPr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</w:tr>
      <w:tr w:rsidR="00870F1C" w:rsidTr="00870F1C">
        <w:tc>
          <w:tcPr>
            <w:tcW w:w="959" w:type="dxa"/>
            <w:vAlign w:val="center"/>
          </w:tcPr>
          <w:p w:rsidR="00870F1C" w:rsidRDefault="00870F1C" w:rsidP="00870F1C">
            <w:pPr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1.5</w:t>
            </w:r>
          </w:p>
        </w:tc>
        <w:tc>
          <w:tcPr>
            <w:tcW w:w="7371" w:type="dxa"/>
            <w:vAlign w:val="bottom"/>
          </w:tcPr>
          <w:p w:rsidR="00870F1C" w:rsidRPr="00DD5126" w:rsidRDefault="00870F1C" w:rsidP="00870F1C">
            <w:pPr>
              <w:rPr>
                <w:lang w:val="en-US"/>
              </w:rPr>
            </w:pPr>
            <w:r w:rsidRPr="00DD5126">
              <w:rPr>
                <w:color w:val="000000"/>
                <w:sz w:val="22"/>
                <w:szCs w:val="22"/>
                <w:lang w:val="en-US"/>
              </w:rPr>
              <w:t xml:space="preserve">Cisco </w:t>
            </w:r>
            <w:proofErr w:type="spellStart"/>
            <w:r w:rsidRPr="00DD5126">
              <w:rPr>
                <w:color w:val="000000"/>
                <w:sz w:val="22"/>
                <w:szCs w:val="22"/>
                <w:lang w:val="en-US"/>
              </w:rPr>
              <w:t>Config</w:t>
            </w:r>
            <w:proofErr w:type="spellEnd"/>
            <w:r w:rsidRPr="00DD5126">
              <w:rPr>
                <w:color w:val="000000"/>
                <w:sz w:val="22"/>
                <w:szCs w:val="22"/>
                <w:lang w:val="en-US"/>
              </w:rPr>
              <w:t xml:space="preserve"> Pro Express on Router Flash</w:t>
            </w:r>
          </w:p>
        </w:tc>
        <w:tc>
          <w:tcPr>
            <w:tcW w:w="1667" w:type="dxa"/>
            <w:vAlign w:val="bottom"/>
          </w:tcPr>
          <w:p w:rsidR="00870F1C" w:rsidRDefault="00870F1C" w:rsidP="00870F1C">
            <w:pPr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</w:tr>
      <w:tr w:rsidR="00870F1C" w:rsidTr="00870F1C">
        <w:tc>
          <w:tcPr>
            <w:tcW w:w="959" w:type="dxa"/>
            <w:vAlign w:val="center"/>
          </w:tcPr>
          <w:p w:rsidR="00870F1C" w:rsidRDefault="00870F1C" w:rsidP="00870F1C">
            <w:pPr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1.6</w:t>
            </w:r>
          </w:p>
        </w:tc>
        <w:tc>
          <w:tcPr>
            <w:tcW w:w="7371" w:type="dxa"/>
            <w:vAlign w:val="bottom"/>
          </w:tcPr>
          <w:p w:rsidR="00870F1C" w:rsidRPr="00DD5126" w:rsidRDefault="00870F1C" w:rsidP="00870F1C">
            <w:pPr>
              <w:rPr>
                <w:lang w:val="en-US"/>
              </w:rPr>
            </w:pPr>
            <w:r w:rsidRPr="00DD5126">
              <w:rPr>
                <w:color w:val="000000"/>
                <w:sz w:val="22"/>
                <w:szCs w:val="22"/>
                <w:lang w:val="en-US"/>
              </w:rPr>
              <w:t>IP Base License  for Cisco 2901-2951</w:t>
            </w:r>
          </w:p>
        </w:tc>
        <w:tc>
          <w:tcPr>
            <w:tcW w:w="1667" w:type="dxa"/>
            <w:vAlign w:val="bottom"/>
          </w:tcPr>
          <w:p w:rsidR="00870F1C" w:rsidRDefault="00870F1C" w:rsidP="00870F1C">
            <w:pPr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</w:tr>
      <w:tr w:rsidR="00870F1C" w:rsidTr="00870F1C">
        <w:tc>
          <w:tcPr>
            <w:tcW w:w="959" w:type="dxa"/>
            <w:vAlign w:val="center"/>
          </w:tcPr>
          <w:p w:rsidR="00870F1C" w:rsidRDefault="00870F1C" w:rsidP="00870F1C">
            <w:pPr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1.7</w:t>
            </w:r>
          </w:p>
        </w:tc>
        <w:tc>
          <w:tcPr>
            <w:tcW w:w="7371" w:type="dxa"/>
            <w:vAlign w:val="bottom"/>
          </w:tcPr>
          <w:p w:rsidR="00870F1C" w:rsidRPr="00DD5126" w:rsidRDefault="00870F1C" w:rsidP="00870F1C">
            <w:pPr>
              <w:rPr>
                <w:lang w:val="en-US"/>
              </w:rPr>
            </w:pPr>
            <w:r w:rsidRPr="00DD5126">
              <w:rPr>
                <w:color w:val="000000"/>
                <w:sz w:val="22"/>
                <w:szCs w:val="22"/>
                <w:lang w:val="en-US"/>
              </w:rPr>
              <w:t>256MB Compact Flash for Cisco 1900 2900 3900 ISR</w:t>
            </w:r>
          </w:p>
        </w:tc>
        <w:tc>
          <w:tcPr>
            <w:tcW w:w="1667" w:type="dxa"/>
            <w:vAlign w:val="bottom"/>
          </w:tcPr>
          <w:p w:rsidR="00870F1C" w:rsidRDefault="00870F1C" w:rsidP="00870F1C">
            <w:pPr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</w:tr>
      <w:tr w:rsidR="00870F1C" w:rsidTr="00870F1C">
        <w:tc>
          <w:tcPr>
            <w:tcW w:w="959" w:type="dxa"/>
            <w:vAlign w:val="center"/>
          </w:tcPr>
          <w:p w:rsidR="00870F1C" w:rsidRDefault="00870F1C" w:rsidP="00870F1C">
            <w:pPr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1.8</w:t>
            </w:r>
          </w:p>
        </w:tc>
        <w:tc>
          <w:tcPr>
            <w:tcW w:w="7371" w:type="dxa"/>
            <w:vAlign w:val="bottom"/>
          </w:tcPr>
          <w:p w:rsidR="00870F1C" w:rsidRPr="00DD5126" w:rsidRDefault="00870F1C" w:rsidP="00870F1C">
            <w:pPr>
              <w:rPr>
                <w:lang w:val="en-US"/>
              </w:rPr>
            </w:pPr>
            <w:r w:rsidRPr="00DD5126">
              <w:rPr>
                <w:color w:val="000000"/>
                <w:sz w:val="22"/>
                <w:szCs w:val="22"/>
                <w:lang w:val="en-US"/>
              </w:rPr>
              <w:t>Console Cable 6 ft with USB Type A and mini-B</w:t>
            </w:r>
          </w:p>
        </w:tc>
        <w:tc>
          <w:tcPr>
            <w:tcW w:w="1667" w:type="dxa"/>
            <w:vAlign w:val="bottom"/>
          </w:tcPr>
          <w:p w:rsidR="00870F1C" w:rsidRDefault="00870F1C" w:rsidP="00870F1C">
            <w:pPr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</w:tr>
      <w:tr w:rsidR="00870F1C" w:rsidTr="00870F1C">
        <w:tc>
          <w:tcPr>
            <w:tcW w:w="959" w:type="dxa"/>
            <w:vAlign w:val="center"/>
          </w:tcPr>
          <w:p w:rsidR="00870F1C" w:rsidRDefault="00870F1C" w:rsidP="00870F1C">
            <w:pPr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1.9</w:t>
            </w:r>
          </w:p>
        </w:tc>
        <w:tc>
          <w:tcPr>
            <w:tcW w:w="7371" w:type="dxa"/>
            <w:vAlign w:val="bottom"/>
          </w:tcPr>
          <w:p w:rsidR="00870F1C" w:rsidRPr="00DD5126" w:rsidRDefault="00870F1C" w:rsidP="00870F1C">
            <w:pPr>
              <w:rPr>
                <w:lang w:val="en-US"/>
              </w:rPr>
            </w:pPr>
            <w:r w:rsidRPr="00DD5126">
              <w:rPr>
                <w:color w:val="000000"/>
                <w:sz w:val="22"/>
                <w:szCs w:val="22"/>
                <w:lang w:val="en-US"/>
              </w:rPr>
              <w:t>Removable faceplate for SM slot on Cisco 290039004400 ISR</w:t>
            </w:r>
          </w:p>
        </w:tc>
        <w:tc>
          <w:tcPr>
            <w:tcW w:w="1667" w:type="dxa"/>
            <w:vAlign w:val="bottom"/>
          </w:tcPr>
          <w:p w:rsidR="00870F1C" w:rsidRDefault="00870F1C" w:rsidP="00870F1C">
            <w:pPr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</w:tr>
      <w:tr w:rsidR="00870F1C" w:rsidTr="00870F1C">
        <w:tc>
          <w:tcPr>
            <w:tcW w:w="959" w:type="dxa"/>
            <w:vAlign w:val="center"/>
          </w:tcPr>
          <w:p w:rsidR="00870F1C" w:rsidRDefault="00870F1C" w:rsidP="00870F1C">
            <w:pPr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1.10</w:t>
            </w:r>
          </w:p>
        </w:tc>
        <w:tc>
          <w:tcPr>
            <w:tcW w:w="7371" w:type="dxa"/>
            <w:vAlign w:val="bottom"/>
          </w:tcPr>
          <w:p w:rsidR="00870F1C" w:rsidRPr="00DD5126" w:rsidRDefault="00870F1C" w:rsidP="00870F1C">
            <w:pPr>
              <w:rPr>
                <w:lang w:val="en-US"/>
              </w:rPr>
            </w:pPr>
            <w:r w:rsidRPr="00DD5126">
              <w:rPr>
                <w:color w:val="000000"/>
                <w:sz w:val="22"/>
                <w:szCs w:val="22"/>
                <w:lang w:val="en-US"/>
              </w:rPr>
              <w:t>Blank faceplate for HWIC slot on Cisco ISR</w:t>
            </w:r>
          </w:p>
        </w:tc>
        <w:tc>
          <w:tcPr>
            <w:tcW w:w="1667" w:type="dxa"/>
            <w:vAlign w:val="bottom"/>
          </w:tcPr>
          <w:p w:rsidR="00870F1C" w:rsidRDefault="00870F1C" w:rsidP="00870F1C">
            <w:pPr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28</w:t>
            </w:r>
          </w:p>
        </w:tc>
      </w:tr>
      <w:tr w:rsidR="00870F1C" w:rsidTr="00870F1C">
        <w:tc>
          <w:tcPr>
            <w:tcW w:w="959" w:type="dxa"/>
            <w:vAlign w:val="center"/>
          </w:tcPr>
          <w:p w:rsidR="00870F1C" w:rsidRDefault="00870F1C" w:rsidP="00870F1C">
            <w:pPr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1.11</w:t>
            </w:r>
          </w:p>
        </w:tc>
        <w:tc>
          <w:tcPr>
            <w:tcW w:w="7371" w:type="dxa"/>
            <w:vAlign w:val="bottom"/>
          </w:tcPr>
          <w:p w:rsidR="00870F1C" w:rsidRPr="00DD5126" w:rsidRDefault="00870F1C" w:rsidP="00870F1C">
            <w:pPr>
              <w:rPr>
                <w:lang w:val="en-US"/>
              </w:rPr>
            </w:pPr>
            <w:r w:rsidRPr="00DD5126">
              <w:rPr>
                <w:color w:val="000000"/>
                <w:sz w:val="22"/>
                <w:szCs w:val="22"/>
                <w:lang w:val="en-US"/>
              </w:rPr>
              <w:t>512MB DRAM for Cisco 2901-2921 ISR (Default)</w:t>
            </w:r>
          </w:p>
        </w:tc>
        <w:tc>
          <w:tcPr>
            <w:tcW w:w="1667" w:type="dxa"/>
            <w:vAlign w:val="bottom"/>
          </w:tcPr>
          <w:p w:rsidR="00870F1C" w:rsidRDefault="00870F1C" w:rsidP="00870F1C">
            <w:pPr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</w:tr>
      <w:tr w:rsidR="00870F1C" w:rsidTr="00870F1C">
        <w:tc>
          <w:tcPr>
            <w:tcW w:w="959" w:type="dxa"/>
            <w:vAlign w:val="center"/>
          </w:tcPr>
          <w:p w:rsidR="00870F1C" w:rsidRDefault="00870F1C" w:rsidP="00870F1C">
            <w:pPr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1.12</w:t>
            </w:r>
          </w:p>
        </w:tc>
        <w:tc>
          <w:tcPr>
            <w:tcW w:w="7371" w:type="dxa"/>
            <w:vAlign w:val="bottom"/>
          </w:tcPr>
          <w:p w:rsidR="00870F1C" w:rsidRPr="00DD5126" w:rsidRDefault="00870F1C" w:rsidP="00870F1C">
            <w:pPr>
              <w:rPr>
                <w:lang w:val="en-US"/>
              </w:rPr>
            </w:pPr>
            <w:r w:rsidRPr="00DD5126">
              <w:rPr>
                <w:color w:val="000000"/>
                <w:sz w:val="22"/>
                <w:szCs w:val="22"/>
                <w:lang w:val="en-US"/>
              </w:rPr>
              <w:t>Cisco 2901-2921 IOS UNIVERSAL - NO PAYLOAD ENCRYPTION</w:t>
            </w:r>
          </w:p>
        </w:tc>
        <w:tc>
          <w:tcPr>
            <w:tcW w:w="1667" w:type="dxa"/>
            <w:vAlign w:val="bottom"/>
          </w:tcPr>
          <w:p w:rsidR="00870F1C" w:rsidRDefault="00870F1C" w:rsidP="00870F1C">
            <w:pPr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</w:tr>
      <w:tr w:rsidR="00870F1C" w:rsidTr="00870F1C">
        <w:tc>
          <w:tcPr>
            <w:tcW w:w="959" w:type="dxa"/>
            <w:vAlign w:val="center"/>
          </w:tcPr>
          <w:p w:rsidR="00870F1C" w:rsidRDefault="00870F1C" w:rsidP="00870F1C">
            <w:pPr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2.1</w:t>
            </w:r>
          </w:p>
        </w:tc>
        <w:tc>
          <w:tcPr>
            <w:tcW w:w="7371" w:type="dxa"/>
            <w:vAlign w:val="bottom"/>
          </w:tcPr>
          <w:p w:rsidR="00870F1C" w:rsidRPr="007372BE" w:rsidRDefault="00870F1C" w:rsidP="007372BE">
            <w:r w:rsidRPr="00DD5126">
              <w:rPr>
                <w:color w:val="000000"/>
                <w:sz w:val="22"/>
                <w:szCs w:val="22"/>
                <w:lang w:val="en-US"/>
              </w:rPr>
              <w:t>G-NME-RVPN-MCM-</w:t>
            </w:r>
            <w:r w:rsidR="007372BE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667" w:type="dxa"/>
            <w:vAlign w:val="center"/>
          </w:tcPr>
          <w:p w:rsidR="00870F1C" w:rsidRDefault="00870F1C" w:rsidP="00870F1C">
            <w:pPr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</w:tr>
      <w:tr w:rsidR="00870F1C" w:rsidTr="00870F1C">
        <w:tc>
          <w:tcPr>
            <w:tcW w:w="959" w:type="dxa"/>
            <w:vAlign w:val="center"/>
          </w:tcPr>
          <w:p w:rsidR="00870F1C" w:rsidRDefault="00870F1C" w:rsidP="00870F1C">
            <w:pPr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2.2</w:t>
            </w:r>
          </w:p>
        </w:tc>
        <w:tc>
          <w:tcPr>
            <w:tcW w:w="7371" w:type="dxa"/>
            <w:vAlign w:val="center"/>
          </w:tcPr>
          <w:p w:rsidR="00870F1C" w:rsidRPr="00870F1C" w:rsidRDefault="00870F1C" w:rsidP="00870F1C">
            <w:r w:rsidRPr="00870F1C">
              <w:rPr>
                <w:color w:val="000000"/>
                <w:sz w:val="22"/>
                <w:szCs w:val="22"/>
              </w:rPr>
              <w:t xml:space="preserve">Обновление ПО VPN GATE7000 с 3.0 до </w:t>
            </w:r>
            <w:r w:rsidR="005832A3">
              <w:rPr>
                <w:color w:val="000000"/>
                <w:sz w:val="22"/>
                <w:szCs w:val="22"/>
              </w:rPr>
              <w:t xml:space="preserve">версии не ниже </w:t>
            </w:r>
            <w:r w:rsidR="0093474C">
              <w:rPr>
                <w:color w:val="000000"/>
                <w:sz w:val="22"/>
                <w:szCs w:val="22"/>
              </w:rPr>
              <w:t>3.11</w:t>
            </w:r>
          </w:p>
        </w:tc>
        <w:tc>
          <w:tcPr>
            <w:tcW w:w="1667" w:type="dxa"/>
            <w:vAlign w:val="center"/>
          </w:tcPr>
          <w:p w:rsidR="00870F1C" w:rsidRDefault="00870F1C" w:rsidP="00870F1C">
            <w:pPr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</w:tbl>
    <w:p w:rsidR="00870F1C" w:rsidRDefault="00870F1C" w:rsidP="00870F1C">
      <w:pPr>
        <w:jc w:val="center"/>
      </w:pPr>
    </w:p>
    <w:sectPr w:rsidR="00870F1C" w:rsidSect="003B14B1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3258" w:rsidRDefault="00C23258">
      <w:r>
        <w:separator/>
      </w:r>
    </w:p>
  </w:endnote>
  <w:endnote w:type="continuationSeparator" w:id="0">
    <w:p w:rsidR="00C23258" w:rsidRDefault="00C232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3258" w:rsidRDefault="00C23258">
      <w:r>
        <w:separator/>
      </w:r>
    </w:p>
  </w:footnote>
  <w:footnote w:type="continuationSeparator" w:id="0">
    <w:p w:rsidR="00C23258" w:rsidRDefault="00C232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BA5" w:rsidRDefault="009F0BA5" w:rsidP="003B14B1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C7DE3"/>
    <w:multiLevelType w:val="hybridMultilevel"/>
    <w:tmpl w:val="76C4D898"/>
    <w:lvl w:ilvl="0" w:tplc="FF40FFE6">
      <w:start w:val="1"/>
      <w:numFmt w:val="decimal"/>
      <w:lvlText w:val="4.3.%1."/>
      <w:lvlJc w:val="left"/>
      <w:pPr>
        <w:ind w:left="1068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27A48"/>
    <w:multiLevelType w:val="hybridMultilevel"/>
    <w:tmpl w:val="D94CE8E0"/>
    <w:lvl w:ilvl="0" w:tplc="41000EA8">
      <w:start w:val="1"/>
      <w:numFmt w:val="decimal"/>
      <w:lvlText w:val="5.%1."/>
      <w:lvlJc w:val="left"/>
      <w:pPr>
        <w:ind w:left="1669" w:hanging="360"/>
      </w:pPr>
      <w:rPr>
        <w:rFonts w:hint="default"/>
        <w:i w:val="0"/>
        <w:sz w:val="24"/>
        <w:szCs w:val="24"/>
      </w:rPr>
    </w:lvl>
    <w:lvl w:ilvl="1" w:tplc="6B4E043E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7C1E0D"/>
    <w:multiLevelType w:val="multilevel"/>
    <w:tmpl w:val="1E6EAD90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1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3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DF63CB"/>
    <w:multiLevelType w:val="hybridMultilevel"/>
    <w:tmpl w:val="527E0C6E"/>
    <w:lvl w:ilvl="0" w:tplc="E3AE4148">
      <w:start w:val="1"/>
      <w:numFmt w:val="decimal"/>
      <w:lvlText w:val="5.%1."/>
      <w:lvlJc w:val="left"/>
      <w:pPr>
        <w:ind w:left="1068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5257A7"/>
    <w:multiLevelType w:val="hybridMultilevel"/>
    <w:tmpl w:val="F77E208C"/>
    <w:lvl w:ilvl="0" w:tplc="040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4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6">
    <w:nsid w:val="1F970D97"/>
    <w:multiLevelType w:val="multilevel"/>
    <w:tmpl w:val="48960B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16D7B88"/>
    <w:multiLevelType w:val="hybridMultilevel"/>
    <w:tmpl w:val="B596B83A"/>
    <w:lvl w:ilvl="0" w:tplc="41000EA8">
      <w:start w:val="1"/>
      <w:numFmt w:val="decimal"/>
      <w:lvlText w:val="5.%1."/>
      <w:lvlJc w:val="left"/>
      <w:pPr>
        <w:ind w:left="1669" w:hanging="360"/>
      </w:pPr>
      <w:rPr>
        <w:rFonts w:hint="default"/>
        <w:i w:val="0"/>
        <w:sz w:val="24"/>
        <w:szCs w:val="24"/>
      </w:rPr>
    </w:lvl>
    <w:lvl w:ilvl="1" w:tplc="8984ED12"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E92FE4"/>
    <w:multiLevelType w:val="multilevel"/>
    <w:tmpl w:val="00FE746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72" w:hanging="1800"/>
      </w:pPr>
      <w:rPr>
        <w:rFonts w:hint="default"/>
      </w:rPr>
    </w:lvl>
  </w:abstractNum>
  <w:abstractNum w:abstractNumId="9">
    <w:nsid w:val="2C0C07B3"/>
    <w:multiLevelType w:val="hybridMultilevel"/>
    <w:tmpl w:val="386ACDEA"/>
    <w:lvl w:ilvl="0" w:tplc="41000EA8">
      <w:start w:val="1"/>
      <w:numFmt w:val="decimal"/>
      <w:lvlText w:val="5.%1."/>
      <w:lvlJc w:val="left"/>
      <w:pPr>
        <w:ind w:left="1669" w:hanging="360"/>
      </w:pPr>
      <w:rPr>
        <w:rFonts w:hint="default"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4C7F0C"/>
    <w:multiLevelType w:val="multilevel"/>
    <w:tmpl w:val="7A488698"/>
    <w:lvl w:ilvl="0">
      <w:start w:val="1"/>
      <w:numFmt w:val="decimal"/>
      <w:lvlText w:val="4.2.%1."/>
      <w:lvlJc w:val="left"/>
      <w:pPr>
        <w:ind w:left="1068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586" w:hanging="360"/>
      </w:pPr>
    </w:lvl>
    <w:lvl w:ilvl="2">
      <w:start w:val="1"/>
      <w:numFmt w:val="lowerRoman"/>
      <w:lvlText w:val="%3."/>
      <w:lvlJc w:val="right"/>
      <w:pPr>
        <w:ind w:left="1306" w:hanging="180"/>
      </w:pPr>
    </w:lvl>
    <w:lvl w:ilvl="3">
      <w:start w:val="1"/>
      <w:numFmt w:val="decimal"/>
      <w:lvlText w:val="%4."/>
      <w:lvlJc w:val="left"/>
      <w:pPr>
        <w:ind w:left="2026" w:hanging="360"/>
      </w:pPr>
    </w:lvl>
    <w:lvl w:ilvl="4">
      <w:start w:val="1"/>
      <w:numFmt w:val="lowerLetter"/>
      <w:lvlText w:val="%5."/>
      <w:lvlJc w:val="left"/>
      <w:pPr>
        <w:ind w:left="2746" w:hanging="360"/>
      </w:pPr>
    </w:lvl>
    <w:lvl w:ilvl="5">
      <w:start w:val="1"/>
      <w:numFmt w:val="lowerRoman"/>
      <w:lvlText w:val="%6."/>
      <w:lvlJc w:val="right"/>
      <w:pPr>
        <w:ind w:left="3466" w:hanging="180"/>
      </w:pPr>
    </w:lvl>
    <w:lvl w:ilvl="6">
      <w:start w:val="1"/>
      <w:numFmt w:val="decimal"/>
      <w:lvlText w:val="%7."/>
      <w:lvlJc w:val="left"/>
      <w:pPr>
        <w:ind w:left="4186" w:hanging="360"/>
      </w:pPr>
    </w:lvl>
    <w:lvl w:ilvl="7">
      <w:start w:val="1"/>
      <w:numFmt w:val="lowerLetter"/>
      <w:lvlText w:val="%8."/>
      <w:lvlJc w:val="left"/>
      <w:pPr>
        <w:ind w:left="4906" w:hanging="360"/>
      </w:pPr>
    </w:lvl>
    <w:lvl w:ilvl="8">
      <w:start w:val="1"/>
      <w:numFmt w:val="lowerRoman"/>
      <w:lvlText w:val="%9."/>
      <w:lvlJc w:val="right"/>
      <w:pPr>
        <w:ind w:left="5626" w:hanging="180"/>
      </w:pPr>
    </w:lvl>
  </w:abstractNum>
  <w:abstractNum w:abstractNumId="11">
    <w:nsid w:val="301E34A5"/>
    <w:multiLevelType w:val="multilevel"/>
    <w:tmpl w:val="D86651B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12">
    <w:nsid w:val="33BA200E"/>
    <w:multiLevelType w:val="hybridMultilevel"/>
    <w:tmpl w:val="C6068DC6"/>
    <w:lvl w:ilvl="0" w:tplc="06B82504">
      <w:start w:val="1"/>
      <w:numFmt w:val="decimal"/>
      <w:lvlText w:val="3.8.%1."/>
      <w:lvlJc w:val="left"/>
      <w:pPr>
        <w:ind w:left="1669" w:hanging="360"/>
      </w:pPr>
      <w:rPr>
        <w:rFonts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166D61"/>
    <w:multiLevelType w:val="hybridMultilevel"/>
    <w:tmpl w:val="8F96EF6A"/>
    <w:lvl w:ilvl="0" w:tplc="682E14C2">
      <w:start w:val="1"/>
      <w:numFmt w:val="bullet"/>
      <w:pStyle w:val="Bulleted2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20E092EE">
      <w:start w:val="1"/>
      <w:numFmt w:val="bullet"/>
      <w:pStyle w:val="2"/>
      <w:lvlText w:val=""/>
      <w:lvlJc w:val="left"/>
      <w:pPr>
        <w:ind w:left="1778" w:hanging="360"/>
      </w:pPr>
      <w:rPr>
        <w:rFonts w:ascii="Symbol" w:hAnsi="Symbol" w:hint="default"/>
      </w:rPr>
    </w:lvl>
    <w:lvl w:ilvl="2" w:tplc="92BA8C14">
      <w:start w:val="1"/>
      <w:numFmt w:val="bullet"/>
      <w:pStyle w:val="3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517362"/>
    <w:multiLevelType w:val="multilevel"/>
    <w:tmpl w:val="F90E4B8E"/>
    <w:lvl w:ilvl="0">
      <w:start w:val="1"/>
      <w:numFmt w:val="decimal"/>
      <w:lvlText w:val="4.2.%1."/>
      <w:lvlJc w:val="left"/>
      <w:pPr>
        <w:ind w:left="1068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586" w:hanging="360"/>
      </w:pPr>
    </w:lvl>
    <w:lvl w:ilvl="2">
      <w:start w:val="1"/>
      <w:numFmt w:val="lowerRoman"/>
      <w:lvlText w:val="%3."/>
      <w:lvlJc w:val="right"/>
      <w:pPr>
        <w:ind w:left="1306" w:hanging="180"/>
      </w:pPr>
    </w:lvl>
    <w:lvl w:ilvl="3">
      <w:start w:val="1"/>
      <w:numFmt w:val="decimal"/>
      <w:lvlText w:val="%4."/>
      <w:lvlJc w:val="left"/>
      <w:pPr>
        <w:ind w:left="2026" w:hanging="360"/>
      </w:pPr>
    </w:lvl>
    <w:lvl w:ilvl="4">
      <w:start w:val="1"/>
      <w:numFmt w:val="lowerLetter"/>
      <w:lvlText w:val="%5."/>
      <w:lvlJc w:val="left"/>
      <w:pPr>
        <w:ind w:left="2746" w:hanging="360"/>
      </w:pPr>
    </w:lvl>
    <w:lvl w:ilvl="5">
      <w:start w:val="1"/>
      <w:numFmt w:val="lowerRoman"/>
      <w:lvlText w:val="%6."/>
      <w:lvlJc w:val="right"/>
      <w:pPr>
        <w:ind w:left="3466" w:hanging="180"/>
      </w:pPr>
    </w:lvl>
    <w:lvl w:ilvl="6">
      <w:start w:val="1"/>
      <w:numFmt w:val="decimal"/>
      <w:lvlText w:val="%7."/>
      <w:lvlJc w:val="left"/>
      <w:pPr>
        <w:ind w:left="4186" w:hanging="360"/>
      </w:pPr>
    </w:lvl>
    <w:lvl w:ilvl="7">
      <w:start w:val="1"/>
      <w:numFmt w:val="lowerLetter"/>
      <w:lvlText w:val="%8."/>
      <w:lvlJc w:val="left"/>
      <w:pPr>
        <w:ind w:left="4906" w:hanging="360"/>
      </w:pPr>
    </w:lvl>
    <w:lvl w:ilvl="8">
      <w:start w:val="1"/>
      <w:numFmt w:val="lowerRoman"/>
      <w:lvlText w:val="%9."/>
      <w:lvlJc w:val="right"/>
      <w:pPr>
        <w:ind w:left="5626" w:hanging="180"/>
      </w:pPr>
    </w:lvl>
  </w:abstractNum>
  <w:abstractNum w:abstractNumId="15">
    <w:nsid w:val="47A30C27"/>
    <w:multiLevelType w:val="hybridMultilevel"/>
    <w:tmpl w:val="7A488698"/>
    <w:lvl w:ilvl="0" w:tplc="19041A74">
      <w:start w:val="1"/>
      <w:numFmt w:val="decimal"/>
      <w:lvlText w:val="4.2.%1."/>
      <w:lvlJc w:val="left"/>
      <w:pPr>
        <w:ind w:left="1068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586" w:hanging="360"/>
      </w:pPr>
    </w:lvl>
    <w:lvl w:ilvl="2" w:tplc="0409001B" w:tentative="1">
      <w:start w:val="1"/>
      <w:numFmt w:val="lowerRoman"/>
      <w:lvlText w:val="%3."/>
      <w:lvlJc w:val="right"/>
      <w:pPr>
        <w:ind w:left="1306" w:hanging="180"/>
      </w:pPr>
    </w:lvl>
    <w:lvl w:ilvl="3" w:tplc="0409000F" w:tentative="1">
      <w:start w:val="1"/>
      <w:numFmt w:val="decimal"/>
      <w:lvlText w:val="%4."/>
      <w:lvlJc w:val="left"/>
      <w:pPr>
        <w:ind w:left="2026" w:hanging="360"/>
      </w:pPr>
    </w:lvl>
    <w:lvl w:ilvl="4" w:tplc="04090019" w:tentative="1">
      <w:start w:val="1"/>
      <w:numFmt w:val="lowerLetter"/>
      <w:lvlText w:val="%5."/>
      <w:lvlJc w:val="left"/>
      <w:pPr>
        <w:ind w:left="2746" w:hanging="360"/>
      </w:pPr>
    </w:lvl>
    <w:lvl w:ilvl="5" w:tplc="0409001B" w:tentative="1">
      <w:start w:val="1"/>
      <w:numFmt w:val="lowerRoman"/>
      <w:lvlText w:val="%6."/>
      <w:lvlJc w:val="right"/>
      <w:pPr>
        <w:ind w:left="3466" w:hanging="180"/>
      </w:pPr>
    </w:lvl>
    <w:lvl w:ilvl="6" w:tplc="0409000F" w:tentative="1">
      <w:start w:val="1"/>
      <w:numFmt w:val="decimal"/>
      <w:lvlText w:val="%7."/>
      <w:lvlJc w:val="left"/>
      <w:pPr>
        <w:ind w:left="4186" w:hanging="360"/>
      </w:pPr>
    </w:lvl>
    <w:lvl w:ilvl="7" w:tplc="04090019" w:tentative="1">
      <w:start w:val="1"/>
      <w:numFmt w:val="lowerLetter"/>
      <w:lvlText w:val="%8."/>
      <w:lvlJc w:val="left"/>
      <w:pPr>
        <w:ind w:left="4906" w:hanging="360"/>
      </w:pPr>
    </w:lvl>
    <w:lvl w:ilvl="8" w:tplc="0409001B" w:tentative="1">
      <w:start w:val="1"/>
      <w:numFmt w:val="lowerRoman"/>
      <w:lvlText w:val="%9."/>
      <w:lvlJc w:val="right"/>
      <w:pPr>
        <w:ind w:left="5626" w:hanging="180"/>
      </w:pPr>
    </w:lvl>
  </w:abstractNum>
  <w:abstractNum w:abstractNumId="16">
    <w:nsid w:val="57EE1822"/>
    <w:multiLevelType w:val="multilevel"/>
    <w:tmpl w:val="EE16831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5E774ADB"/>
    <w:multiLevelType w:val="hybridMultilevel"/>
    <w:tmpl w:val="E286C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F5E50D0"/>
    <w:multiLevelType w:val="multilevel"/>
    <w:tmpl w:val="F46EC3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>
    <w:nsid w:val="62425195"/>
    <w:multiLevelType w:val="hybridMultilevel"/>
    <w:tmpl w:val="0642539C"/>
    <w:lvl w:ilvl="0" w:tplc="0409000F">
      <w:start w:val="1"/>
      <w:numFmt w:val="decimal"/>
      <w:lvlText w:val="%1."/>
      <w:lvlJc w:val="left"/>
      <w:pPr>
        <w:ind w:left="1068" w:hanging="360"/>
      </w:p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F3E5E57"/>
    <w:multiLevelType w:val="multilevel"/>
    <w:tmpl w:val="527E0C6E"/>
    <w:lvl w:ilvl="0">
      <w:start w:val="1"/>
      <w:numFmt w:val="decimal"/>
      <w:lvlText w:val="5.%1."/>
      <w:lvlJc w:val="left"/>
      <w:pPr>
        <w:ind w:left="1068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7120F9"/>
    <w:multiLevelType w:val="hybridMultilevel"/>
    <w:tmpl w:val="3D72C7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21E43A4"/>
    <w:multiLevelType w:val="multilevel"/>
    <w:tmpl w:val="7A488698"/>
    <w:lvl w:ilvl="0">
      <w:start w:val="1"/>
      <w:numFmt w:val="decimal"/>
      <w:lvlText w:val="4.2.%1."/>
      <w:lvlJc w:val="left"/>
      <w:pPr>
        <w:ind w:left="1068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586" w:hanging="360"/>
      </w:pPr>
    </w:lvl>
    <w:lvl w:ilvl="2">
      <w:start w:val="1"/>
      <w:numFmt w:val="lowerRoman"/>
      <w:lvlText w:val="%3."/>
      <w:lvlJc w:val="right"/>
      <w:pPr>
        <w:ind w:left="1306" w:hanging="180"/>
      </w:pPr>
    </w:lvl>
    <w:lvl w:ilvl="3">
      <w:start w:val="1"/>
      <w:numFmt w:val="decimal"/>
      <w:lvlText w:val="%4."/>
      <w:lvlJc w:val="left"/>
      <w:pPr>
        <w:ind w:left="2026" w:hanging="360"/>
      </w:pPr>
    </w:lvl>
    <w:lvl w:ilvl="4">
      <w:start w:val="1"/>
      <w:numFmt w:val="lowerLetter"/>
      <w:lvlText w:val="%5."/>
      <w:lvlJc w:val="left"/>
      <w:pPr>
        <w:ind w:left="2746" w:hanging="360"/>
      </w:pPr>
    </w:lvl>
    <w:lvl w:ilvl="5">
      <w:start w:val="1"/>
      <w:numFmt w:val="lowerRoman"/>
      <w:lvlText w:val="%6."/>
      <w:lvlJc w:val="right"/>
      <w:pPr>
        <w:ind w:left="3466" w:hanging="180"/>
      </w:pPr>
    </w:lvl>
    <w:lvl w:ilvl="6">
      <w:start w:val="1"/>
      <w:numFmt w:val="decimal"/>
      <w:lvlText w:val="%7."/>
      <w:lvlJc w:val="left"/>
      <w:pPr>
        <w:ind w:left="4186" w:hanging="360"/>
      </w:pPr>
    </w:lvl>
    <w:lvl w:ilvl="7">
      <w:start w:val="1"/>
      <w:numFmt w:val="lowerLetter"/>
      <w:lvlText w:val="%8."/>
      <w:lvlJc w:val="left"/>
      <w:pPr>
        <w:ind w:left="4906" w:hanging="360"/>
      </w:pPr>
    </w:lvl>
    <w:lvl w:ilvl="8">
      <w:start w:val="1"/>
      <w:numFmt w:val="lowerRoman"/>
      <w:lvlText w:val="%9."/>
      <w:lvlJc w:val="right"/>
      <w:pPr>
        <w:ind w:left="5626" w:hanging="180"/>
      </w:pPr>
    </w:lvl>
  </w:abstractNum>
  <w:abstractNum w:abstractNumId="23">
    <w:nsid w:val="767F352D"/>
    <w:multiLevelType w:val="multilevel"/>
    <w:tmpl w:val="1C1EF250"/>
    <w:lvl w:ilvl="0">
      <w:start w:val="1"/>
      <w:numFmt w:val="decimal"/>
      <w:lvlText w:val="4.1.%1."/>
      <w:lvlJc w:val="left"/>
      <w:pPr>
        <w:ind w:left="1068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586" w:hanging="360"/>
      </w:pPr>
    </w:lvl>
    <w:lvl w:ilvl="2">
      <w:start w:val="1"/>
      <w:numFmt w:val="lowerRoman"/>
      <w:lvlText w:val="%3."/>
      <w:lvlJc w:val="right"/>
      <w:pPr>
        <w:ind w:left="1306" w:hanging="180"/>
      </w:pPr>
    </w:lvl>
    <w:lvl w:ilvl="3">
      <w:start w:val="1"/>
      <w:numFmt w:val="decimal"/>
      <w:lvlText w:val="%4."/>
      <w:lvlJc w:val="left"/>
      <w:pPr>
        <w:ind w:left="2026" w:hanging="360"/>
      </w:pPr>
    </w:lvl>
    <w:lvl w:ilvl="4">
      <w:start w:val="1"/>
      <w:numFmt w:val="lowerLetter"/>
      <w:lvlText w:val="%5."/>
      <w:lvlJc w:val="left"/>
      <w:pPr>
        <w:ind w:left="2746" w:hanging="360"/>
      </w:pPr>
    </w:lvl>
    <w:lvl w:ilvl="5">
      <w:start w:val="1"/>
      <w:numFmt w:val="lowerRoman"/>
      <w:lvlText w:val="%6."/>
      <w:lvlJc w:val="right"/>
      <w:pPr>
        <w:ind w:left="3466" w:hanging="180"/>
      </w:pPr>
    </w:lvl>
    <w:lvl w:ilvl="6">
      <w:start w:val="1"/>
      <w:numFmt w:val="decimal"/>
      <w:lvlText w:val="%7."/>
      <w:lvlJc w:val="left"/>
      <w:pPr>
        <w:ind w:left="4186" w:hanging="360"/>
      </w:pPr>
    </w:lvl>
    <w:lvl w:ilvl="7">
      <w:start w:val="1"/>
      <w:numFmt w:val="lowerLetter"/>
      <w:lvlText w:val="%8."/>
      <w:lvlJc w:val="left"/>
      <w:pPr>
        <w:ind w:left="4906" w:hanging="360"/>
      </w:pPr>
    </w:lvl>
    <w:lvl w:ilvl="8">
      <w:start w:val="1"/>
      <w:numFmt w:val="lowerRoman"/>
      <w:lvlText w:val="%9."/>
      <w:lvlJc w:val="right"/>
      <w:pPr>
        <w:ind w:left="5626" w:hanging="180"/>
      </w:pPr>
    </w:lvl>
  </w:abstractNum>
  <w:abstractNum w:abstractNumId="24">
    <w:nsid w:val="7CD66F14"/>
    <w:multiLevelType w:val="multilevel"/>
    <w:tmpl w:val="5BFAF7BA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20"/>
      <w:lvlText w:val="5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30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1111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</w:num>
  <w:num w:numId="2">
    <w:abstractNumId w:val="19"/>
  </w:num>
  <w:num w:numId="3">
    <w:abstractNumId w:val="2"/>
  </w:num>
  <w:num w:numId="4">
    <w:abstractNumId w:val="17"/>
  </w:num>
  <w:num w:numId="5">
    <w:abstractNumId w:val="21"/>
  </w:num>
  <w:num w:numId="6">
    <w:abstractNumId w:val="24"/>
  </w:num>
  <w:num w:numId="7">
    <w:abstractNumId w:val="13"/>
  </w:num>
  <w:num w:numId="8">
    <w:abstractNumId w:val="13"/>
  </w:num>
  <w:num w:numId="9">
    <w:abstractNumId w:val="5"/>
  </w:num>
  <w:num w:numId="10">
    <w:abstractNumId w:val="15"/>
  </w:num>
  <w:num w:numId="11">
    <w:abstractNumId w:val="13"/>
  </w:num>
  <w:num w:numId="12">
    <w:abstractNumId w:val="13"/>
  </w:num>
  <w:num w:numId="13">
    <w:abstractNumId w:val="23"/>
  </w:num>
  <w:num w:numId="14">
    <w:abstractNumId w:val="14"/>
  </w:num>
  <w:num w:numId="15">
    <w:abstractNumId w:val="13"/>
  </w:num>
  <w:num w:numId="16">
    <w:abstractNumId w:val="24"/>
  </w:num>
  <w:num w:numId="17">
    <w:abstractNumId w:val="13"/>
  </w:num>
  <w:num w:numId="18">
    <w:abstractNumId w:val="10"/>
  </w:num>
  <w:num w:numId="19">
    <w:abstractNumId w:val="13"/>
  </w:num>
  <w:num w:numId="20">
    <w:abstractNumId w:val="13"/>
  </w:num>
  <w:num w:numId="21">
    <w:abstractNumId w:val="13"/>
  </w:num>
  <w:num w:numId="22">
    <w:abstractNumId w:val="12"/>
  </w:num>
  <w:num w:numId="23">
    <w:abstractNumId w:val="6"/>
  </w:num>
  <w:num w:numId="24">
    <w:abstractNumId w:val="24"/>
  </w:num>
  <w:num w:numId="25">
    <w:abstractNumId w:val="9"/>
  </w:num>
  <w:num w:numId="26">
    <w:abstractNumId w:val="22"/>
  </w:num>
  <w:num w:numId="27">
    <w:abstractNumId w:val="4"/>
  </w:num>
  <w:num w:numId="28">
    <w:abstractNumId w:val="7"/>
  </w:num>
  <w:num w:numId="29">
    <w:abstractNumId w:val="1"/>
  </w:num>
  <w:num w:numId="30">
    <w:abstractNumId w:val="20"/>
  </w:num>
  <w:num w:numId="31">
    <w:abstractNumId w:val="0"/>
  </w:num>
  <w:num w:numId="32">
    <w:abstractNumId w:val="16"/>
  </w:num>
  <w:num w:numId="33">
    <w:abstractNumId w:val="8"/>
  </w:num>
  <w:num w:numId="34">
    <w:abstractNumId w:val="11"/>
  </w:num>
  <w:num w:numId="35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26D8"/>
    <w:rsid w:val="00013FD0"/>
    <w:rsid w:val="000226A9"/>
    <w:rsid w:val="000C4ECC"/>
    <w:rsid w:val="000D49EA"/>
    <w:rsid w:val="0015226F"/>
    <w:rsid w:val="00182DDA"/>
    <w:rsid w:val="001A4B2A"/>
    <w:rsid w:val="001D27C1"/>
    <w:rsid w:val="001D7353"/>
    <w:rsid w:val="001F729A"/>
    <w:rsid w:val="00211B78"/>
    <w:rsid w:val="0021506B"/>
    <w:rsid w:val="00220E1A"/>
    <w:rsid w:val="00294278"/>
    <w:rsid w:val="00295395"/>
    <w:rsid w:val="002A62BE"/>
    <w:rsid w:val="002A7767"/>
    <w:rsid w:val="003039E8"/>
    <w:rsid w:val="00350E49"/>
    <w:rsid w:val="0035452E"/>
    <w:rsid w:val="003646DA"/>
    <w:rsid w:val="00374BEC"/>
    <w:rsid w:val="0039713C"/>
    <w:rsid w:val="003B14B1"/>
    <w:rsid w:val="003B3936"/>
    <w:rsid w:val="003F17A4"/>
    <w:rsid w:val="00424651"/>
    <w:rsid w:val="004377FD"/>
    <w:rsid w:val="004572BB"/>
    <w:rsid w:val="00467E85"/>
    <w:rsid w:val="004B7182"/>
    <w:rsid w:val="004B7F0C"/>
    <w:rsid w:val="004D4B03"/>
    <w:rsid w:val="004D545A"/>
    <w:rsid w:val="005053C2"/>
    <w:rsid w:val="005070B6"/>
    <w:rsid w:val="00527CF1"/>
    <w:rsid w:val="005832A3"/>
    <w:rsid w:val="00596E9C"/>
    <w:rsid w:val="005A14F9"/>
    <w:rsid w:val="005C067C"/>
    <w:rsid w:val="005E786E"/>
    <w:rsid w:val="005F64D2"/>
    <w:rsid w:val="00606B89"/>
    <w:rsid w:val="00610945"/>
    <w:rsid w:val="00662E0F"/>
    <w:rsid w:val="006A0C51"/>
    <w:rsid w:val="006B2BE4"/>
    <w:rsid w:val="006D6381"/>
    <w:rsid w:val="00724D4E"/>
    <w:rsid w:val="007372BE"/>
    <w:rsid w:val="007444EF"/>
    <w:rsid w:val="007F377B"/>
    <w:rsid w:val="008019C3"/>
    <w:rsid w:val="00804003"/>
    <w:rsid w:val="008110B7"/>
    <w:rsid w:val="008277A4"/>
    <w:rsid w:val="008519BF"/>
    <w:rsid w:val="00861BAA"/>
    <w:rsid w:val="00870F1C"/>
    <w:rsid w:val="008A12E9"/>
    <w:rsid w:val="008B26D8"/>
    <w:rsid w:val="008C4DE1"/>
    <w:rsid w:val="0093474C"/>
    <w:rsid w:val="00937F09"/>
    <w:rsid w:val="009C47DE"/>
    <w:rsid w:val="009D7CA6"/>
    <w:rsid w:val="009F0BA5"/>
    <w:rsid w:val="009F65E0"/>
    <w:rsid w:val="00A23DCE"/>
    <w:rsid w:val="00A35DAC"/>
    <w:rsid w:val="00A455D2"/>
    <w:rsid w:val="00A5671C"/>
    <w:rsid w:val="00A80A68"/>
    <w:rsid w:val="00A918AF"/>
    <w:rsid w:val="00AD5600"/>
    <w:rsid w:val="00B04C48"/>
    <w:rsid w:val="00B30A1F"/>
    <w:rsid w:val="00B51356"/>
    <w:rsid w:val="00B5638C"/>
    <w:rsid w:val="00B82967"/>
    <w:rsid w:val="00B84373"/>
    <w:rsid w:val="00BA6433"/>
    <w:rsid w:val="00C23258"/>
    <w:rsid w:val="00C24B08"/>
    <w:rsid w:val="00C34A1E"/>
    <w:rsid w:val="00C5370E"/>
    <w:rsid w:val="00C96373"/>
    <w:rsid w:val="00CA58CA"/>
    <w:rsid w:val="00CB50EE"/>
    <w:rsid w:val="00D326CA"/>
    <w:rsid w:val="00D334AB"/>
    <w:rsid w:val="00D4316F"/>
    <w:rsid w:val="00D60BCA"/>
    <w:rsid w:val="00D86013"/>
    <w:rsid w:val="00DD3A32"/>
    <w:rsid w:val="00DD5126"/>
    <w:rsid w:val="00DF7101"/>
    <w:rsid w:val="00E05DAF"/>
    <w:rsid w:val="00E26D01"/>
    <w:rsid w:val="00E36260"/>
    <w:rsid w:val="00E5600A"/>
    <w:rsid w:val="00F36A31"/>
    <w:rsid w:val="00F51C12"/>
    <w:rsid w:val="00F6374A"/>
    <w:rsid w:val="00F72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6D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"/>
    <w:qFormat/>
    <w:rsid w:val="00F723FB"/>
    <w:pPr>
      <w:keepNext/>
      <w:keepLines/>
      <w:pageBreakBefore/>
      <w:numPr>
        <w:numId w:val="6"/>
      </w:numPr>
      <w:spacing w:before="480"/>
      <w:jc w:val="both"/>
      <w:outlineLvl w:val="0"/>
    </w:pPr>
    <w:rPr>
      <w:rFonts w:eastAsiaTheme="majorEastAsia"/>
      <w:b/>
      <w:bCs/>
      <w:caps/>
      <w:lang w:val="en-US" w:eastAsia="en-US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1"/>
    <w:next w:val="a"/>
    <w:link w:val="21"/>
    <w:uiPriority w:val="9"/>
    <w:unhideWhenUsed/>
    <w:qFormat/>
    <w:rsid w:val="00F723FB"/>
    <w:pPr>
      <w:pageBreakBefore w:val="0"/>
      <w:numPr>
        <w:ilvl w:val="1"/>
      </w:numPr>
      <w:tabs>
        <w:tab w:val="left" w:pos="709"/>
      </w:tabs>
      <w:spacing w:before="240"/>
      <w:outlineLvl w:val="1"/>
    </w:pPr>
    <w:rPr>
      <w:caps w:val="0"/>
    </w:rPr>
  </w:style>
  <w:style w:type="paragraph" w:styleId="30">
    <w:name w:val="heading 3"/>
    <w:aliases w:val="H3"/>
    <w:basedOn w:val="20"/>
    <w:next w:val="a"/>
    <w:link w:val="31"/>
    <w:uiPriority w:val="9"/>
    <w:unhideWhenUsed/>
    <w:qFormat/>
    <w:rsid w:val="00F723FB"/>
    <w:pPr>
      <w:numPr>
        <w:ilvl w:val="2"/>
      </w:numPr>
      <w:tabs>
        <w:tab w:val="clear" w:pos="709"/>
        <w:tab w:val="left" w:pos="851"/>
      </w:tabs>
      <w:outlineLvl w:val="2"/>
    </w:pPr>
    <w:rPr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8B26D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8B26D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annotation reference"/>
    <w:basedOn w:val="a0"/>
    <w:uiPriority w:val="99"/>
    <w:semiHidden/>
    <w:unhideWhenUsed/>
    <w:rsid w:val="006B2BE4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6B2BE4"/>
    <w:rPr>
      <w:sz w:val="24"/>
      <w:szCs w:val="24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6B2B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6B2BE4"/>
    <w:rPr>
      <w:b/>
      <w:bCs/>
      <w:sz w:val="20"/>
      <w:szCs w:val="20"/>
    </w:rPr>
  </w:style>
  <w:style w:type="character" w:customStyle="1" w:styleId="a9">
    <w:name w:val="Тема примечания Знак"/>
    <w:basedOn w:val="a7"/>
    <w:link w:val="a8"/>
    <w:uiPriority w:val="99"/>
    <w:semiHidden/>
    <w:rsid w:val="006B2BE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B2BE4"/>
    <w:rPr>
      <w:rFonts w:ascii="Lucida Grande" w:hAnsi="Lucida Grande" w:cs="Lucida Grande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B2BE4"/>
    <w:rPr>
      <w:rFonts w:ascii="Lucida Grande" w:eastAsia="Times New Roman" w:hAnsi="Lucida Grande" w:cs="Lucida Grande"/>
      <w:sz w:val="18"/>
      <w:szCs w:val="18"/>
      <w:lang w:eastAsia="ru-RU"/>
    </w:rPr>
  </w:style>
  <w:style w:type="paragraph" w:styleId="ac">
    <w:name w:val="List Paragraph"/>
    <w:basedOn w:val="a"/>
    <w:uiPriority w:val="34"/>
    <w:qFormat/>
    <w:rsid w:val="006B2BE4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uiPriority w:val="9"/>
    <w:rsid w:val="00F723FB"/>
    <w:rPr>
      <w:rFonts w:ascii="Times New Roman" w:eastAsiaTheme="majorEastAsia" w:hAnsi="Times New Roman" w:cs="Times New Roman"/>
      <w:b/>
      <w:bCs/>
      <w:caps/>
      <w:sz w:val="28"/>
      <w:szCs w:val="28"/>
      <w:lang w:val="en-US"/>
    </w:rPr>
  </w:style>
  <w:style w:type="character" w:customStyle="1" w:styleId="21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0"/>
    <w:uiPriority w:val="9"/>
    <w:rsid w:val="00F723FB"/>
    <w:rPr>
      <w:rFonts w:ascii="Times New Roman" w:eastAsiaTheme="majorEastAsia" w:hAnsi="Times New Roman" w:cs="Times New Roman"/>
      <w:b/>
      <w:bCs/>
      <w:sz w:val="28"/>
      <w:szCs w:val="28"/>
      <w:lang w:val="en-US"/>
    </w:rPr>
  </w:style>
  <w:style w:type="character" w:customStyle="1" w:styleId="31">
    <w:name w:val="Заголовок 3 Знак"/>
    <w:aliases w:val="H3 Знак"/>
    <w:basedOn w:val="a0"/>
    <w:link w:val="30"/>
    <w:uiPriority w:val="9"/>
    <w:rsid w:val="00F723FB"/>
    <w:rPr>
      <w:rFonts w:ascii="Times New Roman" w:eastAsiaTheme="majorEastAsia" w:hAnsi="Times New Roman" w:cs="Times New Roman"/>
      <w:b/>
      <w:bCs/>
      <w:sz w:val="24"/>
      <w:szCs w:val="24"/>
    </w:rPr>
  </w:style>
  <w:style w:type="paragraph" w:customStyle="1" w:styleId="11">
    <w:name w:val="Обычный 1.1"/>
    <w:basedOn w:val="20"/>
    <w:qFormat/>
    <w:rsid w:val="00F723FB"/>
    <w:pPr>
      <w:keepNext w:val="0"/>
      <w:keepLines w:val="0"/>
      <w:spacing w:before="120"/>
    </w:pPr>
    <w:rPr>
      <w:b w:val="0"/>
      <w:sz w:val="24"/>
      <w:szCs w:val="24"/>
      <w:lang w:val="ru-RU"/>
    </w:rPr>
  </w:style>
  <w:style w:type="paragraph" w:customStyle="1" w:styleId="Bulleted2">
    <w:name w:val="Bulleted2"/>
    <w:basedOn w:val="a"/>
    <w:rsid w:val="00F723FB"/>
    <w:pPr>
      <w:numPr>
        <w:numId w:val="7"/>
      </w:numPr>
      <w:spacing w:before="120"/>
      <w:jc w:val="both"/>
    </w:pPr>
    <w:rPr>
      <w:rFonts w:eastAsiaTheme="minorHAnsi"/>
      <w:sz w:val="24"/>
      <w:szCs w:val="24"/>
      <w:lang w:eastAsia="en-US"/>
    </w:rPr>
  </w:style>
  <w:style w:type="paragraph" w:customStyle="1" w:styleId="12">
    <w:name w:val="Перечисление 1"/>
    <w:basedOn w:val="Bulleted2"/>
    <w:link w:val="13"/>
    <w:qFormat/>
    <w:rsid w:val="00F723FB"/>
    <w:pPr>
      <w:tabs>
        <w:tab w:val="left" w:pos="1134"/>
      </w:tabs>
    </w:pPr>
  </w:style>
  <w:style w:type="paragraph" w:customStyle="1" w:styleId="1111">
    <w:name w:val="Обычный 1.1.1.1"/>
    <w:basedOn w:val="a"/>
    <w:qFormat/>
    <w:rsid w:val="00F723FB"/>
    <w:pPr>
      <w:numPr>
        <w:ilvl w:val="3"/>
        <w:numId w:val="6"/>
      </w:numPr>
      <w:tabs>
        <w:tab w:val="left" w:pos="851"/>
      </w:tabs>
      <w:spacing w:before="120"/>
      <w:jc w:val="both"/>
      <w:outlineLvl w:val="2"/>
    </w:pPr>
    <w:rPr>
      <w:rFonts w:eastAsiaTheme="majorEastAsia"/>
      <w:bCs/>
      <w:sz w:val="24"/>
      <w:szCs w:val="24"/>
      <w:lang w:eastAsia="en-US"/>
    </w:rPr>
  </w:style>
  <w:style w:type="paragraph" w:customStyle="1" w:styleId="2">
    <w:name w:val="Перечисление 2"/>
    <w:basedOn w:val="12"/>
    <w:link w:val="22"/>
    <w:qFormat/>
    <w:rsid w:val="00F723FB"/>
    <w:pPr>
      <w:numPr>
        <w:ilvl w:val="1"/>
      </w:numPr>
      <w:tabs>
        <w:tab w:val="clear" w:pos="1134"/>
        <w:tab w:val="left" w:pos="1418"/>
      </w:tabs>
      <w:spacing w:before="0"/>
      <w:ind w:left="1418" w:hanging="284"/>
    </w:pPr>
  </w:style>
  <w:style w:type="paragraph" w:customStyle="1" w:styleId="3">
    <w:name w:val="Перечисление 3"/>
    <w:basedOn w:val="2"/>
    <w:qFormat/>
    <w:rsid w:val="00F723FB"/>
    <w:pPr>
      <w:numPr>
        <w:ilvl w:val="2"/>
      </w:numPr>
      <w:tabs>
        <w:tab w:val="clear" w:pos="1418"/>
        <w:tab w:val="left" w:pos="1701"/>
      </w:tabs>
      <w:ind w:left="1701" w:hanging="283"/>
    </w:pPr>
  </w:style>
  <w:style w:type="character" w:customStyle="1" w:styleId="13">
    <w:name w:val="Перечисление 1 Знак"/>
    <w:basedOn w:val="a0"/>
    <w:link w:val="12"/>
    <w:rsid w:val="00F723FB"/>
    <w:rPr>
      <w:rFonts w:ascii="Times New Roman" w:hAnsi="Times New Roman" w:cs="Times New Roman"/>
      <w:sz w:val="24"/>
      <w:szCs w:val="24"/>
    </w:rPr>
  </w:style>
  <w:style w:type="character" w:customStyle="1" w:styleId="22">
    <w:name w:val="Перечисление 2 Знак"/>
    <w:basedOn w:val="13"/>
    <w:link w:val="2"/>
    <w:rsid w:val="00F723FB"/>
    <w:rPr>
      <w:rFonts w:ascii="Times New Roman" w:hAnsi="Times New Roman" w:cs="Times New Roman"/>
      <w:sz w:val="24"/>
      <w:szCs w:val="24"/>
    </w:rPr>
  </w:style>
  <w:style w:type="paragraph" w:styleId="23">
    <w:name w:val="toc 2"/>
    <w:basedOn w:val="a"/>
    <w:next w:val="a"/>
    <w:autoRedefine/>
    <w:uiPriority w:val="39"/>
    <w:unhideWhenUsed/>
    <w:rsid w:val="00B5638C"/>
    <w:pPr>
      <w:tabs>
        <w:tab w:val="left" w:pos="880"/>
        <w:tab w:val="right" w:leader="dot" w:pos="9356"/>
      </w:tabs>
      <w:ind w:left="238" w:right="567"/>
      <w:jc w:val="both"/>
    </w:pPr>
    <w:rPr>
      <w:rFonts w:eastAsiaTheme="minorHAnsi"/>
      <w:sz w:val="24"/>
      <w:szCs w:val="24"/>
      <w:lang w:eastAsia="en-US"/>
    </w:rPr>
  </w:style>
  <w:style w:type="table" w:styleId="ad">
    <w:name w:val="Table Grid"/>
    <w:basedOn w:val="a1"/>
    <w:uiPriority w:val="59"/>
    <w:rsid w:val="0087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"/>
    <w:link w:val="25"/>
    <w:rsid w:val="00527CF1"/>
    <w:pPr>
      <w:jc w:val="both"/>
    </w:pPr>
    <w:rPr>
      <w:sz w:val="24"/>
      <w:szCs w:val="24"/>
    </w:rPr>
  </w:style>
  <w:style w:type="character" w:customStyle="1" w:styleId="25">
    <w:name w:val="Основной текст 2 Знак"/>
    <w:basedOn w:val="a0"/>
    <w:link w:val="24"/>
    <w:rsid w:val="00527CF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36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AE214-347C-48CF-9B5D-9D04E8DD8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2258</Words>
  <Characters>12874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Атомредметзолото</Company>
  <LinksUpToDate>false</LinksUpToDate>
  <CharactersWithSpaces>15102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Morozov.N.V</dc:creator>
  <cp:lastModifiedBy>abramtseva.i.a</cp:lastModifiedBy>
  <cp:revision>4</cp:revision>
  <dcterms:created xsi:type="dcterms:W3CDTF">2014-10-29T13:37:00Z</dcterms:created>
  <dcterms:modified xsi:type="dcterms:W3CDTF">2014-12-01T07:04:00Z</dcterms:modified>
</cp:coreProperties>
</file>