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AEC" w:rsidRPr="00A10AEC" w:rsidRDefault="00BB071A" w:rsidP="00A10AEC">
      <w:pPr>
        <w:jc w:val="center"/>
        <w:rPr>
          <w:rFonts w:eastAsia="Times New Roman"/>
          <w:b/>
          <w:sz w:val="32"/>
          <w:szCs w:val="32"/>
        </w:rPr>
      </w:pPr>
      <w:r w:rsidRPr="00A10AEC">
        <w:rPr>
          <w:rFonts w:eastAsia="Times New Roman"/>
          <w:b/>
          <w:sz w:val="32"/>
          <w:szCs w:val="32"/>
        </w:rPr>
        <w:t>ПРОТОКОЛ</w:t>
      </w:r>
      <w:r w:rsidRPr="00A10AEC">
        <w:rPr>
          <w:rFonts w:eastAsia="Times New Roman"/>
          <w:b/>
          <w:sz w:val="32"/>
          <w:szCs w:val="32"/>
        </w:rPr>
        <w:br/>
        <w:t xml:space="preserve">о продлении запроса цен № </w:t>
      </w:r>
      <w:r w:rsidR="00A10AEC" w:rsidRPr="00A10AEC">
        <w:rPr>
          <w:rFonts w:eastAsia="Times New Roman"/>
          <w:b/>
          <w:sz w:val="32"/>
          <w:szCs w:val="32"/>
        </w:rPr>
        <w:t>Z035753</w:t>
      </w:r>
    </w:p>
    <w:p w:rsidR="00BB071A" w:rsidRDefault="00B03A30" w:rsidP="00A10AEC">
      <w:pPr>
        <w:pStyle w:val="1"/>
        <w:spacing w:before="0" w:beforeAutospacing="0" w:after="0" w:afterAutospacing="0"/>
        <w:jc w:val="center"/>
        <w:rPr>
          <w:rFonts w:eastAsia="Times New Roman"/>
          <w:bCs w:val="0"/>
          <w:kern w:val="0"/>
          <w:sz w:val="32"/>
          <w:szCs w:val="32"/>
        </w:rPr>
      </w:pPr>
      <w:r w:rsidRPr="00A10AEC">
        <w:rPr>
          <w:rFonts w:eastAsia="Times New Roman"/>
          <w:bCs w:val="0"/>
          <w:kern w:val="0"/>
          <w:sz w:val="32"/>
          <w:szCs w:val="32"/>
        </w:rPr>
        <w:t>«Открытый запрос цен на п</w:t>
      </w:r>
      <w:r w:rsidR="00BB071A" w:rsidRPr="00A10AEC">
        <w:rPr>
          <w:rFonts w:eastAsia="Times New Roman"/>
          <w:bCs w:val="0"/>
          <w:kern w:val="0"/>
          <w:sz w:val="32"/>
          <w:szCs w:val="32"/>
        </w:rPr>
        <w:t xml:space="preserve">раво заключения договора на поставку </w:t>
      </w:r>
      <w:r w:rsidR="00A10AEC" w:rsidRPr="00A10AEC">
        <w:rPr>
          <w:rFonts w:eastAsia="Times New Roman"/>
          <w:bCs w:val="0"/>
          <w:kern w:val="0"/>
          <w:sz w:val="32"/>
          <w:szCs w:val="32"/>
        </w:rPr>
        <w:t>серверного оборудования, комплектующих к нему и источников бесперебойного питания</w:t>
      </w:r>
      <w:r w:rsidR="00BB071A" w:rsidRPr="00A10AEC">
        <w:rPr>
          <w:rFonts w:eastAsia="Times New Roman"/>
          <w:bCs w:val="0"/>
          <w:kern w:val="0"/>
          <w:sz w:val="32"/>
          <w:szCs w:val="32"/>
        </w:rPr>
        <w:t>»</w:t>
      </w:r>
    </w:p>
    <w:p w:rsidR="00A10AEC" w:rsidRPr="00A10AEC" w:rsidRDefault="00A10AEC" w:rsidP="00A10AEC">
      <w:pPr>
        <w:pStyle w:val="1"/>
        <w:spacing w:before="0" w:beforeAutospacing="0" w:after="0" w:afterAutospacing="0"/>
        <w:jc w:val="center"/>
        <w:rPr>
          <w:rFonts w:eastAsia="Times New Roman"/>
          <w:bCs w:val="0"/>
          <w:kern w:val="0"/>
          <w:sz w:val="32"/>
          <w:szCs w:val="32"/>
        </w:rPr>
      </w:pPr>
      <w:bookmarkStart w:id="0" w:name="_GoBack"/>
      <w:bookmarkEnd w:id="0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A10AE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A10AEC">
              <w:rPr>
                <w:rFonts w:eastAsia="Times New Roman"/>
              </w:rPr>
              <w:t>09</w:t>
            </w:r>
            <w:r>
              <w:rPr>
                <w:rFonts w:eastAsia="Times New Roman"/>
              </w:rPr>
              <w:t>.</w:t>
            </w:r>
            <w:r w:rsidR="001C3E30">
              <w:rPr>
                <w:rFonts w:eastAsia="Times New Roman"/>
              </w:rPr>
              <w:t>1</w:t>
            </w:r>
            <w:r w:rsidR="00A10AEC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 xml:space="preserve">.2014 года, </w:t>
            </w:r>
            <w:r w:rsidR="00B03A30">
              <w:rPr>
                <w:rFonts w:eastAsia="Times New Roman"/>
              </w:rPr>
              <w:t>11</w:t>
            </w:r>
            <w:r>
              <w:rPr>
                <w:rFonts w:eastAsia="Times New Roman"/>
              </w:rPr>
              <w:t>:</w:t>
            </w:r>
            <w:r w:rsidR="008C4889">
              <w:rPr>
                <w:rFonts w:eastAsia="Times New Roman"/>
              </w:rPr>
              <w:t>15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A10AEC" w:rsidRPr="00A10AEC">
        <w:rPr>
          <w:rFonts w:eastAsiaTheme="minorHAnsi"/>
          <w:lang w:eastAsia="en-US"/>
        </w:rPr>
        <w:t>Z035753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Pr="00A10AEC" w:rsidRDefault="00BB071A" w:rsidP="00A10AE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«Открытый запрос цен на Право заключения договора на поставку </w:t>
      </w:r>
      <w:r w:rsidR="00A10AEC">
        <w:t>серверного оборудования, комплектующих к нему и источников бесперебойного питания</w:t>
      </w:r>
      <w:r>
        <w:rPr>
          <w:rFonts w:eastAsia="Times New Roman"/>
        </w:rPr>
        <w:t xml:space="preserve">». </w:t>
      </w:r>
      <w:r w:rsidRPr="00A10AEC">
        <w:rPr>
          <w:rFonts w:eastAsia="Times New Roman"/>
        </w:rPr>
        <w:t xml:space="preserve">Извещение о проведении запроса цен было размещено на сайте http://www.a-k-d.ru в сети Интернет </w:t>
      </w:r>
      <w:r w:rsidR="00A10AEC">
        <w:rPr>
          <w:rFonts w:eastAsia="Times New Roman"/>
        </w:rPr>
        <w:t>02</w:t>
      </w:r>
      <w:r w:rsidR="00B03A30" w:rsidRPr="00A10AEC">
        <w:rPr>
          <w:rFonts w:eastAsia="Times New Roman"/>
        </w:rPr>
        <w:t>.1</w:t>
      </w:r>
      <w:r w:rsidR="00A10AEC">
        <w:rPr>
          <w:rFonts w:eastAsia="Times New Roman"/>
        </w:rPr>
        <w:t>2</w:t>
      </w:r>
      <w:r w:rsidRPr="00A10AEC">
        <w:rPr>
          <w:rFonts w:eastAsia="Times New Roman"/>
        </w:rPr>
        <w:t xml:space="preserve">.2014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A10AEC">
        <w:rPr>
          <w:rFonts w:eastAsia="Times New Roman"/>
        </w:rPr>
        <w:t>16</w:t>
      </w:r>
      <w:r>
        <w:rPr>
          <w:rFonts w:eastAsia="Times New Roman"/>
        </w:rPr>
        <w:t>.</w:t>
      </w:r>
      <w:r w:rsidR="001C3E30">
        <w:rPr>
          <w:rFonts w:eastAsia="Times New Roman"/>
        </w:rPr>
        <w:t>1</w:t>
      </w:r>
      <w:r w:rsidR="00A10AEC">
        <w:rPr>
          <w:rFonts w:eastAsia="Times New Roman"/>
        </w:rPr>
        <w:t>2</w:t>
      </w:r>
      <w:r>
        <w:rPr>
          <w:rFonts w:eastAsia="Times New Roman"/>
        </w:rPr>
        <w:t xml:space="preserve">.2014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1C3E30"/>
    <w:rsid w:val="008C4889"/>
    <w:rsid w:val="00A10AEC"/>
    <w:rsid w:val="00B03A30"/>
    <w:rsid w:val="00BB071A"/>
    <w:rsid w:val="00BB787C"/>
    <w:rsid w:val="00E8575E"/>
    <w:rsid w:val="00F2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166</Words>
  <Characters>952</Characters>
  <Application>Microsoft Office Word</Application>
  <DocSecurity>0</DocSecurity>
  <Lines>7</Lines>
  <Paragraphs>2</Paragraphs>
  <ScaleCrop>false</ScaleCrop>
  <Company>SevRAO</Company>
  <LinksUpToDate>false</LinksUpToDate>
  <CharactersWithSpaces>1116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2014-10-14T08:02:00Z</dcterms:created>
  <dcterms:modified xsi:type="dcterms:W3CDTF">2014-12-09T08:30:00Z</dcterms:modified>
</cp:coreProperties>
</file>