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C41AC9">
                  <w:pPr>
                    <w:pStyle w:val="52"/>
                    <w:framePr w:hSpace="180" w:wrap="around" w:vAnchor="page" w:hAnchor="margin" w:y="1276"/>
                    <w:rPr>
                      <w:color w:val="auto"/>
                    </w:rPr>
                  </w:pPr>
                  <w:bookmarkStart w:id="4" w:name="_Toc285706867"/>
                  <w:r w:rsidRPr="00246ED4">
                    <w:rPr>
                      <w:color w:val="auto"/>
                    </w:rPr>
                    <w:t>УТВЕРЖДАЮ</w:t>
                  </w:r>
                  <w:bookmarkEnd w:id="4"/>
                </w:p>
                <w:p w:rsidR="002D6528" w:rsidRPr="0034589B" w:rsidRDefault="002D6528" w:rsidP="00C41AC9">
                  <w:pPr>
                    <w:pStyle w:val="52"/>
                    <w:framePr w:hSpace="180" w:wrap="around" w:vAnchor="page" w:hAnchor="margin" w:y="1276"/>
                    <w:rPr>
                      <w:color w:val="auto"/>
                    </w:rPr>
                  </w:pPr>
                  <w:r w:rsidRPr="0034589B">
                    <w:rPr>
                      <w:color w:val="auto"/>
                    </w:rPr>
                    <w:t xml:space="preserve">Первый заместитель </w:t>
                  </w:r>
                </w:p>
                <w:p w:rsidR="002D6528" w:rsidRPr="0034589B" w:rsidRDefault="002D6528" w:rsidP="00C41AC9">
                  <w:pPr>
                    <w:pStyle w:val="52"/>
                    <w:framePr w:hSpace="180" w:wrap="around" w:vAnchor="page" w:hAnchor="margin" w:y="1276"/>
                    <w:rPr>
                      <w:color w:val="auto"/>
                    </w:rPr>
                  </w:pPr>
                  <w:r w:rsidRPr="0034589B">
                    <w:rPr>
                      <w:color w:val="auto"/>
                    </w:rPr>
                    <w:t>генерального директора</w:t>
                  </w:r>
                </w:p>
                <w:p w:rsidR="002D6528" w:rsidRPr="00246ED4" w:rsidRDefault="002D6528" w:rsidP="00C41AC9">
                  <w:pPr>
                    <w:pStyle w:val="52"/>
                    <w:framePr w:hSpace="180" w:wrap="around" w:vAnchor="page" w:hAnchor="margin" w:y="1276"/>
                    <w:rPr>
                      <w:color w:val="auto"/>
                    </w:rPr>
                  </w:pPr>
                  <w:r w:rsidRPr="0034589B">
                    <w:rPr>
                      <w:color w:val="auto"/>
                    </w:rPr>
                    <w:t>Л.В. Егоров</w:t>
                  </w:r>
                </w:p>
                <w:p w:rsidR="0009251C" w:rsidRPr="00246ED4" w:rsidRDefault="0009251C" w:rsidP="00C41AC9">
                  <w:pPr>
                    <w:pStyle w:val="52"/>
                    <w:framePr w:hSpace="180" w:wrap="around" w:vAnchor="page" w:hAnchor="margin" w:y="1276"/>
                    <w:rPr>
                      <w:color w:val="auto"/>
                    </w:rPr>
                  </w:pPr>
                </w:p>
                <w:p w:rsidR="0009251C" w:rsidRPr="00246ED4" w:rsidRDefault="0009251C" w:rsidP="00C41AC9">
                  <w:pPr>
                    <w:pStyle w:val="52"/>
                    <w:framePr w:hSpace="180" w:wrap="around" w:vAnchor="page" w:hAnchor="margin" w:y="1276"/>
                    <w:rPr>
                      <w:color w:val="auto"/>
                    </w:rPr>
                  </w:pPr>
                </w:p>
                <w:p w:rsidR="0009251C" w:rsidRPr="00246ED4" w:rsidRDefault="0009251C" w:rsidP="00C41AC9">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246ED4" w:rsidRDefault="0009251C" w:rsidP="00C41AC9">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2D6528">
                    <w:rPr>
                      <w:color w:val="auto"/>
                    </w:rPr>
                    <w:t>14</w:t>
                  </w:r>
                </w:p>
                <w:p w:rsidR="0009251C" w:rsidRPr="00246ED4" w:rsidRDefault="0009251C" w:rsidP="00C41AC9">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394587561"/>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2D6528" w:rsidP="00CA2886">
      <w:pPr>
        <w:jc w:val="center"/>
        <w:rPr>
          <w:sz w:val="28"/>
        </w:rPr>
      </w:pPr>
      <w:r>
        <w:rPr>
          <w:sz w:val="28"/>
        </w:rPr>
        <w:t>на р</w:t>
      </w:r>
      <w:r w:rsidRPr="002D6528">
        <w:rPr>
          <w:sz w:val="28"/>
        </w:rPr>
        <w:t>ежимные наблюдения</w:t>
      </w:r>
      <w:r w:rsidR="00D346F9">
        <w:rPr>
          <w:sz w:val="28"/>
        </w:rPr>
        <w:t xml:space="preserve"> за радиационно-экологическими </w:t>
      </w:r>
      <w:r w:rsidRPr="002D6528">
        <w:rPr>
          <w:sz w:val="28"/>
        </w:rPr>
        <w:t>показателями состояния наземных и водных экосистем, и исследование физико-химических характеристик водных объектов района размещения Центральной АЭС</w:t>
      </w:r>
    </w:p>
    <w:p w:rsidR="0009251C" w:rsidRPr="00246ED4" w:rsidRDefault="0009251C" w:rsidP="0009251C">
      <w:pPr>
        <w:jc w:val="center"/>
        <w:rPr>
          <w:sz w:val="28"/>
        </w:rPr>
      </w:pPr>
    </w:p>
    <w:p w:rsidR="0009251C" w:rsidRPr="00246ED4" w:rsidRDefault="00ED7D5A" w:rsidP="0009251C">
      <w:pPr>
        <w:jc w:val="center"/>
      </w:pPr>
      <w:r>
        <w:t>от «</w:t>
      </w:r>
      <w:r w:rsidRPr="00C41AC9">
        <w:t>14</w:t>
      </w:r>
      <w:r>
        <w:t>» августа</w:t>
      </w:r>
      <w:r w:rsidR="002D6528">
        <w:t xml:space="preserve"> 2014 № ГПЗ 5255/142</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2D6528"/>
    <w:p w:rsidR="0009251C" w:rsidRPr="00246ED4" w:rsidRDefault="0009251C" w:rsidP="0009251C">
      <w:pPr>
        <w:jc w:val="center"/>
      </w:pPr>
    </w:p>
    <w:p w:rsidR="0009251C" w:rsidRPr="00246ED4" w:rsidRDefault="0009251C" w:rsidP="0009251C">
      <w:pPr>
        <w:jc w:val="center"/>
      </w:pPr>
    </w:p>
    <w:p w:rsidR="00CA2886" w:rsidRPr="00246ED4" w:rsidRDefault="002D6528"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2D6528" w:rsidP="00801433">
            <w:pPr>
              <w:pStyle w:val="affff"/>
              <w:spacing w:after="0"/>
              <w:ind w:firstLine="0"/>
              <w:jc w:val="center"/>
            </w:pPr>
            <w:r>
              <w:t>Главный инженер ГУП ВВЭР-ТОИ</w:t>
            </w:r>
          </w:p>
        </w:tc>
        <w:tc>
          <w:tcPr>
            <w:tcW w:w="2338" w:type="dxa"/>
            <w:vAlign w:val="center"/>
          </w:tcPr>
          <w:p w:rsidR="00BD7D25" w:rsidRPr="00246ED4" w:rsidRDefault="002D6528" w:rsidP="00801433">
            <w:pPr>
              <w:pStyle w:val="affff"/>
              <w:spacing w:after="0"/>
              <w:ind w:firstLine="0"/>
              <w:jc w:val="center"/>
            </w:pPr>
            <w:r>
              <w:t>М.Е. Голубева</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ООПЗ УОиСЗД</w:t>
            </w:r>
          </w:p>
        </w:tc>
        <w:tc>
          <w:tcPr>
            <w:tcW w:w="2338" w:type="dxa"/>
            <w:vAlign w:val="center"/>
          </w:tcPr>
          <w:p w:rsidR="00BD7D25" w:rsidRPr="00246ED4" w:rsidRDefault="00BD7D25" w:rsidP="00801433">
            <w:pPr>
              <w:pStyle w:val="affff"/>
              <w:spacing w:after="0"/>
              <w:ind w:firstLine="0"/>
              <w:jc w:val="center"/>
            </w:pPr>
            <w:r w:rsidRPr="00246ED4">
              <w:t>Г.А. Дубцова</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Default="00BD7D25" w:rsidP="00801433">
            <w:pPr>
              <w:pStyle w:val="af4"/>
              <w:spacing w:before="0" w:beforeAutospacing="0" w:after="0" w:afterAutospacing="0"/>
              <w:jc w:val="center"/>
            </w:pPr>
            <w:r w:rsidRPr="00246ED4">
              <w:t>Куратор</w:t>
            </w:r>
          </w:p>
          <w:p w:rsidR="002D6528" w:rsidRPr="00246ED4" w:rsidRDefault="002D6528" w:rsidP="00801433">
            <w:pPr>
              <w:pStyle w:val="af4"/>
              <w:spacing w:before="0" w:beforeAutospacing="0" w:after="0" w:afterAutospacing="0"/>
              <w:jc w:val="center"/>
            </w:pPr>
            <w:r w:rsidRPr="00DA45A7">
              <w:rPr>
                <w:lang w:val="ru-RU"/>
              </w:rPr>
              <w:t>Специалист УОиСЗД</w:t>
            </w:r>
          </w:p>
        </w:tc>
        <w:tc>
          <w:tcPr>
            <w:tcW w:w="2338" w:type="dxa"/>
            <w:vAlign w:val="center"/>
          </w:tcPr>
          <w:p w:rsidR="00BD7D25" w:rsidRPr="00246ED4" w:rsidRDefault="002D6528" w:rsidP="00801433">
            <w:pPr>
              <w:pStyle w:val="affff"/>
              <w:spacing w:after="0"/>
              <w:ind w:firstLine="0"/>
              <w:jc w:val="center"/>
            </w:pPr>
            <w:r w:rsidRPr="00DA45A7">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394587562"/>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70320"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4587561" w:history="1">
        <w:r w:rsidR="00E70320" w:rsidRPr="00382701">
          <w:rPr>
            <w:rStyle w:val="afb"/>
            <w:bCs/>
          </w:rPr>
          <w:t>ДОКУМЕНТАЦИЯ ПО ЗАПРОСУ ПРЕДЛОЖЕНИЙ</w:t>
        </w:r>
        <w:r w:rsidR="00E70320">
          <w:rPr>
            <w:webHidden/>
          </w:rPr>
          <w:tab/>
        </w:r>
        <w:r w:rsidR="00E70320">
          <w:rPr>
            <w:webHidden/>
          </w:rPr>
          <w:fldChar w:fldCharType="begin"/>
        </w:r>
        <w:r w:rsidR="00E70320">
          <w:rPr>
            <w:webHidden/>
          </w:rPr>
          <w:instrText xml:space="preserve"> PAGEREF _Toc394587561 \h </w:instrText>
        </w:r>
        <w:r w:rsidR="00E70320">
          <w:rPr>
            <w:webHidden/>
          </w:rPr>
        </w:r>
        <w:r w:rsidR="00E70320">
          <w:rPr>
            <w:webHidden/>
          </w:rPr>
          <w:fldChar w:fldCharType="separate"/>
        </w:r>
        <w:r w:rsidR="00FE6FA1">
          <w:rPr>
            <w:webHidden/>
          </w:rPr>
          <w:t>1</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62" w:history="1">
        <w:r w:rsidR="00E70320" w:rsidRPr="00382701">
          <w:rPr>
            <w:rStyle w:val="afb"/>
            <w:bCs/>
          </w:rPr>
          <w:t>СОДЕРЖАНИЕ</w:t>
        </w:r>
        <w:r w:rsidR="00E70320">
          <w:rPr>
            <w:webHidden/>
          </w:rPr>
          <w:tab/>
        </w:r>
        <w:r w:rsidR="00E70320">
          <w:rPr>
            <w:webHidden/>
          </w:rPr>
          <w:fldChar w:fldCharType="begin"/>
        </w:r>
        <w:r w:rsidR="00E70320">
          <w:rPr>
            <w:webHidden/>
          </w:rPr>
          <w:instrText xml:space="preserve"> PAGEREF _Toc394587562 \h </w:instrText>
        </w:r>
        <w:r w:rsidR="00E70320">
          <w:rPr>
            <w:webHidden/>
          </w:rPr>
        </w:r>
        <w:r w:rsidR="00E70320">
          <w:rPr>
            <w:webHidden/>
          </w:rPr>
          <w:fldChar w:fldCharType="separate"/>
        </w:r>
        <w:r w:rsidR="00FE6FA1">
          <w:rPr>
            <w:webHidden/>
          </w:rPr>
          <w:t>3</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63" w:history="1">
        <w:r w:rsidR="00E70320" w:rsidRPr="00382701">
          <w:rPr>
            <w:rStyle w:val="afb"/>
            <w:b/>
          </w:rPr>
          <w:t>ИЗВЕЩЕНИЕ О ПРОВЕДЕНИИ ЗАПРОСА ПРЕДЛОЖЕНИЙ</w:t>
        </w:r>
        <w:r w:rsidR="00E70320">
          <w:rPr>
            <w:webHidden/>
          </w:rPr>
          <w:tab/>
        </w:r>
        <w:r w:rsidR="00E70320">
          <w:rPr>
            <w:webHidden/>
          </w:rPr>
          <w:fldChar w:fldCharType="begin"/>
        </w:r>
        <w:r w:rsidR="00E70320">
          <w:rPr>
            <w:webHidden/>
          </w:rPr>
          <w:instrText xml:space="preserve"> PAGEREF _Toc394587563 \h </w:instrText>
        </w:r>
        <w:r w:rsidR="00E70320">
          <w:rPr>
            <w:webHidden/>
          </w:rPr>
        </w:r>
        <w:r w:rsidR="00E70320">
          <w:rPr>
            <w:webHidden/>
          </w:rPr>
          <w:fldChar w:fldCharType="separate"/>
        </w:r>
        <w:r w:rsidR="00FE6FA1">
          <w:rPr>
            <w:webHidden/>
          </w:rPr>
          <w:t>4</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64" w:history="1">
        <w:r w:rsidR="00E70320" w:rsidRPr="00382701">
          <w:rPr>
            <w:rStyle w:val="afb"/>
            <w:b/>
          </w:rPr>
          <w:t>ЧАСТЬ 1</w:t>
        </w:r>
        <w:r w:rsidR="00E70320">
          <w:rPr>
            <w:webHidden/>
          </w:rPr>
          <w:tab/>
        </w:r>
        <w:r w:rsidR="00E70320">
          <w:rPr>
            <w:webHidden/>
          </w:rPr>
          <w:fldChar w:fldCharType="begin"/>
        </w:r>
        <w:r w:rsidR="00E70320">
          <w:rPr>
            <w:webHidden/>
          </w:rPr>
          <w:instrText xml:space="preserve"> PAGEREF _Toc394587564 \h </w:instrText>
        </w:r>
        <w:r w:rsidR="00E70320">
          <w:rPr>
            <w:webHidden/>
          </w:rPr>
        </w:r>
        <w:r w:rsidR="00E70320">
          <w:rPr>
            <w:webHidden/>
          </w:rPr>
          <w:fldChar w:fldCharType="separate"/>
        </w:r>
        <w:r w:rsidR="00FE6FA1">
          <w:rPr>
            <w:webHidden/>
          </w:rPr>
          <w:t>7</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65" w:history="1">
        <w:r w:rsidR="00E70320" w:rsidRPr="00382701">
          <w:rPr>
            <w:rStyle w:val="afb"/>
          </w:rPr>
          <w:t>1.</w:t>
        </w:r>
        <w:r w:rsidR="00E70320">
          <w:rPr>
            <w:rFonts w:asciiTheme="minorHAnsi" w:eastAsiaTheme="minorEastAsia" w:hAnsiTheme="minorHAnsi" w:cstheme="minorBidi"/>
            <w:sz w:val="22"/>
            <w:szCs w:val="22"/>
          </w:rPr>
          <w:tab/>
        </w:r>
        <w:r w:rsidR="00E70320" w:rsidRPr="00382701">
          <w:rPr>
            <w:rStyle w:val="afb"/>
          </w:rPr>
          <w:t>ТЕРМИНЫ И ОПРЕДЕЛЕНИЯ</w:t>
        </w:r>
        <w:r w:rsidR="00E70320">
          <w:rPr>
            <w:webHidden/>
          </w:rPr>
          <w:tab/>
        </w:r>
        <w:r w:rsidR="00E70320">
          <w:rPr>
            <w:webHidden/>
          </w:rPr>
          <w:fldChar w:fldCharType="begin"/>
        </w:r>
        <w:r w:rsidR="00E70320">
          <w:rPr>
            <w:webHidden/>
          </w:rPr>
          <w:instrText xml:space="preserve"> PAGEREF _Toc394587565 \h </w:instrText>
        </w:r>
        <w:r w:rsidR="00E70320">
          <w:rPr>
            <w:webHidden/>
          </w:rPr>
        </w:r>
        <w:r w:rsidR="00E70320">
          <w:rPr>
            <w:webHidden/>
          </w:rPr>
          <w:fldChar w:fldCharType="separate"/>
        </w:r>
        <w:r w:rsidR="00FE6FA1">
          <w:rPr>
            <w:webHidden/>
          </w:rPr>
          <w:t>7</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66" w:history="1">
        <w:r w:rsidR="00E70320" w:rsidRPr="00382701">
          <w:rPr>
            <w:rStyle w:val="afb"/>
            <w:b/>
          </w:rPr>
          <w:t>СОКРАЩЕНИЯ</w:t>
        </w:r>
        <w:r w:rsidR="00E70320">
          <w:rPr>
            <w:webHidden/>
          </w:rPr>
          <w:tab/>
        </w:r>
        <w:r w:rsidR="00E70320">
          <w:rPr>
            <w:webHidden/>
          </w:rPr>
          <w:fldChar w:fldCharType="begin"/>
        </w:r>
        <w:r w:rsidR="00E70320">
          <w:rPr>
            <w:webHidden/>
          </w:rPr>
          <w:instrText xml:space="preserve"> PAGEREF _Toc394587566 \h </w:instrText>
        </w:r>
        <w:r w:rsidR="00E70320">
          <w:rPr>
            <w:webHidden/>
          </w:rPr>
        </w:r>
        <w:r w:rsidR="00E70320">
          <w:rPr>
            <w:webHidden/>
          </w:rPr>
          <w:fldChar w:fldCharType="separate"/>
        </w:r>
        <w:r w:rsidR="00FE6FA1">
          <w:rPr>
            <w:webHidden/>
          </w:rPr>
          <w:t>8</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67" w:history="1">
        <w:r w:rsidR="00E70320" w:rsidRPr="00382701">
          <w:rPr>
            <w:rStyle w:val="afb"/>
            <w:lang w:val="en-US"/>
          </w:rPr>
          <w:t>2.</w:t>
        </w:r>
        <w:r w:rsidR="00E70320">
          <w:rPr>
            <w:rFonts w:asciiTheme="minorHAnsi" w:eastAsiaTheme="minorEastAsia" w:hAnsiTheme="minorHAnsi" w:cstheme="minorBidi"/>
            <w:sz w:val="22"/>
            <w:szCs w:val="22"/>
          </w:rPr>
          <w:tab/>
        </w:r>
        <w:r w:rsidR="00E70320" w:rsidRPr="00382701">
          <w:rPr>
            <w:rStyle w:val="afb"/>
            <w:b/>
          </w:rPr>
          <w:t>ОБЩИЕ ПОЛОЖЕНИЯ</w:t>
        </w:r>
        <w:r w:rsidR="00E70320">
          <w:rPr>
            <w:webHidden/>
          </w:rPr>
          <w:tab/>
        </w:r>
        <w:r w:rsidR="00E70320">
          <w:rPr>
            <w:webHidden/>
          </w:rPr>
          <w:fldChar w:fldCharType="begin"/>
        </w:r>
        <w:r w:rsidR="00E70320">
          <w:rPr>
            <w:webHidden/>
          </w:rPr>
          <w:instrText xml:space="preserve"> PAGEREF _Toc394587567 \h </w:instrText>
        </w:r>
        <w:r w:rsidR="00E70320">
          <w:rPr>
            <w:webHidden/>
          </w:rPr>
        </w:r>
        <w:r w:rsidR="00E70320">
          <w:rPr>
            <w:webHidden/>
          </w:rPr>
          <w:fldChar w:fldCharType="separate"/>
        </w:r>
        <w:r w:rsidR="00FE6FA1">
          <w:rPr>
            <w:webHidden/>
          </w:rPr>
          <w:t>9</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68" w:history="1">
        <w:r w:rsidR="00E70320" w:rsidRPr="00382701">
          <w:rPr>
            <w:rStyle w:val="afb"/>
          </w:rPr>
          <w:t>2.1.</w:t>
        </w:r>
        <w:r w:rsidR="00E70320">
          <w:rPr>
            <w:rFonts w:asciiTheme="minorHAnsi" w:eastAsiaTheme="minorEastAsia" w:hAnsiTheme="minorHAnsi" w:cstheme="minorBidi"/>
            <w:b w:val="0"/>
            <w:bCs w:val="0"/>
            <w:sz w:val="22"/>
            <w:szCs w:val="22"/>
          </w:rPr>
          <w:tab/>
        </w:r>
        <w:r w:rsidR="00E70320" w:rsidRPr="00382701">
          <w:rPr>
            <w:rStyle w:val="afb"/>
          </w:rPr>
          <w:t>Форма и вид процедуры закупки, предмет запроса предложений</w:t>
        </w:r>
        <w:r w:rsidR="00E70320">
          <w:rPr>
            <w:webHidden/>
          </w:rPr>
          <w:tab/>
        </w:r>
        <w:r w:rsidR="00E70320">
          <w:rPr>
            <w:webHidden/>
          </w:rPr>
          <w:fldChar w:fldCharType="begin"/>
        </w:r>
        <w:r w:rsidR="00E70320">
          <w:rPr>
            <w:webHidden/>
          </w:rPr>
          <w:instrText xml:space="preserve"> PAGEREF _Toc394587568 \h </w:instrText>
        </w:r>
        <w:r w:rsidR="00E70320">
          <w:rPr>
            <w:webHidden/>
          </w:rPr>
        </w:r>
        <w:r w:rsidR="00E70320">
          <w:rPr>
            <w:webHidden/>
          </w:rPr>
          <w:fldChar w:fldCharType="separate"/>
        </w:r>
        <w:r w:rsidR="00FE6FA1">
          <w:rPr>
            <w:webHidden/>
          </w:rPr>
          <w:t>9</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69" w:history="1">
        <w:r w:rsidR="00E70320" w:rsidRPr="00382701">
          <w:rPr>
            <w:rStyle w:val="afb"/>
          </w:rPr>
          <w:t>2.2.</w:t>
        </w:r>
        <w:r w:rsidR="00E70320">
          <w:rPr>
            <w:rFonts w:asciiTheme="minorHAnsi" w:eastAsiaTheme="minorEastAsia" w:hAnsiTheme="minorHAnsi" w:cstheme="minorBidi"/>
            <w:b w:val="0"/>
            <w:bCs w:val="0"/>
            <w:sz w:val="22"/>
            <w:szCs w:val="22"/>
          </w:rPr>
          <w:tab/>
        </w:r>
        <w:r w:rsidR="00E70320" w:rsidRPr="00382701">
          <w:rPr>
            <w:rStyle w:val="afb"/>
          </w:rPr>
          <w:t>Участие в процедуре запроса предложений</w:t>
        </w:r>
        <w:r w:rsidR="00E70320">
          <w:rPr>
            <w:webHidden/>
          </w:rPr>
          <w:tab/>
        </w:r>
        <w:r w:rsidR="00E70320">
          <w:rPr>
            <w:webHidden/>
          </w:rPr>
          <w:fldChar w:fldCharType="begin"/>
        </w:r>
        <w:r w:rsidR="00E70320">
          <w:rPr>
            <w:webHidden/>
          </w:rPr>
          <w:instrText xml:space="preserve"> PAGEREF _Toc394587569 \h </w:instrText>
        </w:r>
        <w:r w:rsidR="00E70320">
          <w:rPr>
            <w:webHidden/>
          </w:rPr>
        </w:r>
        <w:r w:rsidR="00E70320">
          <w:rPr>
            <w:webHidden/>
          </w:rPr>
          <w:fldChar w:fldCharType="separate"/>
        </w:r>
        <w:r w:rsidR="00FE6FA1">
          <w:rPr>
            <w:webHidden/>
          </w:rPr>
          <w:t>9</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0" w:history="1">
        <w:r w:rsidR="00E70320" w:rsidRPr="00382701">
          <w:rPr>
            <w:rStyle w:val="afb"/>
          </w:rPr>
          <w:t>2.3.</w:t>
        </w:r>
        <w:r w:rsidR="00E70320">
          <w:rPr>
            <w:rFonts w:asciiTheme="minorHAnsi" w:eastAsiaTheme="minorEastAsia" w:hAnsiTheme="minorHAnsi" w:cstheme="minorBidi"/>
            <w:b w:val="0"/>
            <w:bCs w:val="0"/>
            <w:sz w:val="22"/>
            <w:szCs w:val="22"/>
          </w:rPr>
          <w:tab/>
        </w:r>
        <w:r w:rsidR="00E70320" w:rsidRPr="00382701">
          <w:rPr>
            <w:rStyle w:val="afb"/>
          </w:rPr>
          <w:t>Правовой статус документов</w:t>
        </w:r>
        <w:r w:rsidR="00E70320">
          <w:rPr>
            <w:webHidden/>
          </w:rPr>
          <w:tab/>
        </w:r>
        <w:r w:rsidR="00E70320">
          <w:rPr>
            <w:webHidden/>
          </w:rPr>
          <w:fldChar w:fldCharType="begin"/>
        </w:r>
        <w:r w:rsidR="00E70320">
          <w:rPr>
            <w:webHidden/>
          </w:rPr>
          <w:instrText xml:space="preserve"> PAGEREF _Toc394587570 \h </w:instrText>
        </w:r>
        <w:r w:rsidR="00E70320">
          <w:rPr>
            <w:webHidden/>
          </w:rPr>
        </w:r>
        <w:r w:rsidR="00E70320">
          <w:rPr>
            <w:webHidden/>
          </w:rPr>
          <w:fldChar w:fldCharType="separate"/>
        </w:r>
        <w:r w:rsidR="00FE6FA1">
          <w:rPr>
            <w:webHidden/>
          </w:rPr>
          <w:t>10</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1" w:history="1">
        <w:r w:rsidR="00E70320" w:rsidRPr="00382701">
          <w:rPr>
            <w:rStyle w:val="afb"/>
          </w:rPr>
          <w:t>2.4.</w:t>
        </w:r>
        <w:r w:rsidR="00E70320">
          <w:rPr>
            <w:rFonts w:asciiTheme="minorHAnsi" w:eastAsiaTheme="minorEastAsia" w:hAnsiTheme="minorHAnsi" w:cstheme="minorBidi"/>
            <w:b w:val="0"/>
            <w:bCs w:val="0"/>
            <w:sz w:val="22"/>
            <w:szCs w:val="22"/>
          </w:rPr>
          <w:tab/>
        </w:r>
        <w:r w:rsidR="00E70320" w:rsidRPr="00382701">
          <w:rPr>
            <w:rStyle w:val="afb"/>
          </w:rPr>
          <w:t>Особые положения в связи с проведением запроса предложений через ЭТП</w:t>
        </w:r>
        <w:r w:rsidR="00E70320">
          <w:rPr>
            <w:webHidden/>
          </w:rPr>
          <w:tab/>
        </w:r>
        <w:r w:rsidR="00E70320">
          <w:rPr>
            <w:webHidden/>
          </w:rPr>
          <w:fldChar w:fldCharType="begin"/>
        </w:r>
        <w:r w:rsidR="00E70320">
          <w:rPr>
            <w:webHidden/>
          </w:rPr>
          <w:instrText xml:space="preserve"> PAGEREF _Toc394587571 \h </w:instrText>
        </w:r>
        <w:r w:rsidR="00E70320">
          <w:rPr>
            <w:webHidden/>
          </w:rPr>
        </w:r>
        <w:r w:rsidR="00E70320">
          <w:rPr>
            <w:webHidden/>
          </w:rPr>
          <w:fldChar w:fldCharType="separate"/>
        </w:r>
        <w:r w:rsidR="00FE6FA1">
          <w:rPr>
            <w:webHidden/>
          </w:rPr>
          <w:t>10</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2" w:history="1">
        <w:r w:rsidR="00E70320" w:rsidRPr="00382701">
          <w:rPr>
            <w:rStyle w:val="afb"/>
          </w:rPr>
          <w:t>2.5.</w:t>
        </w:r>
        <w:r w:rsidR="00E70320">
          <w:rPr>
            <w:rFonts w:asciiTheme="minorHAnsi" w:eastAsiaTheme="minorEastAsia" w:hAnsiTheme="minorHAnsi" w:cstheme="minorBidi"/>
            <w:b w:val="0"/>
            <w:bCs w:val="0"/>
            <w:sz w:val="22"/>
            <w:szCs w:val="22"/>
          </w:rPr>
          <w:tab/>
        </w:r>
        <w:r w:rsidR="00E70320" w:rsidRPr="00382701">
          <w:rPr>
            <w:rStyle w:val="afb"/>
          </w:rPr>
          <w:t>Затраты на участие в запросе предложений</w:t>
        </w:r>
        <w:r w:rsidR="00E70320">
          <w:rPr>
            <w:webHidden/>
          </w:rPr>
          <w:tab/>
        </w:r>
        <w:r w:rsidR="00E70320">
          <w:rPr>
            <w:webHidden/>
          </w:rPr>
          <w:fldChar w:fldCharType="begin"/>
        </w:r>
        <w:r w:rsidR="00E70320">
          <w:rPr>
            <w:webHidden/>
          </w:rPr>
          <w:instrText xml:space="preserve"> PAGEREF _Toc394587572 \h </w:instrText>
        </w:r>
        <w:r w:rsidR="00E70320">
          <w:rPr>
            <w:webHidden/>
          </w:rPr>
        </w:r>
        <w:r w:rsidR="00E70320">
          <w:rPr>
            <w:webHidden/>
          </w:rPr>
          <w:fldChar w:fldCharType="separate"/>
        </w:r>
        <w:r w:rsidR="00FE6FA1">
          <w:rPr>
            <w:webHidden/>
          </w:rPr>
          <w:t>10</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3" w:history="1">
        <w:r w:rsidR="00E70320" w:rsidRPr="00382701">
          <w:rPr>
            <w:rStyle w:val="afb"/>
          </w:rPr>
          <w:t>2.6.</w:t>
        </w:r>
        <w:r w:rsidR="00E70320">
          <w:rPr>
            <w:rFonts w:asciiTheme="minorHAnsi" w:eastAsiaTheme="minorEastAsia" w:hAnsiTheme="minorHAnsi" w:cstheme="minorBidi"/>
            <w:b w:val="0"/>
            <w:bCs w:val="0"/>
            <w:sz w:val="22"/>
            <w:szCs w:val="22"/>
          </w:rPr>
          <w:tab/>
        </w:r>
        <w:r w:rsidR="00E70320" w:rsidRPr="00382701">
          <w:rPr>
            <w:rStyle w:val="afb"/>
          </w:rPr>
          <w:t>Отказ от проведения запроса предложений</w:t>
        </w:r>
        <w:r w:rsidR="00E70320">
          <w:rPr>
            <w:webHidden/>
          </w:rPr>
          <w:tab/>
        </w:r>
        <w:r w:rsidR="00E70320">
          <w:rPr>
            <w:webHidden/>
          </w:rPr>
          <w:fldChar w:fldCharType="begin"/>
        </w:r>
        <w:r w:rsidR="00E70320">
          <w:rPr>
            <w:webHidden/>
          </w:rPr>
          <w:instrText xml:space="preserve"> PAGEREF _Toc394587573 \h </w:instrText>
        </w:r>
        <w:r w:rsidR="00E70320">
          <w:rPr>
            <w:webHidden/>
          </w:rPr>
        </w:r>
        <w:r w:rsidR="00E70320">
          <w:rPr>
            <w:webHidden/>
          </w:rPr>
          <w:fldChar w:fldCharType="separate"/>
        </w:r>
        <w:r w:rsidR="00FE6FA1">
          <w:rPr>
            <w:webHidden/>
          </w:rPr>
          <w:t>10</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4" w:history="1">
        <w:r w:rsidR="00E70320" w:rsidRPr="00382701">
          <w:rPr>
            <w:rStyle w:val="afb"/>
          </w:rPr>
          <w:t>2.7.</w:t>
        </w:r>
        <w:r w:rsidR="00E70320">
          <w:rPr>
            <w:rFonts w:asciiTheme="minorHAnsi" w:eastAsiaTheme="minorEastAsia" w:hAnsiTheme="minorHAnsi" w:cstheme="minorBidi"/>
            <w:b w:val="0"/>
            <w:bCs w:val="0"/>
            <w:sz w:val="22"/>
            <w:szCs w:val="22"/>
          </w:rPr>
          <w:tab/>
        </w:r>
        <w:r w:rsidR="00E70320" w:rsidRPr="00382701">
          <w:rPr>
            <w:rStyle w:val="afb"/>
          </w:rPr>
          <w:t>Официальный источник информации о ходе и результатах запроса предложений</w:t>
        </w:r>
        <w:r w:rsidR="00E70320">
          <w:rPr>
            <w:webHidden/>
          </w:rPr>
          <w:tab/>
        </w:r>
        <w:r w:rsidR="00E70320">
          <w:rPr>
            <w:webHidden/>
          </w:rPr>
          <w:fldChar w:fldCharType="begin"/>
        </w:r>
        <w:r w:rsidR="00E70320">
          <w:rPr>
            <w:webHidden/>
          </w:rPr>
          <w:instrText xml:space="preserve"> PAGEREF _Toc394587574 \h </w:instrText>
        </w:r>
        <w:r w:rsidR="00E70320">
          <w:rPr>
            <w:webHidden/>
          </w:rPr>
        </w:r>
        <w:r w:rsidR="00E70320">
          <w:rPr>
            <w:webHidden/>
          </w:rPr>
          <w:fldChar w:fldCharType="separate"/>
        </w:r>
        <w:r w:rsidR="00FE6FA1">
          <w:rPr>
            <w:webHidden/>
          </w:rPr>
          <w:t>11</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5" w:history="1">
        <w:r w:rsidR="00E70320" w:rsidRPr="00382701">
          <w:rPr>
            <w:rStyle w:val="afb"/>
          </w:rPr>
          <w:t>2.8.</w:t>
        </w:r>
        <w:r w:rsidR="00E70320">
          <w:rPr>
            <w:rFonts w:asciiTheme="minorHAnsi" w:eastAsiaTheme="minorEastAsia" w:hAnsiTheme="minorHAnsi" w:cstheme="minorBidi"/>
            <w:b w:val="0"/>
            <w:bCs w:val="0"/>
            <w:sz w:val="22"/>
            <w:szCs w:val="22"/>
          </w:rPr>
          <w:tab/>
        </w:r>
        <w:r w:rsidR="00E70320" w:rsidRPr="00382701">
          <w:rPr>
            <w:rStyle w:val="afb"/>
          </w:rPr>
          <w:t>Прочие положения</w:t>
        </w:r>
        <w:r w:rsidR="00E70320">
          <w:rPr>
            <w:webHidden/>
          </w:rPr>
          <w:tab/>
        </w:r>
        <w:r w:rsidR="00E70320">
          <w:rPr>
            <w:webHidden/>
          </w:rPr>
          <w:fldChar w:fldCharType="begin"/>
        </w:r>
        <w:r w:rsidR="00E70320">
          <w:rPr>
            <w:webHidden/>
          </w:rPr>
          <w:instrText xml:space="preserve"> PAGEREF _Toc394587575 \h </w:instrText>
        </w:r>
        <w:r w:rsidR="00E70320">
          <w:rPr>
            <w:webHidden/>
          </w:rPr>
        </w:r>
        <w:r w:rsidR="00E70320">
          <w:rPr>
            <w:webHidden/>
          </w:rPr>
          <w:fldChar w:fldCharType="separate"/>
        </w:r>
        <w:r w:rsidR="00FE6FA1">
          <w:rPr>
            <w:webHidden/>
          </w:rPr>
          <w:t>11</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76" w:history="1">
        <w:r w:rsidR="00E70320" w:rsidRPr="00382701">
          <w:rPr>
            <w:rStyle w:val="afb"/>
          </w:rPr>
          <w:t>3.</w:t>
        </w:r>
        <w:r w:rsidR="00E70320">
          <w:rPr>
            <w:rFonts w:asciiTheme="minorHAnsi" w:eastAsiaTheme="minorEastAsia" w:hAnsiTheme="minorHAnsi" w:cstheme="minorBidi"/>
            <w:sz w:val="22"/>
            <w:szCs w:val="22"/>
          </w:rPr>
          <w:tab/>
        </w:r>
        <w:r w:rsidR="00E70320" w:rsidRPr="00382701">
          <w:rPr>
            <w:rStyle w:val="afb"/>
            <w:b/>
          </w:rPr>
          <w:t>ТРЕБОВАНИЯ К УЧАСТНИКАМ ЗАПРОСА ПРЕДЛОЖЕНИЙ, ДОКУМЕНТАМ, ПРЕДОСТАВЛЯЕМЫМ В СОСТАВЕ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_Toc394587576 \h </w:instrText>
        </w:r>
        <w:r w:rsidR="00E70320">
          <w:rPr>
            <w:webHidden/>
          </w:rPr>
        </w:r>
        <w:r w:rsidR="00E70320">
          <w:rPr>
            <w:webHidden/>
          </w:rPr>
          <w:fldChar w:fldCharType="separate"/>
        </w:r>
        <w:r w:rsidR="00FE6FA1">
          <w:rPr>
            <w:webHidden/>
          </w:rPr>
          <w:t>12</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7" w:history="1">
        <w:r w:rsidR="00E70320" w:rsidRPr="00382701">
          <w:rPr>
            <w:rStyle w:val="afb"/>
          </w:rPr>
          <w:t>3.1.</w:t>
        </w:r>
        <w:r w:rsidR="00E70320">
          <w:rPr>
            <w:rFonts w:asciiTheme="minorHAnsi" w:eastAsiaTheme="minorEastAsia" w:hAnsiTheme="minorHAnsi" w:cstheme="minorBidi"/>
            <w:b w:val="0"/>
            <w:bCs w:val="0"/>
            <w:sz w:val="22"/>
            <w:szCs w:val="22"/>
          </w:rPr>
          <w:tab/>
        </w:r>
        <w:r w:rsidR="00E70320" w:rsidRPr="00382701">
          <w:rPr>
            <w:rStyle w:val="afb"/>
          </w:rPr>
          <w:t>Требования к участникам запроса предложений</w:t>
        </w:r>
        <w:r w:rsidR="00E70320">
          <w:rPr>
            <w:webHidden/>
          </w:rPr>
          <w:tab/>
        </w:r>
        <w:r w:rsidR="00E70320">
          <w:rPr>
            <w:webHidden/>
          </w:rPr>
          <w:fldChar w:fldCharType="begin"/>
        </w:r>
        <w:r w:rsidR="00E70320">
          <w:rPr>
            <w:webHidden/>
          </w:rPr>
          <w:instrText xml:space="preserve"> PAGEREF _Toc394587577 \h </w:instrText>
        </w:r>
        <w:r w:rsidR="00E70320">
          <w:rPr>
            <w:webHidden/>
          </w:rPr>
        </w:r>
        <w:r w:rsidR="00E70320">
          <w:rPr>
            <w:webHidden/>
          </w:rPr>
          <w:fldChar w:fldCharType="separate"/>
        </w:r>
        <w:r w:rsidR="00FE6FA1">
          <w:rPr>
            <w:webHidden/>
          </w:rPr>
          <w:t>12</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8" w:history="1">
        <w:r w:rsidR="00E70320" w:rsidRPr="00382701">
          <w:rPr>
            <w:rStyle w:val="afb"/>
          </w:rPr>
          <w:t>3.2.</w:t>
        </w:r>
        <w:r w:rsidR="00E70320">
          <w:rPr>
            <w:rFonts w:asciiTheme="minorHAnsi" w:eastAsiaTheme="minorEastAsia" w:hAnsiTheme="minorHAnsi" w:cstheme="minorBidi"/>
            <w:b w:val="0"/>
            <w:bCs w:val="0"/>
            <w:sz w:val="22"/>
            <w:szCs w:val="22"/>
          </w:rPr>
          <w:tab/>
        </w:r>
        <w:r w:rsidR="00E70320" w:rsidRPr="00382701">
          <w:rPr>
            <w:rStyle w:val="afb"/>
          </w:rPr>
          <w:t>Документы, предоставляемые в составе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_Toc394587578 \h </w:instrText>
        </w:r>
        <w:r w:rsidR="00E70320">
          <w:rPr>
            <w:webHidden/>
          </w:rPr>
        </w:r>
        <w:r w:rsidR="00E70320">
          <w:rPr>
            <w:webHidden/>
          </w:rPr>
          <w:fldChar w:fldCharType="separate"/>
        </w:r>
        <w:r w:rsidR="00FE6FA1">
          <w:rPr>
            <w:webHidden/>
          </w:rPr>
          <w:t>12</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79" w:history="1">
        <w:r w:rsidR="00E70320" w:rsidRPr="00382701">
          <w:rPr>
            <w:rStyle w:val="afb"/>
          </w:rPr>
          <w:t>3.3.</w:t>
        </w:r>
        <w:r w:rsidR="00E70320">
          <w:rPr>
            <w:rFonts w:asciiTheme="minorHAnsi" w:eastAsiaTheme="minorEastAsia" w:hAnsiTheme="minorHAnsi" w:cstheme="minorBidi"/>
            <w:b w:val="0"/>
            <w:bCs w:val="0"/>
            <w:sz w:val="22"/>
            <w:szCs w:val="22"/>
          </w:rPr>
          <w:tab/>
        </w:r>
        <w:r w:rsidR="00E70320" w:rsidRPr="00382701">
          <w:rPr>
            <w:rStyle w:val="afb"/>
          </w:rPr>
          <w:t>Возможность привлечения субподрядчиков/ соисполнителей</w:t>
        </w:r>
        <w:r w:rsidR="00E70320">
          <w:rPr>
            <w:webHidden/>
          </w:rPr>
          <w:tab/>
        </w:r>
        <w:r w:rsidR="00E70320">
          <w:rPr>
            <w:webHidden/>
          </w:rPr>
          <w:fldChar w:fldCharType="begin"/>
        </w:r>
        <w:r w:rsidR="00E70320">
          <w:rPr>
            <w:webHidden/>
          </w:rPr>
          <w:instrText xml:space="preserve"> PAGEREF _Toc394587579 \h </w:instrText>
        </w:r>
        <w:r w:rsidR="00E70320">
          <w:rPr>
            <w:webHidden/>
          </w:rPr>
        </w:r>
        <w:r w:rsidR="00E70320">
          <w:rPr>
            <w:webHidden/>
          </w:rPr>
          <w:fldChar w:fldCharType="separate"/>
        </w:r>
        <w:r w:rsidR="00FE6FA1">
          <w:rPr>
            <w:webHidden/>
          </w:rPr>
          <w:t>14</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80" w:history="1">
        <w:r w:rsidR="00E70320" w:rsidRPr="00382701">
          <w:rPr>
            <w:rStyle w:val="afb"/>
          </w:rPr>
          <w:t>3.4.</w:t>
        </w:r>
        <w:r w:rsidR="00E70320">
          <w:rPr>
            <w:rFonts w:asciiTheme="minorHAnsi" w:eastAsiaTheme="minorEastAsia" w:hAnsiTheme="minorHAnsi" w:cstheme="minorBidi"/>
            <w:b w:val="0"/>
            <w:bCs w:val="0"/>
            <w:sz w:val="22"/>
            <w:szCs w:val="22"/>
          </w:rPr>
          <w:tab/>
        </w:r>
        <w:r w:rsidR="00E70320" w:rsidRPr="00382701">
          <w:rPr>
            <w:rStyle w:val="afb"/>
          </w:rPr>
          <w:t>Условия привлечения субподрядчиков/ соисполнителей и порядок подтверждения их соответствия установленным требованиям.</w:t>
        </w:r>
        <w:r w:rsidR="00E70320">
          <w:rPr>
            <w:webHidden/>
          </w:rPr>
          <w:tab/>
        </w:r>
        <w:r w:rsidR="00E70320">
          <w:rPr>
            <w:webHidden/>
          </w:rPr>
          <w:fldChar w:fldCharType="begin"/>
        </w:r>
        <w:r w:rsidR="00E70320">
          <w:rPr>
            <w:webHidden/>
          </w:rPr>
          <w:instrText xml:space="preserve"> PAGEREF _Toc394587580 \h </w:instrText>
        </w:r>
        <w:r w:rsidR="00E70320">
          <w:rPr>
            <w:webHidden/>
          </w:rPr>
        </w:r>
        <w:r w:rsidR="00E70320">
          <w:rPr>
            <w:webHidden/>
          </w:rPr>
          <w:fldChar w:fldCharType="separate"/>
        </w:r>
        <w:r w:rsidR="00FE6FA1">
          <w:rPr>
            <w:webHidden/>
          </w:rPr>
          <w:t>14</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81" w:history="1">
        <w:r w:rsidR="00E70320" w:rsidRPr="00382701">
          <w:rPr>
            <w:rStyle w:val="afb"/>
          </w:rPr>
          <w:t>3.5.</w:t>
        </w:r>
        <w:r w:rsidR="00E70320">
          <w:rPr>
            <w:rFonts w:asciiTheme="minorHAnsi" w:eastAsiaTheme="minorEastAsia" w:hAnsiTheme="minorHAnsi" w:cstheme="minorBidi"/>
            <w:b w:val="0"/>
            <w:bCs w:val="0"/>
            <w:sz w:val="22"/>
            <w:szCs w:val="22"/>
          </w:rPr>
          <w:tab/>
        </w:r>
        <w:r w:rsidR="00E70320" w:rsidRPr="00382701">
          <w:rPr>
            <w:rStyle w:val="afb"/>
          </w:rPr>
          <w:t>Привлечение субподрядчиков/ соисполнителей.</w:t>
        </w:r>
        <w:r w:rsidR="00E70320">
          <w:rPr>
            <w:webHidden/>
          </w:rPr>
          <w:tab/>
        </w:r>
        <w:r w:rsidR="00E70320">
          <w:rPr>
            <w:webHidden/>
          </w:rPr>
          <w:fldChar w:fldCharType="begin"/>
        </w:r>
        <w:r w:rsidR="00E70320">
          <w:rPr>
            <w:webHidden/>
          </w:rPr>
          <w:instrText xml:space="preserve"> PAGEREF _Toc394587581 \h </w:instrText>
        </w:r>
        <w:r w:rsidR="00E70320">
          <w:rPr>
            <w:webHidden/>
          </w:rPr>
        </w:r>
        <w:r w:rsidR="00E70320">
          <w:rPr>
            <w:webHidden/>
          </w:rPr>
          <w:fldChar w:fldCharType="separate"/>
        </w:r>
        <w:r w:rsidR="00FE6FA1">
          <w:rPr>
            <w:webHidden/>
          </w:rPr>
          <w:t>14</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82" w:history="1">
        <w:r w:rsidR="00E70320" w:rsidRPr="00382701">
          <w:rPr>
            <w:rStyle w:val="afb"/>
          </w:rPr>
          <w:t>4.</w:t>
        </w:r>
        <w:r w:rsidR="00E70320">
          <w:rPr>
            <w:rFonts w:asciiTheme="minorHAnsi" w:eastAsiaTheme="minorEastAsia" w:hAnsiTheme="minorHAnsi" w:cstheme="minorBidi"/>
            <w:sz w:val="22"/>
            <w:szCs w:val="22"/>
          </w:rPr>
          <w:tab/>
        </w:r>
        <w:r w:rsidR="00E70320" w:rsidRPr="00382701">
          <w:rPr>
            <w:rStyle w:val="afb"/>
            <w:b/>
            <w:lang w:val="en-US"/>
          </w:rPr>
          <w:t>ПОРЯДОК ПРОВЕДЕНИЯ ЗАПРОСА ПРЕДЛОЖЕНИЙ</w:t>
        </w:r>
        <w:r w:rsidR="00E70320">
          <w:rPr>
            <w:webHidden/>
          </w:rPr>
          <w:tab/>
        </w:r>
        <w:r w:rsidR="00E70320">
          <w:rPr>
            <w:webHidden/>
          </w:rPr>
          <w:fldChar w:fldCharType="begin"/>
        </w:r>
        <w:r w:rsidR="00E70320">
          <w:rPr>
            <w:webHidden/>
          </w:rPr>
          <w:instrText xml:space="preserve"> PAGEREF _Toc394587582 \h </w:instrText>
        </w:r>
        <w:r w:rsidR="00E70320">
          <w:rPr>
            <w:webHidden/>
          </w:rPr>
        </w:r>
        <w:r w:rsidR="00E70320">
          <w:rPr>
            <w:webHidden/>
          </w:rPr>
          <w:fldChar w:fldCharType="separate"/>
        </w:r>
        <w:r w:rsidR="00FE6FA1">
          <w:rPr>
            <w:webHidden/>
          </w:rPr>
          <w:t>15</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3" w:history="1">
        <w:r w:rsidR="00E70320" w:rsidRPr="00382701">
          <w:rPr>
            <w:rStyle w:val="afb"/>
            <w:rFonts w:ascii="Times New Roman" w:hAnsi="Times New Roman" w:cs="Times New Roman"/>
          </w:rPr>
          <w:t>4.1.</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Получение документации по запросу предложений</w:t>
        </w:r>
        <w:r w:rsidR="00E70320">
          <w:rPr>
            <w:webHidden/>
          </w:rPr>
          <w:tab/>
        </w:r>
        <w:r w:rsidR="00E70320">
          <w:rPr>
            <w:webHidden/>
          </w:rPr>
          <w:fldChar w:fldCharType="begin"/>
        </w:r>
        <w:r w:rsidR="00E70320">
          <w:rPr>
            <w:webHidden/>
          </w:rPr>
          <w:instrText xml:space="preserve"> PAGEREF _Toc394587583 \h </w:instrText>
        </w:r>
        <w:r w:rsidR="00E70320">
          <w:rPr>
            <w:webHidden/>
          </w:rPr>
        </w:r>
        <w:r w:rsidR="00E70320">
          <w:rPr>
            <w:webHidden/>
          </w:rPr>
          <w:fldChar w:fldCharType="separate"/>
        </w:r>
        <w:r w:rsidR="00FE6FA1">
          <w:rPr>
            <w:webHidden/>
          </w:rPr>
          <w:t>15</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4" w:history="1">
        <w:r w:rsidR="00E70320" w:rsidRPr="00382701">
          <w:rPr>
            <w:rStyle w:val="afb"/>
            <w:rFonts w:ascii="Times New Roman" w:hAnsi="Times New Roman" w:cs="Times New Roman"/>
          </w:rPr>
          <w:t>4.2.</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Разъяснение положений документации по запросу предложений</w:t>
        </w:r>
        <w:r w:rsidR="00E70320">
          <w:rPr>
            <w:webHidden/>
          </w:rPr>
          <w:tab/>
        </w:r>
        <w:r w:rsidR="00E70320">
          <w:rPr>
            <w:webHidden/>
          </w:rPr>
          <w:fldChar w:fldCharType="begin"/>
        </w:r>
        <w:r w:rsidR="00E70320">
          <w:rPr>
            <w:webHidden/>
          </w:rPr>
          <w:instrText xml:space="preserve"> PAGEREF _Toc394587584 \h </w:instrText>
        </w:r>
        <w:r w:rsidR="00E70320">
          <w:rPr>
            <w:webHidden/>
          </w:rPr>
        </w:r>
        <w:r w:rsidR="00E70320">
          <w:rPr>
            <w:webHidden/>
          </w:rPr>
          <w:fldChar w:fldCharType="separate"/>
        </w:r>
        <w:r w:rsidR="00FE6FA1">
          <w:rPr>
            <w:webHidden/>
          </w:rPr>
          <w:t>16</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5" w:history="1">
        <w:r w:rsidR="00E70320" w:rsidRPr="00382701">
          <w:rPr>
            <w:rStyle w:val="afb"/>
            <w:rFonts w:ascii="Times New Roman" w:hAnsi="Times New Roman" w:cs="Times New Roman"/>
          </w:rPr>
          <w:t>4.3.</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70320">
          <w:rPr>
            <w:webHidden/>
          </w:rPr>
          <w:tab/>
        </w:r>
        <w:r w:rsidR="00E70320">
          <w:rPr>
            <w:webHidden/>
          </w:rPr>
          <w:fldChar w:fldCharType="begin"/>
        </w:r>
        <w:r w:rsidR="00E70320">
          <w:rPr>
            <w:webHidden/>
          </w:rPr>
          <w:instrText xml:space="preserve"> PAGEREF _Toc394587585 \h </w:instrText>
        </w:r>
        <w:r w:rsidR="00E70320">
          <w:rPr>
            <w:webHidden/>
          </w:rPr>
        </w:r>
        <w:r w:rsidR="00E70320">
          <w:rPr>
            <w:webHidden/>
          </w:rPr>
          <w:fldChar w:fldCharType="separate"/>
        </w:r>
        <w:r w:rsidR="00FE6FA1">
          <w:rPr>
            <w:webHidden/>
          </w:rPr>
          <w:t>16</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6" w:history="1">
        <w:r w:rsidR="00E70320" w:rsidRPr="00382701">
          <w:rPr>
            <w:rStyle w:val="afb"/>
            <w:rFonts w:ascii="Times New Roman" w:hAnsi="Times New Roman" w:cs="Times New Roman"/>
          </w:rPr>
          <w:t>4.4.</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Общие требования к заявке на участие в запросе предложений</w:t>
        </w:r>
        <w:r w:rsidR="00E70320">
          <w:rPr>
            <w:webHidden/>
          </w:rPr>
          <w:tab/>
        </w:r>
        <w:r w:rsidR="00E70320">
          <w:rPr>
            <w:webHidden/>
          </w:rPr>
          <w:fldChar w:fldCharType="begin"/>
        </w:r>
        <w:r w:rsidR="00E70320">
          <w:rPr>
            <w:webHidden/>
          </w:rPr>
          <w:instrText xml:space="preserve"> PAGEREF _Toc394587586 \h </w:instrText>
        </w:r>
        <w:r w:rsidR="00E70320">
          <w:rPr>
            <w:webHidden/>
          </w:rPr>
        </w:r>
        <w:r w:rsidR="00E70320">
          <w:rPr>
            <w:webHidden/>
          </w:rPr>
          <w:fldChar w:fldCharType="separate"/>
        </w:r>
        <w:r w:rsidR="00FE6FA1">
          <w:rPr>
            <w:webHidden/>
          </w:rPr>
          <w:t>17</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7" w:history="1">
        <w:r w:rsidR="00E70320" w:rsidRPr="00382701">
          <w:rPr>
            <w:rStyle w:val="afb"/>
            <w:rFonts w:ascii="Times New Roman" w:hAnsi="Times New Roman" w:cs="Times New Roman"/>
          </w:rPr>
          <w:t>4.5.</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Срок действия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_Toc394587587 \h </w:instrText>
        </w:r>
        <w:r w:rsidR="00E70320">
          <w:rPr>
            <w:webHidden/>
          </w:rPr>
        </w:r>
        <w:r w:rsidR="00E70320">
          <w:rPr>
            <w:webHidden/>
          </w:rPr>
          <w:fldChar w:fldCharType="separate"/>
        </w:r>
        <w:r w:rsidR="00FE6FA1">
          <w:rPr>
            <w:webHidden/>
          </w:rPr>
          <w:t>18</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8" w:history="1">
        <w:r w:rsidR="00E70320" w:rsidRPr="00382701">
          <w:rPr>
            <w:rStyle w:val="afb"/>
            <w:rFonts w:ascii="Times New Roman" w:hAnsi="Times New Roman" w:cs="Times New Roman"/>
          </w:rPr>
          <w:t>4.6.</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Официальный язык запроса предложений</w:t>
        </w:r>
        <w:r w:rsidR="00E70320">
          <w:rPr>
            <w:webHidden/>
          </w:rPr>
          <w:tab/>
        </w:r>
        <w:r w:rsidR="00E70320">
          <w:rPr>
            <w:webHidden/>
          </w:rPr>
          <w:fldChar w:fldCharType="begin"/>
        </w:r>
        <w:r w:rsidR="00E70320">
          <w:rPr>
            <w:webHidden/>
          </w:rPr>
          <w:instrText xml:space="preserve"> PAGEREF _Toc394587588 \h </w:instrText>
        </w:r>
        <w:r w:rsidR="00E70320">
          <w:rPr>
            <w:webHidden/>
          </w:rPr>
        </w:r>
        <w:r w:rsidR="00E70320">
          <w:rPr>
            <w:webHidden/>
          </w:rPr>
          <w:fldChar w:fldCharType="separate"/>
        </w:r>
        <w:r w:rsidR="00FE6FA1">
          <w:rPr>
            <w:webHidden/>
          </w:rPr>
          <w:t>18</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89" w:history="1">
        <w:r w:rsidR="00E70320" w:rsidRPr="00382701">
          <w:rPr>
            <w:rStyle w:val="afb"/>
            <w:rFonts w:ascii="Times New Roman" w:hAnsi="Times New Roman" w:cs="Times New Roman"/>
          </w:rPr>
          <w:t>4.7.</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Валюта запроса предложений</w:t>
        </w:r>
        <w:r w:rsidR="00E70320">
          <w:rPr>
            <w:webHidden/>
          </w:rPr>
          <w:tab/>
        </w:r>
        <w:r w:rsidR="00E70320">
          <w:rPr>
            <w:webHidden/>
          </w:rPr>
          <w:fldChar w:fldCharType="begin"/>
        </w:r>
        <w:r w:rsidR="00E70320">
          <w:rPr>
            <w:webHidden/>
          </w:rPr>
          <w:instrText xml:space="preserve"> PAGEREF _Toc394587589 \h </w:instrText>
        </w:r>
        <w:r w:rsidR="00E70320">
          <w:rPr>
            <w:webHidden/>
          </w:rPr>
        </w:r>
        <w:r w:rsidR="00E70320">
          <w:rPr>
            <w:webHidden/>
          </w:rPr>
          <w:fldChar w:fldCharType="separate"/>
        </w:r>
        <w:r w:rsidR="00FE6FA1">
          <w:rPr>
            <w:webHidden/>
          </w:rPr>
          <w:t>19</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90" w:history="1">
        <w:r w:rsidR="00E70320" w:rsidRPr="00382701">
          <w:rPr>
            <w:rStyle w:val="afb"/>
            <w:rFonts w:ascii="Times New Roman" w:hAnsi="Times New Roman" w:cs="Times New Roman"/>
          </w:rPr>
          <w:t>4.8.</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Начальная (максимальная) цена договора</w:t>
        </w:r>
        <w:r w:rsidR="00E70320">
          <w:rPr>
            <w:webHidden/>
          </w:rPr>
          <w:tab/>
        </w:r>
        <w:r w:rsidR="00E70320">
          <w:rPr>
            <w:webHidden/>
          </w:rPr>
          <w:fldChar w:fldCharType="begin"/>
        </w:r>
        <w:r w:rsidR="00E70320">
          <w:rPr>
            <w:webHidden/>
          </w:rPr>
          <w:instrText xml:space="preserve"> PAGEREF _Toc394587590 \h </w:instrText>
        </w:r>
        <w:r w:rsidR="00E70320">
          <w:rPr>
            <w:webHidden/>
          </w:rPr>
        </w:r>
        <w:r w:rsidR="00E70320">
          <w:rPr>
            <w:webHidden/>
          </w:rPr>
          <w:fldChar w:fldCharType="separate"/>
        </w:r>
        <w:r w:rsidR="00FE6FA1">
          <w:rPr>
            <w:webHidden/>
          </w:rPr>
          <w:t>19</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591" w:history="1">
        <w:r w:rsidR="00E70320" w:rsidRPr="00382701">
          <w:rPr>
            <w:rStyle w:val="afb"/>
            <w:rFonts w:ascii="Times New Roman" w:hAnsi="Times New Roman" w:cs="Times New Roman"/>
          </w:rPr>
          <w:t>4.9.</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Обеспечение исполнения обязательств, связанных с участием в</w:t>
        </w:r>
        <w:r w:rsidR="00E70320" w:rsidRPr="00382701">
          <w:rPr>
            <w:rStyle w:val="afb"/>
            <w:rFonts w:ascii="Times New Roman" w:hAnsi="Times New Roman" w:cs="Times New Roman"/>
            <w:lang w:val="en-US"/>
          </w:rPr>
          <w:t> </w:t>
        </w:r>
        <w:r w:rsidR="00E70320" w:rsidRPr="00382701">
          <w:rPr>
            <w:rStyle w:val="afb"/>
            <w:rFonts w:ascii="Times New Roman" w:hAnsi="Times New Roman" w:cs="Times New Roman"/>
          </w:rPr>
          <w:t>запросе предложений (обеспечение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_Toc394587591 \h </w:instrText>
        </w:r>
        <w:r w:rsidR="00E70320">
          <w:rPr>
            <w:webHidden/>
          </w:rPr>
        </w:r>
        <w:r w:rsidR="00E70320">
          <w:rPr>
            <w:webHidden/>
          </w:rPr>
          <w:fldChar w:fldCharType="separate"/>
        </w:r>
        <w:r w:rsidR="00FE6FA1">
          <w:rPr>
            <w:webHidden/>
          </w:rPr>
          <w:t>19</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2" w:history="1">
        <w:r w:rsidR="00E70320" w:rsidRPr="00382701">
          <w:rPr>
            <w:rStyle w:val="afb"/>
            <w:rFonts w:ascii="Times New Roman" w:hAnsi="Times New Roman" w:cs="Times New Roman"/>
          </w:rPr>
          <w:t>4.10.</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Подача и прием заявок на участие в запросе предложений</w:t>
        </w:r>
        <w:r w:rsidR="00E70320">
          <w:rPr>
            <w:webHidden/>
          </w:rPr>
          <w:tab/>
        </w:r>
        <w:r w:rsidR="00E70320">
          <w:rPr>
            <w:webHidden/>
          </w:rPr>
          <w:fldChar w:fldCharType="begin"/>
        </w:r>
        <w:r w:rsidR="00E70320">
          <w:rPr>
            <w:webHidden/>
          </w:rPr>
          <w:instrText xml:space="preserve"> PAGEREF _Toc394587592 \h </w:instrText>
        </w:r>
        <w:r w:rsidR="00E70320">
          <w:rPr>
            <w:webHidden/>
          </w:rPr>
        </w:r>
        <w:r w:rsidR="00E70320">
          <w:rPr>
            <w:webHidden/>
          </w:rPr>
          <w:fldChar w:fldCharType="separate"/>
        </w:r>
        <w:r w:rsidR="00FE6FA1">
          <w:rPr>
            <w:webHidden/>
          </w:rPr>
          <w:t>21</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3" w:history="1">
        <w:r w:rsidR="00E70320" w:rsidRPr="00382701">
          <w:rPr>
            <w:rStyle w:val="afb"/>
            <w:rFonts w:ascii="Times New Roman" w:hAnsi="Times New Roman" w:cs="Times New Roman"/>
          </w:rPr>
          <w:t>4.11.</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Изменение заявок на участие в запросе предложений или их отзыв</w:t>
        </w:r>
        <w:r w:rsidR="00E70320">
          <w:rPr>
            <w:webHidden/>
          </w:rPr>
          <w:tab/>
        </w:r>
        <w:r w:rsidR="00E70320">
          <w:rPr>
            <w:webHidden/>
          </w:rPr>
          <w:fldChar w:fldCharType="begin"/>
        </w:r>
        <w:r w:rsidR="00E70320">
          <w:rPr>
            <w:webHidden/>
          </w:rPr>
          <w:instrText xml:space="preserve"> PAGEREF _Toc394587593 \h </w:instrText>
        </w:r>
        <w:r w:rsidR="00E70320">
          <w:rPr>
            <w:webHidden/>
          </w:rPr>
        </w:r>
        <w:r w:rsidR="00E70320">
          <w:rPr>
            <w:webHidden/>
          </w:rPr>
          <w:fldChar w:fldCharType="separate"/>
        </w:r>
        <w:r w:rsidR="00FE6FA1">
          <w:rPr>
            <w:webHidden/>
          </w:rPr>
          <w:t>21</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4" w:history="1">
        <w:r w:rsidR="00E70320" w:rsidRPr="00382701">
          <w:rPr>
            <w:rStyle w:val="afb"/>
            <w:rFonts w:ascii="Times New Roman" w:hAnsi="Times New Roman" w:cs="Times New Roman"/>
          </w:rPr>
          <w:t>4.12.</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Открытие доступа к поданным заявкам на участие в запросе предложений</w:t>
        </w:r>
        <w:r w:rsidR="00E70320">
          <w:rPr>
            <w:webHidden/>
          </w:rPr>
          <w:tab/>
        </w:r>
        <w:r w:rsidR="00E70320">
          <w:rPr>
            <w:webHidden/>
          </w:rPr>
          <w:fldChar w:fldCharType="begin"/>
        </w:r>
        <w:r w:rsidR="00E70320">
          <w:rPr>
            <w:webHidden/>
          </w:rPr>
          <w:instrText xml:space="preserve"> PAGEREF _Toc394587594 \h </w:instrText>
        </w:r>
        <w:r w:rsidR="00E70320">
          <w:rPr>
            <w:webHidden/>
          </w:rPr>
        </w:r>
        <w:r w:rsidR="00E70320">
          <w:rPr>
            <w:webHidden/>
          </w:rPr>
          <w:fldChar w:fldCharType="separate"/>
        </w:r>
        <w:r w:rsidR="00FE6FA1">
          <w:rPr>
            <w:webHidden/>
          </w:rPr>
          <w:t>22</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5" w:history="1">
        <w:r w:rsidR="00E70320" w:rsidRPr="00382701">
          <w:rPr>
            <w:rStyle w:val="afb"/>
            <w:rFonts w:ascii="Times New Roman" w:hAnsi="Times New Roman" w:cs="Times New Roman"/>
          </w:rPr>
          <w:t>4.13.</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Опоздавшие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_Toc394587595 \h </w:instrText>
        </w:r>
        <w:r w:rsidR="00E70320">
          <w:rPr>
            <w:webHidden/>
          </w:rPr>
        </w:r>
        <w:r w:rsidR="00E70320">
          <w:rPr>
            <w:webHidden/>
          </w:rPr>
          <w:fldChar w:fldCharType="separate"/>
        </w:r>
        <w:r w:rsidR="00FE6FA1">
          <w:rPr>
            <w:webHidden/>
          </w:rPr>
          <w:t>23</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6" w:history="1">
        <w:r w:rsidR="00E70320" w:rsidRPr="00382701">
          <w:rPr>
            <w:rStyle w:val="afb"/>
            <w:rFonts w:ascii="Times New Roman" w:hAnsi="Times New Roman" w:cs="Times New Roman"/>
          </w:rPr>
          <w:t>4.14.</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70320">
          <w:rPr>
            <w:webHidden/>
          </w:rPr>
          <w:tab/>
        </w:r>
        <w:r w:rsidR="00E70320">
          <w:rPr>
            <w:webHidden/>
          </w:rPr>
          <w:fldChar w:fldCharType="begin"/>
        </w:r>
        <w:r w:rsidR="00E70320">
          <w:rPr>
            <w:webHidden/>
          </w:rPr>
          <w:instrText xml:space="preserve"> PAGEREF _Toc394587596 \h </w:instrText>
        </w:r>
        <w:r w:rsidR="00E70320">
          <w:rPr>
            <w:webHidden/>
          </w:rPr>
        </w:r>
        <w:r w:rsidR="00E70320">
          <w:rPr>
            <w:webHidden/>
          </w:rPr>
          <w:fldChar w:fldCharType="separate"/>
        </w:r>
        <w:r w:rsidR="00FE6FA1">
          <w:rPr>
            <w:webHidden/>
          </w:rPr>
          <w:t>23</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7" w:history="1">
        <w:r w:rsidR="00E70320" w:rsidRPr="00382701">
          <w:rPr>
            <w:rStyle w:val="afb"/>
            <w:rFonts w:ascii="Times New Roman" w:hAnsi="Times New Roman" w:cs="Times New Roman"/>
            <w:snapToGrid w:val="0"/>
          </w:rPr>
          <w:t>4.15.</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snapToGrid w:val="0"/>
          </w:rPr>
          <w:t>Заключение договора по результатам запроса предложений</w:t>
        </w:r>
        <w:r w:rsidR="00E70320">
          <w:rPr>
            <w:webHidden/>
          </w:rPr>
          <w:tab/>
        </w:r>
        <w:r w:rsidR="00E70320">
          <w:rPr>
            <w:webHidden/>
          </w:rPr>
          <w:fldChar w:fldCharType="begin"/>
        </w:r>
        <w:r w:rsidR="00E70320">
          <w:rPr>
            <w:webHidden/>
          </w:rPr>
          <w:instrText xml:space="preserve"> PAGEREF _Toc394587597 \h </w:instrText>
        </w:r>
        <w:r w:rsidR="00E70320">
          <w:rPr>
            <w:webHidden/>
          </w:rPr>
        </w:r>
        <w:r w:rsidR="00E70320">
          <w:rPr>
            <w:webHidden/>
          </w:rPr>
          <w:fldChar w:fldCharType="separate"/>
        </w:r>
        <w:r w:rsidR="00FE6FA1">
          <w:rPr>
            <w:webHidden/>
          </w:rPr>
          <w:t>32</w:t>
        </w:r>
        <w:r w:rsidR="00E70320">
          <w:rPr>
            <w:webHidden/>
          </w:rPr>
          <w:fldChar w:fldCharType="end"/>
        </w:r>
      </w:hyperlink>
    </w:p>
    <w:p w:rsidR="00E70320" w:rsidRDefault="00C41AC9">
      <w:pPr>
        <w:pStyle w:val="28"/>
        <w:tabs>
          <w:tab w:val="left" w:pos="1134"/>
        </w:tabs>
        <w:rPr>
          <w:rFonts w:asciiTheme="minorHAnsi" w:eastAsiaTheme="minorEastAsia" w:hAnsiTheme="minorHAnsi" w:cstheme="minorBidi"/>
          <w:b w:val="0"/>
          <w:bCs w:val="0"/>
          <w:sz w:val="22"/>
          <w:szCs w:val="22"/>
        </w:rPr>
      </w:pPr>
      <w:hyperlink w:anchor="_Toc394587598" w:history="1">
        <w:r w:rsidR="00E70320" w:rsidRPr="00382701">
          <w:rPr>
            <w:rStyle w:val="afb"/>
            <w:rFonts w:ascii="Times New Roman" w:hAnsi="Times New Roman" w:cs="Times New Roman"/>
          </w:rPr>
          <w:t>4.16.</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Обеспечение исполнения обязательств по договору</w:t>
        </w:r>
        <w:r w:rsidR="00E70320">
          <w:rPr>
            <w:webHidden/>
          </w:rPr>
          <w:tab/>
        </w:r>
        <w:r w:rsidR="00E70320">
          <w:rPr>
            <w:webHidden/>
          </w:rPr>
          <w:fldChar w:fldCharType="begin"/>
        </w:r>
        <w:r w:rsidR="00E70320">
          <w:rPr>
            <w:webHidden/>
          </w:rPr>
          <w:instrText xml:space="preserve"> PAGEREF _Toc394587598 \h </w:instrText>
        </w:r>
        <w:r w:rsidR="00E70320">
          <w:rPr>
            <w:webHidden/>
          </w:rPr>
        </w:r>
        <w:r w:rsidR="00E70320">
          <w:rPr>
            <w:webHidden/>
          </w:rPr>
          <w:fldChar w:fldCharType="separate"/>
        </w:r>
        <w:r w:rsidR="00FE6FA1">
          <w:rPr>
            <w:webHidden/>
          </w:rPr>
          <w:t>35</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599" w:history="1">
        <w:r w:rsidR="00E70320" w:rsidRPr="00382701">
          <w:rPr>
            <w:rStyle w:val="afb"/>
          </w:rPr>
          <w:t>5.</w:t>
        </w:r>
        <w:r w:rsidR="00E70320">
          <w:rPr>
            <w:rFonts w:asciiTheme="minorHAnsi" w:eastAsiaTheme="minorEastAsia" w:hAnsiTheme="minorHAnsi" w:cstheme="minorBidi"/>
            <w:sz w:val="22"/>
            <w:szCs w:val="22"/>
          </w:rPr>
          <w:tab/>
        </w:r>
        <w:r w:rsidR="00E70320" w:rsidRPr="00382701">
          <w:rPr>
            <w:rStyle w:val="afb"/>
          </w:rPr>
          <w:t>ИНФОРМАЦИОННАЯ КАРТА ЗАПРОСА ПРЕДЛОЖЕНИЙ</w:t>
        </w:r>
        <w:r w:rsidR="00E70320">
          <w:rPr>
            <w:webHidden/>
          </w:rPr>
          <w:tab/>
        </w:r>
        <w:r w:rsidR="00E70320">
          <w:rPr>
            <w:webHidden/>
          </w:rPr>
          <w:fldChar w:fldCharType="begin"/>
        </w:r>
        <w:r w:rsidR="00E70320">
          <w:rPr>
            <w:webHidden/>
          </w:rPr>
          <w:instrText xml:space="preserve"> PAGEREF _Toc394587599 \h </w:instrText>
        </w:r>
        <w:r w:rsidR="00E70320">
          <w:rPr>
            <w:webHidden/>
          </w:rPr>
        </w:r>
        <w:r w:rsidR="00E70320">
          <w:rPr>
            <w:webHidden/>
          </w:rPr>
          <w:fldChar w:fldCharType="separate"/>
        </w:r>
        <w:r w:rsidR="00FE6FA1">
          <w:rPr>
            <w:webHidden/>
          </w:rPr>
          <w:t>38</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600" w:history="1">
        <w:r w:rsidR="00E70320" w:rsidRPr="00382701">
          <w:rPr>
            <w:rStyle w:val="afb"/>
          </w:rPr>
          <w:t>6.</w:t>
        </w:r>
        <w:r w:rsidR="00E70320">
          <w:rPr>
            <w:rFonts w:asciiTheme="minorHAnsi" w:eastAsiaTheme="minorEastAsia" w:hAnsiTheme="minorHAnsi" w:cstheme="minorBidi"/>
            <w:sz w:val="22"/>
            <w:szCs w:val="22"/>
          </w:rPr>
          <w:tab/>
        </w:r>
        <w:r w:rsidR="00E70320" w:rsidRPr="00382701">
          <w:rPr>
            <w:rStyle w:val="afb"/>
            <w:b/>
          </w:rPr>
          <w:t>ОБРАЗЦЫ ФОРМ ОСНОВНЫХ ДОКУМЕНТОВ, ВКЛЮЧАЕМЫХ В ЗАЯВКУ НА УЧАСТИЕ В ЗАПРОСЕ ПРЕДЛОЖЕНИЙ</w:t>
        </w:r>
        <w:r w:rsidR="00E70320">
          <w:rPr>
            <w:webHidden/>
          </w:rPr>
          <w:tab/>
        </w:r>
        <w:r w:rsidR="00E70320">
          <w:rPr>
            <w:webHidden/>
          </w:rPr>
          <w:fldChar w:fldCharType="begin"/>
        </w:r>
        <w:r w:rsidR="00E70320">
          <w:rPr>
            <w:webHidden/>
          </w:rPr>
          <w:instrText xml:space="preserve"> PAGEREF _Toc394587600 \h </w:instrText>
        </w:r>
        <w:r w:rsidR="00E70320">
          <w:rPr>
            <w:webHidden/>
          </w:rPr>
        </w:r>
        <w:r w:rsidR="00E70320">
          <w:rPr>
            <w:webHidden/>
          </w:rPr>
          <w:fldChar w:fldCharType="separate"/>
        </w:r>
        <w:r w:rsidR="00FE6FA1">
          <w:rPr>
            <w:webHidden/>
          </w:rPr>
          <w:t>50</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01" w:history="1">
        <w:r w:rsidR="00E70320" w:rsidRPr="00382701">
          <w:rPr>
            <w:rStyle w:val="afb"/>
            <w:rFonts w:ascii="Times New Roman" w:hAnsi="Times New Roman" w:cs="Times New Roman"/>
          </w:rPr>
          <w:t>ЗАЯВКА НА УЧАСТИЕ В ЗАПРОСЕ ПРЕДЛОЖЕНИЙ (Форма 1)</w:t>
        </w:r>
        <w:r w:rsidR="00E70320">
          <w:rPr>
            <w:webHidden/>
          </w:rPr>
          <w:tab/>
        </w:r>
        <w:r w:rsidR="00E70320">
          <w:rPr>
            <w:webHidden/>
          </w:rPr>
          <w:fldChar w:fldCharType="begin"/>
        </w:r>
        <w:r w:rsidR="00E70320">
          <w:rPr>
            <w:webHidden/>
          </w:rPr>
          <w:instrText xml:space="preserve"> PAGEREF _Toc394587601 \h </w:instrText>
        </w:r>
        <w:r w:rsidR="00E70320">
          <w:rPr>
            <w:webHidden/>
          </w:rPr>
        </w:r>
        <w:r w:rsidR="00E70320">
          <w:rPr>
            <w:webHidden/>
          </w:rPr>
          <w:fldChar w:fldCharType="separate"/>
        </w:r>
        <w:r w:rsidR="00FE6FA1">
          <w:rPr>
            <w:webHidden/>
          </w:rPr>
          <w:t>50</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02" w:history="1">
        <w:r w:rsidR="00E70320" w:rsidRPr="00382701">
          <w:rPr>
            <w:rStyle w:val="afb"/>
            <w:rFonts w:ascii="Times New Roman" w:hAnsi="Times New Roman" w:cs="Times New Roman"/>
          </w:rPr>
          <w:t>АНКЕТА УЧАСТНИКА ЗАПРОСА ПРЕДЛОЖЕНИЙ (Форма 2)</w:t>
        </w:r>
        <w:r w:rsidR="00E70320">
          <w:rPr>
            <w:webHidden/>
          </w:rPr>
          <w:tab/>
        </w:r>
        <w:r w:rsidR="00E70320">
          <w:rPr>
            <w:webHidden/>
          </w:rPr>
          <w:fldChar w:fldCharType="begin"/>
        </w:r>
        <w:r w:rsidR="00E70320">
          <w:rPr>
            <w:webHidden/>
          </w:rPr>
          <w:instrText xml:space="preserve"> PAGEREF _Toc394587602 \h </w:instrText>
        </w:r>
        <w:r w:rsidR="00E70320">
          <w:rPr>
            <w:webHidden/>
          </w:rPr>
        </w:r>
        <w:r w:rsidR="00E70320">
          <w:rPr>
            <w:webHidden/>
          </w:rPr>
          <w:fldChar w:fldCharType="separate"/>
        </w:r>
        <w:r w:rsidR="00FE6FA1">
          <w:rPr>
            <w:webHidden/>
          </w:rPr>
          <w:t>53</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03" w:history="1">
        <w:r w:rsidR="00E70320" w:rsidRPr="00382701">
          <w:rPr>
            <w:rStyle w:val="afb"/>
            <w:rFonts w:ascii="Times New Roman" w:hAnsi="Times New Roman" w:cs="Times New Roman"/>
          </w:rPr>
          <w:t>ТЕХНИЧЕСКОЕ ПРЕДЛОЖЕНИЕ (Форма 3)</w:t>
        </w:r>
        <w:r w:rsidR="00E70320">
          <w:rPr>
            <w:webHidden/>
          </w:rPr>
          <w:tab/>
        </w:r>
        <w:r w:rsidR="00E70320">
          <w:rPr>
            <w:webHidden/>
          </w:rPr>
          <w:fldChar w:fldCharType="begin"/>
        </w:r>
        <w:r w:rsidR="00E70320">
          <w:rPr>
            <w:webHidden/>
          </w:rPr>
          <w:instrText xml:space="preserve"> PAGEREF _Toc394587603 \h </w:instrText>
        </w:r>
        <w:r w:rsidR="00E70320">
          <w:rPr>
            <w:webHidden/>
          </w:rPr>
        </w:r>
        <w:r w:rsidR="00E70320">
          <w:rPr>
            <w:webHidden/>
          </w:rPr>
          <w:fldChar w:fldCharType="separate"/>
        </w:r>
        <w:r w:rsidR="00FE6FA1">
          <w:rPr>
            <w:webHidden/>
          </w:rPr>
          <w:t>62</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04" w:history="1">
        <w:r w:rsidR="00E70320" w:rsidRPr="00382701">
          <w:rPr>
            <w:rStyle w:val="afb"/>
            <w:rFonts w:ascii="Times New Roman" w:hAnsi="Times New Roman" w:cs="Times New Roman"/>
          </w:rPr>
          <w:t>СВОДНАЯ ТАБЛИЦА СТОИМОСТИ (Форма 4)</w:t>
        </w:r>
      </w:hyperlink>
      <w:r w:rsidR="00D43F3A">
        <w:t xml:space="preserve">                                                                                                        62</w:t>
      </w:r>
    </w:p>
    <w:p w:rsidR="00E70320" w:rsidRDefault="00C41AC9">
      <w:pPr>
        <w:pStyle w:val="28"/>
        <w:rPr>
          <w:rFonts w:asciiTheme="minorHAnsi" w:eastAsiaTheme="minorEastAsia" w:hAnsiTheme="minorHAnsi" w:cstheme="minorBidi"/>
          <w:b w:val="0"/>
          <w:bCs w:val="0"/>
          <w:sz w:val="22"/>
          <w:szCs w:val="22"/>
        </w:rPr>
      </w:pPr>
      <w:hyperlink w:anchor="_Toc394587605" w:history="1">
        <w:r w:rsidR="00D32802">
          <w:rPr>
            <w:rStyle w:val="afb"/>
            <w:rFonts w:ascii="Times New Roman" w:hAnsi="Times New Roman" w:cs="Times New Roman"/>
          </w:rPr>
          <w:t>СПЕЦИФИКАЦИЯ РАСЧЕТА СТОИМОСТИ (Форма 5</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_Toc394587605 \h </w:instrText>
        </w:r>
        <w:r w:rsidR="00E70320">
          <w:rPr>
            <w:webHidden/>
          </w:rPr>
        </w:r>
        <w:r w:rsidR="00E70320">
          <w:rPr>
            <w:webHidden/>
          </w:rPr>
          <w:fldChar w:fldCharType="separate"/>
        </w:r>
        <w:r w:rsidR="00FE6FA1">
          <w:rPr>
            <w:webHidden/>
          </w:rPr>
          <w:t>63</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07" w:history="1">
        <w:r w:rsidR="00D32802">
          <w:rPr>
            <w:rStyle w:val="afb"/>
            <w:rFonts w:ascii="Times New Roman" w:hAnsi="Times New Roman" w:cs="Times New Roman"/>
          </w:rPr>
          <w:t>ГРАФИК ОКАЗАНИЯ УСЛУГ (Форма 6</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_Toc394587607 \h </w:instrText>
        </w:r>
        <w:r w:rsidR="00E70320">
          <w:rPr>
            <w:webHidden/>
          </w:rPr>
        </w:r>
        <w:r w:rsidR="00E70320">
          <w:rPr>
            <w:webHidden/>
          </w:rPr>
          <w:fldChar w:fldCharType="separate"/>
        </w:r>
        <w:r w:rsidR="00FE6FA1">
          <w:rPr>
            <w:webHidden/>
          </w:rPr>
          <w:t>66</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08" w:history="1">
        <w:r w:rsidR="00E70320" w:rsidRPr="00382701">
          <w:rPr>
            <w:rStyle w:val="afb"/>
            <w:rFonts w:ascii="Times New Roman" w:hAnsi="Times New Roman" w:cs="Times New Roman"/>
          </w:rPr>
          <w:t>ГРАФИК ОПЛАТЫ выполняемых р</w:t>
        </w:r>
        <w:r w:rsidR="00D32802">
          <w:rPr>
            <w:rStyle w:val="afb"/>
            <w:rFonts w:ascii="Times New Roman" w:hAnsi="Times New Roman" w:cs="Times New Roman"/>
          </w:rPr>
          <w:t>абот /оказываемых услуг (Форма 7</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_Toc394587608 \h </w:instrText>
        </w:r>
        <w:r w:rsidR="00E70320">
          <w:rPr>
            <w:webHidden/>
          </w:rPr>
        </w:r>
        <w:r w:rsidR="00E70320">
          <w:rPr>
            <w:webHidden/>
          </w:rPr>
          <w:fldChar w:fldCharType="separate"/>
        </w:r>
        <w:r w:rsidR="00FE6FA1">
          <w:rPr>
            <w:webHidden/>
          </w:rPr>
          <w:t>68</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10" w:history="1">
        <w:r w:rsidR="00E70320" w:rsidRPr="00382701">
          <w:rPr>
            <w:rStyle w:val="afb"/>
            <w:rFonts w:ascii="Times New Roman" w:hAnsi="Times New Roman" w:cs="Times New Roman"/>
          </w:rPr>
          <w:t>СПРАВКА ОБ ОПЫ</w:t>
        </w:r>
        <w:r w:rsidR="00D32802">
          <w:rPr>
            <w:rStyle w:val="afb"/>
            <w:rFonts w:ascii="Times New Roman" w:hAnsi="Times New Roman" w:cs="Times New Roman"/>
          </w:rPr>
          <w:t>ТЕ ВЫПОЛНЕНИЯ ДОГОВОРОВ (Форма 8</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_Toc394587610 \h </w:instrText>
        </w:r>
        <w:r w:rsidR="00E70320">
          <w:rPr>
            <w:webHidden/>
          </w:rPr>
        </w:r>
        <w:r w:rsidR="00E70320">
          <w:rPr>
            <w:webHidden/>
          </w:rPr>
          <w:fldChar w:fldCharType="separate"/>
        </w:r>
        <w:r w:rsidR="00FE6FA1">
          <w:rPr>
            <w:webHidden/>
          </w:rPr>
          <w:t>69</w:t>
        </w:r>
        <w:r w:rsidR="00E70320">
          <w:rPr>
            <w:webHidden/>
          </w:rPr>
          <w:fldChar w:fldCharType="end"/>
        </w:r>
      </w:hyperlink>
    </w:p>
    <w:p w:rsidR="00E70320" w:rsidRDefault="00C41AC9">
      <w:pPr>
        <w:pStyle w:val="28"/>
        <w:rPr>
          <w:rFonts w:asciiTheme="minorHAnsi" w:eastAsiaTheme="minorEastAsia" w:hAnsiTheme="minorHAnsi" w:cstheme="minorBidi"/>
          <w:b w:val="0"/>
          <w:bCs w:val="0"/>
          <w:sz w:val="22"/>
          <w:szCs w:val="22"/>
        </w:rPr>
      </w:pPr>
      <w:hyperlink w:anchor="_Toc394587616" w:history="1">
        <w:r w:rsidR="00E70320" w:rsidRPr="00382701">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w:t>
        </w:r>
        <w:r w:rsidR="00D32802">
          <w:rPr>
            <w:rStyle w:val="afb"/>
            <w:rFonts w:ascii="Times New Roman" w:hAnsi="Times New Roman" w:cs="Times New Roman"/>
          </w:rPr>
          <w:t>иками/ соисполнителями (Форма 9</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_Toc394587616 \h </w:instrText>
        </w:r>
        <w:r w:rsidR="00E70320">
          <w:rPr>
            <w:webHidden/>
          </w:rPr>
        </w:r>
        <w:r w:rsidR="00E70320">
          <w:rPr>
            <w:webHidden/>
          </w:rPr>
          <w:fldChar w:fldCharType="separate"/>
        </w:r>
        <w:r w:rsidR="00FE6FA1">
          <w:rPr>
            <w:webHidden/>
          </w:rPr>
          <w:t>72</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623" w:history="1">
        <w:r w:rsidR="00D32802">
          <w:rPr>
            <w:rStyle w:val="afb"/>
          </w:rPr>
          <w:t>7</w:t>
        </w:r>
        <w:r w:rsidR="00E70320" w:rsidRPr="00382701">
          <w:rPr>
            <w:rStyle w:val="afb"/>
          </w:rPr>
          <w:t>.</w:t>
        </w:r>
        <w:r w:rsidR="00E70320">
          <w:rPr>
            <w:rFonts w:asciiTheme="minorHAnsi" w:eastAsiaTheme="minorEastAsia" w:hAnsiTheme="minorHAnsi" w:cstheme="minorBidi"/>
            <w:sz w:val="22"/>
            <w:szCs w:val="22"/>
          </w:rPr>
          <w:tab/>
        </w:r>
        <w:r w:rsidR="00E70320" w:rsidRPr="00382701">
          <w:rPr>
            <w:rStyle w:val="afb"/>
            <w:b/>
          </w:rPr>
          <w:t>МЕТОДИКА ОЦЕНКИ ЗАЯВОК НА УЧАСТИЕ В ЗАПРОСЕ ПРЕДЛОЖЕНИЙ</w:t>
        </w:r>
        <w:r w:rsidR="00E70320">
          <w:rPr>
            <w:webHidden/>
          </w:rPr>
          <w:tab/>
        </w:r>
        <w:r w:rsidR="00E70320">
          <w:rPr>
            <w:webHidden/>
          </w:rPr>
          <w:fldChar w:fldCharType="begin"/>
        </w:r>
        <w:r w:rsidR="00E70320">
          <w:rPr>
            <w:webHidden/>
          </w:rPr>
          <w:instrText xml:space="preserve"> PAGEREF _Toc394587623 \h </w:instrText>
        </w:r>
        <w:r w:rsidR="00E70320">
          <w:rPr>
            <w:webHidden/>
          </w:rPr>
        </w:r>
        <w:r w:rsidR="00E70320">
          <w:rPr>
            <w:webHidden/>
          </w:rPr>
          <w:fldChar w:fldCharType="separate"/>
        </w:r>
        <w:r w:rsidR="00FE6FA1">
          <w:rPr>
            <w:webHidden/>
          </w:rPr>
          <w:t>74</w:t>
        </w:r>
        <w:r w:rsidR="00E70320">
          <w:rPr>
            <w:webHidden/>
          </w:rPr>
          <w:fldChar w:fldCharType="end"/>
        </w:r>
      </w:hyperlink>
    </w:p>
    <w:p w:rsidR="00E70320" w:rsidRDefault="00C41AC9">
      <w:pPr>
        <w:pStyle w:val="14"/>
        <w:rPr>
          <w:rFonts w:asciiTheme="minorHAnsi" w:eastAsiaTheme="minorEastAsia" w:hAnsiTheme="minorHAnsi" w:cstheme="minorBidi"/>
          <w:sz w:val="22"/>
          <w:szCs w:val="22"/>
        </w:rPr>
      </w:pPr>
      <w:hyperlink w:anchor="_Toc394587624" w:history="1">
        <w:r w:rsidR="00E70320" w:rsidRPr="00382701">
          <w:rPr>
            <w:rStyle w:val="afb"/>
            <w:b/>
          </w:rPr>
          <w:t>ЧАСТЬ 2 «ПРОЕКТ ДОГОВОРА»</w:t>
        </w:r>
        <w:r w:rsidR="00E70320">
          <w:rPr>
            <w:webHidden/>
          </w:rPr>
          <w:tab/>
        </w:r>
        <w:r w:rsidR="00E70320">
          <w:rPr>
            <w:webHidden/>
          </w:rPr>
          <w:fldChar w:fldCharType="begin"/>
        </w:r>
        <w:r w:rsidR="00E70320">
          <w:rPr>
            <w:webHidden/>
          </w:rPr>
          <w:instrText xml:space="preserve"> PAGEREF _Toc394587624 \h </w:instrText>
        </w:r>
        <w:r w:rsidR="00E70320">
          <w:rPr>
            <w:webHidden/>
          </w:rPr>
        </w:r>
        <w:r w:rsidR="00E70320">
          <w:rPr>
            <w:webHidden/>
          </w:rPr>
          <w:fldChar w:fldCharType="separate"/>
        </w:r>
        <w:r w:rsidR="00FE6FA1">
          <w:rPr>
            <w:webHidden/>
          </w:rPr>
          <w:t>76</w:t>
        </w:r>
        <w:r w:rsidR="00E70320">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394587563"/>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FD1C52">
      <w:pPr>
        <w:numPr>
          <w:ilvl w:val="0"/>
          <w:numId w:val="6"/>
        </w:numPr>
        <w:tabs>
          <w:tab w:val="clear" w:pos="720"/>
          <w:tab w:val="num" w:pos="993"/>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2D6528" w:rsidRPr="002D6528">
        <w:rPr>
          <w:spacing w:val="-6"/>
        </w:rPr>
        <w:t>режимные наблюдения</w:t>
      </w:r>
      <w:r w:rsidR="002D6528">
        <w:rPr>
          <w:spacing w:val="-6"/>
        </w:rPr>
        <w:t xml:space="preserve"> за радиационно-экологическими </w:t>
      </w:r>
      <w:r w:rsidR="002D6528" w:rsidRPr="002D6528">
        <w:rPr>
          <w:spacing w:val="-6"/>
        </w:rPr>
        <w:t>показателями состояния наземных и водных экосистем, и исследование физико-химических характеристик водных объектов района размещения Центральной АЭС</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Default="00BD7D25" w:rsidP="00BD7D25">
      <w:pPr>
        <w:pStyle w:val="afc"/>
        <w:tabs>
          <w:tab w:val="num" w:pos="720"/>
          <w:tab w:val="left" w:pos="1134"/>
        </w:tabs>
        <w:spacing w:after="0"/>
        <w:ind w:left="1134"/>
        <w:jc w:val="both"/>
      </w:pPr>
      <w:r w:rsidRPr="00246ED4">
        <w:t>Контактное лицо:</w:t>
      </w:r>
    </w:p>
    <w:p w:rsidR="002D6528" w:rsidRPr="00237BA4" w:rsidRDefault="002D6528" w:rsidP="002D6528">
      <w:pPr>
        <w:tabs>
          <w:tab w:val="left" w:pos="1134"/>
        </w:tabs>
        <w:ind w:left="1276" w:hanging="142"/>
        <w:contextualSpacing/>
        <w:jc w:val="both"/>
        <w:rPr>
          <w:spacing w:val="-6"/>
        </w:rPr>
      </w:pPr>
      <w:r w:rsidRPr="00237BA4">
        <w:rPr>
          <w:spacing w:val="-6"/>
        </w:rPr>
        <w:t>ФИО: Хвалимов Артем Дмитриевич</w:t>
      </w:r>
    </w:p>
    <w:p w:rsidR="002D6528" w:rsidRPr="00237BA4" w:rsidRDefault="002D6528" w:rsidP="002D6528">
      <w:pPr>
        <w:tabs>
          <w:tab w:val="left" w:pos="1134"/>
        </w:tabs>
        <w:ind w:left="1276" w:hanging="142"/>
        <w:contextualSpacing/>
        <w:jc w:val="both"/>
        <w:rPr>
          <w:spacing w:val="-6"/>
        </w:rPr>
      </w:pPr>
      <w:r w:rsidRPr="00237BA4">
        <w:rPr>
          <w:spacing w:val="-6"/>
        </w:rPr>
        <w:t>тел.: (495) 633-50-50 доб. 38-63</w:t>
      </w:r>
    </w:p>
    <w:p w:rsidR="002D6528" w:rsidRPr="002D6528" w:rsidRDefault="002D6528" w:rsidP="002D6528">
      <w:pPr>
        <w:tabs>
          <w:tab w:val="left" w:pos="1134"/>
        </w:tabs>
        <w:ind w:left="1276" w:hanging="142"/>
        <w:contextualSpacing/>
        <w:jc w:val="both"/>
        <w:rPr>
          <w:spacing w:val="-6"/>
        </w:rPr>
      </w:pPr>
      <w:r w:rsidRPr="00237BA4">
        <w:rPr>
          <w:spacing w:val="-6"/>
        </w:rPr>
        <w:t>эл. почта: khvalimov_ad@aep.ru</w:t>
      </w:r>
    </w:p>
    <w:p w:rsidR="00C87330" w:rsidRPr="00246ED4" w:rsidRDefault="00C87330" w:rsidP="00FD1C52">
      <w:pPr>
        <w:numPr>
          <w:ilvl w:val="0"/>
          <w:numId w:val="6"/>
        </w:numPr>
        <w:tabs>
          <w:tab w:val="clear" w:pos="720"/>
          <w:tab w:val="num" w:pos="1134"/>
        </w:tabs>
        <w:ind w:left="0" w:firstLine="709"/>
        <w:contextualSpacing/>
        <w:jc w:val="both"/>
      </w:pPr>
      <w:r w:rsidRPr="00246ED4">
        <w:t>Предмет договора</w:t>
      </w:r>
      <w:r w:rsidRPr="00246ED4">
        <w:rPr>
          <w:b/>
        </w:rPr>
        <w:t>:</w:t>
      </w:r>
      <w:r w:rsidR="00FD1C52">
        <w:t xml:space="preserve"> </w:t>
      </w:r>
      <w:r w:rsidR="00FD1C52" w:rsidRPr="00FD1C52">
        <w:t>режимные наблюдения за радиационно-экологическими  показателями состояния наземных и водных экосистем, и исследование физико-химических характеристик водных объектов района размещения Центральной АЭС</w:t>
      </w:r>
      <w:r w:rsidR="00FD1C52">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FD1C52">
      <w:pPr>
        <w:numPr>
          <w:ilvl w:val="0"/>
          <w:numId w:val="6"/>
        </w:numPr>
        <w:tabs>
          <w:tab w:val="clear" w:pos="720"/>
          <w:tab w:val="num" w:pos="851"/>
          <w:tab w:val="num" w:pos="928"/>
          <w:tab w:val="left" w:pos="1134"/>
        </w:tabs>
        <w:ind w:left="-142" w:firstLine="851"/>
        <w:contextualSpacing/>
        <w:jc w:val="both"/>
      </w:pPr>
      <w:r w:rsidRPr="00246ED4">
        <w:t>Начальная (максимальная) цена</w:t>
      </w:r>
      <w:r w:rsidR="00FD1C52">
        <w:t xml:space="preserve"> договора: 9 440 000 </w:t>
      </w:r>
      <w:r w:rsidR="00FD1C52" w:rsidRPr="00FD1C52">
        <w:t>(Девять миллионов четырест</w:t>
      </w:r>
      <w:r w:rsidR="00FD1C52">
        <w:t>а сорок тысяч) рублей 00 копеек, включая НДС</w:t>
      </w:r>
      <w:r w:rsidR="00805011" w:rsidRPr="00805011">
        <w:t xml:space="preserve"> (18%)</w:t>
      </w:r>
      <w:r w:rsidR="00FD1C52">
        <w:t xml:space="preserve"> 1 440 000 (Один миллион четыреста сорок тысяч) рублей 00 копеек.</w:t>
      </w:r>
    </w:p>
    <w:p w:rsidR="00FD1C52" w:rsidRDefault="00BD7D25" w:rsidP="00BD7D25">
      <w:pPr>
        <w:tabs>
          <w:tab w:val="left" w:pos="1134"/>
        </w:tabs>
        <w:ind w:firstLine="709"/>
        <w:contextualSpacing/>
        <w:jc w:val="both"/>
      </w:pPr>
      <w:r w:rsidRPr="00246ED4">
        <w:t>Начальная (максимальная) цена</w:t>
      </w:r>
      <w:r w:rsidR="00FD1C52">
        <w:t xml:space="preserve"> договора: 8 000 000 (Восемь миллионов) рублей 00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lastRenderedPageBreak/>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FD1C52">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FD1C52">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w:t>
      </w:r>
      <w:r w:rsidR="00FD1C52">
        <w:rPr>
          <w:spacing w:val="-6"/>
        </w:rPr>
        <w:t xml:space="preserve">ожность проведения переговоров: не предусмотрено. </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ED7D5A">
        <w:rPr>
          <w:spacing w:val="-6"/>
        </w:rPr>
        <w:t>не позднее 09-00 (время московское) «26» августа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ED7D5A">
        <w:rPr>
          <w:spacing w:val="-6"/>
        </w:rPr>
        <w:t>09-00 (время московское) «26» августа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ED7D5A">
        <w:rPr>
          <w:spacing w:val="-6"/>
        </w:rPr>
        <w:t>«02» сентября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ED7D5A">
        <w:rPr>
          <w:spacing w:val="-6"/>
        </w:rPr>
        <w:t>«09» сентября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46ED4">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394587564"/>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394587565"/>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FE6FA1">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FE6FA1">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FE6FA1">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FE6FA1">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FE6FA1">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FE6FA1">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394587566"/>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FE6FA1">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FE6FA1">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394587567"/>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4587568"/>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FE6FA1">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4587569"/>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20380A">
      <w:pPr>
        <w:numPr>
          <w:ilvl w:val="0"/>
          <w:numId w:val="49"/>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20380A">
      <w:pPr>
        <w:numPr>
          <w:ilvl w:val="0"/>
          <w:numId w:val="49"/>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FE6FA1">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FE6FA1">
        <w:rPr>
          <w:szCs w:val="24"/>
        </w:rPr>
        <w:t>13.3</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FE6FA1">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20380A">
      <w:pPr>
        <w:numPr>
          <w:ilvl w:val="0"/>
          <w:numId w:val="50"/>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FE6FA1">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20380A">
      <w:pPr>
        <w:numPr>
          <w:ilvl w:val="0"/>
          <w:numId w:val="50"/>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FE6FA1">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FE6FA1">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4587570"/>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FE6FA1">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FE6FA1">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4587571"/>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E6FA1">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4587572"/>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4587573"/>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4587574"/>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FE6FA1">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FE6FA1">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4587575"/>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394587576"/>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4587577"/>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FE6FA1">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FE6FA1">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FE6FA1">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FE6FA1">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FE6FA1">
        <w:t>13.3</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FE6FA1">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4587578"/>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FE6FA1">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FE6FA1">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FE6FA1">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FE6FA1">
        <w:t>16.3.1</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FE6FA1">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FE6FA1">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FE6FA1">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E6FA1">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E6FA1">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20380A">
      <w:pPr>
        <w:numPr>
          <w:ilvl w:val="0"/>
          <w:numId w:val="74"/>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20380A">
      <w:pPr>
        <w:numPr>
          <w:ilvl w:val="0"/>
          <w:numId w:val="74"/>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20380A">
      <w:pPr>
        <w:numPr>
          <w:ilvl w:val="0"/>
          <w:numId w:val="74"/>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E6FA1">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E6FA1">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FE6FA1">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FE6FA1">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FE6FA1">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FE6FA1">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FE6FA1">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4587579"/>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FE6FA1">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FE6FA1">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4587580"/>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FE6FA1" w:rsidRPr="00FE6FA1">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4587581"/>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FE6FA1">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FE6FA1">
        <w:rPr>
          <w:b/>
          <w:szCs w:val="24"/>
        </w:rPr>
        <w:t>Ошибка! Источник ссылки не найден.</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FE6FA1">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w:t>
      </w:r>
      <w:r w:rsidR="00BD7FA6" w:rsidRPr="00246ED4">
        <w:rPr>
          <w:rFonts w:ascii="Times New Roman" w:hAnsi="Times New Roman"/>
          <w:color w:val="auto"/>
          <w:sz w:val="24"/>
          <w:szCs w:val="24"/>
        </w:rPr>
        <w:lastRenderedPageBreak/>
        <w:t xml:space="preserve">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FE6FA1">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E6FA1">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FE6FA1">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394587582"/>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4587583"/>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4587584"/>
      <w:bookmarkEnd w:id="89"/>
      <w:r w:rsidRPr="00246ED4">
        <w:rPr>
          <w:rFonts w:ascii="Times New Roman" w:hAnsi="Times New Roman" w:cs="Times New Roman"/>
          <w:i w:val="0"/>
          <w:sz w:val="24"/>
          <w:szCs w:val="24"/>
        </w:rPr>
        <w:lastRenderedPageBreak/>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FE6FA1">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FE6FA1">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E6FA1">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E6FA1">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4587585"/>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E6FA1" w:rsidRPr="00FE6FA1">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E6FA1">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4587586"/>
      <w:bookmarkEnd w:id="93"/>
      <w:r w:rsidRPr="00246ED4">
        <w:rPr>
          <w:rFonts w:ascii="Times New Roman" w:hAnsi="Times New Roman" w:cs="Times New Roman"/>
          <w:i w:val="0"/>
          <w:sz w:val="24"/>
          <w:szCs w:val="24"/>
        </w:rPr>
        <w:lastRenderedPageBreak/>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FE6FA1">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FE6FA1">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FE6FA1">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E6FA1">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FE6FA1">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FE6FA1">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FE6FA1">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E6FA1">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FE6FA1">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FE6FA1">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FE6FA1">
        <w:t>13.1</w:t>
      </w:r>
      <w:r w:rsidR="00CE1339" w:rsidRPr="00246ED4">
        <w:fldChar w:fldCharType="end"/>
      </w:r>
      <w:r w:rsidR="00CE1339" w:rsidRPr="00246ED4">
        <w:t xml:space="preserve">, </w:t>
      </w:r>
      <w:r w:rsidR="00CE1339" w:rsidRPr="00246ED4">
        <w:fldChar w:fldCharType="begin"/>
      </w:r>
      <w:r w:rsidR="00CE1339" w:rsidRPr="00246ED4">
        <w:instrText xml:space="preserve"> REF _Ref317250882 \r \h </w:instrText>
      </w:r>
      <w:r w:rsidR="00CC2B95" w:rsidRPr="00246ED4">
        <w:instrText xml:space="preserve"> \* MERGEFORMAT </w:instrText>
      </w:r>
      <w:r w:rsidR="00CE1339" w:rsidRPr="00246ED4">
        <w:fldChar w:fldCharType="separate"/>
      </w:r>
      <w:r w:rsidR="00FE6FA1">
        <w:t>13.3</w:t>
      </w:r>
      <w:r w:rsidR="00CE1339" w:rsidRPr="00246ED4">
        <w:fldChar w:fldCharType="end"/>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FE6FA1">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w:t>
      </w:r>
      <w:r w:rsidR="00C87330" w:rsidRPr="00246ED4">
        <w:lastRenderedPageBreak/>
        <w:t>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FE6FA1">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FE6FA1">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FE6FA1">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FE6FA1">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FE6FA1">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4587587"/>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FE6FA1">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4587588"/>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lastRenderedPageBreak/>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FE6FA1">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FE6FA1">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4587589"/>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E6FA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FE6FA1">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E6FA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FE6FA1">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E6FA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FE6FA1">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4587590"/>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E6FA1">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E6FA1">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4587591"/>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FE6FA1">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E6FA1" w:rsidRPr="00FE6FA1">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E6FA1" w:rsidRPr="00FE6FA1">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E6FA1" w:rsidRPr="00FE6FA1">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FE6FA1">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E6FA1">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E6FA1" w:rsidRPr="00FE6FA1">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E6FA1">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FE6FA1">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E6FA1">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FE6FA1">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20380A">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20380A">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20380A">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20380A">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20380A">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E6FA1">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20380A">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lastRenderedPageBreak/>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FE6FA1">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20380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E6FA1" w:rsidRPr="00FE6FA1">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E6FA1" w:rsidRPr="00FE6FA1">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20380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FE6FA1">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E6FA1">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FE6FA1">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4587592"/>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E6FA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FE6FA1">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FE6FA1">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FE6FA1">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4587593"/>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E6FA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FE6FA1">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20380A">
      <w:pPr>
        <w:numPr>
          <w:ilvl w:val="0"/>
          <w:numId w:val="51"/>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20380A">
      <w:pPr>
        <w:numPr>
          <w:ilvl w:val="0"/>
          <w:numId w:val="51"/>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20380A">
      <w:pPr>
        <w:numPr>
          <w:ilvl w:val="0"/>
          <w:numId w:val="51"/>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FE6FA1">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FE6FA1">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w:t>
      </w:r>
      <w:r w:rsidRPr="00246ED4">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4587594"/>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E6FA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FE6FA1">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E6FA1">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FE6FA1">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FE6FA1">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FE6FA1">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FE6FA1">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FE6FA1">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20380A">
      <w:pPr>
        <w:numPr>
          <w:ilvl w:val="0"/>
          <w:numId w:val="47"/>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20380A">
      <w:pPr>
        <w:numPr>
          <w:ilvl w:val="0"/>
          <w:numId w:val="47"/>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20380A">
      <w:pPr>
        <w:numPr>
          <w:ilvl w:val="0"/>
          <w:numId w:val="47"/>
        </w:numPr>
        <w:tabs>
          <w:tab w:val="left" w:pos="0"/>
        </w:tabs>
        <w:autoSpaceDE w:val="0"/>
        <w:autoSpaceDN w:val="0"/>
        <w:adjustRightInd w:val="0"/>
        <w:ind w:left="0" w:firstLine="709"/>
        <w:jc w:val="both"/>
      </w:pPr>
      <w:r w:rsidRPr="00246ED4">
        <w:lastRenderedPageBreak/>
        <w:t>дату и время окончания подачи заявок;</w:t>
      </w:r>
    </w:p>
    <w:p w:rsidR="00ED4181" w:rsidRPr="00246ED4" w:rsidRDefault="00ED4181" w:rsidP="0020380A">
      <w:pPr>
        <w:numPr>
          <w:ilvl w:val="0"/>
          <w:numId w:val="47"/>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20380A">
      <w:pPr>
        <w:numPr>
          <w:ilvl w:val="0"/>
          <w:numId w:val="47"/>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20380A">
      <w:pPr>
        <w:numPr>
          <w:ilvl w:val="0"/>
          <w:numId w:val="47"/>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20380A">
      <w:pPr>
        <w:numPr>
          <w:ilvl w:val="0"/>
          <w:numId w:val="47"/>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20380A">
      <w:pPr>
        <w:numPr>
          <w:ilvl w:val="0"/>
          <w:numId w:val="47"/>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FE6FA1">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FE6FA1">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FE6FA1">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FE6FA1">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4587595"/>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4587596"/>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20380A">
      <w:pPr>
        <w:widowControl w:val="0"/>
        <w:numPr>
          <w:ilvl w:val="0"/>
          <w:numId w:val="45"/>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E6FA1">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20380A">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E6FA1">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FE6FA1">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FE6FA1">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FE6FA1">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FE6FA1">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FE6FA1">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 xml:space="preserve">запросе </w:t>
      </w:r>
      <w:r w:rsidR="009D6ADE" w:rsidRPr="00246ED4">
        <w:lastRenderedPageBreak/>
        <w:t>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20380A">
      <w:pPr>
        <w:numPr>
          <w:ilvl w:val="0"/>
          <w:numId w:val="46"/>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20380A">
      <w:pPr>
        <w:numPr>
          <w:ilvl w:val="0"/>
          <w:numId w:val="46"/>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20380A">
      <w:pPr>
        <w:numPr>
          <w:ilvl w:val="0"/>
          <w:numId w:val="46"/>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20380A">
      <w:pPr>
        <w:numPr>
          <w:ilvl w:val="0"/>
          <w:numId w:val="46"/>
        </w:numPr>
        <w:autoSpaceDE w:val="0"/>
        <w:autoSpaceDN w:val="0"/>
        <w:adjustRightInd w:val="0"/>
        <w:ind w:left="0" w:firstLine="709"/>
        <w:jc w:val="both"/>
      </w:pPr>
      <w:r w:rsidRPr="00246ED4">
        <w:t xml:space="preserve">документы о крупной сделке, </w:t>
      </w:r>
    </w:p>
    <w:p w:rsidR="00FE6353" w:rsidRPr="00246ED4" w:rsidRDefault="009F76BD" w:rsidP="0020380A">
      <w:pPr>
        <w:numPr>
          <w:ilvl w:val="0"/>
          <w:numId w:val="46"/>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20380A">
      <w:pPr>
        <w:numPr>
          <w:ilvl w:val="0"/>
          <w:numId w:val="46"/>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20380A">
      <w:pPr>
        <w:numPr>
          <w:ilvl w:val="0"/>
          <w:numId w:val="46"/>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20380A">
      <w:pPr>
        <w:numPr>
          <w:ilvl w:val="0"/>
          <w:numId w:val="46"/>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20380A">
      <w:pPr>
        <w:numPr>
          <w:ilvl w:val="0"/>
          <w:numId w:val="46"/>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20380A">
      <w:pPr>
        <w:numPr>
          <w:ilvl w:val="0"/>
          <w:numId w:val="44"/>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20380A">
      <w:pPr>
        <w:numPr>
          <w:ilvl w:val="0"/>
          <w:numId w:val="44"/>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20380A">
      <w:pPr>
        <w:numPr>
          <w:ilvl w:val="0"/>
          <w:numId w:val="44"/>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20380A">
      <w:pPr>
        <w:numPr>
          <w:ilvl w:val="0"/>
          <w:numId w:val="75"/>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20380A">
      <w:pPr>
        <w:numPr>
          <w:ilvl w:val="0"/>
          <w:numId w:val="44"/>
        </w:numPr>
        <w:tabs>
          <w:tab w:val="left" w:pos="1276"/>
        </w:tabs>
        <w:autoSpaceDE w:val="0"/>
        <w:autoSpaceDN w:val="0"/>
        <w:adjustRightInd w:val="0"/>
        <w:ind w:left="1276" w:hanging="567"/>
        <w:jc w:val="both"/>
      </w:pPr>
      <w:r w:rsidRPr="00246ED4">
        <w:lastRenderedPageBreak/>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FE6FA1">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FE6FA1">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E6FA1">
        <w:t>5</w:t>
      </w:r>
      <w:r w:rsidRPr="00246ED4">
        <w:fldChar w:fldCharType="end"/>
      </w:r>
      <w:r w:rsidRPr="00246ED4">
        <w:t xml:space="preserve"> «Информационная карта запроса предложений», </w:t>
      </w:r>
    </w:p>
    <w:p w:rsidR="00FE6353" w:rsidRPr="00246ED4" w:rsidRDefault="00FE6353" w:rsidP="0020380A">
      <w:pPr>
        <w:numPr>
          <w:ilvl w:val="0"/>
          <w:numId w:val="44"/>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FE6FA1">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FE6FA1">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E6FA1">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E6FA1">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20380A">
      <w:pPr>
        <w:numPr>
          <w:ilvl w:val="0"/>
          <w:numId w:val="44"/>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FE6FA1">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FE6FA1">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FE6FA1">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FE6FA1">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FE6FA1">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20380A">
      <w:pPr>
        <w:numPr>
          <w:ilvl w:val="0"/>
          <w:numId w:val="75"/>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20380A">
      <w:pPr>
        <w:numPr>
          <w:ilvl w:val="0"/>
          <w:numId w:val="75"/>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E6FA1">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E6FA1">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FE6FA1">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FE6FA1">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FE6FA1">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FE6FA1">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FE6FA1">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FE6FA1">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FE6FA1">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lastRenderedPageBreak/>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FE6FA1">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FE6FA1">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20380A">
      <w:pPr>
        <w:numPr>
          <w:ilvl w:val="0"/>
          <w:numId w:val="61"/>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FE6FA1">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E6FA1">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20380A">
      <w:pPr>
        <w:numPr>
          <w:ilvl w:val="0"/>
          <w:numId w:val="61"/>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FE6FA1">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E6FA1">
        <w:t>5</w:t>
      </w:r>
      <w:r w:rsidRPr="00246ED4">
        <w:fldChar w:fldCharType="end"/>
      </w:r>
      <w:r w:rsidRPr="00246ED4">
        <w:t xml:space="preserve"> «Информационная карта запроса предложений»;</w:t>
      </w:r>
      <w:bookmarkEnd w:id="183"/>
    </w:p>
    <w:p w:rsidR="004A0A4B" w:rsidRPr="00246ED4" w:rsidRDefault="004A0A4B" w:rsidP="0020380A">
      <w:pPr>
        <w:numPr>
          <w:ilvl w:val="0"/>
          <w:numId w:val="61"/>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FE6FA1">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E6FA1">
        <w:t>5</w:t>
      </w:r>
      <w:r w:rsidRPr="00246ED4">
        <w:fldChar w:fldCharType="end"/>
      </w:r>
      <w:r w:rsidRPr="00246ED4">
        <w:t xml:space="preserve"> «Информационная карта запроса предложений»;</w:t>
      </w:r>
      <w:bookmarkEnd w:id="184"/>
    </w:p>
    <w:p w:rsidR="004A0A4B" w:rsidRPr="00246ED4" w:rsidRDefault="004A0A4B" w:rsidP="0020380A">
      <w:pPr>
        <w:numPr>
          <w:ilvl w:val="0"/>
          <w:numId w:val="61"/>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FE6FA1">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FE6FA1">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FE6FA1">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E6FA1">
        <w:t>5</w:t>
      </w:r>
      <w:r w:rsidRPr="00246ED4">
        <w:fldChar w:fldCharType="end"/>
      </w:r>
      <w:r w:rsidRPr="00246ED4">
        <w:t>«Информационная карта запроса предложений»;</w:t>
      </w:r>
      <w:bookmarkEnd w:id="185"/>
    </w:p>
    <w:p w:rsidR="004A0A4B" w:rsidRPr="00246ED4" w:rsidRDefault="004A0A4B" w:rsidP="0020380A">
      <w:pPr>
        <w:numPr>
          <w:ilvl w:val="0"/>
          <w:numId w:val="61"/>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FE6FA1">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E6FA1">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w:t>
      </w:r>
      <w:r w:rsidRPr="00246ED4">
        <w:lastRenderedPageBreak/>
        <w:t xml:space="preserve">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E6FA1">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E6FA1">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E6FA1">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E6FA1">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E6FA1">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E6FA1">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E6FA1">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E6FA1">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E6FA1">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E6FA1">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20380A">
      <w:pPr>
        <w:pStyle w:val="af4"/>
        <w:numPr>
          <w:ilvl w:val="0"/>
          <w:numId w:val="76"/>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20380A">
      <w:pPr>
        <w:pStyle w:val="af4"/>
        <w:numPr>
          <w:ilvl w:val="0"/>
          <w:numId w:val="76"/>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FE6FA1">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FE6FA1">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FE6FA1" w:rsidRPr="00FE6FA1">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FE6FA1">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FE6FA1">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FE6FA1">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E6FA1">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E6FA1">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FE6FA1">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FE6FA1">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E6FA1">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E6FA1">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20380A">
      <w:pPr>
        <w:numPr>
          <w:ilvl w:val="0"/>
          <w:numId w:val="77"/>
        </w:numPr>
        <w:tabs>
          <w:tab w:val="left" w:pos="0"/>
        </w:tabs>
        <w:autoSpaceDE w:val="0"/>
        <w:autoSpaceDN w:val="0"/>
        <w:adjustRightInd w:val="0"/>
        <w:ind w:left="0" w:firstLine="709"/>
        <w:jc w:val="both"/>
      </w:pPr>
      <w:r w:rsidRPr="00246ED4">
        <w:lastRenderedPageBreak/>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20380A">
      <w:pPr>
        <w:numPr>
          <w:ilvl w:val="0"/>
          <w:numId w:val="77"/>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20380A">
      <w:pPr>
        <w:numPr>
          <w:ilvl w:val="0"/>
          <w:numId w:val="77"/>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20380A">
      <w:pPr>
        <w:numPr>
          <w:ilvl w:val="0"/>
          <w:numId w:val="77"/>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20380A">
      <w:pPr>
        <w:numPr>
          <w:ilvl w:val="0"/>
          <w:numId w:val="77"/>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20380A">
      <w:pPr>
        <w:numPr>
          <w:ilvl w:val="0"/>
          <w:numId w:val="77"/>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FE6FA1">
        <w:t>4.14.1.8</w:t>
      </w:r>
      <w:r w:rsidR="00806D8D" w:rsidRPr="00246ED4">
        <w:fldChar w:fldCharType="end"/>
      </w:r>
      <w:r w:rsidRPr="00246ED4">
        <w:t xml:space="preserve"> (при необходимости);</w:t>
      </w:r>
    </w:p>
    <w:p w:rsidR="009F5224" w:rsidRPr="00246ED4" w:rsidRDefault="009F5224" w:rsidP="0020380A">
      <w:pPr>
        <w:numPr>
          <w:ilvl w:val="0"/>
          <w:numId w:val="77"/>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20380A">
      <w:pPr>
        <w:numPr>
          <w:ilvl w:val="0"/>
          <w:numId w:val="77"/>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20380A">
      <w:pPr>
        <w:numPr>
          <w:ilvl w:val="0"/>
          <w:numId w:val="77"/>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E6FA1">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20380A">
      <w:pPr>
        <w:numPr>
          <w:ilvl w:val="0"/>
          <w:numId w:val="65"/>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20380A">
      <w:pPr>
        <w:numPr>
          <w:ilvl w:val="0"/>
          <w:numId w:val="65"/>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20380A">
      <w:pPr>
        <w:numPr>
          <w:ilvl w:val="0"/>
          <w:numId w:val="65"/>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20380A">
      <w:pPr>
        <w:numPr>
          <w:ilvl w:val="0"/>
          <w:numId w:val="65"/>
        </w:numPr>
        <w:tabs>
          <w:tab w:val="left" w:pos="0"/>
          <w:tab w:val="left" w:pos="1134"/>
        </w:tabs>
        <w:autoSpaceDE w:val="0"/>
        <w:autoSpaceDN w:val="0"/>
        <w:adjustRightInd w:val="0"/>
        <w:ind w:left="0" w:firstLine="709"/>
        <w:jc w:val="both"/>
      </w:pPr>
      <w:r w:rsidRPr="00246ED4">
        <w:lastRenderedPageBreak/>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FE6FA1">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FE6FA1">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FE6FA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FE6FA1">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FE6FA1">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FE6FA1">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w:t>
      </w:r>
      <w:r w:rsidRPr="00246ED4">
        <w:lastRenderedPageBreak/>
        <w:t xml:space="preserve">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20380A">
      <w:pPr>
        <w:numPr>
          <w:ilvl w:val="0"/>
          <w:numId w:val="52"/>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20380A">
      <w:pPr>
        <w:numPr>
          <w:ilvl w:val="0"/>
          <w:numId w:val="52"/>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20380A">
      <w:pPr>
        <w:numPr>
          <w:ilvl w:val="0"/>
          <w:numId w:val="52"/>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20380A">
      <w:pPr>
        <w:numPr>
          <w:ilvl w:val="0"/>
          <w:numId w:val="52"/>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20380A">
      <w:pPr>
        <w:numPr>
          <w:ilvl w:val="0"/>
          <w:numId w:val="52"/>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20380A">
      <w:pPr>
        <w:numPr>
          <w:ilvl w:val="0"/>
          <w:numId w:val="52"/>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FE6FA1">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FE6FA1">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FE6FA1">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lastRenderedPageBreak/>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FE6FA1">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FE6FA1">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E6FA1">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E6FA1">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FE6FA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E6FA1">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FE6FA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E6FA1">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E6FA1">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FE6FA1">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20380A">
      <w:pPr>
        <w:numPr>
          <w:ilvl w:val="0"/>
          <w:numId w:val="48"/>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20380A">
      <w:pPr>
        <w:numPr>
          <w:ilvl w:val="0"/>
          <w:numId w:val="48"/>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20380A">
      <w:pPr>
        <w:numPr>
          <w:ilvl w:val="0"/>
          <w:numId w:val="48"/>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20380A">
      <w:pPr>
        <w:numPr>
          <w:ilvl w:val="0"/>
          <w:numId w:val="48"/>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20380A">
      <w:pPr>
        <w:numPr>
          <w:ilvl w:val="0"/>
          <w:numId w:val="48"/>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20380A">
      <w:pPr>
        <w:numPr>
          <w:ilvl w:val="0"/>
          <w:numId w:val="48"/>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20380A">
      <w:pPr>
        <w:numPr>
          <w:ilvl w:val="0"/>
          <w:numId w:val="48"/>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20380A">
      <w:pPr>
        <w:numPr>
          <w:ilvl w:val="0"/>
          <w:numId w:val="48"/>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E6FA1">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 xml:space="preserve">закупочная </w:t>
      </w:r>
      <w:r w:rsidR="002E77A5" w:rsidRPr="00246ED4">
        <w:lastRenderedPageBreak/>
        <w:t>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20380A">
      <w:pPr>
        <w:numPr>
          <w:ilvl w:val="0"/>
          <w:numId w:val="53"/>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20380A">
      <w:pPr>
        <w:numPr>
          <w:ilvl w:val="0"/>
          <w:numId w:val="53"/>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20380A">
      <w:pPr>
        <w:numPr>
          <w:ilvl w:val="0"/>
          <w:numId w:val="53"/>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E6FA1">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4587597"/>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FE6FA1">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FE6FA1">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20380A">
      <w:pPr>
        <w:numPr>
          <w:ilvl w:val="1"/>
          <w:numId w:val="71"/>
        </w:numPr>
        <w:ind w:left="0" w:firstLine="709"/>
        <w:jc w:val="both"/>
      </w:pPr>
      <w:r w:rsidRPr="00246ED4">
        <w:lastRenderedPageBreak/>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20380A">
      <w:pPr>
        <w:numPr>
          <w:ilvl w:val="1"/>
          <w:numId w:val="71"/>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FE6FA1">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FE6FA1">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E6FA1">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E6FA1">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FE6FA1">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20380A">
      <w:pPr>
        <w:widowControl w:val="0"/>
        <w:numPr>
          <w:ilvl w:val="0"/>
          <w:numId w:val="79"/>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20380A">
      <w:pPr>
        <w:widowControl w:val="0"/>
        <w:numPr>
          <w:ilvl w:val="0"/>
          <w:numId w:val="79"/>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20380A">
      <w:pPr>
        <w:widowControl w:val="0"/>
        <w:numPr>
          <w:ilvl w:val="0"/>
          <w:numId w:val="79"/>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FE6FA1">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FE6FA1">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FE6FA1">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FE6FA1">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20380A">
      <w:pPr>
        <w:pStyle w:val="af4"/>
        <w:numPr>
          <w:ilvl w:val="0"/>
          <w:numId w:val="56"/>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20380A">
      <w:pPr>
        <w:pStyle w:val="af4"/>
        <w:numPr>
          <w:ilvl w:val="0"/>
          <w:numId w:val="56"/>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20380A">
      <w:pPr>
        <w:pStyle w:val="af4"/>
        <w:numPr>
          <w:ilvl w:val="0"/>
          <w:numId w:val="56"/>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20380A">
      <w:pPr>
        <w:pStyle w:val="af4"/>
        <w:numPr>
          <w:ilvl w:val="0"/>
          <w:numId w:val="56"/>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20380A">
      <w:pPr>
        <w:pStyle w:val="af4"/>
        <w:numPr>
          <w:ilvl w:val="0"/>
          <w:numId w:val="56"/>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20380A">
      <w:pPr>
        <w:pStyle w:val="af4"/>
        <w:numPr>
          <w:ilvl w:val="0"/>
          <w:numId w:val="56"/>
        </w:numPr>
        <w:tabs>
          <w:tab w:val="num" w:pos="1134"/>
        </w:tabs>
        <w:spacing w:before="0" w:beforeAutospacing="0" w:after="0" w:afterAutospacing="0"/>
        <w:ind w:left="0" w:firstLine="709"/>
        <w:jc w:val="both"/>
        <w:rPr>
          <w:lang w:val="ru-RU"/>
        </w:rPr>
      </w:pPr>
      <w:r w:rsidRPr="00246ED4">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FE6FA1">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20380A">
      <w:pPr>
        <w:numPr>
          <w:ilvl w:val="0"/>
          <w:numId w:val="66"/>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20380A">
      <w:pPr>
        <w:numPr>
          <w:ilvl w:val="0"/>
          <w:numId w:val="66"/>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20380A">
      <w:pPr>
        <w:numPr>
          <w:ilvl w:val="0"/>
          <w:numId w:val="66"/>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E6FA1">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FE6FA1">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20380A">
      <w:pPr>
        <w:numPr>
          <w:ilvl w:val="0"/>
          <w:numId w:val="54"/>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20380A">
      <w:pPr>
        <w:numPr>
          <w:ilvl w:val="0"/>
          <w:numId w:val="54"/>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FE6FA1">
        <w:t>4.15.1</w:t>
      </w:r>
      <w:r w:rsidR="00806D8D" w:rsidRPr="00246ED4">
        <w:fldChar w:fldCharType="end"/>
      </w:r>
      <w:r w:rsidRPr="00246ED4">
        <w:t>;</w:t>
      </w:r>
    </w:p>
    <w:p w:rsidR="000D73B6" w:rsidRPr="00246ED4" w:rsidRDefault="000D73B6" w:rsidP="0020380A">
      <w:pPr>
        <w:numPr>
          <w:ilvl w:val="0"/>
          <w:numId w:val="54"/>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20380A">
      <w:pPr>
        <w:numPr>
          <w:ilvl w:val="0"/>
          <w:numId w:val="54"/>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20380A">
      <w:pPr>
        <w:numPr>
          <w:ilvl w:val="0"/>
          <w:numId w:val="54"/>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lastRenderedPageBreak/>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20380A">
      <w:pPr>
        <w:numPr>
          <w:ilvl w:val="0"/>
          <w:numId w:val="55"/>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20380A">
      <w:pPr>
        <w:numPr>
          <w:ilvl w:val="0"/>
          <w:numId w:val="55"/>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20380A">
      <w:pPr>
        <w:numPr>
          <w:ilvl w:val="0"/>
          <w:numId w:val="55"/>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20380A">
      <w:pPr>
        <w:numPr>
          <w:ilvl w:val="0"/>
          <w:numId w:val="78"/>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20380A">
      <w:pPr>
        <w:numPr>
          <w:ilvl w:val="0"/>
          <w:numId w:val="78"/>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20380A">
      <w:pPr>
        <w:pStyle w:val="af4"/>
        <w:numPr>
          <w:ilvl w:val="0"/>
          <w:numId w:val="36"/>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20380A">
      <w:pPr>
        <w:numPr>
          <w:ilvl w:val="0"/>
          <w:numId w:val="35"/>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20380A">
      <w:pPr>
        <w:numPr>
          <w:ilvl w:val="0"/>
          <w:numId w:val="35"/>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E6FA1">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20380A">
      <w:pPr>
        <w:numPr>
          <w:ilvl w:val="0"/>
          <w:numId w:val="35"/>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20380A">
      <w:pPr>
        <w:pStyle w:val="af4"/>
        <w:numPr>
          <w:ilvl w:val="0"/>
          <w:numId w:val="36"/>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4587598"/>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FE6FA1">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FE6FA1">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E6FA1">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20380A">
      <w:pPr>
        <w:numPr>
          <w:ilvl w:val="0"/>
          <w:numId w:val="63"/>
        </w:numPr>
        <w:tabs>
          <w:tab w:val="clear" w:pos="720"/>
          <w:tab w:val="num" w:pos="1418"/>
        </w:tabs>
        <w:ind w:left="0" w:firstLine="698"/>
        <w:jc w:val="both"/>
      </w:pPr>
      <w:r w:rsidRPr="00246ED4">
        <w:t>обязательства по возврату аванса;</w:t>
      </w:r>
    </w:p>
    <w:p w:rsidR="0088424C" w:rsidRPr="00246ED4" w:rsidRDefault="0088424C" w:rsidP="0020380A">
      <w:pPr>
        <w:numPr>
          <w:ilvl w:val="0"/>
          <w:numId w:val="63"/>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20380A">
      <w:pPr>
        <w:numPr>
          <w:ilvl w:val="0"/>
          <w:numId w:val="63"/>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20380A">
      <w:pPr>
        <w:numPr>
          <w:ilvl w:val="0"/>
          <w:numId w:val="64"/>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20380A">
      <w:pPr>
        <w:numPr>
          <w:ilvl w:val="0"/>
          <w:numId w:val="64"/>
        </w:numPr>
        <w:tabs>
          <w:tab w:val="clear" w:pos="720"/>
          <w:tab w:val="num" w:pos="1418"/>
        </w:tabs>
        <w:ind w:left="0" w:firstLine="709"/>
        <w:jc w:val="both"/>
      </w:pPr>
      <w:r w:rsidRPr="00246ED4">
        <w:t>поручительство;</w:t>
      </w:r>
    </w:p>
    <w:p w:rsidR="0088424C" w:rsidRPr="00246ED4" w:rsidRDefault="0088424C" w:rsidP="0020380A">
      <w:pPr>
        <w:numPr>
          <w:ilvl w:val="0"/>
          <w:numId w:val="64"/>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FE6FA1">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FE6FA1">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FE6FA1">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FE6FA1">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FE6FA1">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FE6FA1">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FE6FA1">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E6FA1">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E6FA1">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246ED4">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FE6FA1">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20380A">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E6FA1">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4587599"/>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FE6FA1">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FE6FA1">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20380A">
            <w:pPr>
              <w:numPr>
                <w:ilvl w:val="0"/>
                <w:numId w:val="43"/>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FD1C52" w:rsidRDefault="00FD1C52" w:rsidP="00DC4683">
            <w:pPr>
              <w:contextualSpacing/>
              <w:rPr>
                <w:bCs/>
              </w:rPr>
            </w:pPr>
          </w:p>
          <w:p w:rsidR="00FD1C52" w:rsidRDefault="00FD1C52" w:rsidP="00DC4683">
            <w:pPr>
              <w:contextualSpacing/>
              <w:rPr>
                <w:bCs/>
              </w:rPr>
            </w:pPr>
          </w:p>
          <w:p w:rsidR="00DC4683" w:rsidRPr="00246ED4" w:rsidRDefault="00DC4683" w:rsidP="00DC4683">
            <w:pPr>
              <w:contextualSpacing/>
              <w:rPr>
                <w:bCs/>
              </w:rPr>
            </w:pPr>
            <w:r w:rsidRPr="00246ED4">
              <w:rPr>
                <w:bCs/>
              </w:rPr>
              <w:t>Предмет договора</w:t>
            </w:r>
          </w:p>
          <w:p w:rsidR="00FD1C52" w:rsidRDefault="00FD1C52" w:rsidP="001C1F82">
            <w:pPr>
              <w:contextualSpacing/>
            </w:pPr>
          </w:p>
          <w:p w:rsidR="00FD1C52" w:rsidRDefault="00FD1C52" w:rsidP="001C1F82">
            <w:pPr>
              <w:contextualSpacing/>
            </w:pPr>
          </w:p>
          <w:p w:rsidR="00FD1C52" w:rsidRDefault="00FD1C52"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FD1C52">
            <w:pPr>
              <w:pStyle w:val="22"/>
              <w:ind w:right="153" w:firstLine="0"/>
            </w:pPr>
            <w:r w:rsidRPr="00246ED4">
              <w:t>право заключения договора на</w:t>
            </w:r>
            <w:r w:rsidR="00FD1C52">
              <w:t xml:space="preserve"> </w:t>
            </w:r>
            <w:r w:rsidR="00FD1C52" w:rsidRPr="00FD1C52">
              <w:t>режимные наблюдения</w:t>
            </w:r>
            <w:r w:rsidR="00FD1C52">
              <w:t xml:space="preserve"> за радиационно-экологическими </w:t>
            </w:r>
            <w:r w:rsidR="00FD1C52" w:rsidRPr="00FD1C52">
              <w:t>показателями состояния наземных и водных экосистем, и исследование физико-химических характеристик водных объектов района размещения Центральной АЭС</w:t>
            </w:r>
            <w:r w:rsidRPr="00246ED4">
              <w:t>.</w:t>
            </w:r>
          </w:p>
          <w:p w:rsidR="00FD1C52" w:rsidRDefault="00FD1C52" w:rsidP="001C1F82">
            <w:pPr>
              <w:pStyle w:val="22"/>
              <w:ind w:right="153" w:firstLine="0"/>
              <w:jc w:val="left"/>
              <w:rPr>
                <w:bCs/>
              </w:rPr>
            </w:pPr>
          </w:p>
          <w:p w:rsidR="001C1F82" w:rsidRPr="00246ED4" w:rsidRDefault="00FD1C52" w:rsidP="00FD1C52">
            <w:pPr>
              <w:pStyle w:val="22"/>
              <w:ind w:right="153" w:firstLine="0"/>
              <w:rPr>
                <w:bCs/>
              </w:rPr>
            </w:pPr>
            <w:r>
              <w:rPr>
                <w:bCs/>
              </w:rPr>
              <w:t xml:space="preserve">Предмет договора: </w:t>
            </w:r>
            <w:r w:rsidRPr="00FD1C52">
              <w:rPr>
                <w:bCs/>
              </w:rPr>
              <w:t>режимные наблюдения</w:t>
            </w:r>
            <w:r>
              <w:rPr>
                <w:bCs/>
              </w:rPr>
              <w:t xml:space="preserve"> за радиационно-экологическими </w:t>
            </w:r>
            <w:r w:rsidRPr="00FD1C52">
              <w:rPr>
                <w:bCs/>
              </w:rPr>
              <w:t>показателями состояния наземных и водных экосистем, и исследование физико-химических характеристик водных объектов района размещения Центральной АЭС.</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20380A">
            <w:pPr>
              <w:numPr>
                <w:ilvl w:val="0"/>
                <w:numId w:val="43"/>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246ED4" w:rsidTr="00A7754E">
        <w:trPr>
          <w:trHeight w:val="152"/>
        </w:trPr>
        <w:tc>
          <w:tcPr>
            <w:tcW w:w="781" w:type="dxa"/>
          </w:tcPr>
          <w:p w:rsidR="00C87330" w:rsidRPr="00246ED4" w:rsidRDefault="00C87330" w:rsidP="0020380A">
            <w:pPr>
              <w:numPr>
                <w:ilvl w:val="0"/>
                <w:numId w:val="43"/>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FD1C52">
              <w:t>.</w:t>
            </w:r>
          </w:p>
          <w:p w:rsidR="00D30A27" w:rsidRPr="00246ED4" w:rsidRDefault="00824B26" w:rsidP="00824B26">
            <w:pPr>
              <w:jc w:val="both"/>
              <w:rPr>
                <w:b/>
                <w:i/>
              </w:rPr>
            </w:pPr>
            <w:r w:rsidRPr="00246ED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246ED4">
              <w:lastRenderedPageBreak/>
              <w:t>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20380A">
            <w:pPr>
              <w:numPr>
                <w:ilvl w:val="0"/>
                <w:numId w:val="43"/>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20380A">
            <w:pPr>
              <w:numPr>
                <w:ilvl w:val="0"/>
                <w:numId w:val="43"/>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20380A">
            <w:pPr>
              <w:numPr>
                <w:ilvl w:val="0"/>
                <w:numId w:val="43"/>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FD1C52" w:rsidRPr="00237BA4" w:rsidRDefault="00FD1C52" w:rsidP="00FD1C52">
            <w:pPr>
              <w:tabs>
                <w:tab w:val="left" w:pos="1134"/>
              </w:tabs>
              <w:contextualSpacing/>
              <w:jc w:val="both"/>
              <w:rPr>
                <w:spacing w:val="-6"/>
              </w:rPr>
            </w:pPr>
            <w:r w:rsidRPr="00237BA4">
              <w:rPr>
                <w:spacing w:val="-6"/>
              </w:rPr>
              <w:t>ФИО: Хвалимов Артем Дмитриевич</w:t>
            </w:r>
          </w:p>
          <w:p w:rsidR="00FD1C52" w:rsidRPr="00237BA4" w:rsidRDefault="00FD1C52" w:rsidP="00FD1C52">
            <w:pPr>
              <w:tabs>
                <w:tab w:val="left" w:pos="1134"/>
              </w:tabs>
              <w:contextualSpacing/>
              <w:jc w:val="both"/>
              <w:rPr>
                <w:spacing w:val="-6"/>
              </w:rPr>
            </w:pPr>
            <w:r w:rsidRPr="00237BA4">
              <w:rPr>
                <w:spacing w:val="-6"/>
              </w:rPr>
              <w:t>тел.: (495) 633-50-50 доб. 38-63</w:t>
            </w:r>
          </w:p>
          <w:p w:rsidR="00C87330" w:rsidRPr="00FD1C52" w:rsidRDefault="00FD1C52" w:rsidP="00FD1C52">
            <w:pPr>
              <w:tabs>
                <w:tab w:val="left" w:pos="1134"/>
              </w:tabs>
              <w:contextualSpacing/>
              <w:jc w:val="both"/>
              <w:rPr>
                <w:spacing w:val="-6"/>
              </w:rPr>
            </w:pPr>
            <w:r w:rsidRPr="00237BA4">
              <w:rPr>
                <w:spacing w:val="-6"/>
              </w:rPr>
              <w:t>эл. почта: khvalimov_ad@aep.ru</w:t>
            </w:r>
          </w:p>
        </w:tc>
      </w:tr>
      <w:tr w:rsidR="00C87330" w:rsidRPr="00246ED4" w:rsidTr="00A7754E">
        <w:trPr>
          <w:trHeight w:val="70"/>
        </w:trPr>
        <w:tc>
          <w:tcPr>
            <w:tcW w:w="781" w:type="dxa"/>
          </w:tcPr>
          <w:p w:rsidR="00C87330" w:rsidRPr="00246ED4" w:rsidRDefault="00C87330" w:rsidP="0020380A">
            <w:pPr>
              <w:numPr>
                <w:ilvl w:val="0"/>
                <w:numId w:val="43"/>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20380A">
            <w:pPr>
              <w:numPr>
                <w:ilvl w:val="0"/>
                <w:numId w:val="43"/>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ED7D5A" w:rsidP="00C87330">
            <w:pPr>
              <w:ind w:right="153"/>
              <w:rPr>
                <w:bCs/>
              </w:rPr>
            </w:pPr>
            <w:r>
              <w:t>«14» августа 2014</w:t>
            </w:r>
            <w:r w:rsidR="00C87330" w:rsidRPr="00246ED4">
              <w:t xml:space="preserve"> года</w:t>
            </w:r>
          </w:p>
        </w:tc>
      </w:tr>
      <w:tr w:rsidR="00C87330" w:rsidRPr="00246ED4" w:rsidTr="00A7754E">
        <w:trPr>
          <w:trHeight w:val="152"/>
        </w:trPr>
        <w:tc>
          <w:tcPr>
            <w:tcW w:w="781" w:type="dxa"/>
          </w:tcPr>
          <w:p w:rsidR="00C87330" w:rsidRPr="00246ED4" w:rsidRDefault="00C87330" w:rsidP="0020380A">
            <w:pPr>
              <w:numPr>
                <w:ilvl w:val="0"/>
                <w:numId w:val="43"/>
              </w:numPr>
              <w:tabs>
                <w:tab w:val="num" w:pos="786"/>
              </w:tabs>
              <w:ind w:left="0" w:hanging="15"/>
              <w:jc w:val="center"/>
            </w:pPr>
            <w:bookmarkStart w:id="341" w:name="_Ref317250440"/>
          </w:p>
        </w:tc>
        <w:bookmarkEnd w:id="341"/>
        <w:tc>
          <w:tcPr>
            <w:tcW w:w="3228" w:type="dxa"/>
          </w:tcPr>
          <w:p w:rsidR="00C87330" w:rsidRPr="00246ED4" w:rsidRDefault="00C87330" w:rsidP="00C87330">
            <w:pPr>
              <w:pStyle w:val="36"/>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FD1C52" w:rsidRPr="00246ED4" w:rsidRDefault="00FD1C52" w:rsidP="00FD1C52">
            <w:pPr>
              <w:tabs>
                <w:tab w:val="num" w:pos="928"/>
                <w:tab w:val="left" w:pos="1134"/>
              </w:tabs>
              <w:contextualSpacing/>
              <w:jc w:val="both"/>
            </w:pPr>
            <w:r>
              <w:t xml:space="preserve">9 440 000 </w:t>
            </w:r>
            <w:r w:rsidRPr="00FD1C52">
              <w:t>(Девять миллионов четырест</w:t>
            </w:r>
            <w:r>
              <w:t>а сорок тысяч) рублей 00 копеек, включая НДС</w:t>
            </w:r>
            <w:r w:rsidR="00FE6FA1" w:rsidRPr="00FE6FA1">
              <w:t xml:space="preserve"> (18%)</w:t>
            </w:r>
            <w:r>
              <w:t xml:space="preserve"> 1 440 000 (Один миллион четыреста сорок тысяч) рублей 00 копеек.</w:t>
            </w:r>
          </w:p>
          <w:p w:rsidR="00FD1C52" w:rsidRDefault="00FD1C52" w:rsidP="00824B26">
            <w:pPr>
              <w:pStyle w:val="36"/>
              <w:tabs>
                <w:tab w:val="clear" w:pos="1307"/>
              </w:tabs>
              <w:ind w:left="0" w:right="153"/>
              <w:jc w:val="left"/>
              <w:rPr>
                <w:szCs w:val="24"/>
              </w:rPr>
            </w:pPr>
          </w:p>
          <w:p w:rsidR="00FD1C52" w:rsidRDefault="00FD1C52" w:rsidP="00FD1C52">
            <w:pPr>
              <w:tabs>
                <w:tab w:val="left" w:pos="1134"/>
              </w:tabs>
              <w:contextualSpacing/>
              <w:jc w:val="both"/>
            </w:pPr>
            <w:r>
              <w:t>8 000 000 (Восемь миллионов) рублей 00 копеек</w:t>
            </w:r>
            <w:r w:rsidRPr="00246ED4">
              <w:t xml:space="preserve">, без учета НДС. </w:t>
            </w:r>
          </w:p>
          <w:p w:rsidR="00824B26" w:rsidRPr="00246ED4" w:rsidRDefault="00824B26" w:rsidP="00824B26">
            <w:pPr>
              <w:pStyle w:val="36"/>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6"/>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w:t>
            </w:r>
            <w:r w:rsidRPr="00246ED4">
              <w:rPr>
                <w:szCs w:val="24"/>
              </w:rPr>
              <w:lastRenderedPageBreak/>
              <w:t>предложений.</w:t>
            </w:r>
          </w:p>
        </w:tc>
      </w:tr>
      <w:tr w:rsidR="00C87330" w:rsidRPr="00246ED4" w:rsidTr="00A7754E">
        <w:trPr>
          <w:trHeight w:val="397"/>
        </w:trPr>
        <w:tc>
          <w:tcPr>
            <w:tcW w:w="781" w:type="dxa"/>
          </w:tcPr>
          <w:p w:rsidR="00C87330" w:rsidRPr="00246ED4" w:rsidRDefault="00C87330" w:rsidP="0020380A">
            <w:pPr>
              <w:numPr>
                <w:ilvl w:val="0"/>
                <w:numId w:val="43"/>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20380A">
            <w:pPr>
              <w:numPr>
                <w:ilvl w:val="0"/>
                <w:numId w:val="43"/>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20380A">
            <w:pPr>
              <w:numPr>
                <w:ilvl w:val="0"/>
                <w:numId w:val="43"/>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FD1C52" w:rsidP="00824B26">
            <w:pPr>
              <w:ind w:right="153"/>
              <w:jc w:val="both"/>
            </w:pPr>
            <w:r>
              <w:rPr>
                <w:bCs/>
                <w:snapToGrid w:val="0"/>
              </w:rPr>
              <w:t>Не требуется</w:t>
            </w:r>
          </w:p>
        </w:tc>
      </w:tr>
      <w:tr w:rsidR="00815182" w:rsidRPr="00246ED4" w:rsidTr="00A7754E">
        <w:trPr>
          <w:trHeight w:val="709"/>
        </w:trPr>
        <w:tc>
          <w:tcPr>
            <w:tcW w:w="781" w:type="dxa"/>
          </w:tcPr>
          <w:p w:rsidR="00815182" w:rsidRPr="00246ED4" w:rsidRDefault="00815182" w:rsidP="0020380A">
            <w:pPr>
              <w:numPr>
                <w:ilvl w:val="0"/>
                <w:numId w:val="43"/>
              </w:numPr>
              <w:tabs>
                <w:tab w:val="num" w:pos="786"/>
              </w:tabs>
              <w:ind w:left="0" w:hanging="15"/>
              <w:jc w:val="center"/>
            </w:pPr>
            <w:bookmarkStart w:id="344" w:name="_Ref319670208"/>
          </w:p>
        </w:tc>
        <w:bookmarkEnd w:id="344"/>
        <w:tc>
          <w:tcPr>
            <w:tcW w:w="3228" w:type="dxa"/>
          </w:tcPr>
          <w:p w:rsidR="00815182" w:rsidRPr="00246ED4" w:rsidRDefault="00815182" w:rsidP="00824B26">
            <w:pPr>
              <w:pStyle w:val="36"/>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147C8F" w:rsidRDefault="00815182" w:rsidP="0020380A">
            <w:pPr>
              <w:widowControl w:val="0"/>
              <w:numPr>
                <w:ilvl w:val="0"/>
                <w:numId w:val="38"/>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244BA6">
              <w:rPr>
                <w:b/>
              </w:rPr>
              <w:t xml:space="preserve">Требования к участникам </w:t>
            </w:r>
            <w:r w:rsidR="003E0066" w:rsidRPr="00244BA6">
              <w:rPr>
                <w:b/>
              </w:rPr>
              <w:t>запроса предложений</w:t>
            </w:r>
            <w:r w:rsidRPr="00244BA6">
              <w:rPr>
                <w:b/>
              </w:rPr>
              <w:t>:</w:t>
            </w:r>
            <w:bookmarkEnd w:id="345"/>
            <w:bookmarkEnd w:id="346"/>
            <w:bookmarkEnd w:id="347"/>
          </w:p>
          <w:p w:rsidR="00147C8F" w:rsidRPr="00147C8F" w:rsidRDefault="00147C8F" w:rsidP="00147C8F">
            <w:pPr>
              <w:widowControl w:val="0"/>
              <w:tabs>
                <w:tab w:val="left" w:pos="709"/>
              </w:tabs>
              <w:adjustRightInd w:val="0"/>
              <w:ind w:left="660" w:right="153"/>
              <w:jc w:val="both"/>
              <w:textAlignment w:val="baseline"/>
              <w:rPr>
                <w:b/>
              </w:rPr>
            </w:pPr>
          </w:p>
          <w:p w:rsidR="00815182" w:rsidRPr="00246ED4" w:rsidRDefault="00815182" w:rsidP="0020380A">
            <w:pPr>
              <w:numPr>
                <w:ilvl w:val="0"/>
                <w:numId w:val="37"/>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FE6FA1">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20380A">
            <w:pPr>
              <w:numPr>
                <w:ilvl w:val="0"/>
                <w:numId w:val="37"/>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244BA6">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246ED4">
              <w:lastRenderedPageBreak/>
              <w:t>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244BA6">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6B77F6" w:rsidP="0020380A">
            <w:pPr>
              <w:numPr>
                <w:ilvl w:val="0"/>
                <w:numId w:val="37"/>
              </w:numPr>
              <w:tabs>
                <w:tab w:val="left" w:pos="851"/>
              </w:tabs>
              <w:ind w:left="0" w:right="153" w:firstLine="660"/>
              <w:jc w:val="both"/>
            </w:pPr>
            <w:r>
              <w:t>долже</w:t>
            </w:r>
            <w:r w:rsidRPr="008E3028">
              <w:t xml:space="preserve">н иметь договоры с завершенными в 2011 – 2014 гг. </w:t>
            </w:r>
            <w:r w:rsidRPr="00D32802">
              <w:rPr>
                <w:b/>
              </w:rPr>
              <w:t>работами по</w:t>
            </w:r>
            <w:r w:rsidR="00DA58AC" w:rsidRPr="00D32802">
              <w:rPr>
                <w:b/>
              </w:rPr>
              <w:t xml:space="preserve"> режимным наблюдениям за радиационно-экологическими показателями</w:t>
            </w:r>
            <w:r w:rsidRPr="00BC5425">
              <w:t xml:space="preserve"> </w:t>
            </w:r>
            <w:r>
              <w:t>на сумму не менее 4 700 000 (Четыре миллиона семьсот тысяч</w:t>
            </w:r>
            <w:r w:rsidRPr="008E3028">
              <w:t>) рубл</w:t>
            </w:r>
            <w:r>
              <w:t>ей 00 копеек, включая НДС (18%).</w:t>
            </w:r>
          </w:p>
          <w:p w:rsidR="00815182" w:rsidRPr="00246ED4" w:rsidRDefault="00815182" w:rsidP="0020380A">
            <w:pPr>
              <w:numPr>
                <w:ilvl w:val="0"/>
                <w:numId w:val="37"/>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4BA6" w:rsidRDefault="00840A0D" w:rsidP="0020380A">
            <w:pPr>
              <w:numPr>
                <w:ilvl w:val="0"/>
                <w:numId w:val="70"/>
              </w:numPr>
              <w:tabs>
                <w:tab w:val="left" w:pos="778"/>
              </w:tabs>
              <w:ind w:right="153"/>
              <w:jc w:val="both"/>
              <w:rPr>
                <w:bCs/>
              </w:rPr>
            </w:pPr>
            <w:r w:rsidRPr="00244BA6">
              <w:rPr>
                <w:bCs/>
              </w:rPr>
              <w:t xml:space="preserve">в реестре, </w:t>
            </w:r>
            <w:r w:rsidR="001856AB" w:rsidRPr="00244BA6">
              <w:rPr>
                <w:bCs/>
              </w:rPr>
              <w:t xml:space="preserve">ведущемся </w:t>
            </w:r>
            <w:r w:rsidRPr="00244BA6">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4BA6" w:rsidRDefault="00840A0D" w:rsidP="0020380A">
            <w:pPr>
              <w:numPr>
                <w:ilvl w:val="0"/>
                <w:numId w:val="70"/>
              </w:numPr>
              <w:tabs>
                <w:tab w:val="left" w:pos="778"/>
              </w:tabs>
              <w:ind w:right="153"/>
              <w:jc w:val="both"/>
              <w:rPr>
                <w:bCs/>
              </w:rPr>
            </w:pPr>
            <w:r w:rsidRPr="00244BA6">
              <w:rPr>
                <w:bCs/>
              </w:rPr>
              <w:t xml:space="preserve">в реестре, </w:t>
            </w:r>
            <w:r w:rsidR="001856AB" w:rsidRPr="00244BA6">
              <w:rPr>
                <w:bCs/>
              </w:rPr>
              <w:t xml:space="preserve">ведущемся </w:t>
            </w:r>
            <w:r w:rsidRPr="00244BA6">
              <w:rPr>
                <w:bCs/>
              </w:rPr>
              <w:t>в соответствии с положениями законодательства Российской Федерации о размещении государственных и муниципальных заказов;</w:t>
            </w:r>
          </w:p>
          <w:p w:rsidR="00D95BC4" w:rsidRPr="00244BA6" w:rsidRDefault="00840A0D" w:rsidP="0020380A">
            <w:pPr>
              <w:numPr>
                <w:ilvl w:val="0"/>
                <w:numId w:val="70"/>
              </w:numPr>
              <w:tabs>
                <w:tab w:val="left" w:pos="778"/>
              </w:tabs>
              <w:ind w:right="153"/>
              <w:jc w:val="both"/>
              <w:rPr>
                <w:bCs/>
              </w:rPr>
            </w:pPr>
            <w:r w:rsidRPr="00244BA6">
              <w:rPr>
                <w:bCs/>
              </w:rPr>
              <w:t>в реестре недобросовестных поставщиков Госкорпорации «Росатом» и организаций Госкорпорации «Росатом».</w:t>
            </w:r>
          </w:p>
          <w:p w:rsidR="00125977" w:rsidRDefault="00125977" w:rsidP="00CA2AAE">
            <w:pPr>
              <w:tabs>
                <w:tab w:val="left" w:pos="778"/>
              </w:tabs>
              <w:ind w:right="153" w:firstLine="669"/>
              <w:jc w:val="both"/>
            </w:pPr>
          </w:p>
          <w:p w:rsidR="00125977" w:rsidRDefault="00125977" w:rsidP="00CA2AAE">
            <w:pPr>
              <w:tabs>
                <w:tab w:val="left" w:pos="778"/>
              </w:tabs>
              <w:ind w:right="153" w:firstLine="669"/>
              <w:jc w:val="both"/>
              <w:rPr>
                <w:b/>
              </w:rPr>
            </w:pPr>
            <w:r w:rsidRPr="00244BA6">
              <w:rPr>
                <w:b/>
              </w:rPr>
              <w:t xml:space="preserve">13.2 Требования к субподрядчикам/ соисполнителям в объеме выполняемых работ /оказываемых услуг: </w:t>
            </w:r>
          </w:p>
          <w:p w:rsidR="00147C8F" w:rsidRPr="00244BA6" w:rsidRDefault="00147C8F" w:rsidP="00CA2AAE">
            <w:pPr>
              <w:tabs>
                <w:tab w:val="left" w:pos="778"/>
              </w:tabs>
              <w:ind w:right="153" w:firstLine="669"/>
              <w:jc w:val="both"/>
              <w:rPr>
                <w:b/>
              </w:rPr>
            </w:pPr>
          </w:p>
          <w:p w:rsidR="00125977" w:rsidRPr="00246ED4" w:rsidRDefault="00125977" w:rsidP="0020380A">
            <w:pPr>
              <w:numPr>
                <w:ilvl w:val="0"/>
                <w:numId w:val="41"/>
              </w:numPr>
              <w:tabs>
                <w:tab w:val="left" w:pos="778"/>
              </w:tabs>
              <w:ind w:left="0" w:right="153" w:firstLine="660"/>
              <w:jc w:val="both"/>
            </w:pPr>
            <w:r w:rsidRPr="00246ED4">
              <w:t>должен отвечать требованиям, указанным в пунктах </w:t>
            </w:r>
            <w:r w:rsidRPr="00246ED4">
              <w:fldChar w:fldCharType="begin"/>
            </w:r>
            <w:r w:rsidRPr="00246ED4">
              <w:instrText xml:space="preserve"> REF _Ref388963252 \r \h  \* MERGEFORMAT </w:instrText>
            </w:r>
            <w:r w:rsidRPr="00246ED4">
              <w:fldChar w:fldCharType="separate"/>
            </w:r>
            <w:r w:rsidR="00FE6FA1">
              <w:t>3.1.1.1</w:t>
            </w:r>
            <w:r w:rsidRPr="00246ED4">
              <w:fldChar w:fldCharType="end"/>
            </w:r>
            <w:r w:rsidRPr="00246ED4">
              <w:t xml:space="preserve"> - </w:t>
            </w:r>
            <w:r w:rsidRPr="00246ED4">
              <w:fldChar w:fldCharType="begin"/>
            </w:r>
            <w:r w:rsidRPr="00246ED4">
              <w:instrText xml:space="preserve"> REF _Ref299553055 \r \h  \* MERGEFORMAT </w:instrText>
            </w:r>
            <w:r w:rsidRPr="00246ED4">
              <w:fldChar w:fldCharType="separate"/>
            </w:r>
            <w:r w:rsidR="00FE6FA1">
              <w:t>3.1.1.5</w:t>
            </w:r>
            <w:r w:rsidRPr="00246ED4">
              <w:fldChar w:fldCharType="end"/>
            </w:r>
            <w:r w:rsidRPr="00246ED4">
              <w:t xml:space="preserve"> настоящей документации по запросу предложений;</w:t>
            </w:r>
          </w:p>
          <w:p w:rsidR="00244BA6" w:rsidRPr="00246ED4" w:rsidRDefault="00244BA6" w:rsidP="0020380A">
            <w:pPr>
              <w:numPr>
                <w:ilvl w:val="0"/>
                <w:numId w:val="41"/>
              </w:numPr>
              <w:tabs>
                <w:tab w:val="left" w:pos="778"/>
              </w:tabs>
              <w:ind w:left="0" w:right="153" w:firstLine="660"/>
              <w:jc w:val="both"/>
            </w:pPr>
            <w:r w:rsidRPr="00246ED4">
              <w:t xml:space="preserve">отсутствие сведений </w:t>
            </w:r>
            <w:r w:rsidRPr="00244BA6">
              <w:t>о субподрядчиках/ соисполнителях</w:t>
            </w:r>
            <w:r w:rsidRPr="00246ED4">
              <w:t xml:space="preserve"> в следующих реестрах недобросовестных поставщиков:</w:t>
            </w:r>
          </w:p>
          <w:p w:rsidR="00244BA6" w:rsidRPr="00244BA6" w:rsidRDefault="00244BA6" w:rsidP="0020380A">
            <w:pPr>
              <w:numPr>
                <w:ilvl w:val="0"/>
                <w:numId w:val="70"/>
              </w:numPr>
              <w:tabs>
                <w:tab w:val="left" w:pos="1094"/>
              </w:tabs>
              <w:ind w:left="0" w:right="153" w:firstLine="669"/>
              <w:jc w:val="both"/>
            </w:pPr>
            <w:r w:rsidRPr="00244BA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44BA6" w:rsidRPr="00244BA6" w:rsidRDefault="00244BA6" w:rsidP="0020380A">
            <w:pPr>
              <w:numPr>
                <w:ilvl w:val="0"/>
                <w:numId w:val="70"/>
              </w:numPr>
              <w:tabs>
                <w:tab w:val="left" w:pos="1094"/>
              </w:tabs>
              <w:ind w:left="0" w:right="153" w:firstLine="669"/>
              <w:jc w:val="both"/>
            </w:pPr>
            <w:r w:rsidRPr="00244BA6">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44BA6" w:rsidRPr="00244BA6" w:rsidRDefault="00244BA6" w:rsidP="0020380A">
            <w:pPr>
              <w:numPr>
                <w:ilvl w:val="0"/>
                <w:numId w:val="70"/>
              </w:numPr>
              <w:tabs>
                <w:tab w:val="left" w:pos="1094"/>
              </w:tabs>
              <w:ind w:left="0" w:right="153" w:firstLine="669"/>
              <w:jc w:val="both"/>
            </w:pPr>
            <w:r w:rsidRPr="00244BA6">
              <w:t>в реестре недобросовестных поставщиков Госкорпорации «Росатом» и организаций Госкорпорации «Росатом».</w:t>
            </w:r>
          </w:p>
          <w:p w:rsidR="00244BA6" w:rsidRDefault="00244BA6" w:rsidP="00244BA6">
            <w:pPr>
              <w:pStyle w:val="afff"/>
              <w:widowControl w:val="0"/>
              <w:tabs>
                <w:tab w:val="left" w:pos="709"/>
                <w:tab w:val="left" w:pos="778"/>
              </w:tabs>
              <w:adjustRightInd w:val="0"/>
              <w:ind w:left="1412" w:right="153"/>
              <w:jc w:val="both"/>
              <w:textAlignment w:val="baseline"/>
            </w:pPr>
          </w:p>
          <w:p w:rsidR="00244BA6" w:rsidRPr="00244BA6" w:rsidRDefault="00244BA6" w:rsidP="0020380A">
            <w:pPr>
              <w:pStyle w:val="afff"/>
              <w:widowControl w:val="0"/>
              <w:numPr>
                <w:ilvl w:val="1"/>
                <w:numId w:val="81"/>
              </w:numPr>
              <w:tabs>
                <w:tab w:val="left" w:pos="709"/>
                <w:tab w:val="left" w:pos="778"/>
              </w:tabs>
              <w:adjustRightInd w:val="0"/>
              <w:ind w:left="102" w:right="153" w:firstLine="567"/>
              <w:jc w:val="both"/>
              <w:textAlignment w:val="baseline"/>
              <w:rPr>
                <w:rFonts w:ascii="Times New Roman" w:eastAsia="Times New Roman" w:hAnsi="Times New Roman"/>
                <w:b/>
                <w:sz w:val="24"/>
                <w:szCs w:val="24"/>
                <w:lang w:val="ru-RU" w:eastAsia="ru-RU"/>
              </w:rPr>
            </w:pPr>
            <w:r w:rsidRPr="00244BA6">
              <w:rPr>
                <w:rFonts w:ascii="Times New Roman" w:eastAsia="Times New Roman" w:hAnsi="Times New Roman"/>
                <w:b/>
                <w:sz w:val="24"/>
                <w:szCs w:val="24"/>
                <w:lang w:val="ru-RU" w:eastAsia="ru-RU"/>
              </w:rPr>
              <w:t xml:space="preserve"> </w:t>
            </w:r>
            <w:bookmarkStart w:id="349" w:name="_Ref317250882"/>
            <w:r w:rsidRPr="00244BA6">
              <w:rPr>
                <w:rFonts w:ascii="Times New Roman" w:eastAsia="Times New Roman" w:hAnsi="Times New Roman"/>
                <w:b/>
                <w:sz w:val="24"/>
                <w:szCs w:val="24"/>
                <w:lang w:val="ru-RU" w:eastAsia="ru-RU"/>
              </w:rPr>
              <w:t>Требования к участникам запроса предложений, субподрядчикам/ соисполнителям в объеме выполняемых работ /оказываемых услуг:</w:t>
            </w:r>
            <w:bookmarkEnd w:id="349"/>
          </w:p>
          <w:p w:rsidR="00244BA6" w:rsidRDefault="00244BA6" w:rsidP="00244BA6">
            <w:pPr>
              <w:tabs>
                <w:tab w:val="left" w:pos="778"/>
              </w:tabs>
              <w:ind w:right="153" w:firstLine="669"/>
              <w:jc w:val="both"/>
            </w:pPr>
            <w:r>
              <w:t xml:space="preserve">13.3.1 </w:t>
            </w:r>
            <w:r w:rsidR="00BF156F">
              <w:t xml:space="preserve">должен иметь действующее </w:t>
            </w:r>
            <w:r w:rsidR="00BF156F" w:rsidRPr="00BF156F">
              <w:t>свидетельство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w:t>
            </w:r>
            <w:r w:rsidR="00331891">
              <w:t xml:space="preserve"> на выполнение работ по инженерным изысканиям</w:t>
            </w:r>
            <w:r>
              <w:t xml:space="preserve">: </w:t>
            </w:r>
          </w:p>
          <w:p w:rsidR="00244BA6" w:rsidRPr="00875D5C" w:rsidRDefault="00244BA6" w:rsidP="00244BA6">
            <w:pPr>
              <w:tabs>
                <w:tab w:val="left" w:pos="778"/>
              </w:tabs>
              <w:ind w:left="1945" w:right="153"/>
              <w:jc w:val="both"/>
            </w:pPr>
            <w:r w:rsidRPr="00875D5C">
              <w:t xml:space="preserve">4. Работы в составе инженерно-экологических изысканий: </w:t>
            </w:r>
          </w:p>
          <w:p w:rsidR="00244BA6" w:rsidRDefault="00244BA6" w:rsidP="00244BA6">
            <w:pPr>
              <w:tabs>
                <w:tab w:val="left" w:pos="778"/>
              </w:tabs>
              <w:ind w:left="1945" w:right="153"/>
              <w:jc w:val="both"/>
            </w:pPr>
            <w:r>
              <w:t>4.3. Лабораторные химико-аналитические и газохимические исследования образцов и проб почвогрунтов и воды.</w:t>
            </w:r>
          </w:p>
          <w:p w:rsidR="00244BA6" w:rsidRDefault="00244BA6" w:rsidP="00244BA6">
            <w:pPr>
              <w:tabs>
                <w:tab w:val="left" w:pos="778"/>
              </w:tabs>
              <w:ind w:left="1945" w:right="153"/>
              <w:jc w:val="both"/>
            </w:pPr>
            <w:r w:rsidRPr="00875D5C">
              <w:t>4.4 Исследования и оценка физических воздействий и радиационной обстановки на территории.</w:t>
            </w:r>
          </w:p>
          <w:p w:rsidR="00244BA6" w:rsidRDefault="00244BA6" w:rsidP="00244BA6">
            <w:pPr>
              <w:tabs>
                <w:tab w:val="left" w:pos="778"/>
              </w:tabs>
              <w:ind w:right="153" w:firstLine="669"/>
              <w:jc w:val="both"/>
            </w:pPr>
            <w:r>
              <w:t xml:space="preserve">13.3.2 должен </w:t>
            </w:r>
            <w:r w:rsidRPr="00833726">
              <w:t>иметь</w:t>
            </w:r>
            <w:r>
              <w:t xml:space="preserve"> испытательную</w:t>
            </w:r>
            <w:r w:rsidRPr="00833726">
              <w:t xml:space="preserve"> лабораторию</w:t>
            </w:r>
            <w:r>
              <w:t>,</w:t>
            </w:r>
            <w:r>
              <w:rPr>
                <w:bCs/>
              </w:rPr>
              <w:t xml:space="preserve"> </w:t>
            </w:r>
            <w:r w:rsidRPr="00833726">
              <w:t xml:space="preserve">аккредитованную в системе </w:t>
            </w:r>
            <w:r>
              <w:t xml:space="preserve">аккредитации аналитических лабораторий (центров) на техническую компетентность и независимость </w:t>
            </w:r>
            <w:r w:rsidRPr="00833726">
              <w:t>с областью аккредитации, позволяющей вести работы</w:t>
            </w:r>
            <w:r>
              <w:t xml:space="preserve">, являющиеся предметом закупки, либо </w:t>
            </w:r>
            <w:r>
              <w:rPr>
                <w:bCs/>
              </w:rPr>
              <w:t xml:space="preserve">договор аренды, либо </w:t>
            </w:r>
            <w:r w:rsidRPr="00C41C06">
              <w:t>со</w:t>
            </w:r>
            <w:r>
              <w:rPr>
                <w:bCs/>
              </w:rPr>
              <w:t xml:space="preserve">глашение о намерениях заключить </w:t>
            </w:r>
            <w:r w:rsidRPr="00C41C06">
              <w:t>дог</w:t>
            </w:r>
            <w:r>
              <w:rPr>
                <w:bCs/>
              </w:rPr>
              <w:t xml:space="preserve">овор аренды, в случае признания </w:t>
            </w:r>
            <w:r w:rsidRPr="00C41C06">
              <w:t>участ</w:t>
            </w:r>
            <w:r>
              <w:rPr>
                <w:bCs/>
              </w:rPr>
              <w:t xml:space="preserve">ника закупки победителем, между </w:t>
            </w:r>
            <w:r w:rsidRPr="00C41C06">
              <w:t>учас</w:t>
            </w:r>
            <w:r>
              <w:rPr>
                <w:bCs/>
              </w:rPr>
              <w:t xml:space="preserve">тником и </w:t>
            </w:r>
            <w:r w:rsidRPr="00C41C06">
              <w:t>арендодателем, с указ</w:t>
            </w:r>
            <w:r>
              <w:rPr>
                <w:bCs/>
              </w:rPr>
              <w:t xml:space="preserve">анием </w:t>
            </w:r>
            <w:r w:rsidRPr="00C41C06">
              <w:t>н</w:t>
            </w:r>
            <w:r>
              <w:rPr>
                <w:bCs/>
              </w:rPr>
              <w:t>аименований, количества, сроков аренды</w:t>
            </w:r>
            <w:r w:rsidRPr="00C41C06">
              <w:t>.</w:t>
            </w:r>
          </w:p>
          <w:p w:rsidR="00125977" w:rsidRPr="00246ED4" w:rsidRDefault="00125977" w:rsidP="00147C8F">
            <w:pPr>
              <w:tabs>
                <w:tab w:val="left" w:pos="778"/>
              </w:tabs>
              <w:ind w:right="153"/>
              <w:jc w:val="both"/>
            </w:pPr>
          </w:p>
        </w:tc>
      </w:tr>
      <w:tr w:rsidR="00C87330" w:rsidRPr="00246ED4" w:rsidTr="00A7754E">
        <w:trPr>
          <w:trHeight w:val="709"/>
        </w:trPr>
        <w:tc>
          <w:tcPr>
            <w:tcW w:w="781" w:type="dxa"/>
          </w:tcPr>
          <w:p w:rsidR="00C87330" w:rsidRPr="00246ED4" w:rsidRDefault="00C87330" w:rsidP="0020380A">
            <w:pPr>
              <w:numPr>
                <w:ilvl w:val="0"/>
                <w:numId w:val="43"/>
              </w:numPr>
              <w:tabs>
                <w:tab w:val="num" w:pos="786"/>
              </w:tabs>
              <w:ind w:left="0" w:hanging="15"/>
              <w:jc w:val="center"/>
            </w:pPr>
            <w:bookmarkStart w:id="350" w:name="_Ref317256469"/>
          </w:p>
        </w:tc>
        <w:bookmarkEnd w:id="350"/>
        <w:tc>
          <w:tcPr>
            <w:tcW w:w="3228" w:type="dxa"/>
          </w:tcPr>
          <w:p w:rsidR="00C87330" w:rsidRPr="00246ED4" w:rsidRDefault="00C87330" w:rsidP="00C87330">
            <w:pPr>
              <w:pStyle w:val="36"/>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Default="006B77F6" w:rsidP="001E70F7">
            <w:pPr>
              <w:widowControl w:val="0"/>
              <w:tabs>
                <w:tab w:val="left" w:pos="778"/>
              </w:tabs>
              <w:adjustRightInd w:val="0"/>
              <w:ind w:right="153" w:firstLine="660"/>
              <w:jc w:val="both"/>
              <w:textAlignment w:val="baseline"/>
              <w:rPr>
                <w:b/>
                <w:i/>
              </w:rPr>
            </w:pPr>
            <w:r>
              <w:rPr>
                <w:b/>
                <w:i/>
              </w:rPr>
              <w:t>-</w:t>
            </w:r>
          </w:p>
          <w:p w:rsidR="006B77F6" w:rsidRPr="00246ED4" w:rsidRDefault="006B77F6" w:rsidP="001E70F7">
            <w:pPr>
              <w:widowControl w:val="0"/>
              <w:tabs>
                <w:tab w:val="left" w:pos="778"/>
              </w:tabs>
              <w:adjustRightInd w:val="0"/>
              <w:ind w:right="153" w:firstLine="660"/>
              <w:jc w:val="both"/>
              <w:textAlignment w:val="baseline"/>
            </w:pPr>
          </w:p>
        </w:tc>
      </w:tr>
      <w:tr w:rsidR="00C87330" w:rsidRPr="00246ED4" w:rsidTr="00953393">
        <w:trPr>
          <w:trHeight w:val="3353"/>
        </w:trPr>
        <w:tc>
          <w:tcPr>
            <w:tcW w:w="781" w:type="dxa"/>
          </w:tcPr>
          <w:p w:rsidR="00C87330" w:rsidRPr="00246ED4" w:rsidRDefault="00C87330" w:rsidP="0020380A">
            <w:pPr>
              <w:numPr>
                <w:ilvl w:val="0"/>
                <w:numId w:val="43"/>
              </w:numPr>
              <w:tabs>
                <w:tab w:val="num" w:pos="786"/>
              </w:tabs>
              <w:ind w:left="0" w:hanging="15"/>
              <w:jc w:val="center"/>
            </w:pPr>
            <w:bookmarkStart w:id="351" w:name="_Ref317257394"/>
          </w:p>
        </w:tc>
        <w:bookmarkEnd w:id="351"/>
        <w:tc>
          <w:tcPr>
            <w:tcW w:w="3228" w:type="dxa"/>
          </w:tcPr>
          <w:p w:rsidR="00C87330" w:rsidRPr="00246ED4" w:rsidRDefault="00C87330" w:rsidP="00D37653">
            <w:pPr>
              <w:pStyle w:val="36"/>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CA2AAE" w:rsidRDefault="00093C94" w:rsidP="00CA2AAE">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20380A">
            <w:pPr>
              <w:numPr>
                <w:ilvl w:val="0"/>
                <w:numId w:val="43"/>
              </w:numPr>
              <w:tabs>
                <w:tab w:val="num" w:pos="786"/>
              </w:tabs>
              <w:ind w:left="0" w:hanging="15"/>
              <w:jc w:val="center"/>
            </w:pPr>
            <w:bookmarkStart w:id="352" w:name="_Ref317257698"/>
          </w:p>
        </w:tc>
        <w:bookmarkEnd w:id="352"/>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20380A">
            <w:pPr>
              <w:widowControl w:val="0"/>
              <w:numPr>
                <w:ilvl w:val="0"/>
                <w:numId w:val="39"/>
              </w:numPr>
              <w:tabs>
                <w:tab w:val="left" w:pos="636"/>
              </w:tabs>
              <w:adjustRightInd w:val="0"/>
              <w:ind w:left="0" w:right="153" w:firstLine="660"/>
              <w:jc w:val="both"/>
              <w:textAlignment w:val="baseline"/>
              <w:rPr>
                <w:b/>
              </w:rPr>
            </w:pPr>
            <w:bookmarkStart w:id="353" w:name="_Ref317251847"/>
            <w:r w:rsidRPr="00147C8F">
              <w:rPr>
                <w:b/>
                <w:bCs/>
              </w:rPr>
              <w:t>Документы, подтверждающие соответствие т</w:t>
            </w:r>
            <w:r w:rsidRPr="00147C8F">
              <w:rPr>
                <w:b/>
              </w:rPr>
              <w:t xml:space="preserve">ребованиям, предъявляемым участникам </w:t>
            </w:r>
            <w:r w:rsidR="003E0066" w:rsidRPr="00147C8F">
              <w:rPr>
                <w:b/>
              </w:rPr>
              <w:t>запроса предложений</w:t>
            </w:r>
            <w:r w:rsidRPr="00147C8F">
              <w:rPr>
                <w:b/>
              </w:rPr>
              <w:t>:</w:t>
            </w:r>
            <w:bookmarkEnd w:id="353"/>
          </w:p>
          <w:p w:rsidR="00FF491C" w:rsidRPr="00147C8F" w:rsidRDefault="00FF491C" w:rsidP="00FF491C">
            <w:pPr>
              <w:widowControl w:val="0"/>
              <w:tabs>
                <w:tab w:val="left" w:pos="636"/>
              </w:tabs>
              <w:adjustRightInd w:val="0"/>
              <w:ind w:left="660" w:right="153"/>
              <w:jc w:val="both"/>
              <w:textAlignment w:val="baseline"/>
              <w:rPr>
                <w:b/>
              </w:rPr>
            </w:pPr>
          </w:p>
          <w:p w:rsidR="00815182" w:rsidRPr="00246ED4" w:rsidRDefault="00815182" w:rsidP="0020380A">
            <w:pPr>
              <w:numPr>
                <w:ilvl w:val="0"/>
                <w:numId w:val="40"/>
              </w:numPr>
              <w:tabs>
                <w:tab w:val="left" w:pos="778"/>
              </w:tabs>
              <w:ind w:left="0" w:right="153" w:firstLine="660"/>
              <w:jc w:val="both"/>
            </w:pPr>
            <w:bookmarkStart w:id="354"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FE6FA1">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4"/>
          </w:p>
          <w:p w:rsidR="006C325F" w:rsidRPr="00246ED4" w:rsidRDefault="006C325F" w:rsidP="0020380A">
            <w:pPr>
              <w:numPr>
                <w:ilvl w:val="0"/>
                <w:numId w:val="40"/>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C532B2" w:rsidRDefault="00C532B2" w:rsidP="00C532B2">
            <w:pPr>
              <w:tabs>
                <w:tab w:val="num" w:pos="1134"/>
                <w:tab w:val="num" w:pos="1211"/>
              </w:tabs>
              <w:ind w:firstLine="669"/>
              <w:jc w:val="both"/>
            </w:pPr>
            <w:r>
              <w:t xml:space="preserve">16.1.4 </w:t>
            </w:r>
            <w:r w:rsidRPr="00BD047E">
              <w:t xml:space="preserve">справка об опыте выполнения </w:t>
            </w:r>
            <w:r w:rsidRPr="001779A8">
              <w:rPr>
                <w:b/>
              </w:rPr>
              <w:t xml:space="preserve">работ </w:t>
            </w:r>
            <w:r w:rsidR="001779A8" w:rsidRPr="001779A8">
              <w:rPr>
                <w:b/>
              </w:rPr>
              <w:t>по режимным наблюдениям за радиационно-экологическими показателями</w:t>
            </w:r>
            <w:r w:rsidRPr="00BD047E">
              <w:t xml:space="preserve">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FF491C" w:rsidRDefault="00FF491C" w:rsidP="00C532B2">
            <w:pPr>
              <w:tabs>
                <w:tab w:val="num" w:pos="1134"/>
                <w:tab w:val="num" w:pos="1211"/>
              </w:tabs>
              <w:ind w:firstLine="669"/>
              <w:jc w:val="both"/>
            </w:pPr>
          </w:p>
          <w:p w:rsidR="00147C8F" w:rsidRPr="00147C8F" w:rsidRDefault="00147C8F" w:rsidP="0020380A">
            <w:pPr>
              <w:widowControl w:val="0"/>
              <w:numPr>
                <w:ilvl w:val="0"/>
                <w:numId w:val="39"/>
              </w:numPr>
              <w:tabs>
                <w:tab w:val="left" w:pos="636"/>
                <w:tab w:val="left" w:pos="778"/>
              </w:tabs>
              <w:adjustRightInd w:val="0"/>
              <w:ind w:left="0" w:right="153" w:firstLine="660"/>
              <w:jc w:val="both"/>
              <w:textAlignment w:val="baseline"/>
              <w:rPr>
                <w:b/>
              </w:rPr>
            </w:pPr>
            <w:bookmarkStart w:id="356" w:name="_Ref383705413"/>
            <w:r w:rsidRPr="00147C8F">
              <w:rPr>
                <w:b/>
                <w:bCs/>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56"/>
          </w:p>
          <w:p w:rsidR="00147C8F" w:rsidRDefault="00147C8F" w:rsidP="00C532B2">
            <w:pPr>
              <w:tabs>
                <w:tab w:val="num" w:pos="1134"/>
                <w:tab w:val="num" w:pos="1211"/>
              </w:tabs>
              <w:ind w:firstLine="669"/>
              <w:jc w:val="both"/>
            </w:pPr>
          </w:p>
          <w:p w:rsidR="00147C8F" w:rsidRDefault="00147C8F" w:rsidP="00C532B2">
            <w:pPr>
              <w:tabs>
                <w:tab w:val="num" w:pos="1134"/>
                <w:tab w:val="num" w:pos="1211"/>
              </w:tabs>
              <w:ind w:firstLine="669"/>
              <w:jc w:val="both"/>
            </w:pPr>
            <w:r w:rsidRPr="00147C8F">
              <w:t>16.2.1.</w:t>
            </w:r>
            <w:r w:rsidRPr="00147C8F">
              <w:tab/>
              <w:t>документы, указанные в пунктах 3.2.1.1, 3.2.1.3 настоящей документации;</w:t>
            </w:r>
          </w:p>
          <w:p w:rsidR="00147C8F" w:rsidRDefault="00147C8F" w:rsidP="00C532B2">
            <w:pPr>
              <w:tabs>
                <w:tab w:val="num" w:pos="1134"/>
                <w:tab w:val="num" w:pos="1211"/>
              </w:tabs>
              <w:ind w:firstLine="669"/>
              <w:jc w:val="both"/>
            </w:pPr>
          </w:p>
          <w:p w:rsidR="00FF491C" w:rsidRPr="00FF491C" w:rsidRDefault="00147C8F" w:rsidP="0020380A">
            <w:pPr>
              <w:pStyle w:val="afff"/>
              <w:numPr>
                <w:ilvl w:val="1"/>
                <w:numId w:val="82"/>
              </w:numPr>
              <w:tabs>
                <w:tab w:val="num" w:pos="1134"/>
                <w:tab w:val="num" w:pos="1211"/>
              </w:tabs>
              <w:ind w:left="0" w:firstLine="669"/>
              <w:jc w:val="both"/>
              <w:rPr>
                <w:rFonts w:ascii="Times New Roman" w:eastAsia="Times New Roman" w:hAnsi="Times New Roman"/>
                <w:b/>
                <w:bCs/>
                <w:sz w:val="24"/>
                <w:szCs w:val="24"/>
                <w:lang w:val="ru-RU" w:eastAsia="ru-RU"/>
              </w:rPr>
            </w:pPr>
            <w:r w:rsidRPr="00FF491C">
              <w:rPr>
                <w:rFonts w:ascii="Times New Roman" w:eastAsia="Times New Roman" w:hAnsi="Times New Roman"/>
                <w:b/>
                <w:bCs/>
                <w:sz w:val="24"/>
                <w:szCs w:val="24"/>
                <w:lang w:val="ru-RU" w:eastAsia="ru-RU"/>
              </w:rPr>
              <w:t xml:space="preserve">Документы, подтверждающие соответствие требованиям, предъявляемым </w:t>
            </w:r>
            <w:r w:rsidRPr="00FF491C">
              <w:rPr>
                <w:rFonts w:ascii="Times New Roman" w:eastAsia="Times New Roman" w:hAnsi="Times New Roman"/>
                <w:b/>
                <w:bCs/>
                <w:sz w:val="24"/>
                <w:szCs w:val="24"/>
                <w:lang w:val="ru-RU" w:eastAsia="ru-RU"/>
              </w:rPr>
              <w:lastRenderedPageBreak/>
              <w:t>участникам запроса предложений, привлекаемым субподрядчикам/ соисполнителям в объеме выполняемых работ /оказываемых услуг:</w:t>
            </w:r>
          </w:p>
          <w:p w:rsidR="00FF491C" w:rsidRPr="00FF491C" w:rsidRDefault="00FF491C" w:rsidP="00FF491C">
            <w:pPr>
              <w:pStyle w:val="afff"/>
              <w:tabs>
                <w:tab w:val="num" w:pos="1134"/>
                <w:tab w:val="num" w:pos="1211"/>
              </w:tabs>
              <w:ind w:left="930"/>
              <w:jc w:val="both"/>
              <w:rPr>
                <w:b/>
              </w:rPr>
            </w:pPr>
          </w:p>
          <w:p w:rsidR="00FF491C" w:rsidRPr="00FF491C" w:rsidRDefault="00FF491C" w:rsidP="0020380A">
            <w:pPr>
              <w:pStyle w:val="afff"/>
              <w:numPr>
                <w:ilvl w:val="2"/>
                <w:numId w:val="82"/>
              </w:numPr>
              <w:tabs>
                <w:tab w:val="left" w:pos="778"/>
              </w:tabs>
              <w:ind w:left="102" w:right="153" w:firstLine="558"/>
              <w:jc w:val="both"/>
              <w:rPr>
                <w:rFonts w:ascii="Times New Roman" w:eastAsia="Times New Roman" w:hAnsi="Times New Roman"/>
                <w:sz w:val="24"/>
                <w:szCs w:val="24"/>
                <w:lang w:val="ru-RU" w:eastAsia="ru-RU"/>
              </w:rPr>
            </w:pPr>
            <w:bookmarkStart w:id="357" w:name="_Ref388875897"/>
            <w:bookmarkStart w:id="358" w:name="_Ref317257428"/>
            <w:r w:rsidRPr="00FF491C">
              <w:rPr>
                <w:rFonts w:ascii="Times New Roman" w:eastAsia="Times New Roman" w:hAnsi="Times New Roman"/>
                <w:sz w:val="24"/>
                <w:szCs w:val="24"/>
                <w:lang w:val="ru-RU" w:eastAsia="ru-RU"/>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F491C" w:rsidDel="000F05B1">
              <w:rPr>
                <w:rFonts w:ascii="Times New Roman" w:eastAsia="Times New Roman" w:hAnsi="Times New Roman"/>
                <w:sz w:val="24"/>
                <w:szCs w:val="24"/>
                <w:lang w:val="ru-RU" w:eastAsia="ru-RU"/>
              </w:rPr>
              <w:t xml:space="preserve"> </w:t>
            </w:r>
            <w:r w:rsidRPr="00FF491C">
              <w:rPr>
                <w:rFonts w:ascii="Times New Roman" w:eastAsia="Times New Roman" w:hAnsi="Times New Roman"/>
                <w:sz w:val="24"/>
                <w:szCs w:val="24"/>
                <w:lang w:val="ru-RU" w:eastAsia="ru-RU"/>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bookmarkEnd w:id="357"/>
            <w:bookmarkEnd w:id="358"/>
            <w:r w:rsidRPr="00FF491C">
              <w:rPr>
                <w:rFonts w:ascii="Times New Roman" w:eastAsia="Times New Roman" w:hAnsi="Times New Roman"/>
                <w:sz w:val="24"/>
                <w:szCs w:val="24"/>
                <w:lang w:val="ru-RU" w:eastAsia="ru-RU"/>
              </w:rPr>
              <w:t xml:space="preserve"> </w:t>
            </w:r>
          </w:p>
          <w:p w:rsidR="00FF491C" w:rsidRDefault="00FF491C" w:rsidP="00FF491C">
            <w:pPr>
              <w:tabs>
                <w:tab w:val="left" w:pos="778"/>
              </w:tabs>
              <w:ind w:left="660" w:right="153"/>
              <w:jc w:val="both"/>
            </w:pPr>
            <w:r>
              <w:t xml:space="preserve">- </w:t>
            </w:r>
            <w:r w:rsidR="00BF156F" w:rsidRPr="00BF156F">
              <w:t>копия свидетельства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w:t>
            </w:r>
            <w:r w:rsidR="00331891">
              <w:t xml:space="preserve"> на выполнение работ по инженерным изысканиям</w:t>
            </w:r>
            <w:r>
              <w:t>:</w:t>
            </w:r>
          </w:p>
          <w:p w:rsidR="00FF491C" w:rsidRPr="00875D5C" w:rsidRDefault="00FF491C" w:rsidP="00FF491C">
            <w:pPr>
              <w:tabs>
                <w:tab w:val="left" w:pos="778"/>
              </w:tabs>
              <w:ind w:left="1094" w:right="153"/>
              <w:jc w:val="both"/>
            </w:pPr>
            <w:r w:rsidRPr="00875D5C">
              <w:t xml:space="preserve">4. Работы в составе инженерно-экологических изысканий: </w:t>
            </w:r>
          </w:p>
          <w:p w:rsidR="00FF491C" w:rsidRDefault="00FF491C" w:rsidP="00FF491C">
            <w:pPr>
              <w:tabs>
                <w:tab w:val="left" w:pos="778"/>
              </w:tabs>
              <w:ind w:left="1094" w:right="153"/>
              <w:jc w:val="both"/>
            </w:pPr>
            <w:r w:rsidRPr="00C532B2">
              <w:t>4.3. Лабораторные химико-аналитические и газохимические исследования образцов и проб почвогрунтов и воды.</w:t>
            </w:r>
          </w:p>
          <w:p w:rsidR="00FF491C" w:rsidRDefault="00FF491C" w:rsidP="00FF491C">
            <w:pPr>
              <w:tabs>
                <w:tab w:val="left" w:pos="778"/>
              </w:tabs>
              <w:ind w:left="1094" w:right="153"/>
              <w:jc w:val="both"/>
            </w:pPr>
            <w:r w:rsidRPr="00875D5C">
              <w:t>4.4 Исследования и оценка физических воздействий и радиационной обстановки на территории.</w:t>
            </w:r>
          </w:p>
          <w:p w:rsidR="00FF491C" w:rsidRDefault="00FF491C" w:rsidP="00FF491C">
            <w:pPr>
              <w:pStyle w:val="afff"/>
              <w:numPr>
                <w:ilvl w:val="4"/>
                <w:numId w:val="15"/>
              </w:numPr>
              <w:tabs>
                <w:tab w:val="clear" w:pos="1494"/>
                <w:tab w:val="num" w:pos="1069"/>
                <w:tab w:val="num" w:pos="1134"/>
                <w:tab w:val="num" w:pos="1211"/>
              </w:tabs>
              <w:ind w:left="669" w:firstLine="0"/>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о</w:t>
            </w:r>
            <w:r w:rsidRPr="00867654">
              <w:rPr>
                <w:rFonts w:ascii="Times New Roman" w:eastAsia="Times New Roman" w:hAnsi="Times New Roman"/>
                <w:sz w:val="24"/>
                <w:szCs w:val="24"/>
                <w:lang w:val="ru-RU" w:eastAsia="ru-RU"/>
              </w:rPr>
              <w:t>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p>
          <w:p w:rsidR="00FF491C" w:rsidRDefault="00FF491C" w:rsidP="00FF491C">
            <w:pPr>
              <w:tabs>
                <w:tab w:val="num" w:pos="1134"/>
                <w:tab w:val="num" w:pos="1211"/>
              </w:tabs>
              <w:ind w:firstLine="669"/>
              <w:jc w:val="both"/>
            </w:pPr>
            <w:r>
              <w:t xml:space="preserve">16.3.2 копия аттестата аккредитации лаборатории </w:t>
            </w:r>
            <w:r w:rsidRPr="00C532B2">
              <w:t xml:space="preserve">в системе аккредитации аналитических лабораторий (центров) на техническую компетентность и независимость с областью аккредитации, </w:t>
            </w:r>
            <w:r w:rsidRPr="00C532B2">
              <w:lastRenderedPageBreak/>
              <w:t xml:space="preserve">позволяющей вести работы, являющиеся предметом закупки, либо </w:t>
            </w:r>
            <w:r>
              <w:t xml:space="preserve">копия </w:t>
            </w:r>
            <w:r w:rsidRPr="00C532B2">
              <w:t>договор</w:t>
            </w:r>
            <w:r>
              <w:t>а</w:t>
            </w:r>
            <w:r w:rsidRPr="00C532B2">
              <w:t xml:space="preserve"> аренды, либо соглашение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w:t>
            </w:r>
          </w:p>
          <w:p w:rsidR="00C532B2" w:rsidRPr="00C532B2" w:rsidRDefault="00C532B2" w:rsidP="00FF491C">
            <w:pPr>
              <w:tabs>
                <w:tab w:val="num" w:pos="1134"/>
                <w:tab w:val="num" w:pos="1211"/>
              </w:tabs>
              <w:jc w:val="both"/>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5977" w:rsidRDefault="00815182" w:rsidP="00125977">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815182" w:rsidRPr="00125977" w:rsidRDefault="00815182" w:rsidP="00125977"/>
        </w:tc>
      </w:tr>
      <w:tr w:rsidR="0086246F" w:rsidRPr="00246ED4" w:rsidTr="00A7754E">
        <w:trPr>
          <w:trHeight w:val="979"/>
        </w:trPr>
        <w:tc>
          <w:tcPr>
            <w:tcW w:w="781" w:type="dxa"/>
          </w:tcPr>
          <w:p w:rsidR="0086246F" w:rsidRPr="00246ED4" w:rsidRDefault="0086246F" w:rsidP="0020380A">
            <w:pPr>
              <w:numPr>
                <w:ilvl w:val="0"/>
                <w:numId w:val="43"/>
              </w:numPr>
              <w:tabs>
                <w:tab w:val="num" w:pos="786"/>
              </w:tabs>
              <w:ind w:left="0" w:hanging="15"/>
              <w:jc w:val="center"/>
            </w:pPr>
            <w:bookmarkStart w:id="359" w:name="_Ref317252608"/>
          </w:p>
        </w:tc>
        <w:bookmarkEnd w:id="359"/>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20380A">
            <w:pPr>
              <w:pStyle w:val="Times12"/>
              <w:numPr>
                <w:ilvl w:val="0"/>
                <w:numId w:val="67"/>
              </w:numPr>
              <w:tabs>
                <w:tab w:val="left" w:pos="0"/>
                <w:tab w:val="left" w:pos="1140"/>
              </w:tabs>
              <w:ind w:left="0" w:right="153" w:firstLine="669"/>
              <w:rPr>
                <w:b/>
                <w:i/>
                <w:szCs w:val="24"/>
              </w:rPr>
            </w:pPr>
            <w:bookmarkStart w:id="360" w:name="_Ref350169525"/>
            <w:bookmarkStart w:id="361"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0"/>
          </w:p>
          <w:p w:rsidR="0086246F" w:rsidRPr="00246ED4" w:rsidRDefault="0086246F" w:rsidP="0020380A">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E6FA1">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1"/>
          </w:p>
          <w:p w:rsidR="006A2ED0" w:rsidRPr="00246ED4" w:rsidRDefault="0086246F" w:rsidP="0020380A">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E6FA1">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871E24">
              <w:rPr>
                <w:szCs w:val="24"/>
              </w:rPr>
              <w:t xml:space="preserve">Если участник </w:t>
            </w:r>
            <w:r w:rsidRPr="00871E24">
              <w:t xml:space="preserve">запроса предложений и/или привлекаемый </w:t>
            </w:r>
            <w:r w:rsidRPr="00871E24">
              <w:rPr>
                <w:b/>
                <w:i/>
              </w:rPr>
              <w:t xml:space="preserve">субподрядчик (соисполнитель) </w:t>
            </w:r>
            <w:r w:rsidRPr="00871E24">
              <w:rPr>
                <w:b/>
                <w:i/>
                <w:szCs w:val="24"/>
              </w:rPr>
              <w:t xml:space="preserve"> </w:t>
            </w:r>
            <w:r w:rsidRPr="00871E24">
              <w:rPr>
                <w:szCs w:val="24"/>
              </w:rPr>
              <w:t>не</w:t>
            </w:r>
            <w:r w:rsidRPr="00871E24">
              <w:rPr>
                <w:b/>
                <w:i/>
                <w:szCs w:val="24"/>
              </w:rPr>
              <w:t xml:space="preserve"> </w:t>
            </w:r>
            <w:r w:rsidRPr="00871E24">
              <w:rPr>
                <w:szCs w:val="24"/>
              </w:rPr>
              <w:t xml:space="preserve">является субъектом малого и среднего предпринимательства </w:t>
            </w:r>
            <w:r w:rsidRPr="00871E24">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w:t>
            </w:r>
            <w:r w:rsidR="003349B0" w:rsidRPr="00246ED4">
              <w:rPr>
                <w:szCs w:val="24"/>
              </w:rPr>
              <w:lastRenderedPageBreak/>
              <w:t>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86246F" w:rsidRPr="00246ED4" w:rsidRDefault="0086246F" w:rsidP="0020380A">
            <w:pPr>
              <w:pStyle w:val="Times12"/>
              <w:numPr>
                <w:ilvl w:val="0"/>
                <w:numId w:val="19"/>
              </w:numPr>
              <w:tabs>
                <w:tab w:val="left" w:pos="0"/>
                <w:tab w:val="left" w:pos="1140"/>
                <w:tab w:val="num" w:pos="2564"/>
              </w:tabs>
              <w:ind w:left="0" w:right="153" w:firstLine="660"/>
              <w:rPr>
                <w:szCs w:val="24"/>
              </w:rPr>
            </w:pPr>
            <w:r w:rsidRPr="00FF491C">
              <w:rPr>
                <w:szCs w:val="24"/>
              </w:rPr>
              <w:t>график 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E6FA1">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20380A">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E6FA1">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20380A">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FF491C">
              <w:rPr>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E6FA1">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20380A">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FF491C">
              <w:rPr>
                <w:szCs w:val="24"/>
              </w:rPr>
              <w:t>16.1</w:t>
            </w:r>
            <w:r w:rsidR="00125977">
              <w:rPr>
                <w:szCs w:val="24"/>
              </w:rPr>
              <w:t xml:space="preserve"> – 16.</w:t>
            </w:r>
            <w:r w:rsidR="00FF491C">
              <w:rPr>
                <w:szCs w:val="24"/>
              </w:rPr>
              <w:t>3</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00FF491C">
              <w:rPr>
                <w:szCs w:val="24"/>
              </w:rPr>
              <w:t>»;</w:t>
            </w:r>
          </w:p>
          <w:p w:rsidR="0086246F" w:rsidRDefault="0086246F" w:rsidP="0020380A">
            <w:pPr>
              <w:pStyle w:val="Times12"/>
              <w:numPr>
                <w:ilvl w:val="0"/>
                <w:numId w:val="19"/>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FF491C">
              <w:rPr>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FE6FA1">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FF491C" w:rsidRDefault="00FF491C" w:rsidP="0020380A">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FF491C">
              <w:rPr>
                <w:szCs w:val="24"/>
              </w:rPr>
              <w:t>субподрядчика/ соисполнителя</w:t>
            </w:r>
            <w:r>
              <w:rPr>
                <w:szCs w:val="24"/>
              </w:rPr>
              <w:t xml:space="preserve">: </w:t>
            </w:r>
          </w:p>
          <w:p w:rsidR="00FF491C" w:rsidRDefault="00FF491C" w:rsidP="00DA58AC">
            <w:pPr>
              <w:pStyle w:val="Times12"/>
              <w:tabs>
                <w:tab w:val="left" w:pos="0"/>
                <w:tab w:val="left" w:pos="1140"/>
              </w:tabs>
              <w:ind w:left="1094" w:right="153" w:hanging="141"/>
              <w:rPr>
                <w:szCs w:val="24"/>
              </w:rPr>
            </w:pPr>
            <w:r>
              <w:rPr>
                <w:szCs w:val="24"/>
              </w:rPr>
              <w:t xml:space="preserve">- </w:t>
            </w:r>
            <w:r w:rsidRPr="00246ED4">
              <w:rPr>
                <w:rFonts w:eastAsia="Arial Unicode MS"/>
                <w:szCs w:val="24"/>
              </w:rPr>
              <w:t>копия договора (в том числе предварительный или под условием) согласно подпункту </w:t>
            </w:r>
            <w:r w:rsidRPr="00246ED4">
              <w:rPr>
                <w:rFonts w:eastAsia="Arial Unicode MS"/>
                <w:szCs w:val="24"/>
              </w:rPr>
              <w:fldChar w:fldCharType="begin"/>
            </w:r>
            <w:r w:rsidRPr="00246ED4">
              <w:rPr>
                <w:rFonts w:eastAsia="Arial Unicode MS"/>
                <w:szCs w:val="24"/>
              </w:rPr>
              <w:instrText xml:space="preserve"> REF _Ref317256766 \r \h  \* MERGEFORMAT </w:instrText>
            </w:r>
            <w:r w:rsidRPr="00246ED4">
              <w:rPr>
                <w:rFonts w:eastAsia="Arial Unicode MS"/>
                <w:szCs w:val="24"/>
              </w:rPr>
            </w:r>
            <w:r w:rsidRPr="00246ED4">
              <w:rPr>
                <w:rFonts w:eastAsia="Arial Unicode MS"/>
                <w:szCs w:val="24"/>
              </w:rPr>
              <w:fldChar w:fldCharType="separate"/>
            </w:r>
            <w:r w:rsidR="00FE6FA1">
              <w:rPr>
                <w:rFonts w:eastAsia="Arial Unicode MS"/>
                <w:szCs w:val="24"/>
              </w:rPr>
              <w:t>а)</w:t>
            </w:r>
            <w:r w:rsidRPr="00246ED4">
              <w:rPr>
                <w:rFonts w:eastAsia="Arial Unicode MS"/>
                <w:szCs w:val="24"/>
              </w:rPr>
              <w:fldChar w:fldCharType="end"/>
            </w:r>
            <w:r w:rsidRPr="00246ED4">
              <w:rPr>
                <w:rFonts w:eastAsia="Arial Unicode MS"/>
                <w:szCs w:val="24"/>
              </w:rPr>
              <w:t xml:space="preserve"> пункта </w:t>
            </w:r>
            <w:r w:rsidRPr="00246ED4">
              <w:rPr>
                <w:rFonts w:eastAsia="Arial Unicode MS"/>
                <w:szCs w:val="24"/>
              </w:rPr>
              <w:fldChar w:fldCharType="begin"/>
            </w:r>
            <w:r w:rsidRPr="00246ED4">
              <w:rPr>
                <w:rFonts w:eastAsia="Arial Unicode MS"/>
                <w:szCs w:val="24"/>
              </w:rPr>
              <w:instrText xml:space="preserve"> REF _Ref389211603 \r \h  \* MERGEFORMAT </w:instrText>
            </w:r>
            <w:r w:rsidRPr="00246ED4">
              <w:rPr>
                <w:rFonts w:eastAsia="Arial Unicode MS"/>
                <w:szCs w:val="24"/>
              </w:rPr>
            </w:r>
            <w:r w:rsidRPr="00246ED4">
              <w:rPr>
                <w:rFonts w:eastAsia="Arial Unicode MS"/>
                <w:szCs w:val="24"/>
              </w:rPr>
              <w:fldChar w:fldCharType="separate"/>
            </w:r>
            <w:r w:rsidR="00FE6FA1">
              <w:rPr>
                <w:rFonts w:eastAsia="Arial Unicode MS"/>
                <w:szCs w:val="24"/>
              </w:rPr>
              <w:t>3.5.3</w:t>
            </w:r>
            <w:r w:rsidRPr="00246ED4">
              <w:rPr>
                <w:rFonts w:eastAsia="Arial Unicode MS"/>
                <w:szCs w:val="24"/>
              </w:rPr>
              <w:fldChar w:fldCharType="end"/>
            </w:r>
            <w:r>
              <w:rPr>
                <w:szCs w:val="24"/>
              </w:rPr>
              <w:t>;</w:t>
            </w:r>
          </w:p>
          <w:p w:rsidR="00FF491C" w:rsidRDefault="00FF491C" w:rsidP="00DA58AC">
            <w:pPr>
              <w:pStyle w:val="Times12"/>
              <w:tabs>
                <w:tab w:val="left" w:pos="0"/>
                <w:tab w:val="left" w:pos="1140"/>
              </w:tabs>
              <w:ind w:left="1094" w:right="153" w:hanging="141"/>
              <w:rPr>
                <w:szCs w:val="24"/>
              </w:rPr>
            </w:pPr>
            <w:r>
              <w:rPr>
                <w:szCs w:val="24"/>
              </w:rPr>
              <w:t xml:space="preserve">- </w:t>
            </w:r>
            <w:r w:rsidR="00DA58AC">
              <w:rPr>
                <w:szCs w:val="24"/>
              </w:rPr>
              <w:t>Форма 2</w:t>
            </w:r>
            <w:r w:rsidR="005534B4">
              <w:rPr>
                <w:szCs w:val="24"/>
              </w:rPr>
              <w:t xml:space="preserve"> </w:t>
            </w:r>
            <w:r w:rsidRPr="00246ED4">
              <w:rPr>
                <w:szCs w:val="24"/>
              </w:rPr>
              <w:t>раздела </w:t>
            </w:r>
            <w:r w:rsidRPr="00246ED4">
              <w:rPr>
                <w:szCs w:val="24"/>
              </w:rPr>
              <w:fldChar w:fldCharType="begin"/>
            </w:r>
            <w:r w:rsidRPr="00246ED4">
              <w:rPr>
                <w:szCs w:val="24"/>
              </w:rPr>
              <w:instrText xml:space="preserve"> REF _Ref317259206 \r \h  \* MERGEFORMAT </w:instrText>
            </w:r>
            <w:r w:rsidRPr="00246ED4">
              <w:rPr>
                <w:szCs w:val="24"/>
              </w:rPr>
            </w:r>
            <w:r w:rsidRPr="00246ED4">
              <w:rPr>
                <w:szCs w:val="24"/>
              </w:rPr>
              <w:fldChar w:fldCharType="separate"/>
            </w:r>
            <w:r w:rsidR="00FE6FA1">
              <w:rPr>
                <w:szCs w:val="24"/>
              </w:rPr>
              <w:t>6</w:t>
            </w:r>
            <w:r w:rsidRPr="00246ED4">
              <w:rPr>
                <w:szCs w:val="24"/>
              </w:rPr>
              <w:fldChar w:fldCharType="end"/>
            </w:r>
            <w:r w:rsidR="00DA58AC">
              <w:rPr>
                <w:szCs w:val="24"/>
              </w:rPr>
              <w:t>;</w:t>
            </w:r>
          </w:p>
          <w:p w:rsidR="00FF491C" w:rsidRDefault="00FF491C" w:rsidP="00DA58AC">
            <w:pPr>
              <w:pStyle w:val="Times12"/>
              <w:tabs>
                <w:tab w:val="left" w:pos="0"/>
                <w:tab w:val="left" w:pos="1140"/>
              </w:tabs>
              <w:ind w:left="1094" w:right="153" w:hanging="141"/>
              <w:rPr>
                <w:szCs w:val="24"/>
              </w:rPr>
            </w:pPr>
            <w:r>
              <w:rPr>
                <w:szCs w:val="24"/>
              </w:rPr>
              <w:t xml:space="preserve">- </w:t>
            </w:r>
            <w:r w:rsidRPr="00246ED4">
              <w:rPr>
                <w:szCs w:val="24"/>
              </w:rPr>
              <w:t>документы данной организации согласно пунктам </w:t>
            </w:r>
            <w:r w:rsidR="00C73581">
              <w:rPr>
                <w:szCs w:val="24"/>
              </w:rPr>
              <w:t>16.2, 16.3</w:t>
            </w:r>
            <w:r w:rsidRPr="00246ED4">
              <w:rPr>
                <w:szCs w:val="24"/>
              </w:rPr>
              <w:t xml:space="preserve"> раздела </w:t>
            </w:r>
            <w:r w:rsidRPr="00246ED4">
              <w:rPr>
                <w:szCs w:val="24"/>
              </w:rPr>
              <w:fldChar w:fldCharType="begin"/>
            </w:r>
            <w:r w:rsidRPr="00246ED4">
              <w:rPr>
                <w:szCs w:val="24"/>
              </w:rPr>
              <w:instrText xml:space="preserve"> REF _Ref317257275 \r \h  \* MERGEFORMAT </w:instrText>
            </w:r>
            <w:r w:rsidRPr="00246ED4">
              <w:rPr>
                <w:szCs w:val="24"/>
              </w:rPr>
            </w:r>
            <w:r w:rsidRPr="00246ED4">
              <w:rPr>
                <w:szCs w:val="24"/>
              </w:rPr>
              <w:fldChar w:fldCharType="separate"/>
            </w:r>
            <w:r w:rsidR="00FE6FA1">
              <w:rPr>
                <w:szCs w:val="24"/>
              </w:rPr>
              <w:t>5</w:t>
            </w:r>
            <w:r w:rsidRPr="00246ED4">
              <w:rPr>
                <w:szCs w:val="24"/>
              </w:rPr>
              <w:fldChar w:fldCharType="end"/>
            </w:r>
            <w:r w:rsidRPr="00246ED4">
              <w:rPr>
                <w:szCs w:val="24"/>
              </w:rPr>
              <w:t xml:space="preserve"> «Информационная карта запроса предложений» в объеме </w:t>
            </w:r>
            <w:r w:rsidRPr="00FF491C">
              <w:rPr>
                <w:szCs w:val="24"/>
              </w:rPr>
              <w:t>выполняемых/ оказываемых субподрядчик</w:t>
            </w:r>
            <w:r>
              <w:rPr>
                <w:szCs w:val="24"/>
              </w:rPr>
              <w:t>ом/ соисполнителем работ/услуг)</w:t>
            </w:r>
          </w:p>
          <w:p w:rsidR="001779A8" w:rsidRPr="00246ED4" w:rsidRDefault="001779A8" w:rsidP="0020380A">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необходимые только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 MERGEFORMAT </w:instrText>
            </w:r>
            <w:r w:rsidRPr="00246ED4">
              <w:rPr>
                <w:szCs w:val="24"/>
              </w:rPr>
            </w:r>
            <w:r w:rsidRPr="00246ED4">
              <w:rPr>
                <w:szCs w:val="24"/>
              </w:rPr>
              <w:fldChar w:fldCharType="separate"/>
            </w:r>
            <w:r w:rsidR="00FE6FA1">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 MERGEFORMAT </w:instrText>
            </w:r>
            <w:r w:rsidRPr="00246ED4">
              <w:rPr>
                <w:szCs w:val="24"/>
              </w:rPr>
            </w:r>
            <w:r w:rsidRPr="00246ED4">
              <w:rPr>
                <w:szCs w:val="24"/>
              </w:rPr>
              <w:fldChar w:fldCharType="separate"/>
            </w:r>
            <w:r w:rsidR="00FE6FA1">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w:t>
            </w:r>
            <w:r>
              <w:rPr>
                <w:szCs w:val="24"/>
              </w:rPr>
              <w:t>жений, представленной в разделе 7</w:t>
            </w:r>
            <w:r w:rsidRPr="00246ED4">
              <w:rPr>
                <w:szCs w:val="24"/>
              </w:rPr>
              <w:t xml:space="preserve"> </w:t>
            </w:r>
            <w:r w:rsidRPr="001779A8">
              <w:rPr>
                <w:szCs w:val="24"/>
              </w:rPr>
              <w:t>(</w:t>
            </w:r>
            <w:r w:rsidRPr="001779A8">
              <w:rPr>
                <w:i/>
                <w:szCs w:val="24"/>
              </w:rPr>
              <w:t>непредставление данных документов не является основанием для отклонения заявки на отборочной стадии</w:t>
            </w:r>
            <w:r w:rsidRPr="001779A8">
              <w:rPr>
                <w:szCs w:val="24"/>
              </w:rPr>
              <w:t>):</w:t>
            </w:r>
          </w:p>
          <w:p w:rsidR="001779A8" w:rsidRPr="00FF491C" w:rsidRDefault="001779A8" w:rsidP="00DA58AC">
            <w:pPr>
              <w:pStyle w:val="Times12"/>
              <w:tabs>
                <w:tab w:val="left" w:pos="0"/>
                <w:tab w:val="left" w:pos="1140"/>
              </w:tabs>
              <w:ind w:left="1094" w:right="153" w:hanging="141"/>
              <w:rPr>
                <w:szCs w:val="24"/>
              </w:rPr>
            </w:pPr>
            <w:r>
              <w:rPr>
                <w:b/>
                <w:i/>
                <w:szCs w:val="24"/>
              </w:rPr>
              <w:t xml:space="preserve">-  </w:t>
            </w:r>
            <w:r w:rsidRPr="00BD047E">
              <w:t xml:space="preserve">справка об опыте выполнения работ </w:t>
            </w:r>
            <w:r w:rsidRPr="00DA58AC">
              <w:t xml:space="preserve">по </w:t>
            </w:r>
            <w:r w:rsidRPr="001779A8">
              <w:rPr>
                <w:b/>
              </w:rPr>
              <w:t>исследованиям физико-химических характеристик водных объектов</w:t>
            </w:r>
            <w:r>
              <w:t xml:space="preserve"> </w:t>
            </w:r>
            <w:r w:rsidRPr="00BD047E">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6246F" w:rsidRPr="00246ED4" w:rsidRDefault="0086246F" w:rsidP="0020380A">
            <w:pPr>
              <w:pStyle w:val="Times12"/>
              <w:numPr>
                <w:ilvl w:val="0"/>
                <w:numId w:val="19"/>
              </w:numPr>
              <w:tabs>
                <w:tab w:val="left" w:pos="0"/>
                <w:tab w:val="left" w:pos="1140"/>
                <w:tab w:val="num" w:pos="2564"/>
              </w:tabs>
              <w:ind w:left="0" w:right="153" w:firstLine="660"/>
              <w:rPr>
                <w:szCs w:val="24"/>
              </w:rPr>
            </w:pPr>
            <w:bookmarkStart w:id="362" w:name="_Ref352061274"/>
            <w:bookmarkStart w:id="363"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E6FA1">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125977">
              <w:rPr>
                <w:bCs w:val="0"/>
                <w:szCs w:val="24"/>
              </w:rPr>
              <w:t>, в том числе содержащее</w:t>
            </w:r>
            <w:r w:rsidR="0041332F" w:rsidRPr="00246ED4">
              <w:rPr>
                <w:bCs w:val="0"/>
                <w:szCs w:val="24"/>
              </w:rPr>
              <w:t>:</w:t>
            </w:r>
            <w:bookmarkEnd w:id="362"/>
            <w:bookmarkEnd w:id="363"/>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описание участником в его заявке выполняемых работ или оказываемых услуг (в том </w:t>
            </w:r>
            <w:r w:rsidRPr="00246ED4">
              <w:rPr>
                <w:i/>
                <w:sz w:val="24"/>
                <w:szCs w:val="24"/>
              </w:rPr>
              <w:lastRenderedPageBreak/>
              <w:t>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125977" w:rsidRDefault="0041332F" w:rsidP="00125977">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20380A">
            <w:pPr>
              <w:numPr>
                <w:ilvl w:val="0"/>
                <w:numId w:val="59"/>
              </w:numPr>
              <w:tabs>
                <w:tab w:val="clear" w:pos="720"/>
                <w:tab w:val="num" w:pos="0"/>
              </w:tabs>
              <w:ind w:left="0" w:hanging="11"/>
              <w:jc w:val="center"/>
            </w:pPr>
            <w:bookmarkStart w:id="364" w:name="_Ref317513153"/>
          </w:p>
        </w:tc>
        <w:bookmarkEnd w:id="364"/>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r w:rsidRPr="00246ED4">
              <w:rPr>
                <w:b/>
                <w:i/>
                <w:szCs w:val="24"/>
              </w:rPr>
              <w:t>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20380A">
            <w:pPr>
              <w:numPr>
                <w:ilvl w:val="0"/>
                <w:numId w:val="43"/>
              </w:numPr>
              <w:tabs>
                <w:tab w:val="num" w:pos="786"/>
              </w:tabs>
              <w:ind w:left="0" w:hanging="15"/>
              <w:jc w:val="center"/>
            </w:pPr>
            <w:bookmarkStart w:id="365" w:name="_Ref317252128"/>
          </w:p>
        </w:tc>
        <w:bookmarkEnd w:id="365"/>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5534B4" w:rsidP="00AD4B6C">
            <w:pPr>
              <w:pStyle w:val="Times12"/>
              <w:tabs>
                <w:tab w:val="left" w:pos="70"/>
              </w:tabs>
              <w:ind w:right="153" w:firstLine="0"/>
              <w:jc w:val="left"/>
              <w:rPr>
                <w:b/>
                <w:i/>
                <w:szCs w:val="24"/>
              </w:rPr>
            </w:pPr>
            <w:r>
              <w:rPr>
                <w:b/>
                <w:i/>
                <w:szCs w:val="24"/>
              </w:rPr>
              <w:t>Д</w:t>
            </w:r>
            <w:r w:rsidR="00AD4B6C" w:rsidRPr="00246ED4">
              <w:rPr>
                <w:b/>
                <w:i/>
                <w:szCs w:val="24"/>
              </w:rPr>
              <w:t>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5534B4" w:rsidRDefault="005534B4" w:rsidP="00AD4B6C">
            <w:pPr>
              <w:pStyle w:val="Times12"/>
              <w:tabs>
                <w:tab w:val="left" w:pos="70"/>
              </w:tabs>
              <w:ind w:right="153" w:firstLine="0"/>
              <w:rPr>
                <w:b/>
                <w:i/>
                <w:szCs w:val="24"/>
              </w:rPr>
            </w:pPr>
          </w:p>
          <w:p w:rsidR="00AD4B6C" w:rsidRPr="00246ED4" w:rsidRDefault="00AD4B6C" w:rsidP="00AD4B6C">
            <w:pPr>
              <w:pStyle w:val="Times12"/>
              <w:tabs>
                <w:tab w:val="left" w:pos="70"/>
              </w:tabs>
              <w:ind w:right="153" w:firstLine="0"/>
              <w:rPr>
                <w:b/>
                <w:i/>
                <w:szCs w:val="24"/>
              </w:rPr>
            </w:pPr>
            <w:r w:rsidRPr="00246ED4">
              <w:rPr>
                <w:b/>
                <w:i/>
                <w:szCs w:val="24"/>
              </w:rPr>
              <w:t xml:space="preserve">Виды работ, услуг, а также объем привлечения субподрядчиков (соисполнителей) определяется участником </w:t>
            </w:r>
            <w:r w:rsidR="000A2F92" w:rsidRPr="00246ED4">
              <w:rPr>
                <w:b/>
                <w:i/>
                <w:szCs w:val="24"/>
              </w:rPr>
              <w:t>запроса предложений</w:t>
            </w:r>
            <w:r w:rsidRPr="00246ED4">
              <w:rPr>
                <w:b/>
                <w:i/>
                <w:szCs w:val="24"/>
              </w:rPr>
              <w:t xml:space="preserve"> (подрядчиком, исполнителем) самостоятельно</w:t>
            </w: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20380A">
            <w:pPr>
              <w:numPr>
                <w:ilvl w:val="0"/>
                <w:numId w:val="43"/>
              </w:numPr>
              <w:tabs>
                <w:tab w:val="num" w:pos="786"/>
              </w:tabs>
              <w:ind w:left="0" w:hanging="15"/>
              <w:jc w:val="center"/>
            </w:pPr>
            <w:bookmarkStart w:id="366" w:name="_Ref317254826"/>
          </w:p>
        </w:tc>
        <w:bookmarkEnd w:id="366"/>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871E24"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20380A">
            <w:pPr>
              <w:numPr>
                <w:ilvl w:val="0"/>
                <w:numId w:val="42"/>
              </w:numPr>
              <w:ind w:left="0" w:hanging="15"/>
              <w:jc w:val="center"/>
            </w:pPr>
            <w:bookmarkStart w:id="367" w:name="_Ref317250778"/>
          </w:p>
        </w:tc>
        <w:bookmarkEnd w:id="367"/>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246ED4">
                <w:rPr>
                  <w:rStyle w:val="afb"/>
                  <w:color w:val="auto"/>
                  <w:szCs w:val="24"/>
                </w:rPr>
                <w:t>http://www.a-k-d.ru/</w:t>
              </w:r>
            </w:hyperlink>
          </w:p>
          <w:p w:rsidR="00AD4B6C" w:rsidRPr="00246ED4" w:rsidRDefault="00ED7D5A"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ED7D5A" w:rsidP="00AD4B6C">
            <w:pPr>
              <w:pStyle w:val="Times12"/>
              <w:ind w:firstLine="0"/>
              <w:rPr>
                <w:b/>
                <w:i/>
                <w:szCs w:val="24"/>
              </w:rPr>
            </w:pPr>
            <w:r>
              <w:rPr>
                <w:b/>
                <w:i/>
                <w:szCs w:val="24"/>
              </w:rPr>
              <w:t>«26» августа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C41AC9" w:rsidP="00AD4B6C">
            <w:pPr>
              <w:pStyle w:val="Times12"/>
              <w:ind w:firstLine="0"/>
              <w:rPr>
                <w:szCs w:val="24"/>
              </w:rPr>
            </w:pPr>
            <w:r>
              <w:rPr>
                <w:b/>
                <w:i/>
                <w:szCs w:val="24"/>
                <w:lang w:val="en-US"/>
              </w:rPr>
              <w:lastRenderedPageBreak/>
              <w:t>09</w:t>
            </w:r>
            <w:r>
              <w:rPr>
                <w:b/>
                <w:i/>
                <w:szCs w:val="24"/>
              </w:rPr>
              <w:t>-00 (время московское) «26» августа 2014</w:t>
            </w:r>
            <w:bookmarkStart w:id="368" w:name="_GoBack"/>
            <w:bookmarkEnd w:id="368"/>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20380A">
            <w:pPr>
              <w:numPr>
                <w:ilvl w:val="0"/>
                <w:numId w:val="42"/>
              </w:numPr>
              <w:ind w:left="0" w:hanging="15"/>
              <w:jc w:val="center"/>
            </w:pPr>
            <w:bookmarkStart w:id="369" w:name="_Ref317254136"/>
          </w:p>
        </w:tc>
        <w:bookmarkEnd w:id="369"/>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ED7D5A">
              <w:rPr>
                <w:szCs w:val="24"/>
              </w:rPr>
              <w:t>: не позднее «02» сентября 2014</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ED7D5A">
              <w:rPr>
                <w:szCs w:val="24"/>
              </w:rPr>
              <w:t>: не позднее «09» сентября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20380A">
            <w:pPr>
              <w:numPr>
                <w:ilvl w:val="0"/>
                <w:numId w:val="42"/>
              </w:numPr>
              <w:ind w:left="0" w:hanging="15"/>
              <w:jc w:val="center"/>
            </w:pPr>
            <w:bookmarkStart w:id="370" w:name="_Ref317255007"/>
          </w:p>
        </w:tc>
        <w:bookmarkEnd w:id="370"/>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871E24" w:rsidRPr="00DA45A7" w:rsidRDefault="00871E24" w:rsidP="0020380A">
            <w:pPr>
              <w:pStyle w:val="a0"/>
              <w:numPr>
                <w:ilvl w:val="4"/>
                <w:numId w:val="80"/>
              </w:numPr>
              <w:tabs>
                <w:tab w:val="left" w:pos="0"/>
                <w:tab w:val="left" w:pos="1140"/>
              </w:tabs>
              <w:spacing w:line="240" w:lineRule="auto"/>
              <w:ind w:left="0" w:right="153" w:firstLine="660"/>
              <w:rPr>
                <w:sz w:val="24"/>
                <w:szCs w:val="24"/>
              </w:rPr>
            </w:pPr>
            <w:r w:rsidRPr="00DA45A7">
              <w:rPr>
                <w:sz w:val="24"/>
                <w:szCs w:val="24"/>
              </w:rPr>
              <w:t>цена договора, цена единицы продукции (значимость критерия Ц </w:t>
            </w:r>
            <w:r w:rsidRPr="00DA45A7">
              <w:rPr>
                <w:sz w:val="24"/>
                <w:szCs w:val="24"/>
                <w:vertAlign w:val="subscript"/>
                <w:lang w:val="en-US"/>
              </w:rPr>
              <w:t>i</w:t>
            </w:r>
            <w:r w:rsidRPr="00DA45A7">
              <w:rPr>
                <w:sz w:val="24"/>
                <w:szCs w:val="24"/>
              </w:rPr>
              <w:t>– 75%);</w:t>
            </w:r>
          </w:p>
          <w:p w:rsidR="00871E24" w:rsidRPr="00DA45A7" w:rsidRDefault="00871E24" w:rsidP="0020380A">
            <w:pPr>
              <w:pStyle w:val="a0"/>
              <w:numPr>
                <w:ilvl w:val="4"/>
                <w:numId w:val="80"/>
              </w:numPr>
              <w:tabs>
                <w:tab w:val="left" w:pos="0"/>
                <w:tab w:val="left" w:pos="1140"/>
              </w:tabs>
              <w:spacing w:line="240" w:lineRule="auto"/>
              <w:ind w:left="0" w:right="153" w:firstLine="660"/>
              <w:rPr>
                <w:sz w:val="24"/>
                <w:szCs w:val="24"/>
              </w:rPr>
            </w:pPr>
            <w:r w:rsidRPr="00DA45A7">
              <w:rPr>
                <w:sz w:val="24"/>
                <w:szCs w:val="24"/>
              </w:rPr>
              <w:t>квалификация участника (значимость критерия К</w:t>
            </w:r>
            <w:r w:rsidRPr="00DA45A7">
              <w:rPr>
                <w:sz w:val="24"/>
                <w:szCs w:val="24"/>
                <w:vertAlign w:val="subscript"/>
                <w:lang w:val="en-US"/>
              </w:rPr>
              <w:t>i</w:t>
            </w:r>
            <w:r w:rsidRPr="00DA45A7">
              <w:rPr>
                <w:sz w:val="24"/>
                <w:szCs w:val="24"/>
              </w:rPr>
              <w:t xml:space="preserve"> – 25%), в том числе:</w:t>
            </w:r>
          </w:p>
          <w:p w:rsidR="00871E24" w:rsidRPr="00DA45A7" w:rsidRDefault="00871E24" w:rsidP="0020380A">
            <w:pPr>
              <w:numPr>
                <w:ilvl w:val="3"/>
                <w:numId w:val="60"/>
              </w:numPr>
              <w:tabs>
                <w:tab w:val="clear" w:pos="3589"/>
                <w:tab w:val="num" w:pos="0"/>
                <w:tab w:val="left" w:pos="1140"/>
              </w:tabs>
              <w:ind w:left="0" w:right="153" w:firstLine="660"/>
              <w:jc w:val="both"/>
              <w:rPr>
                <w:bCs/>
              </w:rPr>
            </w:pPr>
            <w:r w:rsidRPr="00DA45A7">
              <w:t>опыт (</w:t>
            </w:r>
            <w:r w:rsidRPr="00DA45A7">
              <w:rPr>
                <w:bCs/>
              </w:rPr>
              <w:t xml:space="preserve">значимость подкритерия О </w:t>
            </w:r>
            <w:r w:rsidRPr="00DA45A7">
              <w:rPr>
                <w:bCs/>
                <w:vertAlign w:val="subscript"/>
                <w:lang w:val="en-US"/>
              </w:rPr>
              <w:t>i</w:t>
            </w:r>
            <w:r w:rsidRPr="00DA45A7">
              <w:rPr>
                <w:bCs/>
              </w:rPr>
              <w:t xml:space="preserve"> – 100%)</w:t>
            </w:r>
            <w:r w:rsidRPr="00DA45A7">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20380A">
            <w:pPr>
              <w:numPr>
                <w:ilvl w:val="0"/>
                <w:numId w:val="42"/>
              </w:numPr>
              <w:ind w:left="0" w:hanging="15"/>
              <w:jc w:val="center"/>
            </w:pPr>
            <w:bookmarkStart w:id="371" w:name="_Ref317255017"/>
          </w:p>
        </w:tc>
        <w:bookmarkEnd w:id="371"/>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BF156F">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20380A">
            <w:pPr>
              <w:numPr>
                <w:ilvl w:val="0"/>
                <w:numId w:val="42"/>
              </w:numPr>
              <w:ind w:left="0" w:hanging="15"/>
              <w:jc w:val="center"/>
            </w:pPr>
            <w:bookmarkStart w:id="372" w:name="_Ref317254659"/>
          </w:p>
        </w:tc>
        <w:bookmarkEnd w:id="372"/>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20380A">
            <w:pPr>
              <w:numPr>
                <w:ilvl w:val="0"/>
                <w:numId w:val="42"/>
              </w:numPr>
              <w:ind w:left="0" w:hanging="15"/>
              <w:jc w:val="center"/>
            </w:pPr>
            <w:bookmarkStart w:id="373" w:name="_Ref317256138"/>
          </w:p>
        </w:tc>
        <w:bookmarkEnd w:id="373"/>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871E24" w:rsidRDefault="00871E24" w:rsidP="00871E24">
            <w:pPr>
              <w:rPr>
                <w:spacing w:val="-6"/>
              </w:rPr>
            </w:pPr>
            <w:r w:rsidRPr="00871E24">
              <w:rPr>
                <w:bCs/>
                <w:iCs/>
              </w:rPr>
              <w:t>Не требуется</w:t>
            </w:r>
          </w:p>
        </w:tc>
      </w:tr>
      <w:tr w:rsidR="007A678F" w:rsidRPr="00246ED4" w:rsidTr="00A7754E">
        <w:trPr>
          <w:trHeight w:val="194"/>
        </w:trPr>
        <w:tc>
          <w:tcPr>
            <w:tcW w:w="781" w:type="dxa"/>
          </w:tcPr>
          <w:p w:rsidR="007A678F" w:rsidRPr="00246ED4" w:rsidRDefault="007A678F" w:rsidP="0020380A">
            <w:pPr>
              <w:numPr>
                <w:ilvl w:val="0"/>
                <w:numId w:val="42"/>
              </w:numPr>
              <w:ind w:left="0" w:hanging="15"/>
              <w:jc w:val="center"/>
            </w:pPr>
          </w:p>
        </w:tc>
        <w:tc>
          <w:tcPr>
            <w:tcW w:w="3228" w:type="dxa"/>
          </w:tcPr>
          <w:p w:rsidR="007A678F" w:rsidRPr="00246ED4" w:rsidRDefault="007A678F" w:rsidP="004304B8">
            <w:pPr>
              <w:ind w:right="153"/>
              <w:jc w:val="both"/>
              <w:rPr>
                <w:spacing w:val="-6"/>
              </w:rPr>
            </w:pPr>
            <w:r w:rsidRPr="00246ED4">
              <w:t xml:space="preserve">Реквизиты для перечисления обеспечения </w:t>
            </w:r>
            <w:r w:rsidRPr="00246ED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Default="00871E24" w:rsidP="00871E24">
            <w:pPr>
              <w:pStyle w:val="af4"/>
              <w:spacing w:before="0" w:beforeAutospacing="0" w:after="0" w:afterAutospacing="0"/>
              <w:ind w:right="153"/>
              <w:rPr>
                <w:lang w:val="ru-RU"/>
              </w:rPr>
            </w:pPr>
            <w:r>
              <w:rPr>
                <w:lang w:val="ru-RU"/>
              </w:rPr>
              <w:lastRenderedPageBreak/>
              <w:t>-</w:t>
            </w:r>
          </w:p>
          <w:p w:rsidR="00871E24" w:rsidRPr="00871E24" w:rsidRDefault="00871E24" w:rsidP="00871E24">
            <w:pPr>
              <w:pStyle w:val="af4"/>
              <w:spacing w:before="0" w:beforeAutospacing="0" w:after="0" w:afterAutospacing="0"/>
              <w:ind w:right="153"/>
              <w:rPr>
                <w:b/>
                <w:bCs/>
                <w:i/>
                <w:lang w:val="ru-RU"/>
              </w:rPr>
            </w:pPr>
          </w:p>
        </w:tc>
      </w:tr>
      <w:tr w:rsidR="009D350D" w:rsidRPr="00246ED4" w:rsidTr="00A7754E">
        <w:trPr>
          <w:trHeight w:val="194"/>
        </w:trPr>
        <w:tc>
          <w:tcPr>
            <w:tcW w:w="781" w:type="dxa"/>
          </w:tcPr>
          <w:p w:rsidR="009D350D" w:rsidRPr="00246ED4" w:rsidRDefault="009D350D" w:rsidP="0020380A">
            <w:pPr>
              <w:numPr>
                <w:ilvl w:val="0"/>
                <w:numId w:val="42"/>
              </w:numPr>
              <w:ind w:left="0" w:hanging="15"/>
              <w:jc w:val="center"/>
            </w:pPr>
            <w:bookmarkStart w:id="374" w:name="_Ref321836472"/>
          </w:p>
        </w:tc>
        <w:bookmarkEnd w:id="374"/>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29"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20380A">
            <w:pPr>
              <w:numPr>
                <w:ilvl w:val="0"/>
                <w:numId w:val="42"/>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1F3C2D">
      <w:pPr>
        <w:pStyle w:val="10"/>
        <w:numPr>
          <w:ilvl w:val="1"/>
          <w:numId w:val="6"/>
        </w:numPr>
        <w:jc w:val="both"/>
        <w:rPr>
          <w:b/>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4587600"/>
      <w:bookmarkStart w:id="395"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E6FA1">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E6FA1">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E6FA1">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6" w:name="форма1"/>
      <w:bookmarkStart w:id="397" w:name="_Toc98251753"/>
      <w:bookmarkEnd w:id="395"/>
      <w:r w:rsidRPr="00246ED4">
        <w:rPr>
          <w:bCs w:val="0"/>
          <w:szCs w:val="24"/>
        </w:rPr>
        <w:t>Форма 1.</w:t>
      </w:r>
      <w:bookmarkEnd w:id="396"/>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394587601"/>
      <w:bookmarkEnd w:id="398"/>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9"/>
      <w:bookmarkEnd w:id="400"/>
      <w:bookmarkEnd w:id="401"/>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20380A">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20380A">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20380A">
            <w:pPr>
              <w:numPr>
                <w:ilvl w:val="0"/>
                <w:numId w:val="31"/>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FE6FA1">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FE6FA1">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20380A">
      <w:pPr>
        <w:pStyle w:val="af4"/>
        <w:numPr>
          <w:ilvl w:val="0"/>
          <w:numId w:val="72"/>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20380A">
      <w:pPr>
        <w:pStyle w:val="af4"/>
        <w:numPr>
          <w:ilvl w:val="0"/>
          <w:numId w:val="72"/>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20380A">
      <w:pPr>
        <w:pStyle w:val="af4"/>
        <w:numPr>
          <w:ilvl w:val="0"/>
          <w:numId w:val="73"/>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20380A">
      <w:pPr>
        <w:pStyle w:val="af4"/>
        <w:numPr>
          <w:ilvl w:val="0"/>
          <w:numId w:val="73"/>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8"/>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8"/>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8"/>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E6FA1">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E6FA1">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20380A">
            <w:pPr>
              <w:numPr>
                <w:ilvl w:val="0"/>
                <w:numId w:val="32"/>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20380A">
            <w:pPr>
              <w:numPr>
                <w:ilvl w:val="0"/>
                <w:numId w:val="32"/>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20380A">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20380A">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20380A">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20380A">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20380A">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20380A">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7"/>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20380A">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20380A">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4.5.1</w:t>
      </w:r>
      <w:r w:rsidR="007540C3" w:rsidRPr="00246ED4">
        <w:rPr>
          <w:szCs w:val="24"/>
        </w:rPr>
        <w:fldChar w:fldCharType="end"/>
      </w:r>
      <w:r w:rsidR="00C87330" w:rsidRPr="00246ED4">
        <w:rPr>
          <w:szCs w:val="24"/>
        </w:rPr>
        <w:t>.</w:t>
      </w:r>
    </w:p>
    <w:p w:rsidR="00C87330" w:rsidRPr="00246ED4" w:rsidRDefault="00E526CF" w:rsidP="0020380A">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20380A">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2" w:name="_Ref55335821"/>
      <w:bookmarkStart w:id="403" w:name="_Ref55336345"/>
      <w:bookmarkStart w:id="404" w:name="_Toc57314674"/>
      <w:bookmarkStart w:id="405" w:name="_Toc69728988"/>
      <w:bookmarkStart w:id="406" w:name="_Toc98251754"/>
      <w:r w:rsidRPr="00246ED4">
        <w:br w:type="page"/>
      </w:r>
      <w:bookmarkEnd w:id="402"/>
      <w:bookmarkEnd w:id="403"/>
      <w:bookmarkEnd w:id="404"/>
      <w:bookmarkEnd w:id="405"/>
      <w:bookmarkEnd w:id="406"/>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Анкета_Претендента_на"/>
      <w:bookmarkStart w:id="408" w:name="_Анкета_Участника_процедуры"/>
      <w:bookmarkStart w:id="409" w:name="_Toc255987077"/>
      <w:bookmarkStart w:id="410" w:name="_Toc394587602"/>
      <w:bookmarkEnd w:id="407"/>
      <w:bookmarkEnd w:id="408"/>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9"/>
      <w:bookmarkEnd w:id="410"/>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20380A">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1"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46ED4" w:rsidTr="006A0B8D">
        <w:trPr>
          <w:tblHeader/>
        </w:trPr>
        <w:tc>
          <w:tcPr>
            <w:tcW w:w="540"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 п/п</w:t>
            </w:r>
          </w:p>
        </w:tc>
        <w:tc>
          <w:tcPr>
            <w:tcW w:w="3146"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Критерий отнесения</w:t>
            </w:r>
          </w:p>
        </w:tc>
        <w:tc>
          <w:tcPr>
            <w:tcW w:w="137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Малые предприятия</w:t>
            </w:r>
          </w:p>
        </w:tc>
        <w:tc>
          <w:tcPr>
            <w:tcW w:w="141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Средние предприятия</w:t>
            </w:r>
          </w:p>
        </w:tc>
        <w:tc>
          <w:tcPr>
            <w:tcW w:w="1589"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Показатель</w:t>
            </w:r>
          </w:p>
        </w:tc>
        <w:tc>
          <w:tcPr>
            <w:tcW w:w="1955"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Подтверждающий документ</w:t>
            </w:r>
          </w:p>
        </w:tc>
      </w:tr>
      <w:tr w:rsidR="003B0683" w:rsidRPr="00246ED4" w:rsidTr="006A0B8D">
        <w:trPr>
          <w:tblHeader/>
        </w:trPr>
        <w:tc>
          <w:tcPr>
            <w:tcW w:w="540"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w:t>
            </w:r>
          </w:p>
        </w:tc>
        <w:tc>
          <w:tcPr>
            <w:tcW w:w="3146"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2</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3</w:t>
            </w:r>
          </w:p>
        </w:tc>
        <w:tc>
          <w:tcPr>
            <w:tcW w:w="141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w:t>
            </w:r>
          </w:p>
        </w:tc>
        <w:tc>
          <w:tcPr>
            <w:tcW w:w="1589"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5</w:t>
            </w:r>
          </w:p>
        </w:tc>
        <w:tc>
          <w:tcPr>
            <w:tcW w:w="1955"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1.</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 xml:space="preserve">Суммарная доля участия в уставном (складочном) капитале: </w:t>
            </w:r>
          </w:p>
          <w:p w:rsidR="003B0683" w:rsidRPr="00246ED4" w:rsidRDefault="003B0683" w:rsidP="006A0B8D">
            <w:pPr>
              <w:rPr>
                <w:rFonts w:eastAsia="Calibri"/>
                <w:lang w:eastAsia="en-US"/>
              </w:rPr>
            </w:pPr>
            <w:r w:rsidRPr="00246ED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 (стр. __ заявки)</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2.</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246ED4" w:rsidRDefault="003B0683" w:rsidP="006A0B8D">
            <w:pPr>
              <w:jc w:val="center"/>
              <w:rPr>
                <w:rFonts w:ascii="Calibri" w:eastAsia="Calibri" w:hAnsi="Calibri"/>
                <w: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w:t>
            </w:r>
          </w:p>
        </w:tc>
      </w:tr>
      <w:tr w:rsidR="003B0683" w:rsidRPr="00246ED4" w:rsidTr="006A0B8D">
        <w:trPr>
          <w:trHeight w:val="1671"/>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3.</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100 человек</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От 101 до 250 человек</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w:t>
            </w:r>
          </w:p>
          <w:p w:rsidR="003B0683" w:rsidRPr="00246ED4" w:rsidRDefault="003B0683" w:rsidP="006A0B8D">
            <w:pPr>
              <w:jc w:val="center"/>
              <w:rPr>
                <w:rFonts w:eastAsia="Calibri"/>
                <w:i/>
                <w:lang w:eastAsia="en-US"/>
              </w:rPr>
            </w:pPr>
            <w:r w:rsidRPr="00246ED4">
              <w:rPr>
                <w:rFonts w:eastAsia="Calibri"/>
                <w:i/>
                <w:lang w:eastAsia="en-US"/>
              </w:rPr>
              <w:t>количество человек</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формы № 4 ФСС (стр. __ заявки)</w:t>
            </w:r>
          </w:p>
        </w:tc>
      </w:tr>
      <w:tr w:rsidR="003B0683" w:rsidRPr="00246ED4" w:rsidTr="006A0B8D">
        <w:trPr>
          <w:trHeight w:val="1903"/>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15 человек –</w:t>
            </w:r>
          </w:p>
          <w:p w:rsidR="003B0683" w:rsidRPr="00246ED4" w:rsidRDefault="003B0683" w:rsidP="006A0B8D">
            <w:pPr>
              <w:jc w:val="center"/>
              <w:rPr>
                <w:rFonts w:eastAsia="Calibri"/>
                <w:lang w:eastAsia="en-US"/>
              </w:rPr>
            </w:pPr>
            <w:r w:rsidRPr="00246ED4">
              <w:rPr>
                <w:rFonts w:eastAsia="Calibri"/>
                <w:lang w:eastAsia="en-US"/>
              </w:rPr>
              <w:t>микро- предприятие</w:t>
            </w:r>
          </w:p>
        </w:tc>
        <w:tc>
          <w:tcPr>
            <w:tcW w:w="1418" w:type="dxa"/>
            <w:vMerge/>
            <w:shd w:val="clear" w:color="auto" w:fill="auto"/>
            <w:vAlign w:val="center"/>
          </w:tcPr>
          <w:p w:rsidR="003B0683" w:rsidRPr="00246ED4" w:rsidRDefault="003B0683" w:rsidP="006A0B8D">
            <w:pPr>
              <w:rPr>
                <w:rFonts w:eastAsia="Calibri"/>
                <w:lang w:eastAsia="en-US"/>
              </w:rPr>
            </w:pPr>
          </w:p>
        </w:tc>
        <w:tc>
          <w:tcPr>
            <w:tcW w:w="1589" w:type="dxa"/>
            <w:vMerge/>
            <w:shd w:val="clear" w:color="auto" w:fill="auto"/>
            <w:vAlign w:val="center"/>
          </w:tcPr>
          <w:p w:rsidR="003B0683" w:rsidRPr="00246ED4" w:rsidRDefault="003B0683" w:rsidP="006A0B8D">
            <w:pPr>
              <w:rPr>
                <w:rFonts w:ascii="Calibri" w:eastAsia="Calibri" w:hAnsi="Calibri"/>
                <w:i/>
                <w:lang w:eastAsia="en-US"/>
              </w:rPr>
            </w:pPr>
          </w:p>
        </w:tc>
        <w:tc>
          <w:tcPr>
            <w:tcW w:w="1955" w:type="dxa"/>
            <w:vMerge/>
            <w:shd w:val="clear" w:color="auto" w:fill="auto"/>
            <w:vAlign w:val="center"/>
          </w:tcPr>
          <w:p w:rsidR="003B0683" w:rsidRPr="00246ED4" w:rsidRDefault="003B0683" w:rsidP="006A0B8D">
            <w:pPr>
              <w:rPr>
                <w:rFonts w:ascii="Calibri" w:eastAsia="Calibri" w:hAnsi="Calibri"/>
                <w:i/>
                <w:lang w:eastAsia="en-US"/>
              </w:rPr>
            </w:pPr>
          </w:p>
        </w:tc>
      </w:tr>
      <w:tr w:rsidR="003B0683" w:rsidRPr="00246ED4" w:rsidTr="006A0B8D">
        <w:trPr>
          <w:trHeight w:val="1404"/>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lastRenderedPageBreak/>
              <w:t>4.</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400 млн. руб.</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1 000 млн. руб.</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миллионах рублей</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бухгалтерской (финансовой) отчетности за последний завершенный год (стр. __ заявки)</w:t>
            </w:r>
          </w:p>
        </w:tc>
      </w:tr>
      <w:tr w:rsidR="003B0683" w:rsidRPr="00246ED4" w:rsidTr="006A0B8D">
        <w:trPr>
          <w:trHeight w:val="1267"/>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60 млн. руб. – микро- предприятие</w:t>
            </w:r>
          </w:p>
        </w:tc>
        <w:tc>
          <w:tcPr>
            <w:tcW w:w="1418" w:type="dxa"/>
            <w:vMerge/>
            <w:shd w:val="clear" w:color="auto" w:fill="auto"/>
          </w:tcPr>
          <w:p w:rsidR="003B0683" w:rsidRPr="00246ED4" w:rsidRDefault="003B0683" w:rsidP="006A0B8D">
            <w:pPr>
              <w:rPr>
                <w:rFonts w:ascii="Calibri" w:eastAsia="Calibri" w:hAnsi="Calibri"/>
                <w:i/>
                <w:lang w:eastAsia="en-US"/>
              </w:rPr>
            </w:pPr>
          </w:p>
        </w:tc>
        <w:tc>
          <w:tcPr>
            <w:tcW w:w="1589" w:type="dxa"/>
            <w:vMerge/>
            <w:shd w:val="clear" w:color="auto" w:fill="auto"/>
          </w:tcPr>
          <w:p w:rsidR="003B0683" w:rsidRPr="00246ED4" w:rsidRDefault="003B0683" w:rsidP="006A0B8D">
            <w:pPr>
              <w:rPr>
                <w:rFonts w:ascii="Calibri" w:eastAsia="Calibri" w:hAnsi="Calibri"/>
                <w:i/>
                <w:lang w:eastAsia="en-US"/>
              </w:rPr>
            </w:pPr>
          </w:p>
        </w:tc>
        <w:tc>
          <w:tcPr>
            <w:tcW w:w="1955" w:type="dxa"/>
            <w:vMerge/>
            <w:shd w:val="clear" w:color="auto" w:fill="auto"/>
          </w:tcPr>
          <w:p w:rsidR="003B0683" w:rsidRPr="00246ED4" w:rsidRDefault="003B0683" w:rsidP="006A0B8D">
            <w:pPr>
              <w:rPr>
                <w:rFonts w:ascii="Calibri" w:eastAsia="Calibri" w:hAnsi="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1"/>
    </w:p>
    <w:p w:rsidR="00C87330" w:rsidRPr="00246ED4" w:rsidRDefault="00C87330" w:rsidP="0020380A">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20380A">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20380A">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246ED4" w:rsidRDefault="00CB2BC1" w:rsidP="0020380A">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246ED4" w:rsidRDefault="00CB2BC1" w:rsidP="0020380A">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20380A">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20380A">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20380A">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246ED4" w:rsidRDefault="00CB2BC1" w:rsidP="0020380A">
      <w:pPr>
        <w:pStyle w:val="Times12"/>
        <w:numPr>
          <w:ilvl w:val="1"/>
          <w:numId w:val="21"/>
        </w:numPr>
        <w:tabs>
          <w:tab w:val="clear" w:pos="960"/>
          <w:tab w:val="left" w:pos="1134"/>
        </w:tabs>
        <w:ind w:left="0" w:firstLine="709"/>
        <w:rPr>
          <w:szCs w:val="24"/>
        </w:rPr>
      </w:pPr>
      <w:r w:rsidRPr="00246ED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246ED4">
        <w:rPr>
          <w:b/>
          <w:i/>
          <w:szCs w:val="24"/>
        </w:rPr>
        <w:t>субподрядчика (соисполнителя)</w:t>
      </w:r>
      <w:r w:rsidRPr="00246ED4">
        <w:rPr>
          <w:szCs w:val="24"/>
        </w:rPr>
        <w:t xml:space="preserve"> к субъектам малого и среднего предпринимательства.</w:t>
      </w:r>
    </w:p>
    <w:p w:rsidR="00CB2BC1" w:rsidRPr="00246ED4" w:rsidRDefault="00CB2BC1" w:rsidP="0020380A">
      <w:pPr>
        <w:pStyle w:val="Times12"/>
        <w:numPr>
          <w:ilvl w:val="1"/>
          <w:numId w:val="21"/>
        </w:numPr>
        <w:tabs>
          <w:tab w:val="clear" w:pos="960"/>
          <w:tab w:val="left" w:pos="1134"/>
        </w:tabs>
        <w:ind w:left="0" w:firstLine="709"/>
        <w:rPr>
          <w:szCs w:val="24"/>
        </w:rPr>
      </w:pPr>
      <w:r w:rsidRPr="00246ED4">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246ED4">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246ED4" w:rsidRDefault="0085523F" w:rsidP="00C87330">
      <w:pPr>
        <w:pStyle w:val="Times12"/>
        <w:ind w:left="600" w:firstLine="0"/>
        <w:rPr>
          <w:szCs w:val="24"/>
        </w:rPr>
      </w:pPr>
    </w:p>
    <w:p w:rsidR="007C7368" w:rsidRPr="00246ED4" w:rsidRDefault="007C7368" w:rsidP="0020380A">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20380A">
      <w:pPr>
        <w:pStyle w:val="Times12"/>
        <w:numPr>
          <w:ilvl w:val="0"/>
          <w:numId w:val="57"/>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20380A">
      <w:pPr>
        <w:pStyle w:val="Times12"/>
        <w:numPr>
          <w:ilvl w:val="0"/>
          <w:numId w:val="57"/>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20380A">
      <w:pPr>
        <w:pStyle w:val="Times12"/>
        <w:numPr>
          <w:ilvl w:val="0"/>
          <w:numId w:val="57"/>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20380A">
      <w:pPr>
        <w:pStyle w:val="Times12"/>
        <w:numPr>
          <w:ilvl w:val="0"/>
          <w:numId w:val="57"/>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Техническое_предложение_(Форма"/>
      <w:bookmarkStart w:id="413" w:name="_Toc235439567"/>
      <w:bookmarkStart w:id="414" w:name="_Toc394587603"/>
      <w:bookmarkEnd w:id="412"/>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3"/>
      <w:bookmarkEnd w:id="414"/>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20380A">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20380A">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20380A">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20380A">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20380A">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FE6FA1">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FE6FA1">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r w:rsidRPr="008F4555">
        <w:rPr>
          <w:sz w:val="24"/>
          <w:szCs w:val="24"/>
        </w:rPr>
        <w:t xml:space="preserve">В описании сути технического предложения возможно указание участника </w:t>
      </w:r>
      <w:r w:rsidRPr="008F4555">
        <w:rPr>
          <w:szCs w:val="24"/>
        </w:rPr>
        <w:t>процедуры закупки</w:t>
      </w:r>
      <w:r w:rsidRPr="008F4555">
        <w:rPr>
          <w:sz w:val="24"/>
          <w:szCs w:val="24"/>
        </w:rPr>
        <w:t xml:space="preserve"> на </w:t>
      </w:r>
      <w:r w:rsidRPr="008F4555">
        <w:rPr>
          <w:b/>
          <w:i/>
          <w:sz w:val="24"/>
          <w:szCs w:val="24"/>
          <w:u w:val="single"/>
        </w:rPr>
        <w:t>согласие выполнить поставку/работы/услуги в полном соответствии с требованиями Тома 2 «Техническая часть» настоящей документации (без поставки эквивалентов/аналогов)</w:t>
      </w:r>
      <w:r w:rsidRPr="008F4555">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поставки/работ/услуг, требования к техническим характеристикам, месту поставки/работ/услуг, требования к качеству/безопасности/результатам работ/услуг и другими требованиями в составе Технической части настоящей документации.</w:t>
      </w: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7D061E" w:rsidP="007C7368">
      <w:pPr>
        <w:pStyle w:val="Times12"/>
        <w:ind w:left="1070" w:firstLine="0"/>
        <w:jc w:val="center"/>
        <w:rPr>
          <w:szCs w:val="24"/>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5" w:name="_Toc235436488"/>
      <w:bookmarkStart w:id="416" w:name="_Toc235020001"/>
      <w:bookmarkStart w:id="417" w:name="_Toc251779154"/>
      <w:bookmarkStart w:id="418" w:name="_Toc394587605"/>
      <w:r w:rsidRPr="00246ED4">
        <w:rPr>
          <w:rFonts w:ascii="Times New Roman" w:hAnsi="Times New Roman" w:cs="Times New Roman"/>
          <w:b w:val="0"/>
          <w:i w:val="0"/>
          <w:sz w:val="24"/>
          <w:szCs w:val="24"/>
        </w:rPr>
        <w:t xml:space="preserve">СВОДНАЯ ТАБЛИЦА СТОИМОСТИ </w:t>
      </w:r>
      <w:bookmarkEnd w:id="415"/>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6"/>
      <w:bookmarkEnd w:id="417"/>
      <w:bookmarkEnd w:id="418"/>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w:t>
      </w:r>
      <w:r w:rsidR="008F4555">
        <w:t>АСЧЕТА СТОИМОСТИ УСЛУГ (Форма 5</w:t>
      </w:r>
      <w:r w:rsidRPr="00246ED4">
        <w:t>)</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20380A">
      <w:pPr>
        <w:pStyle w:val="33"/>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20380A">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20380A">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20380A">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20380A">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20380A">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9" w:name="_Ref55335818"/>
      <w:bookmarkStart w:id="420" w:name="_Ref55336334"/>
      <w:bookmarkStart w:id="421" w:name="_Toc57314673"/>
      <w:bookmarkStart w:id="422" w:name="_Toc69728987"/>
      <w:bookmarkStart w:id="423" w:name="_Toc98251760"/>
      <w:r w:rsidRPr="00246ED4">
        <w:rPr>
          <w:b/>
          <w:szCs w:val="24"/>
        </w:rPr>
        <w:br w:type="page"/>
      </w:r>
      <w:bookmarkEnd w:id="419"/>
      <w:bookmarkEnd w:id="420"/>
      <w:bookmarkEnd w:id="421"/>
      <w:bookmarkEnd w:id="422"/>
      <w:bookmarkEnd w:id="423"/>
      <w:r w:rsidR="007C7368" w:rsidRPr="00246ED4">
        <w:rPr>
          <w:b/>
          <w:bCs w:val="0"/>
          <w:i/>
          <w:szCs w:val="24"/>
        </w:rPr>
        <w:lastRenderedPageBreak/>
        <w:t xml:space="preserve"> </w:t>
      </w:r>
    </w:p>
    <w:p w:rsidR="00C87330" w:rsidRPr="00246ED4" w:rsidRDefault="008F4555" w:rsidP="000A1EC2">
      <w:pPr>
        <w:pStyle w:val="Times12"/>
        <w:ind w:left="2836" w:firstLine="709"/>
        <w:jc w:val="right"/>
        <w:rPr>
          <w:bCs w:val="0"/>
          <w:szCs w:val="24"/>
        </w:rPr>
      </w:pPr>
      <w:r>
        <w:rPr>
          <w:bCs w:val="0"/>
          <w:szCs w:val="24"/>
        </w:rPr>
        <w:t>Форма 6</w:t>
      </w:r>
      <w:r w:rsidR="00C87330"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Toc394587607"/>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8F4555">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4"/>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5" w:name="_Toc90385114"/>
      <w:bookmarkStart w:id="426" w:name="_Toc98251759"/>
      <w:r w:rsidRPr="00246ED4">
        <w:rPr>
          <w:bCs/>
          <w:iCs/>
        </w:rPr>
        <w:t>ИНСТРУКЦИИ ПО ЗАПОЛНЕНИЮ</w:t>
      </w:r>
      <w:bookmarkEnd w:id="425"/>
      <w:bookmarkEnd w:id="426"/>
    </w:p>
    <w:p w:rsidR="00C87330" w:rsidRPr="00246ED4" w:rsidRDefault="00C87330" w:rsidP="0020380A">
      <w:pPr>
        <w:pStyle w:val="Times12"/>
        <w:numPr>
          <w:ilvl w:val="0"/>
          <w:numId w:val="34"/>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20380A">
      <w:pPr>
        <w:pStyle w:val="Times12"/>
        <w:numPr>
          <w:ilvl w:val="0"/>
          <w:numId w:val="3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20380A">
      <w:pPr>
        <w:pStyle w:val="Times12"/>
        <w:numPr>
          <w:ilvl w:val="0"/>
          <w:numId w:val="3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20380A">
      <w:pPr>
        <w:pStyle w:val="Times12"/>
        <w:numPr>
          <w:ilvl w:val="0"/>
          <w:numId w:val="34"/>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8F4555">
        <w:rPr>
          <w:bCs w:val="0"/>
          <w:szCs w:val="24"/>
        </w:rPr>
        <w:t>7</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7" w:name="_График_оплаты_выполняемых"/>
      <w:bookmarkStart w:id="428" w:name="_Toc255987075"/>
      <w:bookmarkStart w:id="429" w:name="_Toc394587608"/>
      <w:bookmarkEnd w:id="427"/>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8F4555">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8F4555">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/оказания услуг</w:t>
            </w:r>
            <w:r w:rsidRPr="00246ED4">
              <w:rPr>
                <w:sz w:val="24"/>
                <w:szCs w:val="24"/>
              </w:rPr>
              <w:t xml:space="preserve"> (форма </w:t>
            </w:r>
            <w:r w:rsidR="008F4555">
              <w:rPr>
                <w:b/>
                <w:i/>
                <w:snapToGrid/>
                <w:sz w:val="24"/>
                <w:szCs w:val="24"/>
              </w:rPr>
              <w:t>6</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20380A">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20380A">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20380A">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20380A">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246ED4" w:rsidRDefault="00C87330" w:rsidP="0020380A">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20380A">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8F4555">
        <w:rPr>
          <w:iCs/>
          <w:szCs w:val="24"/>
        </w:rPr>
        <w:t>8</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0" w:name="_Toc349552635"/>
      <w:bookmarkStart w:id="431" w:name="_Toc394587610"/>
      <w:r w:rsidRPr="00246ED4">
        <w:rPr>
          <w:rFonts w:ascii="Times New Roman" w:hAnsi="Times New Roman" w:cs="Times New Roman"/>
          <w:b w:val="0"/>
          <w:i w:val="0"/>
          <w:sz w:val="24"/>
          <w:szCs w:val="24"/>
        </w:rPr>
        <w:t xml:space="preserve">СПРАВКА ОБ ОПЫТЕ ВЫПОЛНЕНИЯ ДОГОВОРОВ (Форма </w:t>
      </w:r>
      <w:r w:rsidR="008F4555">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0"/>
      <w:bookmarkEnd w:id="431"/>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20380A">
            <w:pPr>
              <w:numPr>
                <w:ilvl w:val="0"/>
                <w:numId w:val="68"/>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20380A">
            <w:pPr>
              <w:numPr>
                <w:ilvl w:val="1"/>
                <w:numId w:val="6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1"/>
                <w:numId w:val="6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2"/>
                <w:numId w:val="6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20380A">
            <w:pPr>
              <w:numPr>
                <w:ilvl w:val="1"/>
                <w:numId w:val="6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20380A">
            <w:pPr>
              <w:numPr>
                <w:ilvl w:val="0"/>
                <w:numId w:val="68"/>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20380A">
            <w:pPr>
              <w:numPr>
                <w:ilvl w:val="0"/>
                <w:numId w:val="68"/>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20380A">
      <w:pPr>
        <w:pStyle w:val="Times12"/>
        <w:numPr>
          <w:ilvl w:val="0"/>
          <w:numId w:val="69"/>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2" w:name="_Справка_о_перечне"/>
      <w:bookmarkEnd w:id="432"/>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C87330" w:rsidRPr="00246ED4" w:rsidRDefault="008F4555" w:rsidP="00C87330">
      <w:pPr>
        <w:pStyle w:val="Times12"/>
        <w:ind w:left="360" w:firstLine="0"/>
        <w:jc w:val="right"/>
        <w:rPr>
          <w:bCs w:val="0"/>
          <w:szCs w:val="24"/>
        </w:rPr>
      </w:pPr>
      <w:bookmarkStart w:id="433" w:name="форма15"/>
      <w:r>
        <w:rPr>
          <w:bCs w:val="0"/>
          <w:szCs w:val="24"/>
        </w:rPr>
        <w:lastRenderedPageBreak/>
        <w:t>Форма 9</w:t>
      </w:r>
      <w:r w:rsidR="00C87330"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4" w:name="_План_распределения_выполнения"/>
      <w:bookmarkStart w:id="435" w:name="_План_распределения_выполнения_объем"/>
      <w:bookmarkStart w:id="436" w:name="_Toc255987085"/>
      <w:bookmarkStart w:id="437" w:name="_Toc394587616"/>
      <w:bookmarkEnd w:id="434"/>
      <w:bookmarkEnd w:id="435"/>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8F4555">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36"/>
      <w:bookmarkEnd w:id="437"/>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20380A">
      <w:pPr>
        <w:pStyle w:val="Times12"/>
        <w:numPr>
          <w:ilvl w:val="0"/>
          <w:numId w:val="26"/>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20380A">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20380A">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246ED4">
        <w:rPr>
          <w:b/>
          <w:bCs w:val="0"/>
          <w:i/>
          <w:szCs w:val="24"/>
        </w:rPr>
        <w:t>субподрядчиков/соисполнителей.</w:t>
      </w:r>
    </w:p>
    <w:p w:rsidR="00C87330" w:rsidRPr="00246ED4" w:rsidRDefault="00C87330" w:rsidP="0020380A">
      <w:pPr>
        <w:pStyle w:val="Times12"/>
        <w:numPr>
          <w:ilvl w:val="0"/>
          <w:numId w:val="26"/>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20380A">
      <w:pPr>
        <w:pStyle w:val="Times12"/>
        <w:numPr>
          <w:ilvl w:val="0"/>
          <w:numId w:val="25"/>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xml:space="preserve">, то в столбце 2 участнику запроса предложений </w:t>
      </w:r>
      <w:r w:rsidR="00B73A6F" w:rsidRPr="00246ED4">
        <w:rPr>
          <w:b/>
          <w:bCs w:val="0"/>
          <w:i/>
          <w:szCs w:val="24"/>
        </w:rPr>
        <w:lastRenderedPageBreak/>
        <w:t>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20380A">
      <w:pPr>
        <w:pStyle w:val="Times12"/>
        <w:numPr>
          <w:ilvl w:val="0"/>
          <w:numId w:val="25"/>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20380A">
      <w:pPr>
        <w:pStyle w:val="Times12"/>
        <w:numPr>
          <w:ilvl w:val="0"/>
          <w:numId w:val="25"/>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20380A">
      <w:pPr>
        <w:pStyle w:val="Times12"/>
        <w:numPr>
          <w:ilvl w:val="0"/>
          <w:numId w:val="25"/>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20380A">
      <w:pPr>
        <w:pStyle w:val="Times12"/>
        <w:numPr>
          <w:ilvl w:val="0"/>
          <w:numId w:val="26"/>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20380A">
      <w:pPr>
        <w:pStyle w:val="Times12"/>
        <w:numPr>
          <w:ilvl w:val="1"/>
          <w:numId w:val="25"/>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20380A">
      <w:pPr>
        <w:pStyle w:val="Times12"/>
        <w:numPr>
          <w:ilvl w:val="1"/>
          <w:numId w:val="25"/>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FE6FA1">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E6FA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20380A">
      <w:pPr>
        <w:pStyle w:val="Times12"/>
        <w:numPr>
          <w:ilvl w:val="1"/>
          <w:numId w:val="25"/>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20380A">
      <w:pPr>
        <w:pStyle w:val="Times12"/>
        <w:numPr>
          <w:ilvl w:val="0"/>
          <w:numId w:val="26"/>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непривлечения;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20380A">
      <w:pPr>
        <w:pStyle w:val="Times12"/>
        <w:numPr>
          <w:ilvl w:val="0"/>
          <w:numId w:val="26"/>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E6FA1">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E6FA1">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E6FA1">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38" w:name="_План_распределения_объемов_выполнен"/>
      <w:bookmarkEnd w:id="433"/>
      <w:bookmarkEnd w:id="438"/>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5731C7" w:rsidRPr="00246ED4" w:rsidRDefault="005731C7" w:rsidP="001F3C2D">
      <w:pPr>
        <w:pStyle w:val="10"/>
        <w:numPr>
          <w:ilvl w:val="1"/>
          <w:numId w:val="6"/>
        </w:numPr>
        <w:spacing w:before="240" w:after="120"/>
        <w:ind w:left="0" w:firstLine="709"/>
        <w:jc w:val="both"/>
        <w:rPr>
          <w:b/>
          <w:lang w:val="ru-RU"/>
        </w:rPr>
      </w:pPr>
      <w:bookmarkStart w:id="439" w:name="_Toc320016199"/>
      <w:bookmarkStart w:id="440" w:name="_Ref323121435"/>
      <w:bookmarkStart w:id="441" w:name="_Toc394587623"/>
      <w:r w:rsidRPr="00246ED4">
        <w:rPr>
          <w:b/>
          <w:lang w:val="ru-RU"/>
        </w:rPr>
        <w:lastRenderedPageBreak/>
        <w:t xml:space="preserve">МЕТОДИКА ОЦЕНКИ ЗАЯВОК НА УЧАСТИЕ В </w:t>
      </w:r>
      <w:bookmarkEnd w:id="439"/>
      <w:r w:rsidRPr="00246ED4">
        <w:rPr>
          <w:b/>
          <w:lang w:val="ru-RU"/>
        </w:rPr>
        <w:t>ЗАПРОСЕ ПРЕДЛОЖЕНИЙ</w:t>
      </w:r>
      <w:bookmarkEnd w:id="440"/>
      <w:bookmarkEnd w:id="441"/>
    </w:p>
    <w:p w:rsidR="005731C7" w:rsidRDefault="005731C7" w:rsidP="00C14669">
      <w:pPr>
        <w:rPr>
          <w:b/>
          <w:i/>
          <w:lang w:eastAsia="x-none"/>
        </w:rPr>
      </w:pPr>
    </w:p>
    <w:p w:rsidR="006E0688" w:rsidRPr="00F52E3F" w:rsidRDefault="006E0688" w:rsidP="0020380A">
      <w:pPr>
        <w:pStyle w:val="afff"/>
        <w:numPr>
          <w:ilvl w:val="0"/>
          <w:numId w:val="83"/>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цена договора, цена единицы продукции (значимость критерия Ц i– 75%);</w:t>
      </w:r>
    </w:p>
    <w:p w:rsidR="006E0688" w:rsidRPr="00F52E3F" w:rsidRDefault="006E0688" w:rsidP="0020380A">
      <w:pPr>
        <w:pStyle w:val="afff"/>
        <w:numPr>
          <w:ilvl w:val="0"/>
          <w:numId w:val="83"/>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квалификация участника (значимость критерия Кi – 25%), в том числе:</w:t>
      </w:r>
    </w:p>
    <w:p w:rsidR="006E0688" w:rsidRPr="00F52E3F" w:rsidRDefault="006E0688" w:rsidP="0020380A">
      <w:pPr>
        <w:pStyle w:val="afff"/>
        <w:numPr>
          <w:ilvl w:val="0"/>
          <w:numId w:val="84"/>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опыт (значимость подкритерия О i – 100%).</w:t>
      </w:r>
    </w:p>
    <w:p w:rsidR="006E0688" w:rsidRPr="00F52E3F" w:rsidRDefault="006E0688" w:rsidP="006E0688">
      <w:pPr>
        <w:autoSpaceDE w:val="0"/>
        <w:autoSpaceDN w:val="0"/>
        <w:adjustRightInd w:val="0"/>
        <w:rPr>
          <w:b/>
          <w:color w:val="000000"/>
        </w:rPr>
      </w:pPr>
    </w:p>
    <w:p w:rsidR="006E0688" w:rsidRPr="00F52E3F" w:rsidRDefault="006E0688" w:rsidP="006E0688">
      <w:pPr>
        <w:autoSpaceDE w:val="0"/>
        <w:autoSpaceDN w:val="0"/>
        <w:adjustRightInd w:val="0"/>
        <w:jc w:val="center"/>
        <w:rPr>
          <w:b/>
          <w:color w:val="000000"/>
        </w:rPr>
      </w:pPr>
    </w:p>
    <w:p w:rsidR="006E0688" w:rsidRPr="00F52E3F" w:rsidRDefault="006E0688" w:rsidP="006E0688">
      <w:pPr>
        <w:autoSpaceDE w:val="0"/>
        <w:autoSpaceDN w:val="0"/>
        <w:adjustRightInd w:val="0"/>
        <w:jc w:val="center"/>
        <w:rPr>
          <w:b/>
          <w:color w:val="000000"/>
        </w:rPr>
      </w:pPr>
      <w:r w:rsidRPr="00F52E3F">
        <w:rPr>
          <w:b/>
          <w:color w:val="000000"/>
        </w:rPr>
        <w:t>ОЦЕНКА ПО КРИТЕРИЮ «ЦЕНА ДОГОВОРА, ЦЕНА ЕДИНИЦЫ ПРОДУКЦИИ»</w:t>
      </w:r>
    </w:p>
    <w:p w:rsidR="006E0688" w:rsidRPr="00F52E3F" w:rsidRDefault="006E0688" w:rsidP="006E0688">
      <w:pPr>
        <w:autoSpaceDE w:val="0"/>
        <w:autoSpaceDN w:val="0"/>
        <w:adjustRightInd w:val="0"/>
        <w:jc w:val="center"/>
        <w:rPr>
          <w:b/>
          <w:color w:val="000000"/>
          <w:sz w:val="20"/>
          <w:szCs w:val="20"/>
        </w:rPr>
      </w:pPr>
    </w:p>
    <w:p w:rsidR="006E0688" w:rsidRPr="00F52E3F" w:rsidRDefault="006E0688" w:rsidP="006E0688">
      <w:pPr>
        <w:autoSpaceDE w:val="0"/>
        <w:autoSpaceDN w:val="0"/>
        <w:adjustRightInd w:val="0"/>
        <w:jc w:val="both"/>
        <w:rPr>
          <w:bCs/>
          <w:iCs/>
          <w:color w:val="000000"/>
        </w:rPr>
      </w:pPr>
    </w:p>
    <w:p w:rsidR="006E0688" w:rsidRPr="00F52E3F" w:rsidRDefault="006E0688" w:rsidP="006E0688">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6E0688" w:rsidRPr="00F52E3F" w:rsidRDefault="006E0688" w:rsidP="006E0688">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6E0688" w:rsidRPr="00F52E3F" w:rsidRDefault="006E0688" w:rsidP="006E0688">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6E0688" w:rsidRPr="00F52E3F" w:rsidTr="00BF156F">
        <w:trPr>
          <w:cantSplit/>
          <w:trHeight w:val="243"/>
          <w:jc w:val="center"/>
        </w:trPr>
        <w:tc>
          <w:tcPr>
            <w:tcW w:w="903" w:type="dxa"/>
            <w:vMerge w:val="restart"/>
            <w:vAlign w:val="center"/>
          </w:tcPr>
          <w:p w:rsidR="006E0688" w:rsidRPr="00F52E3F" w:rsidRDefault="006E0688" w:rsidP="00BF156F">
            <w:pPr>
              <w:spacing w:before="240"/>
              <w:ind w:right="153"/>
              <w:jc w:val="center"/>
              <w:rPr>
                <w:color w:val="000000"/>
                <w:lang w:val="en-US"/>
              </w:rPr>
            </w:pPr>
            <w:r w:rsidRPr="00F52E3F">
              <w:rPr>
                <w:color w:val="000000"/>
                <w:lang w:val="en-US"/>
              </w:rPr>
              <w:t>БЦ i</w:t>
            </w:r>
          </w:p>
        </w:tc>
        <w:tc>
          <w:tcPr>
            <w:tcW w:w="399" w:type="dxa"/>
            <w:vMerge w:val="restart"/>
            <w:vAlign w:val="center"/>
          </w:tcPr>
          <w:p w:rsidR="006E0688" w:rsidRPr="00F52E3F" w:rsidRDefault="006E0688" w:rsidP="00BF156F">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6E0688" w:rsidRPr="00F52E3F" w:rsidRDefault="006E0688" w:rsidP="00BF156F">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6E0688" w:rsidRPr="00F52E3F" w:rsidRDefault="006E0688" w:rsidP="00BF156F">
            <w:pPr>
              <w:spacing w:before="240"/>
              <w:ind w:right="153"/>
              <w:jc w:val="center"/>
              <w:rPr>
                <w:color w:val="000000"/>
                <w:lang w:val="en-US"/>
              </w:rPr>
            </w:pPr>
            <w:r w:rsidRPr="00F52E3F">
              <w:rPr>
                <w:color w:val="000000"/>
                <w:lang w:val="en-US"/>
              </w:rPr>
              <w:t>* 100</w:t>
            </w:r>
          </w:p>
        </w:tc>
      </w:tr>
      <w:tr w:rsidR="006E0688" w:rsidRPr="00F52E3F" w:rsidTr="00BF156F">
        <w:trPr>
          <w:cantSplit/>
          <w:jc w:val="center"/>
        </w:trPr>
        <w:tc>
          <w:tcPr>
            <w:tcW w:w="903" w:type="dxa"/>
            <w:vMerge/>
            <w:vAlign w:val="center"/>
          </w:tcPr>
          <w:p w:rsidR="006E0688" w:rsidRPr="00F52E3F" w:rsidRDefault="006E0688" w:rsidP="00BF156F">
            <w:pPr>
              <w:rPr>
                <w:color w:val="000000"/>
                <w:szCs w:val="20"/>
              </w:rPr>
            </w:pPr>
          </w:p>
        </w:tc>
        <w:tc>
          <w:tcPr>
            <w:tcW w:w="399" w:type="dxa"/>
            <w:vMerge/>
            <w:vAlign w:val="center"/>
          </w:tcPr>
          <w:p w:rsidR="006E0688" w:rsidRPr="00F52E3F" w:rsidRDefault="006E0688" w:rsidP="00BF156F">
            <w:pPr>
              <w:rPr>
                <w:color w:val="000000"/>
                <w:szCs w:val="20"/>
              </w:rPr>
            </w:pPr>
          </w:p>
        </w:tc>
        <w:tc>
          <w:tcPr>
            <w:tcW w:w="1272" w:type="dxa"/>
            <w:tcBorders>
              <w:top w:val="single" w:sz="4" w:space="0" w:color="auto"/>
              <w:left w:val="nil"/>
              <w:bottom w:val="nil"/>
              <w:right w:val="nil"/>
            </w:tcBorders>
          </w:tcPr>
          <w:p w:rsidR="006E0688" w:rsidRPr="00F52E3F" w:rsidRDefault="006E0688" w:rsidP="00BF156F">
            <w:pPr>
              <w:spacing w:after="240"/>
              <w:ind w:right="153"/>
              <w:jc w:val="center"/>
              <w:rPr>
                <w:color w:val="000000"/>
                <w:lang w:val="en-US"/>
              </w:rPr>
            </w:pPr>
            <w:r w:rsidRPr="00F52E3F">
              <w:rPr>
                <w:color w:val="000000"/>
                <w:lang w:val="en-US"/>
              </w:rPr>
              <w:t>Ц i</w:t>
            </w:r>
          </w:p>
        </w:tc>
        <w:tc>
          <w:tcPr>
            <w:tcW w:w="1402" w:type="dxa"/>
            <w:vMerge/>
            <w:vAlign w:val="center"/>
          </w:tcPr>
          <w:p w:rsidR="006E0688" w:rsidRPr="00F52E3F" w:rsidRDefault="006E0688" w:rsidP="00BF156F">
            <w:pPr>
              <w:rPr>
                <w:color w:val="000000"/>
                <w:szCs w:val="20"/>
              </w:rPr>
            </w:pPr>
          </w:p>
        </w:tc>
      </w:tr>
    </w:tbl>
    <w:p w:rsidR="006E0688" w:rsidRPr="00F52E3F" w:rsidRDefault="006E0688" w:rsidP="006E0688">
      <w:pPr>
        <w:autoSpaceDE w:val="0"/>
        <w:autoSpaceDN w:val="0"/>
        <w:adjustRightInd w:val="0"/>
        <w:rPr>
          <w:color w:val="000000"/>
        </w:rPr>
      </w:pPr>
    </w:p>
    <w:p w:rsidR="006E0688" w:rsidRPr="00F52E3F" w:rsidRDefault="006E0688" w:rsidP="006E0688">
      <w:pPr>
        <w:autoSpaceDE w:val="0"/>
        <w:autoSpaceDN w:val="0"/>
        <w:adjustRightInd w:val="0"/>
        <w:rPr>
          <w:color w:val="000000"/>
        </w:rPr>
      </w:pPr>
    </w:p>
    <w:p w:rsidR="006E0688" w:rsidRPr="00F52E3F" w:rsidRDefault="006E0688" w:rsidP="006E0688">
      <w:pPr>
        <w:autoSpaceDE w:val="0"/>
        <w:autoSpaceDN w:val="0"/>
        <w:adjustRightInd w:val="0"/>
        <w:rPr>
          <w:color w:val="000000"/>
        </w:rPr>
      </w:pPr>
      <w:r w:rsidRPr="00F52E3F">
        <w:rPr>
          <w:color w:val="000000"/>
        </w:rPr>
        <w:t xml:space="preserve">где: БЦ i – оценка по критерию «цена договора, цена единицы продукции» i-го участника закупки, баллы, </w:t>
      </w:r>
    </w:p>
    <w:p w:rsidR="006E0688" w:rsidRPr="00F52E3F" w:rsidRDefault="006E0688" w:rsidP="006E0688">
      <w:pPr>
        <w:autoSpaceDE w:val="0"/>
        <w:autoSpaceDN w:val="0"/>
        <w:adjustRightInd w:val="0"/>
        <w:rPr>
          <w:color w:val="000000"/>
        </w:rPr>
      </w:pPr>
      <w:r w:rsidRPr="00F52E3F">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6E0688" w:rsidRPr="00F52E3F" w:rsidRDefault="006E0688" w:rsidP="006E0688">
      <w:pPr>
        <w:autoSpaceDE w:val="0"/>
        <w:autoSpaceDN w:val="0"/>
        <w:adjustRightInd w:val="0"/>
        <w:rPr>
          <w:color w:val="000000"/>
        </w:rPr>
      </w:pPr>
      <w:r w:rsidRPr="00F52E3F">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E0688" w:rsidRPr="00F52E3F" w:rsidRDefault="006E0688" w:rsidP="006E0688">
      <w:pPr>
        <w:autoSpaceDE w:val="0"/>
        <w:autoSpaceDN w:val="0"/>
        <w:adjustRightInd w:val="0"/>
        <w:jc w:val="center"/>
        <w:rPr>
          <w:b/>
          <w:color w:val="000000"/>
          <w:sz w:val="20"/>
          <w:szCs w:val="20"/>
        </w:rPr>
      </w:pPr>
    </w:p>
    <w:p w:rsidR="006E0688" w:rsidRPr="00F52E3F" w:rsidRDefault="006E0688" w:rsidP="006E0688">
      <w:pPr>
        <w:autoSpaceDE w:val="0"/>
        <w:autoSpaceDN w:val="0"/>
        <w:adjustRightInd w:val="0"/>
        <w:rPr>
          <w:b/>
          <w:color w:val="000000"/>
        </w:rPr>
      </w:pPr>
    </w:p>
    <w:p w:rsidR="006E0688" w:rsidRPr="00F52E3F" w:rsidRDefault="006E0688" w:rsidP="006E0688">
      <w:pPr>
        <w:autoSpaceDE w:val="0"/>
        <w:autoSpaceDN w:val="0"/>
        <w:adjustRightInd w:val="0"/>
        <w:jc w:val="center"/>
        <w:rPr>
          <w:b/>
          <w:color w:val="000000"/>
        </w:rPr>
      </w:pPr>
    </w:p>
    <w:p w:rsidR="006E0688" w:rsidRPr="00F52E3F" w:rsidRDefault="006E0688" w:rsidP="006E0688">
      <w:pPr>
        <w:autoSpaceDE w:val="0"/>
        <w:autoSpaceDN w:val="0"/>
        <w:adjustRightInd w:val="0"/>
        <w:jc w:val="center"/>
        <w:rPr>
          <w:b/>
          <w:color w:val="000000"/>
        </w:rPr>
      </w:pPr>
      <w:r w:rsidRPr="00F52E3F">
        <w:rPr>
          <w:b/>
          <w:color w:val="000000"/>
        </w:rPr>
        <w:t xml:space="preserve">ОЦЕНКА ПО КРИТЕРИЮ «КВАЛИФИКАЦИЯ УЧАСТНИКА» </w:t>
      </w:r>
    </w:p>
    <w:p w:rsidR="006E0688" w:rsidRPr="00F52E3F" w:rsidRDefault="006E0688" w:rsidP="006E0688">
      <w:pPr>
        <w:autoSpaceDE w:val="0"/>
        <w:autoSpaceDN w:val="0"/>
        <w:adjustRightInd w:val="0"/>
        <w:jc w:val="center"/>
        <w:rPr>
          <w:b/>
          <w:color w:val="000000"/>
          <w:sz w:val="20"/>
          <w:szCs w:val="20"/>
        </w:rPr>
      </w:pPr>
    </w:p>
    <w:p w:rsidR="006E0688" w:rsidRPr="00F52E3F" w:rsidRDefault="006E0688" w:rsidP="006E0688">
      <w:pPr>
        <w:autoSpaceDE w:val="0"/>
        <w:autoSpaceDN w:val="0"/>
        <w:adjustRightInd w:val="0"/>
        <w:jc w:val="center"/>
        <w:rPr>
          <w:color w:val="000000"/>
          <w:sz w:val="18"/>
          <w:szCs w:val="18"/>
        </w:rPr>
      </w:pPr>
      <w:r w:rsidRPr="00F52E3F">
        <w:rPr>
          <w:color w:val="000000"/>
          <w:sz w:val="28"/>
          <w:szCs w:val="28"/>
        </w:rPr>
        <w:t xml:space="preserve">БКв </w:t>
      </w:r>
      <w:r w:rsidRPr="00F52E3F">
        <w:rPr>
          <w:color w:val="000000"/>
          <w:sz w:val="18"/>
          <w:szCs w:val="18"/>
          <w:lang w:val="en-US"/>
        </w:rPr>
        <w:t>i</w:t>
      </w:r>
      <w:r w:rsidRPr="00F52E3F">
        <w:rPr>
          <w:color w:val="000000"/>
          <w:sz w:val="18"/>
          <w:szCs w:val="18"/>
        </w:rPr>
        <w:t xml:space="preserve"> </w:t>
      </w:r>
      <w:r w:rsidRPr="00F52E3F">
        <w:rPr>
          <w:color w:val="000000"/>
          <w:sz w:val="28"/>
          <w:szCs w:val="28"/>
        </w:rPr>
        <w:t xml:space="preserve">= БО </w:t>
      </w:r>
      <w:r w:rsidRPr="00F52E3F">
        <w:rPr>
          <w:color w:val="000000"/>
          <w:sz w:val="18"/>
          <w:szCs w:val="18"/>
          <w:lang w:val="en-US"/>
        </w:rPr>
        <w:t>i</w:t>
      </w:r>
      <w:r w:rsidRPr="00F52E3F">
        <w:rPr>
          <w:color w:val="000000"/>
          <w:sz w:val="18"/>
          <w:szCs w:val="18"/>
        </w:rPr>
        <w:t xml:space="preserve"> </w:t>
      </w:r>
      <w:r w:rsidRPr="00F52E3F">
        <w:rPr>
          <w:color w:val="000000"/>
          <w:sz w:val="28"/>
          <w:szCs w:val="28"/>
        </w:rPr>
        <w:t xml:space="preserve">* </w:t>
      </w:r>
      <w:r w:rsidRPr="00F52E3F">
        <w:rPr>
          <w:color w:val="000000"/>
          <w:sz w:val="28"/>
          <w:szCs w:val="28"/>
          <w:lang w:val="en-US"/>
        </w:rPr>
        <w:t>V</w:t>
      </w:r>
      <w:r w:rsidRPr="00F52E3F">
        <w:rPr>
          <w:color w:val="000000"/>
          <w:sz w:val="18"/>
          <w:szCs w:val="18"/>
        </w:rPr>
        <w:t xml:space="preserve">о </w:t>
      </w:r>
    </w:p>
    <w:p w:rsidR="006E0688" w:rsidRPr="00F52E3F" w:rsidRDefault="006E0688" w:rsidP="006E0688">
      <w:pPr>
        <w:autoSpaceDE w:val="0"/>
        <w:autoSpaceDN w:val="0"/>
        <w:adjustRightInd w:val="0"/>
        <w:jc w:val="both"/>
        <w:rPr>
          <w:color w:val="000000"/>
          <w:sz w:val="20"/>
          <w:szCs w:val="20"/>
        </w:rPr>
      </w:pPr>
    </w:p>
    <w:p w:rsidR="006E0688" w:rsidRPr="00F52E3F" w:rsidRDefault="006E0688" w:rsidP="006E0688">
      <w:pPr>
        <w:autoSpaceDE w:val="0"/>
        <w:autoSpaceDN w:val="0"/>
        <w:adjustRightInd w:val="0"/>
        <w:jc w:val="both"/>
        <w:rPr>
          <w:color w:val="000000"/>
        </w:rPr>
      </w:pPr>
      <w:r w:rsidRPr="00F52E3F">
        <w:rPr>
          <w:color w:val="000000"/>
        </w:rPr>
        <w:t xml:space="preserve">где: </w:t>
      </w:r>
      <w:r w:rsidRPr="00F52E3F">
        <w:rPr>
          <w:b/>
          <w:color w:val="000000"/>
        </w:rPr>
        <w:t xml:space="preserve">V </w:t>
      </w:r>
      <w:r w:rsidRPr="00F52E3F">
        <w:rPr>
          <w:b/>
          <w:color w:val="000000"/>
          <w:vertAlign w:val="subscript"/>
        </w:rPr>
        <w:t>0</w:t>
      </w:r>
      <w:r w:rsidRPr="00F52E3F">
        <w:rPr>
          <w:b/>
          <w:color w:val="000000"/>
        </w:rPr>
        <w:t xml:space="preserve"> </w:t>
      </w:r>
      <w:r w:rsidRPr="00F52E3F">
        <w:rPr>
          <w:color w:val="000000"/>
        </w:rPr>
        <w:t>– значимость (вес) соответствующего подкритерия;</w:t>
      </w:r>
    </w:p>
    <w:p w:rsidR="006E0688" w:rsidRPr="00F52E3F" w:rsidRDefault="006E0688" w:rsidP="006E0688">
      <w:pPr>
        <w:autoSpaceDE w:val="0"/>
        <w:autoSpaceDN w:val="0"/>
        <w:adjustRightInd w:val="0"/>
        <w:jc w:val="both"/>
        <w:rPr>
          <w:color w:val="000000"/>
        </w:rPr>
      </w:pPr>
      <w:r w:rsidRPr="00F52E3F">
        <w:rPr>
          <w:b/>
          <w:color w:val="000000"/>
        </w:rPr>
        <w:t xml:space="preserve">БО </w:t>
      </w:r>
      <w:r w:rsidRPr="00F52E3F">
        <w:rPr>
          <w:b/>
          <w:color w:val="000000"/>
          <w:vertAlign w:val="subscript"/>
          <w:lang w:val="en-US"/>
        </w:rPr>
        <w:t>i</w:t>
      </w:r>
      <w:r w:rsidRPr="00F52E3F">
        <w:rPr>
          <w:color w:val="000000"/>
          <w:vertAlign w:val="subscript"/>
        </w:rPr>
        <w:t xml:space="preserve">  </w:t>
      </w:r>
      <w:r w:rsidRPr="00F52E3F">
        <w:rPr>
          <w:color w:val="000000"/>
        </w:rPr>
        <w:t>– оценка (балл) соответствующего подкритерия.</w:t>
      </w:r>
    </w:p>
    <w:p w:rsidR="006E0688" w:rsidRPr="00F52E3F" w:rsidRDefault="006E0688" w:rsidP="006E0688">
      <w:pPr>
        <w:autoSpaceDE w:val="0"/>
        <w:autoSpaceDN w:val="0"/>
        <w:adjustRightInd w:val="0"/>
        <w:jc w:val="both"/>
        <w:rPr>
          <w:bCs/>
          <w:iCs/>
          <w:color w:val="000000"/>
        </w:rPr>
      </w:pPr>
      <w:r w:rsidRPr="00F52E3F">
        <w:rPr>
          <w:bCs/>
          <w:iCs/>
          <w:color w:val="000000"/>
        </w:rPr>
        <w:t xml:space="preserve">Совокупная значимость всех подкритериев одного критерия равна 100 процентам. </w:t>
      </w:r>
    </w:p>
    <w:p w:rsidR="006E0688" w:rsidRPr="00F52E3F" w:rsidRDefault="006E0688" w:rsidP="006E0688">
      <w:pPr>
        <w:autoSpaceDE w:val="0"/>
        <w:autoSpaceDN w:val="0"/>
        <w:adjustRightInd w:val="0"/>
        <w:jc w:val="both"/>
        <w:rPr>
          <w:bCs/>
          <w:iCs/>
          <w:color w:val="000000"/>
        </w:rPr>
      </w:pPr>
      <w:r w:rsidRPr="00F52E3F">
        <w:rPr>
          <w:bCs/>
          <w:iCs/>
          <w:color w:val="000000"/>
        </w:rPr>
        <w:t xml:space="preserve">Максимальная оценка в баллах по каждому из подкритериев Оi , Рi ,– 100 баллов </w:t>
      </w:r>
    </w:p>
    <w:p w:rsidR="006E0688" w:rsidRPr="00F52E3F" w:rsidRDefault="006E0688" w:rsidP="006E0688">
      <w:pPr>
        <w:autoSpaceDE w:val="0"/>
        <w:autoSpaceDN w:val="0"/>
        <w:adjustRightInd w:val="0"/>
        <w:rPr>
          <w:b/>
          <w:color w:val="000000"/>
        </w:rPr>
      </w:pPr>
    </w:p>
    <w:p w:rsidR="006E0688" w:rsidRPr="00F52E3F" w:rsidRDefault="006E0688" w:rsidP="006E0688">
      <w:pPr>
        <w:autoSpaceDE w:val="0"/>
        <w:autoSpaceDN w:val="0"/>
        <w:adjustRightInd w:val="0"/>
        <w:jc w:val="center"/>
        <w:rPr>
          <w:b/>
          <w:color w:val="000000"/>
        </w:rPr>
      </w:pPr>
    </w:p>
    <w:p w:rsidR="006E0688" w:rsidRPr="00F52E3F" w:rsidRDefault="006E0688" w:rsidP="006E0688">
      <w:pPr>
        <w:autoSpaceDE w:val="0"/>
        <w:autoSpaceDN w:val="0"/>
        <w:adjustRightInd w:val="0"/>
        <w:jc w:val="center"/>
        <w:rPr>
          <w:b/>
          <w:color w:val="000000"/>
        </w:rPr>
      </w:pPr>
    </w:p>
    <w:p w:rsidR="006E0688" w:rsidRPr="00F52E3F" w:rsidRDefault="006E0688" w:rsidP="006E0688">
      <w:pPr>
        <w:autoSpaceDE w:val="0"/>
        <w:autoSpaceDN w:val="0"/>
        <w:adjustRightInd w:val="0"/>
        <w:jc w:val="center"/>
        <w:rPr>
          <w:b/>
          <w:color w:val="000000"/>
        </w:rPr>
      </w:pPr>
      <w:r w:rsidRPr="00F52E3F">
        <w:rPr>
          <w:b/>
          <w:color w:val="000000"/>
        </w:rPr>
        <w:t>ОЦЕНКА ПО ПОДКРИТЕРИЮ «ОПЫТ»</w:t>
      </w:r>
    </w:p>
    <w:p w:rsidR="006E0688" w:rsidRPr="00F52E3F" w:rsidRDefault="006E0688" w:rsidP="006E0688">
      <w:pPr>
        <w:autoSpaceDE w:val="0"/>
        <w:autoSpaceDN w:val="0"/>
        <w:adjustRightInd w:val="0"/>
        <w:jc w:val="center"/>
        <w:rPr>
          <w:b/>
          <w:color w:val="000000"/>
        </w:rPr>
      </w:pPr>
    </w:p>
    <w:p w:rsidR="006E0688" w:rsidRPr="00F52E3F" w:rsidRDefault="006E0688" w:rsidP="006E0688">
      <w:pPr>
        <w:tabs>
          <w:tab w:val="left" w:pos="1236"/>
        </w:tabs>
        <w:jc w:val="both"/>
        <w:rPr>
          <w:b/>
          <w:i/>
          <w:color w:val="000000"/>
        </w:rPr>
      </w:pPr>
      <w:r w:rsidRPr="00F52E3F">
        <w:rPr>
          <w:b/>
          <w:i/>
          <w:color w:val="000000"/>
        </w:rPr>
        <w:lastRenderedPageBreak/>
        <w:t xml:space="preserve">При оценке по данному подкритерию учитывается соответствующий опыт </w:t>
      </w:r>
      <w:r w:rsidRPr="00F52E3F">
        <w:rPr>
          <w:b/>
          <w:i/>
          <w:color w:val="000000"/>
          <w:u w:val="single"/>
        </w:rPr>
        <w:t xml:space="preserve">участника процедуры закупки </w:t>
      </w:r>
    </w:p>
    <w:p w:rsidR="006E0688" w:rsidRPr="00F52E3F" w:rsidRDefault="006E0688" w:rsidP="006E0688">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6E0688" w:rsidRPr="00F52E3F" w:rsidTr="00BF156F">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6E0688" w:rsidRPr="00F52E3F" w:rsidRDefault="006E0688" w:rsidP="00BF156F">
            <w:pPr>
              <w:spacing w:before="100" w:beforeAutospacing="1" w:after="100" w:afterAutospacing="1"/>
              <w:ind w:right="153"/>
              <w:jc w:val="center"/>
              <w:rPr>
                <w:color w:val="000000"/>
                <w:lang w:eastAsia="x-none"/>
              </w:rPr>
            </w:pPr>
          </w:p>
          <w:p w:rsidR="006E0688" w:rsidRPr="00565389" w:rsidRDefault="006E0688" w:rsidP="00565389">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выполнения </w:t>
            </w:r>
            <w:r w:rsidRPr="00F52E3F">
              <w:rPr>
                <w:color w:val="000000"/>
                <w:lang w:eastAsia="x-none"/>
              </w:rPr>
              <w:t xml:space="preserve">работ (услуг) </w:t>
            </w:r>
            <w:r>
              <w:rPr>
                <w:color w:val="000000"/>
                <w:lang w:eastAsia="x-none"/>
              </w:rPr>
              <w:t xml:space="preserve">по </w:t>
            </w:r>
            <w:r w:rsidR="00D32802" w:rsidRPr="00D32802">
              <w:rPr>
                <w:color w:val="000000"/>
                <w:lang w:eastAsia="x-none"/>
              </w:rPr>
              <w:t xml:space="preserve">исследованиям физико-химических характеристик водных объектов </w:t>
            </w:r>
            <w:r w:rsidR="00D32802">
              <w:rPr>
                <w:color w:val="000000"/>
                <w:lang w:eastAsia="x-none"/>
              </w:rPr>
              <w:t xml:space="preserve">в рамках заключенных </w:t>
            </w:r>
            <w:r w:rsidRPr="00AF37DD">
              <w:rPr>
                <w:color w:val="000000"/>
                <w:lang w:eastAsia="x-none"/>
              </w:rPr>
              <w:t>договоров завершенных в 2011-2014 гг.</w:t>
            </w:r>
          </w:p>
        </w:tc>
        <w:tc>
          <w:tcPr>
            <w:tcW w:w="2398" w:type="dxa"/>
            <w:tcBorders>
              <w:top w:val="single" w:sz="4" w:space="0" w:color="auto"/>
              <w:left w:val="single" w:sz="4" w:space="0" w:color="auto"/>
              <w:bottom w:val="single" w:sz="4" w:space="0" w:color="auto"/>
              <w:right w:val="single" w:sz="4" w:space="0" w:color="auto"/>
            </w:tcBorders>
            <w:vAlign w:val="center"/>
          </w:tcPr>
          <w:p w:rsidR="006E0688" w:rsidRPr="00F52E3F" w:rsidRDefault="006E0688" w:rsidP="00BF156F">
            <w:pPr>
              <w:spacing w:beforeAutospacing="1" w:afterAutospacing="1"/>
              <w:ind w:right="153"/>
              <w:jc w:val="center"/>
              <w:rPr>
                <w:bCs/>
                <w:color w:val="000000"/>
                <w:lang w:eastAsia="x-none"/>
              </w:rPr>
            </w:pPr>
            <w:r w:rsidRPr="00F52E3F">
              <w:rPr>
                <w:bCs/>
                <w:color w:val="000000"/>
                <w:lang w:eastAsia="x-none"/>
              </w:rPr>
              <w:t>0 баллов</w:t>
            </w:r>
          </w:p>
        </w:tc>
      </w:tr>
      <w:tr w:rsidR="006E0688" w:rsidRPr="00F52E3F" w:rsidTr="00BF156F">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6E0688" w:rsidRPr="00F52E3F" w:rsidRDefault="006E0688" w:rsidP="00BF156F">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4pt;height:43.2pt" o:ole="">
                  <v:imagedata r:id="rId30" o:title=""/>
                </v:shape>
                <o:OLEObject Type="Embed" ProgID="Equation.3" ShapeID="_x0000_i1025" DrawAspect="Content" ObjectID="_1469538227" r:id="rId31"/>
              </w:object>
            </w:r>
          </w:p>
        </w:tc>
      </w:tr>
      <w:tr w:rsidR="006E0688" w:rsidRPr="00F52E3F" w:rsidTr="00565389">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6E0688" w:rsidRPr="00F52E3F" w:rsidRDefault="006E0688" w:rsidP="00BF156F">
            <w:pPr>
              <w:spacing w:beforeAutospacing="1" w:afterAutospacing="1"/>
              <w:ind w:right="153"/>
              <w:jc w:val="center"/>
              <w:rPr>
                <w:bCs/>
                <w:color w:val="000000"/>
                <w:lang w:eastAsia="x-none"/>
              </w:rPr>
            </w:pPr>
            <w:r w:rsidRPr="00F52E3F">
              <w:rPr>
                <w:color w:val="000000"/>
                <w:lang w:eastAsia="x-none"/>
              </w:rPr>
              <w:t>Сумма цен</w:t>
            </w:r>
            <w:r w:rsidR="00D32802">
              <w:rPr>
                <w:color w:val="000000"/>
                <w:lang w:eastAsia="x-none"/>
              </w:rPr>
              <w:t xml:space="preserve"> в рамках заключенных договоров </w:t>
            </w:r>
            <w:r w:rsidRPr="00F52E3F">
              <w:rPr>
                <w:color w:val="000000"/>
                <w:lang w:eastAsia="x-none"/>
              </w:rPr>
              <w:t xml:space="preserve">завершенных в 2011-2014 гг. работ </w:t>
            </w:r>
            <w:r w:rsidRPr="009F14EA">
              <w:rPr>
                <w:color w:val="000000"/>
                <w:lang w:eastAsia="x-none"/>
              </w:rPr>
              <w:t xml:space="preserve">по </w:t>
            </w:r>
            <w:r w:rsidR="00D32802" w:rsidRPr="00D32802">
              <w:rPr>
                <w:color w:val="000000"/>
                <w:lang w:eastAsia="x-none"/>
              </w:rPr>
              <w:t>исследованиям физико-химических характеристик водных объектов</w:t>
            </w:r>
            <w:r>
              <w:rPr>
                <w:color w:val="000000"/>
                <w:lang w:eastAsia="x-none"/>
              </w:rPr>
              <w:t xml:space="preserve"> </w:t>
            </w:r>
            <w:r w:rsidRPr="00F52E3F">
              <w:rPr>
                <w:color w:val="000000"/>
                <w:lang w:eastAsia="x-none"/>
              </w:rPr>
              <w:t xml:space="preserve">равна либо превышает </w:t>
            </w:r>
            <w:r w:rsidRPr="00F52E3F">
              <w:rPr>
                <w:bCs/>
                <w:color w:val="000000"/>
              </w:rPr>
              <w:t xml:space="preserve">О </w:t>
            </w:r>
            <w:r w:rsidRPr="00F52E3F">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6E0688" w:rsidRPr="00F52E3F" w:rsidRDefault="006E0688" w:rsidP="00BF156F">
            <w:pPr>
              <w:spacing w:beforeAutospacing="1" w:afterAutospacing="1"/>
              <w:ind w:right="153"/>
              <w:jc w:val="center"/>
              <w:rPr>
                <w:color w:val="000000"/>
                <w:lang w:eastAsia="x-none"/>
              </w:rPr>
            </w:pPr>
            <w:r w:rsidRPr="00F52E3F">
              <w:rPr>
                <w:color w:val="000000"/>
                <w:lang w:eastAsia="x-none"/>
              </w:rPr>
              <w:t>100 баллов</w:t>
            </w:r>
          </w:p>
        </w:tc>
      </w:tr>
    </w:tbl>
    <w:p w:rsidR="006E0688" w:rsidRPr="00F52E3F" w:rsidRDefault="006E0688" w:rsidP="006E0688">
      <w:pPr>
        <w:tabs>
          <w:tab w:val="left" w:pos="0"/>
          <w:tab w:val="left" w:pos="1062"/>
        </w:tabs>
        <w:ind w:right="153"/>
        <w:jc w:val="both"/>
        <w:rPr>
          <w:color w:val="000000"/>
          <w:lang w:eastAsia="x-none"/>
        </w:rPr>
      </w:pPr>
    </w:p>
    <w:p w:rsidR="006E0688" w:rsidRPr="00F52E3F" w:rsidRDefault="006E0688" w:rsidP="006E0688">
      <w:pPr>
        <w:autoSpaceDE w:val="0"/>
        <w:autoSpaceDN w:val="0"/>
        <w:adjustRightInd w:val="0"/>
        <w:jc w:val="both"/>
        <w:rPr>
          <w:bCs/>
          <w:color w:val="000000"/>
        </w:rPr>
      </w:pPr>
      <w:r w:rsidRPr="00F52E3F">
        <w:rPr>
          <w:bCs/>
          <w:color w:val="000000"/>
        </w:rPr>
        <w:t xml:space="preserve">где: </w:t>
      </w:r>
      <w:r w:rsidRPr="00F52E3F">
        <w:rPr>
          <w:b/>
          <w:bCs/>
          <w:color w:val="000000"/>
          <w:lang w:val="en-US"/>
        </w:rPr>
        <w:t>O</w:t>
      </w:r>
      <w:r w:rsidRPr="00F52E3F">
        <w:rPr>
          <w:b/>
          <w:bCs/>
          <w:color w:val="000000"/>
        </w:rPr>
        <w:t xml:space="preserve"> </w:t>
      </w:r>
      <w:r w:rsidRPr="00F52E3F">
        <w:rPr>
          <w:b/>
          <w:bCs/>
          <w:color w:val="000000"/>
          <w:vertAlign w:val="subscript"/>
          <w:lang w:val="en-US"/>
        </w:rPr>
        <w:t>i</w:t>
      </w:r>
      <w:r w:rsidRPr="00F52E3F">
        <w:rPr>
          <w:bCs/>
          <w:color w:val="000000"/>
          <w:vertAlign w:val="subscript"/>
        </w:rPr>
        <w:t xml:space="preserve">  </w:t>
      </w:r>
      <w:r w:rsidRPr="00F52E3F">
        <w:rPr>
          <w:bCs/>
          <w:color w:val="000000"/>
        </w:rPr>
        <w:t xml:space="preserve">– стоимость завершенных в 2011-2014 гг. работ в рамках договоров </w:t>
      </w:r>
      <w:r w:rsidRPr="009F14EA">
        <w:rPr>
          <w:bCs/>
          <w:color w:val="000000"/>
        </w:rPr>
        <w:t xml:space="preserve">по </w:t>
      </w:r>
      <w:r w:rsidR="00D32802" w:rsidRPr="00D32802">
        <w:rPr>
          <w:bCs/>
          <w:color w:val="000000"/>
        </w:rPr>
        <w:t>исследованиям физико-химических характеристик водных объектов</w:t>
      </w:r>
      <w:r w:rsidRPr="00F52E3F">
        <w:rPr>
          <w:bCs/>
          <w:color w:val="000000"/>
        </w:rPr>
        <w:t>, i-го участника закупки, руб.;</w:t>
      </w:r>
    </w:p>
    <w:p w:rsidR="006E0688" w:rsidRPr="0086750A" w:rsidRDefault="006E0688" w:rsidP="006E0688">
      <w:pPr>
        <w:autoSpaceDE w:val="0"/>
        <w:autoSpaceDN w:val="0"/>
        <w:adjustRightInd w:val="0"/>
        <w:jc w:val="both"/>
        <w:rPr>
          <w:bCs/>
          <w:iCs/>
          <w:color w:val="000000"/>
        </w:rPr>
        <w:sectPr w:rsidR="006E0688" w:rsidRPr="0086750A" w:rsidSect="00C87330">
          <w:pgSz w:w="11907" w:h="16840" w:code="9"/>
          <w:pgMar w:top="1134" w:right="737" w:bottom="1701" w:left="1134" w:header="567" w:footer="567" w:gutter="0"/>
          <w:cols w:space="708"/>
          <w:docGrid w:linePitch="360"/>
        </w:sect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w:t>
      </w:r>
      <w:r w:rsidR="00D32802">
        <w:rPr>
          <w:bCs/>
          <w:color w:val="000000"/>
        </w:rPr>
        <w:t xml:space="preserve">работ </w:t>
      </w:r>
      <w:r w:rsidRPr="00F52E3F">
        <w:rPr>
          <w:bCs/>
          <w:color w:val="000000"/>
        </w:rPr>
        <w:t>в рамках договоров</w:t>
      </w:r>
      <w:r>
        <w:rPr>
          <w:bCs/>
          <w:color w:val="000000"/>
        </w:rPr>
        <w:t xml:space="preserve"> </w:t>
      </w:r>
      <w:r w:rsidRPr="009F14EA">
        <w:rPr>
          <w:bCs/>
          <w:color w:val="000000"/>
        </w:rPr>
        <w:t xml:space="preserve">по </w:t>
      </w:r>
      <w:r w:rsidR="00D32802" w:rsidRPr="00D32802">
        <w:rPr>
          <w:bCs/>
          <w:color w:val="000000"/>
        </w:rPr>
        <w:t xml:space="preserve">исследованиям физико-химических характеристик водных объектов </w:t>
      </w:r>
      <w:r w:rsidRPr="00F52E3F">
        <w:rPr>
          <w:bCs/>
          <w:color w:val="000000"/>
        </w:rPr>
        <w:t xml:space="preserve">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r w:rsidRPr="00F52E3F">
        <w:rPr>
          <w:bCs/>
          <w:iCs/>
          <w:color w:val="000000"/>
        </w:rPr>
        <w:t>Предельное значен</w:t>
      </w:r>
      <w:r w:rsidR="00D32802">
        <w:rPr>
          <w:bCs/>
          <w:iCs/>
          <w:color w:val="000000"/>
        </w:rPr>
        <w:t xml:space="preserve">ие опыта участника: </w:t>
      </w:r>
      <w:r>
        <w:rPr>
          <w:bCs/>
          <w:iCs/>
          <w:color w:val="000000"/>
        </w:rPr>
        <w:t>18 880 000</w:t>
      </w:r>
      <w:r w:rsidRPr="00F52E3F">
        <w:rPr>
          <w:b/>
          <w:color w:val="000000"/>
        </w:rPr>
        <w:t xml:space="preserve"> </w:t>
      </w:r>
      <w:r w:rsidRPr="00F52E3F">
        <w:rPr>
          <w:color w:val="000000"/>
        </w:rPr>
        <w:t>руб</w:t>
      </w:r>
      <w:r>
        <w:rPr>
          <w:bCs/>
          <w:iCs/>
          <w:color w:val="000000"/>
        </w:rPr>
        <w:t>. с НДС</w:t>
      </w:r>
    </w:p>
    <w:p w:rsidR="00C14669" w:rsidRDefault="00C14669" w:rsidP="00C14669">
      <w:pPr>
        <w:pStyle w:val="10"/>
        <w:numPr>
          <w:ilvl w:val="0"/>
          <w:numId w:val="0"/>
        </w:numPr>
        <w:jc w:val="center"/>
        <w:rPr>
          <w:b/>
        </w:rPr>
      </w:pPr>
      <w:bookmarkStart w:id="442" w:name="_Toc394587624"/>
      <w:r w:rsidRPr="00246ED4">
        <w:rPr>
          <w:b/>
        </w:rPr>
        <w:lastRenderedPageBreak/>
        <w:t>ЧАСТЬ 2 «ПРОЕКТ ДОГОВОРА»</w:t>
      </w:r>
      <w:bookmarkEnd w:id="442"/>
    </w:p>
    <w:p w:rsidR="00D32802" w:rsidRPr="00D32802" w:rsidRDefault="00D32802" w:rsidP="00D32802">
      <w:pPr>
        <w:suppressAutoHyphens/>
        <w:overflowPunct w:val="0"/>
        <w:autoSpaceDE w:val="0"/>
        <w:jc w:val="center"/>
        <w:textAlignment w:val="baseline"/>
        <w:rPr>
          <w:b/>
          <w:szCs w:val="20"/>
          <w:lang w:eastAsia="ar-SA"/>
        </w:rPr>
      </w:pPr>
      <w:r w:rsidRPr="00D32802">
        <w:rPr>
          <w:b/>
          <w:szCs w:val="20"/>
          <w:lang w:eastAsia="ar-SA"/>
        </w:rPr>
        <w:t>ДОГОВОР № ____________</w:t>
      </w:r>
      <w:r w:rsidRPr="00D32802">
        <w:rPr>
          <w:snapToGrid w:val="0"/>
        </w:rPr>
        <w:t>08108/294</w:t>
      </w:r>
    </w:p>
    <w:p w:rsidR="00D32802" w:rsidRPr="00D32802" w:rsidRDefault="00D32802" w:rsidP="00D32802">
      <w:pPr>
        <w:suppressAutoHyphens/>
        <w:overflowPunct w:val="0"/>
        <w:autoSpaceDE w:val="0"/>
        <w:jc w:val="center"/>
        <w:textAlignment w:val="baseline"/>
        <w:rPr>
          <w:b/>
          <w:szCs w:val="20"/>
          <w:lang w:eastAsia="ar-SA"/>
        </w:rPr>
      </w:pPr>
      <w:r w:rsidRPr="00D32802">
        <w:rPr>
          <w:b/>
          <w:szCs w:val="20"/>
          <w:lang w:eastAsia="ar-SA"/>
        </w:rPr>
        <w:t>на выполнение работ</w:t>
      </w:r>
    </w:p>
    <w:p w:rsidR="00D32802" w:rsidRPr="00D32802" w:rsidRDefault="00D32802" w:rsidP="00D32802">
      <w:pPr>
        <w:suppressAutoHyphens/>
        <w:overflowPunct w:val="0"/>
        <w:autoSpaceDE w:val="0"/>
        <w:jc w:val="center"/>
        <w:textAlignment w:val="baseline"/>
        <w:rPr>
          <w:b/>
          <w:sz w:val="16"/>
          <w:szCs w:val="16"/>
          <w:lang w:eastAsia="ar-SA"/>
        </w:rPr>
      </w:pPr>
    </w:p>
    <w:p w:rsidR="00D32802" w:rsidRPr="00D32802" w:rsidRDefault="00D32802" w:rsidP="00D32802">
      <w:pPr>
        <w:suppressAutoHyphens/>
        <w:overflowPunct w:val="0"/>
        <w:autoSpaceDE w:val="0"/>
        <w:jc w:val="both"/>
        <w:textAlignment w:val="baseline"/>
        <w:rPr>
          <w:szCs w:val="20"/>
          <w:lang w:eastAsia="ar-SA"/>
        </w:rPr>
      </w:pPr>
      <w:r w:rsidRPr="00D32802">
        <w:rPr>
          <w:szCs w:val="20"/>
          <w:lang w:eastAsia="ar-SA"/>
        </w:rPr>
        <w:t>г. Москва</w:t>
      </w:r>
      <w:r w:rsidRPr="00D32802">
        <w:rPr>
          <w:szCs w:val="20"/>
          <w:lang w:eastAsia="ar-SA"/>
        </w:rPr>
        <w:tab/>
      </w:r>
      <w:r w:rsidRPr="00D32802">
        <w:rPr>
          <w:szCs w:val="20"/>
          <w:lang w:eastAsia="ar-SA"/>
        </w:rPr>
        <w:tab/>
      </w:r>
      <w:r w:rsidRPr="00D32802">
        <w:rPr>
          <w:szCs w:val="20"/>
          <w:lang w:eastAsia="ar-SA"/>
        </w:rPr>
        <w:tab/>
      </w:r>
      <w:r w:rsidRPr="00D32802">
        <w:rPr>
          <w:szCs w:val="20"/>
          <w:lang w:eastAsia="ar-SA"/>
        </w:rPr>
        <w:tab/>
      </w:r>
      <w:r w:rsidRPr="00D32802">
        <w:rPr>
          <w:szCs w:val="20"/>
          <w:lang w:eastAsia="ar-SA"/>
        </w:rPr>
        <w:tab/>
      </w:r>
      <w:r w:rsidRPr="00D32802">
        <w:rPr>
          <w:szCs w:val="20"/>
          <w:lang w:eastAsia="ar-SA"/>
        </w:rPr>
        <w:tab/>
      </w:r>
      <w:r w:rsidRPr="00D32802">
        <w:rPr>
          <w:szCs w:val="20"/>
          <w:lang w:eastAsia="ar-SA"/>
        </w:rPr>
        <w:tab/>
      </w:r>
      <w:r w:rsidRPr="00D32802">
        <w:rPr>
          <w:szCs w:val="20"/>
          <w:lang w:eastAsia="ar-SA"/>
        </w:rPr>
        <w:tab/>
        <w:t xml:space="preserve">          «___» _____________ </w:t>
      </w:r>
      <w:smartTag w:uri="urn:schemas-microsoft-com:office:smarttags" w:element="metricconverter">
        <w:smartTagPr>
          <w:attr w:name="ProductID" w:val="2014 г"/>
        </w:smartTagPr>
        <w:r w:rsidRPr="00D32802">
          <w:rPr>
            <w:szCs w:val="20"/>
            <w:lang w:eastAsia="ar-SA"/>
          </w:rPr>
          <w:t>2014 г</w:t>
        </w:r>
      </w:smartTag>
      <w:r w:rsidRPr="00D32802">
        <w:rPr>
          <w:szCs w:val="20"/>
          <w:lang w:eastAsia="ar-SA"/>
        </w:rPr>
        <w:t>.</w:t>
      </w:r>
    </w:p>
    <w:p w:rsidR="00D32802" w:rsidRPr="00D32802" w:rsidRDefault="00D32802" w:rsidP="00D32802">
      <w:pPr>
        <w:suppressAutoHyphens/>
        <w:overflowPunct w:val="0"/>
        <w:autoSpaceDE w:val="0"/>
        <w:jc w:val="both"/>
        <w:textAlignment w:val="baseline"/>
        <w:rPr>
          <w:szCs w:val="20"/>
          <w:lang w:eastAsia="ar-SA"/>
        </w:rPr>
      </w:pPr>
    </w:p>
    <w:p w:rsidR="00D32802" w:rsidRPr="00D32802" w:rsidRDefault="00D32802" w:rsidP="00D32802">
      <w:pPr>
        <w:suppressAutoHyphens/>
        <w:overflowPunct w:val="0"/>
        <w:autoSpaceDE w:val="0"/>
        <w:ind w:firstLine="709"/>
        <w:jc w:val="both"/>
        <w:textAlignment w:val="baseline"/>
        <w:rPr>
          <w:szCs w:val="20"/>
          <w:lang w:eastAsia="ar-SA"/>
        </w:rPr>
      </w:pPr>
      <w:r w:rsidRPr="00D32802">
        <w:rPr>
          <w:szCs w:val="20"/>
          <w:lang w:eastAsia="ar-SA"/>
        </w:rPr>
        <w:t>Открытое акционерное общество «Атомэнергопроект», именуемое в дальнейшем Заказчик, в лице Первого заместителя г</w:t>
      </w:r>
      <w:r w:rsidRPr="00D32802">
        <w:t xml:space="preserve">енерального директора </w:t>
      </w:r>
      <w:r w:rsidRPr="00D32802">
        <w:rPr>
          <w:szCs w:val="20"/>
          <w:lang w:eastAsia="ar-SA"/>
        </w:rPr>
        <w:t>Егорова Леонида Валентиновича, действующего на основании доверенности №02/9/2014-ДОВ от 10.01.2014, с одной стороны, и _____________________________________, именуемое в дальнейшем Исполнитель, в лице _____________________________________________________, действующего на основании ________________________, с другой стороны, заключили настоящий договор о нижеследующем:</w:t>
      </w:r>
    </w:p>
    <w:p w:rsidR="00D32802" w:rsidRPr="00D32802" w:rsidRDefault="00D32802" w:rsidP="00D32802">
      <w:pPr>
        <w:suppressAutoHyphens/>
        <w:overflowPunct w:val="0"/>
        <w:autoSpaceDE w:val="0"/>
        <w:ind w:firstLine="709"/>
        <w:jc w:val="both"/>
        <w:textAlignment w:val="baseline"/>
        <w:rPr>
          <w:sz w:val="16"/>
          <w:szCs w:val="16"/>
          <w:lang w:eastAsia="ar-SA"/>
        </w:rPr>
      </w:pPr>
    </w:p>
    <w:p w:rsidR="00D32802" w:rsidRPr="00D32802" w:rsidRDefault="00D32802" w:rsidP="0020380A">
      <w:pPr>
        <w:numPr>
          <w:ilvl w:val="0"/>
          <w:numId w:val="85"/>
        </w:numPr>
        <w:suppressAutoHyphens/>
        <w:overflowPunct w:val="0"/>
        <w:autoSpaceDE w:val="0"/>
        <w:ind w:left="426"/>
        <w:jc w:val="center"/>
        <w:textAlignment w:val="baseline"/>
        <w:rPr>
          <w:b/>
          <w:bCs/>
          <w:szCs w:val="20"/>
          <w:lang w:eastAsia="ar-SA"/>
        </w:rPr>
      </w:pPr>
      <w:r w:rsidRPr="00D32802">
        <w:rPr>
          <w:b/>
          <w:bCs/>
          <w:szCs w:val="20"/>
          <w:lang w:eastAsia="ar-SA"/>
        </w:rPr>
        <w:t>Предмет договора</w:t>
      </w:r>
    </w:p>
    <w:p w:rsidR="00D32802" w:rsidRPr="00D32802" w:rsidRDefault="00D32802" w:rsidP="00D32802">
      <w:pPr>
        <w:suppressAutoHyphens/>
        <w:overflowPunct w:val="0"/>
        <w:autoSpaceDE w:val="0"/>
        <w:ind w:left="360"/>
        <w:jc w:val="center"/>
        <w:textAlignment w:val="baseline"/>
        <w:rPr>
          <w:b/>
          <w:bCs/>
          <w:sz w:val="16"/>
          <w:szCs w:val="16"/>
          <w:lang w:eastAsia="ar-SA"/>
        </w:rPr>
      </w:pPr>
    </w:p>
    <w:p w:rsidR="00D32802" w:rsidRPr="00D32802" w:rsidRDefault="00D32802" w:rsidP="00D32802">
      <w:pPr>
        <w:suppressAutoHyphens/>
        <w:overflowPunct w:val="0"/>
        <w:autoSpaceDE w:val="0"/>
        <w:ind w:firstLine="567"/>
        <w:jc w:val="both"/>
        <w:textAlignment w:val="baseline"/>
        <w:rPr>
          <w:szCs w:val="20"/>
          <w:lang w:eastAsia="ar-SA"/>
        </w:rPr>
      </w:pPr>
      <w:bookmarkStart w:id="443" w:name="OLE_LINK3"/>
      <w:r w:rsidRPr="00D32802">
        <w:rPr>
          <w:szCs w:val="20"/>
          <w:lang w:eastAsia="ar-SA"/>
        </w:rPr>
        <w:t xml:space="preserve">1.1. Во исполнение настоящего договора Заказчик поручает, а Исполнитель принимает на себя обязательства выполнить работы по теме: </w:t>
      </w:r>
      <w:r w:rsidRPr="00D32802">
        <w:rPr>
          <w:b/>
          <w:szCs w:val="20"/>
          <w:lang w:eastAsia="ar-SA"/>
        </w:rPr>
        <w:t>«_______________________________________»</w:t>
      </w:r>
      <w:r w:rsidRPr="00D32802">
        <w:rPr>
          <w:szCs w:val="20"/>
          <w:lang w:eastAsia="ar-SA"/>
        </w:rPr>
        <w:t>, сдать результат работ Заказчику, а Заказчик обязуется принять результат работ и оплатить.</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Работы по объемам работ 2014 года выполняются в рамках дополнительного соглашения №12 к Генеральному договору с ОАО «Концерн Росэнерго</w:t>
      </w:r>
      <w:smartTag w:uri="urn:schemas-microsoft-com:office:smarttags" w:element="PersonName">
        <w:r w:rsidRPr="00D32802">
          <w:rPr>
            <w:szCs w:val="20"/>
            <w:lang w:eastAsia="ar-SA"/>
          </w:rPr>
          <w:t>атом</w:t>
        </w:r>
      </w:smartTag>
      <w:r w:rsidRPr="00D32802">
        <w:rPr>
          <w:szCs w:val="20"/>
          <w:lang w:eastAsia="ar-SA"/>
        </w:rPr>
        <w:t>» № 08108/294 от 01.09.2008 года</w:t>
      </w:r>
      <w:bookmarkEnd w:id="443"/>
      <w:r w:rsidRPr="00D32802">
        <w:rPr>
          <w:szCs w:val="20"/>
          <w:lang w:eastAsia="ar-SA"/>
        </w:rPr>
        <w:t xml:space="preserve"> (далее Генеральный договор). </w:t>
      </w:r>
    </w:p>
    <w:p w:rsidR="00D32802" w:rsidRPr="00D32802" w:rsidRDefault="00D32802" w:rsidP="00D32802">
      <w:pPr>
        <w:widowControl w:val="0"/>
        <w:ind w:firstLine="567"/>
        <w:jc w:val="both"/>
        <w:rPr>
          <w:bCs/>
          <w:snapToGrid w:val="0"/>
          <w:spacing w:val="-4"/>
          <w:lang w:val="x-none"/>
        </w:rPr>
      </w:pPr>
      <w:r w:rsidRPr="00D32802">
        <w:rPr>
          <w:bCs/>
          <w:snapToGrid w:val="0"/>
          <w:spacing w:val="-4"/>
        </w:rPr>
        <w:t>1</w:t>
      </w:r>
      <w:r w:rsidRPr="00D32802">
        <w:rPr>
          <w:bCs/>
          <w:snapToGrid w:val="0"/>
          <w:spacing w:val="-4"/>
          <w:lang w:val="x-none"/>
        </w:rPr>
        <w:t xml:space="preserve">.2. Научные, технические, экономические и другие требования к выполняемым работам и их результату содержатся в Техническом задании (Приложение № </w:t>
      </w:r>
      <w:r w:rsidRPr="00D32802">
        <w:rPr>
          <w:bCs/>
          <w:snapToGrid w:val="0"/>
          <w:spacing w:val="-4"/>
        </w:rPr>
        <w:t>2</w:t>
      </w:r>
      <w:r w:rsidRPr="00D32802">
        <w:rPr>
          <w:bCs/>
          <w:snapToGrid w:val="0"/>
          <w:spacing w:val="-4"/>
          <w:lang w:val="x-none"/>
        </w:rPr>
        <w:t>), являющимся неотъемлемой частью договора.</w:t>
      </w:r>
    </w:p>
    <w:p w:rsidR="00D32802" w:rsidRPr="00D32802" w:rsidRDefault="00D32802" w:rsidP="00D32802">
      <w:pPr>
        <w:widowControl w:val="0"/>
        <w:tabs>
          <w:tab w:val="num" w:pos="709"/>
        </w:tabs>
        <w:ind w:firstLine="567"/>
        <w:jc w:val="both"/>
        <w:rPr>
          <w:bCs/>
          <w:snapToGrid w:val="0"/>
          <w:spacing w:val="-4"/>
          <w:lang w:val="x-none"/>
        </w:rPr>
      </w:pPr>
      <w:r w:rsidRPr="00D32802">
        <w:rPr>
          <w:bCs/>
          <w:snapToGrid w:val="0"/>
          <w:spacing w:val="-4"/>
        </w:rPr>
        <w:t>1</w:t>
      </w:r>
      <w:r w:rsidRPr="00D32802">
        <w:rPr>
          <w:bCs/>
          <w:snapToGrid w:val="0"/>
          <w:spacing w:val="-4"/>
          <w:lang w:val="x-none"/>
        </w:rPr>
        <w:t xml:space="preserve">.3. Наименование, начальный и конечный сроки выполнения отдельных этапов работ по договору определяются Календарным планом (Приложение № </w:t>
      </w:r>
      <w:r w:rsidRPr="00D32802">
        <w:rPr>
          <w:bCs/>
          <w:snapToGrid w:val="0"/>
          <w:spacing w:val="-4"/>
        </w:rPr>
        <w:t>3</w:t>
      </w:r>
      <w:r w:rsidRPr="00D32802">
        <w:rPr>
          <w:bCs/>
          <w:snapToGrid w:val="0"/>
          <w:spacing w:val="-4"/>
          <w:lang w:val="x-none"/>
        </w:rPr>
        <w:t>), являющимся неотъемлемой частью настоящего договора.</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bCs/>
          <w:spacing w:val="-4"/>
        </w:rPr>
        <w:t>1.4. Перечень и состав исходных данных, подлежащих передаче Заказчиком Исполнителю для выполнения предусмотренных договором работ, содержится в Техническом задании (Приложение № 2).</w:t>
      </w:r>
    </w:p>
    <w:p w:rsidR="00D32802" w:rsidRPr="00D32802" w:rsidRDefault="00D32802" w:rsidP="00D32802">
      <w:pPr>
        <w:tabs>
          <w:tab w:val="left" w:pos="0"/>
        </w:tabs>
        <w:suppressAutoHyphens/>
        <w:overflowPunct w:val="0"/>
        <w:autoSpaceDE w:val="0"/>
        <w:ind w:firstLine="567"/>
        <w:jc w:val="both"/>
        <w:textAlignment w:val="baseline"/>
        <w:rPr>
          <w:b/>
          <w:sz w:val="16"/>
          <w:szCs w:val="16"/>
          <w:lang w:eastAsia="ar-SA"/>
        </w:rPr>
      </w:pPr>
    </w:p>
    <w:p w:rsidR="00D32802" w:rsidRPr="00D32802" w:rsidRDefault="00D32802" w:rsidP="00D32802">
      <w:pPr>
        <w:suppressAutoHyphens/>
        <w:overflowPunct w:val="0"/>
        <w:autoSpaceDE w:val="0"/>
        <w:jc w:val="center"/>
        <w:textAlignment w:val="baseline"/>
        <w:rPr>
          <w:b/>
          <w:szCs w:val="20"/>
          <w:lang w:eastAsia="ar-SA"/>
        </w:rPr>
      </w:pPr>
      <w:r w:rsidRPr="00D32802">
        <w:rPr>
          <w:b/>
          <w:szCs w:val="20"/>
          <w:lang w:eastAsia="ar-SA"/>
        </w:rPr>
        <w:t>2. Стоимость работ и порядок расчетов</w:t>
      </w:r>
    </w:p>
    <w:p w:rsidR="00D32802" w:rsidRPr="00D32802" w:rsidRDefault="00D32802" w:rsidP="00D32802">
      <w:pPr>
        <w:suppressAutoHyphens/>
        <w:overflowPunct w:val="0"/>
        <w:autoSpaceDE w:val="0"/>
        <w:jc w:val="center"/>
        <w:textAlignment w:val="baseline"/>
        <w:rPr>
          <w:b/>
          <w:sz w:val="16"/>
          <w:szCs w:val="16"/>
          <w:lang w:eastAsia="ar-SA"/>
        </w:rPr>
      </w:pPr>
    </w:p>
    <w:p w:rsidR="00D32802" w:rsidRPr="00D32802" w:rsidRDefault="00D32802" w:rsidP="00D32802">
      <w:pPr>
        <w:tabs>
          <w:tab w:val="left" w:pos="-1560"/>
        </w:tabs>
        <w:suppressAutoHyphens/>
        <w:overflowPunct w:val="0"/>
        <w:autoSpaceDE w:val="0"/>
        <w:ind w:firstLine="567"/>
        <w:jc w:val="both"/>
        <w:textAlignment w:val="baseline"/>
        <w:rPr>
          <w:b/>
          <w:bCs/>
          <w:szCs w:val="20"/>
          <w:lang w:eastAsia="ar-SA"/>
        </w:rPr>
      </w:pPr>
      <w:r w:rsidRPr="00D32802">
        <w:rPr>
          <w:szCs w:val="20"/>
          <w:lang w:eastAsia="ar-SA"/>
        </w:rPr>
        <w:t>2.1. Стоимость работ по договору, подлежащая оплате Заказчиком за выполненные работы, в соответствии с Протоколом соглашения о договорной ц</w:t>
      </w:r>
      <w:r w:rsidRPr="00D32802">
        <w:rPr>
          <w:bCs/>
          <w:szCs w:val="20"/>
          <w:lang w:eastAsia="ar-SA"/>
        </w:rPr>
        <w:t>ене</w:t>
      </w:r>
      <w:r w:rsidRPr="00D32802">
        <w:rPr>
          <w:szCs w:val="20"/>
          <w:lang w:eastAsia="ar-SA"/>
        </w:rPr>
        <w:t xml:space="preserve"> (Приложение № 1) и Расчетом цены (Приложение № 4) составляет сумму _________ (прописью) рублей, кроме того НДС (18 %) – _________________ (прописью) рублей. Всего с учетом НДС: _____________________ (прописью) рублей. </w:t>
      </w:r>
    </w:p>
    <w:p w:rsidR="00D32802" w:rsidRPr="00D32802" w:rsidRDefault="00D32802" w:rsidP="00D32802">
      <w:pPr>
        <w:widowControl w:val="0"/>
        <w:tabs>
          <w:tab w:val="left" w:pos="4678"/>
        </w:tabs>
        <w:suppressAutoHyphens/>
        <w:overflowPunct w:val="0"/>
        <w:autoSpaceDE w:val="0"/>
        <w:ind w:firstLine="567"/>
        <w:jc w:val="both"/>
        <w:textAlignment w:val="baseline"/>
        <w:rPr>
          <w:bCs/>
          <w:spacing w:val="-4"/>
        </w:rPr>
      </w:pPr>
      <w:r w:rsidRPr="00D32802">
        <w:rPr>
          <w:szCs w:val="20"/>
          <w:lang w:eastAsia="ar-SA"/>
        </w:rPr>
        <w:t xml:space="preserve">2.2. </w:t>
      </w:r>
      <w:r w:rsidRPr="00D32802">
        <w:rPr>
          <w:bCs/>
          <w:spacing w:val="-4"/>
        </w:rPr>
        <w:t>Оплата по настоящему Договору производится за выполненные и принятые работы в течение 20 (двадцати) дней после поступления соответствующих средств от Генерального заказчика (ОАО «Концерн Росэнергоатом») в рамках Генерального договора от 01.09.2008 г. №08108/294 на основании акта сдачи-приемки работ, счета-фактуры.</w:t>
      </w:r>
    </w:p>
    <w:p w:rsidR="00D32802" w:rsidRPr="00D32802" w:rsidRDefault="00D32802" w:rsidP="00D32802">
      <w:pPr>
        <w:suppressAutoHyphens/>
        <w:overflowPunct w:val="0"/>
        <w:autoSpaceDE w:val="0"/>
        <w:ind w:firstLine="567"/>
        <w:textAlignment w:val="baseline"/>
        <w:rPr>
          <w:b/>
          <w:bCs/>
          <w:sz w:val="16"/>
          <w:szCs w:val="16"/>
          <w:lang w:eastAsia="ar-SA"/>
        </w:rPr>
      </w:pPr>
    </w:p>
    <w:p w:rsidR="00D32802" w:rsidRPr="00D32802" w:rsidRDefault="00D32802" w:rsidP="00D32802">
      <w:pPr>
        <w:suppressAutoHyphens/>
        <w:overflowPunct w:val="0"/>
        <w:autoSpaceDE w:val="0"/>
        <w:ind w:firstLine="567"/>
        <w:jc w:val="center"/>
        <w:textAlignment w:val="baseline"/>
        <w:rPr>
          <w:b/>
          <w:bCs/>
          <w:szCs w:val="20"/>
          <w:lang w:eastAsia="ar-SA"/>
        </w:rPr>
      </w:pPr>
      <w:r w:rsidRPr="00D32802">
        <w:rPr>
          <w:b/>
          <w:bCs/>
          <w:szCs w:val="20"/>
          <w:lang w:eastAsia="ar-SA"/>
        </w:rPr>
        <w:t>3. Порядок сдачи и приемки работ</w:t>
      </w:r>
    </w:p>
    <w:p w:rsidR="00D32802" w:rsidRPr="00D32802" w:rsidRDefault="00D32802" w:rsidP="00D32802">
      <w:pPr>
        <w:suppressAutoHyphens/>
        <w:overflowPunct w:val="0"/>
        <w:autoSpaceDE w:val="0"/>
        <w:ind w:firstLine="567"/>
        <w:jc w:val="center"/>
        <w:textAlignment w:val="baseline"/>
        <w:rPr>
          <w:b/>
          <w:bCs/>
          <w:sz w:val="16"/>
          <w:szCs w:val="16"/>
          <w:lang w:eastAsia="ar-SA"/>
        </w:rPr>
      </w:pPr>
    </w:p>
    <w:p w:rsidR="00D32802" w:rsidRPr="00D32802" w:rsidRDefault="00D32802" w:rsidP="00D32802">
      <w:pPr>
        <w:tabs>
          <w:tab w:val="num" w:pos="993"/>
        </w:tabs>
        <w:ind w:firstLine="567"/>
        <w:jc w:val="both"/>
        <w:rPr>
          <w:spacing w:val="-4"/>
        </w:rPr>
      </w:pPr>
      <w:r w:rsidRPr="00D32802">
        <w:rPr>
          <w:spacing w:val="-4"/>
        </w:rPr>
        <w:t xml:space="preserve">3.1 Перечень результатов работ, подлежащих оформлению и сдаче </w:t>
      </w:r>
      <w:r w:rsidRPr="00D32802">
        <w:rPr>
          <w:bCs/>
          <w:spacing w:val="-4"/>
        </w:rPr>
        <w:t>Исполнителем</w:t>
      </w:r>
      <w:r w:rsidRPr="00D32802">
        <w:rPr>
          <w:spacing w:val="-4"/>
        </w:rPr>
        <w:t xml:space="preserve"> Заказчику на отдельных этапах выполнения работ по настоящему договору, содержится в Техническом задании (Приложение № 2) и Календарном плане (Приложение № 3).</w:t>
      </w:r>
    </w:p>
    <w:p w:rsidR="00D32802" w:rsidRPr="00D32802" w:rsidRDefault="00D32802" w:rsidP="00D32802">
      <w:pPr>
        <w:ind w:firstLine="567"/>
        <w:jc w:val="both"/>
        <w:rPr>
          <w:spacing w:val="-4"/>
        </w:rPr>
      </w:pPr>
      <w:r w:rsidRPr="00D32802">
        <w:rPr>
          <w:spacing w:val="-4"/>
        </w:rPr>
        <w:t>3.2. Передача результатов работ осуществляется в полном объеме этапа работ в соответствии с Календарным планом (Приложение №3). Датой передачи результатов работ Заказчику является дата отметки экспедиции Заказчика о получении результатов работ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w:t>
      </w:r>
    </w:p>
    <w:p w:rsidR="00D32802" w:rsidRPr="00D32802" w:rsidRDefault="00D32802" w:rsidP="00D32802">
      <w:pPr>
        <w:ind w:firstLine="567"/>
        <w:jc w:val="both"/>
        <w:rPr>
          <w:spacing w:val="-4"/>
        </w:rPr>
      </w:pPr>
      <w:r w:rsidRPr="00D32802">
        <w:rPr>
          <w:spacing w:val="-4"/>
        </w:rPr>
        <w:t>3.3. Исполнитель совместно с результатами работ направляет Заказчику с сопроводительным письмом подписанные со своей стороны акты сдачи-приемки работ в срок не позднее 1(первого) рабочего дня месяца, следующего за месяцем выполнения работ в 2-х экземплярах.</w:t>
      </w:r>
    </w:p>
    <w:p w:rsidR="00D32802" w:rsidRPr="00D32802" w:rsidRDefault="00D32802" w:rsidP="00D32802">
      <w:pPr>
        <w:ind w:firstLine="567"/>
        <w:jc w:val="both"/>
      </w:pPr>
      <w:r w:rsidRPr="00D32802">
        <w:rPr>
          <w:spacing w:val="-4"/>
        </w:rPr>
        <w:lastRenderedPageBreak/>
        <w:t>3.4. </w:t>
      </w:r>
      <w:r w:rsidRPr="00D32802">
        <w:t>Документация передается Заказчику на бумажном носителе в 1 экземпляре для проведения входного контроля. После прохождения входного контроля, Заказчик сообщает Исполнителю результаты входного контроля и в случае отсутствия замечаний Исполнитель передает документацию на бумажном носителе в 2 экз. (</w:t>
      </w:r>
      <w:r w:rsidRPr="00D32802">
        <w:rPr>
          <w:snapToGrid w:val="0"/>
        </w:rPr>
        <w:t>1 экз. в сброшюрованном виде и 1 экз. в несброшюрованном виде</w:t>
      </w:r>
      <w:r w:rsidRPr="00D32802">
        <w:t>) и в электронной форме на оптических носителях в 1 экземпляре в форматах тех программных продуктов, с помощью которых она создавалась, и в отсканированном виде в формате TIF или PDF. Состав и структура электронной версии отчетной документации должна быть идентична бумажному оригиналу.</w:t>
      </w:r>
    </w:p>
    <w:p w:rsidR="00D32802" w:rsidRPr="00D32802" w:rsidRDefault="00D32802" w:rsidP="00D32802">
      <w:pPr>
        <w:tabs>
          <w:tab w:val="num" w:pos="993"/>
        </w:tabs>
        <w:ind w:firstLine="567"/>
        <w:jc w:val="both"/>
        <w:rPr>
          <w:spacing w:val="-4"/>
        </w:rPr>
      </w:pPr>
      <w:r w:rsidRPr="00D32802">
        <w:rPr>
          <w:bCs/>
          <w:spacing w:val="-4"/>
        </w:rPr>
        <w:t xml:space="preserve">3.5. Исполнитель обеспечивает </w:t>
      </w:r>
      <w:r w:rsidRPr="00D32802">
        <w:rPr>
          <w:spacing w:val="-4"/>
        </w:rPr>
        <w:t>Заказчику</w:t>
      </w:r>
      <w:r w:rsidRPr="00D32802">
        <w:rPr>
          <w:bCs/>
          <w:spacing w:val="-4"/>
        </w:rPr>
        <w:t xml:space="preserve"> техническую возможность для ознакомления с документами,</w:t>
      </w:r>
      <w:r w:rsidRPr="00D32802">
        <w:rPr>
          <w:spacing w:val="-4"/>
        </w:rPr>
        <w:t xml:space="preserve"> использованными Исполнителем и/или его Субподрядчиками при выполнении работ по настоящему </w:t>
      </w:r>
      <w:r w:rsidRPr="00D32802">
        <w:rPr>
          <w:bCs/>
          <w:spacing w:val="-4"/>
        </w:rPr>
        <w:t>договору</w:t>
      </w:r>
      <w:r w:rsidRPr="00D32802">
        <w:rPr>
          <w:spacing w:val="-4"/>
        </w:rPr>
        <w:t>, на которые имеются ссылки в документации.</w:t>
      </w:r>
    </w:p>
    <w:p w:rsidR="00D32802" w:rsidRPr="00D32802" w:rsidRDefault="00D32802" w:rsidP="00D32802">
      <w:pPr>
        <w:tabs>
          <w:tab w:val="num" w:pos="993"/>
        </w:tabs>
        <w:ind w:firstLine="567"/>
        <w:jc w:val="both"/>
        <w:rPr>
          <w:spacing w:val="-4"/>
        </w:rPr>
      </w:pPr>
      <w:r w:rsidRPr="00D32802">
        <w:rPr>
          <w:spacing w:val="-4"/>
        </w:rPr>
        <w:t>Исполнитель</w:t>
      </w:r>
      <w:r w:rsidRPr="00D32802">
        <w:rPr>
          <w:b/>
          <w:spacing w:val="-4"/>
        </w:rPr>
        <w:t xml:space="preserve"> </w:t>
      </w:r>
      <w:r w:rsidRPr="00D32802">
        <w:rPr>
          <w:bCs/>
          <w:spacing w:val="-4"/>
        </w:rPr>
        <w:t>по требованию Заказчика предоставит документы</w:t>
      </w:r>
      <w:r w:rsidRPr="00D32802">
        <w:rPr>
          <w:b/>
          <w:spacing w:val="-4"/>
        </w:rPr>
        <w:t>,</w:t>
      </w:r>
      <w:r w:rsidRPr="00D32802">
        <w:rPr>
          <w:spacing w:val="-4"/>
        </w:rPr>
        <w:t xml:space="preserve"> использованные им и/или его Субподрядчиками при выполнении работ по настоящему д</w:t>
      </w:r>
      <w:r w:rsidRPr="00D32802">
        <w:rPr>
          <w:bCs/>
          <w:spacing w:val="-4"/>
        </w:rPr>
        <w:t>оговору</w:t>
      </w:r>
      <w:r w:rsidRPr="00D32802">
        <w:rPr>
          <w:spacing w:val="-4"/>
        </w:rPr>
        <w:t>, на которые имеются ссылки в документации.</w:t>
      </w:r>
    </w:p>
    <w:p w:rsidR="00D32802" w:rsidRPr="00D32802" w:rsidRDefault="00D32802" w:rsidP="00D32802">
      <w:pPr>
        <w:tabs>
          <w:tab w:val="num" w:pos="993"/>
        </w:tabs>
        <w:ind w:firstLine="567"/>
        <w:jc w:val="both"/>
        <w:rPr>
          <w:bCs/>
          <w:spacing w:val="-4"/>
        </w:rPr>
      </w:pPr>
      <w:r w:rsidRPr="00D32802">
        <w:rPr>
          <w:bCs/>
          <w:spacing w:val="-4"/>
        </w:rPr>
        <w:t>3.6. После подписания Генеральным заказчиком генерального акта сдачи-приемки работ по соответствующему этапу генерального договора Заказчик в течение 3 дней подписывает акт сдачи-приемки по этапу настоящего договора или по договору в целом с датой не позднее даты генерального акта.</w:t>
      </w:r>
    </w:p>
    <w:p w:rsidR="00D32802" w:rsidRPr="00D32802" w:rsidRDefault="00D32802" w:rsidP="00D32802">
      <w:pPr>
        <w:autoSpaceDE w:val="0"/>
        <w:autoSpaceDN w:val="0"/>
        <w:adjustRightInd w:val="0"/>
        <w:ind w:firstLine="567"/>
        <w:jc w:val="both"/>
        <w:rPr>
          <w:bCs/>
          <w:spacing w:val="-4"/>
        </w:rPr>
      </w:pPr>
      <w:r w:rsidRPr="00D32802">
        <w:rPr>
          <w:bCs/>
          <w:spacing w:val="-4"/>
        </w:rPr>
        <w:t>В течение 5 рабочих дней с даты подписания акта сдачи-приемки Исполнитель обязан передать Заказчику счет-фактуру.</w:t>
      </w:r>
    </w:p>
    <w:p w:rsidR="00D32802" w:rsidRPr="00D32802" w:rsidRDefault="00D32802" w:rsidP="00D32802">
      <w:pPr>
        <w:tabs>
          <w:tab w:val="num" w:pos="993"/>
        </w:tabs>
        <w:ind w:firstLine="567"/>
        <w:jc w:val="both"/>
        <w:rPr>
          <w:bCs/>
          <w:spacing w:val="-4"/>
        </w:rPr>
      </w:pPr>
      <w:r w:rsidRPr="00D32802">
        <w:rPr>
          <w:bCs/>
          <w:spacing w:val="-4"/>
        </w:rPr>
        <w:t>3.7. В случае мотивированного отказа от приемки результатов работ Стороны составляют Протокол технической приемки с перечнем необходимых доработок и сроков их выполнения. Соответствующие доработки осуществляются силами и за счет средств Исполнителя.</w:t>
      </w:r>
    </w:p>
    <w:p w:rsidR="00D32802" w:rsidRPr="00D32802" w:rsidRDefault="00D32802" w:rsidP="00D32802">
      <w:pPr>
        <w:tabs>
          <w:tab w:val="num" w:pos="993"/>
        </w:tabs>
        <w:ind w:firstLine="567"/>
        <w:jc w:val="both"/>
        <w:rPr>
          <w:bCs/>
          <w:spacing w:val="-4"/>
        </w:rPr>
      </w:pPr>
      <w:r w:rsidRPr="00D32802">
        <w:rPr>
          <w:bCs/>
          <w:spacing w:val="-4"/>
        </w:rPr>
        <w:t xml:space="preserve">3.8. Кодирование разработанной документации осуществляется в соответствии с требованиями Стандарта организации </w:t>
      </w:r>
      <w:r w:rsidRPr="00D32802">
        <w:rPr>
          <w:spacing w:val="-4"/>
        </w:rPr>
        <w:t>СТО СМК-ПКФ-014-06</w:t>
      </w:r>
      <w:r w:rsidRPr="00D32802">
        <w:rPr>
          <w:bCs/>
          <w:spacing w:val="-4"/>
        </w:rPr>
        <w:t xml:space="preserve">. </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bCs/>
          <w:spacing w:val="-4"/>
        </w:rPr>
        <w:t xml:space="preserve">3.9. </w:t>
      </w:r>
      <w:r w:rsidRPr="00D32802">
        <w:rPr>
          <w:spacing w:val="-4"/>
        </w:rPr>
        <w:t>Заказчик приобретает право собственности</w:t>
      </w:r>
      <w:r w:rsidRPr="00D32802">
        <w:rPr>
          <w:bCs/>
          <w:spacing w:val="-4"/>
        </w:rPr>
        <w:t xml:space="preserve"> на результат работ с даты подписания </w:t>
      </w:r>
      <w:r w:rsidRPr="00D32802">
        <w:rPr>
          <w:spacing w:val="-4"/>
        </w:rPr>
        <w:t>соответствующего</w:t>
      </w:r>
      <w:r w:rsidRPr="00D32802">
        <w:rPr>
          <w:bCs/>
          <w:spacing w:val="-4"/>
        </w:rPr>
        <w:t xml:space="preserve"> акта сдачи-приёмки выполненных работ</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 xml:space="preserve">3.10. Если в процессе выполнения работы выясняется нецелесообразность дальнейшего проведения работы, Исполнитель обязан приостановить ее, поставив об этом в известность Заказчика в десятидневный срок после приостановления работы. В этом случае стороны обязаны в десятидневный срок рассмотреть вопрос о целесообразности и направлениях продолжения работ.  </w:t>
      </w:r>
    </w:p>
    <w:p w:rsidR="00D32802" w:rsidRPr="00D32802" w:rsidRDefault="00D32802" w:rsidP="00D32802">
      <w:pPr>
        <w:suppressAutoHyphens/>
        <w:overflowPunct w:val="0"/>
        <w:autoSpaceDE w:val="0"/>
        <w:ind w:firstLine="567"/>
        <w:jc w:val="both"/>
        <w:textAlignment w:val="baseline"/>
        <w:rPr>
          <w:b/>
          <w:sz w:val="16"/>
          <w:szCs w:val="16"/>
          <w:lang w:eastAsia="ar-SA"/>
        </w:rPr>
      </w:pPr>
    </w:p>
    <w:p w:rsidR="00D32802" w:rsidRPr="00D32802" w:rsidRDefault="00D32802" w:rsidP="00D32802">
      <w:pPr>
        <w:suppressAutoHyphens/>
        <w:overflowPunct w:val="0"/>
        <w:autoSpaceDE w:val="0"/>
        <w:ind w:firstLine="567"/>
        <w:jc w:val="center"/>
        <w:textAlignment w:val="baseline"/>
        <w:rPr>
          <w:b/>
          <w:szCs w:val="20"/>
          <w:lang w:eastAsia="ar-SA"/>
        </w:rPr>
      </w:pPr>
      <w:r w:rsidRPr="00D32802">
        <w:rPr>
          <w:b/>
          <w:szCs w:val="20"/>
          <w:lang w:eastAsia="ar-SA"/>
        </w:rPr>
        <w:t>4. Обязанности и Ответственность сторон</w:t>
      </w:r>
    </w:p>
    <w:p w:rsidR="00D32802" w:rsidRPr="00D32802" w:rsidRDefault="00D32802" w:rsidP="00D32802">
      <w:pPr>
        <w:tabs>
          <w:tab w:val="left" w:pos="900"/>
        </w:tabs>
        <w:suppressAutoHyphens/>
        <w:overflowPunct w:val="0"/>
        <w:autoSpaceDE w:val="0"/>
        <w:jc w:val="both"/>
        <w:textAlignment w:val="baseline"/>
        <w:rPr>
          <w:b/>
          <w:bCs/>
          <w:sz w:val="16"/>
          <w:szCs w:val="16"/>
          <w:lang w:eastAsia="ar-SA"/>
        </w:rPr>
      </w:pP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4.1. Заказчик обязуется:</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4.1.1. Своевременно производить приемку и оплату выполненных работ в соответствии с настоящим Договором.</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4.1.2. Участвовать в необходимых случаях вместе с Исполнителем в согласовании готовой технической документации.</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4.2. Заказчик имеет право осуществлять текущий контроль за деятельностью Исполнителя.</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4.3. Исполнитель обязуется:</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4.3.1. Своевременно и должным образом выполнять принятые на себя обязательства в соответствии с условиями настоящего Договора.</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4.3.2. Представлять Заказчику разработанную документацию в сроки, предусмотренные настоящим Договором.</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4.3.3. Выполнять указания Заказчика, представленные в письменном виде, в том числе о внесении изменений и дополнений в техническую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В случае если указания Заказчика выходят за рамки предмета настоящего договора, Стороны подписывают дополнительное соглашение к настоящему Договору, в котором определяются объем требуемых  дополнительных работ и условия их оплаты.</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4.3.4. Информировать регулярно Заказчика по его конкретному запросу о состоянии дел по выполнению настоящего Договора.</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lastRenderedPageBreak/>
        <w:t>4.3.5. В минимально возможный срок и за собственный счет устранять недоделки и дополнять разработанную 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несоответствия ее условиям настоящего Договора.</w:t>
      </w:r>
    </w:p>
    <w:p w:rsidR="00D32802" w:rsidRPr="00D32802" w:rsidRDefault="00D32802" w:rsidP="00D32802">
      <w:pPr>
        <w:tabs>
          <w:tab w:val="left" w:pos="900"/>
        </w:tabs>
        <w:suppressAutoHyphens/>
        <w:overflowPunct w:val="0"/>
        <w:autoSpaceDE w:val="0"/>
        <w:ind w:firstLine="540"/>
        <w:jc w:val="both"/>
        <w:textAlignment w:val="baseline"/>
        <w:rPr>
          <w:sz w:val="20"/>
          <w:szCs w:val="22"/>
          <w:lang w:eastAsia="ar-SA"/>
        </w:rPr>
      </w:pPr>
      <w:r w:rsidRPr="00D32802">
        <w:rPr>
          <w:bCs/>
          <w:szCs w:val="20"/>
          <w:lang w:eastAsia="ar-SA"/>
        </w:rPr>
        <w:t>4.3.6. Согласовать разработанную документацию с Заказчиком</w:t>
      </w:r>
      <w:r w:rsidRPr="00D32802">
        <w:rPr>
          <w:sz w:val="20"/>
          <w:szCs w:val="22"/>
          <w:lang w:eastAsia="ar-SA"/>
        </w:rPr>
        <w:t>.</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bCs/>
          <w:szCs w:val="20"/>
          <w:lang w:eastAsia="ar-SA"/>
        </w:rPr>
        <w:t>4.4. За невыполнение или ненадлежащее выполнение обязательств по</w:t>
      </w:r>
      <w:r w:rsidRPr="00D32802">
        <w:rPr>
          <w:szCs w:val="20"/>
          <w:lang w:eastAsia="ar-SA"/>
        </w:rPr>
        <w:t xml:space="preserve"> настоящему Договору Исполнитель и Заказчик несут ответственность в соответствии с действующим законодательством Российской Федерации.</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4.5. За нарушение сроков выполнения работ, установленных в договоре, Исполнитель выплачивает Заказчику неустойку в размере 0,03% (три сотых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D32802" w:rsidRPr="00D32802" w:rsidRDefault="00D32802" w:rsidP="00D32802">
      <w:pPr>
        <w:suppressAutoHyphens/>
        <w:overflowPunct w:val="0"/>
        <w:autoSpaceDE w:val="0"/>
        <w:ind w:firstLine="567"/>
        <w:jc w:val="both"/>
        <w:textAlignment w:val="baseline"/>
        <w:rPr>
          <w:bCs/>
          <w:szCs w:val="20"/>
          <w:lang w:eastAsia="ar-SA"/>
        </w:rPr>
      </w:pPr>
      <w:r w:rsidRPr="00D32802">
        <w:rPr>
          <w:bCs/>
          <w:szCs w:val="20"/>
          <w:lang w:eastAsia="ar-SA"/>
        </w:rPr>
        <w:t>4.6. За нарушение сроков оплаты работ, установленных в договоре, Заказчик выплачивает Исполнителю неустойку в размере 0,03% (три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D32802" w:rsidRPr="00D32802" w:rsidRDefault="00D32802" w:rsidP="00D32802">
      <w:pPr>
        <w:suppressAutoHyphens/>
        <w:overflowPunct w:val="0"/>
        <w:autoSpaceDE w:val="0"/>
        <w:ind w:firstLine="567"/>
        <w:jc w:val="both"/>
        <w:textAlignment w:val="baseline"/>
        <w:rPr>
          <w:lang w:eastAsia="ar-SA"/>
        </w:rPr>
      </w:pPr>
      <w:r w:rsidRPr="00D32802">
        <w:rPr>
          <w:lang w:eastAsia="ar-SA"/>
        </w:rPr>
        <w:t>4.7. В случае непредоставления Исполнителем документов в сроки, указанные в п. 3.6. настоящего Договора, Исполнитель оплачивает Заказчику неустойку в размере 1/300 ставки рефинансирования Центрального Банка Российской Федерации, действующей на день уплаты неустойки от суммы, указанной в непредоставленном документе, за каждый день просрочки исполнения обязательства, начиная со дня, следующего после дня истечения срока предоставления документа.</w:t>
      </w:r>
    </w:p>
    <w:p w:rsidR="00D32802" w:rsidRPr="00D32802" w:rsidRDefault="00D32802" w:rsidP="00D32802">
      <w:pPr>
        <w:shd w:val="clear" w:color="auto" w:fill="FFFFFF"/>
        <w:tabs>
          <w:tab w:val="left" w:pos="798"/>
        </w:tabs>
        <w:suppressAutoHyphens/>
        <w:overflowPunct w:val="0"/>
        <w:autoSpaceDE w:val="0"/>
        <w:ind w:left="6" w:firstLine="567"/>
        <w:jc w:val="both"/>
        <w:textAlignment w:val="baseline"/>
        <w:rPr>
          <w:lang w:eastAsia="ar-SA"/>
        </w:rPr>
      </w:pPr>
      <w:r w:rsidRPr="00D32802">
        <w:rPr>
          <w:lang w:eastAsia="ar-SA"/>
        </w:rPr>
        <w:t xml:space="preserve">4.8.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Исполнителем </w:t>
      </w:r>
      <w:r w:rsidRPr="00D32802">
        <w:rPr>
          <w:bCs/>
          <w:color w:val="000000"/>
        </w:rPr>
        <w:t xml:space="preserve">по электронной почте, на электронные адрес Заказчика </w:t>
      </w:r>
      <w:hyperlink r:id="rId32" w:history="1">
        <w:r w:rsidRPr="00D32802">
          <w:rPr>
            <w:bCs/>
            <w:i/>
            <w:color w:val="0000FF"/>
            <w:u w:val="single"/>
            <w:lang w:val="en-US"/>
          </w:rPr>
          <w:t>info</w:t>
        </w:r>
        <w:r w:rsidRPr="00D32802">
          <w:rPr>
            <w:bCs/>
            <w:i/>
            <w:color w:val="0000FF"/>
            <w:u w:val="single"/>
          </w:rPr>
          <w:t>@</w:t>
        </w:r>
        <w:r w:rsidRPr="00D32802">
          <w:rPr>
            <w:bCs/>
            <w:i/>
            <w:color w:val="0000FF"/>
            <w:u w:val="single"/>
            <w:lang w:val="en-US"/>
          </w:rPr>
          <w:t>aep</w:t>
        </w:r>
        <w:r w:rsidRPr="00D32802">
          <w:rPr>
            <w:bCs/>
            <w:i/>
            <w:color w:val="0000FF"/>
            <w:u w:val="single"/>
          </w:rPr>
          <w:t>.</w:t>
        </w:r>
        <w:r w:rsidRPr="00D32802">
          <w:rPr>
            <w:bCs/>
            <w:i/>
            <w:color w:val="0000FF"/>
            <w:u w:val="single"/>
            <w:lang w:val="en-US"/>
          </w:rPr>
          <w:t>ru</w:t>
        </w:r>
      </w:hyperlink>
      <w:r w:rsidRPr="00D32802">
        <w:rPr>
          <w:lang w:eastAsia="ar-SA"/>
        </w:rPr>
        <w:t>, (далее – Сведения), являются полными, точными и достоверными.</w:t>
      </w:r>
    </w:p>
    <w:p w:rsidR="00D32802" w:rsidRPr="00D32802" w:rsidRDefault="00D32802" w:rsidP="00D32802">
      <w:pPr>
        <w:shd w:val="clear" w:color="auto" w:fill="FFFFFF"/>
        <w:tabs>
          <w:tab w:val="left" w:pos="798"/>
        </w:tabs>
        <w:suppressAutoHyphens/>
        <w:overflowPunct w:val="0"/>
        <w:autoSpaceDE w:val="0"/>
        <w:ind w:left="6" w:firstLine="567"/>
        <w:jc w:val="both"/>
        <w:textAlignment w:val="baseline"/>
        <w:rPr>
          <w:bCs/>
          <w:lang w:eastAsia="ar-SA"/>
        </w:rPr>
      </w:pPr>
      <w:r w:rsidRPr="00D32802">
        <w:rPr>
          <w:bCs/>
          <w:lang w:eastAsia="ar-SA"/>
        </w:rPr>
        <w:t xml:space="preserve">При изменении Сведений </w:t>
      </w:r>
      <w:r w:rsidRPr="00D32802">
        <w:rPr>
          <w:lang w:eastAsia="ar-SA"/>
        </w:rPr>
        <w:t>Исполнитель</w:t>
      </w:r>
      <w:r w:rsidRPr="00D32802">
        <w:rPr>
          <w:bCs/>
          <w:lang w:eastAsia="ar-SA"/>
        </w:rPr>
        <w:t xml:space="preserve"> обязан не позднее пяти (5) дней с момента таких изменений направить </w:t>
      </w:r>
      <w:r w:rsidRPr="00D32802">
        <w:rPr>
          <w:lang w:eastAsia="ar-SA"/>
        </w:rPr>
        <w:t>Заказчику</w:t>
      </w:r>
      <w:r w:rsidRPr="00D32802">
        <w:rPr>
          <w:bCs/>
          <w:lang w:eastAsia="ar-SA"/>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D32802">
        <w:rPr>
          <w:lang w:eastAsia="ar-SA"/>
        </w:rPr>
        <w:t>Исполнителя</w:t>
      </w:r>
      <w:r w:rsidRPr="00D32802">
        <w:rPr>
          <w:bCs/>
          <w:lang w:eastAsia="ar-SA"/>
        </w:rPr>
        <w:t>.</w:t>
      </w:r>
    </w:p>
    <w:p w:rsidR="00D32802" w:rsidRPr="00D32802" w:rsidRDefault="00D32802" w:rsidP="00D32802">
      <w:pPr>
        <w:shd w:val="clear" w:color="auto" w:fill="FFFFFF"/>
        <w:tabs>
          <w:tab w:val="left" w:pos="798"/>
        </w:tabs>
        <w:suppressAutoHyphens/>
        <w:overflowPunct w:val="0"/>
        <w:autoSpaceDE w:val="0"/>
        <w:ind w:left="6" w:firstLine="561"/>
        <w:jc w:val="both"/>
        <w:textAlignment w:val="baseline"/>
        <w:rPr>
          <w:bCs/>
          <w:lang w:eastAsia="ar-SA"/>
        </w:rPr>
      </w:pPr>
      <w:r w:rsidRPr="00D32802">
        <w:rPr>
          <w:bCs/>
          <w:szCs w:val="20"/>
          <w:lang w:eastAsia="ar-SA"/>
        </w:rPr>
        <w:t>Исполнитель</w:t>
      </w:r>
      <w:r w:rsidRPr="00D32802">
        <w:rPr>
          <w:bCs/>
          <w:lang w:eastAsia="ar-SA"/>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D32802">
        <w:rPr>
          <w:lang w:eastAsia="ar-SA"/>
        </w:rPr>
        <w:t>Заказчику</w:t>
      </w:r>
      <w:r w:rsidRPr="00D32802">
        <w:rPr>
          <w:bCs/>
          <w:i/>
          <w:lang w:eastAsia="ar-SA"/>
        </w:rPr>
        <w:t>,</w:t>
      </w:r>
      <w:r w:rsidRPr="00D32802">
        <w:rPr>
          <w:bCs/>
          <w:lang w:eastAsia="ar-SA"/>
        </w:rPr>
        <w:t xml:space="preserve"> а также на раскрытие </w:t>
      </w:r>
      <w:r w:rsidRPr="00D32802">
        <w:rPr>
          <w:lang w:eastAsia="ar-SA"/>
        </w:rPr>
        <w:t xml:space="preserve">Заказчиком </w:t>
      </w:r>
      <w:r w:rsidRPr="00D32802">
        <w:rPr>
          <w:bCs/>
          <w:lang w:eastAsia="ar-SA"/>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D32802">
        <w:rPr>
          <w:bCs/>
          <w:szCs w:val="20"/>
          <w:lang w:eastAsia="ar-SA"/>
        </w:rPr>
        <w:t xml:space="preserve">Исполнитель </w:t>
      </w:r>
      <w:r w:rsidRPr="00D32802">
        <w:rPr>
          <w:bCs/>
          <w:lang w:eastAsia="ar-SA"/>
        </w:rPr>
        <w:t xml:space="preserve">освобождает Госкорпорацию от любой ответственности в связи с Раскрытием, в том числе, возмещает </w:t>
      </w:r>
      <w:r w:rsidRPr="00D32802">
        <w:rPr>
          <w:lang w:eastAsia="ar-SA"/>
        </w:rPr>
        <w:t>Заказчику</w:t>
      </w:r>
      <w:r w:rsidRPr="00D32802">
        <w:rPr>
          <w:bCs/>
          <w:lang w:eastAsia="ar-SA"/>
        </w:rPr>
        <w:t xml:space="preserve"> убытки, понесенные в связи с предъявлением </w:t>
      </w:r>
      <w:r w:rsidRPr="00D32802">
        <w:rPr>
          <w:lang w:eastAsia="ar-SA"/>
        </w:rPr>
        <w:t xml:space="preserve">Заказчику </w:t>
      </w:r>
      <w:r w:rsidRPr="00D32802">
        <w:rPr>
          <w:bCs/>
          <w:lang w:eastAsia="ar-SA"/>
        </w:rPr>
        <w:t>претензий, исков и требований любыми третьими лицами, чьи права были или могли быть нарушены таким Раскрытием.</w:t>
      </w:r>
    </w:p>
    <w:p w:rsidR="00D32802" w:rsidRPr="00D32802" w:rsidRDefault="00D32802" w:rsidP="00D32802">
      <w:pPr>
        <w:shd w:val="clear" w:color="auto" w:fill="FFFFFF"/>
        <w:tabs>
          <w:tab w:val="left" w:pos="798"/>
        </w:tabs>
        <w:suppressAutoHyphens/>
        <w:overflowPunct w:val="0"/>
        <w:autoSpaceDE w:val="0"/>
        <w:ind w:firstLine="567"/>
        <w:jc w:val="both"/>
        <w:textAlignment w:val="baseline"/>
        <w:rPr>
          <w:bCs/>
          <w:lang w:eastAsia="ar-SA"/>
        </w:rPr>
      </w:pPr>
      <w:r w:rsidRPr="00D32802">
        <w:rPr>
          <w:bCs/>
          <w:szCs w:val="20"/>
          <w:lang w:eastAsia="ar-SA"/>
        </w:rPr>
        <w:t>Исполнитель</w:t>
      </w:r>
      <w:r w:rsidRPr="00D32802">
        <w:rPr>
          <w:bCs/>
          <w:lang w:eastAsia="ar-SA"/>
        </w:rPr>
        <w:t xml:space="preserve"> и </w:t>
      </w:r>
      <w:r w:rsidRPr="00D32802">
        <w:rPr>
          <w:lang w:eastAsia="ar-SA"/>
        </w:rPr>
        <w:t>Заказчик</w:t>
      </w:r>
      <w:r w:rsidRPr="00D32802">
        <w:rPr>
          <w:bCs/>
          <w:lang w:eastAsia="ar-SA"/>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32802" w:rsidRPr="00D32802" w:rsidRDefault="00D32802" w:rsidP="00D32802">
      <w:pPr>
        <w:suppressAutoHyphens/>
        <w:overflowPunct w:val="0"/>
        <w:autoSpaceDE w:val="0"/>
        <w:ind w:firstLine="567"/>
        <w:jc w:val="both"/>
        <w:textAlignment w:val="baseline"/>
        <w:rPr>
          <w:b/>
          <w:szCs w:val="20"/>
          <w:lang w:eastAsia="ar-SA"/>
        </w:rPr>
      </w:pPr>
      <w:r w:rsidRPr="00D32802">
        <w:rPr>
          <w:bCs/>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w:t>
      </w:r>
      <w:r w:rsidRPr="00D32802">
        <w:rPr>
          <w:lang w:eastAsia="ar-SA"/>
        </w:rPr>
        <w:t xml:space="preserve"> Заказчика</w:t>
      </w:r>
      <w:r w:rsidRPr="00D32802">
        <w:rPr>
          <w:bCs/>
          <w:lang w:eastAsia="ar-SA"/>
        </w:rPr>
        <w:t>, если более поздняя дата не будет установлена в уведомлении.</w:t>
      </w:r>
    </w:p>
    <w:p w:rsidR="00D32802" w:rsidRPr="00D32802" w:rsidRDefault="00D32802" w:rsidP="00D32802">
      <w:pPr>
        <w:ind w:firstLine="567"/>
        <w:jc w:val="both"/>
      </w:pPr>
      <w:r w:rsidRPr="00D32802">
        <w:lastRenderedPageBreak/>
        <w:t>4.9. Стороны обязаны ежеквартально производить сверку расчетов по обязательствам, возникшим из исполняемого договора.</w:t>
      </w:r>
    </w:p>
    <w:p w:rsidR="00D32802" w:rsidRPr="00D32802" w:rsidRDefault="00D32802" w:rsidP="00D32802">
      <w:pPr>
        <w:ind w:firstLine="567"/>
        <w:jc w:val="both"/>
      </w:pPr>
      <w:r w:rsidRPr="00D32802">
        <w:t>Заказчик представляет Исполнителю акты сверки расчетов в 2-х экземплярах, составленные на последнее число месяца прошедшего квартала.</w:t>
      </w:r>
    </w:p>
    <w:p w:rsidR="00D32802" w:rsidRPr="00D32802" w:rsidRDefault="00D32802" w:rsidP="00D32802">
      <w:pPr>
        <w:overflowPunct w:val="0"/>
        <w:autoSpaceDE w:val="0"/>
        <w:ind w:firstLine="567"/>
        <w:jc w:val="both"/>
      </w:pPr>
      <w:r w:rsidRPr="00D32802">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D32802" w:rsidRPr="00D32802" w:rsidRDefault="00D32802" w:rsidP="00D32802">
      <w:pPr>
        <w:spacing w:line="264" w:lineRule="auto"/>
        <w:ind w:firstLine="709"/>
        <w:jc w:val="both"/>
      </w:pPr>
      <w:r w:rsidRPr="00D32802">
        <w:t>4.10. Исполнитель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32802" w:rsidRPr="00D32802" w:rsidRDefault="00D32802" w:rsidP="00D32802">
      <w:pPr>
        <w:spacing w:line="264" w:lineRule="auto"/>
        <w:ind w:firstLine="709"/>
        <w:jc w:val="both"/>
      </w:pPr>
      <w:r w:rsidRPr="00D32802">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32802" w:rsidRPr="00D32802" w:rsidRDefault="00D32802" w:rsidP="00D32802">
      <w:pPr>
        <w:spacing w:line="264" w:lineRule="auto"/>
        <w:ind w:firstLine="709"/>
        <w:jc w:val="both"/>
      </w:pPr>
      <w:r w:rsidRPr="00D32802">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предоставить:</w:t>
      </w:r>
    </w:p>
    <w:p w:rsidR="00D32802" w:rsidRPr="00D32802" w:rsidRDefault="00D32802" w:rsidP="00D32802">
      <w:pPr>
        <w:spacing w:line="264" w:lineRule="auto"/>
        <w:ind w:firstLine="709"/>
        <w:jc w:val="both"/>
      </w:pPr>
      <w:r w:rsidRPr="00D32802">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32802" w:rsidRPr="00D32802" w:rsidRDefault="00D32802" w:rsidP="00D32802">
      <w:pPr>
        <w:ind w:firstLine="708"/>
        <w:jc w:val="both"/>
      </w:pPr>
      <w:r w:rsidRPr="00D32802">
        <w:rPr>
          <w:szCs w:val="20"/>
        </w:rPr>
        <w:t>-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w:t>
      </w:r>
      <w:r w:rsidRPr="00D32802">
        <w:t xml:space="preserve"> </w:t>
      </w:r>
    </w:p>
    <w:p w:rsidR="00D32802" w:rsidRPr="00D32802" w:rsidRDefault="00D32802" w:rsidP="00D32802">
      <w:pPr>
        <w:ind w:firstLine="709"/>
        <w:jc w:val="both"/>
      </w:pPr>
      <w:r w:rsidRPr="00D32802">
        <w:t>4.11. В случае непредставления Исполнителем</w:t>
      </w:r>
      <w:r w:rsidRPr="00D32802">
        <w:rPr>
          <w:b/>
        </w:rPr>
        <w:t xml:space="preserve"> </w:t>
      </w:r>
      <w:r w:rsidRPr="00D32802">
        <w:t>документов, перечисленных в п. 4.10 Договора,</w:t>
      </w:r>
      <w:r w:rsidRPr="00D32802">
        <w:rPr>
          <w:b/>
        </w:rPr>
        <w:t xml:space="preserve"> </w:t>
      </w:r>
      <w:r w:rsidRPr="00D32802">
        <w:t>либо в случае</w:t>
      </w:r>
      <w:r w:rsidRPr="00D32802">
        <w:rPr>
          <w:b/>
        </w:rPr>
        <w:t xml:space="preserve"> </w:t>
      </w:r>
      <w:r w:rsidRPr="00D32802">
        <w:t>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w:t>
      </w:r>
      <w:r w:rsidRPr="00D32802">
        <w:rPr>
          <w:i/>
        </w:rPr>
        <w:t xml:space="preserve"> </w:t>
      </w:r>
      <w:r w:rsidRPr="00D32802">
        <w:t>соответствующее уведомление. Договор считается расторгнутым с даты, указанной в уведомлении.</w:t>
      </w:r>
    </w:p>
    <w:p w:rsidR="00D32802" w:rsidRPr="00D32802" w:rsidRDefault="00D32802" w:rsidP="00D32802">
      <w:pPr>
        <w:tabs>
          <w:tab w:val="num" w:pos="0"/>
        </w:tabs>
        <w:suppressAutoHyphens/>
        <w:overflowPunct w:val="0"/>
        <w:autoSpaceDE w:val="0"/>
        <w:ind w:firstLine="720"/>
        <w:jc w:val="both"/>
        <w:textAlignment w:val="baseline"/>
        <w:rPr>
          <w:sz w:val="16"/>
          <w:szCs w:val="16"/>
          <w:lang w:eastAsia="ar-SA"/>
        </w:rPr>
      </w:pPr>
    </w:p>
    <w:p w:rsidR="00D32802" w:rsidRPr="00D32802" w:rsidRDefault="00D32802" w:rsidP="00D32802">
      <w:pPr>
        <w:suppressAutoHyphens/>
        <w:overflowPunct w:val="0"/>
        <w:autoSpaceDE w:val="0"/>
        <w:ind w:firstLine="567"/>
        <w:jc w:val="center"/>
        <w:textAlignment w:val="baseline"/>
        <w:rPr>
          <w:b/>
          <w:szCs w:val="20"/>
          <w:lang w:eastAsia="ar-SA"/>
        </w:rPr>
      </w:pPr>
      <w:r w:rsidRPr="00D32802">
        <w:rPr>
          <w:b/>
          <w:szCs w:val="20"/>
          <w:lang w:eastAsia="ar-SA"/>
        </w:rPr>
        <w:t>5. Прочие условия</w:t>
      </w:r>
    </w:p>
    <w:p w:rsidR="00D32802" w:rsidRPr="00D32802" w:rsidRDefault="00D32802" w:rsidP="00D32802">
      <w:pPr>
        <w:suppressAutoHyphens/>
        <w:overflowPunct w:val="0"/>
        <w:autoSpaceDE w:val="0"/>
        <w:ind w:firstLine="567"/>
        <w:jc w:val="center"/>
        <w:textAlignment w:val="baseline"/>
        <w:rPr>
          <w:b/>
          <w:sz w:val="16"/>
          <w:szCs w:val="16"/>
          <w:lang w:eastAsia="ar-SA"/>
        </w:rPr>
      </w:pPr>
    </w:p>
    <w:p w:rsidR="00D32802" w:rsidRPr="00D32802" w:rsidRDefault="00D32802" w:rsidP="00D32802">
      <w:pPr>
        <w:suppressAutoHyphens/>
        <w:overflowPunct w:val="0"/>
        <w:autoSpaceDE w:val="0"/>
        <w:ind w:firstLine="567"/>
        <w:jc w:val="both"/>
        <w:textAlignment w:val="baseline"/>
        <w:rPr>
          <w:b/>
          <w:szCs w:val="20"/>
          <w:lang w:eastAsia="ar-SA"/>
        </w:rPr>
      </w:pPr>
      <w:r w:rsidRPr="00D32802">
        <w:rPr>
          <w:szCs w:val="20"/>
          <w:lang w:eastAsia="ar-SA"/>
        </w:rPr>
        <w:t xml:space="preserve">5.1. </w:t>
      </w:r>
      <w:r w:rsidRPr="00D32802">
        <w:rPr>
          <w:bCs/>
          <w:szCs w:val="20"/>
          <w:lang w:eastAsia="ar-SA"/>
        </w:rPr>
        <w:t>Заказчик</w:t>
      </w:r>
      <w:r w:rsidRPr="00D32802">
        <w:rPr>
          <w:szCs w:val="20"/>
          <w:lang w:eastAsia="ar-SA"/>
        </w:rPr>
        <w:t xml:space="preserve"> приобретает право собственности на переданную по договору разработанную документацию с даты подписания соответствующего акта сдачи-приемки выполненных работ.</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5.2. Передача третьим лицам прав, вытекающих из настоящего договора, возможна только после получения предварительного письменного согласия Заказчика.</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5.3. Выполнение дополнительных работ, не предусмотренных настоящим договором, изменение сроков исполнения оформляются дополнительным соглашением, подписываемым обеими сторонами.</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5.4. Все споры и разногласия, возникающие между сторонами по настоящему договору или в связи с ним, разрешаются путем переговоров между сторонами.</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5.5. Настоящий договор составлен в двух экземплярах, по одному для каждой из сторон. Оба экземпляра имеют юридическую силу.</w:t>
      </w:r>
    </w:p>
    <w:p w:rsidR="00D32802" w:rsidRPr="00D32802" w:rsidRDefault="00D32802" w:rsidP="00D32802">
      <w:pPr>
        <w:suppressAutoHyphens/>
        <w:overflowPunct w:val="0"/>
        <w:autoSpaceDE w:val="0"/>
        <w:ind w:firstLine="567"/>
        <w:jc w:val="both"/>
        <w:textAlignment w:val="baseline"/>
        <w:rPr>
          <w:szCs w:val="20"/>
          <w:lang w:eastAsia="ar-SA"/>
        </w:rPr>
      </w:pPr>
      <w:r w:rsidRPr="00D32802">
        <w:rPr>
          <w:szCs w:val="20"/>
          <w:lang w:eastAsia="ar-SA"/>
        </w:rPr>
        <w:t>5.6. После подписания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D32802" w:rsidRPr="00D32802" w:rsidRDefault="00D32802" w:rsidP="00D32802">
      <w:pPr>
        <w:suppressAutoHyphens/>
        <w:overflowPunct w:val="0"/>
        <w:autoSpaceDE w:val="0"/>
        <w:ind w:firstLine="567"/>
        <w:jc w:val="both"/>
        <w:textAlignment w:val="baseline"/>
        <w:rPr>
          <w:b/>
          <w:lang w:eastAsia="ar-SA"/>
        </w:rPr>
      </w:pPr>
      <w:r w:rsidRPr="00D32802">
        <w:rPr>
          <w:lang w:eastAsia="ar-SA"/>
        </w:rPr>
        <w:t>5.7. В случае реорганизации сторон, их права и обязанности по настоящему договору переходят к их правопреемникам.</w:t>
      </w:r>
    </w:p>
    <w:p w:rsidR="00D32802" w:rsidRPr="00D32802" w:rsidRDefault="00D32802" w:rsidP="00D32802">
      <w:pPr>
        <w:widowControl w:val="0"/>
        <w:tabs>
          <w:tab w:val="left" w:pos="4678"/>
        </w:tabs>
        <w:suppressAutoHyphens/>
        <w:overflowPunct w:val="0"/>
        <w:autoSpaceDE w:val="0"/>
        <w:ind w:firstLine="567"/>
        <w:jc w:val="both"/>
        <w:textAlignment w:val="baseline"/>
        <w:rPr>
          <w:szCs w:val="20"/>
          <w:lang w:eastAsia="ar-SA"/>
        </w:rPr>
      </w:pPr>
      <w:r w:rsidRPr="00D32802">
        <w:rPr>
          <w:szCs w:val="20"/>
          <w:lang w:eastAsia="ar-SA"/>
        </w:rPr>
        <w:lastRenderedPageBreak/>
        <w:t>5.8. Договор</w:t>
      </w:r>
      <w:r w:rsidRPr="00D32802">
        <w:rPr>
          <w:b/>
          <w:bCs/>
          <w:szCs w:val="20"/>
          <w:lang w:eastAsia="ar-SA"/>
        </w:rPr>
        <w:t xml:space="preserve"> </w:t>
      </w:r>
      <w:r w:rsidRPr="00D32802">
        <w:rPr>
          <w:szCs w:val="20"/>
          <w:lang w:eastAsia="ar-SA"/>
        </w:rPr>
        <w:t>подлежит изменению или расторжению в случаях и по основаниям, предусмотренным законодательством Российской Федерации и Договором.</w:t>
      </w:r>
    </w:p>
    <w:p w:rsidR="00D32802" w:rsidRPr="00D32802" w:rsidRDefault="00D32802" w:rsidP="00D32802">
      <w:pPr>
        <w:widowControl w:val="0"/>
        <w:tabs>
          <w:tab w:val="left" w:pos="4678"/>
        </w:tabs>
        <w:suppressAutoHyphens/>
        <w:overflowPunct w:val="0"/>
        <w:autoSpaceDE w:val="0"/>
        <w:ind w:firstLine="567"/>
        <w:jc w:val="both"/>
        <w:textAlignment w:val="baseline"/>
        <w:rPr>
          <w:szCs w:val="20"/>
          <w:lang w:eastAsia="ar-SA"/>
        </w:rPr>
      </w:pPr>
      <w:r w:rsidRPr="00D32802">
        <w:rPr>
          <w:szCs w:val="20"/>
          <w:lang w:eastAsia="ar-SA"/>
        </w:rPr>
        <w:t>5.9.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на 2 года.</w:t>
      </w:r>
    </w:p>
    <w:p w:rsidR="00D32802" w:rsidRPr="00D32802" w:rsidRDefault="00D32802" w:rsidP="00D32802">
      <w:pPr>
        <w:widowControl w:val="0"/>
        <w:tabs>
          <w:tab w:val="left" w:pos="4678"/>
        </w:tabs>
        <w:suppressAutoHyphens/>
        <w:overflowPunct w:val="0"/>
        <w:autoSpaceDE w:val="0"/>
        <w:ind w:firstLine="567"/>
        <w:jc w:val="both"/>
        <w:textAlignment w:val="baseline"/>
        <w:rPr>
          <w:i/>
        </w:rPr>
      </w:pPr>
      <w:r w:rsidRPr="00D32802">
        <w:rPr>
          <w:szCs w:val="20"/>
          <w:lang w:eastAsia="ar-SA"/>
        </w:rPr>
        <w:t xml:space="preserve">5.10. Работы по договору выполняются собственными силами Исполнителя. Привлечение к выполнению работ по договору сторонних организаций допускается только с письменного согласия Заказчика, </w:t>
      </w:r>
      <w:r w:rsidRPr="00D32802">
        <w:rPr>
          <w:szCs w:val="22"/>
          <w:lang w:eastAsia="ar-SA"/>
        </w:rPr>
        <w:t xml:space="preserve">при этом ответственность за качество выполненной работы лежит на </w:t>
      </w:r>
      <w:r w:rsidRPr="00D32802">
        <w:rPr>
          <w:bCs/>
          <w:szCs w:val="22"/>
          <w:lang w:eastAsia="ar-SA"/>
        </w:rPr>
        <w:t>Исполнителе</w:t>
      </w:r>
      <w:r w:rsidRPr="00D32802">
        <w:rPr>
          <w:szCs w:val="20"/>
          <w:lang w:eastAsia="ar-SA"/>
        </w:rPr>
        <w:t>. По запросу Заказчика на стадии подписания акта сдачи-приемки работ Исполнитель обязуется предоставить расшифровку затрат по данному акту за подписью главного бухгалтера и генерального директора.</w:t>
      </w:r>
    </w:p>
    <w:p w:rsidR="00D32802" w:rsidRPr="00D32802" w:rsidRDefault="00D32802" w:rsidP="00D32802">
      <w:pPr>
        <w:tabs>
          <w:tab w:val="left" w:pos="6229"/>
        </w:tabs>
        <w:suppressAutoHyphens/>
        <w:overflowPunct w:val="0"/>
        <w:autoSpaceDE w:val="0"/>
        <w:ind w:firstLine="567"/>
        <w:jc w:val="both"/>
        <w:textAlignment w:val="baseline"/>
        <w:rPr>
          <w:bCs/>
          <w:sz w:val="16"/>
          <w:szCs w:val="16"/>
          <w:lang w:eastAsia="ar-SA"/>
        </w:rPr>
      </w:pPr>
    </w:p>
    <w:p w:rsidR="00D32802" w:rsidRPr="00D32802" w:rsidRDefault="00D32802" w:rsidP="00D32802">
      <w:pPr>
        <w:tabs>
          <w:tab w:val="left" w:pos="6229"/>
        </w:tabs>
        <w:suppressAutoHyphens/>
        <w:overflowPunct w:val="0"/>
        <w:autoSpaceDE w:val="0"/>
        <w:ind w:firstLine="567"/>
        <w:jc w:val="center"/>
        <w:textAlignment w:val="baseline"/>
        <w:rPr>
          <w:b/>
          <w:szCs w:val="20"/>
          <w:lang w:eastAsia="ar-SA"/>
        </w:rPr>
      </w:pPr>
      <w:r w:rsidRPr="00D32802">
        <w:rPr>
          <w:b/>
          <w:szCs w:val="20"/>
          <w:lang w:eastAsia="ar-SA"/>
        </w:rPr>
        <w:t>6. Действия непреодолимой силы (форс-мажор)</w:t>
      </w:r>
    </w:p>
    <w:p w:rsidR="00D32802" w:rsidRPr="00D32802" w:rsidRDefault="00D32802" w:rsidP="00D32802">
      <w:pPr>
        <w:tabs>
          <w:tab w:val="left" w:pos="6229"/>
        </w:tabs>
        <w:suppressAutoHyphens/>
        <w:overflowPunct w:val="0"/>
        <w:autoSpaceDE w:val="0"/>
        <w:ind w:firstLine="567"/>
        <w:jc w:val="center"/>
        <w:textAlignment w:val="baseline"/>
        <w:rPr>
          <w:b/>
          <w:sz w:val="16"/>
          <w:szCs w:val="16"/>
          <w:lang w:eastAsia="ar-SA"/>
        </w:rPr>
      </w:pPr>
    </w:p>
    <w:p w:rsidR="00D32802" w:rsidRPr="00D32802" w:rsidRDefault="00D32802" w:rsidP="0020380A">
      <w:pPr>
        <w:numPr>
          <w:ilvl w:val="1"/>
          <w:numId w:val="87"/>
        </w:numPr>
        <w:tabs>
          <w:tab w:val="left" w:pos="993"/>
        </w:tabs>
        <w:suppressAutoHyphens/>
        <w:overflowPunct w:val="0"/>
        <w:autoSpaceDE w:val="0"/>
        <w:ind w:left="0" w:firstLine="567"/>
        <w:jc w:val="both"/>
        <w:textAlignment w:val="baseline"/>
        <w:rPr>
          <w:lang w:eastAsia="ar-SA"/>
        </w:rPr>
      </w:pPr>
      <w:r w:rsidRPr="00D32802">
        <w:rPr>
          <w:bCs/>
          <w:lang w:eastAsia="ar-SA"/>
        </w:rPr>
        <w:t>Стороны</w:t>
      </w:r>
      <w:r w:rsidRPr="00D32802">
        <w:rPr>
          <w:b/>
          <w:bCs/>
          <w:lang w:eastAsia="ar-SA"/>
        </w:rPr>
        <w:t xml:space="preserve"> </w:t>
      </w:r>
      <w:r w:rsidRPr="00D32802">
        <w:rPr>
          <w:lang w:eastAsia="ar-SA"/>
        </w:rPr>
        <w:t>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D32802" w:rsidRPr="00D32802" w:rsidRDefault="00D32802" w:rsidP="0020380A">
      <w:pPr>
        <w:numPr>
          <w:ilvl w:val="1"/>
          <w:numId w:val="87"/>
        </w:numPr>
        <w:tabs>
          <w:tab w:val="left" w:pos="993"/>
        </w:tabs>
        <w:suppressAutoHyphens/>
        <w:overflowPunct w:val="0"/>
        <w:autoSpaceDE w:val="0"/>
        <w:ind w:left="0" w:firstLine="567"/>
        <w:jc w:val="both"/>
        <w:textAlignment w:val="baseline"/>
        <w:rPr>
          <w:lang w:eastAsia="ar-SA"/>
        </w:rPr>
      </w:pPr>
      <w:r w:rsidRPr="00D32802">
        <w:rPr>
          <w:lang w:eastAsia="ar-SA"/>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министерств и ведомств, делающие невозможным исполнение обязательств по настоящему Договору.</w:t>
      </w:r>
    </w:p>
    <w:p w:rsidR="00D32802" w:rsidRPr="00D32802" w:rsidRDefault="00D32802" w:rsidP="00D32802">
      <w:pPr>
        <w:ind w:firstLine="540"/>
        <w:jc w:val="both"/>
        <w:rPr>
          <w:lang w:eastAsia="ar-SA"/>
        </w:rPr>
      </w:pPr>
      <w:r w:rsidRPr="00D32802">
        <w:rPr>
          <w:lang w:eastAsia="ar-SA"/>
        </w:rPr>
        <w:t>6.3. 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D32802" w:rsidRPr="00D32802" w:rsidRDefault="00D32802" w:rsidP="00D32802">
      <w:pPr>
        <w:ind w:firstLine="540"/>
        <w:jc w:val="both"/>
        <w:rPr>
          <w:lang w:eastAsia="ar-SA"/>
        </w:rPr>
      </w:pPr>
      <w:r w:rsidRPr="00D32802">
        <w:rPr>
          <w:lang w:eastAsia="ar-SA"/>
        </w:rPr>
        <w:t>6.4.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rsidR="00D32802" w:rsidRPr="00D32802" w:rsidRDefault="00D32802" w:rsidP="00D32802">
      <w:pPr>
        <w:ind w:firstLine="540"/>
        <w:jc w:val="both"/>
        <w:rPr>
          <w:lang w:eastAsia="ar-SA"/>
        </w:rPr>
      </w:pPr>
      <w:r w:rsidRPr="00D32802">
        <w:rPr>
          <w:lang w:eastAsia="ar-SA"/>
        </w:rPr>
        <w:t>6.5.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D32802" w:rsidRPr="00D32802" w:rsidRDefault="00D32802" w:rsidP="00D32802">
      <w:pPr>
        <w:ind w:firstLine="540"/>
        <w:jc w:val="both"/>
        <w:rPr>
          <w:lang w:eastAsia="ar-SA"/>
        </w:rPr>
      </w:pPr>
      <w:r w:rsidRPr="00D32802">
        <w:rPr>
          <w:lang w:eastAsia="ar-SA"/>
        </w:rPr>
        <w:t>6.6. 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D32802" w:rsidRPr="00D32802" w:rsidRDefault="00D32802" w:rsidP="00D32802">
      <w:pPr>
        <w:suppressAutoHyphens/>
        <w:overflowPunct w:val="0"/>
        <w:autoSpaceDE w:val="0"/>
        <w:ind w:firstLine="567"/>
        <w:jc w:val="both"/>
        <w:textAlignment w:val="baseline"/>
        <w:rPr>
          <w:sz w:val="16"/>
          <w:szCs w:val="16"/>
          <w:lang w:eastAsia="ar-SA"/>
        </w:rPr>
      </w:pPr>
    </w:p>
    <w:p w:rsidR="00D32802" w:rsidRPr="00D32802" w:rsidRDefault="00D32802" w:rsidP="0020380A">
      <w:pPr>
        <w:numPr>
          <w:ilvl w:val="0"/>
          <w:numId w:val="88"/>
        </w:numPr>
        <w:tabs>
          <w:tab w:val="left" w:pos="900"/>
        </w:tabs>
        <w:suppressAutoHyphens/>
        <w:overflowPunct w:val="0"/>
        <w:autoSpaceDE w:val="0"/>
        <w:jc w:val="center"/>
        <w:textAlignment w:val="baseline"/>
        <w:rPr>
          <w:b/>
          <w:bCs/>
          <w:lang w:eastAsia="ar-SA"/>
        </w:rPr>
      </w:pPr>
      <w:r w:rsidRPr="00D32802">
        <w:rPr>
          <w:b/>
          <w:bCs/>
          <w:lang w:eastAsia="ar-SA"/>
        </w:rPr>
        <w:t>Порядок разрешения споров</w:t>
      </w:r>
    </w:p>
    <w:p w:rsidR="00D32802" w:rsidRPr="00D32802" w:rsidRDefault="00D32802" w:rsidP="00D32802">
      <w:pPr>
        <w:suppressAutoHyphens/>
        <w:overflowPunct w:val="0"/>
        <w:autoSpaceDE w:val="0"/>
        <w:ind w:firstLine="567"/>
        <w:jc w:val="center"/>
        <w:textAlignment w:val="baseline"/>
        <w:rPr>
          <w:sz w:val="16"/>
          <w:szCs w:val="16"/>
          <w:lang w:eastAsia="ar-SA"/>
        </w:rPr>
      </w:pPr>
    </w:p>
    <w:p w:rsidR="00D32802" w:rsidRPr="00D32802" w:rsidRDefault="00D32802" w:rsidP="00D32802">
      <w:pPr>
        <w:ind w:firstLine="567"/>
        <w:jc w:val="both"/>
        <w:rPr>
          <w:lang w:eastAsia="ar-SA"/>
        </w:rPr>
      </w:pPr>
      <w:r w:rsidRPr="00D32802">
        <w:rPr>
          <w:lang w:eastAsia="ar-SA"/>
        </w:rPr>
        <w:t>7.1.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D32802" w:rsidRPr="00D32802" w:rsidRDefault="00D32802" w:rsidP="00D32802">
      <w:pPr>
        <w:ind w:firstLine="540"/>
        <w:jc w:val="both"/>
        <w:rPr>
          <w:lang w:eastAsia="ar-SA"/>
        </w:rPr>
      </w:pPr>
      <w:r w:rsidRPr="00D32802">
        <w:rPr>
          <w:lang w:eastAsia="ar-SA"/>
        </w:rPr>
        <w:t xml:space="preserve">7.2.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 </w:t>
      </w:r>
    </w:p>
    <w:p w:rsidR="00D32802" w:rsidRPr="00D32802" w:rsidRDefault="00D32802" w:rsidP="00D32802">
      <w:pPr>
        <w:tabs>
          <w:tab w:val="left" w:pos="993"/>
        </w:tabs>
        <w:spacing w:line="264" w:lineRule="auto"/>
        <w:ind w:firstLine="567"/>
        <w:jc w:val="both"/>
        <w:rPr>
          <w:lang w:eastAsia="ar-SA"/>
        </w:rPr>
      </w:pPr>
      <w:r w:rsidRPr="00D32802">
        <w:rPr>
          <w:lang w:eastAsia="ar-SA"/>
        </w:rPr>
        <w:t>7.3. В случае если в ходе внесудебного разрешения спора, Стороны не пришли к взаимоприемлемому решению, спор подлежат разрешению:</w:t>
      </w:r>
    </w:p>
    <w:p w:rsidR="00D32802" w:rsidRPr="00D32802" w:rsidRDefault="00D32802" w:rsidP="00D32802">
      <w:pPr>
        <w:tabs>
          <w:tab w:val="left" w:pos="993"/>
        </w:tabs>
        <w:spacing w:line="264" w:lineRule="auto"/>
        <w:ind w:firstLine="708"/>
        <w:jc w:val="both"/>
        <w:rPr>
          <w:lang w:eastAsia="ar-SA"/>
        </w:rPr>
      </w:pPr>
      <w:r w:rsidRPr="00D32802">
        <w:rPr>
          <w:lang w:eastAsia="ar-SA"/>
        </w:rPr>
        <w:t xml:space="preserve">- если  Исполнитель является организацией Госкорпорации «Росатом» - в Третейском суде для разрешения экономических споров при Частном учреждении «Центр третейского </w:t>
      </w:r>
      <w:r w:rsidRPr="00D32802">
        <w:rPr>
          <w:lang w:eastAsia="ar-SA"/>
        </w:rPr>
        <w:lastRenderedPageBreak/>
        <w:t>регулирования и правовой экспертизы» в  соответствии  с его регламентом. Решение Третейского суда является окончательным;</w:t>
      </w:r>
    </w:p>
    <w:p w:rsidR="00D32802" w:rsidRPr="00D32802" w:rsidRDefault="00D32802" w:rsidP="00D32802">
      <w:pPr>
        <w:tabs>
          <w:tab w:val="left" w:pos="993"/>
        </w:tabs>
        <w:spacing w:line="264" w:lineRule="auto"/>
        <w:ind w:firstLine="708"/>
        <w:jc w:val="both"/>
        <w:rPr>
          <w:lang w:eastAsia="ar-SA"/>
        </w:rPr>
      </w:pPr>
      <w:r w:rsidRPr="00D32802">
        <w:rPr>
          <w:lang w:eastAsia="ar-SA"/>
        </w:rPr>
        <w:t>- если Исполнитель не является организацией Госкорпорации «Росатом» - в Арбитражном суде г. Москвы по месту нахождения Заказчика.</w:t>
      </w:r>
    </w:p>
    <w:p w:rsidR="00D32802" w:rsidRPr="00D32802" w:rsidRDefault="00D32802" w:rsidP="00D32802">
      <w:pPr>
        <w:ind w:firstLine="540"/>
        <w:jc w:val="both"/>
        <w:rPr>
          <w:lang w:eastAsia="ar-SA"/>
        </w:rPr>
      </w:pPr>
      <w:r w:rsidRPr="00D32802">
        <w:rPr>
          <w:lang w:eastAsia="ar-SA"/>
        </w:rPr>
        <w:t xml:space="preserve">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 </w:t>
      </w:r>
    </w:p>
    <w:p w:rsidR="00D32802" w:rsidRPr="00D32802" w:rsidRDefault="00D32802" w:rsidP="00D32802">
      <w:pPr>
        <w:ind w:firstLine="540"/>
        <w:jc w:val="both"/>
        <w:rPr>
          <w:sz w:val="16"/>
          <w:szCs w:val="16"/>
          <w:lang w:eastAsia="ar-SA"/>
        </w:rPr>
      </w:pPr>
    </w:p>
    <w:p w:rsidR="00D32802" w:rsidRPr="00D32802" w:rsidRDefault="00D32802" w:rsidP="00D32802">
      <w:pPr>
        <w:suppressAutoHyphens/>
        <w:overflowPunct w:val="0"/>
        <w:autoSpaceDE w:val="0"/>
        <w:jc w:val="center"/>
        <w:textAlignment w:val="baseline"/>
        <w:rPr>
          <w:b/>
          <w:szCs w:val="20"/>
          <w:lang w:eastAsia="ar-SA"/>
        </w:rPr>
      </w:pPr>
      <w:r w:rsidRPr="00D32802">
        <w:rPr>
          <w:b/>
          <w:szCs w:val="20"/>
          <w:lang w:eastAsia="ar-SA"/>
        </w:rPr>
        <w:t>8. Сроки выполнения работ и срок действия договора</w:t>
      </w:r>
    </w:p>
    <w:p w:rsidR="00D32802" w:rsidRPr="00D32802" w:rsidRDefault="00D32802" w:rsidP="00D32802">
      <w:pPr>
        <w:suppressAutoHyphens/>
        <w:overflowPunct w:val="0"/>
        <w:autoSpaceDE w:val="0"/>
        <w:ind w:firstLine="567"/>
        <w:jc w:val="both"/>
        <w:textAlignment w:val="baseline"/>
        <w:rPr>
          <w:b/>
          <w:bCs/>
          <w:sz w:val="16"/>
          <w:szCs w:val="16"/>
          <w:lang w:eastAsia="ar-SA"/>
        </w:rPr>
      </w:pPr>
    </w:p>
    <w:p w:rsidR="00D32802" w:rsidRPr="00D32802" w:rsidRDefault="00D32802" w:rsidP="00D32802">
      <w:pPr>
        <w:suppressAutoHyphens/>
        <w:overflowPunct w:val="0"/>
        <w:autoSpaceDE w:val="0"/>
        <w:ind w:firstLine="709"/>
        <w:jc w:val="both"/>
        <w:textAlignment w:val="baseline"/>
        <w:rPr>
          <w:szCs w:val="20"/>
          <w:lang w:eastAsia="ar-SA"/>
        </w:rPr>
      </w:pPr>
      <w:r w:rsidRPr="00D32802">
        <w:rPr>
          <w:szCs w:val="20"/>
          <w:lang w:eastAsia="ar-SA"/>
        </w:rPr>
        <w:t>8.1. Начало работ – 08.09.2014*.</w:t>
      </w:r>
    </w:p>
    <w:p w:rsidR="00D32802" w:rsidRPr="00D32802" w:rsidRDefault="00D32802" w:rsidP="00D32802">
      <w:pPr>
        <w:suppressAutoHyphens/>
        <w:overflowPunct w:val="0"/>
        <w:autoSpaceDE w:val="0"/>
        <w:ind w:left="707" w:firstLine="2"/>
        <w:jc w:val="both"/>
        <w:textAlignment w:val="baseline"/>
        <w:rPr>
          <w:szCs w:val="20"/>
          <w:lang w:eastAsia="ar-SA"/>
        </w:rPr>
      </w:pPr>
      <w:r w:rsidRPr="00D32802">
        <w:rPr>
          <w:szCs w:val="20"/>
          <w:lang w:eastAsia="ar-SA"/>
        </w:rPr>
        <w:t xml:space="preserve">     Окончание работ – 28.11.2014.</w:t>
      </w:r>
    </w:p>
    <w:p w:rsidR="00D32802" w:rsidRPr="00D32802" w:rsidRDefault="00D32802" w:rsidP="00D32802">
      <w:pPr>
        <w:suppressAutoHyphens/>
        <w:overflowPunct w:val="0"/>
        <w:autoSpaceDE w:val="0"/>
        <w:ind w:firstLine="709"/>
        <w:jc w:val="both"/>
        <w:textAlignment w:val="baseline"/>
        <w:rPr>
          <w:color w:val="000000"/>
          <w:spacing w:val="-5"/>
          <w:szCs w:val="25"/>
          <w:lang w:eastAsia="ar-SA"/>
        </w:rPr>
      </w:pPr>
      <w:r w:rsidRPr="00D32802">
        <w:rPr>
          <w:szCs w:val="20"/>
          <w:lang w:eastAsia="ar-SA"/>
        </w:rPr>
        <w:t xml:space="preserve">8.2. </w:t>
      </w:r>
      <w:r w:rsidRPr="00D32802">
        <w:rPr>
          <w:color w:val="000000"/>
          <w:spacing w:val="-5"/>
          <w:szCs w:val="25"/>
          <w:lang w:eastAsia="ar-SA"/>
        </w:rPr>
        <w:t>Договор действует с момента подписания обеими Сторонами и до полного исполнения Сторонами обязательств по Договору. Условия настоящего Договора применяются к отношениям Сторон, возникшим с даты начала выполнения работ.</w:t>
      </w:r>
    </w:p>
    <w:p w:rsidR="00D32802" w:rsidRPr="00D32802" w:rsidRDefault="00D32802" w:rsidP="00D32802">
      <w:pPr>
        <w:suppressAutoHyphens/>
        <w:overflowPunct w:val="0"/>
        <w:autoSpaceDE w:val="0"/>
        <w:ind w:firstLine="709"/>
        <w:jc w:val="both"/>
        <w:textAlignment w:val="baseline"/>
        <w:rPr>
          <w:color w:val="000000"/>
          <w:spacing w:val="-5"/>
          <w:sz w:val="16"/>
          <w:szCs w:val="16"/>
          <w:lang w:eastAsia="ar-SA"/>
        </w:rPr>
      </w:pPr>
    </w:p>
    <w:p w:rsidR="00D32802" w:rsidRPr="00D32802" w:rsidRDefault="00D32802" w:rsidP="00D32802">
      <w:pPr>
        <w:suppressAutoHyphens/>
        <w:overflowPunct w:val="0"/>
        <w:autoSpaceDE w:val="0"/>
        <w:ind w:firstLine="709"/>
        <w:jc w:val="both"/>
        <w:textAlignment w:val="baseline"/>
        <w:rPr>
          <w:color w:val="000000"/>
          <w:spacing w:val="-5"/>
          <w:szCs w:val="25"/>
          <w:lang w:eastAsia="ar-SA"/>
        </w:rPr>
      </w:pPr>
      <w:r w:rsidRPr="00D32802">
        <w:rPr>
          <w:sz w:val="20"/>
          <w:szCs w:val="20"/>
        </w:rPr>
        <w:t>*-срок начало выполнения работ может корректироваться в зависимости от результата процедуры закупки</w:t>
      </w:r>
    </w:p>
    <w:p w:rsidR="00D32802" w:rsidRPr="00D32802" w:rsidRDefault="00D32802" w:rsidP="00D32802">
      <w:pPr>
        <w:suppressAutoHyphens/>
        <w:overflowPunct w:val="0"/>
        <w:autoSpaceDE w:val="0"/>
        <w:spacing w:after="120"/>
        <w:ind w:firstLine="708"/>
        <w:jc w:val="both"/>
        <w:textAlignment w:val="baseline"/>
        <w:rPr>
          <w:color w:val="000000"/>
          <w:spacing w:val="-5"/>
          <w:sz w:val="16"/>
          <w:szCs w:val="16"/>
          <w:lang w:eastAsia="ar-SA"/>
        </w:rPr>
      </w:pPr>
    </w:p>
    <w:p w:rsidR="00D32802" w:rsidRPr="00D32802" w:rsidRDefault="00D32802" w:rsidP="00D32802">
      <w:pPr>
        <w:suppressAutoHyphens/>
        <w:overflowPunct w:val="0"/>
        <w:autoSpaceDE w:val="0"/>
        <w:ind w:firstLine="567"/>
        <w:jc w:val="center"/>
        <w:textAlignment w:val="baseline"/>
        <w:rPr>
          <w:bCs/>
          <w:lang w:eastAsia="ar-SA"/>
        </w:rPr>
      </w:pPr>
      <w:r w:rsidRPr="00D32802">
        <w:rPr>
          <w:b/>
          <w:bCs/>
          <w:lang w:eastAsia="ar-SA"/>
        </w:rPr>
        <w:t>9.</w:t>
      </w:r>
      <w:r w:rsidRPr="00D32802">
        <w:rPr>
          <w:b/>
          <w:bCs/>
          <w:sz w:val="20"/>
          <w:szCs w:val="22"/>
          <w:lang w:eastAsia="ar-SA"/>
        </w:rPr>
        <w:t xml:space="preserve"> </w:t>
      </w:r>
      <w:r w:rsidRPr="00D32802">
        <w:rPr>
          <w:b/>
          <w:bCs/>
          <w:lang w:eastAsia="ar-SA"/>
        </w:rPr>
        <w:t>Перечень приложений</w:t>
      </w:r>
    </w:p>
    <w:p w:rsidR="00D32802" w:rsidRPr="00D32802" w:rsidRDefault="00D32802" w:rsidP="00D32802">
      <w:pPr>
        <w:suppressAutoHyphens/>
        <w:overflowPunct w:val="0"/>
        <w:autoSpaceDE w:val="0"/>
        <w:ind w:firstLine="567"/>
        <w:textAlignment w:val="baseline"/>
        <w:rPr>
          <w:sz w:val="16"/>
          <w:szCs w:val="16"/>
          <w:lang w:eastAsia="ar-SA"/>
        </w:rPr>
      </w:pPr>
    </w:p>
    <w:p w:rsidR="00D32802" w:rsidRPr="00D32802" w:rsidRDefault="00D32802" w:rsidP="00D32802">
      <w:pPr>
        <w:suppressAutoHyphens/>
        <w:overflowPunct w:val="0"/>
        <w:autoSpaceDE w:val="0"/>
        <w:textAlignment w:val="baseline"/>
        <w:rPr>
          <w:szCs w:val="20"/>
          <w:lang w:eastAsia="ar-SA"/>
        </w:rPr>
      </w:pPr>
      <w:r w:rsidRPr="00D32802">
        <w:rPr>
          <w:szCs w:val="20"/>
          <w:lang w:eastAsia="ar-SA"/>
        </w:rPr>
        <w:t>Неотъемлемой частью настоящего Договора являются:</w:t>
      </w:r>
    </w:p>
    <w:p w:rsidR="00D32802" w:rsidRPr="00D32802" w:rsidRDefault="00D32802" w:rsidP="00D32802">
      <w:pPr>
        <w:suppressAutoHyphens/>
        <w:overflowPunct w:val="0"/>
        <w:autoSpaceDE w:val="0"/>
        <w:ind w:left="283" w:hanging="283"/>
        <w:jc w:val="both"/>
        <w:textAlignment w:val="baseline"/>
        <w:rPr>
          <w:szCs w:val="20"/>
          <w:lang w:eastAsia="ar-SA"/>
        </w:rPr>
      </w:pPr>
      <w:r w:rsidRPr="00D32802">
        <w:rPr>
          <w:szCs w:val="20"/>
          <w:lang w:eastAsia="ar-SA"/>
        </w:rPr>
        <w:t>Приложение № 1 – Протокол соглашения о договорной цене;</w:t>
      </w:r>
    </w:p>
    <w:p w:rsidR="00D32802" w:rsidRPr="00D32802" w:rsidRDefault="00D32802" w:rsidP="00D32802">
      <w:pPr>
        <w:suppressAutoHyphens/>
        <w:overflowPunct w:val="0"/>
        <w:autoSpaceDE w:val="0"/>
        <w:textAlignment w:val="baseline"/>
        <w:rPr>
          <w:b/>
          <w:bCs/>
          <w:szCs w:val="20"/>
          <w:shd w:val="clear" w:color="auto" w:fill="FF00FF"/>
          <w:lang w:eastAsia="ar-SA"/>
        </w:rPr>
      </w:pPr>
      <w:r w:rsidRPr="00D32802">
        <w:rPr>
          <w:szCs w:val="20"/>
          <w:lang w:eastAsia="ar-SA"/>
        </w:rPr>
        <w:t>Приложение № 2 – Техническое задание;</w:t>
      </w:r>
    </w:p>
    <w:p w:rsidR="00D32802" w:rsidRPr="00D32802" w:rsidRDefault="00D32802" w:rsidP="00D32802">
      <w:pPr>
        <w:suppressAutoHyphens/>
        <w:overflowPunct w:val="0"/>
        <w:autoSpaceDE w:val="0"/>
        <w:jc w:val="both"/>
        <w:textAlignment w:val="baseline"/>
        <w:rPr>
          <w:szCs w:val="20"/>
          <w:lang w:eastAsia="ar-SA"/>
        </w:rPr>
      </w:pPr>
      <w:r w:rsidRPr="00D32802">
        <w:rPr>
          <w:szCs w:val="20"/>
          <w:lang w:eastAsia="ar-SA"/>
        </w:rPr>
        <w:t xml:space="preserve">Приложение № 3 – Календарный план; </w:t>
      </w:r>
    </w:p>
    <w:p w:rsidR="00D32802" w:rsidRPr="00D32802" w:rsidRDefault="00D32802" w:rsidP="00D32802">
      <w:pPr>
        <w:suppressAutoHyphens/>
        <w:overflowPunct w:val="0"/>
        <w:autoSpaceDE w:val="0"/>
        <w:jc w:val="both"/>
        <w:textAlignment w:val="baseline"/>
        <w:rPr>
          <w:szCs w:val="20"/>
          <w:lang w:eastAsia="ar-SA"/>
        </w:rPr>
      </w:pPr>
      <w:r w:rsidRPr="00D32802">
        <w:rPr>
          <w:szCs w:val="20"/>
          <w:lang w:eastAsia="ar-SA"/>
        </w:rPr>
        <w:t>Приложение № 4 – Расчет цены;</w:t>
      </w:r>
    </w:p>
    <w:p w:rsidR="00D32802" w:rsidRPr="00D32802" w:rsidRDefault="00D32802" w:rsidP="00D32802">
      <w:pPr>
        <w:suppressAutoHyphens/>
        <w:overflowPunct w:val="0"/>
        <w:autoSpaceDE w:val="0"/>
        <w:jc w:val="both"/>
        <w:textAlignment w:val="baseline"/>
        <w:rPr>
          <w:szCs w:val="20"/>
          <w:lang w:eastAsia="ar-SA"/>
        </w:rPr>
      </w:pPr>
      <w:r w:rsidRPr="00D32802">
        <w:rPr>
          <w:szCs w:val="20"/>
          <w:lang w:eastAsia="ar-SA"/>
        </w:rPr>
        <w:t>Приложение № 5 – Управление качеством;</w:t>
      </w:r>
    </w:p>
    <w:p w:rsidR="00D32802" w:rsidRPr="00D32802" w:rsidRDefault="00D32802" w:rsidP="00D32802">
      <w:pPr>
        <w:suppressAutoHyphens/>
        <w:overflowPunct w:val="0"/>
        <w:autoSpaceDE w:val="0"/>
        <w:jc w:val="both"/>
        <w:textAlignment w:val="baseline"/>
        <w:rPr>
          <w:szCs w:val="20"/>
          <w:lang w:eastAsia="ar-SA"/>
        </w:rPr>
      </w:pPr>
      <w:r w:rsidRPr="00D32802">
        <w:rPr>
          <w:szCs w:val="20"/>
          <w:lang w:eastAsia="ar-SA"/>
        </w:rPr>
        <w:t xml:space="preserve">Приложение № 6 – </w:t>
      </w:r>
      <w:r w:rsidRPr="00D32802">
        <w:t>Форма Акта сдачи-приемки выполненных работ по договору.</w:t>
      </w:r>
    </w:p>
    <w:p w:rsidR="00D32802" w:rsidRPr="00D32802" w:rsidRDefault="00D32802" w:rsidP="00D32802">
      <w:pPr>
        <w:suppressAutoHyphens/>
        <w:overflowPunct w:val="0"/>
        <w:autoSpaceDE w:val="0"/>
        <w:jc w:val="both"/>
        <w:textAlignment w:val="baseline"/>
        <w:rPr>
          <w:sz w:val="16"/>
          <w:szCs w:val="16"/>
          <w:lang w:eastAsia="ar-SA"/>
        </w:rPr>
      </w:pPr>
    </w:p>
    <w:p w:rsidR="00D32802" w:rsidRPr="00D32802" w:rsidRDefault="00D32802" w:rsidP="00D32802">
      <w:pPr>
        <w:suppressAutoHyphens/>
        <w:overflowPunct w:val="0"/>
        <w:autoSpaceDE w:val="0"/>
        <w:ind w:firstLine="567"/>
        <w:jc w:val="center"/>
        <w:textAlignment w:val="baseline"/>
        <w:rPr>
          <w:bCs/>
          <w:lang w:eastAsia="ar-SA"/>
        </w:rPr>
      </w:pPr>
      <w:r w:rsidRPr="00D32802">
        <w:rPr>
          <w:b/>
          <w:bCs/>
          <w:lang w:eastAsia="ar-SA"/>
        </w:rPr>
        <w:t>10.</w:t>
      </w:r>
      <w:r w:rsidRPr="00D32802">
        <w:rPr>
          <w:b/>
          <w:bCs/>
          <w:sz w:val="20"/>
          <w:szCs w:val="22"/>
          <w:lang w:eastAsia="ar-SA"/>
        </w:rPr>
        <w:t xml:space="preserve"> </w:t>
      </w:r>
      <w:r w:rsidRPr="00D32802">
        <w:rPr>
          <w:b/>
          <w:bCs/>
          <w:lang w:eastAsia="ar-SA"/>
        </w:rPr>
        <w:t>Юридические адреса и банковские реквизиты сторон</w:t>
      </w:r>
    </w:p>
    <w:p w:rsidR="00D32802" w:rsidRPr="00D32802" w:rsidRDefault="00D32802" w:rsidP="00D32802">
      <w:pPr>
        <w:suppressAutoHyphens/>
        <w:overflowPunct w:val="0"/>
        <w:autoSpaceDE w:val="0"/>
        <w:ind w:firstLine="567"/>
        <w:jc w:val="both"/>
        <w:textAlignment w:val="baseline"/>
        <w:rPr>
          <w:bCs/>
          <w:sz w:val="16"/>
          <w:szCs w:val="16"/>
          <w:lang w:eastAsia="ar-SA"/>
        </w:rPr>
      </w:pPr>
    </w:p>
    <w:tbl>
      <w:tblPr>
        <w:tblW w:w="0" w:type="auto"/>
        <w:tblInd w:w="108" w:type="dxa"/>
        <w:tblLayout w:type="fixed"/>
        <w:tblLook w:val="0000" w:firstRow="0" w:lastRow="0" w:firstColumn="0" w:lastColumn="0" w:noHBand="0" w:noVBand="0"/>
      </w:tblPr>
      <w:tblGrid>
        <w:gridCol w:w="5387"/>
        <w:gridCol w:w="4819"/>
      </w:tblGrid>
      <w:tr w:rsidR="00D32802" w:rsidRPr="00D32802" w:rsidTr="00D32802">
        <w:trPr>
          <w:cantSplit/>
          <w:trHeight w:val="285"/>
        </w:trPr>
        <w:tc>
          <w:tcPr>
            <w:tcW w:w="5387" w:type="dxa"/>
          </w:tcPr>
          <w:p w:rsidR="00D32802" w:rsidRPr="00D32802" w:rsidRDefault="00D32802" w:rsidP="00D32802">
            <w:pPr>
              <w:suppressAutoHyphens/>
              <w:overflowPunct w:val="0"/>
              <w:autoSpaceDE w:val="0"/>
              <w:jc w:val="both"/>
              <w:textAlignment w:val="baseline"/>
              <w:rPr>
                <w:b/>
                <w:bCs/>
                <w:lang w:eastAsia="ar-SA"/>
              </w:rPr>
            </w:pPr>
            <w:r w:rsidRPr="00D32802">
              <w:rPr>
                <w:b/>
                <w:bCs/>
                <w:lang w:eastAsia="ar-SA"/>
              </w:rPr>
              <w:t>Заказчик:</w:t>
            </w:r>
          </w:p>
          <w:p w:rsidR="00D32802" w:rsidRPr="00D32802" w:rsidRDefault="00D32802" w:rsidP="00D32802">
            <w:pPr>
              <w:suppressAutoHyphens/>
              <w:overflowPunct w:val="0"/>
              <w:autoSpaceDE w:val="0"/>
              <w:jc w:val="both"/>
              <w:textAlignment w:val="baseline"/>
              <w:rPr>
                <w:b/>
                <w:bCs/>
                <w:sz w:val="22"/>
                <w:szCs w:val="22"/>
                <w:lang w:eastAsia="ar-SA"/>
              </w:rPr>
            </w:pPr>
            <w:r w:rsidRPr="00D32802">
              <w:rPr>
                <w:b/>
                <w:bCs/>
                <w:sz w:val="22"/>
                <w:szCs w:val="22"/>
                <w:lang w:eastAsia="ar-SA"/>
              </w:rPr>
              <w:t>ОАО «Атомэнергопроект»</w:t>
            </w:r>
          </w:p>
          <w:p w:rsidR="00D32802" w:rsidRPr="00D32802" w:rsidRDefault="00D32802" w:rsidP="00D32802">
            <w:pPr>
              <w:rPr>
                <w:sz w:val="22"/>
                <w:szCs w:val="22"/>
              </w:rPr>
            </w:pPr>
            <w:r w:rsidRPr="00D32802">
              <w:rPr>
                <w:sz w:val="22"/>
                <w:szCs w:val="22"/>
              </w:rPr>
              <w:t xml:space="preserve">105005, Россия, г. Москва, </w:t>
            </w:r>
          </w:p>
          <w:p w:rsidR="00D32802" w:rsidRPr="00D32802" w:rsidRDefault="00D32802" w:rsidP="00D32802">
            <w:pPr>
              <w:rPr>
                <w:sz w:val="22"/>
                <w:szCs w:val="22"/>
              </w:rPr>
            </w:pPr>
            <w:r w:rsidRPr="00D32802">
              <w:rPr>
                <w:sz w:val="22"/>
                <w:szCs w:val="22"/>
              </w:rPr>
              <w:t>ул. Бакунинская, д.7, стр. 1</w:t>
            </w:r>
          </w:p>
          <w:p w:rsidR="00D32802" w:rsidRPr="00D32802" w:rsidRDefault="00D32802" w:rsidP="00D32802">
            <w:pPr>
              <w:rPr>
                <w:sz w:val="22"/>
                <w:szCs w:val="22"/>
              </w:rPr>
            </w:pPr>
            <w:r w:rsidRPr="00D32802">
              <w:rPr>
                <w:sz w:val="22"/>
                <w:szCs w:val="22"/>
              </w:rPr>
              <w:t>ИНН 7701796320</w:t>
            </w:r>
          </w:p>
          <w:p w:rsidR="00D32802" w:rsidRPr="00D32802" w:rsidRDefault="00D32802" w:rsidP="00D32802">
            <w:pPr>
              <w:rPr>
                <w:sz w:val="22"/>
                <w:szCs w:val="22"/>
              </w:rPr>
            </w:pPr>
            <w:r w:rsidRPr="00D32802">
              <w:rPr>
                <w:sz w:val="22"/>
                <w:szCs w:val="22"/>
              </w:rPr>
              <w:t xml:space="preserve">КПП 774850001 </w:t>
            </w:r>
          </w:p>
          <w:p w:rsidR="00D32802" w:rsidRPr="00D32802" w:rsidRDefault="00D32802" w:rsidP="00D32802">
            <w:pPr>
              <w:rPr>
                <w:sz w:val="22"/>
                <w:szCs w:val="22"/>
              </w:rPr>
            </w:pPr>
            <w:r w:rsidRPr="00D32802">
              <w:rPr>
                <w:sz w:val="22"/>
                <w:szCs w:val="22"/>
              </w:rPr>
              <w:t>ОГРН 1087746998646</w:t>
            </w:r>
          </w:p>
          <w:p w:rsidR="00D32802" w:rsidRPr="00D32802" w:rsidRDefault="00D32802" w:rsidP="00D32802">
            <w:pPr>
              <w:rPr>
                <w:sz w:val="22"/>
                <w:szCs w:val="22"/>
              </w:rPr>
            </w:pPr>
            <w:r w:rsidRPr="00D32802">
              <w:rPr>
                <w:sz w:val="22"/>
                <w:szCs w:val="22"/>
              </w:rPr>
              <w:t>Р/счет № 40702810500060021903</w:t>
            </w:r>
          </w:p>
          <w:p w:rsidR="00D32802" w:rsidRPr="00D32802" w:rsidRDefault="00D32802" w:rsidP="00D32802">
            <w:pPr>
              <w:rPr>
                <w:sz w:val="22"/>
                <w:szCs w:val="22"/>
              </w:rPr>
            </w:pPr>
            <w:r w:rsidRPr="00D32802">
              <w:rPr>
                <w:sz w:val="22"/>
                <w:szCs w:val="22"/>
              </w:rPr>
              <w:t>в ОАО Банк ВТБ, г. Москва</w:t>
            </w:r>
          </w:p>
          <w:p w:rsidR="00D32802" w:rsidRPr="00D32802" w:rsidRDefault="00D32802" w:rsidP="00D32802">
            <w:pPr>
              <w:rPr>
                <w:sz w:val="22"/>
                <w:szCs w:val="22"/>
              </w:rPr>
            </w:pPr>
            <w:r w:rsidRPr="00D32802">
              <w:rPr>
                <w:sz w:val="22"/>
                <w:szCs w:val="22"/>
              </w:rPr>
              <w:t>К/счет 30101810700000000187</w:t>
            </w:r>
          </w:p>
          <w:p w:rsidR="00D32802" w:rsidRPr="00D32802" w:rsidRDefault="00D32802" w:rsidP="00D32802">
            <w:pPr>
              <w:rPr>
                <w:sz w:val="22"/>
                <w:szCs w:val="22"/>
              </w:rPr>
            </w:pPr>
            <w:r w:rsidRPr="00D32802">
              <w:rPr>
                <w:sz w:val="22"/>
                <w:szCs w:val="22"/>
              </w:rPr>
              <w:t>БИК 044525187</w:t>
            </w:r>
          </w:p>
          <w:p w:rsidR="00D32802" w:rsidRPr="00D32802" w:rsidRDefault="00D32802" w:rsidP="00D32802">
            <w:pPr>
              <w:rPr>
                <w:sz w:val="22"/>
                <w:szCs w:val="22"/>
              </w:rPr>
            </w:pPr>
            <w:r w:rsidRPr="00D32802">
              <w:rPr>
                <w:sz w:val="22"/>
                <w:szCs w:val="22"/>
              </w:rPr>
              <w:t>ОКПО 08634359</w:t>
            </w:r>
          </w:p>
          <w:p w:rsidR="00D32802" w:rsidRPr="00D32802" w:rsidRDefault="00D32802" w:rsidP="00D32802">
            <w:pPr>
              <w:suppressAutoHyphens/>
              <w:overflowPunct w:val="0"/>
              <w:autoSpaceDE w:val="0"/>
              <w:jc w:val="both"/>
              <w:textAlignment w:val="baseline"/>
              <w:rPr>
                <w:sz w:val="22"/>
                <w:szCs w:val="22"/>
                <w:lang w:eastAsia="ar-SA"/>
              </w:rPr>
            </w:pPr>
            <w:r w:rsidRPr="00D32802">
              <w:rPr>
                <w:sz w:val="22"/>
                <w:szCs w:val="22"/>
              </w:rPr>
              <w:t>ОКВЭД 74.20.35</w:t>
            </w:r>
          </w:p>
        </w:tc>
        <w:tc>
          <w:tcPr>
            <w:tcW w:w="4819" w:type="dxa"/>
          </w:tcPr>
          <w:p w:rsidR="00D32802" w:rsidRPr="00D32802" w:rsidRDefault="00D32802" w:rsidP="00D32802">
            <w:pPr>
              <w:suppressAutoHyphens/>
              <w:overflowPunct w:val="0"/>
              <w:autoSpaceDE w:val="0"/>
              <w:snapToGrid w:val="0"/>
              <w:textAlignment w:val="baseline"/>
              <w:rPr>
                <w:b/>
                <w:bCs/>
                <w:lang w:eastAsia="ar-SA"/>
              </w:rPr>
            </w:pPr>
            <w:r w:rsidRPr="00D32802">
              <w:rPr>
                <w:b/>
                <w:bCs/>
                <w:lang w:eastAsia="ar-SA"/>
              </w:rPr>
              <w:t>Исполнитель:</w:t>
            </w:r>
          </w:p>
          <w:p w:rsidR="00D32802" w:rsidRPr="00D32802" w:rsidRDefault="00D32802" w:rsidP="00D32802">
            <w:pPr>
              <w:suppressAutoHyphens/>
              <w:overflowPunct w:val="0"/>
              <w:autoSpaceDE w:val="0"/>
              <w:snapToGrid w:val="0"/>
              <w:textAlignment w:val="baseline"/>
              <w:rPr>
                <w:b/>
                <w:bCs/>
                <w:sz w:val="22"/>
                <w:szCs w:val="22"/>
                <w:lang w:eastAsia="ar-SA"/>
              </w:rPr>
            </w:pPr>
          </w:p>
        </w:tc>
      </w:tr>
    </w:tbl>
    <w:p w:rsidR="00D32802" w:rsidRPr="00D32802" w:rsidRDefault="00D32802" w:rsidP="00D32802">
      <w:pPr>
        <w:suppressAutoHyphens/>
        <w:overflowPunct w:val="0"/>
        <w:autoSpaceDE w:val="0"/>
        <w:jc w:val="both"/>
        <w:textAlignment w:val="baseline"/>
        <w:rPr>
          <w:sz w:val="16"/>
          <w:szCs w:val="16"/>
          <w:lang w:eastAsia="ar-SA"/>
        </w:rPr>
      </w:pPr>
    </w:p>
    <w:tbl>
      <w:tblPr>
        <w:tblW w:w="10422" w:type="dxa"/>
        <w:tblLayout w:type="fixed"/>
        <w:tblLook w:val="0000" w:firstRow="0" w:lastRow="0" w:firstColumn="0" w:lastColumn="0" w:noHBand="0" w:noVBand="0"/>
      </w:tblPr>
      <w:tblGrid>
        <w:gridCol w:w="4894"/>
        <w:gridCol w:w="284"/>
        <w:gridCol w:w="5244"/>
      </w:tblGrid>
      <w:tr w:rsidR="00D32802" w:rsidRPr="00D32802" w:rsidTr="00D32802">
        <w:trPr>
          <w:cantSplit/>
          <w:trHeight w:val="285"/>
        </w:trPr>
        <w:tc>
          <w:tcPr>
            <w:tcW w:w="4894" w:type="dxa"/>
          </w:tcPr>
          <w:p w:rsidR="00D32802" w:rsidRPr="00D32802" w:rsidRDefault="00D32802" w:rsidP="00D32802">
            <w:pPr>
              <w:suppressAutoHyphens/>
              <w:overflowPunct w:val="0"/>
              <w:autoSpaceDE w:val="0"/>
              <w:jc w:val="center"/>
              <w:textAlignment w:val="baseline"/>
              <w:rPr>
                <w:b/>
                <w:lang w:eastAsia="ar-SA"/>
              </w:rPr>
            </w:pPr>
            <w:bookmarkStart w:id="444" w:name="OLE_LINK1"/>
            <w:r w:rsidRPr="00D32802">
              <w:rPr>
                <w:b/>
                <w:lang w:eastAsia="ar-SA"/>
              </w:rPr>
              <w:t>ЗАКАЗЧИК</w:t>
            </w:r>
          </w:p>
          <w:p w:rsidR="00D32802" w:rsidRPr="00D32802" w:rsidRDefault="00D32802" w:rsidP="00D32802">
            <w:pPr>
              <w:suppressAutoHyphens/>
              <w:overflowPunct w:val="0"/>
              <w:autoSpaceDE w:val="0"/>
              <w:jc w:val="center"/>
              <w:textAlignment w:val="baseline"/>
              <w:rPr>
                <w:b/>
                <w:sz w:val="16"/>
                <w:szCs w:val="16"/>
                <w:lang w:eastAsia="ar-SA"/>
              </w:rPr>
            </w:pPr>
          </w:p>
          <w:bookmarkEnd w:id="444"/>
          <w:p w:rsidR="00D32802" w:rsidRPr="00D32802" w:rsidRDefault="00D32802" w:rsidP="00D32802">
            <w:pPr>
              <w:jc w:val="center"/>
            </w:pPr>
            <w:r w:rsidRPr="00D32802">
              <w:t>Первый заместитель</w:t>
            </w:r>
          </w:p>
          <w:p w:rsidR="00D32802" w:rsidRPr="00D32802" w:rsidRDefault="00D32802" w:rsidP="00D32802">
            <w:pPr>
              <w:jc w:val="center"/>
            </w:pPr>
            <w:r w:rsidRPr="00D32802">
              <w:t xml:space="preserve">генерального директор </w:t>
            </w:r>
          </w:p>
          <w:p w:rsidR="00D32802" w:rsidRPr="00D32802" w:rsidRDefault="00D32802" w:rsidP="00D32802">
            <w:pPr>
              <w:jc w:val="center"/>
            </w:pPr>
            <w:r w:rsidRPr="00D32802">
              <w:t>ОАО «Атомнергопроект»</w:t>
            </w:r>
          </w:p>
          <w:p w:rsidR="00D32802" w:rsidRPr="00D32802" w:rsidRDefault="00D32802" w:rsidP="00D32802">
            <w:pPr>
              <w:jc w:val="center"/>
              <w:rPr>
                <w:sz w:val="16"/>
                <w:szCs w:val="16"/>
              </w:rPr>
            </w:pPr>
          </w:p>
          <w:p w:rsidR="00D32802" w:rsidRPr="00D32802" w:rsidRDefault="00D32802" w:rsidP="00D32802">
            <w:pPr>
              <w:jc w:val="center"/>
              <w:rPr>
                <w:sz w:val="16"/>
                <w:szCs w:val="16"/>
              </w:rPr>
            </w:pPr>
          </w:p>
          <w:p w:rsidR="00D32802" w:rsidRPr="00D32802" w:rsidRDefault="00D32802" w:rsidP="00D32802">
            <w:pPr>
              <w:jc w:val="center"/>
            </w:pPr>
            <w:r w:rsidRPr="00D32802">
              <w:t>_______________________________</w:t>
            </w:r>
          </w:p>
          <w:p w:rsidR="00D32802" w:rsidRPr="00D32802" w:rsidRDefault="00D32802" w:rsidP="00D32802">
            <w:pPr>
              <w:spacing w:line="192" w:lineRule="auto"/>
              <w:jc w:val="center"/>
              <w:rPr>
                <w:szCs w:val="28"/>
                <w:vertAlign w:val="superscript"/>
              </w:rPr>
            </w:pPr>
            <w:r w:rsidRPr="00D32802">
              <w:rPr>
                <w:szCs w:val="28"/>
                <w:vertAlign w:val="superscript"/>
              </w:rPr>
              <w:t>подпись</w:t>
            </w:r>
          </w:p>
          <w:p w:rsidR="00D32802" w:rsidRPr="00D32802" w:rsidRDefault="00D32802" w:rsidP="00D32802">
            <w:pPr>
              <w:jc w:val="center"/>
            </w:pPr>
            <w:r w:rsidRPr="00D32802">
              <w:t>Л.В. Егоров</w:t>
            </w:r>
          </w:p>
          <w:p w:rsidR="00D32802" w:rsidRPr="00D32802" w:rsidRDefault="00D32802" w:rsidP="00D32802">
            <w:pPr>
              <w:jc w:val="center"/>
              <w:rPr>
                <w:sz w:val="16"/>
                <w:szCs w:val="16"/>
              </w:rPr>
            </w:pPr>
          </w:p>
          <w:p w:rsidR="00D32802" w:rsidRPr="00D32802" w:rsidRDefault="00D32802" w:rsidP="00D32802">
            <w:pPr>
              <w:jc w:val="center"/>
            </w:pPr>
            <w:r w:rsidRPr="00D32802">
              <w:t xml:space="preserve">“_____”__________________  </w:t>
            </w:r>
            <w:smartTag w:uri="urn:schemas-microsoft-com:office:smarttags" w:element="metricconverter">
              <w:smartTagPr>
                <w:attr w:name="ProductID" w:val="2014 г"/>
              </w:smartTagPr>
              <w:r w:rsidRPr="00D32802">
                <w:t>2014 г</w:t>
              </w:r>
            </w:smartTag>
            <w:r w:rsidRPr="00D32802">
              <w:t>.</w:t>
            </w:r>
          </w:p>
          <w:p w:rsidR="00D32802" w:rsidRPr="00D32802" w:rsidRDefault="00D32802" w:rsidP="00D32802">
            <w:pPr>
              <w:spacing w:line="192" w:lineRule="auto"/>
              <w:jc w:val="center"/>
              <w:rPr>
                <w:sz w:val="16"/>
                <w:szCs w:val="16"/>
              </w:rPr>
            </w:pPr>
          </w:p>
          <w:p w:rsidR="00D32802" w:rsidRPr="00D32802" w:rsidRDefault="00D32802" w:rsidP="00D32802">
            <w:pPr>
              <w:suppressAutoHyphens/>
              <w:overflowPunct w:val="0"/>
              <w:autoSpaceDE w:val="0"/>
              <w:jc w:val="both"/>
              <w:textAlignment w:val="baseline"/>
              <w:rPr>
                <w:sz w:val="16"/>
                <w:szCs w:val="16"/>
                <w:lang w:eastAsia="ar-SA"/>
              </w:rPr>
            </w:pPr>
            <w:r w:rsidRPr="00D32802">
              <w:rPr>
                <w:sz w:val="16"/>
                <w:szCs w:val="16"/>
              </w:rPr>
              <w:t>М.П.</w:t>
            </w:r>
          </w:p>
        </w:tc>
        <w:tc>
          <w:tcPr>
            <w:tcW w:w="284" w:type="dxa"/>
          </w:tcPr>
          <w:p w:rsidR="00D32802" w:rsidRPr="00D32802" w:rsidRDefault="00D32802" w:rsidP="00D32802">
            <w:pPr>
              <w:suppressAutoHyphens/>
              <w:overflowPunct w:val="0"/>
              <w:autoSpaceDE w:val="0"/>
              <w:jc w:val="both"/>
              <w:textAlignment w:val="baseline"/>
              <w:rPr>
                <w:lang w:eastAsia="ar-SA"/>
              </w:rPr>
            </w:pPr>
          </w:p>
        </w:tc>
        <w:tc>
          <w:tcPr>
            <w:tcW w:w="5244" w:type="dxa"/>
          </w:tcPr>
          <w:p w:rsidR="00D32802" w:rsidRPr="00D32802" w:rsidRDefault="00D32802" w:rsidP="00D32802">
            <w:pPr>
              <w:suppressAutoHyphens/>
              <w:overflowPunct w:val="0"/>
              <w:autoSpaceDE w:val="0"/>
              <w:jc w:val="center"/>
              <w:textAlignment w:val="baseline"/>
              <w:rPr>
                <w:b/>
                <w:lang w:eastAsia="ar-SA"/>
              </w:rPr>
            </w:pPr>
            <w:r w:rsidRPr="00D32802">
              <w:rPr>
                <w:b/>
                <w:lang w:eastAsia="ar-SA"/>
              </w:rPr>
              <w:t>ИСПОЛНИТЕЛЬ</w:t>
            </w:r>
          </w:p>
          <w:p w:rsidR="00D32802" w:rsidRPr="00D32802" w:rsidRDefault="00D32802" w:rsidP="00D32802">
            <w:pPr>
              <w:suppressAutoHyphens/>
              <w:overflowPunct w:val="0"/>
              <w:autoSpaceDE w:val="0"/>
              <w:jc w:val="center"/>
              <w:textAlignment w:val="baseline"/>
              <w:rPr>
                <w:sz w:val="16"/>
                <w:szCs w:val="16"/>
                <w:lang w:eastAsia="ar-SA"/>
              </w:rPr>
            </w:pPr>
          </w:p>
          <w:p w:rsidR="00D32802" w:rsidRPr="00D32802" w:rsidRDefault="00D32802" w:rsidP="00D32802">
            <w:pPr>
              <w:suppressAutoHyphens/>
              <w:overflowPunct w:val="0"/>
              <w:autoSpaceDE w:val="0"/>
              <w:jc w:val="center"/>
              <w:textAlignment w:val="baseline"/>
              <w:rPr>
                <w:lang w:eastAsia="ar-SA"/>
              </w:rPr>
            </w:pPr>
          </w:p>
          <w:p w:rsidR="00D32802" w:rsidRPr="00D32802" w:rsidRDefault="00D32802" w:rsidP="00D32802">
            <w:pPr>
              <w:suppressAutoHyphens/>
              <w:overflowPunct w:val="0"/>
              <w:autoSpaceDE w:val="0"/>
              <w:jc w:val="center"/>
              <w:textAlignment w:val="baseline"/>
              <w:rPr>
                <w:lang w:eastAsia="ar-SA"/>
              </w:rPr>
            </w:pPr>
          </w:p>
          <w:p w:rsidR="00D32802" w:rsidRPr="00D32802" w:rsidRDefault="00D32802" w:rsidP="00D32802">
            <w:pPr>
              <w:suppressAutoHyphens/>
              <w:overflowPunct w:val="0"/>
              <w:autoSpaceDE w:val="0"/>
              <w:jc w:val="center"/>
              <w:textAlignment w:val="baseline"/>
              <w:rPr>
                <w:sz w:val="16"/>
                <w:szCs w:val="16"/>
                <w:lang w:eastAsia="ar-SA"/>
              </w:rPr>
            </w:pPr>
          </w:p>
          <w:p w:rsidR="00D32802" w:rsidRPr="00D32802" w:rsidRDefault="00D32802" w:rsidP="00D32802">
            <w:pPr>
              <w:suppressAutoHyphens/>
              <w:overflowPunct w:val="0"/>
              <w:autoSpaceDE w:val="0"/>
              <w:jc w:val="center"/>
              <w:textAlignment w:val="baseline"/>
              <w:rPr>
                <w:sz w:val="16"/>
                <w:szCs w:val="16"/>
                <w:lang w:eastAsia="ar-SA"/>
              </w:rPr>
            </w:pPr>
          </w:p>
          <w:p w:rsidR="00D32802" w:rsidRPr="00D32802" w:rsidRDefault="00D32802" w:rsidP="00D32802">
            <w:pPr>
              <w:suppressAutoHyphens/>
              <w:overflowPunct w:val="0"/>
              <w:autoSpaceDE w:val="0"/>
              <w:jc w:val="both"/>
              <w:textAlignment w:val="baseline"/>
              <w:rPr>
                <w:lang w:eastAsia="ar-SA"/>
              </w:rPr>
            </w:pPr>
            <w:r w:rsidRPr="00D32802">
              <w:rPr>
                <w:lang w:eastAsia="ar-SA"/>
              </w:rPr>
              <w:t>____________________________</w:t>
            </w:r>
          </w:p>
          <w:p w:rsidR="00D32802" w:rsidRPr="00D32802" w:rsidRDefault="00D32802" w:rsidP="00D32802">
            <w:pPr>
              <w:spacing w:line="192" w:lineRule="auto"/>
              <w:jc w:val="center"/>
              <w:rPr>
                <w:szCs w:val="28"/>
                <w:vertAlign w:val="superscript"/>
              </w:rPr>
            </w:pPr>
            <w:r w:rsidRPr="00D32802">
              <w:rPr>
                <w:szCs w:val="28"/>
                <w:vertAlign w:val="superscript"/>
              </w:rPr>
              <w:t>подпись</w:t>
            </w:r>
          </w:p>
          <w:p w:rsidR="00D32802" w:rsidRPr="00D32802" w:rsidRDefault="00D32802" w:rsidP="00D32802">
            <w:pPr>
              <w:jc w:val="center"/>
            </w:pPr>
          </w:p>
          <w:p w:rsidR="00D32802" w:rsidRPr="00D32802" w:rsidRDefault="00D32802" w:rsidP="00D32802">
            <w:pPr>
              <w:jc w:val="center"/>
              <w:rPr>
                <w:sz w:val="16"/>
                <w:szCs w:val="16"/>
              </w:rPr>
            </w:pPr>
          </w:p>
          <w:p w:rsidR="00D32802" w:rsidRPr="00D32802" w:rsidRDefault="00D32802" w:rsidP="00D32802">
            <w:pPr>
              <w:jc w:val="center"/>
            </w:pPr>
            <w:r w:rsidRPr="00D32802">
              <w:t xml:space="preserve">“_____”__________________  </w:t>
            </w:r>
            <w:smartTag w:uri="urn:schemas-microsoft-com:office:smarttags" w:element="metricconverter">
              <w:smartTagPr>
                <w:attr w:name="ProductID" w:val="2014 г"/>
              </w:smartTagPr>
              <w:r w:rsidRPr="00D32802">
                <w:t>2014 г</w:t>
              </w:r>
            </w:smartTag>
            <w:r w:rsidRPr="00D32802">
              <w:t>.</w:t>
            </w:r>
          </w:p>
          <w:p w:rsidR="00D32802" w:rsidRPr="00D32802" w:rsidRDefault="00D32802" w:rsidP="00D32802">
            <w:pPr>
              <w:spacing w:line="192" w:lineRule="auto"/>
              <w:jc w:val="center"/>
              <w:rPr>
                <w:sz w:val="16"/>
                <w:szCs w:val="16"/>
              </w:rPr>
            </w:pPr>
          </w:p>
          <w:p w:rsidR="00D32802" w:rsidRPr="00D32802" w:rsidRDefault="00D32802" w:rsidP="00D32802">
            <w:pPr>
              <w:suppressAutoHyphens/>
              <w:overflowPunct w:val="0"/>
              <w:autoSpaceDE w:val="0"/>
              <w:jc w:val="both"/>
              <w:textAlignment w:val="baseline"/>
              <w:rPr>
                <w:sz w:val="16"/>
                <w:szCs w:val="16"/>
                <w:lang w:eastAsia="ar-SA"/>
              </w:rPr>
            </w:pPr>
            <w:r w:rsidRPr="00D32802">
              <w:rPr>
                <w:sz w:val="16"/>
                <w:szCs w:val="16"/>
              </w:rPr>
              <w:t>М.П.</w:t>
            </w:r>
          </w:p>
        </w:tc>
      </w:tr>
    </w:tbl>
    <w:p w:rsidR="00D32802" w:rsidRPr="00D32802" w:rsidRDefault="00D32802" w:rsidP="00D32802">
      <w:pPr>
        <w:suppressAutoHyphens/>
        <w:overflowPunct w:val="0"/>
        <w:autoSpaceDE w:val="0"/>
        <w:textAlignment w:val="baseline"/>
        <w:rPr>
          <w:sz w:val="20"/>
          <w:szCs w:val="20"/>
          <w:lang w:eastAsia="ar-SA"/>
        </w:rPr>
        <w:sectPr w:rsidR="00D32802" w:rsidRPr="00D32802" w:rsidSect="00D32802">
          <w:pgSz w:w="11907" w:h="16840" w:code="9"/>
          <w:pgMar w:top="851" w:right="567" w:bottom="851" w:left="1134" w:header="567" w:footer="567" w:gutter="0"/>
          <w:cols w:space="708"/>
          <w:docGrid w:linePitch="360"/>
        </w:sectPr>
      </w:pPr>
    </w:p>
    <w:p w:rsidR="00D32802" w:rsidRPr="00D32802" w:rsidRDefault="00D32802" w:rsidP="00D32802">
      <w:pPr>
        <w:suppressAutoHyphens/>
        <w:overflowPunct w:val="0"/>
        <w:autoSpaceDE w:val="0"/>
        <w:textAlignment w:val="baseline"/>
        <w:rPr>
          <w:sz w:val="20"/>
          <w:szCs w:val="20"/>
          <w:lang w:eastAsia="ar-SA"/>
        </w:rPr>
      </w:pPr>
    </w:p>
    <w:p w:rsidR="00D32802" w:rsidRPr="00D32802" w:rsidRDefault="00D32802" w:rsidP="00D32802">
      <w:pPr>
        <w:jc w:val="right"/>
        <w:outlineLvl w:val="0"/>
        <w:rPr>
          <w:snapToGrid w:val="0"/>
        </w:rPr>
      </w:pPr>
      <w:bookmarkStart w:id="445" w:name="_Toc349032605"/>
      <w:r w:rsidRPr="00D32802">
        <w:rPr>
          <w:snapToGrid w:val="0"/>
        </w:rPr>
        <w:t>Приложение № 1</w:t>
      </w:r>
      <w:bookmarkEnd w:id="445"/>
    </w:p>
    <w:p w:rsidR="00D32802" w:rsidRPr="00D32802" w:rsidRDefault="00D32802" w:rsidP="00D32802">
      <w:pPr>
        <w:jc w:val="right"/>
        <w:rPr>
          <w:snapToGrid w:val="0"/>
        </w:rPr>
      </w:pPr>
      <w:r w:rsidRPr="00D32802">
        <w:rPr>
          <w:snapToGrid w:val="0"/>
        </w:rPr>
        <w:t>к договору</w:t>
      </w:r>
    </w:p>
    <w:p w:rsidR="00D32802" w:rsidRPr="00D32802" w:rsidRDefault="00D32802" w:rsidP="00D32802">
      <w:pPr>
        <w:jc w:val="right"/>
        <w:rPr>
          <w:snapToGrid w:val="0"/>
        </w:rPr>
      </w:pPr>
      <w:r w:rsidRPr="00D32802">
        <w:rPr>
          <w:snapToGrid w:val="0"/>
        </w:rPr>
        <w:t>№ ____________//08108/294</w:t>
      </w:r>
    </w:p>
    <w:p w:rsidR="00D32802" w:rsidRPr="00D32802" w:rsidRDefault="00D32802" w:rsidP="00D32802">
      <w:pPr>
        <w:ind w:firstLine="340"/>
        <w:jc w:val="right"/>
        <w:rPr>
          <w:b/>
          <w:snapToGrid w:val="0"/>
        </w:rPr>
      </w:pPr>
      <w:r w:rsidRPr="00D32802">
        <w:rPr>
          <w:snapToGrid w:val="0"/>
          <w:szCs w:val="20"/>
        </w:rPr>
        <w:t>от  «___» _______________ г.</w:t>
      </w:r>
    </w:p>
    <w:p w:rsidR="00D32802" w:rsidRPr="00D32802" w:rsidRDefault="00D32802" w:rsidP="00D32802">
      <w:pPr>
        <w:ind w:firstLine="340"/>
        <w:jc w:val="center"/>
        <w:rPr>
          <w:b/>
          <w:snapToGrid w:val="0"/>
        </w:rPr>
      </w:pPr>
    </w:p>
    <w:p w:rsidR="00D32802" w:rsidRPr="00D32802" w:rsidRDefault="00D32802" w:rsidP="00D32802">
      <w:pPr>
        <w:ind w:firstLine="340"/>
        <w:jc w:val="center"/>
        <w:outlineLvl w:val="0"/>
        <w:rPr>
          <w:b/>
          <w:snapToGrid w:val="0"/>
        </w:rPr>
      </w:pPr>
      <w:bookmarkStart w:id="446" w:name="_Toc349032606"/>
      <w:r w:rsidRPr="00D32802">
        <w:rPr>
          <w:b/>
          <w:snapToGrid w:val="0"/>
        </w:rPr>
        <w:t>ПРОТОКОЛ</w:t>
      </w:r>
      <w:bookmarkEnd w:id="446"/>
    </w:p>
    <w:p w:rsidR="00D32802" w:rsidRPr="00D32802" w:rsidRDefault="00D32802" w:rsidP="00D32802">
      <w:pPr>
        <w:ind w:firstLine="340"/>
        <w:jc w:val="center"/>
        <w:rPr>
          <w:snapToGrid w:val="0"/>
        </w:rPr>
      </w:pPr>
    </w:p>
    <w:p w:rsidR="00D32802" w:rsidRPr="00D32802" w:rsidRDefault="00D32802" w:rsidP="00D32802">
      <w:pPr>
        <w:ind w:firstLine="340"/>
        <w:jc w:val="center"/>
        <w:rPr>
          <w:snapToGrid w:val="0"/>
        </w:rPr>
      </w:pPr>
      <w:r w:rsidRPr="00D32802">
        <w:rPr>
          <w:snapToGrid w:val="0"/>
        </w:rPr>
        <w:t>соглашения о договорной цене</w:t>
      </w:r>
    </w:p>
    <w:p w:rsidR="00D32802" w:rsidRPr="00D32802" w:rsidRDefault="00D32802" w:rsidP="00D32802">
      <w:pPr>
        <w:ind w:firstLine="340"/>
        <w:jc w:val="center"/>
        <w:rPr>
          <w:b/>
          <w:snapToGrid w:val="0"/>
        </w:rPr>
      </w:pPr>
      <w:r w:rsidRPr="00D32802">
        <w:rPr>
          <w:b/>
          <w:snapToGrid w:val="0"/>
        </w:rPr>
        <w:t>«_________________________________________»</w:t>
      </w:r>
    </w:p>
    <w:p w:rsidR="00D32802" w:rsidRPr="00D32802" w:rsidRDefault="00D32802" w:rsidP="00D32802">
      <w:pPr>
        <w:ind w:firstLine="340"/>
        <w:jc w:val="both"/>
        <w:rPr>
          <w:snapToGrid w:val="0"/>
        </w:rPr>
      </w:pPr>
    </w:p>
    <w:p w:rsidR="00D32802" w:rsidRPr="00D32802" w:rsidRDefault="00D32802" w:rsidP="00D32802">
      <w:pPr>
        <w:ind w:firstLine="851"/>
        <w:jc w:val="both"/>
        <w:rPr>
          <w:snapToGrid w:val="0"/>
          <w:szCs w:val="20"/>
        </w:rPr>
      </w:pPr>
      <w:r w:rsidRPr="00D32802">
        <w:rPr>
          <w:snapToGrid w:val="0"/>
          <w:szCs w:val="20"/>
        </w:rPr>
        <w:t>Мы, нижеподписавшиеся, от лица Заказчика – Первого заместителя г</w:t>
      </w:r>
      <w:r w:rsidRPr="00D32802">
        <w:t>енерального директора Егорова Леонида Валентиновича</w:t>
      </w:r>
      <w:r w:rsidRPr="00D32802">
        <w:rPr>
          <w:snapToGrid w:val="0"/>
          <w:szCs w:val="20"/>
        </w:rPr>
        <w:t xml:space="preserve"> и от лица Исполнителя ______________________________удостоверяем, что Сторонами достигнуто соглашение о величине договорной цены на выполнение работ по договору в сумме: _______________ (________________) рублей</w:t>
      </w:r>
    </w:p>
    <w:p w:rsidR="00D32802" w:rsidRPr="00D32802" w:rsidRDefault="00D32802" w:rsidP="00D32802">
      <w:pPr>
        <w:ind w:firstLine="851"/>
        <w:jc w:val="both"/>
        <w:rPr>
          <w:snapToGrid w:val="0"/>
          <w:szCs w:val="20"/>
        </w:rPr>
      </w:pPr>
      <w:r w:rsidRPr="00D32802">
        <w:rPr>
          <w:snapToGrid w:val="0"/>
          <w:szCs w:val="20"/>
        </w:rPr>
        <w:t>Кроме того НДС (18%) _________________ (____________________) рублей.</w:t>
      </w:r>
    </w:p>
    <w:p w:rsidR="00D32802" w:rsidRPr="00D32802" w:rsidRDefault="00D32802" w:rsidP="00D32802">
      <w:pPr>
        <w:ind w:firstLine="851"/>
        <w:jc w:val="both"/>
        <w:rPr>
          <w:snapToGrid w:val="0"/>
          <w:szCs w:val="20"/>
        </w:rPr>
      </w:pPr>
      <w:r w:rsidRPr="00D32802">
        <w:rPr>
          <w:snapToGrid w:val="0"/>
          <w:szCs w:val="20"/>
        </w:rPr>
        <w:t>Всего с НДС ______________________ (_____________________) рублей.</w:t>
      </w:r>
    </w:p>
    <w:p w:rsidR="00D32802" w:rsidRPr="00D32802" w:rsidRDefault="00D32802" w:rsidP="00D32802">
      <w:pPr>
        <w:ind w:firstLine="851"/>
        <w:jc w:val="both"/>
        <w:rPr>
          <w:snapToGrid w:val="0"/>
        </w:rPr>
      </w:pPr>
      <w:r w:rsidRPr="00D32802">
        <w:rPr>
          <w:snapToGrid w:val="0"/>
        </w:rPr>
        <w:t>Настоящий протокол является основанием для проведения взаимных расчетов и платежей между Исполнителем и Заказчиком.</w:t>
      </w:r>
    </w:p>
    <w:p w:rsidR="00D32802" w:rsidRPr="00D32802" w:rsidRDefault="00D32802" w:rsidP="00D32802">
      <w:pPr>
        <w:ind w:firstLine="340"/>
        <w:rPr>
          <w:snapToGrid w:val="0"/>
          <w:szCs w:val="20"/>
        </w:rPr>
      </w:pPr>
    </w:p>
    <w:p w:rsidR="00D32802" w:rsidRPr="00D32802" w:rsidRDefault="00D32802" w:rsidP="00D32802">
      <w:pPr>
        <w:ind w:firstLine="340"/>
        <w:rPr>
          <w:snapToGrid w:val="0"/>
          <w:szCs w:val="20"/>
        </w:rPr>
      </w:pPr>
    </w:p>
    <w:p w:rsidR="00D32802" w:rsidRPr="00D32802" w:rsidRDefault="00D32802" w:rsidP="00D32802">
      <w:pPr>
        <w:rPr>
          <w:snapToGrid w:val="0"/>
          <w:szCs w:val="20"/>
        </w:rPr>
      </w:pPr>
    </w:p>
    <w:p w:rsidR="00D32802" w:rsidRPr="00D32802" w:rsidRDefault="00D32802" w:rsidP="00D32802">
      <w:pPr>
        <w:ind w:firstLine="340"/>
        <w:rPr>
          <w:snapToGrid w:val="0"/>
          <w:szCs w:val="20"/>
        </w:rPr>
      </w:pPr>
    </w:p>
    <w:p w:rsidR="00D32802" w:rsidRPr="00D32802" w:rsidRDefault="00D32802" w:rsidP="00D32802">
      <w:pPr>
        <w:ind w:firstLine="340"/>
        <w:rPr>
          <w:snapToGrid w:val="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D32802" w:rsidRPr="00D32802" w:rsidTr="00D32802">
        <w:tc>
          <w:tcPr>
            <w:tcW w:w="4926" w:type="dxa"/>
            <w:tcBorders>
              <w:top w:val="nil"/>
              <w:left w:val="nil"/>
              <w:bottom w:val="nil"/>
              <w:right w:val="nil"/>
            </w:tcBorders>
          </w:tcPr>
          <w:p w:rsidR="00D32802" w:rsidRPr="00D32802" w:rsidRDefault="00D32802" w:rsidP="00D32802">
            <w:pPr>
              <w:keepNext/>
              <w:jc w:val="center"/>
              <w:outlineLvl w:val="2"/>
              <w:rPr>
                <w:b/>
                <w:snapToGrid w:val="0"/>
              </w:rPr>
            </w:pPr>
            <w:bookmarkStart w:id="447" w:name="_Toc349032607"/>
            <w:r w:rsidRPr="00D32802">
              <w:rPr>
                <w:b/>
                <w:bCs/>
                <w:snapToGrid w:val="0"/>
                <w:szCs w:val="20"/>
              </w:rPr>
              <w:t>ЗАКАЗЧИК:</w:t>
            </w:r>
            <w:bookmarkEnd w:id="447"/>
          </w:p>
        </w:tc>
        <w:tc>
          <w:tcPr>
            <w:tcW w:w="4927" w:type="dxa"/>
            <w:tcBorders>
              <w:top w:val="nil"/>
              <w:left w:val="nil"/>
              <w:bottom w:val="nil"/>
              <w:right w:val="nil"/>
            </w:tcBorders>
          </w:tcPr>
          <w:p w:rsidR="00D32802" w:rsidRPr="00D32802" w:rsidRDefault="00D32802" w:rsidP="00D32802">
            <w:pPr>
              <w:rPr>
                <w:b/>
                <w:snapToGrid w:val="0"/>
                <w:szCs w:val="20"/>
              </w:rPr>
            </w:pPr>
            <w:r w:rsidRPr="00D32802">
              <w:rPr>
                <w:b/>
                <w:bCs/>
                <w:snapToGrid w:val="0"/>
                <w:szCs w:val="20"/>
              </w:rPr>
              <w:t>ИСПОЛНИТЕЛЬ:</w:t>
            </w:r>
          </w:p>
        </w:tc>
      </w:tr>
      <w:tr w:rsidR="00D32802" w:rsidRPr="00D32802" w:rsidTr="00D32802">
        <w:trPr>
          <w:cantSplit/>
        </w:trPr>
        <w:tc>
          <w:tcPr>
            <w:tcW w:w="4926" w:type="dxa"/>
            <w:tcBorders>
              <w:top w:val="nil"/>
              <w:left w:val="nil"/>
              <w:bottom w:val="nil"/>
              <w:right w:val="nil"/>
            </w:tcBorders>
          </w:tcPr>
          <w:p w:rsidR="00D32802" w:rsidRPr="00D32802" w:rsidRDefault="00D32802" w:rsidP="00D32802">
            <w:pPr>
              <w:rPr>
                <w:snapToGrid w:val="0"/>
              </w:rPr>
            </w:pPr>
          </w:p>
        </w:tc>
        <w:tc>
          <w:tcPr>
            <w:tcW w:w="4927" w:type="dxa"/>
            <w:vMerge w:val="restart"/>
            <w:tcBorders>
              <w:top w:val="nil"/>
              <w:left w:val="nil"/>
              <w:right w:val="nil"/>
            </w:tcBorders>
          </w:tcPr>
          <w:p w:rsidR="00D32802" w:rsidRPr="00D32802" w:rsidRDefault="00D32802" w:rsidP="00D32802">
            <w:pPr>
              <w:rPr>
                <w:b/>
                <w:snapToGrid w:val="0"/>
                <w:szCs w:val="20"/>
              </w:rPr>
            </w:pPr>
          </w:p>
        </w:tc>
      </w:tr>
      <w:tr w:rsidR="00D32802" w:rsidRPr="00D32802" w:rsidTr="00D32802">
        <w:trPr>
          <w:cantSplit/>
        </w:trPr>
        <w:tc>
          <w:tcPr>
            <w:tcW w:w="4926" w:type="dxa"/>
            <w:tcBorders>
              <w:top w:val="nil"/>
              <w:left w:val="nil"/>
              <w:bottom w:val="nil"/>
              <w:right w:val="nil"/>
            </w:tcBorders>
          </w:tcPr>
          <w:p w:rsidR="00D32802" w:rsidRPr="00D32802" w:rsidRDefault="00D32802" w:rsidP="00D32802">
            <w:pPr>
              <w:rPr>
                <w:snapToGrid w:val="0"/>
              </w:rPr>
            </w:pPr>
            <w:r w:rsidRPr="00D32802">
              <w:rPr>
                <w:snapToGrid w:val="0"/>
              </w:rPr>
              <w:t>ОАО «Атомэнергопроект»</w:t>
            </w:r>
          </w:p>
        </w:tc>
        <w:tc>
          <w:tcPr>
            <w:tcW w:w="4927" w:type="dxa"/>
            <w:vMerge/>
            <w:tcBorders>
              <w:left w:val="nil"/>
              <w:bottom w:val="nil"/>
              <w:right w:val="nil"/>
            </w:tcBorders>
          </w:tcPr>
          <w:p w:rsidR="00D32802" w:rsidRPr="00D32802" w:rsidRDefault="00D32802" w:rsidP="00D32802">
            <w:pPr>
              <w:rPr>
                <w:b/>
                <w:snapToGrid w:val="0"/>
                <w:szCs w:val="20"/>
              </w:rPr>
            </w:pPr>
          </w:p>
        </w:tc>
      </w:tr>
      <w:tr w:rsidR="00D32802" w:rsidRPr="00D32802" w:rsidTr="00D32802">
        <w:tc>
          <w:tcPr>
            <w:tcW w:w="4926" w:type="dxa"/>
            <w:tcBorders>
              <w:top w:val="nil"/>
              <w:left w:val="nil"/>
              <w:bottom w:val="nil"/>
              <w:right w:val="nil"/>
            </w:tcBorders>
          </w:tcPr>
          <w:p w:rsidR="00D32802" w:rsidRPr="00D32802" w:rsidRDefault="00D32802" w:rsidP="00D32802">
            <w:pPr>
              <w:rPr>
                <w:snapToGrid w:val="0"/>
              </w:rPr>
            </w:pPr>
          </w:p>
        </w:tc>
        <w:tc>
          <w:tcPr>
            <w:tcW w:w="4927" w:type="dxa"/>
            <w:tcBorders>
              <w:top w:val="nil"/>
              <w:left w:val="nil"/>
              <w:bottom w:val="nil"/>
              <w:right w:val="nil"/>
            </w:tcBorders>
          </w:tcPr>
          <w:p w:rsidR="00D32802" w:rsidRPr="00D32802" w:rsidRDefault="00D32802" w:rsidP="00D32802">
            <w:pPr>
              <w:rPr>
                <w:bCs/>
                <w:snapToGrid w:val="0"/>
                <w:szCs w:val="20"/>
              </w:rPr>
            </w:pPr>
          </w:p>
          <w:p w:rsidR="00D32802" w:rsidRPr="00D32802" w:rsidRDefault="00D32802" w:rsidP="00D32802">
            <w:pPr>
              <w:rPr>
                <w:snapToGrid w:val="0"/>
                <w:szCs w:val="20"/>
              </w:rPr>
            </w:pPr>
          </w:p>
        </w:tc>
      </w:tr>
      <w:tr w:rsidR="00D32802" w:rsidRPr="00D32802" w:rsidTr="00D32802">
        <w:tc>
          <w:tcPr>
            <w:tcW w:w="4926" w:type="dxa"/>
            <w:tcBorders>
              <w:top w:val="nil"/>
              <w:left w:val="nil"/>
              <w:bottom w:val="nil"/>
              <w:right w:val="nil"/>
            </w:tcBorders>
          </w:tcPr>
          <w:p w:rsidR="00D32802" w:rsidRPr="00D32802" w:rsidRDefault="00D32802" w:rsidP="00D32802">
            <w:r w:rsidRPr="00D32802">
              <w:t>Первый заместитель</w:t>
            </w:r>
          </w:p>
          <w:p w:rsidR="00D32802" w:rsidRPr="00D32802" w:rsidRDefault="00D32802" w:rsidP="00D32802">
            <w:r w:rsidRPr="00D32802">
              <w:t xml:space="preserve">генерального директор </w:t>
            </w:r>
          </w:p>
          <w:p w:rsidR="00D32802" w:rsidRPr="00D32802" w:rsidRDefault="00D32802" w:rsidP="00D32802">
            <w:pPr>
              <w:suppressAutoHyphens/>
              <w:overflowPunct w:val="0"/>
              <w:autoSpaceDE w:val="0"/>
              <w:textAlignment w:val="baseline"/>
              <w:rPr>
                <w:lang w:eastAsia="ar-SA"/>
              </w:rPr>
            </w:pPr>
          </w:p>
          <w:p w:rsidR="00D32802" w:rsidRPr="00D32802" w:rsidRDefault="00D32802" w:rsidP="00D32802">
            <w:pPr>
              <w:suppressAutoHyphens/>
              <w:overflowPunct w:val="0"/>
              <w:autoSpaceDE w:val="0"/>
              <w:jc w:val="both"/>
              <w:textAlignment w:val="baseline"/>
              <w:rPr>
                <w:lang w:eastAsia="ar-SA"/>
              </w:rPr>
            </w:pPr>
          </w:p>
          <w:p w:rsidR="00D32802" w:rsidRPr="00D32802" w:rsidRDefault="00D32802" w:rsidP="00D32802">
            <w:pPr>
              <w:suppressAutoHyphens/>
              <w:overflowPunct w:val="0"/>
              <w:autoSpaceDE w:val="0"/>
              <w:jc w:val="both"/>
              <w:textAlignment w:val="baseline"/>
              <w:rPr>
                <w:lang w:eastAsia="ar-SA"/>
              </w:rPr>
            </w:pPr>
          </w:p>
          <w:p w:rsidR="00D32802" w:rsidRPr="00D32802" w:rsidRDefault="00D32802" w:rsidP="00D32802">
            <w:pPr>
              <w:suppressAutoHyphens/>
              <w:overflowPunct w:val="0"/>
              <w:autoSpaceDE w:val="0"/>
              <w:jc w:val="both"/>
              <w:textAlignment w:val="baseline"/>
              <w:rPr>
                <w:lang w:eastAsia="ar-SA"/>
              </w:rPr>
            </w:pPr>
          </w:p>
          <w:p w:rsidR="00D32802" w:rsidRPr="00D32802" w:rsidRDefault="00D32802" w:rsidP="00D32802">
            <w:pPr>
              <w:suppressAutoHyphens/>
              <w:overflowPunct w:val="0"/>
              <w:autoSpaceDE w:val="0"/>
              <w:jc w:val="both"/>
              <w:textAlignment w:val="baseline"/>
              <w:rPr>
                <w:b/>
                <w:lang w:eastAsia="ar-SA"/>
              </w:rPr>
            </w:pPr>
            <w:r w:rsidRPr="00D32802">
              <w:rPr>
                <w:lang w:eastAsia="ar-SA"/>
              </w:rPr>
              <w:t>_______________________Л.В. Егоров</w:t>
            </w:r>
          </w:p>
          <w:p w:rsidR="00D32802" w:rsidRPr="00D32802" w:rsidRDefault="00D32802" w:rsidP="00D32802">
            <w:pPr>
              <w:rPr>
                <w:snapToGrid w:val="0"/>
                <w:szCs w:val="20"/>
              </w:rPr>
            </w:pPr>
            <w:r w:rsidRPr="00D32802">
              <w:rPr>
                <w:snapToGrid w:val="0"/>
                <w:szCs w:val="20"/>
              </w:rPr>
              <w:t xml:space="preserve"> (подпись) </w:t>
            </w:r>
          </w:p>
          <w:p w:rsidR="00D32802" w:rsidRPr="00D32802" w:rsidRDefault="00D32802" w:rsidP="00D32802">
            <w:pPr>
              <w:rPr>
                <w:snapToGrid w:val="0"/>
              </w:rPr>
            </w:pPr>
            <w:r w:rsidRPr="00D32802">
              <w:t>М.П.</w:t>
            </w:r>
          </w:p>
        </w:tc>
        <w:tc>
          <w:tcPr>
            <w:tcW w:w="4927" w:type="dxa"/>
            <w:tcBorders>
              <w:top w:val="nil"/>
              <w:left w:val="nil"/>
              <w:bottom w:val="nil"/>
              <w:right w:val="nil"/>
            </w:tcBorders>
          </w:tcPr>
          <w:p w:rsidR="00D32802" w:rsidRPr="00D32802" w:rsidRDefault="00D32802" w:rsidP="00D32802">
            <w:pPr>
              <w:rPr>
                <w:snapToGrid w:val="0"/>
                <w:szCs w:val="20"/>
              </w:rPr>
            </w:pPr>
          </w:p>
          <w:p w:rsidR="00D32802" w:rsidRPr="00D32802" w:rsidRDefault="00D32802" w:rsidP="00D32802">
            <w:pPr>
              <w:rPr>
                <w:snapToGrid w:val="0"/>
                <w:szCs w:val="20"/>
              </w:rPr>
            </w:pPr>
          </w:p>
          <w:p w:rsidR="00D32802" w:rsidRPr="00D32802" w:rsidRDefault="00D32802" w:rsidP="00D32802">
            <w:pPr>
              <w:rPr>
                <w:snapToGrid w:val="0"/>
                <w:szCs w:val="20"/>
              </w:rPr>
            </w:pPr>
          </w:p>
          <w:p w:rsidR="00D32802" w:rsidRPr="00D32802" w:rsidRDefault="00D32802" w:rsidP="00D32802">
            <w:pPr>
              <w:rPr>
                <w:snapToGrid w:val="0"/>
                <w:szCs w:val="20"/>
              </w:rPr>
            </w:pPr>
          </w:p>
          <w:p w:rsidR="00D32802" w:rsidRPr="00D32802" w:rsidRDefault="00D32802" w:rsidP="00D32802">
            <w:pPr>
              <w:rPr>
                <w:snapToGrid w:val="0"/>
                <w:szCs w:val="20"/>
              </w:rPr>
            </w:pPr>
            <w:r w:rsidRPr="00D32802">
              <w:rPr>
                <w:snapToGrid w:val="0"/>
                <w:szCs w:val="20"/>
              </w:rPr>
              <w:t xml:space="preserve">____________________ </w:t>
            </w:r>
          </w:p>
          <w:p w:rsidR="00D32802" w:rsidRPr="00D32802" w:rsidRDefault="00D32802" w:rsidP="00D32802">
            <w:pPr>
              <w:rPr>
                <w:snapToGrid w:val="0"/>
                <w:szCs w:val="20"/>
              </w:rPr>
            </w:pPr>
            <w:r w:rsidRPr="00D32802">
              <w:rPr>
                <w:snapToGrid w:val="0"/>
                <w:szCs w:val="20"/>
              </w:rPr>
              <w:t xml:space="preserve">(подпись) </w:t>
            </w:r>
          </w:p>
          <w:p w:rsidR="00D32802" w:rsidRPr="00D32802" w:rsidRDefault="00D32802" w:rsidP="00D32802">
            <w:pPr>
              <w:rPr>
                <w:snapToGrid w:val="0"/>
                <w:szCs w:val="20"/>
              </w:rPr>
            </w:pPr>
            <w:r w:rsidRPr="00D32802">
              <w:rPr>
                <w:snapToGrid w:val="0"/>
                <w:szCs w:val="20"/>
              </w:rPr>
              <w:t>М.П.</w:t>
            </w:r>
          </w:p>
        </w:tc>
      </w:tr>
    </w:tbl>
    <w:p w:rsidR="00D32802" w:rsidRPr="00D32802" w:rsidRDefault="00D32802" w:rsidP="00D32802">
      <w:pPr>
        <w:rPr>
          <w:i/>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ind w:firstLine="5812"/>
        <w:jc w:val="right"/>
        <w:outlineLvl w:val="0"/>
        <w:rPr>
          <w:snapToGrid w:val="0"/>
          <w:szCs w:val="20"/>
        </w:rPr>
      </w:pPr>
    </w:p>
    <w:p w:rsidR="00D32802" w:rsidRPr="00D32802" w:rsidRDefault="00D32802" w:rsidP="00D32802">
      <w:pPr>
        <w:widowControl w:val="0"/>
        <w:jc w:val="right"/>
        <w:rPr>
          <w:snapToGrid w:val="0"/>
          <w:szCs w:val="20"/>
        </w:rPr>
      </w:pPr>
      <w:r w:rsidRPr="00D32802">
        <w:rPr>
          <w:snapToGrid w:val="0"/>
          <w:szCs w:val="20"/>
        </w:rPr>
        <w:br w:type="page"/>
      </w:r>
      <w:bookmarkStart w:id="448" w:name="_Toc349032609"/>
      <w:r w:rsidRPr="00D32802">
        <w:rPr>
          <w:snapToGrid w:val="0"/>
          <w:szCs w:val="20"/>
        </w:rPr>
        <w:lastRenderedPageBreak/>
        <w:t xml:space="preserve">Приложение № </w:t>
      </w:r>
      <w:bookmarkEnd w:id="448"/>
      <w:r w:rsidRPr="00D32802">
        <w:rPr>
          <w:snapToGrid w:val="0"/>
          <w:szCs w:val="20"/>
        </w:rPr>
        <w:t>2</w:t>
      </w:r>
    </w:p>
    <w:p w:rsidR="00D32802" w:rsidRPr="00D32802" w:rsidRDefault="00D32802" w:rsidP="00D32802">
      <w:pPr>
        <w:ind w:firstLine="5812"/>
        <w:jc w:val="right"/>
        <w:rPr>
          <w:snapToGrid w:val="0"/>
          <w:szCs w:val="20"/>
        </w:rPr>
      </w:pPr>
      <w:r w:rsidRPr="00D32802">
        <w:rPr>
          <w:snapToGrid w:val="0"/>
          <w:szCs w:val="20"/>
        </w:rPr>
        <w:t xml:space="preserve">к   договору    </w:t>
      </w:r>
    </w:p>
    <w:p w:rsidR="00D32802" w:rsidRPr="00D32802" w:rsidRDefault="00D32802" w:rsidP="00D32802">
      <w:pPr>
        <w:ind w:firstLine="5812"/>
        <w:jc w:val="right"/>
        <w:rPr>
          <w:snapToGrid w:val="0"/>
          <w:szCs w:val="20"/>
        </w:rPr>
      </w:pPr>
      <w:r w:rsidRPr="00D32802">
        <w:rPr>
          <w:snapToGrid w:val="0"/>
          <w:szCs w:val="20"/>
        </w:rPr>
        <w:t xml:space="preserve">№ </w:t>
      </w:r>
      <w:r w:rsidRPr="00D32802">
        <w:rPr>
          <w:snapToGrid w:val="0"/>
        </w:rPr>
        <w:t>____________//08108/294</w:t>
      </w:r>
    </w:p>
    <w:p w:rsidR="00D32802" w:rsidRPr="00D32802" w:rsidRDefault="00D32802" w:rsidP="00D32802">
      <w:pPr>
        <w:ind w:firstLine="5812"/>
        <w:jc w:val="right"/>
        <w:rPr>
          <w:b/>
          <w:snapToGrid w:val="0"/>
          <w:szCs w:val="20"/>
        </w:rPr>
      </w:pPr>
      <w:r w:rsidRPr="00D32802">
        <w:rPr>
          <w:snapToGrid w:val="0"/>
          <w:szCs w:val="20"/>
        </w:rPr>
        <w:t xml:space="preserve">          от «___» _______________г.</w:t>
      </w:r>
    </w:p>
    <w:p w:rsidR="00D32802" w:rsidRPr="00D32802" w:rsidRDefault="00D32802" w:rsidP="00D32802">
      <w:pPr>
        <w:ind w:firstLine="340"/>
        <w:jc w:val="center"/>
      </w:pPr>
    </w:p>
    <w:tbl>
      <w:tblPr>
        <w:tblW w:w="9501" w:type="dxa"/>
        <w:jc w:val="center"/>
        <w:tblLayout w:type="fixed"/>
        <w:tblLook w:val="0000" w:firstRow="0" w:lastRow="0" w:firstColumn="0" w:lastColumn="0" w:noHBand="0" w:noVBand="0"/>
      </w:tblPr>
      <w:tblGrid>
        <w:gridCol w:w="4529"/>
        <w:gridCol w:w="1003"/>
        <w:gridCol w:w="3969"/>
      </w:tblGrid>
      <w:tr w:rsidR="00D32802" w:rsidRPr="00D32802" w:rsidTr="00D32802">
        <w:trPr>
          <w:jc w:val="center"/>
        </w:trPr>
        <w:tc>
          <w:tcPr>
            <w:tcW w:w="4529" w:type="dxa"/>
          </w:tcPr>
          <w:p w:rsidR="00D32802" w:rsidRPr="00D32802" w:rsidRDefault="00D32802" w:rsidP="00D32802">
            <w:pPr>
              <w:rPr>
                <w:b/>
              </w:rPr>
            </w:pPr>
            <w:r w:rsidRPr="00D32802">
              <w:rPr>
                <w:b/>
              </w:rPr>
              <w:t>УТВЕРЖДАЮ</w:t>
            </w:r>
          </w:p>
        </w:tc>
        <w:tc>
          <w:tcPr>
            <w:tcW w:w="1003" w:type="dxa"/>
          </w:tcPr>
          <w:p w:rsidR="00D32802" w:rsidRPr="00D32802" w:rsidRDefault="00D32802" w:rsidP="00D32802">
            <w:pPr>
              <w:jc w:val="center"/>
              <w:rPr>
                <w:b/>
              </w:rPr>
            </w:pPr>
          </w:p>
        </w:tc>
        <w:tc>
          <w:tcPr>
            <w:tcW w:w="3969" w:type="dxa"/>
          </w:tcPr>
          <w:p w:rsidR="00D32802" w:rsidRPr="00D32802" w:rsidRDefault="00D32802" w:rsidP="00D32802">
            <w:pPr>
              <w:rPr>
                <w:b/>
              </w:rPr>
            </w:pPr>
            <w:r w:rsidRPr="00D32802">
              <w:rPr>
                <w:b/>
              </w:rPr>
              <w:t>СОГЛАСОВАНО</w:t>
            </w:r>
          </w:p>
        </w:tc>
      </w:tr>
      <w:tr w:rsidR="00D32802" w:rsidRPr="00D32802" w:rsidTr="00D32802">
        <w:trPr>
          <w:trHeight w:val="363"/>
          <w:jc w:val="center"/>
        </w:trPr>
        <w:tc>
          <w:tcPr>
            <w:tcW w:w="4529" w:type="dxa"/>
          </w:tcPr>
          <w:p w:rsidR="00D32802" w:rsidRPr="00D32802" w:rsidRDefault="00D32802" w:rsidP="00D32802">
            <w:pPr>
              <w:rPr>
                <w:b/>
              </w:rPr>
            </w:pPr>
            <w:r w:rsidRPr="00D32802">
              <w:rPr>
                <w:b/>
              </w:rPr>
              <w:t>Заказчик:</w:t>
            </w:r>
          </w:p>
        </w:tc>
        <w:tc>
          <w:tcPr>
            <w:tcW w:w="1003" w:type="dxa"/>
          </w:tcPr>
          <w:p w:rsidR="00D32802" w:rsidRPr="00D32802" w:rsidRDefault="00D32802" w:rsidP="00D32802">
            <w:pPr>
              <w:jc w:val="center"/>
              <w:rPr>
                <w:b/>
              </w:rPr>
            </w:pPr>
          </w:p>
        </w:tc>
        <w:tc>
          <w:tcPr>
            <w:tcW w:w="3969" w:type="dxa"/>
          </w:tcPr>
          <w:p w:rsidR="00D32802" w:rsidRPr="00D32802" w:rsidRDefault="00D32802" w:rsidP="00D32802">
            <w:pPr>
              <w:rPr>
                <w:b/>
              </w:rPr>
            </w:pPr>
            <w:r w:rsidRPr="00D32802">
              <w:rPr>
                <w:b/>
              </w:rPr>
              <w:t>Исполнитель:</w:t>
            </w:r>
          </w:p>
        </w:tc>
      </w:tr>
      <w:tr w:rsidR="00D32802" w:rsidRPr="00D32802" w:rsidTr="00D32802">
        <w:trPr>
          <w:trHeight w:val="1695"/>
          <w:jc w:val="center"/>
        </w:trPr>
        <w:tc>
          <w:tcPr>
            <w:tcW w:w="4529" w:type="dxa"/>
          </w:tcPr>
          <w:p w:rsidR="00D32802" w:rsidRPr="00D32802" w:rsidRDefault="00D32802" w:rsidP="00D32802">
            <w:pPr>
              <w:rPr>
                <w:bCs/>
                <w:sz w:val="22"/>
                <w:szCs w:val="22"/>
              </w:rPr>
            </w:pPr>
            <w:r w:rsidRPr="00D32802">
              <w:rPr>
                <w:bCs/>
                <w:sz w:val="22"/>
                <w:szCs w:val="22"/>
              </w:rPr>
              <w:t xml:space="preserve">Первый заместитель генерального директора </w:t>
            </w:r>
          </w:p>
          <w:p w:rsidR="00D32802" w:rsidRPr="00D32802" w:rsidRDefault="00D32802" w:rsidP="00D32802">
            <w:pPr>
              <w:rPr>
                <w:bCs/>
                <w:sz w:val="22"/>
                <w:szCs w:val="22"/>
              </w:rPr>
            </w:pPr>
            <w:r w:rsidRPr="00D32802">
              <w:rPr>
                <w:bCs/>
                <w:sz w:val="22"/>
                <w:szCs w:val="22"/>
              </w:rPr>
              <w:t>ОАО «Атомэнергопроект»</w:t>
            </w:r>
          </w:p>
          <w:p w:rsidR="00D32802" w:rsidRPr="00D32802" w:rsidRDefault="00D32802" w:rsidP="00D32802">
            <w:pPr>
              <w:rPr>
                <w:sz w:val="22"/>
                <w:szCs w:val="22"/>
                <w:vertAlign w:val="superscript"/>
              </w:rPr>
            </w:pPr>
          </w:p>
          <w:p w:rsidR="00D32802" w:rsidRPr="00D32802" w:rsidRDefault="00D32802" w:rsidP="00D32802">
            <w:pPr>
              <w:rPr>
                <w:sz w:val="22"/>
                <w:szCs w:val="22"/>
                <w:vertAlign w:val="superscript"/>
              </w:rPr>
            </w:pPr>
          </w:p>
          <w:p w:rsidR="00D32802" w:rsidRPr="00D32802" w:rsidRDefault="00D32802" w:rsidP="00D32802">
            <w:pPr>
              <w:jc w:val="center"/>
              <w:rPr>
                <w:sz w:val="22"/>
                <w:szCs w:val="22"/>
              </w:rPr>
            </w:pPr>
            <w:r w:rsidRPr="00D32802">
              <w:rPr>
                <w:sz w:val="22"/>
                <w:szCs w:val="22"/>
              </w:rPr>
              <w:t>______________________ Л.В. Егоров</w:t>
            </w:r>
          </w:p>
          <w:p w:rsidR="00D32802" w:rsidRPr="00D32802" w:rsidRDefault="00D32802" w:rsidP="00D32802">
            <w:pPr>
              <w:jc w:val="center"/>
              <w:rPr>
                <w:sz w:val="22"/>
                <w:szCs w:val="22"/>
                <w:vertAlign w:val="superscript"/>
              </w:rPr>
            </w:pPr>
            <w:r w:rsidRPr="00D32802">
              <w:rPr>
                <w:sz w:val="22"/>
                <w:szCs w:val="22"/>
                <w:vertAlign w:val="superscript"/>
              </w:rPr>
              <w:t>подпись</w:t>
            </w:r>
          </w:p>
          <w:p w:rsidR="00D32802" w:rsidRPr="00D32802" w:rsidRDefault="00D32802" w:rsidP="00D32802">
            <w:pPr>
              <w:rPr>
                <w:sz w:val="22"/>
                <w:szCs w:val="22"/>
                <w:vertAlign w:val="superscript"/>
              </w:rPr>
            </w:pPr>
          </w:p>
          <w:p w:rsidR="00D32802" w:rsidRPr="00D32802" w:rsidRDefault="00D32802" w:rsidP="00D32802">
            <w:pPr>
              <w:rPr>
                <w:sz w:val="22"/>
                <w:szCs w:val="22"/>
              </w:rPr>
            </w:pPr>
            <w:r w:rsidRPr="00D32802">
              <w:rPr>
                <w:sz w:val="22"/>
                <w:szCs w:val="22"/>
              </w:rPr>
              <w:t>“_____”__________________ 20__</w:t>
            </w:r>
          </w:p>
          <w:p w:rsidR="00D32802" w:rsidRPr="00D32802" w:rsidRDefault="00D32802" w:rsidP="00D32802">
            <w:pPr>
              <w:jc w:val="center"/>
              <w:rPr>
                <w:sz w:val="16"/>
                <w:szCs w:val="16"/>
              </w:rPr>
            </w:pPr>
          </w:p>
          <w:p w:rsidR="00D32802" w:rsidRPr="00D32802" w:rsidRDefault="00D32802" w:rsidP="00D32802">
            <w:pPr>
              <w:rPr>
                <w:snapToGrid w:val="0"/>
                <w:sz w:val="20"/>
                <w:szCs w:val="20"/>
              </w:rPr>
            </w:pPr>
            <w:r w:rsidRPr="00D32802">
              <w:rPr>
                <w:sz w:val="16"/>
                <w:szCs w:val="16"/>
              </w:rPr>
              <w:t>М.П.</w:t>
            </w:r>
          </w:p>
        </w:tc>
        <w:tc>
          <w:tcPr>
            <w:tcW w:w="1003" w:type="dxa"/>
          </w:tcPr>
          <w:p w:rsidR="00D32802" w:rsidRPr="00D32802" w:rsidRDefault="00D32802" w:rsidP="00D32802"/>
        </w:tc>
        <w:tc>
          <w:tcPr>
            <w:tcW w:w="3969" w:type="dxa"/>
          </w:tcPr>
          <w:p w:rsidR="00D32802" w:rsidRPr="00D32802" w:rsidRDefault="00D32802" w:rsidP="00D32802">
            <w:pPr>
              <w:ind w:left="34" w:hanging="34"/>
            </w:pPr>
            <w:r w:rsidRPr="00D32802">
              <w:t>Должность</w:t>
            </w:r>
          </w:p>
          <w:p w:rsidR="00D32802" w:rsidRPr="00D32802" w:rsidRDefault="00D32802" w:rsidP="00D32802">
            <w:pPr>
              <w:ind w:left="34" w:hanging="34"/>
            </w:pPr>
          </w:p>
          <w:p w:rsidR="00D32802" w:rsidRPr="00D32802" w:rsidRDefault="00D32802" w:rsidP="00D32802">
            <w:pPr>
              <w:ind w:left="34" w:hanging="34"/>
              <w:rPr>
                <w:sz w:val="16"/>
                <w:szCs w:val="16"/>
              </w:rPr>
            </w:pPr>
          </w:p>
          <w:p w:rsidR="00D32802" w:rsidRPr="00D32802" w:rsidRDefault="00D32802" w:rsidP="00D32802">
            <w:pPr>
              <w:ind w:left="34" w:hanging="34"/>
              <w:rPr>
                <w:sz w:val="16"/>
                <w:szCs w:val="16"/>
              </w:rPr>
            </w:pPr>
          </w:p>
          <w:p w:rsidR="00D32802" w:rsidRPr="00D32802" w:rsidRDefault="00D32802" w:rsidP="00D32802">
            <w:pPr>
              <w:rPr>
                <w:sz w:val="22"/>
                <w:szCs w:val="22"/>
              </w:rPr>
            </w:pPr>
            <w:r w:rsidRPr="00D32802">
              <w:rPr>
                <w:sz w:val="22"/>
                <w:szCs w:val="22"/>
              </w:rPr>
              <w:t>_______________________________</w:t>
            </w:r>
          </w:p>
          <w:p w:rsidR="00D32802" w:rsidRPr="00D32802" w:rsidRDefault="00D32802" w:rsidP="00D32802">
            <w:pPr>
              <w:jc w:val="center"/>
              <w:rPr>
                <w:sz w:val="22"/>
                <w:szCs w:val="22"/>
                <w:vertAlign w:val="superscript"/>
              </w:rPr>
            </w:pPr>
            <w:r w:rsidRPr="00D32802">
              <w:rPr>
                <w:sz w:val="22"/>
                <w:szCs w:val="22"/>
                <w:vertAlign w:val="superscript"/>
              </w:rPr>
              <w:t>подпись</w:t>
            </w:r>
          </w:p>
          <w:p w:rsidR="00D32802" w:rsidRPr="00D32802" w:rsidRDefault="00D32802" w:rsidP="00D32802">
            <w:pPr>
              <w:rPr>
                <w:sz w:val="22"/>
                <w:szCs w:val="22"/>
                <w:vertAlign w:val="superscript"/>
              </w:rPr>
            </w:pPr>
          </w:p>
          <w:p w:rsidR="00D32802" w:rsidRPr="00D32802" w:rsidRDefault="00D32802" w:rsidP="00D32802">
            <w:pPr>
              <w:rPr>
                <w:sz w:val="22"/>
                <w:szCs w:val="22"/>
              </w:rPr>
            </w:pPr>
            <w:r w:rsidRPr="00D32802">
              <w:rPr>
                <w:sz w:val="22"/>
                <w:szCs w:val="22"/>
              </w:rPr>
              <w:t>“_____”__________________ 20__</w:t>
            </w:r>
          </w:p>
          <w:p w:rsidR="00D32802" w:rsidRPr="00D32802" w:rsidRDefault="00D32802" w:rsidP="00D32802">
            <w:pPr>
              <w:jc w:val="center"/>
              <w:rPr>
                <w:sz w:val="16"/>
                <w:szCs w:val="16"/>
              </w:rPr>
            </w:pPr>
          </w:p>
          <w:p w:rsidR="00D32802" w:rsidRPr="00D32802" w:rsidRDefault="00D32802" w:rsidP="00D32802">
            <w:pPr>
              <w:ind w:left="34" w:hanging="34"/>
              <w:rPr>
                <w:sz w:val="20"/>
                <w:szCs w:val="20"/>
              </w:rPr>
            </w:pPr>
            <w:r w:rsidRPr="00D32802">
              <w:rPr>
                <w:sz w:val="16"/>
                <w:szCs w:val="16"/>
              </w:rPr>
              <w:t>М.П.</w:t>
            </w:r>
          </w:p>
        </w:tc>
      </w:tr>
    </w:tbl>
    <w:p w:rsidR="00D32802" w:rsidRPr="00D32802" w:rsidRDefault="00D32802" w:rsidP="00D32802">
      <w:pPr>
        <w:ind w:firstLine="340"/>
        <w:jc w:val="center"/>
      </w:pPr>
    </w:p>
    <w:p w:rsidR="00D32802" w:rsidRPr="00D32802" w:rsidRDefault="00D32802" w:rsidP="00D32802">
      <w:pPr>
        <w:ind w:firstLine="340"/>
        <w:jc w:val="center"/>
        <w:rPr>
          <w:b/>
          <w:sz w:val="28"/>
          <w:szCs w:val="28"/>
        </w:rPr>
      </w:pPr>
      <w:r w:rsidRPr="00D32802">
        <w:rPr>
          <w:b/>
          <w:sz w:val="28"/>
          <w:szCs w:val="28"/>
        </w:rPr>
        <w:t>Техническое задание</w:t>
      </w:r>
    </w:p>
    <w:p w:rsidR="00D32802" w:rsidRPr="00D32802" w:rsidRDefault="00D32802" w:rsidP="00D32802">
      <w:pPr>
        <w:ind w:firstLine="340"/>
        <w:jc w:val="center"/>
        <w:rPr>
          <w:b/>
          <w:sz w:val="28"/>
          <w:szCs w:val="28"/>
        </w:rPr>
      </w:pPr>
    </w:p>
    <w:p w:rsidR="00D32802" w:rsidRPr="00D32802" w:rsidRDefault="00D32802" w:rsidP="00D32802">
      <w:pPr>
        <w:rPr>
          <w:color w:val="000000"/>
        </w:rPr>
      </w:pPr>
      <w:r w:rsidRPr="00D32802">
        <w:rPr>
          <w:color w:val="000000"/>
        </w:rPr>
        <w:t>РАЗДЕЛ 1. НАИМЕНОВАНИЕ УСЛУГИ</w:t>
      </w:r>
    </w:p>
    <w:p w:rsidR="00D32802" w:rsidRPr="00D32802" w:rsidRDefault="00D32802" w:rsidP="00D32802">
      <w:pPr>
        <w:rPr>
          <w:color w:val="000000"/>
        </w:rPr>
      </w:pPr>
      <w:r w:rsidRPr="00D32802">
        <w:rPr>
          <w:color w:val="000000"/>
        </w:rPr>
        <w:t>РАЗДЕЛ 2. ОПИСАНИЕ УСЛУГ</w:t>
      </w:r>
    </w:p>
    <w:p w:rsidR="00D32802" w:rsidRPr="00D32802" w:rsidRDefault="00D32802" w:rsidP="00D32802">
      <w:pPr>
        <w:ind w:left="851"/>
        <w:rPr>
          <w:color w:val="000000"/>
        </w:rPr>
      </w:pPr>
      <w:r w:rsidRPr="00D32802">
        <w:rPr>
          <w:color w:val="000000"/>
        </w:rPr>
        <w:t>Подраздел 2.1 Состав (перечень) оказываемых услуг</w:t>
      </w:r>
    </w:p>
    <w:p w:rsidR="00D32802" w:rsidRPr="00D32802" w:rsidRDefault="00D32802" w:rsidP="00D32802">
      <w:pPr>
        <w:ind w:left="851"/>
        <w:rPr>
          <w:color w:val="000000"/>
        </w:rPr>
      </w:pPr>
      <w:r w:rsidRPr="00D32802">
        <w:rPr>
          <w:color w:val="000000"/>
        </w:rPr>
        <w:t>Подраздел 2.2 Описание оказываемых услуг</w:t>
      </w:r>
    </w:p>
    <w:p w:rsidR="00D32802" w:rsidRPr="00D32802" w:rsidRDefault="00D32802" w:rsidP="00D32802">
      <w:pPr>
        <w:ind w:left="2552" w:hanging="1701"/>
        <w:rPr>
          <w:color w:val="000000"/>
        </w:rPr>
      </w:pPr>
      <w:r w:rsidRPr="00D32802">
        <w:rPr>
          <w:color w:val="000000"/>
        </w:rPr>
        <w:t>Подраздел 2.3 Объем оказываемых услуг либо доля оказываемых услуг в общем объеме закупки</w:t>
      </w:r>
    </w:p>
    <w:p w:rsidR="00D32802" w:rsidRPr="00D32802" w:rsidRDefault="00D32802" w:rsidP="00D32802">
      <w:pPr>
        <w:rPr>
          <w:color w:val="000000"/>
        </w:rPr>
      </w:pPr>
      <w:r w:rsidRPr="00D32802">
        <w:rPr>
          <w:color w:val="000000"/>
        </w:rPr>
        <w:t>РАЗДЕЛ 3. ТРЕБОВАНИЯ К УСЛУГАМ</w:t>
      </w:r>
    </w:p>
    <w:p w:rsidR="00D32802" w:rsidRPr="00D32802" w:rsidRDefault="00D32802" w:rsidP="00D32802">
      <w:pPr>
        <w:ind w:left="851"/>
        <w:rPr>
          <w:color w:val="000000"/>
        </w:rPr>
      </w:pPr>
      <w:r w:rsidRPr="00D32802">
        <w:rPr>
          <w:color w:val="000000"/>
        </w:rPr>
        <w:t>Подраздел 3.1 Общие требования</w:t>
      </w:r>
    </w:p>
    <w:p w:rsidR="00D32802" w:rsidRPr="00D32802" w:rsidRDefault="00D32802" w:rsidP="00D32802">
      <w:pPr>
        <w:ind w:left="851"/>
        <w:rPr>
          <w:color w:val="000000"/>
        </w:rPr>
      </w:pPr>
      <w:r w:rsidRPr="00D32802">
        <w:rPr>
          <w:color w:val="000000"/>
        </w:rPr>
        <w:t>Подраздел 3.2 Требования к качеству оказываемых услуг</w:t>
      </w:r>
    </w:p>
    <w:p w:rsidR="00D32802" w:rsidRPr="00D32802" w:rsidRDefault="00D32802" w:rsidP="00D32802">
      <w:pPr>
        <w:ind w:left="2552" w:hanging="1701"/>
        <w:rPr>
          <w:color w:val="000000"/>
        </w:rPr>
      </w:pPr>
      <w:r w:rsidRPr="00D32802">
        <w:rPr>
          <w:color w:val="000000"/>
        </w:rPr>
        <w:t>Подраздел 3.3 Требования к гарантийным обязательствам оказываемых услуг</w:t>
      </w:r>
    </w:p>
    <w:p w:rsidR="00D32802" w:rsidRPr="00D32802" w:rsidRDefault="00D32802" w:rsidP="00D32802">
      <w:pPr>
        <w:ind w:left="851"/>
        <w:rPr>
          <w:color w:val="000000"/>
        </w:rPr>
      </w:pPr>
      <w:r w:rsidRPr="00D32802">
        <w:rPr>
          <w:color w:val="000000"/>
        </w:rPr>
        <w:t>Подраздел 3.4 Требования к конфиденциальности</w:t>
      </w:r>
    </w:p>
    <w:p w:rsidR="00D32802" w:rsidRPr="00D32802" w:rsidRDefault="00D32802" w:rsidP="00D32802">
      <w:pPr>
        <w:ind w:left="851"/>
        <w:rPr>
          <w:color w:val="000000"/>
        </w:rPr>
      </w:pPr>
      <w:r w:rsidRPr="00D32802">
        <w:rPr>
          <w:color w:val="000000"/>
        </w:rPr>
        <w:t>Подраздел 3.5 Требования к безопасности оказания услуг и безопасности результата оказанных услуг</w:t>
      </w:r>
    </w:p>
    <w:p w:rsidR="00D32802" w:rsidRPr="00D32802" w:rsidRDefault="00D32802" w:rsidP="00D32802">
      <w:pPr>
        <w:ind w:left="851"/>
        <w:rPr>
          <w:color w:val="000000"/>
        </w:rPr>
      </w:pPr>
      <w:r w:rsidRPr="00D32802">
        <w:rPr>
          <w:color w:val="000000"/>
        </w:rPr>
        <w:t>Подраздел 3.6 Требования по обучению персонала заказчика</w:t>
      </w:r>
    </w:p>
    <w:p w:rsidR="00D32802" w:rsidRPr="00D32802" w:rsidRDefault="00D32802" w:rsidP="00D32802">
      <w:pPr>
        <w:ind w:left="2694" w:hanging="1843"/>
        <w:rPr>
          <w:color w:val="000000"/>
        </w:rPr>
      </w:pPr>
      <w:r w:rsidRPr="00D32802">
        <w:rPr>
          <w:color w:val="000000"/>
        </w:rPr>
        <w:t>Подраздел 3.7 Требования к составу технического предложения участника</w:t>
      </w:r>
    </w:p>
    <w:p w:rsidR="00D32802" w:rsidRPr="00D32802" w:rsidRDefault="00D32802" w:rsidP="00D32802">
      <w:pPr>
        <w:ind w:left="851"/>
        <w:rPr>
          <w:color w:val="000000"/>
        </w:rPr>
      </w:pPr>
      <w:r w:rsidRPr="00D32802">
        <w:rPr>
          <w:color w:val="000000"/>
        </w:rPr>
        <w:t>Подраздел 3.8 Специальные требования</w:t>
      </w:r>
    </w:p>
    <w:p w:rsidR="00D32802" w:rsidRPr="00D32802" w:rsidRDefault="00D32802" w:rsidP="00D32802">
      <w:pPr>
        <w:rPr>
          <w:color w:val="000000"/>
        </w:rPr>
      </w:pPr>
      <w:r w:rsidRPr="00D32802">
        <w:rPr>
          <w:color w:val="000000"/>
        </w:rPr>
        <w:t>РАЗДЕЛ 4. РЕЗУЛЬТАТ ОКАЗАННЫХ УСЛУГ</w:t>
      </w:r>
    </w:p>
    <w:p w:rsidR="00D32802" w:rsidRPr="00D32802" w:rsidRDefault="00D32802" w:rsidP="00D32802">
      <w:pPr>
        <w:ind w:left="851"/>
        <w:rPr>
          <w:color w:val="000000"/>
        </w:rPr>
      </w:pPr>
      <w:r w:rsidRPr="00D32802">
        <w:rPr>
          <w:color w:val="000000"/>
        </w:rPr>
        <w:t>Подраздел 4.1 Описание конечного результата оказанных услуг</w:t>
      </w:r>
    </w:p>
    <w:p w:rsidR="00D32802" w:rsidRPr="00D32802" w:rsidRDefault="00D32802" w:rsidP="00D32802">
      <w:pPr>
        <w:ind w:left="851"/>
        <w:rPr>
          <w:color w:val="000000"/>
        </w:rPr>
      </w:pPr>
      <w:r w:rsidRPr="00D32802">
        <w:rPr>
          <w:color w:val="000000"/>
        </w:rPr>
        <w:t>Подраздел 4.2 Требования по приемке услуг</w:t>
      </w:r>
    </w:p>
    <w:p w:rsidR="00D32802" w:rsidRPr="00D32802" w:rsidRDefault="00D32802" w:rsidP="00D32802">
      <w:pPr>
        <w:ind w:left="851"/>
        <w:rPr>
          <w:color w:val="000000"/>
        </w:rPr>
      </w:pPr>
      <w:r w:rsidRPr="00D32802">
        <w:rPr>
          <w:color w:val="000000"/>
        </w:rPr>
        <w:t>Подраздел 4.3 Требования по передаче заказчику технических и иных документов (оформление результатов оказанных услуг)</w:t>
      </w:r>
    </w:p>
    <w:p w:rsidR="00D32802" w:rsidRPr="00D32802" w:rsidRDefault="00D32802" w:rsidP="00D32802">
      <w:pPr>
        <w:ind w:left="1418" w:hanging="1418"/>
        <w:rPr>
          <w:color w:val="000000"/>
        </w:rPr>
      </w:pPr>
      <w:r w:rsidRPr="00D32802">
        <w:rPr>
          <w:color w:val="000000"/>
        </w:rPr>
        <w:t>РАЗДЕЛ 5. ТРЕБОВАНИЯ К ТЕХНИЧЕСКОМУ ОБУЧЕНИЮ ПЕРСОНАЛА ЗАКАЗЧИКА</w:t>
      </w:r>
    </w:p>
    <w:p w:rsidR="00D32802" w:rsidRPr="00D32802" w:rsidRDefault="00D32802" w:rsidP="00D32802">
      <w:pPr>
        <w:rPr>
          <w:color w:val="000000"/>
        </w:rPr>
      </w:pPr>
      <w:r w:rsidRPr="00D32802">
        <w:rPr>
          <w:color w:val="000000"/>
        </w:rPr>
        <w:t>РАЗДЕЛ 6. ПЕРЕЧЕНЬ ПРИНЯТЫХ СОКРАЩЕНИЙ</w:t>
      </w:r>
    </w:p>
    <w:p w:rsidR="00D32802" w:rsidRPr="00D32802" w:rsidRDefault="00D32802" w:rsidP="00D32802">
      <w:pPr>
        <w:rPr>
          <w:color w:val="000000"/>
        </w:rPr>
      </w:pPr>
      <w:r w:rsidRPr="00D32802">
        <w:rPr>
          <w:color w:val="000000"/>
        </w:rPr>
        <w:t>РАЗДЕЛ 7. ПЕРЕЧЕНЬ ПРИЛОЖЕНИЙ</w:t>
      </w:r>
    </w:p>
    <w:p w:rsidR="00D32802" w:rsidRPr="00D32802" w:rsidRDefault="00D32802" w:rsidP="00D32802">
      <w:pPr>
        <w:ind w:firstLine="567"/>
        <w:jc w:val="right"/>
        <w:rPr>
          <w:snapToGrid w:val="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5"/>
        <w:gridCol w:w="4396"/>
      </w:tblGrid>
      <w:tr w:rsidR="00D32802" w:rsidRPr="00D32802" w:rsidTr="00D32802">
        <w:trPr>
          <w:trHeight w:val="207"/>
        </w:trPr>
        <w:tc>
          <w:tcPr>
            <w:tcW w:w="5175" w:type="dxa"/>
            <w:tcBorders>
              <w:top w:val="nil"/>
              <w:left w:val="nil"/>
              <w:bottom w:val="nil"/>
              <w:right w:val="nil"/>
            </w:tcBorders>
          </w:tcPr>
          <w:p w:rsidR="00D32802" w:rsidRPr="00D32802" w:rsidRDefault="00D32802" w:rsidP="00D32802">
            <w:pPr>
              <w:rPr>
                <w:b/>
                <w:snapToGrid w:val="0"/>
              </w:rPr>
            </w:pPr>
            <w:r w:rsidRPr="00D32802">
              <w:rPr>
                <w:b/>
                <w:bCs/>
                <w:snapToGrid w:val="0"/>
              </w:rPr>
              <w:t>Заказчик: ОАО «Атомэнергопроект»</w:t>
            </w:r>
          </w:p>
        </w:tc>
        <w:tc>
          <w:tcPr>
            <w:tcW w:w="4396" w:type="dxa"/>
            <w:tcBorders>
              <w:top w:val="nil"/>
              <w:left w:val="nil"/>
              <w:bottom w:val="nil"/>
              <w:right w:val="nil"/>
            </w:tcBorders>
          </w:tcPr>
          <w:p w:rsidR="00D32802" w:rsidRPr="00D32802" w:rsidRDefault="00D32802" w:rsidP="00D32802">
            <w:pPr>
              <w:rPr>
                <w:b/>
                <w:snapToGrid w:val="0"/>
              </w:rPr>
            </w:pPr>
            <w:r w:rsidRPr="00D32802">
              <w:rPr>
                <w:b/>
                <w:bCs/>
                <w:snapToGrid w:val="0"/>
              </w:rPr>
              <w:t>Исполнитель:</w:t>
            </w:r>
          </w:p>
        </w:tc>
      </w:tr>
      <w:tr w:rsidR="00D32802" w:rsidRPr="00D32802" w:rsidTr="00D32802">
        <w:trPr>
          <w:trHeight w:val="363"/>
        </w:trPr>
        <w:tc>
          <w:tcPr>
            <w:tcW w:w="5175" w:type="dxa"/>
            <w:tcBorders>
              <w:top w:val="nil"/>
              <w:left w:val="nil"/>
              <w:bottom w:val="nil"/>
              <w:right w:val="nil"/>
            </w:tcBorders>
          </w:tcPr>
          <w:p w:rsidR="00D32802" w:rsidRPr="00D32802" w:rsidRDefault="00D32802" w:rsidP="00D32802">
            <w:pPr>
              <w:rPr>
                <w:bCs/>
                <w:snapToGrid w:val="0"/>
              </w:rPr>
            </w:pPr>
          </w:p>
        </w:tc>
        <w:tc>
          <w:tcPr>
            <w:tcW w:w="4396" w:type="dxa"/>
            <w:tcBorders>
              <w:top w:val="nil"/>
              <w:left w:val="nil"/>
              <w:bottom w:val="nil"/>
              <w:right w:val="nil"/>
            </w:tcBorders>
          </w:tcPr>
          <w:p w:rsidR="00D32802" w:rsidRPr="00D32802" w:rsidRDefault="00D32802" w:rsidP="00D32802">
            <w:pPr>
              <w:rPr>
                <w:snapToGrid w:val="0"/>
              </w:rPr>
            </w:pPr>
          </w:p>
        </w:tc>
      </w:tr>
      <w:tr w:rsidR="00D32802" w:rsidRPr="00D32802" w:rsidTr="00D32802">
        <w:trPr>
          <w:trHeight w:val="1053"/>
        </w:trPr>
        <w:tc>
          <w:tcPr>
            <w:tcW w:w="5175" w:type="dxa"/>
            <w:tcBorders>
              <w:top w:val="nil"/>
              <w:left w:val="nil"/>
              <w:bottom w:val="nil"/>
              <w:right w:val="nil"/>
            </w:tcBorders>
          </w:tcPr>
          <w:p w:rsidR="00D32802" w:rsidRPr="00D32802" w:rsidRDefault="00D32802" w:rsidP="00D32802">
            <w:pPr>
              <w:rPr>
                <w:snapToGrid w:val="0"/>
              </w:rPr>
            </w:pPr>
            <w:r w:rsidRPr="00D32802">
              <w:rPr>
                <w:snapToGrid w:val="0"/>
              </w:rPr>
              <w:t xml:space="preserve">Директор </w:t>
            </w:r>
          </w:p>
          <w:p w:rsidR="00D32802" w:rsidRPr="00D32802" w:rsidRDefault="00D32802" w:rsidP="00D32802">
            <w:pPr>
              <w:rPr>
                <w:snapToGrid w:val="0"/>
              </w:rPr>
            </w:pPr>
            <w:r w:rsidRPr="00D32802">
              <w:rPr>
                <w:snapToGrid w:val="0"/>
              </w:rPr>
              <w:t>по перспективному проектированию</w:t>
            </w:r>
          </w:p>
          <w:p w:rsidR="00D32802" w:rsidRPr="00D32802" w:rsidRDefault="00D32802" w:rsidP="00D32802">
            <w:pPr>
              <w:rPr>
                <w:snapToGrid w:val="0"/>
              </w:rPr>
            </w:pPr>
          </w:p>
          <w:p w:rsidR="00D32802" w:rsidRPr="00D32802" w:rsidRDefault="00D32802" w:rsidP="00D32802">
            <w:pPr>
              <w:rPr>
                <w:snapToGrid w:val="0"/>
              </w:rPr>
            </w:pPr>
            <w:r w:rsidRPr="00D32802">
              <w:rPr>
                <w:snapToGrid w:val="0"/>
              </w:rPr>
              <w:t>________________________А.Ю. Кучумов</w:t>
            </w:r>
          </w:p>
          <w:p w:rsidR="00D32802" w:rsidRPr="00D32802" w:rsidRDefault="00D32802" w:rsidP="00D32802">
            <w:pPr>
              <w:rPr>
                <w:snapToGrid w:val="0"/>
              </w:rPr>
            </w:pPr>
            <w:r w:rsidRPr="00D32802">
              <w:rPr>
                <w:snapToGrid w:val="0"/>
                <w:sz w:val="20"/>
                <w:szCs w:val="20"/>
              </w:rPr>
              <w:t xml:space="preserve"> </w:t>
            </w:r>
          </w:p>
          <w:p w:rsidR="00D32802" w:rsidRPr="00D32802" w:rsidRDefault="00D32802" w:rsidP="00D32802">
            <w:pPr>
              <w:rPr>
                <w:snapToGrid w:val="0"/>
              </w:rPr>
            </w:pPr>
            <w:r w:rsidRPr="00D32802">
              <w:rPr>
                <w:snapToGrid w:val="0"/>
              </w:rPr>
              <w:t>Главный инженер проекта</w:t>
            </w:r>
          </w:p>
          <w:p w:rsidR="00D32802" w:rsidRPr="00D32802" w:rsidRDefault="00D32802" w:rsidP="00D32802">
            <w:pPr>
              <w:rPr>
                <w:snapToGrid w:val="0"/>
              </w:rPr>
            </w:pPr>
          </w:p>
          <w:p w:rsidR="00D32802" w:rsidRPr="00D32802" w:rsidRDefault="00D32802" w:rsidP="00D32802">
            <w:pPr>
              <w:rPr>
                <w:b/>
                <w:snapToGrid w:val="0"/>
              </w:rPr>
            </w:pPr>
            <w:r w:rsidRPr="00D32802">
              <w:rPr>
                <w:snapToGrid w:val="0"/>
              </w:rPr>
              <w:t>________________________М.Е. Голубева</w:t>
            </w:r>
          </w:p>
        </w:tc>
        <w:tc>
          <w:tcPr>
            <w:tcW w:w="4396" w:type="dxa"/>
            <w:tcBorders>
              <w:top w:val="nil"/>
              <w:left w:val="nil"/>
              <w:bottom w:val="nil"/>
              <w:right w:val="nil"/>
            </w:tcBorders>
          </w:tcPr>
          <w:p w:rsidR="00D32802" w:rsidRPr="00D32802" w:rsidRDefault="00D32802" w:rsidP="00D32802">
            <w:pPr>
              <w:rPr>
                <w:snapToGrid w:val="0"/>
              </w:rPr>
            </w:pPr>
          </w:p>
          <w:p w:rsidR="00D32802" w:rsidRPr="00D32802" w:rsidRDefault="00D32802" w:rsidP="00D32802">
            <w:pPr>
              <w:rPr>
                <w:snapToGrid w:val="0"/>
              </w:rPr>
            </w:pPr>
          </w:p>
          <w:p w:rsidR="00D32802" w:rsidRPr="00D32802" w:rsidRDefault="00D32802" w:rsidP="00D32802">
            <w:pPr>
              <w:rPr>
                <w:snapToGrid w:val="0"/>
              </w:rPr>
            </w:pPr>
          </w:p>
          <w:p w:rsidR="00D32802" w:rsidRPr="00D32802" w:rsidRDefault="00D32802" w:rsidP="00D32802">
            <w:pPr>
              <w:rPr>
                <w:snapToGrid w:val="0"/>
              </w:rPr>
            </w:pPr>
            <w:r w:rsidRPr="00D32802">
              <w:rPr>
                <w:snapToGrid w:val="0"/>
              </w:rPr>
              <w:t xml:space="preserve">______________________ </w:t>
            </w:r>
          </w:p>
          <w:p w:rsidR="00D32802" w:rsidRPr="00D32802" w:rsidRDefault="00D32802" w:rsidP="00D32802">
            <w:pPr>
              <w:rPr>
                <w:b/>
                <w:snapToGrid w:val="0"/>
              </w:rPr>
            </w:pPr>
          </w:p>
        </w:tc>
      </w:tr>
    </w:tbl>
    <w:p w:rsidR="00D32802" w:rsidRPr="00D32802" w:rsidRDefault="00D32802" w:rsidP="00D32802">
      <w:pPr>
        <w:ind w:firstLine="5812"/>
        <w:jc w:val="right"/>
        <w:outlineLvl w:val="0"/>
        <w:rPr>
          <w:snapToGrid w:val="0"/>
          <w:szCs w:val="20"/>
        </w:rPr>
      </w:pPr>
      <w:r w:rsidRPr="00D32802">
        <w:rPr>
          <w:snapToGrid w:val="0"/>
          <w:sz w:val="20"/>
          <w:szCs w:val="20"/>
        </w:rPr>
        <w:br w:type="page"/>
      </w:r>
      <w:r w:rsidRPr="00D32802">
        <w:rPr>
          <w:snapToGrid w:val="0"/>
          <w:szCs w:val="20"/>
        </w:rPr>
        <w:lastRenderedPageBreak/>
        <w:t>Приложение № 3</w:t>
      </w:r>
    </w:p>
    <w:p w:rsidR="00D32802" w:rsidRPr="00D32802" w:rsidRDefault="00D32802" w:rsidP="00D32802">
      <w:pPr>
        <w:ind w:right="180"/>
        <w:jc w:val="right"/>
        <w:rPr>
          <w:snapToGrid w:val="0"/>
          <w:szCs w:val="20"/>
        </w:rPr>
      </w:pPr>
      <w:r w:rsidRPr="00D32802">
        <w:rPr>
          <w:snapToGrid w:val="0"/>
          <w:szCs w:val="20"/>
        </w:rPr>
        <w:t xml:space="preserve"> к договору</w:t>
      </w:r>
    </w:p>
    <w:p w:rsidR="00D32802" w:rsidRPr="00D32802" w:rsidRDefault="00D32802" w:rsidP="00D32802">
      <w:pPr>
        <w:ind w:right="180"/>
        <w:jc w:val="right"/>
        <w:rPr>
          <w:snapToGrid w:val="0"/>
          <w:szCs w:val="20"/>
        </w:rPr>
      </w:pPr>
      <w:r w:rsidRPr="00D32802">
        <w:rPr>
          <w:snapToGrid w:val="0"/>
          <w:szCs w:val="20"/>
        </w:rPr>
        <w:t xml:space="preserve">№ </w:t>
      </w:r>
      <w:r w:rsidRPr="00D32802">
        <w:rPr>
          <w:snapToGrid w:val="0"/>
        </w:rPr>
        <w:t>____________//08108/294</w:t>
      </w:r>
    </w:p>
    <w:p w:rsidR="00D32802" w:rsidRPr="00D32802" w:rsidRDefault="00D32802" w:rsidP="00D32802">
      <w:pPr>
        <w:ind w:right="180"/>
        <w:jc w:val="right"/>
        <w:rPr>
          <w:b/>
          <w:snapToGrid w:val="0"/>
          <w:szCs w:val="20"/>
        </w:rPr>
      </w:pPr>
      <w:r w:rsidRPr="00D32802">
        <w:rPr>
          <w:snapToGrid w:val="0"/>
          <w:szCs w:val="20"/>
        </w:rPr>
        <w:t>от «___» _______________ г.</w:t>
      </w:r>
    </w:p>
    <w:p w:rsidR="00D32802" w:rsidRPr="00D32802" w:rsidRDefault="00D32802" w:rsidP="00D32802">
      <w:pPr>
        <w:jc w:val="center"/>
        <w:outlineLvl w:val="0"/>
        <w:rPr>
          <w:snapToGrid w:val="0"/>
          <w:szCs w:val="20"/>
        </w:rPr>
      </w:pPr>
      <w:bookmarkStart w:id="449" w:name="_Toc349032608"/>
      <w:r w:rsidRPr="00D32802">
        <w:rPr>
          <w:b/>
          <w:snapToGrid w:val="0"/>
          <w:szCs w:val="20"/>
        </w:rPr>
        <w:t>КАЛЕНДАРНЫЙ ПЛАН</w:t>
      </w:r>
      <w:bookmarkEnd w:id="449"/>
    </w:p>
    <w:p w:rsidR="00D32802" w:rsidRPr="00D32802" w:rsidRDefault="00D32802" w:rsidP="00D32802">
      <w:pPr>
        <w:overflowPunct w:val="0"/>
        <w:autoSpaceDE w:val="0"/>
        <w:autoSpaceDN w:val="0"/>
        <w:adjustRightInd w:val="0"/>
        <w:spacing w:before="120"/>
        <w:ind w:left="360"/>
        <w:jc w:val="center"/>
        <w:textAlignment w:val="baseline"/>
        <w:rPr>
          <w:b/>
          <w:bCs/>
          <w:spacing w:val="-4"/>
          <w:szCs w:val="22"/>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4"/>
        <w:gridCol w:w="3259"/>
        <w:gridCol w:w="2042"/>
        <w:gridCol w:w="1245"/>
        <w:gridCol w:w="1454"/>
        <w:gridCol w:w="1545"/>
      </w:tblGrid>
      <w:tr w:rsidR="00D32802" w:rsidRPr="00D32802" w:rsidTr="00D32802">
        <w:trPr>
          <w:trHeight w:val="278"/>
        </w:trPr>
        <w:tc>
          <w:tcPr>
            <w:tcW w:w="293" w:type="pct"/>
            <w:vMerge w:val="restart"/>
          </w:tcPr>
          <w:p w:rsidR="00D32802" w:rsidRPr="00D32802" w:rsidRDefault="00D32802" w:rsidP="00D32802">
            <w:pPr>
              <w:rPr>
                <w:b/>
                <w:bCs/>
              </w:rPr>
            </w:pPr>
            <w:r w:rsidRPr="00D32802">
              <w:rPr>
                <w:b/>
                <w:bCs/>
              </w:rPr>
              <w:t>№ п/п</w:t>
            </w:r>
          </w:p>
        </w:tc>
        <w:tc>
          <w:tcPr>
            <w:tcW w:w="1607" w:type="pct"/>
            <w:vMerge w:val="restart"/>
          </w:tcPr>
          <w:p w:rsidR="00D32802" w:rsidRPr="00D32802" w:rsidRDefault="00D32802" w:rsidP="00D32802">
            <w:pPr>
              <w:rPr>
                <w:b/>
                <w:bCs/>
              </w:rPr>
            </w:pPr>
            <w:r w:rsidRPr="00D32802">
              <w:rPr>
                <w:b/>
                <w:bCs/>
              </w:rPr>
              <w:t>Наименование этапов и их содержание</w:t>
            </w:r>
          </w:p>
        </w:tc>
        <w:tc>
          <w:tcPr>
            <w:tcW w:w="1007" w:type="pct"/>
            <w:vMerge w:val="restart"/>
          </w:tcPr>
          <w:p w:rsidR="00D32802" w:rsidRPr="00D32802" w:rsidRDefault="00D32802" w:rsidP="00D32802">
            <w:pPr>
              <w:rPr>
                <w:b/>
                <w:bCs/>
              </w:rPr>
            </w:pPr>
            <w:r w:rsidRPr="00D32802">
              <w:rPr>
                <w:b/>
                <w:bCs/>
              </w:rPr>
              <w:t>Отчетная документация</w:t>
            </w:r>
          </w:p>
        </w:tc>
        <w:tc>
          <w:tcPr>
            <w:tcW w:w="1331" w:type="pct"/>
            <w:gridSpan w:val="2"/>
          </w:tcPr>
          <w:p w:rsidR="00D32802" w:rsidRPr="00D32802" w:rsidRDefault="00D32802" w:rsidP="00D32802">
            <w:pPr>
              <w:jc w:val="center"/>
              <w:rPr>
                <w:b/>
                <w:bCs/>
              </w:rPr>
            </w:pPr>
            <w:r w:rsidRPr="00D32802">
              <w:rPr>
                <w:b/>
                <w:bCs/>
              </w:rPr>
              <w:t>Срок исполнения</w:t>
            </w:r>
          </w:p>
        </w:tc>
        <w:tc>
          <w:tcPr>
            <w:tcW w:w="763" w:type="pct"/>
            <w:vMerge w:val="restart"/>
          </w:tcPr>
          <w:p w:rsidR="00D32802" w:rsidRPr="00D32802" w:rsidRDefault="00D32802" w:rsidP="00D32802">
            <w:pPr>
              <w:rPr>
                <w:b/>
                <w:bCs/>
              </w:rPr>
            </w:pPr>
            <w:r w:rsidRPr="00D32802">
              <w:rPr>
                <w:b/>
                <w:bCs/>
              </w:rPr>
              <w:t>Стоимость, руб.</w:t>
            </w:r>
          </w:p>
        </w:tc>
      </w:tr>
      <w:tr w:rsidR="00D32802" w:rsidRPr="00D32802" w:rsidTr="00D32802">
        <w:trPr>
          <w:trHeight w:val="277"/>
        </w:trPr>
        <w:tc>
          <w:tcPr>
            <w:tcW w:w="293" w:type="pct"/>
            <w:vMerge/>
          </w:tcPr>
          <w:p w:rsidR="00D32802" w:rsidRPr="00D32802" w:rsidRDefault="00D32802" w:rsidP="00D32802">
            <w:pPr>
              <w:rPr>
                <w:b/>
                <w:bCs/>
              </w:rPr>
            </w:pPr>
          </w:p>
        </w:tc>
        <w:tc>
          <w:tcPr>
            <w:tcW w:w="1607" w:type="pct"/>
            <w:vMerge/>
          </w:tcPr>
          <w:p w:rsidR="00D32802" w:rsidRPr="00D32802" w:rsidRDefault="00D32802" w:rsidP="00D32802">
            <w:pPr>
              <w:rPr>
                <w:b/>
                <w:bCs/>
              </w:rPr>
            </w:pPr>
          </w:p>
        </w:tc>
        <w:tc>
          <w:tcPr>
            <w:tcW w:w="1007" w:type="pct"/>
            <w:vMerge/>
          </w:tcPr>
          <w:p w:rsidR="00D32802" w:rsidRPr="00D32802" w:rsidRDefault="00D32802" w:rsidP="00D32802">
            <w:pPr>
              <w:rPr>
                <w:b/>
                <w:bCs/>
              </w:rPr>
            </w:pPr>
          </w:p>
        </w:tc>
        <w:tc>
          <w:tcPr>
            <w:tcW w:w="614" w:type="pct"/>
          </w:tcPr>
          <w:p w:rsidR="00D32802" w:rsidRPr="00D32802" w:rsidRDefault="00D32802" w:rsidP="00D32802">
            <w:pPr>
              <w:rPr>
                <w:b/>
                <w:bCs/>
              </w:rPr>
            </w:pPr>
            <w:r w:rsidRPr="00D32802">
              <w:rPr>
                <w:b/>
                <w:bCs/>
              </w:rPr>
              <w:t>начало</w:t>
            </w:r>
          </w:p>
        </w:tc>
        <w:tc>
          <w:tcPr>
            <w:tcW w:w="716" w:type="pct"/>
          </w:tcPr>
          <w:p w:rsidR="00D32802" w:rsidRPr="00D32802" w:rsidRDefault="00D32802" w:rsidP="00D32802">
            <w:pPr>
              <w:rPr>
                <w:b/>
                <w:bCs/>
              </w:rPr>
            </w:pPr>
            <w:r w:rsidRPr="00D32802">
              <w:rPr>
                <w:b/>
                <w:bCs/>
              </w:rPr>
              <w:t>окончание</w:t>
            </w:r>
          </w:p>
        </w:tc>
        <w:tc>
          <w:tcPr>
            <w:tcW w:w="763" w:type="pct"/>
            <w:vMerge/>
          </w:tcPr>
          <w:p w:rsidR="00D32802" w:rsidRPr="00D32802" w:rsidRDefault="00D32802" w:rsidP="00D32802">
            <w:pPr>
              <w:rPr>
                <w:b/>
                <w:bCs/>
              </w:rPr>
            </w:pPr>
          </w:p>
        </w:tc>
      </w:tr>
      <w:tr w:rsidR="00D32802" w:rsidRPr="00D32802" w:rsidTr="00D32802">
        <w:tc>
          <w:tcPr>
            <w:tcW w:w="293" w:type="pct"/>
          </w:tcPr>
          <w:p w:rsidR="00D32802" w:rsidRPr="00D32802" w:rsidRDefault="00D32802" w:rsidP="00D32802">
            <w:r w:rsidRPr="00D32802">
              <w:t>1</w:t>
            </w:r>
          </w:p>
        </w:tc>
        <w:tc>
          <w:tcPr>
            <w:tcW w:w="1607" w:type="pct"/>
          </w:tcPr>
          <w:p w:rsidR="00D32802" w:rsidRPr="00D32802" w:rsidRDefault="00D32802" w:rsidP="00D32802">
            <w:pPr>
              <w:tabs>
                <w:tab w:val="left" w:pos="0"/>
              </w:tabs>
            </w:pPr>
            <w:r w:rsidRPr="00D32802">
              <w:rPr>
                <w:color w:val="000000"/>
                <w:sz w:val="22"/>
                <w:szCs w:val="22"/>
              </w:rPr>
              <w:t>Режимные наблюдения за радиационно-экологическими показателями состояния наземных и водных экосистем, и исследование физико-химических характеристик водных объектов района размещения</w:t>
            </w:r>
            <w:r w:rsidRPr="00D32802">
              <w:rPr>
                <w:bCs/>
                <w:color w:val="000000"/>
                <w:sz w:val="22"/>
                <w:szCs w:val="22"/>
              </w:rPr>
              <w:t xml:space="preserve"> Центральной АЭС</w:t>
            </w:r>
          </w:p>
        </w:tc>
        <w:tc>
          <w:tcPr>
            <w:tcW w:w="1007" w:type="pct"/>
          </w:tcPr>
          <w:p w:rsidR="00D32802" w:rsidRPr="00D32802" w:rsidRDefault="00D32802" w:rsidP="00D32802">
            <w:pPr>
              <w:jc w:val="center"/>
            </w:pPr>
            <w:r w:rsidRPr="00D32802">
              <w:t>отчет</w:t>
            </w:r>
          </w:p>
        </w:tc>
        <w:tc>
          <w:tcPr>
            <w:tcW w:w="614" w:type="pct"/>
          </w:tcPr>
          <w:p w:rsidR="00D32802" w:rsidRPr="00D32802" w:rsidRDefault="00D32802" w:rsidP="00D32802">
            <w:r w:rsidRPr="00D32802">
              <w:rPr>
                <w:lang w:val="en-US"/>
              </w:rPr>
              <w:t>08</w:t>
            </w:r>
            <w:r w:rsidRPr="00D32802">
              <w:t>.09.14*</w:t>
            </w:r>
          </w:p>
        </w:tc>
        <w:tc>
          <w:tcPr>
            <w:tcW w:w="716" w:type="pct"/>
          </w:tcPr>
          <w:p w:rsidR="00D32802" w:rsidRPr="00D32802" w:rsidRDefault="00D32802" w:rsidP="00D32802">
            <w:r w:rsidRPr="00D32802">
              <w:t>28.11.2014</w:t>
            </w:r>
          </w:p>
        </w:tc>
        <w:tc>
          <w:tcPr>
            <w:tcW w:w="763" w:type="pct"/>
          </w:tcPr>
          <w:p w:rsidR="00D32802" w:rsidRPr="00D32802" w:rsidRDefault="00D32802" w:rsidP="00D32802"/>
        </w:tc>
      </w:tr>
      <w:tr w:rsidR="00D32802" w:rsidRPr="00D32802" w:rsidTr="00D32802">
        <w:tc>
          <w:tcPr>
            <w:tcW w:w="293" w:type="pct"/>
          </w:tcPr>
          <w:p w:rsidR="00D32802" w:rsidRPr="00D32802" w:rsidRDefault="00D32802" w:rsidP="00D32802"/>
        </w:tc>
        <w:tc>
          <w:tcPr>
            <w:tcW w:w="3944" w:type="pct"/>
            <w:gridSpan w:val="4"/>
          </w:tcPr>
          <w:p w:rsidR="00D32802" w:rsidRPr="00D32802" w:rsidRDefault="00D32802" w:rsidP="00D32802">
            <w:r w:rsidRPr="00D32802">
              <w:t>Итого:</w:t>
            </w:r>
          </w:p>
        </w:tc>
        <w:tc>
          <w:tcPr>
            <w:tcW w:w="763" w:type="pct"/>
          </w:tcPr>
          <w:p w:rsidR="00D32802" w:rsidRPr="00D32802" w:rsidRDefault="00D32802" w:rsidP="00D32802"/>
        </w:tc>
      </w:tr>
      <w:tr w:rsidR="00D32802" w:rsidRPr="00D32802" w:rsidTr="00D32802">
        <w:tc>
          <w:tcPr>
            <w:tcW w:w="293" w:type="pct"/>
          </w:tcPr>
          <w:p w:rsidR="00D32802" w:rsidRPr="00D32802" w:rsidRDefault="00D32802" w:rsidP="00D32802"/>
        </w:tc>
        <w:tc>
          <w:tcPr>
            <w:tcW w:w="3944" w:type="pct"/>
            <w:gridSpan w:val="4"/>
          </w:tcPr>
          <w:p w:rsidR="00D32802" w:rsidRPr="00D32802" w:rsidRDefault="00D32802" w:rsidP="00D32802">
            <w:r w:rsidRPr="00D32802">
              <w:t>Кроме того НДС (18%)</w:t>
            </w:r>
          </w:p>
        </w:tc>
        <w:tc>
          <w:tcPr>
            <w:tcW w:w="763" w:type="pct"/>
          </w:tcPr>
          <w:p w:rsidR="00D32802" w:rsidRPr="00D32802" w:rsidRDefault="00D32802" w:rsidP="00D32802"/>
        </w:tc>
      </w:tr>
      <w:tr w:rsidR="00D32802" w:rsidRPr="00D32802" w:rsidTr="00D32802">
        <w:tc>
          <w:tcPr>
            <w:tcW w:w="293" w:type="pct"/>
          </w:tcPr>
          <w:p w:rsidR="00D32802" w:rsidRPr="00D32802" w:rsidRDefault="00D32802" w:rsidP="00D32802"/>
        </w:tc>
        <w:tc>
          <w:tcPr>
            <w:tcW w:w="3944" w:type="pct"/>
            <w:gridSpan w:val="4"/>
          </w:tcPr>
          <w:p w:rsidR="00D32802" w:rsidRPr="00D32802" w:rsidRDefault="00D32802" w:rsidP="00D32802">
            <w:r w:rsidRPr="00D32802">
              <w:t>Всего с НДС:</w:t>
            </w:r>
          </w:p>
        </w:tc>
        <w:tc>
          <w:tcPr>
            <w:tcW w:w="763" w:type="pct"/>
          </w:tcPr>
          <w:p w:rsidR="00D32802" w:rsidRPr="00D32802" w:rsidRDefault="00D32802" w:rsidP="00D32802"/>
        </w:tc>
      </w:tr>
    </w:tbl>
    <w:p w:rsidR="00D32802" w:rsidRPr="00D32802" w:rsidRDefault="00D32802" w:rsidP="00D32802">
      <w:pPr>
        <w:rPr>
          <w:snapToGrid w:val="0"/>
          <w:szCs w:val="20"/>
        </w:rPr>
      </w:pPr>
      <w:r w:rsidRPr="00D32802">
        <w:rPr>
          <w:sz w:val="20"/>
          <w:szCs w:val="20"/>
        </w:rPr>
        <w:t>*-срок начало выполнения работ может корректироваться в зависимости от результата процедуры закупки</w:t>
      </w:r>
    </w:p>
    <w:p w:rsidR="00D32802" w:rsidRPr="00D32802" w:rsidRDefault="00D32802" w:rsidP="00D32802">
      <w:pPr>
        <w:rPr>
          <w:snapToGrid w:val="0"/>
          <w:szCs w:val="20"/>
        </w:rPr>
      </w:pPr>
    </w:p>
    <w:p w:rsidR="00D32802" w:rsidRPr="00D32802" w:rsidRDefault="00D32802" w:rsidP="00D32802">
      <w:pPr>
        <w:rPr>
          <w:snapToGrid w:val="0"/>
          <w:szCs w:val="20"/>
        </w:rPr>
      </w:pPr>
    </w:p>
    <w:p w:rsidR="00D32802" w:rsidRPr="00D32802" w:rsidRDefault="00D32802" w:rsidP="00D32802">
      <w:pPr>
        <w:rPr>
          <w:snapToGrid w:val="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7"/>
        <w:gridCol w:w="4918"/>
      </w:tblGrid>
      <w:tr w:rsidR="00D32802" w:rsidRPr="00D32802" w:rsidTr="00D32802">
        <w:trPr>
          <w:trHeight w:val="208"/>
        </w:trPr>
        <w:tc>
          <w:tcPr>
            <w:tcW w:w="4917" w:type="dxa"/>
            <w:tcBorders>
              <w:top w:val="nil"/>
              <w:left w:val="nil"/>
              <w:bottom w:val="nil"/>
              <w:right w:val="nil"/>
            </w:tcBorders>
          </w:tcPr>
          <w:p w:rsidR="00D32802" w:rsidRPr="00D32802" w:rsidRDefault="00D32802" w:rsidP="00D32802">
            <w:pPr>
              <w:rPr>
                <w:b/>
                <w:snapToGrid w:val="0"/>
              </w:rPr>
            </w:pPr>
            <w:r w:rsidRPr="00D32802">
              <w:rPr>
                <w:b/>
                <w:bCs/>
                <w:snapToGrid w:val="0"/>
              </w:rPr>
              <w:t>Заказчик: ОАО «Атомэнергопроект»</w:t>
            </w:r>
          </w:p>
        </w:tc>
        <w:tc>
          <w:tcPr>
            <w:tcW w:w="4918" w:type="dxa"/>
            <w:tcBorders>
              <w:top w:val="nil"/>
              <w:left w:val="nil"/>
              <w:bottom w:val="nil"/>
              <w:right w:val="nil"/>
            </w:tcBorders>
          </w:tcPr>
          <w:p w:rsidR="00D32802" w:rsidRPr="00D32802" w:rsidRDefault="00D32802" w:rsidP="00D32802">
            <w:pPr>
              <w:rPr>
                <w:b/>
                <w:snapToGrid w:val="0"/>
              </w:rPr>
            </w:pPr>
            <w:r w:rsidRPr="00D32802">
              <w:rPr>
                <w:b/>
                <w:bCs/>
                <w:snapToGrid w:val="0"/>
              </w:rPr>
              <w:t>Исполнитель:</w:t>
            </w:r>
          </w:p>
        </w:tc>
      </w:tr>
      <w:tr w:rsidR="00D32802" w:rsidRPr="00D32802" w:rsidTr="00D32802">
        <w:trPr>
          <w:trHeight w:val="417"/>
        </w:trPr>
        <w:tc>
          <w:tcPr>
            <w:tcW w:w="4917" w:type="dxa"/>
            <w:tcBorders>
              <w:top w:val="nil"/>
              <w:left w:val="nil"/>
              <w:bottom w:val="nil"/>
              <w:right w:val="nil"/>
            </w:tcBorders>
          </w:tcPr>
          <w:p w:rsidR="00D32802" w:rsidRPr="00D32802" w:rsidRDefault="00D32802" w:rsidP="00D32802">
            <w:pPr>
              <w:rPr>
                <w:bCs/>
                <w:snapToGrid w:val="0"/>
                <w:sz w:val="20"/>
                <w:szCs w:val="20"/>
              </w:rPr>
            </w:pPr>
          </w:p>
          <w:p w:rsidR="00D32802" w:rsidRPr="00D32802" w:rsidRDefault="00D32802" w:rsidP="00D32802">
            <w:pPr>
              <w:rPr>
                <w:bCs/>
                <w:snapToGrid w:val="0"/>
                <w:sz w:val="20"/>
                <w:szCs w:val="20"/>
              </w:rPr>
            </w:pPr>
          </w:p>
        </w:tc>
        <w:tc>
          <w:tcPr>
            <w:tcW w:w="4918" w:type="dxa"/>
            <w:tcBorders>
              <w:top w:val="nil"/>
              <w:left w:val="nil"/>
              <w:bottom w:val="nil"/>
              <w:right w:val="nil"/>
            </w:tcBorders>
          </w:tcPr>
          <w:p w:rsidR="00D32802" w:rsidRPr="00D32802" w:rsidRDefault="00D32802" w:rsidP="00D32802">
            <w:pPr>
              <w:rPr>
                <w:bCs/>
                <w:snapToGrid w:val="0"/>
                <w:sz w:val="20"/>
                <w:szCs w:val="20"/>
              </w:rPr>
            </w:pPr>
          </w:p>
          <w:p w:rsidR="00D32802" w:rsidRPr="00D32802" w:rsidRDefault="00D32802" w:rsidP="00D32802">
            <w:pPr>
              <w:rPr>
                <w:snapToGrid w:val="0"/>
                <w:sz w:val="20"/>
                <w:szCs w:val="20"/>
              </w:rPr>
            </w:pPr>
          </w:p>
        </w:tc>
      </w:tr>
      <w:tr w:rsidR="00D32802" w:rsidRPr="00D32802" w:rsidTr="00D32802">
        <w:trPr>
          <w:trHeight w:val="1057"/>
        </w:trPr>
        <w:tc>
          <w:tcPr>
            <w:tcW w:w="4917" w:type="dxa"/>
            <w:tcBorders>
              <w:top w:val="nil"/>
              <w:left w:val="nil"/>
              <w:bottom w:val="nil"/>
              <w:right w:val="nil"/>
            </w:tcBorders>
          </w:tcPr>
          <w:p w:rsidR="00D32802" w:rsidRPr="00D32802" w:rsidRDefault="00D32802" w:rsidP="00D32802">
            <w:pPr>
              <w:rPr>
                <w:bCs/>
                <w:sz w:val="22"/>
                <w:szCs w:val="22"/>
              </w:rPr>
            </w:pPr>
            <w:r w:rsidRPr="00D32802">
              <w:rPr>
                <w:bCs/>
                <w:sz w:val="22"/>
                <w:szCs w:val="22"/>
              </w:rPr>
              <w:t xml:space="preserve">Первый заместитель генерального директора </w:t>
            </w:r>
          </w:p>
          <w:p w:rsidR="00D32802" w:rsidRPr="00D32802" w:rsidRDefault="00D32802" w:rsidP="00D32802">
            <w:pPr>
              <w:rPr>
                <w:bCs/>
                <w:sz w:val="22"/>
                <w:szCs w:val="22"/>
              </w:rPr>
            </w:pPr>
            <w:r w:rsidRPr="00D32802">
              <w:rPr>
                <w:bCs/>
                <w:sz w:val="22"/>
                <w:szCs w:val="22"/>
              </w:rPr>
              <w:t>ОАО «Атомэнергопроект»</w:t>
            </w:r>
          </w:p>
          <w:p w:rsidR="00D32802" w:rsidRPr="00D32802" w:rsidRDefault="00D32802" w:rsidP="00D32802">
            <w:pPr>
              <w:rPr>
                <w:sz w:val="22"/>
                <w:szCs w:val="22"/>
                <w:vertAlign w:val="superscript"/>
              </w:rPr>
            </w:pPr>
          </w:p>
          <w:p w:rsidR="00D32802" w:rsidRPr="00D32802" w:rsidRDefault="00D32802" w:rsidP="00D32802">
            <w:pPr>
              <w:rPr>
                <w:sz w:val="22"/>
                <w:szCs w:val="22"/>
              </w:rPr>
            </w:pPr>
            <w:r w:rsidRPr="00D32802">
              <w:rPr>
                <w:sz w:val="22"/>
                <w:szCs w:val="22"/>
              </w:rPr>
              <w:t>_____________________Л.В. Егоров</w:t>
            </w:r>
          </w:p>
          <w:p w:rsidR="00D32802" w:rsidRPr="00D32802" w:rsidRDefault="00D32802" w:rsidP="00D32802">
            <w:pPr>
              <w:rPr>
                <w:snapToGrid w:val="0"/>
                <w:sz w:val="20"/>
                <w:szCs w:val="20"/>
              </w:rPr>
            </w:pPr>
            <w:r w:rsidRPr="00D32802">
              <w:rPr>
                <w:snapToGrid w:val="0"/>
                <w:sz w:val="20"/>
                <w:szCs w:val="20"/>
              </w:rPr>
              <w:t xml:space="preserve">(подпись) </w:t>
            </w:r>
          </w:p>
          <w:p w:rsidR="00D32802" w:rsidRPr="00D32802" w:rsidRDefault="00D32802" w:rsidP="00D32802">
            <w:pPr>
              <w:rPr>
                <w:snapToGrid w:val="0"/>
              </w:rPr>
            </w:pPr>
            <w:r w:rsidRPr="00D32802">
              <w:rPr>
                <w:sz w:val="22"/>
                <w:szCs w:val="22"/>
              </w:rPr>
              <w:t>М.П.</w:t>
            </w:r>
          </w:p>
          <w:p w:rsidR="00D32802" w:rsidRPr="00D32802" w:rsidRDefault="00D32802" w:rsidP="00D32802">
            <w:pPr>
              <w:rPr>
                <w:b/>
                <w:snapToGrid w:val="0"/>
              </w:rPr>
            </w:pPr>
            <w:r w:rsidRPr="00D32802">
              <w:rPr>
                <w:snapToGrid w:val="0"/>
                <w:sz w:val="20"/>
                <w:szCs w:val="20"/>
              </w:rPr>
              <w:t>.</w:t>
            </w:r>
          </w:p>
        </w:tc>
        <w:tc>
          <w:tcPr>
            <w:tcW w:w="4918" w:type="dxa"/>
            <w:tcBorders>
              <w:top w:val="nil"/>
              <w:left w:val="nil"/>
              <w:bottom w:val="nil"/>
              <w:right w:val="nil"/>
            </w:tcBorders>
          </w:tcPr>
          <w:p w:rsidR="00D32802" w:rsidRPr="00D32802" w:rsidRDefault="00D32802" w:rsidP="00D32802">
            <w:pPr>
              <w:rPr>
                <w:snapToGrid w:val="0"/>
              </w:rPr>
            </w:pPr>
          </w:p>
          <w:p w:rsidR="00D32802" w:rsidRPr="00D32802" w:rsidRDefault="00D32802" w:rsidP="00D32802">
            <w:pPr>
              <w:rPr>
                <w:snapToGrid w:val="0"/>
              </w:rPr>
            </w:pPr>
          </w:p>
          <w:p w:rsidR="00D32802" w:rsidRPr="00D32802" w:rsidRDefault="00D32802" w:rsidP="00D32802">
            <w:pPr>
              <w:rPr>
                <w:snapToGrid w:val="0"/>
                <w:sz w:val="16"/>
                <w:szCs w:val="16"/>
              </w:rPr>
            </w:pPr>
          </w:p>
          <w:p w:rsidR="00D32802" w:rsidRPr="00D32802" w:rsidRDefault="00D32802" w:rsidP="00D32802">
            <w:pPr>
              <w:rPr>
                <w:snapToGrid w:val="0"/>
              </w:rPr>
            </w:pPr>
            <w:r w:rsidRPr="00D32802">
              <w:rPr>
                <w:snapToGrid w:val="0"/>
              </w:rPr>
              <w:t>_____________________</w:t>
            </w:r>
          </w:p>
          <w:p w:rsidR="00D32802" w:rsidRPr="00D32802" w:rsidRDefault="00D32802" w:rsidP="00D32802">
            <w:pPr>
              <w:rPr>
                <w:snapToGrid w:val="0"/>
                <w:sz w:val="20"/>
                <w:szCs w:val="20"/>
              </w:rPr>
            </w:pPr>
            <w:r w:rsidRPr="00D32802">
              <w:rPr>
                <w:snapToGrid w:val="0"/>
                <w:sz w:val="20"/>
                <w:szCs w:val="20"/>
              </w:rPr>
              <w:t>(подпись)</w:t>
            </w:r>
          </w:p>
          <w:p w:rsidR="00D32802" w:rsidRPr="00D32802" w:rsidRDefault="00D32802" w:rsidP="00D32802">
            <w:pPr>
              <w:rPr>
                <w:b/>
                <w:snapToGrid w:val="0"/>
              </w:rPr>
            </w:pPr>
            <w:r w:rsidRPr="00D32802">
              <w:rPr>
                <w:snapToGrid w:val="0"/>
              </w:rPr>
              <w:t>М.П.</w:t>
            </w:r>
          </w:p>
        </w:tc>
      </w:tr>
      <w:tr w:rsidR="00D32802" w:rsidRPr="00D32802" w:rsidTr="00D32802">
        <w:trPr>
          <w:trHeight w:val="833"/>
        </w:trPr>
        <w:tc>
          <w:tcPr>
            <w:tcW w:w="4917" w:type="dxa"/>
            <w:tcBorders>
              <w:top w:val="nil"/>
              <w:left w:val="nil"/>
              <w:bottom w:val="nil"/>
              <w:right w:val="nil"/>
            </w:tcBorders>
          </w:tcPr>
          <w:p w:rsidR="00D32802" w:rsidRPr="00D32802" w:rsidRDefault="00D32802" w:rsidP="00D32802">
            <w:pPr>
              <w:rPr>
                <w:snapToGrid w:val="0"/>
                <w:sz w:val="20"/>
                <w:szCs w:val="20"/>
              </w:rPr>
            </w:pPr>
          </w:p>
        </w:tc>
        <w:tc>
          <w:tcPr>
            <w:tcW w:w="4918" w:type="dxa"/>
            <w:tcBorders>
              <w:top w:val="nil"/>
              <w:left w:val="nil"/>
              <w:bottom w:val="nil"/>
              <w:right w:val="nil"/>
            </w:tcBorders>
          </w:tcPr>
          <w:p w:rsidR="00D32802" w:rsidRPr="00D32802" w:rsidRDefault="00D32802" w:rsidP="00D32802">
            <w:pPr>
              <w:rPr>
                <w:snapToGrid w:val="0"/>
                <w:sz w:val="20"/>
                <w:szCs w:val="20"/>
              </w:rPr>
            </w:pPr>
          </w:p>
        </w:tc>
      </w:tr>
    </w:tbl>
    <w:p w:rsidR="00D32802" w:rsidRPr="00D32802" w:rsidRDefault="00D32802" w:rsidP="00D32802">
      <w:pPr>
        <w:widowControl w:val="0"/>
        <w:jc w:val="right"/>
        <w:rPr>
          <w:sz w:val="16"/>
          <w:szCs w:val="16"/>
        </w:rPr>
      </w:pPr>
      <w:r w:rsidRPr="00D32802">
        <w:br w:type="page"/>
      </w:r>
    </w:p>
    <w:tbl>
      <w:tblPr>
        <w:tblW w:w="0" w:type="auto"/>
        <w:tblLook w:val="0000" w:firstRow="0" w:lastRow="0" w:firstColumn="0" w:lastColumn="0" w:noHBand="0" w:noVBand="0"/>
      </w:tblPr>
      <w:tblGrid>
        <w:gridCol w:w="3348"/>
        <w:gridCol w:w="5939"/>
      </w:tblGrid>
      <w:tr w:rsidR="00D32802" w:rsidRPr="00D32802" w:rsidTr="00D32802">
        <w:tc>
          <w:tcPr>
            <w:tcW w:w="3348" w:type="dxa"/>
          </w:tcPr>
          <w:p w:rsidR="00D32802" w:rsidRPr="00D32802" w:rsidRDefault="00D32802" w:rsidP="00D32802">
            <w:pPr>
              <w:jc w:val="center"/>
            </w:pPr>
            <w:r w:rsidRPr="00D32802">
              <w:lastRenderedPageBreak/>
              <w:br w:type="page"/>
            </w:r>
            <w:r w:rsidRPr="00D32802">
              <w:rPr>
                <w:i/>
              </w:rPr>
              <w:br w:type="page"/>
            </w:r>
          </w:p>
        </w:tc>
        <w:tc>
          <w:tcPr>
            <w:tcW w:w="5939" w:type="dxa"/>
          </w:tcPr>
          <w:p w:rsidR="00D32802" w:rsidRPr="00D32802" w:rsidRDefault="00D32802" w:rsidP="00D32802">
            <w:pPr>
              <w:keepNext/>
              <w:overflowPunct w:val="0"/>
              <w:autoSpaceDE w:val="0"/>
              <w:autoSpaceDN w:val="0"/>
              <w:adjustRightInd w:val="0"/>
              <w:jc w:val="right"/>
              <w:textAlignment w:val="baseline"/>
              <w:outlineLvl w:val="0"/>
              <w:rPr>
                <w:szCs w:val="20"/>
              </w:rPr>
            </w:pPr>
            <w:bookmarkStart w:id="450" w:name="_Toc349032620"/>
            <w:r w:rsidRPr="00D32802">
              <w:rPr>
                <w:szCs w:val="20"/>
              </w:rPr>
              <w:t>Приложение № 4</w:t>
            </w:r>
            <w:bookmarkEnd w:id="450"/>
          </w:p>
          <w:p w:rsidR="00D32802" w:rsidRPr="00D32802" w:rsidRDefault="00D32802" w:rsidP="00D32802">
            <w:pPr>
              <w:jc w:val="right"/>
            </w:pPr>
            <w:r w:rsidRPr="00D32802">
              <w:t xml:space="preserve">к договору </w:t>
            </w:r>
          </w:p>
          <w:p w:rsidR="00D32802" w:rsidRPr="00D32802" w:rsidRDefault="00D32802" w:rsidP="00D32802">
            <w:pPr>
              <w:jc w:val="right"/>
            </w:pPr>
            <w:r w:rsidRPr="00D32802">
              <w:t>№____________//</w:t>
            </w:r>
            <w:r w:rsidRPr="00D32802">
              <w:rPr>
                <w:snapToGrid w:val="0"/>
              </w:rPr>
              <w:t>08108/294</w:t>
            </w:r>
          </w:p>
          <w:p w:rsidR="00D32802" w:rsidRPr="00D32802" w:rsidRDefault="00D32802" w:rsidP="00D32802">
            <w:pPr>
              <w:jc w:val="right"/>
            </w:pPr>
            <w:r w:rsidRPr="00D32802">
              <w:t xml:space="preserve"> от «___» _______________ г.</w:t>
            </w:r>
          </w:p>
        </w:tc>
      </w:tr>
    </w:tbl>
    <w:p w:rsidR="00D32802" w:rsidRPr="00D32802" w:rsidRDefault="00D32802" w:rsidP="00D32802">
      <w:pPr>
        <w:keepNext/>
        <w:overflowPunct w:val="0"/>
        <w:autoSpaceDE w:val="0"/>
        <w:autoSpaceDN w:val="0"/>
        <w:adjustRightInd w:val="0"/>
        <w:jc w:val="center"/>
        <w:textAlignment w:val="baseline"/>
        <w:outlineLvl w:val="0"/>
        <w:rPr>
          <w:b/>
          <w:i/>
          <w:szCs w:val="20"/>
        </w:rPr>
      </w:pPr>
    </w:p>
    <w:p w:rsidR="00D32802" w:rsidRPr="00D32802" w:rsidRDefault="00D32802" w:rsidP="00D32802">
      <w:pPr>
        <w:keepNext/>
        <w:overflowPunct w:val="0"/>
        <w:autoSpaceDE w:val="0"/>
        <w:autoSpaceDN w:val="0"/>
        <w:adjustRightInd w:val="0"/>
        <w:jc w:val="center"/>
        <w:textAlignment w:val="baseline"/>
        <w:outlineLvl w:val="0"/>
        <w:rPr>
          <w:b/>
          <w:i/>
          <w:szCs w:val="20"/>
        </w:rPr>
      </w:pPr>
      <w:bookmarkStart w:id="451" w:name="_Toc349032621"/>
      <w:r w:rsidRPr="00D32802">
        <w:rPr>
          <w:b/>
          <w:i/>
          <w:szCs w:val="20"/>
        </w:rPr>
        <w:t>Расчет цены</w:t>
      </w:r>
      <w:bookmarkEnd w:id="451"/>
    </w:p>
    <w:p w:rsidR="00D32802" w:rsidRPr="00D32802" w:rsidRDefault="00D32802" w:rsidP="00D32802">
      <w:pPr>
        <w:ind w:firstLine="340"/>
        <w:jc w:val="center"/>
        <w:rPr>
          <w:b/>
          <w:snapToGrid w:val="0"/>
        </w:rPr>
      </w:pPr>
      <w:r w:rsidRPr="00D32802">
        <w:rPr>
          <w:b/>
          <w:snapToGrid w:val="0"/>
        </w:rPr>
        <w:t>«</w:t>
      </w:r>
      <w:r w:rsidRPr="00D32802">
        <w:rPr>
          <w:snapToGrid w:val="0"/>
        </w:rPr>
        <w:t>_____________________________________</w:t>
      </w:r>
      <w:r w:rsidRPr="00D32802">
        <w:rPr>
          <w:b/>
          <w:snapToGrid w:val="0"/>
        </w:rPr>
        <w:t>»</w:t>
      </w:r>
    </w:p>
    <w:p w:rsidR="00D32802" w:rsidRPr="00D32802" w:rsidRDefault="00D32802" w:rsidP="00D32802"/>
    <w:p w:rsidR="00D32802" w:rsidRPr="00D32802" w:rsidRDefault="00D32802" w:rsidP="00D3280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D32802" w:rsidRPr="00D32802" w:rsidTr="00D32802">
        <w:tc>
          <w:tcPr>
            <w:tcW w:w="648" w:type="dxa"/>
            <w:vAlign w:val="center"/>
          </w:tcPr>
          <w:p w:rsidR="00D32802" w:rsidRPr="00D32802" w:rsidRDefault="00D32802" w:rsidP="00D32802">
            <w:pPr>
              <w:jc w:val="center"/>
              <w:rPr>
                <w:sz w:val="22"/>
              </w:rPr>
            </w:pPr>
            <w:r w:rsidRPr="00D32802">
              <w:rPr>
                <w:sz w:val="22"/>
              </w:rPr>
              <w:t>№</w:t>
            </w:r>
          </w:p>
          <w:p w:rsidR="00D32802" w:rsidRPr="00D32802" w:rsidRDefault="00D32802" w:rsidP="00D32802">
            <w:pPr>
              <w:jc w:val="center"/>
              <w:rPr>
                <w:sz w:val="22"/>
              </w:rPr>
            </w:pPr>
            <w:r w:rsidRPr="00D32802">
              <w:rPr>
                <w:sz w:val="22"/>
              </w:rPr>
              <w:t>п/п</w:t>
            </w: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r w:rsidRPr="00D32802">
              <w:rPr>
                <w:sz w:val="22"/>
              </w:rPr>
              <w:t>1</w:t>
            </w:r>
          </w:p>
        </w:tc>
        <w:tc>
          <w:tcPr>
            <w:tcW w:w="7019" w:type="dxa"/>
            <w:vAlign w:val="center"/>
          </w:tcPr>
          <w:p w:rsidR="00D32802" w:rsidRPr="00D32802" w:rsidRDefault="00D32802" w:rsidP="00D32802">
            <w:pPr>
              <w:jc w:val="center"/>
              <w:rPr>
                <w:sz w:val="22"/>
              </w:rPr>
            </w:pPr>
            <w:r w:rsidRPr="00D32802">
              <w:rPr>
                <w:sz w:val="22"/>
              </w:rPr>
              <w:t>2</w:t>
            </w:r>
          </w:p>
        </w:tc>
        <w:tc>
          <w:tcPr>
            <w:tcW w:w="1620" w:type="dxa"/>
            <w:vAlign w:val="center"/>
          </w:tcPr>
          <w:p w:rsidR="00D32802" w:rsidRPr="00D32802" w:rsidRDefault="00D32802" w:rsidP="00D32802">
            <w:pPr>
              <w:jc w:val="center"/>
              <w:rPr>
                <w:sz w:val="22"/>
              </w:rPr>
            </w:pPr>
            <w:r w:rsidRPr="00D32802">
              <w:rPr>
                <w:sz w:val="22"/>
              </w:rPr>
              <w:t>3</w:t>
            </w: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r w:rsidR="00D32802" w:rsidRPr="00D32802" w:rsidTr="00D32802">
        <w:trPr>
          <w:trHeight w:val="20"/>
        </w:trPr>
        <w:tc>
          <w:tcPr>
            <w:tcW w:w="648" w:type="dxa"/>
            <w:vAlign w:val="center"/>
          </w:tcPr>
          <w:p w:rsidR="00D32802" w:rsidRPr="00D32802" w:rsidRDefault="00D32802" w:rsidP="00D32802">
            <w:pPr>
              <w:jc w:val="center"/>
              <w:rPr>
                <w:sz w:val="22"/>
              </w:rPr>
            </w:pPr>
          </w:p>
        </w:tc>
        <w:tc>
          <w:tcPr>
            <w:tcW w:w="7019" w:type="dxa"/>
            <w:vAlign w:val="center"/>
          </w:tcPr>
          <w:p w:rsidR="00D32802" w:rsidRPr="00D32802" w:rsidRDefault="00D32802" w:rsidP="00D32802">
            <w:pPr>
              <w:jc w:val="center"/>
              <w:rPr>
                <w:sz w:val="22"/>
              </w:rPr>
            </w:pPr>
          </w:p>
        </w:tc>
        <w:tc>
          <w:tcPr>
            <w:tcW w:w="1620" w:type="dxa"/>
            <w:vAlign w:val="center"/>
          </w:tcPr>
          <w:p w:rsidR="00D32802" w:rsidRPr="00D32802" w:rsidRDefault="00D32802" w:rsidP="00D32802">
            <w:pPr>
              <w:jc w:val="center"/>
              <w:rPr>
                <w:sz w:val="22"/>
              </w:rPr>
            </w:pPr>
          </w:p>
        </w:tc>
      </w:tr>
    </w:tbl>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rPr>
          <w:sz w:val="20"/>
          <w:szCs w:val="20"/>
        </w:rPr>
      </w:pPr>
      <w:r w:rsidRPr="00D32802">
        <w:rPr>
          <w:sz w:val="20"/>
          <w:szCs w:val="20"/>
        </w:rPr>
        <w:t>Должность ответственного лица</w:t>
      </w:r>
      <w:r w:rsidRPr="00D32802">
        <w:rPr>
          <w:sz w:val="20"/>
          <w:szCs w:val="20"/>
        </w:rPr>
        <w:tab/>
      </w:r>
      <w:r w:rsidRPr="00D32802">
        <w:rPr>
          <w:sz w:val="20"/>
          <w:szCs w:val="20"/>
        </w:rPr>
        <w:tab/>
        <w:t xml:space="preserve">  </w:t>
      </w:r>
      <w:r w:rsidRPr="00D32802">
        <w:rPr>
          <w:sz w:val="20"/>
          <w:szCs w:val="20"/>
        </w:rPr>
        <w:tab/>
      </w:r>
      <w:r w:rsidRPr="00D32802">
        <w:rPr>
          <w:sz w:val="20"/>
          <w:szCs w:val="20"/>
        </w:rPr>
        <w:tab/>
        <w:t>подпись</w:t>
      </w:r>
      <w:r w:rsidRPr="00D32802">
        <w:rPr>
          <w:sz w:val="20"/>
          <w:szCs w:val="20"/>
        </w:rPr>
        <w:tab/>
      </w:r>
      <w:r w:rsidRPr="00D32802">
        <w:rPr>
          <w:sz w:val="20"/>
          <w:szCs w:val="20"/>
        </w:rPr>
        <w:tab/>
        <w:t xml:space="preserve">                                   расшифровка</w:t>
      </w: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tbl>
      <w:tblPr>
        <w:tblpPr w:leftFromText="180" w:rightFromText="180" w:vertAnchor="text" w:horzAnchor="margin" w:tblpY="314"/>
        <w:tblW w:w="10177" w:type="dxa"/>
        <w:tblLook w:val="01E0" w:firstRow="1" w:lastRow="1" w:firstColumn="1" w:lastColumn="1" w:noHBand="0" w:noVBand="0"/>
      </w:tblPr>
      <w:tblGrid>
        <w:gridCol w:w="5070"/>
        <w:gridCol w:w="660"/>
        <w:gridCol w:w="4447"/>
      </w:tblGrid>
      <w:tr w:rsidR="00D32802" w:rsidRPr="00D32802" w:rsidTr="00D32802">
        <w:trPr>
          <w:cantSplit/>
          <w:trHeight w:val="562"/>
        </w:trPr>
        <w:tc>
          <w:tcPr>
            <w:tcW w:w="5070" w:type="dxa"/>
          </w:tcPr>
          <w:p w:rsidR="00D32802" w:rsidRPr="00D32802" w:rsidRDefault="00D32802" w:rsidP="00D32802">
            <w:pPr>
              <w:rPr>
                <w:b/>
                <w:snapToGrid w:val="0"/>
              </w:rPr>
            </w:pPr>
            <w:r w:rsidRPr="00D32802">
              <w:rPr>
                <w:b/>
                <w:snapToGrid w:val="0"/>
              </w:rPr>
              <w:t xml:space="preserve">От Заказчика                                                                      </w:t>
            </w:r>
          </w:p>
          <w:p w:rsidR="00D32802" w:rsidRPr="00D32802" w:rsidRDefault="00D32802" w:rsidP="00D32802">
            <w:pPr>
              <w:rPr>
                <w:snapToGrid w:val="0"/>
              </w:rPr>
            </w:pPr>
            <w:r w:rsidRPr="00D32802">
              <w:rPr>
                <w:snapToGrid w:val="0"/>
              </w:rPr>
              <w:t>ОАО «Атомэнергопроект»</w:t>
            </w:r>
          </w:p>
        </w:tc>
        <w:tc>
          <w:tcPr>
            <w:tcW w:w="660" w:type="dxa"/>
          </w:tcPr>
          <w:p w:rsidR="00D32802" w:rsidRPr="00D32802" w:rsidRDefault="00D32802" w:rsidP="00D32802">
            <w:pPr>
              <w:rPr>
                <w:b/>
                <w:snapToGrid w:val="0"/>
              </w:rPr>
            </w:pPr>
          </w:p>
        </w:tc>
        <w:tc>
          <w:tcPr>
            <w:tcW w:w="4447" w:type="dxa"/>
          </w:tcPr>
          <w:p w:rsidR="00D32802" w:rsidRPr="00D32802" w:rsidRDefault="00D32802" w:rsidP="00D32802">
            <w:pPr>
              <w:rPr>
                <w:b/>
                <w:snapToGrid w:val="0"/>
              </w:rPr>
            </w:pPr>
            <w:r w:rsidRPr="00D32802">
              <w:rPr>
                <w:b/>
                <w:snapToGrid w:val="0"/>
              </w:rPr>
              <w:t xml:space="preserve">От Исполнителя                                                                      </w:t>
            </w:r>
          </w:p>
          <w:p w:rsidR="00D32802" w:rsidRPr="00D32802" w:rsidRDefault="00D32802" w:rsidP="00D32802">
            <w:pPr>
              <w:rPr>
                <w:snapToGrid w:val="0"/>
              </w:rPr>
            </w:pPr>
          </w:p>
        </w:tc>
      </w:tr>
      <w:tr w:rsidR="00D32802" w:rsidRPr="00D32802" w:rsidTr="00D32802">
        <w:trPr>
          <w:gridAfter w:val="2"/>
          <w:wAfter w:w="5107" w:type="dxa"/>
        </w:trPr>
        <w:tc>
          <w:tcPr>
            <w:tcW w:w="5070" w:type="dxa"/>
          </w:tcPr>
          <w:p w:rsidR="00D32802" w:rsidRPr="00D32802" w:rsidRDefault="00D32802" w:rsidP="00D32802">
            <w:pPr>
              <w:rPr>
                <w:snapToGrid w:val="0"/>
              </w:rPr>
            </w:pPr>
          </w:p>
        </w:tc>
      </w:tr>
      <w:tr w:rsidR="00D32802" w:rsidRPr="00D32802" w:rsidTr="00D32802">
        <w:tc>
          <w:tcPr>
            <w:tcW w:w="5070" w:type="dxa"/>
          </w:tcPr>
          <w:p w:rsidR="00D32802" w:rsidRPr="00D32802" w:rsidRDefault="00D32802" w:rsidP="00D32802">
            <w:pPr>
              <w:rPr>
                <w:snapToGrid w:val="0"/>
              </w:rPr>
            </w:pPr>
            <w:r w:rsidRPr="00D32802">
              <w:rPr>
                <w:snapToGrid w:val="0"/>
              </w:rPr>
              <w:t xml:space="preserve">Первый заместитель генерального директора </w:t>
            </w:r>
          </w:p>
          <w:p w:rsidR="00D32802" w:rsidRPr="00D32802" w:rsidRDefault="00D32802" w:rsidP="00D32802">
            <w:pPr>
              <w:rPr>
                <w:snapToGrid w:val="0"/>
              </w:rPr>
            </w:pPr>
            <w:r w:rsidRPr="00D32802">
              <w:rPr>
                <w:snapToGrid w:val="0"/>
              </w:rPr>
              <w:t>ОАО «Атомэнергопроект»</w:t>
            </w:r>
          </w:p>
          <w:p w:rsidR="00D32802" w:rsidRPr="00D32802" w:rsidRDefault="00D32802" w:rsidP="00D32802">
            <w:pPr>
              <w:rPr>
                <w:snapToGrid w:val="0"/>
              </w:rPr>
            </w:pPr>
          </w:p>
          <w:p w:rsidR="00D32802" w:rsidRPr="00D32802" w:rsidRDefault="00D32802" w:rsidP="00D32802">
            <w:pPr>
              <w:rPr>
                <w:snapToGrid w:val="0"/>
              </w:rPr>
            </w:pPr>
          </w:p>
          <w:p w:rsidR="00D32802" w:rsidRPr="00D32802" w:rsidRDefault="00D32802" w:rsidP="00D32802">
            <w:pPr>
              <w:rPr>
                <w:snapToGrid w:val="0"/>
              </w:rPr>
            </w:pPr>
            <w:r w:rsidRPr="00D32802">
              <w:rPr>
                <w:snapToGrid w:val="0"/>
              </w:rPr>
              <w:t>_____________________Л.В. Егоров</w:t>
            </w:r>
          </w:p>
          <w:p w:rsidR="00D32802" w:rsidRPr="00D32802" w:rsidRDefault="00D32802" w:rsidP="00D32802">
            <w:pPr>
              <w:rPr>
                <w:snapToGrid w:val="0"/>
              </w:rPr>
            </w:pPr>
            <w:r w:rsidRPr="00D32802">
              <w:rPr>
                <w:snapToGrid w:val="0"/>
              </w:rPr>
              <w:t xml:space="preserve">(подпись) </w:t>
            </w:r>
          </w:p>
          <w:p w:rsidR="00D32802" w:rsidRPr="00D32802" w:rsidRDefault="00D32802" w:rsidP="00D32802">
            <w:pPr>
              <w:rPr>
                <w:snapToGrid w:val="0"/>
              </w:rPr>
            </w:pPr>
            <w:r w:rsidRPr="00D32802">
              <w:rPr>
                <w:snapToGrid w:val="0"/>
              </w:rPr>
              <w:t>М.П.</w:t>
            </w:r>
          </w:p>
          <w:p w:rsidR="00D32802" w:rsidRPr="00D32802" w:rsidRDefault="00D32802" w:rsidP="00D32802">
            <w:pPr>
              <w:rPr>
                <w:b/>
                <w:snapToGrid w:val="0"/>
              </w:rPr>
            </w:pPr>
            <w:r w:rsidRPr="00D32802">
              <w:rPr>
                <w:snapToGrid w:val="0"/>
              </w:rPr>
              <w:t>.</w:t>
            </w:r>
          </w:p>
        </w:tc>
        <w:tc>
          <w:tcPr>
            <w:tcW w:w="660" w:type="dxa"/>
          </w:tcPr>
          <w:p w:rsidR="00D32802" w:rsidRPr="00D32802" w:rsidRDefault="00D32802" w:rsidP="00D32802">
            <w:pPr>
              <w:rPr>
                <w:snapToGrid w:val="0"/>
              </w:rPr>
            </w:pPr>
          </w:p>
        </w:tc>
        <w:tc>
          <w:tcPr>
            <w:tcW w:w="4447" w:type="dxa"/>
          </w:tcPr>
          <w:p w:rsidR="00D32802" w:rsidRPr="00D32802" w:rsidRDefault="00D32802" w:rsidP="00D32802">
            <w:pPr>
              <w:rPr>
                <w:snapToGrid w:val="0"/>
              </w:rPr>
            </w:pPr>
          </w:p>
        </w:tc>
      </w:tr>
    </w:tbl>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p w:rsidR="00D32802" w:rsidRPr="00D32802" w:rsidRDefault="00D32802" w:rsidP="00D32802">
      <w:pPr>
        <w:jc w:val="center"/>
        <w:rPr>
          <w:b/>
          <w:sz w:val="28"/>
          <w:szCs w:val="28"/>
        </w:rPr>
      </w:pPr>
    </w:p>
    <w:tbl>
      <w:tblPr>
        <w:tblW w:w="0" w:type="auto"/>
        <w:jc w:val="right"/>
        <w:tblLayout w:type="fixed"/>
        <w:tblLook w:val="0000" w:firstRow="0" w:lastRow="0" w:firstColumn="0" w:lastColumn="0" w:noHBand="0" w:noVBand="0"/>
      </w:tblPr>
      <w:tblGrid>
        <w:gridCol w:w="5939"/>
      </w:tblGrid>
      <w:tr w:rsidR="00D32802" w:rsidRPr="00D32802" w:rsidTr="00D32802">
        <w:trPr>
          <w:jc w:val="right"/>
        </w:trPr>
        <w:tc>
          <w:tcPr>
            <w:tcW w:w="5939" w:type="dxa"/>
          </w:tcPr>
          <w:p w:rsidR="00D32802" w:rsidRPr="00D32802" w:rsidRDefault="00D32802" w:rsidP="00D32802">
            <w:pPr>
              <w:keepNext/>
              <w:overflowPunct w:val="0"/>
              <w:autoSpaceDE w:val="0"/>
              <w:autoSpaceDN w:val="0"/>
              <w:adjustRightInd w:val="0"/>
              <w:jc w:val="right"/>
              <w:textAlignment w:val="baseline"/>
              <w:outlineLvl w:val="0"/>
            </w:pPr>
            <w:r w:rsidRPr="00D32802">
              <w:rPr>
                <w:b/>
              </w:rPr>
              <w:lastRenderedPageBreak/>
              <w:br w:type="page"/>
            </w:r>
            <w:bookmarkStart w:id="452" w:name="_Toc349032622"/>
            <w:r w:rsidRPr="00D32802">
              <w:t xml:space="preserve">Приложение № </w:t>
            </w:r>
            <w:bookmarkEnd w:id="452"/>
            <w:r w:rsidRPr="00D32802">
              <w:t>5</w:t>
            </w:r>
          </w:p>
          <w:p w:rsidR="00D32802" w:rsidRPr="00D32802" w:rsidRDefault="00D32802" w:rsidP="00D32802">
            <w:pPr>
              <w:jc w:val="right"/>
            </w:pPr>
            <w:r w:rsidRPr="00D32802">
              <w:t xml:space="preserve">к договору </w:t>
            </w:r>
          </w:p>
          <w:p w:rsidR="00D32802" w:rsidRPr="00D32802" w:rsidRDefault="00D32802" w:rsidP="00D32802">
            <w:pPr>
              <w:jc w:val="right"/>
            </w:pPr>
            <w:r w:rsidRPr="00D32802">
              <w:t>№____________//</w:t>
            </w:r>
            <w:r w:rsidRPr="00D32802">
              <w:rPr>
                <w:snapToGrid w:val="0"/>
              </w:rPr>
              <w:t>08108/294</w:t>
            </w:r>
          </w:p>
          <w:p w:rsidR="00D32802" w:rsidRPr="00D32802" w:rsidRDefault="00D32802" w:rsidP="00D32802">
            <w:pPr>
              <w:jc w:val="right"/>
            </w:pPr>
            <w:r w:rsidRPr="00D32802">
              <w:t xml:space="preserve"> от «___» _______________ г.</w:t>
            </w:r>
          </w:p>
        </w:tc>
      </w:tr>
    </w:tbl>
    <w:p w:rsidR="00D32802" w:rsidRPr="00D32802" w:rsidRDefault="00D32802" w:rsidP="00D32802">
      <w:pPr>
        <w:keepNext/>
        <w:spacing w:before="120" w:after="60"/>
        <w:jc w:val="right"/>
        <w:outlineLvl w:val="1"/>
        <w:rPr>
          <w:rFonts w:ascii="Arial" w:hAnsi="Arial" w:cs="Arial"/>
          <w:b/>
          <w:bCs/>
          <w:i/>
          <w:iCs/>
          <w:szCs w:val="28"/>
        </w:rPr>
      </w:pPr>
    </w:p>
    <w:p w:rsidR="00D32802" w:rsidRPr="00D32802" w:rsidRDefault="00D32802" w:rsidP="00D32802">
      <w:pPr>
        <w:jc w:val="center"/>
        <w:rPr>
          <w:b/>
          <w:i/>
          <w:szCs w:val="28"/>
        </w:rPr>
      </w:pPr>
      <w:r w:rsidRPr="00D32802">
        <w:rPr>
          <w:b/>
          <w:i/>
          <w:szCs w:val="28"/>
        </w:rPr>
        <w:t>УПРАВЛЕНИЕ КАЧЕСТВОМ</w:t>
      </w:r>
    </w:p>
    <w:p w:rsidR="00D32802" w:rsidRPr="00D32802" w:rsidRDefault="00D32802" w:rsidP="00D32802">
      <w:pPr>
        <w:rPr>
          <w:bCs/>
          <w:i/>
        </w:rPr>
      </w:pPr>
    </w:p>
    <w:p w:rsidR="00D32802" w:rsidRPr="00D32802" w:rsidRDefault="00D32802" w:rsidP="00D32802">
      <w:pPr>
        <w:spacing w:after="120"/>
        <w:ind w:firstLine="900"/>
        <w:jc w:val="both"/>
        <w:rPr>
          <w:bCs/>
        </w:rPr>
      </w:pPr>
      <w:r w:rsidRPr="00D32802">
        <w:t xml:space="preserve">Деятельность Заказчика и Исполнителя в области качества </w:t>
      </w:r>
      <w:r w:rsidRPr="00D32802">
        <w:rPr>
          <w:color w:val="000000"/>
          <w:spacing w:val="2"/>
        </w:rPr>
        <w:t xml:space="preserve">должна </w:t>
      </w:r>
      <w:r w:rsidRPr="00D32802">
        <w:rPr>
          <w:color w:val="000000"/>
          <w:spacing w:val="1"/>
        </w:rPr>
        <w:t xml:space="preserve">соответствовать требованиям НП-001-97 «Общие положения обеспечения безопасности атомных станций (ОПБ-88/97)» </w:t>
      </w:r>
      <w:r w:rsidRPr="00D32802">
        <w:rPr>
          <w:color w:val="000000"/>
        </w:rPr>
        <w:t xml:space="preserve"> </w:t>
      </w:r>
      <w:r w:rsidRPr="00D32802">
        <w:t>и</w:t>
      </w:r>
      <w:r w:rsidRPr="00D32802">
        <w:rPr>
          <w:color w:val="000000"/>
          <w:spacing w:val="7"/>
        </w:rPr>
        <w:t xml:space="preserve"> </w:t>
      </w:r>
      <w:r w:rsidRPr="00D32802">
        <w:rPr>
          <w:color w:val="000000"/>
          <w:spacing w:val="2"/>
        </w:rPr>
        <w:t xml:space="preserve">стандартов </w:t>
      </w:r>
      <w:r w:rsidRPr="00D32802">
        <w:t>ИСО серии 9000.</w:t>
      </w:r>
    </w:p>
    <w:p w:rsidR="00D32802" w:rsidRPr="00D32802" w:rsidRDefault="00D32802" w:rsidP="00D32802">
      <w:pPr>
        <w:spacing w:after="120"/>
        <w:ind w:firstLine="851"/>
        <w:jc w:val="both"/>
        <w:rPr>
          <w:b/>
          <w:bCs/>
          <w:i/>
          <w:sz w:val="28"/>
          <w:szCs w:val="28"/>
        </w:rPr>
      </w:pPr>
      <w:r w:rsidRPr="00D32802">
        <w:rPr>
          <w:b/>
          <w:bCs/>
          <w:i/>
          <w:sz w:val="28"/>
          <w:szCs w:val="28"/>
        </w:rPr>
        <w:t>1</w:t>
      </w:r>
      <w:r w:rsidRPr="00D32802">
        <w:rPr>
          <w:b/>
          <w:bCs/>
          <w:i/>
          <w:sz w:val="28"/>
          <w:szCs w:val="28"/>
        </w:rPr>
        <w:tab/>
        <w:t>Ответственность Заказчика</w:t>
      </w:r>
    </w:p>
    <w:p w:rsidR="00D32802" w:rsidRPr="00D32802" w:rsidRDefault="00D32802" w:rsidP="0020380A">
      <w:pPr>
        <w:numPr>
          <w:ilvl w:val="1"/>
          <w:numId w:val="89"/>
        </w:numPr>
        <w:spacing w:after="120"/>
        <w:ind w:left="0"/>
        <w:jc w:val="both"/>
        <w:rPr>
          <w:color w:val="000000"/>
        </w:rPr>
      </w:pPr>
      <w:r w:rsidRPr="00D32802">
        <w:rPr>
          <w:color w:val="000000"/>
          <w:spacing w:val="-2"/>
        </w:rPr>
        <w:t xml:space="preserve">Заказчик несет общую ответственность за управление качеством работ в </w:t>
      </w:r>
      <w:r w:rsidRPr="00D32802">
        <w:rPr>
          <w:color w:val="000000"/>
        </w:rPr>
        <w:t>объеме своих обязательств.</w:t>
      </w:r>
    </w:p>
    <w:p w:rsidR="00D32802" w:rsidRPr="00D32802" w:rsidRDefault="00D32802" w:rsidP="0020380A">
      <w:pPr>
        <w:numPr>
          <w:ilvl w:val="1"/>
          <w:numId w:val="89"/>
        </w:numPr>
        <w:spacing w:after="120"/>
        <w:ind w:left="0"/>
        <w:jc w:val="both"/>
        <w:rPr>
          <w:color w:val="000000"/>
        </w:rPr>
      </w:pPr>
      <w:r w:rsidRPr="00D32802">
        <w:rPr>
          <w:color w:val="000000"/>
        </w:rPr>
        <w:t>Деятельность З</w:t>
      </w:r>
      <w:r w:rsidRPr="00D32802">
        <w:rPr>
          <w:color w:val="000000"/>
          <w:spacing w:val="-2"/>
        </w:rPr>
        <w:t>аказчика</w:t>
      </w:r>
      <w:r w:rsidRPr="00D32802">
        <w:rPr>
          <w:color w:val="000000"/>
        </w:rPr>
        <w:t xml:space="preserve"> регламентируется программой обеспечения качества на осуществляемую деятельность в соответствии с договорными обязательствами</w:t>
      </w:r>
      <w:r w:rsidRPr="00D32802">
        <w:rPr>
          <w:color w:val="000000"/>
          <w:spacing w:val="-2"/>
        </w:rPr>
        <w:t>.</w:t>
      </w:r>
    </w:p>
    <w:p w:rsidR="00D32802" w:rsidRPr="00D32802" w:rsidRDefault="00D32802" w:rsidP="0020380A">
      <w:pPr>
        <w:numPr>
          <w:ilvl w:val="1"/>
          <w:numId w:val="89"/>
        </w:numPr>
        <w:spacing w:after="120"/>
        <w:ind w:left="0"/>
        <w:jc w:val="both"/>
        <w:rPr>
          <w:bCs/>
        </w:rPr>
      </w:pPr>
      <w:r w:rsidRPr="00D32802">
        <w:t xml:space="preserve">Заказчик имеет право на проведение аудитов выполнения </w:t>
      </w:r>
      <w:r w:rsidRPr="00D32802">
        <w:rPr>
          <w:rFonts w:ascii="Times New Roman CYR" w:hAnsi="Times New Roman CYR"/>
        </w:rPr>
        <w:t>договорных обязательств</w:t>
      </w:r>
      <w:r w:rsidRPr="00D32802">
        <w:t xml:space="preserve"> Исполнителем и его субподрядными организациями. С этой целью Заказчик имеет право направить своих представителей в организации Исполнителя и его субподрядные организации после  предварительного уведомления, и иметь доступ в структурные подразделения организаций и к разрабатываемой документации.</w:t>
      </w:r>
    </w:p>
    <w:p w:rsidR="00D32802" w:rsidRPr="00D32802" w:rsidRDefault="00D32802" w:rsidP="00D32802">
      <w:pPr>
        <w:spacing w:after="120"/>
        <w:ind w:firstLine="851"/>
        <w:jc w:val="both"/>
        <w:rPr>
          <w:b/>
          <w:bCs/>
          <w:sz w:val="28"/>
          <w:szCs w:val="28"/>
        </w:rPr>
      </w:pPr>
      <w:r w:rsidRPr="00D32802">
        <w:rPr>
          <w:b/>
          <w:bCs/>
          <w:i/>
          <w:sz w:val="28"/>
          <w:szCs w:val="28"/>
        </w:rPr>
        <w:t>2</w:t>
      </w:r>
      <w:r w:rsidRPr="00D32802">
        <w:rPr>
          <w:b/>
          <w:bCs/>
          <w:i/>
          <w:sz w:val="28"/>
          <w:szCs w:val="28"/>
        </w:rPr>
        <w:tab/>
        <w:t>Ответственность Исполнителя</w:t>
      </w:r>
    </w:p>
    <w:p w:rsidR="00D32802" w:rsidRPr="00D32802" w:rsidRDefault="00D32802" w:rsidP="0020380A">
      <w:pPr>
        <w:numPr>
          <w:ilvl w:val="1"/>
          <w:numId w:val="90"/>
        </w:numPr>
        <w:spacing w:after="120"/>
        <w:jc w:val="both"/>
      </w:pPr>
      <w:r w:rsidRPr="00D32802">
        <w:t>Исполнитель несет общую ответственность за управление качеством работ, выполняемых в объеме своих обязательств.</w:t>
      </w:r>
    </w:p>
    <w:p w:rsidR="00D32802" w:rsidRPr="00D32802" w:rsidRDefault="00D32802" w:rsidP="0020380A">
      <w:pPr>
        <w:numPr>
          <w:ilvl w:val="1"/>
          <w:numId w:val="90"/>
        </w:numPr>
        <w:spacing w:after="120"/>
        <w:jc w:val="both"/>
      </w:pPr>
      <w:r w:rsidRPr="00D32802">
        <w:t>Исполнитель может делегировать полностью или частично свои обязательства другим организациям, сохраняя при этом общую ответственность за качество работ.</w:t>
      </w:r>
    </w:p>
    <w:p w:rsidR="00D32802" w:rsidRPr="00D32802" w:rsidRDefault="00D32802" w:rsidP="0020380A">
      <w:pPr>
        <w:numPr>
          <w:ilvl w:val="1"/>
          <w:numId w:val="90"/>
        </w:numPr>
        <w:spacing w:after="120"/>
        <w:jc w:val="both"/>
      </w:pPr>
      <w:r w:rsidRPr="00D32802">
        <w:t>Исполнитель</w:t>
      </w:r>
      <w:r w:rsidRPr="00D32802">
        <w:rPr>
          <w:color w:val="000000"/>
          <w:spacing w:val="2"/>
        </w:rPr>
        <w:t xml:space="preserve"> </w:t>
      </w:r>
      <w:r w:rsidRPr="00D32802">
        <w:rPr>
          <w:color w:val="000000"/>
          <w:spacing w:val="6"/>
        </w:rPr>
        <w:t xml:space="preserve">несет </w:t>
      </w:r>
      <w:r w:rsidRPr="00D32802">
        <w:rPr>
          <w:color w:val="000000"/>
        </w:rPr>
        <w:t xml:space="preserve">ответственность за разработку Руководства по качеству </w:t>
      </w:r>
      <w:r w:rsidRPr="00D32802">
        <w:t xml:space="preserve">в соответствии с требованиями </w:t>
      </w:r>
      <w:r w:rsidRPr="00D32802">
        <w:rPr>
          <w:color w:val="000000"/>
          <w:spacing w:val="2"/>
        </w:rPr>
        <w:t xml:space="preserve">стандартов </w:t>
      </w:r>
      <w:r w:rsidRPr="00D32802">
        <w:t>ИСО серии 9000.</w:t>
      </w:r>
    </w:p>
    <w:p w:rsidR="00D32802" w:rsidRPr="00D32802" w:rsidRDefault="00D32802" w:rsidP="0020380A">
      <w:pPr>
        <w:numPr>
          <w:ilvl w:val="1"/>
          <w:numId w:val="90"/>
        </w:numPr>
        <w:spacing w:after="120"/>
        <w:jc w:val="both"/>
      </w:pPr>
      <w:r w:rsidRPr="00D32802">
        <w:t xml:space="preserve">Исполнитель </w:t>
      </w:r>
      <w:r w:rsidRPr="00D32802">
        <w:rPr>
          <w:bCs/>
        </w:rPr>
        <w:t>должен обеспечить эффективное функционирование СМК.</w:t>
      </w:r>
    </w:p>
    <w:p w:rsidR="00D32802" w:rsidRPr="00D32802" w:rsidRDefault="00D32802" w:rsidP="0020380A">
      <w:pPr>
        <w:numPr>
          <w:ilvl w:val="1"/>
          <w:numId w:val="90"/>
        </w:numPr>
        <w:spacing w:after="120"/>
        <w:jc w:val="both"/>
        <w:rPr>
          <w:sz w:val="22"/>
          <w:szCs w:val="22"/>
        </w:rPr>
      </w:pPr>
      <w:r w:rsidRPr="00D32802">
        <w:t xml:space="preserve">Исполнитель несет ответственность за включение требований по управлению качеством к своим субподрядным организациям в соответствующие договоры. </w:t>
      </w:r>
      <w:r w:rsidRPr="00D32802">
        <w:rPr>
          <w:sz w:val="22"/>
          <w:szCs w:val="22"/>
        </w:rPr>
        <w:t>Требования по качеству должны корреспондироваться с настоящим приложением.</w:t>
      </w:r>
    </w:p>
    <w:p w:rsidR="00D32802" w:rsidRPr="00D32802" w:rsidRDefault="00D32802" w:rsidP="00D32802">
      <w:pPr>
        <w:spacing w:after="120"/>
        <w:ind w:left="49" w:firstLine="851"/>
        <w:jc w:val="both"/>
        <w:rPr>
          <w:b/>
          <w:bCs/>
          <w:sz w:val="28"/>
          <w:szCs w:val="28"/>
        </w:rPr>
      </w:pPr>
      <w:r w:rsidRPr="00D32802">
        <w:rPr>
          <w:b/>
          <w:bCs/>
          <w:i/>
          <w:sz w:val="28"/>
          <w:szCs w:val="28"/>
        </w:rPr>
        <w:t>3</w:t>
      </w:r>
      <w:r w:rsidRPr="00D32802">
        <w:rPr>
          <w:b/>
          <w:bCs/>
          <w:i/>
          <w:sz w:val="28"/>
          <w:szCs w:val="28"/>
        </w:rPr>
        <w:tab/>
        <w:t>Аудиты</w:t>
      </w:r>
    </w:p>
    <w:p w:rsidR="00D32802" w:rsidRPr="00D32802" w:rsidRDefault="00D32802" w:rsidP="00D32802">
      <w:pPr>
        <w:tabs>
          <w:tab w:val="left" w:pos="1620"/>
        </w:tabs>
        <w:spacing w:after="120"/>
        <w:ind w:firstLine="851"/>
        <w:jc w:val="both"/>
        <w:rPr>
          <w:bCs/>
        </w:rPr>
      </w:pPr>
      <w:r w:rsidRPr="00D32802">
        <w:rPr>
          <w:bCs/>
        </w:rPr>
        <w:t>3.1</w:t>
      </w:r>
      <w:r w:rsidRPr="00D32802">
        <w:rPr>
          <w:bCs/>
        </w:rPr>
        <w:tab/>
        <w:t>В целях</w:t>
      </w:r>
      <w:r w:rsidRPr="00D32802">
        <w:t xml:space="preserve"> контроля выполнения договорных обязательств </w:t>
      </w:r>
      <w:r w:rsidRPr="00D32802">
        <w:rPr>
          <w:bCs/>
        </w:rPr>
        <w:t>Заказчик вправе проводить плановые аудиты у Исполнителя и его субподрядных организаций.</w:t>
      </w:r>
    </w:p>
    <w:p w:rsidR="00D32802" w:rsidRPr="00D32802" w:rsidRDefault="00D32802" w:rsidP="00D32802">
      <w:pPr>
        <w:tabs>
          <w:tab w:val="left" w:pos="1620"/>
        </w:tabs>
        <w:spacing w:after="120"/>
        <w:ind w:left="49" w:firstLine="851"/>
        <w:jc w:val="both"/>
      </w:pPr>
      <w:r w:rsidRPr="00D32802">
        <w:rPr>
          <w:bCs/>
        </w:rPr>
        <w:t>3.2</w:t>
      </w:r>
      <w:r w:rsidRPr="00D32802">
        <w:rPr>
          <w:bCs/>
        </w:rPr>
        <w:tab/>
        <w:t>Допускается проведение внеплановых аудитов. Внеплановые аудиты могут быть проведены</w:t>
      </w:r>
      <w:r w:rsidRPr="00D32802">
        <w:t xml:space="preserve"> в случае изменения в управлении субподрядной организации, политике в области менеджмента качества, технике или технологии производственного процесса, ухудшения качества продукции субподрядчика/поставщика, заключения договоров с новыми организациями, а также в зависимости от влияния несоответствий, выявленных в результате планового аудита, на основные производственные процессы и качество продукции/услуг.</w:t>
      </w:r>
    </w:p>
    <w:p w:rsidR="00D32802" w:rsidRPr="00D32802" w:rsidRDefault="00D32802" w:rsidP="00D32802">
      <w:pPr>
        <w:tabs>
          <w:tab w:val="left" w:pos="1620"/>
        </w:tabs>
        <w:spacing w:after="120"/>
        <w:ind w:left="49" w:firstLine="851"/>
        <w:jc w:val="both"/>
        <w:rPr>
          <w:bCs/>
        </w:rPr>
      </w:pPr>
      <w:r w:rsidRPr="00D32802">
        <w:rPr>
          <w:bCs/>
        </w:rPr>
        <w:t>3.3</w:t>
      </w:r>
      <w:r w:rsidRPr="00D32802">
        <w:rPr>
          <w:bCs/>
        </w:rPr>
        <w:tab/>
        <w:t>Заказчик должен уведомить Исполнителя о проведении аудита в письменной форме за 14 (четырнадцать) рабочих дней до планируемой даты его проведения. Заказчик предоставляет Исполнителю план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План аудита и сроки его проведения должны быть взаимно согласованы.</w:t>
      </w:r>
    </w:p>
    <w:p w:rsidR="00D32802" w:rsidRPr="00D32802" w:rsidRDefault="00D32802" w:rsidP="00D32802">
      <w:pPr>
        <w:tabs>
          <w:tab w:val="left" w:pos="1620"/>
        </w:tabs>
        <w:spacing w:after="120"/>
        <w:ind w:left="49" w:firstLine="851"/>
        <w:jc w:val="both"/>
        <w:rPr>
          <w:bCs/>
        </w:rPr>
      </w:pPr>
      <w:r w:rsidRPr="00D32802">
        <w:rPr>
          <w:bCs/>
        </w:rPr>
        <w:lastRenderedPageBreak/>
        <w:t>3.4</w:t>
      </w:r>
      <w:r w:rsidRPr="00D32802">
        <w:rPr>
          <w:bCs/>
        </w:rPr>
        <w:tab/>
        <w:t>При проведении аудита Исполнитель обязан обеспечить представителям Заказчика необходимые условия для работы группы аудиторов (помещение, оргтехника, организация встречи, доступность к необходимой информации и т.п.).</w:t>
      </w:r>
    </w:p>
    <w:p w:rsidR="00D32802" w:rsidRPr="00D32802" w:rsidRDefault="00D32802" w:rsidP="00D32802">
      <w:pPr>
        <w:tabs>
          <w:tab w:val="left" w:pos="1620"/>
        </w:tabs>
        <w:spacing w:after="120"/>
        <w:ind w:left="49" w:firstLine="851"/>
        <w:jc w:val="both"/>
        <w:rPr>
          <w:bCs/>
        </w:rPr>
      </w:pPr>
      <w:r w:rsidRPr="00D32802">
        <w:rPr>
          <w:bCs/>
        </w:rPr>
        <w:t>3.5</w:t>
      </w:r>
      <w:r w:rsidRPr="00D32802">
        <w:rPr>
          <w:bCs/>
        </w:rPr>
        <w:tab/>
        <w:t>Заказчик при проведении аудита имеет право знакомиться с отчетами и результатами оценки Исполнителем его субподрядных организаций.</w:t>
      </w:r>
    </w:p>
    <w:p w:rsidR="00D32802" w:rsidRPr="00D32802" w:rsidRDefault="00D32802" w:rsidP="00D32802">
      <w:pPr>
        <w:tabs>
          <w:tab w:val="left" w:pos="1620"/>
        </w:tabs>
        <w:spacing w:after="120"/>
        <w:ind w:left="49" w:firstLine="851"/>
        <w:jc w:val="both"/>
        <w:rPr>
          <w:bCs/>
        </w:rPr>
      </w:pPr>
      <w:r w:rsidRPr="00D32802">
        <w:rPr>
          <w:bCs/>
        </w:rPr>
        <w:t>3.6</w:t>
      </w:r>
      <w:r w:rsidRPr="00D32802">
        <w:rPr>
          <w:bCs/>
        </w:rPr>
        <w:tab/>
        <w:t>При проведении аудита обязательно присутствие официального представителя Исполнителя, имеющего полномочия для разрешения возможных конфликтов.</w:t>
      </w:r>
    </w:p>
    <w:p w:rsidR="00D32802" w:rsidRPr="00D32802" w:rsidRDefault="00D32802" w:rsidP="00D32802">
      <w:pPr>
        <w:tabs>
          <w:tab w:val="left" w:pos="1620"/>
        </w:tabs>
        <w:spacing w:after="120"/>
        <w:ind w:left="49" w:firstLine="851"/>
        <w:jc w:val="both"/>
        <w:rPr>
          <w:bCs/>
        </w:rPr>
      </w:pPr>
      <w:r w:rsidRPr="00D32802">
        <w:rPr>
          <w:bCs/>
        </w:rPr>
        <w:t>3.7</w:t>
      </w:r>
      <w:r w:rsidRPr="00D32802">
        <w:rPr>
          <w:bCs/>
        </w:rPr>
        <w:tab/>
        <w:t>Вся информация, полученная Заказчиком во время проведения аудита, является конфиденциальной.</w:t>
      </w:r>
    </w:p>
    <w:p w:rsidR="00D32802" w:rsidRPr="00D32802" w:rsidRDefault="00D32802" w:rsidP="00D32802">
      <w:pPr>
        <w:tabs>
          <w:tab w:val="left" w:pos="1620"/>
        </w:tabs>
        <w:spacing w:after="120"/>
        <w:ind w:left="49" w:firstLine="851"/>
        <w:jc w:val="both"/>
        <w:rPr>
          <w:bCs/>
        </w:rPr>
      </w:pPr>
      <w:r w:rsidRPr="00D32802">
        <w:rPr>
          <w:bCs/>
        </w:rPr>
        <w:t>3.8</w:t>
      </w:r>
      <w:r w:rsidRPr="00D32802">
        <w:rPr>
          <w:bCs/>
        </w:rPr>
        <w:tab/>
        <w:t>Результаты аудита документируются в отчете о проведении аудита. Отчет о проведении аудита оформляется в соответствии с требованиями процедуры действующей системы менеджмента качества Заказчика.</w:t>
      </w:r>
    </w:p>
    <w:p w:rsidR="00D32802" w:rsidRPr="00D32802" w:rsidRDefault="00D32802" w:rsidP="00D32802">
      <w:pPr>
        <w:tabs>
          <w:tab w:val="left" w:pos="1620"/>
        </w:tabs>
        <w:spacing w:after="120"/>
        <w:ind w:left="49" w:firstLine="851"/>
        <w:jc w:val="both"/>
        <w:rPr>
          <w:bCs/>
        </w:rPr>
      </w:pPr>
      <w:r w:rsidRPr="00D32802">
        <w:rPr>
          <w:bCs/>
        </w:rPr>
        <w:t>3.9</w:t>
      </w:r>
      <w:r w:rsidRPr="00D32802">
        <w:rPr>
          <w:bCs/>
        </w:rPr>
        <w:tab/>
        <w:t xml:space="preserve"> В случае выявления несоответствий при проведении аудита сроки подготовки и передачи плана корректирующих действий Заказчику определяются в сопроводительном письме о направлении отчета о проведении аудита. </w:t>
      </w:r>
    </w:p>
    <w:p w:rsidR="00D32802" w:rsidRPr="00D32802" w:rsidRDefault="00D32802" w:rsidP="00D32802">
      <w:pPr>
        <w:tabs>
          <w:tab w:val="left" w:pos="1620"/>
        </w:tabs>
        <w:spacing w:after="120"/>
        <w:ind w:left="49" w:firstLine="851"/>
        <w:jc w:val="both"/>
        <w:rPr>
          <w:bCs/>
        </w:rPr>
      </w:pPr>
      <w:r w:rsidRPr="00D32802">
        <w:rPr>
          <w:bCs/>
        </w:rPr>
        <w:t>3.10</w:t>
      </w:r>
      <w:r w:rsidRPr="00D32802">
        <w:rPr>
          <w:bCs/>
        </w:rPr>
        <w:tab/>
        <w:t>Отчет о проведении аудита  направляется в проверяемую организацию для анализа и устранения выявленных несоответствий, а также разработки и выполнения корректирующих действий по его результатам. Соответствующие подразделения Заказчика и Исполнителя осуществляют контроль исполнения корректирующих действий.</w:t>
      </w:r>
    </w:p>
    <w:tbl>
      <w:tblPr>
        <w:tblpPr w:leftFromText="180" w:rightFromText="180" w:vertAnchor="text" w:horzAnchor="margin" w:tblpY="314"/>
        <w:tblW w:w="10177" w:type="dxa"/>
        <w:tblLook w:val="01E0" w:firstRow="1" w:lastRow="1" w:firstColumn="1" w:lastColumn="1" w:noHBand="0" w:noVBand="0"/>
      </w:tblPr>
      <w:tblGrid>
        <w:gridCol w:w="5070"/>
        <w:gridCol w:w="660"/>
        <w:gridCol w:w="4447"/>
      </w:tblGrid>
      <w:tr w:rsidR="00D32802" w:rsidRPr="00D32802" w:rsidTr="00D32802">
        <w:tc>
          <w:tcPr>
            <w:tcW w:w="5070" w:type="dxa"/>
          </w:tcPr>
          <w:p w:rsidR="00D32802" w:rsidRPr="00D32802" w:rsidRDefault="00D32802" w:rsidP="00D32802">
            <w:pPr>
              <w:keepNext/>
              <w:outlineLvl w:val="2"/>
              <w:rPr>
                <w:rFonts w:cs="Arial"/>
                <w:b/>
                <w:snapToGrid w:val="0"/>
              </w:rPr>
            </w:pPr>
          </w:p>
        </w:tc>
        <w:tc>
          <w:tcPr>
            <w:tcW w:w="660" w:type="dxa"/>
          </w:tcPr>
          <w:p w:rsidR="00D32802" w:rsidRPr="00D32802" w:rsidRDefault="00D32802" w:rsidP="00D32802">
            <w:pPr>
              <w:rPr>
                <w:b/>
                <w:snapToGrid w:val="0"/>
              </w:rPr>
            </w:pPr>
          </w:p>
        </w:tc>
        <w:tc>
          <w:tcPr>
            <w:tcW w:w="4447" w:type="dxa"/>
          </w:tcPr>
          <w:p w:rsidR="00D32802" w:rsidRPr="00D32802" w:rsidRDefault="00D32802" w:rsidP="00D32802">
            <w:pPr>
              <w:rPr>
                <w:b/>
                <w:snapToGrid w:val="0"/>
              </w:rPr>
            </w:pPr>
          </w:p>
          <w:p w:rsidR="00D32802" w:rsidRPr="00D32802" w:rsidRDefault="00D32802" w:rsidP="00D32802">
            <w:pPr>
              <w:rPr>
                <w:b/>
                <w:snapToGrid w:val="0"/>
              </w:rPr>
            </w:pPr>
          </w:p>
        </w:tc>
      </w:tr>
      <w:tr w:rsidR="00D32802" w:rsidRPr="00D32802" w:rsidTr="00D32802">
        <w:trPr>
          <w:cantSplit/>
          <w:trHeight w:val="562"/>
        </w:trPr>
        <w:tc>
          <w:tcPr>
            <w:tcW w:w="5070" w:type="dxa"/>
          </w:tcPr>
          <w:p w:rsidR="00D32802" w:rsidRPr="00D32802" w:rsidRDefault="00D32802" w:rsidP="00D32802">
            <w:pPr>
              <w:rPr>
                <w:b/>
                <w:snapToGrid w:val="0"/>
              </w:rPr>
            </w:pPr>
            <w:r w:rsidRPr="00D32802">
              <w:rPr>
                <w:b/>
                <w:snapToGrid w:val="0"/>
              </w:rPr>
              <w:t xml:space="preserve"> От Заказчика                                                                      </w:t>
            </w:r>
          </w:p>
          <w:p w:rsidR="00D32802" w:rsidRPr="00D32802" w:rsidRDefault="00D32802" w:rsidP="00D32802">
            <w:pPr>
              <w:rPr>
                <w:snapToGrid w:val="0"/>
              </w:rPr>
            </w:pPr>
            <w:r w:rsidRPr="00D32802">
              <w:rPr>
                <w:snapToGrid w:val="0"/>
              </w:rPr>
              <w:t>ОАО «Атомэнергопроект»</w:t>
            </w:r>
          </w:p>
        </w:tc>
        <w:tc>
          <w:tcPr>
            <w:tcW w:w="660" w:type="dxa"/>
          </w:tcPr>
          <w:p w:rsidR="00D32802" w:rsidRPr="00D32802" w:rsidRDefault="00D32802" w:rsidP="00D32802">
            <w:pPr>
              <w:rPr>
                <w:b/>
                <w:snapToGrid w:val="0"/>
              </w:rPr>
            </w:pPr>
          </w:p>
        </w:tc>
        <w:tc>
          <w:tcPr>
            <w:tcW w:w="4447" w:type="dxa"/>
          </w:tcPr>
          <w:p w:rsidR="00D32802" w:rsidRPr="00D32802" w:rsidRDefault="00D32802" w:rsidP="00D32802">
            <w:pPr>
              <w:rPr>
                <w:b/>
                <w:snapToGrid w:val="0"/>
              </w:rPr>
            </w:pPr>
            <w:r w:rsidRPr="00D32802">
              <w:rPr>
                <w:b/>
                <w:snapToGrid w:val="0"/>
              </w:rPr>
              <w:t xml:space="preserve">От Исполнителя                                                                      </w:t>
            </w:r>
          </w:p>
          <w:p w:rsidR="00D32802" w:rsidRPr="00D32802" w:rsidRDefault="00D32802" w:rsidP="00D32802">
            <w:pPr>
              <w:rPr>
                <w:snapToGrid w:val="0"/>
              </w:rPr>
            </w:pPr>
          </w:p>
        </w:tc>
      </w:tr>
      <w:tr w:rsidR="00D32802" w:rsidRPr="00D32802" w:rsidTr="00D32802">
        <w:trPr>
          <w:gridAfter w:val="2"/>
          <w:wAfter w:w="5107" w:type="dxa"/>
        </w:trPr>
        <w:tc>
          <w:tcPr>
            <w:tcW w:w="5070" w:type="dxa"/>
          </w:tcPr>
          <w:p w:rsidR="00D32802" w:rsidRPr="00D32802" w:rsidRDefault="00D32802" w:rsidP="00D32802">
            <w:pPr>
              <w:rPr>
                <w:snapToGrid w:val="0"/>
              </w:rPr>
            </w:pPr>
          </w:p>
        </w:tc>
      </w:tr>
      <w:tr w:rsidR="00D32802" w:rsidRPr="00D32802" w:rsidTr="00D32802">
        <w:tc>
          <w:tcPr>
            <w:tcW w:w="5070" w:type="dxa"/>
          </w:tcPr>
          <w:p w:rsidR="00D32802" w:rsidRPr="00D32802" w:rsidRDefault="00D32802" w:rsidP="00D32802">
            <w:pPr>
              <w:rPr>
                <w:snapToGrid w:val="0"/>
              </w:rPr>
            </w:pPr>
            <w:r w:rsidRPr="00D32802">
              <w:rPr>
                <w:snapToGrid w:val="0"/>
              </w:rPr>
              <w:t xml:space="preserve">Первый заместитель генерального директора </w:t>
            </w:r>
          </w:p>
          <w:p w:rsidR="00D32802" w:rsidRPr="00D32802" w:rsidRDefault="00D32802" w:rsidP="00D32802">
            <w:pPr>
              <w:rPr>
                <w:snapToGrid w:val="0"/>
              </w:rPr>
            </w:pPr>
            <w:r w:rsidRPr="00D32802">
              <w:rPr>
                <w:snapToGrid w:val="0"/>
              </w:rPr>
              <w:t>ОАО «Атомэнергопроект»</w:t>
            </w:r>
          </w:p>
          <w:p w:rsidR="00D32802" w:rsidRPr="00D32802" w:rsidRDefault="00D32802" w:rsidP="00D32802">
            <w:pPr>
              <w:rPr>
                <w:snapToGrid w:val="0"/>
              </w:rPr>
            </w:pPr>
          </w:p>
          <w:p w:rsidR="00D32802" w:rsidRPr="00D32802" w:rsidRDefault="00D32802" w:rsidP="00D32802">
            <w:pPr>
              <w:rPr>
                <w:snapToGrid w:val="0"/>
              </w:rPr>
            </w:pPr>
          </w:p>
          <w:p w:rsidR="00D32802" w:rsidRPr="00D32802" w:rsidRDefault="00D32802" w:rsidP="00D32802">
            <w:pPr>
              <w:rPr>
                <w:snapToGrid w:val="0"/>
              </w:rPr>
            </w:pPr>
            <w:r w:rsidRPr="00D32802">
              <w:rPr>
                <w:snapToGrid w:val="0"/>
              </w:rPr>
              <w:t>_____________________Л.В. Егоров</w:t>
            </w:r>
          </w:p>
          <w:p w:rsidR="00D32802" w:rsidRPr="00D32802" w:rsidRDefault="00D32802" w:rsidP="00D32802">
            <w:pPr>
              <w:rPr>
                <w:snapToGrid w:val="0"/>
              </w:rPr>
            </w:pPr>
            <w:r w:rsidRPr="00D32802">
              <w:rPr>
                <w:snapToGrid w:val="0"/>
              </w:rPr>
              <w:t xml:space="preserve">(подпись) </w:t>
            </w:r>
          </w:p>
          <w:p w:rsidR="00D32802" w:rsidRPr="00D32802" w:rsidRDefault="00D32802" w:rsidP="00D32802">
            <w:pPr>
              <w:rPr>
                <w:snapToGrid w:val="0"/>
              </w:rPr>
            </w:pPr>
            <w:r w:rsidRPr="00D32802">
              <w:rPr>
                <w:snapToGrid w:val="0"/>
              </w:rPr>
              <w:t>М.П.</w:t>
            </w:r>
          </w:p>
          <w:p w:rsidR="00D32802" w:rsidRPr="00D32802" w:rsidRDefault="00D32802" w:rsidP="00D32802">
            <w:pPr>
              <w:rPr>
                <w:b/>
                <w:snapToGrid w:val="0"/>
              </w:rPr>
            </w:pPr>
            <w:r w:rsidRPr="00D32802">
              <w:rPr>
                <w:snapToGrid w:val="0"/>
              </w:rPr>
              <w:t>.</w:t>
            </w:r>
          </w:p>
        </w:tc>
        <w:tc>
          <w:tcPr>
            <w:tcW w:w="660" w:type="dxa"/>
          </w:tcPr>
          <w:p w:rsidR="00D32802" w:rsidRPr="00D32802" w:rsidRDefault="00D32802" w:rsidP="00D32802">
            <w:pPr>
              <w:rPr>
                <w:snapToGrid w:val="0"/>
              </w:rPr>
            </w:pPr>
          </w:p>
        </w:tc>
        <w:tc>
          <w:tcPr>
            <w:tcW w:w="4447" w:type="dxa"/>
          </w:tcPr>
          <w:p w:rsidR="00D32802" w:rsidRPr="00D32802" w:rsidRDefault="00D32802" w:rsidP="00D32802">
            <w:pPr>
              <w:rPr>
                <w:snapToGrid w:val="0"/>
              </w:rPr>
            </w:pPr>
          </w:p>
        </w:tc>
      </w:tr>
    </w:tbl>
    <w:p w:rsidR="00D32802" w:rsidRPr="00D32802" w:rsidRDefault="00D32802" w:rsidP="00D32802"/>
    <w:p w:rsidR="00D32802" w:rsidRPr="00D32802" w:rsidRDefault="00D32802" w:rsidP="00D32802">
      <w:pPr>
        <w:spacing w:after="120" w:line="480" w:lineRule="auto"/>
        <w:jc w:val="both"/>
        <w:sectPr w:rsidR="00D32802" w:rsidRPr="00D32802" w:rsidSect="00D32802">
          <w:footerReference w:type="even" r:id="rId33"/>
          <w:footerReference w:type="default" r:id="rId34"/>
          <w:headerReference w:type="first" r:id="rId35"/>
          <w:footerReference w:type="first" r:id="rId36"/>
          <w:footnotePr>
            <w:numRestart w:val="eachPage"/>
          </w:footnotePr>
          <w:endnotePr>
            <w:numFmt w:val="decimal"/>
          </w:endnotePr>
          <w:pgSz w:w="11907" w:h="16840" w:code="9"/>
          <w:pgMar w:top="719" w:right="708" w:bottom="899" w:left="1276" w:header="567" w:footer="493" w:gutter="0"/>
          <w:cols w:space="709"/>
        </w:sectPr>
      </w:pPr>
    </w:p>
    <w:p w:rsidR="00D32802" w:rsidRPr="00D32802" w:rsidRDefault="00D32802" w:rsidP="00D32802">
      <w:pPr>
        <w:keepNext/>
        <w:tabs>
          <w:tab w:val="left" w:pos="708"/>
        </w:tabs>
        <w:ind w:left="1134"/>
        <w:jc w:val="right"/>
        <w:outlineLvl w:val="0"/>
        <w:rPr>
          <w:b/>
          <w:bCs/>
          <w:iCs/>
          <w:lang w:val="x-none" w:eastAsia="x-none"/>
        </w:rPr>
      </w:pPr>
      <w:r w:rsidRPr="00D32802">
        <w:rPr>
          <w:b/>
          <w:bCs/>
          <w:lang w:val="x-none" w:eastAsia="x-none"/>
        </w:rPr>
        <w:lastRenderedPageBreak/>
        <w:t>Приложение</w:t>
      </w:r>
      <w:r w:rsidRPr="00D32802">
        <w:rPr>
          <w:b/>
          <w:bCs/>
          <w:iCs/>
          <w:lang w:val="x-none" w:eastAsia="x-none"/>
        </w:rPr>
        <w:t xml:space="preserve"> </w:t>
      </w:r>
      <w:r w:rsidRPr="00D32802">
        <w:rPr>
          <w:b/>
          <w:bCs/>
          <w:lang w:val="x-none" w:eastAsia="x-none"/>
        </w:rPr>
        <w:t>6</w:t>
      </w:r>
    </w:p>
    <w:p w:rsidR="00D32802" w:rsidRPr="00D32802" w:rsidRDefault="00D32802" w:rsidP="00D32802">
      <w:pPr>
        <w:jc w:val="right"/>
      </w:pPr>
      <w:r w:rsidRPr="00D32802">
        <w:t>к договору № ______//</w:t>
      </w:r>
      <w:r w:rsidRPr="00D32802">
        <w:rPr>
          <w:snapToGrid w:val="0"/>
        </w:rPr>
        <w:t>08108/294</w:t>
      </w:r>
    </w:p>
    <w:p w:rsidR="00D32802" w:rsidRPr="00D32802" w:rsidRDefault="00D32802" w:rsidP="00D32802">
      <w:pPr>
        <w:spacing w:line="480" w:lineRule="auto"/>
        <w:ind w:firstLine="709"/>
        <w:jc w:val="right"/>
      </w:pPr>
      <w:r w:rsidRPr="00D32802">
        <w:t xml:space="preserve"> от «___» ___________ 20__</w:t>
      </w:r>
    </w:p>
    <w:p w:rsidR="00D32802" w:rsidRPr="00D32802" w:rsidRDefault="00D32802" w:rsidP="00D32802">
      <w:pPr>
        <w:jc w:val="center"/>
        <w:rPr>
          <w:b/>
          <w:bCs/>
        </w:rPr>
      </w:pPr>
      <w:r w:rsidRPr="00D32802">
        <w:rPr>
          <w:b/>
          <w:bCs/>
        </w:rPr>
        <w:t xml:space="preserve">Форма Акта </w:t>
      </w:r>
      <w:r w:rsidRPr="00D32802">
        <w:rPr>
          <w:b/>
        </w:rPr>
        <w:t>сдачи-приемки выполненных работ по договору</w:t>
      </w:r>
    </w:p>
    <w:p w:rsidR="00D32802" w:rsidRPr="00D32802" w:rsidRDefault="00D32802" w:rsidP="00D32802">
      <w:pPr>
        <w:rPr>
          <w:b/>
          <w:bCs/>
          <w:sz w:val="16"/>
          <w:szCs w:val="16"/>
        </w:rPr>
      </w:pPr>
    </w:p>
    <w:p w:rsidR="00D32802" w:rsidRPr="00D32802" w:rsidRDefault="00D32802" w:rsidP="00D32802">
      <w:pPr>
        <w:rPr>
          <w:b/>
          <w:bCs/>
          <w:sz w:val="20"/>
          <w:szCs w:val="20"/>
        </w:rPr>
      </w:pPr>
      <w:r w:rsidRPr="00D32802">
        <w:rPr>
          <w:b/>
          <w:bCs/>
          <w:sz w:val="20"/>
          <w:szCs w:val="20"/>
        </w:rPr>
        <w:t>ИСПОЛНИТЕЛЬ</w:t>
      </w:r>
      <w:r w:rsidRPr="00D32802">
        <w:rPr>
          <w:b/>
          <w:bCs/>
          <w:sz w:val="20"/>
          <w:szCs w:val="20"/>
        </w:rPr>
        <w:tab/>
      </w:r>
      <w:r w:rsidRPr="00D32802">
        <w:rPr>
          <w:b/>
          <w:bCs/>
          <w:sz w:val="20"/>
          <w:szCs w:val="20"/>
        </w:rPr>
        <w:tab/>
      </w:r>
      <w:r w:rsidRPr="00D32802">
        <w:rPr>
          <w:b/>
          <w:bCs/>
          <w:sz w:val="20"/>
          <w:szCs w:val="20"/>
        </w:rPr>
        <w:tab/>
      </w:r>
      <w:r w:rsidRPr="00D32802">
        <w:rPr>
          <w:b/>
          <w:bCs/>
          <w:sz w:val="20"/>
          <w:szCs w:val="20"/>
        </w:rPr>
        <w:tab/>
      </w:r>
      <w:r w:rsidRPr="00D32802">
        <w:rPr>
          <w:b/>
          <w:bCs/>
          <w:sz w:val="20"/>
          <w:szCs w:val="20"/>
        </w:rPr>
        <w:tab/>
      </w:r>
      <w:r w:rsidRPr="00D32802">
        <w:rPr>
          <w:b/>
          <w:bCs/>
          <w:sz w:val="20"/>
          <w:szCs w:val="20"/>
        </w:rPr>
        <w:tab/>
      </w:r>
      <w:r w:rsidRPr="00D32802">
        <w:rPr>
          <w:b/>
          <w:bCs/>
          <w:sz w:val="20"/>
          <w:szCs w:val="20"/>
        </w:rPr>
        <w:tab/>
        <w:t>ЗАКАЗЧИК</w:t>
      </w:r>
    </w:p>
    <w:p w:rsidR="00D32802" w:rsidRPr="00D32802" w:rsidRDefault="00D32802" w:rsidP="00D32802">
      <w:pPr>
        <w:ind w:left="5672" w:firstLine="709"/>
        <w:rPr>
          <w:sz w:val="20"/>
          <w:szCs w:val="20"/>
        </w:rPr>
      </w:pPr>
      <w:r w:rsidRPr="00D32802">
        <w:rPr>
          <w:sz w:val="20"/>
          <w:szCs w:val="20"/>
        </w:rPr>
        <w:t xml:space="preserve">ОАО «Атомэнергопроект» </w:t>
      </w:r>
    </w:p>
    <w:p w:rsidR="00D32802" w:rsidRPr="00D32802" w:rsidRDefault="00D32802" w:rsidP="00D32802">
      <w:pPr>
        <w:ind w:left="5672" w:firstLine="709"/>
        <w:rPr>
          <w:sz w:val="20"/>
          <w:szCs w:val="20"/>
        </w:rPr>
      </w:pPr>
      <w:r w:rsidRPr="00D32802">
        <w:rPr>
          <w:sz w:val="20"/>
          <w:szCs w:val="20"/>
        </w:rPr>
        <w:t>Адрес  105005, Россия, г. Москва,</w:t>
      </w:r>
    </w:p>
    <w:p w:rsidR="00D32802" w:rsidRPr="00D32802" w:rsidRDefault="00D32802" w:rsidP="00D32802">
      <w:pPr>
        <w:ind w:left="5672" w:firstLine="709"/>
        <w:rPr>
          <w:sz w:val="20"/>
          <w:szCs w:val="20"/>
        </w:rPr>
      </w:pPr>
      <w:r w:rsidRPr="00D32802">
        <w:rPr>
          <w:sz w:val="20"/>
          <w:szCs w:val="20"/>
        </w:rPr>
        <w:t>ул. Бакунинская, д.7, стр. 1</w:t>
      </w:r>
    </w:p>
    <w:p w:rsidR="00D32802" w:rsidRPr="00D32802" w:rsidRDefault="00D32802" w:rsidP="00D32802">
      <w:pPr>
        <w:ind w:left="5672" w:firstLine="709"/>
        <w:rPr>
          <w:sz w:val="20"/>
          <w:szCs w:val="20"/>
        </w:rPr>
      </w:pPr>
      <w:r w:rsidRPr="00D32802">
        <w:rPr>
          <w:sz w:val="20"/>
          <w:szCs w:val="20"/>
        </w:rPr>
        <w:t>ИНН 7701796320 КПП 774850001</w:t>
      </w:r>
    </w:p>
    <w:p w:rsidR="00D32802" w:rsidRPr="00D32802" w:rsidRDefault="00D32802" w:rsidP="00D32802">
      <w:pPr>
        <w:ind w:left="6381"/>
        <w:rPr>
          <w:sz w:val="20"/>
          <w:szCs w:val="20"/>
        </w:rPr>
      </w:pPr>
      <w:r w:rsidRPr="00D32802">
        <w:rPr>
          <w:sz w:val="20"/>
          <w:szCs w:val="20"/>
        </w:rPr>
        <w:t>Р/счет  № 40702810500060021903</w:t>
      </w:r>
    </w:p>
    <w:p w:rsidR="00D32802" w:rsidRPr="00D32802" w:rsidRDefault="00D32802" w:rsidP="00D32802">
      <w:pPr>
        <w:ind w:left="5672" w:firstLine="709"/>
        <w:rPr>
          <w:sz w:val="20"/>
          <w:szCs w:val="20"/>
        </w:rPr>
      </w:pPr>
      <w:r w:rsidRPr="00D32802">
        <w:rPr>
          <w:sz w:val="20"/>
          <w:szCs w:val="20"/>
        </w:rPr>
        <w:t>в ОАО Банк ВТБ, г. Москва</w:t>
      </w:r>
    </w:p>
    <w:p w:rsidR="00D32802" w:rsidRPr="00D32802" w:rsidRDefault="00D32802" w:rsidP="00D32802">
      <w:pPr>
        <w:ind w:left="6381"/>
        <w:rPr>
          <w:sz w:val="20"/>
          <w:szCs w:val="20"/>
        </w:rPr>
      </w:pPr>
      <w:r w:rsidRPr="00D32802">
        <w:rPr>
          <w:sz w:val="20"/>
          <w:szCs w:val="20"/>
        </w:rPr>
        <w:t>К/счет 30101810700000000187</w:t>
      </w:r>
    </w:p>
    <w:p w:rsidR="00D32802" w:rsidRPr="00D32802" w:rsidRDefault="00D32802" w:rsidP="00D32802">
      <w:pPr>
        <w:ind w:left="5672" w:firstLine="709"/>
        <w:rPr>
          <w:sz w:val="20"/>
          <w:szCs w:val="20"/>
        </w:rPr>
      </w:pPr>
      <w:r w:rsidRPr="00D32802">
        <w:rPr>
          <w:sz w:val="20"/>
          <w:szCs w:val="20"/>
        </w:rPr>
        <w:t>БИК 044525187</w:t>
      </w:r>
    </w:p>
    <w:p w:rsidR="00D32802" w:rsidRPr="00D32802" w:rsidRDefault="00D32802" w:rsidP="00D32802">
      <w:pPr>
        <w:ind w:left="5672" w:firstLine="709"/>
        <w:rPr>
          <w:sz w:val="20"/>
          <w:szCs w:val="20"/>
        </w:rPr>
      </w:pPr>
      <w:r w:rsidRPr="00D32802">
        <w:rPr>
          <w:sz w:val="20"/>
          <w:szCs w:val="20"/>
        </w:rPr>
        <w:t>ОКПО 08634359</w:t>
      </w:r>
    </w:p>
    <w:p w:rsidR="00D32802" w:rsidRPr="00D32802" w:rsidRDefault="00D32802" w:rsidP="00D32802">
      <w:pPr>
        <w:ind w:left="5672" w:firstLine="709"/>
        <w:jc w:val="both"/>
        <w:rPr>
          <w:sz w:val="20"/>
          <w:szCs w:val="20"/>
        </w:rPr>
      </w:pPr>
      <w:r w:rsidRPr="00D32802">
        <w:rPr>
          <w:sz w:val="20"/>
          <w:szCs w:val="20"/>
        </w:rPr>
        <w:t>ОГРН 1087746998646</w:t>
      </w:r>
    </w:p>
    <w:p w:rsidR="00D32802" w:rsidRPr="00D32802" w:rsidRDefault="00D32802" w:rsidP="00D32802">
      <w:pPr>
        <w:ind w:left="5672" w:firstLine="709"/>
        <w:rPr>
          <w:sz w:val="20"/>
          <w:szCs w:val="20"/>
        </w:rPr>
      </w:pPr>
      <w:r w:rsidRPr="00D32802">
        <w:rPr>
          <w:sz w:val="20"/>
          <w:szCs w:val="20"/>
        </w:rPr>
        <w:t>ОКВЭД 74.20.35</w:t>
      </w:r>
    </w:p>
    <w:p w:rsidR="00D32802" w:rsidRPr="00D32802" w:rsidRDefault="00D32802" w:rsidP="00D32802">
      <w:pPr>
        <w:ind w:left="5672" w:firstLine="709"/>
        <w:rPr>
          <w:sz w:val="16"/>
          <w:szCs w:val="16"/>
        </w:rPr>
      </w:pPr>
    </w:p>
    <w:p w:rsidR="00D32802" w:rsidRPr="00D32802" w:rsidRDefault="00D32802" w:rsidP="00D32802">
      <w:pPr>
        <w:keepNext/>
        <w:autoSpaceDE w:val="0"/>
        <w:autoSpaceDN w:val="0"/>
        <w:jc w:val="center"/>
        <w:outlineLvl w:val="0"/>
        <w:rPr>
          <w:b/>
          <w:bCs/>
        </w:rPr>
      </w:pPr>
      <w:r w:rsidRPr="00D32802">
        <w:rPr>
          <w:b/>
          <w:bCs/>
        </w:rPr>
        <w:t>А К Т № ____ от ____</w:t>
      </w:r>
    </w:p>
    <w:p w:rsidR="00D32802" w:rsidRPr="00D32802" w:rsidRDefault="00D32802" w:rsidP="00D32802">
      <w:pPr>
        <w:jc w:val="center"/>
      </w:pPr>
      <w:r w:rsidRPr="00D32802">
        <w:t>сдачи-приемки выполненных работ по договору № _____ от ___</w:t>
      </w:r>
    </w:p>
    <w:p w:rsidR="00D32802" w:rsidRPr="00D32802" w:rsidRDefault="00D32802" w:rsidP="00D32802">
      <w:pPr>
        <w:keepNext/>
        <w:autoSpaceDE w:val="0"/>
        <w:autoSpaceDN w:val="0"/>
        <w:jc w:val="center"/>
      </w:pPr>
      <w:r w:rsidRPr="00D32802">
        <w:t>____________________________________________________________________________</w:t>
      </w:r>
    </w:p>
    <w:p w:rsidR="00D32802" w:rsidRPr="00D32802" w:rsidRDefault="00D32802" w:rsidP="00D32802">
      <w:pPr>
        <w:spacing w:after="120"/>
        <w:jc w:val="center"/>
        <w:rPr>
          <w:sz w:val="16"/>
          <w:szCs w:val="16"/>
        </w:rPr>
      </w:pPr>
      <w:r w:rsidRPr="00D32802">
        <w:rPr>
          <w:sz w:val="16"/>
          <w:szCs w:val="16"/>
        </w:rPr>
        <w:t>(наименование работы)</w:t>
      </w:r>
    </w:p>
    <w:p w:rsidR="00D32802" w:rsidRPr="00D32802" w:rsidRDefault="00D32802" w:rsidP="00D32802">
      <w:pPr>
        <w:ind w:left="-142" w:firstLine="709"/>
        <w:jc w:val="both"/>
      </w:pPr>
      <w:r w:rsidRPr="00D32802">
        <w:t xml:space="preserve">Мы, нижеподписавшиеся, представитель </w:t>
      </w:r>
      <w:r w:rsidRPr="00D32802">
        <w:rPr>
          <w:b/>
          <w:bCs/>
        </w:rPr>
        <w:t>Заказчика</w:t>
      </w:r>
      <w:r w:rsidRPr="00D32802">
        <w:t xml:space="preserve"> Директор по перспективному проектированию А.Ю. Кучумов, с одной стороны, и представитель </w:t>
      </w:r>
      <w:r w:rsidRPr="00D32802">
        <w:rPr>
          <w:b/>
          <w:bCs/>
        </w:rPr>
        <w:t xml:space="preserve">Исполнителя </w:t>
      </w:r>
      <w:r w:rsidRPr="00D3280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447"/>
        <w:gridCol w:w="1722"/>
        <w:gridCol w:w="1964"/>
        <w:gridCol w:w="1276"/>
        <w:gridCol w:w="850"/>
        <w:gridCol w:w="1134"/>
      </w:tblGrid>
      <w:tr w:rsidR="00D32802" w:rsidRPr="00D32802" w:rsidTr="00D32802">
        <w:trPr>
          <w:trHeight w:val="937"/>
          <w:tblHeader/>
        </w:trPr>
        <w:tc>
          <w:tcPr>
            <w:tcW w:w="568" w:type="dxa"/>
          </w:tcPr>
          <w:p w:rsidR="00D32802" w:rsidRPr="00D32802" w:rsidRDefault="00D32802" w:rsidP="00D32802">
            <w:pPr>
              <w:jc w:val="center"/>
              <w:rPr>
                <w:sz w:val="20"/>
                <w:szCs w:val="20"/>
              </w:rPr>
            </w:pPr>
            <w:r w:rsidRPr="00D32802">
              <w:rPr>
                <w:sz w:val="20"/>
                <w:szCs w:val="20"/>
              </w:rPr>
              <w:t>№</w:t>
            </w:r>
          </w:p>
          <w:p w:rsidR="00D32802" w:rsidRPr="00D32802" w:rsidRDefault="00D32802" w:rsidP="00D32802">
            <w:pPr>
              <w:jc w:val="center"/>
              <w:rPr>
                <w:sz w:val="20"/>
                <w:szCs w:val="20"/>
              </w:rPr>
            </w:pPr>
            <w:r w:rsidRPr="00D32802">
              <w:rPr>
                <w:sz w:val="20"/>
                <w:szCs w:val="20"/>
              </w:rPr>
              <w:t>пп</w:t>
            </w:r>
          </w:p>
        </w:tc>
        <w:tc>
          <w:tcPr>
            <w:tcW w:w="2447" w:type="dxa"/>
          </w:tcPr>
          <w:p w:rsidR="00D32802" w:rsidRPr="00D32802" w:rsidRDefault="00D32802" w:rsidP="00D32802">
            <w:pPr>
              <w:jc w:val="center"/>
              <w:rPr>
                <w:sz w:val="20"/>
                <w:szCs w:val="20"/>
              </w:rPr>
            </w:pPr>
            <w:r w:rsidRPr="00D32802">
              <w:rPr>
                <w:sz w:val="20"/>
                <w:szCs w:val="20"/>
              </w:rPr>
              <w:t>Наименование</w:t>
            </w:r>
          </w:p>
          <w:p w:rsidR="00D32802" w:rsidRPr="00D32802" w:rsidRDefault="00D32802" w:rsidP="00D32802">
            <w:pPr>
              <w:jc w:val="center"/>
              <w:rPr>
                <w:sz w:val="20"/>
                <w:szCs w:val="20"/>
              </w:rPr>
            </w:pPr>
            <w:r w:rsidRPr="00D32802">
              <w:rPr>
                <w:sz w:val="20"/>
                <w:szCs w:val="20"/>
              </w:rPr>
              <w:t>закрываемых работ по</w:t>
            </w:r>
          </w:p>
          <w:p w:rsidR="00D32802" w:rsidRPr="00D32802" w:rsidRDefault="00D32802" w:rsidP="00D32802">
            <w:pPr>
              <w:jc w:val="center"/>
              <w:rPr>
                <w:sz w:val="20"/>
                <w:szCs w:val="20"/>
              </w:rPr>
            </w:pPr>
            <w:r w:rsidRPr="00D32802">
              <w:rPr>
                <w:sz w:val="20"/>
                <w:szCs w:val="20"/>
              </w:rPr>
              <w:t>календарному плану</w:t>
            </w:r>
          </w:p>
          <w:p w:rsidR="00D32802" w:rsidRPr="00D32802" w:rsidRDefault="00D32802" w:rsidP="00D32802">
            <w:pPr>
              <w:jc w:val="center"/>
              <w:rPr>
                <w:sz w:val="20"/>
                <w:szCs w:val="20"/>
              </w:rPr>
            </w:pPr>
            <w:r w:rsidRPr="00D32802">
              <w:rPr>
                <w:sz w:val="20"/>
                <w:szCs w:val="20"/>
              </w:rPr>
              <w:t>договора</w:t>
            </w:r>
          </w:p>
        </w:tc>
        <w:tc>
          <w:tcPr>
            <w:tcW w:w="1722" w:type="dxa"/>
          </w:tcPr>
          <w:p w:rsidR="00D32802" w:rsidRPr="00D32802" w:rsidRDefault="00D32802" w:rsidP="00D32802">
            <w:pPr>
              <w:jc w:val="center"/>
              <w:rPr>
                <w:sz w:val="20"/>
                <w:szCs w:val="20"/>
              </w:rPr>
            </w:pPr>
            <w:r w:rsidRPr="00D32802">
              <w:rPr>
                <w:sz w:val="20"/>
                <w:szCs w:val="20"/>
              </w:rPr>
              <w:t>Предприятия (организации) исполнители и соисполнители</w:t>
            </w:r>
          </w:p>
        </w:tc>
        <w:tc>
          <w:tcPr>
            <w:tcW w:w="1964" w:type="dxa"/>
          </w:tcPr>
          <w:p w:rsidR="00D32802" w:rsidRPr="00D32802" w:rsidRDefault="00D32802" w:rsidP="00D32802">
            <w:pPr>
              <w:jc w:val="center"/>
              <w:rPr>
                <w:sz w:val="20"/>
                <w:szCs w:val="20"/>
              </w:rPr>
            </w:pPr>
            <w:r w:rsidRPr="00D32802">
              <w:rPr>
                <w:sz w:val="20"/>
                <w:szCs w:val="20"/>
              </w:rPr>
              <w:t>Отчетный материал,</w:t>
            </w:r>
          </w:p>
          <w:p w:rsidR="00D32802" w:rsidRPr="00D32802" w:rsidRDefault="00D32802" w:rsidP="00D32802">
            <w:pPr>
              <w:jc w:val="center"/>
              <w:rPr>
                <w:sz w:val="20"/>
                <w:szCs w:val="20"/>
              </w:rPr>
            </w:pPr>
            <w:r w:rsidRPr="00D32802">
              <w:rPr>
                <w:sz w:val="20"/>
                <w:szCs w:val="20"/>
              </w:rPr>
              <w:t>Представляемый при закрытии работ</w:t>
            </w:r>
          </w:p>
        </w:tc>
        <w:tc>
          <w:tcPr>
            <w:tcW w:w="1276" w:type="dxa"/>
          </w:tcPr>
          <w:p w:rsidR="00D32802" w:rsidRPr="00D32802" w:rsidRDefault="00D32802" w:rsidP="00D32802">
            <w:pPr>
              <w:jc w:val="center"/>
              <w:rPr>
                <w:sz w:val="20"/>
                <w:szCs w:val="20"/>
              </w:rPr>
            </w:pPr>
            <w:r w:rsidRPr="00D32802">
              <w:rPr>
                <w:sz w:val="20"/>
                <w:szCs w:val="20"/>
              </w:rPr>
              <w:t xml:space="preserve">Стоимость </w:t>
            </w:r>
          </w:p>
          <w:p w:rsidR="00D32802" w:rsidRPr="00D32802" w:rsidRDefault="00D32802" w:rsidP="00D32802">
            <w:pPr>
              <w:jc w:val="center"/>
              <w:rPr>
                <w:sz w:val="20"/>
                <w:szCs w:val="20"/>
              </w:rPr>
            </w:pPr>
            <w:r w:rsidRPr="00D32802">
              <w:rPr>
                <w:sz w:val="20"/>
                <w:szCs w:val="20"/>
              </w:rPr>
              <w:t>этапа по</w:t>
            </w:r>
          </w:p>
          <w:p w:rsidR="00D32802" w:rsidRPr="00D32802" w:rsidRDefault="00D32802" w:rsidP="00D32802">
            <w:pPr>
              <w:jc w:val="center"/>
              <w:rPr>
                <w:sz w:val="20"/>
                <w:szCs w:val="20"/>
              </w:rPr>
            </w:pPr>
            <w:r w:rsidRPr="00D32802">
              <w:rPr>
                <w:sz w:val="20"/>
                <w:szCs w:val="20"/>
              </w:rPr>
              <w:t>договору</w:t>
            </w:r>
          </w:p>
          <w:p w:rsidR="00D32802" w:rsidRPr="00D32802" w:rsidRDefault="00D32802" w:rsidP="00D32802">
            <w:pPr>
              <w:jc w:val="center"/>
              <w:rPr>
                <w:sz w:val="20"/>
                <w:szCs w:val="20"/>
              </w:rPr>
            </w:pPr>
            <w:r w:rsidRPr="00D32802">
              <w:rPr>
                <w:sz w:val="20"/>
                <w:szCs w:val="20"/>
              </w:rPr>
              <w:t>руб.</w:t>
            </w:r>
          </w:p>
        </w:tc>
        <w:tc>
          <w:tcPr>
            <w:tcW w:w="850" w:type="dxa"/>
          </w:tcPr>
          <w:p w:rsidR="00D32802" w:rsidRPr="00D32802" w:rsidRDefault="00D32802" w:rsidP="00D32802">
            <w:pPr>
              <w:jc w:val="center"/>
              <w:rPr>
                <w:sz w:val="20"/>
                <w:szCs w:val="20"/>
              </w:rPr>
            </w:pPr>
            <w:r w:rsidRPr="00D32802">
              <w:rPr>
                <w:sz w:val="20"/>
                <w:szCs w:val="20"/>
              </w:rPr>
              <w:t>Зачет</w:t>
            </w:r>
          </w:p>
          <w:p w:rsidR="00D32802" w:rsidRPr="00D32802" w:rsidRDefault="00D32802" w:rsidP="00D32802">
            <w:pPr>
              <w:jc w:val="center"/>
              <w:rPr>
                <w:sz w:val="20"/>
                <w:szCs w:val="20"/>
              </w:rPr>
            </w:pPr>
            <w:r w:rsidRPr="00D32802">
              <w:rPr>
                <w:sz w:val="20"/>
                <w:szCs w:val="20"/>
              </w:rPr>
              <w:t xml:space="preserve">аванса </w:t>
            </w:r>
          </w:p>
          <w:p w:rsidR="00D32802" w:rsidRPr="00D32802" w:rsidRDefault="00D32802" w:rsidP="00D32802">
            <w:pPr>
              <w:jc w:val="center"/>
              <w:rPr>
                <w:sz w:val="20"/>
                <w:szCs w:val="20"/>
              </w:rPr>
            </w:pPr>
            <w:r w:rsidRPr="00D32802">
              <w:rPr>
                <w:sz w:val="20"/>
                <w:szCs w:val="20"/>
              </w:rPr>
              <w:t>руб.</w:t>
            </w:r>
          </w:p>
        </w:tc>
        <w:tc>
          <w:tcPr>
            <w:tcW w:w="1134" w:type="dxa"/>
          </w:tcPr>
          <w:p w:rsidR="00D32802" w:rsidRPr="00D32802" w:rsidRDefault="00D32802" w:rsidP="00D32802">
            <w:pPr>
              <w:jc w:val="center"/>
              <w:rPr>
                <w:sz w:val="20"/>
                <w:szCs w:val="20"/>
              </w:rPr>
            </w:pPr>
            <w:r w:rsidRPr="00D32802">
              <w:rPr>
                <w:sz w:val="20"/>
                <w:szCs w:val="20"/>
              </w:rPr>
              <w:t>Подлежит к оплате</w:t>
            </w:r>
          </w:p>
          <w:p w:rsidR="00D32802" w:rsidRPr="00D32802" w:rsidRDefault="00D32802" w:rsidP="00D32802">
            <w:pPr>
              <w:jc w:val="center"/>
              <w:rPr>
                <w:sz w:val="20"/>
                <w:szCs w:val="20"/>
              </w:rPr>
            </w:pPr>
            <w:r w:rsidRPr="00D32802">
              <w:rPr>
                <w:sz w:val="20"/>
                <w:szCs w:val="20"/>
              </w:rPr>
              <w:t>руб.</w:t>
            </w:r>
          </w:p>
        </w:tc>
      </w:tr>
      <w:tr w:rsidR="00D32802" w:rsidRPr="00D32802" w:rsidTr="00D32802">
        <w:tc>
          <w:tcPr>
            <w:tcW w:w="568" w:type="dxa"/>
          </w:tcPr>
          <w:p w:rsidR="00D32802" w:rsidRPr="00D32802" w:rsidRDefault="00D32802" w:rsidP="00D32802">
            <w:pPr>
              <w:jc w:val="center"/>
              <w:rPr>
                <w:b/>
                <w:sz w:val="16"/>
                <w:szCs w:val="16"/>
              </w:rPr>
            </w:pPr>
            <w:r w:rsidRPr="00D32802">
              <w:rPr>
                <w:b/>
                <w:sz w:val="16"/>
                <w:szCs w:val="16"/>
              </w:rPr>
              <w:t>1</w:t>
            </w:r>
          </w:p>
        </w:tc>
        <w:tc>
          <w:tcPr>
            <w:tcW w:w="2447" w:type="dxa"/>
          </w:tcPr>
          <w:p w:rsidR="00D32802" w:rsidRPr="00D32802" w:rsidRDefault="00D32802" w:rsidP="00D32802">
            <w:pPr>
              <w:jc w:val="center"/>
              <w:rPr>
                <w:b/>
                <w:sz w:val="16"/>
                <w:szCs w:val="16"/>
              </w:rPr>
            </w:pPr>
            <w:r w:rsidRPr="00D32802">
              <w:rPr>
                <w:b/>
                <w:sz w:val="16"/>
                <w:szCs w:val="16"/>
              </w:rPr>
              <w:t>2</w:t>
            </w:r>
          </w:p>
        </w:tc>
        <w:tc>
          <w:tcPr>
            <w:tcW w:w="1722" w:type="dxa"/>
          </w:tcPr>
          <w:p w:rsidR="00D32802" w:rsidRPr="00D32802" w:rsidRDefault="00D32802" w:rsidP="00D32802">
            <w:pPr>
              <w:jc w:val="center"/>
              <w:rPr>
                <w:b/>
                <w:sz w:val="16"/>
                <w:szCs w:val="16"/>
              </w:rPr>
            </w:pPr>
            <w:r w:rsidRPr="00D32802">
              <w:rPr>
                <w:b/>
                <w:sz w:val="16"/>
                <w:szCs w:val="16"/>
              </w:rPr>
              <w:t>3</w:t>
            </w:r>
          </w:p>
        </w:tc>
        <w:tc>
          <w:tcPr>
            <w:tcW w:w="1964" w:type="dxa"/>
          </w:tcPr>
          <w:p w:rsidR="00D32802" w:rsidRPr="00D32802" w:rsidRDefault="00D32802" w:rsidP="00D32802">
            <w:pPr>
              <w:jc w:val="center"/>
              <w:rPr>
                <w:b/>
                <w:sz w:val="16"/>
                <w:szCs w:val="16"/>
              </w:rPr>
            </w:pPr>
            <w:r w:rsidRPr="00D32802">
              <w:rPr>
                <w:b/>
                <w:sz w:val="16"/>
                <w:szCs w:val="16"/>
              </w:rPr>
              <w:t>4</w:t>
            </w:r>
          </w:p>
        </w:tc>
        <w:tc>
          <w:tcPr>
            <w:tcW w:w="1276" w:type="dxa"/>
          </w:tcPr>
          <w:p w:rsidR="00D32802" w:rsidRPr="00D32802" w:rsidRDefault="00D32802" w:rsidP="00D32802">
            <w:pPr>
              <w:jc w:val="center"/>
              <w:rPr>
                <w:b/>
                <w:sz w:val="16"/>
                <w:szCs w:val="16"/>
              </w:rPr>
            </w:pPr>
            <w:r w:rsidRPr="00D32802">
              <w:rPr>
                <w:b/>
                <w:sz w:val="16"/>
                <w:szCs w:val="16"/>
              </w:rPr>
              <w:t>5</w:t>
            </w:r>
          </w:p>
        </w:tc>
        <w:tc>
          <w:tcPr>
            <w:tcW w:w="850" w:type="dxa"/>
          </w:tcPr>
          <w:p w:rsidR="00D32802" w:rsidRPr="00D32802" w:rsidRDefault="00D32802" w:rsidP="00D32802">
            <w:pPr>
              <w:jc w:val="center"/>
              <w:rPr>
                <w:b/>
                <w:sz w:val="16"/>
                <w:szCs w:val="16"/>
              </w:rPr>
            </w:pPr>
            <w:r w:rsidRPr="00D32802">
              <w:rPr>
                <w:b/>
                <w:sz w:val="16"/>
                <w:szCs w:val="16"/>
              </w:rPr>
              <w:t>6</w:t>
            </w:r>
          </w:p>
        </w:tc>
        <w:tc>
          <w:tcPr>
            <w:tcW w:w="1134" w:type="dxa"/>
          </w:tcPr>
          <w:p w:rsidR="00D32802" w:rsidRPr="00D32802" w:rsidRDefault="00D32802" w:rsidP="00D32802">
            <w:pPr>
              <w:jc w:val="center"/>
              <w:rPr>
                <w:b/>
                <w:sz w:val="16"/>
                <w:szCs w:val="16"/>
              </w:rPr>
            </w:pPr>
            <w:r w:rsidRPr="00D32802">
              <w:rPr>
                <w:b/>
                <w:sz w:val="16"/>
                <w:szCs w:val="16"/>
              </w:rPr>
              <w:t>7</w:t>
            </w:r>
          </w:p>
        </w:tc>
      </w:tr>
      <w:tr w:rsidR="00D32802" w:rsidRPr="00D32802" w:rsidTr="00D32802">
        <w:trPr>
          <w:cantSplit/>
        </w:trPr>
        <w:tc>
          <w:tcPr>
            <w:tcW w:w="568" w:type="dxa"/>
          </w:tcPr>
          <w:p w:rsidR="00D32802" w:rsidRPr="00D32802" w:rsidRDefault="00D32802" w:rsidP="00D32802">
            <w:pPr>
              <w:jc w:val="center"/>
            </w:pPr>
          </w:p>
        </w:tc>
        <w:tc>
          <w:tcPr>
            <w:tcW w:w="2447" w:type="dxa"/>
          </w:tcPr>
          <w:p w:rsidR="00D32802" w:rsidRPr="00D32802" w:rsidRDefault="00D32802" w:rsidP="00D32802">
            <w:pPr>
              <w:jc w:val="both"/>
            </w:pPr>
          </w:p>
        </w:tc>
        <w:tc>
          <w:tcPr>
            <w:tcW w:w="1722" w:type="dxa"/>
          </w:tcPr>
          <w:p w:rsidR="00D32802" w:rsidRPr="00D32802" w:rsidRDefault="00D32802" w:rsidP="00D32802">
            <w:pPr>
              <w:jc w:val="center"/>
              <w:rPr>
                <w:sz w:val="16"/>
                <w:szCs w:val="16"/>
              </w:rPr>
            </w:pPr>
          </w:p>
        </w:tc>
        <w:tc>
          <w:tcPr>
            <w:tcW w:w="1964" w:type="dxa"/>
          </w:tcPr>
          <w:p w:rsidR="00D32802" w:rsidRPr="00D32802" w:rsidRDefault="00D32802" w:rsidP="00D32802">
            <w:pPr>
              <w:jc w:val="center"/>
            </w:pPr>
          </w:p>
        </w:tc>
        <w:tc>
          <w:tcPr>
            <w:tcW w:w="1276" w:type="dxa"/>
          </w:tcPr>
          <w:p w:rsidR="00D32802" w:rsidRPr="00D32802" w:rsidRDefault="00D32802" w:rsidP="00D32802">
            <w:pPr>
              <w:jc w:val="center"/>
            </w:pPr>
          </w:p>
        </w:tc>
        <w:tc>
          <w:tcPr>
            <w:tcW w:w="850" w:type="dxa"/>
          </w:tcPr>
          <w:p w:rsidR="00D32802" w:rsidRPr="00D32802" w:rsidRDefault="00D32802" w:rsidP="00D32802">
            <w:pPr>
              <w:jc w:val="center"/>
            </w:pPr>
          </w:p>
        </w:tc>
        <w:tc>
          <w:tcPr>
            <w:tcW w:w="1134" w:type="dxa"/>
          </w:tcPr>
          <w:p w:rsidR="00D32802" w:rsidRPr="00D32802" w:rsidRDefault="00D32802" w:rsidP="00D32802">
            <w:pPr>
              <w:jc w:val="center"/>
            </w:pPr>
          </w:p>
        </w:tc>
      </w:tr>
      <w:tr w:rsidR="00D32802" w:rsidRPr="00D32802" w:rsidTr="00D32802">
        <w:tc>
          <w:tcPr>
            <w:tcW w:w="568" w:type="dxa"/>
          </w:tcPr>
          <w:p w:rsidR="00D32802" w:rsidRPr="00D32802" w:rsidRDefault="00D32802" w:rsidP="00D32802">
            <w:pPr>
              <w:jc w:val="center"/>
            </w:pPr>
          </w:p>
        </w:tc>
        <w:tc>
          <w:tcPr>
            <w:tcW w:w="2447" w:type="dxa"/>
          </w:tcPr>
          <w:p w:rsidR="00D32802" w:rsidRPr="00D32802" w:rsidRDefault="00D32802" w:rsidP="00D32802">
            <w:pPr>
              <w:autoSpaceDE w:val="0"/>
              <w:autoSpaceDN w:val="0"/>
              <w:rPr>
                <w:sz w:val="28"/>
              </w:rPr>
            </w:pPr>
          </w:p>
        </w:tc>
        <w:tc>
          <w:tcPr>
            <w:tcW w:w="1722" w:type="dxa"/>
          </w:tcPr>
          <w:p w:rsidR="00D32802" w:rsidRPr="00D32802" w:rsidRDefault="00D32802" w:rsidP="00D32802">
            <w:pPr>
              <w:jc w:val="center"/>
            </w:pPr>
          </w:p>
        </w:tc>
        <w:tc>
          <w:tcPr>
            <w:tcW w:w="1964" w:type="dxa"/>
          </w:tcPr>
          <w:p w:rsidR="00D32802" w:rsidRPr="00D32802" w:rsidRDefault="00D32802" w:rsidP="00D32802">
            <w:pPr>
              <w:jc w:val="center"/>
            </w:pPr>
          </w:p>
        </w:tc>
        <w:tc>
          <w:tcPr>
            <w:tcW w:w="1276" w:type="dxa"/>
          </w:tcPr>
          <w:p w:rsidR="00D32802" w:rsidRPr="00D32802" w:rsidRDefault="00D32802" w:rsidP="00D32802">
            <w:pPr>
              <w:jc w:val="center"/>
            </w:pPr>
          </w:p>
        </w:tc>
        <w:tc>
          <w:tcPr>
            <w:tcW w:w="850" w:type="dxa"/>
          </w:tcPr>
          <w:p w:rsidR="00D32802" w:rsidRPr="00D32802" w:rsidRDefault="00D32802" w:rsidP="00D32802">
            <w:pPr>
              <w:jc w:val="center"/>
            </w:pPr>
          </w:p>
        </w:tc>
        <w:tc>
          <w:tcPr>
            <w:tcW w:w="1134" w:type="dxa"/>
          </w:tcPr>
          <w:p w:rsidR="00D32802" w:rsidRPr="00D32802" w:rsidRDefault="00D32802" w:rsidP="00D32802">
            <w:pPr>
              <w:jc w:val="center"/>
            </w:pPr>
          </w:p>
        </w:tc>
      </w:tr>
      <w:tr w:rsidR="00D32802" w:rsidRPr="00D32802" w:rsidTr="00D32802">
        <w:tc>
          <w:tcPr>
            <w:tcW w:w="568" w:type="dxa"/>
          </w:tcPr>
          <w:p w:rsidR="00D32802" w:rsidRPr="00D32802" w:rsidRDefault="00D32802" w:rsidP="00D32802">
            <w:pPr>
              <w:jc w:val="center"/>
              <w:rPr>
                <w:sz w:val="20"/>
                <w:szCs w:val="20"/>
              </w:rPr>
            </w:pPr>
          </w:p>
        </w:tc>
        <w:tc>
          <w:tcPr>
            <w:tcW w:w="2447" w:type="dxa"/>
          </w:tcPr>
          <w:p w:rsidR="00D32802" w:rsidRPr="00D32802" w:rsidRDefault="00D32802" w:rsidP="0020380A">
            <w:pPr>
              <w:keepNext/>
              <w:numPr>
                <w:ilvl w:val="0"/>
                <w:numId w:val="86"/>
              </w:numPr>
              <w:jc w:val="right"/>
              <w:outlineLvl w:val="0"/>
              <w:rPr>
                <w:iCs/>
                <w:sz w:val="20"/>
                <w:szCs w:val="20"/>
                <w:lang w:val="x-none" w:eastAsia="x-none"/>
              </w:rPr>
            </w:pPr>
            <w:r w:rsidRPr="00D32802">
              <w:rPr>
                <w:iCs/>
                <w:sz w:val="20"/>
                <w:szCs w:val="20"/>
                <w:lang w:val="x-none" w:eastAsia="x-none"/>
              </w:rPr>
              <w:t>ИТОГО:</w:t>
            </w:r>
          </w:p>
          <w:p w:rsidR="00D32802" w:rsidRPr="00D32802" w:rsidRDefault="00D32802" w:rsidP="00D32802">
            <w:pPr>
              <w:jc w:val="both"/>
              <w:rPr>
                <w:sz w:val="20"/>
                <w:szCs w:val="20"/>
              </w:rPr>
            </w:pPr>
            <w:r w:rsidRPr="00D32802">
              <w:rPr>
                <w:sz w:val="20"/>
                <w:szCs w:val="20"/>
              </w:rPr>
              <w:t>(кроме того НДС 18%)</w:t>
            </w:r>
          </w:p>
          <w:p w:rsidR="00D32802" w:rsidRPr="00D32802" w:rsidRDefault="00D32802" w:rsidP="00D32802">
            <w:pPr>
              <w:jc w:val="both"/>
              <w:rPr>
                <w:sz w:val="20"/>
                <w:szCs w:val="20"/>
              </w:rPr>
            </w:pPr>
            <w:r w:rsidRPr="00D32802">
              <w:rPr>
                <w:b/>
                <w:bCs/>
                <w:sz w:val="20"/>
                <w:szCs w:val="20"/>
              </w:rPr>
              <w:t>ВСЕГО:</w:t>
            </w:r>
          </w:p>
        </w:tc>
        <w:tc>
          <w:tcPr>
            <w:tcW w:w="1722" w:type="dxa"/>
          </w:tcPr>
          <w:p w:rsidR="00D32802" w:rsidRPr="00D32802" w:rsidRDefault="00D32802" w:rsidP="00D32802">
            <w:pPr>
              <w:jc w:val="center"/>
              <w:rPr>
                <w:sz w:val="20"/>
                <w:szCs w:val="20"/>
              </w:rPr>
            </w:pPr>
          </w:p>
        </w:tc>
        <w:tc>
          <w:tcPr>
            <w:tcW w:w="1964" w:type="dxa"/>
          </w:tcPr>
          <w:p w:rsidR="00D32802" w:rsidRPr="00D32802" w:rsidRDefault="00D32802" w:rsidP="00D32802">
            <w:pPr>
              <w:jc w:val="center"/>
              <w:rPr>
                <w:sz w:val="20"/>
                <w:szCs w:val="20"/>
              </w:rPr>
            </w:pPr>
          </w:p>
        </w:tc>
        <w:tc>
          <w:tcPr>
            <w:tcW w:w="1276" w:type="dxa"/>
          </w:tcPr>
          <w:p w:rsidR="00D32802" w:rsidRPr="00D32802" w:rsidRDefault="00D32802" w:rsidP="00D32802">
            <w:pPr>
              <w:jc w:val="center"/>
              <w:rPr>
                <w:b/>
                <w:bCs/>
                <w:sz w:val="20"/>
                <w:szCs w:val="20"/>
              </w:rPr>
            </w:pPr>
          </w:p>
        </w:tc>
        <w:tc>
          <w:tcPr>
            <w:tcW w:w="850" w:type="dxa"/>
          </w:tcPr>
          <w:p w:rsidR="00D32802" w:rsidRPr="00D32802" w:rsidRDefault="00D32802" w:rsidP="00D32802">
            <w:pPr>
              <w:rPr>
                <w:b/>
                <w:bCs/>
                <w:sz w:val="20"/>
                <w:szCs w:val="20"/>
              </w:rPr>
            </w:pPr>
          </w:p>
        </w:tc>
        <w:tc>
          <w:tcPr>
            <w:tcW w:w="1134" w:type="dxa"/>
          </w:tcPr>
          <w:p w:rsidR="00D32802" w:rsidRPr="00D32802" w:rsidRDefault="00D32802" w:rsidP="00D32802">
            <w:pPr>
              <w:jc w:val="center"/>
              <w:rPr>
                <w:sz w:val="20"/>
                <w:szCs w:val="20"/>
              </w:rPr>
            </w:pPr>
          </w:p>
        </w:tc>
      </w:tr>
    </w:tbl>
    <w:p w:rsidR="00D32802" w:rsidRPr="00D32802" w:rsidRDefault="00D32802" w:rsidP="00D32802">
      <w:r w:rsidRPr="00D32802">
        <w:t xml:space="preserve">С учетом полученных авансов, сроков их погашения и оплаченных ранее законченных работ, </w:t>
      </w:r>
    </w:p>
    <w:p w:rsidR="00D32802" w:rsidRPr="00D32802" w:rsidRDefault="00D32802" w:rsidP="00D32802">
      <w:pPr>
        <w:rPr>
          <w:b/>
          <w:bCs/>
        </w:rPr>
      </w:pPr>
      <w:r w:rsidRPr="00D32802">
        <w:rPr>
          <w:b/>
          <w:bCs/>
        </w:rPr>
        <w:t xml:space="preserve">к оплате следует _________ руб. (________________), </w:t>
      </w:r>
    </w:p>
    <w:p w:rsidR="00D32802" w:rsidRPr="00D32802" w:rsidRDefault="00D32802" w:rsidP="00D32802">
      <w:pPr>
        <w:rPr>
          <w:b/>
          <w:bCs/>
        </w:rPr>
      </w:pPr>
      <w:r w:rsidRPr="00D32802">
        <w:rPr>
          <w:b/>
          <w:bCs/>
        </w:rPr>
        <w:t xml:space="preserve">кроме того НДС (18%) – руб., </w:t>
      </w:r>
    </w:p>
    <w:p w:rsidR="00D32802" w:rsidRPr="00D32802" w:rsidRDefault="00D32802" w:rsidP="00D32802">
      <w:pPr>
        <w:rPr>
          <w:b/>
          <w:bCs/>
        </w:rPr>
      </w:pPr>
      <w:r w:rsidRPr="00D32802">
        <w:rPr>
          <w:b/>
          <w:bCs/>
        </w:rPr>
        <w:t>всего: ____________ руб. (_____________________________).</w:t>
      </w:r>
    </w:p>
    <w:p w:rsidR="00D32802" w:rsidRPr="00D32802" w:rsidRDefault="00D32802" w:rsidP="00D32802">
      <w:pPr>
        <w:rPr>
          <w:b/>
          <w:bCs/>
          <w:u w:val="single"/>
        </w:rPr>
      </w:pPr>
      <w:r w:rsidRPr="00D32802">
        <w:rPr>
          <w:b/>
          <w:bCs/>
        </w:rPr>
        <w:t xml:space="preserve">Материальные (нематериальные) активы: </w:t>
      </w:r>
      <w:r w:rsidRPr="00D32802">
        <w:rPr>
          <w:b/>
          <w:bCs/>
          <w:u w:val="single"/>
        </w:rPr>
        <w:t>__________отсутствуют______</w:t>
      </w:r>
    </w:p>
    <w:p w:rsidR="00D32802" w:rsidRPr="00D32802" w:rsidRDefault="00D32802" w:rsidP="00D32802">
      <w:pPr>
        <w:rPr>
          <w:b/>
          <w:bCs/>
          <w:i/>
          <w:iCs/>
        </w:rPr>
      </w:pPr>
    </w:p>
    <w:p w:rsidR="00D32802" w:rsidRPr="00D32802" w:rsidRDefault="00D32802" w:rsidP="00D32802">
      <w:pPr>
        <w:ind w:firstLine="708"/>
      </w:pPr>
      <w:r w:rsidRPr="00D32802">
        <w:t>Работу сдал:</w:t>
      </w:r>
      <w:r w:rsidRPr="00D32802">
        <w:tab/>
      </w:r>
      <w:r w:rsidRPr="00D32802">
        <w:tab/>
      </w:r>
      <w:r w:rsidRPr="00D32802">
        <w:tab/>
      </w:r>
      <w:r w:rsidRPr="00D32802">
        <w:tab/>
      </w:r>
      <w:r w:rsidRPr="00D32802">
        <w:tab/>
      </w:r>
      <w:r w:rsidRPr="00D32802">
        <w:tab/>
      </w:r>
      <w:r w:rsidRPr="00D32802">
        <w:tab/>
        <w:t>Работу принял:</w:t>
      </w:r>
    </w:p>
    <w:p w:rsidR="00D32802" w:rsidRPr="00D32802" w:rsidRDefault="00D32802" w:rsidP="00D32802">
      <w:pPr>
        <w:ind w:firstLine="708"/>
        <w:rPr>
          <w:b/>
          <w:bCs/>
        </w:rPr>
      </w:pPr>
      <w:r w:rsidRPr="00D32802">
        <w:rPr>
          <w:b/>
          <w:bCs/>
        </w:rPr>
        <w:t>Исполнитель</w:t>
      </w:r>
      <w:r w:rsidRPr="00D32802">
        <w:rPr>
          <w:b/>
          <w:bCs/>
        </w:rPr>
        <w:tab/>
      </w:r>
      <w:r w:rsidRPr="00D32802">
        <w:rPr>
          <w:b/>
          <w:bCs/>
        </w:rPr>
        <w:tab/>
      </w:r>
      <w:r w:rsidRPr="00D32802">
        <w:rPr>
          <w:b/>
          <w:bCs/>
        </w:rPr>
        <w:tab/>
      </w:r>
      <w:r w:rsidRPr="00D32802">
        <w:rPr>
          <w:b/>
          <w:bCs/>
        </w:rPr>
        <w:tab/>
      </w:r>
      <w:r w:rsidRPr="00D32802">
        <w:rPr>
          <w:b/>
          <w:bCs/>
        </w:rPr>
        <w:tab/>
      </w:r>
      <w:r w:rsidRPr="00D32802">
        <w:rPr>
          <w:b/>
          <w:bCs/>
        </w:rPr>
        <w:tab/>
        <w:t>Заказчик</w:t>
      </w:r>
    </w:p>
    <w:p w:rsidR="00D32802" w:rsidRPr="00D32802" w:rsidRDefault="00D32802" w:rsidP="00D32802">
      <w:pPr>
        <w:ind w:firstLine="708"/>
      </w:pPr>
      <w:r w:rsidRPr="00D32802">
        <w:t>___________(_________________)</w:t>
      </w:r>
      <w:r w:rsidRPr="00D32802">
        <w:tab/>
      </w:r>
      <w:r w:rsidRPr="00D32802">
        <w:tab/>
      </w:r>
      <w:r w:rsidRPr="00D32802">
        <w:tab/>
      </w:r>
      <w:r w:rsidRPr="00D32802">
        <w:tab/>
        <w:t>__________(Кучумов А.Ю.)</w:t>
      </w:r>
    </w:p>
    <w:p w:rsidR="00D32802" w:rsidRPr="00D32802" w:rsidRDefault="00D32802" w:rsidP="00D32802">
      <w:pPr>
        <w:ind w:left="708" w:firstLine="708"/>
        <w:rPr>
          <w:sz w:val="18"/>
          <w:szCs w:val="18"/>
        </w:rPr>
      </w:pPr>
      <w:r w:rsidRPr="00D32802">
        <w:rPr>
          <w:b/>
          <w:bCs/>
          <w:sz w:val="18"/>
          <w:szCs w:val="18"/>
        </w:rPr>
        <w:t>(</w:t>
      </w:r>
      <w:r w:rsidRPr="00D32802">
        <w:rPr>
          <w:sz w:val="18"/>
          <w:szCs w:val="18"/>
        </w:rPr>
        <w:t>подпись)</w:t>
      </w:r>
      <w:r w:rsidRPr="00D32802">
        <w:rPr>
          <w:sz w:val="18"/>
          <w:szCs w:val="18"/>
        </w:rPr>
        <w:tab/>
      </w:r>
      <w:r w:rsidRPr="00D32802">
        <w:rPr>
          <w:sz w:val="18"/>
          <w:szCs w:val="18"/>
        </w:rPr>
        <w:tab/>
      </w:r>
      <w:r w:rsidRPr="00D32802">
        <w:rPr>
          <w:sz w:val="18"/>
          <w:szCs w:val="18"/>
        </w:rPr>
        <w:tab/>
      </w:r>
      <w:r w:rsidRPr="00D32802">
        <w:rPr>
          <w:sz w:val="18"/>
          <w:szCs w:val="18"/>
        </w:rPr>
        <w:tab/>
      </w:r>
      <w:r w:rsidRPr="00D32802">
        <w:rPr>
          <w:sz w:val="18"/>
          <w:szCs w:val="18"/>
        </w:rPr>
        <w:tab/>
      </w:r>
      <w:r w:rsidRPr="00D32802">
        <w:rPr>
          <w:sz w:val="18"/>
          <w:szCs w:val="18"/>
        </w:rPr>
        <w:tab/>
      </w:r>
      <w:r w:rsidRPr="00D32802">
        <w:rPr>
          <w:sz w:val="18"/>
          <w:szCs w:val="18"/>
        </w:rPr>
        <w:tab/>
      </w:r>
      <w:r w:rsidRPr="00D32802">
        <w:rPr>
          <w:b/>
          <w:bCs/>
          <w:sz w:val="18"/>
          <w:szCs w:val="18"/>
        </w:rPr>
        <w:t>(</w:t>
      </w:r>
      <w:r w:rsidRPr="00D32802">
        <w:rPr>
          <w:sz w:val="18"/>
          <w:szCs w:val="18"/>
        </w:rPr>
        <w:t>подпись)</w:t>
      </w:r>
    </w:p>
    <w:p w:rsidR="00D32802" w:rsidRPr="00D32802" w:rsidRDefault="00D32802" w:rsidP="00D32802">
      <w:pPr>
        <w:ind w:left="1416" w:firstLine="708"/>
        <w:rPr>
          <w:sz w:val="16"/>
          <w:szCs w:val="16"/>
        </w:rPr>
      </w:pPr>
      <w:r w:rsidRPr="00D32802">
        <w:rPr>
          <w:sz w:val="16"/>
          <w:szCs w:val="16"/>
        </w:rPr>
        <w:t>М.П.</w:t>
      </w:r>
      <w:r w:rsidRPr="00D32802">
        <w:rPr>
          <w:sz w:val="16"/>
          <w:szCs w:val="16"/>
        </w:rPr>
        <w:tab/>
      </w:r>
      <w:r w:rsidRPr="00D32802">
        <w:rPr>
          <w:sz w:val="16"/>
          <w:szCs w:val="16"/>
        </w:rPr>
        <w:tab/>
      </w:r>
      <w:r w:rsidRPr="00D32802">
        <w:rPr>
          <w:sz w:val="16"/>
          <w:szCs w:val="16"/>
        </w:rPr>
        <w:tab/>
      </w:r>
      <w:r w:rsidRPr="00D32802">
        <w:rPr>
          <w:sz w:val="16"/>
          <w:szCs w:val="16"/>
        </w:rPr>
        <w:tab/>
      </w:r>
      <w:r w:rsidRPr="00D32802">
        <w:rPr>
          <w:sz w:val="16"/>
          <w:szCs w:val="16"/>
        </w:rPr>
        <w:tab/>
      </w:r>
      <w:r w:rsidRPr="00D32802">
        <w:rPr>
          <w:sz w:val="16"/>
          <w:szCs w:val="16"/>
        </w:rPr>
        <w:tab/>
      </w:r>
      <w:r w:rsidRPr="00D32802">
        <w:rPr>
          <w:sz w:val="16"/>
          <w:szCs w:val="16"/>
        </w:rPr>
        <w:tab/>
      </w:r>
      <w:r w:rsidRPr="00D32802">
        <w:rPr>
          <w:sz w:val="16"/>
          <w:szCs w:val="16"/>
        </w:rPr>
        <w:tab/>
        <w:t>М.П.</w:t>
      </w:r>
    </w:p>
    <w:p w:rsidR="00D32802" w:rsidRPr="00D32802" w:rsidRDefault="00D32802" w:rsidP="00D32802">
      <w:pPr>
        <w:ind w:firstLine="708"/>
      </w:pPr>
    </w:p>
    <w:tbl>
      <w:tblPr>
        <w:tblW w:w="9878" w:type="dxa"/>
        <w:tblLayout w:type="fixed"/>
        <w:tblLook w:val="01E0" w:firstRow="1" w:lastRow="1" w:firstColumn="1" w:lastColumn="1" w:noHBand="0" w:noVBand="0"/>
      </w:tblPr>
      <w:tblGrid>
        <w:gridCol w:w="5508"/>
        <w:gridCol w:w="4370"/>
      </w:tblGrid>
      <w:tr w:rsidR="00D32802" w:rsidRPr="00D32802" w:rsidTr="00D32802">
        <w:tc>
          <w:tcPr>
            <w:tcW w:w="5508" w:type="dxa"/>
          </w:tcPr>
          <w:p w:rsidR="00D32802" w:rsidRPr="00D32802" w:rsidRDefault="00D32802" w:rsidP="00D32802">
            <w:pPr>
              <w:suppressAutoHyphens/>
              <w:rPr>
                <w:b/>
                <w:bCs/>
              </w:rPr>
            </w:pPr>
            <w:r w:rsidRPr="00D32802">
              <w:rPr>
                <w:b/>
                <w:bCs/>
              </w:rPr>
              <w:t>ОТ ЗАКАЗЧИКА</w:t>
            </w:r>
          </w:p>
          <w:p w:rsidR="00D32802" w:rsidRPr="00D32802" w:rsidRDefault="00D32802" w:rsidP="00D32802">
            <w:pPr>
              <w:suppressAutoHyphens/>
              <w:rPr>
                <w:b/>
                <w:bCs/>
              </w:rPr>
            </w:pPr>
            <w:r w:rsidRPr="00D32802">
              <w:rPr>
                <w:bCs/>
              </w:rPr>
              <w:t>Первый заместитель</w:t>
            </w:r>
          </w:p>
          <w:p w:rsidR="00D32802" w:rsidRPr="00D32802" w:rsidRDefault="00D32802" w:rsidP="00D32802">
            <w:pPr>
              <w:suppressAutoHyphens/>
              <w:rPr>
                <w:b/>
                <w:bCs/>
              </w:rPr>
            </w:pPr>
            <w:r w:rsidRPr="00D32802">
              <w:rPr>
                <w:bCs/>
              </w:rPr>
              <w:t>генерального директора</w:t>
            </w:r>
          </w:p>
          <w:p w:rsidR="00D32802" w:rsidRPr="00D32802" w:rsidRDefault="00D32802" w:rsidP="00D32802">
            <w:pPr>
              <w:suppressAutoHyphens/>
              <w:rPr>
                <w:bCs/>
              </w:rPr>
            </w:pPr>
            <w:r w:rsidRPr="00D32802">
              <w:rPr>
                <w:bCs/>
              </w:rPr>
              <w:t>ОАО «Атомэнергопроект»</w:t>
            </w:r>
          </w:p>
          <w:p w:rsidR="00D32802" w:rsidRPr="00D32802" w:rsidRDefault="00D32802" w:rsidP="00D32802">
            <w:pPr>
              <w:suppressAutoHyphens/>
            </w:pPr>
          </w:p>
          <w:p w:rsidR="00D32802" w:rsidRPr="00D32802" w:rsidRDefault="00D32802" w:rsidP="00D32802">
            <w:pPr>
              <w:suppressAutoHyphens/>
              <w:rPr>
                <w:bCs/>
              </w:rPr>
            </w:pPr>
            <w:r w:rsidRPr="00D32802">
              <w:t>____________________ Л.В. Егоров</w:t>
            </w:r>
          </w:p>
        </w:tc>
        <w:tc>
          <w:tcPr>
            <w:tcW w:w="4370" w:type="dxa"/>
          </w:tcPr>
          <w:p w:rsidR="00D32802" w:rsidRPr="00D32802" w:rsidRDefault="00D32802" w:rsidP="00D32802">
            <w:pPr>
              <w:suppressAutoHyphens/>
              <w:rPr>
                <w:b/>
                <w:bCs/>
              </w:rPr>
            </w:pPr>
            <w:r w:rsidRPr="00D32802">
              <w:rPr>
                <w:b/>
                <w:bCs/>
              </w:rPr>
              <w:lastRenderedPageBreak/>
              <w:t xml:space="preserve">ОТ ИСПОЛНИТЕЛЯ </w:t>
            </w:r>
          </w:p>
          <w:p w:rsidR="00D32802" w:rsidRPr="00D32802" w:rsidRDefault="00D32802" w:rsidP="00D32802">
            <w:pPr>
              <w:suppressAutoHyphens/>
              <w:rPr>
                <w:b/>
                <w:bCs/>
              </w:rPr>
            </w:pPr>
          </w:p>
          <w:p w:rsidR="00D32802" w:rsidRPr="00D32802" w:rsidRDefault="00D32802" w:rsidP="00D32802">
            <w:pPr>
              <w:suppressAutoHyphens/>
              <w:rPr>
                <w:lang w:val="en-US"/>
              </w:rPr>
            </w:pPr>
          </w:p>
          <w:p w:rsidR="00D32802" w:rsidRPr="00D32802" w:rsidRDefault="00D32802" w:rsidP="00D32802">
            <w:pPr>
              <w:suppressAutoHyphens/>
              <w:rPr>
                <w:lang w:val="en-US"/>
              </w:rPr>
            </w:pPr>
          </w:p>
          <w:p w:rsidR="00D32802" w:rsidRPr="00D32802" w:rsidRDefault="00D32802" w:rsidP="00D32802">
            <w:pPr>
              <w:suppressAutoHyphens/>
              <w:rPr>
                <w:lang w:val="en-US"/>
              </w:rPr>
            </w:pPr>
          </w:p>
          <w:p w:rsidR="00D32802" w:rsidRPr="00D32802" w:rsidRDefault="00D32802" w:rsidP="00D32802">
            <w:pPr>
              <w:suppressAutoHyphens/>
              <w:rPr>
                <w:b/>
              </w:rPr>
            </w:pPr>
            <w:r w:rsidRPr="00D32802">
              <w:t xml:space="preserve">___________________ </w:t>
            </w:r>
          </w:p>
        </w:tc>
      </w:tr>
    </w:tbl>
    <w:p w:rsidR="00D32802" w:rsidRPr="00D32802" w:rsidRDefault="00D32802" w:rsidP="00D32802">
      <w:pPr>
        <w:rPr>
          <w:lang w:val="x-none" w:eastAsia="x-none"/>
        </w:rPr>
      </w:pP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F3A" w:rsidRDefault="00D43F3A">
      <w:r>
        <w:separator/>
      </w:r>
    </w:p>
  </w:endnote>
  <w:endnote w:type="continuationSeparator" w:id="0">
    <w:p w:rsidR="00D43F3A" w:rsidRDefault="00D4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Default="00D43F3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43F3A" w:rsidRDefault="00D43F3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Pr="00FE6219" w:rsidRDefault="00D43F3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Default="00D43F3A" w:rsidP="00D32802">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D43F3A" w:rsidRDefault="00D43F3A">
    <w:pPr>
      <w:pStyle w:val="a9"/>
      <w:ind w:right="360"/>
    </w:pPr>
  </w:p>
  <w:p w:rsidR="00D43F3A" w:rsidRDefault="00D43F3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Pr="006D0220" w:rsidRDefault="00D43F3A" w:rsidP="00D32802">
    <w:pPr>
      <w:pStyle w:val="a9"/>
      <w:framePr w:wrap="around" w:vAnchor="text" w:hAnchor="margin" w:xAlign="right" w:y="1"/>
      <w:rPr>
        <w:rStyle w:val="ac"/>
      </w:rPr>
    </w:pPr>
    <w:r w:rsidRPr="006D0220">
      <w:rPr>
        <w:rStyle w:val="ac"/>
      </w:rPr>
      <w:fldChar w:fldCharType="begin"/>
    </w:r>
    <w:r w:rsidRPr="006D0220">
      <w:rPr>
        <w:rStyle w:val="ac"/>
      </w:rPr>
      <w:instrText xml:space="preserve">PAGE  </w:instrText>
    </w:r>
    <w:r w:rsidRPr="006D0220">
      <w:rPr>
        <w:rStyle w:val="ac"/>
      </w:rPr>
      <w:fldChar w:fldCharType="separate"/>
    </w:r>
    <w:r w:rsidR="00C41AC9">
      <w:rPr>
        <w:rStyle w:val="ac"/>
        <w:noProof/>
      </w:rPr>
      <w:t>89</w:t>
    </w:r>
    <w:r w:rsidRPr="006D0220">
      <w:rPr>
        <w:rStyle w:val="ac"/>
      </w:rPr>
      <w:fldChar w:fldCharType="end"/>
    </w:r>
  </w:p>
  <w:p w:rsidR="00D43F3A" w:rsidRPr="00C946F1" w:rsidRDefault="00D43F3A">
    <w:pPr>
      <w:rPr>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Default="00D43F3A">
    <w:pPr>
      <w:pStyle w:val="a9"/>
      <w:jc w:val="right"/>
    </w:pPr>
    <w:r>
      <w:t>143</w:t>
    </w:r>
  </w:p>
  <w:p w:rsidR="00D43F3A" w:rsidRDefault="00D43F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F3A" w:rsidRDefault="00D43F3A">
      <w:r>
        <w:separator/>
      </w:r>
    </w:p>
  </w:footnote>
  <w:footnote w:type="continuationSeparator" w:id="0">
    <w:p w:rsidR="00D43F3A" w:rsidRDefault="00D43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Pr="004159F0" w:rsidRDefault="00D43F3A"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D43F3A" w:rsidRDefault="00D43F3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Pr="00F429FC" w:rsidRDefault="00D43F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AC9">
      <w:rPr>
        <w:rFonts w:ascii="Times New Roman" w:hAnsi="Times New Roman" w:cs="Times New Roman"/>
        <w:noProof/>
        <w:sz w:val="24"/>
      </w:rPr>
      <w:t>49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F3A" w:rsidRPr="003515A3" w:rsidRDefault="00D43F3A" w:rsidP="00D32802">
    <w:pPr>
      <w:pStyle w:val="a7"/>
      <w:jc w:val="right"/>
      <w:rPr>
        <w:szCs w:val="22"/>
      </w:rPr>
    </w:pPr>
    <w:r>
      <w:rPr>
        <w:b/>
        <w:sz w:val="22"/>
        <w:szCs w:val="22"/>
      </w:rPr>
      <w:t>РД ЭО 1.1.2.07.0386 - 2009</w:t>
    </w:r>
  </w:p>
  <w:p w:rsidR="00D43F3A" w:rsidRDefault="00D43F3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E69AD8"/>
    <w:name w:val="WW8Num16"/>
    <w:lvl w:ilvl="0">
      <w:start w:val="1"/>
      <w:numFmt w:val="decimal"/>
      <w:lvlText w:val="%1."/>
      <w:lvlJc w:val="left"/>
      <w:pPr>
        <w:tabs>
          <w:tab w:val="num" w:pos="720"/>
        </w:tabs>
        <w:ind w:left="720" w:hanging="360"/>
      </w:pPr>
    </w:lvl>
    <w:lvl w:ilvl="1">
      <w:start w:val="2"/>
      <w:numFmt w:val="decimal"/>
      <w:isLgl/>
      <w:lvlText w:val="%1.%2."/>
      <w:lvlJc w:val="left"/>
      <w:pPr>
        <w:tabs>
          <w:tab w:val="num" w:pos="987"/>
        </w:tabs>
        <w:ind w:left="987" w:hanging="420"/>
      </w:pPr>
      <w:rPr>
        <w:rFonts w:hint="default"/>
      </w:rPr>
    </w:lvl>
    <w:lvl w:ilvl="2">
      <w:start w:val="1"/>
      <w:numFmt w:val="decimal"/>
      <w:isLgl/>
      <w:lvlText w:val="%1.%2.%3."/>
      <w:lvlJc w:val="left"/>
      <w:pPr>
        <w:tabs>
          <w:tab w:val="num" w:pos="1494"/>
        </w:tabs>
        <w:ind w:left="1494"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268"/>
        </w:tabs>
        <w:ind w:left="2268" w:hanging="1080"/>
      </w:pPr>
      <w:rPr>
        <w:rFonts w:hint="default"/>
      </w:rPr>
    </w:lvl>
    <w:lvl w:ilvl="5">
      <w:start w:val="1"/>
      <w:numFmt w:val="decimal"/>
      <w:isLgl/>
      <w:lvlText w:val="%1.%2.%3.%4.%5.%6."/>
      <w:lvlJc w:val="left"/>
      <w:pPr>
        <w:tabs>
          <w:tab w:val="num" w:pos="2475"/>
        </w:tabs>
        <w:ind w:left="2475" w:hanging="1080"/>
      </w:pPr>
      <w:rPr>
        <w:rFonts w:hint="default"/>
      </w:rPr>
    </w:lvl>
    <w:lvl w:ilvl="6">
      <w:start w:val="1"/>
      <w:numFmt w:val="decimal"/>
      <w:isLgl/>
      <w:lvlText w:val="%1.%2.%3.%4.%5.%6.%7."/>
      <w:lvlJc w:val="left"/>
      <w:pPr>
        <w:tabs>
          <w:tab w:val="num" w:pos="3042"/>
        </w:tabs>
        <w:ind w:left="3042" w:hanging="1440"/>
      </w:pPr>
      <w:rPr>
        <w:rFonts w:hint="default"/>
      </w:rPr>
    </w:lvl>
    <w:lvl w:ilvl="7">
      <w:start w:val="1"/>
      <w:numFmt w:val="decimal"/>
      <w:isLgl/>
      <w:lvlText w:val="%1.%2.%3.%4.%5.%6.%7.%8."/>
      <w:lvlJc w:val="left"/>
      <w:pPr>
        <w:tabs>
          <w:tab w:val="num" w:pos="3249"/>
        </w:tabs>
        <w:ind w:left="3249" w:hanging="1440"/>
      </w:pPr>
      <w:rPr>
        <w:rFonts w:hint="default"/>
      </w:rPr>
    </w:lvl>
    <w:lvl w:ilvl="8">
      <w:start w:val="1"/>
      <w:numFmt w:val="decimal"/>
      <w:isLgl/>
      <w:lvlText w:val="%1.%2.%3.%4.%5.%6.%7.%8.%9."/>
      <w:lvlJc w:val="left"/>
      <w:pPr>
        <w:tabs>
          <w:tab w:val="num" w:pos="3816"/>
        </w:tabs>
        <w:ind w:left="3816"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5496964"/>
    <w:multiLevelType w:val="multilevel"/>
    <w:tmpl w:val="BBAE7CA4"/>
    <w:lvl w:ilvl="0">
      <w:start w:val="13"/>
      <w:numFmt w:val="decimal"/>
      <w:lvlText w:val="%1"/>
      <w:lvlJc w:val="left"/>
      <w:pPr>
        <w:ind w:left="420" w:hanging="420"/>
      </w:pPr>
      <w:rPr>
        <w:rFonts w:hint="default"/>
      </w:rPr>
    </w:lvl>
    <w:lvl w:ilvl="1">
      <w:start w:val="3"/>
      <w:numFmt w:val="decimal"/>
      <w:lvlText w:val="%1.%2"/>
      <w:lvlJc w:val="left"/>
      <w:pPr>
        <w:ind w:left="1412" w:hanging="42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6505C0"/>
    <w:multiLevelType w:val="multilevel"/>
    <w:tmpl w:val="3BEA1262"/>
    <w:lvl w:ilvl="0">
      <w:start w:val="3"/>
      <w:numFmt w:val="decimal"/>
      <w:lvlText w:val="%1"/>
      <w:lvlJc w:val="left"/>
      <w:pPr>
        <w:tabs>
          <w:tab w:val="num" w:pos="1410"/>
        </w:tabs>
        <w:ind w:left="1410" w:hanging="1410"/>
      </w:pPr>
      <w:rPr>
        <w:rFonts w:hint="default"/>
      </w:rPr>
    </w:lvl>
    <w:lvl w:ilvl="1">
      <w:start w:val="1"/>
      <w:numFmt w:val="decimal"/>
      <w:lvlText w:val="2.%2"/>
      <w:lvlJc w:val="left"/>
      <w:pPr>
        <w:tabs>
          <w:tab w:val="num" w:pos="1571"/>
        </w:tabs>
        <w:ind w:left="0" w:firstLine="851"/>
      </w:pPr>
      <w:rPr>
        <w:rFonts w:hint="default"/>
      </w:rPr>
    </w:lvl>
    <w:lvl w:ilvl="2">
      <w:start w:val="1"/>
      <w:numFmt w:val="decimal"/>
      <w:lvlText w:val="%1.%2.%3"/>
      <w:lvlJc w:val="left"/>
      <w:pPr>
        <w:tabs>
          <w:tab w:val="num" w:pos="3112"/>
        </w:tabs>
        <w:ind w:left="3112" w:hanging="1410"/>
      </w:pPr>
      <w:rPr>
        <w:rFonts w:hint="default"/>
      </w:rPr>
    </w:lvl>
    <w:lvl w:ilvl="3">
      <w:start w:val="1"/>
      <w:numFmt w:val="decimal"/>
      <w:lvlText w:val="%1.%2.%3.%4"/>
      <w:lvlJc w:val="left"/>
      <w:pPr>
        <w:tabs>
          <w:tab w:val="num" w:pos="3963"/>
        </w:tabs>
        <w:ind w:left="3963" w:hanging="1410"/>
      </w:pPr>
      <w:rPr>
        <w:rFonts w:hint="default"/>
      </w:rPr>
    </w:lvl>
    <w:lvl w:ilvl="4">
      <w:start w:val="1"/>
      <w:numFmt w:val="decimal"/>
      <w:lvlText w:val="%1.%2.%3.%4.%5"/>
      <w:lvlJc w:val="left"/>
      <w:pPr>
        <w:tabs>
          <w:tab w:val="num" w:pos="4814"/>
        </w:tabs>
        <w:ind w:left="4814" w:hanging="1410"/>
      </w:pPr>
      <w:rPr>
        <w:rFonts w:hint="default"/>
      </w:rPr>
    </w:lvl>
    <w:lvl w:ilvl="5">
      <w:start w:val="1"/>
      <w:numFmt w:val="decimal"/>
      <w:lvlText w:val="%1.%2.%3.%4.%5.%6"/>
      <w:lvlJc w:val="left"/>
      <w:pPr>
        <w:tabs>
          <w:tab w:val="num" w:pos="5665"/>
        </w:tabs>
        <w:ind w:left="5665" w:hanging="141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FCE81E7A"/>
    <w:lvl w:ilvl="0" w:tplc="8604AF12">
      <w:start w:val="1"/>
      <w:numFmt w:val="decimal"/>
      <w:lvlText w:val="13.%1."/>
      <w:lvlJc w:val="left"/>
      <w:pPr>
        <w:ind w:left="1352"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451705"/>
    <w:multiLevelType w:val="multilevel"/>
    <w:tmpl w:val="B91A91CA"/>
    <w:lvl w:ilvl="0">
      <w:start w:val="16"/>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46B4B4F"/>
    <w:multiLevelType w:val="multilevel"/>
    <w:tmpl w:val="7E7CEC00"/>
    <w:lvl w:ilvl="0">
      <w:start w:val="2"/>
      <w:numFmt w:val="decimal"/>
      <w:lvlText w:val="%1"/>
      <w:lvlJc w:val="left"/>
      <w:pPr>
        <w:tabs>
          <w:tab w:val="num" w:pos="1410"/>
        </w:tabs>
        <w:ind w:left="1410" w:hanging="1410"/>
      </w:pPr>
      <w:rPr>
        <w:rFonts w:hint="default"/>
        <w:color w:val="auto"/>
      </w:rPr>
    </w:lvl>
    <w:lvl w:ilvl="1">
      <w:start w:val="1"/>
      <w:numFmt w:val="decimal"/>
      <w:lvlText w:val="1.%2"/>
      <w:lvlJc w:val="left"/>
      <w:pPr>
        <w:tabs>
          <w:tab w:val="num" w:pos="1620"/>
        </w:tabs>
        <w:ind w:left="49" w:firstLine="851"/>
      </w:pPr>
      <w:rPr>
        <w:rFonts w:hint="default"/>
        <w:color w:val="auto"/>
      </w:rPr>
    </w:lvl>
    <w:lvl w:ilvl="2">
      <w:start w:val="1"/>
      <w:numFmt w:val="decimal"/>
      <w:lvlText w:val="%1.%2.%3"/>
      <w:lvlJc w:val="left"/>
      <w:pPr>
        <w:tabs>
          <w:tab w:val="num" w:pos="3112"/>
        </w:tabs>
        <w:ind w:left="3112" w:hanging="1410"/>
      </w:pPr>
      <w:rPr>
        <w:rFonts w:hint="default"/>
        <w:color w:val="auto"/>
      </w:rPr>
    </w:lvl>
    <w:lvl w:ilvl="3">
      <w:start w:val="1"/>
      <w:numFmt w:val="decimal"/>
      <w:lvlText w:val="%1.%2.%3.%4"/>
      <w:lvlJc w:val="left"/>
      <w:pPr>
        <w:tabs>
          <w:tab w:val="num" w:pos="3963"/>
        </w:tabs>
        <w:ind w:left="3963" w:hanging="1410"/>
      </w:pPr>
      <w:rPr>
        <w:rFonts w:hint="default"/>
        <w:color w:val="auto"/>
      </w:rPr>
    </w:lvl>
    <w:lvl w:ilvl="4">
      <w:start w:val="1"/>
      <w:numFmt w:val="decimal"/>
      <w:lvlText w:val="%1.%2.%3.%4.%5"/>
      <w:lvlJc w:val="left"/>
      <w:pPr>
        <w:tabs>
          <w:tab w:val="num" w:pos="4814"/>
        </w:tabs>
        <w:ind w:left="4814" w:hanging="1410"/>
      </w:pPr>
      <w:rPr>
        <w:rFonts w:hint="default"/>
        <w:color w:val="auto"/>
      </w:rPr>
    </w:lvl>
    <w:lvl w:ilvl="5">
      <w:start w:val="1"/>
      <w:numFmt w:val="decimal"/>
      <w:lvlText w:val="%1.%2.%3.%4.%5.%6"/>
      <w:lvlJc w:val="left"/>
      <w:pPr>
        <w:tabs>
          <w:tab w:val="num" w:pos="5665"/>
        </w:tabs>
        <w:ind w:left="5665" w:hanging="1410"/>
      </w:pPr>
      <w:rPr>
        <w:rFonts w:hint="default"/>
        <w:color w:val="auto"/>
      </w:rPr>
    </w:lvl>
    <w:lvl w:ilvl="6">
      <w:start w:val="1"/>
      <w:numFmt w:val="decimal"/>
      <w:lvlText w:val="%1.%2.%3.%4.%5.%6.%7"/>
      <w:lvlJc w:val="left"/>
      <w:pPr>
        <w:tabs>
          <w:tab w:val="num" w:pos="6546"/>
        </w:tabs>
        <w:ind w:left="6546" w:hanging="1440"/>
      </w:pPr>
      <w:rPr>
        <w:rFonts w:hint="default"/>
        <w:color w:val="auto"/>
      </w:rPr>
    </w:lvl>
    <w:lvl w:ilvl="7">
      <w:start w:val="1"/>
      <w:numFmt w:val="decimal"/>
      <w:lvlText w:val="%1.%2.%3.%4.%5.%6.%7.%8"/>
      <w:lvlJc w:val="left"/>
      <w:pPr>
        <w:tabs>
          <w:tab w:val="num" w:pos="7397"/>
        </w:tabs>
        <w:ind w:left="7397" w:hanging="1440"/>
      </w:pPr>
      <w:rPr>
        <w:rFonts w:hint="default"/>
        <w:color w:val="auto"/>
      </w:rPr>
    </w:lvl>
    <w:lvl w:ilvl="8">
      <w:start w:val="1"/>
      <w:numFmt w:val="decimal"/>
      <w:lvlText w:val="%1.%2.%3.%4.%5.%6.%7.%8.%9"/>
      <w:lvlJc w:val="left"/>
      <w:pPr>
        <w:tabs>
          <w:tab w:val="num" w:pos="8608"/>
        </w:tabs>
        <w:ind w:left="8608" w:hanging="1800"/>
      </w:pPr>
      <w:rPr>
        <w:rFonts w:hint="default"/>
        <w:color w:val="auto"/>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9C35FA4"/>
    <w:multiLevelType w:val="multilevel"/>
    <w:tmpl w:val="A28425E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9">
    <w:nsid w:val="5C365542"/>
    <w:multiLevelType w:val="hybridMultilevel"/>
    <w:tmpl w:val="281C3270"/>
    <w:name w:val="WW8Num162"/>
    <w:lvl w:ilvl="0" w:tplc="3F4236FC">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7">
    <w:nsid w:val="7DC65CC9"/>
    <w:multiLevelType w:val="hybridMultilevel"/>
    <w:tmpl w:val="A372DB06"/>
    <w:lvl w:ilvl="0" w:tplc="7432097E">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2"/>
  </w:num>
  <w:num w:numId="2">
    <w:abstractNumId w:val="70"/>
  </w:num>
  <w:num w:numId="3">
    <w:abstractNumId w:val="59"/>
  </w:num>
  <w:num w:numId="4">
    <w:abstractNumId w:val="1"/>
  </w:num>
  <w:num w:numId="5">
    <w:abstractNumId w:val="0"/>
  </w:num>
  <w:num w:numId="6">
    <w:abstractNumId w:val="21"/>
  </w:num>
  <w:num w:numId="7">
    <w:abstractNumId w:val="72"/>
  </w:num>
  <w:num w:numId="8">
    <w:abstractNumId w:val="51"/>
  </w:num>
  <w:num w:numId="9">
    <w:abstractNumId w:val="49"/>
  </w:num>
  <w:num w:numId="10">
    <w:abstractNumId w:val="3"/>
  </w:num>
  <w:num w:numId="11">
    <w:abstractNumId w:val="46"/>
  </w:num>
  <w:num w:numId="12">
    <w:abstractNumId w:val="7"/>
  </w:num>
  <w:num w:numId="13">
    <w:abstractNumId w:val="34"/>
  </w:num>
  <w:num w:numId="14">
    <w:abstractNumId w:val="36"/>
  </w:num>
  <w:num w:numId="15">
    <w:abstractNumId w:val="33"/>
  </w:num>
  <w:num w:numId="16">
    <w:abstractNumId w:val="20"/>
  </w:num>
  <w:num w:numId="17">
    <w:abstractNumId w:val="35"/>
  </w:num>
  <w:num w:numId="18">
    <w:abstractNumId w:val="85"/>
  </w:num>
  <w:num w:numId="19">
    <w:abstractNumId w:val="37"/>
  </w:num>
  <w:num w:numId="20">
    <w:abstractNumId w:val="2"/>
  </w:num>
  <w:num w:numId="21">
    <w:abstractNumId w:val="73"/>
  </w:num>
  <w:num w:numId="22">
    <w:abstractNumId w:val="89"/>
  </w:num>
  <w:num w:numId="23">
    <w:abstractNumId w:val="77"/>
  </w:num>
  <w:num w:numId="24">
    <w:abstractNumId w:val="47"/>
  </w:num>
  <w:num w:numId="25">
    <w:abstractNumId w:val="30"/>
  </w:num>
  <w:num w:numId="26">
    <w:abstractNumId w:val="74"/>
  </w:num>
  <w:num w:numId="27">
    <w:abstractNumId w:val="29"/>
  </w:num>
  <w:num w:numId="28">
    <w:abstractNumId w:val="12"/>
  </w:num>
  <w:num w:numId="29">
    <w:abstractNumId w:val="44"/>
  </w:num>
  <w:num w:numId="30">
    <w:abstractNumId w:val="79"/>
  </w:num>
  <w:num w:numId="31">
    <w:abstractNumId w:val="40"/>
  </w:num>
  <w:num w:numId="32">
    <w:abstractNumId w:val="81"/>
  </w:num>
  <w:num w:numId="33">
    <w:abstractNumId w:val="14"/>
  </w:num>
  <w:num w:numId="34">
    <w:abstractNumId w:val="43"/>
  </w:num>
  <w:num w:numId="35">
    <w:abstractNumId w:val="78"/>
  </w:num>
  <w:num w:numId="36">
    <w:abstractNumId w:val="68"/>
  </w:num>
  <w:num w:numId="37">
    <w:abstractNumId w:val="52"/>
  </w:num>
  <w:num w:numId="38">
    <w:abstractNumId w:val="15"/>
  </w:num>
  <w:num w:numId="39">
    <w:abstractNumId w:val="28"/>
  </w:num>
  <w:num w:numId="40">
    <w:abstractNumId w:val="42"/>
  </w:num>
  <w:num w:numId="41">
    <w:abstractNumId w:val="66"/>
  </w:num>
  <w:num w:numId="42">
    <w:abstractNumId w:val="54"/>
  </w:num>
  <w:num w:numId="43">
    <w:abstractNumId w:val="31"/>
  </w:num>
  <w:num w:numId="44">
    <w:abstractNumId w:val="19"/>
  </w:num>
  <w:num w:numId="45">
    <w:abstractNumId w:val="75"/>
  </w:num>
  <w:num w:numId="46">
    <w:abstractNumId w:val="88"/>
  </w:num>
  <w:num w:numId="47">
    <w:abstractNumId w:val="53"/>
  </w:num>
  <w:num w:numId="48">
    <w:abstractNumId w:val="84"/>
  </w:num>
  <w:num w:numId="49">
    <w:abstractNumId w:val="58"/>
  </w:num>
  <w:num w:numId="50">
    <w:abstractNumId w:val="41"/>
  </w:num>
  <w:num w:numId="51">
    <w:abstractNumId w:val="63"/>
  </w:num>
  <w:num w:numId="52">
    <w:abstractNumId w:val="61"/>
  </w:num>
  <w:num w:numId="53">
    <w:abstractNumId w:val="48"/>
  </w:num>
  <w:num w:numId="54">
    <w:abstractNumId w:val="76"/>
  </w:num>
  <w:num w:numId="55">
    <w:abstractNumId w:val="27"/>
  </w:num>
  <w:num w:numId="56">
    <w:abstractNumId w:val="64"/>
  </w:num>
  <w:num w:numId="57">
    <w:abstractNumId w:val="18"/>
  </w:num>
  <w:num w:numId="58">
    <w:abstractNumId w:val="23"/>
  </w:num>
  <w:num w:numId="59">
    <w:abstractNumId w:val="55"/>
  </w:num>
  <w:num w:numId="60">
    <w:abstractNumId w:val="86"/>
  </w:num>
  <w:num w:numId="61">
    <w:abstractNumId w:val="16"/>
  </w:num>
  <w:num w:numId="62">
    <w:abstractNumId w:val="26"/>
  </w:num>
  <w:num w:numId="63">
    <w:abstractNumId w:val="45"/>
  </w:num>
  <w:num w:numId="64">
    <w:abstractNumId w:val="65"/>
  </w:num>
  <w:num w:numId="65">
    <w:abstractNumId w:val="50"/>
  </w:num>
  <w:num w:numId="66">
    <w:abstractNumId w:val="38"/>
  </w:num>
  <w:num w:numId="67">
    <w:abstractNumId w:val="56"/>
  </w:num>
  <w:num w:numId="68">
    <w:abstractNumId w:val="80"/>
  </w:num>
  <w:num w:numId="69">
    <w:abstractNumId w:val="10"/>
  </w:num>
  <w:num w:numId="70">
    <w:abstractNumId w:val="13"/>
  </w:num>
  <w:num w:numId="71">
    <w:abstractNumId w:val="71"/>
  </w:num>
  <w:num w:numId="72">
    <w:abstractNumId w:val="83"/>
  </w:num>
  <w:num w:numId="73">
    <w:abstractNumId w:val="5"/>
  </w:num>
  <w:num w:numId="74">
    <w:abstractNumId w:val="39"/>
  </w:num>
  <w:num w:numId="75">
    <w:abstractNumId w:val="60"/>
  </w:num>
  <w:num w:numId="76">
    <w:abstractNumId w:val="8"/>
  </w:num>
  <w:num w:numId="77">
    <w:abstractNumId w:val="22"/>
  </w:num>
  <w:num w:numId="78">
    <w:abstractNumId w:val="57"/>
  </w:num>
  <w:num w:numId="79">
    <w:abstractNumId w:val="25"/>
  </w:num>
  <w:num w:numId="80">
    <w:abstractNumId w:val="11"/>
  </w:num>
  <w:num w:numId="81">
    <w:abstractNumId w:val="6"/>
  </w:num>
  <w:num w:numId="82">
    <w:abstractNumId w:val="24"/>
  </w:num>
  <w:num w:numId="83">
    <w:abstractNumId w:val="17"/>
  </w:num>
  <w:num w:numId="84">
    <w:abstractNumId w:val="32"/>
  </w:num>
  <w:num w:numId="85">
    <w:abstractNumId w:val="4"/>
  </w:num>
  <w:num w:numId="86">
    <w:abstractNumId w:val="87"/>
  </w:num>
  <w:num w:numId="87">
    <w:abstractNumId w:val="67"/>
  </w:num>
  <w:num w:numId="88">
    <w:abstractNumId w:val="69"/>
  </w:num>
  <w:num w:numId="89">
    <w:abstractNumId w:val="62"/>
  </w:num>
  <w:num w:numId="90">
    <w:abstractNumId w:val="9"/>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isplayBackgroundShape/>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5977"/>
    <w:rsid w:val="0012627E"/>
    <w:rsid w:val="0013016B"/>
    <w:rsid w:val="0013131C"/>
    <w:rsid w:val="001318DB"/>
    <w:rsid w:val="001351F4"/>
    <w:rsid w:val="0013563D"/>
    <w:rsid w:val="00140357"/>
    <w:rsid w:val="001406D7"/>
    <w:rsid w:val="00142709"/>
    <w:rsid w:val="00145F4F"/>
    <w:rsid w:val="00147C8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9A8"/>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3C2D"/>
    <w:rsid w:val="001F4003"/>
    <w:rsid w:val="001F552D"/>
    <w:rsid w:val="001F7063"/>
    <w:rsid w:val="001F7CF4"/>
    <w:rsid w:val="0020036E"/>
    <w:rsid w:val="00202CD6"/>
    <w:rsid w:val="0020380A"/>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4BA6"/>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528"/>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577"/>
    <w:rsid w:val="00330613"/>
    <w:rsid w:val="00331891"/>
    <w:rsid w:val="00331BA8"/>
    <w:rsid w:val="003336CC"/>
    <w:rsid w:val="003349B0"/>
    <w:rsid w:val="00346B21"/>
    <w:rsid w:val="0035074F"/>
    <w:rsid w:val="0035266B"/>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5F27"/>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34B4"/>
    <w:rsid w:val="005544EA"/>
    <w:rsid w:val="005609BB"/>
    <w:rsid w:val="00560BC8"/>
    <w:rsid w:val="00560BD8"/>
    <w:rsid w:val="00561255"/>
    <w:rsid w:val="00561636"/>
    <w:rsid w:val="00565389"/>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720"/>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B77F6"/>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688"/>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011"/>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1E24"/>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8F4555"/>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39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5425"/>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56F"/>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AC9"/>
    <w:rsid w:val="00C41C2F"/>
    <w:rsid w:val="00C42E0F"/>
    <w:rsid w:val="00C43314"/>
    <w:rsid w:val="00C44524"/>
    <w:rsid w:val="00C452B6"/>
    <w:rsid w:val="00C463D9"/>
    <w:rsid w:val="00C477D8"/>
    <w:rsid w:val="00C50311"/>
    <w:rsid w:val="00C50B15"/>
    <w:rsid w:val="00C50C78"/>
    <w:rsid w:val="00C51E47"/>
    <w:rsid w:val="00C532B2"/>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3581"/>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2AAE"/>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2802"/>
    <w:rsid w:val="00D346F9"/>
    <w:rsid w:val="00D34B0A"/>
    <w:rsid w:val="00D35743"/>
    <w:rsid w:val="00D35F80"/>
    <w:rsid w:val="00D364D7"/>
    <w:rsid w:val="00D37653"/>
    <w:rsid w:val="00D413CC"/>
    <w:rsid w:val="00D42224"/>
    <w:rsid w:val="00D428BD"/>
    <w:rsid w:val="00D43F3A"/>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8AC"/>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D7D5A"/>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1C52"/>
    <w:rsid w:val="00FD2CCA"/>
    <w:rsid w:val="00FD545C"/>
    <w:rsid w:val="00FD66E0"/>
    <w:rsid w:val="00FD7941"/>
    <w:rsid w:val="00FE3B0A"/>
    <w:rsid w:val="00FE6353"/>
    <w:rsid w:val="00FE6713"/>
    <w:rsid w:val="00FE6A2F"/>
    <w:rsid w:val="00FE6FA1"/>
    <w:rsid w:val="00FF1A9D"/>
    <w:rsid w:val="00FF2031"/>
    <w:rsid w:val="00FF285B"/>
    <w:rsid w:val="00FF361E"/>
    <w:rsid w:val="00FF491C"/>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6865"/>
    <o:shapelayout v:ext="edit">
      <o:idmap v:ext="edit" data="1"/>
    </o:shapelayout>
  </w:shapeDefaults>
  <w:decimalSymbol w:val=","/>
  <w:listSeparator w:val=";"/>
  <w15:docId w15:val="{5C91D8C9-5F73-4C87-AE17-819E01F2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hyperlink" Target="mailto:info@aep.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image" Target="media/image1.wmf"/><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C6F7B-AA35-4306-BF02-828579886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89</Pages>
  <Words>34880</Words>
  <Characters>198818</Characters>
  <Application>Microsoft Office Word</Application>
  <DocSecurity>0</DocSecurity>
  <Lines>1656</Lines>
  <Paragraphs>466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233232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30</cp:revision>
  <cp:lastPrinted>2014-08-07T11:41:00Z</cp:lastPrinted>
  <dcterms:created xsi:type="dcterms:W3CDTF">2014-07-10T10:26:00Z</dcterms:created>
  <dcterms:modified xsi:type="dcterms:W3CDTF">2014-08-14T12:17:00Z</dcterms:modified>
</cp:coreProperties>
</file>