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975FBE" w:rsidRPr="00975F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Z033892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810A51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6B70C2" w:rsidRPr="006B70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5FBE" w:rsidRPr="00975FBE">
        <w:rPr>
          <w:rFonts w:ascii="Times New Roman" w:hAnsi="Times New Roman" w:cs="Times New Roman"/>
          <w:b/>
          <w:color w:val="000000"/>
          <w:sz w:val="28"/>
          <w:szCs w:val="28"/>
        </w:rPr>
        <w:t>мотопомп</w:t>
      </w:r>
      <w:proofErr w:type="spellEnd"/>
      <w:r w:rsidRPr="00810A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75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75F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</w:t>
      </w:r>
      <w:r w:rsidR="00975FBE" w:rsidRPr="00975FB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892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</w:t>
      </w:r>
      <w:r w:rsidR="00975FBE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05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975FBE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8595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D27735">
        <w:rPr>
          <w:rFonts w:ascii="Times New Roman" w:hAnsi="Times New Roman" w:cs="Times New Roman"/>
          <w:sz w:val="24"/>
          <w:szCs w:val="24"/>
        </w:rPr>
        <w:t>ставк</w:t>
      </w:r>
      <w:r w:rsidR="00FF4A27" w:rsidRPr="00810A51">
        <w:rPr>
          <w:rFonts w:ascii="Times New Roman" w:hAnsi="Times New Roman" w:cs="Times New Roman"/>
          <w:sz w:val="24"/>
          <w:szCs w:val="24"/>
        </w:rPr>
        <w:t>у</w:t>
      </w:r>
      <w:r w:rsidR="006B70C2" w:rsidRPr="006B70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FBE" w:rsidRPr="00975FBE">
        <w:rPr>
          <w:rFonts w:ascii="Times New Roman" w:hAnsi="Times New Roman" w:cs="Times New Roman"/>
          <w:color w:val="000000"/>
          <w:sz w:val="24"/>
          <w:szCs w:val="24"/>
        </w:rPr>
        <w:t>мотопомп</w:t>
      </w:r>
      <w:proofErr w:type="spellEnd"/>
      <w:r w:rsidR="00A910BD" w:rsidRPr="00810A51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975FBE" w:rsidRPr="00975FB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975FBE" w:rsidRPr="00975FBE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C260B"/>
    <w:rsid w:val="004F0866"/>
    <w:rsid w:val="005769F7"/>
    <w:rsid w:val="005C5C81"/>
    <w:rsid w:val="005F3CF8"/>
    <w:rsid w:val="00631EBA"/>
    <w:rsid w:val="006B70C2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33</cp:revision>
  <dcterms:created xsi:type="dcterms:W3CDTF">2014-03-26T01:57:00Z</dcterms:created>
  <dcterms:modified xsi:type="dcterms:W3CDTF">2014-09-17T01:42:00Z</dcterms:modified>
</cp:coreProperties>
</file>