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069" w:rsidRDefault="003F6069" w:rsidP="003F6069">
      <w:pPr>
        <w:jc w:val="center"/>
        <w:rPr>
          <w:b/>
          <w:sz w:val="24"/>
          <w:szCs w:val="24"/>
          <w:lang w:val="ru"/>
        </w:rPr>
      </w:pPr>
      <w:bookmarkStart w:id="0" w:name="_Ref313447467"/>
      <w:bookmarkStart w:id="1" w:name="_Ref313450486"/>
      <w:bookmarkStart w:id="2" w:name="_Ref313450499"/>
      <w:bookmarkStart w:id="3" w:name="_Ref314100122"/>
      <w:bookmarkStart w:id="4" w:name="_Ref314100248"/>
      <w:bookmarkStart w:id="5" w:name="_Ref314100448"/>
      <w:bookmarkStart w:id="6" w:name="_Ref314100664"/>
      <w:bookmarkStart w:id="7" w:name="_Ref314100672"/>
      <w:bookmarkStart w:id="8" w:name="_Ref314100707"/>
      <w:r w:rsidRPr="00A43135">
        <w:rPr>
          <w:b/>
          <w:sz w:val="24"/>
          <w:szCs w:val="24"/>
          <w:lang w:val="ru"/>
        </w:rPr>
        <w:t>ПРОЕКТ ДОГОВОРА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3F6069" w:rsidRPr="00BB6813" w:rsidRDefault="003F6069" w:rsidP="003F6069">
      <w:pPr>
        <w:ind w:left="567"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г. Москва</w:t>
      </w:r>
      <w:r w:rsidRPr="00BB6813">
        <w:rPr>
          <w:kern w:val="28"/>
          <w:sz w:val="22"/>
          <w:szCs w:val="22"/>
        </w:rPr>
        <w:tab/>
      </w:r>
      <w:r w:rsidRPr="00BB6813">
        <w:rPr>
          <w:kern w:val="28"/>
          <w:sz w:val="22"/>
          <w:szCs w:val="22"/>
        </w:rPr>
        <w:tab/>
      </w:r>
      <w:r w:rsidRPr="00BB6813">
        <w:rPr>
          <w:kern w:val="28"/>
          <w:sz w:val="22"/>
          <w:szCs w:val="22"/>
        </w:rPr>
        <w:tab/>
      </w:r>
      <w:r w:rsidRPr="00BB6813">
        <w:rPr>
          <w:kern w:val="28"/>
          <w:sz w:val="22"/>
          <w:szCs w:val="22"/>
        </w:rPr>
        <w:tab/>
      </w:r>
      <w:r w:rsidRPr="00BB6813">
        <w:rPr>
          <w:kern w:val="28"/>
          <w:sz w:val="22"/>
          <w:szCs w:val="22"/>
        </w:rPr>
        <w:tab/>
      </w:r>
      <w:r w:rsidRPr="00BB6813">
        <w:rPr>
          <w:kern w:val="28"/>
          <w:sz w:val="22"/>
          <w:szCs w:val="22"/>
        </w:rPr>
        <w:tab/>
      </w:r>
      <w:r w:rsidRPr="00BB6813">
        <w:rPr>
          <w:kern w:val="28"/>
          <w:sz w:val="22"/>
          <w:szCs w:val="22"/>
        </w:rPr>
        <w:tab/>
        <w:t>«</w:t>
      </w:r>
      <w:r w:rsidRPr="00BB6813">
        <w:rPr>
          <w:kern w:val="28"/>
          <w:sz w:val="22"/>
          <w:szCs w:val="22"/>
          <w:u w:val="single"/>
        </w:rPr>
        <w:t xml:space="preserve">      </w:t>
      </w:r>
      <w:r w:rsidRPr="00BB6813">
        <w:rPr>
          <w:kern w:val="28"/>
          <w:sz w:val="22"/>
          <w:szCs w:val="22"/>
        </w:rPr>
        <w:t>»</w:t>
      </w:r>
      <w:r w:rsidRPr="00BB6813">
        <w:rPr>
          <w:kern w:val="28"/>
          <w:sz w:val="22"/>
          <w:szCs w:val="22"/>
          <w:u w:val="single"/>
        </w:rPr>
        <w:t xml:space="preserve">                       </w:t>
      </w:r>
      <w:r w:rsidRPr="00BB6813">
        <w:rPr>
          <w:kern w:val="28"/>
          <w:sz w:val="22"/>
          <w:szCs w:val="22"/>
        </w:rPr>
        <w:t xml:space="preserve"> 2012 г.</w:t>
      </w:r>
    </w:p>
    <w:p w:rsidR="003F6069" w:rsidRPr="00BB6813" w:rsidRDefault="003F6069" w:rsidP="003F6069">
      <w:pPr>
        <w:widowControl w:val="0"/>
        <w:shd w:val="clear" w:color="auto" w:fill="FFFFFF"/>
        <w:ind w:left="11" w:right="-285" w:firstLine="697"/>
        <w:contextualSpacing/>
        <w:jc w:val="both"/>
        <w:rPr>
          <w:kern w:val="28"/>
          <w:sz w:val="22"/>
          <w:szCs w:val="22"/>
        </w:rPr>
      </w:pPr>
    </w:p>
    <w:p w:rsidR="003F6069" w:rsidRPr="00BB6813" w:rsidRDefault="003F6069" w:rsidP="003F6069">
      <w:pPr>
        <w:widowControl w:val="0"/>
        <w:shd w:val="clear" w:color="auto" w:fill="FFFFFF"/>
        <w:ind w:left="11" w:right="-285" w:firstLine="556"/>
        <w:contextualSpacing/>
        <w:jc w:val="both"/>
        <w:rPr>
          <w:kern w:val="28"/>
          <w:sz w:val="22"/>
          <w:szCs w:val="22"/>
        </w:rPr>
      </w:pPr>
      <w:proofErr w:type="gramStart"/>
      <w:r w:rsidRPr="00BB6813">
        <w:rPr>
          <w:kern w:val="28"/>
          <w:sz w:val="22"/>
          <w:szCs w:val="22"/>
        </w:rPr>
        <w:t>Федеральное государственное унитарное предприятие «Государственный ордена Трудового Красного Знамени научно-исследовательский институт химических реактивов и особо чистых химических веществ» (ФГУП «ИРЕА»), именуемое в дальнейшем «Покупатель», в лице первого заместителя директора А.Н. Глушко, действующего на основании Доверенности № 30-04-12 от 28.04.2012, с одной стороны, и _____________, именуемое в дальнейшем «Поставщик», в лице _____________, действующего на основании___________, с другой стороны, совместно именуемые «Стороны» и каждый</w:t>
      </w:r>
      <w:proofErr w:type="gramEnd"/>
      <w:r w:rsidRPr="00BB6813">
        <w:rPr>
          <w:kern w:val="28"/>
          <w:sz w:val="22"/>
          <w:szCs w:val="22"/>
        </w:rPr>
        <w:t xml:space="preserve"> в отдельности «Сторона», </w:t>
      </w:r>
      <w:r w:rsidRPr="00BB6813">
        <w:rPr>
          <w:rFonts w:eastAsia="Calibri"/>
          <w:color w:val="000000"/>
          <w:spacing w:val="-4"/>
          <w:kern w:val="28"/>
          <w:sz w:val="22"/>
          <w:szCs w:val="22"/>
          <w:lang w:eastAsia="ar-SA"/>
        </w:rPr>
        <w:t xml:space="preserve">по результатам ______________ </w:t>
      </w:r>
      <w:r w:rsidRPr="00BB6813">
        <w:rPr>
          <w:rFonts w:eastAsia="Calibri"/>
          <w:color w:val="000000"/>
          <w:spacing w:val="-3"/>
          <w:kern w:val="28"/>
          <w:sz w:val="22"/>
          <w:szCs w:val="22"/>
          <w:lang w:eastAsia="ar-SA"/>
        </w:rPr>
        <w:t xml:space="preserve">(протокол </w:t>
      </w:r>
      <w:proofErr w:type="gramStart"/>
      <w:r w:rsidRPr="00BB6813">
        <w:rPr>
          <w:rFonts w:eastAsia="Calibri"/>
          <w:color w:val="000000"/>
          <w:spacing w:val="-3"/>
          <w:kern w:val="28"/>
          <w:sz w:val="22"/>
          <w:szCs w:val="22"/>
          <w:lang w:eastAsia="ar-SA"/>
        </w:rPr>
        <w:t>от</w:t>
      </w:r>
      <w:proofErr w:type="gramEnd"/>
      <w:r w:rsidRPr="00BB6813">
        <w:rPr>
          <w:rFonts w:eastAsia="Calibri"/>
          <w:color w:val="000000"/>
          <w:spacing w:val="-3"/>
          <w:kern w:val="28"/>
          <w:sz w:val="22"/>
          <w:szCs w:val="22"/>
          <w:lang w:eastAsia="ar-SA"/>
        </w:rPr>
        <w:t xml:space="preserve"> ___ № _____), </w:t>
      </w:r>
      <w:r w:rsidRPr="00BB6813">
        <w:rPr>
          <w:color w:val="000000"/>
          <w:kern w:val="28"/>
          <w:sz w:val="22"/>
          <w:szCs w:val="22"/>
        </w:rPr>
        <w:t xml:space="preserve">заключили </w:t>
      </w:r>
      <w:proofErr w:type="gramStart"/>
      <w:r w:rsidRPr="00BB6813">
        <w:rPr>
          <w:color w:val="000000"/>
          <w:kern w:val="28"/>
          <w:sz w:val="22"/>
          <w:szCs w:val="22"/>
        </w:rPr>
        <w:t>настоящий</w:t>
      </w:r>
      <w:proofErr w:type="gramEnd"/>
      <w:r w:rsidRPr="00BB6813">
        <w:rPr>
          <w:color w:val="000000"/>
          <w:kern w:val="28"/>
          <w:sz w:val="22"/>
          <w:szCs w:val="22"/>
        </w:rPr>
        <w:t xml:space="preserve"> договор (далее по тексту – «Договор») о нижеследующем</w:t>
      </w:r>
      <w:r w:rsidRPr="00BB6813">
        <w:rPr>
          <w:kern w:val="28"/>
          <w:sz w:val="22"/>
          <w:szCs w:val="22"/>
        </w:rPr>
        <w:t>:</w:t>
      </w:r>
    </w:p>
    <w:p w:rsidR="003F6069" w:rsidRPr="00BB6813" w:rsidRDefault="003F6069" w:rsidP="003F6069">
      <w:pPr>
        <w:tabs>
          <w:tab w:val="left" w:pos="3962"/>
        </w:tabs>
        <w:ind w:right="-285" w:firstLine="720"/>
        <w:contextualSpacing/>
        <w:jc w:val="both"/>
        <w:rPr>
          <w:kern w:val="28"/>
          <w:sz w:val="22"/>
          <w:szCs w:val="22"/>
        </w:rPr>
      </w:pPr>
    </w:p>
    <w:p w:rsidR="003F6069" w:rsidRPr="00BB6813" w:rsidRDefault="003F6069" w:rsidP="003F6069">
      <w:pPr>
        <w:ind w:right="-285"/>
        <w:contextualSpacing/>
        <w:jc w:val="center"/>
        <w:rPr>
          <w:kern w:val="28"/>
          <w:sz w:val="22"/>
          <w:szCs w:val="22"/>
        </w:rPr>
      </w:pPr>
      <w:r w:rsidRPr="00BB6813">
        <w:rPr>
          <w:b/>
          <w:kern w:val="28"/>
          <w:sz w:val="22"/>
          <w:szCs w:val="22"/>
        </w:rPr>
        <w:t>1. Предмет договора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 xml:space="preserve">1.1. Поставщик обязуется поставить </w:t>
      </w:r>
      <w:r>
        <w:rPr>
          <w:kern w:val="28"/>
          <w:sz w:val="22"/>
          <w:szCs w:val="22"/>
        </w:rPr>
        <w:t>лабораторное оборудование</w:t>
      </w:r>
      <w:r w:rsidRPr="00BB6813">
        <w:rPr>
          <w:kern w:val="28"/>
          <w:sz w:val="22"/>
          <w:szCs w:val="22"/>
        </w:rPr>
        <w:t xml:space="preserve"> </w:t>
      </w:r>
      <w:r w:rsidRPr="00BB6813">
        <w:rPr>
          <w:color w:val="000000"/>
          <w:kern w:val="28"/>
          <w:sz w:val="22"/>
          <w:szCs w:val="22"/>
          <w:lang w:eastAsia="ar-SA"/>
        </w:rPr>
        <w:t>(далее – продукция), а Покупатель обязуется принять и оплатить продукцию на условиях настоящего Договора. Наименование, количество, номенклатура (ассортимент), сроки и цена продукции определяются Сторонами в Спецификации, являющейся  неотъемлемой частью настоящего Договора (Приложение № 1 к настоящему Договору).</w:t>
      </w:r>
    </w:p>
    <w:p w:rsidR="003F6069" w:rsidRPr="00BB6813" w:rsidRDefault="003F6069" w:rsidP="003F6069">
      <w:pPr>
        <w:ind w:right="-285"/>
        <w:contextualSpacing/>
        <w:jc w:val="center"/>
        <w:rPr>
          <w:b/>
          <w:kern w:val="28"/>
          <w:sz w:val="22"/>
          <w:szCs w:val="22"/>
        </w:rPr>
      </w:pPr>
      <w:r w:rsidRPr="00BB6813">
        <w:rPr>
          <w:b/>
          <w:kern w:val="28"/>
          <w:sz w:val="22"/>
          <w:szCs w:val="22"/>
        </w:rPr>
        <w:t>2. Обязанности сторон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2.1. Поставщик обязуется:</w:t>
      </w:r>
      <w:r w:rsidRPr="00BB6813">
        <w:rPr>
          <w:kern w:val="28"/>
          <w:sz w:val="22"/>
          <w:szCs w:val="22"/>
        </w:rPr>
        <w:tab/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 xml:space="preserve">2.1.1.Передать Покупателю продукцию в соответствии со спецификацией </w:t>
      </w:r>
      <w:r w:rsidRPr="00BB6813">
        <w:rPr>
          <w:color w:val="000000"/>
          <w:kern w:val="28"/>
          <w:sz w:val="22"/>
          <w:szCs w:val="22"/>
          <w:lang w:eastAsia="ar-SA"/>
        </w:rPr>
        <w:t>(Приложение № 1 к настоящему Договору)</w:t>
      </w:r>
      <w:r w:rsidRPr="00BB6813">
        <w:rPr>
          <w:kern w:val="28"/>
          <w:sz w:val="22"/>
          <w:szCs w:val="22"/>
        </w:rPr>
        <w:t xml:space="preserve"> и предоставить оформленные надлежащим образом документы.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2.2. Покупатель обязуется: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 xml:space="preserve">2.2.1. Принять от Поставщика продукцию в соответствии со спецификацией </w:t>
      </w:r>
      <w:r w:rsidRPr="00BB6813">
        <w:rPr>
          <w:color w:val="000000"/>
          <w:kern w:val="28"/>
          <w:sz w:val="22"/>
          <w:szCs w:val="22"/>
          <w:lang w:eastAsia="ar-SA"/>
        </w:rPr>
        <w:t>(Приложение № 1 к настоящему Договору)</w:t>
      </w:r>
      <w:r w:rsidRPr="00BB6813">
        <w:rPr>
          <w:kern w:val="28"/>
          <w:sz w:val="22"/>
          <w:szCs w:val="22"/>
        </w:rPr>
        <w:t>.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2.2.2. Осуществить расчет за продукцию в порядке, оговоренном в п. 3 настоящего Договора.</w:t>
      </w:r>
    </w:p>
    <w:p w:rsidR="003F6069" w:rsidRPr="00BB6813" w:rsidRDefault="003F6069" w:rsidP="003F6069">
      <w:pPr>
        <w:ind w:right="-285"/>
        <w:contextualSpacing/>
        <w:jc w:val="center"/>
        <w:rPr>
          <w:kern w:val="28"/>
          <w:sz w:val="22"/>
          <w:szCs w:val="22"/>
        </w:rPr>
      </w:pPr>
      <w:r w:rsidRPr="00BB6813">
        <w:rPr>
          <w:b/>
          <w:kern w:val="28"/>
          <w:sz w:val="22"/>
          <w:szCs w:val="22"/>
        </w:rPr>
        <w:t>3. Расчеты по договору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kern w:val="28"/>
          <w:sz w:val="22"/>
          <w:szCs w:val="22"/>
        </w:rPr>
        <w:t xml:space="preserve">3.1. </w:t>
      </w:r>
      <w:r w:rsidRPr="00BB6813">
        <w:rPr>
          <w:color w:val="000000"/>
          <w:kern w:val="28"/>
          <w:sz w:val="22"/>
          <w:szCs w:val="22"/>
          <w:lang w:eastAsia="ar-SA"/>
        </w:rPr>
        <w:t xml:space="preserve">Цена продукции составляет </w:t>
      </w:r>
      <w:r w:rsidRPr="00BB6813">
        <w:rPr>
          <w:b/>
          <w:color w:val="000000"/>
          <w:kern w:val="28"/>
          <w:sz w:val="22"/>
          <w:szCs w:val="22"/>
          <w:lang w:eastAsia="ar-SA"/>
        </w:rPr>
        <w:t>____________руб. (________</w:t>
      </w:r>
      <w:proofErr w:type="spellStart"/>
      <w:r w:rsidRPr="00BB6813">
        <w:rPr>
          <w:b/>
          <w:color w:val="000000"/>
          <w:kern w:val="28"/>
          <w:sz w:val="22"/>
          <w:szCs w:val="22"/>
          <w:lang w:eastAsia="ar-SA"/>
        </w:rPr>
        <w:t>рублей____копеек</w:t>
      </w:r>
      <w:proofErr w:type="spellEnd"/>
      <w:r w:rsidRPr="00BB6813">
        <w:rPr>
          <w:b/>
          <w:color w:val="000000"/>
          <w:kern w:val="28"/>
          <w:sz w:val="22"/>
          <w:szCs w:val="22"/>
          <w:lang w:eastAsia="ar-SA"/>
        </w:rPr>
        <w:t xml:space="preserve">), в </w:t>
      </w:r>
      <w:proofErr w:type="spellStart"/>
      <w:r w:rsidRPr="00BB6813">
        <w:rPr>
          <w:b/>
          <w:color w:val="000000"/>
          <w:kern w:val="28"/>
          <w:sz w:val="22"/>
          <w:szCs w:val="22"/>
          <w:lang w:eastAsia="ar-SA"/>
        </w:rPr>
        <w:t>т.ч</w:t>
      </w:r>
      <w:proofErr w:type="spellEnd"/>
      <w:r w:rsidRPr="00BB6813">
        <w:rPr>
          <w:b/>
          <w:color w:val="000000"/>
          <w:kern w:val="28"/>
          <w:sz w:val="22"/>
          <w:szCs w:val="22"/>
          <w:lang w:eastAsia="ar-SA"/>
        </w:rPr>
        <w:t>. НДС (18%) – __________руб.</w:t>
      </w:r>
      <w:r w:rsidRPr="00BB6813">
        <w:rPr>
          <w:color w:val="000000"/>
          <w:kern w:val="28"/>
          <w:sz w:val="22"/>
          <w:szCs w:val="22"/>
          <w:lang w:eastAsia="ar-SA"/>
        </w:rPr>
        <w:t xml:space="preserve"> Указанная выше сумма определена согласно Спецификации (Приложение № 1 к Договору) на основании согласованной неизменной цены за единицу поставляемой продукции. Цена за единицу продукции и общая стоимость продукции включает в себя НДС, стоимость тары и упаковки, транспортные расходы Поставщика по доставке продукции Покупателю, а также иные расходы Поставщика, связанные с выполнением условий настоящего Договора.</w:t>
      </w:r>
    </w:p>
    <w:p w:rsidR="003F6069" w:rsidRPr="00BB6813" w:rsidRDefault="003F6069" w:rsidP="003F6069">
      <w:pPr>
        <w:keepLines/>
        <w:ind w:right="-285"/>
        <w:contextualSpacing/>
        <w:jc w:val="both"/>
        <w:rPr>
          <w:snapToGrid w:val="0"/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 xml:space="preserve">3.2. Оплата производится путем безналичного перечисления денежных средств Покупателя на расчетный счет Поставщика </w:t>
      </w:r>
      <w:r w:rsidRPr="00BB6813">
        <w:rPr>
          <w:rFonts w:eastAsia="Calibri"/>
          <w:kern w:val="28"/>
          <w:sz w:val="22"/>
          <w:szCs w:val="22"/>
        </w:rPr>
        <w:t>в следующем порядке:</w:t>
      </w:r>
      <w:r w:rsidRPr="00BB6813">
        <w:rPr>
          <w:snapToGrid w:val="0"/>
          <w:kern w:val="28"/>
          <w:sz w:val="22"/>
          <w:szCs w:val="22"/>
        </w:rPr>
        <w:t xml:space="preserve"> 100% оплата в течение 1</w:t>
      </w:r>
      <w:r w:rsidR="00994335">
        <w:rPr>
          <w:snapToGrid w:val="0"/>
          <w:kern w:val="28"/>
          <w:sz w:val="22"/>
          <w:szCs w:val="22"/>
        </w:rPr>
        <w:t>5</w:t>
      </w:r>
      <w:r w:rsidRPr="00BB6813">
        <w:rPr>
          <w:snapToGrid w:val="0"/>
          <w:kern w:val="28"/>
          <w:sz w:val="22"/>
          <w:szCs w:val="22"/>
        </w:rPr>
        <w:t> (</w:t>
      </w:r>
      <w:r w:rsidR="00994335">
        <w:rPr>
          <w:snapToGrid w:val="0"/>
          <w:kern w:val="28"/>
          <w:sz w:val="22"/>
          <w:szCs w:val="22"/>
        </w:rPr>
        <w:t>Пятнадцати</w:t>
      </w:r>
      <w:r w:rsidRPr="00BB6813">
        <w:rPr>
          <w:snapToGrid w:val="0"/>
          <w:kern w:val="28"/>
          <w:sz w:val="22"/>
          <w:szCs w:val="22"/>
        </w:rPr>
        <w:t>) банковских дней с момента выставления Поставщиком оригинала счета.</w:t>
      </w:r>
    </w:p>
    <w:p w:rsidR="003F6069" w:rsidRPr="00BB6813" w:rsidRDefault="003F6069" w:rsidP="003F6069">
      <w:pPr>
        <w:keepLines/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snapToGrid w:val="0"/>
          <w:kern w:val="28"/>
          <w:sz w:val="22"/>
          <w:szCs w:val="22"/>
        </w:rPr>
        <w:t xml:space="preserve">3.3. </w:t>
      </w:r>
      <w:r w:rsidRPr="00BB6813">
        <w:rPr>
          <w:kern w:val="28"/>
          <w:sz w:val="22"/>
          <w:szCs w:val="22"/>
        </w:rPr>
        <w:t>Датой исполнения денежных обязательств, предусмотренных п. 3.1. Договора, является дата списания в пользу Поставщика денежных сре</w:t>
      </w:r>
      <w:proofErr w:type="gramStart"/>
      <w:r w:rsidRPr="00BB6813">
        <w:rPr>
          <w:kern w:val="28"/>
          <w:sz w:val="22"/>
          <w:szCs w:val="22"/>
        </w:rPr>
        <w:t>дств с р</w:t>
      </w:r>
      <w:proofErr w:type="gramEnd"/>
      <w:r w:rsidRPr="00BB6813">
        <w:rPr>
          <w:kern w:val="28"/>
          <w:sz w:val="22"/>
          <w:szCs w:val="22"/>
        </w:rPr>
        <w:t>асчетного счета Покупателя.</w:t>
      </w:r>
    </w:p>
    <w:p w:rsidR="003F6069" w:rsidRPr="00BB6813" w:rsidRDefault="003F6069" w:rsidP="003F6069">
      <w:pPr>
        <w:ind w:right="-285"/>
        <w:contextualSpacing/>
        <w:jc w:val="center"/>
        <w:rPr>
          <w:b/>
          <w:kern w:val="28"/>
          <w:sz w:val="22"/>
          <w:szCs w:val="22"/>
        </w:rPr>
      </w:pPr>
      <w:r w:rsidRPr="00BB6813">
        <w:rPr>
          <w:b/>
          <w:kern w:val="28"/>
          <w:sz w:val="22"/>
          <w:szCs w:val="22"/>
        </w:rPr>
        <w:t>4. Качество продукции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color w:val="000000"/>
          <w:kern w:val="28"/>
          <w:sz w:val="22"/>
          <w:szCs w:val="22"/>
        </w:rPr>
        <w:t xml:space="preserve">4.1. Качество Продукции должно соответствовать требованиям ГОСТ </w:t>
      </w:r>
      <w:proofErr w:type="gramStart"/>
      <w:r w:rsidRPr="00BB6813">
        <w:rPr>
          <w:color w:val="000000"/>
          <w:kern w:val="28"/>
          <w:sz w:val="22"/>
          <w:szCs w:val="22"/>
        </w:rPr>
        <w:t>Р</w:t>
      </w:r>
      <w:proofErr w:type="gramEnd"/>
      <w:r w:rsidRPr="00BB6813">
        <w:rPr>
          <w:color w:val="000000"/>
          <w:kern w:val="28"/>
          <w:sz w:val="22"/>
          <w:szCs w:val="22"/>
        </w:rPr>
        <w:t xml:space="preserve"> 51760-2001, и иным требованиям</w:t>
      </w:r>
      <w:r w:rsidRPr="00BB6813">
        <w:rPr>
          <w:kern w:val="28"/>
          <w:sz w:val="22"/>
          <w:szCs w:val="22"/>
        </w:rPr>
        <w:t xml:space="preserve"> Покупателя, указанным в настоящем Договоре. </w:t>
      </w:r>
    </w:p>
    <w:p w:rsidR="003F6069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color w:val="000000"/>
          <w:kern w:val="28"/>
          <w:sz w:val="22"/>
          <w:szCs w:val="22"/>
        </w:rPr>
        <w:t xml:space="preserve">4.2. </w:t>
      </w:r>
      <w:r w:rsidRPr="00BB6813">
        <w:rPr>
          <w:kern w:val="28"/>
          <w:sz w:val="22"/>
          <w:szCs w:val="22"/>
        </w:rPr>
        <w:t>Поставщик гарантирует соответствие качества Продукции требованиям настоящего Договора, отсутствие в Продукции дефектов, ее экологическую безопасность и пригодность Продукции для нормальной эксплуатации по назначению в пределах срока годности.</w:t>
      </w:r>
    </w:p>
    <w:p w:rsidR="003F6069" w:rsidRPr="00BB6813" w:rsidRDefault="003F6069" w:rsidP="003F6069">
      <w:pPr>
        <w:ind w:right="-285"/>
        <w:contextualSpacing/>
        <w:jc w:val="center"/>
        <w:rPr>
          <w:kern w:val="28"/>
          <w:sz w:val="22"/>
          <w:szCs w:val="22"/>
        </w:rPr>
      </w:pPr>
      <w:r w:rsidRPr="00BB6813">
        <w:rPr>
          <w:b/>
          <w:kern w:val="28"/>
          <w:sz w:val="22"/>
          <w:szCs w:val="22"/>
        </w:rPr>
        <w:t>5. Условия поставки</w:t>
      </w:r>
    </w:p>
    <w:p w:rsidR="003F6069" w:rsidRPr="00BB6813" w:rsidRDefault="003F6069" w:rsidP="003F6069">
      <w:pPr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kern w:val="28"/>
          <w:sz w:val="22"/>
          <w:szCs w:val="22"/>
        </w:rPr>
        <w:t>5.1. Поставка продукции осуществляется Поставщиком в течение</w:t>
      </w:r>
      <w:proofErr w:type="gramStart"/>
      <w:r w:rsidRPr="00BB6813">
        <w:rPr>
          <w:kern w:val="28"/>
          <w:sz w:val="22"/>
          <w:szCs w:val="22"/>
        </w:rPr>
        <w:t xml:space="preserve"> </w:t>
      </w:r>
      <w:r>
        <w:rPr>
          <w:kern w:val="28"/>
          <w:sz w:val="22"/>
          <w:szCs w:val="22"/>
        </w:rPr>
        <w:t>__________</w:t>
      </w:r>
      <w:r w:rsidRPr="00BB6813">
        <w:rPr>
          <w:kern w:val="28"/>
          <w:sz w:val="22"/>
          <w:szCs w:val="22"/>
        </w:rPr>
        <w:t xml:space="preserve"> (</w:t>
      </w:r>
      <w:r>
        <w:rPr>
          <w:kern w:val="28"/>
          <w:sz w:val="22"/>
          <w:szCs w:val="22"/>
        </w:rPr>
        <w:t>_______________</w:t>
      </w:r>
      <w:r w:rsidRPr="00BB6813">
        <w:rPr>
          <w:kern w:val="28"/>
          <w:sz w:val="22"/>
          <w:szCs w:val="22"/>
        </w:rPr>
        <w:t xml:space="preserve">) </w:t>
      </w:r>
      <w:proofErr w:type="gramEnd"/>
      <w:r w:rsidRPr="00BB6813">
        <w:rPr>
          <w:kern w:val="28"/>
          <w:sz w:val="22"/>
          <w:szCs w:val="22"/>
        </w:rPr>
        <w:t xml:space="preserve">рабочих дней с момента </w:t>
      </w:r>
      <w:r>
        <w:rPr>
          <w:kern w:val="28"/>
          <w:sz w:val="22"/>
          <w:szCs w:val="22"/>
        </w:rPr>
        <w:t>оплаты</w:t>
      </w:r>
      <w:r w:rsidRPr="00BB6813">
        <w:rPr>
          <w:kern w:val="28"/>
          <w:sz w:val="22"/>
          <w:szCs w:val="22"/>
        </w:rPr>
        <w:t xml:space="preserve"> Договора. 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5.2. Доставка продукции осуществляется Поставщиком на склад Покупателя, расположенный по адресу: 107076, г. Москва, ул. Богородский вал, д. 3. Доставка продукции производится транспортом Поставщика.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5.3. Поставка продукции осуществляется Поставщиком в упаковке и таре в соответствии с действующими стандартами или техническими условиями поставляемой продукции. Упаковка и тара должны обеспечивать сохранность продукции при транспортировке. Тара является невозвратной.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5.4. Документом, подтверждающим передачу продукции, является товарная накладная.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5.5. Право собственности на передаваемую продукцию переходит от Поставщика к Покупателю с момента получения продукции Покупателем в месте, определенном п. 5.2 настоящего Договора и подписания Сторонами товарных накладных.</w:t>
      </w:r>
    </w:p>
    <w:p w:rsidR="003F6069" w:rsidRPr="00BB6813" w:rsidRDefault="003F6069" w:rsidP="003F6069">
      <w:pPr>
        <w:widowControl w:val="0"/>
        <w:suppressAutoHyphens/>
        <w:ind w:right="-285" w:firstLine="724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lastRenderedPageBreak/>
        <w:t>Риск случайной гибели или случайного повреждения продукции переходит на Покупателя с момента, когда обязанность Поставщика по передаче продукции в месте, определенном п. 5.2 настоящего Договора, считается исполненной.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5.6. Приемка продукции по количеству и качеству упаковки производится на складе Покупателя при подписании Сторонами товарной накладной.</w:t>
      </w:r>
    </w:p>
    <w:p w:rsidR="003F6069" w:rsidRPr="00BB6813" w:rsidRDefault="003F6069" w:rsidP="003F6069">
      <w:pPr>
        <w:widowControl w:val="0"/>
        <w:suppressAutoHyphens/>
        <w:ind w:right="-285" w:firstLine="724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Претензии Поставщику по качеству продукции могут быть заявлены в течение гарантийного срока продукции. Гарантийный срок соответствует действующим стандартам или техническим условиям на продукцию, указывается на упаковке продукции и/или в гарантийном талоне.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 xml:space="preserve">5.7. Покупатель вправе отказаться от оплаты продукции ненадлежащего качества и </w:t>
      </w:r>
      <w:proofErr w:type="gramStart"/>
      <w:r w:rsidRPr="00BB6813">
        <w:rPr>
          <w:color w:val="000000"/>
          <w:kern w:val="28"/>
          <w:sz w:val="22"/>
          <w:szCs w:val="22"/>
          <w:lang w:eastAsia="ar-SA"/>
        </w:rPr>
        <w:t>существенно несоответствующей</w:t>
      </w:r>
      <w:proofErr w:type="gramEnd"/>
      <w:r w:rsidRPr="00BB6813">
        <w:rPr>
          <w:color w:val="000000"/>
          <w:kern w:val="28"/>
          <w:sz w:val="22"/>
          <w:szCs w:val="22"/>
          <w:lang w:eastAsia="ar-SA"/>
        </w:rPr>
        <w:t xml:space="preserve"> заявке по количеству и ассортименту, а если продукция оплачена, потребовать возврата уплаченных сумм, или потребовать замены продукции ненадлежащего качества, либо ее </w:t>
      </w:r>
      <w:proofErr w:type="spellStart"/>
      <w:r w:rsidRPr="00BB6813">
        <w:rPr>
          <w:color w:val="000000"/>
          <w:kern w:val="28"/>
          <w:sz w:val="22"/>
          <w:szCs w:val="22"/>
          <w:lang w:eastAsia="ar-SA"/>
        </w:rPr>
        <w:t>доукомплектации</w:t>
      </w:r>
      <w:proofErr w:type="spellEnd"/>
      <w:r w:rsidRPr="00BB6813">
        <w:rPr>
          <w:color w:val="000000"/>
          <w:kern w:val="28"/>
          <w:sz w:val="22"/>
          <w:szCs w:val="22"/>
          <w:lang w:eastAsia="ar-SA"/>
        </w:rPr>
        <w:t>. Все расходы, связанные с заменой продукции ненадлежащего качества относятся на счет Поставщика. Под ненадлежащим качеством (дефектом) продукции Стороны понимают несоответствие поставленной продукции действующим стандартам или техническим условиям на продукцию.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5.8. Каждая поставка сопровождается следующим комплектом документов, которые передаются в момент передачи продукции:</w:t>
      </w:r>
    </w:p>
    <w:p w:rsidR="003F6069" w:rsidRPr="00BB6813" w:rsidRDefault="003F6069" w:rsidP="003F6069">
      <w:pPr>
        <w:widowControl w:val="0"/>
        <w:suppressAutoHyphens/>
        <w:ind w:right="-285" w:firstLine="724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- товарная накладная, оформленная по форме ТОРГ-12;</w:t>
      </w:r>
    </w:p>
    <w:p w:rsidR="003F6069" w:rsidRPr="00BB6813" w:rsidRDefault="003F6069" w:rsidP="003F6069">
      <w:pPr>
        <w:widowControl w:val="0"/>
        <w:suppressAutoHyphens/>
        <w:ind w:right="-285" w:firstLine="708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- счет-фактура;</w:t>
      </w:r>
    </w:p>
    <w:p w:rsidR="003F6069" w:rsidRPr="00BB6813" w:rsidRDefault="003F6069" w:rsidP="003F6069">
      <w:pPr>
        <w:widowControl w:val="0"/>
        <w:suppressAutoHyphens/>
        <w:ind w:right="-285" w:firstLine="708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- сертификат соответствия (либо: паспорт качества).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spacing w:val="-2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 xml:space="preserve">5.9. </w:t>
      </w:r>
      <w:r w:rsidRPr="00BB6813">
        <w:rPr>
          <w:color w:val="000000"/>
          <w:spacing w:val="-2"/>
          <w:kern w:val="28"/>
          <w:sz w:val="22"/>
          <w:szCs w:val="22"/>
          <w:lang w:eastAsia="ar-SA"/>
        </w:rPr>
        <w:t>Покупатель имеет право полностью или частично заявить о переносе поставки продукции на более поздний срок. В этом случае он обязан письменно известить Поставщика о своих намерениях не позднее, чем за 2 (Два) календарных дня до даты предполагаемой отгрузки.</w:t>
      </w:r>
    </w:p>
    <w:p w:rsidR="003F6069" w:rsidRPr="00BB6813" w:rsidRDefault="003F6069" w:rsidP="003F6069">
      <w:pPr>
        <w:ind w:right="-285"/>
        <w:contextualSpacing/>
        <w:jc w:val="center"/>
        <w:rPr>
          <w:b/>
          <w:kern w:val="28"/>
          <w:sz w:val="22"/>
          <w:szCs w:val="22"/>
        </w:rPr>
      </w:pPr>
      <w:r w:rsidRPr="00BB6813">
        <w:rPr>
          <w:b/>
          <w:kern w:val="28"/>
          <w:sz w:val="22"/>
          <w:szCs w:val="22"/>
        </w:rPr>
        <w:t>6. Форс-мажор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6.1. 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силы.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6.2. Срок выполнения обязательств по договору отодвигается соразмерно времени, в течение которого действовали такие обстоятельства. Если эти обстоятельства будут  продолжаться более 4 (Четырех) недель, то каждая из Сторон будет иметь право отказаться от дальнейшего исполнения обязательств по Договору. В этом случае ни одна из Сторон не будет иметь права требования к другой Стороне в части возмещения возможных убытков и неустоек.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6.3. Сторона, для которой создалась невозможность исполнения обязательств по Договору, должна немедленно, но не позднее 3 (Трех) дней, известить другую Сторону о наступлении или прекращении обязательств, препятствующих исполнению обязательств.</w:t>
      </w:r>
    </w:p>
    <w:p w:rsidR="003F6069" w:rsidRPr="00BB6813" w:rsidRDefault="003F6069" w:rsidP="003F6069">
      <w:pPr>
        <w:ind w:right="-285"/>
        <w:contextualSpacing/>
        <w:jc w:val="center"/>
        <w:rPr>
          <w:b/>
          <w:kern w:val="28"/>
          <w:sz w:val="22"/>
          <w:szCs w:val="22"/>
        </w:rPr>
      </w:pPr>
      <w:r w:rsidRPr="00BB6813">
        <w:rPr>
          <w:b/>
          <w:kern w:val="28"/>
          <w:sz w:val="22"/>
          <w:szCs w:val="22"/>
        </w:rPr>
        <w:t>7. Разрешение споров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7.1. Все споры и разногласия, которые могут возникнуть при исполнении данного Договора, разрешаются путем переговоров.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 xml:space="preserve">7.2. В случае невозможности мирного соглашения все споры и разногласия подлежат разрешению в Арбитражном суде по месту нахождения ответчика. </w:t>
      </w:r>
    </w:p>
    <w:p w:rsidR="003F6069" w:rsidRPr="00BB6813" w:rsidRDefault="003F6069" w:rsidP="003F6069">
      <w:pPr>
        <w:ind w:right="-285"/>
        <w:contextualSpacing/>
        <w:jc w:val="center"/>
        <w:rPr>
          <w:b/>
          <w:kern w:val="28"/>
          <w:sz w:val="22"/>
          <w:szCs w:val="22"/>
        </w:rPr>
      </w:pPr>
      <w:r w:rsidRPr="00BB6813">
        <w:rPr>
          <w:b/>
          <w:kern w:val="28"/>
          <w:sz w:val="22"/>
          <w:szCs w:val="22"/>
        </w:rPr>
        <w:t>8. Ответственность сторон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8.1. За невыполнение обязательств по настоящему Договору Поставщик и Покупатель несут имущественную ответственность в соответствии с действующим законодательством РФ и настоящим Договором.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8.2. Ответственность в виде санкций, установленных в настоящей статье, применяется только при условии направления пострадавшей Стороне соответствующей претензии нарушившей Стороне.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8.3. При нарушении и не соблюдении сроков, указанных в п. 5.1 настоящего Договора, Поставщик уплачивает Покупателю пеню в размере</w:t>
      </w:r>
      <w:r w:rsidRPr="00BB6813">
        <w:rPr>
          <w:noProof/>
          <w:kern w:val="28"/>
          <w:sz w:val="22"/>
          <w:szCs w:val="22"/>
        </w:rPr>
        <w:t xml:space="preserve"> 0,2 %</w:t>
      </w:r>
      <w:r w:rsidRPr="00BB6813">
        <w:rPr>
          <w:kern w:val="28"/>
          <w:sz w:val="22"/>
          <w:szCs w:val="22"/>
        </w:rPr>
        <w:t xml:space="preserve"> от стоимости, не поставленной или недопоставленной продукции за каждый день просрочки, но не более</w:t>
      </w:r>
      <w:r w:rsidRPr="00BB6813">
        <w:rPr>
          <w:noProof/>
          <w:kern w:val="28"/>
          <w:sz w:val="22"/>
          <w:szCs w:val="22"/>
        </w:rPr>
        <w:t xml:space="preserve"> 20 %</w:t>
      </w:r>
      <w:r w:rsidRPr="00BB6813">
        <w:rPr>
          <w:kern w:val="28"/>
          <w:sz w:val="22"/>
          <w:szCs w:val="22"/>
        </w:rPr>
        <w:t xml:space="preserve"> указанной стоимости.</w:t>
      </w:r>
    </w:p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8.4. Уплата пени не освобождает Стороны от исполнения обязательств или устранения нарушений. Требование уплаты пени является правом, но не обязанностью Сторон.</w:t>
      </w:r>
    </w:p>
    <w:p w:rsidR="003F6069" w:rsidRPr="00BB6813" w:rsidRDefault="003F6069" w:rsidP="003F6069">
      <w:pPr>
        <w:widowControl w:val="0"/>
        <w:suppressAutoHyphens/>
        <w:ind w:right="-285" w:firstLine="724"/>
        <w:contextualSpacing/>
        <w:jc w:val="center"/>
        <w:rPr>
          <w:b/>
          <w:color w:val="000000"/>
          <w:spacing w:val="10"/>
          <w:kern w:val="28"/>
          <w:sz w:val="22"/>
          <w:szCs w:val="22"/>
          <w:lang w:eastAsia="ar-SA"/>
        </w:rPr>
      </w:pPr>
      <w:r w:rsidRPr="00BB6813">
        <w:rPr>
          <w:b/>
          <w:color w:val="000000"/>
          <w:spacing w:val="10"/>
          <w:kern w:val="28"/>
          <w:sz w:val="22"/>
          <w:szCs w:val="22"/>
          <w:lang w:eastAsia="ar-SA"/>
        </w:rPr>
        <w:t>9. Заключительные положения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spacing w:val="-1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 xml:space="preserve">9.1. Настоящий Договор вступает в силу с момента его подписания Сторонами </w:t>
      </w:r>
      <w:r w:rsidRPr="00BB6813">
        <w:rPr>
          <w:color w:val="000000"/>
          <w:spacing w:val="-1"/>
          <w:kern w:val="28"/>
          <w:sz w:val="22"/>
          <w:szCs w:val="22"/>
          <w:lang w:eastAsia="ar-SA"/>
        </w:rPr>
        <w:t>и действует до выполнения Сторонами обязательств по настоящему Договору.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>9.2. Все, что не регламентировано условиями настоящего Договора регулируется положениями действующего законодательства Российской Федерации.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kern w:val="28"/>
          <w:sz w:val="22"/>
          <w:szCs w:val="22"/>
          <w:lang w:eastAsia="ar-SA"/>
        </w:rPr>
        <w:t xml:space="preserve">9.3. Все изменения и дополнения к Договору имеют силу только в том случае, если они совершены в письменной форме и подписаны уполномоченными на то представителями Сторон, а также </w:t>
      </w:r>
      <w:r w:rsidRPr="00BB6813">
        <w:rPr>
          <w:color w:val="000000"/>
          <w:kern w:val="28"/>
          <w:sz w:val="22"/>
          <w:szCs w:val="22"/>
          <w:lang w:eastAsia="ar-SA"/>
        </w:rPr>
        <w:lastRenderedPageBreak/>
        <w:t>скреплены печатями Сторон.</w:t>
      </w:r>
    </w:p>
    <w:p w:rsidR="003F6069" w:rsidRPr="00BB6813" w:rsidRDefault="003F6069" w:rsidP="003F6069">
      <w:pPr>
        <w:widowControl w:val="0"/>
        <w:shd w:val="clear" w:color="auto" w:fill="FFFFFF"/>
        <w:ind w:right="-285"/>
        <w:contextualSpacing/>
        <w:jc w:val="both"/>
        <w:rPr>
          <w:color w:val="000000"/>
          <w:spacing w:val="-4"/>
          <w:kern w:val="28"/>
          <w:sz w:val="22"/>
          <w:szCs w:val="22"/>
        </w:rPr>
      </w:pPr>
      <w:r w:rsidRPr="00BB6813">
        <w:rPr>
          <w:spacing w:val="5"/>
          <w:kern w:val="28"/>
          <w:sz w:val="22"/>
          <w:szCs w:val="22"/>
        </w:rPr>
        <w:t>9</w:t>
      </w:r>
      <w:r w:rsidRPr="00BB6813">
        <w:rPr>
          <w:color w:val="000000"/>
          <w:spacing w:val="-4"/>
          <w:kern w:val="28"/>
          <w:sz w:val="22"/>
          <w:szCs w:val="22"/>
        </w:rPr>
        <w:t>.4. Порядок расторжения Договора:</w:t>
      </w:r>
    </w:p>
    <w:p w:rsidR="003F6069" w:rsidRPr="00BB6813" w:rsidRDefault="003F6069" w:rsidP="003F6069">
      <w:pPr>
        <w:widowControl w:val="0"/>
        <w:shd w:val="clear" w:color="auto" w:fill="FFFFFF"/>
        <w:ind w:left="5" w:right="-285"/>
        <w:contextualSpacing/>
        <w:jc w:val="both"/>
        <w:rPr>
          <w:color w:val="000000"/>
          <w:spacing w:val="-4"/>
          <w:kern w:val="28"/>
          <w:sz w:val="22"/>
          <w:szCs w:val="22"/>
        </w:rPr>
      </w:pPr>
      <w:r w:rsidRPr="00BB6813">
        <w:rPr>
          <w:color w:val="000000"/>
          <w:spacing w:val="-4"/>
          <w:kern w:val="28"/>
          <w:sz w:val="22"/>
          <w:szCs w:val="22"/>
        </w:rPr>
        <w:t>9.4.1. Сторона, желающая расторгнуть Договор в одностороннем порядке, обязана направить письменное уведомление о расторжении Договора другой Стороне не позднее, чем за 30 (Тридцать) календарных дней до даты предполагаемого расторжения. Договор считается расторгнутым по истечении 30 (Тридцати) календарных дней с момента получе</w:t>
      </w:r>
      <w:r w:rsidRPr="00BB6813">
        <w:rPr>
          <w:color w:val="000000"/>
          <w:spacing w:val="-4"/>
          <w:kern w:val="28"/>
          <w:sz w:val="22"/>
          <w:szCs w:val="22"/>
        </w:rPr>
        <w:softHyphen/>
        <w:t>ния другой Стороной указанного уведомления;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strike/>
          <w:color w:val="000000"/>
          <w:spacing w:val="-1"/>
          <w:kern w:val="28"/>
          <w:sz w:val="22"/>
          <w:szCs w:val="22"/>
          <w:lang w:eastAsia="ar-SA"/>
        </w:rPr>
      </w:pPr>
      <w:r w:rsidRPr="00BB6813">
        <w:rPr>
          <w:color w:val="000000"/>
          <w:spacing w:val="-4"/>
          <w:kern w:val="28"/>
          <w:sz w:val="22"/>
          <w:szCs w:val="22"/>
          <w:lang w:eastAsia="ar-SA"/>
        </w:rPr>
        <w:t xml:space="preserve">9.4.2. </w:t>
      </w:r>
      <w:r w:rsidRPr="00BB6813">
        <w:rPr>
          <w:color w:val="000000"/>
          <w:kern w:val="28"/>
          <w:sz w:val="22"/>
          <w:szCs w:val="22"/>
          <w:lang w:eastAsia="ar-SA"/>
        </w:rPr>
        <w:t>Моментом предоставления уведомления является момент получения такого уведомления другой Стороной. При этом Поставщик будет иметь право на оплату продукции, которая была поставлена Покупателю к моменту такого уведомления и до даты расторжения Договора</w:t>
      </w:r>
      <w:r w:rsidRPr="00BB6813">
        <w:rPr>
          <w:color w:val="000000"/>
          <w:spacing w:val="-1"/>
          <w:kern w:val="28"/>
          <w:sz w:val="22"/>
          <w:szCs w:val="22"/>
          <w:lang w:eastAsia="ar-SA"/>
        </w:rPr>
        <w:t>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spacing w:val="-4"/>
          <w:kern w:val="28"/>
          <w:sz w:val="22"/>
          <w:szCs w:val="22"/>
          <w:lang w:eastAsia="ar-SA"/>
        </w:rPr>
      </w:pPr>
      <w:r w:rsidRPr="00BB6813">
        <w:rPr>
          <w:color w:val="000000"/>
          <w:spacing w:val="-15"/>
          <w:kern w:val="28"/>
          <w:sz w:val="22"/>
          <w:szCs w:val="22"/>
          <w:lang w:eastAsia="ar-SA"/>
        </w:rPr>
        <w:t>9.</w:t>
      </w:r>
      <w:r w:rsidRPr="00BB6813">
        <w:rPr>
          <w:color w:val="000000"/>
          <w:kern w:val="28"/>
          <w:sz w:val="22"/>
          <w:szCs w:val="22"/>
          <w:lang w:eastAsia="ar-SA"/>
        </w:rPr>
        <w:t xml:space="preserve">5. </w:t>
      </w:r>
      <w:r w:rsidRPr="00BB6813">
        <w:rPr>
          <w:color w:val="000000"/>
          <w:spacing w:val="1"/>
          <w:kern w:val="28"/>
          <w:sz w:val="22"/>
          <w:szCs w:val="22"/>
          <w:lang w:eastAsia="ar-SA"/>
        </w:rPr>
        <w:t xml:space="preserve">Досрочно по инициативе Покупателя настоящий </w:t>
      </w:r>
      <w:proofErr w:type="gramStart"/>
      <w:r w:rsidRPr="00BB6813">
        <w:rPr>
          <w:color w:val="000000"/>
          <w:spacing w:val="1"/>
          <w:kern w:val="28"/>
          <w:sz w:val="22"/>
          <w:szCs w:val="22"/>
          <w:lang w:eastAsia="ar-SA"/>
        </w:rPr>
        <w:t>Договор</w:t>
      </w:r>
      <w:proofErr w:type="gramEnd"/>
      <w:r w:rsidRPr="00BB6813">
        <w:rPr>
          <w:color w:val="000000"/>
          <w:spacing w:val="1"/>
          <w:kern w:val="28"/>
          <w:sz w:val="22"/>
          <w:szCs w:val="22"/>
          <w:lang w:eastAsia="ar-SA"/>
        </w:rPr>
        <w:t xml:space="preserve"> может быть расторгн</w:t>
      </w:r>
      <w:r w:rsidRPr="00BB6813">
        <w:rPr>
          <w:color w:val="000000"/>
          <w:kern w:val="28"/>
          <w:sz w:val="22"/>
          <w:szCs w:val="22"/>
          <w:lang w:eastAsia="ar-SA"/>
        </w:rPr>
        <w:t xml:space="preserve">ут в </w:t>
      </w:r>
      <w:r w:rsidRPr="00BB6813">
        <w:rPr>
          <w:color w:val="000000"/>
          <w:spacing w:val="-13"/>
          <w:kern w:val="28"/>
          <w:sz w:val="22"/>
          <w:szCs w:val="22"/>
          <w:lang w:eastAsia="ar-SA"/>
        </w:rPr>
        <w:t>сл</w:t>
      </w:r>
      <w:r w:rsidRPr="00BB6813">
        <w:rPr>
          <w:color w:val="000000"/>
          <w:spacing w:val="-10"/>
          <w:kern w:val="28"/>
          <w:sz w:val="22"/>
          <w:szCs w:val="22"/>
          <w:lang w:eastAsia="ar-SA"/>
        </w:rPr>
        <w:t xml:space="preserve">учае </w:t>
      </w:r>
      <w:r w:rsidRPr="00BB6813">
        <w:rPr>
          <w:color w:val="000000"/>
          <w:spacing w:val="1"/>
          <w:kern w:val="28"/>
          <w:sz w:val="22"/>
          <w:szCs w:val="22"/>
          <w:lang w:eastAsia="ar-SA"/>
        </w:rPr>
        <w:t xml:space="preserve">нарушения </w:t>
      </w:r>
      <w:r w:rsidRPr="00BB6813">
        <w:rPr>
          <w:color w:val="000000"/>
          <w:spacing w:val="2"/>
          <w:kern w:val="28"/>
          <w:sz w:val="22"/>
          <w:szCs w:val="22"/>
          <w:lang w:eastAsia="ar-SA"/>
        </w:rPr>
        <w:t xml:space="preserve">Поставщиком </w:t>
      </w:r>
      <w:r w:rsidRPr="00BB6813">
        <w:rPr>
          <w:color w:val="000000"/>
          <w:spacing w:val="-7"/>
          <w:kern w:val="28"/>
          <w:sz w:val="22"/>
          <w:szCs w:val="22"/>
          <w:lang w:eastAsia="ar-SA"/>
        </w:rPr>
        <w:t xml:space="preserve">обязательства </w:t>
      </w:r>
      <w:r w:rsidRPr="00BB6813">
        <w:rPr>
          <w:color w:val="000000"/>
          <w:spacing w:val="3"/>
          <w:kern w:val="28"/>
          <w:sz w:val="22"/>
          <w:szCs w:val="22"/>
          <w:lang w:eastAsia="ar-SA"/>
        </w:rPr>
        <w:t xml:space="preserve">по </w:t>
      </w:r>
      <w:r w:rsidRPr="00BB6813">
        <w:rPr>
          <w:color w:val="000000"/>
          <w:spacing w:val="-1"/>
          <w:kern w:val="28"/>
          <w:sz w:val="22"/>
          <w:szCs w:val="22"/>
          <w:lang w:eastAsia="ar-SA"/>
        </w:rPr>
        <w:t xml:space="preserve">поставке </w:t>
      </w:r>
      <w:r w:rsidRPr="00BB6813">
        <w:rPr>
          <w:color w:val="000000"/>
          <w:spacing w:val="5"/>
          <w:kern w:val="28"/>
          <w:sz w:val="22"/>
          <w:szCs w:val="22"/>
          <w:lang w:eastAsia="ar-SA"/>
        </w:rPr>
        <w:t xml:space="preserve">продукции </w:t>
      </w:r>
      <w:r w:rsidRPr="00BB6813">
        <w:rPr>
          <w:color w:val="000000"/>
          <w:kern w:val="28"/>
          <w:sz w:val="22"/>
          <w:szCs w:val="22"/>
          <w:lang w:eastAsia="ar-SA"/>
        </w:rPr>
        <w:t xml:space="preserve">срок более чем на 15 (Пятнадцать) календарных </w:t>
      </w:r>
      <w:r w:rsidRPr="00BB6813">
        <w:rPr>
          <w:color w:val="000000"/>
          <w:spacing w:val="-4"/>
          <w:kern w:val="28"/>
          <w:sz w:val="22"/>
          <w:szCs w:val="22"/>
          <w:lang w:eastAsia="ar-SA"/>
        </w:rPr>
        <w:t>дней.</w:t>
      </w:r>
    </w:p>
    <w:p w:rsidR="003F6069" w:rsidRPr="00BB6813" w:rsidRDefault="003F6069" w:rsidP="003F6069">
      <w:pPr>
        <w:widowControl w:val="0"/>
        <w:suppressAutoHyphens/>
        <w:ind w:right="-285"/>
        <w:contextualSpacing/>
        <w:jc w:val="both"/>
        <w:rPr>
          <w:color w:val="000000"/>
          <w:kern w:val="28"/>
          <w:sz w:val="22"/>
          <w:szCs w:val="22"/>
          <w:lang w:eastAsia="ar-SA"/>
        </w:rPr>
      </w:pPr>
      <w:r w:rsidRPr="00BB6813">
        <w:rPr>
          <w:color w:val="000000"/>
          <w:spacing w:val="-4"/>
          <w:kern w:val="28"/>
          <w:sz w:val="22"/>
          <w:szCs w:val="22"/>
          <w:lang w:eastAsia="ar-SA"/>
        </w:rPr>
        <w:t xml:space="preserve">9.6. </w:t>
      </w:r>
      <w:r w:rsidRPr="00BB6813">
        <w:rPr>
          <w:color w:val="000000"/>
          <w:kern w:val="28"/>
          <w:sz w:val="22"/>
          <w:szCs w:val="22"/>
          <w:lang w:eastAsia="ar-SA"/>
        </w:rPr>
        <w:t xml:space="preserve">Настоящий Договор составлен в 2 (Двух) экземплярах, </w:t>
      </w:r>
      <w:r w:rsidRPr="00BB6813">
        <w:rPr>
          <w:color w:val="000000"/>
          <w:spacing w:val="-1"/>
          <w:kern w:val="28"/>
          <w:sz w:val="22"/>
          <w:szCs w:val="22"/>
          <w:lang w:eastAsia="ar-SA"/>
        </w:rPr>
        <w:t xml:space="preserve">имеющих </w:t>
      </w:r>
      <w:r w:rsidRPr="00BB6813">
        <w:rPr>
          <w:color w:val="000000"/>
          <w:kern w:val="28"/>
          <w:sz w:val="22"/>
          <w:szCs w:val="22"/>
          <w:lang w:eastAsia="ar-SA"/>
        </w:rPr>
        <w:t>равную силу, по одному для каждой Стороны.</w:t>
      </w:r>
    </w:p>
    <w:p w:rsidR="003F6069" w:rsidRPr="00BB6813" w:rsidRDefault="003F6069" w:rsidP="003F6069">
      <w:pPr>
        <w:ind w:right="-285"/>
        <w:contextualSpacing/>
        <w:jc w:val="center"/>
        <w:rPr>
          <w:b/>
          <w:kern w:val="28"/>
          <w:sz w:val="22"/>
          <w:szCs w:val="22"/>
        </w:rPr>
      </w:pPr>
      <w:r w:rsidRPr="00BB6813">
        <w:rPr>
          <w:b/>
          <w:kern w:val="28"/>
          <w:sz w:val="22"/>
          <w:szCs w:val="22"/>
        </w:rPr>
        <w:t>10. Юридические адреса и реквизиты сторон</w:t>
      </w: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928"/>
        <w:gridCol w:w="4961"/>
      </w:tblGrid>
      <w:tr w:rsidR="003F6069" w:rsidRPr="00BB6813" w:rsidTr="005A4176">
        <w:trPr>
          <w:cantSplit/>
        </w:trPr>
        <w:tc>
          <w:tcPr>
            <w:tcW w:w="4928" w:type="dxa"/>
          </w:tcPr>
          <w:p w:rsidR="003F6069" w:rsidRPr="00BB6813" w:rsidRDefault="003F6069" w:rsidP="005A4176">
            <w:pPr>
              <w:ind w:right="-285"/>
              <w:contextualSpacing/>
              <w:jc w:val="both"/>
              <w:rPr>
                <w:b/>
                <w:kern w:val="28"/>
                <w:sz w:val="22"/>
                <w:szCs w:val="22"/>
              </w:rPr>
            </w:pPr>
            <w:bookmarkStart w:id="9" w:name="_Поставщик"/>
            <w:bookmarkEnd w:id="9"/>
            <w:r w:rsidRPr="00BB6813">
              <w:rPr>
                <w:b/>
                <w:kern w:val="28"/>
                <w:sz w:val="22"/>
                <w:szCs w:val="22"/>
              </w:rPr>
              <w:t>Поставщик</w:t>
            </w:r>
          </w:p>
          <w:p w:rsidR="003F6069" w:rsidRPr="00BB6813" w:rsidRDefault="003F6069" w:rsidP="005A4176">
            <w:pPr>
              <w:ind w:right="-285"/>
              <w:contextualSpacing/>
              <w:jc w:val="both"/>
              <w:rPr>
                <w:b/>
                <w:kern w:val="28"/>
                <w:sz w:val="22"/>
                <w:szCs w:val="22"/>
              </w:rPr>
            </w:pPr>
          </w:p>
        </w:tc>
        <w:tc>
          <w:tcPr>
            <w:tcW w:w="4961" w:type="dxa"/>
          </w:tcPr>
          <w:p w:rsidR="003F6069" w:rsidRPr="00BB6813" w:rsidRDefault="003F6069" w:rsidP="005A4176">
            <w:pPr>
              <w:ind w:right="-285"/>
              <w:contextualSpacing/>
              <w:jc w:val="both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Покупатель</w:t>
            </w:r>
          </w:p>
          <w:p w:rsidR="003F6069" w:rsidRPr="00BB6813" w:rsidRDefault="003F6069" w:rsidP="005A4176">
            <w:pPr>
              <w:shd w:val="clear" w:color="auto" w:fill="FFFFFF"/>
              <w:ind w:right="-285"/>
              <w:contextualSpacing/>
              <w:jc w:val="both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ФГУП «ИРЕА»</w:t>
            </w:r>
          </w:p>
        </w:tc>
      </w:tr>
      <w:tr w:rsidR="003F6069" w:rsidRPr="00BB6813" w:rsidTr="005A4176">
        <w:trPr>
          <w:cantSplit/>
          <w:trHeight w:val="2802"/>
        </w:trPr>
        <w:tc>
          <w:tcPr>
            <w:tcW w:w="4928" w:type="dxa"/>
          </w:tcPr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</w:p>
        </w:tc>
        <w:tc>
          <w:tcPr>
            <w:tcW w:w="4961" w:type="dxa"/>
          </w:tcPr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Юридический адрес:</w:t>
            </w:r>
          </w:p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7076, г"/>
              </w:smartTagPr>
              <w:r w:rsidRPr="00BB6813">
                <w:rPr>
                  <w:kern w:val="28"/>
                  <w:sz w:val="22"/>
                  <w:szCs w:val="22"/>
                </w:rPr>
                <w:t>107076, г</w:t>
              </w:r>
            </w:smartTag>
            <w:r w:rsidRPr="00BB6813">
              <w:rPr>
                <w:kern w:val="28"/>
                <w:sz w:val="22"/>
                <w:szCs w:val="22"/>
              </w:rPr>
              <w:t>. Москва, ул. Богородский вал, д. 3</w:t>
            </w:r>
          </w:p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Фактический адрес:</w:t>
            </w:r>
          </w:p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7076, г"/>
              </w:smartTagPr>
              <w:r w:rsidRPr="00BB6813">
                <w:rPr>
                  <w:kern w:val="28"/>
                  <w:sz w:val="22"/>
                  <w:szCs w:val="22"/>
                </w:rPr>
                <w:t>107076, г</w:t>
              </w:r>
            </w:smartTag>
            <w:r w:rsidRPr="00BB6813">
              <w:rPr>
                <w:kern w:val="28"/>
                <w:sz w:val="22"/>
                <w:szCs w:val="22"/>
              </w:rPr>
              <w:t>. Москва, ул. Богородский вал, д. 3</w:t>
            </w:r>
          </w:p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Получатель:</w:t>
            </w:r>
          </w:p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Банк  ОАО «</w:t>
            </w:r>
            <w:proofErr w:type="spellStart"/>
            <w:r w:rsidRPr="00BB6813">
              <w:rPr>
                <w:kern w:val="28"/>
                <w:sz w:val="22"/>
                <w:szCs w:val="22"/>
              </w:rPr>
              <w:t>МИнБ</w:t>
            </w:r>
            <w:proofErr w:type="spellEnd"/>
            <w:r w:rsidRPr="00BB6813">
              <w:rPr>
                <w:kern w:val="28"/>
                <w:sz w:val="22"/>
                <w:szCs w:val="22"/>
              </w:rPr>
              <w:t>» г. Москва</w:t>
            </w:r>
          </w:p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proofErr w:type="gramStart"/>
            <w:r w:rsidRPr="00BB6813">
              <w:rPr>
                <w:kern w:val="28"/>
                <w:sz w:val="22"/>
                <w:szCs w:val="22"/>
              </w:rPr>
              <w:t>р</w:t>
            </w:r>
            <w:proofErr w:type="gramEnd"/>
            <w:r w:rsidRPr="00BB6813">
              <w:rPr>
                <w:kern w:val="28"/>
                <w:sz w:val="22"/>
                <w:szCs w:val="22"/>
              </w:rPr>
              <w:t>/с  40502810800180000054</w:t>
            </w:r>
          </w:p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к/с 30101810300000000600</w:t>
            </w:r>
          </w:p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ИНН 7718013432</w:t>
            </w:r>
          </w:p>
          <w:p w:rsidR="003F6069" w:rsidRPr="00BB6813" w:rsidRDefault="003F6069" w:rsidP="005A4176">
            <w:pPr>
              <w:widowControl w:val="0"/>
              <w:ind w:right="-285"/>
              <w:contextualSpacing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КПП 771801001</w:t>
            </w:r>
          </w:p>
          <w:p w:rsidR="003F6069" w:rsidRPr="00BB6813" w:rsidRDefault="003F6069" w:rsidP="005A4176">
            <w:pPr>
              <w:shd w:val="clear" w:color="auto" w:fill="FFFFFF"/>
              <w:ind w:right="-285"/>
              <w:contextualSpacing/>
              <w:jc w:val="both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БИК 044525600</w:t>
            </w:r>
          </w:p>
        </w:tc>
      </w:tr>
      <w:tr w:rsidR="003F6069" w:rsidRPr="00BB6813" w:rsidTr="005A4176">
        <w:tc>
          <w:tcPr>
            <w:tcW w:w="4928" w:type="dxa"/>
          </w:tcPr>
          <w:p w:rsidR="003F6069" w:rsidRPr="00BB6813" w:rsidRDefault="003F6069" w:rsidP="005A4176">
            <w:pPr>
              <w:widowControl w:val="0"/>
              <w:autoSpaceDE w:val="0"/>
              <w:autoSpaceDN w:val="0"/>
              <w:adjustRightInd w:val="0"/>
              <w:ind w:right="-285"/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61" w:type="dxa"/>
          </w:tcPr>
          <w:p w:rsidR="003F6069" w:rsidRPr="00BB6813" w:rsidRDefault="003F6069" w:rsidP="005A4176">
            <w:pPr>
              <w:ind w:right="-285"/>
              <w:contextualSpacing/>
              <w:jc w:val="both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Первый заместитель директора</w:t>
            </w:r>
          </w:p>
          <w:p w:rsidR="003F6069" w:rsidRPr="00BB6813" w:rsidRDefault="003F6069" w:rsidP="005A4176">
            <w:pPr>
              <w:ind w:right="-285"/>
              <w:contextualSpacing/>
              <w:jc w:val="both"/>
              <w:rPr>
                <w:b/>
                <w:kern w:val="28"/>
                <w:sz w:val="22"/>
                <w:szCs w:val="22"/>
              </w:rPr>
            </w:pPr>
          </w:p>
        </w:tc>
      </w:tr>
      <w:tr w:rsidR="003F6069" w:rsidRPr="00BB6813" w:rsidTr="005A4176">
        <w:tc>
          <w:tcPr>
            <w:tcW w:w="4928" w:type="dxa"/>
          </w:tcPr>
          <w:p w:rsidR="003F6069" w:rsidRPr="00BB6813" w:rsidRDefault="003F6069" w:rsidP="005A4176">
            <w:pPr>
              <w:ind w:right="-285"/>
              <w:contextualSpacing/>
              <w:jc w:val="both"/>
              <w:rPr>
                <w:bCs/>
                <w:kern w:val="28"/>
                <w:sz w:val="22"/>
                <w:szCs w:val="22"/>
              </w:rPr>
            </w:pPr>
            <w:r w:rsidRPr="00BB6813">
              <w:rPr>
                <w:bCs/>
                <w:kern w:val="28"/>
                <w:sz w:val="22"/>
                <w:szCs w:val="22"/>
              </w:rPr>
              <w:t xml:space="preserve">_________________/ </w:t>
            </w:r>
            <w:r w:rsidRPr="00BB6813">
              <w:rPr>
                <w:bCs/>
                <w:kern w:val="28"/>
                <w:sz w:val="22"/>
                <w:szCs w:val="22"/>
                <w:u w:val="single"/>
              </w:rPr>
              <w:t xml:space="preserve">                                 </w:t>
            </w:r>
            <w:r w:rsidRPr="00BB6813">
              <w:rPr>
                <w:bCs/>
                <w:kern w:val="28"/>
                <w:sz w:val="22"/>
                <w:szCs w:val="22"/>
              </w:rPr>
              <w:t>/</w:t>
            </w:r>
          </w:p>
        </w:tc>
        <w:tc>
          <w:tcPr>
            <w:tcW w:w="4961" w:type="dxa"/>
          </w:tcPr>
          <w:p w:rsidR="003F6069" w:rsidRPr="00BB6813" w:rsidRDefault="003F6069" w:rsidP="005A4176">
            <w:pPr>
              <w:ind w:right="-285"/>
              <w:contextualSpacing/>
              <w:jc w:val="both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__________________/</w:t>
            </w:r>
            <w:r w:rsidRPr="00BB6813">
              <w:rPr>
                <w:b/>
                <w:kern w:val="28"/>
                <w:sz w:val="22"/>
                <w:szCs w:val="22"/>
              </w:rPr>
              <w:t>А.Н. Глушко</w:t>
            </w:r>
            <w:r w:rsidRPr="00BB6813">
              <w:rPr>
                <w:kern w:val="28"/>
                <w:sz w:val="22"/>
                <w:szCs w:val="22"/>
              </w:rPr>
              <w:t xml:space="preserve"> /</w:t>
            </w:r>
          </w:p>
        </w:tc>
      </w:tr>
    </w:tbl>
    <w:p w:rsidR="003F6069" w:rsidRPr="00BB6813" w:rsidRDefault="003F6069" w:rsidP="003F6069">
      <w:pPr>
        <w:ind w:right="-285"/>
        <w:contextualSpacing/>
        <w:jc w:val="both"/>
        <w:rPr>
          <w:kern w:val="28"/>
          <w:sz w:val="22"/>
          <w:szCs w:val="22"/>
        </w:rPr>
      </w:pPr>
    </w:p>
    <w:p w:rsidR="003F6069" w:rsidRPr="00D07CDA" w:rsidRDefault="003F6069" w:rsidP="003F6069">
      <w:pPr>
        <w:ind w:right="-285"/>
        <w:contextualSpacing/>
        <w:jc w:val="both"/>
        <w:rPr>
          <w:kern w:val="28"/>
          <w:sz w:val="24"/>
          <w:szCs w:val="24"/>
        </w:rPr>
      </w:pPr>
    </w:p>
    <w:p w:rsidR="003F6069" w:rsidRPr="00D07CDA" w:rsidRDefault="003F6069" w:rsidP="003F6069">
      <w:pPr>
        <w:ind w:right="-285"/>
        <w:contextualSpacing/>
        <w:jc w:val="right"/>
        <w:rPr>
          <w:b/>
          <w:bCs/>
          <w:kern w:val="28"/>
          <w:sz w:val="24"/>
          <w:szCs w:val="24"/>
        </w:rPr>
      </w:pPr>
      <w:r w:rsidRPr="00D07CDA">
        <w:rPr>
          <w:kern w:val="28"/>
          <w:sz w:val="24"/>
          <w:szCs w:val="24"/>
        </w:rPr>
        <w:br w:type="page"/>
      </w:r>
      <w:r w:rsidRPr="00D07CDA">
        <w:rPr>
          <w:b/>
          <w:bCs/>
          <w:kern w:val="28"/>
          <w:sz w:val="24"/>
          <w:szCs w:val="24"/>
        </w:rPr>
        <w:lastRenderedPageBreak/>
        <w:t>Приложение № 1</w:t>
      </w:r>
    </w:p>
    <w:p w:rsidR="003F6069" w:rsidRPr="00BB6813" w:rsidRDefault="003F6069" w:rsidP="003F6069">
      <w:pPr>
        <w:ind w:right="-285"/>
        <w:contextualSpacing/>
        <w:jc w:val="right"/>
        <w:rPr>
          <w:bCs/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 xml:space="preserve">                                                                                  </w:t>
      </w:r>
      <w:r w:rsidRPr="00BB6813">
        <w:rPr>
          <w:bCs/>
          <w:kern w:val="28"/>
          <w:sz w:val="22"/>
          <w:szCs w:val="22"/>
        </w:rPr>
        <w:t>к договору № ____ от  «</w:t>
      </w:r>
      <w:r w:rsidRPr="00BB6813">
        <w:rPr>
          <w:bCs/>
          <w:kern w:val="28"/>
          <w:sz w:val="22"/>
          <w:szCs w:val="22"/>
          <w:u w:val="single"/>
        </w:rPr>
        <w:t xml:space="preserve">     </w:t>
      </w:r>
      <w:r w:rsidRPr="00BB6813">
        <w:rPr>
          <w:bCs/>
          <w:kern w:val="28"/>
          <w:sz w:val="22"/>
          <w:szCs w:val="22"/>
        </w:rPr>
        <w:t xml:space="preserve">» </w:t>
      </w:r>
      <w:r w:rsidRPr="00BB6813">
        <w:rPr>
          <w:bCs/>
          <w:kern w:val="28"/>
          <w:sz w:val="22"/>
          <w:szCs w:val="22"/>
          <w:u w:val="single"/>
        </w:rPr>
        <w:t xml:space="preserve">                 </w:t>
      </w:r>
      <w:r w:rsidRPr="00BB6813">
        <w:rPr>
          <w:bCs/>
          <w:kern w:val="28"/>
          <w:sz w:val="22"/>
          <w:szCs w:val="22"/>
        </w:rPr>
        <w:t>2012 г.</w:t>
      </w:r>
    </w:p>
    <w:p w:rsidR="003F6069" w:rsidRPr="00BB6813" w:rsidRDefault="003F6069" w:rsidP="003F6069">
      <w:pPr>
        <w:ind w:right="-285"/>
        <w:contextualSpacing/>
        <w:jc w:val="right"/>
        <w:rPr>
          <w:sz w:val="22"/>
          <w:szCs w:val="22"/>
        </w:rPr>
      </w:pPr>
      <w:r w:rsidRPr="00BB6813">
        <w:rPr>
          <w:sz w:val="22"/>
          <w:szCs w:val="22"/>
        </w:rPr>
        <w:t xml:space="preserve">                  </w:t>
      </w:r>
    </w:p>
    <w:p w:rsidR="003F6069" w:rsidRPr="00BB6813" w:rsidRDefault="003F6069" w:rsidP="003F6069">
      <w:pPr>
        <w:ind w:right="-285"/>
        <w:contextualSpacing/>
        <w:jc w:val="right"/>
        <w:rPr>
          <w:b/>
          <w:bCs/>
          <w:kern w:val="28"/>
          <w:sz w:val="22"/>
          <w:szCs w:val="22"/>
        </w:rPr>
      </w:pPr>
    </w:p>
    <w:p w:rsidR="003F6069" w:rsidRPr="00BB6813" w:rsidRDefault="003F6069" w:rsidP="003F6069">
      <w:pPr>
        <w:ind w:right="-285"/>
        <w:contextualSpacing/>
        <w:jc w:val="center"/>
        <w:rPr>
          <w:b/>
          <w:bCs/>
          <w:kern w:val="28"/>
          <w:sz w:val="22"/>
          <w:szCs w:val="22"/>
        </w:rPr>
      </w:pPr>
      <w:r w:rsidRPr="00BB6813">
        <w:rPr>
          <w:b/>
          <w:bCs/>
          <w:kern w:val="28"/>
          <w:sz w:val="22"/>
          <w:szCs w:val="22"/>
        </w:rPr>
        <w:t>СПЕЦИФИКАЦИЯ № 1</w:t>
      </w:r>
    </w:p>
    <w:p w:rsidR="003F6069" w:rsidRPr="00BB6813" w:rsidRDefault="003F6069" w:rsidP="003F6069">
      <w:pPr>
        <w:shd w:val="clear" w:color="auto" w:fill="FFFFFF"/>
        <w:ind w:right="-285"/>
        <w:contextualSpacing/>
        <w:jc w:val="both"/>
        <w:rPr>
          <w:spacing w:val="-2"/>
          <w:kern w:val="28"/>
          <w:sz w:val="22"/>
          <w:szCs w:val="22"/>
        </w:rPr>
      </w:pPr>
    </w:p>
    <w:tbl>
      <w:tblPr>
        <w:tblW w:w="0" w:type="auto"/>
        <w:jc w:val="center"/>
        <w:tblInd w:w="-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59"/>
        <w:gridCol w:w="992"/>
        <w:gridCol w:w="1134"/>
        <w:gridCol w:w="1559"/>
        <w:gridCol w:w="1522"/>
      </w:tblGrid>
      <w:tr w:rsidR="003F6069" w:rsidRPr="00BB6813" w:rsidTr="005A4176">
        <w:trPr>
          <w:jc w:val="center"/>
        </w:trPr>
        <w:tc>
          <w:tcPr>
            <w:tcW w:w="4359" w:type="dxa"/>
            <w:shd w:val="clear" w:color="auto" w:fill="auto"/>
          </w:tcPr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Наименование продукции</w:t>
            </w:r>
          </w:p>
        </w:tc>
        <w:tc>
          <w:tcPr>
            <w:tcW w:w="992" w:type="dxa"/>
            <w:shd w:val="clear" w:color="auto" w:fill="auto"/>
          </w:tcPr>
          <w:p w:rsidR="003F6069" w:rsidRPr="00BB6813" w:rsidRDefault="003F6069" w:rsidP="005A4176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Ед.</w:t>
            </w:r>
          </w:p>
          <w:p w:rsidR="003F6069" w:rsidRPr="00BB6813" w:rsidRDefault="003F6069" w:rsidP="005A4176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изм.</w:t>
            </w:r>
          </w:p>
        </w:tc>
        <w:tc>
          <w:tcPr>
            <w:tcW w:w="1134" w:type="dxa"/>
            <w:shd w:val="clear" w:color="auto" w:fill="auto"/>
          </w:tcPr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Кол-во</w:t>
            </w:r>
          </w:p>
        </w:tc>
        <w:tc>
          <w:tcPr>
            <w:tcW w:w="1559" w:type="dxa"/>
            <w:shd w:val="clear" w:color="auto" w:fill="auto"/>
          </w:tcPr>
          <w:p w:rsidR="003F6069" w:rsidRPr="00BB6813" w:rsidRDefault="003F6069" w:rsidP="005A4176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Стоимость</w:t>
            </w:r>
          </w:p>
          <w:p w:rsidR="003F6069" w:rsidRPr="00BB6813" w:rsidRDefault="003F6069" w:rsidP="005A4176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ед. продукции без НДС (18%), руб.</w:t>
            </w:r>
          </w:p>
        </w:tc>
        <w:tc>
          <w:tcPr>
            <w:tcW w:w="1522" w:type="dxa"/>
            <w:shd w:val="clear" w:color="auto" w:fill="auto"/>
          </w:tcPr>
          <w:p w:rsidR="003F6069" w:rsidRPr="00BB6813" w:rsidRDefault="003F6069" w:rsidP="005A4176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Стоимость продукции всего</w:t>
            </w:r>
          </w:p>
          <w:p w:rsidR="003F6069" w:rsidRPr="00BB6813" w:rsidRDefault="003F6069" w:rsidP="005A4176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с учетом</w:t>
            </w:r>
          </w:p>
          <w:p w:rsidR="003F6069" w:rsidRPr="00BB6813" w:rsidRDefault="003F6069" w:rsidP="005A4176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НДС (18%), руб.</w:t>
            </w:r>
          </w:p>
        </w:tc>
      </w:tr>
      <w:tr w:rsidR="003F6069" w:rsidRPr="00BB6813" w:rsidTr="005A4176">
        <w:trPr>
          <w:jc w:val="center"/>
        </w:trPr>
        <w:tc>
          <w:tcPr>
            <w:tcW w:w="4359" w:type="dxa"/>
            <w:shd w:val="clear" w:color="auto" w:fill="auto"/>
          </w:tcPr>
          <w:p w:rsidR="003F6069" w:rsidRPr="00BB6813" w:rsidRDefault="003F6069" w:rsidP="005A4176">
            <w:pPr>
              <w:ind w:right="-285"/>
              <w:contextualSpacing/>
              <w:rPr>
                <w:kern w:val="28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3F6069" w:rsidRPr="00BB6813" w:rsidRDefault="003F6069" w:rsidP="005A4176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:rsidR="003F6069" w:rsidRPr="00BB6813" w:rsidRDefault="003F6069" w:rsidP="005A4176">
            <w:pPr>
              <w:contextualSpacing/>
              <w:jc w:val="center"/>
              <w:rPr>
                <w:kern w:val="28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3F6069" w:rsidRPr="00BB6813" w:rsidRDefault="003F6069" w:rsidP="005A4176">
            <w:pPr>
              <w:contextualSpacing/>
              <w:rPr>
                <w:kern w:val="28"/>
                <w:sz w:val="22"/>
                <w:szCs w:val="22"/>
              </w:rPr>
            </w:pPr>
          </w:p>
        </w:tc>
        <w:tc>
          <w:tcPr>
            <w:tcW w:w="1522" w:type="dxa"/>
            <w:shd w:val="clear" w:color="auto" w:fill="auto"/>
          </w:tcPr>
          <w:p w:rsidR="003F6069" w:rsidRPr="00BB6813" w:rsidRDefault="003F6069" w:rsidP="005A4176">
            <w:pPr>
              <w:tabs>
                <w:tab w:val="left" w:pos="1306"/>
              </w:tabs>
              <w:contextualSpacing/>
              <w:rPr>
                <w:kern w:val="28"/>
                <w:sz w:val="22"/>
                <w:szCs w:val="22"/>
              </w:rPr>
            </w:pPr>
          </w:p>
        </w:tc>
      </w:tr>
      <w:tr w:rsidR="003F6069" w:rsidRPr="00BB6813" w:rsidTr="005A4176">
        <w:trPr>
          <w:jc w:val="center"/>
        </w:trPr>
        <w:tc>
          <w:tcPr>
            <w:tcW w:w="4359" w:type="dxa"/>
            <w:shd w:val="clear" w:color="auto" w:fill="auto"/>
          </w:tcPr>
          <w:p w:rsidR="003F6069" w:rsidRPr="00BB6813" w:rsidRDefault="003F6069" w:rsidP="005A4176">
            <w:pPr>
              <w:ind w:right="-285"/>
              <w:contextualSpacing/>
              <w:rPr>
                <w:kern w:val="28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3F6069" w:rsidRPr="00BB6813" w:rsidRDefault="003F6069" w:rsidP="005A4176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:rsidR="003F6069" w:rsidRPr="00BB6813" w:rsidRDefault="003F6069" w:rsidP="005A4176">
            <w:pPr>
              <w:contextualSpacing/>
              <w:jc w:val="center"/>
              <w:rPr>
                <w:kern w:val="28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3F6069" w:rsidRPr="00BB6813" w:rsidRDefault="003F6069" w:rsidP="005A4176">
            <w:pPr>
              <w:contextualSpacing/>
              <w:rPr>
                <w:kern w:val="28"/>
                <w:sz w:val="22"/>
                <w:szCs w:val="22"/>
              </w:rPr>
            </w:pPr>
          </w:p>
        </w:tc>
        <w:tc>
          <w:tcPr>
            <w:tcW w:w="1522" w:type="dxa"/>
            <w:shd w:val="clear" w:color="auto" w:fill="auto"/>
          </w:tcPr>
          <w:p w:rsidR="003F6069" w:rsidRPr="00BB6813" w:rsidRDefault="003F6069" w:rsidP="005A4176">
            <w:pPr>
              <w:tabs>
                <w:tab w:val="left" w:pos="1306"/>
              </w:tabs>
              <w:contextualSpacing/>
              <w:rPr>
                <w:kern w:val="28"/>
                <w:sz w:val="22"/>
                <w:szCs w:val="22"/>
              </w:rPr>
            </w:pPr>
          </w:p>
        </w:tc>
      </w:tr>
      <w:tr w:rsidR="003F6069" w:rsidRPr="00BB6813" w:rsidTr="005A4176">
        <w:trPr>
          <w:jc w:val="center"/>
        </w:trPr>
        <w:tc>
          <w:tcPr>
            <w:tcW w:w="4359" w:type="dxa"/>
            <w:shd w:val="clear" w:color="auto" w:fill="auto"/>
          </w:tcPr>
          <w:p w:rsidR="003F6069" w:rsidRPr="00BB6813" w:rsidRDefault="003F6069" w:rsidP="005A4176">
            <w:pPr>
              <w:ind w:right="-285"/>
              <w:contextualSpacing/>
              <w:rPr>
                <w:kern w:val="28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3F6069" w:rsidRPr="00BB6813" w:rsidRDefault="003F6069" w:rsidP="005A4176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:rsidR="003F6069" w:rsidRPr="00BB6813" w:rsidRDefault="003F6069" w:rsidP="005A4176">
            <w:pPr>
              <w:contextualSpacing/>
              <w:jc w:val="center"/>
              <w:rPr>
                <w:kern w:val="28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3F6069" w:rsidRPr="00BB6813" w:rsidRDefault="003F6069" w:rsidP="005A4176">
            <w:pPr>
              <w:contextualSpacing/>
              <w:rPr>
                <w:kern w:val="28"/>
                <w:sz w:val="22"/>
                <w:szCs w:val="22"/>
              </w:rPr>
            </w:pPr>
          </w:p>
        </w:tc>
        <w:tc>
          <w:tcPr>
            <w:tcW w:w="1522" w:type="dxa"/>
            <w:shd w:val="clear" w:color="auto" w:fill="auto"/>
          </w:tcPr>
          <w:p w:rsidR="003F6069" w:rsidRPr="00BB6813" w:rsidRDefault="003F6069" w:rsidP="005A4176">
            <w:pPr>
              <w:tabs>
                <w:tab w:val="left" w:pos="1306"/>
              </w:tabs>
              <w:contextualSpacing/>
              <w:rPr>
                <w:kern w:val="28"/>
                <w:sz w:val="22"/>
                <w:szCs w:val="22"/>
              </w:rPr>
            </w:pPr>
          </w:p>
        </w:tc>
      </w:tr>
      <w:tr w:rsidR="003F6069" w:rsidRPr="00BB6813" w:rsidTr="005A4176">
        <w:trPr>
          <w:jc w:val="center"/>
        </w:trPr>
        <w:tc>
          <w:tcPr>
            <w:tcW w:w="4359" w:type="dxa"/>
            <w:shd w:val="clear" w:color="auto" w:fill="auto"/>
          </w:tcPr>
          <w:p w:rsidR="003F6069" w:rsidRPr="00BB6813" w:rsidRDefault="003F6069" w:rsidP="005A4176">
            <w:pPr>
              <w:ind w:right="-285"/>
              <w:contextualSpacing/>
              <w:rPr>
                <w:kern w:val="28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3F6069" w:rsidRPr="00BB6813" w:rsidRDefault="003F6069" w:rsidP="005A4176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:rsidR="003F6069" w:rsidRPr="00BB6813" w:rsidRDefault="003F6069" w:rsidP="005A4176">
            <w:pPr>
              <w:contextualSpacing/>
              <w:jc w:val="center"/>
              <w:rPr>
                <w:kern w:val="28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3F6069" w:rsidRPr="00BB6813" w:rsidRDefault="003F6069" w:rsidP="005A4176">
            <w:pPr>
              <w:contextualSpacing/>
              <w:rPr>
                <w:kern w:val="28"/>
                <w:sz w:val="22"/>
                <w:szCs w:val="22"/>
              </w:rPr>
            </w:pPr>
          </w:p>
        </w:tc>
        <w:tc>
          <w:tcPr>
            <w:tcW w:w="1522" w:type="dxa"/>
            <w:shd w:val="clear" w:color="auto" w:fill="auto"/>
          </w:tcPr>
          <w:p w:rsidR="003F6069" w:rsidRPr="00BB6813" w:rsidRDefault="003F6069" w:rsidP="005A4176">
            <w:pPr>
              <w:tabs>
                <w:tab w:val="left" w:pos="1306"/>
              </w:tabs>
              <w:contextualSpacing/>
              <w:rPr>
                <w:kern w:val="28"/>
                <w:sz w:val="22"/>
                <w:szCs w:val="22"/>
              </w:rPr>
            </w:pPr>
          </w:p>
        </w:tc>
      </w:tr>
      <w:tr w:rsidR="003F6069" w:rsidRPr="00BB6813" w:rsidTr="005A4176">
        <w:trPr>
          <w:jc w:val="center"/>
        </w:trPr>
        <w:tc>
          <w:tcPr>
            <w:tcW w:w="8044" w:type="dxa"/>
            <w:gridSpan w:val="4"/>
            <w:shd w:val="clear" w:color="auto" w:fill="auto"/>
          </w:tcPr>
          <w:p w:rsidR="003F6069" w:rsidRPr="00BB6813" w:rsidRDefault="003F6069" w:rsidP="005A4176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ИТОГО К ОПЛАТЕ</w:t>
            </w:r>
          </w:p>
        </w:tc>
        <w:tc>
          <w:tcPr>
            <w:tcW w:w="1522" w:type="dxa"/>
            <w:shd w:val="clear" w:color="auto" w:fill="auto"/>
          </w:tcPr>
          <w:p w:rsidR="003F6069" w:rsidRPr="00BB6813" w:rsidRDefault="003F6069" w:rsidP="005A4176">
            <w:pPr>
              <w:tabs>
                <w:tab w:val="left" w:pos="1306"/>
              </w:tabs>
              <w:contextualSpacing/>
              <w:rPr>
                <w:kern w:val="28"/>
                <w:sz w:val="22"/>
                <w:szCs w:val="22"/>
              </w:rPr>
            </w:pPr>
          </w:p>
        </w:tc>
      </w:tr>
    </w:tbl>
    <w:p w:rsidR="003F6069" w:rsidRPr="00BB6813" w:rsidRDefault="003F6069" w:rsidP="003F6069">
      <w:pPr>
        <w:shd w:val="clear" w:color="auto" w:fill="FFFFFF"/>
        <w:ind w:right="-285"/>
        <w:contextualSpacing/>
        <w:jc w:val="both"/>
        <w:rPr>
          <w:spacing w:val="-2"/>
          <w:kern w:val="28"/>
          <w:sz w:val="22"/>
          <w:szCs w:val="22"/>
        </w:rPr>
      </w:pPr>
    </w:p>
    <w:p w:rsidR="003F6069" w:rsidRPr="00BB6813" w:rsidRDefault="003F6069" w:rsidP="003F6069">
      <w:pPr>
        <w:shd w:val="clear" w:color="auto" w:fill="FFFFFF"/>
        <w:ind w:right="-285"/>
        <w:contextualSpacing/>
        <w:jc w:val="both"/>
        <w:rPr>
          <w:spacing w:val="-2"/>
          <w:kern w:val="28"/>
          <w:sz w:val="22"/>
          <w:szCs w:val="22"/>
        </w:rPr>
      </w:pPr>
    </w:p>
    <w:p w:rsidR="003F6069" w:rsidRPr="00BB6813" w:rsidRDefault="003F6069" w:rsidP="003F6069">
      <w:pPr>
        <w:shd w:val="clear" w:color="auto" w:fill="FFFFFF"/>
        <w:ind w:right="-285"/>
        <w:contextualSpacing/>
        <w:jc w:val="both"/>
        <w:rPr>
          <w:spacing w:val="-2"/>
          <w:kern w:val="28"/>
          <w:sz w:val="22"/>
          <w:szCs w:val="22"/>
        </w:rPr>
      </w:pPr>
      <w:r w:rsidRPr="00BB6813">
        <w:rPr>
          <w:spacing w:val="-2"/>
          <w:kern w:val="28"/>
          <w:sz w:val="22"/>
          <w:szCs w:val="22"/>
        </w:rPr>
        <w:t xml:space="preserve"> </w:t>
      </w:r>
    </w:p>
    <w:p w:rsidR="003F6069" w:rsidRPr="00BB6813" w:rsidRDefault="003F6069" w:rsidP="003F6069">
      <w:pPr>
        <w:shd w:val="clear" w:color="auto" w:fill="FFFFFF"/>
        <w:ind w:right="-285"/>
        <w:contextualSpacing/>
        <w:jc w:val="both"/>
        <w:rPr>
          <w:spacing w:val="-2"/>
          <w:kern w:val="28"/>
          <w:sz w:val="22"/>
          <w:szCs w:val="22"/>
        </w:rPr>
      </w:pPr>
      <w:r w:rsidRPr="00BB6813">
        <w:rPr>
          <w:spacing w:val="-2"/>
          <w:kern w:val="28"/>
          <w:sz w:val="22"/>
          <w:szCs w:val="22"/>
        </w:rPr>
        <w:t>1. Общая стоимость настоящего Договора составляет</w:t>
      </w:r>
      <w:r w:rsidRPr="00BB6813">
        <w:rPr>
          <w:b/>
          <w:color w:val="000000"/>
          <w:kern w:val="28"/>
          <w:sz w:val="22"/>
          <w:szCs w:val="22"/>
          <w:lang w:eastAsia="ar-SA"/>
        </w:rPr>
        <w:t>_________</w:t>
      </w:r>
      <w:proofErr w:type="spellStart"/>
      <w:r w:rsidRPr="00BB6813">
        <w:rPr>
          <w:b/>
          <w:color w:val="000000"/>
          <w:kern w:val="28"/>
          <w:sz w:val="22"/>
          <w:szCs w:val="22"/>
          <w:lang w:eastAsia="ar-SA"/>
        </w:rPr>
        <w:t>руб</w:t>
      </w:r>
      <w:proofErr w:type="spellEnd"/>
      <w:r w:rsidRPr="00BB6813">
        <w:rPr>
          <w:b/>
          <w:color w:val="000000"/>
          <w:kern w:val="28"/>
          <w:sz w:val="22"/>
          <w:szCs w:val="22"/>
          <w:lang w:eastAsia="ar-SA"/>
        </w:rPr>
        <w:t>. (______</w:t>
      </w:r>
      <w:proofErr w:type="spellStart"/>
      <w:r w:rsidRPr="00BB6813">
        <w:rPr>
          <w:b/>
          <w:color w:val="000000"/>
          <w:kern w:val="28"/>
          <w:sz w:val="22"/>
          <w:szCs w:val="22"/>
          <w:lang w:eastAsia="ar-SA"/>
        </w:rPr>
        <w:t>рублей___копеек</w:t>
      </w:r>
      <w:proofErr w:type="spellEnd"/>
      <w:r w:rsidRPr="00BB6813">
        <w:rPr>
          <w:b/>
          <w:color w:val="000000"/>
          <w:kern w:val="28"/>
          <w:sz w:val="22"/>
          <w:szCs w:val="22"/>
          <w:lang w:eastAsia="ar-SA"/>
        </w:rPr>
        <w:t xml:space="preserve">), в </w:t>
      </w:r>
      <w:proofErr w:type="spellStart"/>
      <w:r w:rsidRPr="00BB6813">
        <w:rPr>
          <w:b/>
          <w:color w:val="000000"/>
          <w:kern w:val="28"/>
          <w:sz w:val="22"/>
          <w:szCs w:val="22"/>
          <w:lang w:eastAsia="ar-SA"/>
        </w:rPr>
        <w:t>т.ч</w:t>
      </w:r>
      <w:proofErr w:type="spellEnd"/>
      <w:r w:rsidRPr="00BB6813">
        <w:rPr>
          <w:b/>
          <w:color w:val="000000"/>
          <w:kern w:val="28"/>
          <w:sz w:val="22"/>
          <w:szCs w:val="22"/>
          <w:lang w:eastAsia="ar-SA"/>
        </w:rPr>
        <w:t>. НДС (18%) – __________руб.</w:t>
      </w:r>
    </w:p>
    <w:p w:rsidR="003F6069" w:rsidRPr="00BB6813" w:rsidRDefault="003F6069" w:rsidP="003F6069">
      <w:pPr>
        <w:shd w:val="clear" w:color="auto" w:fill="FFFFFF"/>
        <w:ind w:right="-285"/>
        <w:contextualSpacing/>
        <w:jc w:val="both"/>
        <w:rPr>
          <w:spacing w:val="-2"/>
          <w:kern w:val="28"/>
          <w:sz w:val="22"/>
          <w:szCs w:val="22"/>
        </w:rPr>
      </w:pPr>
      <w:r w:rsidRPr="00BB6813">
        <w:rPr>
          <w:spacing w:val="-2"/>
          <w:kern w:val="28"/>
          <w:sz w:val="22"/>
          <w:szCs w:val="22"/>
        </w:rPr>
        <w:t xml:space="preserve">2. Стоимость Договора включает в себя: стоимость продукции, </w:t>
      </w:r>
      <w:r w:rsidRPr="00BB6813">
        <w:rPr>
          <w:color w:val="000000"/>
          <w:kern w:val="28"/>
          <w:sz w:val="22"/>
          <w:szCs w:val="22"/>
          <w:lang w:eastAsia="ar-SA"/>
        </w:rPr>
        <w:t>НДС, стоимость тары и упаковки, транспортные расходы Поставщика по доставке продукции Покупателю, а также иные расходы Поставщика, связанные с выполнением условий настоящего Договора</w:t>
      </w:r>
      <w:r w:rsidRPr="00BB6813">
        <w:rPr>
          <w:kern w:val="28"/>
          <w:sz w:val="22"/>
          <w:szCs w:val="22"/>
        </w:rPr>
        <w:t>.</w:t>
      </w:r>
    </w:p>
    <w:p w:rsidR="003F6069" w:rsidRPr="00BB6813" w:rsidRDefault="003F6069" w:rsidP="003F6069">
      <w:pPr>
        <w:shd w:val="clear" w:color="auto" w:fill="FFFFFF"/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spacing w:val="-2"/>
          <w:kern w:val="28"/>
          <w:sz w:val="22"/>
          <w:szCs w:val="22"/>
        </w:rPr>
        <w:t xml:space="preserve">3. Условия оплаты: </w:t>
      </w:r>
      <w:r w:rsidRPr="00BB6813">
        <w:rPr>
          <w:snapToGrid w:val="0"/>
          <w:kern w:val="28"/>
          <w:sz w:val="22"/>
          <w:szCs w:val="22"/>
        </w:rPr>
        <w:t>100% оплата в течение 1</w:t>
      </w:r>
      <w:r w:rsidR="00994335">
        <w:rPr>
          <w:snapToGrid w:val="0"/>
          <w:kern w:val="28"/>
          <w:sz w:val="22"/>
          <w:szCs w:val="22"/>
        </w:rPr>
        <w:t>5</w:t>
      </w:r>
      <w:r w:rsidRPr="00BB6813">
        <w:rPr>
          <w:snapToGrid w:val="0"/>
          <w:kern w:val="28"/>
          <w:sz w:val="22"/>
          <w:szCs w:val="22"/>
        </w:rPr>
        <w:t> (</w:t>
      </w:r>
      <w:r w:rsidR="00994335">
        <w:rPr>
          <w:snapToGrid w:val="0"/>
          <w:kern w:val="28"/>
          <w:sz w:val="22"/>
          <w:szCs w:val="22"/>
        </w:rPr>
        <w:t>Пятнадцати</w:t>
      </w:r>
      <w:r w:rsidRPr="00BB6813">
        <w:rPr>
          <w:snapToGrid w:val="0"/>
          <w:kern w:val="28"/>
          <w:sz w:val="22"/>
          <w:szCs w:val="22"/>
        </w:rPr>
        <w:t>) банковских дней с момента выставления Поставщиком оригинала счета</w:t>
      </w:r>
      <w:r w:rsidRPr="00BB6813">
        <w:rPr>
          <w:kern w:val="28"/>
          <w:sz w:val="22"/>
          <w:szCs w:val="22"/>
        </w:rPr>
        <w:t>.</w:t>
      </w:r>
    </w:p>
    <w:p w:rsidR="003F6069" w:rsidRPr="00BB6813" w:rsidRDefault="003F6069" w:rsidP="003F6069">
      <w:pPr>
        <w:shd w:val="clear" w:color="auto" w:fill="FFFFFF"/>
        <w:ind w:right="-285"/>
        <w:contextualSpacing/>
        <w:jc w:val="both"/>
        <w:rPr>
          <w:kern w:val="28"/>
          <w:sz w:val="22"/>
          <w:szCs w:val="22"/>
        </w:rPr>
      </w:pPr>
      <w:r w:rsidRPr="00BB6813">
        <w:rPr>
          <w:kern w:val="28"/>
          <w:sz w:val="22"/>
          <w:szCs w:val="22"/>
        </w:rPr>
        <w:t>4. Поставка продукции</w:t>
      </w:r>
      <w:bookmarkStart w:id="10" w:name="_GoBack"/>
      <w:bookmarkEnd w:id="10"/>
      <w:r w:rsidRPr="00BB6813">
        <w:rPr>
          <w:kern w:val="28"/>
          <w:sz w:val="22"/>
          <w:szCs w:val="22"/>
        </w:rPr>
        <w:t xml:space="preserve"> осуществляется Поставщиком в течение</w:t>
      </w:r>
      <w:proofErr w:type="gramStart"/>
      <w:r w:rsidRPr="00BB6813">
        <w:rPr>
          <w:kern w:val="28"/>
          <w:sz w:val="22"/>
          <w:szCs w:val="22"/>
        </w:rPr>
        <w:t xml:space="preserve"> </w:t>
      </w:r>
      <w:r>
        <w:rPr>
          <w:kern w:val="28"/>
          <w:sz w:val="22"/>
          <w:szCs w:val="22"/>
        </w:rPr>
        <w:t>_______</w:t>
      </w:r>
      <w:r w:rsidRPr="00BB6813">
        <w:rPr>
          <w:kern w:val="28"/>
          <w:sz w:val="22"/>
          <w:szCs w:val="22"/>
        </w:rPr>
        <w:t xml:space="preserve"> (</w:t>
      </w:r>
      <w:r>
        <w:rPr>
          <w:kern w:val="28"/>
          <w:sz w:val="22"/>
          <w:szCs w:val="22"/>
        </w:rPr>
        <w:t>_____________</w:t>
      </w:r>
      <w:r w:rsidRPr="00BB6813">
        <w:rPr>
          <w:kern w:val="28"/>
          <w:sz w:val="22"/>
          <w:szCs w:val="22"/>
        </w:rPr>
        <w:t xml:space="preserve">) </w:t>
      </w:r>
      <w:proofErr w:type="gramEnd"/>
      <w:r w:rsidRPr="00BB6813">
        <w:rPr>
          <w:kern w:val="28"/>
          <w:sz w:val="22"/>
          <w:szCs w:val="22"/>
        </w:rPr>
        <w:t xml:space="preserve">рабочих дней с момента </w:t>
      </w:r>
      <w:r w:rsidR="009E74A4">
        <w:rPr>
          <w:kern w:val="28"/>
          <w:sz w:val="22"/>
          <w:szCs w:val="22"/>
        </w:rPr>
        <w:t>оплаты</w:t>
      </w:r>
      <w:r w:rsidRPr="00BB6813">
        <w:rPr>
          <w:kern w:val="28"/>
          <w:sz w:val="22"/>
          <w:szCs w:val="22"/>
        </w:rPr>
        <w:t xml:space="preserve"> Договора.</w:t>
      </w:r>
    </w:p>
    <w:p w:rsidR="003F6069" w:rsidRPr="00BB6813" w:rsidRDefault="003F6069" w:rsidP="003F6069">
      <w:pPr>
        <w:shd w:val="clear" w:color="auto" w:fill="FFFFFF"/>
        <w:ind w:right="-285"/>
        <w:contextualSpacing/>
        <w:jc w:val="both"/>
        <w:rPr>
          <w:kern w:val="28"/>
          <w:sz w:val="22"/>
          <w:szCs w:val="22"/>
        </w:rPr>
      </w:pPr>
    </w:p>
    <w:p w:rsidR="003F6069" w:rsidRPr="00BB6813" w:rsidRDefault="003F6069" w:rsidP="003F6069">
      <w:pPr>
        <w:shd w:val="clear" w:color="auto" w:fill="FFFFFF"/>
        <w:ind w:right="-285"/>
        <w:contextualSpacing/>
        <w:rPr>
          <w:kern w:val="28"/>
          <w:sz w:val="22"/>
          <w:szCs w:val="22"/>
        </w:rPr>
      </w:pPr>
    </w:p>
    <w:p w:rsidR="003F6069" w:rsidRPr="00BB6813" w:rsidRDefault="003F6069" w:rsidP="003F6069">
      <w:pPr>
        <w:shd w:val="clear" w:color="auto" w:fill="FFFFFF"/>
        <w:ind w:right="-285"/>
        <w:contextualSpacing/>
        <w:rPr>
          <w:spacing w:val="-2"/>
          <w:kern w:val="28"/>
          <w:sz w:val="22"/>
          <w:szCs w:val="22"/>
        </w:rPr>
      </w:pPr>
    </w:p>
    <w:p w:rsidR="003F6069" w:rsidRPr="00BB6813" w:rsidRDefault="003F6069" w:rsidP="003F6069">
      <w:pPr>
        <w:tabs>
          <w:tab w:val="left" w:pos="1134"/>
        </w:tabs>
        <w:ind w:right="-285"/>
        <w:contextualSpacing/>
        <w:jc w:val="both"/>
        <w:rPr>
          <w:b/>
          <w:kern w:val="28"/>
          <w:sz w:val="22"/>
          <w:szCs w:val="2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834"/>
        <w:gridCol w:w="4736"/>
      </w:tblGrid>
      <w:tr w:rsidR="003F6069" w:rsidRPr="00BB6813" w:rsidTr="005A4176">
        <w:trPr>
          <w:trHeight w:val="360"/>
        </w:trPr>
        <w:tc>
          <w:tcPr>
            <w:tcW w:w="4965" w:type="dxa"/>
          </w:tcPr>
          <w:p w:rsidR="003F6069" w:rsidRPr="00BB6813" w:rsidRDefault="003F6069" w:rsidP="005A4176">
            <w:pPr>
              <w:ind w:left="108" w:right="-285"/>
              <w:contextualSpacing/>
              <w:jc w:val="both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ПОСТАВЩИК</w:t>
            </w:r>
          </w:p>
          <w:p w:rsidR="003F6069" w:rsidRPr="00BB6813" w:rsidRDefault="003F6069" w:rsidP="005A4176">
            <w:pPr>
              <w:ind w:left="108" w:right="-285"/>
              <w:contextualSpacing/>
              <w:jc w:val="both"/>
              <w:rPr>
                <w:b/>
                <w:kern w:val="28"/>
                <w:sz w:val="22"/>
                <w:szCs w:val="22"/>
              </w:rPr>
            </w:pPr>
          </w:p>
          <w:p w:rsidR="003F6069" w:rsidRPr="00BB6813" w:rsidRDefault="003F6069" w:rsidP="005A4176">
            <w:pPr>
              <w:ind w:left="108" w:right="-285"/>
              <w:contextualSpacing/>
              <w:jc w:val="both"/>
              <w:rPr>
                <w:kern w:val="28"/>
                <w:sz w:val="22"/>
                <w:szCs w:val="22"/>
              </w:rPr>
            </w:pP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 xml:space="preserve">  _____________________ / ____________/</w:t>
            </w: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 xml:space="preserve">                        </w:t>
            </w:r>
            <w:proofErr w:type="spellStart"/>
            <w:r w:rsidRPr="00BB6813">
              <w:rPr>
                <w:b/>
                <w:kern w:val="28"/>
                <w:sz w:val="22"/>
                <w:szCs w:val="22"/>
              </w:rPr>
              <w:t>м.п</w:t>
            </w:r>
            <w:proofErr w:type="spellEnd"/>
            <w:r w:rsidRPr="00BB6813">
              <w:rPr>
                <w:b/>
                <w:kern w:val="28"/>
                <w:sz w:val="22"/>
                <w:szCs w:val="22"/>
              </w:rPr>
              <w:t>.</w:t>
            </w:r>
          </w:p>
          <w:p w:rsidR="003F6069" w:rsidRPr="00BB6813" w:rsidRDefault="003F6069" w:rsidP="005A4176">
            <w:pPr>
              <w:ind w:right="-285"/>
              <w:contextualSpacing/>
              <w:rPr>
                <w:kern w:val="28"/>
                <w:sz w:val="22"/>
                <w:szCs w:val="22"/>
              </w:rPr>
            </w:pPr>
          </w:p>
        </w:tc>
        <w:tc>
          <w:tcPr>
            <w:tcW w:w="4863" w:type="dxa"/>
          </w:tcPr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 xml:space="preserve">ПОКУПАТЕЛЬ </w:t>
            </w: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ФГУП «ИРЕА»</w:t>
            </w: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 xml:space="preserve">Первый заместитель директора </w:t>
            </w: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 xml:space="preserve">  _____________________ / А.Н. Глушко/</w:t>
            </w: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 xml:space="preserve">                        </w:t>
            </w:r>
            <w:proofErr w:type="spellStart"/>
            <w:r w:rsidRPr="00BB6813">
              <w:rPr>
                <w:b/>
                <w:kern w:val="28"/>
                <w:sz w:val="22"/>
                <w:szCs w:val="22"/>
              </w:rPr>
              <w:t>м.п</w:t>
            </w:r>
            <w:proofErr w:type="spellEnd"/>
            <w:r w:rsidRPr="00BB6813">
              <w:rPr>
                <w:b/>
                <w:kern w:val="28"/>
                <w:sz w:val="22"/>
                <w:szCs w:val="22"/>
              </w:rPr>
              <w:t>.</w:t>
            </w:r>
          </w:p>
          <w:p w:rsidR="003F6069" w:rsidRPr="00BB6813" w:rsidRDefault="003F6069" w:rsidP="005A4176">
            <w:pPr>
              <w:ind w:right="-285"/>
              <w:contextualSpacing/>
              <w:rPr>
                <w:b/>
                <w:kern w:val="28"/>
                <w:sz w:val="22"/>
                <w:szCs w:val="22"/>
              </w:rPr>
            </w:pPr>
          </w:p>
        </w:tc>
      </w:tr>
    </w:tbl>
    <w:p w:rsidR="003F6069" w:rsidRPr="00D07CDA" w:rsidRDefault="003F6069" w:rsidP="003F6069">
      <w:pPr>
        <w:jc w:val="center"/>
        <w:rPr>
          <w:b/>
          <w:sz w:val="24"/>
          <w:szCs w:val="24"/>
        </w:rPr>
      </w:pPr>
    </w:p>
    <w:p w:rsidR="00B64A4F" w:rsidRDefault="00B64A4F"/>
    <w:sectPr w:rsidR="00B64A4F" w:rsidSect="00982467">
      <w:headerReference w:type="default" r:id="rId7"/>
      <w:pgSz w:w="11906" w:h="16838"/>
      <w:pgMar w:top="993" w:right="851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1D6" w:rsidRDefault="008D21D6" w:rsidP="003F6069">
      <w:r>
        <w:separator/>
      </w:r>
    </w:p>
  </w:endnote>
  <w:endnote w:type="continuationSeparator" w:id="0">
    <w:p w:rsidR="008D21D6" w:rsidRDefault="008D21D6" w:rsidP="003F6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1D6" w:rsidRDefault="008D21D6" w:rsidP="003F6069">
      <w:r>
        <w:separator/>
      </w:r>
    </w:p>
  </w:footnote>
  <w:footnote w:type="continuationSeparator" w:id="0">
    <w:p w:rsidR="008D21D6" w:rsidRDefault="008D21D6" w:rsidP="003F60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13F" w:rsidRDefault="00994335" w:rsidP="00F635BE">
    <w:pPr>
      <w:pStyle w:val="a3"/>
      <w:jc w:val="center"/>
    </w:pPr>
  </w:p>
  <w:p w:rsidR="0016413F" w:rsidRDefault="0099433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069"/>
    <w:rsid w:val="00050C94"/>
    <w:rsid w:val="00082EF4"/>
    <w:rsid w:val="00145F99"/>
    <w:rsid w:val="00147A6D"/>
    <w:rsid w:val="00153E6A"/>
    <w:rsid w:val="001E26BF"/>
    <w:rsid w:val="001F2A26"/>
    <w:rsid w:val="001F5EB5"/>
    <w:rsid w:val="00253084"/>
    <w:rsid w:val="002619F7"/>
    <w:rsid w:val="00281E83"/>
    <w:rsid w:val="00284EF6"/>
    <w:rsid w:val="00294F24"/>
    <w:rsid w:val="00297758"/>
    <w:rsid w:val="002A48D0"/>
    <w:rsid w:val="002D586C"/>
    <w:rsid w:val="00337944"/>
    <w:rsid w:val="00356B8D"/>
    <w:rsid w:val="0038133C"/>
    <w:rsid w:val="003B5906"/>
    <w:rsid w:val="003F5B3E"/>
    <w:rsid w:val="003F6069"/>
    <w:rsid w:val="00414BCA"/>
    <w:rsid w:val="00450C14"/>
    <w:rsid w:val="00464D1A"/>
    <w:rsid w:val="00492C5F"/>
    <w:rsid w:val="004E0383"/>
    <w:rsid w:val="004F3E85"/>
    <w:rsid w:val="00584881"/>
    <w:rsid w:val="005A2FAA"/>
    <w:rsid w:val="005E2586"/>
    <w:rsid w:val="006073B6"/>
    <w:rsid w:val="00615C17"/>
    <w:rsid w:val="0065460A"/>
    <w:rsid w:val="00655AF0"/>
    <w:rsid w:val="006907AC"/>
    <w:rsid w:val="00691C49"/>
    <w:rsid w:val="006A32D4"/>
    <w:rsid w:val="006B03CD"/>
    <w:rsid w:val="006C296A"/>
    <w:rsid w:val="006F6F52"/>
    <w:rsid w:val="00705FE3"/>
    <w:rsid w:val="0071371B"/>
    <w:rsid w:val="00733C4C"/>
    <w:rsid w:val="007379D8"/>
    <w:rsid w:val="00784013"/>
    <w:rsid w:val="007A63A0"/>
    <w:rsid w:val="007D202E"/>
    <w:rsid w:val="00807FFB"/>
    <w:rsid w:val="0083313E"/>
    <w:rsid w:val="008555ED"/>
    <w:rsid w:val="00861554"/>
    <w:rsid w:val="00874AC4"/>
    <w:rsid w:val="008C2DE4"/>
    <w:rsid w:val="008D21D6"/>
    <w:rsid w:val="008E5DC2"/>
    <w:rsid w:val="008F1E38"/>
    <w:rsid w:val="008F4319"/>
    <w:rsid w:val="00902B6A"/>
    <w:rsid w:val="0093040F"/>
    <w:rsid w:val="009410BD"/>
    <w:rsid w:val="00983458"/>
    <w:rsid w:val="00994335"/>
    <w:rsid w:val="009D5356"/>
    <w:rsid w:val="009E74A4"/>
    <w:rsid w:val="00A345F5"/>
    <w:rsid w:val="00A46224"/>
    <w:rsid w:val="00AC24BC"/>
    <w:rsid w:val="00AF16E1"/>
    <w:rsid w:val="00AF687B"/>
    <w:rsid w:val="00B64A4F"/>
    <w:rsid w:val="00BC26D6"/>
    <w:rsid w:val="00BE6DF6"/>
    <w:rsid w:val="00C55FBE"/>
    <w:rsid w:val="00C9417F"/>
    <w:rsid w:val="00C95C3D"/>
    <w:rsid w:val="00CF5160"/>
    <w:rsid w:val="00CF6CA6"/>
    <w:rsid w:val="00D505CE"/>
    <w:rsid w:val="00D54464"/>
    <w:rsid w:val="00D6671F"/>
    <w:rsid w:val="00DA24DE"/>
    <w:rsid w:val="00DA2BCE"/>
    <w:rsid w:val="00DA3489"/>
    <w:rsid w:val="00DF27D1"/>
    <w:rsid w:val="00E2280D"/>
    <w:rsid w:val="00E30145"/>
    <w:rsid w:val="00E629EB"/>
    <w:rsid w:val="00E6683F"/>
    <w:rsid w:val="00E75D2C"/>
    <w:rsid w:val="00EF71FC"/>
    <w:rsid w:val="00F156AE"/>
    <w:rsid w:val="00F16A54"/>
    <w:rsid w:val="00F170CC"/>
    <w:rsid w:val="00F77604"/>
    <w:rsid w:val="00FD5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F60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F60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3F606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F606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F60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F60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3F606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F606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1598</Words>
  <Characters>9112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IREA</Company>
  <LinksUpToDate>false</LinksUpToDate>
  <CharactersWithSpaces>10689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PC-028</dc:creator>
  <cp:keywords/>
  <dc:description/>
  <cp:lastModifiedBy>PC-028</cp:lastModifiedBy>
  <cp:revision>4</cp:revision>
  <cp:lastPrinted>2012-12-12T12:08:00Z</cp:lastPrinted>
  <dcterms:created xsi:type="dcterms:W3CDTF">2012-11-21T14:31:00Z</dcterms:created>
  <dcterms:modified xsi:type="dcterms:W3CDTF">2012-12-12T12:10:00Z</dcterms:modified>
</cp:coreProperties>
</file>