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431E74" w:rsidRDefault="00431E74" w:rsidP="00431E74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выполнение работ по капитальному </w:t>
      </w:r>
      <w:proofErr w:type="gramStart"/>
      <w:r>
        <w:rPr>
          <w:b/>
          <w:bCs/>
          <w:color w:val="000000"/>
          <w:sz w:val="28"/>
          <w:szCs w:val="28"/>
        </w:rPr>
        <w:t>ремонту  хранилищ</w:t>
      </w:r>
      <w:proofErr w:type="gramEnd"/>
      <w:r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D6D8F" w:rsidRPr="00CB6EB1" w:rsidRDefault="00DD6D8F" w:rsidP="00DD6D8F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DD6D8F" w:rsidRDefault="00DD6D8F" w:rsidP="00DD6D8F">
      <w:pPr>
        <w:jc w:val="center"/>
        <w:rPr>
          <w:sz w:val="28"/>
          <w:szCs w:val="28"/>
        </w:rPr>
      </w:pPr>
      <w:r w:rsidRPr="005806C3">
        <w:rPr>
          <w:rFonts w:hint="cs"/>
          <w:sz w:val="28"/>
          <w:szCs w:val="28"/>
        </w:rPr>
        <w:t>на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выполнение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строительно</w:t>
      </w:r>
      <w:r w:rsidRPr="005806C3">
        <w:rPr>
          <w:sz w:val="28"/>
          <w:szCs w:val="28"/>
        </w:rPr>
        <w:t>-</w:t>
      </w:r>
      <w:r w:rsidRPr="005806C3">
        <w:rPr>
          <w:rFonts w:hint="cs"/>
          <w:sz w:val="28"/>
          <w:szCs w:val="28"/>
        </w:rPr>
        <w:t>монтажных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работ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при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строительстве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реконструкции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капитальном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ремонте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(</w:t>
      </w:r>
      <w:r w:rsidRPr="005806C3">
        <w:rPr>
          <w:rFonts w:hint="cs"/>
          <w:sz w:val="28"/>
          <w:szCs w:val="28"/>
        </w:rPr>
        <w:t>капитального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незавершенного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строительства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временного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назначения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инженерных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систем</w:t>
      </w:r>
      <w:r w:rsidRPr="005806C3">
        <w:rPr>
          <w:sz w:val="28"/>
          <w:szCs w:val="28"/>
        </w:rPr>
        <w:t xml:space="preserve">) </w:t>
      </w:r>
    </w:p>
    <w:p w:rsidR="00DD6D8F" w:rsidRPr="00C91252" w:rsidRDefault="00DD6D8F" w:rsidP="00DD6D8F">
      <w:pPr>
        <w:shd w:val="clear" w:color="auto" w:fill="FFFFFF"/>
        <w:ind w:left="10"/>
        <w:rPr>
          <w:spacing w:val="-2"/>
          <w:sz w:val="26"/>
          <w:szCs w:val="26"/>
        </w:rPr>
      </w:pPr>
      <w:r w:rsidRPr="005806C3">
        <w:rPr>
          <w:rFonts w:hint="cs"/>
          <w:sz w:val="28"/>
          <w:szCs w:val="28"/>
        </w:rPr>
        <w:t>по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объекту</w:t>
      </w:r>
      <w:r>
        <w:rPr>
          <w:sz w:val="28"/>
          <w:szCs w:val="28"/>
        </w:rPr>
        <w:t>:</w:t>
      </w:r>
      <w:r>
        <w:rPr>
          <w:spacing w:val="-2"/>
          <w:sz w:val="26"/>
          <w:szCs w:val="26"/>
        </w:rPr>
        <w:t xml:space="preserve"> ПХРО Челябинского отделения ф</w:t>
      </w:r>
      <w:r w:rsidRPr="003C4894">
        <w:rPr>
          <w:spacing w:val="-2"/>
          <w:sz w:val="26"/>
          <w:szCs w:val="26"/>
        </w:rPr>
        <w:t>илиал</w:t>
      </w:r>
      <w:r>
        <w:rPr>
          <w:spacing w:val="-2"/>
          <w:sz w:val="26"/>
          <w:szCs w:val="26"/>
        </w:rPr>
        <w:t>а</w:t>
      </w:r>
      <w:r w:rsidRPr="003C4894">
        <w:rPr>
          <w:spacing w:val="-2"/>
          <w:sz w:val="26"/>
          <w:szCs w:val="26"/>
        </w:rPr>
        <w:t xml:space="preserve"> «Уральский территориальный округ» ФГУП «РосРАО»</w:t>
      </w:r>
    </w:p>
    <w:p w:rsidR="00DD6D8F" w:rsidRPr="00CB6EB1" w:rsidRDefault="00DD6D8F" w:rsidP="00DD6D8F">
      <w:pPr>
        <w:jc w:val="center"/>
        <w:rPr>
          <w:i/>
          <w:sz w:val="28"/>
          <w:szCs w:val="28"/>
        </w:rPr>
      </w:pPr>
    </w:p>
    <w:p w:rsidR="00DD6D8F" w:rsidRPr="00CB6EB1" w:rsidRDefault="00DD6D8F" w:rsidP="00DD6D8F">
      <w:pPr>
        <w:ind w:left="-284" w:right="-286"/>
        <w:jc w:val="center"/>
        <w:rPr>
          <w:sz w:val="26"/>
          <w:szCs w:val="26"/>
        </w:rPr>
      </w:pPr>
    </w:p>
    <w:p w:rsidR="00DD6D8F" w:rsidRPr="00CB6EB1" w:rsidRDefault="00DD6D8F" w:rsidP="00DD6D8F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DD6D8F" w:rsidRPr="00CB6EB1" w:rsidRDefault="00DD6D8F" w:rsidP="00DD6D8F">
      <w:pPr>
        <w:jc w:val="center"/>
        <w:rPr>
          <w:sz w:val="26"/>
          <w:szCs w:val="26"/>
        </w:rPr>
      </w:pP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DD6D8F" w:rsidRDefault="00DD6D8F" w:rsidP="00DD6D8F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DD6D8F" w:rsidRPr="00415374" w:rsidRDefault="00DD6D8F" w:rsidP="00DD6D8F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DD6D8F" w:rsidRDefault="00DD6D8F" w:rsidP="00DD6D8F">
      <w:pPr>
        <w:ind w:left="851"/>
      </w:pPr>
      <w:r w:rsidRPr="00415374">
        <w:t xml:space="preserve">Подраздел 2.2 Сведения о выполняемых работах. </w:t>
      </w:r>
    </w:p>
    <w:p w:rsidR="00DD6D8F" w:rsidRDefault="00DD6D8F" w:rsidP="00DD6D8F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DD6D8F" w:rsidRPr="00415374" w:rsidRDefault="00DD6D8F" w:rsidP="00DD6D8F">
      <w:pPr>
        <w:ind w:left="851"/>
      </w:pPr>
      <w:r w:rsidRPr="00415374">
        <w:t>Подраздел 2.4 Требования к разработке проекта производства работ.</w:t>
      </w: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DD6D8F" w:rsidRDefault="00DD6D8F" w:rsidP="00DD6D8F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DD6D8F" w:rsidRPr="00415374" w:rsidRDefault="00DD6D8F" w:rsidP="00DD6D8F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DD6D8F" w:rsidRPr="00374C22" w:rsidRDefault="00DD6D8F" w:rsidP="00DD6D8F">
      <w:pPr>
        <w:ind w:left="851"/>
      </w:pPr>
      <w:r w:rsidRPr="00374C22">
        <w:t>Подраздел 3.1 Особые условия строительства</w:t>
      </w:r>
    </w:p>
    <w:p w:rsidR="00DD6D8F" w:rsidRPr="00374C22" w:rsidRDefault="00DD6D8F" w:rsidP="00DD6D8F">
      <w:pPr>
        <w:ind w:left="851"/>
      </w:pPr>
      <w:r w:rsidRPr="00374C22">
        <w:t>Подраздел 3.2 Основные технико-экономические показатели объекта</w:t>
      </w:r>
    </w:p>
    <w:p w:rsidR="00DD6D8F" w:rsidRPr="00415374" w:rsidRDefault="00DD6D8F" w:rsidP="00DD6D8F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DD6D8F" w:rsidRDefault="00DD6D8F" w:rsidP="00DD6D8F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DD6D8F" w:rsidRPr="00374C22" w:rsidRDefault="00DD6D8F" w:rsidP="00DD6D8F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6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ПРИРОДООХРАННЫХ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</w:t>
      </w:r>
      <w:r>
        <w:rPr>
          <w:sz w:val="26"/>
          <w:szCs w:val="26"/>
        </w:rPr>
        <w:t>0</w:t>
      </w:r>
      <w:r w:rsidRPr="00D05CBF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DD6D8F" w:rsidRPr="00374C22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DD6D8F" w:rsidRDefault="00DD6D8F" w:rsidP="00DD6D8F">
      <w:pPr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РАЗДЕЛ 12</w:t>
      </w:r>
      <w:r w:rsidRPr="00D05CBF">
        <w:rPr>
          <w:sz w:val="26"/>
          <w:szCs w:val="26"/>
        </w:rPr>
        <w:t>. ТРЕБОВАНИЯ К РЕЗУЛЬТАТАМ РА</w:t>
      </w:r>
      <w:r>
        <w:rPr>
          <w:sz w:val="26"/>
          <w:szCs w:val="26"/>
        </w:rPr>
        <w:t>БОТ И ПОРЯДКУ ПРИЕМКИ. РАЗДЕЛ 13</w:t>
      </w:r>
      <w:r w:rsidRPr="00D05CBF">
        <w:rPr>
          <w:sz w:val="26"/>
          <w:szCs w:val="26"/>
        </w:rPr>
        <w:t xml:space="preserve">. ТРЕБОВАНИЕ К ФОРМЕ ПРЕДСТАВЛЯЕМОЙ ИНФОРМАЦИИ. </w:t>
      </w:r>
      <w:r>
        <w:rPr>
          <w:color w:val="000000" w:themeColor="text1"/>
          <w:sz w:val="26"/>
          <w:szCs w:val="26"/>
        </w:rPr>
        <w:t>РАЗДЕЛ 14</w:t>
      </w:r>
      <w:r w:rsidRPr="00F7658C">
        <w:rPr>
          <w:color w:val="000000" w:themeColor="text1"/>
          <w:sz w:val="26"/>
          <w:szCs w:val="26"/>
        </w:rPr>
        <w:t xml:space="preserve">. ТРЕБОВАНИЯ К ТЕХНИЧЕСКОМУ ОБУЧЕНИЮ ПЕРСОНАЛА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 xml:space="preserve">            ЗАКАЗЧИКА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rFonts w:hint="cs"/>
          <w:color w:val="000000" w:themeColor="text1"/>
          <w:sz w:val="26"/>
          <w:szCs w:val="26"/>
        </w:rPr>
        <w:t>РАЗДЕЛ</w:t>
      </w:r>
      <w:r w:rsidRPr="00F7658C">
        <w:rPr>
          <w:color w:val="000000" w:themeColor="text1"/>
          <w:sz w:val="26"/>
          <w:szCs w:val="26"/>
        </w:rPr>
        <w:t xml:space="preserve"> 1</w:t>
      </w:r>
      <w:r>
        <w:rPr>
          <w:color w:val="000000" w:themeColor="text1"/>
          <w:sz w:val="26"/>
          <w:szCs w:val="26"/>
        </w:rPr>
        <w:t>5</w:t>
      </w:r>
      <w:r w:rsidRPr="00F7658C">
        <w:rPr>
          <w:color w:val="000000" w:themeColor="text1"/>
          <w:sz w:val="26"/>
          <w:szCs w:val="26"/>
        </w:rPr>
        <w:t xml:space="preserve">. </w:t>
      </w:r>
      <w:r w:rsidRPr="00F7658C">
        <w:rPr>
          <w:rFonts w:hint="cs"/>
          <w:color w:val="000000" w:themeColor="text1"/>
          <w:sz w:val="26"/>
          <w:szCs w:val="26"/>
        </w:rPr>
        <w:t>ЦЕЛЬ</w:t>
      </w:r>
      <w:r w:rsidRPr="00F7658C">
        <w:rPr>
          <w:color w:val="000000" w:themeColor="text1"/>
          <w:sz w:val="26"/>
          <w:szCs w:val="26"/>
        </w:rPr>
        <w:t xml:space="preserve"> </w:t>
      </w:r>
      <w:r w:rsidRPr="00F7658C">
        <w:rPr>
          <w:rFonts w:hint="cs"/>
          <w:color w:val="000000" w:themeColor="text1"/>
          <w:sz w:val="26"/>
          <w:szCs w:val="26"/>
        </w:rPr>
        <w:t>ЗАКУПКИ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6</w:t>
      </w:r>
      <w:r w:rsidRPr="00F7658C">
        <w:rPr>
          <w:color w:val="000000" w:themeColor="text1"/>
          <w:sz w:val="26"/>
          <w:szCs w:val="26"/>
        </w:rPr>
        <w:t>.</w:t>
      </w:r>
      <w:r w:rsidRPr="00F7658C">
        <w:rPr>
          <w:color w:val="000000" w:themeColor="text1"/>
        </w:rPr>
        <w:t xml:space="preserve"> </w:t>
      </w:r>
      <w:r w:rsidRPr="00F7658C">
        <w:rPr>
          <w:color w:val="000000" w:themeColor="text1"/>
          <w:sz w:val="26"/>
          <w:szCs w:val="26"/>
        </w:rPr>
        <w:t>ДОПОЛНИТЕЛЬНЫЕ (ИНЫЕ) ТРЕБОВАНИЯ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7</w:t>
      </w:r>
      <w:r w:rsidRPr="00F7658C">
        <w:rPr>
          <w:color w:val="000000" w:themeColor="text1"/>
          <w:sz w:val="26"/>
          <w:szCs w:val="26"/>
        </w:rPr>
        <w:t xml:space="preserve">. ПЕРЕЧЕНЬ ПРИНЯТЫХ СОКРАЩЕНИЙ 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8</w:t>
      </w:r>
      <w:r w:rsidRPr="00F7658C">
        <w:rPr>
          <w:color w:val="000000" w:themeColor="text1"/>
          <w:sz w:val="26"/>
          <w:szCs w:val="26"/>
        </w:rPr>
        <w:t>. ПЕРЕЧЕНЬ ПРИЛОЖЕНИЙ</w:t>
      </w:r>
    </w:p>
    <w:p w:rsidR="00DD6D8F" w:rsidRPr="00F7658C" w:rsidRDefault="00DD6D8F" w:rsidP="00DD6D8F">
      <w:pPr>
        <w:rPr>
          <w:color w:val="000000" w:themeColor="text1"/>
          <w:sz w:val="26"/>
          <w:szCs w:val="26"/>
        </w:rPr>
        <w:sectPr w:rsidR="00DD6D8F" w:rsidRPr="00F7658C" w:rsidSect="000062FB">
          <w:headerReference w:type="default" r:id="rId14"/>
          <w:footerReference w:type="default" r:id="rId15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A80728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A80728" w:rsidRDefault="00DD6D8F" w:rsidP="00EF52FF">
            <w:pPr>
              <w:shd w:val="clear" w:color="auto" w:fill="FFFFFF"/>
              <w:ind w:left="10"/>
            </w:pPr>
            <w:r w:rsidRPr="0077461D">
              <w:rPr>
                <w:spacing w:val="-2"/>
              </w:rPr>
              <w:t xml:space="preserve">Капремонт </w:t>
            </w:r>
            <w:proofErr w:type="gramStart"/>
            <w:r w:rsidRPr="0077461D">
              <w:rPr>
                <w:spacing w:val="-2"/>
              </w:rPr>
              <w:t>хранилищ  исторических</w:t>
            </w:r>
            <w:proofErr w:type="gramEnd"/>
            <w:r w:rsidRPr="0077461D">
              <w:rPr>
                <w:spacing w:val="-2"/>
              </w:rPr>
              <w:t xml:space="preserve"> ТРО </w:t>
            </w:r>
            <w:r w:rsidRPr="003C4894">
              <w:rPr>
                <w:spacing w:val="-2"/>
              </w:rPr>
              <w:t>на ПХРО</w:t>
            </w:r>
            <w:r>
              <w:rPr>
                <w:spacing w:val="-2"/>
              </w:rPr>
              <w:t xml:space="preserve"> Челябинского отделения филиала</w:t>
            </w:r>
            <w:r>
              <w:t xml:space="preserve"> </w:t>
            </w:r>
            <w:r w:rsidRPr="003C4894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DD6D8F" w:rsidRPr="00D05CBF" w:rsidRDefault="00DD6D8F" w:rsidP="00EF52FF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both"/>
            </w:pPr>
            <w:r w:rsidRPr="001C2CFD">
              <w:t xml:space="preserve">Дефектная ведомость №1 </w:t>
            </w:r>
            <w:r w:rsidRPr="00DA7ABA">
              <w:t xml:space="preserve">от </w:t>
            </w:r>
            <w:r w:rsidRPr="0065173D">
              <w:t>0</w:t>
            </w:r>
            <w:r>
              <w:t>4</w:t>
            </w:r>
            <w:r w:rsidRPr="0065173D">
              <w:t>.0</w:t>
            </w:r>
            <w:r>
              <w:t>4</w:t>
            </w:r>
            <w:r w:rsidRPr="0065173D">
              <w:t>.</w:t>
            </w:r>
            <w:r w:rsidRPr="001C2CFD">
              <w:t>201</w:t>
            </w:r>
            <w:r>
              <w:t>4</w:t>
            </w:r>
            <w:r w:rsidRPr="001C2CFD">
              <w:t xml:space="preserve">г,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1C2CFD">
              <w:t>Грешняковым</w:t>
            </w:r>
            <w:proofErr w:type="spellEnd"/>
            <w:r w:rsidRPr="001C2CFD">
              <w:t xml:space="preserve"> А.П.</w:t>
            </w:r>
            <w:r>
              <w:t xml:space="preserve"> (Приложение 1).</w:t>
            </w:r>
          </w:p>
          <w:p w:rsidR="00DD6D8F" w:rsidRPr="00F7658C" w:rsidRDefault="00DD6D8F" w:rsidP="00EF52FF">
            <w:pPr>
              <w:jc w:val="both"/>
              <w:rPr>
                <w:color w:val="000000" w:themeColor="text1"/>
              </w:rPr>
            </w:pPr>
            <w:r w:rsidRPr="00F7658C">
              <w:rPr>
                <w:color w:val="000000" w:themeColor="text1"/>
              </w:rPr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  <w:p w:rsidR="00DD6D8F" w:rsidRDefault="00DD6D8F" w:rsidP="00EF52FF">
            <w:pPr>
              <w:jc w:val="both"/>
            </w:pPr>
            <w:r>
              <w:t>О</w:t>
            </w:r>
            <w:r w:rsidRPr="007D7D95">
              <w:t>тчет</w:t>
            </w:r>
            <w:r>
              <w:t xml:space="preserve"> </w:t>
            </w:r>
            <w:r w:rsidRPr="007D7D95">
              <w:t>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 ("Решение о продлении срока эксплуатации ООО «</w:t>
            </w:r>
            <w:proofErr w:type="spellStart"/>
            <w:r w:rsidRPr="007D7D95">
              <w:t>РЭСцентр</w:t>
            </w:r>
            <w:proofErr w:type="spellEnd"/>
            <w:r w:rsidRPr="007D7D95">
              <w:t>»</w:t>
            </w:r>
            <w:r>
              <w:t>) (Приложение № 4)</w:t>
            </w:r>
          </w:p>
          <w:p w:rsidR="00DD6D8F" w:rsidRPr="00CB6EB1" w:rsidRDefault="00DD6D8F" w:rsidP="00EF52FF">
            <w:pPr>
              <w:jc w:val="both"/>
              <w:rPr>
                <w:i/>
              </w:rPr>
            </w:pPr>
            <w:r w:rsidRPr="0077461D">
              <w:t>Акт №2 от 10.12.2008 г. ООО «</w:t>
            </w:r>
            <w:proofErr w:type="spellStart"/>
            <w:r w:rsidRPr="0077461D">
              <w:t>РЭСцентр</w:t>
            </w:r>
            <w:proofErr w:type="spellEnd"/>
            <w:r w:rsidRPr="0077461D">
              <w:t>» по результатам обследования строительных конструкций хранилищ радиоактивных отходов.</w:t>
            </w:r>
            <w:r>
              <w:t xml:space="preserve"> </w:t>
            </w:r>
            <w:r w:rsidRPr="00DF0B5E">
              <w:t xml:space="preserve">(Приложение № </w:t>
            </w:r>
            <w:r>
              <w:t>5</w:t>
            </w:r>
            <w:r w:rsidRPr="00DF0B5E">
              <w:t>)</w:t>
            </w:r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DD6D8F" w:rsidRPr="00635BA2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635BA2" w:rsidRDefault="00DD6D8F" w:rsidP="00EF52FF">
            <w:pPr>
              <w:jc w:val="both"/>
            </w:pPr>
            <w:r w:rsidRPr="00635BA2">
              <w:t>Земляные работы. Гидроизоляционные работы. Ремонтно-строительные работы.</w:t>
            </w:r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635BA2" w:rsidRDefault="00DD6D8F" w:rsidP="00EF52FF">
            <w:pPr>
              <w:jc w:val="both"/>
            </w:pPr>
            <w:r w:rsidRPr="00635BA2">
              <w:t xml:space="preserve">456503, Челябинская обл., Сосновский </w:t>
            </w:r>
            <w:proofErr w:type="gramStart"/>
            <w:r w:rsidRPr="00635BA2">
              <w:t>район,  в</w:t>
            </w:r>
            <w:proofErr w:type="gramEnd"/>
            <w:r w:rsidRPr="00635BA2">
              <w:t xml:space="preserve"> 6км. севернее </w:t>
            </w:r>
            <w:proofErr w:type="spellStart"/>
            <w:r w:rsidRPr="00635BA2">
              <w:t>дер.Чишма</w:t>
            </w:r>
            <w:proofErr w:type="spellEnd"/>
          </w:p>
        </w:tc>
      </w:tr>
      <w:tr w:rsidR="00DD6D8F" w:rsidRPr="00D05CBF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CB6EB1" w:rsidRDefault="00DD6D8F" w:rsidP="00EF52FF">
            <w:pPr>
              <w:jc w:val="both"/>
              <w:rPr>
                <w:i/>
              </w:rPr>
            </w:pPr>
            <w:r w:rsidRPr="00346F8F">
              <w:t xml:space="preserve">Для </w:t>
            </w:r>
            <w:r>
              <w:t xml:space="preserve">данных видов </w:t>
            </w:r>
            <w:r w:rsidRPr="00346F8F">
              <w:t xml:space="preserve">работ </w:t>
            </w:r>
            <w:r>
              <w:t xml:space="preserve">откорректировать </w:t>
            </w:r>
            <w:r w:rsidRPr="00346F8F">
              <w:t xml:space="preserve">с учетом особенностей данного объекта и местных условий </w:t>
            </w:r>
            <w:r>
              <w:t xml:space="preserve">и применить типовые технологические карты. </w:t>
            </w:r>
          </w:p>
        </w:tc>
      </w:tr>
      <w:tr w:rsidR="00DD6D8F" w:rsidRPr="00CB6EB1" w:rsidTr="00EF52F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D05CBF" w:rsidTr="00EF52F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05CBF" w:rsidRDefault="00DD6D8F" w:rsidP="00EF52FF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DD6D8F" w:rsidRPr="00CB6EB1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B66E98" w:rsidRDefault="00DD6D8F" w:rsidP="00EF52FF">
            <w:pPr>
              <w:jc w:val="both"/>
            </w:pPr>
            <w:r>
              <w:t>При выполнении строительных (земляных) работ с использованием тяжелой техники вблизи хранилищ, необходимо согласование со специализированной проектной организацией.</w:t>
            </w:r>
          </w:p>
        </w:tc>
      </w:tr>
      <w:tr w:rsidR="00DD6D8F" w:rsidRPr="00D05CBF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223F5" w:rsidRDefault="00DD6D8F" w:rsidP="00EF52FF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DD6D8F" w:rsidRPr="00E223F5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223F5" w:rsidRDefault="00DD6D8F" w:rsidP="00EF52FF">
            <w:pPr>
              <w:jc w:val="both"/>
              <w:rPr>
                <w:i/>
              </w:rPr>
            </w:pPr>
            <w:r w:rsidRPr="00346F8F">
              <w:t xml:space="preserve">Технологические </w:t>
            </w:r>
            <w:r>
              <w:t xml:space="preserve">карты </w:t>
            </w:r>
            <w:r w:rsidRPr="00346F8F">
              <w:t>оформ</w:t>
            </w:r>
            <w:r>
              <w:t>ить</w:t>
            </w:r>
            <w:r w:rsidRPr="00346F8F">
              <w:t xml:space="preserve"> согласно МДС 12-29.</w:t>
            </w:r>
            <w:r>
              <w:t>2006</w:t>
            </w:r>
          </w:p>
        </w:tc>
      </w:tr>
      <w:tr w:rsidR="00DD6D8F" w:rsidRPr="00CB6EB1" w:rsidTr="00EF52F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DD6D8F" w:rsidRPr="00CB6EB1" w:rsidTr="00EF52FF">
        <w:trPr>
          <w:trHeight w:val="3846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right"/>
              <w:rPr>
                <w:i/>
              </w:rPr>
            </w:pPr>
            <w:r w:rsidRPr="00E223F5">
              <w:rPr>
                <w:i/>
              </w:rPr>
              <w:t>Таблица 1</w:t>
            </w:r>
          </w:p>
          <w:tbl>
            <w:tblPr>
              <w:tblW w:w="1517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  <w:gridCol w:w="1730"/>
              <w:gridCol w:w="1730"/>
              <w:gridCol w:w="1730"/>
            </w:tblGrid>
            <w:tr w:rsidR="00DD6D8F" w:rsidRPr="003D55D7" w:rsidTr="00EF52FF">
              <w:trPr>
                <w:gridAfter w:val="3"/>
                <w:wAfter w:w="5190" w:type="dxa"/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112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5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оснований асфальтобетонных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4,2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оснований щебеночных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грунта насыпного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112A7" w:rsidRDefault="00DD6D8F" w:rsidP="00EF52FF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 w:rsidRPr="004B1BB8">
                    <w:t xml:space="preserve">Разборка </w:t>
                  </w:r>
                  <w:r>
                    <w:t xml:space="preserve">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140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lastRenderedPageBreak/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погрузочно-разгрузочные работы/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мусора строительного на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49,1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6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</w:pPr>
                  <w:r>
                    <w:t>Разработка грунта с погрузкой в автомобили-</w:t>
                  </w:r>
                  <w:proofErr w:type="gramStart"/>
                  <w:r>
                    <w:t>самосвалы(</w:t>
                  </w:r>
                  <w:proofErr w:type="gramEnd"/>
                  <w:r>
                    <w:t>гр. грунтов 6)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1252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63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грузов автомобилями-самосвалами на расстояние до 1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2743,6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Работа на отвале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крепление досками стенок котлована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310,2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Заделка швов плит цементным раствором на глубину 30мм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Герметизация мастикой швов вертикальных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160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Ремонт обмазочной изоляции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32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Демонтаж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6,75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Разборка кирпичной кладки люков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93840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1,75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кладка прижимных стенок (горловин)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14,6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установка люков в перекрытиях из </w:t>
                  </w:r>
                  <w:proofErr w:type="spellStart"/>
                  <w:r>
                    <w:t>нерж.стали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Заделка отверстий, гнезд, борозд бетоном В15 (М200)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7722A7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деформационного шва из гидроизоляционного материала </w:t>
                  </w:r>
                  <w:r>
                    <w:rPr>
                      <w:lang w:val="en-US"/>
                    </w:rPr>
                    <w:t>TERANAR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12,4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подстилающих слоев шлаковых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21</w:t>
                  </w:r>
                </w:p>
              </w:tc>
            </w:tr>
            <w:tr w:rsidR="00DD6D8F" w:rsidRPr="003112A7" w:rsidTr="00EF52FF">
              <w:trPr>
                <w:gridAfter w:val="3"/>
                <w:wAfter w:w="5190" w:type="dxa"/>
                <w:trHeight w:val="98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гидроизоляции </w:t>
                  </w:r>
                  <w:proofErr w:type="spellStart"/>
                  <w:r>
                    <w:t>оклеечной</w:t>
                  </w:r>
                  <w:proofErr w:type="spellEnd"/>
                  <w:r>
                    <w:t xml:space="preserve"> рулонными материалами на резиново-битумной мастике в 2 слоя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389,2</w:t>
                  </w: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насыпей (засыпка грунтом) бульдозерами (гр. грунтов 3)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84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Разработка грунта на временном отвале для обратной засыпки, гр. грунтов 3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Засыпка траншей бульдозером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Уплотнение грунта пневматическими трамбовками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722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материалов сверх 30 км до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55,31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подстилающих слоев из щебня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Устройство асфальтобетонного покрытия толщ. 8 см из холодных асфальтобетонных смесей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60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Устройство </w:t>
                  </w:r>
                  <w:proofErr w:type="spellStart"/>
                  <w:r>
                    <w:t>обваловки</w:t>
                  </w:r>
                  <w:proofErr w:type="spellEnd"/>
                  <w:r>
                    <w:t xml:space="preserve"> (глиняный замок)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32,4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 xml:space="preserve">Погрузочно-разгрузочные работы при </w:t>
                  </w:r>
                  <w:proofErr w:type="spellStart"/>
                  <w:r>
                    <w:t>автомоб.перевозках</w:t>
                  </w:r>
                  <w:proofErr w:type="spellEnd"/>
                  <w:r>
                    <w:t xml:space="preserve">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jc w:val="center"/>
                  </w:pPr>
                </w:p>
              </w:tc>
            </w:tr>
            <w:tr w:rsidR="00DD6D8F" w:rsidRPr="003112A7" w:rsidTr="00EF52F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jc w:val="center"/>
                  </w:pPr>
                  <w:r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  <w:r>
                    <w:t>Перевозка грузов до 70 км (глина)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  <w:r>
                    <w:t>63,2</w:t>
                  </w: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DD6D8F" w:rsidRDefault="00DD6D8F" w:rsidP="00EF52FF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</w:tbl>
          <w:p w:rsidR="00DD6D8F" w:rsidRPr="00CB6EB1" w:rsidRDefault="00DD6D8F" w:rsidP="00EF52FF">
            <w:pPr>
              <w:jc w:val="right"/>
            </w:pP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Pr="00CB6EB1" w:rsidRDefault="00DD6D8F" w:rsidP="00EF52FF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CA79FE" w:rsidRDefault="00DD6D8F" w:rsidP="00EF52FF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DD6D8F" w:rsidRDefault="00DD6D8F" w:rsidP="00EF52FF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lastRenderedPageBreak/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334"/>
              <w:gridCol w:w="1863"/>
              <w:gridCol w:w="3024"/>
              <w:gridCol w:w="2195"/>
            </w:tblGrid>
            <w:tr w:rsidR="00DD6D8F" w:rsidRPr="003D55D7" w:rsidTr="00EF52FF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CA79FE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3D55D7" w:rsidRDefault="00DD6D8F" w:rsidP="00EF52F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6D8F" w:rsidRPr="003D55D7" w:rsidTr="00EF52FF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1.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Дефектная ведомость №1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pPr>
                    <w:ind w:left="130"/>
                  </w:pPr>
                  <w:r w:rsidRPr="00891D31">
                    <w:t xml:space="preserve">Дефектная ведомость на </w:t>
                  </w:r>
                  <w:r>
                    <w:t>«</w:t>
                  </w:r>
                  <w:r w:rsidRPr="00891D31">
                    <w:rPr>
                      <w:spacing w:val="-2"/>
                    </w:rPr>
                    <w:t xml:space="preserve">Капремонт хранилищ исторических </w:t>
                  </w:r>
                  <w:r>
                    <w:rPr>
                      <w:spacing w:val="-2"/>
                    </w:rPr>
                    <w:t xml:space="preserve">ТРО </w:t>
                  </w:r>
                  <w:r w:rsidRPr="00891D31">
                    <w:rPr>
                      <w:spacing w:val="-2"/>
                    </w:rPr>
                    <w:t>№ 104, 105, 106 на ПХРО</w:t>
                  </w:r>
                  <w:r>
                    <w:rPr>
                      <w:spacing w:val="-2"/>
                    </w:rPr>
                    <w:t>»</w:t>
                  </w:r>
                  <w:r w:rsidRPr="00891D31">
                    <w:rPr>
                      <w:spacing w:val="-2"/>
                    </w:rPr>
                    <w:t>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>
                    <w:t>3</w:t>
                  </w:r>
                </w:p>
                <w:p w:rsidR="00DD6D8F" w:rsidRPr="00891D31" w:rsidRDefault="00DD6D8F" w:rsidP="00EF52FF"/>
              </w:tc>
            </w:tr>
            <w:tr w:rsidR="00DD6D8F" w:rsidRPr="003D55D7" w:rsidTr="00EF52FF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2.</w:t>
                  </w:r>
                </w:p>
              </w:tc>
              <w:tc>
                <w:tcPr>
                  <w:tcW w:w="2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Локальная смета № 1</w:t>
                  </w:r>
                </w:p>
              </w:tc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pPr>
                    <w:ind w:left="130"/>
                  </w:pPr>
                  <w:r w:rsidRPr="00891D31">
                    <w:t xml:space="preserve">Локальная смета «Капремонт хранилищ исторических </w:t>
                  </w:r>
                  <w:r>
                    <w:t xml:space="preserve">ТРО </w:t>
                  </w:r>
                  <w:r w:rsidRPr="00891D31">
                    <w:t>№ 104, 105, 106 на ПХРО».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D6D8F" w:rsidRPr="00891D31" w:rsidRDefault="00DD6D8F" w:rsidP="00EF52FF">
                  <w:r w:rsidRPr="00891D31">
                    <w:t>6</w:t>
                  </w:r>
                </w:p>
              </w:tc>
            </w:tr>
          </w:tbl>
          <w:p w:rsidR="00DD6D8F" w:rsidRPr="00CA79FE" w:rsidRDefault="00DD6D8F" w:rsidP="00EF52FF">
            <w:pPr>
              <w:jc w:val="center"/>
              <w:rPr>
                <w:b/>
                <w:i/>
              </w:rPr>
            </w:pPr>
          </w:p>
        </w:tc>
      </w:tr>
      <w:tr w:rsidR="00DD6D8F" w:rsidRPr="00CA79FE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A79FE" w:rsidRDefault="00DD6D8F" w:rsidP="00EF52F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91D31" w:rsidRDefault="00DD6D8F" w:rsidP="00EF52FF">
            <w:r w:rsidRPr="00891D31">
              <w:t>Нет.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91D31" w:rsidRDefault="00DD6D8F" w:rsidP="00EF52FF">
            <w:r w:rsidRPr="00891D31">
              <w:t xml:space="preserve">Дата начала выполнения </w:t>
            </w:r>
            <w:proofErr w:type="gramStart"/>
            <w:r w:rsidRPr="00891D31">
              <w:t>работ  –</w:t>
            </w:r>
            <w:proofErr w:type="gramEnd"/>
            <w:r w:rsidRPr="00891D31">
              <w:t xml:space="preserve"> с момента подписания договора; дата окончания работ – </w:t>
            </w:r>
            <w:r>
              <w:t xml:space="preserve">три </w:t>
            </w:r>
            <w:r w:rsidRPr="00891D31">
              <w:t>месяц</w:t>
            </w:r>
            <w:r>
              <w:t>а</w:t>
            </w:r>
            <w:r w:rsidRPr="00891D31">
              <w:t xml:space="preserve"> с момента подписания договора.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EB378A" w:rsidRDefault="00DD6D8F" w:rsidP="00EF52FF">
            <w:pPr>
              <w:jc w:val="both"/>
            </w:pPr>
            <w:r w:rsidRPr="00EB378A">
              <w:t xml:space="preserve">Требования к качеству выполняемых работ согласно нормам и правилам, стандартам или </w:t>
            </w:r>
            <w:r w:rsidRPr="00AD256A">
              <w:t>другим нормативным документам.</w:t>
            </w:r>
            <w:r>
              <w:t xml:space="preserve"> </w:t>
            </w:r>
            <w:r w:rsidRPr="00EB378A">
              <w:t>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11770A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1770A">
              <w:t>Р</w:t>
            </w:r>
            <w:r w:rsidRPr="0011770A">
              <w:rPr>
                <w:rFonts w:hint="cs"/>
              </w:rPr>
              <w:t>абота</w:t>
            </w:r>
            <w:r w:rsidRPr="0011770A">
              <w:t xml:space="preserve"> </w:t>
            </w:r>
            <w:r w:rsidRPr="0011770A">
              <w:rPr>
                <w:rFonts w:hint="cs"/>
              </w:rPr>
              <w:t>в</w:t>
            </w:r>
            <w:r w:rsidRPr="0011770A">
              <w:t xml:space="preserve"> </w:t>
            </w:r>
            <w:r w:rsidRPr="0011770A">
              <w:rPr>
                <w:rFonts w:hint="cs"/>
              </w:rPr>
              <w:t>стесненных</w:t>
            </w:r>
            <w:r w:rsidRPr="0011770A">
              <w:t xml:space="preserve"> </w:t>
            </w:r>
            <w:r w:rsidRPr="0011770A">
              <w:rPr>
                <w:rFonts w:hint="cs"/>
              </w:rPr>
              <w:t>условиях</w:t>
            </w:r>
            <w:r w:rsidRPr="0011770A">
              <w:t xml:space="preserve">, с вредными условиями труда, где рабочим предприятия установлен сокращенный рабочий день, а рабочие-строители имеют рабочий день нормальной </w:t>
            </w:r>
            <w:proofErr w:type="gramStart"/>
            <w:r w:rsidRPr="0011770A">
              <w:t>продолжительности.</w:t>
            </w:r>
            <w:r w:rsidRPr="0011770A">
              <w:tab/>
            </w:r>
            <w:proofErr w:type="gramEnd"/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11770A" w:rsidRDefault="00DD6D8F" w:rsidP="00EF52FF">
            <w:pPr>
              <w:jc w:val="both"/>
            </w:pPr>
            <w:r w:rsidRPr="0011770A">
              <w:t xml:space="preserve">Гарантийный срок на требуемые работы - не менее </w:t>
            </w:r>
            <w:r>
              <w:t>24</w:t>
            </w:r>
            <w:r w:rsidRPr="0011770A">
              <w:t xml:space="preserve"> месяцев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6D8F" w:rsidRDefault="00DD6D8F" w:rsidP="00EF52FF">
            <w:pPr>
              <w:jc w:val="both"/>
              <w:rPr>
                <w:sz w:val="26"/>
                <w:szCs w:val="26"/>
              </w:rPr>
            </w:pPr>
          </w:p>
          <w:p w:rsidR="00DD6D8F" w:rsidRPr="00CB6EB1" w:rsidRDefault="00DD6D8F" w:rsidP="00EF52FF">
            <w:pPr>
              <w:jc w:val="both"/>
              <w:rPr>
                <w:i/>
              </w:rPr>
            </w:pPr>
            <w:r w:rsidRPr="00CB6EB1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1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11770A" w:rsidRDefault="00DD6D8F" w:rsidP="00EF52FF">
            <w:pPr>
              <w:ind w:firstLine="601"/>
              <w:jc w:val="both"/>
            </w:pPr>
            <w:r w:rsidRPr="0011770A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требованиях пожарной безопасности № 123-Ф3 от 22 июля 2008;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безопасности зданий и сооружений N 384-Ф3 от 30 декабря 2009 года;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ППР-2012 </w:t>
            </w:r>
            <w:r w:rsidRPr="0011770A">
              <w:rPr>
                <w:rFonts w:hint="cs"/>
              </w:rPr>
              <w:t>«</w:t>
            </w:r>
            <w:r w:rsidRPr="0011770A">
              <w:t>Правила противопожарного режима в Российской Федерации»;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12-01-2004 </w:t>
            </w:r>
            <w:r w:rsidRPr="0011770A">
              <w:rPr>
                <w:rFonts w:hint="cs"/>
              </w:rPr>
              <w:t>«</w:t>
            </w:r>
            <w:r w:rsidRPr="0011770A">
              <w:t>Организация строительства»;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12-03-2001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1.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12-04-2002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2.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23407-78 </w:t>
            </w:r>
            <w:r w:rsidRPr="0011770A">
              <w:rPr>
                <w:rFonts w:hint="cs"/>
              </w:rPr>
              <w:t>«</w:t>
            </w:r>
            <w:r w:rsidRPr="0011770A">
              <w:t>Ограждения инвентарные строительных площадок и участков производства работ»;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lastRenderedPageBreak/>
              <w:t>-</w:t>
            </w:r>
            <w:r w:rsidRPr="0011770A">
              <w:tab/>
              <w:t xml:space="preserve">ГОСТ 12.1.046-85 </w:t>
            </w:r>
            <w:r w:rsidRPr="0011770A">
              <w:rPr>
                <w:rFonts w:hint="cs"/>
              </w:rPr>
              <w:t>«</w:t>
            </w:r>
            <w:r w:rsidRPr="0011770A">
              <w:t>Нормы освещения строительных площадок»;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СНиП 3.02.01-87. Земляные сооружения, основания и фундаменты;</w:t>
            </w:r>
          </w:p>
          <w:p w:rsidR="00DD6D8F" w:rsidRPr="0011770A" w:rsidRDefault="00DD6D8F" w:rsidP="00EF52FF">
            <w:pPr>
              <w:ind w:firstLine="601"/>
              <w:jc w:val="both"/>
            </w:pPr>
            <w:r w:rsidRPr="0011770A">
              <w:t xml:space="preserve">- ППБ 05-86 </w:t>
            </w:r>
            <w:r w:rsidRPr="0011770A">
              <w:rPr>
                <w:rFonts w:hint="cs"/>
              </w:rPr>
              <w:t>«</w:t>
            </w:r>
            <w:r w:rsidRPr="0011770A">
              <w:t>Правила пожарной безопасности при производстве строительно- монтажных работ».</w:t>
            </w:r>
          </w:p>
          <w:p w:rsidR="00DD6D8F" w:rsidRPr="00CB6EB1" w:rsidRDefault="00DD6D8F" w:rsidP="00EF52FF">
            <w:pPr>
              <w:ind w:firstLine="601"/>
              <w:jc w:val="both"/>
              <w:rPr>
                <w:i/>
              </w:rPr>
            </w:pPr>
            <w:r w:rsidRPr="0011770A">
              <w:t xml:space="preserve">- РД-11-02-2006 </w:t>
            </w:r>
            <w:r w:rsidRPr="0011770A">
              <w:rPr>
                <w:rFonts w:hint="cs"/>
              </w:rPr>
              <w:t>«</w:t>
            </w:r>
            <w:r w:rsidRPr="0011770A">
              <w:t xml:space="preserve"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2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DF144F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DD6D8F" w:rsidRPr="00DF144F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           </w:t>
            </w: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DD6D8F" w:rsidRPr="00CB6EB1" w:rsidRDefault="00DD6D8F" w:rsidP="00EF52F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           </w:t>
            </w:r>
            <w:r w:rsidRPr="00DF144F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DD6D8F" w:rsidRPr="00CB6EB1" w:rsidTr="00EF52F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F0C0D" w:rsidRDefault="00DD6D8F" w:rsidP="00EF52FF">
            <w:pPr>
              <w:jc w:val="both"/>
            </w:pPr>
            <w:r>
              <w:t>Не требуется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CA79FE" w:rsidRDefault="00DD6D8F" w:rsidP="00EF52F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14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DD6D8F" w:rsidRPr="00CB6EB1" w:rsidRDefault="00DD6D8F" w:rsidP="00EF52F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DD6D8F" w:rsidRPr="00CB6EB1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Pr="008F0C0D" w:rsidRDefault="00DD6D8F" w:rsidP="00EF52FF">
            <w:pPr>
              <w:jc w:val="both"/>
            </w:pPr>
            <w:r w:rsidRPr="00F7658C">
              <w:t>Не требуется</w:t>
            </w:r>
          </w:p>
        </w:tc>
      </w:tr>
      <w:tr w:rsidR="00DD6D8F" w:rsidRPr="00B148CA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6D8F" w:rsidRDefault="00DD6D8F" w:rsidP="00EF52FF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DD6D8F" w:rsidRPr="00CB6EB1" w:rsidTr="00EF52FF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6D8F" w:rsidRPr="00CB6EB1" w:rsidRDefault="00DD6D8F" w:rsidP="00EF52FF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</w:tc>
            </w:tr>
            <w:tr w:rsidR="00DD6D8F" w:rsidRPr="00CB6EB1" w:rsidTr="00EF52FF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6D8F" w:rsidRPr="00CB6EB1" w:rsidRDefault="00DD6D8F" w:rsidP="00EF52FF">
                  <w:pPr>
                    <w:jc w:val="both"/>
                    <w:rPr>
                      <w:i/>
                    </w:rPr>
                  </w:pPr>
                  <w:r w:rsidRPr="0061576F">
            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</w:t>
                  </w:r>
                  <w:r>
                    <w:t>пункта хранения радиоактивных отходов (ПХРО).</w:t>
                  </w:r>
                </w:p>
              </w:tc>
            </w:tr>
          </w:tbl>
          <w:p w:rsidR="00DD6D8F" w:rsidRDefault="00DD6D8F" w:rsidP="00EF52FF">
            <w:pPr>
              <w:jc w:val="center"/>
              <w:rPr>
                <w:sz w:val="28"/>
                <w:szCs w:val="28"/>
              </w:rPr>
            </w:pPr>
          </w:p>
          <w:p w:rsidR="00DD6D8F" w:rsidRPr="00B148CA" w:rsidRDefault="00DD6D8F" w:rsidP="00EF52FF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DD6D8F" w:rsidRPr="00B148CA" w:rsidTr="00EF52F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D8F" w:rsidRDefault="00DD6D8F" w:rsidP="00EF52FF">
            <w:pPr>
              <w:jc w:val="both"/>
            </w:pPr>
            <w:r>
              <w:t xml:space="preserve">      </w:t>
            </w:r>
            <w:r w:rsidRPr="00D50E69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DD6D8F" w:rsidRPr="00AA4129" w:rsidRDefault="00DD6D8F" w:rsidP="00EF52FF">
            <w:pPr>
              <w:jc w:val="both"/>
            </w:pPr>
            <w:r>
              <w:t>- С</w:t>
            </w:r>
            <w:r w:rsidRPr="00AA4129">
              <w:t>видетельств</w:t>
            </w:r>
            <w:r>
              <w:t>ом</w:t>
            </w:r>
            <w:r w:rsidRPr="00AA4129">
      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DD6D8F" w:rsidRDefault="00DD6D8F" w:rsidP="00EF52FF">
            <w:pPr>
              <w:jc w:val="both"/>
            </w:pPr>
            <w:r w:rsidRPr="00AA4129">
              <w:t xml:space="preserve"> п. </w:t>
            </w:r>
            <w:r>
              <w:t>3</w:t>
            </w:r>
            <w:r w:rsidRPr="00AA4129">
              <w:t xml:space="preserve">.1. </w:t>
            </w:r>
            <w:r>
              <w:t>Механизированная разработка грунта;</w:t>
            </w:r>
          </w:p>
          <w:p w:rsidR="00DD6D8F" w:rsidRDefault="00DD6D8F" w:rsidP="00EF52FF">
            <w:pPr>
              <w:jc w:val="both"/>
            </w:pPr>
            <w:r>
              <w:t xml:space="preserve"> п. 12.5. Устройство </w:t>
            </w:r>
            <w:proofErr w:type="spellStart"/>
            <w:r>
              <w:t>оклеечной</w:t>
            </w:r>
            <w:proofErr w:type="spellEnd"/>
            <w:r>
              <w:t xml:space="preserve"> изоляции;</w:t>
            </w:r>
          </w:p>
          <w:p w:rsidR="00DD6D8F" w:rsidRPr="00AA4129" w:rsidRDefault="00DD6D8F" w:rsidP="00EF52FF">
            <w:pPr>
              <w:jc w:val="both"/>
            </w:pPr>
            <w:r>
              <w:t xml:space="preserve"> п. 12.9. Гидроизоляция строительных конструкций.</w:t>
            </w:r>
          </w:p>
          <w:p w:rsidR="00DD6D8F" w:rsidRPr="00AA4129" w:rsidRDefault="00DD6D8F" w:rsidP="00EF52FF">
            <w:pPr>
              <w:jc w:val="both"/>
            </w:pPr>
            <w:r>
              <w:t>- Л</w:t>
            </w:r>
            <w:r w:rsidRPr="00AA4129">
              <w:t>ицензи</w:t>
            </w:r>
            <w:r>
              <w:t>ей</w:t>
            </w:r>
            <w:r w:rsidRPr="00AA4129">
              <w:t xml:space="preserve"> </w:t>
            </w:r>
            <w:proofErr w:type="spellStart"/>
            <w:r w:rsidRPr="00D50E69">
              <w:t>Ростехнадзора</w:t>
            </w:r>
            <w:proofErr w:type="spellEnd"/>
            <w:r w:rsidRPr="00D50E69">
              <w:t xml:space="preserve"> </w:t>
            </w:r>
            <w:r w:rsidRPr="00AA4129">
              <w:t xml:space="preserve">на право деятельности в области использования атомной энергии в части оказания услуг эксплуатирующим организациям </w:t>
            </w:r>
            <w:r>
              <w:t>(</w:t>
            </w:r>
            <w:r w:rsidRPr="00AA4129">
              <w:t>в соответствии с предметом технического задания</w:t>
            </w:r>
            <w:r>
              <w:t>)</w:t>
            </w:r>
            <w:r w:rsidRPr="00AA4129">
              <w:t>.</w:t>
            </w:r>
          </w:p>
          <w:p w:rsidR="00DD6D8F" w:rsidRDefault="00DD6D8F" w:rsidP="00EF52FF">
            <w:pPr>
              <w:jc w:val="both"/>
            </w:pPr>
            <w:r>
              <w:t>- Р</w:t>
            </w:r>
            <w:r w:rsidRPr="00AA4129">
              <w:t>ешени</w:t>
            </w:r>
            <w:r>
              <w:t>ем</w:t>
            </w:r>
            <w:r w:rsidRPr="00AA4129">
              <w:t xml:space="preserve"> </w:t>
            </w:r>
            <w:proofErr w:type="spellStart"/>
            <w:r w:rsidRPr="00AA4129">
              <w:t>Ростехнадзора</w:t>
            </w:r>
            <w:proofErr w:type="spellEnd"/>
            <w:r w:rsidRPr="00AA4129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  <w:p w:rsidR="00DD6D8F" w:rsidRPr="00F7658C" w:rsidRDefault="00DD6D8F" w:rsidP="00EF52FF">
            <w:pPr>
              <w:jc w:val="both"/>
            </w:pPr>
            <w:r>
              <w:rPr>
                <w:color w:val="FF0000"/>
              </w:rPr>
              <w:t xml:space="preserve">    </w:t>
            </w:r>
            <w:r w:rsidRPr="00F7658C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  <w:p w:rsidR="00DD6D8F" w:rsidRPr="00B148CA" w:rsidRDefault="00DD6D8F" w:rsidP="00EF52FF">
            <w:pPr>
              <w:jc w:val="both"/>
              <w:rPr>
                <w:i/>
              </w:rPr>
            </w:pPr>
            <w:r>
              <w:lastRenderedPageBreak/>
              <w:t xml:space="preserve">   </w:t>
            </w:r>
          </w:p>
        </w:tc>
      </w:tr>
    </w:tbl>
    <w:p w:rsidR="00DD6D8F" w:rsidRPr="00CB6EB1" w:rsidRDefault="00DD6D8F" w:rsidP="00DD6D8F">
      <w:pPr>
        <w:jc w:val="center"/>
      </w:pPr>
      <w:r>
        <w:rPr>
          <w:sz w:val="28"/>
          <w:szCs w:val="28"/>
        </w:rPr>
        <w:lastRenderedPageBreak/>
        <w:t>РАЗДЕЛ 17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Расшифровка сокращения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CB6EB1" w:rsidRDefault="00DD6D8F" w:rsidP="00EF52FF">
            <w:pPr>
              <w:jc w:val="center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F56F36" w:rsidRDefault="00DD6D8F" w:rsidP="00EF52FF">
            <w:pPr>
              <w:jc w:val="both"/>
            </w:pPr>
            <w:r>
              <w:t>Пункт хранения радиоактивных отходов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autoSpaceDE w:val="0"/>
              <w:autoSpaceDN w:val="0"/>
              <w:adjustRightInd w:val="0"/>
            </w:pPr>
            <w:r>
              <w:t>СРО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Default="00DD6D8F" w:rsidP="00EF52FF">
            <w:pPr>
              <w:jc w:val="both"/>
            </w:pPr>
            <w:r>
              <w:t>Саморегулируемые организации</w:t>
            </w:r>
          </w:p>
        </w:tc>
      </w:tr>
    </w:tbl>
    <w:p w:rsidR="00DD6D8F" w:rsidRDefault="00DD6D8F" w:rsidP="00DD6D8F">
      <w:pPr>
        <w:jc w:val="center"/>
        <w:rPr>
          <w:sz w:val="28"/>
          <w:szCs w:val="28"/>
        </w:rPr>
      </w:pPr>
    </w:p>
    <w:p w:rsidR="00DD6D8F" w:rsidRPr="00CB6EB1" w:rsidRDefault="00DD6D8F" w:rsidP="00DD6D8F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8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D8F" w:rsidRPr="00CB6EB1" w:rsidRDefault="00DD6D8F" w:rsidP="00EF52FF">
            <w:pPr>
              <w:jc w:val="center"/>
            </w:pPr>
            <w:r w:rsidRPr="00CB6EB1">
              <w:t>Номер страницы</w:t>
            </w:r>
          </w:p>
        </w:tc>
      </w:tr>
      <w:tr w:rsidR="00DD6D8F" w:rsidRPr="00CB6EB1" w:rsidTr="00EF52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jc w:val="both"/>
            </w:pPr>
            <w:r w:rsidRPr="00D1636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autoSpaceDE w:val="0"/>
              <w:autoSpaceDN w:val="0"/>
              <w:adjustRightInd w:val="0"/>
            </w:pPr>
            <w:r w:rsidRPr="00D1636E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8F" w:rsidRPr="00D1636E" w:rsidRDefault="00DD6D8F" w:rsidP="00EF52FF">
            <w:pPr>
              <w:jc w:val="both"/>
            </w:pPr>
            <w:r w:rsidRPr="00D1636E">
              <w:t>1</w:t>
            </w:r>
            <w:r>
              <w:t>-3</w:t>
            </w:r>
          </w:p>
        </w:tc>
      </w:tr>
    </w:tbl>
    <w:p w:rsidR="009667DF" w:rsidRPr="009667DF" w:rsidRDefault="009667DF" w:rsidP="00DD6D8F">
      <w:bookmarkStart w:id="2" w:name="_GoBack"/>
      <w:bookmarkEnd w:id="2"/>
    </w:p>
    <w:sectPr w:rsidR="009667DF" w:rsidRPr="009667DF" w:rsidSect="00DD6D8F">
      <w:headerReference w:type="defaul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4159526"/>
      <w:docPartObj>
        <w:docPartGallery w:val="Page Numbers (Bottom of Page)"/>
        <w:docPartUnique/>
      </w:docPartObj>
    </w:sdtPr>
    <w:sdtEndPr/>
    <w:sdtContent>
      <w:p w:rsidR="00DD6D8F" w:rsidRDefault="00DD6D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BEA">
          <w:rPr>
            <w:noProof/>
          </w:rPr>
          <w:t>3</w:t>
        </w:r>
        <w:r>
          <w:fldChar w:fldCharType="end"/>
        </w:r>
      </w:p>
    </w:sdtContent>
  </w:sdt>
  <w:p w:rsidR="00DD6D8F" w:rsidRDefault="00DD6D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D8F" w:rsidRDefault="00DD6D8F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DD6D8F" w:rsidRDefault="00DD6D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5BEA">
      <w:rPr>
        <w:noProof/>
      </w:rPr>
      <w:t>3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7"/>
  </w:num>
  <w:num w:numId="13">
    <w:abstractNumId w:val="26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30"/>
  </w:num>
  <w:num w:numId="24">
    <w:abstractNumId w:val="19"/>
  </w:num>
  <w:num w:numId="25">
    <w:abstractNumId w:val="5"/>
  </w:num>
  <w:num w:numId="26">
    <w:abstractNumId w:val="22"/>
  </w:num>
  <w:num w:numId="27">
    <w:abstractNumId w:val="35"/>
  </w:num>
  <w:num w:numId="28">
    <w:abstractNumId w:val="20"/>
  </w:num>
  <w:num w:numId="29">
    <w:abstractNumId w:val="24"/>
  </w:num>
  <w:num w:numId="30">
    <w:abstractNumId w:val="28"/>
  </w:num>
  <w:num w:numId="31">
    <w:abstractNumId w:val="34"/>
  </w:num>
  <w:num w:numId="32">
    <w:abstractNumId w:val="33"/>
  </w:num>
  <w:num w:numId="33">
    <w:abstractNumId w:val="15"/>
  </w:num>
  <w:num w:numId="34">
    <w:abstractNumId w:val="14"/>
  </w:num>
  <w:num w:numId="35">
    <w:abstractNumId w:val="25"/>
  </w:num>
  <w:num w:numId="36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BE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BC3059C-2505-40CC-94FB-C9A44D75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</TotalTime>
  <Pages>7</Pages>
  <Words>1453</Words>
  <Characters>10431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11861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31</cp:revision>
  <cp:lastPrinted>2013-05-13T10:31:00Z</cp:lastPrinted>
  <dcterms:created xsi:type="dcterms:W3CDTF">2013-12-04T11:06:00Z</dcterms:created>
  <dcterms:modified xsi:type="dcterms:W3CDTF">2014-05-27T06:17:00Z</dcterms:modified>
</cp:coreProperties>
</file>