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504006" w:rsidRPr="00504006">
        <w:rPr>
          <w:i/>
          <w:sz w:val="20"/>
        </w:rPr>
        <w:t>26/2014 от 01 января 2014</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BD12EF">
        <w:rPr>
          <w:b/>
          <w:sz w:val="28"/>
          <w:szCs w:val="28"/>
        </w:rPr>
        <w:t>Монтаж оборудования, приобретаемого в рамках статьи МИЗИ. Корпус 801. Размещение лабораторных установок и опытного участка РХГЦ ОАО ЧМЗ. Теплоизоляция оборудования, трубопроводов УЛУР, испытательного стенда «Кольцо»</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BD12EF">
        <w:rPr>
          <w:b/>
          <w:i/>
          <w:sz w:val="32"/>
          <w:szCs w:val="32"/>
        </w:rPr>
        <w:t>____________</w:t>
      </w:r>
      <w:r w:rsidR="00BC1F05">
        <w:rPr>
          <w:b/>
          <w:i/>
          <w:sz w:val="32"/>
          <w:szCs w:val="32"/>
        </w:rPr>
        <w:t xml:space="preserve"> </w:t>
      </w:r>
      <w:r w:rsidRPr="00E103EE">
        <w:t xml:space="preserve">размещено на </w:t>
      </w:r>
      <w:r w:rsidR="00117C8B">
        <w:t>Электронной торговой площадке ООО «Аукционный Конкурсный Дом»</w:t>
      </w:r>
    </w:p>
    <w:p w:rsidR="0088393B" w:rsidRPr="00E103EE" w:rsidRDefault="00117C8B" w:rsidP="0088393B">
      <w:pPr>
        <w:suppressAutoHyphens/>
        <w:ind w:right="639"/>
        <w:jc w:val="center"/>
        <w:rPr>
          <w:rStyle w:val="a7"/>
          <w:color w:val="auto"/>
        </w:rPr>
      </w:pPr>
      <w:r>
        <w:rPr>
          <w:rStyle w:val="a7"/>
          <w:color w:val="auto"/>
        </w:rPr>
        <w:t>www.a-k-d.ru</w:t>
      </w:r>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r w:rsidR="00BD12EF" w:rsidRPr="00BD12EF">
        <w:rPr>
          <w:rStyle w:val="a7"/>
          <w:color w:val="auto"/>
        </w:rPr>
        <w:t>www.</w:t>
      </w:r>
      <w:hyperlink r:id="rId8" w:history="1">
        <w:r w:rsidRPr="00E103EE">
          <w:rPr>
            <w:rStyle w:val="a7"/>
            <w:color w:val="auto"/>
          </w:rPr>
          <w:t>zakupki.rosatom.ru</w:t>
        </w:r>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D078AF" w:rsidRDefault="0088393B" w:rsidP="005D390B">
      <w:pPr>
        <w:jc w:val="center"/>
        <w:rPr>
          <w:i/>
          <w:sz w:val="32"/>
          <w:szCs w:val="32"/>
        </w:rPr>
      </w:pPr>
      <w:r w:rsidRPr="00E103EE">
        <w:rPr>
          <w:b/>
          <w:i/>
          <w:sz w:val="32"/>
          <w:szCs w:val="32"/>
        </w:rPr>
        <w:t xml:space="preserve">от </w:t>
      </w:r>
      <w:r w:rsidR="0065360F">
        <w:rPr>
          <w:b/>
          <w:i/>
          <w:sz w:val="32"/>
          <w:szCs w:val="32"/>
        </w:rPr>
        <w:t>16 января</w:t>
      </w:r>
      <w:r w:rsidR="00504006">
        <w:rPr>
          <w:b/>
          <w:i/>
          <w:sz w:val="32"/>
          <w:szCs w:val="32"/>
        </w:rPr>
        <w:t xml:space="preserve"> 2014</w:t>
      </w:r>
      <w:r w:rsidRPr="00E103EE">
        <w:rPr>
          <w:b/>
          <w:i/>
          <w:sz w:val="32"/>
          <w:szCs w:val="32"/>
        </w:rPr>
        <w:t xml:space="preserve"> года №</w:t>
      </w:r>
      <w:r w:rsidR="00CA5E35" w:rsidRPr="00E103EE">
        <w:rPr>
          <w:b/>
          <w:i/>
          <w:sz w:val="32"/>
          <w:szCs w:val="32"/>
        </w:rPr>
        <w:t xml:space="preserve"> </w:t>
      </w:r>
      <w:bookmarkStart w:id="3" w:name="_GoBack"/>
      <w:bookmarkEnd w:id="3"/>
      <w:r w:rsidR="00BD12EF">
        <w:rPr>
          <w:b/>
          <w:i/>
          <w:sz w:val="32"/>
          <w:szCs w:val="32"/>
        </w:rPr>
        <w:t>__________________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B2682F" w:rsidRPr="007F2B30">
        <w:rPr>
          <w:b/>
          <w:i/>
          <w:sz w:val="32"/>
          <w:szCs w:val="32"/>
        </w:rPr>
        <w:t>5921</w:t>
      </w:r>
      <w:r w:rsidRPr="007F2B30">
        <w:rPr>
          <w:b/>
          <w:i/>
          <w:sz w:val="32"/>
          <w:szCs w:val="32"/>
        </w:rPr>
        <w:t>/</w:t>
      </w:r>
      <w:r w:rsidR="00BD12EF">
        <w:rPr>
          <w:b/>
          <w:i/>
          <w:sz w:val="32"/>
          <w:szCs w:val="32"/>
        </w:rPr>
        <w:t>63</w:t>
      </w:r>
    </w:p>
    <w:p w:rsidR="007E4CDF" w:rsidRDefault="007E4CDF" w:rsidP="0088393B">
      <w:pPr>
        <w:rPr>
          <w:sz w:val="28"/>
        </w:rPr>
      </w:pPr>
    </w:p>
    <w:p w:rsidR="007E4CDF" w:rsidRDefault="007E4CDF">
      <w:pPr>
        <w:jc w:val="center"/>
        <w:rPr>
          <w:sz w:val="28"/>
        </w:rPr>
      </w:pPr>
    </w:p>
    <w:p w:rsidR="00B00BE5" w:rsidRDefault="00B00BE5">
      <w:pPr>
        <w:jc w:val="center"/>
        <w:rPr>
          <w:sz w:val="28"/>
        </w:rPr>
      </w:pPr>
    </w:p>
    <w:p w:rsidR="007F2B30" w:rsidRPr="002D7FF9" w:rsidRDefault="00BD12EF" w:rsidP="007F2B30">
      <w:pPr>
        <w:jc w:val="center"/>
        <w:rPr>
          <w:b/>
        </w:rPr>
      </w:pPr>
      <w:r>
        <w:rPr>
          <w:b/>
        </w:rPr>
        <w:t>М</w:t>
      </w:r>
      <w:r w:rsidR="007F2B30" w:rsidRPr="002D7FF9">
        <w:rPr>
          <w:b/>
        </w:rPr>
        <w:t>осква</w:t>
      </w:r>
    </w:p>
    <w:p w:rsidR="007F2B30" w:rsidRPr="002D7FF9" w:rsidRDefault="007F2B30" w:rsidP="007F2B30">
      <w:pPr>
        <w:jc w:val="center"/>
        <w:rPr>
          <w:b/>
        </w:rPr>
      </w:pPr>
      <w:r w:rsidRPr="002D7FF9">
        <w:rPr>
          <w:b/>
        </w:rPr>
        <w:t>201</w:t>
      </w:r>
      <w:r w:rsidR="001C0C7E">
        <w:rPr>
          <w:b/>
        </w:rPr>
        <w:t>4</w:t>
      </w:r>
      <w:r w:rsidRPr="002D7FF9">
        <w:rPr>
          <w:b/>
        </w:rPr>
        <w:t xml:space="preserve"> год</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594CD8">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BC1F05">
          <w:rPr>
            <w:noProof/>
            <w:webHidden/>
          </w:rPr>
          <w:t>4</w:t>
        </w:r>
        <w:r>
          <w:rPr>
            <w:noProof/>
            <w:webHidden/>
          </w:rPr>
          <w:fldChar w:fldCharType="end"/>
        </w:r>
      </w:hyperlink>
    </w:p>
    <w:p w:rsidR="007B28D6" w:rsidRDefault="00594CD8">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BC1F05">
          <w:rPr>
            <w:noProof/>
            <w:webHidden/>
          </w:rPr>
          <w:t>4</w:t>
        </w:r>
        <w:r>
          <w:rPr>
            <w:noProof/>
            <w:webHidden/>
          </w:rPr>
          <w:fldChar w:fldCharType="end"/>
        </w:r>
      </w:hyperlink>
    </w:p>
    <w:p w:rsidR="007B28D6" w:rsidRDefault="00594CD8">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BC1F05">
          <w:rPr>
            <w:noProof/>
            <w:webHidden/>
          </w:rPr>
          <w:t>5</w:t>
        </w:r>
        <w:r>
          <w:rPr>
            <w:noProof/>
            <w:webHidden/>
          </w:rPr>
          <w:fldChar w:fldCharType="end"/>
        </w:r>
      </w:hyperlink>
    </w:p>
    <w:p w:rsidR="007B28D6" w:rsidRDefault="00594CD8">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BC1F05">
          <w:rPr>
            <w:noProof/>
            <w:webHidden/>
          </w:rPr>
          <w:t>6</w:t>
        </w:r>
        <w:r>
          <w:rPr>
            <w:noProof/>
            <w:webHidden/>
          </w:rPr>
          <w:fldChar w:fldCharType="end"/>
        </w:r>
      </w:hyperlink>
    </w:p>
    <w:p w:rsidR="007B28D6" w:rsidRDefault="00594CD8">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BC1F05">
          <w:rPr>
            <w:noProof/>
            <w:webHidden/>
          </w:rPr>
          <w:t>6</w:t>
        </w:r>
        <w:r>
          <w:rPr>
            <w:noProof/>
            <w:webHidden/>
          </w:rPr>
          <w:fldChar w:fldCharType="end"/>
        </w:r>
      </w:hyperlink>
    </w:p>
    <w:p w:rsidR="007B28D6" w:rsidRDefault="00594CD8">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BC1F05">
          <w:rPr>
            <w:noProof/>
            <w:webHidden/>
          </w:rPr>
          <w:t>6</w:t>
        </w:r>
        <w:r>
          <w:rPr>
            <w:noProof/>
            <w:webHidden/>
          </w:rPr>
          <w:fldChar w:fldCharType="end"/>
        </w:r>
      </w:hyperlink>
    </w:p>
    <w:p w:rsidR="007B28D6" w:rsidRDefault="00594CD8">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BC1F05">
          <w:rPr>
            <w:noProof/>
            <w:webHidden/>
          </w:rPr>
          <w:t>7</w:t>
        </w:r>
        <w:r>
          <w:rPr>
            <w:noProof/>
            <w:webHidden/>
          </w:rPr>
          <w:fldChar w:fldCharType="end"/>
        </w:r>
      </w:hyperlink>
    </w:p>
    <w:p w:rsidR="007B28D6" w:rsidRDefault="00594CD8">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BC1F05">
          <w:rPr>
            <w:noProof/>
            <w:webHidden/>
          </w:rPr>
          <w:t>7</w:t>
        </w:r>
        <w:r>
          <w:rPr>
            <w:noProof/>
            <w:webHidden/>
          </w:rPr>
          <w:fldChar w:fldCharType="end"/>
        </w:r>
      </w:hyperlink>
    </w:p>
    <w:p w:rsidR="007B28D6" w:rsidRDefault="00594CD8">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BC1F05">
          <w:rPr>
            <w:noProof/>
            <w:webHidden/>
          </w:rPr>
          <w:t>7</w:t>
        </w:r>
        <w:r>
          <w:rPr>
            <w:noProof/>
            <w:webHidden/>
          </w:rPr>
          <w:fldChar w:fldCharType="end"/>
        </w:r>
      </w:hyperlink>
    </w:p>
    <w:p w:rsidR="007B28D6" w:rsidRDefault="00594CD8">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BC1F05">
          <w:rPr>
            <w:noProof/>
            <w:webHidden/>
          </w:rPr>
          <w:t>8</w:t>
        </w:r>
        <w:r>
          <w:rPr>
            <w:noProof/>
            <w:webHidden/>
          </w:rPr>
          <w:fldChar w:fldCharType="end"/>
        </w:r>
      </w:hyperlink>
    </w:p>
    <w:p w:rsidR="007B28D6" w:rsidRDefault="00594CD8">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BC1F05">
          <w:rPr>
            <w:noProof/>
            <w:webHidden/>
          </w:rPr>
          <w:t>8</w:t>
        </w:r>
        <w:r>
          <w:rPr>
            <w:noProof/>
            <w:webHidden/>
          </w:rPr>
          <w:fldChar w:fldCharType="end"/>
        </w:r>
      </w:hyperlink>
    </w:p>
    <w:p w:rsidR="007B28D6" w:rsidRDefault="00594CD8">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BC1F05">
          <w:rPr>
            <w:noProof/>
            <w:webHidden/>
          </w:rPr>
          <w:t>8</w:t>
        </w:r>
        <w:r>
          <w:rPr>
            <w:noProof/>
            <w:webHidden/>
          </w:rPr>
          <w:fldChar w:fldCharType="end"/>
        </w:r>
      </w:hyperlink>
    </w:p>
    <w:p w:rsidR="007B28D6" w:rsidRDefault="00594CD8">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BC1F05">
          <w:rPr>
            <w:noProof/>
            <w:webHidden/>
          </w:rPr>
          <w:t>9</w:t>
        </w:r>
        <w:r>
          <w:rPr>
            <w:noProof/>
            <w:webHidden/>
          </w:rPr>
          <w:fldChar w:fldCharType="end"/>
        </w:r>
      </w:hyperlink>
    </w:p>
    <w:p w:rsidR="007B28D6" w:rsidRDefault="00594CD8">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BC1F05">
          <w:rPr>
            <w:noProof/>
            <w:webHidden/>
          </w:rPr>
          <w:t>9</w:t>
        </w:r>
        <w:r>
          <w:rPr>
            <w:noProof/>
            <w:webHidden/>
          </w:rPr>
          <w:fldChar w:fldCharType="end"/>
        </w:r>
      </w:hyperlink>
    </w:p>
    <w:p w:rsidR="007B28D6" w:rsidRDefault="00594CD8">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BC1F05">
          <w:rPr>
            <w:noProof/>
            <w:webHidden/>
          </w:rPr>
          <w:t>9</w:t>
        </w:r>
        <w:r>
          <w:rPr>
            <w:noProof/>
            <w:webHidden/>
          </w:rPr>
          <w:fldChar w:fldCharType="end"/>
        </w:r>
      </w:hyperlink>
    </w:p>
    <w:p w:rsidR="007B28D6" w:rsidRDefault="00594CD8">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BC1F05">
          <w:rPr>
            <w:noProof/>
            <w:webHidden/>
          </w:rPr>
          <w:t>9</w:t>
        </w:r>
        <w:r>
          <w:rPr>
            <w:noProof/>
            <w:webHidden/>
          </w:rPr>
          <w:fldChar w:fldCharType="end"/>
        </w:r>
      </w:hyperlink>
    </w:p>
    <w:p w:rsidR="007B28D6" w:rsidRDefault="00594CD8">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BC1F05">
          <w:rPr>
            <w:noProof/>
            <w:webHidden/>
          </w:rPr>
          <w:t>11</w:t>
        </w:r>
        <w:r>
          <w:rPr>
            <w:noProof/>
            <w:webHidden/>
          </w:rPr>
          <w:fldChar w:fldCharType="end"/>
        </w:r>
      </w:hyperlink>
    </w:p>
    <w:p w:rsidR="007B28D6" w:rsidRDefault="00594CD8">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BC1F05">
          <w:rPr>
            <w:noProof/>
            <w:webHidden/>
          </w:rPr>
          <w:t>11</w:t>
        </w:r>
        <w:r>
          <w:rPr>
            <w:noProof/>
            <w:webHidden/>
          </w:rPr>
          <w:fldChar w:fldCharType="end"/>
        </w:r>
      </w:hyperlink>
    </w:p>
    <w:p w:rsidR="007B28D6" w:rsidRDefault="00594CD8">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BC1F05">
          <w:rPr>
            <w:noProof/>
            <w:webHidden/>
          </w:rPr>
          <w:t>12</w:t>
        </w:r>
        <w:r>
          <w:rPr>
            <w:noProof/>
            <w:webHidden/>
          </w:rPr>
          <w:fldChar w:fldCharType="end"/>
        </w:r>
      </w:hyperlink>
    </w:p>
    <w:p w:rsidR="007B28D6" w:rsidRDefault="00594CD8">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BC1F05">
          <w:rPr>
            <w:noProof/>
            <w:webHidden/>
          </w:rPr>
          <w:t>12</w:t>
        </w:r>
        <w:r>
          <w:rPr>
            <w:noProof/>
            <w:webHidden/>
          </w:rPr>
          <w:fldChar w:fldCharType="end"/>
        </w:r>
      </w:hyperlink>
    </w:p>
    <w:p w:rsidR="007B28D6" w:rsidRDefault="00594CD8">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BC1F05">
          <w:rPr>
            <w:noProof/>
            <w:webHidden/>
          </w:rPr>
          <w:t>12</w:t>
        </w:r>
        <w:r>
          <w:rPr>
            <w:noProof/>
            <w:webHidden/>
          </w:rPr>
          <w:fldChar w:fldCharType="end"/>
        </w:r>
      </w:hyperlink>
    </w:p>
    <w:p w:rsidR="007B28D6" w:rsidRDefault="00594CD8">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BC1F05">
          <w:rPr>
            <w:noProof/>
            <w:webHidden/>
          </w:rPr>
          <w:t>12</w:t>
        </w:r>
        <w:r>
          <w:rPr>
            <w:noProof/>
            <w:webHidden/>
          </w:rPr>
          <w:fldChar w:fldCharType="end"/>
        </w:r>
      </w:hyperlink>
    </w:p>
    <w:p w:rsidR="007B28D6" w:rsidRDefault="00594CD8">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BC1F05">
          <w:rPr>
            <w:noProof/>
            <w:webHidden/>
          </w:rPr>
          <w:t>13</w:t>
        </w:r>
        <w:r>
          <w:rPr>
            <w:noProof/>
            <w:webHidden/>
          </w:rPr>
          <w:fldChar w:fldCharType="end"/>
        </w:r>
      </w:hyperlink>
    </w:p>
    <w:p w:rsidR="007B28D6" w:rsidRDefault="00594CD8">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BC1F05">
          <w:rPr>
            <w:noProof/>
            <w:webHidden/>
          </w:rPr>
          <w:t>14</w:t>
        </w:r>
        <w:r>
          <w:rPr>
            <w:noProof/>
            <w:webHidden/>
          </w:rPr>
          <w:fldChar w:fldCharType="end"/>
        </w:r>
      </w:hyperlink>
    </w:p>
    <w:p w:rsidR="007B28D6" w:rsidRDefault="00594CD8">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BC1F05">
          <w:rPr>
            <w:noProof/>
            <w:webHidden/>
          </w:rPr>
          <w:t>14</w:t>
        </w:r>
        <w:r>
          <w:rPr>
            <w:noProof/>
            <w:webHidden/>
          </w:rPr>
          <w:fldChar w:fldCharType="end"/>
        </w:r>
      </w:hyperlink>
    </w:p>
    <w:p w:rsidR="007B28D6" w:rsidRDefault="00594CD8">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BC1F05">
          <w:rPr>
            <w:noProof/>
            <w:webHidden/>
          </w:rPr>
          <w:t>14</w:t>
        </w:r>
        <w:r>
          <w:rPr>
            <w:noProof/>
            <w:webHidden/>
          </w:rPr>
          <w:fldChar w:fldCharType="end"/>
        </w:r>
      </w:hyperlink>
    </w:p>
    <w:p w:rsidR="007B28D6" w:rsidRDefault="00594CD8">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BC1F05">
          <w:rPr>
            <w:noProof/>
            <w:webHidden/>
          </w:rPr>
          <w:t>14</w:t>
        </w:r>
        <w:r>
          <w:rPr>
            <w:noProof/>
            <w:webHidden/>
          </w:rPr>
          <w:fldChar w:fldCharType="end"/>
        </w:r>
      </w:hyperlink>
    </w:p>
    <w:p w:rsidR="007B28D6" w:rsidRDefault="00594CD8">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BC1F05">
          <w:rPr>
            <w:noProof/>
            <w:webHidden/>
          </w:rPr>
          <w:t>15</w:t>
        </w:r>
        <w:r>
          <w:rPr>
            <w:noProof/>
            <w:webHidden/>
          </w:rPr>
          <w:fldChar w:fldCharType="end"/>
        </w:r>
      </w:hyperlink>
    </w:p>
    <w:p w:rsidR="007B28D6" w:rsidRDefault="00594CD8">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BC1F05">
          <w:rPr>
            <w:noProof/>
            <w:webHidden/>
          </w:rPr>
          <w:t>16</w:t>
        </w:r>
        <w:r>
          <w:rPr>
            <w:noProof/>
            <w:webHidden/>
          </w:rPr>
          <w:fldChar w:fldCharType="end"/>
        </w:r>
      </w:hyperlink>
    </w:p>
    <w:p w:rsidR="007B28D6" w:rsidRDefault="00594CD8">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BC1F05">
          <w:rPr>
            <w:noProof/>
            <w:webHidden/>
          </w:rPr>
          <w:t>16</w:t>
        </w:r>
        <w:r>
          <w:rPr>
            <w:noProof/>
            <w:webHidden/>
          </w:rPr>
          <w:fldChar w:fldCharType="end"/>
        </w:r>
      </w:hyperlink>
    </w:p>
    <w:p w:rsidR="007B28D6" w:rsidRDefault="00594CD8">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BC1F05">
          <w:rPr>
            <w:noProof/>
            <w:webHidden/>
          </w:rPr>
          <w:t>17</w:t>
        </w:r>
        <w:r>
          <w:rPr>
            <w:noProof/>
            <w:webHidden/>
          </w:rPr>
          <w:fldChar w:fldCharType="end"/>
        </w:r>
      </w:hyperlink>
    </w:p>
    <w:p w:rsidR="007B28D6" w:rsidRDefault="00594CD8">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BC1F05">
          <w:rPr>
            <w:noProof/>
            <w:webHidden/>
          </w:rPr>
          <w:t>18</w:t>
        </w:r>
        <w:r>
          <w:rPr>
            <w:noProof/>
            <w:webHidden/>
          </w:rPr>
          <w:fldChar w:fldCharType="end"/>
        </w:r>
      </w:hyperlink>
    </w:p>
    <w:p w:rsidR="007B28D6" w:rsidRDefault="00594CD8">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BC1F05">
          <w:rPr>
            <w:noProof/>
            <w:webHidden/>
          </w:rPr>
          <w:t>18</w:t>
        </w:r>
        <w:r>
          <w:rPr>
            <w:noProof/>
            <w:webHidden/>
          </w:rPr>
          <w:fldChar w:fldCharType="end"/>
        </w:r>
      </w:hyperlink>
    </w:p>
    <w:p w:rsidR="007B28D6" w:rsidRDefault="00594CD8">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BC1F05">
          <w:rPr>
            <w:noProof/>
            <w:webHidden/>
          </w:rPr>
          <w:t>26</w:t>
        </w:r>
        <w:r>
          <w:rPr>
            <w:noProof/>
            <w:webHidden/>
          </w:rPr>
          <w:fldChar w:fldCharType="end"/>
        </w:r>
      </w:hyperlink>
    </w:p>
    <w:p w:rsidR="007B28D6" w:rsidRDefault="00594CD8">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BC1F05">
          <w:rPr>
            <w:noProof/>
            <w:webHidden/>
          </w:rPr>
          <w:t>29</w:t>
        </w:r>
        <w:r>
          <w:rPr>
            <w:noProof/>
            <w:webHidden/>
          </w:rPr>
          <w:fldChar w:fldCharType="end"/>
        </w:r>
      </w:hyperlink>
    </w:p>
    <w:p w:rsidR="007B28D6" w:rsidRDefault="00594CD8">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BC1F05">
          <w:rPr>
            <w:noProof/>
            <w:webHidden/>
          </w:rPr>
          <w:t>31</w:t>
        </w:r>
        <w:r>
          <w:rPr>
            <w:noProof/>
            <w:webHidden/>
          </w:rPr>
          <w:fldChar w:fldCharType="end"/>
        </w:r>
      </w:hyperlink>
    </w:p>
    <w:p w:rsidR="007B28D6" w:rsidRDefault="00594CD8">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BC1F05">
          <w:rPr>
            <w:noProof/>
            <w:webHidden/>
          </w:rPr>
          <w:t>39</w:t>
        </w:r>
        <w:r>
          <w:rPr>
            <w:noProof/>
            <w:webHidden/>
          </w:rPr>
          <w:fldChar w:fldCharType="end"/>
        </w:r>
      </w:hyperlink>
    </w:p>
    <w:p w:rsidR="007B28D6" w:rsidRDefault="00594CD8">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BC1F05">
          <w:rPr>
            <w:noProof/>
            <w:webHidden/>
          </w:rPr>
          <w:t>39</w:t>
        </w:r>
        <w:r>
          <w:rPr>
            <w:noProof/>
            <w:webHidden/>
          </w:rPr>
          <w:fldChar w:fldCharType="end"/>
        </w:r>
      </w:hyperlink>
    </w:p>
    <w:p w:rsidR="007B28D6" w:rsidRDefault="00594CD8">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BC1F05">
          <w:rPr>
            <w:noProof/>
            <w:webHidden/>
          </w:rPr>
          <w:t>43</w:t>
        </w:r>
        <w:r>
          <w:rPr>
            <w:noProof/>
            <w:webHidden/>
          </w:rPr>
          <w:fldChar w:fldCharType="end"/>
        </w:r>
      </w:hyperlink>
    </w:p>
    <w:p w:rsidR="007B28D6" w:rsidRDefault="00594CD8">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BC1F05">
          <w:rPr>
            <w:noProof/>
            <w:webHidden/>
          </w:rPr>
          <w:t>49</w:t>
        </w:r>
        <w:r>
          <w:rPr>
            <w:noProof/>
            <w:webHidden/>
          </w:rPr>
          <w:fldChar w:fldCharType="end"/>
        </w:r>
      </w:hyperlink>
    </w:p>
    <w:p w:rsidR="007B28D6" w:rsidRDefault="00594CD8">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594CD8">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BC1F05">
          <w:rPr>
            <w:noProof/>
            <w:webHidden/>
          </w:rPr>
          <w:t>53</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594CD8">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BC1F05">
          <w:rPr>
            <w:noProof/>
            <w:webHidden/>
          </w:rPr>
          <w:t>55</w:t>
        </w:r>
        <w:r>
          <w:rPr>
            <w:noProof/>
            <w:webHidden/>
          </w:rPr>
          <w:fldChar w:fldCharType="end"/>
        </w:r>
      </w:hyperlink>
    </w:p>
    <w:p w:rsidR="007B28D6" w:rsidRDefault="00594CD8">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BC1F05">
          <w:rPr>
            <w:noProof/>
            <w:webHidden/>
          </w:rPr>
          <w:t>56</w:t>
        </w:r>
        <w:r>
          <w:rPr>
            <w:noProof/>
            <w:webHidden/>
          </w:rPr>
          <w:fldChar w:fldCharType="end"/>
        </w:r>
      </w:hyperlink>
    </w:p>
    <w:p w:rsidR="007B28D6" w:rsidRDefault="00594CD8">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BC1F05">
          <w:rPr>
            <w:noProof/>
            <w:webHidden/>
          </w:rPr>
          <w:t>59</w:t>
        </w:r>
        <w:r>
          <w:rPr>
            <w:noProof/>
            <w:webHidden/>
          </w:rPr>
          <w:fldChar w:fldCharType="end"/>
        </w:r>
      </w:hyperlink>
    </w:p>
    <w:p w:rsidR="007E4CDF" w:rsidRDefault="00594CD8">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BC1F05">
          <w:t>5</w:t>
        </w:r>
      </w:fldSimple>
      <w:r w:rsidRPr="0019135A">
        <w:t xml:space="preserve"> раздела </w:t>
      </w:r>
      <w:fldSimple w:instr=" REF _Ref317250097 \r \h  \* MERGEFORMAT ">
        <w:r w:rsidR="00BC1F05">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BC1F05">
          <w:t>9</w:t>
        </w:r>
      </w:fldSimple>
      <w:r w:rsidRPr="0019135A">
        <w:t xml:space="preserve"> раздела</w:t>
      </w:r>
      <w:r w:rsidR="008F5E39" w:rsidRPr="0019135A">
        <w:t> </w:t>
      </w:r>
      <w:fldSimple w:instr=" REF _Ref317250449 \r \h  \* MERGEFORMAT ">
        <w:r w:rsidR="00BC1F05">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BC1F05">
          <w:t>6</w:t>
        </w:r>
      </w:fldSimple>
      <w:r w:rsidRPr="0019135A">
        <w:t xml:space="preserve"> раздела </w:t>
      </w:r>
      <w:fldSimple w:instr=" REF _Ref317250478 \r \h  \* MERGEFORMAT ">
        <w:r w:rsidR="00BC1F05">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r w:rsidRPr="0019135A">
        <w:rPr>
          <w:rStyle w:val="a7"/>
          <w:color w:val="auto"/>
        </w:rPr>
        <w:t>www.zakupki.</w:t>
      </w:r>
      <w:r w:rsidRPr="0019135A">
        <w:rPr>
          <w:rStyle w:val="a7"/>
          <w:color w:val="auto"/>
          <w:lang w:val="en-US"/>
        </w:rPr>
        <w:t>rosatom</w:t>
      </w:r>
      <w:r w:rsidRPr="0019135A">
        <w:rPr>
          <w:rStyle w:val="a7"/>
          <w:color w:val="auto"/>
        </w:rPr>
        <w:t>.ru</w:t>
      </w:r>
      <w:r w:rsidRPr="0019135A">
        <w:t>, предназначенный для публикации информации о закупках атомной отрасли.</w:t>
      </w:r>
    </w:p>
    <w:p w:rsidR="007E4CDF" w:rsidRPr="0019135A" w:rsidRDefault="007F162F">
      <w:pPr>
        <w:ind w:firstLine="709"/>
        <w:jc w:val="both"/>
      </w:pPr>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ЦАК — Центральный арбитражный комитет в сфере закупок Госкорпорации «Росатом».</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указанной в пункте </w:t>
      </w:r>
      <w:fldSimple w:instr=" REF _Ref317250534 \r \h  \* MERGEFORMAT ">
        <w:r w:rsidR="00BC1F05">
          <w:t>7</w:t>
        </w:r>
      </w:fldSimple>
      <w:r w:rsidRPr="0019135A">
        <w:rPr>
          <w:szCs w:val="24"/>
        </w:rPr>
        <w:t xml:space="preserve"> раздела </w:t>
      </w:r>
      <w:fldSimple w:instr=" REF _Ref317250543 \r \h  \* MERGEFORMAT ">
        <w:r w:rsidR="00BC1F05">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иное).Проект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BC1F05">
          <w:t>1</w:t>
        </w:r>
      </w:fldSimple>
      <w:r w:rsidRPr="0019135A">
        <w:rPr>
          <w:szCs w:val="24"/>
        </w:rPr>
        <w:t xml:space="preserve"> раздела </w:t>
      </w:r>
      <w:fldSimple w:instr=" REF _Ref317250574 \r \h  \* MERGEFORMAT ">
        <w:r w:rsidR="00BC1F05">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BC1F05">
          <w:t>1</w:t>
        </w:r>
      </w:fldSimple>
      <w:r w:rsidRPr="0019135A">
        <w:rPr>
          <w:szCs w:val="24"/>
        </w:rPr>
        <w:t>, </w:t>
      </w:r>
      <w:fldSimple w:instr=" REF _Ref317250598 \r \h  \* MERGEFORMAT ">
        <w:r w:rsidR="00BC1F05">
          <w:t>3</w:t>
        </w:r>
      </w:fldSimple>
      <w:r w:rsidRPr="0019135A">
        <w:rPr>
          <w:szCs w:val="24"/>
        </w:rPr>
        <w:t>, </w:t>
      </w:r>
      <w:fldSimple w:instr=" REF _Ref317250606 \r \h  \* MERGEFORMAT ">
        <w:r w:rsidR="00BC1F05">
          <w:t>4</w:t>
        </w:r>
      </w:fldSimple>
      <w:r w:rsidRPr="0019135A">
        <w:rPr>
          <w:szCs w:val="24"/>
        </w:rPr>
        <w:t xml:space="preserve"> раздела </w:t>
      </w:r>
      <w:fldSimple w:instr=" REF _Ref317250613 \r \h  \* MERGEFORMAT ">
        <w:r w:rsidR="00BC1F05">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BC1F05">
          <w:t>13</w:t>
        </w:r>
      </w:fldSimple>
      <w:r w:rsidRPr="0019135A">
        <w:t xml:space="preserve"> раздела </w:t>
      </w:r>
      <w:fldSimple w:instr=" REF _Ref317250658 \r \h  \* MERGEFORMAT ">
        <w:r w:rsidR="00BC1F05">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BC1F05" w:rsidRPr="00BC1F05">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BC1F05">
          <w:t>4.14.1.8</w:t>
        </w:r>
      </w:fldSimple>
      <w:r w:rsidRPr="0019135A">
        <w:t>, существенных для допуска данного участника к запросу предложений и (или) установления его места в ранжировке;</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BC1F05">
          <w:t>25</w:t>
        </w:r>
      </w:fldSimple>
      <w:r w:rsidRPr="0019135A">
        <w:t xml:space="preserve"> раздела </w:t>
      </w:r>
      <w:fldSimple w:instr=" REF _Ref317249938 \r \h  \* MERGEFORMAT ">
        <w:r w:rsidR="00BC1F05">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C1F05" w:rsidRPr="00BC1F05">
          <w:rPr>
            <w:szCs w:val="24"/>
          </w:rPr>
          <w:t>4.14.1.8</w:t>
        </w:r>
      </w:fldSimple>
      <w:r w:rsidRPr="0019135A">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BC1F05" w:rsidRPr="00BC1F05">
          <w:rPr>
            <w:szCs w:val="24"/>
          </w:rPr>
          <w:t>а)</w:t>
        </w:r>
      </w:fldSimple>
      <w:r w:rsidRPr="0019135A">
        <w:rPr>
          <w:szCs w:val="24"/>
        </w:rPr>
        <w:t xml:space="preserve"> пункта </w:t>
      </w:r>
      <w:fldSimple w:instr=" REF _Ref317172396 \r \h  \* MERGEFORMAT ">
        <w:r w:rsidR="00BC1F05" w:rsidRPr="00BC1F05">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BC1F05">
          <w:t>2</w:t>
        </w:r>
      </w:fldSimple>
      <w:r w:rsidRPr="0019135A">
        <w:rPr>
          <w:szCs w:val="24"/>
        </w:rPr>
        <w:t xml:space="preserve"> раздела </w:t>
      </w:r>
      <w:fldSimple w:instr=" REF _Ref317249938 \r \h  \* MERGEFORMAT ">
        <w:r w:rsidR="00BC1F05">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BC1F05" w:rsidRPr="00BC1F05">
          <w:rPr>
            <w:szCs w:val="24"/>
          </w:rPr>
          <w:t>19</w:t>
        </w:r>
      </w:fldSimple>
      <w:r w:rsidRPr="0019135A">
        <w:rPr>
          <w:szCs w:val="24"/>
        </w:rPr>
        <w:t xml:space="preserve"> раздела </w:t>
      </w:r>
      <w:fldSimple w:instr=" REF _Ref317250794 \r \h  \* MERGEFORMAT ">
        <w:r w:rsidR="00BC1F05">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BC1F05">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BC1F05">
          <w:t>13</w:t>
        </w:r>
      </w:fldSimple>
      <w:r w:rsidRPr="0019135A">
        <w:t xml:space="preserve"> раздела </w:t>
      </w:r>
      <w:fldSimple w:instr=" REF _Ref317250960 \r \h  \* MERGEFORMAT ">
        <w:r w:rsidR="00BC1F05">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BC1F05" w:rsidRPr="00BC1F05">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BC1F05">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BC1F05" w:rsidRPr="00BC1F05">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Z_15 \r \h  \* MERGEFORMAT ">
        <w:r w:rsidR="00BC1F05">
          <w:t>15</w:t>
        </w:r>
      </w:fldSimple>
      <w:r w:rsidRPr="0019135A">
        <w:t>.1 раздела </w:t>
      </w:r>
      <w:fldSimple w:instr=" REF _Ref317251859 \r \h  \* MERGEFORMAT ">
        <w:r w:rsidR="00BC1F05">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r w:rsidRPr="00FE3436">
        <w:t>подтверждение по форме, указанной в подпункте 1) пункта 16 раздела </w:t>
      </w:r>
      <w:fldSimple w:instr=" REF _Ref317251922 \r \h  \* MERGEFORMAT ">
        <w:r w:rsidR="00BC1F05">
          <w:t>5</w:t>
        </w:r>
      </w:fldSimple>
      <w:r w:rsidRPr="00FE3436">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BC1F05">
          <w:t>3.3.7</w:t>
        </w:r>
      </w:fldSimple>
      <w:r w:rsidRPr="0019135A">
        <w:t xml:space="preserve">, </w:t>
      </w:r>
      <w:fldSimple w:instr=" REF _Ref317251962 \r \h  \* MERGEFORMAT ">
        <w:r w:rsidR="00BC1F05">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BC1F05">
          <w:t>15</w:t>
        </w:r>
      </w:fldSimple>
      <w:r w:rsidRPr="0019135A">
        <w:t xml:space="preserve"> раздела </w:t>
      </w:r>
      <w:fldSimple w:instr=" REF _Ref317252010 \r \h  \* MERGEFORMAT ">
        <w:r w:rsidR="00BC1F05">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BC1F05" w:rsidRPr="00BC1F05">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BC1F05" w:rsidRPr="00BC1F05">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BC1F05">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BC1F05" w:rsidRPr="00BC1F05">
          <w:rPr>
            <w:szCs w:val="24"/>
          </w:rPr>
          <w:t>13</w:t>
        </w:r>
      </w:fldSimple>
      <w:r w:rsidRPr="0019135A">
        <w:rPr>
          <w:szCs w:val="24"/>
        </w:rPr>
        <w:t xml:space="preserve"> раздела </w:t>
      </w:r>
      <w:fldSimple w:instr=" REF _Ref317249938 \r \h  \* MERGEFORMAT ">
        <w:r w:rsidR="00BC1F05">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BC1F05" w:rsidRPr="00BC1F05">
          <w:rPr>
            <w:szCs w:val="24"/>
          </w:rPr>
          <w:t>17</w:t>
        </w:r>
      </w:fldSimple>
      <w:r w:rsidRPr="0019135A">
        <w:rPr>
          <w:szCs w:val="24"/>
        </w:rPr>
        <w:t xml:space="preserve"> раздела </w:t>
      </w:r>
      <w:fldSimple w:instr=" REF _Ref317252218 \r \h  \* MERGEFORMAT ">
        <w:r w:rsidR="00BC1F05">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r w:rsidRPr="0019135A">
        <w:rPr>
          <w:rFonts w:ascii="Times New Roman" w:hAnsi="Times New Roman"/>
          <w:color w:val="auto"/>
          <w:sz w:val="24"/>
          <w:szCs w:val="24"/>
        </w:rPr>
        <w:t>согласен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BC1F05" w:rsidRPr="00BC1F05">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BC1F05">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BC1F05" w:rsidRPr="00BC1F05">
          <w:rPr>
            <w:rFonts w:ascii="Times New Roman" w:hAnsi="Times New Roman" w:hint="eastAsia"/>
            <w:color w:val="auto"/>
            <w:sz w:val="24"/>
            <w:szCs w:val="24"/>
          </w:rPr>
          <w:t>а</w:t>
        </w:r>
        <w:r w:rsidR="00BC1F05" w:rsidRPr="00BC1F05">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BC1F05" w:rsidRPr="00BC1F05">
          <w:rPr>
            <w:rFonts w:ascii="Times New Roman" w:hAnsi="Times New Roman" w:hint="eastAsia"/>
            <w:color w:val="auto"/>
            <w:sz w:val="24"/>
            <w:szCs w:val="24"/>
          </w:rPr>
          <w:t>б</w:t>
        </w:r>
        <w:r w:rsidR="00BC1F05" w:rsidRPr="00BC1F05">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BC1F05" w:rsidRPr="00BC1F05">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BC1F05" w:rsidRPr="00BC1F05">
          <w:rPr>
            <w:rFonts w:ascii="Times New Roman" w:hAnsi="Times New Roman" w:hint="eastAsia"/>
            <w:color w:val="auto"/>
            <w:sz w:val="24"/>
            <w:szCs w:val="24"/>
          </w:rPr>
          <w:t>в</w:t>
        </w:r>
        <w:r w:rsidR="00BC1F05" w:rsidRPr="00BC1F05">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BC1F05" w:rsidRPr="00BC1F05">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BC1F05" w:rsidRPr="00BC1F05">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BC1F05">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BC1F05">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BC1F05" w:rsidRPr="00BC1F05">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BC1F05" w:rsidRPr="00BC1F05">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r w:rsid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r w:rsidR="00247EBE">
        <w:rPr>
          <w:rFonts w:ascii="Times New Roman" w:hAnsi="Times New Roman"/>
          <w:sz w:val="24"/>
          <w:szCs w:val="24"/>
        </w:rPr>
        <w:t xml:space="preserve"> </w:t>
      </w:r>
      <w:r w:rsidRPr="0019135A">
        <w:rPr>
          <w:rFonts w:ascii="Times New Roman" w:hAnsi="Times New Roman"/>
          <w:color w:val="auto"/>
          <w:sz w:val="24"/>
          <w:szCs w:val="24"/>
        </w:rPr>
        <w:t xml:space="preserve">При этом,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BC1F05">
          <w:t>6</w:t>
        </w:r>
      </w:fldSimple>
      <w:r w:rsidRPr="0019135A">
        <w:t xml:space="preserve"> раздела </w:t>
      </w:r>
      <w:fldSimple w:instr=" REF _Ref317252507 \r \h  \* MERGEFORMAT ">
        <w:r w:rsidR="00BC1F05">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BC1F05">
          <w:t>4.2.1</w:t>
        </w:r>
      </w:fldSimple>
      <w:r w:rsidRPr="0019135A">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BC1F05">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7E4CDF" w:rsidRPr="0019135A" w:rsidRDefault="007F162F" w:rsidP="007F162F">
      <w:pPr>
        <w:numPr>
          <w:ilvl w:val="2"/>
          <w:numId w:val="18"/>
        </w:numPr>
        <w:ind w:left="0" w:firstLine="709"/>
        <w:jc w:val="both"/>
      </w:pPr>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BC1F05">
          <w:t>16</w:t>
        </w:r>
      </w:fldSimple>
      <w:r w:rsidRPr="0019135A">
        <w:t xml:space="preserve"> раздела </w:t>
      </w:r>
      <w:fldSimple w:instr=" REF _Ref317252621 \r \h  \* MERGEFORMAT ">
        <w:r w:rsidR="00BC1F05">
          <w:t>5</w:t>
        </w:r>
      </w:fldSimple>
      <w:r w:rsidRPr="0019135A">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BC1F05">
          <w:t>4.4.4</w:t>
        </w:r>
      </w:fldSimple>
      <w:r w:rsidRPr="0019135A">
        <w:t xml:space="preserve"> и </w:t>
      </w:r>
      <w:fldSimple w:instr=" REF _Ref317252433 \r \h  \* MERGEFORMAT ">
        <w:r w:rsidR="00BC1F05">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BC1F05">
          <w:t>4.4.4</w:t>
        </w:r>
      </w:fldSimple>
      <w:r w:rsidRPr="0019135A">
        <w:t xml:space="preserve"> – </w:t>
      </w:r>
      <w:fldSimple w:instr=" REF _Ref317253302 \r \h  \* MERGEFORMAT ">
        <w:r w:rsidR="00BC1F05">
          <w:t>4.4.8</w:t>
        </w:r>
      </w:fldSimple>
      <w:r w:rsidRPr="0019135A">
        <w:t xml:space="preserve">. </w:t>
      </w:r>
      <w:r w:rsidRPr="0019135A">
        <w:rPr>
          <w:bCs/>
        </w:rPr>
        <w:t>Допускается размещение на ЭТП документов, сохраненных в архивах, при этом 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BC1F05">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BC1F05">
          <w:t>6</w:t>
        </w:r>
      </w:fldSimple>
      <w:r w:rsidRPr="0019135A">
        <w:t xml:space="preserve">, форма </w:t>
      </w:r>
      <w:fldSimple w:instr=" REF F01 \h  \* MERGEFORMAT ">
        <w:r w:rsidR="00BC1F05" w:rsidRPr="00BC1F05">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BC1F05">
          <w:t>4.6.1</w:t>
        </w:r>
      </w:fldSimple>
      <w:r w:rsidRPr="0019135A">
        <w:t xml:space="preserve">, </w:t>
      </w:r>
      <w:fldSimple w:instr=" REF _Ref317253360 \r \h  \* MERGEFORMAT ">
        <w:r w:rsidR="00BC1F05">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средств в заявке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BC1F05">
          <w:t>11</w:t>
        </w:r>
      </w:fldSimple>
      <w:r w:rsidRPr="0019135A">
        <w:t xml:space="preserve"> раздела </w:t>
      </w:r>
      <w:fldSimple w:instr="REF _Ref317253402 \r \h  \* MERGEFORMAT ">
        <w:r w:rsidR="00BC1F05">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BC1F05">
          <w:t>11</w:t>
        </w:r>
      </w:fldSimple>
      <w:r w:rsidRPr="0019135A">
        <w:t xml:space="preserve"> раздела </w:t>
      </w:r>
      <w:fldSimple w:instr=" REF _Ref317253410 \r \h  \* MERGEFORMAT ">
        <w:r w:rsidR="00BC1F05">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BC1F05">
          <w:t>11</w:t>
        </w:r>
      </w:fldSimple>
      <w:r w:rsidRPr="0019135A">
        <w:t xml:space="preserve"> раздела </w:t>
      </w:r>
      <w:fldSimple w:instr=" REF _Ref317253440 \r \h  \* MERGEFORMAT ">
        <w:r w:rsidR="00BC1F05">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BC1F05">
          <w:t>4.7.1</w:t>
        </w:r>
      </w:fldSimple>
      <w:r w:rsidRPr="0019135A">
        <w:t xml:space="preserve">, </w:t>
      </w:r>
      <w:fldSimple w:instr=" REF _Ref317253467 \r \h  \* MERGEFORMAT ">
        <w:r w:rsidR="00BC1F05">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BC1F05">
          <w:t>9</w:t>
        </w:r>
      </w:fldSimple>
      <w:r w:rsidRPr="0019135A">
        <w:rPr>
          <w:szCs w:val="24"/>
        </w:rPr>
        <w:t xml:space="preserve"> раздела </w:t>
      </w:r>
      <w:fldSimple w:instr=" REF _Ref317253501 \r \h  \* MERGEFORMAT ">
        <w:r w:rsidR="00BC1F05">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BC1F05">
          <w:t>12</w:t>
        </w:r>
      </w:fldSimple>
      <w:r w:rsidRPr="0019135A">
        <w:t xml:space="preserve"> раздела</w:t>
      </w:r>
      <w:r w:rsidRPr="0019135A">
        <w:rPr>
          <w:lang w:val="en-US"/>
        </w:rPr>
        <w:t> </w:t>
      </w:r>
      <w:fldSimple w:instr=" REF _Ref317253520 \r \h  \* MERGEFORMAT ">
        <w:r w:rsidR="00BC1F05">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r w:rsidRPr="0019135A">
        <w:t>требованиями установленными в извещении о проведении запроса предложений и в пункте</w:t>
      </w:r>
      <w:r w:rsidRPr="0019135A">
        <w:rPr>
          <w:lang w:val="en-US"/>
        </w:rPr>
        <w:t> </w:t>
      </w:r>
      <w:fldSimple w:instr=" REF _Ref317253528 \r \h  \* MERGEFORMAT ">
        <w:r w:rsidR="00BC1F05">
          <w:t>12</w:t>
        </w:r>
      </w:fldSimple>
      <w:r w:rsidRPr="0019135A">
        <w:t xml:space="preserve"> раздела</w:t>
      </w:r>
      <w:r w:rsidRPr="0019135A">
        <w:rPr>
          <w:lang w:val="en-US"/>
        </w:rPr>
        <w:t> </w:t>
      </w:r>
      <w:fldSimple w:instr=" REF _Ref317253546 \r \h  \* MERGEFORMAT ">
        <w:r w:rsidR="00BC1F05">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BC1F05" w:rsidRPr="00BC1F05">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банковской гарантии не должно быть условий или требований, противоречащих вышеизложенному,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BC1F05">
          <w:t>19</w:t>
        </w:r>
      </w:fldSimple>
      <w:r w:rsidRPr="0019135A">
        <w:t xml:space="preserve"> раздела </w:t>
      </w:r>
      <w:fldSimple w:instr=" REF _Ref317253575 \r \h  \* MERGEFORMAT ">
        <w:r w:rsidR="00BC1F05">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594CD8"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594CD8"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594CD8"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BC1F05" w:rsidRPr="00BC1F05">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BC1F05">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BC1F05" w:rsidRPr="00BC1F05">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BC1F05">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BC1F05" w:rsidRPr="00BC1F05">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BC1F05" w:rsidRPr="00BC1F05">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BC1F05" w:rsidRPr="00BC1F05">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BC1F05">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BC1F05">
          <w:t>19</w:t>
        </w:r>
      </w:fldSimple>
      <w:r w:rsidRPr="0019135A">
        <w:t xml:space="preserve"> раздела </w:t>
      </w:r>
      <w:fldSimple w:instr=" REF _Ref317253730 \r \h  \* MERGEFORMAT ">
        <w:r w:rsidR="00BC1F05">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BC1F05">
          <w:t>16</w:t>
        </w:r>
      </w:fldSimple>
      <w:r w:rsidRPr="0019135A">
        <w:t xml:space="preserve"> раздела </w:t>
      </w:r>
      <w:fldSimple w:instr=" REF _Ref317249938 \r \h  \* MERGEFORMAT ">
        <w:r w:rsidR="00BC1F05">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BC1F05">
          <w:t>19</w:t>
        </w:r>
      </w:fldSimple>
      <w:r w:rsidRPr="0019135A">
        <w:t xml:space="preserve"> раздела </w:t>
      </w:r>
      <w:fldSimple w:instr=" REF _Ref317253746 \r \h  \* MERGEFORMAT ">
        <w:r w:rsidR="00BC1F05">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BC1F05">
          <w:t>б)</w:t>
        </w:r>
      </w:fldSimple>
      <w:r w:rsidRPr="0019135A">
        <w:t xml:space="preserve"> пункта </w:t>
      </w:r>
      <w:fldSimple w:instr=" REF _Ref317253800 \r \h  \* MERGEFORMAT ">
        <w:r w:rsidR="00BC1F05">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BC1F05">
          <w:t>19</w:t>
        </w:r>
      </w:fldSimple>
      <w:r w:rsidRPr="0019135A">
        <w:t xml:space="preserve"> раздела </w:t>
      </w:r>
      <w:fldSimple w:instr=" REF _Ref317253837 \r \h  \* MERGEFORMAT ">
        <w:r w:rsidR="00BC1F05">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 пункта </w:t>
      </w:r>
      <w:fldSimple w:instr=" REF _Ref317254108 \r \h  \* MERGEFORMAT ">
        <w:r w:rsidR="00BC1F05">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BC1F05">
          <w:t>2.7.2</w:t>
        </w:r>
      </w:fldSimple>
      <w:r w:rsidRPr="0019135A">
        <w:t>.</w:t>
      </w:r>
      <w:bookmarkEnd w:id="108"/>
    </w:p>
    <w:p w:rsidR="007E4CDF" w:rsidRPr="0019135A" w:rsidRDefault="007F162F" w:rsidP="007F162F">
      <w:pPr>
        <w:numPr>
          <w:ilvl w:val="2"/>
          <w:numId w:val="18"/>
        </w:numPr>
        <w:tabs>
          <w:tab w:val="left" w:pos="1701"/>
        </w:tabs>
        <w:ind w:left="0" w:firstLine="709"/>
        <w:jc w:val="both"/>
      </w:pPr>
      <w:r w:rsidRPr="0019135A">
        <w:t>В случае,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BC1F05">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
    <w:p w:rsidR="007E4CDF" w:rsidRPr="0019135A" w:rsidRDefault="007F162F" w:rsidP="007F162F">
      <w:pPr>
        <w:numPr>
          <w:ilvl w:val="2"/>
          <w:numId w:val="18"/>
        </w:numPr>
        <w:tabs>
          <w:tab w:val="num" w:pos="960"/>
          <w:tab w:val="num" w:pos="1560"/>
        </w:tabs>
        <w:ind w:left="0" w:firstLine="709"/>
        <w:jc w:val="both"/>
      </w:pPr>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BC1F05">
          <w:t>19</w:t>
        </w:r>
      </w:fldSimple>
      <w:r w:rsidRPr="0019135A">
        <w:t xml:space="preserve"> раздела </w:t>
      </w:r>
      <w:fldSimple w:instr=" REF _Ref317253860 \r \h  \* MERGEFORMAT ">
        <w:r w:rsidR="00BC1F05">
          <w:t>5</w:t>
        </w:r>
      </w:fldSimple>
      <w:r w:rsidRPr="0019135A">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BC1F05">
          <w:t>6</w:t>
        </w:r>
      </w:fldSimple>
      <w:r w:rsidRPr="0019135A">
        <w:t xml:space="preserve"> раздела </w:t>
      </w:r>
      <w:fldSimple w:instr=" REF _Ref317253928 \r \h  \* MERGEFORMAT ">
        <w:r w:rsidR="00BC1F05">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средств связи,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BC1F05" w:rsidRPr="00BC1F05">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BC1F05" w:rsidRPr="00BC1F05">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BC1F05" w:rsidRPr="00BC1F05">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BC1F05">
          <w:t>18</w:t>
        </w:r>
      </w:fldSimple>
      <w:r w:rsidRPr="0019135A">
        <w:t xml:space="preserve"> раздела </w:t>
      </w:r>
      <w:fldSimple w:instr=" REF _Ref317254811 \r \h  \* MERGEFORMAT ">
        <w:r w:rsidR="00BC1F05">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BC1F05">
          <w:t>20</w:t>
        </w:r>
      </w:fldSimple>
      <w:r w:rsidRPr="0019135A">
        <w:t xml:space="preserve"> раздела </w:t>
      </w:r>
      <w:fldSimple w:instr=" REF _Ref317254150 \r \h  \* MERGEFORMAT ">
        <w:r w:rsidR="00BC1F05">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 xml:space="preserve">учредительные документы, документы, о крупной сделке и о сделке с заинтересованностью, документы, подтверждающие опыт участника </w:t>
      </w:r>
      <w:r w:rsidR="00504006" w:rsidRPr="00504006">
        <w:t>запроса предложений</w:t>
      </w:r>
      <w:r w:rsidR="002E16D6" w:rsidRPr="00E103EE">
        <w:t>, указанный им в своей заявке,</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BC1F05">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Единой комиссии по размещению заказа</w:t>
      </w:r>
      <w:r w:rsidRPr="0019135A">
        <w:t xml:space="preserve"> об уточнении заявок на участие в запросе предложений в соответствии с пунктом </w:t>
      </w:r>
      <w:fldSimple w:instr=" REF _Ref317251555 \r \h  \* MERGEFORMAT ">
        <w:r w:rsidR="00BC1F05">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BC1F05">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BC1F05">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BC1F05">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BC1F05">
          <w:t>20</w:t>
        </w:r>
      </w:fldSimple>
      <w:r w:rsidRPr="0019135A">
        <w:t xml:space="preserve"> раздела </w:t>
      </w:r>
      <w:fldSimple w:instr=" REF _Ref317254376 \r \h  \* MERGEFORMAT ">
        <w:r w:rsidR="00BC1F05">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19135A">
        <w:rPr>
          <w:lang w:val="en-US"/>
        </w:rPr>
        <w:t> </w:t>
      </w:r>
      <w:r w:rsidRPr="0019135A">
        <w:t>настоящей документацией по</w:t>
      </w:r>
      <w:r w:rsidRPr="0019135A">
        <w:rPr>
          <w:lang w:val="en-US"/>
        </w:rPr>
        <w:t> </w:t>
      </w:r>
      <w:r w:rsidRPr="0019135A">
        <w:t xml:space="preserve">запросу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BC1F05">
          <w:t>16</w:t>
        </w:r>
      </w:fldSimple>
      <w:r w:rsidRPr="0019135A">
        <w:t xml:space="preserve"> раздела </w:t>
      </w:r>
      <w:fldSimple w:instr=" REF _Ref317249938 \r \h  \* MERGEFORMAT ">
        <w:r w:rsidR="00BC1F05">
          <w:t>5</w:t>
        </w:r>
      </w:fldSimple>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BC1F05">
          <w:t>13</w:t>
        </w:r>
      </w:fldSimple>
      <w:r w:rsidRPr="0019135A">
        <w:t xml:space="preserve"> раздела </w:t>
      </w:r>
      <w:fldSimple w:instr=" REF _Ref317249938 \r \h  \* MERGEFORMAT ">
        <w:r w:rsidR="00BC1F05">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BC1F05">
          <w:t>14</w:t>
        </w:r>
      </w:fldSimple>
      <w:r w:rsidRPr="0019135A">
        <w:t xml:space="preserve"> раздела </w:t>
      </w:r>
      <w:fldSimple w:instr=" REF _Ref317249938 \r \h  \* MERGEFORMAT ">
        <w:r w:rsidR="00BC1F05">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BC1F05">
          <w:t>3</w:t>
        </w:r>
      </w:fldSimple>
      <w:r w:rsidRPr="0019135A">
        <w:t>, </w:t>
      </w:r>
      <w:fldSimple w:instr=" REF _Ref317250440 \r \h  \* MERGEFORMAT ">
        <w:r w:rsidR="00BC1F05">
          <w:t>9</w:t>
        </w:r>
      </w:fldSimple>
      <w:r w:rsidRPr="0019135A">
        <w:t xml:space="preserve"> раздела </w:t>
      </w:r>
      <w:fldSimple w:instr=" REF _Ref317249938 \r \h  \* MERGEFORMAT ">
        <w:r w:rsidR="00BC1F05">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BC1F05">
          <w:t>12</w:t>
        </w:r>
      </w:fldSimple>
      <w:r w:rsidRPr="0019135A">
        <w:t xml:space="preserve"> раздела </w:t>
      </w:r>
      <w:fldSimple w:instr="REF _Ref317249938 \r \h  \* MERGEFORMAT ">
        <w:r w:rsidR="00BC1F05">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BC1F05" w:rsidRPr="00BC1F05">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BC1F05" w:rsidRPr="00BC1F05">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BC1F05">
          <w:t>3</w:t>
        </w:r>
      </w:fldSimple>
      <w:r w:rsidRPr="0019135A">
        <w:rPr>
          <w:rFonts w:ascii="Times New Roman" w:hAnsi="Times New Roman" w:cs="Times New Roman"/>
          <w:sz w:val="24"/>
          <w:szCs w:val="24"/>
        </w:rPr>
        <w:t xml:space="preserve"> раздела </w:t>
      </w:r>
      <w:fldSimple w:instr=" REF _Ref317254587 \r \h  \* MERGEFORMAT ">
        <w:r w:rsidR="00BC1F05">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соответствии с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BC1F05" w:rsidRPr="00BC1F05">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BC1F05">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BC1F05" w:rsidRPr="00BC1F05">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BC1F05">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BC1F05" w:rsidRPr="00BC1F05">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BC1F05" w:rsidRPr="00BC1F05">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BC1F05" w:rsidRPr="00BC1F05">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BC1F05" w:rsidRPr="00BC1F05">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BC1F05" w:rsidRPr="00BC1F05">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BC1F05" w:rsidRPr="00BC1F05">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BC1F05" w:rsidRPr="00BC1F05">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BC1F05" w:rsidRPr="00BC1F05">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BC1F05" w:rsidRPr="00BC1F05">
          <w:rPr>
            <w:rFonts w:ascii="Times New Roman" w:hAnsi="Times New Roman" w:cs="Times New Roman"/>
            <w:sz w:val="24"/>
            <w:szCs w:val="24"/>
          </w:rPr>
          <w:t>д)</w:t>
        </w:r>
      </w:fldSimple>
      <w:r w:rsidRPr="0019135A">
        <w:rPr>
          <w:rFonts w:ascii="Times New Roman" w:hAnsi="Times New Roman" w:cs="Times New Roman"/>
          <w:sz w:val="24"/>
          <w:szCs w:val="24"/>
        </w:rPr>
        <w:t xml:space="preserve"> пункта </w:t>
      </w:r>
      <w:fldSimple w:instr=" REF _Ref319671106 \r \h  \* MERGEFORMAT ">
        <w:r w:rsidR="00BC1F05" w:rsidRPr="00BC1F05">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BC1F05" w:rsidRPr="00BC1F05">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BC1F05" w:rsidRPr="00BC1F05">
          <w:rPr>
            <w:rFonts w:ascii="Times New Roman" w:hAnsi="Times New Roman" w:cs="Times New Roman"/>
            <w:sz w:val="24"/>
            <w:szCs w:val="24"/>
          </w:rPr>
          <w:t>4.14.2.3</w:t>
        </w:r>
      </w:fldSimple>
      <w:r w:rsidRPr="0019135A">
        <w:rPr>
          <w:rFonts w:ascii="Times New Roman" w:hAnsi="Times New Roman" w:cs="Times New Roman"/>
          <w:sz w:val="24"/>
          <w:szCs w:val="24"/>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BC1F05" w:rsidRPr="00BC1F05">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BC1F05">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BC1F05">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C1F05">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BC1F05">
          <w:t>в)</w:t>
        </w:r>
      </w:fldSimple>
      <w:r w:rsidRPr="0019135A">
        <w:t xml:space="preserve"> пункта </w:t>
      </w:r>
      <w:fldSimple w:instr=" REF _Ref317254711 \r \h  \* MERGEFORMAT ">
        <w:r w:rsidR="00BC1F05">
          <w:t>4.14.2.7</w:t>
        </w:r>
      </w:fldSimple>
      <w:r w:rsidRPr="0019135A">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BC1F05">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Если в пункте </w:t>
      </w:r>
      <w:fldSimple w:instr=" REF _Ref317254826 \r \h  \* MERGEFORMAT ">
        <w:r w:rsidR="00BC1F05">
          <w:t>18</w:t>
        </w:r>
      </w:fldSimple>
      <w:r w:rsidRPr="0019135A">
        <w:t xml:space="preserve"> раздела </w:t>
      </w:r>
      <w:fldSimple w:instr=" REF _Ref317254811 \r \h  \* MERGEFORMAT ">
        <w:r w:rsidR="00BC1F05">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BC1F05">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BC1F05">
          <w:t>6</w:t>
        </w:r>
      </w:fldSimple>
      <w:r w:rsidRPr="0019135A">
        <w:t xml:space="preserve"> раздела </w:t>
      </w:r>
      <w:fldSimple w:instr=" REF _Ref317252507 \r \h  \* MERGEFORMAT ">
        <w:r w:rsidR="00BC1F05">
          <w:t>5</w:t>
        </w:r>
      </w:fldSimple>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BC1F05">
          <w:t>18</w:t>
        </w:r>
      </w:fldSimple>
      <w:r w:rsidRPr="0019135A">
        <w:t xml:space="preserve"> раздела </w:t>
      </w:r>
      <w:fldSimple w:instr=" REF _Ref317249938 \r \h  \* MERGEFORMAT ">
        <w:r w:rsidR="00BC1F05">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BC1F05">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BC1F05">
          <w:t>6</w:t>
        </w:r>
      </w:fldSimple>
      <w:r w:rsidRPr="0019135A">
        <w:t xml:space="preserve"> раздела </w:t>
      </w:r>
      <w:fldSimple w:instr=" REF _Ref317253928 \r \h  \* MERGEFORMAT ">
        <w:r w:rsidR="00BC1F05">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средств связи,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BC1F05">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C1F05">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BC1F05">
          <w:t>20</w:t>
        </w:r>
      </w:fldSimple>
      <w:r w:rsidRPr="0019135A">
        <w:t xml:space="preserve"> раздела </w:t>
      </w:r>
      <w:fldSimple w:instr=" REF _Ref317254962 \r \h  \* MERGEFORMAT ">
        <w:r w:rsidR="00BC1F05">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BC1F05">
          <w:t>21</w:t>
        </w:r>
      </w:fldSimple>
      <w:r w:rsidRPr="0019135A">
        <w:t xml:space="preserve">, </w:t>
      </w:r>
      <w:fldSimple w:instr=" REF _Ref317255017 \r \h  \* MERGEFORMAT ">
        <w:r w:rsidR="00BC1F05">
          <w:t>22</w:t>
        </w:r>
      </w:fldSimple>
      <w:r w:rsidRPr="0019135A">
        <w:t xml:space="preserve"> раздела </w:t>
      </w:r>
      <w:fldSimple w:instr=" REF _Ref317254984 \r \h  \* MERGEFORMAT ">
        <w:r w:rsidR="00BC1F05">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BC1F05">
          <w:t>21</w:t>
        </w:r>
      </w:fldSimple>
      <w:r w:rsidRPr="0019135A">
        <w:t xml:space="preserve"> раздела </w:t>
      </w:r>
      <w:fldSimple w:instr=" REF _Ref317255052 \r \h  \* MERGEFORMAT ">
        <w:r w:rsidR="00BC1F05">
          <w:t>5</w:t>
        </w:r>
      </w:fldSimple>
      <w:r w:rsidRPr="0019135A">
        <w:t xml:space="preserve"> «Информационная карта запроса предложений». </w:t>
      </w:r>
      <w:r w:rsidR="00E62294" w:rsidRPr="00E103EE">
        <w:t xml:space="preserve">Единая комиссия по размещению заказа присваивает место каждой заявке на участие в </w:t>
      </w:r>
      <w:r w:rsidR="00504006" w:rsidRPr="00504006">
        <w:t>запрос</w:t>
      </w:r>
      <w:r w:rsidR="00504006">
        <w:t>е</w:t>
      </w:r>
      <w:r w:rsidR="00504006" w:rsidRPr="00504006">
        <w:t xml:space="preserve"> предложений</w:t>
      </w:r>
      <w:r w:rsidR="00E62294" w:rsidRPr="00E103EE">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504006" w:rsidRPr="00504006">
        <w:t>запрос</w:t>
      </w:r>
      <w:r w:rsidR="00504006">
        <w:t>е</w:t>
      </w:r>
      <w:r w:rsidR="00504006" w:rsidRPr="00504006">
        <w:t xml:space="preserve"> предложений</w:t>
      </w:r>
      <w:r w:rsidR="00E62294" w:rsidRPr="00E103EE">
        <w:t xml:space="preserve"> (или предложение с измененными условиями заявки на участие в </w:t>
      </w:r>
      <w:r w:rsidR="00504006" w:rsidRPr="00504006">
        <w:t>запросе предложений</w:t>
      </w:r>
      <w:r w:rsidR="00E62294" w:rsidRPr="00E103EE">
        <w:t>,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C1F05">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9135A">
        <w:rPr>
          <w:lang w:val="en-US"/>
        </w:rPr>
        <w:t> </w:t>
      </w:r>
      <w:r w:rsidRPr="0019135A">
        <w:t>запросе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BC1F05">
          <w:t>2.7.2</w:t>
        </w:r>
      </w:fldSimple>
      <w:r w:rsidRPr="0019135A">
        <w:t>.</w:t>
      </w:r>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BC1F05">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BC1F05">
          <w:t>15</w:t>
        </w:r>
      </w:fldSimple>
      <w:r w:rsidRPr="0019135A">
        <w:t xml:space="preserve"> раздела </w:t>
      </w:r>
      <w:fldSimple w:instr=" REF _Ref317249938 \r \h  \* MERGEFORMAT ">
        <w:r w:rsidR="00BC1F05">
          <w:t>5</w:t>
        </w:r>
      </w:fldSimple>
      <w:r w:rsidRPr="0019135A">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BC1F05">
          <w:t>23</w:t>
        </w:r>
      </w:fldSimple>
      <w:r w:rsidRPr="00FE3436">
        <w:t xml:space="preserve"> раздела </w:t>
      </w:r>
      <w:fldSimple w:instr=" REF _Ref317255152 \r \h  \* MERGEFORMAT ">
        <w:r w:rsidR="00BC1F05">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fldSimple w:instr=" REF _Ref358050951 \r \h  \* MERGEFORMAT ">
        <w:r w:rsidR="00BC1F05">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BC1F05">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BC1F05">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BC1F05">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BC1F05" w:rsidRPr="00BC1F05">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BC1F05" w:rsidRPr="00BC1F05">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BC1F05" w:rsidRPr="00BC1F05">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BC1F05" w:rsidRPr="00BC1F05">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BC1F05" w:rsidRPr="00BC1F05">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BC1F05">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BC1F05">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BC1F05" w:rsidRPr="00BC1F05">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BC1F05" w:rsidRPr="00BC1F05">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будучи признанным победителем запроса предложений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BC1F05">
          <w:t>4.15.8</w:t>
        </w:r>
      </w:fldSimple>
      <w:r w:rsidRPr="0019135A">
        <w:t xml:space="preserve">, </w:t>
      </w:r>
      <w:fldSimple w:instr=" REF _Ref323120555 \r \h  \* MERGEFORMAT ">
        <w:r w:rsidR="00BC1F05">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r w:rsidRPr="00B830A9">
        <w:t>при непредоставлении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BC1F05">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BC1F05">
          <w:t>б)</w:t>
        </w:r>
      </w:fldSimple>
      <w:r w:rsidRPr="00FE622D">
        <w:t xml:space="preserve"> пункта </w:t>
      </w:r>
      <w:fldSimple w:instr=" REF _Ref352159321 \r \h  \* MERGEFORMAT ">
        <w:r w:rsidR="00BC1F05">
          <w:t>4.15.20</w:t>
        </w:r>
      </w:fldSimple>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 если указано в пункте </w:t>
      </w:r>
      <w:fldSimple w:instr=" REF _Ref317256138 \r \h  \* MERGEFORMAT ">
        <w:r w:rsidR="00BC1F05">
          <w:t>24</w:t>
        </w:r>
      </w:fldSimple>
      <w:r w:rsidRPr="0019135A">
        <w:t xml:space="preserve"> раздела </w:t>
      </w:r>
      <w:fldSimple w:instr=" REF _Ref317256158 \r \h  \* MERGEFORMAT ">
        <w:r w:rsidR="00BC1F05">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BC1F05">
          <w:t>4.15.8</w:t>
        </w:r>
      </w:fldSimple>
      <w:r w:rsidRPr="0019135A">
        <w:t xml:space="preserve"> и </w:t>
      </w:r>
      <w:fldSimple w:instr=" REF _Ref323120555 \r \h  \* MERGEFORMAT ">
        <w:r w:rsidR="00BC1F05">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BC1F05">
          <w:t>24</w:t>
        </w:r>
      </w:fldSimple>
      <w:r w:rsidRPr="0019135A">
        <w:t xml:space="preserve"> раздела </w:t>
      </w:r>
      <w:fldSimple w:instr=" REF _Ref317256294 \r \h  \* MERGEFORMAT ">
        <w:r w:rsidR="00BC1F05">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BC1F05">
          <w:t>4.15.8</w:t>
        </w:r>
      </w:fldSimple>
      <w:r w:rsidRPr="0019135A">
        <w:t xml:space="preserve"> и </w:t>
      </w:r>
      <w:fldSimple w:instr=" REF _Ref323120555 \r \h  \* MERGEFORMAT ">
        <w:r w:rsidR="00BC1F05">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BC1F05" w:rsidRPr="00BD12EF">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BC1F05" w:rsidRPr="00BD12EF">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BD12EF">
              <w:rPr>
                <w:rFonts w:ascii="Times New Roman" w:hAnsi="Times New Roman" w:cs="Times New Roman"/>
                <w:bCs/>
                <w:sz w:val="24"/>
                <w:szCs w:val="24"/>
              </w:rPr>
              <w:t>Монтаж оборудования, приобретаемого в рамках статьи МИЗИ. Корпус 801. Размещение лабораторных установок и опытного участка РХГЦ ОАО ЧМЗ. Теплоизоляция оборудования, трубопроводов УЛУР, испытательного стенда «Кольцо»</w:t>
            </w:r>
            <w:r w:rsidRPr="00F328EF">
              <w:rPr>
                <w:rFonts w:ascii="Times New Roman" w:hAnsi="Times New Roman" w:cs="Times New Roman"/>
                <w:bCs/>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Pr="00E103EE">
              <w:rPr>
                <w:rFonts w:ascii="Times New Roman" w:hAnsi="Times New Roman" w:cs="Times New Roman"/>
                <w:sz w:val="24"/>
                <w:szCs w:val="24"/>
              </w:rPr>
              <w:t>от </w:t>
            </w:r>
            <w:r w:rsidR="006410A1" w:rsidRPr="006410A1">
              <w:rPr>
                <w:rFonts w:ascii="Times New Roman" w:hAnsi="Times New Roman" w:cs="Times New Roman"/>
                <w:sz w:val="24"/>
                <w:szCs w:val="24"/>
              </w:rPr>
              <w:t>15.02.2013 № 46, 25.09.2013 № 53, 03.12.2013 № 54</w:t>
            </w:r>
            <w:r w:rsidR="00247EBE" w:rsidRPr="00E103EE">
              <w:rPr>
                <w:rFonts w:ascii="Times New Roman" w:hAnsi="Times New Roman" w:cs="Times New Roman"/>
                <w:sz w:val="24"/>
                <w:szCs w:val="24"/>
              </w:rPr>
              <w:t>.</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504006" w:rsidRPr="00504006">
              <w:rPr>
                <w:color w:val="000000"/>
              </w:rPr>
              <w:t>29 июня 2014 года</w:t>
            </w:r>
            <w:r>
              <w:rPr>
                <w:color w:val="000000"/>
              </w:rPr>
              <w:t>.</w:t>
            </w:r>
          </w:p>
          <w:p w:rsidR="00CA5E35" w:rsidRDefault="00CA5E35">
            <w:pPr>
              <w:spacing w:line="23" w:lineRule="atLeast"/>
              <w:jc w:val="both"/>
            </w:pPr>
          </w:p>
          <w:p w:rsidR="007E4CDF" w:rsidRPr="00E93ADD" w:rsidRDefault="007F162F">
            <w:pPr>
              <w:spacing w:line="23" w:lineRule="atLeast"/>
              <w:jc w:val="both"/>
            </w:pPr>
            <w:r w:rsidRPr="00E93ADD">
              <w:t xml:space="preserve">Место выполнения работ: </w:t>
            </w:r>
            <w:r w:rsidR="00407BC4">
              <w:t>427620, Россия, Удмуртская республика, г. Глазов, ул. Белова, д.7</w:t>
            </w:r>
            <w:r w:rsidR="00E93ADD">
              <w:t>.</w:t>
            </w:r>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w:t>
            </w:r>
            <w:r w:rsidRPr="00B712B2">
              <w:t xml:space="preserve">оплаты – безналичный расчёт. </w:t>
            </w:r>
            <w:r w:rsidR="00B2682F" w:rsidRPr="00B2682F">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B712B2">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r>
              <w:rPr>
                <w:bCs/>
              </w:rPr>
              <w:t>эл.почта: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Официальный сайт по закупкам атомной отрасли Госкорпорации «Рос</w:t>
            </w:r>
            <w:r>
              <w:rPr>
                <w:spacing w:val="-6"/>
              </w:rPr>
              <w:t>атом» (</w:t>
            </w:r>
            <w:hyperlink r:id="rId12" w:history="1">
              <w:r>
                <w:rPr>
                  <w:rStyle w:val="a7"/>
                  <w:color w:val="auto"/>
                </w:rPr>
                <w:t>zakupki.rosatom.ru</w:t>
              </w:r>
            </w:hyperlink>
            <w:r>
              <w:rPr>
                <w:spacing w:val="-6"/>
              </w:rPr>
              <w:t xml:space="preserve">). </w:t>
            </w:r>
          </w:p>
          <w:p w:rsidR="007E4CDF" w:rsidRDefault="007F162F" w:rsidP="006410A1">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17C8B">
              <w:t>ЭТП ООО «Аукционный Конкурсный Дом»</w:t>
            </w:r>
            <w:r w:rsidR="000E2B14" w:rsidRPr="000E2B14">
              <w:t xml:space="preserve"> </w:t>
            </w:r>
            <w:r>
              <w:t xml:space="preserve">в сети «Интернет» по адресу: </w:t>
            </w:r>
            <w:r w:rsidR="00117C8B">
              <w:t>www.a-k-d.ru</w:t>
            </w:r>
            <w: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65360F" w:rsidP="00E42C9C">
            <w:pPr>
              <w:ind w:right="153"/>
              <w:rPr>
                <w:bCs/>
              </w:rPr>
            </w:pPr>
            <w:r>
              <w:rPr>
                <w:bCs/>
              </w:rPr>
              <w:t>16 января</w:t>
            </w:r>
            <w:r w:rsidR="00504006">
              <w:rPr>
                <w:bCs/>
              </w:rPr>
              <w:t xml:space="preserve"> 2014</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BD12EF" w:rsidP="00F148F9">
            <w:pPr>
              <w:spacing w:line="23" w:lineRule="atLeast"/>
              <w:jc w:val="both"/>
            </w:pPr>
            <w:r w:rsidRPr="00BD12EF">
              <w:t>1 682 110,13 (Один миллион шестьсот восемьдесят две тысячи сто десять рублей тринадцать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13.1.2.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CC6910" w:rsidRPr="00CC6910" w:rsidRDefault="007B72FB" w:rsidP="00CC6910">
            <w:pPr>
              <w:widowControl w:val="0"/>
              <w:jc w:val="both"/>
            </w:pPr>
            <w:r w:rsidRPr="007B72FB">
              <w:t xml:space="preserve">1) </w:t>
            </w:r>
            <w:r w:rsidR="00CC6910" w:rsidRPr="00CC6910">
              <w:t xml:space="preserve">обладать действующим свидетельством о допуске к работам, которые оказывают влияние на безопасность объектов </w:t>
            </w:r>
            <w:r w:rsidR="00643E3C" w:rsidRPr="00643E3C">
              <w:t>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00CC6910" w:rsidRPr="00CC6910">
              <w:t xml:space="preserve"> (</w:t>
            </w:r>
            <w:r w:rsidR="00BD12EF">
              <w:t>п.п. 12.10, 12.11</w:t>
            </w:r>
            <w:r w:rsidR="00CC6910" w:rsidRPr="00CC6910">
              <w:t xml:space="preserve">  по Перечню видов работ), выданное саморегулируемой организацией в соответствии с приказом Минрегиона России от 30.12.2009 № 624;</w:t>
            </w:r>
          </w:p>
          <w:p w:rsidR="00D02958" w:rsidRPr="00504006" w:rsidRDefault="00CC6910" w:rsidP="00F328EF">
            <w:pPr>
              <w:widowControl w:val="0"/>
              <w:jc w:val="both"/>
            </w:pPr>
            <w:r w:rsidRPr="00CC6910">
              <w:t>2) обладать действующей лицензией (ями) Управления ФСБ Российской Федерации, дающей право доступа к сведениям</w:t>
            </w:r>
            <w:r w:rsidR="001B605E">
              <w:t>,</w:t>
            </w:r>
            <w:r w:rsidRPr="00CC6910">
              <w:t xml:space="preserve"> составляющим государственную тайну или Список персонала, имеющего право доступа на территорию ОАО «ЧМЗ», согласованный с ОФЗ</w:t>
            </w:r>
            <w:r w:rsidR="00504006" w:rsidRPr="00504006">
              <w:t>;</w:t>
            </w:r>
          </w:p>
          <w:p w:rsidR="00504006" w:rsidRPr="00504006" w:rsidRDefault="00504006" w:rsidP="00F328EF">
            <w:pPr>
              <w:widowControl w:val="0"/>
              <w:jc w:val="both"/>
            </w:pPr>
            <w:r w:rsidRPr="00504006">
              <w:t>3) обладать действующей лицензией (ями)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
          <w:p w:rsidR="00CC6910" w:rsidRPr="00CC6910" w:rsidRDefault="00FB303A" w:rsidP="00CC6910">
            <w:pPr>
              <w:pStyle w:val="aa"/>
              <w:spacing w:line="23" w:lineRule="atLeast"/>
              <w:jc w:val="both"/>
              <w:rPr>
                <w:rFonts w:ascii="Times New Roman" w:hAnsi="Times New Roman" w:cs="Times New Roman"/>
                <w:sz w:val="24"/>
                <w:szCs w:val="24"/>
              </w:rPr>
            </w:pPr>
            <w:r w:rsidRPr="00FB303A">
              <w:rPr>
                <w:rFonts w:ascii="Times New Roman" w:hAnsi="Times New Roman" w:cs="Times New Roman"/>
                <w:sz w:val="24"/>
                <w:szCs w:val="24"/>
              </w:rPr>
              <w:t xml:space="preserve">- </w:t>
            </w:r>
            <w:r w:rsidR="00CC6910" w:rsidRPr="00CC6910">
              <w:rPr>
                <w:rFonts w:ascii="Times New Roman" w:hAnsi="Times New Roman" w:cs="Times New Roman"/>
                <w:sz w:val="24"/>
                <w:szCs w:val="24"/>
              </w:rPr>
              <w:t xml:space="preserve">отсканированный оригинал действующего свидетельства о допуске к работам, которые оказывают влияние на безопасность объектов </w:t>
            </w:r>
            <w:r w:rsidR="00643E3C" w:rsidRPr="00643E3C">
              <w:rPr>
                <w:rFonts w:ascii="Times New Roman" w:hAnsi="Times New Roman" w:cs="Times New Roman"/>
                <w:sz w:val="24"/>
                <w:szCs w:val="24"/>
              </w:rPr>
              <w:t>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00CC6910" w:rsidRPr="00CC6910">
              <w:rPr>
                <w:rFonts w:ascii="Times New Roman" w:hAnsi="Times New Roman" w:cs="Times New Roman"/>
                <w:sz w:val="24"/>
                <w:szCs w:val="24"/>
              </w:rPr>
              <w:t xml:space="preserve"> (</w:t>
            </w:r>
            <w:r w:rsidR="00BD12EF">
              <w:rPr>
                <w:rFonts w:ascii="Times New Roman" w:hAnsi="Times New Roman" w:cs="Times New Roman"/>
                <w:sz w:val="24"/>
                <w:szCs w:val="24"/>
              </w:rPr>
              <w:t>п.п. 12.10, 12.11</w:t>
            </w:r>
            <w:r w:rsidR="00CC6910" w:rsidRPr="00CC6910">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Минрегиона России от 30.12.2009 № 624;</w:t>
            </w:r>
          </w:p>
          <w:p w:rsidR="00CC6910" w:rsidRPr="00504006" w:rsidRDefault="00CC6910" w:rsidP="00B2682F">
            <w:pPr>
              <w:pStyle w:val="aa"/>
              <w:spacing w:line="23" w:lineRule="atLeast"/>
              <w:jc w:val="both"/>
              <w:rPr>
                <w:rFonts w:ascii="Times New Roman" w:hAnsi="Times New Roman" w:cs="Times New Roman"/>
                <w:sz w:val="24"/>
                <w:szCs w:val="24"/>
              </w:rPr>
            </w:pPr>
            <w:r w:rsidRPr="00CC6910">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504006">
              <w:rPr>
                <w:rFonts w:ascii="Times New Roman" w:hAnsi="Times New Roman" w:cs="Times New Roman"/>
                <w:sz w:val="24"/>
                <w:szCs w:val="24"/>
              </w:rPr>
              <w:t>,</w:t>
            </w:r>
            <w:r w:rsidRPr="00CC6910">
              <w:rPr>
                <w:rFonts w:ascii="Times New Roman" w:hAnsi="Times New Roman" w:cs="Times New Roman"/>
                <w:sz w:val="24"/>
                <w:szCs w:val="24"/>
              </w:rPr>
              <w:t xml:space="preserve"> составляющим государственную </w:t>
            </w:r>
            <w:r w:rsidRPr="001B605E">
              <w:rPr>
                <w:rFonts w:ascii="Times New Roman" w:hAnsi="Times New Roman" w:cs="Times New Roman"/>
                <w:sz w:val="24"/>
                <w:szCs w:val="24"/>
              </w:rPr>
              <w:t>тайну или Список персонала, имеющего право доступа на территорию</w:t>
            </w:r>
            <w:r w:rsidR="00D02958">
              <w:rPr>
                <w:rFonts w:ascii="Times New Roman" w:hAnsi="Times New Roman" w:cs="Times New Roman"/>
                <w:sz w:val="24"/>
                <w:szCs w:val="24"/>
              </w:rPr>
              <w:t xml:space="preserve"> ОАО «ЧМЗ», согласованный с ОФЗ</w:t>
            </w:r>
            <w:r w:rsidR="00504006" w:rsidRPr="00504006">
              <w:rPr>
                <w:rFonts w:ascii="Times New Roman" w:hAnsi="Times New Roman" w:cs="Times New Roman"/>
                <w:sz w:val="24"/>
                <w:szCs w:val="24"/>
              </w:rPr>
              <w:t>;</w:t>
            </w:r>
          </w:p>
          <w:p w:rsidR="00504006" w:rsidRPr="00504006" w:rsidRDefault="00504006" w:rsidP="00B2682F">
            <w:pPr>
              <w:pStyle w:val="aa"/>
              <w:spacing w:line="23" w:lineRule="atLeast"/>
              <w:jc w:val="both"/>
              <w:rPr>
                <w:rFonts w:ascii="Times New Roman" w:hAnsi="Times New Roman" w:cs="Times New Roman"/>
                <w:b/>
                <w:sz w:val="24"/>
                <w:szCs w:val="24"/>
              </w:rPr>
            </w:pPr>
            <w:r w:rsidRPr="00504006">
              <w:rPr>
                <w:rFonts w:ascii="Times New Roman" w:hAnsi="Times New Roman" w:cs="Times New Roman"/>
                <w:b/>
                <w:sz w:val="24"/>
                <w:szCs w:val="24"/>
              </w:rPr>
              <w:t xml:space="preserve">- </w:t>
            </w:r>
            <w:r w:rsidRPr="00504006">
              <w:rPr>
                <w:rFonts w:ascii="Times New Roman" w:hAnsi="Times New Roman" w:cs="Times New Roman"/>
                <w:sz w:val="24"/>
                <w:szCs w:val="24"/>
              </w:rPr>
              <w:t>отсканированный оригинал действующей лицензии (ий)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p>
          <w:p w:rsidR="001B605E" w:rsidRDefault="001B605E" w:rsidP="00E93ADD">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fldSimple w:instr=" REF F01 \h \* MERGEFORMAT ">
              <w:r w:rsidR="00BC1F05" w:rsidRPr="00BC1F05">
                <w:t>1.</w:t>
              </w:r>
            </w:fldSimple>
            <w:r>
              <w:t xml:space="preserve">); </w:t>
            </w:r>
          </w:p>
          <w:p w:rsidR="007E4CDF" w:rsidRDefault="007F162F">
            <w:pPr>
              <w:spacing w:line="23" w:lineRule="atLeast"/>
              <w:jc w:val="both"/>
            </w:pPr>
            <w:r>
              <w:t xml:space="preserve">2. анкета (раздел 6, форма </w:t>
            </w:r>
            <w:fldSimple w:instr=" REF F02 \h \* MERGEFORMAT ">
              <w:r w:rsidR="00BC1F05" w:rsidRPr="00BC1F05">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 xml:space="preserve">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BC1F05" w:rsidRPr="00BC1F05">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Привлечение субподрядчиков</w:t>
            </w:r>
            <w:r>
              <w:rPr>
                <w:b/>
                <w:i/>
                <w:szCs w:val="24"/>
              </w:rPr>
              <w:t>,</w:t>
            </w:r>
            <w:r>
              <w:rPr>
                <w:spacing w:val="-6"/>
                <w:szCs w:val="24"/>
              </w:rPr>
              <w:t xml:space="preserve">минимальный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17C8B">
            <w:pPr>
              <w:spacing w:line="276" w:lineRule="auto"/>
              <w:ind w:right="153"/>
              <w:rPr>
                <w:bCs/>
              </w:rPr>
            </w:pPr>
            <w:r>
              <w:t>ЭТП ООО «Аукционный Конкурсный Дом»</w:t>
            </w:r>
            <w:r w:rsidR="004E1C92">
              <w:t>,</w:t>
            </w:r>
            <w:r w:rsidR="004E1C92" w:rsidRPr="004E1C92">
              <w:t xml:space="preserve"> </w:t>
            </w:r>
            <w:r>
              <w:t>www.a-k-d.ru</w:t>
            </w:r>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504006">
              <w:t>27</w:t>
            </w:r>
            <w:r w:rsidR="00ED0147">
              <w:t xml:space="preserve"> января</w:t>
            </w:r>
            <w:r w:rsidR="002D2B01">
              <w:t xml:space="preserve"> 2014</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504006">
            <w:pPr>
              <w:pStyle w:val="Times12"/>
              <w:ind w:firstLine="0"/>
              <w:rPr>
                <w:szCs w:val="24"/>
              </w:rPr>
            </w:pPr>
            <w:r>
              <w:rPr>
                <w:bCs w:val="0"/>
              </w:rPr>
              <w:t>10:00</w:t>
            </w:r>
            <w:r>
              <w:t xml:space="preserve"> (время московское)  </w:t>
            </w:r>
            <w:r w:rsidR="00504006">
              <w:rPr>
                <w:bCs w:val="0"/>
              </w:rPr>
              <w:t>27</w:t>
            </w:r>
            <w:r w:rsidR="00ED0147">
              <w:rPr>
                <w:bCs w:val="0"/>
              </w:rPr>
              <w:t xml:space="preserve"> января</w:t>
            </w:r>
            <w:r w:rsidR="002D2B01">
              <w:rPr>
                <w:bCs w:val="0"/>
              </w:rPr>
              <w:t xml:space="preserve"> 2014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504006">
              <w:t>28</w:t>
            </w:r>
            <w:r w:rsidR="002D2B01">
              <w:t xml:space="preserve"> января 2014</w:t>
            </w:r>
            <w:r>
              <w:t xml:space="preserve"> года</w:t>
            </w:r>
            <w:r w:rsidR="006235B7">
              <w:rPr>
                <w:szCs w:val="24"/>
              </w:rPr>
              <w:t>.</w:t>
            </w:r>
          </w:p>
          <w:p w:rsidR="007E4CDF" w:rsidRDefault="007F162F" w:rsidP="00504006">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504006">
              <w:t>28</w:t>
            </w:r>
            <w:r w:rsidR="002D2B01">
              <w:t xml:space="preserve"> января 2014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итерия Цi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r w:rsidR="000B7037">
              <w:rPr>
                <w:bCs/>
              </w:rPr>
              <w:t>Ф</w:t>
            </w:r>
            <w:r w:rsidR="00C6799F">
              <w:rPr>
                <w:bCs/>
              </w:rPr>
              <w:t>Ti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r w:rsidR="000B7037">
              <w:rPr>
                <w:bCs/>
              </w:rPr>
              <w:t>О</w:t>
            </w:r>
            <w:r>
              <w:rPr>
                <w:bCs/>
              </w:rPr>
              <w:t>i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Оi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594CD8">
              <w:fldChar w:fldCharType="begin"/>
            </w:r>
            <w:r w:rsidR="007E4CDF">
              <w:instrText xml:space="preserve"> REF _Ref335922212 \r \h </w:instrText>
            </w:r>
            <w:r w:rsidR="00594CD8">
              <w:fldChar w:fldCharType="separate"/>
            </w:r>
            <w:r w:rsidR="00BC1F05">
              <w:t>7</w:t>
            </w:r>
            <w:r w:rsidR="00594CD8">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r w:rsidR="00DD7B0A" w:rsidRPr="0056236B">
              <w:t>размещения протокола подведения итогов запроса</w:t>
            </w:r>
            <w:r w:rsidR="00DD7B0A">
              <w:t xml:space="preserve"> предложений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Госкорпорации «Росатом» (далее - ЦАК) arbitration@rosatom.ru.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BD12EF">
        <w:rPr>
          <w:sz w:val="28"/>
          <w:szCs w:val="28"/>
        </w:rPr>
        <w:t>Монтаж оборудования, приобретаемого в рамках статьи МИЗИ. Корпус 801. Размещение лабораторных установок и опытного участка РХГЦ ОАО ЧМЗ. Теплоизоляция оборудования, трубопроводов УЛУР, испытательного стенда «Кольцо»</w:t>
      </w:r>
      <w:r w:rsidRPr="00ED2026">
        <w:rPr>
          <w:sz w:val="28"/>
          <w:szCs w:val="28"/>
        </w:rPr>
        <w:t xml:space="preserve">, </w:t>
      </w:r>
      <w:r w:rsidR="00FE622D" w:rsidRPr="00ED2026">
        <w:rPr>
          <w:sz w:val="28"/>
          <w:szCs w:val="28"/>
        </w:rPr>
        <w:t xml:space="preserve">опубликованное на официальном сайте и на </w:t>
      </w:r>
      <w:r w:rsidR="00117C8B">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17C8B">
        <w:rPr>
          <w:sz w:val="28"/>
          <w:szCs w:val="28"/>
        </w:rPr>
        <w:t>www.a-k-d.ru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r w:rsidRPr="00ED2026">
        <w:rPr>
          <w:sz w:val="28"/>
        </w:rPr>
        <w:t>зарегистрированное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предлагает заключить договор на:</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п/п</w:t>
            </w:r>
          </w:p>
        </w:tc>
        <w:tc>
          <w:tcPr>
            <w:tcW w:w="4394" w:type="dxa"/>
            <w:vAlign w:val="center"/>
          </w:tcPr>
          <w:p w:rsidR="00196E26" w:rsidRPr="00ED2026" w:rsidRDefault="00196E26" w:rsidP="00196E26">
            <w:pPr>
              <w:keepNext/>
              <w:ind w:left="-57" w:right="-57"/>
              <w:jc w:val="center"/>
            </w:pPr>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r w:rsidRPr="00ED2026">
              <w:rPr>
                <w:b/>
                <w:i/>
              </w:rPr>
              <w:t>поставки товара/выполнения работ /оказания услуг</w:t>
            </w:r>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BC1F05">
                <w:t>3</w:t>
              </w:r>
            </w:fldSimple>
            <w:r w:rsidRPr="00ED2026">
              <w:rPr>
                <w:b/>
                <w:i/>
              </w:rPr>
              <w:t xml:space="preserve"> раздела </w:t>
            </w:r>
            <w:fldSimple w:instr=" REF _Ref317249938 \r \h  \* MERGEFORMAT ">
              <w:r w:rsidR="00BC1F05">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не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 xml:space="preserve">частью 2 «ПРОЕКТ ДОГОВОРА СУБПОДРЯДА» и/или пунктом 24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 </w:t>
      </w:r>
      <w:fldSimple w:instr=" REF _Ref317256138 \r \h  \* MERGEFORMAT ">
        <w:r w:rsidR="00BC1F05" w:rsidRPr="00BC1F05">
          <w:rPr>
            <w:rFonts w:ascii="Times New Roman" w:hAnsi="Times New Roman" w:cs="Times New Roman"/>
            <w:b/>
            <w:i/>
            <w:sz w:val="24"/>
            <w:szCs w:val="24"/>
          </w:rPr>
          <w:t>24</w:t>
        </w:r>
      </w:fldSimple>
      <w:r w:rsidRPr="00ED2026">
        <w:rPr>
          <w:rFonts w:ascii="Times New Roman" w:hAnsi="Times New Roman" w:cs="Times New Roman"/>
          <w:b/>
          <w:i/>
          <w:sz w:val="24"/>
          <w:szCs w:val="24"/>
        </w:rPr>
        <w:t xml:space="preserve"> раздела </w:t>
      </w:r>
      <w:fldSimple w:instr=" REF _Ref317257798 \r \h  \* MERGEFORMAT ">
        <w:r w:rsidR="00BC1F05">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BC1F05" w:rsidRPr="00BC1F05">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BC1F05" w:rsidRPr="00BC1F05">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BC1F05">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п/п</w:t>
            </w:r>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r w:rsidRPr="00ED2026">
        <w:rPr>
          <w:b/>
          <w:bCs w:val="0"/>
          <w:i/>
          <w:iCs/>
          <w:szCs w:val="24"/>
        </w:rPr>
        <w:t>поставки товара/ выполнения работ/ оказания услуг</w:t>
      </w:r>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BC1F05" w:rsidRPr="00BC1F05">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BC1F05" w:rsidRPr="00BC1F05">
          <w:rPr>
            <w:szCs w:val="24"/>
          </w:rPr>
          <w:t>16</w:t>
        </w:r>
      </w:fldSimple>
      <w:r w:rsidR="00ED2026" w:rsidRPr="00ED2026">
        <w:rPr>
          <w:szCs w:val="24"/>
        </w:rPr>
        <w:t>6</w:t>
      </w:r>
      <w:r w:rsidRPr="00ED2026">
        <w:rPr>
          <w:szCs w:val="24"/>
        </w:rPr>
        <w:t xml:space="preserve"> раздела </w:t>
      </w:r>
      <w:fldSimple w:instr=" REF _Ref317257897 \r \h  \* MERGEFORMAT ">
        <w:r w:rsidR="00BC1F05">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BC1F05" w:rsidRPr="00BC1F05">
          <w:rPr>
            <w:szCs w:val="24"/>
          </w:rPr>
          <w:t>4.4.4</w:t>
        </w:r>
      </w:fldSimple>
      <w:r w:rsidRPr="00ED2026">
        <w:rPr>
          <w:szCs w:val="24"/>
        </w:rPr>
        <w:t xml:space="preserve">, </w:t>
      </w:r>
      <w:fldSimple w:instr=" REF _Ref317252433 \r \h  \* MERGEFORMAT ">
        <w:r w:rsidR="00BC1F05" w:rsidRPr="00BC1F05">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уполномоченного лица участника запроса предложений с указанием должности, контактного телефона, эл.почты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таблице.В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*.xls;</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562"/>
            <w:gridCol w:w="1845"/>
            <w:gridCol w:w="2553"/>
            <w:gridCol w:w="1986"/>
            <w:gridCol w:w="2977"/>
            <w:gridCol w:w="2836"/>
            <w:gridCol w:w="10917"/>
            <w:gridCol w:w="360"/>
            <w:gridCol w:w="360"/>
            <w:gridCol w:w="360"/>
            <w:gridCol w:w="360"/>
            <w:gridCol w:w="360"/>
            <w:gridCol w:w="360"/>
            <w:gridCol w:w="360"/>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№45-л/с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№77-л/с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№56-л/с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RuanMaxAmer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(этапности)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Ед. изм.</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Цена за ед. изм.,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п/п</w:t>
            </w:r>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r>
              <w:rPr>
                <w:i/>
                <w:szCs w:val="24"/>
              </w:rPr>
              <w:t>Подготовитель-ные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п/п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п/п</w:t>
            </w:r>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r w:rsidRPr="004D3E8F">
              <w:rPr>
                <w:b/>
                <w:i/>
                <w:szCs w:val="24"/>
              </w:rPr>
              <w:t>Общестроитель-ные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Работы по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ИТОГО за полный год</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ИТОГО за полный год</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самостоятельно выбрать договоры, которые, по его мнению, наилучшим</w:t>
      </w:r>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xml:space="preserve"> этом,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r w:rsidRPr="0056236B">
        <w:rPr>
          <w:sz w:val="28"/>
          <w:szCs w:val="28"/>
          <w:lang w:val="en-US"/>
        </w:rPr>
        <w:t>i</w:t>
      </w:r>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r w:rsidRPr="0056236B">
        <w:rPr>
          <w:rFonts w:ascii="Times New Roman" w:hAnsi="Times New Roman" w:cs="Times New Roman"/>
          <w:sz w:val="28"/>
          <w:szCs w:val="28"/>
        </w:rPr>
        <w:t>ОЗ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ОЗ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х</w:t>
            </w:r>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К</w:t>
      </w:r>
      <w:r w:rsidRPr="0056236B">
        <w:rPr>
          <w:rFonts w:ascii="Times New Roman" w:hAnsi="Times New Roman" w:cs="Times New Roman"/>
          <w:sz w:val="28"/>
          <w:szCs w:val="28"/>
        </w:rPr>
        <w:tab/>
        <w:t>– значимость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r w:rsidRPr="0056236B">
              <w:rPr>
                <w:lang w:val="en-US"/>
              </w:rPr>
              <w:t>O</w:t>
            </w:r>
            <w:r w:rsidRPr="0056236B">
              <w:rPr>
                <w:vertAlign w:val="subscript"/>
                <w:lang w:val="en-US"/>
              </w:rPr>
              <w:t>min</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r w:rsidRPr="0056236B">
              <w:rPr>
                <w:rFonts w:ascii="Times New Roman" w:hAnsi="Times New Roman" w:cs="Times New Roman"/>
                <w:bCs/>
                <w:sz w:val="24"/>
                <w:szCs w:val="24"/>
                <w:vertAlign w:val="subscript"/>
                <w:lang w:val="en-US"/>
              </w:rPr>
              <w:t>i</w:t>
            </w:r>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r w:rsidRPr="0056236B">
              <w:rPr>
                <w:rFonts w:ascii="Times New Roman" w:hAnsi="Times New Roman" w:cs="Times New Roman"/>
                <w:sz w:val="24"/>
                <w:szCs w:val="24"/>
                <w:vertAlign w:val="subscript"/>
                <w:lang w:val="en-US"/>
              </w:rPr>
              <w:t>i</w:t>
            </w:r>
            <w:r w:rsidRPr="0056236B">
              <w:rPr>
                <w:rFonts w:ascii="Times New Roman" w:hAnsi="Times New Roman" w:cs="Times New Roman"/>
                <w:sz w:val="24"/>
                <w:szCs w:val="24"/>
              </w:rPr>
              <w:t xml:space="preserve"> - </w:t>
            </w:r>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r w:rsidRPr="0056236B">
              <w:rPr>
                <w:rFonts w:ascii="Times New Roman" w:hAnsi="Times New Roman" w:cs="Times New Roman"/>
                <w:sz w:val="24"/>
                <w:szCs w:val="24"/>
              </w:rPr>
              <w:t xml:space="preserve"> - </w:t>
            </w:r>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r w:rsidRPr="0056236B">
              <w:rPr>
                <w:lang w:val="en-US"/>
              </w:rPr>
              <w:t>O</w:t>
            </w:r>
            <w:r w:rsidRPr="0056236B">
              <w:rPr>
                <w:vertAlign w:val="subscript"/>
                <w:lang w:val="en-US"/>
              </w:rPr>
              <w:t>max</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К - </w:t>
      </w:r>
      <w:r w:rsidRPr="0056236B">
        <w:rPr>
          <w:sz w:val="28"/>
          <w:szCs w:val="28"/>
        </w:rPr>
        <w:t>значимость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r w:rsidRPr="0056236B">
        <w:rPr>
          <w:rStyle w:val="FontStyle32"/>
          <w:sz w:val="28"/>
          <w:szCs w:val="28"/>
          <w:lang w:val="en-US"/>
        </w:rPr>
        <w:t>i</w:t>
      </w:r>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руб.с НДС;</w:t>
      </w:r>
    </w:p>
    <w:p w:rsidR="00E62DB7" w:rsidRPr="0056236B" w:rsidRDefault="00E62DB7" w:rsidP="00E62DB7">
      <w:pPr>
        <w:pStyle w:val="Style10"/>
        <w:spacing w:line="240" w:lineRule="auto"/>
        <w:rPr>
          <w:rStyle w:val="FontStyle36"/>
          <w:sz w:val="28"/>
          <w:szCs w:val="28"/>
        </w:rPr>
      </w:pPr>
      <w:r w:rsidRPr="0056236B">
        <w:rPr>
          <w:sz w:val="28"/>
          <w:szCs w:val="28"/>
          <w:lang w:val="en-US"/>
        </w:rPr>
        <w:t>O</w:t>
      </w:r>
      <w:r w:rsidRPr="0056236B">
        <w:rPr>
          <w:sz w:val="28"/>
          <w:szCs w:val="28"/>
          <w:vertAlign w:val="subscript"/>
          <w:lang w:val="en-US"/>
        </w:rPr>
        <w:t>min</w:t>
      </w:r>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r w:rsidRPr="0056236B">
        <w:rPr>
          <w:sz w:val="28"/>
          <w:szCs w:val="28"/>
          <w:lang w:val="en-US"/>
        </w:rPr>
        <w:t>O</w:t>
      </w:r>
      <w:r w:rsidRPr="0056236B">
        <w:rPr>
          <w:sz w:val="28"/>
          <w:szCs w:val="28"/>
          <w:vertAlign w:val="subscript"/>
          <w:lang w:val="en-US"/>
        </w:rPr>
        <w:t>max</w:t>
      </w:r>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r w:rsidRPr="0056236B">
        <w:rPr>
          <w:sz w:val="28"/>
          <w:szCs w:val="28"/>
          <w:lang w:val="en-US"/>
        </w:rPr>
        <w:t>O</w:t>
      </w:r>
      <w:r w:rsidRPr="0056236B">
        <w:rPr>
          <w:sz w:val="28"/>
          <w:szCs w:val="28"/>
          <w:vertAlign w:val="subscript"/>
          <w:lang w:val="en-US"/>
        </w:rPr>
        <w:t>min</w:t>
      </w:r>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r w:rsidRPr="0056236B">
        <w:rPr>
          <w:sz w:val="28"/>
          <w:szCs w:val="28"/>
        </w:rPr>
        <w:t>Критерий ФТ</w:t>
      </w:r>
      <w:r w:rsidRPr="0056236B">
        <w:rPr>
          <w:bCs/>
          <w:sz w:val="28"/>
          <w:szCs w:val="28"/>
          <w:vertAlign w:val="subscript"/>
          <w:lang w:val="en-US"/>
        </w:rPr>
        <w:t>i</w:t>
      </w:r>
      <w:r w:rsidRPr="0056236B">
        <w:rPr>
          <w:bCs/>
          <w:sz w:val="28"/>
          <w:szCs w:val="28"/>
        </w:rPr>
        <w:t xml:space="preserve"> (Т</w:t>
      </w:r>
      <w:r w:rsidRPr="0056236B">
        <w:rPr>
          <w:bCs/>
          <w:sz w:val="28"/>
          <w:szCs w:val="28"/>
          <w:vertAlign w:val="subscript"/>
          <w:lang w:val="en-US"/>
        </w:rPr>
        <w:t>i</w:t>
      </w:r>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r w:rsidRPr="0056236B">
        <w:rPr>
          <w:b/>
          <w:i/>
          <w:sz w:val="28"/>
          <w:szCs w:val="24"/>
        </w:rPr>
        <w:t>Word</w:t>
      </w:r>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4006" w:rsidRDefault="00504006">
      <w:r>
        <w:separator/>
      </w:r>
    </w:p>
  </w:endnote>
  <w:endnote w:type="continuationSeparator" w:id="0">
    <w:p w:rsidR="00504006" w:rsidRDefault="005040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006" w:rsidRDefault="00594CD8">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504006">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504006" w:rsidRDefault="00504006">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006" w:rsidRDefault="00504006">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4006" w:rsidRDefault="00504006">
      <w:r>
        <w:separator/>
      </w:r>
    </w:p>
  </w:footnote>
  <w:footnote w:type="continuationSeparator" w:id="0">
    <w:p w:rsidR="00504006" w:rsidRDefault="00504006">
      <w:r>
        <w:continuationSeparator/>
      </w:r>
    </w:p>
  </w:footnote>
  <w:footnote w:id="1">
    <w:p w:rsidR="00504006" w:rsidRDefault="00504006"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006" w:rsidRDefault="00594CD8">
    <w:pPr>
      <w:pStyle w:val="ab"/>
      <w:jc w:val="center"/>
      <w:rPr>
        <w:rFonts w:ascii="Times New Roman" w:hAnsi="Times New Roman" w:cs="Times New Roman"/>
        <w:sz w:val="24"/>
      </w:rPr>
    </w:pPr>
    <w:r>
      <w:rPr>
        <w:rFonts w:ascii="Times New Roman" w:hAnsi="Times New Roman" w:cs="Times New Roman"/>
        <w:sz w:val="24"/>
      </w:rPr>
      <w:fldChar w:fldCharType="begin"/>
    </w:r>
    <w:r w:rsidR="00504006">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65360F">
      <w:rPr>
        <w:rFonts w:ascii="Times New Roman" w:hAnsi="Times New Roman" w:cs="Times New Roman"/>
        <w:noProof/>
        <w:sz w:val="24"/>
      </w:rPr>
      <w:t>10</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SortMethod w:val="0000"/>
  <w:defaultTabStop w:val="709"/>
  <w:drawingGridHorizontalSpacing w:val="120"/>
  <w:displayHorizontalDrawingGridEvery w:val="2"/>
  <w:characterSpacingControl w:val="doNotCompress"/>
  <w:hdrShapeDefaults>
    <o:shapedefaults v:ext="edit" spidmax="433153"/>
  </w:hdrShapeDefaults>
  <w:footnotePr>
    <w:footnote w:id="-1"/>
    <w:footnote w:id="0"/>
  </w:footnotePr>
  <w:endnotePr>
    <w:endnote w:id="-1"/>
    <w:endnote w:id="0"/>
  </w:endnotePr>
  <w:compat/>
  <w:rsids>
    <w:rsidRoot w:val="007F162F"/>
    <w:rsid w:val="00006CF0"/>
    <w:rsid w:val="0001201E"/>
    <w:rsid w:val="0001210D"/>
    <w:rsid w:val="00017A8D"/>
    <w:rsid w:val="00021FB5"/>
    <w:rsid w:val="00022613"/>
    <w:rsid w:val="00025B00"/>
    <w:rsid w:val="00032231"/>
    <w:rsid w:val="00035A9C"/>
    <w:rsid w:val="00041DC8"/>
    <w:rsid w:val="00054AE5"/>
    <w:rsid w:val="00055DBE"/>
    <w:rsid w:val="00060F62"/>
    <w:rsid w:val="00061B60"/>
    <w:rsid w:val="00062F4C"/>
    <w:rsid w:val="00072C7D"/>
    <w:rsid w:val="00072F1D"/>
    <w:rsid w:val="000812D1"/>
    <w:rsid w:val="000828FB"/>
    <w:rsid w:val="00085AE3"/>
    <w:rsid w:val="00087F4C"/>
    <w:rsid w:val="000941B7"/>
    <w:rsid w:val="00095F7B"/>
    <w:rsid w:val="000A2F01"/>
    <w:rsid w:val="000A6BC4"/>
    <w:rsid w:val="000B13EA"/>
    <w:rsid w:val="000B3386"/>
    <w:rsid w:val="000B3AE1"/>
    <w:rsid w:val="000B7037"/>
    <w:rsid w:val="000C27AF"/>
    <w:rsid w:val="000E2B14"/>
    <w:rsid w:val="000F5AF4"/>
    <w:rsid w:val="000F66CC"/>
    <w:rsid w:val="000F6D52"/>
    <w:rsid w:val="00105E2B"/>
    <w:rsid w:val="00110A29"/>
    <w:rsid w:val="001154A3"/>
    <w:rsid w:val="00115D49"/>
    <w:rsid w:val="00117C8B"/>
    <w:rsid w:val="001202AF"/>
    <w:rsid w:val="0012169E"/>
    <w:rsid w:val="00131876"/>
    <w:rsid w:val="00141FB6"/>
    <w:rsid w:val="00152780"/>
    <w:rsid w:val="00163619"/>
    <w:rsid w:val="00170BAB"/>
    <w:rsid w:val="001773D8"/>
    <w:rsid w:val="0019135A"/>
    <w:rsid w:val="00191E2A"/>
    <w:rsid w:val="00196E26"/>
    <w:rsid w:val="001A52E1"/>
    <w:rsid w:val="001B02EE"/>
    <w:rsid w:val="001B133C"/>
    <w:rsid w:val="001B1454"/>
    <w:rsid w:val="001B1E50"/>
    <w:rsid w:val="001B605E"/>
    <w:rsid w:val="001C0C7E"/>
    <w:rsid w:val="001C0FAE"/>
    <w:rsid w:val="001D15E2"/>
    <w:rsid w:val="001D2797"/>
    <w:rsid w:val="001D375E"/>
    <w:rsid w:val="001E1ADF"/>
    <w:rsid w:val="001E4A33"/>
    <w:rsid w:val="001F0ECB"/>
    <w:rsid w:val="001F39F4"/>
    <w:rsid w:val="001F5AEE"/>
    <w:rsid w:val="00212A4D"/>
    <w:rsid w:val="00217423"/>
    <w:rsid w:val="002211BE"/>
    <w:rsid w:val="0022152F"/>
    <w:rsid w:val="002309AC"/>
    <w:rsid w:val="00232D63"/>
    <w:rsid w:val="002338C5"/>
    <w:rsid w:val="002428EE"/>
    <w:rsid w:val="00242E6B"/>
    <w:rsid w:val="0024423B"/>
    <w:rsid w:val="00245B25"/>
    <w:rsid w:val="00247EBE"/>
    <w:rsid w:val="00261F70"/>
    <w:rsid w:val="002621A6"/>
    <w:rsid w:val="002626FB"/>
    <w:rsid w:val="0026377F"/>
    <w:rsid w:val="00275801"/>
    <w:rsid w:val="00276322"/>
    <w:rsid w:val="00277364"/>
    <w:rsid w:val="00283F4F"/>
    <w:rsid w:val="00290E00"/>
    <w:rsid w:val="0029371C"/>
    <w:rsid w:val="002A3EFC"/>
    <w:rsid w:val="002B04DA"/>
    <w:rsid w:val="002C1B1F"/>
    <w:rsid w:val="002C492E"/>
    <w:rsid w:val="002D124F"/>
    <w:rsid w:val="002D2B01"/>
    <w:rsid w:val="002D79A3"/>
    <w:rsid w:val="002E0CA6"/>
    <w:rsid w:val="002E16D6"/>
    <w:rsid w:val="002E3926"/>
    <w:rsid w:val="002F039B"/>
    <w:rsid w:val="003038AD"/>
    <w:rsid w:val="0031723A"/>
    <w:rsid w:val="003247D4"/>
    <w:rsid w:val="00326D90"/>
    <w:rsid w:val="00334311"/>
    <w:rsid w:val="00342B4E"/>
    <w:rsid w:val="0035246F"/>
    <w:rsid w:val="00355CAC"/>
    <w:rsid w:val="00355E26"/>
    <w:rsid w:val="0035745D"/>
    <w:rsid w:val="00360497"/>
    <w:rsid w:val="003617B6"/>
    <w:rsid w:val="0037064E"/>
    <w:rsid w:val="00371309"/>
    <w:rsid w:val="00385F3D"/>
    <w:rsid w:val="003860C4"/>
    <w:rsid w:val="003957A3"/>
    <w:rsid w:val="003A3F9F"/>
    <w:rsid w:val="003A7BC2"/>
    <w:rsid w:val="003B0562"/>
    <w:rsid w:val="003B334F"/>
    <w:rsid w:val="003B79CC"/>
    <w:rsid w:val="003C49D2"/>
    <w:rsid w:val="003C674E"/>
    <w:rsid w:val="003D2B3D"/>
    <w:rsid w:val="003E3276"/>
    <w:rsid w:val="003E3F0B"/>
    <w:rsid w:val="003E6DD1"/>
    <w:rsid w:val="003E7FD2"/>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723B6"/>
    <w:rsid w:val="00474D9E"/>
    <w:rsid w:val="0047703F"/>
    <w:rsid w:val="00477E03"/>
    <w:rsid w:val="00483252"/>
    <w:rsid w:val="0048582E"/>
    <w:rsid w:val="00485CE9"/>
    <w:rsid w:val="00492406"/>
    <w:rsid w:val="00495EB6"/>
    <w:rsid w:val="004B0A7C"/>
    <w:rsid w:val="004B311B"/>
    <w:rsid w:val="004C4BCB"/>
    <w:rsid w:val="004D1A82"/>
    <w:rsid w:val="004E1C92"/>
    <w:rsid w:val="004F06D0"/>
    <w:rsid w:val="004F3F99"/>
    <w:rsid w:val="004F4D12"/>
    <w:rsid w:val="00504006"/>
    <w:rsid w:val="00513E58"/>
    <w:rsid w:val="0051612E"/>
    <w:rsid w:val="00517B83"/>
    <w:rsid w:val="0052127E"/>
    <w:rsid w:val="00521DB4"/>
    <w:rsid w:val="0052392B"/>
    <w:rsid w:val="00530D2E"/>
    <w:rsid w:val="0054210C"/>
    <w:rsid w:val="00556975"/>
    <w:rsid w:val="0056236B"/>
    <w:rsid w:val="00563484"/>
    <w:rsid w:val="00571625"/>
    <w:rsid w:val="00573383"/>
    <w:rsid w:val="00593EC3"/>
    <w:rsid w:val="005947FC"/>
    <w:rsid w:val="00594CD8"/>
    <w:rsid w:val="005A4936"/>
    <w:rsid w:val="005B4427"/>
    <w:rsid w:val="005B4B40"/>
    <w:rsid w:val="005B66DF"/>
    <w:rsid w:val="005D24F4"/>
    <w:rsid w:val="005D390B"/>
    <w:rsid w:val="005E1698"/>
    <w:rsid w:val="006061E9"/>
    <w:rsid w:val="006226D3"/>
    <w:rsid w:val="006235B7"/>
    <w:rsid w:val="00624BFD"/>
    <w:rsid w:val="00624D96"/>
    <w:rsid w:val="00625145"/>
    <w:rsid w:val="00626239"/>
    <w:rsid w:val="00636EFE"/>
    <w:rsid w:val="00637063"/>
    <w:rsid w:val="006410A1"/>
    <w:rsid w:val="00643E3C"/>
    <w:rsid w:val="0065360F"/>
    <w:rsid w:val="00674504"/>
    <w:rsid w:val="00680E40"/>
    <w:rsid w:val="00693EEF"/>
    <w:rsid w:val="00696E6F"/>
    <w:rsid w:val="006B100F"/>
    <w:rsid w:val="006B13CE"/>
    <w:rsid w:val="006B2532"/>
    <w:rsid w:val="006B4D69"/>
    <w:rsid w:val="006B719A"/>
    <w:rsid w:val="006C0048"/>
    <w:rsid w:val="006C61C6"/>
    <w:rsid w:val="006E37C8"/>
    <w:rsid w:val="006F0F37"/>
    <w:rsid w:val="006F1728"/>
    <w:rsid w:val="006F369D"/>
    <w:rsid w:val="006F47FE"/>
    <w:rsid w:val="006F709D"/>
    <w:rsid w:val="0070399A"/>
    <w:rsid w:val="00705935"/>
    <w:rsid w:val="007209D9"/>
    <w:rsid w:val="00724223"/>
    <w:rsid w:val="0073198E"/>
    <w:rsid w:val="00732BCE"/>
    <w:rsid w:val="007460EE"/>
    <w:rsid w:val="007604AE"/>
    <w:rsid w:val="00766CBF"/>
    <w:rsid w:val="00772083"/>
    <w:rsid w:val="0077492D"/>
    <w:rsid w:val="0078416F"/>
    <w:rsid w:val="00787E49"/>
    <w:rsid w:val="0079286A"/>
    <w:rsid w:val="00794F20"/>
    <w:rsid w:val="007A033C"/>
    <w:rsid w:val="007A1E36"/>
    <w:rsid w:val="007A21A6"/>
    <w:rsid w:val="007B28D6"/>
    <w:rsid w:val="007B40F2"/>
    <w:rsid w:val="007B61D0"/>
    <w:rsid w:val="007B6636"/>
    <w:rsid w:val="007B72FB"/>
    <w:rsid w:val="007D1B81"/>
    <w:rsid w:val="007E22D7"/>
    <w:rsid w:val="007E4BBC"/>
    <w:rsid w:val="007E4C08"/>
    <w:rsid w:val="007E4CDF"/>
    <w:rsid w:val="007E775F"/>
    <w:rsid w:val="007F0A32"/>
    <w:rsid w:val="007F162F"/>
    <w:rsid w:val="007F2B30"/>
    <w:rsid w:val="007F3618"/>
    <w:rsid w:val="007F6705"/>
    <w:rsid w:val="00800996"/>
    <w:rsid w:val="0080339A"/>
    <w:rsid w:val="00805BC5"/>
    <w:rsid w:val="00814859"/>
    <w:rsid w:val="00827E37"/>
    <w:rsid w:val="00830235"/>
    <w:rsid w:val="00834609"/>
    <w:rsid w:val="00834C1E"/>
    <w:rsid w:val="00843950"/>
    <w:rsid w:val="008500A9"/>
    <w:rsid w:val="00855A1E"/>
    <w:rsid w:val="008628CD"/>
    <w:rsid w:val="0087007A"/>
    <w:rsid w:val="00874485"/>
    <w:rsid w:val="0088393B"/>
    <w:rsid w:val="00891009"/>
    <w:rsid w:val="0089626F"/>
    <w:rsid w:val="008B1C05"/>
    <w:rsid w:val="008D1E75"/>
    <w:rsid w:val="008D3C1A"/>
    <w:rsid w:val="008E42D5"/>
    <w:rsid w:val="008E4D56"/>
    <w:rsid w:val="008E5874"/>
    <w:rsid w:val="008E7D4F"/>
    <w:rsid w:val="008F52FE"/>
    <w:rsid w:val="008F5E39"/>
    <w:rsid w:val="008F647E"/>
    <w:rsid w:val="009128ED"/>
    <w:rsid w:val="0091608A"/>
    <w:rsid w:val="00916A5E"/>
    <w:rsid w:val="009241E0"/>
    <w:rsid w:val="009242CB"/>
    <w:rsid w:val="00933F55"/>
    <w:rsid w:val="00941746"/>
    <w:rsid w:val="00943967"/>
    <w:rsid w:val="0095443D"/>
    <w:rsid w:val="00954602"/>
    <w:rsid w:val="00962582"/>
    <w:rsid w:val="00966C54"/>
    <w:rsid w:val="00971899"/>
    <w:rsid w:val="009863EA"/>
    <w:rsid w:val="009867A1"/>
    <w:rsid w:val="00987562"/>
    <w:rsid w:val="00990342"/>
    <w:rsid w:val="00992E7E"/>
    <w:rsid w:val="00993146"/>
    <w:rsid w:val="00996415"/>
    <w:rsid w:val="009A1B11"/>
    <w:rsid w:val="009A40DB"/>
    <w:rsid w:val="009B05C7"/>
    <w:rsid w:val="009B6A65"/>
    <w:rsid w:val="009C1109"/>
    <w:rsid w:val="009C3A46"/>
    <w:rsid w:val="009D0359"/>
    <w:rsid w:val="009D28E5"/>
    <w:rsid w:val="009D7DC3"/>
    <w:rsid w:val="00A01F3E"/>
    <w:rsid w:val="00A13ED6"/>
    <w:rsid w:val="00A2418F"/>
    <w:rsid w:val="00A41F1B"/>
    <w:rsid w:val="00A53CC6"/>
    <w:rsid w:val="00A543D3"/>
    <w:rsid w:val="00A628F8"/>
    <w:rsid w:val="00A65141"/>
    <w:rsid w:val="00A71A69"/>
    <w:rsid w:val="00A72B98"/>
    <w:rsid w:val="00A8102C"/>
    <w:rsid w:val="00A815FD"/>
    <w:rsid w:val="00A87B45"/>
    <w:rsid w:val="00A92276"/>
    <w:rsid w:val="00AA0AAC"/>
    <w:rsid w:val="00AB4C8A"/>
    <w:rsid w:val="00AC1827"/>
    <w:rsid w:val="00AC6610"/>
    <w:rsid w:val="00AE48AB"/>
    <w:rsid w:val="00AE4D24"/>
    <w:rsid w:val="00B00BE5"/>
    <w:rsid w:val="00B051C9"/>
    <w:rsid w:val="00B154EC"/>
    <w:rsid w:val="00B20766"/>
    <w:rsid w:val="00B224A6"/>
    <w:rsid w:val="00B2682F"/>
    <w:rsid w:val="00B35B5F"/>
    <w:rsid w:val="00B36373"/>
    <w:rsid w:val="00B40408"/>
    <w:rsid w:val="00B542F1"/>
    <w:rsid w:val="00B55D1D"/>
    <w:rsid w:val="00B712B2"/>
    <w:rsid w:val="00B827AF"/>
    <w:rsid w:val="00B830A9"/>
    <w:rsid w:val="00B94F4D"/>
    <w:rsid w:val="00B976C4"/>
    <w:rsid w:val="00B9778A"/>
    <w:rsid w:val="00BA43F1"/>
    <w:rsid w:val="00BA6042"/>
    <w:rsid w:val="00BA6B59"/>
    <w:rsid w:val="00BA757E"/>
    <w:rsid w:val="00BA7FA0"/>
    <w:rsid w:val="00BC1F05"/>
    <w:rsid w:val="00BD12EF"/>
    <w:rsid w:val="00BD3C43"/>
    <w:rsid w:val="00BE1364"/>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8221D"/>
    <w:rsid w:val="00C90BA5"/>
    <w:rsid w:val="00C93819"/>
    <w:rsid w:val="00CA1239"/>
    <w:rsid w:val="00CA5E35"/>
    <w:rsid w:val="00CA5F0E"/>
    <w:rsid w:val="00CB0216"/>
    <w:rsid w:val="00CB21D6"/>
    <w:rsid w:val="00CB3F33"/>
    <w:rsid w:val="00CC6910"/>
    <w:rsid w:val="00CD116A"/>
    <w:rsid w:val="00CE788D"/>
    <w:rsid w:val="00D01964"/>
    <w:rsid w:val="00D0212A"/>
    <w:rsid w:val="00D02958"/>
    <w:rsid w:val="00D041C4"/>
    <w:rsid w:val="00D078AF"/>
    <w:rsid w:val="00D11451"/>
    <w:rsid w:val="00D22524"/>
    <w:rsid w:val="00D2737E"/>
    <w:rsid w:val="00D35E74"/>
    <w:rsid w:val="00D501FD"/>
    <w:rsid w:val="00D52B8D"/>
    <w:rsid w:val="00D70121"/>
    <w:rsid w:val="00D71944"/>
    <w:rsid w:val="00D81006"/>
    <w:rsid w:val="00D8241F"/>
    <w:rsid w:val="00D857AB"/>
    <w:rsid w:val="00D91226"/>
    <w:rsid w:val="00D93043"/>
    <w:rsid w:val="00D931B6"/>
    <w:rsid w:val="00D953C8"/>
    <w:rsid w:val="00D95DE4"/>
    <w:rsid w:val="00D97B0E"/>
    <w:rsid w:val="00DA2459"/>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4331"/>
    <w:rsid w:val="00E16084"/>
    <w:rsid w:val="00E229F7"/>
    <w:rsid w:val="00E42C9C"/>
    <w:rsid w:val="00E4413B"/>
    <w:rsid w:val="00E474D5"/>
    <w:rsid w:val="00E5058A"/>
    <w:rsid w:val="00E57907"/>
    <w:rsid w:val="00E62294"/>
    <w:rsid w:val="00E62DB7"/>
    <w:rsid w:val="00E715F0"/>
    <w:rsid w:val="00E71EED"/>
    <w:rsid w:val="00E74457"/>
    <w:rsid w:val="00E818D9"/>
    <w:rsid w:val="00E93ADD"/>
    <w:rsid w:val="00E94988"/>
    <w:rsid w:val="00E970D4"/>
    <w:rsid w:val="00EA4006"/>
    <w:rsid w:val="00EA4D20"/>
    <w:rsid w:val="00EB471C"/>
    <w:rsid w:val="00EB767B"/>
    <w:rsid w:val="00ED0147"/>
    <w:rsid w:val="00ED2026"/>
    <w:rsid w:val="00ED4CA6"/>
    <w:rsid w:val="00EE2FA4"/>
    <w:rsid w:val="00EE4F89"/>
    <w:rsid w:val="00EF0E25"/>
    <w:rsid w:val="00EF127B"/>
    <w:rsid w:val="00EF2ADA"/>
    <w:rsid w:val="00EF640A"/>
    <w:rsid w:val="00EF66F3"/>
    <w:rsid w:val="00EF6CAC"/>
    <w:rsid w:val="00F009B7"/>
    <w:rsid w:val="00F044EE"/>
    <w:rsid w:val="00F148F9"/>
    <w:rsid w:val="00F26155"/>
    <w:rsid w:val="00F2628C"/>
    <w:rsid w:val="00F328EF"/>
    <w:rsid w:val="00F32B32"/>
    <w:rsid w:val="00F33805"/>
    <w:rsid w:val="00F44E86"/>
    <w:rsid w:val="00F4681B"/>
    <w:rsid w:val="00F54B87"/>
    <w:rsid w:val="00F55AFE"/>
    <w:rsid w:val="00F65E8C"/>
    <w:rsid w:val="00F72FA0"/>
    <w:rsid w:val="00F85D87"/>
    <w:rsid w:val="00F866B5"/>
    <w:rsid w:val="00F91F1A"/>
    <w:rsid w:val="00FA60F5"/>
    <w:rsid w:val="00FA7575"/>
    <w:rsid w:val="00FA771E"/>
    <w:rsid w:val="00FB0496"/>
    <w:rsid w:val="00FB1256"/>
    <w:rsid w:val="00FB303A"/>
    <w:rsid w:val="00FB5113"/>
    <w:rsid w:val="00FC343A"/>
    <w:rsid w:val="00FC5411"/>
    <w:rsid w:val="00FD2560"/>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31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6A2AF3-6FCA-49BE-9DE8-D46518BC8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12</Pages>
  <Words>24455</Words>
  <Characters>139399</Characters>
  <Application>Microsoft Office Word</Application>
  <DocSecurity>0</DocSecurity>
  <Lines>1161</Lines>
  <Paragraphs>327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163527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89</cp:revision>
  <cp:lastPrinted>2014-01-14T12:42:00Z</cp:lastPrinted>
  <dcterms:created xsi:type="dcterms:W3CDTF">2013-09-19T09:46:00Z</dcterms:created>
  <dcterms:modified xsi:type="dcterms:W3CDTF">2014-01-15T13:52:00Z</dcterms:modified>
</cp:coreProperties>
</file>