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49D" w:rsidRPr="00374811" w:rsidRDefault="003A549D" w:rsidP="003A549D">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2127768"/>
      <w:r w:rsidRPr="00374811">
        <w:rPr>
          <w:b/>
          <w:sz w:val="28"/>
          <w:szCs w:val="28"/>
        </w:rPr>
        <w:t xml:space="preserve">ИЗВЕЩЕНИЕ О ПРОВЕДЕНИИ </w:t>
      </w:r>
      <w:bookmarkEnd w:id="0"/>
      <w:bookmarkEnd w:id="1"/>
      <w:r w:rsidRPr="00374811">
        <w:rPr>
          <w:b/>
          <w:sz w:val="28"/>
          <w:szCs w:val="28"/>
        </w:rPr>
        <w:t>ЗАКУПКИ</w:t>
      </w:r>
      <w:bookmarkEnd w:id="2"/>
    </w:p>
    <w:p w:rsidR="003A549D" w:rsidRPr="00347B82" w:rsidRDefault="003A549D" w:rsidP="003A549D">
      <w:pPr>
        <w:rPr>
          <w:sz w:val="28"/>
          <w:szCs w:val="28"/>
        </w:rPr>
      </w:pPr>
    </w:p>
    <w:p w:rsidR="003A549D" w:rsidRPr="00337C8A" w:rsidRDefault="003A549D" w:rsidP="003A549D">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3A549D" w:rsidRPr="00F70D48" w:rsidRDefault="003A549D" w:rsidP="003A549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335F30">
        <w:rPr>
          <w:rFonts w:ascii="Times New Roman" w:hAnsi="Times New Roman"/>
          <w:b/>
          <w:i/>
          <w:sz w:val="28"/>
          <w:szCs w:val="28"/>
        </w:rPr>
        <w:t>7</w:t>
      </w:r>
      <w:r w:rsidRPr="00F70D48">
        <w:rPr>
          <w:rFonts w:ascii="Times New Roman" w:hAnsi="Times New Roman"/>
          <w:b/>
          <w:i/>
          <w:sz w:val="28"/>
          <w:szCs w:val="28"/>
        </w:rPr>
        <w:t>.2015 № </w:t>
      </w:r>
      <w:r w:rsidRPr="00335F30">
        <w:rPr>
          <w:rFonts w:ascii="Times New Roman" w:hAnsi="Times New Roman"/>
          <w:b/>
          <w:i/>
          <w:sz w:val="28"/>
          <w:szCs w:val="28"/>
        </w:rPr>
        <w:t>75</w:t>
      </w:r>
      <w:r w:rsidRPr="00F70D48">
        <w:rPr>
          <w:rFonts w:ascii="Times New Roman" w:hAnsi="Times New Roman"/>
          <w:b/>
          <w:i/>
          <w:sz w:val="28"/>
          <w:szCs w:val="28"/>
        </w:rPr>
        <w:t>.</w:t>
      </w:r>
    </w:p>
    <w:p w:rsidR="003A549D" w:rsidRPr="00F70D48" w:rsidRDefault="003A549D" w:rsidP="003A549D">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3A549D" w:rsidRPr="005C0EFF" w:rsidRDefault="003A549D" w:rsidP="003A549D">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335F30">
        <w:rPr>
          <w:rFonts w:ascii="Times New Roman" w:hAnsi="Times New Roman"/>
          <w:i/>
          <w:spacing w:val="-6"/>
          <w:sz w:val="28"/>
          <w:szCs w:val="28"/>
        </w:rPr>
        <w:t>право заключения договора на оказание услуг по проведению испытаний бронеящиков Д1.429.46600 и Д1.429.40785.</w:t>
      </w:r>
    </w:p>
    <w:p w:rsidR="003A549D" w:rsidRPr="00F70D48" w:rsidRDefault="003A549D" w:rsidP="003A549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3A549D" w:rsidRPr="00F70D48" w:rsidRDefault="003A549D" w:rsidP="003A549D">
      <w:pPr>
        <w:spacing w:before="120"/>
        <w:ind w:left="709"/>
        <w:jc w:val="both"/>
        <w:rPr>
          <w:sz w:val="28"/>
          <w:szCs w:val="28"/>
        </w:rPr>
      </w:pPr>
      <w:r w:rsidRPr="00F70D48">
        <w:rPr>
          <w:sz w:val="28"/>
          <w:szCs w:val="28"/>
        </w:rPr>
        <w:t>Место нахождения: Россия, Пензенская обл., г. Заречный, пр. Мира, д. 1.</w:t>
      </w:r>
    </w:p>
    <w:p w:rsidR="003A549D" w:rsidRPr="00F70D48" w:rsidRDefault="003A549D" w:rsidP="003A549D">
      <w:pPr>
        <w:spacing w:before="120"/>
        <w:ind w:left="709"/>
        <w:jc w:val="both"/>
        <w:rPr>
          <w:sz w:val="28"/>
          <w:szCs w:val="28"/>
        </w:rPr>
      </w:pPr>
      <w:r w:rsidRPr="00F70D48">
        <w:rPr>
          <w:sz w:val="28"/>
          <w:szCs w:val="28"/>
        </w:rPr>
        <w:t>Почтовый адрес: 442960, Пензенская обл., г. Заречный, пр. Мира, д. 1.</w:t>
      </w:r>
    </w:p>
    <w:p w:rsidR="003A549D" w:rsidRPr="00374811" w:rsidRDefault="003A549D" w:rsidP="003A549D">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3A549D" w:rsidRPr="00335F30" w:rsidRDefault="003A549D" w:rsidP="003A549D">
      <w:pPr>
        <w:tabs>
          <w:tab w:val="left" w:pos="1134"/>
        </w:tabs>
        <w:ind w:left="709"/>
        <w:jc w:val="both"/>
        <w:rPr>
          <w:b/>
          <w:sz w:val="28"/>
          <w:szCs w:val="28"/>
        </w:rPr>
      </w:pPr>
      <w:r w:rsidRPr="00335F30">
        <w:rPr>
          <w:b/>
          <w:sz w:val="28"/>
          <w:szCs w:val="28"/>
        </w:rPr>
        <w:t xml:space="preserve">Дубовик Александр Александрович </w:t>
      </w:r>
    </w:p>
    <w:p w:rsidR="003A549D" w:rsidRPr="00335F30" w:rsidRDefault="003A549D" w:rsidP="003A549D">
      <w:pPr>
        <w:tabs>
          <w:tab w:val="left" w:pos="1134"/>
        </w:tabs>
        <w:ind w:left="709"/>
        <w:jc w:val="both"/>
        <w:rPr>
          <w:sz w:val="28"/>
          <w:szCs w:val="28"/>
        </w:rPr>
      </w:pPr>
      <w:r w:rsidRPr="00335F30">
        <w:rPr>
          <w:sz w:val="28"/>
          <w:szCs w:val="28"/>
        </w:rPr>
        <w:t>тел.: (8412) 65-28-26,</w:t>
      </w:r>
    </w:p>
    <w:p w:rsidR="003A549D" w:rsidRPr="00F70D48" w:rsidRDefault="003A549D" w:rsidP="003A549D">
      <w:pPr>
        <w:tabs>
          <w:tab w:val="left" w:pos="1134"/>
        </w:tabs>
        <w:ind w:left="709"/>
        <w:jc w:val="both"/>
        <w:rPr>
          <w:sz w:val="28"/>
          <w:szCs w:val="28"/>
        </w:rPr>
      </w:pPr>
      <w:r w:rsidRPr="00335F30">
        <w:rPr>
          <w:sz w:val="28"/>
          <w:szCs w:val="28"/>
        </w:rPr>
        <w:t xml:space="preserve">эл. почта: </w:t>
      </w:r>
      <w:hyperlink r:id="rId5" w:history="1">
        <w:r w:rsidRPr="00335F30">
          <w:rPr>
            <w:rStyle w:val="a6"/>
            <w:sz w:val="28"/>
            <w:szCs w:val="28"/>
            <w:lang w:val="en-US"/>
          </w:rPr>
          <w:t>krechieg</w:t>
        </w:r>
        <w:r w:rsidRPr="00335F30">
          <w:rPr>
            <w:rStyle w:val="a6"/>
            <w:sz w:val="28"/>
            <w:szCs w:val="28"/>
          </w:rPr>
          <w:t>@</w:t>
        </w:r>
        <w:r w:rsidRPr="00335F30">
          <w:rPr>
            <w:rStyle w:val="a6"/>
            <w:sz w:val="28"/>
            <w:szCs w:val="28"/>
            <w:lang w:val="en-US"/>
          </w:rPr>
          <w:t>startatom</w:t>
        </w:r>
        <w:r w:rsidRPr="00335F30">
          <w:rPr>
            <w:rStyle w:val="a6"/>
            <w:sz w:val="28"/>
            <w:szCs w:val="28"/>
          </w:rPr>
          <w:t>.</w:t>
        </w:r>
        <w:r w:rsidRPr="00335F30">
          <w:rPr>
            <w:rStyle w:val="a6"/>
            <w:sz w:val="28"/>
            <w:szCs w:val="28"/>
            <w:lang w:val="en-US"/>
          </w:rPr>
          <w:t>ru</w:t>
        </w:r>
      </w:hyperlink>
      <w:r w:rsidRPr="00335F30">
        <w:rPr>
          <w:sz w:val="28"/>
          <w:szCs w:val="28"/>
        </w:rPr>
        <w:t>.</w:t>
      </w:r>
    </w:p>
    <w:p w:rsidR="003A549D" w:rsidRPr="001262C9" w:rsidRDefault="003A549D" w:rsidP="003A549D">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3A549D" w:rsidRPr="00F70D48" w:rsidRDefault="003A549D" w:rsidP="003A549D">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Pr>
          <w:rFonts w:ascii="Times New Roman" w:hAnsi="Times New Roman"/>
          <w:i/>
          <w:sz w:val="28"/>
          <w:szCs w:val="28"/>
        </w:rPr>
        <w:t>Проведение испытаний бронеящиков Д1.429.46600 и Д1.429.40785</w:t>
      </w:r>
      <w:r w:rsidRPr="00F70D48">
        <w:rPr>
          <w:rFonts w:ascii="Times New Roman" w:hAnsi="Times New Roman"/>
          <w:i/>
          <w:sz w:val="28"/>
          <w:szCs w:val="28"/>
        </w:rPr>
        <w:t>.</w:t>
      </w:r>
    </w:p>
    <w:p w:rsidR="003A549D" w:rsidRPr="001262C9" w:rsidRDefault="003A549D" w:rsidP="003A549D">
      <w:pPr>
        <w:tabs>
          <w:tab w:val="left" w:pos="1134"/>
        </w:tabs>
        <w:spacing w:before="120"/>
        <w:ind w:firstLine="709"/>
        <w:jc w:val="both"/>
        <w:rPr>
          <w:i/>
          <w:sz w:val="28"/>
          <w:szCs w:val="28"/>
        </w:rPr>
      </w:pPr>
      <w:r w:rsidRPr="005C0EFF">
        <w:rPr>
          <w:sz w:val="28"/>
          <w:szCs w:val="28"/>
        </w:rPr>
        <w:t xml:space="preserve">Срок </w:t>
      </w:r>
      <w:r w:rsidRPr="00144C23">
        <w:rPr>
          <w:sz w:val="28"/>
          <w:szCs w:val="28"/>
        </w:rPr>
        <w:t>выполнения</w:t>
      </w:r>
      <w:r>
        <w:rPr>
          <w:sz w:val="28"/>
          <w:szCs w:val="28"/>
        </w:rPr>
        <w:t xml:space="preserve"> работ/услуг</w:t>
      </w:r>
      <w:r w:rsidRPr="005C0EFF">
        <w:rPr>
          <w:sz w:val="28"/>
          <w:szCs w:val="28"/>
        </w:rPr>
        <w:t>:</w:t>
      </w:r>
      <w:r>
        <w:rPr>
          <w:sz w:val="28"/>
          <w:szCs w:val="28"/>
        </w:rPr>
        <w:t xml:space="preserve"> </w:t>
      </w:r>
      <w:r w:rsidRPr="00335F30">
        <w:rPr>
          <w:i/>
          <w:sz w:val="28"/>
          <w:szCs w:val="28"/>
        </w:rPr>
        <w:t>согласно «Тому 2 – Техническая часть».</w:t>
      </w:r>
    </w:p>
    <w:p w:rsidR="003A549D" w:rsidRPr="001262C9" w:rsidRDefault="003A549D" w:rsidP="003A549D">
      <w:pPr>
        <w:tabs>
          <w:tab w:val="left" w:pos="1134"/>
        </w:tabs>
        <w:spacing w:before="120"/>
        <w:ind w:firstLine="709"/>
        <w:jc w:val="both"/>
        <w:rPr>
          <w:i/>
          <w:sz w:val="28"/>
          <w:szCs w:val="28"/>
        </w:rPr>
      </w:pPr>
      <w:r w:rsidRPr="00335F30">
        <w:rPr>
          <w:i/>
          <w:sz w:val="28"/>
          <w:szCs w:val="28"/>
        </w:rPr>
        <w:t>Место выполнения работ/услуг: согласно «Тому 2 – Техническая часть».</w:t>
      </w:r>
    </w:p>
    <w:p w:rsidR="003A549D" w:rsidRPr="0070101A" w:rsidRDefault="003A549D" w:rsidP="003A549D">
      <w:pPr>
        <w:tabs>
          <w:tab w:val="left" w:pos="1134"/>
        </w:tabs>
        <w:spacing w:before="120"/>
        <w:ind w:firstLine="709"/>
        <w:jc w:val="both"/>
        <w:rPr>
          <w:i/>
          <w:sz w:val="28"/>
          <w:szCs w:val="28"/>
        </w:rPr>
      </w:pPr>
      <w:r w:rsidRPr="005C0EFF">
        <w:rPr>
          <w:sz w:val="28"/>
          <w:szCs w:val="28"/>
        </w:rPr>
        <w:lastRenderedPageBreak/>
        <w:t xml:space="preserve">Состав и объем </w:t>
      </w:r>
      <w:r>
        <w:rPr>
          <w:sz w:val="28"/>
          <w:szCs w:val="28"/>
        </w:rPr>
        <w:t>работ/услуг</w:t>
      </w:r>
      <w:r w:rsidRPr="005C0EFF">
        <w:rPr>
          <w:sz w:val="28"/>
          <w:szCs w:val="28"/>
        </w:rPr>
        <w:t>:</w:t>
      </w:r>
      <w:r w:rsidRPr="005C0EFF">
        <w:t xml:space="preserve"> </w:t>
      </w:r>
      <w:r w:rsidRPr="0070101A">
        <w:rPr>
          <w:i/>
          <w:sz w:val="28"/>
          <w:szCs w:val="28"/>
        </w:rPr>
        <w:t>все необходимые сведения приведены в Томе 2 закупочной документации.</w:t>
      </w:r>
    </w:p>
    <w:p w:rsidR="003A549D" w:rsidRPr="00C36048" w:rsidRDefault="003A549D" w:rsidP="003A549D">
      <w:pPr>
        <w:tabs>
          <w:tab w:val="left" w:pos="1134"/>
        </w:tabs>
        <w:spacing w:before="120"/>
        <w:ind w:firstLine="709"/>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 работ/услуг</w:t>
      </w:r>
      <w:r w:rsidRPr="00C36048">
        <w:rPr>
          <w:b/>
          <w:i/>
        </w:rPr>
        <w:t> допускается.</w:t>
      </w:r>
    </w:p>
    <w:p w:rsidR="003A549D" w:rsidRPr="005C0EFF" w:rsidRDefault="003A549D" w:rsidP="003A549D">
      <w:pPr>
        <w:tabs>
          <w:tab w:val="left" w:pos="1134"/>
        </w:tabs>
        <w:ind w:firstLine="709"/>
        <w:contextualSpacing/>
        <w:jc w:val="both"/>
        <w:rPr>
          <w:b/>
          <w:i/>
        </w:rPr>
      </w:pPr>
    </w:p>
    <w:p w:rsidR="003A549D" w:rsidRPr="00335F30" w:rsidRDefault="003A549D" w:rsidP="003A549D">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335F30">
        <w:rPr>
          <w:rFonts w:ascii="Times New Roman" w:hAnsi="Times New Roman"/>
          <w:sz w:val="28"/>
          <w:szCs w:val="28"/>
        </w:rPr>
        <w:t>Условия оплаты: согласно «Тому 2 – Техническая часть».</w:t>
      </w:r>
    </w:p>
    <w:p w:rsidR="003A549D" w:rsidRPr="0070101A" w:rsidRDefault="003A549D" w:rsidP="003A549D">
      <w:pPr>
        <w:pStyle w:val="a8"/>
        <w:tabs>
          <w:tab w:val="left" w:pos="0"/>
          <w:tab w:val="left" w:pos="1134"/>
        </w:tabs>
        <w:spacing w:after="0" w:line="240" w:lineRule="auto"/>
        <w:ind w:left="709" w:right="153"/>
        <w:jc w:val="both"/>
        <w:rPr>
          <w:sz w:val="28"/>
          <w:szCs w:val="28"/>
        </w:rPr>
      </w:pPr>
    </w:p>
    <w:p w:rsidR="003A549D" w:rsidRDefault="003A549D" w:rsidP="003A549D">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A549D" w:rsidRPr="005C0EFF" w:rsidRDefault="003A549D" w:rsidP="003A549D">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A549D" w:rsidRPr="00335F30" w:rsidRDefault="003A549D" w:rsidP="003A549D">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335F30">
        <w:rPr>
          <w:rFonts w:ascii="Times New Roman" w:hAnsi="Times New Roman"/>
          <w:sz w:val="28"/>
          <w:szCs w:val="28"/>
        </w:rPr>
        <w:t xml:space="preserve">договора: </w:t>
      </w:r>
      <w:r w:rsidRPr="00335F30">
        <w:rPr>
          <w:rFonts w:ascii="Times New Roman" w:hAnsi="Times New Roman"/>
          <w:b/>
          <w:color w:val="FF0000"/>
          <w:sz w:val="28"/>
          <w:szCs w:val="28"/>
        </w:rPr>
        <w:t>436 600,00 руб</w:t>
      </w:r>
      <w:r w:rsidRPr="00335F30">
        <w:rPr>
          <w:rFonts w:ascii="Times New Roman" w:hAnsi="Times New Roman"/>
          <w:sz w:val="28"/>
          <w:szCs w:val="28"/>
        </w:rPr>
        <w:t>., включая НДС.</w:t>
      </w:r>
    </w:p>
    <w:p w:rsidR="003A549D" w:rsidRDefault="003A549D" w:rsidP="003A549D">
      <w:pPr>
        <w:tabs>
          <w:tab w:val="left" w:pos="1134"/>
        </w:tabs>
        <w:spacing w:before="120"/>
        <w:ind w:firstLine="709"/>
        <w:jc w:val="both"/>
        <w:rPr>
          <w:b/>
          <w:i/>
        </w:rPr>
      </w:pPr>
      <w:r w:rsidRPr="00335F30">
        <w:rPr>
          <w:sz w:val="28"/>
          <w:szCs w:val="28"/>
        </w:rPr>
        <w:t xml:space="preserve">    Начальная (максимальная) цена договора: </w:t>
      </w:r>
      <w:r w:rsidRPr="00335F30">
        <w:rPr>
          <w:b/>
          <w:color w:val="FF0000"/>
          <w:sz w:val="28"/>
          <w:szCs w:val="28"/>
        </w:rPr>
        <w:t>370 000,00 руб.</w:t>
      </w:r>
      <w:r w:rsidRPr="00335F30">
        <w:rPr>
          <w:sz w:val="28"/>
          <w:szCs w:val="28"/>
        </w:rPr>
        <w:t>, без</w:t>
      </w:r>
      <w:r w:rsidRPr="00E25B1F">
        <w:rPr>
          <w:sz w:val="28"/>
          <w:szCs w:val="28"/>
        </w:rPr>
        <w:t xml:space="preserve"> учета НДС.</w:t>
      </w:r>
    </w:p>
    <w:p w:rsidR="003A549D" w:rsidRPr="00115EB3" w:rsidRDefault="003A549D" w:rsidP="003A549D">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A549D" w:rsidRPr="00DD5EEB" w:rsidRDefault="003A549D" w:rsidP="003A549D">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3A549D" w:rsidRPr="00594882" w:rsidRDefault="003A549D" w:rsidP="003A549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3A549D" w:rsidRPr="00B0739E" w:rsidRDefault="003A549D" w:rsidP="003A549D">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A549D" w:rsidRDefault="003A549D" w:rsidP="003A549D">
      <w:pPr>
        <w:tabs>
          <w:tab w:val="left" w:pos="1134"/>
        </w:tabs>
        <w:ind w:firstLine="709"/>
        <w:contextualSpacing/>
        <w:jc w:val="both"/>
        <w:rPr>
          <w:b/>
          <w:i/>
        </w:rPr>
      </w:pPr>
    </w:p>
    <w:p w:rsidR="003A549D" w:rsidRPr="00594882" w:rsidRDefault="003A549D" w:rsidP="003A549D">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3A549D" w:rsidRPr="00B0739E" w:rsidRDefault="003A549D" w:rsidP="003A549D">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3A549D" w:rsidRDefault="003A549D" w:rsidP="003A549D">
      <w:pPr>
        <w:tabs>
          <w:tab w:val="left" w:pos="1134"/>
        </w:tabs>
        <w:ind w:firstLine="709"/>
        <w:contextualSpacing/>
        <w:jc w:val="both"/>
        <w:rPr>
          <w:b/>
          <w:i/>
        </w:rPr>
      </w:pPr>
    </w:p>
    <w:p w:rsidR="003A549D" w:rsidRPr="002C28BE" w:rsidRDefault="003A549D" w:rsidP="003A549D">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3A549D" w:rsidRPr="005C0EFF" w:rsidRDefault="003A549D" w:rsidP="003A549D">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3A549D" w:rsidRPr="005C0EFF" w:rsidRDefault="003A549D" w:rsidP="003A549D">
      <w:pPr>
        <w:tabs>
          <w:tab w:val="left" w:pos="1134"/>
        </w:tabs>
        <w:spacing w:before="120" w:line="360" w:lineRule="auto"/>
        <w:ind w:firstLine="709"/>
        <w:contextualSpacing/>
        <w:jc w:val="both"/>
        <w:rPr>
          <w:sz w:val="28"/>
          <w:szCs w:val="28"/>
        </w:rPr>
      </w:pPr>
      <w:r w:rsidRPr="00335F30">
        <w:rPr>
          <w:sz w:val="28"/>
          <w:szCs w:val="28"/>
        </w:rPr>
        <w:t xml:space="preserve">Закупка проводится на электронной торговой площадке (ЭТП) </w:t>
      </w:r>
      <w:r w:rsidRPr="00335F30">
        <w:rPr>
          <w:b/>
          <w:i/>
          <w:color w:val="FF0000"/>
          <w:sz w:val="28"/>
          <w:szCs w:val="28"/>
        </w:rPr>
        <w:t>«Аукционный Конкурсный Дом»</w:t>
      </w:r>
      <w:r w:rsidRPr="00335F30">
        <w:rPr>
          <w:b/>
          <w:i/>
          <w:sz w:val="28"/>
          <w:szCs w:val="28"/>
        </w:rPr>
        <w:t xml:space="preserve"> </w:t>
      </w:r>
      <w:r w:rsidRPr="00335F30">
        <w:rPr>
          <w:sz w:val="28"/>
          <w:szCs w:val="28"/>
        </w:rPr>
        <w:t xml:space="preserve">в сети «Интернет» по адресу: </w:t>
      </w:r>
      <w:hyperlink r:id="rId6" w:history="1">
        <w:r w:rsidRPr="00335F30">
          <w:rPr>
            <w:b/>
            <w:i/>
            <w:color w:val="0000FF"/>
            <w:sz w:val="28"/>
            <w:szCs w:val="28"/>
            <w:u w:val="single"/>
          </w:rPr>
          <w:t>www.A-K-D.ru</w:t>
        </w:r>
      </w:hyperlink>
      <w:r w:rsidRPr="00335F30">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A549D" w:rsidRPr="005C0EFF" w:rsidRDefault="003A549D" w:rsidP="003A549D">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3A549D" w:rsidRDefault="003A549D" w:rsidP="003A549D">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A549D" w:rsidRPr="002410D5" w:rsidRDefault="003A549D" w:rsidP="003A549D">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3A549D" w:rsidRDefault="003A549D" w:rsidP="003A549D">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3A549D" w:rsidRDefault="003A549D" w:rsidP="003A549D">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3A549D" w:rsidRPr="005C0EFF" w:rsidRDefault="003A549D" w:rsidP="003A549D">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3A549D" w:rsidRPr="005C0EFF" w:rsidRDefault="003A549D" w:rsidP="003A549D">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3A549D" w:rsidRPr="005C0EFF" w:rsidRDefault="003A549D" w:rsidP="003A549D">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3A549D" w:rsidRPr="00335F30" w:rsidRDefault="003A549D" w:rsidP="003A549D">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335F30">
        <w:rPr>
          <w:rFonts w:ascii="Times New Roman" w:hAnsi="Times New Roman"/>
          <w:sz w:val="28"/>
          <w:szCs w:val="28"/>
        </w:rPr>
        <w:t xml:space="preserve">ЭТП </w:t>
      </w:r>
      <w:r w:rsidRPr="00335F30">
        <w:rPr>
          <w:rFonts w:ascii="Times New Roman" w:hAnsi="Times New Roman"/>
          <w:b/>
          <w:i/>
          <w:color w:val="FF0000"/>
          <w:sz w:val="28"/>
          <w:szCs w:val="28"/>
        </w:rPr>
        <w:t>«Аукционный Конкурсный Дом»</w:t>
      </w:r>
      <w:r w:rsidRPr="00335F30">
        <w:rPr>
          <w:rFonts w:ascii="Times New Roman" w:hAnsi="Times New Roman"/>
          <w:sz w:val="28"/>
          <w:szCs w:val="28"/>
        </w:rPr>
        <w:t xml:space="preserve"> </w:t>
      </w:r>
      <w:hyperlink r:id="rId9" w:history="1">
        <w:r w:rsidRPr="00335F30">
          <w:rPr>
            <w:rFonts w:ascii="Times New Roman" w:hAnsi="Times New Roman"/>
            <w:b/>
            <w:i/>
            <w:color w:val="0000FF"/>
            <w:sz w:val="28"/>
            <w:szCs w:val="28"/>
            <w:u w:val="single"/>
          </w:rPr>
          <w:t>www.A-K-D.ru</w:t>
        </w:r>
      </w:hyperlink>
      <w:r w:rsidRPr="00335F30">
        <w:rPr>
          <w:rFonts w:ascii="Times New Roman" w:hAnsi="Times New Roman"/>
          <w:sz w:val="28"/>
          <w:szCs w:val="28"/>
        </w:rPr>
        <w:t>.</w:t>
      </w:r>
    </w:p>
    <w:p w:rsidR="003A549D" w:rsidRPr="00335F30" w:rsidRDefault="003A549D" w:rsidP="003A549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335F30">
        <w:rPr>
          <w:rFonts w:ascii="Times New Roman" w:hAnsi="Times New Roman"/>
          <w:spacing w:val="-6"/>
          <w:sz w:val="28"/>
          <w:szCs w:val="28"/>
        </w:rPr>
        <w:lastRenderedPageBreak/>
        <w:t xml:space="preserve">Срок </w:t>
      </w:r>
      <w:r w:rsidRPr="00335F30">
        <w:rPr>
          <w:rFonts w:ascii="Times New Roman" w:hAnsi="Times New Roman"/>
          <w:sz w:val="28"/>
          <w:szCs w:val="28"/>
        </w:rPr>
        <w:t>окончания</w:t>
      </w:r>
      <w:r w:rsidRPr="00335F30">
        <w:rPr>
          <w:rFonts w:ascii="Times New Roman" w:hAnsi="Times New Roman"/>
          <w:spacing w:val="-6"/>
          <w:sz w:val="28"/>
          <w:szCs w:val="28"/>
        </w:rPr>
        <w:t xml:space="preserve"> подачи заявок на участие в закупке (открытия доступа к поданным заявкам): </w:t>
      </w:r>
      <w:r w:rsidRPr="00335F30">
        <w:rPr>
          <w:rFonts w:ascii="Times New Roman" w:hAnsi="Times New Roman"/>
          <w:b/>
          <w:i/>
          <w:color w:val="FF0000"/>
          <w:spacing w:val="-6"/>
          <w:sz w:val="28"/>
          <w:szCs w:val="28"/>
        </w:rPr>
        <w:t>09-00 (время московское)</w:t>
      </w:r>
      <w:r w:rsidRPr="00335F30">
        <w:rPr>
          <w:rFonts w:ascii="Times New Roman" w:hAnsi="Times New Roman"/>
          <w:spacing w:val="-6"/>
          <w:sz w:val="28"/>
          <w:szCs w:val="28"/>
        </w:rPr>
        <w:t xml:space="preserve"> </w:t>
      </w:r>
      <w:r w:rsidRPr="00335F30">
        <w:rPr>
          <w:rFonts w:ascii="Times New Roman" w:hAnsi="Times New Roman"/>
          <w:b/>
          <w:color w:val="FF0000"/>
          <w:spacing w:val="-6"/>
          <w:sz w:val="28"/>
          <w:szCs w:val="28"/>
        </w:rPr>
        <w:t xml:space="preserve">«02» ноября 2015 года. </w:t>
      </w:r>
    </w:p>
    <w:p w:rsidR="003A549D" w:rsidRPr="00335F30" w:rsidRDefault="003A549D" w:rsidP="003A549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335F30">
        <w:rPr>
          <w:rFonts w:ascii="Times New Roman" w:hAnsi="Times New Roman"/>
          <w:spacing w:val="-6"/>
          <w:sz w:val="28"/>
          <w:szCs w:val="28"/>
        </w:rPr>
        <w:t xml:space="preserve">Место и </w:t>
      </w:r>
      <w:r w:rsidRPr="00335F30">
        <w:rPr>
          <w:rFonts w:ascii="Times New Roman" w:hAnsi="Times New Roman"/>
          <w:sz w:val="28"/>
          <w:szCs w:val="28"/>
        </w:rPr>
        <w:t>дата</w:t>
      </w:r>
      <w:r w:rsidRPr="00335F30">
        <w:rPr>
          <w:rFonts w:ascii="Times New Roman" w:hAnsi="Times New Roman"/>
          <w:spacing w:val="-6"/>
          <w:sz w:val="28"/>
          <w:szCs w:val="28"/>
        </w:rPr>
        <w:t xml:space="preserve"> рассмотрения заявок и подведения итогов закупки: </w:t>
      </w:r>
      <w:r w:rsidRPr="00335F30">
        <w:rPr>
          <w:rFonts w:ascii="Times New Roman" w:hAnsi="Times New Roman"/>
          <w:i/>
          <w:sz w:val="28"/>
          <w:szCs w:val="28"/>
        </w:rPr>
        <w:t>442960, Россия, Пензенская область, г. Заречный, проспект Мира, д. 1</w:t>
      </w:r>
      <w:r w:rsidRPr="00335F30">
        <w:rPr>
          <w:rFonts w:ascii="Times New Roman" w:hAnsi="Times New Roman"/>
          <w:b/>
          <w:i/>
          <w:sz w:val="28"/>
          <w:szCs w:val="28"/>
        </w:rPr>
        <w:t xml:space="preserve">, </w:t>
      </w:r>
      <w:r w:rsidRPr="00335F30">
        <w:rPr>
          <w:rFonts w:ascii="Times New Roman" w:hAnsi="Times New Roman"/>
          <w:b/>
          <w:i/>
          <w:color w:val="FF0000"/>
          <w:sz w:val="28"/>
          <w:szCs w:val="28"/>
        </w:rPr>
        <w:t>не позднее «16» ноября 2015 г.</w:t>
      </w:r>
      <w:r w:rsidRPr="00335F30">
        <w:rPr>
          <w:rFonts w:ascii="Times New Roman" w:hAnsi="Times New Roman"/>
          <w:b/>
          <w:i/>
          <w:sz w:val="28"/>
          <w:szCs w:val="28"/>
        </w:rPr>
        <w:t xml:space="preserve"> </w:t>
      </w:r>
    </w:p>
    <w:p w:rsidR="003A549D" w:rsidRDefault="003A549D" w:rsidP="003A549D">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A549D" w:rsidRPr="00AA7152" w:rsidRDefault="003A549D" w:rsidP="003A549D">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3A549D" w:rsidRPr="00AA7152" w:rsidRDefault="003A549D" w:rsidP="003A549D">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A549D" w:rsidRPr="00AA7152" w:rsidRDefault="003A549D" w:rsidP="003A549D">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A549D" w:rsidRDefault="003A549D" w:rsidP="003A549D">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A549D" w:rsidRDefault="003A549D" w:rsidP="003A549D">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A549D" w:rsidRDefault="003A549D" w:rsidP="003A549D">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3A549D" w:rsidRDefault="003A549D" w:rsidP="003A549D">
      <w:pPr>
        <w:pStyle w:val="a8"/>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не требуется</w:t>
      </w:r>
    </w:p>
    <w:p w:rsidR="003A549D" w:rsidRPr="003651B9" w:rsidRDefault="003A549D" w:rsidP="003A549D">
      <w:pPr>
        <w:tabs>
          <w:tab w:val="left" w:pos="1134"/>
        </w:tabs>
        <w:ind w:left="709"/>
        <w:contextualSpacing/>
        <w:jc w:val="both"/>
        <w:rPr>
          <w:rFonts w:eastAsia="Calibri"/>
          <w:spacing w:val="-6"/>
          <w:sz w:val="28"/>
          <w:szCs w:val="28"/>
          <w:lang w:eastAsia="en-US"/>
        </w:rPr>
      </w:pPr>
    </w:p>
    <w:p w:rsidR="003A549D" w:rsidRDefault="003A549D" w:rsidP="003A549D">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3A549D" w:rsidRPr="00167CD0" w:rsidRDefault="003A549D" w:rsidP="003A549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3A549D" w:rsidRPr="005C0EFF" w:rsidRDefault="003A549D" w:rsidP="003A549D">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A549D" w:rsidRPr="005C0EFF" w:rsidRDefault="003A549D" w:rsidP="003A549D">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A549D" w:rsidRPr="005C0EFF" w:rsidRDefault="003A549D" w:rsidP="003A549D">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A549D" w:rsidRDefault="003A549D" w:rsidP="003A549D">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3A549D" w:rsidRDefault="003A549D" w:rsidP="003A549D">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A549D" w:rsidRDefault="003A549D" w:rsidP="003A549D">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9318C0" w:rsidRDefault="009318C0"/>
    <w:sectPr w:rsidR="009318C0" w:rsidSect="009318C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A549D"/>
    <w:rsid w:val="003A549D"/>
    <w:rsid w:val="009318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A549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3A549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3A549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3A549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3A549D"/>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3A549D"/>
    <w:pPr>
      <w:spacing w:before="100" w:beforeAutospacing="1" w:after="100" w:afterAutospacing="1"/>
    </w:pPr>
  </w:style>
  <w:style w:type="paragraph" w:customStyle="1" w:styleId="a">
    <w:name w:val="Пункт"/>
    <w:basedOn w:val="a0"/>
    <w:rsid w:val="003A549D"/>
    <w:pPr>
      <w:numPr>
        <w:ilvl w:val="2"/>
        <w:numId w:val="1"/>
      </w:numPr>
      <w:spacing w:line="360" w:lineRule="auto"/>
      <w:jc w:val="both"/>
    </w:pPr>
    <w:rPr>
      <w:snapToGrid w:val="0"/>
      <w:sz w:val="28"/>
      <w:szCs w:val="28"/>
    </w:rPr>
  </w:style>
  <w:style w:type="character" w:styleId="a6">
    <w:name w:val="Hyperlink"/>
    <w:uiPriority w:val="99"/>
    <w:rsid w:val="003A549D"/>
    <w:rPr>
      <w:color w:val="0000FF"/>
      <w:u w:val="single"/>
    </w:rPr>
  </w:style>
  <w:style w:type="paragraph" w:styleId="a7">
    <w:name w:val="List Continue"/>
    <w:basedOn w:val="a0"/>
    <w:rsid w:val="003A549D"/>
    <w:pPr>
      <w:spacing w:after="120"/>
      <w:ind w:left="283"/>
    </w:pPr>
  </w:style>
  <w:style w:type="paragraph" w:styleId="a8">
    <w:name w:val="List Paragraph"/>
    <w:basedOn w:val="a0"/>
    <w:link w:val="a9"/>
    <w:qFormat/>
    <w:rsid w:val="003A549D"/>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3A549D"/>
    <w:rPr>
      <w:rFonts w:ascii="Times New Roman" w:eastAsia="Times New Roman" w:hAnsi="Times New Roman" w:cs="Times New Roman"/>
      <w:sz w:val="24"/>
      <w:szCs w:val="24"/>
      <w:lang w:eastAsia="ru-RU"/>
    </w:rPr>
  </w:style>
  <w:style w:type="character" w:customStyle="1" w:styleId="a9">
    <w:name w:val="Абзац списка Знак"/>
    <w:link w:val="a8"/>
    <w:rsid w:val="003A549D"/>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1335</Words>
  <Characters>7613</Characters>
  <Application>Microsoft Office Word</Application>
  <DocSecurity>0</DocSecurity>
  <Lines>63</Lines>
  <Paragraphs>17</Paragraphs>
  <ScaleCrop>false</ScaleCrop>
  <Company>o27</Company>
  <LinksUpToDate>false</LinksUpToDate>
  <CharactersWithSpaces>8931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2015-10-27T05:28:00Z</dcterms:created>
  <dcterms:modified xsi:type="dcterms:W3CDTF">2015-10-27T05:29:00Z</dcterms:modified>
</cp:coreProperties>
</file>