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EE0" w:rsidRPr="00172246" w:rsidRDefault="00F0230D" w:rsidP="004B3EAF">
      <w:pPr>
        <w:pStyle w:val="affb"/>
        <w:spacing w:before="40"/>
        <w:ind w:right="424"/>
        <w:jc w:val="center"/>
        <w:rPr>
          <w:b/>
          <w:caps/>
          <w:spacing w:val="14"/>
          <w:szCs w:val="24"/>
        </w:rPr>
      </w:pPr>
      <w:r w:rsidRPr="00172246">
        <w:rPr>
          <w:b/>
          <w:caps/>
          <w:spacing w:val="1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4EE0" w:rsidRPr="00172246" w:rsidRDefault="00444EE0" w:rsidP="004B3EAF">
      <w:pPr>
        <w:pStyle w:val="affb"/>
        <w:spacing w:before="40"/>
        <w:ind w:right="424"/>
        <w:jc w:val="center"/>
        <w:rPr>
          <w:b/>
          <w:caps/>
          <w:spacing w:val="14"/>
          <w:szCs w:val="24"/>
        </w:rPr>
      </w:pPr>
    </w:p>
    <w:p w:rsidR="00F16F6B" w:rsidRDefault="00F16F6B" w:rsidP="004B3EAF">
      <w:pPr>
        <w:pStyle w:val="affb"/>
        <w:spacing w:before="40"/>
        <w:ind w:right="424"/>
        <w:jc w:val="center"/>
        <w:rPr>
          <w:b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</w:t>
      </w:r>
      <w:r>
        <w:rPr>
          <w:b/>
          <w:caps/>
          <w:spacing w:val="14"/>
          <w:szCs w:val="24"/>
        </w:rPr>
        <w:t>а</w:t>
      </w:r>
      <w:r>
        <w:rPr>
          <w:b/>
          <w:caps/>
          <w:spacing w:val="14"/>
          <w:szCs w:val="24"/>
        </w:rPr>
        <w:t>том»</w:t>
      </w:r>
    </w:p>
    <w:p w:rsidR="00F16F6B" w:rsidRDefault="00F16F6B" w:rsidP="004B3EAF">
      <w:pPr>
        <w:pStyle w:val="affb"/>
        <w:spacing w:before="40"/>
        <w:ind w:right="424"/>
        <w:jc w:val="center"/>
        <w:rPr>
          <w:b/>
          <w:szCs w:val="24"/>
        </w:rPr>
      </w:pPr>
    </w:p>
    <w:p w:rsidR="00F16F6B" w:rsidRDefault="00F16F6B" w:rsidP="004B3EAF">
      <w:pPr>
        <w:pStyle w:val="affb"/>
        <w:spacing w:before="40"/>
        <w:ind w:right="424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ОТКРЫТОЕ АКЦИОНЕРНОЕ ОБЩЕСТВО</w:t>
      </w:r>
    </w:p>
    <w:p w:rsidR="00F16F6B" w:rsidRDefault="00F16F6B" w:rsidP="004B3EAF">
      <w:pPr>
        <w:pStyle w:val="affb"/>
        <w:spacing w:before="120"/>
        <w:ind w:right="424"/>
        <w:jc w:val="center"/>
        <w:rPr>
          <w:szCs w:val="24"/>
        </w:rPr>
      </w:pPr>
      <w:r>
        <w:rPr>
          <w:b/>
          <w:sz w:val="18"/>
          <w:szCs w:val="1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F16F6B" w:rsidRDefault="00E232BD" w:rsidP="004B3EAF">
      <w:pPr>
        <w:spacing w:line="240" w:lineRule="auto"/>
        <w:ind w:right="424"/>
        <w:rPr>
          <w:b/>
        </w:rPr>
      </w:pPr>
      <w:r w:rsidRPr="00E232BD"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F16F6B" w:rsidRDefault="00F16F6B" w:rsidP="004B3EAF">
      <w:pPr>
        <w:pStyle w:val="ac"/>
        <w:ind w:right="424"/>
        <w:jc w:val="both"/>
        <w:rPr>
          <w:sz w:val="22"/>
          <w:szCs w:val="32"/>
        </w:rPr>
      </w:pPr>
    </w:p>
    <w:p w:rsidR="00F16F6B" w:rsidRDefault="00F16F6B" w:rsidP="004B3EAF">
      <w:pPr>
        <w:spacing w:line="240" w:lineRule="auto"/>
        <w:ind w:left="5279" w:right="424"/>
        <w:contextualSpacing/>
        <w:rPr>
          <w:b/>
        </w:rPr>
      </w:pPr>
      <w:r>
        <w:rPr>
          <w:b/>
        </w:rPr>
        <w:t>УТВЕРЖДАЮ</w:t>
      </w:r>
      <w:r>
        <w:t>:</w:t>
      </w:r>
      <w:r>
        <w:rPr>
          <w:b/>
        </w:rPr>
        <w:t xml:space="preserve"> </w:t>
      </w:r>
    </w:p>
    <w:p w:rsidR="00AB252F" w:rsidRDefault="00F16F6B" w:rsidP="004B3EAF">
      <w:pPr>
        <w:spacing w:line="240" w:lineRule="auto"/>
        <w:ind w:left="5103" w:right="424"/>
        <w:contextualSpacing/>
      </w:pPr>
      <w:r>
        <w:rPr>
          <w:b/>
        </w:rPr>
        <w:br/>
      </w:r>
      <w:r w:rsidR="004F1441">
        <w:t>Г</w:t>
      </w:r>
      <w:r w:rsidR="00AB252F">
        <w:t>енеральн</w:t>
      </w:r>
      <w:r w:rsidR="004F1441">
        <w:t>ый</w:t>
      </w:r>
      <w:r w:rsidR="00AB252F">
        <w:t xml:space="preserve"> </w:t>
      </w:r>
      <w:r w:rsidR="005472A6">
        <w:t>д</w:t>
      </w:r>
      <w:r>
        <w:t xml:space="preserve">иректор </w:t>
      </w:r>
    </w:p>
    <w:p w:rsidR="005C6B25" w:rsidRDefault="00F16F6B" w:rsidP="004B3EAF">
      <w:pPr>
        <w:spacing w:line="240" w:lineRule="auto"/>
        <w:ind w:left="5103" w:right="424" w:hanging="34"/>
        <w:contextualSpacing/>
      </w:pPr>
      <w:r>
        <w:t xml:space="preserve">ОАО «Головной институт </w:t>
      </w:r>
    </w:p>
    <w:p w:rsidR="00F16F6B" w:rsidRDefault="00F16F6B" w:rsidP="004B3EAF">
      <w:pPr>
        <w:spacing w:line="240" w:lineRule="auto"/>
        <w:ind w:left="5103" w:right="424" w:hanging="34"/>
        <w:contextualSpacing/>
      </w:pPr>
      <w:r>
        <w:t xml:space="preserve">«ВНИПИЭТ» </w:t>
      </w:r>
    </w:p>
    <w:p w:rsidR="00F16F6B" w:rsidRDefault="00F16F6B" w:rsidP="004B3EAF">
      <w:pPr>
        <w:spacing w:line="240" w:lineRule="auto"/>
        <w:ind w:left="5280" w:right="424"/>
        <w:contextualSpacing/>
      </w:pPr>
    </w:p>
    <w:p w:rsidR="00F16F6B" w:rsidRDefault="00F16F6B" w:rsidP="004B3EAF">
      <w:pPr>
        <w:spacing w:line="240" w:lineRule="auto"/>
        <w:ind w:left="5280" w:right="424" w:hanging="60"/>
        <w:contextualSpacing/>
      </w:pPr>
      <w:proofErr w:type="spellStart"/>
      <w:r>
        <w:t>________________</w:t>
      </w:r>
      <w:r w:rsidR="004F1441">
        <w:t>С.В.Онуфриенко</w:t>
      </w:r>
      <w:proofErr w:type="spellEnd"/>
    </w:p>
    <w:p w:rsidR="00F16F6B" w:rsidRDefault="00F16F6B" w:rsidP="004B3EAF">
      <w:pPr>
        <w:spacing w:line="240" w:lineRule="auto"/>
        <w:ind w:left="5280" w:right="424" w:hanging="60"/>
        <w:contextualSpacing/>
      </w:pPr>
      <w:r>
        <w:t>«____»</w:t>
      </w:r>
      <w:r w:rsidR="005472A6">
        <w:t>_________</w:t>
      </w:r>
      <w:r>
        <w:t xml:space="preserve"> 2011 г.</w:t>
      </w:r>
    </w:p>
    <w:p w:rsidR="00F16F6B" w:rsidRPr="00FE6219" w:rsidRDefault="00F16F6B" w:rsidP="004B3EAF">
      <w:pPr>
        <w:pStyle w:val="13"/>
        <w:tabs>
          <w:tab w:val="left" w:pos="2400"/>
        </w:tabs>
        <w:ind w:right="424"/>
      </w:pPr>
    </w:p>
    <w:p w:rsidR="00F16F6B" w:rsidRPr="00D86B3C" w:rsidRDefault="00F16F6B" w:rsidP="004B3EAF">
      <w:pPr>
        <w:pStyle w:val="110"/>
        <w:keepNext w:val="0"/>
        <w:ind w:right="424"/>
        <w:rPr>
          <w:bCs/>
          <w:snapToGrid/>
          <w:sz w:val="28"/>
          <w:szCs w:val="24"/>
        </w:rPr>
      </w:pPr>
    </w:p>
    <w:p w:rsidR="00F16F6B" w:rsidRPr="00D86B3C" w:rsidRDefault="00F16F6B" w:rsidP="004B3EAF">
      <w:pPr>
        <w:spacing w:line="240" w:lineRule="auto"/>
        <w:ind w:right="424"/>
        <w:jc w:val="center"/>
        <w:rPr>
          <w:bCs/>
        </w:rPr>
      </w:pPr>
    </w:p>
    <w:p w:rsidR="00F16F6B" w:rsidRPr="00F6606F" w:rsidRDefault="00F16F6B" w:rsidP="004B3EAF">
      <w:pPr>
        <w:spacing w:line="240" w:lineRule="auto"/>
        <w:ind w:right="424"/>
        <w:rPr>
          <w:bCs/>
        </w:rPr>
      </w:pPr>
    </w:p>
    <w:p w:rsidR="00F16F6B" w:rsidRPr="00356C0A" w:rsidRDefault="00F16F6B" w:rsidP="004B3EAF">
      <w:pPr>
        <w:spacing w:line="240" w:lineRule="auto"/>
        <w:ind w:right="424"/>
        <w:jc w:val="left"/>
        <w:rPr>
          <w:bCs/>
          <w:sz w:val="24"/>
          <w:szCs w:val="24"/>
        </w:rPr>
      </w:pPr>
    </w:p>
    <w:p w:rsidR="00356C0A" w:rsidRPr="00D86B3C" w:rsidRDefault="00356C0A" w:rsidP="004B3EAF">
      <w:pPr>
        <w:ind w:right="424"/>
        <w:jc w:val="center"/>
        <w:rPr>
          <w:bCs/>
          <w:szCs w:val="28"/>
        </w:rPr>
      </w:pPr>
      <w:r w:rsidRPr="00D86B3C">
        <w:rPr>
          <w:bCs/>
          <w:szCs w:val="28"/>
        </w:rPr>
        <w:t>ДОКУМЕНТАЦИЯ ПО ПРОВЕДЕНИЮ ЗАПРОСА ПРЕДЛОЖЕНИЙ</w:t>
      </w:r>
    </w:p>
    <w:p w:rsidR="00611DD4" w:rsidRPr="00172246" w:rsidRDefault="00356C0A" w:rsidP="004B3EAF">
      <w:pPr>
        <w:spacing w:line="240" w:lineRule="auto"/>
        <w:ind w:right="424"/>
        <w:jc w:val="center"/>
        <w:rPr>
          <w:szCs w:val="28"/>
        </w:rPr>
      </w:pPr>
      <w:r>
        <w:rPr>
          <w:szCs w:val="28"/>
        </w:rPr>
        <w:t>О</w:t>
      </w:r>
      <w:r w:rsidRPr="00D86B3C">
        <w:rPr>
          <w:szCs w:val="28"/>
        </w:rPr>
        <w:t xml:space="preserve">ткрытый запрос предложений </w:t>
      </w:r>
      <w:r w:rsidRPr="008A261E">
        <w:rPr>
          <w:szCs w:val="28"/>
        </w:rPr>
        <w:t xml:space="preserve">в электронной форме </w:t>
      </w:r>
      <w:r w:rsidR="00F16F6B">
        <w:rPr>
          <w:szCs w:val="28"/>
        </w:rPr>
        <w:t>№ 11/</w:t>
      </w:r>
      <w:r w:rsidR="00AD1F46">
        <w:rPr>
          <w:szCs w:val="28"/>
        </w:rPr>
        <w:t>526</w:t>
      </w:r>
      <w:r w:rsidR="00F16F6B">
        <w:rPr>
          <w:szCs w:val="28"/>
        </w:rPr>
        <w:t xml:space="preserve">-713 </w:t>
      </w:r>
    </w:p>
    <w:p w:rsidR="00611DD4" w:rsidRPr="00172246" w:rsidRDefault="00F16F6B" w:rsidP="004B3EAF">
      <w:pPr>
        <w:spacing w:line="240" w:lineRule="auto"/>
        <w:ind w:right="424"/>
        <w:jc w:val="center"/>
      </w:pPr>
      <w:r w:rsidRPr="00F6606F">
        <w:rPr>
          <w:szCs w:val="28"/>
        </w:rPr>
        <w:t xml:space="preserve">на право заключения </w:t>
      </w:r>
      <w:r w:rsidR="00D51989">
        <w:rPr>
          <w:szCs w:val="28"/>
        </w:rPr>
        <w:t>Д</w:t>
      </w:r>
      <w:r w:rsidRPr="00F6606F">
        <w:rPr>
          <w:szCs w:val="28"/>
        </w:rPr>
        <w:t>оговора</w:t>
      </w:r>
      <w:r w:rsidRPr="00F6606F">
        <w:rPr>
          <w:i/>
        </w:rPr>
        <w:t xml:space="preserve"> </w:t>
      </w:r>
      <w:r w:rsidR="00D51989" w:rsidRPr="00D51989">
        <w:t>подряда</w:t>
      </w:r>
      <w:r w:rsidR="00611DD4" w:rsidRPr="00611DD4">
        <w:rPr>
          <w:szCs w:val="28"/>
        </w:rPr>
        <w:t xml:space="preserve"> </w:t>
      </w:r>
      <w:r w:rsidRPr="00F6606F">
        <w:rPr>
          <w:szCs w:val="28"/>
        </w:rPr>
        <w:t xml:space="preserve">на </w:t>
      </w:r>
      <w:r w:rsidR="00D51989">
        <w:t>в</w:t>
      </w:r>
      <w:r w:rsidR="00D51989" w:rsidRPr="008B006B">
        <w:t xml:space="preserve">ыполнение </w:t>
      </w:r>
    </w:p>
    <w:p w:rsidR="002053BA" w:rsidRDefault="00D51989" w:rsidP="004B3EAF">
      <w:pPr>
        <w:spacing w:line="240" w:lineRule="auto"/>
        <w:ind w:right="424"/>
        <w:jc w:val="center"/>
      </w:pPr>
      <w:r w:rsidRPr="008B006B">
        <w:t>строительно-монтажных работ по реконструкции помещений</w:t>
      </w:r>
    </w:p>
    <w:p w:rsidR="002053BA" w:rsidRDefault="00D51989" w:rsidP="004B3EAF">
      <w:pPr>
        <w:spacing w:line="240" w:lineRule="auto"/>
        <w:ind w:right="424"/>
        <w:jc w:val="center"/>
      </w:pPr>
      <w:r w:rsidRPr="008B006B">
        <w:t xml:space="preserve"> </w:t>
      </w:r>
      <w:r>
        <w:t>А</w:t>
      </w:r>
      <w:r w:rsidRPr="008B006B">
        <w:t>дминистративного корпуса</w:t>
      </w:r>
      <w:r>
        <w:t xml:space="preserve"> по адресу</w:t>
      </w:r>
      <w:r w:rsidR="00A9210D">
        <w:t xml:space="preserve">: </w:t>
      </w:r>
    </w:p>
    <w:p w:rsidR="00F16F6B" w:rsidRDefault="00A9210D" w:rsidP="004B3EAF">
      <w:pPr>
        <w:spacing w:line="240" w:lineRule="auto"/>
        <w:ind w:right="424"/>
        <w:jc w:val="center"/>
        <w:rPr>
          <w:szCs w:val="28"/>
        </w:rPr>
      </w:pPr>
      <w:r>
        <w:t>г. Санкт-Петербург</w:t>
      </w:r>
      <w:r w:rsidR="00D51989" w:rsidRPr="008B006B">
        <w:t>, ул. Савушкина, д.82</w:t>
      </w:r>
      <w:r w:rsidR="00D51989">
        <w:t>.</w:t>
      </w:r>
    </w:p>
    <w:p w:rsidR="00F16F6B" w:rsidRDefault="00F16F6B" w:rsidP="004B3EAF">
      <w:pPr>
        <w:spacing w:line="240" w:lineRule="auto"/>
        <w:ind w:right="424"/>
        <w:jc w:val="center"/>
        <w:rPr>
          <w:szCs w:val="28"/>
        </w:rPr>
      </w:pPr>
    </w:p>
    <w:p w:rsidR="00223714" w:rsidRDefault="00D51989" w:rsidP="004B3EAF">
      <w:pPr>
        <w:spacing w:line="240" w:lineRule="auto"/>
        <w:ind w:right="424"/>
        <w:jc w:val="center"/>
        <w:rPr>
          <w:szCs w:val="28"/>
        </w:rPr>
      </w:pPr>
      <w:r>
        <w:rPr>
          <w:szCs w:val="28"/>
        </w:rPr>
        <w:t xml:space="preserve"> </w:t>
      </w:r>
    </w:p>
    <w:p w:rsidR="00F16F6B" w:rsidRPr="00D86B3C" w:rsidRDefault="00F16F6B" w:rsidP="004B3EAF">
      <w:pPr>
        <w:spacing w:line="240" w:lineRule="auto"/>
        <w:ind w:right="424"/>
        <w:jc w:val="center"/>
        <w:rPr>
          <w:szCs w:val="28"/>
        </w:rPr>
      </w:pPr>
    </w:p>
    <w:p w:rsidR="00F16F6B" w:rsidRPr="00D86B3C" w:rsidRDefault="00F16F6B" w:rsidP="004B3EAF">
      <w:pPr>
        <w:spacing w:line="240" w:lineRule="auto"/>
        <w:ind w:right="424"/>
        <w:jc w:val="center"/>
        <w:rPr>
          <w:caps/>
          <w:szCs w:val="28"/>
        </w:rPr>
      </w:pPr>
      <w:r w:rsidRPr="00D86B3C">
        <w:rPr>
          <w:caps/>
          <w:szCs w:val="28"/>
        </w:rPr>
        <w:t>том 1 «общая и коммерческая части»</w:t>
      </w:r>
    </w:p>
    <w:p w:rsidR="00F16F6B" w:rsidRPr="00D86B3C" w:rsidRDefault="00F16F6B" w:rsidP="004B3EAF">
      <w:pPr>
        <w:spacing w:line="240" w:lineRule="auto"/>
        <w:ind w:right="424"/>
        <w:jc w:val="center"/>
        <w:rPr>
          <w:szCs w:val="28"/>
        </w:rPr>
      </w:pPr>
    </w:p>
    <w:p w:rsidR="00F16F6B" w:rsidRPr="00760CAF" w:rsidRDefault="00F16F6B" w:rsidP="004B3EAF">
      <w:pPr>
        <w:spacing w:line="240" w:lineRule="auto"/>
        <w:ind w:right="424"/>
        <w:jc w:val="center"/>
        <w:rPr>
          <w:i/>
          <w:szCs w:val="28"/>
        </w:rPr>
      </w:pPr>
    </w:p>
    <w:p w:rsidR="00F16F6B" w:rsidRDefault="00F16F6B" w:rsidP="004B3EAF">
      <w:pPr>
        <w:spacing w:line="240" w:lineRule="auto"/>
        <w:ind w:right="424"/>
        <w:jc w:val="center"/>
        <w:rPr>
          <w:szCs w:val="28"/>
        </w:rPr>
      </w:pPr>
    </w:p>
    <w:p w:rsidR="00F16F6B" w:rsidRPr="0059275F" w:rsidRDefault="00F16F6B" w:rsidP="004B3EAF">
      <w:pPr>
        <w:spacing w:line="240" w:lineRule="auto"/>
        <w:ind w:right="424"/>
        <w:rPr>
          <w:szCs w:val="28"/>
        </w:rPr>
      </w:pPr>
    </w:p>
    <w:p w:rsidR="00F16F6B" w:rsidRDefault="00F16F6B" w:rsidP="004B3EAF">
      <w:pPr>
        <w:spacing w:line="240" w:lineRule="auto"/>
        <w:ind w:right="424"/>
        <w:jc w:val="center"/>
        <w:rPr>
          <w:szCs w:val="28"/>
        </w:rPr>
      </w:pPr>
    </w:p>
    <w:p w:rsidR="00FF53C4" w:rsidRDefault="00FF53C4" w:rsidP="004B3EAF">
      <w:pPr>
        <w:spacing w:line="240" w:lineRule="auto"/>
        <w:ind w:right="424"/>
        <w:jc w:val="center"/>
        <w:rPr>
          <w:szCs w:val="28"/>
        </w:rPr>
      </w:pPr>
    </w:p>
    <w:p w:rsidR="00FF53C4" w:rsidRDefault="00FF53C4" w:rsidP="004B3EAF">
      <w:pPr>
        <w:spacing w:line="240" w:lineRule="auto"/>
        <w:ind w:right="424"/>
        <w:jc w:val="center"/>
        <w:rPr>
          <w:szCs w:val="28"/>
        </w:rPr>
      </w:pPr>
    </w:p>
    <w:p w:rsidR="00FF53C4" w:rsidRDefault="00FF53C4" w:rsidP="004B3EAF">
      <w:pPr>
        <w:spacing w:line="240" w:lineRule="auto"/>
        <w:ind w:right="424"/>
        <w:jc w:val="center"/>
        <w:rPr>
          <w:szCs w:val="28"/>
        </w:rPr>
      </w:pPr>
    </w:p>
    <w:p w:rsidR="00FF53C4" w:rsidRDefault="00FF53C4" w:rsidP="004B3EAF">
      <w:pPr>
        <w:spacing w:line="240" w:lineRule="auto"/>
        <w:ind w:right="424"/>
        <w:jc w:val="center"/>
        <w:rPr>
          <w:szCs w:val="28"/>
        </w:rPr>
      </w:pPr>
    </w:p>
    <w:p w:rsidR="007F7B1A" w:rsidRDefault="007F7B1A" w:rsidP="004B3EAF">
      <w:pPr>
        <w:spacing w:line="240" w:lineRule="auto"/>
        <w:ind w:right="424"/>
        <w:jc w:val="center"/>
        <w:rPr>
          <w:szCs w:val="28"/>
        </w:rPr>
      </w:pPr>
    </w:p>
    <w:p w:rsidR="007F7B1A" w:rsidRDefault="007F7B1A" w:rsidP="004B3EAF">
      <w:pPr>
        <w:spacing w:line="240" w:lineRule="auto"/>
        <w:ind w:right="424"/>
        <w:jc w:val="center"/>
        <w:rPr>
          <w:szCs w:val="28"/>
        </w:rPr>
      </w:pPr>
    </w:p>
    <w:p w:rsidR="00FF53C4" w:rsidRPr="00172246" w:rsidRDefault="00FF53C4" w:rsidP="004B3EAF">
      <w:pPr>
        <w:spacing w:line="240" w:lineRule="auto"/>
        <w:ind w:right="424"/>
        <w:jc w:val="center"/>
        <w:rPr>
          <w:szCs w:val="28"/>
        </w:rPr>
      </w:pPr>
    </w:p>
    <w:p w:rsidR="00FF53C4" w:rsidRDefault="00FF53C4" w:rsidP="004B3EAF">
      <w:pPr>
        <w:spacing w:line="240" w:lineRule="auto"/>
        <w:ind w:right="424"/>
        <w:jc w:val="center"/>
        <w:rPr>
          <w:szCs w:val="28"/>
        </w:rPr>
      </w:pPr>
    </w:p>
    <w:p w:rsidR="00FF53C4" w:rsidRPr="007B4564" w:rsidRDefault="00FF53C4" w:rsidP="004B3EAF">
      <w:pPr>
        <w:spacing w:line="240" w:lineRule="auto"/>
        <w:ind w:right="424"/>
        <w:jc w:val="center"/>
        <w:rPr>
          <w:szCs w:val="28"/>
        </w:rPr>
      </w:pPr>
    </w:p>
    <w:p w:rsidR="00F16F6B" w:rsidRPr="00172246" w:rsidRDefault="00F16F6B" w:rsidP="004B3EAF">
      <w:pPr>
        <w:spacing w:line="240" w:lineRule="auto"/>
        <w:ind w:right="424"/>
        <w:jc w:val="center"/>
      </w:pPr>
      <w:r w:rsidRPr="002C3F3D">
        <w:t>20</w:t>
      </w:r>
      <w:r w:rsidRPr="00E372F7">
        <w:t>11</w:t>
      </w:r>
      <w:r w:rsidRPr="002C3F3D">
        <w:t xml:space="preserve"> г.</w:t>
      </w:r>
    </w:p>
    <w:p w:rsidR="00B55107" w:rsidRPr="00172246" w:rsidRDefault="00B55107" w:rsidP="004B3EAF">
      <w:pPr>
        <w:spacing w:line="240" w:lineRule="auto"/>
        <w:ind w:right="424"/>
        <w:jc w:val="center"/>
      </w:pPr>
    </w:p>
    <w:p w:rsidR="00B55107" w:rsidRPr="00172246" w:rsidRDefault="00B55107" w:rsidP="004B3EAF">
      <w:pPr>
        <w:spacing w:line="240" w:lineRule="auto"/>
        <w:ind w:right="424"/>
        <w:jc w:val="center"/>
      </w:pPr>
    </w:p>
    <w:p w:rsidR="00B55107" w:rsidRPr="00172246" w:rsidRDefault="00B55107" w:rsidP="004B3EAF">
      <w:pPr>
        <w:spacing w:line="240" w:lineRule="auto"/>
        <w:ind w:right="424"/>
        <w:jc w:val="center"/>
      </w:pPr>
    </w:p>
    <w:p w:rsidR="00F16F6B" w:rsidRPr="00FF53C4" w:rsidRDefault="00F16F6B" w:rsidP="004B3EAF">
      <w:pPr>
        <w:spacing w:line="240" w:lineRule="auto"/>
        <w:ind w:right="424"/>
      </w:pP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iCs/>
          <w:szCs w:val="24"/>
        </w:rPr>
        <w:t xml:space="preserve">СОДЕРЖАНИЕ </w:t>
      </w:r>
      <w:r w:rsidRPr="00BA1C04">
        <w:rPr>
          <w:szCs w:val="24"/>
        </w:rPr>
        <w:tab/>
        <w:t>2</w:t>
      </w:r>
    </w:p>
    <w:p w:rsidR="00F16F6B" w:rsidRPr="00BA1C04" w:rsidRDefault="00F16F6B" w:rsidP="004B3EAF">
      <w:pPr>
        <w:spacing w:line="240" w:lineRule="auto"/>
        <w:ind w:right="424"/>
        <w:rPr>
          <w:sz w:val="24"/>
          <w:szCs w:val="24"/>
        </w:rPr>
      </w:pP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1. ТЕРМИНЫ И ОПРЕДЕЛЕНИЯ </w:t>
      </w:r>
      <w:r w:rsidRPr="00BA1C04">
        <w:rPr>
          <w:szCs w:val="24"/>
        </w:rPr>
        <w:tab/>
      </w:r>
      <w:r w:rsidR="00FF53C4">
        <w:rPr>
          <w:szCs w:val="24"/>
        </w:rPr>
        <w:t>5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2. ОБЩИЕ ПОЛОЖЕНИЯ </w:t>
      </w:r>
      <w:r w:rsidRPr="00BA1C04">
        <w:rPr>
          <w:szCs w:val="24"/>
        </w:rPr>
        <w:tab/>
      </w:r>
      <w:r w:rsidR="0032304A">
        <w:rPr>
          <w:szCs w:val="24"/>
        </w:rPr>
        <w:t>6</w:t>
      </w:r>
    </w:p>
    <w:p w:rsidR="00F16F6B" w:rsidRPr="00BA1C04" w:rsidRDefault="00F16F6B" w:rsidP="004B3EAF">
      <w:pPr>
        <w:spacing w:line="240" w:lineRule="auto"/>
        <w:ind w:right="424"/>
        <w:rPr>
          <w:sz w:val="24"/>
          <w:szCs w:val="24"/>
        </w:rPr>
      </w:pPr>
    </w:p>
    <w:p w:rsidR="00F16F6B" w:rsidRPr="00BA1C04" w:rsidRDefault="00F16F6B" w:rsidP="004B3EAF">
      <w:pPr>
        <w:pStyle w:val="15"/>
        <w:ind w:right="424"/>
        <w:rPr>
          <w:szCs w:val="24"/>
        </w:rPr>
      </w:pPr>
      <w:r w:rsidRPr="00BA1C04">
        <w:rPr>
          <w:szCs w:val="24"/>
        </w:rPr>
        <w:t>3. ТРЕБОВАНИЯ К УЧАСТНИКАМ ПРОЦЕДУРЫ ЗАКУПКИ,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ДОКУМЕНТАМ, ПРЕДОСТАВЛЯЕМЫМ В СОСТАВЕ ПРЕДЛОЖЕНИЯ </w:t>
      </w:r>
      <w:r w:rsidRPr="00BA1C04">
        <w:rPr>
          <w:szCs w:val="24"/>
        </w:rPr>
        <w:tab/>
      </w:r>
      <w:r w:rsidR="003F612F">
        <w:rPr>
          <w:szCs w:val="24"/>
        </w:rPr>
        <w:t>9</w:t>
      </w:r>
    </w:p>
    <w:p w:rsidR="00F16F6B" w:rsidRPr="00BA1C04" w:rsidRDefault="00F16F6B" w:rsidP="004B3EAF">
      <w:pPr>
        <w:spacing w:line="240" w:lineRule="auto"/>
        <w:ind w:right="424"/>
        <w:rPr>
          <w:sz w:val="24"/>
          <w:szCs w:val="24"/>
        </w:rPr>
      </w:pP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 ПОРЯДОК ПРОВЕДЕНИЯ ЗАПРОСА ПРЕДЛОЖЕНИЙ </w:t>
      </w:r>
      <w:r w:rsidRPr="00BA1C04">
        <w:rPr>
          <w:szCs w:val="24"/>
        </w:rPr>
        <w:tab/>
      </w:r>
      <w:r w:rsidR="003F612F">
        <w:rPr>
          <w:szCs w:val="24"/>
        </w:rPr>
        <w:t>12</w:t>
      </w:r>
    </w:p>
    <w:p w:rsidR="00F16F6B" w:rsidRPr="00BA1C04" w:rsidRDefault="00F16F6B" w:rsidP="004B3EAF">
      <w:pPr>
        <w:spacing w:line="240" w:lineRule="auto"/>
        <w:ind w:right="424"/>
        <w:rPr>
          <w:sz w:val="24"/>
          <w:szCs w:val="24"/>
        </w:rPr>
      </w:pP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4.1. Получение документации по проведению запроса предложений </w:t>
      </w:r>
      <w:r w:rsidRPr="00BA1C04">
        <w:rPr>
          <w:szCs w:val="24"/>
        </w:rPr>
        <w:tab/>
      </w:r>
      <w:r w:rsidR="003F612F">
        <w:rPr>
          <w:szCs w:val="24"/>
        </w:rPr>
        <w:t>12</w:t>
      </w:r>
    </w:p>
    <w:p w:rsidR="00F16F6B" w:rsidRPr="00BA1C04" w:rsidRDefault="00F16F6B" w:rsidP="004B3EAF">
      <w:pPr>
        <w:pStyle w:val="15"/>
        <w:ind w:right="424"/>
        <w:rPr>
          <w:szCs w:val="24"/>
        </w:rPr>
      </w:pPr>
      <w:r w:rsidRPr="00BA1C04">
        <w:rPr>
          <w:szCs w:val="24"/>
        </w:rPr>
        <w:t xml:space="preserve">4.2. Разъяснение положений документации по проведению запроса 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предложений </w:t>
      </w:r>
      <w:r w:rsidRPr="00BA1C04">
        <w:rPr>
          <w:szCs w:val="24"/>
        </w:rPr>
        <w:tab/>
      </w:r>
      <w:r w:rsidR="003F612F">
        <w:rPr>
          <w:szCs w:val="24"/>
        </w:rPr>
        <w:t>12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4.3. Внесение изменений в документацию по проведению запроса предложений </w:t>
      </w:r>
      <w:r w:rsidRPr="00BA1C04">
        <w:rPr>
          <w:szCs w:val="24"/>
        </w:rPr>
        <w:tab/>
      </w:r>
      <w:r w:rsidR="003F612F">
        <w:rPr>
          <w:szCs w:val="24"/>
        </w:rPr>
        <w:t>12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4.4. Общие требования к Предложению </w:t>
      </w:r>
      <w:r w:rsidRPr="00BA1C04">
        <w:rPr>
          <w:szCs w:val="24"/>
        </w:rPr>
        <w:tab/>
      </w:r>
      <w:r w:rsidR="003F612F">
        <w:rPr>
          <w:szCs w:val="24"/>
        </w:rPr>
        <w:t>13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4.5. Срок действия Предложения </w:t>
      </w:r>
      <w:r w:rsidRPr="00BA1C04">
        <w:rPr>
          <w:szCs w:val="24"/>
        </w:rPr>
        <w:tab/>
      </w:r>
      <w:r w:rsidR="003F612F">
        <w:rPr>
          <w:szCs w:val="24"/>
        </w:rPr>
        <w:t>14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4.6. Официальный язык запроса предложений </w:t>
      </w:r>
      <w:r w:rsidRPr="00BA1C04">
        <w:rPr>
          <w:szCs w:val="24"/>
        </w:rPr>
        <w:tab/>
      </w:r>
      <w:r w:rsidR="003F612F">
        <w:rPr>
          <w:szCs w:val="24"/>
        </w:rPr>
        <w:t>14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4.7. Валюта Предложения </w:t>
      </w:r>
      <w:r w:rsidRPr="00BA1C04">
        <w:rPr>
          <w:szCs w:val="24"/>
        </w:rPr>
        <w:tab/>
      </w:r>
      <w:r w:rsidR="003F612F">
        <w:rPr>
          <w:szCs w:val="24"/>
        </w:rPr>
        <w:t>14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>4.8. Начальная (максимальная) цена договора (цена лота)</w:t>
      </w:r>
      <w:r w:rsidRPr="00BA1C04">
        <w:rPr>
          <w:szCs w:val="24"/>
        </w:rPr>
        <w:tab/>
      </w:r>
      <w:r w:rsidR="003F612F">
        <w:rPr>
          <w:szCs w:val="24"/>
        </w:rPr>
        <w:t>14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4.9. Обеспечение заявки о подаче Предложения </w:t>
      </w:r>
      <w:r w:rsidRPr="00BA1C04">
        <w:rPr>
          <w:szCs w:val="24"/>
        </w:rPr>
        <w:tab/>
      </w:r>
      <w:r w:rsidR="003F612F">
        <w:rPr>
          <w:szCs w:val="24"/>
        </w:rPr>
        <w:t>14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4.10. Подача и прием конвертов с Предложениями </w:t>
      </w:r>
      <w:r w:rsidRPr="00BA1C04">
        <w:rPr>
          <w:szCs w:val="24"/>
        </w:rPr>
        <w:tab/>
      </w:r>
      <w:r w:rsidR="003F612F">
        <w:rPr>
          <w:szCs w:val="24"/>
        </w:rPr>
        <w:t>16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4.11. Изменение Предложений или их отзыв </w:t>
      </w:r>
      <w:r w:rsidRPr="00BA1C04">
        <w:rPr>
          <w:szCs w:val="24"/>
        </w:rPr>
        <w:tab/>
      </w:r>
      <w:r w:rsidR="003F612F">
        <w:rPr>
          <w:szCs w:val="24"/>
        </w:rPr>
        <w:t>16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4.12. Вскрытие конвертов с Предложениями </w:t>
      </w:r>
      <w:r w:rsidRPr="00BA1C04">
        <w:rPr>
          <w:szCs w:val="24"/>
        </w:rPr>
        <w:tab/>
      </w:r>
      <w:r w:rsidR="003F612F">
        <w:rPr>
          <w:szCs w:val="24"/>
        </w:rPr>
        <w:t>16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4.13. Опоздавшие Предложения </w:t>
      </w:r>
      <w:r w:rsidRPr="00BA1C04">
        <w:rPr>
          <w:szCs w:val="24"/>
        </w:rPr>
        <w:tab/>
      </w:r>
      <w:r w:rsidR="003F612F">
        <w:rPr>
          <w:szCs w:val="24"/>
        </w:rPr>
        <w:t>17</w:t>
      </w:r>
    </w:p>
    <w:p w:rsidR="00F16F6B" w:rsidRPr="00BA1C04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4.14. Рассмотрение и оценка Предложений, проведение переторжки, выбор победителя запроса предложений </w:t>
      </w:r>
      <w:r w:rsidRPr="00BA1C04">
        <w:rPr>
          <w:szCs w:val="24"/>
        </w:rPr>
        <w:tab/>
      </w:r>
      <w:r w:rsidR="003F612F">
        <w:rPr>
          <w:szCs w:val="24"/>
        </w:rPr>
        <w:t>17</w:t>
      </w:r>
    </w:p>
    <w:p w:rsidR="00F16F6B" w:rsidRPr="004C197D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4.15. Заключение договора с победителем запроса предложений </w:t>
      </w:r>
      <w:r w:rsidRPr="00BA1C04">
        <w:rPr>
          <w:szCs w:val="24"/>
        </w:rPr>
        <w:tab/>
      </w:r>
      <w:r w:rsidR="003F612F">
        <w:rPr>
          <w:szCs w:val="24"/>
        </w:rPr>
        <w:t>22</w:t>
      </w:r>
    </w:p>
    <w:p w:rsidR="00F16F6B" w:rsidRPr="003F612F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4.16. Обеспечение исполнения договора </w:t>
      </w:r>
      <w:r w:rsidRPr="00BA1C04">
        <w:rPr>
          <w:szCs w:val="24"/>
        </w:rPr>
        <w:tab/>
      </w:r>
      <w:r w:rsidR="003F612F">
        <w:rPr>
          <w:szCs w:val="24"/>
        </w:rPr>
        <w:t>24</w:t>
      </w:r>
    </w:p>
    <w:p w:rsidR="00F16F6B" w:rsidRPr="004C197D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4.17. Уведомление о результатах запроса предложений </w:t>
      </w:r>
      <w:r w:rsidRPr="00BA1C04">
        <w:rPr>
          <w:szCs w:val="24"/>
        </w:rPr>
        <w:tab/>
      </w:r>
      <w:r w:rsidR="003F612F">
        <w:rPr>
          <w:szCs w:val="24"/>
        </w:rPr>
        <w:t>25</w:t>
      </w:r>
    </w:p>
    <w:p w:rsidR="00F16F6B" w:rsidRPr="00BA1C04" w:rsidRDefault="00F16F6B" w:rsidP="004B3EAF">
      <w:pPr>
        <w:spacing w:line="240" w:lineRule="auto"/>
        <w:ind w:right="424"/>
        <w:rPr>
          <w:sz w:val="24"/>
          <w:szCs w:val="24"/>
        </w:rPr>
      </w:pPr>
    </w:p>
    <w:p w:rsidR="00F16F6B" w:rsidRPr="004C197D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5. ПРОЕКТ ДОГОВОРА </w:t>
      </w:r>
      <w:r w:rsidRPr="00BA1C04">
        <w:rPr>
          <w:szCs w:val="24"/>
        </w:rPr>
        <w:tab/>
      </w:r>
      <w:r w:rsidR="003F612F">
        <w:rPr>
          <w:szCs w:val="24"/>
        </w:rPr>
        <w:t>26</w:t>
      </w:r>
    </w:p>
    <w:p w:rsidR="00F16F6B" w:rsidRPr="00BA1C04" w:rsidRDefault="00F16F6B" w:rsidP="004B3EAF">
      <w:pPr>
        <w:spacing w:line="240" w:lineRule="auto"/>
        <w:ind w:right="424"/>
        <w:rPr>
          <w:sz w:val="24"/>
          <w:szCs w:val="24"/>
        </w:rPr>
      </w:pPr>
    </w:p>
    <w:p w:rsidR="00F16F6B" w:rsidRPr="004C197D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6. ИНФОРМАЦИОННАЯ КАРТА ЗАПРОСА ПРЕДЛОЖЕНИЙ </w:t>
      </w:r>
      <w:r w:rsidRPr="00BA1C04">
        <w:rPr>
          <w:szCs w:val="24"/>
        </w:rPr>
        <w:tab/>
      </w:r>
      <w:r w:rsidR="003F612F">
        <w:rPr>
          <w:szCs w:val="24"/>
        </w:rPr>
        <w:t>63</w:t>
      </w:r>
    </w:p>
    <w:p w:rsidR="00F16F6B" w:rsidRPr="00BA1C04" w:rsidRDefault="00F16F6B" w:rsidP="004B3EAF">
      <w:pPr>
        <w:spacing w:line="240" w:lineRule="auto"/>
        <w:ind w:right="424"/>
        <w:rPr>
          <w:sz w:val="24"/>
          <w:szCs w:val="24"/>
        </w:rPr>
      </w:pPr>
    </w:p>
    <w:p w:rsidR="00F16F6B" w:rsidRPr="004C197D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7. ОБРАЗЦЫ ФОРМ ОСНОВНЫХ ДОКУМЕНТОВ, ВКЛЮЧАЕМЫХ В ПРЕДЛОЖЕНИЕ </w:t>
      </w:r>
      <w:r w:rsidRPr="00BA1C04">
        <w:rPr>
          <w:szCs w:val="24"/>
        </w:rPr>
        <w:tab/>
      </w:r>
      <w:r w:rsidR="003F612F">
        <w:rPr>
          <w:szCs w:val="24"/>
        </w:rPr>
        <w:t>72</w:t>
      </w:r>
    </w:p>
    <w:p w:rsidR="00F16F6B" w:rsidRPr="00BA1C04" w:rsidRDefault="00F16F6B" w:rsidP="004B3EAF">
      <w:pPr>
        <w:spacing w:line="240" w:lineRule="auto"/>
        <w:ind w:right="424"/>
        <w:rPr>
          <w:sz w:val="24"/>
          <w:szCs w:val="24"/>
        </w:rPr>
      </w:pPr>
    </w:p>
    <w:p w:rsidR="00F16F6B" w:rsidRPr="004C197D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>ЗАЯВКА О ПОДАЧЕ ПРЕДЛОЖЕНИЯ (ФОРМА 1)</w:t>
      </w:r>
      <w:r w:rsidRPr="00BA1C04">
        <w:rPr>
          <w:szCs w:val="24"/>
        </w:rPr>
        <w:tab/>
      </w:r>
      <w:r w:rsidR="003F612F">
        <w:rPr>
          <w:szCs w:val="24"/>
        </w:rPr>
        <w:t>72</w:t>
      </w:r>
    </w:p>
    <w:p w:rsidR="00F16F6B" w:rsidRPr="004C197D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>АНКЕТА УЧАСТНИКА ПРОЦЕДУРЫ ЗАКУПКИ (Форма 2)</w:t>
      </w:r>
      <w:r w:rsidRPr="00BA1C04">
        <w:rPr>
          <w:szCs w:val="24"/>
        </w:rPr>
        <w:tab/>
      </w:r>
      <w:r w:rsidR="003F612F">
        <w:rPr>
          <w:szCs w:val="24"/>
        </w:rPr>
        <w:t>77</w:t>
      </w:r>
    </w:p>
    <w:p w:rsidR="00F16F6B" w:rsidRPr="004C197D" w:rsidRDefault="005C6B25" w:rsidP="005C6B25">
      <w:pPr>
        <w:tabs>
          <w:tab w:val="left" w:pos="9781"/>
        </w:tabs>
        <w:spacing w:line="240" w:lineRule="auto"/>
        <w:ind w:right="140" w:firstLine="0"/>
        <w:rPr>
          <w:sz w:val="24"/>
          <w:szCs w:val="24"/>
        </w:rPr>
      </w:pPr>
      <w:r>
        <w:rPr>
          <w:noProof/>
          <w:sz w:val="24"/>
          <w:szCs w:val="24"/>
        </w:rPr>
        <w:t xml:space="preserve">ТЕХНИЧЕСКОЕ     </w:t>
      </w:r>
      <w:r w:rsidR="00F16F6B" w:rsidRPr="00BA1C04">
        <w:rPr>
          <w:noProof/>
          <w:sz w:val="24"/>
          <w:szCs w:val="24"/>
        </w:rPr>
        <w:t>ПРЕДЛОЖЕНИЕ</w:t>
      </w:r>
      <w:r>
        <w:rPr>
          <w:sz w:val="24"/>
          <w:szCs w:val="24"/>
        </w:rPr>
        <w:t>……………………………………………………………</w:t>
      </w:r>
      <w:r w:rsidR="00E164E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3F612F">
        <w:rPr>
          <w:noProof/>
          <w:sz w:val="24"/>
          <w:szCs w:val="24"/>
        </w:rPr>
        <w:t>79</w:t>
      </w:r>
    </w:p>
    <w:p w:rsidR="00F16F6B" w:rsidRPr="004C197D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СПРАВКА ОБ ОПЫТЕ ВЫПОЛНЕНИЯ ДОГОВОРОВ </w:t>
      </w:r>
      <w:r w:rsidRPr="00BA1C04">
        <w:rPr>
          <w:szCs w:val="24"/>
        </w:rPr>
        <w:tab/>
      </w:r>
      <w:r w:rsidR="003F612F">
        <w:rPr>
          <w:szCs w:val="24"/>
        </w:rPr>
        <w:t>81</w:t>
      </w:r>
    </w:p>
    <w:p w:rsidR="00F16F6B" w:rsidRPr="004C197D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СПРАВКА ОБ УЧАСТИИ В СУДЕБНЫХ РАЗБИРАТЕЛЬСТВАХ </w:t>
      </w:r>
      <w:r w:rsidRPr="00BA1C04">
        <w:rPr>
          <w:szCs w:val="24"/>
        </w:rPr>
        <w:tab/>
      </w:r>
      <w:r w:rsidR="003F612F">
        <w:rPr>
          <w:szCs w:val="24"/>
        </w:rPr>
        <w:t>83</w:t>
      </w:r>
    </w:p>
    <w:p w:rsidR="00F16F6B" w:rsidRPr="004C197D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ПЛАН РАСПРЕДЕЛЕНИЯ ВЫПЛНЕНИЯ РАБОТ МЕЖДУ УЧАСТНИКОМ ПРОЦЕДУРЫ ЗАКУПКИ И СУБПОДРЯДЧИКАМИ </w:t>
      </w:r>
      <w:r w:rsidRPr="00BA1C04">
        <w:rPr>
          <w:szCs w:val="24"/>
        </w:rPr>
        <w:tab/>
      </w:r>
      <w:r w:rsidR="003F612F">
        <w:rPr>
          <w:szCs w:val="24"/>
        </w:rPr>
        <w:t>84</w:t>
      </w:r>
    </w:p>
    <w:p w:rsidR="00F16F6B" w:rsidRPr="004C197D" w:rsidRDefault="00F16F6B" w:rsidP="004B3EAF">
      <w:pPr>
        <w:pStyle w:val="15"/>
        <w:tabs>
          <w:tab w:val="clear" w:pos="426"/>
          <w:tab w:val="clear" w:pos="9072"/>
          <w:tab w:val="right" w:leader="dot" w:pos="9921"/>
        </w:tabs>
        <w:ind w:right="424"/>
        <w:rPr>
          <w:szCs w:val="24"/>
        </w:rPr>
      </w:pPr>
      <w:r w:rsidRPr="00BA1C04">
        <w:rPr>
          <w:szCs w:val="24"/>
        </w:rPr>
        <w:t xml:space="preserve">8. ТИПОВАЯ МЕТОДИКА РАССМОТРЕНИЯ И ОЦЕНКИ ЗАЯВОК НА УЧАСТИЕ В ПРОЦЕДУРАХ ЗАКУПКИ НА ПРАВ ЗАКЛЮЧЕНИЯ ДОГОВОРОВ НА ПОСТАВКУ ТОВАРОВ/ВЫПОЛНЕНИЕ РАБОТ/ОКАЗАНИЕ УСЛУГ </w:t>
      </w:r>
      <w:r w:rsidRPr="00BA1C04">
        <w:rPr>
          <w:szCs w:val="24"/>
        </w:rPr>
        <w:tab/>
      </w:r>
      <w:r w:rsidR="003F612F">
        <w:rPr>
          <w:szCs w:val="24"/>
        </w:rPr>
        <w:t>86</w:t>
      </w:r>
    </w:p>
    <w:p w:rsidR="00B55107" w:rsidRDefault="00B55107" w:rsidP="004B3EAF">
      <w:pPr>
        <w:spacing w:line="240" w:lineRule="auto"/>
        <w:ind w:right="424" w:firstLine="0"/>
        <w:rPr>
          <w:sz w:val="24"/>
          <w:szCs w:val="24"/>
        </w:rPr>
      </w:pPr>
    </w:p>
    <w:p w:rsidR="00BA1C04" w:rsidRPr="00BA1C04" w:rsidRDefault="00BA1C04" w:rsidP="004B3EAF">
      <w:pPr>
        <w:spacing w:line="240" w:lineRule="auto"/>
        <w:ind w:right="424" w:firstLine="0"/>
      </w:pPr>
    </w:p>
    <w:p w:rsidR="00B55107" w:rsidRPr="00E164E7" w:rsidRDefault="00B55107" w:rsidP="004B3EAF">
      <w:pPr>
        <w:spacing w:line="240" w:lineRule="auto"/>
        <w:ind w:right="424"/>
      </w:pPr>
    </w:p>
    <w:p w:rsidR="00B55107" w:rsidRPr="00E164E7" w:rsidRDefault="00B55107" w:rsidP="004B3EAF">
      <w:pPr>
        <w:spacing w:line="240" w:lineRule="auto"/>
        <w:ind w:right="424"/>
      </w:pPr>
    </w:p>
    <w:p w:rsidR="00F16F6B" w:rsidRDefault="00F16F6B" w:rsidP="004B3EAF">
      <w:pPr>
        <w:pStyle w:val="2c"/>
        <w:ind w:right="424"/>
        <w:jc w:val="center"/>
      </w:pPr>
      <w:bookmarkStart w:id="0" w:name="_Toc272394232"/>
    </w:p>
    <w:p w:rsidR="00091FF1" w:rsidRDefault="00091FF1" w:rsidP="004B3EAF">
      <w:pPr>
        <w:pStyle w:val="2c"/>
        <w:ind w:right="424"/>
        <w:jc w:val="center"/>
      </w:pPr>
    </w:p>
    <w:p w:rsidR="00091FF1" w:rsidRDefault="00091FF1" w:rsidP="004B3EAF">
      <w:pPr>
        <w:pStyle w:val="2c"/>
        <w:ind w:right="424"/>
        <w:jc w:val="center"/>
      </w:pPr>
    </w:p>
    <w:p w:rsidR="00F16F6B" w:rsidRDefault="00F16F6B" w:rsidP="004B3EAF">
      <w:pPr>
        <w:pStyle w:val="2c"/>
        <w:ind w:right="424"/>
        <w:jc w:val="center"/>
        <w:rPr>
          <w:b/>
        </w:rPr>
      </w:pPr>
      <w:r w:rsidRPr="00D86B3C">
        <w:t xml:space="preserve">ИЗВЕЩЕНИЕ О ПРОВЕДЕНИИ </w:t>
      </w:r>
      <w:bookmarkEnd w:id="0"/>
      <w:r w:rsidRPr="00D86B3C">
        <w:t>ЗАПРОСА ПРЕДЛОЖЕНИЙ</w:t>
      </w:r>
    </w:p>
    <w:p w:rsidR="00F16F6B" w:rsidRPr="00D86B3C" w:rsidRDefault="00F16F6B" w:rsidP="004B3EAF">
      <w:pPr>
        <w:spacing w:line="240" w:lineRule="auto"/>
        <w:ind w:right="424"/>
      </w:pPr>
    </w:p>
    <w:p w:rsidR="00F16F6B" w:rsidRPr="00760CAF" w:rsidRDefault="00F16F6B" w:rsidP="00E26D34">
      <w:pPr>
        <w:numPr>
          <w:ilvl w:val="0"/>
          <w:numId w:val="6"/>
        </w:numPr>
        <w:tabs>
          <w:tab w:val="num" w:pos="480"/>
          <w:tab w:val="left" w:pos="1134"/>
        </w:tabs>
        <w:spacing w:line="240" w:lineRule="auto"/>
        <w:ind w:left="0" w:right="424" w:firstLine="709"/>
        <w:contextualSpacing/>
        <w:rPr>
          <w:spacing w:val="-6"/>
          <w:szCs w:val="28"/>
        </w:rPr>
      </w:pPr>
      <w:r w:rsidRPr="00760CAF">
        <w:rPr>
          <w:spacing w:val="-6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Cs w:val="28"/>
        </w:rPr>
        <w:t>О</w:t>
      </w:r>
      <w:r w:rsidRPr="00760CAF">
        <w:rPr>
          <w:spacing w:val="-6"/>
          <w:szCs w:val="28"/>
        </w:rPr>
        <w:t>ткрытый запрос предложений</w:t>
      </w:r>
      <w:r w:rsidR="0007253B">
        <w:rPr>
          <w:spacing w:val="-6"/>
          <w:szCs w:val="28"/>
        </w:rPr>
        <w:t xml:space="preserve"> в электронной форме</w:t>
      </w:r>
      <w:r w:rsidRPr="00760CAF">
        <w:rPr>
          <w:spacing w:val="-6"/>
          <w:szCs w:val="28"/>
        </w:rPr>
        <w:t>.</w:t>
      </w:r>
    </w:p>
    <w:p w:rsidR="00F16F6B" w:rsidRPr="00864C23" w:rsidRDefault="00F16F6B" w:rsidP="00E26D34">
      <w:pPr>
        <w:numPr>
          <w:ilvl w:val="0"/>
          <w:numId w:val="6"/>
        </w:numPr>
        <w:tabs>
          <w:tab w:val="left" w:pos="1134"/>
        </w:tabs>
        <w:spacing w:line="240" w:lineRule="auto"/>
        <w:ind w:left="0" w:right="424" w:firstLine="709"/>
        <w:contextualSpacing/>
        <w:rPr>
          <w:b/>
          <w:i/>
        </w:rPr>
      </w:pPr>
      <w:r w:rsidRPr="0015519F">
        <w:rPr>
          <w:szCs w:val="28"/>
        </w:rPr>
        <w:t xml:space="preserve">Заказчик: </w:t>
      </w:r>
      <w:hyperlink r:id="rId8" w:history="1">
        <w:r w:rsidRPr="00941241">
          <w:rPr>
            <w:szCs w:val="28"/>
          </w:rPr>
  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  </w:r>
      </w:hyperlink>
      <w:r w:rsidRPr="00941241">
        <w:rPr>
          <w:szCs w:val="28"/>
        </w:rPr>
        <w:t>(ОАО «Головной институт «ВНИПИЭТ»)</w:t>
      </w:r>
      <w:r>
        <w:rPr>
          <w:szCs w:val="28"/>
        </w:rPr>
        <w:t>.</w:t>
      </w:r>
    </w:p>
    <w:p w:rsidR="00F16F6B" w:rsidRDefault="00F16F6B" w:rsidP="00E26D34">
      <w:pPr>
        <w:spacing w:line="240" w:lineRule="auto"/>
        <w:ind w:right="424"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Место нахождения: </w:t>
      </w:r>
      <w:r w:rsidRPr="000B0FE4">
        <w:rPr>
          <w:szCs w:val="28"/>
        </w:rPr>
        <w:t>197183, Санкт-Петербург, ул.</w:t>
      </w:r>
      <w:r w:rsidR="003B6146"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F16F6B" w:rsidRDefault="00F16F6B" w:rsidP="00E26D34">
      <w:pPr>
        <w:spacing w:line="240" w:lineRule="auto"/>
        <w:ind w:right="424"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Почтовый адрес: </w:t>
      </w:r>
      <w:r w:rsidRPr="000B0FE4">
        <w:rPr>
          <w:szCs w:val="28"/>
        </w:rPr>
        <w:t>197183, Санкт-Петербург, ул.</w:t>
      </w:r>
      <w:r w:rsidR="003B6146"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F16F6B" w:rsidRDefault="00F16F6B" w:rsidP="00E26D34">
      <w:pPr>
        <w:pStyle w:val="msonormalcxspmiddle"/>
        <w:spacing w:before="0" w:beforeAutospacing="0" w:after="0" w:afterAutospacing="0"/>
        <w:ind w:right="424"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CD3B1F">
          <w:rPr>
            <w:sz w:val="28"/>
            <w:szCs w:val="28"/>
          </w:rPr>
          <w:t>Антонова Анна Юрьевна</w:t>
        </w:r>
      </w:smartTag>
      <w:r w:rsidRPr="00CD3B1F">
        <w:rPr>
          <w:sz w:val="28"/>
          <w:szCs w:val="28"/>
        </w:rPr>
        <w:t xml:space="preserve">, </w:t>
      </w:r>
      <w:smartTag w:uri="urn:schemas-microsoft-com:office:smarttags" w:element="PersonName">
        <w:r w:rsidRPr="00CD3B1F">
          <w:rPr>
            <w:sz w:val="28"/>
            <w:szCs w:val="28"/>
          </w:rPr>
          <w:t>Савельев Владимир Борис</w:t>
        </w:r>
        <w:r w:rsidRPr="00CD3B1F">
          <w:rPr>
            <w:sz w:val="28"/>
            <w:szCs w:val="28"/>
          </w:rPr>
          <w:t>о</w:t>
        </w:r>
        <w:r w:rsidRPr="00CD3B1F">
          <w:rPr>
            <w:sz w:val="28"/>
            <w:szCs w:val="28"/>
          </w:rPr>
          <w:t>вич</w:t>
        </w:r>
      </w:smartTag>
      <w:r w:rsidRPr="00CD3B1F">
        <w:rPr>
          <w:sz w:val="28"/>
          <w:szCs w:val="28"/>
        </w:rPr>
        <w:t xml:space="preserve"> т.(812) 430-03-18, факс (812) 458-78-59</w:t>
      </w:r>
      <w:r w:rsidRPr="00FC2CA6">
        <w:rPr>
          <w:sz w:val="28"/>
          <w:szCs w:val="28"/>
        </w:rPr>
        <w:t xml:space="preserve">, по вопросам технического задания - </w:t>
      </w:r>
      <w:r w:rsidR="0040410E" w:rsidRPr="0040410E">
        <w:rPr>
          <w:sz w:val="28"/>
          <w:szCs w:val="28"/>
        </w:rPr>
        <w:t xml:space="preserve">  </w:t>
      </w:r>
      <w:r w:rsidRPr="00FC2CA6">
        <w:rPr>
          <w:sz w:val="28"/>
          <w:szCs w:val="28"/>
        </w:rPr>
        <w:t>Кайтан Валентин Михайлович т.(812) 458-46-78.</w:t>
      </w:r>
      <w:r>
        <w:rPr>
          <w:sz w:val="28"/>
          <w:szCs w:val="28"/>
        </w:rPr>
        <w:t xml:space="preserve"> </w:t>
      </w:r>
    </w:p>
    <w:p w:rsidR="00F16F6B" w:rsidRPr="00760CAF" w:rsidRDefault="00F16F6B" w:rsidP="00E26D34">
      <w:pPr>
        <w:pStyle w:val="msonormalcxspmiddle"/>
        <w:spacing w:before="0" w:beforeAutospacing="0" w:after="0" w:afterAutospacing="0"/>
        <w:ind w:right="42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почта: </w:t>
      </w:r>
      <w:r w:rsidRPr="000B41DB">
        <w:rPr>
          <w:sz w:val="28"/>
          <w:szCs w:val="28"/>
        </w:rPr>
        <w:t>zakupki@givnipiet</w:t>
      </w:r>
      <w:r>
        <w:rPr>
          <w:sz w:val="28"/>
          <w:szCs w:val="28"/>
        </w:rPr>
        <w:t>.</w:t>
      </w:r>
      <w:r w:rsidRPr="000B41DB">
        <w:rPr>
          <w:sz w:val="28"/>
          <w:szCs w:val="28"/>
        </w:rPr>
        <w:t>ru</w:t>
      </w:r>
      <w:r w:rsidRPr="00CD3B1F">
        <w:rPr>
          <w:sz w:val="28"/>
          <w:szCs w:val="28"/>
        </w:rPr>
        <w:t xml:space="preserve">  </w:t>
      </w:r>
    </w:p>
    <w:p w:rsidR="00D51989" w:rsidRPr="00D51989" w:rsidRDefault="00F16F6B" w:rsidP="00E26D34">
      <w:pPr>
        <w:pStyle w:val="af9"/>
        <w:numPr>
          <w:ilvl w:val="0"/>
          <w:numId w:val="6"/>
        </w:numPr>
        <w:tabs>
          <w:tab w:val="num" w:pos="1134"/>
        </w:tabs>
        <w:spacing w:after="0" w:line="240" w:lineRule="auto"/>
        <w:ind w:left="0" w:right="424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51989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право заключения </w:t>
      </w:r>
      <w:r w:rsidR="00D51989" w:rsidRPr="00D51989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51989">
        <w:rPr>
          <w:rFonts w:ascii="Times New Roman" w:eastAsia="Times New Roman" w:hAnsi="Times New Roman"/>
          <w:sz w:val="28"/>
          <w:szCs w:val="28"/>
          <w:lang w:eastAsia="ru-RU"/>
        </w:rPr>
        <w:t>оговора</w:t>
      </w:r>
      <w:r w:rsidR="00D51989" w:rsidRPr="00D51989">
        <w:rPr>
          <w:rFonts w:ascii="Times New Roman" w:eastAsia="Times New Roman" w:hAnsi="Times New Roman"/>
          <w:sz w:val="28"/>
          <w:szCs w:val="28"/>
          <w:lang w:eastAsia="ru-RU"/>
        </w:rPr>
        <w:t xml:space="preserve"> подряда</w:t>
      </w:r>
      <w:r w:rsidRPr="00D519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1989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D51989">
        <w:rPr>
          <w:rFonts w:ascii="Times New Roman" w:hAnsi="Times New Roman"/>
          <w:sz w:val="28"/>
          <w:szCs w:val="28"/>
        </w:rPr>
        <w:t>в</w:t>
      </w:r>
      <w:r w:rsidR="00D51989" w:rsidRPr="00D51989">
        <w:rPr>
          <w:rFonts w:ascii="Times New Roman" w:hAnsi="Times New Roman"/>
          <w:sz w:val="28"/>
          <w:szCs w:val="28"/>
        </w:rPr>
        <w:t>ыполн</w:t>
      </w:r>
      <w:r w:rsidR="00D51989" w:rsidRPr="00D51989">
        <w:rPr>
          <w:rFonts w:ascii="Times New Roman" w:hAnsi="Times New Roman"/>
          <w:sz w:val="28"/>
          <w:szCs w:val="28"/>
        </w:rPr>
        <w:t>е</w:t>
      </w:r>
      <w:r w:rsidR="00D51989" w:rsidRPr="00D51989">
        <w:rPr>
          <w:rFonts w:ascii="Times New Roman" w:hAnsi="Times New Roman"/>
          <w:sz w:val="28"/>
          <w:szCs w:val="28"/>
        </w:rPr>
        <w:t>ние строительно-монтажных работ по реконструкции помещений Админис</w:t>
      </w:r>
      <w:r w:rsidR="00D51989" w:rsidRPr="00D51989">
        <w:rPr>
          <w:rFonts w:ascii="Times New Roman" w:hAnsi="Times New Roman"/>
          <w:sz w:val="28"/>
          <w:szCs w:val="28"/>
        </w:rPr>
        <w:t>т</w:t>
      </w:r>
      <w:r w:rsidR="00D51989" w:rsidRPr="00D51989">
        <w:rPr>
          <w:rFonts w:ascii="Times New Roman" w:hAnsi="Times New Roman"/>
          <w:sz w:val="28"/>
          <w:szCs w:val="28"/>
        </w:rPr>
        <w:t xml:space="preserve">ративного корпуса по адресу: </w:t>
      </w:r>
      <w:proofErr w:type="gramStart"/>
      <w:r w:rsidR="00D51989" w:rsidRPr="00D51989">
        <w:rPr>
          <w:rFonts w:ascii="Times New Roman" w:hAnsi="Times New Roman"/>
          <w:sz w:val="28"/>
          <w:szCs w:val="28"/>
        </w:rPr>
        <w:t>г</w:t>
      </w:r>
      <w:proofErr w:type="gramEnd"/>
      <w:r w:rsidR="00D51989" w:rsidRPr="00D51989">
        <w:rPr>
          <w:rFonts w:ascii="Times New Roman" w:hAnsi="Times New Roman"/>
          <w:sz w:val="28"/>
          <w:szCs w:val="28"/>
        </w:rPr>
        <w:t>. С</w:t>
      </w:r>
      <w:r w:rsidR="00D51989">
        <w:rPr>
          <w:rFonts w:ascii="Times New Roman" w:hAnsi="Times New Roman"/>
          <w:sz w:val="28"/>
          <w:szCs w:val="28"/>
        </w:rPr>
        <w:t>анкт-</w:t>
      </w:r>
      <w:r w:rsidR="00D51989" w:rsidRPr="00D51989">
        <w:rPr>
          <w:rFonts w:ascii="Times New Roman" w:hAnsi="Times New Roman"/>
          <w:sz w:val="28"/>
          <w:szCs w:val="28"/>
        </w:rPr>
        <w:t>П</w:t>
      </w:r>
      <w:r w:rsidR="00D51989">
        <w:rPr>
          <w:rFonts w:ascii="Times New Roman" w:hAnsi="Times New Roman"/>
          <w:sz w:val="28"/>
          <w:szCs w:val="28"/>
        </w:rPr>
        <w:t>етер</w:t>
      </w:r>
      <w:r w:rsidR="00D51989" w:rsidRPr="00D51989">
        <w:rPr>
          <w:rFonts w:ascii="Times New Roman" w:hAnsi="Times New Roman"/>
          <w:sz w:val="28"/>
          <w:szCs w:val="28"/>
        </w:rPr>
        <w:t>б</w:t>
      </w:r>
      <w:r w:rsidR="00D51989">
        <w:rPr>
          <w:rFonts w:ascii="Times New Roman" w:hAnsi="Times New Roman"/>
          <w:sz w:val="28"/>
          <w:szCs w:val="28"/>
        </w:rPr>
        <w:t>ург</w:t>
      </w:r>
      <w:r w:rsidR="00D51989" w:rsidRPr="00D51989">
        <w:rPr>
          <w:rFonts w:ascii="Times New Roman" w:hAnsi="Times New Roman"/>
          <w:sz w:val="28"/>
          <w:szCs w:val="28"/>
        </w:rPr>
        <w:t>, ул. Савушкина, д.82.</w:t>
      </w:r>
    </w:p>
    <w:p w:rsidR="00F16F6B" w:rsidRPr="00D51989" w:rsidRDefault="00F16F6B" w:rsidP="00E26D34">
      <w:pPr>
        <w:pStyle w:val="af9"/>
        <w:numPr>
          <w:ilvl w:val="0"/>
          <w:numId w:val="6"/>
        </w:numPr>
        <w:tabs>
          <w:tab w:val="num" w:pos="1134"/>
        </w:tabs>
        <w:spacing w:after="0" w:line="240" w:lineRule="auto"/>
        <w:ind w:left="0" w:right="424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51989">
        <w:rPr>
          <w:rFonts w:ascii="Times New Roman" w:hAnsi="Times New Roman"/>
          <w:sz w:val="28"/>
          <w:szCs w:val="28"/>
        </w:rPr>
        <w:t>Состав и объем работ: в соответствии с техническим заданием Док</w:t>
      </w:r>
      <w:r w:rsidRPr="00D51989">
        <w:rPr>
          <w:rFonts w:ascii="Times New Roman" w:hAnsi="Times New Roman"/>
          <w:sz w:val="28"/>
          <w:szCs w:val="28"/>
        </w:rPr>
        <w:t>у</w:t>
      </w:r>
      <w:r w:rsidRPr="00D51989">
        <w:rPr>
          <w:rFonts w:ascii="Times New Roman" w:hAnsi="Times New Roman"/>
          <w:sz w:val="28"/>
          <w:szCs w:val="28"/>
        </w:rPr>
        <w:t xml:space="preserve">ментации </w:t>
      </w:r>
      <w:r w:rsidR="0040410E" w:rsidRPr="00D51989">
        <w:rPr>
          <w:rFonts w:ascii="Times New Roman" w:hAnsi="Times New Roman"/>
          <w:sz w:val="28"/>
          <w:szCs w:val="28"/>
        </w:rPr>
        <w:t>открытого</w:t>
      </w:r>
      <w:r w:rsidRPr="00D51989">
        <w:rPr>
          <w:rFonts w:ascii="Times New Roman" w:hAnsi="Times New Roman"/>
          <w:sz w:val="28"/>
          <w:szCs w:val="28"/>
        </w:rPr>
        <w:t xml:space="preserve"> запроса предложений.</w:t>
      </w:r>
    </w:p>
    <w:p w:rsidR="00F16F6B" w:rsidRPr="004B52EE" w:rsidRDefault="00F16F6B" w:rsidP="00E26D34">
      <w:pPr>
        <w:spacing w:line="240" w:lineRule="auto"/>
        <w:ind w:right="424" w:firstLine="708"/>
        <w:rPr>
          <w:szCs w:val="28"/>
        </w:rPr>
      </w:pPr>
      <w:r w:rsidRPr="00760CAF">
        <w:rPr>
          <w:szCs w:val="28"/>
        </w:rPr>
        <w:t>Срок</w:t>
      </w:r>
      <w:r w:rsidRPr="004B52EE">
        <w:rPr>
          <w:szCs w:val="28"/>
        </w:rPr>
        <w:t xml:space="preserve"> выполнения работ: начало</w:t>
      </w:r>
      <w:r w:rsidR="000557F6">
        <w:rPr>
          <w:szCs w:val="28"/>
        </w:rPr>
        <w:t xml:space="preserve"> </w:t>
      </w:r>
      <w:r w:rsidRPr="004B52EE">
        <w:rPr>
          <w:szCs w:val="28"/>
        </w:rPr>
        <w:t>- в течени</w:t>
      </w:r>
      <w:r w:rsidR="0040410E" w:rsidRPr="004B52EE">
        <w:rPr>
          <w:szCs w:val="28"/>
        </w:rPr>
        <w:t>е</w:t>
      </w:r>
      <w:r w:rsidRPr="004B52EE">
        <w:rPr>
          <w:szCs w:val="28"/>
        </w:rPr>
        <w:t xml:space="preserve"> 5 дней с момента подпис</w:t>
      </w:r>
      <w:r w:rsidRPr="004B52EE">
        <w:rPr>
          <w:szCs w:val="28"/>
        </w:rPr>
        <w:t>а</w:t>
      </w:r>
      <w:r w:rsidRPr="004B52EE">
        <w:rPr>
          <w:szCs w:val="28"/>
        </w:rPr>
        <w:t>ния договора и обеспечения заказчиком необходимых условий для нормал</w:t>
      </w:r>
      <w:r w:rsidRPr="004B52EE">
        <w:rPr>
          <w:szCs w:val="28"/>
        </w:rPr>
        <w:t>ь</w:t>
      </w:r>
      <w:r w:rsidRPr="004B52EE">
        <w:rPr>
          <w:szCs w:val="28"/>
        </w:rPr>
        <w:t xml:space="preserve">ной работы Подрядчика. Максимальный срок </w:t>
      </w:r>
      <w:r w:rsidR="000961F3">
        <w:rPr>
          <w:szCs w:val="28"/>
        </w:rPr>
        <w:t xml:space="preserve">выполнения работ </w:t>
      </w:r>
      <w:r w:rsidRPr="004B52EE">
        <w:rPr>
          <w:szCs w:val="28"/>
        </w:rPr>
        <w:t xml:space="preserve">- не более </w:t>
      </w:r>
      <w:r w:rsidR="009C1BE6">
        <w:rPr>
          <w:szCs w:val="28"/>
        </w:rPr>
        <w:t>95</w:t>
      </w:r>
      <w:r w:rsidRPr="004B52EE">
        <w:rPr>
          <w:szCs w:val="28"/>
        </w:rPr>
        <w:t xml:space="preserve"> календарных дней, с момента начала работ.</w:t>
      </w:r>
    </w:p>
    <w:p w:rsidR="00F16F6B" w:rsidRPr="004B52EE" w:rsidRDefault="00F16F6B" w:rsidP="00E26D34">
      <w:pPr>
        <w:numPr>
          <w:ilvl w:val="0"/>
          <w:numId w:val="6"/>
        </w:numPr>
        <w:tabs>
          <w:tab w:val="num" w:pos="480"/>
          <w:tab w:val="left" w:pos="1134"/>
        </w:tabs>
        <w:spacing w:line="240" w:lineRule="auto"/>
        <w:ind w:left="0" w:right="424" w:firstLine="709"/>
        <w:contextualSpacing/>
        <w:rPr>
          <w:szCs w:val="28"/>
        </w:rPr>
      </w:pPr>
      <w:r w:rsidRPr="004B52EE">
        <w:rPr>
          <w:szCs w:val="28"/>
        </w:rPr>
        <w:t xml:space="preserve">Место выполнения работ: 197183, Санкт-Петербург, ул. </w:t>
      </w:r>
      <w:r w:rsidR="00F03499">
        <w:rPr>
          <w:szCs w:val="28"/>
        </w:rPr>
        <w:t>Савушкина</w:t>
      </w:r>
      <w:r w:rsidRPr="004B52EE">
        <w:rPr>
          <w:szCs w:val="28"/>
        </w:rPr>
        <w:t>, д.</w:t>
      </w:r>
      <w:r w:rsidR="00F03499">
        <w:rPr>
          <w:szCs w:val="28"/>
        </w:rPr>
        <w:t>82</w:t>
      </w:r>
      <w:r>
        <w:rPr>
          <w:szCs w:val="28"/>
        </w:rPr>
        <w:t>.</w:t>
      </w:r>
    </w:p>
    <w:p w:rsidR="00F16F6B" w:rsidRPr="004B52EE" w:rsidRDefault="00F16F6B" w:rsidP="00E26D34">
      <w:pPr>
        <w:numPr>
          <w:ilvl w:val="0"/>
          <w:numId w:val="6"/>
        </w:numPr>
        <w:tabs>
          <w:tab w:val="num" w:pos="480"/>
          <w:tab w:val="left" w:pos="1134"/>
        </w:tabs>
        <w:spacing w:line="240" w:lineRule="auto"/>
        <w:ind w:left="0" w:right="424" w:firstLine="709"/>
        <w:contextualSpacing/>
        <w:rPr>
          <w:szCs w:val="28"/>
        </w:rPr>
      </w:pPr>
      <w:r w:rsidRPr="00BD52B4">
        <w:rPr>
          <w:szCs w:val="28"/>
        </w:rPr>
        <w:t xml:space="preserve">Начальная (максимальная) цена договора: </w:t>
      </w:r>
      <w:r w:rsidR="00CB4A20">
        <w:rPr>
          <w:szCs w:val="28"/>
        </w:rPr>
        <w:t>8120414</w:t>
      </w:r>
      <w:r w:rsidR="00881D75">
        <w:rPr>
          <w:szCs w:val="28"/>
        </w:rPr>
        <w:t xml:space="preserve"> </w:t>
      </w:r>
      <w:r w:rsidRPr="00BD52B4">
        <w:rPr>
          <w:szCs w:val="28"/>
        </w:rPr>
        <w:t>(</w:t>
      </w:r>
      <w:r w:rsidR="00CB4A20">
        <w:rPr>
          <w:szCs w:val="28"/>
        </w:rPr>
        <w:t>восемь</w:t>
      </w:r>
      <w:r w:rsidRPr="00BD52B4">
        <w:rPr>
          <w:szCs w:val="28"/>
        </w:rPr>
        <w:t xml:space="preserve"> милли</w:t>
      </w:r>
      <w:r w:rsidRPr="00BD52B4">
        <w:rPr>
          <w:szCs w:val="28"/>
        </w:rPr>
        <w:t>о</w:t>
      </w:r>
      <w:r w:rsidRPr="00BD52B4">
        <w:rPr>
          <w:szCs w:val="28"/>
        </w:rPr>
        <w:t>н</w:t>
      </w:r>
      <w:r w:rsidR="00544ED3">
        <w:rPr>
          <w:szCs w:val="28"/>
        </w:rPr>
        <w:t>ов</w:t>
      </w:r>
      <w:r w:rsidR="00881D75">
        <w:rPr>
          <w:szCs w:val="28"/>
        </w:rPr>
        <w:t xml:space="preserve"> </w:t>
      </w:r>
      <w:r w:rsidR="00CB4A20">
        <w:rPr>
          <w:szCs w:val="28"/>
        </w:rPr>
        <w:t>сто двадцать</w:t>
      </w:r>
      <w:r w:rsidR="00544ED3">
        <w:rPr>
          <w:szCs w:val="28"/>
        </w:rPr>
        <w:t xml:space="preserve"> </w:t>
      </w:r>
      <w:r w:rsidR="00881D75">
        <w:rPr>
          <w:szCs w:val="28"/>
        </w:rPr>
        <w:t xml:space="preserve">тысяч </w:t>
      </w:r>
      <w:r w:rsidR="00CB4A20">
        <w:rPr>
          <w:szCs w:val="28"/>
        </w:rPr>
        <w:t>четыреста четырнадцать</w:t>
      </w:r>
      <w:r w:rsidR="0040410E">
        <w:rPr>
          <w:szCs w:val="28"/>
        </w:rPr>
        <w:t>)</w:t>
      </w:r>
      <w:r w:rsidR="00881D75">
        <w:rPr>
          <w:szCs w:val="28"/>
        </w:rPr>
        <w:t xml:space="preserve"> руб</w:t>
      </w:r>
      <w:r w:rsidR="0040410E">
        <w:rPr>
          <w:szCs w:val="28"/>
        </w:rPr>
        <w:t>.</w:t>
      </w:r>
      <w:r w:rsidR="00881D75">
        <w:rPr>
          <w:szCs w:val="28"/>
        </w:rPr>
        <w:t xml:space="preserve"> </w:t>
      </w:r>
      <w:r w:rsidR="00CB4A20">
        <w:rPr>
          <w:szCs w:val="28"/>
        </w:rPr>
        <w:t>10</w:t>
      </w:r>
      <w:r w:rsidR="00881D75">
        <w:rPr>
          <w:szCs w:val="28"/>
        </w:rPr>
        <w:t xml:space="preserve"> коп</w:t>
      </w:r>
      <w:proofErr w:type="gramStart"/>
      <w:r w:rsidR="0040410E">
        <w:rPr>
          <w:szCs w:val="28"/>
        </w:rPr>
        <w:t>.</w:t>
      </w:r>
      <w:r w:rsidRPr="00BD52B4">
        <w:rPr>
          <w:szCs w:val="28"/>
        </w:rPr>
        <w:t xml:space="preserve">, </w:t>
      </w:r>
      <w:proofErr w:type="gramEnd"/>
      <w:r w:rsidRPr="00BD52B4">
        <w:rPr>
          <w:szCs w:val="28"/>
        </w:rPr>
        <w:t>включая НДС</w:t>
      </w:r>
      <w:r w:rsidR="00881D75">
        <w:rPr>
          <w:szCs w:val="28"/>
        </w:rPr>
        <w:t xml:space="preserve"> </w:t>
      </w:r>
      <w:r w:rsidR="0040410E">
        <w:rPr>
          <w:szCs w:val="28"/>
        </w:rPr>
        <w:t>–</w:t>
      </w:r>
      <w:r w:rsidR="000557F6">
        <w:rPr>
          <w:szCs w:val="28"/>
        </w:rPr>
        <w:t xml:space="preserve"> </w:t>
      </w:r>
      <w:r w:rsidR="00CB4A20">
        <w:rPr>
          <w:szCs w:val="28"/>
        </w:rPr>
        <w:t>1238707</w:t>
      </w:r>
      <w:r w:rsidR="00881D75">
        <w:rPr>
          <w:szCs w:val="28"/>
        </w:rPr>
        <w:t xml:space="preserve"> (</w:t>
      </w:r>
      <w:r w:rsidR="00544ED3">
        <w:rPr>
          <w:szCs w:val="28"/>
        </w:rPr>
        <w:t xml:space="preserve">Один миллион </w:t>
      </w:r>
      <w:r w:rsidR="00CB4A20">
        <w:rPr>
          <w:szCs w:val="28"/>
        </w:rPr>
        <w:t>двести тридцать восемь</w:t>
      </w:r>
      <w:r w:rsidR="00544ED3">
        <w:rPr>
          <w:szCs w:val="28"/>
        </w:rPr>
        <w:t xml:space="preserve"> тысяч </w:t>
      </w:r>
      <w:r w:rsidR="00CB4A20">
        <w:rPr>
          <w:szCs w:val="28"/>
        </w:rPr>
        <w:t>семьсот семь</w:t>
      </w:r>
      <w:r w:rsidR="00544ED3">
        <w:rPr>
          <w:szCs w:val="28"/>
        </w:rPr>
        <w:t xml:space="preserve">) </w:t>
      </w:r>
      <w:r w:rsidR="00881D75">
        <w:rPr>
          <w:szCs w:val="28"/>
        </w:rPr>
        <w:t>руб</w:t>
      </w:r>
      <w:r w:rsidR="0040410E">
        <w:rPr>
          <w:szCs w:val="28"/>
        </w:rPr>
        <w:t>.</w:t>
      </w:r>
      <w:r w:rsidR="00881D75">
        <w:rPr>
          <w:szCs w:val="28"/>
        </w:rPr>
        <w:t xml:space="preserve"> </w:t>
      </w:r>
      <w:r w:rsidR="00CB4A20">
        <w:rPr>
          <w:szCs w:val="28"/>
        </w:rPr>
        <w:t>24</w:t>
      </w:r>
      <w:r w:rsidR="00881D75">
        <w:rPr>
          <w:szCs w:val="28"/>
        </w:rPr>
        <w:t xml:space="preserve"> коп</w:t>
      </w:r>
      <w:r w:rsidR="0040410E">
        <w:rPr>
          <w:szCs w:val="28"/>
        </w:rPr>
        <w:t>.</w:t>
      </w:r>
      <w:r w:rsidRPr="00BD52B4">
        <w:rPr>
          <w:szCs w:val="28"/>
        </w:rPr>
        <w:t xml:space="preserve"> Цена договора включает в себя: вознаграждение подрядчика за выполн</w:t>
      </w:r>
      <w:r w:rsidRPr="00BD52B4">
        <w:rPr>
          <w:szCs w:val="28"/>
        </w:rPr>
        <w:t>е</w:t>
      </w:r>
      <w:r w:rsidRPr="00BD52B4">
        <w:rPr>
          <w:szCs w:val="28"/>
        </w:rPr>
        <w:t>ние всех обязанностей по Договору и компенсацию всех его издержек, в том числе стоимость всех необходимых для выполнения работ материалов и об</w:t>
      </w:r>
      <w:r w:rsidRPr="00BD52B4">
        <w:rPr>
          <w:szCs w:val="28"/>
        </w:rPr>
        <w:t>о</w:t>
      </w:r>
      <w:r w:rsidRPr="00BD52B4">
        <w:rPr>
          <w:szCs w:val="28"/>
        </w:rPr>
        <w:t xml:space="preserve">рудования. </w:t>
      </w:r>
    </w:p>
    <w:p w:rsidR="00F16F6B" w:rsidRPr="001B3BE1" w:rsidRDefault="00F16F6B" w:rsidP="00E26D34">
      <w:pPr>
        <w:numPr>
          <w:ilvl w:val="0"/>
          <w:numId w:val="6"/>
        </w:numPr>
        <w:tabs>
          <w:tab w:val="num" w:pos="480"/>
          <w:tab w:val="left" w:pos="1134"/>
        </w:tabs>
        <w:spacing w:line="240" w:lineRule="auto"/>
        <w:ind w:left="0" w:right="424" w:firstLine="709"/>
        <w:contextualSpacing/>
        <w:rPr>
          <w:szCs w:val="28"/>
        </w:rPr>
      </w:pPr>
      <w:r w:rsidRPr="001B3BE1">
        <w:rPr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F16F6B" w:rsidRPr="00FD381B" w:rsidRDefault="00F16F6B" w:rsidP="00E26D34">
      <w:pPr>
        <w:tabs>
          <w:tab w:val="left" w:pos="142"/>
          <w:tab w:val="left" w:pos="709"/>
          <w:tab w:val="left" w:pos="851"/>
          <w:tab w:val="left" w:pos="1134"/>
        </w:tabs>
        <w:spacing w:line="240" w:lineRule="auto"/>
        <w:ind w:right="424"/>
        <w:contextualSpacing/>
        <w:rPr>
          <w:b/>
          <w:i/>
        </w:rPr>
      </w:pPr>
      <w:r>
        <w:rPr>
          <w:szCs w:val="28"/>
        </w:rPr>
        <w:tab/>
      </w:r>
      <w:r>
        <w:rPr>
          <w:szCs w:val="28"/>
        </w:rPr>
        <w:tab/>
      </w:r>
      <w:r w:rsidRPr="001B3BE1">
        <w:rPr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Cs w:val="28"/>
        </w:rPr>
        <w:t>предложений выдается беспла</w:t>
      </w:r>
      <w:r w:rsidRPr="001B3BE1">
        <w:rPr>
          <w:szCs w:val="28"/>
        </w:rPr>
        <w:t>т</w:t>
      </w:r>
      <w:r w:rsidRPr="001B3BE1">
        <w:rPr>
          <w:szCs w:val="28"/>
        </w:rPr>
        <w:t>но</w:t>
      </w:r>
      <w:r w:rsidRPr="00864C23">
        <w:rPr>
          <w:b/>
          <w:i/>
          <w:spacing w:val="-6"/>
        </w:rPr>
        <w:t xml:space="preserve"> </w:t>
      </w:r>
      <w:r w:rsidRPr="001B3BE1">
        <w:rPr>
          <w:szCs w:val="28"/>
        </w:rPr>
        <w:t>ежедневно кроме субботы и воскресенья с </w:t>
      </w:r>
      <w:r>
        <w:rPr>
          <w:szCs w:val="28"/>
        </w:rPr>
        <w:t>08 часов 30 минут</w:t>
      </w:r>
      <w:r w:rsidRPr="001B3BE1">
        <w:rPr>
          <w:szCs w:val="28"/>
        </w:rPr>
        <w:t xml:space="preserve"> до </w:t>
      </w:r>
      <w:r>
        <w:rPr>
          <w:szCs w:val="28"/>
        </w:rPr>
        <w:t>15 часов 00 минут</w:t>
      </w:r>
      <w:r w:rsidRPr="001B3BE1">
        <w:rPr>
          <w:szCs w:val="28"/>
        </w:rPr>
        <w:t xml:space="preserve"> (время московское), начиная </w:t>
      </w:r>
      <w:proofErr w:type="gramStart"/>
      <w:r w:rsidRPr="001B3BE1">
        <w:rPr>
          <w:szCs w:val="28"/>
        </w:rPr>
        <w:t>с даты размещения</w:t>
      </w:r>
      <w:proofErr w:type="gramEnd"/>
      <w:r w:rsidRPr="001B3BE1">
        <w:rPr>
          <w:szCs w:val="28"/>
        </w:rPr>
        <w:t xml:space="preserve"> настоящего извещения на официальном сайте и не позднее дня окончания приема заявок по адресу: </w:t>
      </w:r>
      <w:r w:rsidRPr="00F74776">
        <w:rPr>
          <w:szCs w:val="28"/>
        </w:rPr>
        <w:t>197183, Санкт-Петербург, ул. Савушкина, д.82</w:t>
      </w:r>
      <w:r w:rsidRPr="00FD381B">
        <w:rPr>
          <w:szCs w:val="28"/>
        </w:rPr>
        <w:t>.</w:t>
      </w:r>
    </w:p>
    <w:p w:rsidR="00F16F6B" w:rsidRPr="001B3BE1" w:rsidRDefault="00F16F6B" w:rsidP="00E26D34">
      <w:pPr>
        <w:tabs>
          <w:tab w:val="left" w:pos="709"/>
        </w:tabs>
        <w:spacing w:before="120" w:line="240" w:lineRule="auto"/>
        <w:ind w:right="424" w:firstLine="709"/>
        <w:contextualSpacing/>
        <w:rPr>
          <w:szCs w:val="28"/>
        </w:rPr>
      </w:pPr>
      <w:r w:rsidRPr="001B3BE1">
        <w:rPr>
          <w:szCs w:val="28"/>
        </w:rPr>
        <w:t>Документация по проведению запроса предложений выдается на осн</w:t>
      </w:r>
      <w:r w:rsidRPr="001B3BE1">
        <w:rPr>
          <w:szCs w:val="28"/>
        </w:rPr>
        <w:t>о</w:t>
      </w:r>
      <w:r w:rsidRPr="001B3BE1">
        <w:rPr>
          <w:szCs w:val="28"/>
        </w:rPr>
        <w:t>вании запроса любого заинтересованного лица, поданного в письменной фо</w:t>
      </w:r>
      <w:r w:rsidRPr="001B3BE1">
        <w:rPr>
          <w:szCs w:val="28"/>
        </w:rPr>
        <w:t>р</w:t>
      </w:r>
      <w:r w:rsidRPr="001B3BE1">
        <w:rPr>
          <w:szCs w:val="28"/>
        </w:rPr>
        <w:t>ме (в том числе по электронной почте), в течение двух рабочих дней со дня получения соответствующего запроса.</w:t>
      </w:r>
    </w:p>
    <w:p w:rsidR="00F16F6B" w:rsidRPr="001B3BE1" w:rsidRDefault="00EB2E90" w:rsidP="00E26D34">
      <w:pPr>
        <w:spacing w:line="240" w:lineRule="auto"/>
        <w:ind w:right="424" w:firstLine="709"/>
        <w:contextualSpacing/>
        <w:rPr>
          <w:szCs w:val="28"/>
        </w:rPr>
      </w:pPr>
      <w:r w:rsidRPr="00EB2E90">
        <w:rPr>
          <w:szCs w:val="28"/>
        </w:rPr>
        <w:t>8</w:t>
      </w:r>
      <w:r w:rsidR="00F70B58">
        <w:rPr>
          <w:szCs w:val="28"/>
        </w:rPr>
        <w:t>.</w:t>
      </w:r>
      <w:r w:rsidR="00F16F6B" w:rsidRPr="001B3BE1">
        <w:rPr>
          <w:szCs w:val="28"/>
        </w:rPr>
        <w:t>Официальный сайт сети Интернет, на котором размещена документ</w:t>
      </w:r>
      <w:r w:rsidR="00F16F6B" w:rsidRPr="001B3BE1">
        <w:rPr>
          <w:szCs w:val="28"/>
        </w:rPr>
        <w:t>а</w:t>
      </w:r>
      <w:r w:rsidR="00F16F6B" w:rsidRPr="001B3BE1">
        <w:rPr>
          <w:szCs w:val="28"/>
        </w:rPr>
        <w:t xml:space="preserve">ция по проведению запроса предложений: </w:t>
      </w:r>
      <w:hyperlink r:id="rId9" w:history="1">
        <w:r w:rsidR="00F16F6B" w:rsidRPr="001B3BE1">
          <w:rPr>
            <w:szCs w:val="28"/>
          </w:rPr>
          <w:t>http://zakupki.rosatom.ru</w:t>
        </w:r>
      </w:hyperlink>
      <w:r w:rsidR="00F16F6B" w:rsidRPr="001B3BE1">
        <w:rPr>
          <w:szCs w:val="28"/>
        </w:rPr>
        <w:t>.</w:t>
      </w:r>
    </w:p>
    <w:p w:rsidR="00F16F6B" w:rsidRPr="00AE5E9B" w:rsidRDefault="00EB2E90" w:rsidP="00E26D34">
      <w:pPr>
        <w:tabs>
          <w:tab w:val="left" w:pos="1134"/>
        </w:tabs>
        <w:spacing w:line="240" w:lineRule="auto"/>
        <w:ind w:right="424" w:firstLine="709"/>
        <w:contextualSpacing/>
        <w:rPr>
          <w:szCs w:val="28"/>
        </w:rPr>
      </w:pPr>
      <w:r w:rsidRPr="00EB2E90">
        <w:rPr>
          <w:szCs w:val="28"/>
        </w:rPr>
        <w:t>9</w:t>
      </w:r>
      <w:r w:rsidR="00F16F6B">
        <w:rPr>
          <w:szCs w:val="28"/>
        </w:rPr>
        <w:t xml:space="preserve">. </w:t>
      </w:r>
      <w:r w:rsidR="00F16F6B" w:rsidRPr="001B3BE1">
        <w:rPr>
          <w:szCs w:val="28"/>
        </w:rPr>
        <w:t>Обеспечение заявки о подаче Предложения</w:t>
      </w:r>
      <w:r w:rsidR="00F16F6B" w:rsidRPr="00AE5E9B">
        <w:rPr>
          <w:szCs w:val="28"/>
        </w:rPr>
        <w:t xml:space="preserve">: </w:t>
      </w:r>
      <w:r w:rsidR="00F16F6B" w:rsidRPr="004B52EE">
        <w:rPr>
          <w:szCs w:val="28"/>
        </w:rPr>
        <w:t>5 (пять) % от начальной (максимальной) цены договора</w:t>
      </w:r>
      <w:r w:rsidR="00F16F6B">
        <w:rPr>
          <w:szCs w:val="28"/>
        </w:rPr>
        <w:t>, включая НДС.</w:t>
      </w:r>
    </w:p>
    <w:p w:rsidR="00F16F6B" w:rsidRPr="004B52EE" w:rsidRDefault="00F16F6B" w:rsidP="00E26D34">
      <w:pPr>
        <w:tabs>
          <w:tab w:val="num" w:pos="709"/>
          <w:tab w:val="left" w:pos="1134"/>
        </w:tabs>
        <w:spacing w:line="240" w:lineRule="auto"/>
        <w:ind w:right="424"/>
        <w:contextualSpacing/>
        <w:rPr>
          <w:szCs w:val="28"/>
        </w:rPr>
      </w:pPr>
      <w:r>
        <w:rPr>
          <w:szCs w:val="28"/>
        </w:rPr>
        <w:lastRenderedPageBreak/>
        <w:tab/>
      </w:r>
      <w:r w:rsidR="00EB2E90" w:rsidRPr="00EB2E90">
        <w:rPr>
          <w:szCs w:val="28"/>
        </w:rPr>
        <w:t>10</w:t>
      </w:r>
      <w:r>
        <w:rPr>
          <w:szCs w:val="28"/>
        </w:rPr>
        <w:t>.</w:t>
      </w:r>
      <w:r w:rsidRPr="001B3BE1">
        <w:rPr>
          <w:szCs w:val="28"/>
        </w:rPr>
        <w:t>Возможность проведения процедуры переторжки</w:t>
      </w:r>
      <w:r w:rsidRPr="004B52EE">
        <w:rPr>
          <w:szCs w:val="28"/>
        </w:rPr>
        <w:t xml:space="preserve"> по снижению пе</w:t>
      </w:r>
      <w:r w:rsidRPr="004B52EE">
        <w:rPr>
          <w:szCs w:val="28"/>
        </w:rPr>
        <w:t>р</w:t>
      </w:r>
      <w:r w:rsidRPr="004B52EE">
        <w:rPr>
          <w:szCs w:val="28"/>
        </w:rPr>
        <w:t>воначально указанной в Предложении цены:</w:t>
      </w:r>
      <w:r>
        <w:rPr>
          <w:szCs w:val="28"/>
        </w:rPr>
        <w:t xml:space="preserve"> </w:t>
      </w:r>
      <w:r w:rsidRPr="004B52EE">
        <w:rPr>
          <w:szCs w:val="28"/>
        </w:rPr>
        <w:t>возможна.</w:t>
      </w:r>
    </w:p>
    <w:p w:rsidR="00F16F6B" w:rsidRPr="00EB2E90" w:rsidRDefault="00EB2E90" w:rsidP="00EB2E90">
      <w:pPr>
        <w:tabs>
          <w:tab w:val="left" w:pos="709"/>
        </w:tabs>
        <w:spacing w:line="240" w:lineRule="auto"/>
        <w:ind w:right="424" w:firstLine="0"/>
        <w:rPr>
          <w:szCs w:val="28"/>
        </w:rPr>
      </w:pPr>
      <w:r w:rsidRPr="00FA302B">
        <w:rPr>
          <w:szCs w:val="28"/>
        </w:rPr>
        <w:tab/>
      </w:r>
      <w:r w:rsidRPr="00EB2E90">
        <w:rPr>
          <w:szCs w:val="28"/>
        </w:rPr>
        <w:t>11.</w:t>
      </w:r>
      <w:r w:rsidR="00F16F6B" w:rsidRPr="00EB2E90">
        <w:rPr>
          <w:szCs w:val="28"/>
        </w:rPr>
        <w:t>Сведения о предоставлении преференций: не предоставляются.</w:t>
      </w:r>
    </w:p>
    <w:p w:rsidR="00F16F6B" w:rsidRPr="001B3BE1" w:rsidRDefault="00EB2E90" w:rsidP="00EB2E90">
      <w:pPr>
        <w:tabs>
          <w:tab w:val="left" w:pos="0"/>
        </w:tabs>
        <w:spacing w:line="240" w:lineRule="auto"/>
        <w:ind w:right="-2" w:firstLine="0"/>
        <w:contextualSpacing/>
        <w:rPr>
          <w:szCs w:val="28"/>
        </w:rPr>
      </w:pPr>
      <w:r w:rsidRPr="00FA302B">
        <w:rPr>
          <w:szCs w:val="28"/>
        </w:rPr>
        <w:tab/>
      </w:r>
      <w:r w:rsidRPr="00EB2E90">
        <w:rPr>
          <w:szCs w:val="28"/>
        </w:rPr>
        <w:t xml:space="preserve">12. </w:t>
      </w:r>
      <w:r w:rsidR="00F16F6B" w:rsidRPr="001B3BE1">
        <w:rPr>
          <w:szCs w:val="28"/>
        </w:rPr>
        <w:t>Срок окончания подачи Предложений</w:t>
      </w:r>
      <w:r w:rsidR="00F16F6B" w:rsidRPr="004B52EE">
        <w:rPr>
          <w:szCs w:val="28"/>
        </w:rPr>
        <w:t xml:space="preserve">: </w:t>
      </w:r>
      <w:r w:rsidR="00F16F6B">
        <w:rPr>
          <w:szCs w:val="28"/>
        </w:rPr>
        <w:t>08</w:t>
      </w:r>
      <w:r w:rsidR="00F16F6B" w:rsidRPr="001B3BE1">
        <w:rPr>
          <w:szCs w:val="28"/>
        </w:rPr>
        <w:t>-</w:t>
      </w:r>
      <w:r w:rsidR="00F16F6B">
        <w:rPr>
          <w:szCs w:val="28"/>
        </w:rPr>
        <w:t>45</w:t>
      </w:r>
      <w:r w:rsidR="00F16F6B" w:rsidRPr="001B3BE1">
        <w:rPr>
          <w:szCs w:val="28"/>
        </w:rPr>
        <w:t xml:space="preserve"> (время московское) «</w:t>
      </w:r>
      <w:r w:rsidR="002053BA">
        <w:rPr>
          <w:szCs w:val="28"/>
        </w:rPr>
        <w:t>25</w:t>
      </w:r>
      <w:r w:rsidR="00F16F6B" w:rsidRPr="001B3BE1">
        <w:rPr>
          <w:szCs w:val="28"/>
        </w:rPr>
        <w:t xml:space="preserve">» </w:t>
      </w:r>
      <w:r w:rsidR="00CB4A20">
        <w:rPr>
          <w:szCs w:val="28"/>
        </w:rPr>
        <w:t>октября</w:t>
      </w:r>
      <w:r w:rsidR="00F16F6B">
        <w:rPr>
          <w:szCs w:val="28"/>
        </w:rPr>
        <w:t xml:space="preserve"> </w:t>
      </w:r>
      <w:r w:rsidR="00F16F6B" w:rsidRPr="001B3BE1">
        <w:rPr>
          <w:szCs w:val="28"/>
        </w:rPr>
        <w:t>20</w:t>
      </w:r>
      <w:r w:rsidR="00F16F6B">
        <w:rPr>
          <w:szCs w:val="28"/>
        </w:rPr>
        <w:t>11</w:t>
      </w:r>
      <w:r w:rsidR="00F16F6B" w:rsidRPr="001B3BE1">
        <w:rPr>
          <w:szCs w:val="28"/>
        </w:rPr>
        <w:t>года.</w:t>
      </w:r>
      <w:r w:rsidR="00F16F6B">
        <w:rPr>
          <w:szCs w:val="28"/>
        </w:rPr>
        <w:t xml:space="preserve"> </w:t>
      </w:r>
      <w:r w:rsidR="00F16F6B" w:rsidRPr="006E05D2">
        <w:rPr>
          <w:szCs w:val="28"/>
        </w:rPr>
        <w:t>г. Санкт-Петербург, ул. Савушкина, д.82</w:t>
      </w:r>
      <w:r w:rsidR="00004D4F">
        <w:rPr>
          <w:szCs w:val="28"/>
        </w:rPr>
        <w:t>.</w:t>
      </w:r>
      <w:r w:rsidR="00004D4F" w:rsidRPr="00004D4F">
        <w:t xml:space="preserve"> </w:t>
      </w:r>
      <w:r w:rsidR="00004D4F" w:rsidRPr="00B2309C">
        <w:t>Участни</w:t>
      </w:r>
      <w:r w:rsidR="00004D4F">
        <w:t>ки размещ</w:t>
      </w:r>
      <w:r w:rsidR="00004D4F">
        <w:t>а</w:t>
      </w:r>
      <w:r w:rsidR="00004D4F">
        <w:t xml:space="preserve">ют свои Предложения в </w:t>
      </w:r>
      <w:r w:rsidR="00004D4F" w:rsidRPr="00B2309C">
        <w:t xml:space="preserve">электронном виде на электронной торговой площадке </w:t>
      </w:r>
      <w:hyperlink r:id="rId10" w:history="1">
        <w:r w:rsidR="00004D4F" w:rsidRPr="00B2309C">
          <w:t>www.a-k-d.ru</w:t>
        </w:r>
      </w:hyperlink>
      <w:r w:rsidR="00004D4F" w:rsidRPr="00B2309C">
        <w:t>.</w:t>
      </w:r>
    </w:p>
    <w:p w:rsidR="00C03D6F" w:rsidRPr="006A65DD" w:rsidRDefault="00C03D6F" w:rsidP="006F1F10">
      <w:pPr>
        <w:numPr>
          <w:ilvl w:val="0"/>
          <w:numId w:val="48"/>
        </w:numPr>
        <w:tabs>
          <w:tab w:val="left" w:pos="0"/>
        </w:tabs>
        <w:spacing w:line="240" w:lineRule="auto"/>
        <w:ind w:left="0" w:firstLine="709"/>
        <w:contextualSpacing/>
      </w:pPr>
      <w:r w:rsidRPr="00E372EB">
        <w:rPr>
          <w:b/>
        </w:rPr>
        <w:t>Место, дата и время открытия доступа к поданным в форме эле</w:t>
      </w:r>
      <w:r w:rsidRPr="00E372EB">
        <w:rPr>
          <w:b/>
        </w:rPr>
        <w:t>к</w:t>
      </w:r>
      <w:r w:rsidRPr="00E372EB">
        <w:rPr>
          <w:b/>
        </w:rPr>
        <w:t>тронных документов заявкам с предложениями участников:</w:t>
      </w:r>
      <w:r w:rsidRPr="00C80F45">
        <w:t xml:space="preserve"> </w:t>
      </w: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</w:t>
      </w:r>
      <w:r w:rsidRPr="006A65DD">
        <w:t>о</w:t>
      </w:r>
      <w:r w:rsidRPr="006A65DD">
        <w:t xml:space="preserve">щадке </w:t>
      </w:r>
      <w:hyperlink r:id="rId11" w:history="1">
        <w:r w:rsidRPr="00E372EB">
          <w:rPr>
            <w:b/>
          </w:rPr>
          <w:t>www.a-k-d.ru</w:t>
        </w:r>
      </w:hyperlink>
      <w:r w:rsidRPr="006A65DD">
        <w:t xml:space="preserve"> в автоматическом режиме после окончания приема Предл</w:t>
      </w:r>
      <w:r w:rsidRPr="006A65DD">
        <w:t>о</w:t>
      </w:r>
      <w:r w:rsidRPr="006A65DD">
        <w:t>жений.</w:t>
      </w:r>
    </w:p>
    <w:p w:rsidR="00C03D6F" w:rsidRPr="00E372EB" w:rsidRDefault="00C03D6F" w:rsidP="00E26D34">
      <w:pPr>
        <w:autoSpaceDE w:val="0"/>
        <w:autoSpaceDN w:val="0"/>
        <w:adjustRightInd w:val="0"/>
        <w:spacing w:line="240" w:lineRule="auto"/>
        <w:ind w:firstLine="709"/>
        <w:rPr>
          <w:b/>
          <w:bCs/>
        </w:rPr>
      </w:pPr>
      <w:r w:rsidRPr="006A65DD">
        <w:t>Дата и время окончания подачи предложений</w:t>
      </w:r>
      <w:r w:rsidRPr="00C80F45">
        <w:t xml:space="preserve"> </w:t>
      </w:r>
      <w:r>
        <w:t>08</w:t>
      </w:r>
      <w:r w:rsidRPr="00C80F45">
        <w:t>-</w:t>
      </w:r>
      <w:r>
        <w:t>45</w:t>
      </w:r>
      <w:r w:rsidRPr="00C80F45">
        <w:t xml:space="preserve"> (время московское) </w:t>
      </w:r>
      <w:r w:rsidRPr="00B8723B">
        <w:t>«25» октября 2011 года.</w:t>
      </w:r>
    </w:p>
    <w:p w:rsidR="00F16F6B" w:rsidRPr="004B52EE" w:rsidRDefault="00F16F6B" w:rsidP="006F1F10">
      <w:pPr>
        <w:numPr>
          <w:ilvl w:val="0"/>
          <w:numId w:val="48"/>
        </w:numPr>
        <w:tabs>
          <w:tab w:val="left" w:pos="1134"/>
        </w:tabs>
        <w:spacing w:line="240" w:lineRule="auto"/>
        <w:ind w:left="0" w:right="-2" w:firstLine="709"/>
        <w:contextualSpacing/>
        <w:rPr>
          <w:szCs w:val="28"/>
        </w:rPr>
      </w:pPr>
      <w:r w:rsidRPr="001B3BE1">
        <w:rPr>
          <w:szCs w:val="28"/>
        </w:rPr>
        <w:t>Место и дата рассмотрения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 xml:space="preserve">. Санкт-Петербург, </w:t>
      </w:r>
      <w:r w:rsidR="00F70B58">
        <w:rPr>
          <w:szCs w:val="28"/>
        </w:rPr>
        <w:t xml:space="preserve">                   </w:t>
      </w:r>
      <w:r w:rsidRPr="006E05D2">
        <w:rPr>
          <w:szCs w:val="28"/>
        </w:rPr>
        <w:t>ул. Савушкина, д.82</w:t>
      </w:r>
      <w:r>
        <w:rPr>
          <w:szCs w:val="28"/>
        </w:rPr>
        <w:t xml:space="preserve">. </w:t>
      </w:r>
      <w:r w:rsidR="00C03D6F">
        <w:rPr>
          <w:szCs w:val="28"/>
        </w:rPr>
        <w:t>10</w:t>
      </w:r>
      <w:r w:rsidRPr="001B3BE1">
        <w:rPr>
          <w:szCs w:val="28"/>
        </w:rPr>
        <w:t>-</w:t>
      </w:r>
      <w:r w:rsidR="00CC67FC">
        <w:rPr>
          <w:szCs w:val="28"/>
          <w:lang w:val="en-US"/>
        </w:rPr>
        <w:t>00</w:t>
      </w:r>
      <w:r w:rsidRPr="001B3BE1">
        <w:rPr>
          <w:szCs w:val="28"/>
        </w:rPr>
        <w:t xml:space="preserve"> (время московское) «</w:t>
      </w:r>
      <w:r w:rsidR="00C03D6F">
        <w:rPr>
          <w:szCs w:val="28"/>
        </w:rPr>
        <w:t>28</w:t>
      </w:r>
      <w:r w:rsidRPr="001B3BE1">
        <w:rPr>
          <w:szCs w:val="28"/>
        </w:rPr>
        <w:t xml:space="preserve">» </w:t>
      </w:r>
      <w:r w:rsidR="00CB4A20">
        <w:rPr>
          <w:szCs w:val="28"/>
        </w:rPr>
        <w:t>октября</w:t>
      </w:r>
      <w:r>
        <w:rPr>
          <w:szCs w:val="28"/>
        </w:rPr>
        <w:t xml:space="preserve">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F16F6B" w:rsidRPr="004B52EE" w:rsidRDefault="00F16F6B" w:rsidP="006F1F10">
      <w:pPr>
        <w:numPr>
          <w:ilvl w:val="0"/>
          <w:numId w:val="48"/>
        </w:numPr>
        <w:tabs>
          <w:tab w:val="left" w:pos="1134"/>
        </w:tabs>
        <w:spacing w:line="240" w:lineRule="auto"/>
        <w:ind w:left="0" w:right="-2" w:firstLine="709"/>
        <w:contextualSpacing/>
        <w:rPr>
          <w:szCs w:val="28"/>
        </w:rPr>
      </w:pPr>
      <w:r w:rsidRPr="001B3BE1">
        <w:rPr>
          <w:szCs w:val="28"/>
        </w:rPr>
        <w:t>Место и дата подведения итогов запроса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>. Санкт-Петербург, ул. Савушкина, д.82</w:t>
      </w:r>
      <w:r>
        <w:rPr>
          <w:szCs w:val="28"/>
        </w:rPr>
        <w:t>. 10</w:t>
      </w:r>
      <w:r w:rsidRPr="001B3BE1">
        <w:rPr>
          <w:szCs w:val="28"/>
        </w:rPr>
        <w:t>-</w:t>
      </w:r>
      <w:r w:rsidR="00CC67FC">
        <w:rPr>
          <w:szCs w:val="28"/>
          <w:lang w:val="en-US"/>
        </w:rPr>
        <w:t>00</w:t>
      </w:r>
      <w:r w:rsidRPr="001B3BE1">
        <w:rPr>
          <w:szCs w:val="28"/>
        </w:rPr>
        <w:t xml:space="preserve"> (время московское) «</w:t>
      </w:r>
      <w:r w:rsidR="00C03D6F">
        <w:rPr>
          <w:szCs w:val="28"/>
        </w:rPr>
        <w:t>03</w:t>
      </w:r>
      <w:r w:rsidRPr="001B3BE1">
        <w:rPr>
          <w:szCs w:val="28"/>
        </w:rPr>
        <w:t xml:space="preserve">» </w:t>
      </w:r>
      <w:r w:rsidR="00C03D6F">
        <w:rPr>
          <w:szCs w:val="28"/>
        </w:rPr>
        <w:t>ноября</w:t>
      </w:r>
      <w:r>
        <w:rPr>
          <w:szCs w:val="28"/>
        </w:rPr>
        <w:t xml:space="preserve">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F16F6B" w:rsidRPr="001B3BE1" w:rsidRDefault="00F16F6B" w:rsidP="006F1F10">
      <w:pPr>
        <w:numPr>
          <w:ilvl w:val="0"/>
          <w:numId w:val="48"/>
        </w:numPr>
        <w:tabs>
          <w:tab w:val="left" w:pos="1134"/>
        </w:tabs>
        <w:spacing w:line="240" w:lineRule="auto"/>
        <w:ind w:left="0" w:right="-2" w:firstLine="709"/>
        <w:contextualSpacing/>
        <w:rPr>
          <w:szCs w:val="28"/>
        </w:rPr>
      </w:pPr>
      <w:r w:rsidRPr="001B3BE1">
        <w:rPr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</w:t>
      </w:r>
      <w:r w:rsidRPr="001B3BE1">
        <w:rPr>
          <w:szCs w:val="28"/>
        </w:rPr>
        <w:t>о</w:t>
      </w:r>
      <w:r w:rsidRPr="001B3BE1">
        <w:rPr>
          <w:szCs w:val="28"/>
        </w:rPr>
        <w:t>следствий.</w:t>
      </w:r>
    </w:p>
    <w:p w:rsidR="00F16F6B" w:rsidRPr="001B3BE1" w:rsidRDefault="00F16F6B" w:rsidP="006F1F10">
      <w:pPr>
        <w:numPr>
          <w:ilvl w:val="0"/>
          <w:numId w:val="48"/>
        </w:numPr>
        <w:tabs>
          <w:tab w:val="left" w:pos="1134"/>
        </w:tabs>
        <w:spacing w:line="240" w:lineRule="auto"/>
        <w:ind w:left="0" w:right="-2" w:firstLine="709"/>
        <w:contextualSpacing/>
        <w:rPr>
          <w:szCs w:val="28"/>
        </w:rPr>
      </w:pPr>
      <w:r w:rsidRPr="001B3BE1">
        <w:rPr>
          <w:szCs w:val="28"/>
        </w:rPr>
        <w:t>Организатор размещения заказа вправе отказаться от проведения запр</w:t>
      </w:r>
      <w:r w:rsidRPr="001B3BE1">
        <w:rPr>
          <w:szCs w:val="28"/>
        </w:rPr>
        <w:t>о</w:t>
      </w:r>
      <w:r w:rsidRPr="001B3BE1">
        <w:rPr>
          <w:szCs w:val="28"/>
        </w:rPr>
        <w:t>са предложений на любом этапе</w:t>
      </w:r>
      <w:r w:rsidR="000557F6">
        <w:rPr>
          <w:szCs w:val="28"/>
        </w:rPr>
        <w:t>,</w:t>
      </w:r>
      <w:r w:rsidRPr="001B3BE1">
        <w:rPr>
          <w:szCs w:val="28"/>
        </w:rPr>
        <w:t xml:space="preserve"> не неся никакой ответственности перед участн</w:t>
      </w:r>
      <w:r w:rsidRPr="001B3BE1">
        <w:rPr>
          <w:szCs w:val="28"/>
        </w:rPr>
        <w:t>и</w:t>
      </w:r>
      <w:r w:rsidRPr="001B3BE1">
        <w:rPr>
          <w:szCs w:val="28"/>
        </w:rPr>
        <w:t>ками процедуры закупки или третьими лицами, которым такое действие может принести убытки.</w:t>
      </w:r>
    </w:p>
    <w:p w:rsidR="00F16F6B" w:rsidRPr="001B3BE1" w:rsidRDefault="00F16F6B" w:rsidP="006F1F10">
      <w:pPr>
        <w:numPr>
          <w:ilvl w:val="0"/>
          <w:numId w:val="48"/>
        </w:numPr>
        <w:tabs>
          <w:tab w:val="left" w:pos="1134"/>
        </w:tabs>
        <w:spacing w:line="240" w:lineRule="auto"/>
        <w:ind w:left="0" w:right="-2" w:firstLine="709"/>
        <w:contextualSpacing/>
        <w:rPr>
          <w:szCs w:val="28"/>
        </w:rPr>
      </w:pPr>
      <w:r w:rsidRPr="001B3BE1">
        <w:rPr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16F6B" w:rsidRPr="00611479" w:rsidRDefault="00F16F6B" w:rsidP="004B3EAF">
      <w:pPr>
        <w:spacing w:line="240" w:lineRule="auto"/>
        <w:ind w:right="424"/>
      </w:pPr>
    </w:p>
    <w:p w:rsidR="00F16F6B" w:rsidRPr="00D86B3C" w:rsidRDefault="00F16F6B" w:rsidP="004B3EAF">
      <w:pPr>
        <w:spacing w:line="240" w:lineRule="auto"/>
        <w:ind w:right="424"/>
      </w:pPr>
    </w:p>
    <w:p w:rsidR="00F16F6B" w:rsidRPr="008A7D8D" w:rsidRDefault="00F16F6B" w:rsidP="004B3EAF">
      <w:pPr>
        <w:spacing w:line="240" w:lineRule="auto"/>
        <w:ind w:right="424"/>
      </w:pPr>
    </w:p>
    <w:p w:rsidR="00F16F6B" w:rsidRPr="008A7D8D" w:rsidRDefault="00F16F6B" w:rsidP="004B3EAF">
      <w:pPr>
        <w:spacing w:line="240" w:lineRule="auto"/>
        <w:ind w:right="424"/>
      </w:pPr>
    </w:p>
    <w:p w:rsidR="00F16F6B" w:rsidRPr="008A7D8D" w:rsidRDefault="00F16F6B" w:rsidP="004B3EAF">
      <w:pPr>
        <w:spacing w:line="240" w:lineRule="auto"/>
        <w:ind w:right="424"/>
      </w:pPr>
    </w:p>
    <w:p w:rsidR="00F16F6B" w:rsidRPr="008A7D8D" w:rsidRDefault="00F16F6B" w:rsidP="004B3EAF">
      <w:pPr>
        <w:spacing w:line="240" w:lineRule="auto"/>
        <w:ind w:right="424"/>
      </w:pPr>
    </w:p>
    <w:p w:rsidR="00F16F6B" w:rsidRPr="008A7D8D" w:rsidRDefault="00F16F6B" w:rsidP="004B3EAF">
      <w:pPr>
        <w:spacing w:line="240" w:lineRule="auto"/>
        <w:ind w:right="424"/>
      </w:pPr>
    </w:p>
    <w:p w:rsidR="00F16F6B" w:rsidRPr="00172246" w:rsidRDefault="00F16F6B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B55107" w:rsidRPr="00172246" w:rsidRDefault="00B55107" w:rsidP="004B3EAF">
      <w:pPr>
        <w:spacing w:line="240" w:lineRule="auto"/>
        <w:ind w:right="424"/>
      </w:pPr>
    </w:p>
    <w:p w:rsidR="00971CA9" w:rsidRPr="004F6375" w:rsidRDefault="00971CA9" w:rsidP="004F6375">
      <w:pPr>
        <w:spacing w:line="240" w:lineRule="auto"/>
        <w:ind w:right="424" w:firstLine="0"/>
      </w:pPr>
    </w:p>
    <w:p w:rsidR="00F16F6B" w:rsidRPr="00B84B45" w:rsidRDefault="00F16F6B" w:rsidP="004F6375">
      <w:pPr>
        <w:pStyle w:val="10"/>
        <w:keepLines w:val="0"/>
        <w:pageBreakBefore w:val="0"/>
        <w:numPr>
          <w:ilvl w:val="0"/>
          <w:numId w:val="19"/>
        </w:numPr>
        <w:tabs>
          <w:tab w:val="left" w:pos="1134"/>
        </w:tabs>
        <w:suppressAutoHyphens w:val="0"/>
        <w:spacing w:before="0" w:after="0"/>
        <w:ind w:right="424"/>
        <w:jc w:val="both"/>
        <w:rPr>
          <w:rFonts w:ascii="Times New Roman" w:hAnsi="Times New Roman"/>
          <w:b w:val="0"/>
          <w:sz w:val="24"/>
          <w:szCs w:val="24"/>
        </w:rPr>
      </w:pPr>
      <w:bookmarkStart w:id="1" w:name="_Toc289707672"/>
      <w:r w:rsidRPr="00B84B45">
        <w:rPr>
          <w:rFonts w:ascii="Times New Roman" w:hAnsi="Times New Roman"/>
          <w:b w:val="0"/>
          <w:sz w:val="24"/>
          <w:szCs w:val="24"/>
        </w:rPr>
        <w:t>ТЕРМИНЫ И ОПРЕДЕЛЕНИЯ</w:t>
      </w:r>
      <w:bookmarkEnd w:id="1"/>
    </w:p>
    <w:p w:rsidR="00F16F6B" w:rsidRPr="00B84B45" w:rsidRDefault="00F16F6B" w:rsidP="004F6375">
      <w:pPr>
        <w:spacing w:line="240" w:lineRule="auto"/>
        <w:ind w:right="424"/>
        <w:rPr>
          <w:sz w:val="24"/>
          <w:szCs w:val="24"/>
        </w:rPr>
      </w:pPr>
      <w:r w:rsidRPr="00B84B45">
        <w:rPr>
          <w:b/>
          <w:sz w:val="24"/>
          <w:szCs w:val="24"/>
        </w:rPr>
        <w:t>Заказчик</w:t>
      </w:r>
      <w:r w:rsidRPr="00B84B45">
        <w:rPr>
          <w:sz w:val="24"/>
          <w:szCs w:val="24"/>
        </w:rPr>
        <w:t xml:space="preserve"> – организация, указанная в пункте 5 раздела 6 «Информационная карта з</w:t>
      </w:r>
      <w:r w:rsidRPr="00B84B45">
        <w:rPr>
          <w:sz w:val="24"/>
          <w:szCs w:val="24"/>
        </w:rPr>
        <w:t>а</w:t>
      </w:r>
      <w:r w:rsidRPr="00B84B45">
        <w:rPr>
          <w:sz w:val="24"/>
          <w:szCs w:val="24"/>
        </w:rPr>
        <w:t>проса предложений», включая его законных правопреемников и иных лиц, действующих от его имени на соответствующих законных основаниях.</w:t>
      </w:r>
    </w:p>
    <w:p w:rsidR="00F16F6B" w:rsidRPr="00B84B45" w:rsidRDefault="00F16F6B" w:rsidP="004F6375">
      <w:pPr>
        <w:spacing w:line="240" w:lineRule="auto"/>
        <w:ind w:right="424"/>
        <w:rPr>
          <w:sz w:val="24"/>
          <w:szCs w:val="24"/>
        </w:rPr>
      </w:pPr>
      <w:r w:rsidRPr="00B84B45">
        <w:rPr>
          <w:b/>
          <w:sz w:val="24"/>
          <w:szCs w:val="24"/>
        </w:rPr>
        <w:t>Организатор размещения заказа</w:t>
      </w:r>
      <w:r w:rsidRPr="00B84B45">
        <w:rPr>
          <w:sz w:val="24"/>
          <w:szCs w:val="24"/>
        </w:rPr>
        <w:t xml:space="preserve"> – организация, указанная в пункте 6 раздела 6 «Информационная карта запроса предложений», осуществляющая в рамках своих полн</w:t>
      </w:r>
      <w:r w:rsidRPr="00B84B45">
        <w:rPr>
          <w:sz w:val="24"/>
          <w:szCs w:val="24"/>
        </w:rPr>
        <w:t>о</w:t>
      </w:r>
      <w:r w:rsidRPr="00B84B45">
        <w:rPr>
          <w:sz w:val="24"/>
          <w:szCs w:val="24"/>
        </w:rPr>
        <w:t xml:space="preserve">мочий подготовку и проведение запроса предложений. </w:t>
      </w:r>
    </w:p>
    <w:p w:rsidR="00F16F6B" w:rsidRPr="00B84B45" w:rsidRDefault="00F16F6B" w:rsidP="004F6375">
      <w:pPr>
        <w:spacing w:line="240" w:lineRule="auto"/>
        <w:ind w:right="424"/>
        <w:rPr>
          <w:sz w:val="24"/>
          <w:szCs w:val="24"/>
        </w:rPr>
      </w:pPr>
      <w:r w:rsidRPr="00B84B45">
        <w:rPr>
          <w:b/>
          <w:sz w:val="24"/>
          <w:szCs w:val="24"/>
        </w:rPr>
        <w:t>Комиссия по размещению заказа</w:t>
      </w:r>
      <w:r w:rsidRPr="00B84B45">
        <w:rPr>
          <w:sz w:val="24"/>
          <w:szCs w:val="24"/>
        </w:rPr>
        <w:t xml:space="preserve"> – коллегиальный орган, сформированный для организации и проведения запроса предложений (далее – Комиссия).</w:t>
      </w:r>
    </w:p>
    <w:p w:rsidR="00F16F6B" w:rsidRPr="00B84B45" w:rsidRDefault="00F16F6B" w:rsidP="004F6375">
      <w:pPr>
        <w:spacing w:line="240" w:lineRule="auto"/>
        <w:ind w:right="424"/>
        <w:rPr>
          <w:sz w:val="24"/>
          <w:szCs w:val="24"/>
        </w:rPr>
      </w:pPr>
      <w:r w:rsidRPr="00B84B45">
        <w:rPr>
          <w:b/>
          <w:sz w:val="24"/>
          <w:szCs w:val="24"/>
        </w:rPr>
        <w:t>Запрос предложений</w:t>
      </w:r>
      <w:r w:rsidRPr="00B84B45">
        <w:rPr>
          <w:sz w:val="24"/>
          <w:szCs w:val="24"/>
        </w:rPr>
        <w:t xml:space="preserve"> – организуемая и проводимая организатором размещения заказа процедура закупки, при которой Комиссия на основании критериев и порядка оценки, уст</w:t>
      </w:r>
      <w:r w:rsidRPr="00B84B45">
        <w:rPr>
          <w:sz w:val="24"/>
          <w:szCs w:val="24"/>
        </w:rPr>
        <w:t>а</w:t>
      </w:r>
      <w:r w:rsidRPr="00B84B45">
        <w:rPr>
          <w:sz w:val="24"/>
          <w:szCs w:val="24"/>
        </w:rPr>
        <w:t>новленных в документации по проведению запроса предложений, определяет участника запроса предложений, предложившего лучшие условия выполнения договора на поставку товаров, выполнение работ или оказание услуг.</w:t>
      </w:r>
    </w:p>
    <w:p w:rsidR="00F16F6B" w:rsidRPr="00B84B45" w:rsidRDefault="00F16F6B" w:rsidP="004F6375">
      <w:pPr>
        <w:widowControl w:val="0"/>
        <w:autoSpaceDE w:val="0"/>
        <w:autoSpaceDN w:val="0"/>
        <w:adjustRightInd w:val="0"/>
        <w:spacing w:line="240" w:lineRule="auto"/>
        <w:ind w:right="424"/>
        <w:rPr>
          <w:sz w:val="24"/>
          <w:szCs w:val="24"/>
        </w:rPr>
      </w:pPr>
      <w:r w:rsidRPr="00B84B45">
        <w:rPr>
          <w:b/>
          <w:sz w:val="24"/>
          <w:szCs w:val="24"/>
        </w:rPr>
        <w:t>Продукция</w:t>
      </w:r>
      <w:r w:rsidRPr="00B84B45">
        <w:rPr>
          <w:sz w:val="24"/>
          <w:szCs w:val="24"/>
        </w:rPr>
        <w:t xml:space="preserve"> – товары, работы или услуги.</w:t>
      </w:r>
    </w:p>
    <w:p w:rsidR="00F16F6B" w:rsidRPr="00B84B45" w:rsidRDefault="00F16F6B" w:rsidP="004F6375">
      <w:pPr>
        <w:widowControl w:val="0"/>
        <w:autoSpaceDE w:val="0"/>
        <w:autoSpaceDN w:val="0"/>
        <w:adjustRightInd w:val="0"/>
        <w:spacing w:line="240" w:lineRule="auto"/>
        <w:ind w:right="424"/>
        <w:rPr>
          <w:sz w:val="24"/>
          <w:szCs w:val="24"/>
        </w:rPr>
      </w:pPr>
      <w:r w:rsidRPr="00B84B45">
        <w:rPr>
          <w:b/>
          <w:sz w:val="24"/>
          <w:szCs w:val="24"/>
        </w:rPr>
        <w:t>Извещение о проведении запроса предложений</w:t>
      </w:r>
      <w:r w:rsidRPr="00B84B45">
        <w:rPr>
          <w:sz w:val="24"/>
          <w:szCs w:val="24"/>
        </w:rPr>
        <w:t xml:space="preserve"> – информация о запросе предлож</w:t>
      </w:r>
      <w:r w:rsidRPr="00B84B45">
        <w:rPr>
          <w:sz w:val="24"/>
          <w:szCs w:val="24"/>
        </w:rPr>
        <w:t>е</w:t>
      </w:r>
      <w:r w:rsidRPr="00B84B45">
        <w:rPr>
          <w:sz w:val="24"/>
          <w:szCs w:val="24"/>
        </w:rPr>
        <w:t>ний, публикуемая на официальном сайте Госкорпорации «Росатом» для размещения и</w:t>
      </w:r>
      <w:r w:rsidRPr="00B84B45">
        <w:rPr>
          <w:sz w:val="24"/>
          <w:szCs w:val="24"/>
        </w:rPr>
        <w:t>н</w:t>
      </w:r>
      <w:r w:rsidRPr="00B84B45">
        <w:rPr>
          <w:sz w:val="24"/>
          <w:szCs w:val="24"/>
        </w:rPr>
        <w:t xml:space="preserve">формации о закупках товаров, работ, услуг </w:t>
      </w:r>
      <w:hyperlink r:id="rId12" w:history="1">
        <w:r w:rsidRPr="00B84B45">
          <w:rPr>
            <w:rStyle w:val="ab"/>
            <w:sz w:val="24"/>
            <w:szCs w:val="24"/>
          </w:rPr>
          <w:t>http://zakupki.rosatom.ru/</w:t>
        </w:r>
      </w:hyperlink>
      <w:r w:rsidRPr="00B84B45">
        <w:rPr>
          <w:sz w:val="24"/>
          <w:szCs w:val="24"/>
        </w:rPr>
        <w:t>.</w:t>
      </w:r>
    </w:p>
    <w:p w:rsidR="00F16F6B" w:rsidRPr="00B84B45" w:rsidRDefault="00F16F6B" w:rsidP="004F6375">
      <w:pPr>
        <w:spacing w:line="240" w:lineRule="auto"/>
        <w:ind w:right="424"/>
        <w:rPr>
          <w:sz w:val="24"/>
          <w:szCs w:val="24"/>
        </w:rPr>
      </w:pPr>
      <w:proofErr w:type="gramStart"/>
      <w:r w:rsidRPr="00B84B45">
        <w:rPr>
          <w:b/>
          <w:sz w:val="24"/>
          <w:szCs w:val="24"/>
        </w:rPr>
        <w:t>Документация по проведению запроса предложений</w:t>
      </w:r>
      <w:r w:rsidRPr="00B84B45">
        <w:rPr>
          <w:sz w:val="24"/>
          <w:szCs w:val="24"/>
        </w:rPr>
        <w:t xml:space="preserve"> – утвержденная в установленном порядке документация, содержащая сведения о составе товаров, работ или услуг, право на заключение договора на поставку/выполнение/оказание которых является предметом запроса предложений, об условиях участия и правилах проведения запроса предложений, правилах подготовки, оформления и подачи Предложения участником пр</w:t>
      </w:r>
      <w:r w:rsidRPr="00B84B45">
        <w:rPr>
          <w:sz w:val="24"/>
          <w:szCs w:val="24"/>
        </w:rPr>
        <w:t>о</w:t>
      </w:r>
      <w:r w:rsidRPr="00B84B45">
        <w:rPr>
          <w:sz w:val="24"/>
          <w:szCs w:val="24"/>
        </w:rPr>
        <w:t>цедуры закупки, правилах выбора победителя, а так же об условиях заключаемого по р</w:t>
      </w:r>
      <w:r w:rsidRPr="00B84B45">
        <w:rPr>
          <w:sz w:val="24"/>
          <w:szCs w:val="24"/>
        </w:rPr>
        <w:t>е</w:t>
      </w:r>
      <w:r w:rsidRPr="00B84B45">
        <w:rPr>
          <w:sz w:val="24"/>
          <w:szCs w:val="24"/>
        </w:rPr>
        <w:t>зультатам запроса</w:t>
      </w:r>
      <w:proofErr w:type="gramEnd"/>
      <w:r w:rsidRPr="00B84B45">
        <w:rPr>
          <w:sz w:val="24"/>
          <w:szCs w:val="24"/>
        </w:rPr>
        <w:t xml:space="preserve"> предложений договора. Документация по проведению запроса предл</w:t>
      </w:r>
      <w:r w:rsidRPr="00B84B45">
        <w:rPr>
          <w:sz w:val="24"/>
          <w:szCs w:val="24"/>
        </w:rPr>
        <w:t>о</w:t>
      </w:r>
      <w:r w:rsidRPr="00B84B45">
        <w:rPr>
          <w:sz w:val="24"/>
          <w:szCs w:val="24"/>
        </w:rPr>
        <w:t xml:space="preserve">жений (далее также – документация) размещается на сайте </w:t>
      </w:r>
      <w:hyperlink r:id="rId13" w:history="1">
        <w:r w:rsidRPr="00B84B45">
          <w:rPr>
            <w:rStyle w:val="ab"/>
            <w:sz w:val="24"/>
            <w:szCs w:val="24"/>
          </w:rPr>
          <w:t>http://zakupki.rosatom.ru/</w:t>
        </w:r>
      </w:hyperlink>
      <w:r w:rsidRPr="00B84B45">
        <w:rPr>
          <w:sz w:val="24"/>
          <w:szCs w:val="24"/>
        </w:rPr>
        <w:t xml:space="preserve"> одн</w:t>
      </w:r>
      <w:r w:rsidRPr="00B84B45">
        <w:rPr>
          <w:sz w:val="24"/>
          <w:szCs w:val="24"/>
        </w:rPr>
        <w:t>о</w:t>
      </w:r>
      <w:r w:rsidRPr="00B84B45">
        <w:rPr>
          <w:sz w:val="24"/>
          <w:szCs w:val="24"/>
        </w:rPr>
        <w:t>временно с размещением на указанном сайте извещения о проведении запроса предлож</w:t>
      </w:r>
      <w:r w:rsidRPr="00B84B45">
        <w:rPr>
          <w:sz w:val="24"/>
          <w:szCs w:val="24"/>
        </w:rPr>
        <w:t>е</w:t>
      </w:r>
      <w:r w:rsidRPr="00B84B45">
        <w:rPr>
          <w:sz w:val="24"/>
          <w:szCs w:val="24"/>
        </w:rPr>
        <w:t>ний.</w:t>
      </w:r>
    </w:p>
    <w:p w:rsidR="00F16F6B" w:rsidRPr="00B84B45" w:rsidRDefault="00F16F6B" w:rsidP="004F6375">
      <w:pPr>
        <w:spacing w:line="240" w:lineRule="auto"/>
        <w:ind w:right="424"/>
        <w:rPr>
          <w:sz w:val="24"/>
          <w:szCs w:val="24"/>
        </w:rPr>
      </w:pPr>
      <w:proofErr w:type="gramStart"/>
      <w:r w:rsidRPr="00B84B45">
        <w:rPr>
          <w:b/>
          <w:sz w:val="24"/>
          <w:szCs w:val="24"/>
        </w:rPr>
        <w:t>Предложение (заявка на участие в процедуре закупки)</w:t>
      </w:r>
      <w:r w:rsidRPr="00B84B45">
        <w:rPr>
          <w:b/>
          <w:i/>
          <w:sz w:val="24"/>
          <w:szCs w:val="24"/>
        </w:rPr>
        <w:t xml:space="preserve"> </w:t>
      </w:r>
      <w:r w:rsidRPr="00B84B45">
        <w:rPr>
          <w:sz w:val="24"/>
          <w:szCs w:val="24"/>
        </w:rPr>
        <w:t>– комплект документов, с</w:t>
      </w:r>
      <w:r w:rsidRPr="00B84B45">
        <w:rPr>
          <w:sz w:val="24"/>
          <w:szCs w:val="24"/>
        </w:rPr>
        <w:t>о</w:t>
      </w:r>
      <w:r w:rsidRPr="00B84B45">
        <w:rPr>
          <w:sz w:val="24"/>
          <w:szCs w:val="24"/>
        </w:rPr>
        <w:t>держащий письменное предложение участника процедуры закупки, направленное орган</w:t>
      </w:r>
      <w:r w:rsidRPr="00B84B45">
        <w:rPr>
          <w:sz w:val="24"/>
          <w:szCs w:val="24"/>
        </w:rPr>
        <w:t>и</w:t>
      </w:r>
      <w:r w:rsidRPr="00B84B45">
        <w:rPr>
          <w:sz w:val="24"/>
          <w:szCs w:val="24"/>
        </w:rPr>
        <w:t>затору размещения заказа по форме и в порядке, установленным документацией по пров</w:t>
      </w:r>
      <w:r w:rsidRPr="00B84B45">
        <w:rPr>
          <w:sz w:val="24"/>
          <w:szCs w:val="24"/>
        </w:rPr>
        <w:t>е</w:t>
      </w:r>
      <w:r w:rsidRPr="00B84B45">
        <w:rPr>
          <w:sz w:val="24"/>
          <w:szCs w:val="24"/>
        </w:rPr>
        <w:t>дению запроса предложений.</w:t>
      </w:r>
      <w:proofErr w:type="gramEnd"/>
    </w:p>
    <w:p w:rsidR="00F16F6B" w:rsidRPr="00B84B45" w:rsidRDefault="00F16F6B" w:rsidP="004F6375">
      <w:pPr>
        <w:spacing w:line="240" w:lineRule="auto"/>
        <w:ind w:right="424"/>
        <w:rPr>
          <w:b/>
          <w:i/>
          <w:sz w:val="24"/>
          <w:szCs w:val="24"/>
        </w:rPr>
      </w:pPr>
      <w:r w:rsidRPr="00B84B45">
        <w:rPr>
          <w:b/>
          <w:sz w:val="24"/>
          <w:szCs w:val="24"/>
        </w:rPr>
        <w:t>Участник процедуры закупки</w:t>
      </w:r>
      <w:r w:rsidRPr="00B84B45">
        <w:rPr>
          <w:sz w:val="24"/>
          <w:szCs w:val="24"/>
        </w:rPr>
        <w:t xml:space="preserve"> – юридическое или физическое лицо, выразившее з</w:t>
      </w:r>
      <w:r w:rsidRPr="00B84B45">
        <w:rPr>
          <w:sz w:val="24"/>
          <w:szCs w:val="24"/>
        </w:rPr>
        <w:t>а</w:t>
      </w:r>
      <w:r w:rsidRPr="00B84B45">
        <w:rPr>
          <w:sz w:val="24"/>
          <w:szCs w:val="24"/>
        </w:rPr>
        <w:t>интересованность в участии в запросе предложений</w:t>
      </w:r>
      <w:r w:rsidRPr="00B84B45">
        <w:rPr>
          <w:b/>
          <w:i/>
          <w:sz w:val="24"/>
          <w:szCs w:val="24"/>
        </w:rPr>
        <w:t>.</w:t>
      </w:r>
      <w:r w:rsidRPr="00B84B45">
        <w:rPr>
          <w:sz w:val="24"/>
          <w:szCs w:val="24"/>
        </w:rPr>
        <w:t xml:space="preserve"> Выражением заинтересованности я</w:t>
      </w:r>
      <w:r w:rsidRPr="00B84B45">
        <w:rPr>
          <w:sz w:val="24"/>
          <w:szCs w:val="24"/>
        </w:rPr>
        <w:t>в</w:t>
      </w:r>
      <w:r w:rsidRPr="00B84B45">
        <w:rPr>
          <w:sz w:val="24"/>
          <w:szCs w:val="24"/>
        </w:rPr>
        <w:t>ляется, в том числе, запрос документации по проведению запроса предложений, разъясн</w:t>
      </w:r>
      <w:r w:rsidRPr="00B84B45">
        <w:rPr>
          <w:sz w:val="24"/>
          <w:szCs w:val="24"/>
        </w:rPr>
        <w:t>е</w:t>
      </w:r>
      <w:r w:rsidRPr="00B84B45">
        <w:rPr>
          <w:sz w:val="24"/>
          <w:szCs w:val="24"/>
        </w:rPr>
        <w:t>ния документации по проведению запроса предложений, подача Предложения</w:t>
      </w:r>
      <w:r w:rsidRPr="00B84B45">
        <w:rPr>
          <w:b/>
          <w:i/>
          <w:sz w:val="24"/>
          <w:szCs w:val="24"/>
        </w:rPr>
        <w:t>.</w:t>
      </w:r>
    </w:p>
    <w:p w:rsidR="00F16F6B" w:rsidRPr="00B84B45" w:rsidRDefault="00F16F6B" w:rsidP="004F6375">
      <w:pPr>
        <w:spacing w:line="240" w:lineRule="auto"/>
        <w:ind w:right="424"/>
        <w:rPr>
          <w:sz w:val="24"/>
          <w:szCs w:val="24"/>
        </w:rPr>
      </w:pPr>
      <w:r w:rsidRPr="00B84B45">
        <w:rPr>
          <w:b/>
          <w:sz w:val="24"/>
          <w:szCs w:val="24"/>
        </w:rPr>
        <w:t>Участник запроса предложений</w:t>
      </w:r>
      <w:r w:rsidRPr="00B84B45">
        <w:rPr>
          <w:sz w:val="24"/>
          <w:szCs w:val="24"/>
        </w:rPr>
        <w:t xml:space="preserve"> – юридическое или физическое лицо, представи</w:t>
      </w:r>
      <w:r w:rsidRPr="00B84B45">
        <w:rPr>
          <w:sz w:val="24"/>
          <w:szCs w:val="24"/>
        </w:rPr>
        <w:t>в</w:t>
      </w:r>
      <w:r w:rsidRPr="00B84B45">
        <w:rPr>
          <w:sz w:val="24"/>
          <w:szCs w:val="24"/>
        </w:rPr>
        <w:t>шее Предложение, в отношении которого принято решение Комиссии о допуске к участию в запросе предложений.</w:t>
      </w:r>
    </w:p>
    <w:p w:rsidR="00F16F6B" w:rsidRPr="00B84B45" w:rsidRDefault="00F16F6B" w:rsidP="004F6375">
      <w:pPr>
        <w:widowControl w:val="0"/>
        <w:autoSpaceDE w:val="0"/>
        <w:autoSpaceDN w:val="0"/>
        <w:adjustRightInd w:val="0"/>
        <w:spacing w:line="240" w:lineRule="auto"/>
        <w:ind w:right="424"/>
        <w:rPr>
          <w:sz w:val="24"/>
          <w:szCs w:val="24"/>
        </w:rPr>
      </w:pPr>
      <w:r w:rsidRPr="00B84B45">
        <w:rPr>
          <w:b/>
          <w:sz w:val="24"/>
          <w:szCs w:val="24"/>
        </w:rPr>
        <w:t xml:space="preserve">Победитель запроса предложений </w:t>
      </w:r>
      <w:r w:rsidRPr="00B84B45">
        <w:rPr>
          <w:sz w:val="24"/>
          <w:szCs w:val="24"/>
        </w:rPr>
        <w:t>– участник запроса предложений, предложивший лучшие условия выполнения договора в соответствии с критериями, установленными в д</w:t>
      </w:r>
      <w:r w:rsidRPr="00B84B45">
        <w:rPr>
          <w:sz w:val="24"/>
          <w:szCs w:val="24"/>
        </w:rPr>
        <w:t>о</w:t>
      </w:r>
      <w:r w:rsidRPr="00B84B45">
        <w:rPr>
          <w:sz w:val="24"/>
          <w:szCs w:val="24"/>
        </w:rPr>
        <w:t>кументации по проведению запроса предложений.</w:t>
      </w:r>
    </w:p>
    <w:p w:rsidR="00F16F6B" w:rsidRPr="00B84B45" w:rsidRDefault="00F16F6B" w:rsidP="004F6375">
      <w:pPr>
        <w:spacing w:line="240" w:lineRule="auto"/>
        <w:ind w:right="424"/>
        <w:rPr>
          <w:sz w:val="24"/>
          <w:szCs w:val="24"/>
        </w:rPr>
      </w:pPr>
      <w:r w:rsidRPr="00B84B45">
        <w:rPr>
          <w:b/>
          <w:sz w:val="24"/>
          <w:szCs w:val="24"/>
        </w:rPr>
        <w:t>Лот</w:t>
      </w:r>
      <w:r w:rsidRPr="00B84B45">
        <w:rPr>
          <w:sz w:val="24"/>
          <w:szCs w:val="24"/>
        </w:rPr>
        <w:t xml:space="preserve"> – отдельный предмет закупки, в отношении которого в извещении о проведении запроса предложений, в документации по проведению запроса предложений, отдельно ук</w:t>
      </w:r>
      <w:r w:rsidRPr="00B84B45">
        <w:rPr>
          <w:sz w:val="24"/>
          <w:szCs w:val="24"/>
        </w:rPr>
        <w:t>а</w:t>
      </w:r>
      <w:r w:rsidRPr="00B84B45">
        <w:rPr>
          <w:sz w:val="24"/>
          <w:szCs w:val="24"/>
        </w:rPr>
        <w:t>зываются предмет, состав товаров, работ, услуг, начальная (максимальная) цена, сроки и иные условия. Участник процедуры закупки подает Предложение в отношении определе</w:t>
      </w:r>
      <w:r w:rsidRPr="00B84B45">
        <w:rPr>
          <w:sz w:val="24"/>
          <w:szCs w:val="24"/>
        </w:rPr>
        <w:t>н</w:t>
      </w:r>
      <w:r w:rsidRPr="00B84B45">
        <w:rPr>
          <w:sz w:val="24"/>
          <w:szCs w:val="24"/>
        </w:rPr>
        <w:t>ного лота. Комиссия рассматривает, оценивает и определяет победителя запроса предлож</w:t>
      </w:r>
      <w:r w:rsidRPr="00B84B45">
        <w:rPr>
          <w:sz w:val="24"/>
          <w:szCs w:val="24"/>
        </w:rPr>
        <w:t>е</w:t>
      </w:r>
      <w:r w:rsidRPr="00B84B45">
        <w:rPr>
          <w:sz w:val="24"/>
          <w:szCs w:val="24"/>
        </w:rPr>
        <w:t xml:space="preserve">ний в отношении определенного лота. В </w:t>
      </w:r>
      <w:proofErr w:type="gramStart"/>
      <w:r w:rsidRPr="00B84B45">
        <w:rPr>
          <w:sz w:val="24"/>
          <w:szCs w:val="24"/>
        </w:rPr>
        <w:t>отношении</w:t>
      </w:r>
      <w:proofErr w:type="gramEnd"/>
      <w:r w:rsidRPr="00B84B45">
        <w:rPr>
          <w:sz w:val="24"/>
          <w:szCs w:val="24"/>
        </w:rPr>
        <w:t xml:space="preserve"> каждого лота заключается отдельный договор.</w:t>
      </w:r>
    </w:p>
    <w:p w:rsidR="00F16F6B" w:rsidRPr="00B84B45" w:rsidRDefault="00F16F6B" w:rsidP="004F6375">
      <w:pPr>
        <w:spacing w:line="240" w:lineRule="auto"/>
        <w:ind w:right="424"/>
        <w:rPr>
          <w:sz w:val="24"/>
          <w:szCs w:val="24"/>
        </w:rPr>
      </w:pPr>
      <w:r w:rsidRPr="00B84B45">
        <w:rPr>
          <w:b/>
          <w:sz w:val="24"/>
          <w:szCs w:val="24"/>
        </w:rPr>
        <w:t>Начальная (максимальная) цена договора</w:t>
      </w:r>
      <w:r w:rsidRPr="00B84B45">
        <w:rPr>
          <w:sz w:val="24"/>
          <w:szCs w:val="24"/>
        </w:rPr>
        <w:t xml:space="preserve">– </w:t>
      </w:r>
      <w:proofErr w:type="gramStart"/>
      <w:r w:rsidRPr="00B84B45">
        <w:rPr>
          <w:sz w:val="24"/>
          <w:szCs w:val="24"/>
        </w:rPr>
        <w:t>пр</w:t>
      </w:r>
      <w:proofErr w:type="gramEnd"/>
      <w:r w:rsidRPr="00B84B45">
        <w:rPr>
          <w:sz w:val="24"/>
          <w:szCs w:val="24"/>
        </w:rPr>
        <w:t>едельно допустимая цена договора</w:t>
      </w:r>
      <w:r w:rsidRPr="00B84B45">
        <w:rPr>
          <w:b/>
          <w:i/>
          <w:sz w:val="24"/>
          <w:szCs w:val="24"/>
        </w:rPr>
        <w:t>,</w:t>
      </w:r>
      <w:r w:rsidRPr="00B84B45">
        <w:rPr>
          <w:sz w:val="24"/>
          <w:szCs w:val="24"/>
        </w:rPr>
        <w:t xml:space="preserve"> определяемая в документации по проведению запроса предложений.</w:t>
      </w:r>
    </w:p>
    <w:p w:rsidR="00F16F6B" w:rsidRPr="00B84B45" w:rsidRDefault="00F16F6B" w:rsidP="004F6375">
      <w:pPr>
        <w:autoSpaceDE w:val="0"/>
        <w:autoSpaceDN w:val="0"/>
        <w:adjustRightInd w:val="0"/>
        <w:spacing w:line="240" w:lineRule="auto"/>
        <w:ind w:right="424"/>
        <w:rPr>
          <w:sz w:val="24"/>
          <w:szCs w:val="24"/>
        </w:rPr>
      </w:pPr>
      <w:r w:rsidRPr="00B84B45">
        <w:rPr>
          <w:b/>
          <w:sz w:val="24"/>
          <w:szCs w:val="24"/>
        </w:rPr>
        <w:t>Переторжка</w:t>
      </w:r>
      <w:r w:rsidRPr="00B84B45">
        <w:rPr>
          <w:sz w:val="24"/>
          <w:szCs w:val="24"/>
        </w:rPr>
        <w:t xml:space="preserve"> – процедура, предполагающая добровольное изменение цены или первоначальных условий. Предложения участников запроса предложений. Переторжка проводится только по решению Комиссии. </w:t>
      </w:r>
    </w:p>
    <w:p w:rsidR="00F16F6B" w:rsidRPr="00B84B45" w:rsidRDefault="00F16F6B" w:rsidP="004F6375">
      <w:pPr>
        <w:autoSpaceDE w:val="0"/>
        <w:autoSpaceDN w:val="0"/>
        <w:adjustRightInd w:val="0"/>
        <w:spacing w:after="120" w:line="240" w:lineRule="auto"/>
        <w:ind w:right="424"/>
        <w:rPr>
          <w:b/>
          <w:sz w:val="24"/>
          <w:szCs w:val="24"/>
        </w:rPr>
      </w:pPr>
    </w:p>
    <w:p w:rsidR="009B1A3D" w:rsidRPr="009B1A3D" w:rsidRDefault="0032304A" w:rsidP="0032304A">
      <w:pPr>
        <w:pStyle w:val="10"/>
        <w:keepLines w:val="0"/>
        <w:pageBreakBefore w:val="0"/>
        <w:numPr>
          <w:ilvl w:val="0"/>
          <w:numId w:val="0"/>
        </w:numPr>
        <w:tabs>
          <w:tab w:val="left" w:pos="1134"/>
        </w:tabs>
        <w:suppressAutoHyphens w:val="0"/>
        <w:spacing w:before="0" w:after="0"/>
        <w:ind w:left="85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  <w:lang w:val="en-US"/>
        </w:rPr>
        <w:lastRenderedPageBreak/>
        <w:t>2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9B1A3D" w:rsidRPr="009B1A3D">
        <w:rPr>
          <w:rFonts w:ascii="Times New Roman" w:hAnsi="Times New Roman"/>
          <w:b w:val="0"/>
          <w:sz w:val="24"/>
          <w:szCs w:val="24"/>
        </w:rPr>
        <w:tab/>
      </w:r>
      <w:bookmarkStart w:id="2" w:name="_Toc305403393"/>
      <w:r w:rsidR="009B1A3D" w:rsidRPr="009B1A3D">
        <w:rPr>
          <w:rFonts w:ascii="Times New Roman" w:hAnsi="Times New Roman"/>
          <w:sz w:val="24"/>
          <w:szCs w:val="24"/>
        </w:rPr>
        <w:t>ОБЩИЕ ПОЛОЖЕНИЯ</w:t>
      </w:r>
      <w:bookmarkEnd w:id="2"/>
    </w:p>
    <w:p w:rsidR="009B1A3D" w:rsidRPr="009B1A3D" w:rsidRDefault="009B1A3D" w:rsidP="004F6375">
      <w:pPr>
        <w:pStyle w:val="ac"/>
        <w:keepNext/>
        <w:numPr>
          <w:ilvl w:val="1"/>
          <w:numId w:val="7"/>
        </w:numPr>
        <w:tabs>
          <w:tab w:val="clear" w:pos="360"/>
          <w:tab w:val="num" w:pos="960"/>
        </w:tabs>
        <w:spacing w:before="0" w:beforeAutospacing="0" w:after="0" w:afterAutospacing="0"/>
        <w:ind w:left="958" w:right="424" w:hanging="249"/>
        <w:jc w:val="both"/>
        <w:rPr>
          <w:b/>
        </w:rPr>
      </w:pPr>
      <w:r w:rsidRPr="009B1A3D">
        <w:rPr>
          <w:b/>
        </w:rPr>
        <w:t>Форма и вид процедуры закупки, предмет запроса предложений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bookmarkStart w:id="3" w:name="_Ref126000848"/>
      <w:r w:rsidRPr="009B1A3D">
        <w:rPr>
          <w:szCs w:val="24"/>
        </w:rPr>
        <w:t xml:space="preserve">Открытый </w:t>
      </w:r>
      <w:bookmarkEnd w:id="3"/>
      <w:r w:rsidRPr="009B1A3D">
        <w:rPr>
          <w:szCs w:val="24"/>
        </w:rPr>
        <w:t>запрос предложений на право заключения договора на  выполн</w:t>
      </w:r>
      <w:r w:rsidRPr="009B1A3D">
        <w:rPr>
          <w:szCs w:val="24"/>
        </w:rPr>
        <w:t>е</w:t>
      </w:r>
      <w:r w:rsidRPr="009B1A3D">
        <w:rPr>
          <w:szCs w:val="24"/>
        </w:rPr>
        <w:t>ние работ или оказание услуг.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proofErr w:type="gramStart"/>
      <w:r w:rsidRPr="009B1A3D">
        <w:rPr>
          <w:szCs w:val="24"/>
        </w:rPr>
        <w:t>Наименование, количество, объем и характеристики поставляемых по догов</w:t>
      </w:r>
      <w:r w:rsidRPr="009B1A3D">
        <w:rPr>
          <w:szCs w:val="24"/>
        </w:rPr>
        <w:t>о</w:t>
      </w:r>
      <w:r w:rsidRPr="009B1A3D">
        <w:rPr>
          <w:szCs w:val="24"/>
        </w:rPr>
        <w:t>ру</w:t>
      </w:r>
      <w:r w:rsidRPr="009B1A3D">
        <w:rPr>
          <w:b/>
          <w:bCs w:val="0"/>
          <w:i/>
          <w:szCs w:val="24"/>
        </w:rPr>
        <w:t xml:space="preserve"> </w:t>
      </w:r>
      <w:r w:rsidRPr="009B1A3D">
        <w:rPr>
          <w:szCs w:val="24"/>
        </w:rPr>
        <w:t xml:space="preserve">товаров, выполняемых работ и оказываемых услуг указаны в </w:t>
      </w:r>
      <w:r w:rsidRPr="009B1A3D">
        <w:rPr>
          <w:bCs w:val="0"/>
          <w:szCs w:val="24"/>
        </w:rPr>
        <w:t>Разделе 5</w:t>
      </w:r>
      <w:r w:rsidRPr="009B1A3D">
        <w:rPr>
          <w:szCs w:val="24"/>
        </w:rPr>
        <w:t xml:space="preserve"> проекта договора в Приложении №1 « Техническое задание на </w:t>
      </w:r>
      <w:r w:rsidRPr="009B1A3D">
        <w:rPr>
          <w:rStyle w:val="aff6"/>
          <w:szCs w:val="24"/>
        </w:rPr>
        <w:t>выполнение работ по техническому проект</w:t>
      </w:r>
      <w:r w:rsidRPr="009B1A3D">
        <w:rPr>
          <w:rStyle w:val="aff6"/>
          <w:szCs w:val="24"/>
        </w:rPr>
        <w:t>и</w:t>
      </w:r>
      <w:r w:rsidRPr="009B1A3D">
        <w:rPr>
          <w:rStyle w:val="aff6"/>
          <w:szCs w:val="24"/>
        </w:rPr>
        <w:t xml:space="preserve">рованию Комплексной системы защиты информации Информационно-коммуникационной системы (ИКС) ОАО «Головной  институт «ВНИПИЭТ» </w:t>
      </w:r>
      <w:r w:rsidRPr="009B1A3D">
        <w:rPr>
          <w:szCs w:val="24"/>
        </w:rPr>
        <w:t xml:space="preserve">настоящей </w:t>
      </w:r>
      <w:r w:rsidRPr="009B1A3D">
        <w:rPr>
          <w:rStyle w:val="aff6"/>
          <w:szCs w:val="24"/>
        </w:rPr>
        <w:t>документации по пр</w:t>
      </w:r>
      <w:r w:rsidRPr="009B1A3D">
        <w:rPr>
          <w:rStyle w:val="aff6"/>
          <w:szCs w:val="24"/>
        </w:rPr>
        <w:t>о</w:t>
      </w:r>
      <w:r w:rsidRPr="009B1A3D">
        <w:rPr>
          <w:rStyle w:val="aff6"/>
          <w:szCs w:val="24"/>
        </w:rPr>
        <w:t>ведению запроса предложений</w:t>
      </w:r>
      <w:r w:rsidRPr="009B1A3D">
        <w:rPr>
          <w:szCs w:val="24"/>
        </w:rPr>
        <w:t xml:space="preserve"> (далее по тексту ссылки на разделы, подразделы, пункты и подпункты относятся исключительно</w:t>
      </w:r>
      <w:proofErr w:type="gramEnd"/>
      <w:r w:rsidRPr="009B1A3D">
        <w:rPr>
          <w:szCs w:val="24"/>
        </w:rPr>
        <w:t xml:space="preserve"> к настоящей документации по проведению запроса предложений, если рядом с такой ссылкой не указано иное).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Предметом настоящего запроса предложений является право на заключение договора на выполнение работ или оказание услуг согласно пункту 1 раздела 6 «Информ</w:t>
      </w:r>
      <w:r w:rsidRPr="009B1A3D">
        <w:rPr>
          <w:szCs w:val="24"/>
        </w:rPr>
        <w:t>а</w:t>
      </w:r>
      <w:r w:rsidRPr="009B1A3D">
        <w:rPr>
          <w:szCs w:val="24"/>
        </w:rPr>
        <w:t>ционная карта запроса предложений».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bCs w:val="0"/>
          <w:szCs w:val="24"/>
        </w:rPr>
        <w:t>После завершения процедуры рассмотрения и оценки Предложений участн</w:t>
      </w:r>
      <w:r w:rsidRPr="009B1A3D">
        <w:rPr>
          <w:bCs w:val="0"/>
          <w:szCs w:val="24"/>
        </w:rPr>
        <w:t>и</w:t>
      </w:r>
      <w:r w:rsidRPr="009B1A3D">
        <w:rPr>
          <w:bCs w:val="0"/>
          <w:szCs w:val="24"/>
        </w:rPr>
        <w:t>ков открытого запроса предложений в настоящую документацию, прежде</w:t>
      </w:r>
      <w:r w:rsidRPr="009B1A3D">
        <w:rPr>
          <w:szCs w:val="24"/>
        </w:rPr>
        <w:t xml:space="preserve"> всего (</w:t>
      </w:r>
      <w:proofErr w:type="gramStart"/>
      <w:r w:rsidRPr="009B1A3D">
        <w:rPr>
          <w:szCs w:val="24"/>
        </w:rPr>
        <w:t>но</w:t>
      </w:r>
      <w:proofErr w:type="gramEnd"/>
      <w:r w:rsidRPr="009B1A3D">
        <w:rPr>
          <w:szCs w:val="24"/>
        </w:rPr>
        <w:t xml:space="preserve"> не о</w:t>
      </w:r>
      <w:r w:rsidRPr="009B1A3D">
        <w:rPr>
          <w:szCs w:val="24"/>
        </w:rPr>
        <w:t>г</w:t>
      </w:r>
      <w:r w:rsidRPr="009B1A3D">
        <w:rPr>
          <w:szCs w:val="24"/>
        </w:rPr>
        <w:t xml:space="preserve">раничиваясь) в техническую часть, проект договора (раздел 5), в требования к участникам открытого запроса предложений и порядку подтверждения соответствия этим требованиям могут быть внесены изменения, в том числе существенные. Внесенные изменения </w:t>
      </w:r>
      <w:r w:rsidRPr="009B1A3D">
        <w:rPr>
          <w:bCs w:val="0"/>
          <w:szCs w:val="24"/>
        </w:rPr>
        <w:t>в течение 2 (двух) рабочих дней после принятия такого решения направляются соответствующими уведомлениями всем участникам запроса предложений. В данных уведомлениях указывае</w:t>
      </w:r>
      <w:r w:rsidRPr="009B1A3D">
        <w:rPr>
          <w:bCs w:val="0"/>
          <w:szCs w:val="24"/>
        </w:rPr>
        <w:t>т</w:t>
      </w:r>
      <w:r w:rsidRPr="009B1A3D">
        <w:rPr>
          <w:bCs w:val="0"/>
          <w:szCs w:val="24"/>
        </w:rPr>
        <w:t>ся срок предоставления нового Предложения, а также перечень документов, повторное предоставление которых не требуется.</w:t>
      </w:r>
    </w:p>
    <w:p w:rsidR="009B1A3D" w:rsidRPr="009B1A3D" w:rsidRDefault="009B1A3D" w:rsidP="004F6375">
      <w:pPr>
        <w:pStyle w:val="ac"/>
        <w:keepNext/>
        <w:numPr>
          <w:ilvl w:val="1"/>
          <w:numId w:val="7"/>
        </w:numPr>
        <w:tabs>
          <w:tab w:val="clear" w:pos="360"/>
          <w:tab w:val="num" w:pos="960"/>
        </w:tabs>
        <w:spacing w:before="0" w:beforeAutospacing="0" w:after="0" w:afterAutospacing="0"/>
        <w:ind w:left="958" w:right="424" w:hanging="249"/>
        <w:jc w:val="both"/>
        <w:rPr>
          <w:b/>
        </w:rPr>
      </w:pPr>
      <w:r w:rsidRPr="009B1A3D">
        <w:rPr>
          <w:b/>
        </w:rPr>
        <w:t>Участник процедуры закупки/Участник запроса предложений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Участником процедуры закупки может быть любое юридическое или физич</w:t>
      </w:r>
      <w:r w:rsidRPr="009B1A3D">
        <w:rPr>
          <w:szCs w:val="24"/>
        </w:rPr>
        <w:t>е</w:t>
      </w:r>
      <w:r w:rsidRPr="009B1A3D">
        <w:rPr>
          <w:szCs w:val="24"/>
        </w:rPr>
        <w:t>ское лицо, обладающее соответствующей правоспособностью по законодательству Росси</w:t>
      </w:r>
      <w:r w:rsidRPr="009B1A3D">
        <w:rPr>
          <w:szCs w:val="24"/>
        </w:rPr>
        <w:t>й</w:t>
      </w:r>
      <w:r w:rsidRPr="009B1A3D">
        <w:rPr>
          <w:szCs w:val="24"/>
        </w:rPr>
        <w:t>ской Федерации.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Для участия в процедуре запроса предложений участник процедуры закупки должен удовлетворять требованиям, изложенным в пункте 13.1 раздела 6 «Информацио</w:t>
      </w:r>
      <w:r w:rsidRPr="009B1A3D">
        <w:rPr>
          <w:szCs w:val="24"/>
        </w:rPr>
        <w:t>н</w:t>
      </w:r>
      <w:r w:rsidRPr="009B1A3D">
        <w:rPr>
          <w:szCs w:val="24"/>
        </w:rPr>
        <w:t>ная карта запроса предложений», быть правомочным на предоставление Предложения и представить Предложение, соответствующее требованиям настоящей документации.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Для всех участников процедуры закупки устанавливаются единые требов</w:t>
      </w:r>
      <w:r w:rsidRPr="009B1A3D">
        <w:rPr>
          <w:szCs w:val="24"/>
        </w:rPr>
        <w:t>а</w:t>
      </w:r>
      <w:r w:rsidRPr="009B1A3D">
        <w:rPr>
          <w:szCs w:val="24"/>
        </w:rPr>
        <w:t>ния. Применение при рассмотрении заявок на участие в запросе предложений требований, не предусмотренных документацией по проведению запроса предложений, не допускается.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Решение о допуске участников процедуры закупки к участию в запросе пре</w:t>
      </w:r>
      <w:r w:rsidRPr="009B1A3D">
        <w:rPr>
          <w:szCs w:val="24"/>
        </w:rPr>
        <w:t>д</w:t>
      </w:r>
      <w:r w:rsidRPr="009B1A3D">
        <w:rPr>
          <w:szCs w:val="24"/>
        </w:rPr>
        <w:t>ложений принимает Комиссия в порядке, определенном положениями подраздела 4.14.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Участник процедуры закупки может присутствовать на заседании закупочной комиссии, если такая возможность предусмотрена в документации.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proofErr w:type="gramStart"/>
      <w:r w:rsidRPr="009B1A3D">
        <w:rPr>
          <w:szCs w:val="24"/>
        </w:rPr>
        <w:t>Для оформления пропуска на территорию организации, где будет проходить заседание Комиссии, представителям участников запроса предложений (не более двух ч</w:t>
      </w:r>
      <w:r w:rsidRPr="009B1A3D">
        <w:rPr>
          <w:szCs w:val="24"/>
        </w:rPr>
        <w:t>е</w:t>
      </w:r>
      <w:r w:rsidRPr="009B1A3D">
        <w:rPr>
          <w:szCs w:val="24"/>
        </w:rPr>
        <w:t>ловек) необходимо не позднее, чем за 1 рабочий день до даты проведения заседания, напр</w:t>
      </w:r>
      <w:r w:rsidRPr="009B1A3D">
        <w:rPr>
          <w:szCs w:val="24"/>
        </w:rPr>
        <w:t>а</w:t>
      </w:r>
      <w:r w:rsidRPr="009B1A3D">
        <w:rPr>
          <w:szCs w:val="24"/>
        </w:rPr>
        <w:t>вить контактному лицу организатора размещения заказа, указанному в пункте 6 раздела 6 «Информационная карта запроса предложений», заявку на оформление пропуска с указан</w:t>
      </w:r>
      <w:r w:rsidRPr="009B1A3D">
        <w:rPr>
          <w:szCs w:val="24"/>
        </w:rPr>
        <w:t>и</w:t>
      </w:r>
      <w:r w:rsidRPr="009B1A3D">
        <w:rPr>
          <w:szCs w:val="24"/>
        </w:rPr>
        <w:t>ем наименования участника запроса предложений, полных фамилий, имен</w:t>
      </w:r>
      <w:proofErr w:type="gramEnd"/>
      <w:r w:rsidRPr="009B1A3D">
        <w:rPr>
          <w:szCs w:val="24"/>
        </w:rPr>
        <w:t>, отчеств тех лиц, которые будут присутствовать на заседании Комиссии. Заявка на оформление пропуска может направляться с использованием любых сре</w:t>
      </w:r>
      <w:proofErr w:type="gramStart"/>
      <w:r w:rsidRPr="009B1A3D">
        <w:rPr>
          <w:szCs w:val="24"/>
        </w:rPr>
        <w:t>дств св</w:t>
      </w:r>
      <w:proofErr w:type="gramEnd"/>
      <w:r w:rsidRPr="009B1A3D">
        <w:rPr>
          <w:szCs w:val="24"/>
        </w:rPr>
        <w:t>язи, включая почтовую, телегра</w:t>
      </w:r>
      <w:r w:rsidRPr="009B1A3D">
        <w:rPr>
          <w:szCs w:val="24"/>
        </w:rPr>
        <w:t>ф</w:t>
      </w:r>
      <w:r w:rsidRPr="009B1A3D">
        <w:rPr>
          <w:szCs w:val="24"/>
        </w:rPr>
        <w:t>ную и электронную, а также путем передачи по факсимильной связи. При этом ответстве</w:t>
      </w:r>
      <w:r w:rsidRPr="009B1A3D">
        <w:rPr>
          <w:szCs w:val="24"/>
        </w:rPr>
        <w:t>н</w:t>
      </w:r>
      <w:r w:rsidRPr="009B1A3D">
        <w:rPr>
          <w:szCs w:val="24"/>
        </w:rPr>
        <w:t>ность за своевременность получения организатором размещения заказа такой заявки на оформление пропуска несет участник запроса предложений.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proofErr w:type="gramStart"/>
      <w:r w:rsidRPr="009B1A3D">
        <w:rPr>
          <w:szCs w:val="24"/>
        </w:rPr>
        <w:t>Комиссия вправе на основании информации о несоответствии участника пр</w:t>
      </w:r>
      <w:r w:rsidRPr="009B1A3D">
        <w:rPr>
          <w:szCs w:val="24"/>
        </w:rPr>
        <w:t>о</w:t>
      </w:r>
      <w:r w:rsidRPr="009B1A3D">
        <w:rPr>
          <w:szCs w:val="24"/>
        </w:rPr>
        <w:t>цедуры закупки или участника запроса предложений установленным настоящей докуме</w:t>
      </w:r>
      <w:r w:rsidRPr="009B1A3D">
        <w:rPr>
          <w:szCs w:val="24"/>
        </w:rPr>
        <w:t>н</w:t>
      </w:r>
      <w:r w:rsidRPr="009B1A3D">
        <w:rPr>
          <w:szCs w:val="24"/>
        </w:rPr>
        <w:t>тацией требованиям, полученной из любых официальных источников, использование кот</w:t>
      </w:r>
      <w:r w:rsidRPr="009B1A3D">
        <w:rPr>
          <w:szCs w:val="24"/>
        </w:rPr>
        <w:t>о</w:t>
      </w:r>
      <w:r w:rsidRPr="009B1A3D">
        <w:rPr>
          <w:szCs w:val="24"/>
        </w:rPr>
        <w:t>рых не противоречит действующему законодательству Российской Федерации, не допу</w:t>
      </w:r>
      <w:r w:rsidRPr="009B1A3D">
        <w:rPr>
          <w:szCs w:val="24"/>
        </w:rPr>
        <w:t>с</w:t>
      </w:r>
      <w:r w:rsidRPr="009B1A3D">
        <w:rPr>
          <w:szCs w:val="24"/>
        </w:rPr>
        <w:t>тить участника процедуры закупки или отстранить участника запроса предложений от уч</w:t>
      </w:r>
      <w:r w:rsidRPr="009B1A3D">
        <w:rPr>
          <w:szCs w:val="24"/>
        </w:rPr>
        <w:t>а</w:t>
      </w:r>
      <w:r w:rsidRPr="009B1A3D">
        <w:rPr>
          <w:szCs w:val="24"/>
        </w:rPr>
        <w:t>стия в запросе предложений на любом этапе его проведения.</w:t>
      </w:r>
      <w:proofErr w:type="gramEnd"/>
    </w:p>
    <w:p w:rsidR="009B1A3D" w:rsidRPr="009B1A3D" w:rsidRDefault="009B1A3D" w:rsidP="004F6375">
      <w:pPr>
        <w:pStyle w:val="ac"/>
        <w:keepNext/>
        <w:numPr>
          <w:ilvl w:val="1"/>
          <w:numId w:val="7"/>
        </w:numPr>
        <w:tabs>
          <w:tab w:val="clear" w:pos="360"/>
          <w:tab w:val="num" w:pos="0"/>
        </w:tabs>
        <w:spacing w:before="0" w:beforeAutospacing="0" w:after="0" w:afterAutospacing="0"/>
        <w:ind w:left="0" w:right="424" w:firstLine="709"/>
        <w:jc w:val="both"/>
        <w:rPr>
          <w:b/>
        </w:rPr>
      </w:pPr>
      <w:bookmarkStart w:id="4" w:name="_Toc55285336"/>
      <w:bookmarkStart w:id="5" w:name="_Toc55305370"/>
      <w:bookmarkStart w:id="6" w:name="_Ref55313246"/>
      <w:bookmarkStart w:id="7" w:name="_Ref56231140"/>
      <w:bookmarkStart w:id="8" w:name="_Ref56231144"/>
      <w:bookmarkStart w:id="9" w:name="_Toc57314617"/>
      <w:bookmarkStart w:id="10" w:name="_Toc69728943"/>
      <w:bookmarkStart w:id="11" w:name="_Toc98251655"/>
      <w:bookmarkStart w:id="12" w:name="_Toc255999689"/>
      <w:r w:rsidRPr="009B1A3D">
        <w:rPr>
          <w:b/>
        </w:rPr>
        <w:lastRenderedPageBreak/>
        <w:t>Правовой статус процедур и документов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bCs w:val="0"/>
          <w:szCs w:val="24"/>
        </w:rPr>
        <w:t xml:space="preserve">Данная процедура запроса предложений </w:t>
      </w:r>
      <w:r w:rsidRPr="009B1A3D">
        <w:rPr>
          <w:szCs w:val="24"/>
        </w:rPr>
        <w:t>проводится в соответствии с «Ед</w:t>
      </w:r>
      <w:r w:rsidRPr="009B1A3D">
        <w:rPr>
          <w:szCs w:val="24"/>
        </w:rPr>
        <w:t>и</w:t>
      </w:r>
      <w:r w:rsidRPr="009B1A3D">
        <w:rPr>
          <w:szCs w:val="24"/>
        </w:rPr>
        <w:t xml:space="preserve">ным отраслевым стандартом закупок </w:t>
      </w:r>
      <w:proofErr w:type="spellStart"/>
      <w:r w:rsidRPr="009B1A3D">
        <w:rPr>
          <w:szCs w:val="24"/>
        </w:rPr>
        <w:t>Госкорпорации</w:t>
      </w:r>
      <w:proofErr w:type="spellEnd"/>
      <w:r w:rsidRPr="009B1A3D">
        <w:rPr>
          <w:szCs w:val="24"/>
        </w:rPr>
        <w:t xml:space="preserve"> «</w:t>
      </w:r>
      <w:proofErr w:type="spellStart"/>
      <w:r w:rsidRPr="009B1A3D">
        <w:rPr>
          <w:szCs w:val="24"/>
        </w:rPr>
        <w:t>Росатом</w:t>
      </w:r>
      <w:proofErr w:type="spellEnd"/>
      <w:r w:rsidRPr="009B1A3D">
        <w:rPr>
          <w:szCs w:val="24"/>
        </w:rPr>
        <w:t>», утвержденным Генерал</w:t>
      </w:r>
      <w:r w:rsidRPr="009B1A3D">
        <w:rPr>
          <w:szCs w:val="24"/>
        </w:rPr>
        <w:t>ь</w:t>
      </w:r>
      <w:r w:rsidRPr="009B1A3D">
        <w:rPr>
          <w:szCs w:val="24"/>
        </w:rPr>
        <w:t xml:space="preserve">ным директором </w:t>
      </w:r>
      <w:proofErr w:type="spellStart"/>
      <w:r w:rsidRPr="009B1A3D">
        <w:rPr>
          <w:szCs w:val="24"/>
        </w:rPr>
        <w:t>Госкорпорации</w:t>
      </w:r>
      <w:proofErr w:type="spellEnd"/>
      <w:r w:rsidRPr="009B1A3D">
        <w:rPr>
          <w:szCs w:val="24"/>
        </w:rPr>
        <w:t xml:space="preserve"> «</w:t>
      </w:r>
      <w:proofErr w:type="spellStart"/>
      <w:r w:rsidRPr="009B1A3D">
        <w:rPr>
          <w:szCs w:val="24"/>
        </w:rPr>
        <w:t>Росатом</w:t>
      </w:r>
      <w:proofErr w:type="spellEnd"/>
      <w:r w:rsidRPr="009B1A3D">
        <w:rPr>
          <w:szCs w:val="24"/>
        </w:rPr>
        <w:t>» в редакции приказа, указанного в пункте 2 ра</w:t>
      </w:r>
      <w:r w:rsidRPr="009B1A3D">
        <w:rPr>
          <w:szCs w:val="24"/>
        </w:rPr>
        <w:t>з</w:t>
      </w:r>
      <w:r w:rsidRPr="009B1A3D">
        <w:rPr>
          <w:szCs w:val="24"/>
        </w:rPr>
        <w:t>дела 6 «Информационная карта запроса предложений».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Процедура запроса предложений не является конкурсом, и ее проведение не регулируется статьями 447-449 части первой Гражданского кодекса Российской Федерации. Процедура запроса предложений также не является публичным конкурсом и не регулируе</w:t>
      </w:r>
      <w:r w:rsidRPr="009B1A3D">
        <w:rPr>
          <w:szCs w:val="24"/>
        </w:rPr>
        <w:t>т</w:t>
      </w:r>
      <w:r w:rsidRPr="009B1A3D">
        <w:rPr>
          <w:szCs w:val="24"/>
        </w:rPr>
        <w:t>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размещ</w:t>
      </w:r>
      <w:r w:rsidRPr="009B1A3D">
        <w:rPr>
          <w:szCs w:val="24"/>
        </w:rPr>
        <w:t>е</w:t>
      </w:r>
      <w:r w:rsidRPr="009B1A3D">
        <w:rPr>
          <w:szCs w:val="24"/>
        </w:rPr>
        <w:t>ния заказа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bCs w:val="0"/>
          <w:szCs w:val="24"/>
        </w:rPr>
      </w:pPr>
      <w:r w:rsidRPr="009B1A3D">
        <w:rPr>
          <w:bCs w:val="0"/>
          <w:szCs w:val="24"/>
        </w:rPr>
        <w:t xml:space="preserve">Опубликованное на официальном </w:t>
      </w:r>
      <w:r w:rsidRPr="009B1A3D">
        <w:rPr>
          <w:szCs w:val="24"/>
        </w:rPr>
        <w:t xml:space="preserve">сайте </w:t>
      </w:r>
      <w:hyperlink r:id="rId14" w:history="1">
        <w:r w:rsidRPr="009B1A3D">
          <w:rPr>
            <w:rStyle w:val="ab"/>
            <w:bCs w:val="0"/>
            <w:szCs w:val="24"/>
          </w:rPr>
          <w:t>http://zakupki.rosatom.ru/</w:t>
        </w:r>
      </w:hyperlink>
      <w:r w:rsidRPr="009B1A3D">
        <w:rPr>
          <w:bCs w:val="0"/>
          <w:szCs w:val="24"/>
        </w:rPr>
        <w:t xml:space="preserve"> извещение о проведении запроса предложений вместе с настоящей документацией, являющейся его н</w:t>
      </w:r>
      <w:r w:rsidRPr="009B1A3D">
        <w:rPr>
          <w:bCs w:val="0"/>
          <w:szCs w:val="24"/>
        </w:rPr>
        <w:t>е</w:t>
      </w:r>
      <w:r w:rsidRPr="009B1A3D">
        <w:rPr>
          <w:bCs w:val="0"/>
          <w:szCs w:val="24"/>
        </w:rPr>
        <w:t>отъемлемым приложением, являются приглашением делать оферты и должны рассматр</w:t>
      </w:r>
      <w:r w:rsidRPr="009B1A3D">
        <w:rPr>
          <w:bCs w:val="0"/>
          <w:szCs w:val="24"/>
        </w:rPr>
        <w:t>и</w:t>
      </w:r>
      <w:r w:rsidRPr="009B1A3D">
        <w:rPr>
          <w:bCs w:val="0"/>
          <w:szCs w:val="24"/>
        </w:rPr>
        <w:t>ваться участниками процедуры закупки в соответствии с этим.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Предложение участника процедуры закупки имеет правовой статус оферты и будет рассматриваться организатором размещения заказа в соответствии с этим.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bCs w:val="0"/>
          <w:szCs w:val="24"/>
        </w:rPr>
      </w:pPr>
      <w:r w:rsidRPr="009B1A3D">
        <w:rPr>
          <w:bCs w:val="0"/>
          <w:szCs w:val="24"/>
        </w:rPr>
        <w:t>Заключенный по результатам запроса предложений договор фиксирует все достигнутые сторонами договоренности.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bCs w:val="0"/>
          <w:szCs w:val="24"/>
        </w:rPr>
        <w:t>При определении</w:t>
      </w:r>
      <w:r w:rsidRPr="009B1A3D">
        <w:rPr>
          <w:szCs w:val="24"/>
        </w:rPr>
        <w:t xml:space="preserve"> условий договора с победителем или иным его участником используются следующие документы с соблюдением указанной иерархии (в случае их пр</w:t>
      </w:r>
      <w:r w:rsidRPr="009B1A3D">
        <w:rPr>
          <w:szCs w:val="24"/>
        </w:rPr>
        <w:t>о</w:t>
      </w:r>
      <w:r w:rsidRPr="009B1A3D">
        <w:rPr>
          <w:szCs w:val="24"/>
        </w:rPr>
        <w:t>тиворечия):</w:t>
      </w:r>
    </w:p>
    <w:p w:rsidR="009B1A3D" w:rsidRPr="009B1A3D" w:rsidRDefault="009B1A3D" w:rsidP="004F6375">
      <w:pPr>
        <w:numPr>
          <w:ilvl w:val="0"/>
          <w:numId w:val="18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40" w:lineRule="auto"/>
        <w:ind w:left="11" w:right="424" w:firstLine="709"/>
        <w:rPr>
          <w:spacing w:val="-10"/>
          <w:sz w:val="24"/>
          <w:szCs w:val="24"/>
        </w:rPr>
      </w:pPr>
      <w:r w:rsidRPr="009B1A3D">
        <w:rPr>
          <w:sz w:val="24"/>
          <w:szCs w:val="24"/>
        </w:rPr>
        <w:t>протоколы преддоговорных переговоров;</w:t>
      </w:r>
    </w:p>
    <w:p w:rsidR="009B1A3D" w:rsidRPr="009B1A3D" w:rsidRDefault="009B1A3D" w:rsidP="004F6375">
      <w:pPr>
        <w:numPr>
          <w:ilvl w:val="0"/>
          <w:numId w:val="18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40" w:lineRule="auto"/>
        <w:ind w:left="11" w:right="424" w:firstLine="709"/>
        <w:rPr>
          <w:spacing w:val="-8"/>
          <w:sz w:val="24"/>
          <w:szCs w:val="24"/>
        </w:rPr>
      </w:pPr>
      <w:r w:rsidRPr="009B1A3D">
        <w:rPr>
          <w:sz w:val="24"/>
          <w:szCs w:val="24"/>
        </w:rPr>
        <w:t>извещение о проведении запроса предложений и документация по проведению запроса предложений со всеми дополнениями и разъяснениями;</w:t>
      </w:r>
    </w:p>
    <w:p w:rsidR="009B1A3D" w:rsidRPr="009B1A3D" w:rsidRDefault="009B1A3D" w:rsidP="004F6375">
      <w:pPr>
        <w:numPr>
          <w:ilvl w:val="0"/>
          <w:numId w:val="18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40" w:lineRule="auto"/>
        <w:ind w:left="11" w:right="424" w:firstLine="709"/>
        <w:rPr>
          <w:spacing w:val="-8"/>
          <w:sz w:val="24"/>
          <w:szCs w:val="24"/>
        </w:rPr>
      </w:pPr>
      <w:r w:rsidRPr="009B1A3D">
        <w:rPr>
          <w:sz w:val="24"/>
          <w:szCs w:val="24"/>
        </w:rPr>
        <w:t>предложение участника, с которым заключается договор, со всеми дополн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ниями и разъяснениями.</w:t>
      </w:r>
    </w:p>
    <w:p w:rsidR="009B1A3D" w:rsidRPr="009B1A3D" w:rsidRDefault="009B1A3D" w:rsidP="004F6375">
      <w:pPr>
        <w:shd w:val="clear" w:color="auto" w:fill="FFFFFF"/>
        <w:tabs>
          <w:tab w:val="num" w:pos="1560"/>
        </w:tabs>
        <w:ind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Иные документы организатора размещения заказа и участника, с которым заключ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ется договор, не определяют права и обязанности сторон в связи с данным запросом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ложений.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Во всем, что не урегулировано извещением о проведении запроса предлож</w:t>
      </w:r>
      <w:r w:rsidRPr="009B1A3D">
        <w:rPr>
          <w:szCs w:val="24"/>
        </w:rPr>
        <w:t>е</w:t>
      </w:r>
      <w:r w:rsidRPr="009B1A3D">
        <w:rPr>
          <w:szCs w:val="24"/>
        </w:rPr>
        <w:t>ний и настоящей документацией, стороны руководствуются Гражданским кодексом Ро</w:t>
      </w:r>
      <w:r w:rsidRPr="009B1A3D">
        <w:rPr>
          <w:szCs w:val="24"/>
        </w:rPr>
        <w:t>с</w:t>
      </w:r>
      <w:r w:rsidRPr="009B1A3D">
        <w:rPr>
          <w:szCs w:val="24"/>
        </w:rPr>
        <w:t>сийской Федерации.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Если в отношении сторон договора, заключаемого по результатам запроса предложений, действуют также иные специальные нормативно-правовые акты, изданные и зарегистрированные в установленном порядке, настоящая документация (и проект договора как ее часть) и Предложение победителя запроса предложений будут считаться приорите</w:t>
      </w:r>
      <w:r w:rsidRPr="009B1A3D">
        <w:rPr>
          <w:szCs w:val="24"/>
        </w:rPr>
        <w:t>т</w:t>
      </w:r>
      <w:r w:rsidRPr="009B1A3D">
        <w:rPr>
          <w:szCs w:val="24"/>
        </w:rPr>
        <w:t>ными по отношению к диспозитивным нормам указанных документов.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Участник процедуры закупки/Участник запроса предложений вправе обжал</w:t>
      </w:r>
      <w:r w:rsidRPr="009B1A3D">
        <w:rPr>
          <w:szCs w:val="24"/>
        </w:rPr>
        <w:t>о</w:t>
      </w:r>
      <w:r w:rsidRPr="009B1A3D">
        <w:rPr>
          <w:szCs w:val="24"/>
        </w:rPr>
        <w:t>вать действия (бездействия) организатора размещения заказа, заказчика в связи с провед</w:t>
      </w:r>
      <w:r w:rsidRPr="009B1A3D">
        <w:rPr>
          <w:szCs w:val="24"/>
        </w:rPr>
        <w:t>е</w:t>
      </w:r>
      <w:r w:rsidRPr="009B1A3D">
        <w:rPr>
          <w:szCs w:val="24"/>
        </w:rPr>
        <w:t xml:space="preserve">нием данного запроса предложений, согласно положениям главы 18 «Единого отраслевого стандарта закупок </w:t>
      </w:r>
      <w:proofErr w:type="spellStart"/>
      <w:r w:rsidRPr="009B1A3D">
        <w:rPr>
          <w:szCs w:val="24"/>
        </w:rPr>
        <w:t>Госкорпорации</w:t>
      </w:r>
      <w:proofErr w:type="spellEnd"/>
      <w:r w:rsidRPr="009B1A3D">
        <w:rPr>
          <w:szCs w:val="24"/>
        </w:rPr>
        <w:t xml:space="preserve"> «</w:t>
      </w:r>
      <w:proofErr w:type="spellStart"/>
      <w:r w:rsidRPr="009B1A3D">
        <w:rPr>
          <w:szCs w:val="24"/>
        </w:rPr>
        <w:t>Росатом</w:t>
      </w:r>
      <w:proofErr w:type="spellEnd"/>
      <w:r w:rsidRPr="009B1A3D">
        <w:rPr>
          <w:szCs w:val="24"/>
        </w:rPr>
        <w:t>».</w:t>
      </w:r>
    </w:p>
    <w:p w:rsidR="009B1A3D" w:rsidRPr="009B1A3D" w:rsidRDefault="009B1A3D" w:rsidP="004F6375">
      <w:pPr>
        <w:pStyle w:val="ac"/>
        <w:keepNext/>
        <w:numPr>
          <w:ilvl w:val="1"/>
          <w:numId w:val="7"/>
        </w:numPr>
        <w:tabs>
          <w:tab w:val="clear" w:pos="360"/>
          <w:tab w:val="num" w:pos="0"/>
        </w:tabs>
        <w:spacing w:before="0" w:beforeAutospacing="0" w:after="0" w:afterAutospacing="0"/>
        <w:ind w:left="0" w:right="424" w:firstLine="709"/>
        <w:jc w:val="both"/>
        <w:rPr>
          <w:b/>
        </w:rPr>
      </w:pPr>
      <w:r w:rsidRPr="009B1A3D">
        <w:rPr>
          <w:b/>
        </w:rPr>
        <w:t>Затраты на участие в запросе предложений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Участник процедуры закупки/участник запроса предложений несет все расх</w:t>
      </w:r>
      <w:r w:rsidRPr="009B1A3D">
        <w:rPr>
          <w:szCs w:val="24"/>
        </w:rPr>
        <w:t>о</w:t>
      </w:r>
      <w:r w:rsidRPr="009B1A3D">
        <w:rPr>
          <w:szCs w:val="24"/>
        </w:rPr>
        <w:t>ды, связанные с участием в запросе предложений, в том числе с подготовкой и предоста</w:t>
      </w:r>
      <w:r w:rsidRPr="009B1A3D">
        <w:rPr>
          <w:szCs w:val="24"/>
        </w:rPr>
        <w:t>в</w:t>
      </w:r>
      <w:r w:rsidRPr="009B1A3D">
        <w:rPr>
          <w:szCs w:val="24"/>
        </w:rPr>
        <w:t>лением Предложения, иной документации, а организатор размещений заказа не имеет об</w:t>
      </w:r>
      <w:r w:rsidRPr="009B1A3D">
        <w:rPr>
          <w:szCs w:val="24"/>
        </w:rPr>
        <w:t>я</w:t>
      </w:r>
      <w:r w:rsidRPr="009B1A3D">
        <w:rPr>
          <w:szCs w:val="24"/>
        </w:rPr>
        <w:t>зательств по этим расходам независимо от итогов запроса предложений, а также оснований их завершения.</w:t>
      </w:r>
    </w:p>
    <w:p w:rsidR="009B1A3D" w:rsidRPr="009B1A3D" w:rsidRDefault="009B1A3D" w:rsidP="004F637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right="424" w:firstLine="709"/>
        <w:rPr>
          <w:szCs w:val="24"/>
        </w:rPr>
      </w:pPr>
      <w:r w:rsidRPr="009B1A3D">
        <w:rPr>
          <w:szCs w:val="24"/>
        </w:rPr>
        <w:t>Участники процедуры закупки/участники запроса предложений не вправе требовать компенсацию упущенной выгоды, понесенной в ходе подготовки к запросу пре</w:t>
      </w:r>
      <w:r w:rsidRPr="009B1A3D">
        <w:rPr>
          <w:szCs w:val="24"/>
        </w:rPr>
        <w:t>д</w:t>
      </w:r>
      <w:r w:rsidRPr="009B1A3D">
        <w:rPr>
          <w:szCs w:val="24"/>
        </w:rPr>
        <w:t xml:space="preserve">ложений и проведения запроса предложений. </w:t>
      </w:r>
    </w:p>
    <w:p w:rsidR="009B1A3D" w:rsidRPr="009B1A3D" w:rsidRDefault="009B1A3D" w:rsidP="004F6375">
      <w:pPr>
        <w:pStyle w:val="ac"/>
        <w:keepNext/>
        <w:numPr>
          <w:ilvl w:val="1"/>
          <w:numId w:val="7"/>
        </w:numPr>
        <w:tabs>
          <w:tab w:val="clear" w:pos="360"/>
          <w:tab w:val="num" w:pos="502"/>
          <w:tab w:val="num" w:pos="960"/>
        </w:tabs>
        <w:spacing w:after="0" w:afterAutospacing="0"/>
        <w:ind w:left="958" w:right="424" w:hanging="249"/>
        <w:jc w:val="both"/>
        <w:rPr>
          <w:b/>
        </w:rPr>
      </w:pPr>
      <w:r w:rsidRPr="009B1A3D">
        <w:rPr>
          <w:b/>
        </w:rPr>
        <w:lastRenderedPageBreak/>
        <w:t xml:space="preserve">Отказ от проведения запроса предложений </w:t>
      </w:r>
    </w:p>
    <w:p w:rsidR="009B1A3D" w:rsidRPr="009B1A3D" w:rsidRDefault="009B1A3D" w:rsidP="004F6375">
      <w:pPr>
        <w:pStyle w:val="af4"/>
        <w:numPr>
          <w:ilvl w:val="2"/>
          <w:numId w:val="7"/>
        </w:numPr>
        <w:tabs>
          <w:tab w:val="clear" w:pos="720"/>
          <w:tab w:val="num" w:pos="960"/>
        </w:tabs>
        <w:spacing w:after="0" w:line="240" w:lineRule="auto"/>
        <w:ind w:left="0" w:right="424" w:firstLine="709"/>
        <w:contextualSpacing w:val="0"/>
        <w:rPr>
          <w:sz w:val="24"/>
          <w:szCs w:val="24"/>
        </w:rPr>
      </w:pPr>
      <w:r w:rsidRPr="009B1A3D">
        <w:rPr>
          <w:sz w:val="24"/>
          <w:szCs w:val="24"/>
        </w:rPr>
        <w:t>Заказчик/организатор размещения заказа, разместивший на официальном са</w:t>
      </w:r>
      <w:r w:rsidRPr="009B1A3D">
        <w:rPr>
          <w:sz w:val="24"/>
          <w:szCs w:val="24"/>
        </w:rPr>
        <w:t>й</w:t>
      </w:r>
      <w:r w:rsidRPr="009B1A3D">
        <w:rPr>
          <w:sz w:val="24"/>
          <w:szCs w:val="24"/>
        </w:rPr>
        <w:t xml:space="preserve">те </w:t>
      </w:r>
      <w:hyperlink r:id="rId15" w:history="1">
        <w:r w:rsidRPr="009B1A3D">
          <w:rPr>
            <w:rStyle w:val="ab"/>
            <w:sz w:val="24"/>
            <w:szCs w:val="24"/>
          </w:rPr>
          <w:t>http://zakupki.rosatom.ru/</w:t>
        </w:r>
      </w:hyperlink>
      <w:r w:rsidRPr="009B1A3D">
        <w:rPr>
          <w:sz w:val="24"/>
          <w:szCs w:val="24"/>
        </w:rPr>
        <w:t xml:space="preserve"> извещение о проведении запроса предложений, вправе отказат</w:t>
      </w:r>
      <w:r w:rsidRPr="009B1A3D">
        <w:rPr>
          <w:sz w:val="24"/>
          <w:szCs w:val="24"/>
        </w:rPr>
        <w:t>ь</w:t>
      </w:r>
      <w:r w:rsidRPr="009B1A3D">
        <w:rPr>
          <w:sz w:val="24"/>
          <w:szCs w:val="24"/>
        </w:rPr>
        <w:t>ся от его проведения  на любом из этапов, не неся при этом ответственности перед участн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ками или третьими лицами за убытки, которые могут возникнуть в результате отказа от проведения открытого запроса предложений.</w:t>
      </w:r>
    </w:p>
    <w:p w:rsidR="009B1A3D" w:rsidRPr="009B1A3D" w:rsidRDefault="009B1A3D" w:rsidP="004F6375">
      <w:pPr>
        <w:pStyle w:val="af4"/>
        <w:numPr>
          <w:ilvl w:val="2"/>
          <w:numId w:val="7"/>
        </w:numPr>
        <w:tabs>
          <w:tab w:val="clear" w:pos="720"/>
          <w:tab w:val="num" w:pos="960"/>
        </w:tabs>
        <w:spacing w:after="0" w:line="240" w:lineRule="auto"/>
        <w:ind w:left="0" w:right="424" w:firstLine="709"/>
        <w:contextualSpacing w:val="0"/>
        <w:rPr>
          <w:sz w:val="24"/>
          <w:szCs w:val="24"/>
        </w:rPr>
      </w:pPr>
      <w:r w:rsidRPr="009B1A3D">
        <w:rPr>
          <w:sz w:val="24"/>
          <w:szCs w:val="24"/>
        </w:rPr>
        <w:t>Извещение об отказе от проведения открытого запроса предложений  разм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щается организатором размещения заказа в течение двух рабочих дней со дня принятия р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 xml:space="preserve">шения об отказе от проведения открытого запроса предложений, в порядке, установленном для официального размещения на официальном сайте о размещении заказов извещения о проведении запроса предложений.  </w:t>
      </w:r>
    </w:p>
    <w:p w:rsidR="009B1A3D" w:rsidRPr="009B1A3D" w:rsidRDefault="009B1A3D" w:rsidP="004F6375">
      <w:pPr>
        <w:pStyle w:val="af4"/>
        <w:numPr>
          <w:ilvl w:val="2"/>
          <w:numId w:val="7"/>
        </w:numPr>
        <w:tabs>
          <w:tab w:val="clear" w:pos="720"/>
          <w:tab w:val="num" w:pos="960"/>
        </w:tabs>
        <w:spacing w:after="0" w:line="240" w:lineRule="auto"/>
        <w:ind w:left="0" w:right="424" w:firstLine="709"/>
        <w:contextualSpacing w:val="0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Организатор размещения заказа в течение двух рабочих дней со дня принятия указанного решения вскроет (в случае, если на конверте не указаны почтовый адрес (для юридического лица) или сведения о месте жительства (для физического лица) участника процедуры закупки) поступившие конверты с Предложениями и направит соответству</w:t>
      </w:r>
      <w:r w:rsidRPr="009B1A3D">
        <w:rPr>
          <w:sz w:val="24"/>
          <w:szCs w:val="24"/>
        </w:rPr>
        <w:t>ю</w:t>
      </w:r>
      <w:r w:rsidRPr="009B1A3D">
        <w:rPr>
          <w:sz w:val="24"/>
          <w:szCs w:val="24"/>
        </w:rPr>
        <w:t>щие уведомления всем участникам процедуры закупки, подавшим Предложения</w:t>
      </w:r>
      <w:r w:rsidRPr="009B1A3D">
        <w:rPr>
          <w:b/>
          <w:i/>
          <w:sz w:val="24"/>
          <w:szCs w:val="24"/>
        </w:rPr>
        <w:t>.</w:t>
      </w:r>
      <w:proofErr w:type="gramEnd"/>
    </w:p>
    <w:p w:rsidR="009B1A3D" w:rsidRPr="009B1A3D" w:rsidRDefault="009B1A3D" w:rsidP="004F6375">
      <w:pPr>
        <w:pStyle w:val="ac"/>
        <w:keepNext/>
        <w:numPr>
          <w:ilvl w:val="1"/>
          <w:numId w:val="7"/>
        </w:numPr>
        <w:tabs>
          <w:tab w:val="clear" w:pos="360"/>
          <w:tab w:val="num" w:pos="502"/>
          <w:tab w:val="num" w:pos="960"/>
        </w:tabs>
        <w:spacing w:after="0" w:afterAutospacing="0"/>
        <w:ind w:left="958" w:right="424" w:hanging="249"/>
        <w:jc w:val="both"/>
        <w:rPr>
          <w:b/>
        </w:rPr>
      </w:pPr>
      <w:r w:rsidRPr="009B1A3D">
        <w:rPr>
          <w:b/>
        </w:rPr>
        <w:t>Возврат предложений</w:t>
      </w:r>
    </w:p>
    <w:p w:rsidR="009B1A3D" w:rsidRPr="009B1A3D" w:rsidRDefault="009B1A3D" w:rsidP="004F6375">
      <w:pPr>
        <w:pStyle w:val="af4"/>
        <w:numPr>
          <w:ilvl w:val="2"/>
          <w:numId w:val="7"/>
        </w:numPr>
        <w:tabs>
          <w:tab w:val="clear" w:pos="720"/>
          <w:tab w:val="num" w:pos="960"/>
        </w:tabs>
        <w:spacing w:after="0" w:line="240" w:lineRule="auto"/>
        <w:ind w:left="0" w:right="424" w:firstLine="709"/>
        <w:contextualSpacing w:val="0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Все Предложения, а также отдельные документы, входящие в состав Предл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жения, присланные на данный запрос предложений, не возвращаются, кроме отозванных участниками процедуры закупки, опоздавших Предложений</w:t>
      </w:r>
      <w:r w:rsidRPr="009B1A3D">
        <w:rPr>
          <w:b/>
          <w:i/>
          <w:sz w:val="24"/>
          <w:szCs w:val="24"/>
        </w:rPr>
        <w:t>,</w:t>
      </w:r>
      <w:r w:rsidRPr="009B1A3D">
        <w:rPr>
          <w:sz w:val="24"/>
          <w:szCs w:val="24"/>
        </w:rPr>
        <w:t xml:space="preserve"> в случае установления факта подачи одним участником процедуры закупки двух или более Предложений, а также в сл</w:t>
      </w:r>
      <w:r w:rsidRPr="009B1A3D">
        <w:rPr>
          <w:sz w:val="24"/>
          <w:szCs w:val="24"/>
        </w:rPr>
        <w:t>у</w:t>
      </w:r>
      <w:r w:rsidRPr="009B1A3D">
        <w:rPr>
          <w:sz w:val="24"/>
          <w:szCs w:val="24"/>
        </w:rPr>
        <w:t>чае отказа от проведения запроса предложений путем вручения их участнику процедуры закупки или его уполномоченному представителю под расписку, либо путем</w:t>
      </w:r>
      <w:proofErr w:type="gramEnd"/>
      <w:r w:rsidRPr="009B1A3D">
        <w:rPr>
          <w:sz w:val="24"/>
          <w:szCs w:val="24"/>
        </w:rPr>
        <w:t xml:space="preserve"> отправления по почте с уведомлением о вручении (с отметкой о причине возврата) (по письменному з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просу участника).</w:t>
      </w:r>
    </w:p>
    <w:p w:rsidR="009B1A3D" w:rsidRPr="009B1A3D" w:rsidRDefault="009B1A3D" w:rsidP="004F6375">
      <w:pPr>
        <w:pStyle w:val="af4"/>
        <w:spacing w:after="0"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br w:type="page"/>
      </w:r>
    </w:p>
    <w:p w:rsidR="009B1A3D" w:rsidRPr="009B1A3D" w:rsidRDefault="009B1A3D" w:rsidP="006F1F10">
      <w:pPr>
        <w:pStyle w:val="10"/>
        <w:keepLines w:val="0"/>
        <w:pageBreakBefore w:val="0"/>
        <w:numPr>
          <w:ilvl w:val="0"/>
          <w:numId w:val="47"/>
        </w:numPr>
        <w:tabs>
          <w:tab w:val="num" w:pos="1212"/>
        </w:tabs>
        <w:suppressAutoHyphens w:val="0"/>
        <w:spacing w:before="0" w:after="0"/>
        <w:ind w:right="424"/>
        <w:jc w:val="both"/>
        <w:rPr>
          <w:rFonts w:ascii="Times New Roman" w:hAnsi="Times New Roman"/>
          <w:sz w:val="24"/>
          <w:szCs w:val="24"/>
        </w:rPr>
      </w:pPr>
      <w:bookmarkStart w:id="13" w:name="_Toc289707674"/>
      <w:bookmarkStart w:id="14" w:name="_Toc305403394"/>
      <w:r w:rsidRPr="009B1A3D">
        <w:rPr>
          <w:rFonts w:ascii="Times New Roman" w:hAnsi="Times New Roman"/>
          <w:sz w:val="24"/>
          <w:szCs w:val="24"/>
        </w:rPr>
        <w:lastRenderedPageBreak/>
        <w:t>ТРЕБОВАНИЯ К УЧАСТНИКАМ ПРОЦЕДУРЫ ЗАКУПКИ, ДОКУМЕ</w:t>
      </w:r>
      <w:r w:rsidRPr="009B1A3D">
        <w:rPr>
          <w:rFonts w:ascii="Times New Roman" w:hAnsi="Times New Roman"/>
          <w:sz w:val="24"/>
          <w:szCs w:val="24"/>
        </w:rPr>
        <w:t>Н</w:t>
      </w:r>
      <w:r w:rsidRPr="009B1A3D">
        <w:rPr>
          <w:rFonts w:ascii="Times New Roman" w:hAnsi="Times New Roman"/>
          <w:sz w:val="24"/>
          <w:szCs w:val="24"/>
        </w:rPr>
        <w:t xml:space="preserve">ТАМ, ПРЕДОСТАВЛЯЕМЫМ В </w:t>
      </w:r>
      <w:proofErr w:type="gramStart"/>
      <w:r w:rsidRPr="009B1A3D">
        <w:rPr>
          <w:rFonts w:ascii="Times New Roman" w:hAnsi="Times New Roman"/>
          <w:sz w:val="24"/>
          <w:szCs w:val="24"/>
        </w:rPr>
        <w:t>СОСТАВЕ</w:t>
      </w:r>
      <w:proofErr w:type="gramEnd"/>
      <w:r w:rsidRPr="009B1A3D">
        <w:rPr>
          <w:rFonts w:ascii="Times New Roman" w:hAnsi="Times New Roman"/>
          <w:sz w:val="24"/>
          <w:szCs w:val="24"/>
        </w:rPr>
        <w:t xml:space="preserve"> ПРЕДЛОЖЕНИЯ</w:t>
      </w:r>
      <w:bookmarkEnd w:id="13"/>
      <w:bookmarkEnd w:id="14"/>
    </w:p>
    <w:p w:rsidR="009B1A3D" w:rsidRPr="009B1A3D" w:rsidRDefault="009B1A3D" w:rsidP="004F6375">
      <w:pPr>
        <w:pStyle w:val="af4"/>
        <w:numPr>
          <w:ilvl w:val="1"/>
          <w:numId w:val="13"/>
        </w:numPr>
        <w:tabs>
          <w:tab w:val="clear" w:pos="720"/>
          <w:tab w:val="num" w:pos="960"/>
          <w:tab w:val="num" w:pos="1430"/>
        </w:tabs>
        <w:spacing w:after="0" w:line="240" w:lineRule="auto"/>
        <w:ind w:left="0" w:right="424" w:firstLine="709"/>
        <w:contextualSpacing w:val="0"/>
        <w:rPr>
          <w:sz w:val="24"/>
          <w:szCs w:val="24"/>
        </w:rPr>
      </w:pPr>
      <w:r w:rsidRPr="009B1A3D">
        <w:rPr>
          <w:sz w:val="24"/>
          <w:szCs w:val="24"/>
        </w:rPr>
        <w:t>Участник процедуры закупки должен соответствовать требованиям, предъя</w:t>
      </w:r>
      <w:r w:rsidRPr="009B1A3D">
        <w:rPr>
          <w:sz w:val="24"/>
          <w:szCs w:val="24"/>
        </w:rPr>
        <w:t>в</w:t>
      </w:r>
      <w:r w:rsidRPr="009B1A3D">
        <w:rPr>
          <w:sz w:val="24"/>
          <w:szCs w:val="24"/>
        </w:rPr>
        <w:t>ляемым в соответствии с законодательством Российской Федерации к лицам, осущест</w:t>
      </w:r>
      <w:r w:rsidRPr="009B1A3D">
        <w:rPr>
          <w:sz w:val="24"/>
          <w:szCs w:val="24"/>
        </w:rPr>
        <w:t>в</w:t>
      </w:r>
      <w:r w:rsidRPr="009B1A3D">
        <w:rPr>
          <w:sz w:val="24"/>
          <w:szCs w:val="24"/>
        </w:rPr>
        <w:t>ляющим поставки товаров, выполнение работ, оказание услуг, являющихся предметом з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проса предложений, в том числе: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быть правомочным заключать договор;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должен иметь соответствующие разрешающие документы на осуществление в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 xml:space="preserve">дов деятельности, связанные с выполнением договора, </w:t>
      </w:r>
      <w:proofErr w:type="gramStart"/>
      <w:r w:rsidRPr="009B1A3D">
        <w:rPr>
          <w:sz w:val="24"/>
          <w:szCs w:val="24"/>
        </w:rPr>
        <w:t>право</w:t>
      </w:r>
      <w:proofErr w:type="gramEnd"/>
      <w:r w:rsidRPr="009B1A3D">
        <w:rPr>
          <w:sz w:val="24"/>
          <w:szCs w:val="24"/>
        </w:rPr>
        <w:t xml:space="preserve"> на заключение которого явл</w:t>
      </w:r>
      <w:r w:rsidRPr="009B1A3D">
        <w:rPr>
          <w:sz w:val="24"/>
          <w:szCs w:val="24"/>
        </w:rPr>
        <w:t>я</w:t>
      </w:r>
      <w:r w:rsidRPr="009B1A3D">
        <w:rPr>
          <w:sz w:val="24"/>
          <w:szCs w:val="24"/>
        </w:rPr>
        <w:t>ется предметом настоящего запроса предложений, указанные в пункте 13.1 раздела 6 «И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>формационная карта запроса предложений»;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не находиться в процессе ликвидации (для юридического лица), отсутствие р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шения арбитражного суда о признании участника процедуры закупки банкротом;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не являться организацией, на имущество которой наложен арест по решению с</w:t>
      </w:r>
      <w:r w:rsidRPr="009B1A3D">
        <w:rPr>
          <w:sz w:val="24"/>
          <w:szCs w:val="24"/>
        </w:rPr>
        <w:t>у</w:t>
      </w:r>
      <w:r w:rsidRPr="009B1A3D">
        <w:rPr>
          <w:sz w:val="24"/>
          <w:szCs w:val="24"/>
        </w:rPr>
        <w:t>да, административного органа и (или) экономическая деятельность, которой приостановл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 xml:space="preserve">на; 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 последний завершенный отчетный период. Участник процедуры закупки сч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принято;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отсутствие сведений о регистрации участника процедуры закупки на подставное лицо (утерянный паспорт) по данным Федеральной миграционной службы </w:t>
      </w:r>
      <w:r w:rsidRPr="009B1A3D">
        <w:rPr>
          <w:rStyle w:val="ab"/>
          <w:sz w:val="24"/>
          <w:szCs w:val="24"/>
        </w:rPr>
        <w:t>(</w:t>
      </w:r>
      <w:hyperlink r:id="rId16" w:history="1">
        <w:r w:rsidRPr="009B1A3D">
          <w:rPr>
            <w:rStyle w:val="ab"/>
            <w:sz w:val="24"/>
            <w:szCs w:val="24"/>
          </w:rPr>
          <w:t>http://services.fms.gov.ru/info-service.htm?sid=2000</w:t>
        </w:r>
      </w:hyperlink>
      <w:r w:rsidRPr="009B1A3D">
        <w:rPr>
          <w:rStyle w:val="ab"/>
          <w:sz w:val="24"/>
          <w:szCs w:val="24"/>
        </w:rPr>
        <w:t>).</w:t>
      </w:r>
    </w:p>
    <w:p w:rsidR="009B1A3D" w:rsidRPr="009B1A3D" w:rsidRDefault="009B1A3D" w:rsidP="004F6375">
      <w:pPr>
        <w:pStyle w:val="af4"/>
        <w:tabs>
          <w:tab w:val="left" w:pos="0"/>
        </w:tabs>
        <w:spacing w:after="0"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Дополнительные требования к участникам процедуры закупки указаны в пункте 13.1 раздела 6 «Информационная карта запроса предложений».</w:t>
      </w:r>
    </w:p>
    <w:p w:rsidR="009B1A3D" w:rsidRPr="009B1A3D" w:rsidRDefault="009B1A3D" w:rsidP="004F6375">
      <w:pPr>
        <w:pStyle w:val="af4"/>
        <w:numPr>
          <w:ilvl w:val="1"/>
          <w:numId w:val="13"/>
        </w:numPr>
        <w:tabs>
          <w:tab w:val="clear" w:pos="720"/>
          <w:tab w:val="left" w:pos="0"/>
          <w:tab w:val="num" w:pos="960"/>
          <w:tab w:val="num" w:pos="1430"/>
        </w:tabs>
        <w:spacing w:after="0" w:line="240" w:lineRule="auto"/>
        <w:ind w:left="0" w:right="424" w:firstLine="709"/>
        <w:contextualSpacing w:val="0"/>
        <w:rPr>
          <w:sz w:val="24"/>
          <w:szCs w:val="24"/>
        </w:rPr>
      </w:pPr>
      <w:r w:rsidRPr="009B1A3D">
        <w:rPr>
          <w:sz w:val="24"/>
          <w:szCs w:val="24"/>
        </w:rPr>
        <w:t>Для подтверждения соответствия требованиям, указанным в пункте 3.1, уч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стник процедуры закупки в составе Предложения должен приложить следующие докуме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>ты: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(для юрид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ческого лица), полученную не ранее чем за шесть месяцев до дня размещения на официал</w:t>
      </w:r>
      <w:r w:rsidRPr="009B1A3D">
        <w:rPr>
          <w:sz w:val="24"/>
          <w:szCs w:val="24"/>
        </w:rPr>
        <w:t>ь</w:t>
      </w:r>
      <w:r w:rsidRPr="009B1A3D">
        <w:rPr>
          <w:sz w:val="24"/>
          <w:szCs w:val="24"/>
        </w:rPr>
        <w:t>ном сайте о размещении  заказов извещения о проведении запроса предложений выписку из единого государственного реестра</w:t>
      </w:r>
      <w:proofErr w:type="gramEnd"/>
      <w:r w:rsidRPr="009B1A3D">
        <w:rPr>
          <w:sz w:val="24"/>
          <w:szCs w:val="24"/>
        </w:rPr>
        <w:t xml:space="preserve"> </w:t>
      </w:r>
      <w:proofErr w:type="gramStart"/>
      <w:r w:rsidRPr="009B1A3D">
        <w:rPr>
          <w:sz w:val="24"/>
          <w:szCs w:val="24"/>
        </w:rPr>
        <w:t>индивидуальных предпринимателей или нотариально заверенную копию такой выписки (для индивидуального предпринимателя), копии док</w:t>
      </w:r>
      <w:r w:rsidRPr="009B1A3D">
        <w:rPr>
          <w:sz w:val="24"/>
          <w:szCs w:val="24"/>
        </w:rPr>
        <w:t>у</w:t>
      </w:r>
      <w:r w:rsidRPr="009B1A3D">
        <w:rPr>
          <w:sz w:val="24"/>
          <w:szCs w:val="24"/>
        </w:rPr>
        <w:t>ментов, удостоверяющих личность (для иного физического лица), надлежащим образом з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веренный перевод на русский язык документов о государственной регистрации юридич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ского лица или государственной регистрации физического лица в качестве индивидуальн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го предпринимателя в соответствии с законодательством соответствующего государства (для иностранного лица) полученные не ранее чем за шесть месяцев до дня размещения</w:t>
      </w:r>
      <w:proofErr w:type="gramEnd"/>
      <w:r w:rsidRPr="009B1A3D">
        <w:rPr>
          <w:sz w:val="24"/>
          <w:szCs w:val="24"/>
        </w:rPr>
        <w:t xml:space="preserve"> на официальном сайте о размещении заказов извещения о проведении запроса предложений; 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копии учредительных документов участника, заверенные нотариально или зав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ренные печатью и подписью уполномоченного лица участника (для юридических лиц), н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тариально заверенную копию паспорта гражданина Российской Федерации (для физич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ских лиц);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документ, подтверждающий полномочия лица на осуществление действий от имени участника процедуры закупки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участника проц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дуры закупки без доверенности (далее по тексту - руководитель).</w:t>
      </w:r>
      <w:proofErr w:type="gramEnd"/>
      <w:r w:rsidRPr="009B1A3D">
        <w:rPr>
          <w:sz w:val="24"/>
          <w:szCs w:val="24"/>
        </w:rPr>
        <w:t xml:space="preserve"> 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>, если от имени участника процедуры закупки действует иное лицо, Предложение должно содержать также доверенность на осуществление действий от имени участника процедуры закупки, завере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lastRenderedPageBreak/>
        <w:t>ную печатью и подписанную руководителем участника процедуры закупки (для юридич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 xml:space="preserve">ских лиц) или уполномоченным этим руководителем лицом, либо нотариально заверенную копию такой доверенности. 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 xml:space="preserve"> если указанная доверенность подписана лицом, упо</w:t>
      </w:r>
      <w:r w:rsidRPr="009B1A3D">
        <w:rPr>
          <w:sz w:val="24"/>
          <w:szCs w:val="24"/>
        </w:rPr>
        <w:t>л</w:t>
      </w:r>
      <w:r w:rsidRPr="009B1A3D">
        <w:rPr>
          <w:sz w:val="24"/>
          <w:szCs w:val="24"/>
        </w:rPr>
        <w:t>номоченным руководителем участника процедуры закупки, Предложение должно соде</w:t>
      </w:r>
      <w:r w:rsidRPr="009B1A3D">
        <w:rPr>
          <w:sz w:val="24"/>
          <w:szCs w:val="24"/>
        </w:rPr>
        <w:t>р</w:t>
      </w:r>
      <w:r w:rsidRPr="009B1A3D">
        <w:rPr>
          <w:sz w:val="24"/>
          <w:szCs w:val="24"/>
        </w:rPr>
        <w:t>жать также документ, подтверждающий полномочия такого лица;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решение об одобрении или о совершении крупной сделки либо копия такого р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поставка тов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ров, выполнение работ, оказание услуг, являющихся предметом договора, или внесение д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нежных средств в качестве обеспечения заявки о подаче Предложения, обеспечения</w:t>
      </w:r>
      <w:proofErr w:type="gramEnd"/>
      <w:r w:rsidRPr="009B1A3D">
        <w:rPr>
          <w:sz w:val="24"/>
          <w:szCs w:val="24"/>
        </w:rPr>
        <w:t xml:space="preserve"> испо</w:t>
      </w:r>
      <w:r w:rsidRPr="009B1A3D">
        <w:rPr>
          <w:sz w:val="24"/>
          <w:szCs w:val="24"/>
        </w:rPr>
        <w:t>л</w:t>
      </w:r>
      <w:r w:rsidRPr="009B1A3D">
        <w:rPr>
          <w:sz w:val="24"/>
          <w:szCs w:val="24"/>
        </w:rPr>
        <w:t>нения договора являются крупной сделкой;</w:t>
      </w:r>
    </w:p>
    <w:p w:rsidR="009B1A3D" w:rsidRPr="009B1A3D" w:rsidRDefault="009B1A3D" w:rsidP="004F6375">
      <w:pPr>
        <w:tabs>
          <w:tab w:val="left" w:pos="0"/>
        </w:tabs>
        <w:spacing w:line="240" w:lineRule="auto"/>
        <w:ind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или письмо, подписанное участником процедуры закупки, выполнение работ, оказ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ние услуг, являющихся предметом договора, или внесение денежных сре</w:t>
      </w:r>
      <w:proofErr w:type="gramStart"/>
      <w:r w:rsidRPr="009B1A3D">
        <w:rPr>
          <w:sz w:val="24"/>
          <w:szCs w:val="24"/>
        </w:rPr>
        <w:t>дств в к</w:t>
      </w:r>
      <w:proofErr w:type="gramEnd"/>
      <w:r w:rsidRPr="009B1A3D">
        <w:rPr>
          <w:sz w:val="24"/>
          <w:szCs w:val="24"/>
        </w:rPr>
        <w:t>ачестве обеспечения заявки о подаче Предложения, обеспечения исполнения договора не являются для данного участника крупной сделкой.</w:t>
      </w:r>
    </w:p>
    <w:p w:rsidR="009B1A3D" w:rsidRPr="009B1A3D" w:rsidRDefault="009B1A3D" w:rsidP="004F6375">
      <w:pPr>
        <w:tabs>
          <w:tab w:val="left" w:pos="0"/>
        </w:tabs>
        <w:spacing w:line="240" w:lineRule="auto"/>
        <w:ind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В случае, если получение указанного решения до истечения срока подачи Предл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 xml:space="preserve">жений для участника процедуры </w:t>
      </w:r>
      <w:proofErr w:type="gramStart"/>
      <w:r w:rsidRPr="009B1A3D">
        <w:rPr>
          <w:sz w:val="24"/>
          <w:szCs w:val="24"/>
        </w:rPr>
        <w:t>закупки</w:t>
      </w:r>
      <w:proofErr w:type="gramEnd"/>
      <w:r w:rsidRPr="009B1A3D">
        <w:rPr>
          <w:sz w:val="24"/>
          <w:szCs w:val="24"/>
        </w:rPr>
        <w:t xml:space="preserve">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обязан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договора.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копии документов на осуществление видов деятельности, связанных с выполн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 xml:space="preserve">нием договора, </w:t>
      </w:r>
      <w:proofErr w:type="gramStart"/>
      <w:r w:rsidRPr="009B1A3D">
        <w:rPr>
          <w:sz w:val="24"/>
          <w:szCs w:val="24"/>
        </w:rPr>
        <w:t>право</w:t>
      </w:r>
      <w:proofErr w:type="gramEnd"/>
      <w:r w:rsidRPr="009B1A3D">
        <w:rPr>
          <w:sz w:val="24"/>
          <w:szCs w:val="24"/>
        </w:rPr>
        <w:t xml:space="preserve"> на заключение которого является предметом настоящего запроса предложений, указанные в пункте 16 раздела 6 «Информационная карта запроса предлож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ний»;</w:t>
      </w:r>
    </w:p>
    <w:p w:rsidR="009B1A3D" w:rsidRPr="009B1A3D" w:rsidRDefault="009B1A3D" w:rsidP="004F6375">
      <w:pPr>
        <w:numPr>
          <w:ilvl w:val="0"/>
          <w:numId w:val="17"/>
        </w:numPr>
        <w:tabs>
          <w:tab w:val="clear" w:pos="453"/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оригинал или нотариально заверенную копию справки об исполнении налог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плательщиком обязанностей по уплате налогов, сборов, страховых взносов, пеней и нал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дении запроса предложений.</w:t>
      </w:r>
      <w:proofErr w:type="gramEnd"/>
    </w:p>
    <w:p w:rsidR="009B1A3D" w:rsidRPr="009B1A3D" w:rsidRDefault="009B1A3D" w:rsidP="004F6375">
      <w:pPr>
        <w:pStyle w:val="af4"/>
        <w:numPr>
          <w:ilvl w:val="1"/>
          <w:numId w:val="13"/>
        </w:numPr>
        <w:tabs>
          <w:tab w:val="clear" w:pos="720"/>
          <w:tab w:val="num" w:pos="960"/>
          <w:tab w:val="left" w:pos="1418"/>
        </w:tabs>
        <w:spacing w:after="0" w:line="240" w:lineRule="auto"/>
        <w:ind w:left="0" w:right="424" w:firstLine="709"/>
        <w:contextualSpacing w:val="0"/>
        <w:rPr>
          <w:sz w:val="24"/>
          <w:szCs w:val="24"/>
        </w:rPr>
      </w:pPr>
      <w:r w:rsidRPr="009B1A3D">
        <w:rPr>
          <w:sz w:val="24"/>
          <w:szCs w:val="24"/>
        </w:rPr>
        <w:t>Условия привлечения субподрядчиков и порядок подтверждения их соотве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ствия установленным требованиям приведены в пункте 3.4.</w:t>
      </w:r>
      <w:r w:rsidRPr="009B1A3D">
        <w:rPr>
          <w:sz w:val="24"/>
          <w:szCs w:val="24"/>
          <w:lang w:val="ru-MO"/>
        </w:rPr>
        <w:t xml:space="preserve"> </w:t>
      </w:r>
      <w:r w:rsidRPr="009B1A3D">
        <w:rPr>
          <w:sz w:val="24"/>
          <w:szCs w:val="24"/>
        </w:rPr>
        <w:t>Возможность привлечения су</w:t>
      </w:r>
      <w:r w:rsidRPr="009B1A3D">
        <w:rPr>
          <w:sz w:val="24"/>
          <w:szCs w:val="24"/>
        </w:rPr>
        <w:t>б</w:t>
      </w:r>
      <w:r w:rsidRPr="009B1A3D">
        <w:rPr>
          <w:sz w:val="24"/>
          <w:szCs w:val="24"/>
        </w:rPr>
        <w:t>подрядчиков указана в пункте 19 раздела 6 «Информационная карта запроса предложений».</w:t>
      </w:r>
    </w:p>
    <w:p w:rsidR="009B1A3D" w:rsidRPr="004F6375" w:rsidRDefault="009B1A3D" w:rsidP="004F6375">
      <w:pPr>
        <w:pStyle w:val="af4"/>
        <w:numPr>
          <w:ilvl w:val="1"/>
          <w:numId w:val="13"/>
        </w:numPr>
        <w:tabs>
          <w:tab w:val="clear" w:pos="720"/>
          <w:tab w:val="num" w:pos="960"/>
          <w:tab w:val="num" w:pos="1430"/>
        </w:tabs>
        <w:spacing w:after="0" w:line="240" w:lineRule="auto"/>
        <w:ind w:left="0" w:right="424" w:firstLine="709"/>
        <w:contextualSpacing w:val="0"/>
        <w:rPr>
          <w:b/>
          <w:sz w:val="24"/>
          <w:szCs w:val="24"/>
        </w:rPr>
      </w:pPr>
      <w:bookmarkStart w:id="15" w:name="_Toc127262883"/>
      <w:bookmarkStart w:id="16" w:name="_Toc255985672"/>
      <w:r w:rsidRPr="004F6375">
        <w:rPr>
          <w:b/>
          <w:sz w:val="24"/>
          <w:szCs w:val="24"/>
        </w:rPr>
        <w:t>Привлечение субподрядчиков</w:t>
      </w:r>
      <w:bookmarkEnd w:id="15"/>
      <w:bookmarkEnd w:id="16"/>
      <w:r w:rsidRPr="004F6375">
        <w:rPr>
          <w:b/>
          <w:sz w:val="24"/>
          <w:szCs w:val="24"/>
        </w:rPr>
        <w:t xml:space="preserve"> </w:t>
      </w:r>
    </w:p>
    <w:p w:rsidR="009B1A3D" w:rsidRPr="009B1A3D" w:rsidRDefault="009B1A3D" w:rsidP="004F6375">
      <w:pPr>
        <w:pStyle w:val="af4"/>
        <w:spacing w:after="0" w:line="240" w:lineRule="auto"/>
        <w:ind w:left="0" w:right="424" w:firstLine="710"/>
        <w:rPr>
          <w:sz w:val="24"/>
          <w:szCs w:val="24"/>
        </w:rPr>
      </w:pPr>
      <w:r w:rsidRPr="009B1A3D">
        <w:rPr>
          <w:sz w:val="24"/>
          <w:szCs w:val="24"/>
        </w:rPr>
        <w:t>Участники процедуры закупки могут привлекать субподрядчиков при условии с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блюдения нижеприведенных требований.</w:t>
      </w:r>
    </w:p>
    <w:p w:rsidR="009B1A3D" w:rsidRPr="009B1A3D" w:rsidRDefault="009B1A3D" w:rsidP="004F6375">
      <w:pPr>
        <w:pStyle w:val="Times12"/>
        <w:numPr>
          <w:ilvl w:val="2"/>
          <w:numId w:val="13"/>
        </w:numPr>
        <w:tabs>
          <w:tab w:val="clear" w:pos="720"/>
        </w:tabs>
        <w:ind w:left="0" w:right="424" w:firstLine="709"/>
        <w:rPr>
          <w:szCs w:val="24"/>
        </w:rPr>
      </w:pPr>
      <w:r w:rsidRPr="009B1A3D">
        <w:rPr>
          <w:szCs w:val="24"/>
        </w:rPr>
        <w:t>Участник процедуры закупки должен доказать Комиссии, что каждый из пр</w:t>
      </w:r>
      <w:r w:rsidRPr="009B1A3D">
        <w:rPr>
          <w:szCs w:val="24"/>
        </w:rPr>
        <w:t>и</w:t>
      </w:r>
      <w:r w:rsidRPr="009B1A3D">
        <w:rPr>
          <w:szCs w:val="24"/>
        </w:rPr>
        <w:t xml:space="preserve">влекаемых им субподрядчиков (т.е. выполняющий более объема </w:t>
      </w:r>
      <w:r w:rsidR="00437F2D">
        <w:rPr>
          <w:szCs w:val="24"/>
        </w:rPr>
        <w:t>работ</w:t>
      </w:r>
      <w:r w:rsidRPr="009B1A3D">
        <w:rPr>
          <w:szCs w:val="24"/>
        </w:rPr>
        <w:t>, указанного в пункте 19 раздела 6 «Информационная карта запроса предложений»):</w:t>
      </w:r>
    </w:p>
    <w:p w:rsidR="009B1A3D" w:rsidRPr="009B1A3D" w:rsidRDefault="009B1A3D" w:rsidP="004F6375">
      <w:pPr>
        <w:pStyle w:val="02statia2"/>
        <w:numPr>
          <w:ilvl w:val="0"/>
          <w:numId w:val="9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 xml:space="preserve">осведомлен о привлечении его в </w:t>
      </w:r>
      <w:r w:rsidRPr="009B1A3D">
        <w:rPr>
          <w:rFonts w:ascii="Times New Roman" w:hAnsi="Times New Roman"/>
          <w:bCs/>
          <w:color w:val="auto"/>
          <w:sz w:val="24"/>
          <w:szCs w:val="24"/>
        </w:rPr>
        <w:t>качестве субподрядчика;</w:t>
      </w:r>
    </w:p>
    <w:p w:rsidR="009B1A3D" w:rsidRPr="009B1A3D" w:rsidRDefault="009B1A3D" w:rsidP="004F6375">
      <w:pPr>
        <w:pStyle w:val="02statia2"/>
        <w:numPr>
          <w:ilvl w:val="0"/>
          <w:numId w:val="9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9B1A3D">
        <w:rPr>
          <w:rFonts w:ascii="Times New Roman" w:hAnsi="Times New Roman"/>
          <w:color w:val="auto"/>
          <w:sz w:val="24"/>
          <w:szCs w:val="24"/>
        </w:rPr>
        <w:t>согласен</w:t>
      </w:r>
      <w:proofErr w:type="gramEnd"/>
      <w:r w:rsidRPr="009B1A3D">
        <w:rPr>
          <w:rFonts w:ascii="Times New Roman" w:hAnsi="Times New Roman"/>
          <w:color w:val="auto"/>
          <w:sz w:val="24"/>
          <w:szCs w:val="24"/>
        </w:rPr>
        <w:t xml:space="preserve"> с выделяемым ему перечнем, объемами, сроками и стоимостью </w:t>
      </w:r>
      <w:r w:rsidR="00437F2D">
        <w:rPr>
          <w:rFonts w:ascii="Times New Roman" w:hAnsi="Times New Roman"/>
          <w:color w:val="auto"/>
          <w:sz w:val="24"/>
          <w:szCs w:val="24"/>
        </w:rPr>
        <w:t>выпо</w:t>
      </w:r>
      <w:r w:rsidR="00437F2D">
        <w:rPr>
          <w:rFonts w:ascii="Times New Roman" w:hAnsi="Times New Roman"/>
          <w:color w:val="auto"/>
          <w:sz w:val="24"/>
          <w:szCs w:val="24"/>
        </w:rPr>
        <w:t>л</w:t>
      </w:r>
      <w:r w:rsidR="00437F2D">
        <w:rPr>
          <w:rFonts w:ascii="Times New Roman" w:hAnsi="Times New Roman"/>
          <w:color w:val="auto"/>
          <w:sz w:val="24"/>
          <w:szCs w:val="24"/>
        </w:rPr>
        <w:t xml:space="preserve">няемых </w:t>
      </w:r>
      <w:r w:rsidRPr="009B1A3D">
        <w:rPr>
          <w:rFonts w:ascii="Times New Roman" w:hAnsi="Times New Roman"/>
          <w:color w:val="auto"/>
          <w:sz w:val="24"/>
          <w:szCs w:val="24"/>
        </w:rPr>
        <w:t>товара;</w:t>
      </w:r>
    </w:p>
    <w:p w:rsidR="009B1A3D" w:rsidRPr="009B1A3D" w:rsidRDefault="009B1A3D" w:rsidP="004F6375">
      <w:pPr>
        <w:pStyle w:val="02statia2"/>
        <w:numPr>
          <w:ilvl w:val="0"/>
          <w:numId w:val="9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>отвечает требованиям настоящей документации по проведению запроса предл</w:t>
      </w:r>
      <w:r w:rsidRPr="009B1A3D">
        <w:rPr>
          <w:rFonts w:ascii="Times New Roman" w:hAnsi="Times New Roman"/>
          <w:color w:val="auto"/>
          <w:sz w:val="24"/>
          <w:szCs w:val="24"/>
        </w:rPr>
        <w:t>о</w:t>
      </w:r>
      <w:r w:rsidRPr="009B1A3D">
        <w:rPr>
          <w:rFonts w:ascii="Times New Roman" w:hAnsi="Times New Roman"/>
          <w:color w:val="auto"/>
          <w:sz w:val="24"/>
          <w:szCs w:val="24"/>
        </w:rPr>
        <w:t>жений (пункт 13 раздела 6 «Информационная карта запроса предложений») в объеме в</w:t>
      </w:r>
      <w:r w:rsidRPr="009B1A3D">
        <w:rPr>
          <w:rFonts w:ascii="Times New Roman" w:hAnsi="Times New Roman"/>
          <w:color w:val="auto"/>
          <w:sz w:val="24"/>
          <w:szCs w:val="24"/>
        </w:rPr>
        <w:t>ы</w:t>
      </w:r>
      <w:r w:rsidRPr="009B1A3D">
        <w:rPr>
          <w:rFonts w:ascii="Times New Roman" w:hAnsi="Times New Roman"/>
          <w:color w:val="auto"/>
          <w:sz w:val="24"/>
          <w:szCs w:val="24"/>
        </w:rPr>
        <w:t>полняемых работ субподрядчиком.</w:t>
      </w:r>
    </w:p>
    <w:p w:rsidR="009B1A3D" w:rsidRPr="009B1A3D" w:rsidRDefault="009B1A3D" w:rsidP="004F6375">
      <w:pPr>
        <w:pStyle w:val="Times12"/>
        <w:numPr>
          <w:ilvl w:val="2"/>
          <w:numId w:val="13"/>
        </w:numPr>
        <w:tabs>
          <w:tab w:val="clear" w:pos="720"/>
        </w:tabs>
        <w:ind w:left="0" w:right="424" w:firstLine="709"/>
        <w:rPr>
          <w:szCs w:val="24"/>
        </w:rPr>
      </w:pPr>
      <w:proofErr w:type="gramStart"/>
      <w:r w:rsidRPr="009B1A3D">
        <w:rPr>
          <w:szCs w:val="24"/>
        </w:rPr>
        <w:t>В связи с вышеизложенным участник процедуры закупки готовит Предлож</w:t>
      </w:r>
      <w:r w:rsidRPr="009B1A3D">
        <w:rPr>
          <w:szCs w:val="24"/>
        </w:rPr>
        <w:t>е</w:t>
      </w:r>
      <w:r w:rsidRPr="009B1A3D">
        <w:rPr>
          <w:szCs w:val="24"/>
        </w:rPr>
        <w:t>ние с учетом следующих дополнительных требований:</w:t>
      </w:r>
      <w:proofErr w:type="gramEnd"/>
    </w:p>
    <w:p w:rsidR="009B1A3D" w:rsidRPr="009B1A3D" w:rsidRDefault="009B1A3D" w:rsidP="004F6375">
      <w:pPr>
        <w:pStyle w:val="02statia2"/>
        <w:numPr>
          <w:ilvl w:val="0"/>
          <w:numId w:val="14"/>
        </w:numPr>
        <w:tabs>
          <w:tab w:val="clear" w:pos="120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>в Предложение включаются подписанные с двух сторон соглашения о намер</w:t>
      </w:r>
      <w:r w:rsidRPr="009B1A3D">
        <w:rPr>
          <w:rFonts w:ascii="Times New Roman" w:hAnsi="Times New Roman"/>
          <w:color w:val="auto"/>
          <w:sz w:val="24"/>
          <w:szCs w:val="24"/>
        </w:rPr>
        <w:t>е</w:t>
      </w:r>
      <w:r w:rsidRPr="009B1A3D">
        <w:rPr>
          <w:rFonts w:ascii="Times New Roman" w:hAnsi="Times New Roman"/>
          <w:color w:val="auto"/>
          <w:sz w:val="24"/>
          <w:szCs w:val="24"/>
        </w:rPr>
        <w:t>ниях заключить договор, в случае признания участника победителем, между участником процедуры закупки и каждым привлекаемым субподрядчиком, с указанием перечня, объ</w:t>
      </w:r>
      <w:r w:rsidRPr="009B1A3D">
        <w:rPr>
          <w:rFonts w:ascii="Times New Roman" w:hAnsi="Times New Roman"/>
          <w:color w:val="auto"/>
          <w:sz w:val="24"/>
          <w:szCs w:val="24"/>
        </w:rPr>
        <w:t>е</w:t>
      </w:r>
      <w:r w:rsidRPr="009B1A3D">
        <w:rPr>
          <w:rFonts w:ascii="Times New Roman" w:hAnsi="Times New Roman"/>
          <w:color w:val="auto"/>
          <w:sz w:val="24"/>
          <w:szCs w:val="24"/>
        </w:rPr>
        <w:t>ма, стоимости и сроков поставки товара, возлагаемых на субподрядчика;</w:t>
      </w:r>
    </w:p>
    <w:p w:rsidR="009B1A3D" w:rsidRPr="009B1A3D" w:rsidRDefault="009B1A3D" w:rsidP="004F6375">
      <w:pPr>
        <w:pStyle w:val="02statia2"/>
        <w:numPr>
          <w:ilvl w:val="0"/>
          <w:numId w:val="14"/>
        </w:numPr>
        <w:tabs>
          <w:tab w:val="clear" w:pos="120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9B1A3D">
        <w:rPr>
          <w:rFonts w:ascii="Times New Roman" w:hAnsi="Times New Roman"/>
          <w:color w:val="auto"/>
          <w:sz w:val="24"/>
          <w:szCs w:val="24"/>
        </w:rPr>
        <w:t>Предложение должно включать сведения, подтверждающие соответствие кажд</w:t>
      </w:r>
      <w:r w:rsidRPr="009B1A3D">
        <w:rPr>
          <w:rFonts w:ascii="Times New Roman" w:hAnsi="Times New Roman"/>
          <w:color w:val="auto"/>
          <w:sz w:val="24"/>
          <w:szCs w:val="24"/>
        </w:rPr>
        <w:t>о</w:t>
      </w:r>
      <w:r w:rsidRPr="009B1A3D">
        <w:rPr>
          <w:rFonts w:ascii="Times New Roman" w:hAnsi="Times New Roman"/>
          <w:color w:val="auto"/>
          <w:sz w:val="24"/>
          <w:szCs w:val="24"/>
        </w:rPr>
        <w:t>го субподрядчика установленным в подпункте в) пункта 3.4.1. требованиям, в объеме п</w:t>
      </w:r>
      <w:r w:rsidRPr="009B1A3D">
        <w:rPr>
          <w:rFonts w:ascii="Times New Roman" w:hAnsi="Times New Roman"/>
          <w:color w:val="auto"/>
          <w:sz w:val="24"/>
          <w:szCs w:val="24"/>
        </w:rPr>
        <w:t>о</w:t>
      </w:r>
      <w:r w:rsidRPr="009B1A3D">
        <w:rPr>
          <w:rFonts w:ascii="Times New Roman" w:hAnsi="Times New Roman"/>
          <w:color w:val="auto"/>
          <w:sz w:val="24"/>
          <w:szCs w:val="24"/>
        </w:rPr>
        <w:lastRenderedPageBreak/>
        <w:t>ставляемого товара субподрядчиком с предоставлением документов согласно пункту 16.1 раздела 6 «Информационная карта запроса предложений».</w:t>
      </w:r>
      <w:proofErr w:type="gramEnd"/>
      <w:r w:rsidRPr="009B1A3D">
        <w:rPr>
          <w:rFonts w:ascii="Times New Roman" w:hAnsi="Times New Roman"/>
          <w:color w:val="auto"/>
          <w:sz w:val="24"/>
          <w:szCs w:val="24"/>
        </w:rPr>
        <w:t xml:space="preserve"> Соответствующие формы разд</w:t>
      </w:r>
      <w:r w:rsidRPr="009B1A3D">
        <w:rPr>
          <w:rFonts w:ascii="Times New Roman" w:hAnsi="Times New Roman"/>
          <w:color w:val="auto"/>
          <w:sz w:val="24"/>
          <w:szCs w:val="24"/>
        </w:rPr>
        <w:t>е</w:t>
      </w:r>
      <w:r w:rsidRPr="009B1A3D">
        <w:rPr>
          <w:rFonts w:ascii="Times New Roman" w:hAnsi="Times New Roman"/>
          <w:color w:val="auto"/>
          <w:sz w:val="24"/>
          <w:szCs w:val="24"/>
        </w:rPr>
        <w:t>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</w:t>
      </w:r>
      <w:r w:rsidRPr="009B1A3D">
        <w:rPr>
          <w:rFonts w:ascii="Times New Roman" w:hAnsi="Times New Roman"/>
          <w:color w:val="auto"/>
          <w:sz w:val="24"/>
          <w:szCs w:val="24"/>
        </w:rPr>
        <w:t>о</w:t>
      </w:r>
      <w:r w:rsidRPr="009B1A3D">
        <w:rPr>
          <w:rFonts w:ascii="Times New Roman" w:hAnsi="Times New Roman"/>
          <w:color w:val="auto"/>
          <w:sz w:val="24"/>
          <w:szCs w:val="24"/>
        </w:rPr>
        <w:t>ответствии с пунктами 4.4.3, 4.4.4;</w:t>
      </w:r>
    </w:p>
    <w:p w:rsidR="009B1A3D" w:rsidRPr="009B1A3D" w:rsidRDefault="009B1A3D" w:rsidP="004F6375">
      <w:pPr>
        <w:pStyle w:val="02statia2"/>
        <w:numPr>
          <w:ilvl w:val="0"/>
          <w:numId w:val="14"/>
        </w:numPr>
        <w:tabs>
          <w:tab w:val="clear" w:pos="120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>Предложение должно включать сведения о распределении объемов поставок между участником процедуры закупки и субподрядчиками (раздел 7, соответствующая форма);</w:t>
      </w:r>
    </w:p>
    <w:p w:rsidR="009B1A3D" w:rsidRPr="009B1A3D" w:rsidRDefault="009B1A3D" w:rsidP="004F6375">
      <w:pPr>
        <w:pStyle w:val="Times12"/>
        <w:numPr>
          <w:ilvl w:val="2"/>
          <w:numId w:val="13"/>
        </w:numPr>
        <w:tabs>
          <w:tab w:val="clear" w:pos="720"/>
        </w:tabs>
        <w:ind w:left="0" w:right="424" w:firstLine="709"/>
        <w:rPr>
          <w:bCs w:val="0"/>
          <w:szCs w:val="24"/>
        </w:rPr>
      </w:pPr>
      <w:r w:rsidRPr="009B1A3D">
        <w:rPr>
          <w:bCs w:val="0"/>
          <w:szCs w:val="24"/>
        </w:rPr>
        <w:t>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</w:t>
      </w:r>
      <w:r w:rsidRPr="009B1A3D">
        <w:rPr>
          <w:bCs w:val="0"/>
          <w:szCs w:val="24"/>
        </w:rPr>
        <w:t>о</w:t>
      </w:r>
      <w:r w:rsidRPr="009B1A3D">
        <w:rPr>
          <w:bCs w:val="0"/>
          <w:szCs w:val="24"/>
        </w:rPr>
        <w:t>шении от перечня и объема поставляемого товара.</w:t>
      </w:r>
    </w:p>
    <w:p w:rsidR="009B1A3D" w:rsidRPr="009B1A3D" w:rsidRDefault="009B1A3D" w:rsidP="004F6375">
      <w:pPr>
        <w:pStyle w:val="Times12"/>
        <w:ind w:right="424" w:firstLine="709"/>
        <w:rPr>
          <w:szCs w:val="24"/>
        </w:rPr>
      </w:pPr>
      <w:r w:rsidRPr="009B1A3D">
        <w:rPr>
          <w:szCs w:val="24"/>
        </w:rPr>
        <w:br w:type="page"/>
      </w:r>
    </w:p>
    <w:p w:rsidR="009B1A3D" w:rsidRPr="009B1A3D" w:rsidRDefault="009B1A3D" w:rsidP="006F1F10">
      <w:pPr>
        <w:pStyle w:val="10"/>
        <w:keepLines w:val="0"/>
        <w:pageBreakBefore w:val="0"/>
        <w:numPr>
          <w:ilvl w:val="0"/>
          <w:numId w:val="47"/>
        </w:numPr>
        <w:tabs>
          <w:tab w:val="num" w:pos="1212"/>
        </w:tabs>
        <w:suppressAutoHyphens w:val="0"/>
        <w:spacing w:before="0" w:after="0"/>
        <w:ind w:right="424"/>
        <w:jc w:val="both"/>
        <w:rPr>
          <w:rFonts w:ascii="Times New Roman" w:hAnsi="Times New Roman"/>
          <w:sz w:val="24"/>
          <w:szCs w:val="24"/>
        </w:rPr>
      </w:pPr>
      <w:bookmarkStart w:id="17" w:name="_Toc289707675"/>
      <w:bookmarkStart w:id="18" w:name="_Toc305403395"/>
      <w:r w:rsidRPr="009B1A3D">
        <w:rPr>
          <w:rFonts w:ascii="Times New Roman" w:hAnsi="Times New Roman"/>
          <w:sz w:val="24"/>
          <w:szCs w:val="24"/>
        </w:rPr>
        <w:lastRenderedPageBreak/>
        <w:t>ПОРЯДОК ПРОВЕДЕНИЯ ЗАПРОСА ПРЕДЛОЖЕНИЙ</w:t>
      </w:r>
      <w:bookmarkEnd w:id="17"/>
      <w:bookmarkEnd w:id="18"/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960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bookmarkStart w:id="19" w:name="_Toc305403396"/>
      <w:r w:rsidRPr="004F6375">
        <w:rPr>
          <w:b/>
          <w:sz w:val="24"/>
          <w:szCs w:val="24"/>
        </w:rPr>
        <w:t>Получение документации по проведению запроса предложений</w:t>
      </w:r>
      <w:bookmarkEnd w:id="19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bookmarkStart w:id="20" w:name="_Ref125823280"/>
      <w:r w:rsidRPr="009B1A3D">
        <w:rPr>
          <w:sz w:val="24"/>
          <w:szCs w:val="24"/>
        </w:rPr>
        <w:t>Любое заинтересованное лицо для получения документации должно о</w:t>
      </w:r>
      <w:r w:rsidRPr="009B1A3D">
        <w:rPr>
          <w:sz w:val="24"/>
          <w:szCs w:val="24"/>
        </w:rPr>
        <w:t>б</w:t>
      </w:r>
      <w:r w:rsidRPr="009B1A3D">
        <w:rPr>
          <w:sz w:val="24"/>
          <w:szCs w:val="24"/>
        </w:rPr>
        <w:t xml:space="preserve">ратиться в адрес организатора размещения заказа письменно по реквизитам организатора размещения заказа, указанным в извещении о проведении запроса предложений, пункте 6 раздела 6 «Информационная карта запроса предложений». </w:t>
      </w:r>
      <w:bookmarkEnd w:id="20"/>
      <w:r w:rsidRPr="009B1A3D">
        <w:rPr>
          <w:sz w:val="24"/>
          <w:szCs w:val="24"/>
        </w:rPr>
        <w:t>Организатор размещения заказа в течение двух рабочих дней со дня получения соответствующего запроса предоставит т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кому лицу документацию в порядке, указанном в извещении о проведении запроса предл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жений.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Документация по проведению запроса предложений, размещенная на официальном сайте </w:t>
      </w:r>
      <w:proofErr w:type="spellStart"/>
      <w:r w:rsidRPr="009B1A3D">
        <w:rPr>
          <w:sz w:val="24"/>
          <w:szCs w:val="24"/>
        </w:rPr>
        <w:t>Госкорпорации</w:t>
      </w:r>
      <w:proofErr w:type="spellEnd"/>
      <w:r w:rsidRPr="009B1A3D">
        <w:rPr>
          <w:sz w:val="24"/>
          <w:szCs w:val="24"/>
        </w:rPr>
        <w:t xml:space="preserve"> «</w:t>
      </w:r>
      <w:proofErr w:type="spellStart"/>
      <w:r w:rsidRPr="009B1A3D">
        <w:rPr>
          <w:sz w:val="24"/>
          <w:szCs w:val="24"/>
        </w:rPr>
        <w:t>Росатом</w:t>
      </w:r>
      <w:proofErr w:type="spellEnd"/>
      <w:r w:rsidRPr="009B1A3D">
        <w:rPr>
          <w:sz w:val="24"/>
          <w:szCs w:val="24"/>
        </w:rPr>
        <w:t xml:space="preserve">» </w:t>
      </w:r>
      <w:r w:rsidRPr="009B1A3D">
        <w:rPr>
          <w:rStyle w:val="ab"/>
          <w:sz w:val="24"/>
          <w:szCs w:val="24"/>
        </w:rPr>
        <w:t>http://zakupki.rosatom.ru/</w:t>
      </w:r>
      <w:r w:rsidRPr="009B1A3D">
        <w:rPr>
          <w:sz w:val="24"/>
          <w:szCs w:val="24"/>
        </w:rPr>
        <w:t>, находится в откр</w:t>
      </w:r>
      <w:r w:rsidRPr="009B1A3D">
        <w:rPr>
          <w:sz w:val="24"/>
          <w:szCs w:val="24"/>
        </w:rPr>
        <w:t>ы</w:t>
      </w:r>
      <w:r w:rsidRPr="009B1A3D">
        <w:rPr>
          <w:sz w:val="24"/>
          <w:szCs w:val="24"/>
        </w:rPr>
        <w:t>том доступе. Если заинтересованное лицо получило документацию на официальном сайте или иным способом, чем это указано в пункте 4.1.1, организатор размещения заказа не н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 xml:space="preserve">сет ответственности за неполучение таким лицом информации об изменениях </w:t>
      </w:r>
      <w:proofErr w:type="gramStart"/>
      <w:r w:rsidRPr="009B1A3D">
        <w:rPr>
          <w:sz w:val="24"/>
          <w:szCs w:val="24"/>
        </w:rPr>
        <w:t>и(</w:t>
      </w:r>
      <w:proofErr w:type="gramEnd"/>
      <w:r w:rsidRPr="009B1A3D">
        <w:rPr>
          <w:sz w:val="24"/>
          <w:szCs w:val="24"/>
        </w:rPr>
        <w:t>или) раз</w:t>
      </w:r>
      <w:r w:rsidRPr="009B1A3D">
        <w:rPr>
          <w:sz w:val="24"/>
          <w:szCs w:val="24"/>
        </w:rPr>
        <w:t>ъ</w:t>
      </w:r>
      <w:r w:rsidRPr="009B1A3D">
        <w:rPr>
          <w:sz w:val="24"/>
          <w:szCs w:val="24"/>
        </w:rPr>
        <w:t>яснениях положений настоящей документации.</w:t>
      </w: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960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bookmarkStart w:id="21" w:name="_Toc289707677"/>
      <w:bookmarkStart w:id="22" w:name="_Toc305403397"/>
      <w:r w:rsidRPr="004F6375">
        <w:rPr>
          <w:b/>
          <w:sz w:val="24"/>
          <w:szCs w:val="24"/>
        </w:rPr>
        <w:t>Разъяснение положений документации по проведению запроса предложений</w:t>
      </w:r>
      <w:bookmarkEnd w:id="21"/>
      <w:bookmarkEnd w:id="22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41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Любой участник процедуры закупки вправе направить организатору разм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щения заказа официальный письменный запрос за подписью уполномоченного лица учас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ника процедуры закупки о разъяснении положений документации по проведению запроса предложений, по контактным реквизитам организатора размещения заказа для соответс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вующего вида корреспонденции, указанным в извещении о проведении запроса предлож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ний, не позднее, чем за 5 (пять) дней до дня окончания подачи Предложений.</w:t>
      </w:r>
      <w:proofErr w:type="gramEnd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43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Организатор размещения заказа направляет в письменной форме разъяснение на запрос, сделанный в порядке, определенном п. 4.2.1. При этом такое разъяснение разм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 xml:space="preserve">щается на сайте </w:t>
      </w:r>
      <w:hyperlink r:id="rId17" w:history="1">
        <w:r w:rsidRPr="009B1A3D">
          <w:rPr>
            <w:rStyle w:val="ab"/>
            <w:sz w:val="24"/>
            <w:szCs w:val="24"/>
          </w:rPr>
          <w:t>http://zakupki.rosatom.ru/</w:t>
        </w:r>
      </w:hyperlink>
      <w:r w:rsidRPr="009B1A3D">
        <w:rPr>
          <w:sz w:val="24"/>
          <w:szCs w:val="24"/>
        </w:rPr>
        <w:t xml:space="preserve"> в течение 1 (одного) дня со дня направления так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го разъяснения лицу, сделавшему соответствующий запрос, без ссылки на указанное лицо.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Организатор размещения заказа вправе не отвечать на запросы о разъя</w:t>
      </w:r>
      <w:r w:rsidRPr="009B1A3D">
        <w:rPr>
          <w:sz w:val="24"/>
          <w:szCs w:val="24"/>
        </w:rPr>
        <w:t>с</w:t>
      </w:r>
      <w:r w:rsidRPr="009B1A3D">
        <w:rPr>
          <w:sz w:val="24"/>
          <w:szCs w:val="24"/>
        </w:rPr>
        <w:t>нении положений документации по проведению запроса предложений, поступившие поз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нее срока, установленного в пункте 4.2.1.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Участник процедуры закупки/участник запроса предложений не вправе ссылаться на устную информацию, полученную от организатора размещения заказа.</w:t>
      </w:r>
    </w:p>
    <w:p w:rsidR="009B1A3D" w:rsidRPr="008B1217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960"/>
        </w:tabs>
        <w:spacing w:before="0" w:after="0"/>
        <w:ind w:left="0" w:right="424" w:firstLine="709"/>
        <w:jc w:val="both"/>
        <w:rPr>
          <w:b/>
          <w:sz w:val="24"/>
          <w:szCs w:val="24"/>
        </w:rPr>
      </w:pPr>
      <w:bookmarkStart w:id="23" w:name="_Toc305403398"/>
      <w:r w:rsidRPr="008B1217">
        <w:rPr>
          <w:b/>
          <w:sz w:val="24"/>
          <w:szCs w:val="24"/>
        </w:rPr>
        <w:t>Внесение изменений в документацию по проведению запроса предложений</w:t>
      </w:r>
      <w:bookmarkEnd w:id="23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Заказчик/организатор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позднее, чем за пять дней до даты окончания подачи Предложений. Изменение предмета запроса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ложений не допускается.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Любое изменение документации по проведению запроса предложений является неотъемлемой ее частью.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В течение одного рабочего дня со дня принятия решения о внесении и</w:t>
      </w:r>
      <w:r w:rsidRPr="009B1A3D">
        <w:rPr>
          <w:sz w:val="24"/>
          <w:szCs w:val="24"/>
        </w:rPr>
        <w:t>з</w:t>
      </w:r>
      <w:r w:rsidRPr="009B1A3D">
        <w:rPr>
          <w:sz w:val="24"/>
          <w:szCs w:val="24"/>
        </w:rPr>
        <w:t>менений в документацию такие изменения размещаются организатором размещения заказа в порядке, установленном для размещения извещения о проведении запроса предложений, и в течение двух рабочих дней направляются всем участникам процедуры закупки, кот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рым была предоставлена документация по проведению запроса предложений по реквиз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там, указанным в запросе на предоставление документации по проведению запроса</w:t>
      </w:r>
      <w:proofErr w:type="gramEnd"/>
      <w:r w:rsidRPr="009B1A3D">
        <w:rPr>
          <w:sz w:val="24"/>
          <w:szCs w:val="24"/>
        </w:rPr>
        <w:t xml:space="preserve">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ложений.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Организатор размещения заказа, по решению заказчика или Комиссии, вправе принять решение о продлении срока окончания подачи Предложений в любое время до даты окончания подачи Предложений. </w:t>
      </w:r>
      <w:proofErr w:type="gramStart"/>
      <w:r w:rsidRPr="009B1A3D">
        <w:rPr>
          <w:sz w:val="24"/>
          <w:szCs w:val="24"/>
        </w:rPr>
        <w:t>В течение одного дня со дня принятия указанного решения такие изменения размещаются организатором размещения заказа в порядке, уст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новленном для размещения на официальном сайте о размещении заказов извещения о пр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 xml:space="preserve">ведении запроса предложений, и в течение двух рабочих дней, но не позднее переносимой </w:t>
      </w:r>
      <w:r w:rsidRPr="009B1A3D">
        <w:rPr>
          <w:sz w:val="24"/>
          <w:szCs w:val="24"/>
        </w:rPr>
        <w:lastRenderedPageBreak/>
        <w:t>даты окончания подачи Предложений направляются всем участникам процедуры закупки, которым была предоставлена документация по проведению запроса предложений по рекв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зитам</w:t>
      </w:r>
      <w:proofErr w:type="gramEnd"/>
      <w:r w:rsidRPr="009B1A3D">
        <w:rPr>
          <w:sz w:val="24"/>
          <w:szCs w:val="24"/>
        </w:rPr>
        <w:t xml:space="preserve">, </w:t>
      </w:r>
      <w:proofErr w:type="gramStart"/>
      <w:r w:rsidRPr="009B1A3D">
        <w:rPr>
          <w:sz w:val="24"/>
          <w:szCs w:val="24"/>
        </w:rPr>
        <w:t>указанным</w:t>
      </w:r>
      <w:proofErr w:type="gramEnd"/>
      <w:r w:rsidRPr="009B1A3D">
        <w:rPr>
          <w:sz w:val="24"/>
          <w:szCs w:val="24"/>
        </w:rPr>
        <w:t xml:space="preserve"> в запросе на предоставление документации.</w:t>
      </w: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960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bookmarkStart w:id="24" w:name="_Toc305403399"/>
      <w:r w:rsidRPr="004F6375">
        <w:rPr>
          <w:b/>
          <w:sz w:val="24"/>
          <w:szCs w:val="24"/>
        </w:rPr>
        <w:t>Общие требования к Предложению</w:t>
      </w:r>
      <w:bookmarkEnd w:id="24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720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  <w:shd w:val="clear" w:color="auto" w:fill="FDE9D9"/>
        </w:rPr>
      </w:pPr>
      <w:proofErr w:type="gramStart"/>
      <w:r w:rsidRPr="009B1A3D">
        <w:rPr>
          <w:sz w:val="24"/>
          <w:szCs w:val="24"/>
        </w:rPr>
        <w:t>Для целей настоящей документации под Предложением понимается представляемое участником процедуры закупки предложение на участие в запросе предл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жений в виде электронного документа, оформленного в соответствии с положениями н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стоящего подраздела, с приложением полного комплекта документов в электронном виде согласно перечню, определенному пункт</w:t>
      </w:r>
      <w:r w:rsidR="00985BD7">
        <w:rPr>
          <w:sz w:val="24"/>
          <w:szCs w:val="24"/>
        </w:rPr>
        <w:t>ами</w:t>
      </w:r>
      <w:r w:rsidRPr="009B1A3D">
        <w:rPr>
          <w:sz w:val="24"/>
          <w:szCs w:val="24"/>
        </w:rPr>
        <w:t xml:space="preserve"> </w:t>
      </w:r>
      <w:r w:rsidR="00985BD7">
        <w:rPr>
          <w:sz w:val="24"/>
          <w:szCs w:val="24"/>
        </w:rPr>
        <w:t>16,</w:t>
      </w:r>
      <w:r w:rsidRPr="009B1A3D">
        <w:rPr>
          <w:sz w:val="24"/>
          <w:szCs w:val="24"/>
        </w:rPr>
        <w:t>17 раздела 6 «Информационная карта з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проса предложений», содержание которых соответствует требованиям настоящей докуме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 xml:space="preserve">тации. </w:t>
      </w:r>
      <w:proofErr w:type="gramEnd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bCs/>
          <w:sz w:val="24"/>
          <w:szCs w:val="24"/>
          <w:shd w:val="clear" w:color="auto" w:fill="FDE9D9"/>
        </w:rPr>
      </w:pPr>
      <w:r w:rsidRPr="009B1A3D">
        <w:rPr>
          <w:sz w:val="24"/>
          <w:szCs w:val="24"/>
        </w:rPr>
        <w:t>Участник процедуры закупки вправе подать только одно Предложение.</w:t>
      </w:r>
    </w:p>
    <w:p w:rsidR="009B1A3D" w:rsidRPr="009B1A3D" w:rsidRDefault="009B1A3D" w:rsidP="004F6375">
      <w:pPr>
        <w:tabs>
          <w:tab w:val="num" w:pos="1288"/>
          <w:tab w:val="num" w:pos="2847"/>
        </w:tabs>
        <w:spacing w:line="240" w:lineRule="auto"/>
        <w:ind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 xml:space="preserve"> установления факта подачи одним участником процедуры закупки двух и более Предложений при условии, что поданные ранее Предложения этим участником пр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цедуры закупки не отозваны, все Предложения такого участника процедуры закупки не рассматриваются (за исключением документов, поданных в соответствии с положениями пункта 4.11.2).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Каждый документ, входящий в Предложение, должен быть подписан лицом, имеющим право в соответствии с законодательством Российской Федерации дейс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вовать от лица участника процедуры закупки/участника запроса предложений без довере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 xml:space="preserve">ности, или надлежащим </w:t>
      </w:r>
      <w:proofErr w:type="gramStart"/>
      <w:r w:rsidRPr="009B1A3D">
        <w:rPr>
          <w:sz w:val="24"/>
          <w:szCs w:val="24"/>
        </w:rPr>
        <w:t>образом</w:t>
      </w:r>
      <w:proofErr w:type="gramEnd"/>
      <w:r w:rsidRPr="009B1A3D">
        <w:rPr>
          <w:sz w:val="24"/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9B1A3D">
        <w:rPr>
          <w:sz w:val="24"/>
          <w:szCs w:val="24"/>
        </w:rPr>
        <w:t>последнем</w:t>
      </w:r>
      <w:proofErr w:type="gramEnd"/>
      <w:r w:rsidRPr="009B1A3D">
        <w:rPr>
          <w:sz w:val="24"/>
          <w:szCs w:val="24"/>
        </w:rPr>
        <w:t xml:space="preserve"> случае оригинал доверенности прикладыв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ется к Предложению. Факсимильное воспроизведение подписи не допускается.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Каждый документ, входящий в Предложение, должен быть скреплен печатью участника процедуры закупки.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Требования п. 4.4.3 и 4.4.4 не распространяются на нотариально зав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ренные копии документов или документы, переплетенные типографским способом.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Предоставляемые в составе Предложения документы должны быть че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ко напечатаны. Подчистки, дописки, исправления не допускаются за исключением тех сл</w:t>
      </w:r>
      <w:r w:rsidRPr="009B1A3D">
        <w:rPr>
          <w:sz w:val="24"/>
          <w:szCs w:val="24"/>
        </w:rPr>
        <w:t>у</w:t>
      </w:r>
      <w:r w:rsidRPr="009B1A3D">
        <w:rPr>
          <w:sz w:val="24"/>
          <w:szCs w:val="24"/>
        </w:rPr>
        <w:t>чаев, когда эти исправления (дописки) заверены рукописной надписью «</w:t>
      </w:r>
      <w:proofErr w:type="gramStart"/>
      <w:r w:rsidRPr="009B1A3D">
        <w:rPr>
          <w:sz w:val="24"/>
          <w:szCs w:val="24"/>
        </w:rPr>
        <w:t>исправленному</w:t>
      </w:r>
      <w:proofErr w:type="gramEnd"/>
      <w:r w:rsidRPr="009B1A3D">
        <w:rPr>
          <w:sz w:val="24"/>
          <w:szCs w:val="24"/>
        </w:rPr>
        <w:t xml:space="preserve"> в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рить», собственноручной подписью уполномоченного лица, расположенной рядом с ка</w:t>
      </w:r>
      <w:r w:rsidRPr="009B1A3D">
        <w:rPr>
          <w:sz w:val="24"/>
          <w:szCs w:val="24"/>
        </w:rPr>
        <w:t>ж</w:t>
      </w:r>
      <w:r w:rsidRPr="009B1A3D">
        <w:rPr>
          <w:sz w:val="24"/>
          <w:szCs w:val="24"/>
        </w:rPr>
        <w:t>дым исправлением (допиской) и заверены печатью участника процедуры закупки.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Дополнительные носители информации (брошюры, книги) должны быть соответствующим образом помечены (например, с помощью наклеек). Информационные конверты должны размещаться после последней страницы Предложения. 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После этого должна быть проведена нумерация всех без исключения страниц и информационных конвертов Предложения (как внутренняя нумерация листов отдельных приложений, так и сквозная нумерация всех страниц Предложения; информац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онные конверты нумеруются отдельно от страниц — «информационный конверт № 1», «информационный конверт № 2» и т.д.). При нумерации листов Предложения на оригин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лах официальных документов, выданных участнику процедуры закупки третьими лицами и содержащими печать (лицензии, доверенности, нотариально заверенные копии и др.) пр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ставляются простым карандашом на обороте страницы в левом нижнем углу.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960"/>
          <w:tab w:val="num" w:pos="1430"/>
          <w:tab w:val="num" w:pos="1997"/>
          <w:tab w:val="num" w:pos="2860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Все листы Предложения с описью входящих в его состав документов нум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руются, прошиваются в один том нитью, заклеенной бумажной наклейкой, с указанием на нем количества листов в томе, скрепленной печатью участника процедуры закупки (для юридических лиц) и подписью участника процедуры закупки или уполномоченного им л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ца. Если Предложение состоит из нескольких томов, каждый том должен быть прошит с приложением описи включенных в него документов. Каждый такой том должен иметь сквозную нумерацию страниц.</w:t>
      </w:r>
    </w:p>
    <w:p w:rsidR="009B1A3D" w:rsidRPr="009B1A3D" w:rsidRDefault="009B1A3D" w:rsidP="004F6375">
      <w:pPr>
        <w:tabs>
          <w:tab w:val="num" w:pos="1288"/>
        </w:tabs>
        <w:spacing w:line="240" w:lineRule="auto"/>
        <w:ind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Соблюдение участником процедуры закупки указанных требований означает, что все документы и сведения, входящие в состав Предложения, поданы от имени участника процедуры закупки, а также подтверждает подлинность и достоверность представленных в составе Предложения документов и сведений.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lastRenderedPageBreak/>
        <w:t xml:space="preserve">Участник процедуры закупки должен </w:t>
      </w:r>
      <w:proofErr w:type="gramStart"/>
      <w:r w:rsidRPr="009B1A3D">
        <w:rPr>
          <w:sz w:val="24"/>
          <w:szCs w:val="24"/>
        </w:rPr>
        <w:t>разместить</w:t>
      </w:r>
      <w:proofErr w:type="gramEnd"/>
      <w:r w:rsidRPr="009B1A3D">
        <w:rPr>
          <w:sz w:val="24"/>
          <w:szCs w:val="24"/>
        </w:rPr>
        <w:t xml:space="preserve"> свое Предложение на сайте электронной торговой площадки.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2139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Предложение в электронном виде должно быть представлено файлами в формате PDF, являющимися электронными образами документов, представленными в с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 xml:space="preserve">ставе Предложения, в формате «один файл – один документ» и файлами в формате </w:t>
      </w:r>
      <w:proofErr w:type="spellStart"/>
      <w:r w:rsidRPr="009B1A3D">
        <w:rPr>
          <w:sz w:val="24"/>
          <w:szCs w:val="24"/>
        </w:rPr>
        <w:t>Word</w:t>
      </w:r>
      <w:proofErr w:type="spellEnd"/>
      <w:r w:rsidRPr="009B1A3D">
        <w:rPr>
          <w:sz w:val="24"/>
          <w:szCs w:val="24"/>
        </w:rPr>
        <w:t xml:space="preserve">, </w:t>
      </w:r>
      <w:proofErr w:type="spellStart"/>
      <w:r w:rsidRPr="009B1A3D">
        <w:rPr>
          <w:sz w:val="24"/>
          <w:szCs w:val="24"/>
        </w:rPr>
        <w:t>Excel</w:t>
      </w:r>
      <w:proofErr w:type="spellEnd"/>
      <w:r w:rsidRPr="009B1A3D">
        <w:rPr>
          <w:sz w:val="24"/>
          <w:szCs w:val="24"/>
        </w:rPr>
        <w:t xml:space="preserve">. В </w:t>
      </w:r>
      <w:proofErr w:type="gramStart"/>
      <w:r w:rsidRPr="009B1A3D">
        <w:rPr>
          <w:sz w:val="24"/>
          <w:szCs w:val="24"/>
        </w:rPr>
        <w:t>названии</w:t>
      </w:r>
      <w:proofErr w:type="gramEnd"/>
      <w:r w:rsidRPr="009B1A3D">
        <w:rPr>
          <w:sz w:val="24"/>
          <w:szCs w:val="24"/>
        </w:rPr>
        <w:t xml:space="preserve"> файлов должен быть указан номер и название соответствующего им д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кумента.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2139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Цена договора, указанная Участником процедуры закупки, в любом док</w:t>
      </w:r>
      <w:r w:rsidRPr="009B1A3D">
        <w:rPr>
          <w:sz w:val="24"/>
          <w:szCs w:val="24"/>
        </w:rPr>
        <w:t>у</w:t>
      </w:r>
      <w:r w:rsidRPr="009B1A3D">
        <w:rPr>
          <w:sz w:val="24"/>
          <w:szCs w:val="24"/>
        </w:rPr>
        <w:t>менте, входящем в состав заявки, должна однозначно определять общую стоимость поста</w:t>
      </w:r>
      <w:r w:rsidRPr="009B1A3D">
        <w:rPr>
          <w:sz w:val="24"/>
          <w:szCs w:val="24"/>
        </w:rPr>
        <w:t>в</w:t>
      </w:r>
      <w:r w:rsidRPr="009B1A3D">
        <w:rPr>
          <w:sz w:val="24"/>
          <w:szCs w:val="24"/>
        </w:rPr>
        <w:t>ки товаров, выполнения работ, оказания услуг, в соответствии с п.9 ч.6 «Информационная карта».</w:t>
      </w:r>
    </w:p>
    <w:p w:rsidR="009B1A3D" w:rsidRPr="009B1A3D" w:rsidRDefault="009B1A3D" w:rsidP="004F6375">
      <w:pPr>
        <w:tabs>
          <w:tab w:val="left" w:pos="851"/>
        </w:tabs>
        <w:spacing w:line="240" w:lineRule="auto"/>
        <w:ind w:right="424"/>
        <w:rPr>
          <w:sz w:val="24"/>
          <w:szCs w:val="24"/>
        </w:rPr>
      </w:pP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2367" w:right="424"/>
        <w:jc w:val="both"/>
        <w:rPr>
          <w:b/>
          <w:bCs/>
          <w:sz w:val="24"/>
          <w:szCs w:val="24"/>
        </w:rPr>
      </w:pPr>
      <w:bookmarkStart w:id="25" w:name="_Toc305403400"/>
      <w:r w:rsidRPr="004F6375">
        <w:rPr>
          <w:b/>
          <w:sz w:val="24"/>
          <w:szCs w:val="24"/>
        </w:rPr>
        <w:t>Срок действия Предложения</w:t>
      </w:r>
      <w:bookmarkEnd w:id="25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Предложение действительно в течение срока, указанного участником процедуры закупки в данной заявке о подаче Предложения (раздел 7, </w:t>
      </w:r>
      <w:hyperlink w:anchor="_Заявка_о_подаче" w:history="1">
        <w:r w:rsidRPr="009B1A3D">
          <w:rPr>
            <w:rStyle w:val="ab"/>
            <w:sz w:val="24"/>
            <w:szCs w:val="24"/>
          </w:rPr>
          <w:t>форма 1</w:t>
        </w:r>
      </w:hyperlink>
      <w:r w:rsidRPr="009B1A3D">
        <w:rPr>
          <w:sz w:val="24"/>
          <w:szCs w:val="24"/>
        </w:rPr>
        <w:t>), но не менее чем 60 календарных дней со дня, следующего за днем окончания подачи конвертов с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ложениями.</w:t>
      </w: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right="424" w:firstLine="709"/>
        <w:jc w:val="both"/>
        <w:rPr>
          <w:b/>
          <w:sz w:val="24"/>
          <w:szCs w:val="24"/>
        </w:rPr>
      </w:pPr>
      <w:bookmarkStart w:id="26" w:name="_Toc305403401"/>
      <w:r w:rsidRPr="004F6375">
        <w:rPr>
          <w:b/>
          <w:sz w:val="24"/>
          <w:szCs w:val="24"/>
        </w:rPr>
        <w:t>Официальный язык запроса предложений</w:t>
      </w:r>
      <w:bookmarkEnd w:id="26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Предложение, подготовленное участником процедуры закупки, а также вся корреспонденция и документация, связанная с запросом предложений, которыми обм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ниваются участники процедуры закупки/участники запроса предложений и организатор размещения заказа, должны быть написаны на русском языке.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Любые вспомогательные документы и печатные материалы, предста</w:t>
      </w:r>
      <w:r w:rsidRPr="009B1A3D">
        <w:rPr>
          <w:sz w:val="24"/>
          <w:szCs w:val="24"/>
        </w:rPr>
        <w:t>в</w:t>
      </w:r>
      <w:r w:rsidRPr="009B1A3D">
        <w:rPr>
          <w:sz w:val="24"/>
          <w:szCs w:val="24"/>
        </w:rPr>
        <w:t>ленные участником процедуры закупки, могут быть составлены на иностранном языке, е</w:t>
      </w:r>
      <w:r w:rsidRPr="009B1A3D">
        <w:rPr>
          <w:sz w:val="24"/>
          <w:szCs w:val="24"/>
        </w:rPr>
        <w:t>с</w:t>
      </w:r>
      <w:r w:rsidRPr="009B1A3D">
        <w:rPr>
          <w:sz w:val="24"/>
          <w:szCs w:val="24"/>
        </w:rPr>
        <w:t>ли такие материалы сопровождаются точным, нотариально заверенным переводом на ру</w:t>
      </w:r>
      <w:r w:rsidRPr="009B1A3D">
        <w:rPr>
          <w:sz w:val="24"/>
          <w:szCs w:val="24"/>
        </w:rPr>
        <w:t>с</w:t>
      </w:r>
      <w:r w:rsidRPr="009B1A3D">
        <w:rPr>
          <w:sz w:val="24"/>
          <w:szCs w:val="24"/>
        </w:rPr>
        <w:t>ский язык (в случаях предусмотренных действующим законодательством РФ на докуме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 xml:space="preserve">тах должен быть проставлен </w:t>
      </w:r>
      <w:proofErr w:type="spellStart"/>
      <w:r w:rsidRPr="009B1A3D">
        <w:rPr>
          <w:sz w:val="24"/>
          <w:szCs w:val="24"/>
        </w:rPr>
        <w:t>апостиль</w:t>
      </w:r>
      <w:proofErr w:type="spellEnd"/>
      <w:r w:rsidRPr="009B1A3D">
        <w:rPr>
          <w:sz w:val="24"/>
          <w:szCs w:val="24"/>
        </w:rPr>
        <w:t xml:space="preserve"> компетентного органа государства, в котором этот документ был составлен).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Использование других языков для подготовки Предложения, за искл</w:t>
      </w:r>
      <w:r w:rsidRPr="009B1A3D">
        <w:rPr>
          <w:sz w:val="24"/>
          <w:szCs w:val="24"/>
        </w:rPr>
        <w:t>ю</w:t>
      </w:r>
      <w:r w:rsidRPr="009B1A3D">
        <w:rPr>
          <w:sz w:val="24"/>
          <w:szCs w:val="24"/>
        </w:rPr>
        <w:t>чением случаев, предусмотренных пунктами 4.6.1, 4.6.2, может быть расценено Комиссией как несоответствие предложения требованиям, установленным настоящей документацией.</w:t>
      </w: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bookmarkStart w:id="27" w:name="_Toc305403402"/>
      <w:r w:rsidRPr="004F6375">
        <w:rPr>
          <w:b/>
          <w:sz w:val="24"/>
          <w:szCs w:val="24"/>
        </w:rPr>
        <w:t>Валюта Предложения</w:t>
      </w:r>
      <w:bookmarkEnd w:id="27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Все суммы денежных сре</w:t>
      </w:r>
      <w:proofErr w:type="gramStart"/>
      <w:r w:rsidRPr="009B1A3D">
        <w:rPr>
          <w:sz w:val="24"/>
          <w:szCs w:val="24"/>
        </w:rPr>
        <w:t>дств в Пр</w:t>
      </w:r>
      <w:proofErr w:type="gramEnd"/>
      <w:r w:rsidRPr="009B1A3D">
        <w:rPr>
          <w:sz w:val="24"/>
          <w:szCs w:val="24"/>
        </w:rPr>
        <w:t>едложении, должны быть выражены в валюте, установленной в пункте 11 раздела 6 «Информационная карта запроса предлож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ний» за исключением случаев, предусмотренных в пункте 11 раздела 6 «Информационная карта запроса предложений».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Документы, оригиналы которых выданы участнику процедуры закупки третьими лицами с выражением сумм денежных средств в иных валютах, могут быть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ставлены в валюте оригинала при условии, что к этим документам будут приложены ко</w:t>
      </w:r>
      <w:r w:rsidRPr="009B1A3D">
        <w:rPr>
          <w:sz w:val="24"/>
          <w:szCs w:val="24"/>
        </w:rPr>
        <w:t>м</w:t>
      </w:r>
      <w:r w:rsidRPr="009B1A3D">
        <w:rPr>
          <w:sz w:val="24"/>
          <w:szCs w:val="24"/>
        </w:rPr>
        <w:t>ментарии с переводом этих сумм в валюту, установленную в пункте 11 раздела 6 «Инфо</w:t>
      </w:r>
      <w:r w:rsidRPr="009B1A3D">
        <w:rPr>
          <w:sz w:val="24"/>
          <w:szCs w:val="24"/>
        </w:rPr>
        <w:t>р</w:t>
      </w:r>
      <w:r w:rsidRPr="009B1A3D">
        <w:rPr>
          <w:sz w:val="24"/>
          <w:szCs w:val="24"/>
        </w:rPr>
        <w:t>мационная карта запроса предложений», исходя из официального курса валюты, устано</w:t>
      </w:r>
      <w:r w:rsidRPr="009B1A3D">
        <w:rPr>
          <w:sz w:val="24"/>
          <w:szCs w:val="24"/>
        </w:rPr>
        <w:t>в</w:t>
      </w:r>
      <w:r w:rsidRPr="009B1A3D">
        <w:rPr>
          <w:sz w:val="24"/>
          <w:szCs w:val="24"/>
        </w:rPr>
        <w:t>ленного Центральным банком Российской Федерации, с указанием</w:t>
      </w:r>
      <w:proofErr w:type="gramEnd"/>
      <w:r w:rsidRPr="009B1A3D">
        <w:rPr>
          <w:sz w:val="24"/>
          <w:szCs w:val="24"/>
        </w:rPr>
        <w:t xml:space="preserve"> такового курса и даты его установления.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Выражение денежных сумм в других валютах, за исключением случаев, предусмотренных пунктами 4.7.1, 4.7.2 может быть расценено Комиссией как несоответс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вие Предложения требованиям, установленным настоящей документацией.</w:t>
      </w: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bookmarkStart w:id="28" w:name="_Toc305403403"/>
      <w:r w:rsidRPr="004F6375">
        <w:rPr>
          <w:b/>
          <w:sz w:val="24"/>
          <w:szCs w:val="24"/>
        </w:rPr>
        <w:t>Начальная (максимальная) цена договора (цена лота)</w:t>
      </w:r>
      <w:bookmarkEnd w:id="28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Начальная (максимальная) цена договора указана в извещении о пров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дении запроса предложений и в пункте 9 раздела 6 «Информационная карта запроса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ложений».</w:t>
      </w:r>
      <w:bookmarkStart w:id="29" w:name="_Toc268623315"/>
      <w:bookmarkStart w:id="30" w:name="_Toc269476351"/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bookmarkStart w:id="31" w:name="_Toc283406655"/>
      <w:bookmarkStart w:id="32" w:name="_Toc305403404"/>
      <w:r w:rsidRPr="004F6375">
        <w:rPr>
          <w:b/>
          <w:sz w:val="24"/>
          <w:szCs w:val="24"/>
        </w:rPr>
        <w:t xml:space="preserve">Обеспечение заявки </w:t>
      </w:r>
      <w:bookmarkEnd w:id="31"/>
      <w:r w:rsidRPr="004F6375">
        <w:rPr>
          <w:b/>
          <w:sz w:val="24"/>
          <w:szCs w:val="24"/>
        </w:rPr>
        <w:t>о подаче Предложения</w:t>
      </w:r>
      <w:bookmarkEnd w:id="32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В случае, если извещением о проведении запроса предложений и пун</w:t>
      </w:r>
      <w:r w:rsidRPr="009B1A3D">
        <w:rPr>
          <w:sz w:val="24"/>
          <w:szCs w:val="24"/>
        </w:rPr>
        <w:t>к</w:t>
      </w:r>
      <w:r w:rsidRPr="009B1A3D">
        <w:rPr>
          <w:sz w:val="24"/>
          <w:szCs w:val="24"/>
        </w:rPr>
        <w:t>том 12 раздела 6 «Информационная карта запроса предложений» установлено требование обеспечения заявки о подаче Предложения, участник процедуры закупки должен предост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lastRenderedPageBreak/>
        <w:t>вить в составе своего Предложения обеспечение заявки о подаче Предложений в размере и валюте, указанными в извещении о проведении запроса предложений и в пункте 12 раздела 6 «Информационная карта запроса предложений».</w:t>
      </w:r>
      <w:proofErr w:type="gramEnd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Если в извещении о проведении запроса предложений и в пункте 21 раздела 6 «Информационная карта запроса предложений» содержится указание на преф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ренциальную поправку по отмене или уменьшении размера обеспечения заявки о подаче Предложения и если участник процедуры закупки считает, что ему может быть предоста</w:t>
      </w:r>
      <w:r w:rsidRPr="009B1A3D">
        <w:rPr>
          <w:sz w:val="24"/>
          <w:szCs w:val="24"/>
        </w:rPr>
        <w:t>в</w:t>
      </w:r>
      <w:r w:rsidRPr="009B1A3D">
        <w:rPr>
          <w:sz w:val="24"/>
          <w:szCs w:val="24"/>
        </w:rPr>
        <w:t>лена указанная преференция, он в составе Предложения вместо документов (при отмене) или вместе с документами (при уменьшении размера</w:t>
      </w:r>
      <w:proofErr w:type="gramEnd"/>
      <w:r w:rsidRPr="009B1A3D">
        <w:rPr>
          <w:sz w:val="24"/>
          <w:szCs w:val="24"/>
        </w:rPr>
        <w:t>), подтверждающи</w:t>
      </w:r>
      <w:proofErr w:type="gramStart"/>
      <w:r w:rsidRPr="009B1A3D">
        <w:rPr>
          <w:sz w:val="24"/>
          <w:szCs w:val="24"/>
        </w:rPr>
        <w:t>х(</w:t>
      </w:r>
      <w:proofErr w:type="gramEnd"/>
      <w:r w:rsidRPr="009B1A3D">
        <w:rPr>
          <w:sz w:val="24"/>
          <w:szCs w:val="24"/>
        </w:rPr>
        <w:t>-ми) выполнение требования об обеспечении заявки о подаче Предложения, прикладывает письмо с обосн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ванием решения о возможности предоставления преференции и подтверждающие указа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 xml:space="preserve">ное решение документы. 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В </w:t>
      </w:r>
      <w:proofErr w:type="gramStart"/>
      <w:r w:rsidRPr="009B1A3D">
        <w:rPr>
          <w:sz w:val="24"/>
          <w:szCs w:val="24"/>
        </w:rPr>
        <w:t>качестве</w:t>
      </w:r>
      <w:proofErr w:type="gramEnd"/>
      <w:r w:rsidRPr="009B1A3D">
        <w:rPr>
          <w:sz w:val="24"/>
          <w:szCs w:val="24"/>
        </w:rPr>
        <w:t xml:space="preserve"> обеспечения заявки о подаче Предложения используются только денежные средства.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Факт внесения участником процедуры закупки денежных сре</w:t>
      </w:r>
      <w:proofErr w:type="gramStart"/>
      <w:r w:rsidRPr="009B1A3D">
        <w:rPr>
          <w:sz w:val="24"/>
          <w:szCs w:val="24"/>
        </w:rPr>
        <w:t>дств в к</w:t>
      </w:r>
      <w:proofErr w:type="gramEnd"/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честве обеспечения заявки о подаче Предложения подтверждается платежным поручением (квитанцией) или копией такого поручения (квитанции).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Обеспечение заявки о подаче Предложения должно быть зачислено по реквизитам счета организатора размещения заказа, указанным в пункте 12 раздела 6 «И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>формационная карта запроса предложений», не позднее момента окончания срока подачи Предложений, указанного в извещении о проведении запроса предложений и в пункте 22 раздела 6 «Информационная карта запроса предложений».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Обеспечение заявки о подаче Предложения возвращается организатором размещения заказа на счет, указанный участником процедуры закупки в платежном пор</w:t>
      </w:r>
      <w:r w:rsidRPr="009B1A3D">
        <w:rPr>
          <w:sz w:val="24"/>
          <w:szCs w:val="24"/>
        </w:rPr>
        <w:t>у</w:t>
      </w:r>
      <w:r w:rsidRPr="009B1A3D">
        <w:rPr>
          <w:sz w:val="24"/>
          <w:szCs w:val="24"/>
        </w:rPr>
        <w:t>чении на перечисление данного обеспечения:</w:t>
      </w:r>
    </w:p>
    <w:p w:rsidR="009B1A3D" w:rsidRPr="009B1A3D" w:rsidRDefault="009B1A3D" w:rsidP="004F6375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>в течение пяти рабочих дней со дня принятия заказчиком/организатором разм</w:t>
      </w:r>
      <w:r w:rsidRPr="009B1A3D">
        <w:rPr>
          <w:rFonts w:ascii="Times New Roman" w:hAnsi="Times New Roman"/>
          <w:color w:val="auto"/>
          <w:sz w:val="24"/>
          <w:szCs w:val="24"/>
        </w:rPr>
        <w:t>е</w:t>
      </w:r>
      <w:r w:rsidRPr="009B1A3D">
        <w:rPr>
          <w:rFonts w:ascii="Times New Roman" w:hAnsi="Times New Roman"/>
          <w:color w:val="auto"/>
          <w:sz w:val="24"/>
          <w:szCs w:val="24"/>
        </w:rPr>
        <w:t>щения заказа решения об отказе от проведения открытого запроса предложений;</w:t>
      </w:r>
    </w:p>
    <w:p w:rsidR="009B1A3D" w:rsidRPr="009B1A3D" w:rsidRDefault="009B1A3D" w:rsidP="004F6375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>в течение пяти рабочих дней со дня поступления организатору размещения зак</w:t>
      </w:r>
      <w:r w:rsidRPr="009B1A3D">
        <w:rPr>
          <w:rFonts w:ascii="Times New Roman" w:hAnsi="Times New Roman"/>
          <w:color w:val="auto"/>
          <w:sz w:val="24"/>
          <w:szCs w:val="24"/>
        </w:rPr>
        <w:t>а</w:t>
      </w:r>
      <w:r w:rsidRPr="009B1A3D">
        <w:rPr>
          <w:rFonts w:ascii="Times New Roman" w:hAnsi="Times New Roman"/>
          <w:color w:val="auto"/>
          <w:sz w:val="24"/>
          <w:szCs w:val="24"/>
        </w:rPr>
        <w:t>за уведомления об отзыве участником процедуры закупки заявки о подаче Предложения;</w:t>
      </w:r>
    </w:p>
    <w:p w:rsidR="009B1A3D" w:rsidRPr="009B1A3D" w:rsidRDefault="009B1A3D" w:rsidP="004F6375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>в течение пяти рабочих дней со дня подписания протокола оценки и сопоставл</w:t>
      </w:r>
      <w:r w:rsidRPr="009B1A3D">
        <w:rPr>
          <w:rFonts w:ascii="Times New Roman" w:hAnsi="Times New Roman"/>
          <w:color w:val="auto"/>
          <w:sz w:val="24"/>
          <w:szCs w:val="24"/>
        </w:rPr>
        <w:t>е</w:t>
      </w:r>
      <w:r w:rsidRPr="009B1A3D">
        <w:rPr>
          <w:rFonts w:ascii="Times New Roman" w:hAnsi="Times New Roman"/>
          <w:color w:val="auto"/>
          <w:sz w:val="24"/>
          <w:szCs w:val="24"/>
        </w:rPr>
        <w:t>ния Предложений – участникам процедуры закупки, Предложения которых получены после окончания срока приема конвертов с Предложениями;</w:t>
      </w:r>
    </w:p>
    <w:p w:rsidR="009B1A3D" w:rsidRPr="009B1A3D" w:rsidRDefault="009B1A3D" w:rsidP="004F6375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>в течение пяти рабочих дней со дня подписания протокола оценки и сопоставл</w:t>
      </w:r>
      <w:r w:rsidRPr="009B1A3D">
        <w:rPr>
          <w:rFonts w:ascii="Times New Roman" w:hAnsi="Times New Roman"/>
          <w:color w:val="auto"/>
          <w:sz w:val="24"/>
          <w:szCs w:val="24"/>
        </w:rPr>
        <w:t>е</w:t>
      </w:r>
      <w:r w:rsidRPr="009B1A3D">
        <w:rPr>
          <w:rFonts w:ascii="Times New Roman" w:hAnsi="Times New Roman"/>
          <w:color w:val="auto"/>
          <w:sz w:val="24"/>
          <w:szCs w:val="24"/>
        </w:rPr>
        <w:t>ния Предложений – участнику процедуры закупки, не допущенному к участию в запросе предложений;</w:t>
      </w:r>
    </w:p>
    <w:p w:rsidR="009B1A3D" w:rsidRPr="009B1A3D" w:rsidRDefault="009B1A3D" w:rsidP="004F6375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>в течение пяти рабочих дней со дня подписания протокола оценки и сопоставл</w:t>
      </w:r>
      <w:r w:rsidRPr="009B1A3D">
        <w:rPr>
          <w:rFonts w:ascii="Times New Roman" w:hAnsi="Times New Roman"/>
          <w:color w:val="auto"/>
          <w:sz w:val="24"/>
          <w:szCs w:val="24"/>
        </w:rPr>
        <w:t>е</w:t>
      </w:r>
      <w:r w:rsidRPr="009B1A3D">
        <w:rPr>
          <w:rFonts w:ascii="Times New Roman" w:hAnsi="Times New Roman"/>
          <w:color w:val="auto"/>
          <w:sz w:val="24"/>
          <w:szCs w:val="24"/>
        </w:rPr>
        <w:t>ния Предложений – участникам запроса предложений, которые участвовали в запросе предложений, но не стали победителями, за исключением участника запроса предложений, Предложению которого присвоен второй номер;</w:t>
      </w:r>
    </w:p>
    <w:p w:rsidR="009B1A3D" w:rsidRPr="009B1A3D" w:rsidRDefault="009B1A3D" w:rsidP="004F6375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>победителю запроса предложений – в течение пяти рабочих дней со дня закл</w:t>
      </w:r>
      <w:r w:rsidRPr="009B1A3D">
        <w:rPr>
          <w:rFonts w:ascii="Times New Roman" w:hAnsi="Times New Roman"/>
          <w:color w:val="auto"/>
          <w:sz w:val="24"/>
          <w:szCs w:val="24"/>
        </w:rPr>
        <w:t>ю</w:t>
      </w:r>
      <w:r w:rsidRPr="009B1A3D">
        <w:rPr>
          <w:rFonts w:ascii="Times New Roman" w:hAnsi="Times New Roman"/>
          <w:color w:val="auto"/>
          <w:sz w:val="24"/>
          <w:szCs w:val="24"/>
        </w:rPr>
        <w:t>чения с ним договора;</w:t>
      </w:r>
    </w:p>
    <w:p w:rsidR="009B1A3D" w:rsidRPr="009B1A3D" w:rsidRDefault="009B1A3D" w:rsidP="004F6375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 xml:space="preserve">в течение пяти рабочих дней со дня заключения договора </w:t>
      </w:r>
      <w:r w:rsidRPr="009B1A3D">
        <w:rPr>
          <w:rFonts w:ascii="Times New Roman" w:hAnsi="Times New Roman"/>
          <w:color w:val="auto"/>
          <w:sz w:val="24"/>
          <w:szCs w:val="24"/>
          <w:lang w:val="en-US"/>
        </w:rPr>
        <w:t>c</w:t>
      </w:r>
      <w:r w:rsidRPr="009B1A3D">
        <w:rPr>
          <w:rFonts w:ascii="Times New Roman" w:hAnsi="Times New Roman"/>
          <w:color w:val="auto"/>
          <w:sz w:val="24"/>
          <w:szCs w:val="24"/>
        </w:rPr>
        <w:t xml:space="preserve"> участником проц</w:t>
      </w:r>
      <w:r w:rsidRPr="009B1A3D">
        <w:rPr>
          <w:rFonts w:ascii="Times New Roman" w:hAnsi="Times New Roman"/>
          <w:color w:val="auto"/>
          <w:sz w:val="24"/>
          <w:szCs w:val="24"/>
        </w:rPr>
        <w:t>е</w:t>
      </w:r>
      <w:r w:rsidRPr="009B1A3D">
        <w:rPr>
          <w:rFonts w:ascii="Times New Roman" w:hAnsi="Times New Roman"/>
          <w:color w:val="auto"/>
          <w:sz w:val="24"/>
          <w:szCs w:val="24"/>
        </w:rPr>
        <w:t>дуры закупки, подавшим единственное Предложение, соответствующее требованиям и у</w:t>
      </w:r>
      <w:r w:rsidRPr="009B1A3D">
        <w:rPr>
          <w:rFonts w:ascii="Times New Roman" w:hAnsi="Times New Roman"/>
          <w:color w:val="auto"/>
          <w:sz w:val="24"/>
          <w:szCs w:val="24"/>
        </w:rPr>
        <w:t>с</w:t>
      </w:r>
      <w:r w:rsidRPr="009B1A3D">
        <w:rPr>
          <w:rFonts w:ascii="Times New Roman" w:hAnsi="Times New Roman"/>
          <w:color w:val="auto"/>
          <w:sz w:val="24"/>
          <w:szCs w:val="24"/>
        </w:rPr>
        <w:t>ловиям, предусмотренным документацией по проведению запроса предложений, или с уч</w:t>
      </w:r>
      <w:r w:rsidRPr="009B1A3D">
        <w:rPr>
          <w:rFonts w:ascii="Times New Roman" w:hAnsi="Times New Roman"/>
          <w:color w:val="auto"/>
          <w:sz w:val="24"/>
          <w:szCs w:val="24"/>
        </w:rPr>
        <w:t>а</w:t>
      </w:r>
      <w:r w:rsidRPr="009B1A3D">
        <w:rPr>
          <w:rFonts w:ascii="Times New Roman" w:hAnsi="Times New Roman"/>
          <w:color w:val="auto"/>
          <w:sz w:val="24"/>
          <w:szCs w:val="24"/>
        </w:rPr>
        <w:t>стником процедуры закупки, единственно допущенным к участию в запросе предложений и признанному участником запроса предложений;</w:t>
      </w:r>
    </w:p>
    <w:p w:rsidR="009B1A3D" w:rsidRPr="009B1A3D" w:rsidRDefault="009B1A3D" w:rsidP="004F6375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>участнику запроса предложений, Предложению которого присвоен второй н</w:t>
      </w:r>
      <w:r w:rsidRPr="009B1A3D">
        <w:rPr>
          <w:rFonts w:ascii="Times New Roman" w:hAnsi="Times New Roman"/>
          <w:color w:val="auto"/>
          <w:sz w:val="24"/>
          <w:szCs w:val="24"/>
        </w:rPr>
        <w:t>о</w:t>
      </w:r>
      <w:r w:rsidRPr="009B1A3D">
        <w:rPr>
          <w:rFonts w:ascii="Times New Roman" w:hAnsi="Times New Roman"/>
          <w:color w:val="auto"/>
          <w:sz w:val="24"/>
          <w:szCs w:val="24"/>
        </w:rPr>
        <w:t>мер – в течение пяти рабочих дней со дня заключения договора с победителем или с таким участником запроса предложений;</w:t>
      </w:r>
    </w:p>
    <w:p w:rsidR="009B1A3D" w:rsidRPr="009B1A3D" w:rsidRDefault="009B1A3D" w:rsidP="004F6375">
      <w:pPr>
        <w:pStyle w:val="02statia2"/>
        <w:numPr>
          <w:ilvl w:val="0"/>
          <w:numId w:val="10"/>
        </w:numPr>
        <w:tabs>
          <w:tab w:val="clear" w:pos="2140"/>
          <w:tab w:val="num" w:pos="1134"/>
        </w:tabs>
        <w:spacing w:before="0" w:line="240" w:lineRule="auto"/>
        <w:ind w:left="0" w:right="424" w:firstLine="709"/>
        <w:rPr>
          <w:rFonts w:ascii="Times New Roman" w:hAnsi="Times New Roman"/>
          <w:color w:val="auto"/>
          <w:sz w:val="24"/>
          <w:szCs w:val="24"/>
        </w:rPr>
      </w:pPr>
      <w:r w:rsidRPr="009B1A3D">
        <w:rPr>
          <w:rFonts w:ascii="Times New Roman" w:hAnsi="Times New Roman"/>
          <w:color w:val="auto"/>
          <w:sz w:val="24"/>
          <w:szCs w:val="24"/>
        </w:rPr>
        <w:t>единственному участнику процедуры закупки, Предложение которого было пр</w:t>
      </w:r>
      <w:r w:rsidRPr="009B1A3D">
        <w:rPr>
          <w:rFonts w:ascii="Times New Roman" w:hAnsi="Times New Roman"/>
          <w:color w:val="auto"/>
          <w:sz w:val="24"/>
          <w:szCs w:val="24"/>
        </w:rPr>
        <w:t>и</w:t>
      </w:r>
      <w:r w:rsidRPr="009B1A3D">
        <w:rPr>
          <w:rFonts w:ascii="Times New Roman" w:hAnsi="Times New Roman"/>
          <w:color w:val="auto"/>
          <w:sz w:val="24"/>
          <w:szCs w:val="24"/>
        </w:rPr>
        <w:t>знано несоответствующим требованиям документации по проведению запроса предлож</w:t>
      </w:r>
      <w:r w:rsidRPr="009B1A3D">
        <w:rPr>
          <w:rFonts w:ascii="Times New Roman" w:hAnsi="Times New Roman"/>
          <w:color w:val="auto"/>
          <w:sz w:val="24"/>
          <w:szCs w:val="24"/>
        </w:rPr>
        <w:t>е</w:t>
      </w:r>
      <w:r w:rsidRPr="009B1A3D">
        <w:rPr>
          <w:rFonts w:ascii="Times New Roman" w:hAnsi="Times New Roman"/>
          <w:color w:val="auto"/>
          <w:sz w:val="24"/>
          <w:szCs w:val="24"/>
        </w:rPr>
        <w:t>ний – в течение пяти рабочих дней со дня признания запроса предложений несостоявши</w:t>
      </w:r>
      <w:r w:rsidRPr="009B1A3D">
        <w:rPr>
          <w:rFonts w:ascii="Times New Roman" w:hAnsi="Times New Roman"/>
          <w:color w:val="auto"/>
          <w:sz w:val="24"/>
          <w:szCs w:val="24"/>
        </w:rPr>
        <w:t>м</w:t>
      </w:r>
      <w:r w:rsidRPr="009B1A3D">
        <w:rPr>
          <w:rFonts w:ascii="Times New Roman" w:hAnsi="Times New Roman"/>
          <w:color w:val="auto"/>
          <w:sz w:val="24"/>
          <w:szCs w:val="24"/>
        </w:rPr>
        <w:t>ся;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Обеспечение заявки о подаче Предложения может быть удержано в случае уклонения победителя запроса предложений от заключения договора.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418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lastRenderedPageBreak/>
        <w:t>При наступлении случая, указанного в пункте 4.9.7, организатор размещения заказа уведомляет победителя запроса предложений об удержании денежных средств, вн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сенных в качестве обеспечения заявки о подаче Предложения, в пользу заказчика.</w:t>
      </w: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right="424" w:firstLine="709"/>
        <w:jc w:val="both"/>
        <w:rPr>
          <w:b/>
          <w:sz w:val="24"/>
          <w:szCs w:val="24"/>
        </w:rPr>
      </w:pPr>
      <w:bookmarkStart w:id="33" w:name="_Toc284594893"/>
      <w:bookmarkStart w:id="34" w:name="_Toc285216088"/>
      <w:bookmarkStart w:id="35" w:name="_Toc276141184"/>
      <w:bookmarkStart w:id="36" w:name="_Toc276577603"/>
      <w:bookmarkStart w:id="37" w:name="_Toc276141185"/>
      <w:bookmarkStart w:id="38" w:name="_Toc276577604"/>
      <w:bookmarkStart w:id="39" w:name="_Toc276141186"/>
      <w:bookmarkStart w:id="40" w:name="_Toc276577605"/>
      <w:bookmarkStart w:id="41" w:name="_Toc276141188"/>
      <w:bookmarkStart w:id="42" w:name="_Toc276577607"/>
      <w:bookmarkStart w:id="43" w:name="_Toc276141192"/>
      <w:bookmarkStart w:id="44" w:name="_Toc276577611"/>
      <w:bookmarkStart w:id="45" w:name="_Toc276141193"/>
      <w:bookmarkStart w:id="46" w:name="_Toc276577612"/>
      <w:bookmarkStart w:id="47" w:name="_Toc276141197"/>
      <w:bookmarkStart w:id="48" w:name="_Toc276577616"/>
      <w:bookmarkStart w:id="49" w:name="_Toc276141200"/>
      <w:bookmarkStart w:id="50" w:name="_Toc276577619"/>
      <w:bookmarkStart w:id="51" w:name="_Toc276141201"/>
      <w:bookmarkStart w:id="52" w:name="_Toc276577620"/>
      <w:bookmarkStart w:id="53" w:name="_Toc276141207"/>
      <w:bookmarkStart w:id="54" w:name="_Toc276577626"/>
      <w:bookmarkStart w:id="55" w:name="_Toc263441558"/>
      <w:bookmarkStart w:id="56" w:name="_Toc269476353"/>
      <w:bookmarkStart w:id="57" w:name="_Toc305403405"/>
      <w:bookmarkEnd w:id="29"/>
      <w:bookmarkEnd w:id="30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 w:rsidRPr="004F6375">
        <w:rPr>
          <w:b/>
          <w:sz w:val="24"/>
          <w:szCs w:val="24"/>
        </w:rPr>
        <w:t xml:space="preserve">Подача и прием конвертов с </w:t>
      </w:r>
      <w:bookmarkEnd w:id="55"/>
      <w:r w:rsidRPr="004F6375">
        <w:rPr>
          <w:b/>
          <w:sz w:val="24"/>
          <w:szCs w:val="24"/>
        </w:rPr>
        <w:t>Предложениями</w:t>
      </w:r>
      <w:bookmarkEnd w:id="56"/>
      <w:bookmarkEnd w:id="57"/>
    </w:p>
    <w:p w:rsidR="009B1A3D" w:rsidRPr="009B1A3D" w:rsidRDefault="009B1A3D" w:rsidP="004F6375">
      <w:pPr>
        <w:numPr>
          <w:ilvl w:val="3"/>
          <w:numId w:val="8"/>
        </w:numPr>
        <w:shd w:val="clear" w:color="auto" w:fill="FFFFFF"/>
        <w:tabs>
          <w:tab w:val="num" w:pos="1080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Для участия в Запросе предложений любое заинтересованное лицо размещает на электронной торговой площадке в установленный срок свое Предложение, оформленное согласно требованиям, извещения и документации о проведении запроса предложений.</w:t>
      </w:r>
    </w:p>
    <w:p w:rsidR="009B1A3D" w:rsidRPr="009B1A3D" w:rsidRDefault="009B1A3D" w:rsidP="004F6375">
      <w:pPr>
        <w:numPr>
          <w:ilvl w:val="3"/>
          <w:numId w:val="8"/>
        </w:numPr>
        <w:shd w:val="clear" w:color="auto" w:fill="FFFFFF"/>
        <w:tabs>
          <w:tab w:val="num" w:pos="1080"/>
          <w:tab w:val="num" w:pos="1931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Участники размещают свои Предложения в электронном виде на сайте электронной торговой площадки </w:t>
      </w:r>
      <w:hyperlink r:id="rId18" w:history="1">
        <w:r w:rsidRPr="009B1A3D">
          <w:rPr>
            <w:sz w:val="24"/>
            <w:szCs w:val="24"/>
          </w:rPr>
          <w:t>www.a-k-d.ru</w:t>
        </w:r>
      </w:hyperlink>
      <w:r w:rsidRPr="009B1A3D">
        <w:rPr>
          <w:sz w:val="24"/>
          <w:szCs w:val="24"/>
        </w:rPr>
        <w:t>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Дата начала срока подачи Предложений является день, следующий за днем размещения извещения о проведении запроса предложений на официальном сайте о разм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 xml:space="preserve">щении заказов </w:t>
      </w:r>
      <w:hyperlink r:id="rId19" w:history="1">
        <w:r w:rsidRPr="009B1A3D">
          <w:rPr>
            <w:rStyle w:val="ab"/>
            <w:sz w:val="24"/>
            <w:szCs w:val="24"/>
          </w:rPr>
          <w:t>http://zakupki.rosatom.ru/</w:t>
        </w:r>
      </w:hyperlink>
      <w:r w:rsidRPr="009B1A3D">
        <w:rPr>
          <w:rStyle w:val="ab"/>
          <w:sz w:val="24"/>
          <w:szCs w:val="24"/>
        </w:rPr>
        <w:t>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Предложения должны быть поданы до истечения срока, установленного извещением о проведении запроса предложений и пунктом 22 раздела 6 «Информационная карта запроса предложений».</w:t>
      </w:r>
    </w:p>
    <w:p w:rsidR="009B1A3D" w:rsidRPr="009B1A3D" w:rsidRDefault="009B1A3D" w:rsidP="004F6375">
      <w:pPr>
        <w:spacing w:line="240" w:lineRule="auto"/>
        <w:ind w:right="424"/>
        <w:rPr>
          <w:sz w:val="24"/>
          <w:szCs w:val="24"/>
        </w:rPr>
      </w:pP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bookmarkStart w:id="58" w:name="_Toc263441560"/>
      <w:bookmarkStart w:id="59" w:name="_Toc269476354"/>
      <w:bookmarkStart w:id="60" w:name="_Toc305403406"/>
      <w:r w:rsidRPr="004F6375">
        <w:rPr>
          <w:b/>
          <w:sz w:val="24"/>
          <w:szCs w:val="24"/>
        </w:rPr>
        <w:t>Изменение Предложений или их отзыв</w:t>
      </w:r>
      <w:bookmarkEnd w:id="58"/>
      <w:bookmarkEnd w:id="59"/>
      <w:bookmarkEnd w:id="60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bookmarkStart w:id="61" w:name="_Toc263441561"/>
      <w:bookmarkStart w:id="62" w:name="_Toc269476355"/>
      <w:bookmarkStart w:id="63" w:name="_Toc305403407"/>
      <w:bookmarkStart w:id="64" w:name="_Toc269472549"/>
      <w:r w:rsidRPr="009B1A3D">
        <w:rPr>
          <w:sz w:val="24"/>
          <w:szCs w:val="24"/>
        </w:rPr>
        <w:t>Участник процедуры закупки, подавший Предложение, вправе изменить или отозвать свое Предложение в любое время после его подачи, но до истечения срока предоставления Предложений по данному запросу предложений.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Подача изменения Предложения осуществляется документально в соответствии с требованиями Единого отраслевого стандарта закупок </w:t>
      </w:r>
      <w:proofErr w:type="spellStart"/>
      <w:r w:rsidRPr="009B1A3D">
        <w:rPr>
          <w:sz w:val="24"/>
          <w:szCs w:val="24"/>
        </w:rPr>
        <w:t>Госкорпорации</w:t>
      </w:r>
      <w:proofErr w:type="spellEnd"/>
      <w:r w:rsidRPr="009B1A3D">
        <w:rPr>
          <w:sz w:val="24"/>
          <w:szCs w:val="24"/>
        </w:rPr>
        <w:t xml:space="preserve"> «</w:t>
      </w:r>
      <w:proofErr w:type="spellStart"/>
      <w:r w:rsidRPr="009B1A3D">
        <w:rPr>
          <w:sz w:val="24"/>
          <w:szCs w:val="24"/>
        </w:rPr>
        <w:t>Росатом</w:t>
      </w:r>
      <w:proofErr w:type="spellEnd"/>
      <w:r w:rsidRPr="009B1A3D">
        <w:rPr>
          <w:sz w:val="24"/>
          <w:szCs w:val="24"/>
        </w:rPr>
        <w:t>» и регламентом работы электронной торговой площадки.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В </w:t>
      </w:r>
      <w:proofErr w:type="gramStart"/>
      <w:r w:rsidRPr="009B1A3D">
        <w:rPr>
          <w:snapToGrid w:val="0"/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 xml:space="preserve"> неисполнения требований пункта 4.11.2 Комиссия вправе считать, что документы, </w:t>
      </w:r>
      <w:r w:rsidRPr="009B1A3D">
        <w:rPr>
          <w:snapToGrid w:val="0"/>
          <w:sz w:val="24"/>
          <w:szCs w:val="24"/>
        </w:rPr>
        <w:t xml:space="preserve">указанные в подразделе 4.11, </w:t>
      </w:r>
      <w:r w:rsidRPr="009B1A3D">
        <w:rPr>
          <w:sz w:val="24"/>
          <w:szCs w:val="24"/>
        </w:rPr>
        <w:t>не поданы.</w:t>
      </w:r>
    </w:p>
    <w:p w:rsidR="009B1A3D" w:rsidRPr="009B1A3D" w:rsidRDefault="009B1A3D" w:rsidP="004F6375">
      <w:pPr>
        <w:tabs>
          <w:tab w:val="left" w:pos="1701"/>
        </w:tabs>
        <w:spacing w:line="240" w:lineRule="auto"/>
        <w:ind w:left="709" w:right="424"/>
        <w:rPr>
          <w:sz w:val="24"/>
          <w:szCs w:val="24"/>
          <w:highlight w:val="yellow"/>
        </w:rPr>
      </w:pP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left" w:pos="1418"/>
          <w:tab w:val="num" w:pos="2367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r w:rsidRPr="004F6375">
        <w:rPr>
          <w:b/>
          <w:sz w:val="24"/>
          <w:szCs w:val="24"/>
        </w:rPr>
        <w:t xml:space="preserve">Вскрытие конвертов с </w:t>
      </w:r>
      <w:bookmarkEnd w:id="61"/>
      <w:r w:rsidRPr="004F6375">
        <w:rPr>
          <w:b/>
          <w:sz w:val="24"/>
          <w:szCs w:val="24"/>
        </w:rPr>
        <w:t>Предложениями</w:t>
      </w:r>
      <w:bookmarkEnd w:id="62"/>
      <w:bookmarkEnd w:id="63"/>
    </w:p>
    <w:p w:rsidR="009B1A3D" w:rsidRPr="009B1A3D" w:rsidRDefault="009B1A3D" w:rsidP="004F6375">
      <w:pPr>
        <w:numPr>
          <w:ilvl w:val="3"/>
          <w:numId w:val="8"/>
        </w:numPr>
        <w:shd w:val="clear" w:color="auto" w:fill="FFFFFF"/>
        <w:spacing w:line="240" w:lineRule="auto"/>
        <w:ind w:left="0" w:right="424" w:firstLine="709"/>
        <w:rPr>
          <w:sz w:val="24"/>
          <w:szCs w:val="24"/>
        </w:rPr>
      </w:pPr>
      <w:bookmarkStart w:id="65" w:name="_Ref125771274"/>
      <w:proofErr w:type="gramStart"/>
      <w:r w:rsidRPr="009B1A3D">
        <w:rPr>
          <w:sz w:val="24"/>
          <w:szCs w:val="24"/>
        </w:rPr>
        <w:t xml:space="preserve">На </w:t>
      </w:r>
      <w:r w:rsidRPr="009B1A3D">
        <w:rPr>
          <w:snapToGrid w:val="0"/>
          <w:sz w:val="24"/>
          <w:szCs w:val="24"/>
        </w:rPr>
        <w:t>заседании</w:t>
      </w:r>
      <w:r w:rsidRPr="009B1A3D">
        <w:rPr>
          <w:sz w:val="24"/>
          <w:szCs w:val="24"/>
        </w:rPr>
        <w:t xml:space="preserve"> Комиссии в час, день и по адресу, которые указываются в извещении о проведении запроса предложений и в пункте 23 раздела 6 «Информационная карта запроса предложений», проводится процедура вскрытия (открытия доступа к пода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>ным в форме электронных документов заявкам) Предложений участников на торговой площадке, указанной в Извещении и Информационной карте настоящей Документации.</w:t>
      </w:r>
      <w:proofErr w:type="gramEnd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bookmarkStart w:id="66" w:name="_Toc305403408"/>
      <w:bookmarkEnd w:id="65"/>
      <w:r w:rsidRPr="009B1A3D">
        <w:rPr>
          <w:sz w:val="24"/>
          <w:szCs w:val="24"/>
        </w:rPr>
        <w:t xml:space="preserve">При вскрытии конвертов (открытии доступа к поданным в электронной форме заявкам) с Предложениями участников процедуры закупки объявляются и заносятся в протокол вскрытия </w:t>
      </w:r>
      <w:proofErr w:type="gramStart"/>
      <w:r w:rsidRPr="009B1A3D">
        <w:rPr>
          <w:sz w:val="24"/>
          <w:szCs w:val="24"/>
        </w:rPr>
        <w:t>конвертов</w:t>
      </w:r>
      <w:proofErr w:type="gramEnd"/>
      <w:r w:rsidRPr="009B1A3D">
        <w:rPr>
          <w:sz w:val="24"/>
          <w:szCs w:val="24"/>
        </w:rPr>
        <w:t xml:space="preserve"> с Предложениями следующие сведения: количество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ложений, поданных на участие в данной процедуре запроса предложений, наименование (для юридического лица) или фамилия, имя, отчество (для физического лица) каждого уч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стника процедуры закупки, иные сведения, которые Комиссия считает нужным огласить.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Комиссия не оглашает отозванные в установленном порядке Предложения.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>, если по окончании срока подачи Предложений, подано только одно Предложение, Предложение рассматривается в порядке, установленном подразделом 4.14.2.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В случае если по окончании срока подачи Предложений подано только о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 xml:space="preserve">но Предложение или не подано ни одного Предложения, в указанный протокол вносится информация о признании запроса предложений </w:t>
      </w:r>
      <w:proofErr w:type="gramStart"/>
      <w:r w:rsidRPr="009B1A3D">
        <w:rPr>
          <w:sz w:val="24"/>
          <w:szCs w:val="24"/>
        </w:rPr>
        <w:t>несостоявшимся</w:t>
      </w:r>
      <w:proofErr w:type="gramEnd"/>
      <w:r w:rsidRPr="009B1A3D">
        <w:rPr>
          <w:sz w:val="24"/>
          <w:szCs w:val="24"/>
        </w:rPr>
        <w:t>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 xml:space="preserve"> установления факта подачи одним участником данной процедуры запроса предложений двух и более Предложений при условии, что поданные ранее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ложения таким участником процедуры закупки не отозваны, все Предложения такого уч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стника процедуры закупки не рассматриваются. Данный факт отражается в протоколе вскрытия конвертов.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Протокол вскрытия конвертов, содержащий сведения, указанные в пункте 4.12.3, размещается на официальном сайте о размещении заказов </w:t>
      </w:r>
      <w:hyperlink r:id="rId20" w:history="1">
        <w:r w:rsidRPr="009B1A3D">
          <w:rPr>
            <w:rStyle w:val="ab"/>
            <w:sz w:val="24"/>
            <w:szCs w:val="24"/>
          </w:rPr>
          <w:t>http://zakupki.rosatom.ru/</w:t>
        </w:r>
      </w:hyperlink>
      <w:r w:rsidRPr="009B1A3D">
        <w:rPr>
          <w:sz w:val="24"/>
          <w:szCs w:val="24"/>
        </w:rPr>
        <w:t xml:space="preserve"> в течение дня, следующего после дня вскрытия конвертов с Предложениями.</w:t>
      </w: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r w:rsidRPr="004F6375">
        <w:rPr>
          <w:b/>
          <w:sz w:val="24"/>
          <w:szCs w:val="24"/>
        </w:rPr>
        <w:lastRenderedPageBreak/>
        <w:t>Опоздавшие Предложения</w:t>
      </w:r>
      <w:bookmarkEnd w:id="64"/>
      <w:bookmarkEnd w:id="66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bookmarkStart w:id="67" w:name="_Toc269472550"/>
      <w:bookmarkStart w:id="68" w:name="_Toc305403409"/>
      <w:r w:rsidRPr="009B1A3D">
        <w:rPr>
          <w:sz w:val="24"/>
          <w:szCs w:val="24"/>
        </w:rPr>
        <w:t>Предложения, поданные по адресу, указанному в извещении о проведении запроса предложений и в пункте 22 раздела 6 «Информационная карта запроса предлож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ний» и полученные организатором размещения заказа после окончания срока подачи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ложений и непринятые организатором размещения заказа не допускаются к участию в пр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цедуре закупки.</w:t>
      </w:r>
    </w:p>
    <w:bookmarkEnd w:id="67"/>
    <w:p w:rsidR="009B1A3D" w:rsidRPr="00DF04D3" w:rsidRDefault="009B1A3D" w:rsidP="004F6375">
      <w:pPr>
        <w:pStyle w:val="20"/>
        <w:numPr>
          <w:ilvl w:val="1"/>
          <w:numId w:val="8"/>
        </w:numPr>
        <w:tabs>
          <w:tab w:val="clear" w:pos="720"/>
          <w:tab w:val="left" w:pos="1418"/>
          <w:tab w:val="num" w:pos="2367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r w:rsidRPr="00DF04D3">
        <w:rPr>
          <w:b/>
          <w:sz w:val="24"/>
          <w:szCs w:val="24"/>
        </w:rPr>
        <w:t>Рассмотрение и оценка Предложений, проведение переторжки, выбор победителя запроса предложений</w:t>
      </w:r>
      <w:bookmarkEnd w:id="68"/>
    </w:p>
    <w:p w:rsidR="009B1A3D" w:rsidRPr="00DF04D3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bookmarkStart w:id="69" w:name="_Toc258330036"/>
      <w:r w:rsidRPr="00DF04D3">
        <w:rPr>
          <w:sz w:val="24"/>
          <w:szCs w:val="24"/>
        </w:rPr>
        <w:t>Общие положения</w:t>
      </w:r>
      <w:bookmarkEnd w:id="69"/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Рассмотрение и оценка поступивших Предложений участников проц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дуры закупки проводится в сроки, установленные извещением о проведении запроса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ложений и пунктом 24 раздела 6 «Информационная карта запроса предложений».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Рассмотрение и оценка </w:t>
      </w:r>
      <w:proofErr w:type="gramStart"/>
      <w:r w:rsidRPr="009B1A3D">
        <w:rPr>
          <w:sz w:val="24"/>
          <w:szCs w:val="24"/>
        </w:rPr>
        <w:t>Предложений участников процедуры закупки/ участников запроса предложений</w:t>
      </w:r>
      <w:proofErr w:type="gramEnd"/>
      <w:r w:rsidRPr="009B1A3D">
        <w:rPr>
          <w:sz w:val="24"/>
          <w:szCs w:val="24"/>
        </w:rPr>
        <w:t xml:space="preserve"> включает: </w:t>
      </w:r>
    </w:p>
    <w:p w:rsidR="009B1A3D" w:rsidRPr="009B1A3D" w:rsidRDefault="009B1A3D" w:rsidP="004F6375">
      <w:pPr>
        <w:pStyle w:val="a0"/>
        <w:numPr>
          <w:ilvl w:val="4"/>
          <w:numId w:val="11"/>
        </w:numPr>
        <w:tabs>
          <w:tab w:val="clear" w:pos="1494"/>
          <w:tab w:val="num" w:pos="1210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стадию рассмотрения Предложений, </w:t>
      </w:r>
    </w:p>
    <w:p w:rsidR="009B1A3D" w:rsidRPr="009B1A3D" w:rsidRDefault="009B1A3D" w:rsidP="004F6375">
      <w:pPr>
        <w:pStyle w:val="a0"/>
        <w:numPr>
          <w:ilvl w:val="4"/>
          <w:numId w:val="11"/>
        </w:numPr>
        <w:tabs>
          <w:tab w:val="clear" w:pos="1494"/>
          <w:tab w:val="num" w:pos="1210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стадию оценки и сопоставления Предложений после проведения, по решению Комиссии, процедуры переторжки, </w:t>
      </w:r>
    </w:p>
    <w:p w:rsidR="009B1A3D" w:rsidRPr="009B1A3D" w:rsidRDefault="009B1A3D" w:rsidP="004F6375">
      <w:pPr>
        <w:pStyle w:val="a0"/>
        <w:numPr>
          <w:ilvl w:val="4"/>
          <w:numId w:val="11"/>
        </w:numPr>
        <w:tabs>
          <w:tab w:val="clear" w:pos="1494"/>
          <w:tab w:val="num" w:pos="1210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стадию принятия решения о выборе победителя запроса предложений.</w:t>
      </w:r>
    </w:p>
    <w:p w:rsidR="009B1A3D" w:rsidRPr="009B1A3D" w:rsidRDefault="009B1A3D" w:rsidP="004F6375">
      <w:pPr>
        <w:pStyle w:val="18"/>
        <w:tabs>
          <w:tab w:val="left" w:pos="993"/>
        </w:tabs>
        <w:spacing w:line="240" w:lineRule="auto"/>
        <w:ind w:left="0" w:right="424"/>
        <w:jc w:val="both"/>
        <w:rPr>
          <w:rFonts w:ascii="Times New Roman" w:hAnsi="Times New Roman"/>
          <w:sz w:val="24"/>
          <w:szCs w:val="24"/>
        </w:rPr>
      </w:pPr>
      <w:r w:rsidRPr="009B1A3D">
        <w:rPr>
          <w:rFonts w:ascii="Times New Roman" w:hAnsi="Times New Roman"/>
          <w:sz w:val="24"/>
          <w:szCs w:val="24"/>
        </w:rPr>
        <w:tab/>
        <w:t>В ходе рассмотрения Предложений организатор размещения заказа по решению Комиссии вправе направить запросы участникам процедуры закупки (при этом организат</w:t>
      </w:r>
      <w:r w:rsidRPr="009B1A3D">
        <w:rPr>
          <w:rFonts w:ascii="Times New Roman" w:hAnsi="Times New Roman"/>
          <w:sz w:val="24"/>
          <w:szCs w:val="24"/>
        </w:rPr>
        <w:t>о</w:t>
      </w:r>
      <w:r w:rsidRPr="009B1A3D">
        <w:rPr>
          <w:rFonts w:ascii="Times New Roman" w:hAnsi="Times New Roman"/>
          <w:sz w:val="24"/>
          <w:szCs w:val="24"/>
        </w:rPr>
        <w:t>ром размещения заказа не должны создаваться преимущественные условия участнику или нескольким участникам процедуры закупки):</w:t>
      </w:r>
    </w:p>
    <w:p w:rsidR="009B1A3D" w:rsidRPr="009B1A3D" w:rsidRDefault="009B1A3D" w:rsidP="004F6375">
      <w:pPr>
        <w:pStyle w:val="18"/>
        <w:tabs>
          <w:tab w:val="left" w:pos="993"/>
        </w:tabs>
        <w:spacing w:line="240" w:lineRule="auto"/>
        <w:ind w:left="0" w:right="424"/>
        <w:jc w:val="both"/>
        <w:rPr>
          <w:rFonts w:ascii="Times New Roman" w:hAnsi="Times New Roman"/>
          <w:sz w:val="24"/>
          <w:szCs w:val="24"/>
        </w:rPr>
      </w:pPr>
      <w:r w:rsidRPr="009B1A3D">
        <w:rPr>
          <w:rFonts w:ascii="Times New Roman" w:hAnsi="Times New Roman"/>
          <w:sz w:val="24"/>
          <w:szCs w:val="24"/>
        </w:rPr>
        <w:tab/>
      </w:r>
      <w:proofErr w:type="gramStart"/>
      <w:r w:rsidRPr="009B1A3D">
        <w:rPr>
          <w:rFonts w:ascii="Times New Roman" w:hAnsi="Times New Roman"/>
          <w:sz w:val="24"/>
          <w:szCs w:val="24"/>
        </w:rPr>
        <w:t xml:space="preserve">а) о предоставлении </w:t>
      </w:r>
      <w:proofErr w:type="spellStart"/>
      <w:r w:rsidRPr="009B1A3D">
        <w:rPr>
          <w:rFonts w:ascii="Times New Roman" w:hAnsi="Times New Roman"/>
          <w:sz w:val="24"/>
          <w:szCs w:val="24"/>
        </w:rPr>
        <w:t>непредставленных</w:t>
      </w:r>
      <w:proofErr w:type="spellEnd"/>
      <w:r w:rsidRPr="009B1A3D">
        <w:rPr>
          <w:rFonts w:ascii="Times New Roman" w:hAnsi="Times New Roman"/>
          <w:sz w:val="24"/>
          <w:szCs w:val="24"/>
        </w:rPr>
        <w:t>, представленных не в полном объеме или в нечитаемым виде разрешающих документов (лицензий, свидетельств, сертификатов), д</w:t>
      </w:r>
      <w:r w:rsidRPr="009B1A3D">
        <w:rPr>
          <w:rFonts w:ascii="Times New Roman" w:hAnsi="Times New Roman"/>
          <w:sz w:val="24"/>
          <w:szCs w:val="24"/>
        </w:rPr>
        <w:t>о</w:t>
      </w:r>
      <w:r w:rsidRPr="009B1A3D">
        <w:rPr>
          <w:rFonts w:ascii="Times New Roman" w:hAnsi="Times New Roman"/>
          <w:sz w:val="24"/>
          <w:szCs w:val="24"/>
        </w:rPr>
        <w:t>веренности на осуществление действий от имени участника процедуры закупки, копий бу</w:t>
      </w:r>
      <w:r w:rsidRPr="009B1A3D">
        <w:rPr>
          <w:rFonts w:ascii="Times New Roman" w:hAnsi="Times New Roman"/>
          <w:sz w:val="24"/>
          <w:szCs w:val="24"/>
        </w:rPr>
        <w:t>х</w:t>
      </w:r>
      <w:r w:rsidRPr="009B1A3D">
        <w:rPr>
          <w:rFonts w:ascii="Times New Roman" w:hAnsi="Times New Roman"/>
          <w:sz w:val="24"/>
          <w:szCs w:val="24"/>
        </w:rPr>
        <w:t>галтерских балансов или копий налоговых деклараций по налогу, уплачиваемому в связи с применением упрощенной системы налогообложения, документов, подтверждающих нал</w:t>
      </w:r>
      <w:r w:rsidRPr="009B1A3D">
        <w:rPr>
          <w:rFonts w:ascii="Times New Roman" w:hAnsi="Times New Roman"/>
          <w:sz w:val="24"/>
          <w:szCs w:val="24"/>
        </w:rPr>
        <w:t>и</w:t>
      </w:r>
      <w:r w:rsidRPr="009B1A3D">
        <w:rPr>
          <w:rFonts w:ascii="Times New Roman" w:hAnsi="Times New Roman"/>
          <w:sz w:val="24"/>
          <w:szCs w:val="24"/>
        </w:rPr>
        <w:t>чие у участника процедуры закупки правомочий от изготовителей предлагаемого им об</w:t>
      </w:r>
      <w:r w:rsidRPr="009B1A3D">
        <w:rPr>
          <w:rFonts w:ascii="Times New Roman" w:hAnsi="Times New Roman"/>
          <w:sz w:val="24"/>
          <w:szCs w:val="24"/>
        </w:rPr>
        <w:t>о</w:t>
      </w:r>
      <w:r w:rsidRPr="009B1A3D">
        <w:rPr>
          <w:rFonts w:ascii="Times New Roman" w:hAnsi="Times New Roman"/>
          <w:sz w:val="24"/>
          <w:szCs w:val="24"/>
        </w:rPr>
        <w:t>рудования.</w:t>
      </w:r>
      <w:proofErr w:type="gramEnd"/>
    </w:p>
    <w:p w:rsidR="009B1A3D" w:rsidRPr="009B1A3D" w:rsidRDefault="009B1A3D" w:rsidP="004F6375">
      <w:pPr>
        <w:pStyle w:val="18"/>
        <w:tabs>
          <w:tab w:val="left" w:pos="993"/>
        </w:tabs>
        <w:spacing w:line="240" w:lineRule="auto"/>
        <w:ind w:left="0" w:right="424"/>
        <w:jc w:val="both"/>
        <w:rPr>
          <w:rFonts w:ascii="Times New Roman" w:hAnsi="Times New Roman"/>
          <w:sz w:val="24"/>
          <w:szCs w:val="24"/>
        </w:rPr>
      </w:pPr>
      <w:r w:rsidRPr="009B1A3D">
        <w:rPr>
          <w:rFonts w:ascii="Times New Roman" w:hAnsi="Times New Roman"/>
          <w:sz w:val="24"/>
          <w:szCs w:val="24"/>
        </w:rPr>
        <w:tab/>
        <w:t>Отсутствие документа или копии документа, подтверждающего внесение дене</w:t>
      </w:r>
      <w:r w:rsidRPr="009B1A3D">
        <w:rPr>
          <w:rFonts w:ascii="Times New Roman" w:hAnsi="Times New Roman"/>
          <w:sz w:val="24"/>
          <w:szCs w:val="24"/>
        </w:rPr>
        <w:t>ж</w:t>
      </w:r>
      <w:r w:rsidRPr="009B1A3D">
        <w:rPr>
          <w:rFonts w:ascii="Times New Roman" w:hAnsi="Times New Roman"/>
          <w:sz w:val="24"/>
          <w:szCs w:val="24"/>
        </w:rPr>
        <w:t>ных сре</w:t>
      </w:r>
      <w:proofErr w:type="gramStart"/>
      <w:r w:rsidRPr="009B1A3D">
        <w:rPr>
          <w:rFonts w:ascii="Times New Roman" w:hAnsi="Times New Roman"/>
          <w:sz w:val="24"/>
          <w:szCs w:val="24"/>
        </w:rPr>
        <w:t>дств в к</w:t>
      </w:r>
      <w:proofErr w:type="gramEnd"/>
      <w:r w:rsidRPr="009B1A3D">
        <w:rPr>
          <w:rFonts w:ascii="Times New Roman" w:hAnsi="Times New Roman"/>
          <w:sz w:val="24"/>
          <w:szCs w:val="24"/>
        </w:rPr>
        <w:t>ачестве обеспечения заявки на участие в запросе предложений, в случае п</w:t>
      </w:r>
      <w:r w:rsidRPr="009B1A3D">
        <w:rPr>
          <w:rFonts w:ascii="Times New Roman" w:hAnsi="Times New Roman"/>
          <w:sz w:val="24"/>
          <w:szCs w:val="24"/>
        </w:rPr>
        <w:t>о</w:t>
      </w:r>
      <w:r w:rsidRPr="009B1A3D">
        <w:rPr>
          <w:rFonts w:ascii="Times New Roman" w:hAnsi="Times New Roman"/>
          <w:sz w:val="24"/>
          <w:szCs w:val="24"/>
        </w:rPr>
        <w:t>ступления на расчетный счет организатора размещения заказа денежных средств в размере обеспечения заявки за данного участника, не является основанием для отказа в допуске к участию в запросе предложений. При этом организатор размещения заказа обязан по всем заявкам участников, в которых отсутствует документ или копия документа, подтвержда</w:t>
      </w:r>
      <w:r w:rsidRPr="009B1A3D">
        <w:rPr>
          <w:rFonts w:ascii="Times New Roman" w:hAnsi="Times New Roman"/>
          <w:sz w:val="24"/>
          <w:szCs w:val="24"/>
        </w:rPr>
        <w:t>ю</w:t>
      </w:r>
      <w:r w:rsidRPr="009B1A3D">
        <w:rPr>
          <w:rFonts w:ascii="Times New Roman" w:hAnsi="Times New Roman"/>
          <w:sz w:val="24"/>
          <w:szCs w:val="24"/>
        </w:rPr>
        <w:t>щего внесение денежных средств, проверить поступление на расчетный счет сре</w:t>
      </w:r>
      <w:proofErr w:type="gramStart"/>
      <w:r w:rsidRPr="009B1A3D">
        <w:rPr>
          <w:rFonts w:ascii="Times New Roman" w:hAnsi="Times New Roman"/>
          <w:sz w:val="24"/>
          <w:szCs w:val="24"/>
        </w:rPr>
        <w:t>дств в к</w:t>
      </w:r>
      <w:proofErr w:type="gramEnd"/>
      <w:r w:rsidRPr="009B1A3D">
        <w:rPr>
          <w:rFonts w:ascii="Times New Roman" w:hAnsi="Times New Roman"/>
          <w:sz w:val="24"/>
          <w:szCs w:val="24"/>
        </w:rPr>
        <w:t>а</w:t>
      </w:r>
      <w:r w:rsidRPr="009B1A3D">
        <w:rPr>
          <w:rFonts w:ascii="Times New Roman" w:hAnsi="Times New Roman"/>
          <w:sz w:val="24"/>
          <w:szCs w:val="24"/>
        </w:rPr>
        <w:t>честве обеспечения заявки;</w:t>
      </w:r>
    </w:p>
    <w:p w:rsidR="009B1A3D" w:rsidRPr="009B1A3D" w:rsidRDefault="009B1A3D" w:rsidP="004F6375">
      <w:pPr>
        <w:pStyle w:val="18"/>
        <w:tabs>
          <w:tab w:val="left" w:pos="993"/>
        </w:tabs>
        <w:spacing w:line="240" w:lineRule="auto"/>
        <w:ind w:left="0" w:right="424"/>
        <w:jc w:val="both"/>
        <w:rPr>
          <w:rFonts w:ascii="Times New Roman" w:hAnsi="Times New Roman"/>
          <w:sz w:val="24"/>
          <w:szCs w:val="24"/>
        </w:rPr>
      </w:pPr>
      <w:r w:rsidRPr="009B1A3D">
        <w:rPr>
          <w:rFonts w:ascii="Times New Roman" w:hAnsi="Times New Roman"/>
          <w:sz w:val="24"/>
          <w:szCs w:val="24"/>
        </w:rPr>
        <w:tab/>
        <w:t>б) об исправлении выявленных в ходе рассмотрения арифметических и граммат</w:t>
      </w:r>
      <w:r w:rsidRPr="009B1A3D">
        <w:rPr>
          <w:rFonts w:ascii="Times New Roman" w:hAnsi="Times New Roman"/>
          <w:sz w:val="24"/>
          <w:szCs w:val="24"/>
        </w:rPr>
        <w:t>и</w:t>
      </w:r>
      <w:r w:rsidRPr="009B1A3D">
        <w:rPr>
          <w:rFonts w:ascii="Times New Roman" w:hAnsi="Times New Roman"/>
          <w:sz w:val="24"/>
          <w:szCs w:val="24"/>
        </w:rPr>
        <w:t>ческих ошибок в документах, представленных в составе Предложения и направлении орг</w:t>
      </w:r>
      <w:r w:rsidRPr="009B1A3D">
        <w:rPr>
          <w:rFonts w:ascii="Times New Roman" w:hAnsi="Times New Roman"/>
          <w:sz w:val="24"/>
          <w:szCs w:val="24"/>
        </w:rPr>
        <w:t>а</w:t>
      </w:r>
      <w:r w:rsidRPr="009B1A3D">
        <w:rPr>
          <w:rFonts w:ascii="Times New Roman" w:hAnsi="Times New Roman"/>
          <w:sz w:val="24"/>
          <w:szCs w:val="24"/>
        </w:rPr>
        <w:t>низатору размещения заказа исправленных документов. При исправлении арифметических ошибок в заявках применяется следующие правила: при наличии разночтений между су</w:t>
      </w:r>
      <w:r w:rsidRPr="009B1A3D">
        <w:rPr>
          <w:rFonts w:ascii="Times New Roman" w:hAnsi="Times New Roman"/>
          <w:sz w:val="24"/>
          <w:szCs w:val="24"/>
        </w:rPr>
        <w:t>м</w:t>
      </w:r>
      <w:r w:rsidRPr="009B1A3D">
        <w:rPr>
          <w:rFonts w:ascii="Times New Roman" w:hAnsi="Times New Roman"/>
          <w:sz w:val="24"/>
          <w:szCs w:val="24"/>
        </w:rPr>
        <w:t>мой, указанной словами, и суммой, указанной цифрами, преимущество имеет сумма, ук</w:t>
      </w:r>
      <w:r w:rsidRPr="009B1A3D">
        <w:rPr>
          <w:rFonts w:ascii="Times New Roman" w:hAnsi="Times New Roman"/>
          <w:sz w:val="24"/>
          <w:szCs w:val="24"/>
        </w:rPr>
        <w:t>а</w:t>
      </w:r>
      <w:r w:rsidRPr="009B1A3D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 и ценой, пол</w:t>
      </w:r>
      <w:r w:rsidRPr="009B1A3D">
        <w:rPr>
          <w:rFonts w:ascii="Times New Roman" w:hAnsi="Times New Roman"/>
          <w:sz w:val="24"/>
          <w:szCs w:val="24"/>
        </w:rPr>
        <w:t>у</w:t>
      </w:r>
      <w:r w:rsidRPr="009B1A3D">
        <w:rPr>
          <w:rFonts w:ascii="Times New Roman" w:hAnsi="Times New Roman"/>
          <w:sz w:val="24"/>
          <w:szCs w:val="24"/>
        </w:rPr>
        <w:t>чаемой путем суммирования итоговых сумм по каждой строке, преимущество имеет итог</w:t>
      </w:r>
      <w:r w:rsidRPr="009B1A3D">
        <w:rPr>
          <w:rFonts w:ascii="Times New Roman" w:hAnsi="Times New Roman"/>
          <w:sz w:val="24"/>
          <w:szCs w:val="24"/>
        </w:rPr>
        <w:t>о</w:t>
      </w:r>
      <w:r w:rsidRPr="009B1A3D">
        <w:rPr>
          <w:rFonts w:ascii="Times New Roman" w:hAnsi="Times New Roman"/>
          <w:sz w:val="24"/>
          <w:szCs w:val="24"/>
        </w:rPr>
        <w:t>вая цена, указанная в заявке; при несоответствии итогов умножения единичной цены на к</w:t>
      </w:r>
      <w:r w:rsidRPr="009B1A3D">
        <w:rPr>
          <w:rFonts w:ascii="Times New Roman" w:hAnsi="Times New Roman"/>
          <w:sz w:val="24"/>
          <w:szCs w:val="24"/>
        </w:rPr>
        <w:t>о</w:t>
      </w:r>
      <w:r w:rsidRPr="009B1A3D">
        <w:rPr>
          <w:rFonts w:ascii="Times New Roman" w:hAnsi="Times New Roman"/>
          <w:sz w:val="24"/>
          <w:szCs w:val="24"/>
        </w:rPr>
        <w:t>личество исправление арифметической ошибки производится исходя из преимущества о</w:t>
      </w:r>
      <w:r w:rsidRPr="009B1A3D">
        <w:rPr>
          <w:rFonts w:ascii="Times New Roman" w:hAnsi="Times New Roman"/>
          <w:sz w:val="24"/>
          <w:szCs w:val="24"/>
        </w:rPr>
        <w:t>б</w:t>
      </w:r>
      <w:r w:rsidRPr="009B1A3D">
        <w:rPr>
          <w:rFonts w:ascii="Times New Roman" w:hAnsi="Times New Roman"/>
          <w:sz w:val="24"/>
          <w:szCs w:val="24"/>
        </w:rPr>
        <w:t>щей итоговой цены, указанной в заявке.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ошибок, в случае выявления иных противоречий в представленных д</w:t>
      </w:r>
      <w:r w:rsidRPr="009B1A3D">
        <w:rPr>
          <w:rFonts w:ascii="Times New Roman" w:hAnsi="Times New Roman"/>
          <w:sz w:val="24"/>
          <w:szCs w:val="24"/>
        </w:rPr>
        <w:t>о</w:t>
      </w:r>
      <w:r w:rsidRPr="009B1A3D">
        <w:rPr>
          <w:rFonts w:ascii="Times New Roman" w:hAnsi="Times New Roman"/>
          <w:sz w:val="24"/>
          <w:szCs w:val="24"/>
        </w:rPr>
        <w:t>кументах, такой участник не допускается к участию в запросе предложений;</w:t>
      </w:r>
    </w:p>
    <w:p w:rsidR="009B1A3D" w:rsidRPr="009B1A3D" w:rsidRDefault="009B1A3D" w:rsidP="004F6375">
      <w:pPr>
        <w:pStyle w:val="18"/>
        <w:tabs>
          <w:tab w:val="left" w:pos="993"/>
        </w:tabs>
        <w:spacing w:line="240" w:lineRule="auto"/>
        <w:ind w:left="0" w:right="424"/>
        <w:jc w:val="both"/>
        <w:rPr>
          <w:rFonts w:ascii="Times New Roman" w:hAnsi="Times New Roman"/>
          <w:sz w:val="24"/>
          <w:szCs w:val="24"/>
        </w:rPr>
      </w:pPr>
      <w:r w:rsidRPr="009B1A3D">
        <w:rPr>
          <w:rFonts w:ascii="Times New Roman" w:hAnsi="Times New Roman"/>
          <w:sz w:val="24"/>
          <w:szCs w:val="24"/>
        </w:rPr>
        <w:tab/>
        <w:t>в) о разъяснении положений Предложения. При этом не допускаются запросы, направленные на изменение существа Предложения, включая изменение условий Предл</w:t>
      </w:r>
      <w:r w:rsidRPr="009B1A3D">
        <w:rPr>
          <w:rFonts w:ascii="Times New Roman" w:hAnsi="Times New Roman"/>
          <w:sz w:val="24"/>
          <w:szCs w:val="24"/>
        </w:rPr>
        <w:t>о</w:t>
      </w:r>
      <w:r w:rsidRPr="009B1A3D">
        <w:rPr>
          <w:rFonts w:ascii="Times New Roman" w:hAnsi="Times New Roman"/>
          <w:sz w:val="24"/>
          <w:szCs w:val="24"/>
        </w:rPr>
        <w:lastRenderedPageBreak/>
        <w:t>жения (сроков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</w:t>
      </w:r>
      <w:r w:rsidRPr="009B1A3D">
        <w:rPr>
          <w:rFonts w:ascii="Times New Roman" w:hAnsi="Times New Roman"/>
          <w:sz w:val="24"/>
          <w:szCs w:val="24"/>
        </w:rPr>
        <w:t>е</w:t>
      </w:r>
      <w:r w:rsidRPr="009B1A3D">
        <w:rPr>
          <w:rFonts w:ascii="Times New Roman" w:hAnsi="Times New Roman"/>
          <w:sz w:val="24"/>
          <w:szCs w:val="24"/>
        </w:rPr>
        <w:t>ским условиям Предложения (уточнение перечня предлагаемой продукции, ее технических характеристик, иных технических условий), при этом данные уточнения не должны изм</w:t>
      </w:r>
      <w:r w:rsidRPr="009B1A3D">
        <w:rPr>
          <w:rFonts w:ascii="Times New Roman" w:hAnsi="Times New Roman"/>
          <w:sz w:val="24"/>
          <w:szCs w:val="24"/>
        </w:rPr>
        <w:t>е</w:t>
      </w:r>
      <w:r w:rsidRPr="009B1A3D">
        <w:rPr>
          <w:rFonts w:ascii="Times New Roman" w:hAnsi="Times New Roman"/>
          <w:sz w:val="24"/>
          <w:szCs w:val="24"/>
        </w:rPr>
        <w:t>нять предмет проводимой процедуры закупки, объем и номенклатуру предлагаемой учас</w:t>
      </w:r>
      <w:r w:rsidRPr="009B1A3D">
        <w:rPr>
          <w:rFonts w:ascii="Times New Roman" w:hAnsi="Times New Roman"/>
          <w:sz w:val="24"/>
          <w:szCs w:val="24"/>
        </w:rPr>
        <w:t>т</w:t>
      </w:r>
      <w:r w:rsidRPr="009B1A3D">
        <w:rPr>
          <w:rFonts w:ascii="Times New Roman" w:hAnsi="Times New Roman"/>
          <w:sz w:val="24"/>
          <w:szCs w:val="24"/>
        </w:rPr>
        <w:t xml:space="preserve">ником продукции. </w:t>
      </w:r>
    </w:p>
    <w:p w:rsidR="009B1A3D" w:rsidRPr="009B1A3D" w:rsidRDefault="009B1A3D" w:rsidP="004F6375">
      <w:pPr>
        <w:pStyle w:val="18"/>
        <w:tabs>
          <w:tab w:val="left" w:pos="993"/>
        </w:tabs>
        <w:spacing w:line="240" w:lineRule="auto"/>
        <w:ind w:left="0" w:right="424"/>
        <w:jc w:val="both"/>
        <w:rPr>
          <w:rFonts w:ascii="Times New Roman" w:hAnsi="Times New Roman"/>
          <w:sz w:val="24"/>
          <w:szCs w:val="24"/>
        </w:rPr>
      </w:pPr>
      <w:r w:rsidRPr="009B1A3D">
        <w:rPr>
          <w:rFonts w:ascii="Times New Roman" w:hAnsi="Times New Roman"/>
          <w:sz w:val="24"/>
          <w:szCs w:val="24"/>
        </w:rPr>
        <w:tab/>
        <w:t xml:space="preserve">Допускается не направлять участнику процедуры закупки запросы, указанные в пунктах а) и б) настоящей части, если в соответствии с пунктом 2 части 3 настоящей статьи имеются также иные основания для отклонения Предложений такого участника. </w:t>
      </w:r>
    </w:p>
    <w:p w:rsidR="009B1A3D" w:rsidRPr="009B1A3D" w:rsidRDefault="009B1A3D" w:rsidP="004F6375">
      <w:pPr>
        <w:pStyle w:val="18"/>
        <w:tabs>
          <w:tab w:val="left" w:pos="993"/>
        </w:tabs>
        <w:spacing w:line="240" w:lineRule="auto"/>
        <w:ind w:left="0" w:right="424"/>
        <w:jc w:val="both"/>
        <w:rPr>
          <w:rFonts w:ascii="Times New Roman" w:hAnsi="Times New Roman"/>
          <w:sz w:val="24"/>
          <w:szCs w:val="24"/>
        </w:rPr>
      </w:pPr>
      <w:r w:rsidRPr="009B1A3D">
        <w:rPr>
          <w:rFonts w:ascii="Times New Roman" w:hAnsi="Times New Roman"/>
          <w:sz w:val="24"/>
          <w:szCs w:val="24"/>
        </w:rPr>
        <w:tab/>
      </w:r>
      <w:proofErr w:type="gramStart"/>
      <w:r w:rsidRPr="009B1A3D">
        <w:rPr>
          <w:rFonts w:ascii="Times New Roman" w:hAnsi="Times New Roman"/>
          <w:sz w:val="24"/>
          <w:szCs w:val="24"/>
        </w:rPr>
        <w:t>Решение Комиссии о направлении участникам процедуры закупки запросов, ук</w:t>
      </w:r>
      <w:r w:rsidRPr="009B1A3D">
        <w:rPr>
          <w:rFonts w:ascii="Times New Roman" w:hAnsi="Times New Roman"/>
          <w:sz w:val="24"/>
          <w:szCs w:val="24"/>
        </w:rPr>
        <w:t>а</w:t>
      </w:r>
      <w:r w:rsidRPr="009B1A3D">
        <w:rPr>
          <w:rFonts w:ascii="Times New Roman" w:hAnsi="Times New Roman"/>
          <w:sz w:val="24"/>
          <w:szCs w:val="24"/>
        </w:rPr>
        <w:t>занных в пунктах а), б), в) настоящей части, отражается в протоколе заседания Комиссии, подписываемом всеми присутствующими членами Комиссии и Заказчиком, организатором размещения заказа в течение дня, следующего за днем проведения заседания Комиссии.</w:t>
      </w:r>
      <w:proofErr w:type="gramEnd"/>
      <w:r w:rsidRPr="009B1A3D">
        <w:rPr>
          <w:rFonts w:ascii="Times New Roman" w:hAnsi="Times New Roman"/>
          <w:sz w:val="24"/>
          <w:szCs w:val="24"/>
        </w:rPr>
        <w:t xml:space="preserve"> Протокол заседания Комиссии размещается на официальном сайте о размещении заказов Заказчиком, организатором размещения заказа, специализированной организацией в теч</w:t>
      </w:r>
      <w:r w:rsidRPr="009B1A3D">
        <w:rPr>
          <w:rFonts w:ascii="Times New Roman" w:hAnsi="Times New Roman"/>
          <w:sz w:val="24"/>
          <w:szCs w:val="24"/>
        </w:rPr>
        <w:t>е</w:t>
      </w:r>
      <w:r w:rsidRPr="009B1A3D">
        <w:rPr>
          <w:rFonts w:ascii="Times New Roman" w:hAnsi="Times New Roman"/>
          <w:sz w:val="24"/>
          <w:szCs w:val="24"/>
        </w:rPr>
        <w:t>ние дня, следующего за днем подписания указанного протокола. При этом в протоколе, размещаемом на официальном сайте, допускается не указывать сведения о составе Коми</w:t>
      </w:r>
      <w:r w:rsidRPr="009B1A3D">
        <w:rPr>
          <w:rFonts w:ascii="Times New Roman" w:hAnsi="Times New Roman"/>
          <w:sz w:val="24"/>
          <w:szCs w:val="24"/>
        </w:rPr>
        <w:t>с</w:t>
      </w:r>
      <w:r w:rsidRPr="009B1A3D">
        <w:rPr>
          <w:rFonts w:ascii="Times New Roman" w:hAnsi="Times New Roman"/>
          <w:sz w:val="24"/>
          <w:szCs w:val="24"/>
        </w:rPr>
        <w:t>сии и данных о персональном голосовании Комиссии.</w:t>
      </w:r>
    </w:p>
    <w:p w:rsidR="009B1A3D" w:rsidRPr="009B1A3D" w:rsidRDefault="009B1A3D" w:rsidP="004F6375">
      <w:pPr>
        <w:pStyle w:val="18"/>
        <w:tabs>
          <w:tab w:val="left" w:pos="993"/>
        </w:tabs>
        <w:spacing w:line="240" w:lineRule="auto"/>
        <w:ind w:left="0" w:right="424"/>
        <w:jc w:val="both"/>
        <w:rPr>
          <w:rFonts w:ascii="Times New Roman" w:hAnsi="Times New Roman"/>
          <w:sz w:val="24"/>
          <w:szCs w:val="24"/>
        </w:rPr>
      </w:pPr>
      <w:r w:rsidRPr="009B1A3D">
        <w:rPr>
          <w:rFonts w:ascii="Times New Roman" w:hAnsi="Times New Roman"/>
          <w:sz w:val="24"/>
          <w:szCs w:val="24"/>
        </w:rPr>
        <w:tab/>
        <w:t>Запросы направляются участникам процедуры закупки после размещения на оф</w:t>
      </w:r>
      <w:r w:rsidRPr="009B1A3D">
        <w:rPr>
          <w:rFonts w:ascii="Times New Roman" w:hAnsi="Times New Roman"/>
          <w:sz w:val="24"/>
          <w:szCs w:val="24"/>
        </w:rPr>
        <w:t>и</w:t>
      </w:r>
      <w:r w:rsidRPr="009B1A3D">
        <w:rPr>
          <w:rFonts w:ascii="Times New Roman" w:hAnsi="Times New Roman"/>
          <w:sz w:val="24"/>
          <w:szCs w:val="24"/>
        </w:rPr>
        <w:t>циальном сайте протокола заседания Комиссии. Все направленные участникам процедуры запросы и полученные от них ответы регистрируются организатором размещения заказа в Журнале запросов – ответов.</w:t>
      </w:r>
    </w:p>
    <w:p w:rsidR="009B1A3D" w:rsidRPr="009B1A3D" w:rsidRDefault="009B1A3D" w:rsidP="004F6375">
      <w:pPr>
        <w:pStyle w:val="18"/>
        <w:tabs>
          <w:tab w:val="left" w:pos="993"/>
        </w:tabs>
        <w:spacing w:line="240" w:lineRule="auto"/>
        <w:ind w:left="0" w:right="424"/>
        <w:jc w:val="both"/>
        <w:rPr>
          <w:rFonts w:ascii="Times New Roman" w:hAnsi="Times New Roman"/>
          <w:sz w:val="24"/>
          <w:szCs w:val="24"/>
        </w:rPr>
      </w:pPr>
      <w:r w:rsidRPr="009B1A3D">
        <w:rPr>
          <w:rFonts w:ascii="Times New Roman" w:hAnsi="Times New Roman"/>
          <w:sz w:val="24"/>
          <w:szCs w:val="24"/>
        </w:rPr>
        <w:tab/>
      </w:r>
      <w:proofErr w:type="gramStart"/>
      <w:r w:rsidRPr="009B1A3D">
        <w:rPr>
          <w:rFonts w:ascii="Times New Roman" w:hAnsi="Times New Roman"/>
          <w:sz w:val="24"/>
          <w:szCs w:val="24"/>
        </w:rPr>
        <w:t>Срок предоставления участником процедуры закупки указанных в пунктах а), б), в) настоящей части документов и/или разъяснений устанавливается одинаковый для всех участников процедуры закупки, которым был направлен запрос, и не может превышать пять рабочих дней со дня направления соответствующего запроса.</w:t>
      </w:r>
      <w:proofErr w:type="gramEnd"/>
      <w:r w:rsidRPr="009B1A3D">
        <w:rPr>
          <w:rFonts w:ascii="Times New Roman" w:hAnsi="Times New Roman"/>
          <w:sz w:val="24"/>
          <w:szCs w:val="24"/>
        </w:rPr>
        <w:t xml:space="preserve"> Непредставление или представление не в полном объеме запрашиваемых документов и/или разъяснений в уст</w:t>
      </w:r>
      <w:r w:rsidRPr="009B1A3D">
        <w:rPr>
          <w:rFonts w:ascii="Times New Roman" w:hAnsi="Times New Roman"/>
          <w:sz w:val="24"/>
          <w:szCs w:val="24"/>
        </w:rPr>
        <w:t>а</w:t>
      </w:r>
      <w:r w:rsidRPr="009B1A3D">
        <w:rPr>
          <w:rFonts w:ascii="Times New Roman" w:hAnsi="Times New Roman"/>
          <w:sz w:val="24"/>
          <w:szCs w:val="24"/>
        </w:rPr>
        <w:t>новленный в запросе срок служит основанием для отклонения Предложения такого учас</w:t>
      </w:r>
      <w:r w:rsidRPr="009B1A3D">
        <w:rPr>
          <w:rFonts w:ascii="Times New Roman" w:hAnsi="Times New Roman"/>
          <w:sz w:val="24"/>
          <w:szCs w:val="24"/>
        </w:rPr>
        <w:t>т</w:t>
      </w:r>
      <w:r w:rsidRPr="009B1A3D">
        <w:rPr>
          <w:rFonts w:ascii="Times New Roman" w:hAnsi="Times New Roman"/>
          <w:sz w:val="24"/>
          <w:szCs w:val="24"/>
        </w:rPr>
        <w:t>ника.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При рассмотрении и осуществлении оценки Предложений для провед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ния экспертизы Предложений Комиссия вправе привлечь иных лиц (экспертов и специал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стов), не связанных с участниками процедуры закупки, но в любом случае допуск к уч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стию в запросе предложений и присвоение порядковых номеров Предложениям осущест</w:t>
      </w:r>
      <w:r w:rsidRPr="009B1A3D">
        <w:rPr>
          <w:sz w:val="24"/>
          <w:szCs w:val="24"/>
        </w:rPr>
        <w:t>в</w:t>
      </w:r>
      <w:r w:rsidRPr="009B1A3D">
        <w:rPr>
          <w:sz w:val="24"/>
          <w:szCs w:val="24"/>
        </w:rPr>
        <w:t>ляется Комиссией.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Участники процедуры закупки/участники запроса предложений не впр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ве каким-либо способом влиять, участвовать или присутствовать при рассмотрении и оце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>ке Предложений, а также вступать в контакты с лицами, выполняющими экспертизу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 xml:space="preserve">ложений. </w:t>
      </w:r>
      <w:proofErr w:type="gramStart"/>
      <w:r w:rsidRPr="009B1A3D">
        <w:rPr>
          <w:sz w:val="24"/>
          <w:szCs w:val="24"/>
        </w:rPr>
        <w:t>Любые попытки участников процедуры закупки/участников запроса предложений повлиять на Комиссию при экспертизе Предложений или на присуждение договора, а также оказать давление на любое лицо, привлеченное организатором размещения заказа для раб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ты в процедуре закупки, в случае если данные факты подтверждены документально, служат основанием для отказа в допуске к участию в запросе предложений (отклонению) таких участников процедуры закупки/участников запроса предложений.</w:t>
      </w:r>
      <w:proofErr w:type="gramEnd"/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Если в извещении о проведении запроса предложений и в пункте 21 ра</w:t>
      </w:r>
      <w:r w:rsidRPr="009B1A3D">
        <w:rPr>
          <w:sz w:val="24"/>
          <w:szCs w:val="24"/>
        </w:rPr>
        <w:t>з</w:t>
      </w:r>
      <w:r w:rsidRPr="009B1A3D">
        <w:rPr>
          <w:sz w:val="24"/>
          <w:szCs w:val="24"/>
        </w:rPr>
        <w:t>дела 6 «Информационная карта запроса предложений» содержится указание на префере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>ции участникам процедуры закупки/участникам запроса предложений, то при рассмотр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нии и оценке Предложений Комиссия учитывает указанные преференции, предоставляемые участникам процедуры закупки/участникам запроса предложений.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В ходе рассмотрения и оценки Предложений организатор размещения заказа имеет право запрашивать у соответствующих органов государственной власти, а также юридических и физических лиц, указанных в Предложении, информацию о соотве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 xml:space="preserve">ствии достоверности указанных в Предложении сведений. 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lastRenderedPageBreak/>
        <w:t xml:space="preserve">При наличии сомнений в достоверности копии документа организатор размещения заказа вправе запросить для обозрения оригинал документа, предоставленного в копии. 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>, если участник процедуры закупки/участник запроса предложений в у</w:t>
      </w:r>
      <w:r w:rsidRPr="009B1A3D">
        <w:rPr>
          <w:sz w:val="24"/>
          <w:szCs w:val="24"/>
        </w:rPr>
        <w:t>с</w:t>
      </w:r>
      <w:r w:rsidRPr="009B1A3D">
        <w:rPr>
          <w:sz w:val="24"/>
          <w:szCs w:val="24"/>
        </w:rPr>
        <w:t>тановленный в запросе срок не предоставил оригинал документа, копия документа не ра</w:t>
      </w:r>
      <w:r w:rsidRPr="009B1A3D">
        <w:rPr>
          <w:sz w:val="24"/>
          <w:szCs w:val="24"/>
        </w:rPr>
        <w:t>с</w:t>
      </w:r>
      <w:r w:rsidRPr="009B1A3D">
        <w:rPr>
          <w:sz w:val="24"/>
          <w:szCs w:val="24"/>
        </w:rPr>
        <w:t>сматривается и документ считается не предоставленным.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В ходе рассмотрения и оценки Предложений организатор размещения заказа имеет право запросить у участников процедуры закупки разъяснения их Предлож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ний. При этом организатор размещения заказа не вправе запрашивать разъяснения или тр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бовать документы, меняющие суть Предложения. Допускаются уточняющие запросы по техническим условиям Предложения (перечня предлагаемой продукции, ее технических характеристик, иных технических условий), при этом данные уточнения не должны изм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нять предмет запроса предложений.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b/>
          <w:sz w:val="24"/>
          <w:szCs w:val="24"/>
        </w:rPr>
      </w:pPr>
      <w:r w:rsidRPr="009B1A3D">
        <w:rPr>
          <w:b/>
          <w:sz w:val="24"/>
          <w:szCs w:val="24"/>
        </w:rPr>
        <w:t>Рассмотрение Предложений. Допуск к участию в запросе предложений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Комиссия в срок, указанный в извещении о проведении запроса предл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жений и в пункте 24 раздела 6 «Информационная карта запроса предложений» осуществл</w:t>
      </w:r>
      <w:r w:rsidRPr="009B1A3D">
        <w:rPr>
          <w:sz w:val="24"/>
          <w:szCs w:val="24"/>
        </w:rPr>
        <w:t>я</w:t>
      </w:r>
      <w:r w:rsidRPr="009B1A3D">
        <w:rPr>
          <w:sz w:val="24"/>
          <w:szCs w:val="24"/>
        </w:rPr>
        <w:t>ет рассмотрение поданных Предложений, участников процедуры закупки на предмет их с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ответствия требованиям, установленным законодательством Российской Федерации, Ед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 xml:space="preserve">ным отраслевым стандартом закупок </w:t>
      </w:r>
      <w:proofErr w:type="spellStart"/>
      <w:r w:rsidRPr="009B1A3D">
        <w:rPr>
          <w:sz w:val="24"/>
          <w:szCs w:val="24"/>
        </w:rPr>
        <w:t>Госкорпорации</w:t>
      </w:r>
      <w:proofErr w:type="spellEnd"/>
      <w:r w:rsidRPr="009B1A3D">
        <w:rPr>
          <w:sz w:val="24"/>
          <w:szCs w:val="24"/>
        </w:rPr>
        <w:t xml:space="preserve"> «</w:t>
      </w:r>
      <w:proofErr w:type="spellStart"/>
      <w:r w:rsidRPr="009B1A3D">
        <w:rPr>
          <w:sz w:val="24"/>
          <w:szCs w:val="24"/>
        </w:rPr>
        <w:t>Росатом</w:t>
      </w:r>
      <w:proofErr w:type="spellEnd"/>
      <w:r w:rsidRPr="009B1A3D">
        <w:rPr>
          <w:sz w:val="24"/>
          <w:szCs w:val="24"/>
        </w:rPr>
        <w:t>» и настоящей документац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 xml:space="preserve">ей, и определяет перечень участников процедуры закупки,  допускаемых к дальнейшему участию в данном запросе предложений. </w:t>
      </w:r>
      <w:proofErr w:type="gramEnd"/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bookmarkStart w:id="70" w:name="sub_1211"/>
      <w:r w:rsidRPr="009B1A3D">
        <w:rPr>
          <w:sz w:val="24"/>
          <w:szCs w:val="24"/>
        </w:rPr>
        <w:t>Предложение участника должно полностью соответствовать каждому из установленных настоящей документацией требований или быть лучше, то есть указанные требования являются пороговыми. По результатам проведения рассмотрения Предложений Комиссия имеет право не допустить к участию в запросе предложений в случаях, в том числе:</w:t>
      </w:r>
    </w:p>
    <w:p w:rsidR="009B1A3D" w:rsidRPr="009B1A3D" w:rsidRDefault="009B1A3D" w:rsidP="004F6375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right="424" w:firstLine="709"/>
        <w:jc w:val="both"/>
      </w:pPr>
      <w:bookmarkStart w:id="71" w:name="sub_1214"/>
      <w:bookmarkEnd w:id="70"/>
      <w:r w:rsidRPr="009B1A3D">
        <w:t>непредставления требуемых согласно настоящей документации документов л</w:t>
      </w:r>
      <w:r w:rsidRPr="009B1A3D">
        <w:t>и</w:t>
      </w:r>
      <w:r w:rsidRPr="009B1A3D">
        <w:t>бо наличия в таких документах недостоверных сведений об участнике процедуры закупки, в том числе привлекаемых субподрядчиках (в случае привлечения), или о предлагаемых товарах, работах, услугах;</w:t>
      </w:r>
    </w:p>
    <w:p w:rsidR="009B1A3D" w:rsidRPr="009B1A3D" w:rsidRDefault="009B1A3D" w:rsidP="004F6375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right="424" w:firstLine="709"/>
        <w:jc w:val="both"/>
      </w:pPr>
      <w:r w:rsidRPr="009B1A3D">
        <w:t>несоответствия участника процедуры закупки, в том числе привлекаемых су</w:t>
      </w:r>
      <w:r w:rsidRPr="009B1A3D">
        <w:t>б</w:t>
      </w:r>
      <w:r w:rsidRPr="009B1A3D">
        <w:t>подрядчиков</w:t>
      </w:r>
      <w:r w:rsidRPr="009B1A3D">
        <w:rPr>
          <w:bCs/>
        </w:rPr>
        <w:t xml:space="preserve"> </w:t>
      </w:r>
      <w:r w:rsidRPr="009B1A3D">
        <w:t>(в случае привлечения), требованиям, установленным в настоящей докуме</w:t>
      </w:r>
      <w:r w:rsidRPr="009B1A3D">
        <w:t>н</w:t>
      </w:r>
      <w:r w:rsidRPr="009B1A3D">
        <w:t>тации;</w:t>
      </w:r>
    </w:p>
    <w:p w:rsidR="009B1A3D" w:rsidRPr="009B1A3D" w:rsidRDefault="009B1A3D" w:rsidP="004F6375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right="424" w:firstLine="709"/>
        <w:jc w:val="both"/>
      </w:pPr>
      <w:r w:rsidRPr="009B1A3D">
        <w:t>непредставления документа или копии документа, подтверждающего внесение денежных сре</w:t>
      </w:r>
      <w:proofErr w:type="gramStart"/>
      <w:r w:rsidRPr="009B1A3D">
        <w:t>дств в к</w:t>
      </w:r>
      <w:proofErr w:type="gramEnd"/>
      <w:r w:rsidRPr="009B1A3D">
        <w:t>ачестве обеспечения заявки о подаче Предложения, в случае требов</w:t>
      </w:r>
      <w:r w:rsidRPr="009B1A3D">
        <w:t>а</w:t>
      </w:r>
      <w:r w:rsidRPr="009B1A3D">
        <w:t>ния обеспечения заявки о подаче Предложения;</w:t>
      </w:r>
      <w:bookmarkStart w:id="72" w:name="sub_1213"/>
    </w:p>
    <w:bookmarkEnd w:id="72"/>
    <w:p w:rsidR="009B1A3D" w:rsidRPr="009B1A3D" w:rsidRDefault="009B1A3D" w:rsidP="004F6375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right="424" w:firstLine="709"/>
        <w:jc w:val="both"/>
      </w:pPr>
      <w:proofErr w:type="gramStart"/>
      <w:r w:rsidRPr="009B1A3D">
        <w:t>несоответствия Предложения требованиям настоящей документации, в том чи</w:t>
      </w:r>
      <w:r w:rsidRPr="009B1A3D">
        <w:t>с</w:t>
      </w:r>
      <w:r w:rsidRPr="009B1A3D">
        <w:t>ле представленного технического предложения, предложения о цене договора, превыша</w:t>
      </w:r>
      <w:r w:rsidRPr="009B1A3D">
        <w:t>ю</w:t>
      </w:r>
      <w:r w:rsidRPr="009B1A3D">
        <w:t>щей начальную (максимальную) цену договора, начальную (максимальную) цену единицы товара, услуги, работы, срока поставки товара.</w:t>
      </w:r>
      <w:proofErr w:type="gramEnd"/>
      <w:r w:rsidRPr="009B1A3D">
        <w:t xml:space="preserve"> </w:t>
      </w:r>
      <w:proofErr w:type="gramStart"/>
      <w:r w:rsidRPr="009B1A3D">
        <w:t>Если в Предложении указан срок в периодах (дни, недели, месяцы), а в извещении о проведении запроса предложений и пункте 3 разд</w:t>
      </w:r>
      <w:r w:rsidRPr="009B1A3D">
        <w:t>е</w:t>
      </w:r>
      <w:r w:rsidRPr="009B1A3D">
        <w:t>ла 6 «Информационная карта запроса предложений» установлена календарная дата, то для исчисления соответствия Предложения требуемым срокам, предлагаемый период поставки товара отсчитывается от предполагаемой даты заключения договора, рассчитываемой в с</w:t>
      </w:r>
      <w:r w:rsidRPr="009B1A3D">
        <w:t>о</w:t>
      </w:r>
      <w:r w:rsidRPr="009B1A3D">
        <w:t xml:space="preserve">ответствии с датой </w:t>
      </w:r>
      <w:r w:rsidRPr="009B1A3D">
        <w:rPr>
          <w:bCs/>
        </w:rPr>
        <w:t>подведения итогов запроса предложений, указанной в извещении о проведении</w:t>
      </w:r>
      <w:proofErr w:type="gramEnd"/>
      <w:r w:rsidRPr="009B1A3D">
        <w:rPr>
          <w:bCs/>
        </w:rPr>
        <w:t xml:space="preserve"> запроса предложений и </w:t>
      </w:r>
      <w:proofErr w:type="gramStart"/>
      <w:r w:rsidRPr="009B1A3D">
        <w:rPr>
          <w:bCs/>
        </w:rPr>
        <w:t>пункте</w:t>
      </w:r>
      <w:proofErr w:type="gramEnd"/>
      <w:r w:rsidRPr="009B1A3D">
        <w:rPr>
          <w:bCs/>
        </w:rPr>
        <w:t xml:space="preserve"> 24 раздела 6 «Информационная карта запроса предложений» и датой заключения </w:t>
      </w:r>
      <w:r w:rsidRPr="009B1A3D">
        <w:t xml:space="preserve">договора, указанной в извещении о проведении запроса предложений и </w:t>
      </w:r>
      <w:r w:rsidRPr="009B1A3D">
        <w:rPr>
          <w:bCs/>
        </w:rPr>
        <w:t>пункте 27 раздела 6 «Информационная карта запроса предложений»</w:t>
      </w:r>
      <w:r w:rsidRPr="009B1A3D">
        <w:t>;</w:t>
      </w:r>
    </w:p>
    <w:p w:rsidR="009B1A3D" w:rsidRPr="009B1A3D" w:rsidRDefault="009B1A3D" w:rsidP="004F6375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right="424" w:firstLine="709"/>
        <w:jc w:val="both"/>
      </w:pPr>
      <w:r w:rsidRPr="009B1A3D">
        <w:t>наличия в реестре недобросовестных поставщиков ФАС России и/или в реестре недобросовестных поставщиков атомной отрасли сведений об участнике процедуры заку</w:t>
      </w:r>
      <w:r w:rsidRPr="009B1A3D">
        <w:t>п</w:t>
      </w:r>
      <w:r w:rsidRPr="009B1A3D">
        <w:t>ки, если данное требование установлено в пункте 13 раздела 6 «Информационная карта з</w:t>
      </w:r>
      <w:r w:rsidRPr="009B1A3D">
        <w:t>а</w:t>
      </w:r>
      <w:r w:rsidRPr="009B1A3D">
        <w:t>проса предложений»;</w:t>
      </w:r>
    </w:p>
    <w:p w:rsidR="009B1A3D" w:rsidRPr="009B1A3D" w:rsidRDefault="009B1A3D" w:rsidP="004F6375">
      <w:pPr>
        <w:pStyle w:val="ac"/>
        <w:numPr>
          <w:ilvl w:val="0"/>
          <w:numId w:val="12"/>
        </w:numPr>
        <w:tabs>
          <w:tab w:val="clear" w:pos="720"/>
          <w:tab w:val="left" w:pos="1134"/>
        </w:tabs>
        <w:spacing w:before="0" w:beforeAutospacing="0" w:after="0" w:afterAutospacing="0"/>
        <w:ind w:left="0" w:right="424" w:firstLine="709"/>
        <w:jc w:val="both"/>
      </w:pPr>
      <w:r w:rsidRPr="009B1A3D">
        <w:t xml:space="preserve">наличия сведений о регистрации участника процедуры закупки, в том числе привлекаемых субподрядчиков (в случае привлечения), на подставное лицо (утерянный паспорт) по данным Федеральной миграционной службы </w:t>
      </w:r>
      <w:r w:rsidRPr="009B1A3D">
        <w:rPr>
          <w:rStyle w:val="ab"/>
        </w:rPr>
        <w:t>(</w:t>
      </w:r>
      <w:hyperlink r:id="rId21" w:history="1">
        <w:r w:rsidRPr="009B1A3D">
          <w:rPr>
            <w:rStyle w:val="ab"/>
          </w:rPr>
          <w:t>http://services.fms.gov.ru/info-service.htm?sid=2000</w:t>
        </w:r>
      </w:hyperlink>
      <w:r w:rsidRPr="009B1A3D">
        <w:rPr>
          <w:rStyle w:val="ab"/>
        </w:rPr>
        <w:t>)</w:t>
      </w:r>
      <w:r w:rsidRPr="009B1A3D">
        <w:t>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В случае установления Комиссией недостоверности сведений, содерж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lastRenderedPageBreak/>
        <w:t>щихся в документах, представленных участником процедуры закупки, установления факта проведения ликвидации участника процедуры закупки юридического лица или проведения в отношении участника процедуры закупки – юридического лица, индивидуального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принимателя процедуры банкротства либо факта приостановления его деятельности в порядке, предусмотренном Кодексом Российской Федерации об административных пр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вонарушениях, а также, если у участника процедуры закупки имеется задолженность по начисленным</w:t>
      </w:r>
      <w:proofErr w:type="gramEnd"/>
      <w:r w:rsidRPr="009B1A3D">
        <w:rPr>
          <w:sz w:val="24"/>
          <w:szCs w:val="24"/>
        </w:rPr>
        <w:t xml:space="preserve"> налогам, сборам и иным обязательным платежам в бюджеты любого уро</w:t>
      </w:r>
      <w:r w:rsidRPr="009B1A3D">
        <w:rPr>
          <w:sz w:val="24"/>
          <w:szCs w:val="24"/>
        </w:rPr>
        <w:t>в</w:t>
      </w:r>
      <w:r w:rsidRPr="009B1A3D">
        <w:rPr>
          <w:sz w:val="24"/>
          <w:szCs w:val="24"/>
        </w:rPr>
        <w:t>ня или государственные внебюджетные фонды за прошедший календарный год, размер к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торой превышает двадцать пять процентов балансовой стоимости активов участника, К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миссия отстранит такого участника процедуры закупки от участия в запросе предложений на любом этапе его проведения.</w:t>
      </w:r>
    </w:p>
    <w:bookmarkEnd w:id="71"/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На основании результатов рассмотрения Предложений Комиссией пр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нимаются решения о допуске к участию в запросе предложений и признании участника процедуры закупки участником запроса предложений или об отказе в допуске к участию в запросе предложений, при необходимости – о проведении процедуры переторжки, а также оформляется протокол рассмотрения Предложений, который подписывается всеми прису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ствующими членами Комиссии.</w:t>
      </w:r>
      <w:proofErr w:type="gramEnd"/>
      <w:r w:rsidRPr="009B1A3D">
        <w:rPr>
          <w:sz w:val="24"/>
          <w:szCs w:val="24"/>
        </w:rPr>
        <w:t xml:space="preserve"> Указанный/</w:t>
      </w:r>
      <w:r w:rsidRPr="009B1A3D">
        <w:rPr>
          <w:bCs/>
          <w:sz w:val="24"/>
          <w:szCs w:val="24"/>
        </w:rPr>
        <w:t>е</w:t>
      </w:r>
      <w:r w:rsidRPr="009B1A3D">
        <w:rPr>
          <w:sz w:val="24"/>
          <w:szCs w:val="24"/>
        </w:rPr>
        <w:t xml:space="preserve"> протокол</w:t>
      </w:r>
      <w:r w:rsidRPr="009B1A3D">
        <w:rPr>
          <w:bCs/>
          <w:sz w:val="24"/>
          <w:szCs w:val="24"/>
        </w:rPr>
        <w:t>/</w:t>
      </w:r>
      <w:proofErr w:type="spellStart"/>
      <w:r w:rsidRPr="009B1A3D">
        <w:rPr>
          <w:bCs/>
          <w:sz w:val="24"/>
          <w:szCs w:val="24"/>
        </w:rPr>
        <w:t>ы</w:t>
      </w:r>
      <w:proofErr w:type="spellEnd"/>
      <w:r w:rsidRPr="009B1A3D">
        <w:rPr>
          <w:sz w:val="24"/>
          <w:szCs w:val="24"/>
        </w:rPr>
        <w:t xml:space="preserve"> в течение дня, следующего за днем окончания рассмотрения Предложений, размещается на официальном сайте о разм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 xml:space="preserve">щении заказов </w:t>
      </w:r>
      <w:hyperlink r:id="rId22" w:history="1">
        <w:r w:rsidRPr="009B1A3D">
          <w:rPr>
            <w:rStyle w:val="ab"/>
            <w:sz w:val="24"/>
            <w:szCs w:val="24"/>
          </w:rPr>
          <w:t>http://zakupki.rosatom.ru/</w:t>
        </w:r>
      </w:hyperlink>
      <w:r w:rsidRPr="009B1A3D">
        <w:rPr>
          <w:sz w:val="24"/>
          <w:szCs w:val="24"/>
        </w:rPr>
        <w:t>.</w:t>
      </w:r>
    </w:p>
    <w:p w:rsidR="009B1A3D" w:rsidRPr="009B1A3D" w:rsidRDefault="009B1A3D" w:rsidP="004F6375">
      <w:pPr>
        <w:widowControl w:val="0"/>
        <w:numPr>
          <w:ilvl w:val="2"/>
          <w:numId w:val="8"/>
        </w:numPr>
        <w:tabs>
          <w:tab w:val="clear" w:pos="1288"/>
          <w:tab w:val="num" w:pos="1506"/>
          <w:tab w:val="num" w:pos="1701"/>
          <w:tab w:val="num" w:pos="1997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стников процедуры закупки, подавших Предложения, или о допуске к участию в запросе предложений и признании участником запроса предложений только одного участника пр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цедуры закупки, подавшего Предложение, запрос предложений признается несостоявши</w:t>
      </w:r>
      <w:r w:rsidRPr="009B1A3D">
        <w:rPr>
          <w:sz w:val="24"/>
          <w:szCs w:val="24"/>
        </w:rPr>
        <w:t>м</w:t>
      </w:r>
      <w:r w:rsidRPr="009B1A3D">
        <w:rPr>
          <w:sz w:val="24"/>
          <w:szCs w:val="24"/>
        </w:rPr>
        <w:t xml:space="preserve">ся. </w:t>
      </w:r>
      <w:proofErr w:type="gramEnd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b/>
          <w:sz w:val="24"/>
          <w:szCs w:val="24"/>
        </w:rPr>
      </w:pPr>
      <w:r w:rsidRPr="009B1A3D">
        <w:rPr>
          <w:b/>
          <w:sz w:val="24"/>
          <w:szCs w:val="24"/>
        </w:rPr>
        <w:t>Переторжка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Если в пункте 20 раздела 6 «Информационная карта запроса предлож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ний» предусмотрена возможность проведения процедуры переторжки, после проведения стадии рассмотрения Предложений Комиссия вправе принять решение о проведении пр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цедуры переторжки, т. е. предоставление участникам запроса предложений возможности добровольно повысить предпочтительность их Предложений путем снижения первоначал</w:t>
      </w:r>
      <w:r w:rsidRPr="009B1A3D">
        <w:rPr>
          <w:sz w:val="24"/>
          <w:szCs w:val="24"/>
        </w:rPr>
        <w:t>ь</w:t>
      </w:r>
      <w:r w:rsidRPr="009B1A3D">
        <w:rPr>
          <w:sz w:val="24"/>
          <w:szCs w:val="24"/>
        </w:rPr>
        <w:t>но указанной в Предложении цены. Снижение цены Предложения  не должно</w:t>
      </w:r>
      <w:r w:rsidRPr="009B1A3D">
        <w:rPr>
          <w:iCs/>
          <w:sz w:val="24"/>
          <w:szCs w:val="24"/>
        </w:rPr>
        <w:t xml:space="preserve"> повлечь за собой изменение иных условий Предложения.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Форма и порядок проведения переторжки, сроки подачи новых ценовых предложений, определенные Комиссией, указываются в письмах, приглашающих участн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ков запроса предложений на процедуру переторжки</w:t>
      </w:r>
      <w:r w:rsidRPr="009B1A3D">
        <w:rPr>
          <w:bCs/>
          <w:sz w:val="24"/>
          <w:szCs w:val="24"/>
        </w:rPr>
        <w:t>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Для оформления пропуска на территорию организации, где будет пр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ходить заседание Комиссии по проведению переторжки, представителям участников запр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са предложений необходимо не позднее, чем за 1 рабочий день до даты проведения пер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торжки, указанной в письмах, приглашающих участников запроса предложений на проц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дуру переторжки, направить контактному лицу организатора размещения заказа, указанн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му в пункте 6 раздела 6 «Информационная карта запроса предложений», заявку на офор</w:t>
      </w:r>
      <w:r w:rsidRPr="009B1A3D">
        <w:rPr>
          <w:sz w:val="24"/>
          <w:szCs w:val="24"/>
        </w:rPr>
        <w:t>м</w:t>
      </w:r>
      <w:r w:rsidRPr="009B1A3D">
        <w:rPr>
          <w:sz w:val="24"/>
          <w:szCs w:val="24"/>
        </w:rPr>
        <w:t>ление пропуска</w:t>
      </w:r>
      <w:proofErr w:type="gramEnd"/>
      <w:r w:rsidRPr="009B1A3D">
        <w:rPr>
          <w:sz w:val="24"/>
          <w:szCs w:val="24"/>
        </w:rPr>
        <w:t xml:space="preserve"> с указанием наименования участника запроса предложений, полных фам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лий, имен, отчеств тех лиц, которые будут присутствовать на процедуре переторжки. Зая</w:t>
      </w:r>
      <w:r w:rsidRPr="009B1A3D">
        <w:rPr>
          <w:sz w:val="24"/>
          <w:szCs w:val="24"/>
        </w:rPr>
        <w:t>в</w:t>
      </w:r>
      <w:r w:rsidRPr="009B1A3D">
        <w:rPr>
          <w:sz w:val="24"/>
          <w:szCs w:val="24"/>
        </w:rPr>
        <w:t>ка на оформление пропуска может направляться с использованием любых сре</w:t>
      </w:r>
      <w:proofErr w:type="gramStart"/>
      <w:r w:rsidRPr="009B1A3D">
        <w:rPr>
          <w:sz w:val="24"/>
          <w:szCs w:val="24"/>
        </w:rPr>
        <w:t>дств св</w:t>
      </w:r>
      <w:proofErr w:type="gramEnd"/>
      <w:r w:rsidRPr="009B1A3D">
        <w:rPr>
          <w:sz w:val="24"/>
          <w:szCs w:val="24"/>
        </w:rPr>
        <w:t>язи, включая почтовую, телеграфную и электронную, а также путем передачи по факсимильной связи.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Участник запроса предложений, приглашенный на переторжку, вправе не участвовать в ней, тогда его предложение, остается действующим с ранее объявленной ценой Предложения.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iCs/>
          <w:sz w:val="24"/>
          <w:szCs w:val="24"/>
        </w:rPr>
        <w:t>Предложения участника запроса предложений по увеличению цены  Предложения не рассматриваются, такой участник считается не участвовавшим в процед</w:t>
      </w:r>
      <w:r w:rsidRPr="009B1A3D">
        <w:rPr>
          <w:iCs/>
          <w:sz w:val="24"/>
          <w:szCs w:val="24"/>
        </w:rPr>
        <w:t>у</w:t>
      </w:r>
      <w:r w:rsidRPr="009B1A3D">
        <w:rPr>
          <w:iCs/>
          <w:sz w:val="24"/>
          <w:szCs w:val="24"/>
        </w:rPr>
        <w:t>ре переторжки</w:t>
      </w:r>
      <w:r w:rsidRPr="009B1A3D">
        <w:rPr>
          <w:bCs/>
          <w:sz w:val="24"/>
          <w:szCs w:val="24"/>
        </w:rPr>
        <w:t>,</w:t>
      </w:r>
      <w:r w:rsidRPr="009B1A3D">
        <w:rPr>
          <w:iCs/>
          <w:sz w:val="24"/>
          <w:szCs w:val="24"/>
        </w:rPr>
        <w:t xml:space="preserve"> </w:t>
      </w:r>
      <w:r w:rsidRPr="009B1A3D">
        <w:rPr>
          <w:sz w:val="24"/>
          <w:szCs w:val="24"/>
        </w:rPr>
        <w:t xml:space="preserve">его Предложение остается действующей </w:t>
      </w:r>
      <w:r w:rsidRPr="009B1A3D">
        <w:rPr>
          <w:iCs/>
          <w:sz w:val="24"/>
          <w:szCs w:val="24"/>
        </w:rPr>
        <w:t>с ранее объявленной ценой.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Переторжка проводится на заседании Комиссии и может иметь очную или заочную форму.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bookmarkStart w:id="73" w:name="_Ref220819645"/>
      <w:proofErr w:type="gramStart"/>
      <w:r w:rsidRPr="009B1A3D">
        <w:rPr>
          <w:sz w:val="24"/>
          <w:szCs w:val="24"/>
        </w:rPr>
        <w:lastRenderedPageBreak/>
        <w:t>При заочной переторжке участники запроса предложений, приглаше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>ные организатором размещения заказа на эту процедуру, вправе выслать в адрес организ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тора размещения заказа до срока, установленного в письме, приглашающем на переторжку, запечатанный конверт с документом с новой ценой Предложения и документы, опред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ляющие его коммерческое предложение, откорректированные с учетом новой, полученной после переторжки цены Предложения.</w:t>
      </w:r>
      <w:proofErr w:type="gramEnd"/>
      <w:r w:rsidRPr="009B1A3D">
        <w:rPr>
          <w:sz w:val="24"/>
          <w:szCs w:val="24"/>
        </w:rPr>
        <w:t xml:space="preserve"> Участники запроса предложений, подавшие такие конверты, вправе их заменить или отозвать в любое время после их подачи, но не позднее момента вскрытия Комиссией конвертов с ценой переторжки. Оформление, п</w:t>
      </w:r>
      <w:r w:rsidRPr="009B1A3D">
        <w:rPr>
          <w:snapToGrid w:val="0"/>
          <w:sz w:val="24"/>
          <w:szCs w:val="24"/>
        </w:rPr>
        <w:t xml:space="preserve">редоставление документов </w:t>
      </w:r>
      <w:r w:rsidRPr="009B1A3D">
        <w:rPr>
          <w:sz w:val="24"/>
          <w:szCs w:val="24"/>
        </w:rPr>
        <w:t>с новой ценой Предложения</w:t>
      </w:r>
      <w:r w:rsidRPr="009B1A3D">
        <w:rPr>
          <w:snapToGrid w:val="0"/>
          <w:sz w:val="24"/>
          <w:szCs w:val="24"/>
        </w:rPr>
        <w:t xml:space="preserve">, отзыв или замена, прием и </w:t>
      </w:r>
      <w:r w:rsidRPr="009B1A3D">
        <w:rPr>
          <w:sz w:val="24"/>
          <w:szCs w:val="24"/>
        </w:rPr>
        <w:t>регистрация осущест</w:t>
      </w:r>
      <w:r w:rsidRPr="009B1A3D">
        <w:rPr>
          <w:sz w:val="24"/>
          <w:szCs w:val="24"/>
        </w:rPr>
        <w:t>в</w:t>
      </w:r>
      <w:r w:rsidRPr="009B1A3D">
        <w:rPr>
          <w:sz w:val="24"/>
          <w:szCs w:val="24"/>
        </w:rPr>
        <w:t>ляется в порядке, аналогичном порядку, определенному подразделами 4.4 – 4.7, 4.10, 4.11, при этом на конверте дополнительно указывается «Предложение с учетом переторжки». Процедура вскрытия конвертов с новой ценой аналогична процедуре вскрытия конвертов с Предложениями (подраздел 4.12), при этом окончательная цена  Предложения каждого участника запроса предложений объявляется и заносится в протокол. На данной процедуре вскрытия имеют право присутствовать представители каждого из участников запроса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ложений, своевременно представивших конверт с документом с новой ценой Предложения.</w:t>
      </w:r>
      <w:bookmarkEnd w:id="73"/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bookmarkStart w:id="74" w:name="_Ref220819638"/>
      <w:r w:rsidRPr="009B1A3D">
        <w:rPr>
          <w:sz w:val="24"/>
          <w:szCs w:val="24"/>
        </w:rPr>
        <w:t>На очную переторжку должны прибыть лично лица, подписавшие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ложение, либо лица, уполномоченные участником запроса предложений от его имени уч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ствовать в процедуре переторжки и заявлять обязательные для участника запроса предл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 xml:space="preserve">жений цены. В </w:t>
      </w:r>
      <w:proofErr w:type="gramStart"/>
      <w:r w:rsidRPr="009B1A3D">
        <w:rPr>
          <w:sz w:val="24"/>
          <w:szCs w:val="24"/>
        </w:rPr>
        <w:t>любом</w:t>
      </w:r>
      <w:proofErr w:type="gramEnd"/>
      <w:r w:rsidRPr="009B1A3D">
        <w:rPr>
          <w:sz w:val="24"/>
          <w:szCs w:val="24"/>
        </w:rPr>
        <w:t xml:space="preserve"> случае лица, прибывшие на</w:t>
      </w:r>
      <w:r w:rsidRPr="009B1A3D">
        <w:rPr>
          <w:sz w:val="24"/>
          <w:szCs w:val="24"/>
          <w:lang w:val="en-US"/>
        </w:rPr>
        <w:t> </w:t>
      </w:r>
      <w:r w:rsidRPr="009B1A3D">
        <w:rPr>
          <w:sz w:val="24"/>
          <w:szCs w:val="24"/>
        </w:rPr>
        <w:t>переторжку, должны перед началом п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реторжки представить организатору размещения заказа документы, подтверждающие их полномочия (паспорт, а также оригинал доверенности либо приказ и выписку из протокола собрания учредителей о назначении руководителя, в случае прибытия его самого на проц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дуру переторжки).</w:t>
      </w:r>
      <w:bookmarkEnd w:id="74"/>
    </w:p>
    <w:p w:rsidR="009B1A3D" w:rsidRPr="009B1A3D" w:rsidRDefault="009B1A3D" w:rsidP="004F6375">
      <w:pPr>
        <w:pStyle w:val="43"/>
        <w:tabs>
          <w:tab w:val="clear" w:pos="2880"/>
        </w:tabs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Комиссия имеет право назначить шаг переторжки до ее начала самостоятельно (в этом случае организатор размещения заказа предупреждает об этом участников в момент приглашения их на переторжку) либо по согласованию с участниками определить его в процессе проведения переторжки. Секретарь Комиссии предлагает всем приглашенным участникам публично объявлять новые цены. Участник запроса предложений объявляет новую цену своего предложения, основываясь на знании цен иных участников запроса предложений, </w:t>
      </w:r>
      <w:proofErr w:type="gramStart"/>
      <w:r w:rsidRPr="009B1A3D">
        <w:rPr>
          <w:sz w:val="24"/>
          <w:szCs w:val="24"/>
        </w:rPr>
        <w:t>но</w:t>
      </w:r>
      <w:proofErr w:type="gramEnd"/>
      <w:r w:rsidRPr="009B1A3D">
        <w:rPr>
          <w:sz w:val="24"/>
          <w:szCs w:val="24"/>
        </w:rPr>
        <w:t xml:space="preserve"> не имея обязанности предложить цену обязательно ниже цен иных учас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ников, каждый снижает свою собственную цену независимо. Переторжка ведется послед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 xml:space="preserve">вательно со всеми участниками, с правом пропуска объявления очередной цены, до тех пор, пока все присутствующие не объявят о том, что заявили окончательную цену и далее уменьшать ее не будут. 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>, если был определен шаг переторжки, Комиссия уменьш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ет его по ходу переторжки, но не более чем 0,1% от первоначального шага.</w:t>
      </w:r>
    </w:p>
    <w:p w:rsidR="009B1A3D" w:rsidRPr="009B1A3D" w:rsidRDefault="009B1A3D" w:rsidP="004F6375">
      <w:pPr>
        <w:pStyle w:val="43"/>
        <w:tabs>
          <w:tab w:val="clear" w:pos="2880"/>
        </w:tabs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Комиссия прекращает переторжку,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договора.</w:t>
      </w:r>
    </w:p>
    <w:p w:rsidR="009B1A3D" w:rsidRPr="009B1A3D" w:rsidRDefault="009B1A3D" w:rsidP="004F6375">
      <w:pPr>
        <w:tabs>
          <w:tab w:val="num" w:pos="1506"/>
        </w:tabs>
        <w:autoSpaceDE w:val="0"/>
        <w:autoSpaceDN w:val="0"/>
        <w:adjustRightInd w:val="0"/>
        <w:spacing w:line="240" w:lineRule="auto"/>
        <w:ind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При очной переторжке, участник запроса предложений, участвовавший в</w:t>
      </w:r>
      <w:r w:rsidRPr="009B1A3D">
        <w:rPr>
          <w:sz w:val="24"/>
          <w:szCs w:val="24"/>
          <w:lang w:val="en-US"/>
        </w:rPr>
        <w:t> </w:t>
      </w:r>
      <w:r w:rsidRPr="009B1A3D">
        <w:rPr>
          <w:sz w:val="24"/>
          <w:szCs w:val="24"/>
        </w:rPr>
        <w:t>переторжке и снизивший первоначальную цену, обязан дополнительно представить о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корректированные с учетом новой, полученной после переторжки цены документы, опр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деляющие его коммерческое предложение, и оформленные в соответствии с требованиями подразделов 4.4 – 4.7, 4.10.</w:t>
      </w:r>
      <w:proofErr w:type="gramEnd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b/>
          <w:sz w:val="24"/>
          <w:szCs w:val="24"/>
        </w:rPr>
      </w:pPr>
      <w:r w:rsidRPr="009B1A3D">
        <w:rPr>
          <w:b/>
          <w:sz w:val="24"/>
          <w:szCs w:val="24"/>
        </w:rPr>
        <w:t>Порядок оценки и сопоставления Предложений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Оценка и сопоставление Предложений с учетом цен, представленных на переторжку, осуществляется Комиссией в целях выявления лучших условий исполнения договора в соответствии с критериями и методикой оценки, указанными в пунктах 25, 26 раздела 6 «Информационная карта запроса предложений», в срок, указанный в извещении о проведении запроса предложений и в пункте 24 раздела 6 «Информационная карта запр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са предложений».</w:t>
      </w:r>
      <w:proofErr w:type="gramEnd"/>
      <w:r w:rsidRPr="009B1A3D">
        <w:rPr>
          <w:sz w:val="24"/>
          <w:szCs w:val="24"/>
        </w:rPr>
        <w:t xml:space="preserve"> Значимость критериев оценки Предложений указана в пункте 25 раздела 6 «Информационная карта запроса предложений».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На основании результатов оценки и сопоставления Предложений, К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миссией каждому Предложению, относительно других, по мере уменьшения степени в</w:t>
      </w:r>
      <w:r w:rsidRPr="009B1A3D">
        <w:rPr>
          <w:sz w:val="24"/>
          <w:szCs w:val="24"/>
        </w:rPr>
        <w:t>ы</w:t>
      </w:r>
      <w:r w:rsidRPr="009B1A3D">
        <w:rPr>
          <w:sz w:val="24"/>
          <w:szCs w:val="24"/>
        </w:rPr>
        <w:t>годности содержащихся в них условий исполнения договора, присваивается порядковый номер. Первый номер присваивается Предложению, которое набрало наибольшее колич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lastRenderedPageBreak/>
        <w:t xml:space="preserve">ство баллов. 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b/>
          <w:sz w:val="24"/>
          <w:szCs w:val="24"/>
        </w:rPr>
      </w:pPr>
      <w:bookmarkStart w:id="75" w:name="_Toc255985697"/>
      <w:bookmarkStart w:id="76" w:name="_Toc263441565"/>
      <w:r w:rsidRPr="009B1A3D">
        <w:rPr>
          <w:b/>
          <w:sz w:val="24"/>
          <w:szCs w:val="24"/>
        </w:rPr>
        <w:t xml:space="preserve">Подведение итогов запроса предложений. Определение победителя </w:t>
      </w:r>
      <w:bookmarkEnd w:id="75"/>
      <w:bookmarkEnd w:id="76"/>
      <w:r w:rsidRPr="009B1A3D">
        <w:rPr>
          <w:b/>
          <w:sz w:val="24"/>
          <w:szCs w:val="24"/>
        </w:rPr>
        <w:t>з</w:t>
      </w:r>
      <w:r w:rsidRPr="009B1A3D">
        <w:rPr>
          <w:b/>
          <w:sz w:val="24"/>
          <w:szCs w:val="24"/>
        </w:rPr>
        <w:t>а</w:t>
      </w:r>
      <w:r w:rsidRPr="009B1A3D">
        <w:rPr>
          <w:b/>
          <w:sz w:val="24"/>
          <w:szCs w:val="24"/>
        </w:rPr>
        <w:t>проса предложений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985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По результатам оценки Предложений, представленных участниками з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проса предложений, Комиссия принимает решение либо по определению победителя з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проса предложений, либо по</w:t>
      </w:r>
      <w:r w:rsidRPr="009B1A3D">
        <w:rPr>
          <w:sz w:val="24"/>
          <w:szCs w:val="24"/>
          <w:lang w:val="en-US"/>
        </w:rPr>
        <w:t> </w:t>
      </w:r>
      <w:r w:rsidRPr="009B1A3D">
        <w:rPr>
          <w:sz w:val="24"/>
          <w:szCs w:val="24"/>
        </w:rPr>
        <w:t>внесению изменений в настоящую документацию (пункт 2.1.4), либо по</w:t>
      </w:r>
      <w:r w:rsidRPr="009B1A3D">
        <w:rPr>
          <w:sz w:val="24"/>
          <w:szCs w:val="24"/>
          <w:lang w:val="en-US"/>
        </w:rPr>
        <w:t> </w:t>
      </w:r>
      <w:r w:rsidRPr="009B1A3D">
        <w:rPr>
          <w:sz w:val="24"/>
          <w:szCs w:val="24"/>
        </w:rPr>
        <w:t>завершению данной процедуры запроса предложений без определ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ния победителя и заключения договора: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в случае</w:t>
      </w:r>
      <w:proofErr w:type="gramStart"/>
      <w:r w:rsidRPr="009B1A3D">
        <w:rPr>
          <w:sz w:val="24"/>
          <w:szCs w:val="24"/>
        </w:rPr>
        <w:t>,</w:t>
      </w:r>
      <w:proofErr w:type="gramEnd"/>
      <w:r w:rsidRPr="009B1A3D">
        <w:rPr>
          <w:sz w:val="24"/>
          <w:szCs w:val="24"/>
        </w:rPr>
        <w:t xml:space="preserve"> если Предложение участника запроса предложений, предложившего лучшие условия исполнения договора  (т.е. Предложение которого оценено наибольшим количеством баллов и</w:t>
      </w:r>
      <w:r w:rsidRPr="009B1A3D">
        <w:rPr>
          <w:sz w:val="24"/>
          <w:szCs w:val="24"/>
          <w:lang w:val="en-US"/>
        </w:rPr>
        <w:t> </w:t>
      </w:r>
      <w:r w:rsidRPr="009B1A3D">
        <w:rPr>
          <w:sz w:val="24"/>
          <w:szCs w:val="24"/>
        </w:rPr>
        <w:t>которому присвоен первый номер), полностью удовлетворит Коми</w:t>
      </w:r>
      <w:r w:rsidRPr="009B1A3D">
        <w:rPr>
          <w:sz w:val="24"/>
          <w:szCs w:val="24"/>
        </w:rPr>
        <w:t>с</w:t>
      </w:r>
      <w:r w:rsidRPr="009B1A3D">
        <w:rPr>
          <w:sz w:val="24"/>
          <w:szCs w:val="24"/>
        </w:rPr>
        <w:t>сию, Комиссия определит данного участника победителем запроса предложений;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в случае</w:t>
      </w:r>
      <w:proofErr w:type="gramStart"/>
      <w:r w:rsidRPr="009B1A3D">
        <w:rPr>
          <w:sz w:val="24"/>
          <w:szCs w:val="24"/>
        </w:rPr>
        <w:t>,</w:t>
      </w:r>
      <w:proofErr w:type="gramEnd"/>
      <w:r w:rsidRPr="009B1A3D">
        <w:rPr>
          <w:sz w:val="24"/>
          <w:szCs w:val="24"/>
        </w:rPr>
        <w:t xml:space="preserve"> если самое лучшее Предложение не удовлетворит Комиссию полн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стью, Комиссия вправе принять решение о внесении изменений в настоящую документ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цию по проведению запроса предложений и сроке предоставления новых Предложений, уведомляя об этом всех участников запроса предложений;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если, по мнению Комиссии возможностей для улучшения Предложений учас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ников запроса предложений не предвидится, Комиссия вправе принять решение о прекр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щении процедуры запроса предложений.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843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По результатам запроса предложений оформляется протокол оценки и сопоставления Предложений участников запроса предложений в двух экземплярах, соде</w:t>
      </w:r>
      <w:r w:rsidRPr="009B1A3D">
        <w:rPr>
          <w:sz w:val="24"/>
          <w:szCs w:val="24"/>
        </w:rPr>
        <w:t>р</w:t>
      </w:r>
      <w:r w:rsidRPr="009B1A3D">
        <w:rPr>
          <w:sz w:val="24"/>
          <w:szCs w:val="24"/>
        </w:rPr>
        <w:t>жащий сведения: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об участниках, Предложения которых были рассмотрены;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 Предложениях участников, в приеме которых организатором размещения зак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за было отказано;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об отозванных Предложениях участников;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об участниках, Предложения которых были не допущены к участию в</w:t>
      </w:r>
      <w:r w:rsidRPr="009B1A3D">
        <w:rPr>
          <w:sz w:val="24"/>
          <w:szCs w:val="24"/>
          <w:lang w:val="en-US"/>
        </w:rPr>
        <w:t> </w:t>
      </w:r>
      <w:r w:rsidRPr="009B1A3D">
        <w:rPr>
          <w:sz w:val="24"/>
          <w:szCs w:val="24"/>
        </w:rPr>
        <w:t>запросе предложений Комиссией, с указанием оснований отказа в доступе к</w:t>
      </w:r>
      <w:r w:rsidRPr="009B1A3D">
        <w:rPr>
          <w:sz w:val="24"/>
          <w:szCs w:val="24"/>
          <w:lang w:val="en-US"/>
        </w:rPr>
        <w:t> </w:t>
      </w:r>
      <w:r w:rsidRPr="009B1A3D">
        <w:rPr>
          <w:sz w:val="24"/>
          <w:szCs w:val="24"/>
        </w:rPr>
        <w:t>участию в запросе предложений;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 месте, дате, времени проведения оценки и сопоставления Предложений;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 порядке оценки и сопоставления Предложений участников;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сведения о решении Комиссии о присвоении Предложениям участников знач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ний по каждому из предусмотренных критериев оценки Предложений, сведения о принятом на основании результатов оценки и сопоставления Предложений участников запроса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ложений решении о присвоении Предложениям порядковых номеров;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 победителе запроса предложений и об участнике запроса предложений,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ложение которого заняло второе место, их наименовании (для юридических лиц), фамилии, имени, отчестве (для физических лиц), почтового адреса.</w:t>
      </w:r>
    </w:p>
    <w:p w:rsidR="009B1A3D" w:rsidRPr="009B1A3D" w:rsidRDefault="009B1A3D" w:rsidP="004F6375">
      <w:pPr>
        <w:widowControl w:val="0"/>
        <w:numPr>
          <w:ilvl w:val="3"/>
          <w:numId w:val="8"/>
        </w:numPr>
        <w:tabs>
          <w:tab w:val="num" w:pos="993"/>
          <w:tab w:val="left" w:pos="1276"/>
          <w:tab w:val="left" w:pos="1843"/>
        </w:tabs>
        <w:autoSpaceDE w:val="0"/>
        <w:autoSpaceDN w:val="0"/>
        <w:adjustRightInd w:val="0"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Протокол оценки и сопоставления Предложений участников запроса предложений размещается на официальном сайте о размещении заказов</w:t>
      </w:r>
      <w:r w:rsidRPr="009B1A3D">
        <w:rPr>
          <w:rStyle w:val="ab"/>
          <w:sz w:val="24"/>
          <w:szCs w:val="24"/>
        </w:rPr>
        <w:t xml:space="preserve"> </w:t>
      </w:r>
      <w:hyperlink r:id="rId23" w:history="1">
        <w:r w:rsidRPr="009B1A3D">
          <w:rPr>
            <w:rStyle w:val="ab"/>
            <w:sz w:val="24"/>
            <w:szCs w:val="24"/>
          </w:rPr>
          <w:t>http://zakupki.rosatom.ru/</w:t>
        </w:r>
      </w:hyperlink>
      <w:r w:rsidRPr="009B1A3D">
        <w:rPr>
          <w:sz w:val="24"/>
          <w:szCs w:val="24"/>
        </w:rPr>
        <w:t xml:space="preserve"> в течение дня, следующего после дня подписания указанного пр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токола.</w:t>
      </w: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bookmarkStart w:id="77" w:name="_Toc276141213"/>
      <w:bookmarkStart w:id="78" w:name="_Toc276577632"/>
      <w:bookmarkStart w:id="79" w:name="_Toc263441567"/>
      <w:bookmarkStart w:id="80" w:name="_Toc269476359"/>
      <w:bookmarkStart w:id="81" w:name="_Toc305403410"/>
      <w:bookmarkStart w:id="82" w:name="_Toc269835279"/>
      <w:bookmarkStart w:id="83" w:name="_Toc270595288"/>
      <w:bookmarkStart w:id="84" w:name="_Toc271294290"/>
      <w:bookmarkEnd w:id="77"/>
      <w:bookmarkEnd w:id="78"/>
      <w:r w:rsidRPr="004F6375">
        <w:rPr>
          <w:b/>
          <w:sz w:val="24"/>
          <w:szCs w:val="24"/>
        </w:rPr>
        <w:t xml:space="preserve">Заключение договора с победителем </w:t>
      </w:r>
      <w:bookmarkEnd w:id="79"/>
      <w:r w:rsidRPr="004F6375">
        <w:rPr>
          <w:b/>
          <w:sz w:val="24"/>
          <w:szCs w:val="24"/>
        </w:rPr>
        <w:t>запроса предложений</w:t>
      </w:r>
      <w:bookmarkEnd w:id="80"/>
      <w:bookmarkEnd w:id="81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Организатор размещения заказа в течение пяти рабочих дней со дня по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писания протокола оценки и сопоставления Предложений  передает победителю запроса предложений (или его полномочному представителю) один экземпляр указанного проток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 xml:space="preserve">ла под расписку либо по почте с уведомлением о вручении. 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ра, который составляется путем включения условий исполнения договора, предложенных победителем в Предложении</w:t>
      </w:r>
      <w:r w:rsidRPr="009B1A3D">
        <w:rPr>
          <w:bCs/>
          <w:sz w:val="24"/>
          <w:szCs w:val="24"/>
        </w:rPr>
        <w:t xml:space="preserve">, </w:t>
      </w:r>
      <w:r w:rsidRPr="009B1A3D">
        <w:rPr>
          <w:sz w:val="24"/>
          <w:szCs w:val="24"/>
        </w:rPr>
        <w:t>в проект договора, прилагаемый к документации по провед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нию запроса предложений.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Договор с победителем запроса предложений заключается в срок, указа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>ный в пункте 27 раздела 6 «Информационная карта запроса предложений».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lastRenderedPageBreak/>
        <w:t xml:space="preserve">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 xml:space="preserve">,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заказчика, то указанный договор заключается после получения такого одобрения. 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 xml:space="preserve"> отказа в одобрении договора органом управления запрос предложений</w:t>
      </w:r>
      <w:r w:rsidRPr="009B1A3D">
        <w:rPr>
          <w:bCs/>
          <w:sz w:val="24"/>
          <w:szCs w:val="24"/>
        </w:rPr>
        <w:t>,</w:t>
      </w:r>
      <w:r w:rsidRPr="009B1A3D">
        <w:rPr>
          <w:sz w:val="24"/>
          <w:szCs w:val="24"/>
        </w:rPr>
        <w:t xml:space="preserve"> предметом которого являлось право на заключение такого договора, выбрать нужный вар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ант: признается несостоявшимся либо договор заключается с участником, занявшим второе место. После получения одобрения договора победителю запроса предложений направляе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ся подписанный со стороны заказчика договор.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Заказчик вправе без объяснения причин отказаться от заключения Догов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ра, не возмещая участнику запроса предложений понесенные им расходы в</w:t>
      </w:r>
      <w:r w:rsidRPr="009B1A3D">
        <w:rPr>
          <w:sz w:val="24"/>
          <w:szCs w:val="24"/>
          <w:lang w:val="en-US"/>
        </w:rPr>
        <w:t> </w:t>
      </w:r>
      <w:r w:rsidRPr="009B1A3D">
        <w:rPr>
          <w:sz w:val="24"/>
          <w:szCs w:val="24"/>
        </w:rPr>
        <w:t>связи с участ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ем в процедуре запроса предложений.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В </w:t>
      </w:r>
      <w:proofErr w:type="gramStart"/>
      <w:r w:rsidRPr="009B1A3D">
        <w:rPr>
          <w:sz w:val="24"/>
          <w:szCs w:val="24"/>
        </w:rPr>
        <w:t>случаях</w:t>
      </w:r>
      <w:proofErr w:type="gramEnd"/>
      <w:r w:rsidRPr="009B1A3D">
        <w:rPr>
          <w:sz w:val="24"/>
          <w:szCs w:val="24"/>
        </w:rPr>
        <w:t>, когда победитель запроса предложений уклоняется от заключ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ния договора на условиях настоящей документации, заказчик вправе по своему усмотр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нию: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либо обратиться в суд с иском о понуждении такого победителя запроса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ложений заключить договор, а также о возмещении убытков, причиненных уклонением от заключения договора победителем запроса предложений;</w:t>
      </w:r>
    </w:p>
    <w:p w:rsidR="009B1A3D" w:rsidRPr="009B1A3D" w:rsidRDefault="009B1A3D" w:rsidP="004F6375">
      <w:pPr>
        <w:pStyle w:val="a0"/>
        <w:numPr>
          <w:ilvl w:val="0"/>
          <w:numId w:val="17"/>
        </w:numPr>
        <w:tabs>
          <w:tab w:val="clear" w:pos="453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либо заключить договор с участником запроса предложений, Предложению к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 xml:space="preserve">торого присвоен второй номер, зафиксировав данное обстоятельство в соответствующем протоколе. 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 xml:space="preserve"> уклонения участника запроса предложений, Предложению кот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рого присвоен второй номер, от заключения договора, заказчик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договора, или принять решение о признании з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проса предложений несостоявшимся.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В случае, если запрос предложений признан несостоявшимся в связи с тем, что по окончании срока подачи Предложений было подано только одно Предложение и</w:t>
      </w:r>
      <w:r w:rsidRPr="009B1A3D">
        <w:rPr>
          <w:sz w:val="24"/>
          <w:szCs w:val="24"/>
          <w:lang w:val="en-US"/>
        </w:rPr>
        <w:t> </w:t>
      </w:r>
      <w:r w:rsidRPr="009B1A3D">
        <w:rPr>
          <w:sz w:val="24"/>
          <w:szCs w:val="24"/>
        </w:rPr>
        <w:t>это Предложение было признано соответствующим требованиям и условиям, предусмотре</w:t>
      </w:r>
      <w:r w:rsidRPr="009B1A3D">
        <w:rPr>
          <w:sz w:val="24"/>
          <w:szCs w:val="24"/>
        </w:rPr>
        <w:t>н</w:t>
      </w:r>
      <w:r w:rsidRPr="009B1A3D">
        <w:rPr>
          <w:sz w:val="24"/>
          <w:szCs w:val="24"/>
        </w:rPr>
        <w:t>ным документацией, либо только один участник процедуры закупки был признан участн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>ком запроса предложений, заказчик вправе заключить договор с таким участником.</w:t>
      </w:r>
      <w:proofErr w:type="gramEnd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800"/>
          <w:tab w:val="num" w:pos="1997"/>
          <w:tab w:val="num" w:pos="2847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В случае, если победитель запроса предложений или участник, с которым заключается договор согласно пункту 4.15.8, в срок, определенный пунктом 4.15.3, не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ставил заказчику подписанный договор, а</w:t>
      </w:r>
      <w:r w:rsidRPr="009B1A3D">
        <w:rPr>
          <w:sz w:val="24"/>
          <w:szCs w:val="24"/>
          <w:lang w:val="en-US"/>
        </w:rPr>
        <w:t> </w:t>
      </w:r>
      <w:r w:rsidRPr="009B1A3D">
        <w:rPr>
          <w:sz w:val="24"/>
          <w:szCs w:val="24"/>
        </w:rPr>
        <w:t>также обеспечение исполнения договора в сл</w:t>
      </w:r>
      <w:r w:rsidRPr="009B1A3D">
        <w:rPr>
          <w:sz w:val="24"/>
          <w:szCs w:val="24"/>
        </w:rPr>
        <w:t>у</w:t>
      </w:r>
      <w:r w:rsidRPr="009B1A3D">
        <w:rPr>
          <w:sz w:val="24"/>
          <w:szCs w:val="24"/>
        </w:rPr>
        <w:t>чае, если в документации было установлено требование обеспечения исполнения договора, победитель запроса предложений или участник, с которым заключается договор, признае</w:t>
      </w:r>
      <w:r w:rsidRPr="009B1A3D">
        <w:rPr>
          <w:sz w:val="24"/>
          <w:szCs w:val="24"/>
        </w:rPr>
        <w:t>т</w:t>
      </w:r>
      <w:r w:rsidRPr="009B1A3D">
        <w:rPr>
          <w:sz w:val="24"/>
          <w:szCs w:val="24"/>
        </w:rPr>
        <w:t>ся уклонившимся от заключения договора.</w:t>
      </w:r>
      <w:proofErr w:type="gramEnd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430"/>
          <w:tab w:val="num" w:pos="180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Изменение условий договора допустимо в случаях изменения потребн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стей заказчика по согласованию с разрешающими органами в порядке, установленном пр</w:t>
      </w:r>
      <w:r w:rsidRPr="009B1A3D">
        <w:rPr>
          <w:sz w:val="24"/>
          <w:szCs w:val="24"/>
        </w:rPr>
        <w:t>и</w:t>
      </w:r>
      <w:r w:rsidRPr="009B1A3D">
        <w:rPr>
          <w:sz w:val="24"/>
          <w:szCs w:val="24"/>
        </w:rPr>
        <w:t xml:space="preserve">казом </w:t>
      </w:r>
      <w:proofErr w:type="spellStart"/>
      <w:r w:rsidRPr="009B1A3D">
        <w:rPr>
          <w:sz w:val="24"/>
          <w:szCs w:val="24"/>
        </w:rPr>
        <w:t>Госкорпорации</w:t>
      </w:r>
      <w:proofErr w:type="spellEnd"/>
      <w:r w:rsidRPr="009B1A3D">
        <w:rPr>
          <w:sz w:val="24"/>
          <w:szCs w:val="24"/>
        </w:rPr>
        <w:t xml:space="preserve"> «</w:t>
      </w:r>
      <w:proofErr w:type="spellStart"/>
      <w:r w:rsidRPr="009B1A3D">
        <w:rPr>
          <w:sz w:val="24"/>
          <w:szCs w:val="24"/>
        </w:rPr>
        <w:t>Росатом</w:t>
      </w:r>
      <w:proofErr w:type="spellEnd"/>
      <w:r w:rsidRPr="009B1A3D">
        <w:rPr>
          <w:sz w:val="24"/>
          <w:szCs w:val="24"/>
        </w:rPr>
        <w:t xml:space="preserve">». </w:t>
      </w:r>
    </w:p>
    <w:p w:rsidR="009B1A3D" w:rsidRPr="009B1A3D" w:rsidRDefault="009B1A3D" w:rsidP="004F6375">
      <w:pPr>
        <w:tabs>
          <w:tab w:val="num" w:pos="1800"/>
        </w:tabs>
        <w:spacing w:line="240" w:lineRule="auto"/>
        <w:ind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Цена договора может быть снижена по соглашению сторон без изменения пред</w:t>
      </w:r>
      <w:r w:rsidRPr="009B1A3D">
        <w:rPr>
          <w:sz w:val="24"/>
          <w:szCs w:val="24"/>
        </w:rPr>
        <w:t>у</w:t>
      </w:r>
      <w:r w:rsidRPr="009B1A3D">
        <w:rPr>
          <w:sz w:val="24"/>
          <w:szCs w:val="24"/>
        </w:rPr>
        <w:t>смотренных договором объема товаров/работ/услуг и иных условий исполнения договора.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430"/>
          <w:tab w:val="num" w:pos="180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Сведения об участнике процедуры закупки будут внесены в публичный реестр недобросовестных поставщиков атомной отрасли сроком на 2 года в следующих случаях:</w:t>
      </w:r>
    </w:p>
    <w:p w:rsidR="009B1A3D" w:rsidRPr="009B1A3D" w:rsidRDefault="009B1A3D" w:rsidP="004F6375">
      <w:pPr>
        <w:pStyle w:val="ac"/>
        <w:numPr>
          <w:ilvl w:val="0"/>
          <w:numId w:val="16"/>
        </w:numPr>
        <w:tabs>
          <w:tab w:val="left" w:pos="1276"/>
        </w:tabs>
        <w:spacing w:before="0" w:beforeAutospacing="0" w:after="0" w:afterAutospacing="0"/>
        <w:ind w:left="0" w:right="424" w:firstLine="709"/>
        <w:jc w:val="both"/>
      </w:pPr>
      <w:r w:rsidRPr="009B1A3D">
        <w:t>если такой участник процедуры закупки:</w:t>
      </w:r>
    </w:p>
    <w:p w:rsidR="009B1A3D" w:rsidRPr="009B1A3D" w:rsidRDefault="009B1A3D" w:rsidP="004F6375">
      <w:pPr>
        <w:numPr>
          <w:ilvl w:val="0"/>
          <w:numId w:val="15"/>
        </w:numPr>
        <w:tabs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будучи признанным победителем в процедуре закупки уклонился от заключения договора;</w:t>
      </w:r>
    </w:p>
    <w:p w:rsidR="009B1A3D" w:rsidRPr="009B1A3D" w:rsidRDefault="009B1A3D" w:rsidP="004F6375">
      <w:pPr>
        <w:numPr>
          <w:ilvl w:val="0"/>
          <w:numId w:val="15"/>
        </w:numPr>
        <w:tabs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будучи единственным участником процедуры закупки, подавшим Предложение либо участником запроса предложений, признанным единственным участником запроса предложений, уклонился от заключения договора;</w:t>
      </w:r>
    </w:p>
    <w:p w:rsidR="009B1A3D" w:rsidRPr="009B1A3D" w:rsidRDefault="009B1A3D" w:rsidP="004F6375">
      <w:pPr>
        <w:numPr>
          <w:ilvl w:val="0"/>
          <w:numId w:val="15"/>
        </w:numPr>
        <w:tabs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proofErr w:type="gramStart"/>
      <w:r w:rsidRPr="009B1A3D">
        <w:rPr>
          <w:sz w:val="24"/>
          <w:szCs w:val="24"/>
        </w:rPr>
        <w:t>будучи признанным победителем запроса предложений или единственным уч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стником запроса предложений, либо являющимся единственным участником, подавшим Предложение, соответствующее требованиям документации по проведению запроса пре</w:t>
      </w:r>
      <w:r w:rsidRPr="009B1A3D">
        <w:rPr>
          <w:sz w:val="24"/>
          <w:szCs w:val="24"/>
        </w:rPr>
        <w:t>д</w:t>
      </w:r>
      <w:r w:rsidRPr="009B1A3D">
        <w:rPr>
          <w:sz w:val="24"/>
          <w:szCs w:val="24"/>
        </w:rPr>
        <w:t>ложений, отказался от предоставления обеспечения исполнения договора, если такое тр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бование установлено в документации по проведению запроса предложений;</w:t>
      </w:r>
      <w:proofErr w:type="gramEnd"/>
    </w:p>
    <w:p w:rsidR="009B1A3D" w:rsidRPr="009B1A3D" w:rsidRDefault="009B1A3D" w:rsidP="004F6375">
      <w:pPr>
        <w:pStyle w:val="ac"/>
        <w:numPr>
          <w:ilvl w:val="0"/>
          <w:numId w:val="16"/>
        </w:numPr>
        <w:tabs>
          <w:tab w:val="left" w:pos="1276"/>
        </w:tabs>
        <w:spacing w:before="0" w:beforeAutospacing="0" w:after="0" w:afterAutospacing="0"/>
        <w:ind w:left="0" w:right="424" w:firstLine="709"/>
        <w:jc w:val="both"/>
      </w:pPr>
      <w:r w:rsidRPr="009B1A3D">
        <w:lastRenderedPageBreak/>
        <w:t xml:space="preserve">если договор, заключенный с участником процедуры закупки по результатам запроса предложений, </w:t>
      </w:r>
      <w:proofErr w:type="gramStart"/>
      <w:r w:rsidRPr="009B1A3D">
        <w:t>будет</w:t>
      </w:r>
      <w:proofErr w:type="gramEnd"/>
      <w:r w:rsidRPr="009B1A3D">
        <w:t xml:space="preserve"> расторгнут по решению суда или по соглашению сторон в силу существенного нарушения поставщиком (исполнителем, подрядчиком) условий договора.</w:t>
      </w: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bookmarkStart w:id="85" w:name="_Toc305403411"/>
      <w:r w:rsidRPr="004F6375">
        <w:rPr>
          <w:b/>
          <w:sz w:val="24"/>
          <w:szCs w:val="24"/>
        </w:rPr>
        <w:t>Обеспечение исполнения договора</w:t>
      </w:r>
      <w:bookmarkEnd w:id="82"/>
      <w:bookmarkEnd w:id="83"/>
      <w:bookmarkEnd w:id="84"/>
      <w:bookmarkEnd w:id="85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bookmarkStart w:id="86" w:name="_Ref166350669"/>
      <w:r w:rsidRPr="009B1A3D">
        <w:rPr>
          <w:sz w:val="24"/>
          <w:szCs w:val="24"/>
        </w:rPr>
        <w:t xml:space="preserve">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>, если указано в пункте 28 раздела 6 «Информационная карта з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проса предложений», победитель запроса предложений или участник, с которым заключ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ется договор в соответствии с пунктом 4.15.8 настоящей документации, должен предост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вить обеспечение исполнения договора и/или возврата аванса и/или гарантийных обяз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тельств в порядке, предусмотренном проектом договора (раздел 5).</w:t>
      </w:r>
      <w:bookmarkEnd w:id="86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Обеспечение исполнения договора и/или возврата аванса должно быть представлено в виде безотзывной банковской гарантии</w:t>
      </w:r>
      <w:bookmarkStart w:id="87" w:name="_Ref166350695"/>
      <w:bookmarkStart w:id="88" w:name="_Ref167518684"/>
      <w:r w:rsidRPr="009B1A3D">
        <w:rPr>
          <w:sz w:val="24"/>
          <w:szCs w:val="24"/>
        </w:rPr>
        <w:t xml:space="preserve"> или передачи заказчику в залог д</w:t>
      </w:r>
      <w:r w:rsidRPr="009B1A3D">
        <w:rPr>
          <w:sz w:val="24"/>
          <w:szCs w:val="24"/>
        </w:rPr>
        <w:t>е</w:t>
      </w:r>
      <w:r w:rsidRPr="009B1A3D">
        <w:rPr>
          <w:sz w:val="24"/>
          <w:szCs w:val="24"/>
        </w:rPr>
        <w:t>нежных средств, в том числе в форме вклада (депозита).</w:t>
      </w:r>
    </w:p>
    <w:bookmarkEnd w:id="87"/>
    <w:bookmarkEnd w:id="88"/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Размер обеспечения исполнения договора и/или обеспечения возврата аванса и/или гарантийных обязательств указан в пункте 28 раздела 6 «Информационная карта запроса предложений». Обеспечение исполнения договора и/или возврата аванса должно быть предоставлено в сроки, установленные проектом договора (раздел 5) и/или пунктом 28 раздела 6 «Информационная карта запроса предложений».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701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Банковская гарантия должна соответствовать требованиям, установленным статьями 368 – 378 Гражданского кодекса Российской Федерации, а также иным законод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 xml:space="preserve">тельством Российской Федерации. </w:t>
      </w:r>
    </w:p>
    <w:p w:rsidR="009B1A3D" w:rsidRPr="009B1A3D" w:rsidRDefault="009B1A3D" w:rsidP="004F6375">
      <w:pPr>
        <w:tabs>
          <w:tab w:val="num" w:pos="1430"/>
          <w:tab w:val="num" w:pos="1800"/>
        </w:tabs>
        <w:spacing w:line="240" w:lineRule="auto"/>
        <w:ind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Бенефициаром в банковской гарантии должен быть указан заказчик, Принципалом – победитель запроса предложений или участник запроса предложений</w:t>
      </w:r>
      <w:r w:rsidRPr="009B1A3D">
        <w:rPr>
          <w:bCs/>
          <w:sz w:val="24"/>
          <w:szCs w:val="24"/>
        </w:rPr>
        <w:t>,</w:t>
      </w:r>
      <w:r w:rsidRPr="009B1A3D">
        <w:rPr>
          <w:sz w:val="24"/>
          <w:szCs w:val="24"/>
        </w:rPr>
        <w:t xml:space="preserve"> с которым заключ</w:t>
      </w:r>
      <w:r w:rsidRPr="009B1A3D">
        <w:rPr>
          <w:sz w:val="24"/>
          <w:szCs w:val="24"/>
        </w:rPr>
        <w:t>а</w:t>
      </w:r>
      <w:r w:rsidRPr="009B1A3D">
        <w:rPr>
          <w:sz w:val="24"/>
          <w:szCs w:val="24"/>
        </w:rPr>
        <w:t>ется договор, Гарантом – банк, выдавший банковскую гарантию.</w:t>
      </w:r>
    </w:p>
    <w:p w:rsidR="009B1A3D" w:rsidRPr="009B1A3D" w:rsidRDefault="009B1A3D" w:rsidP="004F6375">
      <w:pPr>
        <w:pStyle w:val="ac"/>
        <w:spacing w:before="0" w:beforeAutospacing="0" w:after="0" w:afterAutospacing="0"/>
        <w:ind w:right="424" w:firstLine="709"/>
        <w:jc w:val="both"/>
      </w:pPr>
      <w:r w:rsidRPr="009B1A3D">
        <w:t>Выбор Гаранта должен быть согласован заказчиком.</w:t>
      </w:r>
    </w:p>
    <w:p w:rsidR="009B1A3D" w:rsidRPr="009B1A3D" w:rsidRDefault="009B1A3D" w:rsidP="004F6375">
      <w:pPr>
        <w:pStyle w:val="ac"/>
        <w:spacing w:before="0" w:beforeAutospacing="0" w:after="0" w:afterAutospacing="0"/>
        <w:ind w:right="424" w:firstLine="709"/>
        <w:jc w:val="both"/>
      </w:pPr>
      <w:r w:rsidRPr="009B1A3D">
        <w:t>В банковской гарантии в обязательном порядке должна быть указана сумма, в пр</w:t>
      </w:r>
      <w:r w:rsidRPr="009B1A3D">
        <w:t>е</w:t>
      </w:r>
      <w:r w:rsidRPr="009B1A3D">
        <w:t>делах которой банк гарантирует исполнение обязательств по договору, заключаемому по результатам запроса предложений, которая должна быть не менее суммы, установленной в пункте 28 раздела 6 «Информационная карта запроса предложений».</w:t>
      </w:r>
    </w:p>
    <w:p w:rsidR="009B1A3D" w:rsidRPr="009B1A3D" w:rsidRDefault="009B1A3D" w:rsidP="004F6375">
      <w:pPr>
        <w:pStyle w:val="ac"/>
        <w:spacing w:before="0" w:beforeAutospacing="0" w:after="0" w:afterAutospacing="0"/>
        <w:ind w:right="424" w:firstLine="709"/>
        <w:jc w:val="both"/>
      </w:pPr>
      <w:r w:rsidRPr="009B1A3D">
        <w:t>Банковская гарантия должна содержать указание на договор, исполнение которого она обеспечивает путем указания на стороны договора, название предмета договора и, по возможности, ссылку на протокол оценки и сопоставления Предложений как основание з</w:t>
      </w:r>
      <w:r w:rsidRPr="009B1A3D">
        <w:t>а</w:t>
      </w:r>
      <w:r w:rsidRPr="009B1A3D">
        <w:t xml:space="preserve">ключения договора. </w:t>
      </w:r>
    </w:p>
    <w:p w:rsidR="009B1A3D" w:rsidRPr="009B1A3D" w:rsidRDefault="009B1A3D" w:rsidP="004F6375">
      <w:pPr>
        <w:pStyle w:val="ac"/>
        <w:spacing w:before="0" w:beforeAutospacing="0" w:after="0" w:afterAutospacing="0"/>
        <w:ind w:right="424" w:firstLine="709"/>
        <w:jc w:val="both"/>
      </w:pPr>
      <w:r w:rsidRPr="009B1A3D">
        <w:t>В банковской гарантии прямо должно быть предусмотрено безусловное право Бен</w:t>
      </w:r>
      <w:r w:rsidRPr="009B1A3D">
        <w:t>е</w:t>
      </w:r>
      <w:r w:rsidRPr="009B1A3D">
        <w:t>фициара на истребование суммы банковской гарантии полностью или частично в случае неисполнения Принципалом своих обязательств по договору в предусмотренные сроки или расторжения договора и отказа его вернуть полученную сумму аванса. При этом должно быть предусмотрено, что для истребования суммы обеспечения Бенефициар направляет Г</w:t>
      </w:r>
      <w:r w:rsidRPr="009B1A3D">
        <w:t>а</w:t>
      </w:r>
      <w:r w:rsidRPr="009B1A3D">
        <w:t>ранту только письменное требование и документы, подтверждающие выплату Принципалу аванса.</w:t>
      </w:r>
    </w:p>
    <w:p w:rsidR="009B1A3D" w:rsidRPr="009B1A3D" w:rsidRDefault="009B1A3D" w:rsidP="004F6375">
      <w:pPr>
        <w:pStyle w:val="ac"/>
        <w:spacing w:before="0" w:beforeAutospacing="0" w:after="0" w:afterAutospacing="0"/>
        <w:ind w:right="424" w:firstLine="709"/>
        <w:jc w:val="both"/>
      </w:pPr>
      <w:r w:rsidRPr="009B1A3D">
        <w:t>Банковская гарантия должна содержать указание на согласие Гаранта с тем, что и</w:t>
      </w:r>
      <w:r w:rsidRPr="009B1A3D">
        <w:t>з</w:t>
      </w:r>
      <w:r w:rsidRPr="009B1A3D">
        <w:t>менения и дополнения, внесенные в договор, не освобождают его от обязательств по соо</w:t>
      </w:r>
      <w:r w:rsidRPr="009B1A3D">
        <w:t>т</w:t>
      </w:r>
      <w:r w:rsidRPr="009B1A3D">
        <w:t>ветствующей банковской гарантии.</w:t>
      </w:r>
    </w:p>
    <w:p w:rsidR="009B1A3D" w:rsidRPr="009B1A3D" w:rsidRDefault="009B1A3D" w:rsidP="004F6375">
      <w:pPr>
        <w:pStyle w:val="ac"/>
        <w:spacing w:before="0" w:beforeAutospacing="0" w:after="0" w:afterAutospacing="0"/>
        <w:ind w:right="424" w:firstLine="709"/>
        <w:jc w:val="both"/>
      </w:pPr>
      <w:r w:rsidRPr="009B1A3D">
        <w:t>Банковская гарантия должна быть безотзывной.</w:t>
      </w:r>
    </w:p>
    <w:p w:rsidR="009B1A3D" w:rsidRPr="009B1A3D" w:rsidRDefault="009B1A3D" w:rsidP="004F6375">
      <w:pPr>
        <w:pStyle w:val="ac"/>
        <w:spacing w:before="0" w:beforeAutospacing="0" w:after="0" w:afterAutospacing="0"/>
        <w:ind w:right="424" w:firstLine="709"/>
        <w:jc w:val="both"/>
      </w:pPr>
      <w:r w:rsidRPr="009B1A3D">
        <w:t>Платеж по банковской гарантии должен быть осуществлен Гарантом в течение 5 р</w:t>
      </w:r>
      <w:r w:rsidRPr="009B1A3D">
        <w:t>а</w:t>
      </w:r>
      <w:r w:rsidRPr="009B1A3D">
        <w:t xml:space="preserve">бочих дней после обращения Заказчика (Бенефициара). </w:t>
      </w:r>
    </w:p>
    <w:p w:rsidR="009B1A3D" w:rsidRPr="009B1A3D" w:rsidRDefault="009B1A3D" w:rsidP="004F6375">
      <w:pPr>
        <w:pStyle w:val="ac"/>
        <w:spacing w:before="0" w:beforeAutospacing="0" w:after="0" w:afterAutospacing="0"/>
        <w:ind w:right="424" w:firstLine="709"/>
        <w:jc w:val="both"/>
      </w:pPr>
      <w:proofErr w:type="gramStart"/>
      <w:r w:rsidRPr="009B1A3D">
        <w:t xml:space="preserve">Банковская гарантия должна быть выдана банком или иной кредитной организацией,  имеющими соответствующую действующую лицензию, входящей в сотню крупнейших банков России по величине активов согласно рейтингу </w:t>
      </w:r>
      <w:proofErr w:type="spellStart"/>
      <w:r w:rsidRPr="009B1A3D">
        <w:t>Интерфакс-ЦЭА</w:t>
      </w:r>
      <w:proofErr w:type="spellEnd"/>
      <w:r w:rsidRPr="009B1A3D">
        <w:t xml:space="preserve"> и о которых дост</w:t>
      </w:r>
      <w:r w:rsidRPr="009B1A3D">
        <w:t>о</w:t>
      </w:r>
      <w:r w:rsidRPr="009B1A3D">
        <w:t>верно известно, что они не являются убыточными, банкротами, не находятся под внешним управлением или их лицензии не отозваны и не приостановлены полностью или частично.</w:t>
      </w:r>
      <w:proofErr w:type="gramEnd"/>
    </w:p>
    <w:p w:rsidR="009B1A3D" w:rsidRPr="009B1A3D" w:rsidRDefault="009B1A3D" w:rsidP="004F6375">
      <w:pPr>
        <w:pStyle w:val="ac"/>
        <w:spacing w:before="0" w:beforeAutospacing="0" w:after="0" w:afterAutospacing="0"/>
        <w:ind w:right="424" w:firstLine="709"/>
        <w:jc w:val="both"/>
      </w:pPr>
      <w:r w:rsidRPr="009B1A3D">
        <w:t>Банковская гарантия может быть предъявлена Гаранту для выплаты суммы обесп</w:t>
      </w:r>
      <w:r w:rsidRPr="009B1A3D">
        <w:t>е</w:t>
      </w:r>
      <w:r w:rsidRPr="009B1A3D">
        <w:t>чения исполнения обязательств по решению Заказчика в случае неисполнения Поставщ</w:t>
      </w:r>
      <w:r w:rsidRPr="009B1A3D">
        <w:t>и</w:t>
      </w:r>
      <w:r w:rsidRPr="009B1A3D">
        <w:t>ком/Исполнителем своих обязательств по договору или расторжения договора и/или отказа Поставщика вернуть полученный аванс.</w:t>
      </w:r>
    </w:p>
    <w:p w:rsidR="009B1A3D" w:rsidRPr="009B1A3D" w:rsidRDefault="009B1A3D" w:rsidP="004F6375">
      <w:pPr>
        <w:pStyle w:val="ac"/>
        <w:spacing w:before="0" w:beforeAutospacing="0" w:after="0" w:afterAutospacing="0"/>
        <w:ind w:right="424" w:firstLine="709"/>
        <w:jc w:val="both"/>
      </w:pPr>
      <w:r w:rsidRPr="009B1A3D">
        <w:lastRenderedPageBreak/>
        <w:t xml:space="preserve">В банковской гарантии не должно быть условий или требований, противоречащих </w:t>
      </w:r>
      <w:proofErr w:type="gramStart"/>
      <w:r w:rsidRPr="009B1A3D">
        <w:t>вышеизложенному</w:t>
      </w:r>
      <w:proofErr w:type="gramEnd"/>
      <w:r w:rsidRPr="009B1A3D">
        <w:t xml:space="preserve"> или делающих вышеизложенное неисполнимым.</w:t>
      </w:r>
    </w:p>
    <w:p w:rsidR="009B1A3D" w:rsidRPr="004F6375" w:rsidRDefault="009B1A3D" w:rsidP="004F6375">
      <w:pPr>
        <w:pStyle w:val="20"/>
        <w:numPr>
          <w:ilvl w:val="1"/>
          <w:numId w:val="8"/>
        </w:numPr>
        <w:tabs>
          <w:tab w:val="clear" w:pos="720"/>
          <w:tab w:val="num" w:pos="2367"/>
        </w:tabs>
        <w:spacing w:before="0" w:after="0"/>
        <w:ind w:left="0" w:right="424" w:firstLine="709"/>
        <w:jc w:val="both"/>
        <w:rPr>
          <w:b/>
          <w:bCs/>
          <w:sz w:val="24"/>
          <w:szCs w:val="24"/>
        </w:rPr>
      </w:pPr>
      <w:bookmarkStart w:id="89" w:name="_Toc249170461"/>
      <w:bookmarkStart w:id="90" w:name="_Toc269472553"/>
      <w:bookmarkStart w:id="91" w:name="_Toc305403412"/>
      <w:r w:rsidRPr="004F6375">
        <w:rPr>
          <w:b/>
          <w:sz w:val="24"/>
          <w:szCs w:val="24"/>
        </w:rPr>
        <w:t>Уведомление о результатах запроса предложений</w:t>
      </w:r>
      <w:bookmarkEnd w:id="89"/>
      <w:bookmarkEnd w:id="90"/>
      <w:bookmarkEnd w:id="91"/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left" w:pos="1276"/>
          <w:tab w:val="num" w:pos="1430"/>
          <w:tab w:val="num" w:pos="180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Организатор размещения заказа в течение трех дней после подписания д</w:t>
      </w:r>
      <w:r w:rsidRPr="009B1A3D">
        <w:rPr>
          <w:sz w:val="24"/>
          <w:szCs w:val="24"/>
        </w:rPr>
        <w:t>о</w:t>
      </w:r>
      <w:r w:rsidRPr="009B1A3D">
        <w:rPr>
          <w:sz w:val="24"/>
          <w:szCs w:val="24"/>
        </w:rPr>
        <w:t>говора размещает извещение о результатах запроса предложений на сайте</w:t>
      </w:r>
      <w:r w:rsidRPr="009B1A3D">
        <w:rPr>
          <w:rStyle w:val="ab"/>
          <w:sz w:val="24"/>
          <w:szCs w:val="24"/>
        </w:rPr>
        <w:t xml:space="preserve"> </w:t>
      </w:r>
      <w:hyperlink r:id="rId24" w:history="1">
        <w:r w:rsidRPr="009B1A3D">
          <w:rPr>
            <w:rStyle w:val="ab"/>
            <w:sz w:val="24"/>
            <w:szCs w:val="24"/>
          </w:rPr>
          <w:t>http://zakupki.rosatom.ru/</w:t>
        </w:r>
      </w:hyperlink>
      <w:r w:rsidRPr="009B1A3D">
        <w:rPr>
          <w:sz w:val="24"/>
          <w:szCs w:val="24"/>
        </w:rPr>
        <w:t xml:space="preserve"> с указанием следующих сведений:</w:t>
      </w:r>
    </w:p>
    <w:p w:rsidR="009B1A3D" w:rsidRPr="009B1A3D" w:rsidRDefault="009B1A3D" w:rsidP="004F6375">
      <w:pPr>
        <w:numPr>
          <w:ilvl w:val="0"/>
          <w:numId w:val="15"/>
        </w:numPr>
        <w:tabs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наименование и адрес победителя, подписавшего договор;</w:t>
      </w:r>
    </w:p>
    <w:p w:rsidR="009B1A3D" w:rsidRPr="009B1A3D" w:rsidRDefault="009B1A3D" w:rsidP="004F6375">
      <w:pPr>
        <w:numPr>
          <w:ilvl w:val="0"/>
          <w:numId w:val="15"/>
        </w:numPr>
        <w:tabs>
          <w:tab w:val="left" w:pos="0"/>
          <w:tab w:val="left" w:pos="1134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>краткое изложение предмета договора.</w:t>
      </w:r>
    </w:p>
    <w:p w:rsidR="009B1A3D" w:rsidRPr="009B1A3D" w:rsidRDefault="009B1A3D" w:rsidP="004F6375">
      <w:pPr>
        <w:numPr>
          <w:ilvl w:val="2"/>
          <w:numId w:val="8"/>
        </w:numPr>
        <w:tabs>
          <w:tab w:val="clear" w:pos="1288"/>
          <w:tab w:val="num" w:pos="1430"/>
          <w:tab w:val="num" w:pos="1800"/>
          <w:tab w:val="num" w:pos="1997"/>
        </w:tabs>
        <w:spacing w:line="240" w:lineRule="auto"/>
        <w:ind w:left="0" w:right="424" w:firstLine="709"/>
        <w:rPr>
          <w:sz w:val="24"/>
          <w:szCs w:val="24"/>
        </w:rPr>
      </w:pPr>
      <w:r w:rsidRPr="009B1A3D">
        <w:rPr>
          <w:sz w:val="24"/>
          <w:szCs w:val="24"/>
        </w:rPr>
        <w:t xml:space="preserve">В </w:t>
      </w:r>
      <w:proofErr w:type="gramStart"/>
      <w:r w:rsidRPr="009B1A3D">
        <w:rPr>
          <w:sz w:val="24"/>
          <w:szCs w:val="24"/>
        </w:rPr>
        <w:t>случае</w:t>
      </w:r>
      <w:proofErr w:type="gramEnd"/>
      <w:r w:rsidRPr="009B1A3D">
        <w:rPr>
          <w:sz w:val="24"/>
          <w:szCs w:val="24"/>
        </w:rPr>
        <w:t xml:space="preserve"> отказа заказчика от заключения договора с победителем запроса предложений и участником, занявшим второе место</w:t>
      </w:r>
      <w:r w:rsidRPr="009B1A3D">
        <w:rPr>
          <w:bCs/>
          <w:sz w:val="24"/>
          <w:szCs w:val="24"/>
        </w:rPr>
        <w:t>,</w:t>
      </w:r>
      <w:r w:rsidRPr="009B1A3D">
        <w:rPr>
          <w:sz w:val="24"/>
          <w:szCs w:val="24"/>
        </w:rPr>
        <w:t xml:space="preserve"> организатор размещения заказа пу</w:t>
      </w:r>
      <w:r w:rsidRPr="009B1A3D">
        <w:rPr>
          <w:sz w:val="24"/>
          <w:szCs w:val="24"/>
        </w:rPr>
        <w:t>б</w:t>
      </w:r>
      <w:r w:rsidRPr="009B1A3D">
        <w:rPr>
          <w:sz w:val="24"/>
          <w:szCs w:val="24"/>
        </w:rPr>
        <w:t>ликует извещение о признании запроса предложений несостоявшимся на официальном са</w:t>
      </w:r>
      <w:r w:rsidRPr="009B1A3D">
        <w:rPr>
          <w:sz w:val="24"/>
          <w:szCs w:val="24"/>
        </w:rPr>
        <w:t>й</w:t>
      </w:r>
      <w:r w:rsidRPr="009B1A3D">
        <w:rPr>
          <w:sz w:val="24"/>
          <w:szCs w:val="24"/>
        </w:rPr>
        <w:t xml:space="preserve">те о размещении заказов </w:t>
      </w:r>
      <w:proofErr w:type="spellStart"/>
      <w:r w:rsidRPr="009B1A3D">
        <w:rPr>
          <w:sz w:val="24"/>
          <w:szCs w:val="24"/>
        </w:rPr>
        <w:t>Госкорпорации</w:t>
      </w:r>
      <w:proofErr w:type="spellEnd"/>
      <w:r w:rsidRPr="009B1A3D">
        <w:rPr>
          <w:sz w:val="24"/>
          <w:szCs w:val="24"/>
        </w:rPr>
        <w:t xml:space="preserve"> «</w:t>
      </w:r>
      <w:proofErr w:type="spellStart"/>
      <w:r w:rsidRPr="009B1A3D">
        <w:rPr>
          <w:sz w:val="24"/>
          <w:szCs w:val="24"/>
        </w:rPr>
        <w:t>Росатом</w:t>
      </w:r>
      <w:proofErr w:type="spellEnd"/>
      <w:r w:rsidRPr="009B1A3D">
        <w:rPr>
          <w:sz w:val="24"/>
          <w:szCs w:val="24"/>
        </w:rPr>
        <w:t xml:space="preserve">» </w:t>
      </w:r>
      <w:hyperlink r:id="rId25" w:history="1">
        <w:r w:rsidRPr="009B1A3D">
          <w:rPr>
            <w:rStyle w:val="ab"/>
            <w:sz w:val="24"/>
            <w:szCs w:val="24"/>
          </w:rPr>
          <w:t>http://zakupki.rosatom.ru/</w:t>
        </w:r>
      </w:hyperlink>
      <w:r w:rsidRPr="009B1A3D">
        <w:rPr>
          <w:sz w:val="24"/>
          <w:szCs w:val="24"/>
        </w:rPr>
        <w:t>.</w:t>
      </w:r>
    </w:p>
    <w:p w:rsidR="009B1A3D" w:rsidRPr="00C80F45" w:rsidRDefault="009B1A3D" w:rsidP="004F6375">
      <w:pPr>
        <w:tabs>
          <w:tab w:val="num" w:pos="1800"/>
        </w:tabs>
        <w:spacing w:line="240" w:lineRule="auto"/>
        <w:ind w:right="424"/>
      </w:pPr>
    </w:p>
    <w:p w:rsidR="00F16F6B" w:rsidRPr="001E3E75" w:rsidRDefault="00F16F6B" w:rsidP="004F6375">
      <w:pPr>
        <w:spacing w:after="120" w:line="240" w:lineRule="auto"/>
        <w:ind w:right="424"/>
        <w:rPr>
          <w:szCs w:val="28"/>
        </w:rPr>
      </w:pPr>
    </w:p>
    <w:p w:rsidR="00F16F6B" w:rsidRPr="001E3E75" w:rsidRDefault="00F16F6B" w:rsidP="004F6375">
      <w:pPr>
        <w:spacing w:line="240" w:lineRule="auto"/>
        <w:ind w:right="424"/>
        <w:rPr>
          <w:sz w:val="22"/>
          <w:szCs w:val="22"/>
        </w:rPr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Pr="00172246" w:rsidRDefault="00F16F6B" w:rsidP="004B3EAF">
      <w:pPr>
        <w:spacing w:line="240" w:lineRule="auto"/>
        <w:ind w:right="424"/>
      </w:pPr>
    </w:p>
    <w:p w:rsidR="004B3EAF" w:rsidRDefault="004B3EAF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F6375" w:rsidRDefault="004F6375" w:rsidP="004B3EAF">
      <w:pPr>
        <w:spacing w:line="240" w:lineRule="auto"/>
        <w:ind w:right="424"/>
      </w:pPr>
    </w:p>
    <w:p w:rsidR="004B3EAF" w:rsidRPr="00DF04D3" w:rsidRDefault="004B3EAF" w:rsidP="00DF04D3">
      <w:pPr>
        <w:spacing w:line="240" w:lineRule="auto"/>
        <w:ind w:right="424" w:firstLine="0"/>
      </w:pPr>
    </w:p>
    <w:p w:rsidR="004B3EAF" w:rsidRDefault="004B3EAF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8250D" w:rsidRDefault="0018250D" w:rsidP="004B3EAF">
      <w:pPr>
        <w:spacing w:line="240" w:lineRule="auto"/>
        <w:ind w:right="424"/>
      </w:pPr>
    </w:p>
    <w:p w:rsidR="001E3DE4" w:rsidRPr="00F16F6B" w:rsidRDefault="001E3DE4" w:rsidP="001E3DE4">
      <w:pPr>
        <w:pStyle w:val="10"/>
        <w:numPr>
          <w:ilvl w:val="0"/>
          <w:numId w:val="0"/>
        </w:numPr>
        <w:ind w:left="1134"/>
      </w:pPr>
      <w:r>
        <w:lastRenderedPageBreak/>
        <w:t xml:space="preserve">5. </w:t>
      </w:r>
      <w:r w:rsidRPr="00F16F6B">
        <w:t>ПРОЕКТ ДОГОВОРА</w:t>
      </w:r>
    </w:p>
    <w:p w:rsidR="001E3DE4" w:rsidRDefault="001E3DE4" w:rsidP="001E3DE4">
      <w:pPr>
        <w:spacing w:line="240" w:lineRule="auto"/>
        <w:ind w:firstLine="0"/>
        <w:rPr>
          <w:sz w:val="22"/>
        </w:rPr>
      </w:pPr>
    </w:p>
    <w:p w:rsidR="001E3DE4" w:rsidRPr="008C5AA0" w:rsidRDefault="001E3DE4" w:rsidP="001E3DE4">
      <w:pPr>
        <w:shd w:val="clear" w:color="auto" w:fill="FFFFFF"/>
        <w:spacing w:line="240" w:lineRule="auto"/>
        <w:ind w:firstLine="0"/>
        <w:rPr>
          <w:szCs w:val="28"/>
        </w:rPr>
      </w:pPr>
      <w:r w:rsidRPr="008C5AA0">
        <w:rPr>
          <w:szCs w:val="28"/>
        </w:rPr>
        <w:t xml:space="preserve">                                   ДОГОВОР ПОДРЯДА №____</w:t>
      </w:r>
    </w:p>
    <w:p w:rsidR="001E3DE4" w:rsidRPr="00146007" w:rsidRDefault="001E3DE4" w:rsidP="001E3DE4">
      <w:pPr>
        <w:shd w:val="clear" w:color="auto" w:fill="FFFFFF"/>
        <w:spacing w:line="240" w:lineRule="auto"/>
        <w:ind w:firstLine="0"/>
        <w:rPr>
          <w:szCs w:val="28"/>
        </w:rPr>
      </w:pPr>
    </w:p>
    <w:p w:rsidR="001E3DE4" w:rsidRDefault="001E3DE4" w:rsidP="001E3DE4">
      <w:pPr>
        <w:shd w:val="clear" w:color="auto" w:fill="FFFFFF"/>
        <w:spacing w:line="240" w:lineRule="auto"/>
        <w:ind w:firstLine="0"/>
        <w:rPr>
          <w:rStyle w:val="24"/>
          <w:color w:val="000000"/>
        </w:rPr>
      </w:pPr>
      <w:r>
        <w:rPr>
          <w:color w:val="000000"/>
          <w:spacing w:val="-6"/>
          <w:szCs w:val="28"/>
        </w:rPr>
        <w:t>г. Санкт-Петербург</w:t>
      </w:r>
      <w:r>
        <w:rPr>
          <w:color w:val="000000"/>
          <w:szCs w:val="28"/>
        </w:rPr>
        <w:t xml:space="preserve">      </w:t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  <w:t xml:space="preserve">   </w:t>
      </w:r>
      <w:r>
        <w:rPr>
          <w:color w:val="000000"/>
          <w:szCs w:val="28"/>
        </w:rPr>
        <w:tab/>
        <w:t xml:space="preserve">                  </w:t>
      </w:r>
      <w:r>
        <w:rPr>
          <w:rStyle w:val="24"/>
          <w:szCs w:val="28"/>
        </w:rPr>
        <w:t>«     »               2011г.</w:t>
      </w:r>
    </w:p>
    <w:p w:rsidR="001E3DE4" w:rsidRDefault="001E3DE4" w:rsidP="001E3DE4">
      <w:pPr>
        <w:spacing w:line="240" w:lineRule="auto"/>
        <w:ind w:firstLine="0"/>
      </w:pPr>
    </w:p>
    <w:p w:rsidR="001E3DE4" w:rsidRDefault="001E3DE4" w:rsidP="001E3DE4">
      <w:pPr>
        <w:spacing w:line="240" w:lineRule="auto"/>
        <w:ind w:left="1" w:firstLine="566"/>
        <w:rPr>
          <w:spacing w:val="-5"/>
          <w:szCs w:val="28"/>
        </w:rPr>
      </w:pPr>
      <w:proofErr w:type="gramStart"/>
      <w:r>
        <w:rPr>
          <w:szCs w:val="28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>
        <w:rPr>
          <w:spacing w:val="-4"/>
          <w:szCs w:val="28"/>
        </w:rPr>
        <w:t xml:space="preserve">именуемое в дальнейшем </w:t>
      </w:r>
      <w:r>
        <w:rPr>
          <w:b/>
          <w:bCs/>
          <w:spacing w:val="-4"/>
          <w:szCs w:val="28"/>
        </w:rPr>
        <w:t>ЗАКАЗЧИК</w:t>
      </w:r>
      <w:r>
        <w:rPr>
          <w:spacing w:val="-4"/>
          <w:szCs w:val="28"/>
        </w:rPr>
        <w:t xml:space="preserve">, </w:t>
      </w:r>
      <w:r>
        <w:rPr>
          <w:szCs w:val="28"/>
        </w:rPr>
        <w:t xml:space="preserve">в лице </w:t>
      </w:r>
      <w:r w:rsidR="00401BC9">
        <w:rPr>
          <w:szCs w:val="28"/>
        </w:rPr>
        <w:t>Генерального д</w:t>
      </w:r>
      <w:r w:rsidRPr="00454FF1">
        <w:rPr>
          <w:szCs w:val="28"/>
        </w:rPr>
        <w:t xml:space="preserve">иректора </w:t>
      </w:r>
      <w:r>
        <w:rPr>
          <w:szCs w:val="28"/>
        </w:rPr>
        <w:t xml:space="preserve">по </w:t>
      </w:r>
      <w:r w:rsidR="00401BC9">
        <w:rPr>
          <w:szCs w:val="28"/>
        </w:rPr>
        <w:t>Онуфриенко</w:t>
      </w:r>
      <w:r>
        <w:rPr>
          <w:szCs w:val="28"/>
        </w:rPr>
        <w:t xml:space="preserve"> </w:t>
      </w:r>
      <w:r w:rsidR="00401BC9">
        <w:rPr>
          <w:szCs w:val="28"/>
        </w:rPr>
        <w:t>Сергея</w:t>
      </w:r>
      <w:r>
        <w:rPr>
          <w:szCs w:val="28"/>
        </w:rPr>
        <w:t xml:space="preserve"> </w:t>
      </w:r>
      <w:r w:rsidR="00401BC9">
        <w:rPr>
          <w:szCs w:val="28"/>
        </w:rPr>
        <w:t>Викторовича</w:t>
      </w:r>
      <w:r>
        <w:rPr>
          <w:szCs w:val="28"/>
        </w:rPr>
        <w:t xml:space="preserve">, действующего на основании </w:t>
      </w:r>
      <w:proofErr w:type="spellStart"/>
      <w:r w:rsidR="00401BC9">
        <w:rPr>
          <w:szCs w:val="28"/>
        </w:rPr>
        <w:t>Устава</w:t>
      </w:r>
      <w:r w:rsidR="00ED4B45">
        <w:rPr>
          <w:szCs w:val="28"/>
        </w:rPr>
        <w:t>пм</w:t>
      </w:r>
      <w:proofErr w:type="spellEnd"/>
      <w:r>
        <w:rPr>
          <w:szCs w:val="28"/>
        </w:rPr>
        <w:t xml:space="preserve"> </w:t>
      </w:r>
      <w:r>
        <w:rPr>
          <w:szCs w:val="28"/>
          <w:lang w:val="en-US"/>
        </w:rPr>
        <w:t>c</w:t>
      </w:r>
      <w:r w:rsidRPr="00D544BB">
        <w:rPr>
          <w:szCs w:val="28"/>
        </w:rPr>
        <w:t xml:space="preserve"> </w:t>
      </w:r>
      <w:r>
        <w:rPr>
          <w:szCs w:val="28"/>
        </w:rPr>
        <w:t>одной стороны,</w:t>
      </w:r>
      <w:r>
        <w:rPr>
          <w:color w:val="000000"/>
          <w:spacing w:val="1"/>
          <w:szCs w:val="28"/>
        </w:rPr>
        <w:t xml:space="preserve"> и,_______</w:t>
      </w:r>
      <w:r w:rsidRPr="00ED5DA2">
        <w:rPr>
          <w:color w:val="000000"/>
          <w:spacing w:val="1"/>
          <w:szCs w:val="28"/>
        </w:rPr>
        <w:t xml:space="preserve"> </w:t>
      </w:r>
      <w:r>
        <w:rPr>
          <w:color w:val="000000"/>
          <w:spacing w:val="1"/>
          <w:szCs w:val="28"/>
        </w:rPr>
        <w:t xml:space="preserve">именуемое в дальнейшем </w:t>
      </w:r>
      <w:r>
        <w:rPr>
          <w:b/>
          <w:bCs/>
          <w:color w:val="000000"/>
          <w:spacing w:val="1"/>
          <w:szCs w:val="28"/>
        </w:rPr>
        <w:t>ПО</w:t>
      </w:r>
      <w:r>
        <w:rPr>
          <w:b/>
          <w:bCs/>
          <w:color w:val="000000"/>
          <w:spacing w:val="1"/>
          <w:szCs w:val="28"/>
        </w:rPr>
        <w:t>Д</w:t>
      </w:r>
      <w:r>
        <w:rPr>
          <w:b/>
          <w:bCs/>
          <w:color w:val="000000"/>
          <w:spacing w:val="1"/>
          <w:szCs w:val="28"/>
        </w:rPr>
        <w:t xml:space="preserve">РЯДЧИК </w:t>
      </w:r>
      <w:r w:rsidRPr="00B8716C">
        <w:rPr>
          <w:bCs/>
          <w:color w:val="000000"/>
          <w:spacing w:val="1"/>
          <w:szCs w:val="28"/>
        </w:rPr>
        <w:t>в</w:t>
      </w:r>
      <w:r>
        <w:rPr>
          <w:szCs w:val="28"/>
        </w:rPr>
        <w:t xml:space="preserve"> </w:t>
      </w:r>
      <w:proofErr w:type="spellStart"/>
      <w:r>
        <w:rPr>
          <w:color w:val="000000"/>
          <w:spacing w:val="-4"/>
          <w:szCs w:val="28"/>
        </w:rPr>
        <w:t>лице___________</w:t>
      </w:r>
      <w:proofErr w:type="spellEnd"/>
      <w:r>
        <w:rPr>
          <w:color w:val="000000"/>
          <w:spacing w:val="-4"/>
          <w:szCs w:val="28"/>
        </w:rPr>
        <w:t xml:space="preserve">, </w:t>
      </w:r>
      <w:r>
        <w:rPr>
          <w:szCs w:val="28"/>
        </w:rPr>
        <w:t xml:space="preserve"> действующего на основании Устава, </w:t>
      </w:r>
      <w:r>
        <w:rPr>
          <w:spacing w:val="-5"/>
          <w:szCs w:val="28"/>
        </w:rPr>
        <w:t>с другой ст</w:t>
      </w:r>
      <w:r>
        <w:rPr>
          <w:spacing w:val="-5"/>
          <w:szCs w:val="28"/>
        </w:rPr>
        <w:t>о</w:t>
      </w:r>
      <w:r>
        <w:rPr>
          <w:spacing w:val="-5"/>
          <w:szCs w:val="28"/>
        </w:rPr>
        <w:t>роны, (далее вместе именуемые Стороны) заключили настоящий Договор (далее по тексту Договор) о</w:t>
      </w:r>
      <w:proofErr w:type="gramEnd"/>
      <w:r>
        <w:rPr>
          <w:spacing w:val="-5"/>
          <w:szCs w:val="28"/>
        </w:rPr>
        <w:t xml:space="preserve"> </w:t>
      </w:r>
      <w:proofErr w:type="gramStart"/>
      <w:r>
        <w:rPr>
          <w:spacing w:val="-5"/>
          <w:szCs w:val="28"/>
        </w:rPr>
        <w:t>нижеследующем</w:t>
      </w:r>
      <w:proofErr w:type="gramEnd"/>
      <w:r>
        <w:rPr>
          <w:spacing w:val="-5"/>
          <w:szCs w:val="28"/>
        </w:rPr>
        <w:t>:</w:t>
      </w:r>
    </w:p>
    <w:p w:rsidR="001E3DE4" w:rsidRDefault="001E3DE4" w:rsidP="001E3DE4">
      <w:pPr>
        <w:spacing w:line="240" w:lineRule="auto"/>
        <w:ind w:firstLine="0"/>
        <w:rPr>
          <w:b/>
          <w:bCs/>
          <w:color w:val="000000"/>
          <w:spacing w:val="-9"/>
          <w:szCs w:val="28"/>
        </w:rPr>
      </w:pPr>
    </w:p>
    <w:p w:rsidR="001E3DE4" w:rsidRPr="001F7411" w:rsidRDefault="001E3DE4" w:rsidP="001E3DE4">
      <w:pPr>
        <w:spacing w:line="240" w:lineRule="auto"/>
        <w:ind w:firstLine="0"/>
        <w:jc w:val="center"/>
        <w:rPr>
          <w:b/>
          <w:bCs/>
          <w:color w:val="000000"/>
          <w:spacing w:val="-9"/>
          <w:szCs w:val="28"/>
        </w:rPr>
      </w:pPr>
      <w:r>
        <w:rPr>
          <w:b/>
          <w:bCs/>
          <w:color w:val="000000"/>
          <w:spacing w:val="-9"/>
          <w:szCs w:val="28"/>
        </w:rPr>
        <w:t>1. ПРЕДМЕТ ДОГОВОРА</w:t>
      </w:r>
    </w:p>
    <w:p w:rsidR="001E3DE4" w:rsidRDefault="001E3DE4" w:rsidP="001E3DE4">
      <w:pPr>
        <w:spacing w:line="240" w:lineRule="auto"/>
        <w:ind w:firstLine="0"/>
        <w:jc w:val="left"/>
        <w:rPr>
          <w:szCs w:val="28"/>
        </w:rPr>
      </w:pPr>
    </w:p>
    <w:p w:rsidR="001E3DE4" w:rsidRDefault="001E3DE4" w:rsidP="001E3DE4">
      <w:pPr>
        <w:spacing w:line="240" w:lineRule="auto"/>
        <w:rPr>
          <w:szCs w:val="28"/>
        </w:rPr>
      </w:pPr>
      <w:r>
        <w:rPr>
          <w:szCs w:val="28"/>
        </w:rPr>
        <w:t>1.1.</w:t>
      </w:r>
      <w:r>
        <w:rPr>
          <w:b/>
          <w:bCs/>
          <w:color w:val="000000"/>
          <w:spacing w:val="1"/>
          <w:szCs w:val="28"/>
        </w:rPr>
        <w:t xml:space="preserve"> ПОДРЯДЧИК</w:t>
      </w:r>
      <w:r>
        <w:rPr>
          <w:b/>
          <w:bCs/>
          <w:szCs w:val="28"/>
        </w:rPr>
        <w:t xml:space="preserve"> </w:t>
      </w:r>
      <w:r>
        <w:rPr>
          <w:szCs w:val="28"/>
        </w:rPr>
        <w:t xml:space="preserve">обязуется в установленный настоящим Договором срок, выполнить </w:t>
      </w:r>
      <w:r w:rsidRPr="008B006B">
        <w:t>строительно-монтажны</w:t>
      </w:r>
      <w:r>
        <w:t>е</w:t>
      </w:r>
      <w:r w:rsidRPr="008B006B">
        <w:t xml:space="preserve"> работ</w:t>
      </w:r>
      <w:r>
        <w:t>ы</w:t>
      </w:r>
      <w:r w:rsidRPr="008B006B">
        <w:t xml:space="preserve"> </w:t>
      </w:r>
      <w:r w:rsidRPr="00431224">
        <w:t>(</w:t>
      </w:r>
      <w:r>
        <w:rPr>
          <w:szCs w:val="28"/>
        </w:rPr>
        <w:t>далее – работы</w:t>
      </w:r>
      <w:r w:rsidRPr="00431224">
        <w:rPr>
          <w:szCs w:val="28"/>
        </w:rPr>
        <w:t>)</w:t>
      </w:r>
      <w:r w:rsidRPr="008B006B">
        <w:t xml:space="preserve"> </w:t>
      </w:r>
      <w:r>
        <w:t xml:space="preserve">по реконструкции </w:t>
      </w:r>
      <w:r w:rsidRPr="008B006B">
        <w:t xml:space="preserve">помещений </w:t>
      </w:r>
      <w:r>
        <w:t xml:space="preserve">Административного корпуса </w:t>
      </w:r>
      <w:r w:rsidRPr="00690375">
        <w:t xml:space="preserve">по адресу: </w:t>
      </w:r>
      <w:proofErr w:type="gramStart"/>
      <w:r w:rsidRPr="00690375">
        <w:t>г</w:t>
      </w:r>
      <w:proofErr w:type="gramEnd"/>
      <w:r w:rsidRPr="00690375">
        <w:t>.</w:t>
      </w:r>
      <w:r>
        <w:t xml:space="preserve"> </w:t>
      </w:r>
      <w:r w:rsidRPr="00690375">
        <w:t>С</w:t>
      </w:r>
      <w:r>
        <w:t>анкт-</w:t>
      </w:r>
      <w:r w:rsidRPr="00690375">
        <w:t>П</w:t>
      </w:r>
      <w:r>
        <w:t>етер</w:t>
      </w:r>
      <w:r w:rsidRPr="00690375">
        <w:t>б</w:t>
      </w:r>
      <w:r>
        <w:t>ург</w:t>
      </w:r>
      <w:r w:rsidRPr="00690375">
        <w:t xml:space="preserve">, ул. </w:t>
      </w:r>
      <w:r>
        <w:t>С</w:t>
      </w:r>
      <w:r>
        <w:t>а</w:t>
      </w:r>
      <w:r>
        <w:t>вушкина</w:t>
      </w:r>
      <w:r w:rsidR="008E2667">
        <w:t>,</w:t>
      </w:r>
      <w:r>
        <w:t xml:space="preserve"> </w:t>
      </w:r>
      <w:r w:rsidR="008E2667">
        <w:t>д</w:t>
      </w:r>
      <w:r>
        <w:t xml:space="preserve">.82, </w:t>
      </w:r>
      <w:r>
        <w:rPr>
          <w:szCs w:val="28"/>
        </w:rPr>
        <w:t>в соответствии с условиями Договора, Техническим заданием (Приложение №</w:t>
      </w:r>
      <w:r w:rsidRPr="00104FB9">
        <w:rPr>
          <w:szCs w:val="28"/>
        </w:rPr>
        <w:t xml:space="preserve"> 2</w:t>
      </w:r>
      <w:r>
        <w:rPr>
          <w:szCs w:val="28"/>
        </w:rPr>
        <w:t xml:space="preserve">), а </w:t>
      </w:r>
      <w:r>
        <w:rPr>
          <w:b/>
          <w:szCs w:val="28"/>
        </w:rPr>
        <w:t xml:space="preserve">ЗАКАЗЧИК </w:t>
      </w:r>
      <w:r>
        <w:rPr>
          <w:szCs w:val="28"/>
        </w:rPr>
        <w:t xml:space="preserve">обязуется принять результат работы и уплатить за нее обусловленную настоящим Договором цену. </w:t>
      </w:r>
    </w:p>
    <w:p w:rsidR="001E3DE4" w:rsidRDefault="001E3DE4" w:rsidP="001E3DE4">
      <w:pPr>
        <w:spacing w:line="240" w:lineRule="auto"/>
        <w:rPr>
          <w:color w:val="000000"/>
          <w:spacing w:val="-9"/>
          <w:szCs w:val="28"/>
        </w:rPr>
      </w:pPr>
      <w:r>
        <w:rPr>
          <w:color w:val="000000"/>
          <w:spacing w:val="-9"/>
          <w:szCs w:val="28"/>
        </w:rPr>
        <w:t xml:space="preserve">1.2. </w:t>
      </w:r>
      <w:r>
        <w:rPr>
          <w:b/>
          <w:bCs/>
          <w:color w:val="000000"/>
          <w:spacing w:val="-9"/>
          <w:szCs w:val="28"/>
        </w:rPr>
        <w:t xml:space="preserve">ПОДРЯДЧИК </w:t>
      </w:r>
      <w:r>
        <w:rPr>
          <w:color w:val="000000"/>
          <w:spacing w:val="-9"/>
          <w:szCs w:val="28"/>
        </w:rPr>
        <w:t>выполняет работы с использованием собственных материалов и оборудования.</w:t>
      </w:r>
    </w:p>
    <w:p w:rsidR="001E3DE4" w:rsidRDefault="001E3DE4" w:rsidP="001E3DE4">
      <w:pPr>
        <w:spacing w:line="240" w:lineRule="auto"/>
        <w:rPr>
          <w:color w:val="000000"/>
          <w:spacing w:val="-9"/>
          <w:szCs w:val="28"/>
        </w:rPr>
      </w:pPr>
      <w:r>
        <w:rPr>
          <w:color w:val="000000"/>
          <w:spacing w:val="-9"/>
          <w:szCs w:val="28"/>
        </w:rPr>
        <w:t>1.3. Срок выполнения работ:</w:t>
      </w:r>
    </w:p>
    <w:p w:rsidR="001E3DE4" w:rsidRDefault="001E3DE4" w:rsidP="001E3DE4">
      <w:pPr>
        <w:spacing w:line="240" w:lineRule="auto"/>
        <w:rPr>
          <w:color w:val="000000"/>
          <w:spacing w:val="-9"/>
          <w:szCs w:val="28"/>
        </w:rPr>
      </w:pPr>
      <w:r>
        <w:rPr>
          <w:color w:val="000000"/>
          <w:spacing w:val="-9"/>
          <w:szCs w:val="28"/>
        </w:rPr>
        <w:t xml:space="preserve">Начало – в течение 5 дней с момента </w:t>
      </w:r>
      <w:r>
        <w:rPr>
          <w:color w:val="000000"/>
          <w:spacing w:val="-2"/>
          <w:szCs w:val="28"/>
        </w:rPr>
        <w:t>подписания Сторонами настоящего Дог</w:t>
      </w:r>
      <w:r>
        <w:rPr>
          <w:color w:val="000000"/>
          <w:spacing w:val="-2"/>
          <w:szCs w:val="28"/>
        </w:rPr>
        <w:t>о</w:t>
      </w:r>
      <w:r>
        <w:rPr>
          <w:color w:val="000000"/>
          <w:spacing w:val="-2"/>
          <w:szCs w:val="28"/>
        </w:rPr>
        <w:t>вора</w:t>
      </w:r>
      <w:r>
        <w:rPr>
          <w:color w:val="000000"/>
          <w:szCs w:val="28"/>
        </w:rPr>
        <w:t>.</w:t>
      </w:r>
    </w:p>
    <w:p w:rsidR="001E3DE4" w:rsidRDefault="001E3DE4" w:rsidP="001E3DE4">
      <w:pPr>
        <w:spacing w:line="240" w:lineRule="auto"/>
        <w:rPr>
          <w:color w:val="000000"/>
          <w:spacing w:val="-9"/>
          <w:szCs w:val="28"/>
        </w:rPr>
      </w:pPr>
      <w:r>
        <w:rPr>
          <w:color w:val="000000"/>
          <w:spacing w:val="-9"/>
          <w:szCs w:val="28"/>
        </w:rPr>
        <w:t>Окончание  -  в соответствии с календарным планом (Приложение № 1).</w:t>
      </w:r>
    </w:p>
    <w:p w:rsidR="001E3DE4" w:rsidRDefault="001E3DE4" w:rsidP="001E3DE4">
      <w:pPr>
        <w:spacing w:line="240" w:lineRule="auto"/>
        <w:rPr>
          <w:bCs/>
          <w:color w:val="000000"/>
          <w:spacing w:val="-9"/>
          <w:szCs w:val="28"/>
        </w:rPr>
      </w:pPr>
      <w:r w:rsidRPr="00E14276">
        <w:rPr>
          <w:bCs/>
          <w:color w:val="000000"/>
          <w:spacing w:val="-9"/>
          <w:szCs w:val="28"/>
        </w:rPr>
        <w:t>1.</w:t>
      </w:r>
      <w:r>
        <w:rPr>
          <w:bCs/>
          <w:color w:val="000000"/>
          <w:spacing w:val="-9"/>
          <w:szCs w:val="28"/>
        </w:rPr>
        <w:t xml:space="preserve">4. </w:t>
      </w:r>
      <w:r w:rsidRPr="00E14276">
        <w:rPr>
          <w:b/>
          <w:bCs/>
          <w:color w:val="000000"/>
          <w:spacing w:val="-9"/>
          <w:szCs w:val="28"/>
        </w:rPr>
        <w:t>ЗАКАЗЧИК</w:t>
      </w:r>
      <w:r>
        <w:rPr>
          <w:b/>
          <w:bCs/>
          <w:color w:val="000000"/>
          <w:spacing w:val="-9"/>
          <w:szCs w:val="28"/>
        </w:rPr>
        <w:t xml:space="preserve"> </w:t>
      </w:r>
      <w:r>
        <w:rPr>
          <w:bCs/>
          <w:color w:val="000000"/>
          <w:spacing w:val="-9"/>
          <w:szCs w:val="28"/>
        </w:rPr>
        <w:t xml:space="preserve">в течение 3 дней </w:t>
      </w:r>
      <w:proofErr w:type="gramStart"/>
      <w:r>
        <w:rPr>
          <w:bCs/>
          <w:color w:val="000000"/>
          <w:spacing w:val="-9"/>
          <w:szCs w:val="28"/>
        </w:rPr>
        <w:t>с даты подписания</w:t>
      </w:r>
      <w:proofErr w:type="gramEnd"/>
      <w:r>
        <w:rPr>
          <w:bCs/>
          <w:color w:val="000000"/>
          <w:spacing w:val="-9"/>
          <w:szCs w:val="28"/>
        </w:rPr>
        <w:t xml:space="preserve"> настоящего Договора пер</w:t>
      </w:r>
      <w:r>
        <w:rPr>
          <w:bCs/>
          <w:color w:val="000000"/>
          <w:spacing w:val="-9"/>
          <w:szCs w:val="28"/>
        </w:rPr>
        <w:t>е</w:t>
      </w:r>
      <w:r>
        <w:rPr>
          <w:bCs/>
          <w:color w:val="000000"/>
          <w:spacing w:val="-9"/>
          <w:szCs w:val="28"/>
        </w:rPr>
        <w:t xml:space="preserve">дает </w:t>
      </w:r>
      <w:r w:rsidRPr="00E14276">
        <w:rPr>
          <w:b/>
          <w:bCs/>
          <w:color w:val="000000"/>
          <w:spacing w:val="-9"/>
          <w:szCs w:val="28"/>
        </w:rPr>
        <w:t>ПОДРЯДЧИКУ</w:t>
      </w:r>
      <w:r>
        <w:rPr>
          <w:b/>
          <w:bCs/>
          <w:color w:val="000000"/>
          <w:spacing w:val="-9"/>
          <w:szCs w:val="28"/>
        </w:rPr>
        <w:t xml:space="preserve">, </w:t>
      </w:r>
      <w:r w:rsidRPr="00A40D44">
        <w:rPr>
          <w:bCs/>
          <w:color w:val="000000"/>
          <w:spacing w:val="-9"/>
          <w:szCs w:val="28"/>
        </w:rPr>
        <w:t xml:space="preserve">а </w:t>
      </w:r>
      <w:r w:rsidRPr="00E14276">
        <w:rPr>
          <w:b/>
          <w:bCs/>
          <w:color w:val="000000"/>
          <w:spacing w:val="-9"/>
          <w:szCs w:val="28"/>
        </w:rPr>
        <w:t>ПОДРЯДЧИК</w:t>
      </w:r>
      <w:r>
        <w:rPr>
          <w:b/>
          <w:bCs/>
          <w:color w:val="000000"/>
          <w:spacing w:val="-9"/>
          <w:szCs w:val="28"/>
        </w:rPr>
        <w:t xml:space="preserve"> </w:t>
      </w:r>
      <w:r w:rsidRPr="00A40D44">
        <w:rPr>
          <w:bCs/>
          <w:color w:val="000000"/>
          <w:spacing w:val="-9"/>
          <w:szCs w:val="28"/>
        </w:rPr>
        <w:t xml:space="preserve">принимает </w:t>
      </w:r>
      <w:r>
        <w:rPr>
          <w:bCs/>
          <w:color w:val="000000"/>
          <w:spacing w:val="-9"/>
          <w:szCs w:val="28"/>
        </w:rPr>
        <w:t>по акту приема-передачи помещ</w:t>
      </w:r>
      <w:r>
        <w:rPr>
          <w:bCs/>
          <w:color w:val="000000"/>
          <w:spacing w:val="-9"/>
          <w:szCs w:val="28"/>
        </w:rPr>
        <w:t>е</w:t>
      </w:r>
      <w:r>
        <w:rPr>
          <w:bCs/>
          <w:color w:val="000000"/>
          <w:spacing w:val="-9"/>
          <w:szCs w:val="28"/>
        </w:rPr>
        <w:t xml:space="preserve">ния для выполнения работ, предусмотренных п.1.1. настоящего Договора. </w:t>
      </w:r>
    </w:p>
    <w:p w:rsidR="001E3DE4" w:rsidRPr="00E14276" w:rsidRDefault="001E3DE4" w:rsidP="001E3DE4">
      <w:pPr>
        <w:spacing w:line="240" w:lineRule="auto"/>
        <w:rPr>
          <w:color w:val="000000"/>
          <w:spacing w:val="-9"/>
          <w:szCs w:val="28"/>
        </w:rPr>
      </w:pPr>
    </w:p>
    <w:p w:rsidR="001E3DE4" w:rsidRDefault="001E3DE4" w:rsidP="001E3DE4">
      <w:pPr>
        <w:tabs>
          <w:tab w:val="left" w:pos="1839"/>
          <w:tab w:val="left" w:pos="3471"/>
        </w:tabs>
        <w:spacing w:line="240" w:lineRule="auto"/>
        <w:ind w:firstLine="0"/>
        <w:jc w:val="center"/>
        <w:rPr>
          <w:b/>
          <w:bCs/>
          <w:color w:val="000000"/>
          <w:spacing w:val="-9"/>
          <w:szCs w:val="28"/>
        </w:rPr>
      </w:pPr>
      <w:r>
        <w:rPr>
          <w:b/>
          <w:bCs/>
          <w:color w:val="000000"/>
          <w:spacing w:val="-9"/>
          <w:szCs w:val="28"/>
        </w:rPr>
        <w:t>2. СТОИМОСТЬ РАБОТ ПО ДОГОВОРУ</w:t>
      </w:r>
    </w:p>
    <w:p w:rsidR="001E3DE4" w:rsidRDefault="001E3DE4" w:rsidP="001E3DE4">
      <w:pPr>
        <w:tabs>
          <w:tab w:val="left" w:pos="1839"/>
          <w:tab w:val="left" w:pos="3471"/>
        </w:tabs>
        <w:spacing w:line="240" w:lineRule="auto"/>
        <w:ind w:firstLine="0"/>
        <w:rPr>
          <w:b/>
          <w:bCs/>
          <w:color w:val="000000"/>
          <w:spacing w:val="-9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szCs w:val="28"/>
        </w:rPr>
      </w:pPr>
      <w:r w:rsidRPr="00D544BB">
        <w:rPr>
          <w:szCs w:val="28"/>
        </w:rPr>
        <w:tab/>
      </w:r>
      <w:r>
        <w:rPr>
          <w:szCs w:val="28"/>
        </w:rPr>
        <w:t>2.1. Цена работы по настоящему договору составляет: _____________, кр</w:t>
      </w:r>
      <w:r>
        <w:rPr>
          <w:szCs w:val="28"/>
        </w:rPr>
        <w:t>о</w:t>
      </w:r>
      <w:r>
        <w:rPr>
          <w:szCs w:val="28"/>
        </w:rPr>
        <w:t>ме того НДС 18% - _________________, общая стоимость работ по договору с</w:t>
      </w:r>
      <w:r>
        <w:rPr>
          <w:szCs w:val="28"/>
        </w:rPr>
        <w:t>о</w:t>
      </w:r>
      <w:r>
        <w:rPr>
          <w:szCs w:val="28"/>
        </w:rPr>
        <w:t>ставляет - _______________,  том числе НДС.</w:t>
      </w:r>
    </w:p>
    <w:p w:rsidR="001E3DE4" w:rsidRDefault="001E3DE4" w:rsidP="001E3DE4">
      <w:pPr>
        <w:spacing w:line="240" w:lineRule="auto"/>
        <w:ind w:firstLine="0"/>
        <w:rPr>
          <w:szCs w:val="28"/>
        </w:rPr>
      </w:pPr>
      <w:r>
        <w:rPr>
          <w:szCs w:val="28"/>
        </w:rPr>
        <w:tab/>
        <w:t xml:space="preserve">2.2. Цена  работ по Договору включает в себя вознаграждение </w:t>
      </w:r>
      <w:r>
        <w:rPr>
          <w:b/>
          <w:szCs w:val="28"/>
        </w:rPr>
        <w:t>ПОДРЯ</w:t>
      </w:r>
      <w:r>
        <w:rPr>
          <w:b/>
          <w:szCs w:val="28"/>
        </w:rPr>
        <w:t>Д</w:t>
      </w:r>
      <w:r>
        <w:rPr>
          <w:b/>
          <w:szCs w:val="28"/>
        </w:rPr>
        <w:t xml:space="preserve">ЧИКА </w:t>
      </w:r>
      <w:r>
        <w:rPr>
          <w:szCs w:val="28"/>
        </w:rPr>
        <w:t>за выполнение всех обязанностей по Договору и компенсацию всех его издержек, в том числе стоимость всех необходимых для выполнения работ мат</w:t>
      </w:r>
      <w:r>
        <w:rPr>
          <w:szCs w:val="28"/>
        </w:rPr>
        <w:t>е</w:t>
      </w:r>
      <w:r>
        <w:rPr>
          <w:szCs w:val="28"/>
        </w:rPr>
        <w:t>риалов и оборудования.</w:t>
      </w:r>
    </w:p>
    <w:p w:rsidR="001E3DE4" w:rsidRDefault="001E3DE4" w:rsidP="001E3DE4">
      <w:pPr>
        <w:spacing w:line="240" w:lineRule="auto"/>
        <w:ind w:firstLine="0"/>
        <w:rPr>
          <w:szCs w:val="28"/>
        </w:rPr>
      </w:pPr>
      <w:r>
        <w:rPr>
          <w:szCs w:val="28"/>
        </w:rPr>
        <w:tab/>
        <w:t>2.3. 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 работ.</w:t>
      </w:r>
    </w:p>
    <w:p w:rsidR="001E3DE4" w:rsidRDefault="001E3DE4" w:rsidP="001E3DE4">
      <w:pPr>
        <w:spacing w:line="240" w:lineRule="auto"/>
        <w:ind w:firstLine="0"/>
        <w:rPr>
          <w:i/>
          <w:sz w:val="24"/>
          <w:szCs w:val="24"/>
        </w:rPr>
      </w:pPr>
    </w:p>
    <w:p w:rsidR="001E3DE4" w:rsidRDefault="001E3DE4" w:rsidP="001E3DE4">
      <w:pPr>
        <w:spacing w:line="240" w:lineRule="auto"/>
        <w:ind w:firstLine="0"/>
        <w:jc w:val="center"/>
        <w:rPr>
          <w:b/>
          <w:bCs/>
          <w:color w:val="000000"/>
          <w:spacing w:val="-30"/>
          <w:w w:val="117"/>
          <w:szCs w:val="28"/>
        </w:rPr>
      </w:pPr>
      <w:r>
        <w:rPr>
          <w:b/>
          <w:bCs/>
          <w:color w:val="000000"/>
          <w:spacing w:val="-30"/>
          <w:w w:val="117"/>
          <w:szCs w:val="28"/>
        </w:rPr>
        <w:lastRenderedPageBreak/>
        <w:t>3. ОБЯЗАННОСТИ СТОРОН.</w:t>
      </w:r>
    </w:p>
    <w:p w:rsidR="001E3DE4" w:rsidRDefault="001E3DE4" w:rsidP="001E3DE4">
      <w:pPr>
        <w:spacing w:line="240" w:lineRule="auto"/>
        <w:ind w:firstLine="0"/>
        <w:rPr>
          <w:b/>
          <w:bCs/>
          <w:color w:val="000000"/>
          <w:spacing w:val="-30"/>
          <w:w w:val="117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color w:val="000000"/>
          <w:spacing w:val="-10"/>
          <w:szCs w:val="28"/>
        </w:rPr>
      </w:pPr>
      <w:r>
        <w:rPr>
          <w:bCs/>
          <w:color w:val="000000"/>
          <w:spacing w:val="2"/>
          <w:szCs w:val="28"/>
        </w:rPr>
        <w:tab/>
        <w:t>3.1.</w:t>
      </w:r>
      <w:r>
        <w:rPr>
          <w:b/>
          <w:bCs/>
          <w:color w:val="000000"/>
          <w:spacing w:val="2"/>
          <w:szCs w:val="28"/>
        </w:rPr>
        <w:t xml:space="preserve"> </w:t>
      </w:r>
      <w:r>
        <w:rPr>
          <w:color w:val="000000"/>
          <w:szCs w:val="28"/>
        </w:rPr>
        <w:t xml:space="preserve">В </w:t>
      </w:r>
      <w:proofErr w:type="gramStart"/>
      <w:r>
        <w:rPr>
          <w:color w:val="000000"/>
          <w:szCs w:val="28"/>
        </w:rPr>
        <w:t>случае</w:t>
      </w:r>
      <w:proofErr w:type="gramEnd"/>
      <w:r>
        <w:rPr>
          <w:color w:val="000000"/>
          <w:szCs w:val="28"/>
        </w:rPr>
        <w:t xml:space="preserve"> несвоевременного исполнения </w:t>
      </w:r>
      <w:r>
        <w:rPr>
          <w:b/>
          <w:bCs/>
          <w:color w:val="000000"/>
          <w:spacing w:val="1"/>
          <w:szCs w:val="28"/>
        </w:rPr>
        <w:t xml:space="preserve">ЗАКАЗЧИКОМ </w:t>
      </w:r>
      <w:r>
        <w:rPr>
          <w:color w:val="000000"/>
          <w:spacing w:val="1"/>
          <w:szCs w:val="28"/>
        </w:rPr>
        <w:t xml:space="preserve">пункта 3.3 срок начала работ переносится на количество дней </w:t>
      </w:r>
      <w:r>
        <w:rPr>
          <w:color w:val="000000"/>
          <w:spacing w:val="-6"/>
          <w:szCs w:val="28"/>
        </w:rPr>
        <w:t xml:space="preserve">задержки </w:t>
      </w:r>
      <w:r>
        <w:rPr>
          <w:b/>
          <w:bCs/>
          <w:color w:val="000000"/>
          <w:spacing w:val="-6"/>
          <w:szCs w:val="28"/>
        </w:rPr>
        <w:t xml:space="preserve">ЗАКАЗЧИКОМ </w:t>
      </w:r>
      <w:r>
        <w:rPr>
          <w:color w:val="000000"/>
          <w:spacing w:val="-6"/>
          <w:szCs w:val="28"/>
        </w:rPr>
        <w:t>в</w:t>
      </w:r>
      <w:r>
        <w:rPr>
          <w:color w:val="000000"/>
          <w:spacing w:val="-6"/>
          <w:szCs w:val="28"/>
        </w:rPr>
        <w:t>ы</w:t>
      </w:r>
      <w:r>
        <w:rPr>
          <w:color w:val="000000"/>
          <w:spacing w:val="-6"/>
          <w:szCs w:val="28"/>
        </w:rPr>
        <w:t>полнения обязательств по данному пункту.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pacing w:val="-10"/>
          <w:szCs w:val="28"/>
        </w:rPr>
        <w:tab/>
        <w:t xml:space="preserve">3.2. </w:t>
      </w:r>
      <w:r>
        <w:rPr>
          <w:b/>
          <w:bCs/>
          <w:color w:val="000000"/>
          <w:spacing w:val="1"/>
          <w:szCs w:val="28"/>
        </w:rPr>
        <w:t>ПОДРЯДЧИК</w:t>
      </w:r>
      <w:r>
        <w:rPr>
          <w:b/>
          <w:bCs/>
          <w:color w:val="000000"/>
          <w:spacing w:val="-5"/>
          <w:szCs w:val="28"/>
        </w:rPr>
        <w:t xml:space="preserve"> </w:t>
      </w:r>
      <w:r>
        <w:rPr>
          <w:color w:val="000000"/>
          <w:spacing w:val="-5"/>
          <w:szCs w:val="28"/>
        </w:rPr>
        <w:t>обязан: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pacing w:val="-5"/>
          <w:szCs w:val="28"/>
        </w:rPr>
        <w:tab/>
        <w:t>- не использовать при производстве работ опасные для людей и окружающей среды материалы. Если при выполнении работ возникает неизбежность в использ</w:t>
      </w:r>
      <w:r>
        <w:rPr>
          <w:color w:val="000000"/>
          <w:spacing w:val="-5"/>
          <w:szCs w:val="28"/>
        </w:rPr>
        <w:t>о</w:t>
      </w:r>
      <w:r>
        <w:rPr>
          <w:color w:val="000000"/>
          <w:spacing w:val="-5"/>
          <w:szCs w:val="28"/>
        </w:rPr>
        <w:t xml:space="preserve">вании таких материалов, </w:t>
      </w:r>
      <w:r>
        <w:rPr>
          <w:b/>
          <w:color w:val="000000"/>
          <w:spacing w:val="-5"/>
          <w:szCs w:val="28"/>
        </w:rPr>
        <w:t xml:space="preserve">ПОДРЯДЧИК </w:t>
      </w:r>
      <w:r>
        <w:rPr>
          <w:color w:val="000000"/>
          <w:spacing w:val="-5"/>
          <w:szCs w:val="28"/>
        </w:rPr>
        <w:t>примет все необходимые меры, чтобы такие материалы были надежно упакованы, и люди, работающие с такими материалами, были обеспечены специальной защитной одеждой и специальным поверенным инс</w:t>
      </w:r>
      <w:r>
        <w:rPr>
          <w:color w:val="000000"/>
          <w:spacing w:val="-5"/>
          <w:szCs w:val="28"/>
        </w:rPr>
        <w:t>т</w:t>
      </w:r>
      <w:r>
        <w:rPr>
          <w:color w:val="000000"/>
          <w:spacing w:val="-5"/>
          <w:szCs w:val="28"/>
        </w:rPr>
        <w:t xml:space="preserve">рументом. </w:t>
      </w:r>
      <w:r>
        <w:rPr>
          <w:b/>
          <w:color w:val="000000"/>
          <w:spacing w:val="-5"/>
          <w:szCs w:val="28"/>
        </w:rPr>
        <w:t xml:space="preserve">ПОДРЯДЧИК </w:t>
      </w:r>
      <w:r>
        <w:rPr>
          <w:color w:val="000000"/>
          <w:spacing w:val="-5"/>
          <w:szCs w:val="28"/>
        </w:rPr>
        <w:t>обязан допускать работников к выполнению опасных р</w:t>
      </w:r>
      <w:r>
        <w:rPr>
          <w:color w:val="000000"/>
          <w:spacing w:val="-5"/>
          <w:szCs w:val="28"/>
        </w:rPr>
        <w:t>а</w:t>
      </w:r>
      <w:r>
        <w:rPr>
          <w:color w:val="000000"/>
          <w:spacing w:val="-5"/>
          <w:szCs w:val="28"/>
        </w:rPr>
        <w:t xml:space="preserve">бот только при наличии специальных </w:t>
      </w:r>
      <w:proofErr w:type="spellStart"/>
      <w:proofErr w:type="gramStart"/>
      <w:r>
        <w:rPr>
          <w:color w:val="000000"/>
          <w:spacing w:val="-5"/>
          <w:szCs w:val="28"/>
        </w:rPr>
        <w:t>наряд-допусков</w:t>
      </w:r>
      <w:proofErr w:type="spellEnd"/>
      <w:proofErr w:type="gramEnd"/>
      <w:r>
        <w:rPr>
          <w:color w:val="000000"/>
          <w:spacing w:val="-5"/>
          <w:szCs w:val="28"/>
        </w:rPr>
        <w:t>. В случае возникновения ав</w:t>
      </w:r>
      <w:r>
        <w:rPr>
          <w:color w:val="000000"/>
          <w:spacing w:val="-5"/>
          <w:szCs w:val="28"/>
        </w:rPr>
        <w:t>а</w:t>
      </w:r>
      <w:r>
        <w:rPr>
          <w:color w:val="000000"/>
          <w:spacing w:val="-5"/>
          <w:szCs w:val="28"/>
        </w:rPr>
        <w:t xml:space="preserve">рийных ситуаций либо несчастных случаев, вследствие применения </w:t>
      </w:r>
      <w:r>
        <w:rPr>
          <w:b/>
          <w:color w:val="000000"/>
          <w:spacing w:val="-5"/>
          <w:szCs w:val="28"/>
        </w:rPr>
        <w:t>ПОДРЯДЧ</w:t>
      </w:r>
      <w:r>
        <w:rPr>
          <w:b/>
          <w:color w:val="000000"/>
          <w:spacing w:val="-5"/>
          <w:szCs w:val="28"/>
        </w:rPr>
        <w:t>И</w:t>
      </w:r>
      <w:r>
        <w:rPr>
          <w:b/>
          <w:color w:val="000000"/>
          <w:spacing w:val="-5"/>
          <w:szCs w:val="28"/>
        </w:rPr>
        <w:t xml:space="preserve">КОМ </w:t>
      </w:r>
      <w:r>
        <w:rPr>
          <w:color w:val="000000"/>
          <w:spacing w:val="-5"/>
          <w:szCs w:val="28"/>
        </w:rPr>
        <w:t xml:space="preserve">опасных материалов, ответственность возлагается на </w:t>
      </w:r>
      <w:proofErr w:type="gramStart"/>
      <w:r>
        <w:rPr>
          <w:b/>
          <w:color w:val="000000"/>
          <w:spacing w:val="-5"/>
          <w:szCs w:val="28"/>
        </w:rPr>
        <w:t>ПОДРЯДЧИКА</w:t>
      </w:r>
      <w:proofErr w:type="gramEnd"/>
      <w:r>
        <w:rPr>
          <w:color w:val="000000"/>
          <w:spacing w:val="-5"/>
          <w:szCs w:val="28"/>
        </w:rPr>
        <w:t xml:space="preserve"> и во</w:t>
      </w:r>
      <w:r>
        <w:rPr>
          <w:color w:val="000000"/>
          <w:spacing w:val="-5"/>
          <w:szCs w:val="28"/>
        </w:rPr>
        <w:t>з</w:t>
      </w:r>
      <w:r>
        <w:rPr>
          <w:color w:val="000000"/>
          <w:spacing w:val="-5"/>
          <w:szCs w:val="28"/>
        </w:rPr>
        <w:t>никший ущерб возмещается им из собственных средств;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9"/>
          <w:szCs w:val="28"/>
        </w:rPr>
      </w:pPr>
      <w:r>
        <w:rPr>
          <w:color w:val="000000"/>
          <w:spacing w:val="-5"/>
          <w:szCs w:val="28"/>
        </w:rPr>
        <w:tab/>
        <w:t xml:space="preserve">- при заключении договора представить </w:t>
      </w:r>
      <w:r>
        <w:rPr>
          <w:b/>
          <w:color w:val="000000"/>
          <w:spacing w:val="-5"/>
          <w:szCs w:val="28"/>
        </w:rPr>
        <w:t xml:space="preserve">ЗАКАЗЧИКУ </w:t>
      </w:r>
      <w:r>
        <w:rPr>
          <w:color w:val="000000"/>
          <w:spacing w:val="-5"/>
          <w:szCs w:val="28"/>
        </w:rPr>
        <w:t>смету;</w:t>
      </w:r>
    </w:p>
    <w:p w:rsidR="001E3DE4" w:rsidRDefault="001E3DE4" w:rsidP="001E3DE4">
      <w:pPr>
        <w:spacing w:line="240" w:lineRule="auto"/>
        <w:ind w:firstLine="0"/>
        <w:rPr>
          <w:szCs w:val="28"/>
        </w:rPr>
      </w:pPr>
      <w:r>
        <w:rPr>
          <w:szCs w:val="28"/>
        </w:rPr>
        <w:tab/>
        <w:t>- назначить на период работ ответственного представителя, уполномоченн</w:t>
      </w:r>
      <w:r>
        <w:rPr>
          <w:szCs w:val="28"/>
        </w:rPr>
        <w:t>о</w:t>
      </w:r>
      <w:r>
        <w:rPr>
          <w:szCs w:val="28"/>
        </w:rPr>
        <w:t xml:space="preserve">го решать текущие вопросы в рамках выполняемых работ и уведомить об этом </w:t>
      </w:r>
      <w:r>
        <w:rPr>
          <w:b/>
          <w:szCs w:val="28"/>
        </w:rPr>
        <w:t xml:space="preserve">ЗАКАЗЧИКА </w:t>
      </w:r>
      <w:r>
        <w:rPr>
          <w:szCs w:val="28"/>
        </w:rPr>
        <w:t>в течение 3-х дней с момента подписания Договора;</w:t>
      </w:r>
    </w:p>
    <w:p w:rsidR="001E3DE4" w:rsidRPr="00D544BB" w:rsidRDefault="001E3DE4" w:rsidP="001E3DE4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pacing w:val="-5"/>
          <w:szCs w:val="28"/>
        </w:rPr>
        <w:tab/>
        <w:t>- производить Работы в полном соответствии с Техническим Заданием;</w:t>
      </w:r>
    </w:p>
    <w:p w:rsidR="001E3DE4" w:rsidRDefault="001E3DE4" w:rsidP="001E3DE4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pacing w:val="-5"/>
          <w:szCs w:val="28"/>
        </w:rPr>
        <w:tab/>
      </w:r>
      <w:proofErr w:type="gramStart"/>
      <w:r>
        <w:rPr>
          <w:color w:val="000000"/>
          <w:spacing w:val="-5"/>
          <w:szCs w:val="28"/>
        </w:rPr>
        <w:t>-</w:t>
      </w:r>
      <w:r>
        <w:rPr>
          <w:b/>
          <w:color w:val="000000"/>
          <w:spacing w:val="-5"/>
          <w:szCs w:val="28"/>
        </w:rPr>
        <w:t xml:space="preserve"> </w:t>
      </w:r>
      <w:r>
        <w:rPr>
          <w:color w:val="000000"/>
          <w:spacing w:val="-5"/>
          <w:szCs w:val="28"/>
        </w:rPr>
        <w:t>обеспечить выполнение работ на территории Объекта с соблюдением норм пожарной безопасности, охраны труда, экологической безопасности, охраны окр</w:t>
      </w:r>
      <w:r>
        <w:rPr>
          <w:color w:val="000000"/>
          <w:spacing w:val="-5"/>
          <w:szCs w:val="28"/>
        </w:rPr>
        <w:t>у</w:t>
      </w:r>
      <w:r>
        <w:rPr>
          <w:color w:val="000000"/>
          <w:spacing w:val="-5"/>
          <w:szCs w:val="28"/>
        </w:rPr>
        <w:t xml:space="preserve">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</w:t>
      </w:r>
      <w:r w:rsidRPr="00104FB9">
        <w:rPr>
          <w:color w:val="000000"/>
          <w:spacing w:val="-5"/>
          <w:szCs w:val="28"/>
        </w:rPr>
        <w:t>3</w:t>
      </w:r>
      <w:r>
        <w:rPr>
          <w:color w:val="000000"/>
          <w:spacing w:val="-5"/>
          <w:szCs w:val="28"/>
        </w:rPr>
        <w:t xml:space="preserve"> Взаимоотношения сторон в области охраны труда, а также нести ответстве</w:t>
      </w:r>
      <w:r>
        <w:rPr>
          <w:color w:val="000000"/>
          <w:spacing w:val="-5"/>
          <w:szCs w:val="28"/>
        </w:rPr>
        <w:t>н</w:t>
      </w:r>
      <w:r>
        <w:rPr>
          <w:color w:val="000000"/>
          <w:spacing w:val="-5"/>
          <w:szCs w:val="28"/>
        </w:rPr>
        <w:t>ность за не соблюдение указанных норм с оплатой всех наложенных штрафов, в том</w:t>
      </w:r>
      <w:proofErr w:type="gramEnd"/>
      <w:r>
        <w:rPr>
          <w:color w:val="000000"/>
          <w:spacing w:val="-5"/>
          <w:szCs w:val="28"/>
        </w:rPr>
        <w:t xml:space="preserve"> </w:t>
      </w:r>
      <w:proofErr w:type="gramStart"/>
      <w:r>
        <w:rPr>
          <w:color w:val="000000"/>
          <w:spacing w:val="-5"/>
          <w:szCs w:val="28"/>
        </w:rPr>
        <w:t>числе</w:t>
      </w:r>
      <w:proofErr w:type="gramEnd"/>
      <w:r>
        <w:rPr>
          <w:color w:val="000000"/>
          <w:spacing w:val="-5"/>
          <w:szCs w:val="28"/>
        </w:rPr>
        <w:t xml:space="preserve"> с возмещением возникших убытков и ущерба. При возникновении аварии, п</w:t>
      </w:r>
      <w:r>
        <w:rPr>
          <w:color w:val="000000"/>
          <w:spacing w:val="-5"/>
          <w:szCs w:val="28"/>
        </w:rPr>
        <w:t>о</w:t>
      </w:r>
      <w:r>
        <w:rPr>
          <w:color w:val="000000"/>
          <w:spacing w:val="-5"/>
          <w:szCs w:val="28"/>
        </w:rPr>
        <w:t xml:space="preserve">жара </w:t>
      </w:r>
      <w:r>
        <w:rPr>
          <w:b/>
          <w:color w:val="000000"/>
          <w:spacing w:val="-5"/>
          <w:szCs w:val="28"/>
        </w:rPr>
        <w:t xml:space="preserve">ПОДРЯДЧИК </w:t>
      </w:r>
      <w:r>
        <w:rPr>
          <w:color w:val="000000"/>
          <w:spacing w:val="-5"/>
          <w:szCs w:val="28"/>
        </w:rPr>
        <w:t xml:space="preserve">обязан сообщить о происшедшем руководству </w:t>
      </w:r>
      <w:r>
        <w:rPr>
          <w:b/>
          <w:color w:val="000000"/>
          <w:spacing w:val="-5"/>
          <w:szCs w:val="28"/>
        </w:rPr>
        <w:t>ЗАКАЗЧИКА</w:t>
      </w:r>
      <w:r>
        <w:rPr>
          <w:color w:val="000000"/>
          <w:spacing w:val="-5"/>
          <w:szCs w:val="28"/>
        </w:rPr>
        <w:t>. Вызвать подразделения противопожарной службы, медицинскую помощь и до пр</w:t>
      </w:r>
      <w:r>
        <w:rPr>
          <w:color w:val="000000"/>
          <w:spacing w:val="-5"/>
          <w:szCs w:val="28"/>
        </w:rPr>
        <w:t>и</w:t>
      </w:r>
      <w:r>
        <w:rPr>
          <w:color w:val="000000"/>
          <w:spacing w:val="-5"/>
          <w:szCs w:val="28"/>
        </w:rPr>
        <w:t xml:space="preserve">бытия специалистов </w:t>
      </w:r>
      <w:r>
        <w:rPr>
          <w:b/>
          <w:color w:val="000000"/>
          <w:spacing w:val="-5"/>
          <w:szCs w:val="28"/>
        </w:rPr>
        <w:t xml:space="preserve">ЗАКАЗЧИКА </w:t>
      </w:r>
      <w:r>
        <w:rPr>
          <w:color w:val="000000"/>
          <w:spacing w:val="-5"/>
          <w:szCs w:val="28"/>
        </w:rPr>
        <w:t>организовать координацию действий персонала по ликвидации и предупреждению развития аварии, пожара и/или загрязнения окр</w:t>
      </w:r>
      <w:r>
        <w:rPr>
          <w:color w:val="000000"/>
          <w:spacing w:val="-5"/>
          <w:szCs w:val="28"/>
        </w:rPr>
        <w:t>у</w:t>
      </w:r>
      <w:r>
        <w:rPr>
          <w:color w:val="000000"/>
          <w:spacing w:val="-5"/>
          <w:szCs w:val="28"/>
        </w:rPr>
        <w:t>жающей среды.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pacing w:val="4"/>
          <w:szCs w:val="28"/>
        </w:rPr>
        <w:tab/>
        <w:t xml:space="preserve">- нести ответственность за выполнение на объекте мероприятий по охране труда, </w:t>
      </w:r>
      <w:r>
        <w:rPr>
          <w:color w:val="000000"/>
          <w:spacing w:val="-5"/>
          <w:szCs w:val="28"/>
        </w:rPr>
        <w:t>противопожарных мероприятий, техники безопасности и охраны окружа</w:t>
      </w:r>
      <w:r>
        <w:rPr>
          <w:color w:val="000000"/>
          <w:spacing w:val="-5"/>
          <w:szCs w:val="28"/>
        </w:rPr>
        <w:t>ю</w:t>
      </w:r>
      <w:r>
        <w:rPr>
          <w:color w:val="000000"/>
          <w:spacing w:val="-5"/>
          <w:szCs w:val="28"/>
        </w:rPr>
        <w:t>щей среды в период выполнения работ;</w:t>
      </w:r>
    </w:p>
    <w:p w:rsidR="001E3DE4" w:rsidRDefault="001E3DE4" w:rsidP="001E3DE4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pacing w:val="-6"/>
          <w:szCs w:val="28"/>
        </w:rPr>
        <w:tab/>
        <w:t>- обеспечить вывоз мусора с территории объекта;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4"/>
          <w:szCs w:val="28"/>
        </w:rPr>
      </w:pPr>
      <w:r>
        <w:rPr>
          <w:color w:val="000000"/>
          <w:spacing w:val="3"/>
          <w:szCs w:val="28"/>
        </w:rPr>
        <w:tab/>
        <w:t>- в течение 10-ти рабочих дней после завершения работ по Договору в</w:t>
      </w:r>
      <w:r>
        <w:rPr>
          <w:color w:val="000000"/>
          <w:spacing w:val="3"/>
          <w:szCs w:val="28"/>
        </w:rPr>
        <w:t>ы</w:t>
      </w:r>
      <w:r>
        <w:rPr>
          <w:color w:val="000000"/>
          <w:spacing w:val="3"/>
          <w:szCs w:val="28"/>
        </w:rPr>
        <w:t xml:space="preserve">везти с территории объекта принадлежащие ему временные сооружения и </w:t>
      </w:r>
      <w:r>
        <w:rPr>
          <w:color w:val="000000"/>
          <w:spacing w:val="-4"/>
          <w:szCs w:val="28"/>
        </w:rPr>
        <w:t>меха-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4"/>
          <w:szCs w:val="28"/>
        </w:rPr>
      </w:pPr>
      <w:proofErr w:type="spellStart"/>
      <w:r>
        <w:rPr>
          <w:color w:val="000000"/>
          <w:spacing w:val="-4"/>
          <w:szCs w:val="28"/>
        </w:rPr>
        <w:t>низмы</w:t>
      </w:r>
      <w:proofErr w:type="spellEnd"/>
      <w:r>
        <w:rPr>
          <w:color w:val="000000"/>
          <w:spacing w:val="-4"/>
          <w:szCs w:val="28"/>
        </w:rPr>
        <w:t>;</w:t>
      </w:r>
    </w:p>
    <w:p w:rsidR="001E3DE4" w:rsidRDefault="001E3DE4" w:rsidP="001E3DE4">
      <w:pPr>
        <w:spacing w:line="240" w:lineRule="auto"/>
        <w:rPr>
          <w:color w:val="000000"/>
          <w:szCs w:val="28"/>
        </w:rPr>
      </w:pPr>
      <w:r>
        <w:rPr>
          <w:color w:val="000000"/>
          <w:spacing w:val="-5"/>
          <w:szCs w:val="28"/>
        </w:rPr>
        <w:tab/>
        <w:t xml:space="preserve">- вести работы в соответствии с режимом работы </w:t>
      </w:r>
      <w:r>
        <w:rPr>
          <w:b/>
          <w:bCs/>
          <w:color w:val="000000"/>
          <w:spacing w:val="-5"/>
          <w:szCs w:val="28"/>
        </w:rPr>
        <w:t>ЗАКАЗЧИКА</w:t>
      </w:r>
      <w:r w:rsidR="008E2667" w:rsidRPr="008E2667">
        <w:rPr>
          <w:bCs/>
          <w:color w:val="000000"/>
          <w:spacing w:val="-5"/>
          <w:szCs w:val="28"/>
        </w:rPr>
        <w:t>;</w:t>
      </w:r>
      <w:r>
        <w:rPr>
          <w:color w:val="000000"/>
          <w:spacing w:val="-5"/>
          <w:szCs w:val="28"/>
        </w:rPr>
        <w:t xml:space="preserve"> </w:t>
      </w:r>
    </w:p>
    <w:p w:rsidR="001E3DE4" w:rsidRDefault="001E3DE4" w:rsidP="001E3DE4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zCs w:val="28"/>
        </w:rPr>
        <w:tab/>
        <w:t xml:space="preserve">- до подписания акта о приемке выполненных работ (КС-2) по Договору </w:t>
      </w:r>
      <w:proofErr w:type="spellStart"/>
      <w:r>
        <w:rPr>
          <w:color w:val="000000"/>
          <w:szCs w:val="28"/>
        </w:rPr>
        <w:t>пе</w:t>
      </w:r>
      <w:proofErr w:type="spellEnd"/>
      <w:r>
        <w:rPr>
          <w:color w:val="000000"/>
          <w:szCs w:val="28"/>
        </w:rPr>
        <w:t>-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6"/>
          <w:szCs w:val="28"/>
        </w:rPr>
      </w:pPr>
      <w:proofErr w:type="spellStart"/>
      <w:r>
        <w:rPr>
          <w:color w:val="000000"/>
          <w:szCs w:val="28"/>
        </w:rPr>
        <w:t>редать</w:t>
      </w:r>
      <w:proofErr w:type="spellEnd"/>
      <w:r>
        <w:rPr>
          <w:color w:val="000000"/>
          <w:szCs w:val="28"/>
        </w:rPr>
        <w:t xml:space="preserve"> </w:t>
      </w:r>
      <w:r>
        <w:rPr>
          <w:b/>
          <w:bCs/>
          <w:color w:val="000000"/>
          <w:szCs w:val="28"/>
        </w:rPr>
        <w:t>ЗАКАЗЧИКУ</w:t>
      </w:r>
      <w:r>
        <w:rPr>
          <w:color w:val="000000"/>
          <w:szCs w:val="28"/>
        </w:rPr>
        <w:t xml:space="preserve"> </w:t>
      </w:r>
      <w:r>
        <w:rPr>
          <w:color w:val="000000"/>
          <w:spacing w:val="-6"/>
          <w:szCs w:val="28"/>
        </w:rPr>
        <w:t>техническую и исполнительную документацию;</w:t>
      </w:r>
    </w:p>
    <w:p w:rsidR="001E3DE4" w:rsidRDefault="001E3DE4" w:rsidP="001E3DE4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zCs w:val="28"/>
        </w:rPr>
        <w:tab/>
        <w:t xml:space="preserve">- по требованию </w:t>
      </w:r>
      <w:r>
        <w:rPr>
          <w:b/>
          <w:bCs/>
          <w:color w:val="000000"/>
          <w:szCs w:val="28"/>
        </w:rPr>
        <w:t>ЗАКАЗЧИКА</w:t>
      </w:r>
      <w:r>
        <w:rPr>
          <w:color w:val="000000"/>
          <w:szCs w:val="28"/>
        </w:rPr>
        <w:t xml:space="preserve"> обеспечить сохранность и передать на склад</w:t>
      </w:r>
    </w:p>
    <w:p w:rsidR="001E3DE4" w:rsidRDefault="001E3DE4" w:rsidP="001E3DE4">
      <w:pPr>
        <w:spacing w:line="240" w:lineRule="auto"/>
        <w:ind w:firstLine="0"/>
        <w:rPr>
          <w:color w:val="000000"/>
          <w:szCs w:val="28"/>
        </w:rPr>
      </w:pPr>
      <w:r>
        <w:rPr>
          <w:b/>
          <w:color w:val="000000"/>
          <w:szCs w:val="28"/>
        </w:rPr>
        <w:t>З</w:t>
      </w:r>
      <w:r>
        <w:rPr>
          <w:b/>
          <w:bCs/>
          <w:color w:val="000000"/>
          <w:szCs w:val="28"/>
        </w:rPr>
        <w:t>АКАЗЧИКА</w:t>
      </w:r>
      <w:r>
        <w:rPr>
          <w:color w:val="000000"/>
          <w:szCs w:val="28"/>
        </w:rPr>
        <w:t xml:space="preserve"> ликвидные материалы и оборудование, образующиеся при демо</w:t>
      </w:r>
      <w:r>
        <w:rPr>
          <w:color w:val="000000"/>
          <w:szCs w:val="28"/>
        </w:rPr>
        <w:t>н</w:t>
      </w:r>
      <w:r>
        <w:rPr>
          <w:color w:val="000000"/>
          <w:szCs w:val="28"/>
        </w:rPr>
        <w:t>таже и разборке строительных конструкций и оборудования;</w:t>
      </w:r>
    </w:p>
    <w:p w:rsidR="001E3DE4" w:rsidRDefault="001E3DE4" w:rsidP="001E3DE4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zCs w:val="28"/>
        </w:rPr>
        <w:tab/>
        <w:t xml:space="preserve">- соблюдать на территории </w:t>
      </w:r>
      <w:r>
        <w:rPr>
          <w:b/>
          <w:color w:val="000000"/>
          <w:szCs w:val="28"/>
        </w:rPr>
        <w:t xml:space="preserve">ЗАКАЗЧИКА </w:t>
      </w:r>
      <w:proofErr w:type="spellStart"/>
      <w:r>
        <w:rPr>
          <w:color w:val="000000"/>
          <w:szCs w:val="28"/>
        </w:rPr>
        <w:t>внутриобъектовый</w:t>
      </w:r>
      <w:proofErr w:type="spellEnd"/>
      <w:r>
        <w:rPr>
          <w:color w:val="000000"/>
          <w:szCs w:val="28"/>
        </w:rPr>
        <w:t xml:space="preserve"> режим</w:t>
      </w:r>
      <w:r w:rsidR="008E2667">
        <w:rPr>
          <w:color w:val="000000"/>
          <w:szCs w:val="28"/>
        </w:rPr>
        <w:t>;</w:t>
      </w:r>
    </w:p>
    <w:p w:rsidR="001E3DE4" w:rsidRDefault="001E3DE4" w:rsidP="001E3DE4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zCs w:val="28"/>
        </w:rPr>
        <w:lastRenderedPageBreak/>
        <w:tab/>
        <w:t xml:space="preserve">- информировать </w:t>
      </w:r>
      <w:r>
        <w:rPr>
          <w:b/>
          <w:color w:val="000000"/>
          <w:szCs w:val="28"/>
        </w:rPr>
        <w:t xml:space="preserve">ЗАКАЗЧИКА </w:t>
      </w:r>
      <w:proofErr w:type="gramStart"/>
      <w:r>
        <w:rPr>
          <w:color w:val="000000"/>
          <w:szCs w:val="28"/>
        </w:rPr>
        <w:t>о</w:t>
      </w:r>
      <w:proofErr w:type="gramEnd"/>
      <w:r>
        <w:rPr>
          <w:color w:val="000000"/>
          <w:szCs w:val="28"/>
        </w:rPr>
        <w:t xml:space="preserve"> всех нештатных ситуациях на территории </w:t>
      </w:r>
      <w:r>
        <w:rPr>
          <w:b/>
          <w:color w:val="000000"/>
          <w:szCs w:val="28"/>
        </w:rPr>
        <w:t xml:space="preserve">ЗАКАЗЧИКА </w:t>
      </w:r>
      <w:r>
        <w:rPr>
          <w:color w:val="000000"/>
          <w:szCs w:val="28"/>
        </w:rPr>
        <w:t>при производстве работ по данному Договору (авариях, возгоран</w:t>
      </w:r>
      <w:r>
        <w:rPr>
          <w:color w:val="000000"/>
          <w:szCs w:val="28"/>
        </w:rPr>
        <w:t>и</w:t>
      </w:r>
      <w:r>
        <w:rPr>
          <w:color w:val="000000"/>
          <w:szCs w:val="28"/>
        </w:rPr>
        <w:t>ях, пожарах, несчастных случаях и. т. д.) и принимаемых решениях.</w:t>
      </w:r>
    </w:p>
    <w:p w:rsidR="001E3DE4" w:rsidRDefault="001E3DE4" w:rsidP="001E3DE4">
      <w:pPr>
        <w:spacing w:line="240" w:lineRule="auto"/>
        <w:ind w:firstLine="0"/>
        <w:rPr>
          <w:sz w:val="20"/>
        </w:rPr>
      </w:pPr>
      <w:r>
        <w:rPr>
          <w:color w:val="000000"/>
          <w:spacing w:val="2"/>
          <w:szCs w:val="28"/>
        </w:rPr>
        <w:tab/>
        <w:t xml:space="preserve">3.3. </w:t>
      </w:r>
      <w:r>
        <w:rPr>
          <w:b/>
          <w:bCs/>
          <w:color w:val="000000"/>
          <w:spacing w:val="2"/>
          <w:szCs w:val="28"/>
        </w:rPr>
        <w:t>ЗАКАЗЧИК</w:t>
      </w:r>
      <w:r>
        <w:rPr>
          <w:color w:val="000000"/>
          <w:spacing w:val="2"/>
          <w:szCs w:val="28"/>
        </w:rPr>
        <w:t xml:space="preserve"> обязан обеспечивать необходимые условия для нормал</w:t>
      </w:r>
      <w:r>
        <w:rPr>
          <w:color w:val="000000"/>
          <w:spacing w:val="2"/>
          <w:szCs w:val="28"/>
        </w:rPr>
        <w:t>ь</w:t>
      </w:r>
      <w:r>
        <w:rPr>
          <w:color w:val="000000"/>
          <w:spacing w:val="2"/>
          <w:szCs w:val="28"/>
        </w:rPr>
        <w:t xml:space="preserve">ной </w:t>
      </w:r>
      <w:r>
        <w:rPr>
          <w:bCs/>
          <w:color w:val="000000"/>
          <w:spacing w:val="1"/>
          <w:szCs w:val="28"/>
        </w:rPr>
        <w:t xml:space="preserve">работы </w:t>
      </w:r>
      <w:r>
        <w:rPr>
          <w:b/>
          <w:bCs/>
          <w:color w:val="000000"/>
          <w:spacing w:val="1"/>
          <w:szCs w:val="28"/>
        </w:rPr>
        <w:t>ПОДРЯДЧИКА:</w:t>
      </w:r>
      <w:r>
        <w:rPr>
          <w:szCs w:val="28"/>
        </w:rPr>
        <w:t xml:space="preserve"> </w:t>
      </w:r>
    </w:p>
    <w:p w:rsidR="001E3DE4" w:rsidRDefault="001E3DE4" w:rsidP="001E3DE4">
      <w:pPr>
        <w:tabs>
          <w:tab w:val="left" w:pos="720"/>
        </w:tabs>
        <w:spacing w:line="240" w:lineRule="auto"/>
        <w:ind w:firstLine="0"/>
        <w:rPr>
          <w:color w:val="000000"/>
          <w:spacing w:val="-1"/>
          <w:szCs w:val="28"/>
        </w:rPr>
      </w:pPr>
      <w:r>
        <w:rPr>
          <w:sz w:val="24"/>
          <w:szCs w:val="24"/>
        </w:rPr>
        <w:tab/>
      </w:r>
      <w:r>
        <w:rPr>
          <w:color w:val="000000"/>
          <w:spacing w:val="1"/>
          <w:szCs w:val="28"/>
        </w:rPr>
        <w:t xml:space="preserve">- назначить на период работ ответственного представителя, </w:t>
      </w:r>
      <w:proofErr w:type="spellStart"/>
      <w:r>
        <w:rPr>
          <w:color w:val="000000"/>
          <w:spacing w:val="1"/>
          <w:szCs w:val="28"/>
        </w:rPr>
        <w:t>уп</w:t>
      </w:r>
      <w:proofErr w:type="spellEnd"/>
      <w:proofErr w:type="gramStart"/>
      <w:r>
        <w:rPr>
          <w:color w:val="000000"/>
          <w:spacing w:val="1"/>
          <w:szCs w:val="28"/>
          <w:lang w:val="en-US"/>
        </w:rPr>
        <w:t>o</w:t>
      </w:r>
      <w:proofErr w:type="spellStart"/>
      <w:proofErr w:type="gramEnd"/>
      <w:r>
        <w:rPr>
          <w:color w:val="000000"/>
          <w:spacing w:val="1"/>
          <w:szCs w:val="28"/>
        </w:rPr>
        <w:t>лномоченного</w:t>
      </w:r>
      <w:proofErr w:type="spellEnd"/>
      <w:r>
        <w:rPr>
          <w:color w:val="000000"/>
          <w:spacing w:val="1"/>
          <w:szCs w:val="28"/>
        </w:rPr>
        <w:t xml:space="preserve"> решать </w:t>
      </w:r>
      <w:r>
        <w:rPr>
          <w:color w:val="000000"/>
          <w:szCs w:val="28"/>
        </w:rPr>
        <w:t>вопросы, связанные с производством работ;</w:t>
      </w:r>
    </w:p>
    <w:p w:rsidR="001E3DE4" w:rsidRDefault="001E3DE4" w:rsidP="001E3DE4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pacing w:val="2"/>
          <w:szCs w:val="28"/>
        </w:rPr>
        <w:tab/>
        <w:t xml:space="preserve">- обеспечивать </w:t>
      </w:r>
      <w:r>
        <w:rPr>
          <w:b/>
          <w:bCs/>
          <w:color w:val="000000"/>
          <w:spacing w:val="1"/>
          <w:szCs w:val="28"/>
        </w:rPr>
        <w:t>ПОДРЯДЧИКА</w:t>
      </w:r>
      <w:r>
        <w:rPr>
          <w:b/>
          <w:bCs/>
          <w:color w:val="000000"/>
          <w:spacing w:val="2"/>
          <w:szCs w:val="28"/>
        </w:rPr>
        <w:t xml:space="preserve"> </w:t>
      </w:r>
      <w:r>
        <w:rPr>
          <w:bCs/>
          <w:color w:val="000000"/>
          <w:spacing w:val="2"/>
          <w:szCs w:val="28"/>
        </w:rPr>
        <w:t>местами</w:t>
      </w:r>
      <w:r w:rsidRPr="005E19CF">
        <w:rPr>
          <w:bCs/>
          <w:color w:val="000000"/>
          <w:spacing w:val="2"/>
          <w:szCs w:val="28"/>
        </w:rPr>
        <w:t xml:space="preserve"> </w:t>
      </w:r>
      <w:r>
        <w:rPr>
          <w:bCs/>
          <w:color w:val="000000"/>
          <w:spacing w:val="2"/>
          <w:szCs w:val="28"/>
        </w:rPr>
        <w:t>для складирования строительных материалов, точкой подключения электропитания, бытовыми помещениями.</w:t>
      </w:r>
    </w:p>
    <w:p w:rsidR="001E3DE4" w:rsidRDefault="001E3DE4" w:rsidP="001E3DE4">
      <w:pPr>
        <w:pStyle w:val="26"/>
        <w:keepNext w:val="0"/>
        <w:tabs>
          <w:tab w:val="left" w:pos="720"/>
        </w:tabs>
        <w:autoSpaceDE w:val="0"/>
        <w:autoSpaceDN w:val="0"/>
        <w:adjustRightInd w:val="0"/>
        <w:rPr>
          <w:szCs w:val="28"/>
        </w:rPr>
      </w:pPr>
      <w:r>
        <w:rPr>
          <w:color w:val="000000"/>
          <w:spacing w:val="1"/>
          <w:szCs w:val="28"/>
        </w:rPr>
        <w:tab/>
      </w:r>
      <w:r>
        <w:rPr>
          <w:szCs w:val="28"/>
        </w:rPr>
        <w:t xml:space="preserve"> </w:t>
      </w:r>
    </w:p>
    <w:p w:rsidR="001E3DE4" w:rsidRDefault="001E3DE4" w:rsidP="001E3DE4">
      <w:pPr>
        <w:spacing w:line="240" w:lineRule="auto"/>
      </w:pPr>
    </w:p>
    <w:p w:rsidR="001E3DE4" w:rsidRDefault="001E3DE4" w:rsidP="001E3DE4">
      <w:pPr>
        <w:numPr>
          <w:ilvl w:val="0"/>
          <w:numId w:val="13"/>
        </w:numPr>
        <w:spacing w:line="240" w:lineRule="auto"/>
        <w:jc w:val="center"/>
        <w:rPr>
          <w:b/>
        </w:rPr>
      </w:pPr>
      <w:r w:rsidRPr="00AE4E4C">
        <w:rPr>
          <w:b/>
        </w:rPr>
        <w:t>СРОКИ</w:t>
      </w:r>
      <w:r>
        <w:rPr>
          <w:b/>
        </w:rPr>
        <w:t>, ПОРЯДОК СДАЧИ И ПРИЕМКИ РАБОТ</w:t>
      </w:r>
    </w:p>
    <w:p w:rsidR="001E3DE4" w:rsidRPr="00AE4E4C" w:rsidRDefault="001E3DE4" w:rsidP="001E3DE4">
      <w:pPr>
        <w:spacing w:line="240" w:lineRule="auto"/>
        <w:ind w:left="360" w:firstLine="0"/>
        <w:rPr>
          <w:b/>
        </w:rPr>
      </w:pPr>
    </w:p>
    <w:p w:rsidR="001E3DE4" w:rsidRPr="00AE4E4C" w:rsidRDefault="001E3DE4" w:rsidP="001E3DE4">
      <w:pPr>
        <w:spacing w:line="240" w:lineRule="auto"/>
        <w:ind w:firstLine="708"/>
      </w:pPr>
      <w:r>
        <w:t xml:space="preserve">4.1. </w:t>
      </w:r>
      <w:r w:rsidRPr="00AE4E4C">
        <w:rPr>
          <w:b/>
        </w:rPr>
        <w:t>ПОДРЯДЧИК</w:t>
      </w:r>
      <w:r>
        <w:t xml:space="preserve"> ежемесячно, не позднее 22 числа текущего месяца об</w:t>
      </w:r>
      <w:r>
        <w:t>я</w:t>
      </w:r>
      <w:r>
        <w:t xml:space="preserve">зан представлять </w:t>
      </w:r>
      <w:r w:rsidRPr="00AE4E4C">
        <w:rPr>
          <w:b/>
        </w:rPr>
        <w:t>ЗАКАЗЧИКУ</w:t>
      </w:r>
      <w:r>
        <w:rPr>
          <w:b/>
        </w:rPr>
        <w:t xml:space="preserve"> </w:t>
      </w:r>
      <w:r>
        <w:t xml:space="preserve">объём выполненных в отчетном периоде работ и  </w:t>
      </w:r>
      <w:r w:rsidRPr="00205990">
        <w:rPr>
          <w:bCs/>
        </w:rPr>
        <w:t>оформленны</w:t>
      </w:r>
      <w:r>
        <w:rPr>
          <w:bCs/>
        </w:rPr>
        <w:t>е</w:t>
      </w:r>
      <w:r w:rsidRPr="00205990">
        <w:rPr>
          <w:bCs/>
        </w:rPr>
        <w:t xml:space="preserve"> со своей стороны Акт о приемке выполненных работ (КС-2), Справку о стоимости выполненных работ и затрат (КС-3)</w:t>
      </w:r>
      <w:r>
        <w:t>.</w:t>
      </w:r>
    </w:p>
    <w:p w:rsidR="001E3DE4" w:rsidRDefault="001E3DE4" w:rsidP="001E3DE4">
      <w:pPr>
        <w:spacing w:line="240" w:lineRule="auto"/>
        <w:ind w:firstLine="708"/>
      </w:pPr>
      <w:r>
        <w:t xml:space="preserve">4.2. </w:t>
      </w:r>
      <w:r w:rsidRPr="00237153">
        <w:rPr>
          <w:b/>
        </w:rPr>
        <w:t>ЗАКАЗЧИК</w:t>
      </w:r>
      <w:r>
        <w:t xml:space="preserve"> в течение 10 рабочих дней </w:t>
      </w:r>
      <w:proofErr w:type="gramStart"/>
      <w:r>
        <w:t>с даты получения</w:t>
      </w:r>
      <w:proofErr w:type="gramEnd"/>
      <w:r>
        <w:t xml:space="preserve"> </w:t>
      </w:r>
      <w:r w:rsidRPr="00205990">
        <w:rPr>
          <w:bCs/>
        </w:rPr>
        <w:t>Акт</w:t>
      </w:r>
      <w:r>
        <w:rPr>
          <w:bCs/>
        </w:rPr>
        <w:t>а</w:t>
      </w:r>
      <w:r w:rsidRPr="00205990">
        <w:rPr>
          <w:bCs/>
        </w:rPr>
        <w:t xml:space="preserve"> о пр</w:t>
      </w:r>
      <w:r w:rsidRPr="00205990">
        <w:rPr>
          <w:bCs/>
        </w:rPr>
        <w:t>и</w:t>
      </w:r>
      <w:r w:rsidRPr="00205990">
        <w:rPr>
          <w:bCs/>
        </w:rPr>
        <w:t>емке выполненных работ (КС-2)</w:t>
      </w:r>
      <w:r>
        <w:rPr>
          <w:bCs/>
        </w:rPr>
        <w:t xml:space="preserve"> и </w:t>
      </w:r>
      <w:r w:rsidRPr="00205990">
        <w:rPr>
          <w:bCs/>
        </w:rPr>
        <w:t xml:space="preserve"> Справк</w:t>
      </w:r>
      <w:r>
        <w:rPr>
          <w:bCs/>
        </w:rPr>
        <w:t>и</w:t>
      </w:r>
      <w:r w:rsidRPr="00205990">
        <w:rPr>
          <w:bCs/>
        </w:rPr>
        <w:t xml:space="preserve"> о стоимости выполненных работ и з</w:t>
      </w:r>
      <w:r w:rsidRPr="00205990">
        <w:rPr>
          <w:bCs/>
        </w:rPr>
        <w:t>а</w:t>
      </w:r>
      <w:r w:rsidRPr="00205990">
        <w:rPr>
          <w:bCs/>
        </w:rPr>
        <w:t>трат (КС-3)</w:t>
      </w:r>
      <w:r>
        <w:t xml:space="preserve"> обязан отправить </w:t>
      </w:r>
      <w:r w:rsidRPr="004818CF">
        <w:rPr>
          <w:b/>
        </w:rPr>
        <w:t>ПОДРЯДЧИКУ</w:t>
      </w:r>
      <w:r>
        <w:t xml:space="preserve"> подписанные со своей стороны д</w:t>
      </w:r>
      <w:r>
        <w:t>о</w:t>
      </w:r>
      <w:r>
        <w:t xml:space="preserve">кументы работ или мотивированный отказ от приемки работ. </w:t>
      </w:r>
    </w:p>
    <w:p w:rsidR="001E3DE4" w:rsidRDefault="001E3DE4" w:rsidP="001E3DE4">
      <w:pPr>
        <w:spacing w:line="240" w:lineRule="auto"/>
        <w:ind w:firstLine="708"/>
      </w:pPr>
      <w:r>
        <w:t xml:space="preserve">4.3. В </w:t>
      </w:r>
      <w:proofErr w:type="gramStart"/>
      <w:r>
        <w:t>случае</w:t>
      </w:r>
      <w:proofErr w:type="gramEnd"/>
      <w:r>
        <w:t xml:space="preserve"> мотивированного отказа </w:t>
      </w:r>
      <w:r w:rsidRPr="004818CF">
        <w:rPr>
          <w:b/>
        </w:rPr>
        <w:t>ЗАКАЗЧИКА</w:t>
      </w:r>
      <w:r>
        <w:t xml:space="preserve"> от приемки работ Ст</w:t>
      </w:r>
      <w:r>
        <w:t>о</w:t>
      </w:r>
      <w:r>
        <w:t xml:space="preserve">ронами составляется двухсторонний акт с перечнем необходимых доработок и сроков их выполнения. </w:t>
      </w:r>
    </w:p>
    <w:p w:rsidR="001E3DE4" w:rsidRDefault="001E3DE4" w:rsidP="001E3DE4">
      <w:pPr>
        <w:spacing w:line="240" w:lineRule="auto"/>
        <w:ind w:firstLine="708"/>
      </w:pPr>
      <w:r>
        <w:t>4.</w:t>
      </w:r>
      <w:r w:rsidRPr="006974E9">
        <w:t>4</w:t>
      </w:r>
      <w:r>
        <w:t xml:space="preserve">. В </w:t>
      </w:r>
      <w:proofErr w:type="gramStart"/>
      <w:r>
        <w:t>случае</w:t>
      </w:r>
      <w:proofErr w:type="gramEnd"/>
      <w:r>
        <w:t xml:space="preserve"> досрочного выполнения работ </w:t>
      </w:r>
      <w:r w:rsidRPr="004818CF">
        <w:rPr>
          <w:b/>
        </w:rPr>
        <w:t>ЗАКАЗЧИК</w:t>
      </w:r>
      <w:r>
        <w:t xml:space="preserve"> вправе досрочно принять выполненные работы и оплатить их.</w:t>
      </w:r>
    </w:p>
    <w:p w:rsidR="001E3DE4" w:rsidRDefault="001E3DE4" w:rsidP="001E3DE4">
      <w:pPr>
        <w:spacing w:line="240" w:lineRule="auto"/>
        <w:ind w:firstLine="0"/>
      </w:pPr>
    </w:p>
    <w:p w:rsidR="001E3DE4" w:rsidRDefault="001E3DE4" w:rsidP="001E3DE4">
      <w:pPr>
        <w:numPr>
          <w:ilvl w:val="0"/>
          <w:numId w:val="13"/>
        </w:numPr>
        <w:spacing w:line="240" w:lineRule="auto"/>
        <w:jc w:val="center"/>
        <w:rPr>
          <w:b/>
          <w:bCs/>
          <w:color w:val="000000"/>
          <w:spacing w:val="-3"/>
          <w:szCs w:val="28"/>
        </w:rPr>
      </w:pPr>
      <w:r>
        <w:rPr>
          <w:b/>
          <w:bCs/>
          <w:color w:val="000000"/>
          <w:spacing w:val="-3"/>
          <w:szCs w:val="28"/>
        </w:rPr>
        <w:t>ПОРЯДОК РАСЧЕТОВ</w:t>
      </w:r>
    </w:p>
    <w:p w:rsidR="001E3DE4" w:rsidRPr="0040410E" w:rsidRDefault="001E3DE4" w:rsidP="001E3DE4">
      <w:pPr>
        <w:spacing w:line="240" w:lineRule="auto"/>
        <w:ind w:firstLine="0"/>
        <w:jc w:val="center"/>
        <w:rPr>
          <w:b/>
          <w:bCs/>
          <w:color w:val="000000"/>
          <w:spacing w:val="-3"/>
          <w:szCs w:val="28"/>
        </w:rPr>
      </w:pPr>
    </w:p>
    <w:p w:rsidR="001E3DE4" w:rsidRDefault="001E3DE4" w:rsidP="001E3DE4">
      <w:pPr>
        <w:spacing w:line="240" w:lineRule="auto"/>
        <w:ind w:firstLine="708"/>
        <w:rPr>
          <w:bCs/>
          <w:color w:val="000000"/>
          <w:spacing w:val="1"/>
          <w:szCs w:val="28"/>
        </w:rPr>
      </w:pPr>
      <w:r>
        <w:rPr>
          <w:bCs/>
          <w:color w:val="000000"/>
          <w:spacing w:val="1"/>
          <w:szCs w:val="28"/>
        </w:rPr>
        <w:t xml:space="preserve">5.1. </w:t>
      </w:r>
      <w:r w:rsidRPr="009F0E69">
        <w:rPr>
          <w:bCs/>
          <w:color w:val="000000"/>
          <w:spacing w:val="1"/>
          <w:szCs w:val="28"/>
        </w:rPr>
        <w:t>Оплата по договору производится без авансового платежа</w:t>
      </w:r>
      <w:r>
        <w:rPr>
          <w:bCs/>
          <w:color w:val="000000"/>
          <w:spacing w:val="1"/>
          <w:szCs w:val="28"/>
        </w:rPr>
        <w:t xml:space="preserve">, </w:t>
      </w:r>
      <w:r w:rsidRPr="009F0E69">
        <w:rPr>
          <w:bCs/>
          <w:color w:val="000000"/>
          <w:spacing w:val="1"/>
          <w:szCs w:val="28"/>
        </w:rPr>
        <w:t xml:space="preserve">не позднее 10-ти банковских дней со дня подписания </w:t>
      </w:r>
      <w:r w:rsidRPr="009F0E69">
        <w:rPr>
          <w:b/>
          <w:bCs/>
          <w:color w:val="000000"/>
          <w:spacing w:val="1"/>
          <w:szCs w:val="28"/>
        </w:rPr>
        <w:t xml:space="preserve">ЗАКАЗЧИКОМ </w:t>
      </w:r>
      <w:r w:rsidRPr="00205990">
        <w:rPr>
          <w:bCs/>
        </w:rPr>
        <w:t>Акт</w:t>
      </w:r>
      <w:r>
        <w:rPr>
          <w:bCs/>
        </w:rPr>
        <w:t>а</w:t>
      </w:r>
      <w:r w:rsidRPr="00205990">
        <w:rPr>
          <w:bCs/>
        </w:rPr>
        <w:t xml:space="preserve"> о приемке в</w:t>
      </w:r>
      <w:r w:rsidRPr="00205990">
        <w:rPr>
          <w:bCs/>
        </w:rPr>
        <w:t>ы</w:t>
      </w:r>
      <w:r w:rsidRPr="00205990">
        <w:rPr>
          <w:bCs/>
        </w:rPr>
        <w:t>полненных работ (КС-2)</w:t>
      </w:r>
      <w:r>
        <w:rPr>
          <w:bCs/>
        </w:rPr>
        <w:t xml:space="preserve"> и </w:t>
      </w:r>
      <w:r w:rsidRPr="00205990">
        <w:rPr>
          <w:bCs/>
        </w:rPr>
        <w:t xml:space="preserve"> Справк</w:t>
      </w:r>
      <w:r>
        <w:rPr>
          <w:bCs/>
        </w:rPr>
        <w:t>и</w:t>
      </w:r>
      <w:r w:rsidRPr="00205990">
        <w:rPr>
          <w:bCs/>
        </w:rPr>
        <w:t xml:space="preserve"> о стоимости выполненных работ и затрат (КС-3)</w:t>
      </w:r>
      <w:r w:rsidRPr="009F0E69">
        <w:rPr>
          <w:bCs/>
          <w:color w:val="000000"/>
          <w:spacing w:val="1"/>
          <w:szCs w:val="28"/>
        </w:rPr>
        <w:t>, на основании выставленного счета и счета-фактуры, оформленного с</w:t>
      </w:r>
      <w:r w:rsidRPr="009F0E69">
        <w:rPr>
          <w:bCs/>
          <w:color w:val="000000"/>
          <w:spacing w:val="1"/>
          <w:szCs w:val="28"/>
        </w:rPr>
        <w:t>о</w:t>
      </w:r>
      <w:r w:rsidRPr="009F0E69">
        <w:rPr>
          <w:bCs/>
          <w:color w:val="000000"/>
          <w:spacing w:val="1"/>
          <w:szCs w:val="28"/>
        </w:rPr>
        <w:t>гласно статьям 168,169 НК РФ.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1"/>
          <w:szCs w:val="28"/>
        </w:rPr>
      </w:pPr>
      <w:r>
        <w:rPr>
          <w:color w:val="000000"/>
          <w:spacing w:val="1"/>
          <w:szCs w:val="28"/>
        </w:rPr>
        <w:tab/>
        <w:t xml:space="preserve">5.2. Обязанность </w:t>
      </w:r>
      <w:r>
        <w:rPr>
          <w:b/>
          <w:color w:val="000000"/>
          <w:spacing w:val="1"/>
          <w:szCs w:val="28"/>
        </w:rPr>
        <w:t xml:space="preserve">ЗАКАЗЧИКА </w:t>
      </w:r>
      <w:r>
        <w:rPr>
          <w:color w:val="000000"/>
          <w:spacing w:val="1"/>
          <w:szCs w:val="28"/>
        </w:rPr>
        <w:t>по оплате работ считается выполненной с момента списания денежных сре</w:t>
      </w:r>
      <w:proofErr w:type="gramStart"/>
      <w:r>
        <w:rPr>
          <w:color w:val="000000"/>
          <w:spacing w:val="1"/>
          <w:szCs w:val="28"/>
        </w:rPr>
        <w:t>дств с б</w:t>
      </w:r>
      <w:proofErr w:type="gramEnd"/>
      <w:r>
        <w:rPr>
          <w:color w:val="000000"/>
          <w:spacing w:val="1"/>
          <w:szCs w:val="28"/>
        </w:rPr>
        <w:t xml:space="preserve">анковского счета </w:t>
      </w:r>
      <w:r>
        <w:rPr>
          <w:b/>
          <w:color w:val="000000"/>
          <w:spacing w:val="1"/>
          <w:szCs w:val="28"/>
        </w:rPr>
        <w:t>ЗАКАЗЧИКА</w:t>
      </w:r>
      <w:r>
        <w:rPr>
          <w:color w:val="000000"/>
          <w:spacing w:val="1"/>
          <w:szCs w:val="28"/>
        </w:rPr>
        <w:t>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1"/>
          <w:szCs w:val="28"/>
        </w:rPr>
      </w:pPr>
    </w:p>
    <w:p w:rsidR="001E3DE4" w:rsidRDefault="001E3DE4" w:rsidP="001E3DE4">
      <w:pPr>
        <w:numPr>
          <w:ilvl w:val="0"/>
          <w:numId w:val="13"/>
        </w:numPr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ГАРАНТИИ</w:t>
      </w:r>
    </w:p>
    <w:p w:rsidR="001E3DE4" w:rsidRDefault="001E3DE4" w:rsidP="001E3DE4">
      <w:pPr>
        <w:spacing w:line="240" w:lineRule="auto"/>
        <w:ind w:firstLine="0"/>
        <w:jc w:val="center"/>
        <w:rPr>
          <w:b/>
          <w:szCs w:val="28"/>
        </w:rPr>
      </w:pPr>
    </w:p>
    <w:p w:rsidR="001E3DE4" w:rsidRDefault="001E3DE4" w:rsidP="001E3DE4">
      <w:pPr>
        <w:pStyle w:val="26"/>
        <w:keepNext w:val="0"/>
        <w:numPr>
          <w:ilvl w:val="1"/>
          <w:numId w:val="13"/>
        </w:num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Гарантия качества распространяется на все материалы, работы, выполне</w:t>
      </w:r>
      <w:r>
        <w:rPr>
          <w:szCs w:val="28"/>
        </w:rPr>
        <w:t>н</w:t>
      </w:r>
      <w:r>
        <w:rPr>
          <w:szCs w:val="28"/>
        </w:rPr>
        <w:t xml:space="preserve">ные </w:t>
      </w:r>
      <w:r>
        <w:rPr>
          <w:b/>
          <w:szCs w:val="28"/>
        </w:rPr>
        <w:t>ПОДРЯДЧИКОМ</w:t>
      </w:r>
      <w:r>
        <w:rPr>
          <w:szCs w:val="28"/>
        </w:rPr>
        <w:t xml:space="preserve"> по Договору.</w:t>
      </w:r>
    </w:p>
    <w:p w:rsidR="001E3DE4" w:rsidRDefault="001E3DE4" w:rsidP="001E3DE4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6.2. Срок гарантии качества устанавливается _______ - </w:t>
      </w:r>
      <w:proofErr w:type="gramStart"/>
      <w:r>
        <w:rPr>
          <w:rFonts w:ascii="Times New Roman" w:hAnsi="Times New Roman"/>
          <w:bCs/>
          <w:sz w:val="28"/>
          <w:szCs w:val="28"/>
        </w:rPr>
        <w:t>с даты подписания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сторонами Акта о приемке выполненных работ (КС-2) и Справки о стоимости в</w:t>
      </w:r>
      <w:r>
        <w:rPr>
          <w:rFonts w:ascii="Times New Roman" w:hAnsi="Times New Roman"/>
          <w:bCs/>
          <w:sz w:val="28"/>
          <w:szCs w:val="28"/>
        </w:rPr>
        <w:t>ы</w:t>
      </w:r>
      <w:r>
        <w:rPr>
          <w:rFonts w:ascii="Times New Roman" w:hAnsi="Times New Roman"/>
          <w:bCs/>
          <w:sz w:val="28"/>
          <w:szCs w:val="28"/>
        </w:rPr>
        <w:t>полненных работ и затрат (КС-3).</w:t>
      </w:r>
    </w:p>
    <w:p w:rsidR="001E3DE4" w:rsidRDefault="001E3DE4" w:rsidP="001E3DE4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6.3. Если в период гарантийной эксплуатации обнаружатся дефекты, пр</w:t>
      </w:r>
      <w:r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 xml:space="preserve">пятствующие нормальной эксплуатации результатов работ, </w:t>
      </w:r>
      <w:r>
        <w:rPr>
          <w:rFonts w:ascii="Times New Roman" w:hAnsi="Times New Roman"/>
          <w:b/>
          <w:bCs/>
          <w:sz w:val="28"/>
          <w:szCs w:val="28"/>
        </w:rPr>
        <w:t xml:space="preserve">ПОДРЯДЧИК </w:t>
      </w:r>
      <w:r>
        <w:rPr>
          <w:rFonts w:ascii="Times New Roman" w:hAnsi="Times New Roman"/>
          <w:bCs/>
          <w:sz w:val="28"/>
          <w:szCs w:val="28"/>
        </w:rPr>
        <w:t xml:space="preserve">обязан их устранить за свой счет в течение 10 дней со дня обнаружения дефектов, либо в иной согласованный сторонами срок. Для участия в составлении акта, </w:t>
      </w:r>
      <w:proofErr w:type="spellStart"/>
      <w:r>
        <w:rPr>
          <w:rFonts w:ascii="Times New Roman" w:hAnsi="Times New Roman"/>
          <w:bCs/>
          <w:sz w:val="28"/>
          <w:szCs w:val="28"/>
        </w:rPr>
        <w:t>фикси</w:t>
      </w:r>
      <w:proofErr w:type="spellEnd"/>
      <w:r>
        <w:rPr>
          <w:rFonts w:ascii="Times New Roman" w:hAnsi="Times New Roman"/>
          <w:bCs/>
          <w:sz w:val="28"/>
          <w:szCs w:val="28"/>
        </w:rPr>
        <w:t>-</w:t>
      </w:r>
    </w:p>
    <w:p w:rsidR="001E3DE4" w:rsidRDefault="001E3DE4" w:rsidP="001E3DE4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lastRenderedPageBreak/>
        <w:t>рующего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дефекты и причины их возникновения, согласования порядка и срока их устранения, </w:t>
      </w:r>
      <w:r>
        <w:rPr>
          <w:rFonts w:ascii="Times New Roman" w:hAnsi="Times New Roman"/>
          <w:b/>
          <w:bCs/>
          <w:sz w:val="28"/>
          <w:szCs w:val="28"/>
        </w:rPr>
        <w:t xml:space="preserve">ПОДРЯДЧИК </w:t>
      </w:r>
      <w:r>
        <w:rPr>
          <w:rFonts w:ascii="Times New Roman" w:hAnsi="Times New Roman"/>
          <w:bCs/>
          <w:sz w:val="28"/>
          <w:szCs w:val="28"/>
        </w:rPr>
        <w:t xml:space="preserve">обязан направить своего представителя не позднее 5 (пяти) дней со дня получения письменного извещения </w:t>
      </w:r>
      <w:r>
        <w:rPr>
          <w:rFonts w:ascii="Times New Roman" w:hAnsi="Times New Roman"/>
          <w:b/>
          <w:bCs/>
          <w:sz w:val="28"/>
          <w:szCs w:val="28"/>
        </w:rPr>
        <w:t>ЗАКАЗЧИКА.</w:t>
      </w:r>
      <w:r>
        <w:rPr>
          <w:rFonts w:ascii="Times New Roman" w:hAnsi="Times New Roman"/>
          <w:bCs/>
          <w:sz w:val="28"/>
          <w:szCs w:val="28"/>
        </w:rPr>
        <w:t xml:space="preserve"> Гаранти</w:t>
      </w:r>
      <w:r>
        <w:rPr>
          <w:rFonts w:ascii="Times New Roman" w:hAnsi="Times New Roman"/>
          <w:bCs/>
          <w:sz w:val="28"/>
          <w:szCs w:val="28"/>
        </w:rPr>
        <w:t>й</w:t>
      </w:r>
      <w:r>
        <w:rPr>
          <w:rFonts w:ascii="Times New Roman" w:hAnsi="Times New Roman"/>
          <w:bCs/>
          <w:sz w:val="28"/>
          <w:szCs w:val="28"/>
        </w:rPr>
        <w:t>ный срок в этом случае продлевается соответственно на период устранения д</w:t>
      </w:r>
      <w:r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>фектов.</w:t>
      </w:r>
    </w:p>
    <w:p w:rsidR="001E3DE4" w:rsidRDefault="001E3DE4" w:rsidP="001E3DE4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6.4. При отказе </w:t>
      </w:r>
      <w:r>
        <w:rPr>
          <w:rFonts w:ascii="Times New Roman" w:hAnsi="Times New Roman"/>
          <w:b/>
          <w:bCs/>
          <w:sz w:val="28"/>
          <w:szCs w:val="28"/>
        </w:rPr>
        <w:t>ПОДРЯДЧИКА</w:t>
      </w:r>
      <w:r>
        <w:rPr>
          <w:rFonts w:ascii="Times New Roman" w:hAnsi="Times New Roman"/>
          <w:bCs/>
          <w:sz w:val="28"/>
          <w:szCs w:val="28"/>
        </w:rPr>
        <w:t xml:space="preserve"> направить своего представителя или н</w:t>
      </w:r>
      <w:r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 xml:space="preserve">прибытии его в установленный срок или отказе </w:t>
      </w:r>
      <w:r>
        <w:rPr>
          <w:rFonts w:ascii="Times New Roman" w:hAnsi="Times New Roman"/>
          <w:b/>
          <w:bCs/>
          <w:sz w:val="28"/>
          <w:szCs w:val="28"/>
        </w:rPr>
        <w:t>ПОДРЯДЧИКА</w:t>
      </w:r>
      <w:r>
        <w:rPr>
          <w:rFonts w:ascii="Times New Roman" w:hAnsi="Times New Roman"/>
          <w:bCs/>
          <w:sz w:val="28"/>
          <w:szCs w:val="28"/>
        </w:rPr>
        <w:t xml:space="preserve"> от подписания акта, в нем делается отметка об этом, и акт подписывается только </w:t>
      </w:r>
      <w:r>
        <w:rPr>
          <w:rFonts w:ascii="Times New Roman" w:hAnsi="Times New Roman"/>
          <w:b/>
          <w:bCs/>
          <w:sz w:val="28"/>
          <w:szCs w:val="28"/>
        </w:rPr>
        <w:t>ЗАКАЗЧ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>КОМ</w:t>
      </w:r>
      <w:r>
        <w:rPr>
          <w:rFonts w:ascii="Times New Roman" w:hAnsi="Times New Roman"/>
          <w:bCs/>
          <w:sz w:val="28"/>
          <w:szCs w:val="28"/>
        </w:rPr>
        <w:t xml:space="preserve">. В </w:t>
      </w:r>
      <w:proofErr w:type="gramStart"/>
      <w:r>
        <w:rPr>
          <w:rFonts w:ascii="Times New Roman" w:hAnsi="Times New Roman"/>
          <w:bCs/>
          <w:sz w:val="28"/>
          <w:szCs w:val="28"/>
        </w:rPr>
        <w:t>этом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случае </w:t>
      </w:r>
      <w:r>
        <w:rPr>
          <w:rFonts w:ascii="Times New Roman" w:hAnsi="Times New Roman"/>
          <w:b/>
          <w:bCs/>
          <w:sz w:val="28"/>
          <w:szCs w:val="28"/>
        </w:rPr>
        <w:t>ПОДРЯДЧИК</w:t>
      </w:r>
      <w:r>
        <w:rPr>
          <w:rFonts w:ascii="Times New Roman" w:hAnsi="Times New Roman"/>
          <w:bCs/>
          <w:sz w:val="28"/>
          <w:szCs w:val="28"/>
        </w:rPr>
        <w:t xml:space="preserve"> теряет право оспаривать наличие обнар</w:t>
      </w:r>
      <w:r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bCs/>
          <w:sz w:val="28"/>
          <w:szCs w:val="28"/>
        </w:rPr>
        <w:t xml:space="preserve">женных </w:t>
      </w:r>
      <w:r>
        <w:rPr>
          <w:rFonts w:ascii="Times New Roman" w:hAnsi="Times New Roman"/>
          <w:b/>
          <w:bCs/>
          <w:sz w:val="28"/>
          <w:szCs w:val="28"/>
        </w:rPr>
        <w:t>ЗАКАЗЧИКОМ</w:t>
      </w:r>
      <w:r>
        <w:rPr>
          <w:rFonts w:ascii="Times New Roman" w:hAnsi="Times New Roman"/>
          <w:bCs/>
          <w:sz w:val="28"/>
          <w:szCs w:val="28"/>
        </w:rPr>
        <w:t xml:space="preserve"> недостатков (дефектов).</w:t>
      </w:r>
    </w:p>
    <w:p w:rsidR="001E3DE4" w:rsidRDefault="001E3DE4" w:rsidP="001E3DE4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6.5. Если </w:t>
      </w:r>
      <w:r>
        <w:rPr>
          <w:rFonts w:ascii="Times New Roman" w:hAnsi="Times New Roman"/>
          <w:b/>
          <w:bCs/>
          <w:sz w:val="28"/>
          <w:szCs w:val="28"/>
        </w:rPr>
        <w:t>ПОДРЯДЧИК</w:t>
      </w:r>
      <w:r>
        <w:rPr>
          <w:rFonts w:ascii="Times New Roman" w:hAnsi="Times New Roman"/>
          <w:bCs/>
          <w:sz w:val="28"/>
          <w:szCs w:val="28"/>
        </w:rPr>
        <w:t xml:space="preserve"> в течение срока, согласованного с </w:t>
      </w:r>
      <w:r>
        <w:rPr>
          <w:rFonts w:ascii="Times New Roman" w:hAnsi="Times New Roman"/>
          <w:b/>
          <w:bCs/>
          <w:sz w:val="28"/>
          <w:szCs w:val="28"/>
        </w:rPr>
        <w:t>ЗАКАЗЧ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>КОМ</w:t>
      </w:r>
      <w:r>
        <w:rPr>
          <w:rFonts w:ascii="Times New Roman" w:hAnsi="Times New Roman"/>
          <w:bCs/>
          <w:sz w:val="28"/>
          <w:szCs w:val="28"/>
        </w:rPr>
        <w:t xml:space="preserve">, не устранит недостатки (дефекты) в выполненных работах, </w:t>
      </w:r>
      <w:r>
        <w:rPr>
          <w:rFonts w:ascii="Times New Roman" w:hAnsi="Times New Roman"/>
          <w:b/>
          <w:bCs/>
          <w:sz w:val="28"/>
          <w:szCs w:val="28"/>
        </w:rPr>
        <w:t xml:space="preserve">ЗАКАЗЧИК </w:t>
      </w:r>
      <w:r>
        <w:rPr>
          <w:rFonts w:ascii="Times New Roman" w:hAnsi="Times New Roman"/>
          <w:bCs/>
          <w:sz w:val="28"/>
          <w:szCs w:val="28"/>
        </w:rPr>
        <w:t>вправе привлечь для устранения недостатков (дефектов) третье лицо, с отнесен</w:t>
      </w:r>
      <w:r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</w:rPr>
        <w:t xml:space="preserve">ем расходов на </w:t>
      </w:r>
      <w:r>
        <w:rPr>
          <w:rFonts w:ascii="Times New Roman" w:hAnsi="Times New Roman"/>
          <w:b/>
          <w:bCs/>
          <w:sz w:val="28"/>
          <w:szCs w:val="28"/>
        </w:rPr>
        <w:t>ПОДРЯДЧИКА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1E3DE4" w:rsidRDefault="001E3DE4" w:rsidP="001E3DE4">
      <w:pPr>
        <w:pStyle w:val="12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</w:rPr>
        <w:tab/>
        <w:t xml:space="preserve">6.6. В </w:t>
      </w:r>
      <w:proofErr w:type="gramStart"/>
      <w:r>
        <w:rPr>
          <w:rFonts w:ascii="Times New Roman" w:hAnsi="Times New Roman"/>
          <w:bCs/>
          <w:sz w:val="28"/>
        </w:rPr>
        <w:t>случае</w:t>
      </w:r>
      <w:proofErr w:type="gramEnd"/>
      <w:r>
        <w:rPr>
          <w:rFonts w:ascii="Times New Roman" w:hAnsi="Times New Roman"/>
          <w:bCs/>
          <w:sz w:val="28"/>
        </w:rPr>
        <w:t xml:space="preserve"> разногласий между </w:t>
      </w:r>
      <w:r>
        <w:rPr>
          <w:rFonts w:ascii="Times New Roman" w:hAnsi="Times New Roman"/>
          <w:b/>
          <w:bCs/>
          <w:sz w:val="28"/>
        </w:rPr>
        <w:t>ПОДРЯДЧИКОМ</w:t>
      </w:r>
      <w:r>
        <w:rPr>
          <w:rFonts w:ascii="Times New Roman" w:hAnsi="Times New Roman"/>
          <w:bCs/>
          <w:sz w:val="28"/>
        </w:rPr>
        <w:t xml:space="preserve"> и </w:t>
      </w:r>
      <w:r>
        <w:rPr>
          <w:rFonts w:ascii="Times New Roman" w:hAnsi="Times New Roman"/>
          <w:b/>
          <w:bCs/>
          <w:sz w:val="28"/>
        </w:rPr>
        <w:t>ЗАКАЗЧИКОМ</w:t>
      </w:r>
      <w:r>
        <w:rPr>
          <w:rFonts w:ascii="Times New Roman" w:hAnsi="Times New Roman"/>
          <w:bCs/>
          <w:sz w:val="28"/>
        </w:rPr>
        <w:t xml:space="preserve"> по </w:t>
      </w:r>
      <w:r>
        <w:rPr>
          <w:rFonts w:ascii="Times New Roman" w:hAnsi="Times New Roman"/>
          <w:bCs/>
          <w:sz w:val="28"/>
          <w:szCs w:val="28"/>
        </w:rPr>
        <w:t>качеству выполненных работ или используемых при выполнении работ матери</w:t>
      </w:r>
      <w:r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лов </w:t>
      </w:r>
      <w:r>
        <w:rPr>
          <w:rFonts w:ascii="Times New Roman" w:hAnsi="Times New Roman"/>
          <w:b/>
          <w:bCs/>
          <w:sz w:val="28"/>
          <w:szCs w:val="28"/>
        </w:rPr>
        <w:t>ЗАКАЗЧИК</w:t>
      </w:r>
      <w:r>
        <w:rPr>
          <w:rFonts w:ascii="Times New Roman" w:hAnsi="Times New Roman"/>
          <w:bCs/>
          <w:sz w:val="28"/>
          <w:szCs w:val="28"/>
        </w:rPr>
        <w:t xml:space="preserve"> вправе потребовать назначения экспертизы, которая производи</w:t>
      </w:r>
      <w:r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 xml:space="preserve">ся третьей стороной. Оплата экспертизы осуществляется </w:t>
      </w:r>
      <w:r>
        <w:rPr>
          <w:rFonts w:ascii="Times New Roman" w:hAnsi="Times New Roman"/>
          <w:b/>
          <w:bCs/>
          <w:sz w:val="28"/>
          <w:szCs w:val="28"/>
        </w:rPr>
        <w:t>ПОДРЯДЧИКОМ</w:t>
      </w:r>
      <w:r>
        <w:rPr>
          <w:rFonts w:ascii="Times New Roman" w:hAnsi="Times New Roman"/>
          <w:bCs/>
          <w:sz w:val="28"/>
          <w:szCs w:val="28"/>
        </w:rPr>
        <w:t xml:space="preserve">. В </w:t>
      </w:r>
      <w:proofErr w:type="gramStart"/>
      <w:r>
        <w:rPr>
          <w:rFonts w:ascii="Times New Roman" w:hAnsi="Times New Roman"/>
          <w:bCs/>
          <w:sz w:val="28"/>
          <w:szCs w:val="28"/>
        </w:rPr>
        <w:t>случае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установления экспертизой отсутствия нарушений при выполнении работ со стороны </w:t>
      </w:r>
      <w:r>
        <w:rPr>
          <w:rFonts w:ascii="Times New Roman" w:hAnsi="Times New Roman"/>
          <w:b/>
          <w:bCs/>
          <w:sz w:val="28"/>
          <w:szCs w:val="28"/>
        </w:rPr>
        <w:t>ПОДРЯДЧИКА</w:t>
      </w:r>
      <w:r>
        <w:rPr>
          <w:rFonts w:ascii="Times New Roman" w:hAnsi="Times New Roman"/>
          <w:bCs/>
          <w:sz w:val="28"/>
          <w:szCs w:val="28"/>
        </w:rPr>
        <w:t xml:space="preserve">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</w:t>
      </w:r>
      <w:r>
        <w:rPr>
          <w:rFonts w:ascii="Times New Roman" w:hAnsi="Times New Roman"/>
          <w:bCs/>
          <w:sz w:val="28"/>
          <w:szCs w:val="28"/>
        </w:rPr>
        <w:t>з</w:t>
      </w:r>
      <w:r>
        <w:rPr>
          <w:rFonts w:ascii="Times New Roman" w:hAnsi="Times New Roman"/>
          <w:bCs/>
          <w:sz w:val="28"/>
          <w:szCs w:val="28"/>
        </w:rPr>
        <w:t>мерах.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6"/>
          <w:szCs w:val="28"/>
        </w:rPr>
      </w:pPr>
      <w:r>
        <w:rPr>
          <w:color w:val="000000"/>
          <w:spacing w:val="-6"/>
          <w:szCs w:val="28"/>
        </w:rPr>
        <w:tab/>
        <w:t>6.7.</w:t>
      </w:r>
      <w:r w:rsidRPr="006974E9">
        <w:rPr>
          <w:color w:val="000000"/>
          <w:spacing w:val="-6"/>
          <w:szCs w:val="28"/>
        </w:rPr>
        <w:t xml:space="preserve"> </w:t>
      </w:r>
      <w:r>
        <w:rPr>
          <w:b/>
          <w:color w:val="000000"/>
          <w:spacing w:val="-6"/>
          <w:szCs w:val="28"/>
        </w:rPr>
        <w:t>ЗАКАЗЧИК</w:t>
      </w:r>
      <w:r>
        <w:rPr>
          <w:color w:val="000000"/>
          <w:spacing w:val="-6"/>
          <w:szCs w:val="28"/>
        </w:rPr>
        <w:t xml:space="preserve"> вправе во всякое время проверять ход и качество работы, вы-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6"/>
          <w:szCs w:val="28"/>
        </w:rPr>
      </w:pPr>
      <w:proofErr w:type="spellStart"/>
      <w:r>
        <w:rPr>
          <w:color w:val="000000"/>
          <w:spacing w:val="-6"/>
          <w:szCs w:val="28"/>
        </w:rPr>
        <w:t>полняемой</w:t>
      </w:r>
      <w:proofErr w:type="spellEnd"/>
      <w:r>
        <w:rPr>
          <w:color w:val="000000"/>
          <w:spacing w:val="-6"/>
          <w:szCs w:val="28"/>
        </w:rPr>
        <w:t xml:space="preserve"> </w:t>
      </w:r>
      <w:r>
        <w:rPr>
          <w:b/>
          <w:bCs/>
          <w:color w:val="000000"/>
          <w:spacing w:val="1"/>
          <w:szCs w:val="28"/>
        </w:rPr>
        <w:t>ПОДРЯДЧИКОМ</w:t>
      </w:r>
      <w:r>
        <w:rPr>
          <w:b/>
          <w:color w:val="000000"/>
          <w:spacing w:val="-6"/>
          <w:szCs w:val="28"/>
        </w:rPr>
        <w:t>,</w:t>
      </w:r>
      <w:r>
        <w:rPr>
          <w:color w:val="000000"/>
          <w:spacing w:val="-6"/>
          <w:szCs w:val="28"/>
        </w:rPr>
        <w:t xml:space="preserve"> не вмешиваясь в его деятельность.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6"/>
          <w:szCs w:val="28"/>
        </w:rPr>
      </w:pPr>
    </w:p>
    <w:p w:rsidR="001E3DE4" w:rsidRDefault="001E3DE4" w:rsidP="001E3DE4">
      <w:pPr>
        <w:spacing w:line="240" w:lineRule="auto"/>
        <w:ind w:firstLine="0"/>
        <w:jc w:val="right"/>
        <w:rPr>
          <w:color w:val="000000"/>
          <w:spacing w:val="-4"/>
          <w:sz w:val="20"/>
        </w:rPr>
      </w:pPr>
      <w:r>
        <w:rPr>
          <w:color w:val="000000"/>
          <w:spacing w:val="-4"/>
          <w:sz w:val="20"/>
        </w:rPr>
        <w:t>.</w:t>
      </w:r>
    </w:p>
    <w:p w:rsidR="001E3DE4" w:rsidRDefault="001E3DE4" w:rsidP="001E3DE4">
      <w:pPr>
        <w:spacing w:line="240" w:lineRule="auto"/>
        <w:ind w:firstLine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7. ОТВЕТСТВЕННОСТЬ СТОРОН</w:t>
      </w:r>
    </w:p>
    <w:p w:rsidR="001E3DE4" w:rsidRDefault="001E3DE4" w:rsidP="001E3DE4">
      <w:pPr>
        <w:spacing w:line="240" w:lineRule="auto"/>
        <w:ind w:firstLine="0"/>
        <w:jc w:val="center"/>
        <w:rPr>
          <w:b/>
          <w:bCs/>
          <w:color w:val="000000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spacing w:val="-5"/>
          <w:szCs w:val="28"/>
        </w:rPr>
      </w:pPr>
      <w:r>
        <w:rPr>
          <w:szCs w:val="28"/>
        </w:rPr>
        <w:tab/>
        <w:t>7.1. За невыполнение или ненадлежащее выполнение обязательств по Дог</w:t>
      </w:r>
      <w:r>
        <w:rPr>
          <w:szCs w:val="28"/>
        </w:rPr>
        <w:t>о</w:t>
      </w:r>
      <w:r>
        <w:rPr>
          <w:szCs w:val="28"/>
        </w:rPr>
        <w:t xml:space="preserve">вору Стороны несут ответственность в соответствии с действующими </w:t>
      </w:r>
      <w:r>
        <w:rPr>
          <w:spacing w:val="-5"/>
          <w:szCs w:val="28"/>
        </w:rPr>
        <w:t>нормами законодательства Российской Федерации.</w:t>
      </w:r>
    </w:p>
    <w:p w:rsidR="001E3DE4" w:rsidRDefault="001E3DE4" w:rsidP="001E3DE4">
      <w:pPr>
        <w:spacing w:line="240" w:lineRule="auto"/>
        <w:ind w:firstLine="0"/>
        <w:rPr>
          <w:spacing w:val="-5"/>
          <w:szCs w:val="28"/>
        </w:rPr>
      </w:pPr>
      <w:r>
        <w:rPr>
          <w:spacing w:val="-5"/>
          <w:szCs w:val="28"/>
        </w:rPr>
        <w:tab/>
        <w:t xml:space="preserve">7.2. В </w:t>
      </w:r>
      <w:proofErr w:type="gramStart"/>
      <w:r>
        <w:rPr>
          <w:spacing w:val="-5"/>
          <w:szCs w:val="28"/>
        </w:rPr>
        <w:t>случае</w:t>
      </w:r>
      <w:proofErr w:type="gramEnd"/>
      <w:r>
        <w:rPr>
          <w:spacing w:val="-5"/>
          <w:szCs w:val="28"/>
        </w:rPr>
        <w:t xml:space="preserve"> нарушения сроков выполнения работ </w:t>
      </w:r>
      <w:r>
        <w:rPr>
          <w:b/>
          <w:bCs/>
          <w:color w:val="000000"/>
          <w:spacing w:val="1"/>
          <w:szCs w:val="28"/>
        </w:rPr>
        <w:t>ПОДРЯДЧИК</w:t>
      </w:r>
      <w:r>
        <w:rPr>
          <w:spacing w:val="-5"/>
          <w:szCs w:val="28"/>
        </w:rPr>
        <w:t xml:space="preserve"> уплачивает </w:t>
      </w:r>
    </w:p>
    <w:p w:rsidR="001E3DE4" w:rsidRDefault="001E3DE4" w:rsidP="001E3DE4">
      <w:pPr>
        <w:spacing w:line="240" w:lineRule="auto"/>
        <w:ind w:firstLine="0"/>
        <w:rPr>
          <w:spacing w:val="-5"/>
          <w:szCs w:val="28"/>
        </w:rPr>
      </w:pPr>
      <w:r>
        <w:rPr>
          <w:b/>
          <w:spacing w:val="-5"/>
          <w:szCs w:val="28"/>
        </w:rPr>
        <w:t xml:space="preserve">ЗАКАЗЧИКУ </w:t>
      </w:r>
      <w:r>
        <w:rPr>
          <w:spacing w:val="-5"/>
          <w:szCs w:val="28"/>
        </w:rPr>
        <w:t>штрафную неустойку в размере</w:t>
      </w:r>
      <w:r>
        <w:rPr>
          <w:b/>
          <w:spacing w:val="-5"/>
          <w:szCs w:val="28"/>
        </w:rPr>
        <w:t xml:space="preserve"> </w:t>
      </w:r>
      <w:r>
        <w:rPr>
          <w:spacing w:val="-5"/>
          <w:szCs w:val="28"/>
        </w:rPr>
        <w:t>1% от общей стоимости работ за ка</w:t>
      </w:r>
      <w:r>
        <w:rPr>
          <w:spacing w:val="-5"/>
          <w:szCs w:val="28"/>
        </w:rPr>
        <w:t>ж</w:t>
      </w:r>
      <w:r>
        <w:rPr>
          <w:spacing w:val="-5"/>
          <w:szCs w:val="28"/>
        </w:rPr>
        <w:t>дый день просрочки.</w:t>
      </w:r>
    </w:p>
    <w:p w:rsidR="001E3DE4" w:rsidRDefault="001E3DE4" w:rsidP="001E3DE4">
      <w:pPr>
        <w:tabs>
          <w:tab w:val="left" w:pos="720"/>
        </w:tabs>
        <w:spacing w:line="240" w:lineRule="auto"/>
        <w:ind w:firstLine="0"/>
        <w:rPr>
          <w:spacing w:val="-5"/>
          <w:szCs w:val="28"/>
        </w:rPr>
      </w:pPr>
      <w:r>
        <w:rPr>
          <w:spacing w:val="-5"/>
          <w:szCs w:val="28"/>
        </w:rPr>
        <w:tab/>
        <w:t xml:space="preserve">7.3. В </w:t>
      </w:r>
      <w:proofErr w:type="gramStart"/>
      <w:r>
        <w:rPr>
          <w:spacing w:val="-5"/>
          <w:szCs w:val="28"/>
        </w:rPr>
        <w:t>случае</w:t>
      </w:r>
      <w:proofErr w:type="gramEnd"/>
      <w:r>
        <w:rPr>
          <w:spacing w:val="-5"/>
          <w:szCs w:val="28"/>
        </w:rPr>
        <w:t xml:space="preserve">, расторжения  договора по решению суда или по соглашению сторон в силу существенного нарушения </w:t>
      </w:r>
      <w:r>
        <w:rPr>
          <w:b/>
          <w:spacing w:val="-5"/>
          <w:szCs w:val="28"/>
        </w:rPr>
        <w:t xml:space="preserve"> ПОДРЯДЧИКОМ </w:t>
      </w:r>
      <w:r>
        <w:rPr>
          <w:spacing w:val="-5"/>
          <w:szCs w:val="28"/>
        </w:rPr>
        <w:t xml:space="preserve"> условий договора, и</w:t>
      </w:r>
      <w:r>
        <w:rPr>
          <w:spacing w:val="-5"/>
          <w:szCs w:val="28"/>
        </w:rPr>
        <w:t>н</w:t>
      </w:r>
      <w:r>
        <w:rPr>
          <w:spacing w:val="-5"/>
          <w:szCs w:val="28"/>
        </w:rPr>
        <w:t xml:space="preserve">формация о </w:t>
      </w:r>
      <w:r>
        <w:rPr>
          <w:b/>
          <w:spacing w:val="-5"/>
          <w:szCs w:val="28"/>
        </w:rPr>
        <w:t xml:space="preserve">ПОДРЯДЧИКЕ </w:t>
      </w:r>
      <w:r>
        <w:rPr>
          <w:spacing w:val="-5"/>
          <w:szCs w:val="28"/>
        </w:rPr>
        <w:t>заносится в публичный реестр недобросовестных п</w:t>
      </w:r>
      <w:r>
        <w:rPr>
          <w:spacing w:val="-5"/>
          <w:szCs w:val="28"/>
        </w:rPr>
        <w:t>о</w:t>
      </w:r>
      <w:r>
        <w:rPr>
          <w:spacing w:val="-5"/>
          <w:szCs w:val="28"/>
        </w:rPr>
        <w:t>ставщиков атомной отрасли сроком на 2 года.</w:t>
      </w:r>
    </w:p>
    <w:p w:rsidR="001E3DE4" w:rsidRDefault="001E3DE4" w:rsidP="001E3DE4">
      <w:pPr>
        <w:pStyle w:val="35"/>
        <w:tabs>
          <w:tab w:val="left" w:pos="720"/>
        </w:tabs>
        <w:spacing w:after="0" w:line="240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7.4. В случае ненадлежащего оформления счетов-фактур, а также несво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временного их предоставления, вследствие чего сумма налога на добавленную стоимость не будет принята к вычету (возмещению) налоговыми органами </w:t>
      </w:r>
      <w:proofErr w:type="gramStart"/>
      <w:r>
        <w:rPr>
          <w:bCs/>
          <w:sz w:val="28"/>
          <w:szCs w:val="28"/>
        </w:rPr>
        <w:t>из</w:t>
      </w:r>
      <w:proofErr w:type="gramEnd"/>
      <w:r>
        <w:rPr>
          <w:bCs/>
          <w:sz w:val="28"/>
          <w:szCs w:val="28"/>
        </w:rPr>
        <w:t xml:space="preserve"> </w:t>
      </w:r>
    </w:p>
    <w:p w:rsidR="001E3DE4" w:rsidRDefault="001E3DE4" w:rsidP="001E3DE4">
      <w:pPr>
        <w:pStyle w:val="35"/>
        <w:tabs>
          <w:tab w:val="left" w:pos="720"/>
        </w:tabs>
        <w:spacing w:after="0" w:line="240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бюджета, </w:t>
      </w:r>
      <w:r>
        <w:rPr>
          <w:b/>
          <w:bCs/>
          <w:sz w:val="28"/>
          <w:szCs w:val="28"/>
        </w:rPr>
        <w:t>ЗАКАЗЧИК</w:t>
      </w:r>
      <w:r>
        <w:rPr>
          <w:bCs/>
          <w:sz w:val="28"/>
          <w:szCs w:val="28"/>
        </w:rPr>
        <w:t xml:space="preserve"> вправе потребовать от </w:t>
      </w:r>
      <w:r>
        <w:rPr>
          <w:b/>
          <w:bCs/>
          <w:sz w:val="28"/>
          <w:szCs w:val="28"/>
        </w:rPr>
        <w:t>ПОДРЯДЧИКА</w:t>
      </w:r>
      <w:r>
        <w:rPr>
          <w:bCs/>
          <w:sz w:val="28"/>
          <w:szCs w:val="28"/>
        </w:rPr>
        <w:t xml:space="preserve"> возмещения убы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ков, вызванных незачетом налога в бюджет.</w:t>
      </w:r>
    </w:p>
    <w:p w:rsidR="001E3DE4" w:rsidRDefault="001E3DE4" w:rsidP="001E3DE4">
      <w:pPr>
        <w:pStyle w:val="a6"/>
        <w:tabs>
          <w:tab w:val="left" w:pos="720"/>
        </w:tabs>
        <w:spacing w:after="0" w:line="240" w:lineRule="auto"/>
        <w:ind w:firstLine="0"/>
        <w:rPr>
          <w:bCs/>
          <w:szCs w:val="28"/>
        </w:rPr>
      </w:pPr>
      <w:r>
        <w:rPr>
          <w:bCs/>
          <w:szCs w:val="28"/>
        </w:rPr>
        <w:tab/>
        <w:t xml:space="preserve">7.5. Убытки, причиненные третьему лицу по вине </w:t>
      </w:r>
      <w:r>
        <w:rPr>
          <w:b/>
          <w:bCs/>
          <w:szCs w:val="28"/>
        </w:rPr>
        <w:t>ПОДРЯДЧИКА</w:t>
      </w:r>
      <w:r>
        <w:rPr>
          <w:bCs/>
          <w:szCs w:val="28"/>
        </w:rPr>
        <w:t>, возм</w:t>
      </w:r>
      <w:r>
        <w:rPr>
          <w:bCs/>
          <w:szCs w:val="28"/>
        </w:rPr>
        <w:t>е</w:t>
      </w:r>
      <w:r>
        <w:rPr>
          <w:bCs/>
          <w:szCs w:val="28"/>
        </w:rPr>
        <w:t xml:space="preserve">щаются </w:t>
      </w:r>
      <w:r>
        <w:rPr>
          <w:b/>
          <w:bCs/>
          <w:szCs w:val="28"/>
        </w:rPr>
        <w:t>ПОДРЯДЧИКОМ</w:t>
      </w:r>
      <w:r>
        <w:rPr>
          <w:bCs/>
          <w:szCs w:val="28"/>
        </w:rPr>
        <w:t>, в порядке, установленном действующим законод</w:t>
      </w:r>
      <w:r>
        <w:rPr>
          <w:bCs/>
          <w:szCs w:val="28"/>
        </w:rPr>
        <w:t>а</w:t>
      </w:r>
      <w:r>
        <w:rPr>
          <w:bCs/>
          <w:szCs w:val="28"/>
        </w:rPr>
        <w:t>тельством РФ.</w:t>
      </w:r>
    </w:p>
    <w:p w:rsidR="001E3DE4" w:rsidRDefault="001E3DE4" w:rsidP="001E3DE4">
      <w:pPr>
        <w:pStyle w:val="a6"/>
        <w:tabs>
          <w:tab w:val="left" w:pos="720"/>
        </w:tabs>
        <w:spacing w:after="0" w:line="240" w:lineRule="auto"/>
        <w:ind w:firstLine="0"/>
        <w:rPr>
          <w:bCs/>
          <w:szCs w:val="28"/>
        </w:rPr>
      </w:pPr>
      <w:r>
        <w:rPr>
          <w:bCs/>
          <w:szCs w:val="28"/>
        </w:rPr>
        <w:lastRenderedPageBreak/>
        <w:tab/>
        <w:t xml:space="preserve">7.6. В случае причинения вреда  имуществу </w:t>
      </w:r>
      <w:r>
        <w:rPr>
          <w:b/>
          <w:bCs/>
          <w:szCs w:val="28"/>
        </w:rPr>
        <w:t>ЗАКАЗЧИКА</w:t>
      </w:r>
      <w:r>
        <w:rPr>
          <w:bCs/>
          <w:szCs w:val="28"/>
        </w:rPr>
        <w:t xml:space="preserve"> при выполнение работ </w:t>
      </w:r>
      <w:r>
        <w:rPr>
          <w:b/>
          <w:bCs/>
          <w:szCs w:val="28"/>
        </w:rPr>
        <w:t>ПОДРЯДЧИКОМ</w:t>
      </w:r>
      <w:r>
        <w:rPr>
          <w:bCs/>
          <w:szCs w:val="28"/>
        </w:rPr>
        <w:t xml:space="preserve">, </w:t>
      </w:r>
      <w:proofErr w:type="gramStart"/>
      <w:r>
        <w:rPr>
          <w:bCs/>
          <w:szCs w:val="28"/>
        </w:rPr>
        <w:t>последний</w:t>
      </w:r>
      <w:proofErr w:type="gramEnd"/>
      <w:r>
        <w:rPr>
          <w:bCs/>
          <w:szCs w:val="28"/>
        </w:rPr>
        <w:t xml:space="preserve"> обязан возместить </w:t>
      </w:r>
      <w:r>
        <w:rPr>
          <w:b/>
          <w:bCs/>
          <w:szCs w:val="28"/>
        </w:rPr>
        <w:t xml:space="preserve">ЗАКАЗЧИКУ </w:t>
      </w:r>
      <w:r>
        <w:rPr>
          <w:bCs/>
          <w:szCs w:val="28"/>
        </w:rPr>
        <w:t>стоимость причиненного вреда в полном объеме.</w:t>
      </w:r>
      <w:r>
        <w:rPr>
          <w:bCs/>
          <w:szCs w:val="28"/>
        </w:rPr>
        <w:tab/>
      </w:r>
    </w:p>
    <w:p w:rsidR="001E3DE4" w:rsidRDefault="001E3DE4" w:rsidP="001E3DE4">
      <w:pPr>
        <w:spacing w:line="240" w:lineRule="auto"/>
        <w:ind w:firstLine="0"/>
        <w:rPr>
          <w:bCs/>
          <w:szCs w:val="28"/>
        </w:rPr>
      </w:pPr>
      <w:r>
        <w:rPr>
          <w:bCs/>
          <w:szCs w:val="28"/>
        </w:rPr>
        <w:tab/>
        <w:t>7.7. Взыскание штрафной неустойки является правом, а не обязательством Сторон.</w:t>
      </w:r>
    </w:p>
    <w:p w:rsidR="001E3DE4" w:rsidRDefault="001E3DE4" w:rsidP="001E3DE4">
      <w:pPr>
        <w:spacing w:line="240" w:lineRule="auto"/>
        <w:ind w:firstLine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8. ОСОБЫЕ УСЛОВИЯ</w:t>
      </w:r>
    </w:p>
    <w:p w:rsidR="001E3DE4" w:rsidRDefault="001E3DE4" w:rsidP="001E3DE4">
      <w:pPr>
        <w:spacing w:line="240" w:lineRule="auto"/>
        <w:ind w:firstLine="0"/>
        <w:jc w:val="center"/>
        <w:rPr>
          <w:b/>
          <w:bCs/>
          <w:color w:val="000000"/>
          <w:szCs w:val="28"/>
        </w:rPr>
      </w:pPr>
    </w:p>
    <w:p w:rsidR="001E3DE4" w:rsidRDefault="001E3DE4" w:rsidP="001E3DE4">
      <w:pPr>
        <w:spacing w:line="240" w:lineRule="auto"/>
        <w:ind w:firstLine="0"/>
        <w:jc w:val="left"/>
        <w:rPr>
          <w:b/>
          <w:bCs/>
          <w:color w:val="000000"/>
          <w:spacing w:val="-10"/>
          <w:szCs w:val="28"/>
        </w:rPr>
      </w:pPr>
      <w:r>
        <w:rPr>
          <w:bCs/>
          <w:color w:val="000000"/>
          <w:spacing w:val="-10"/>
          <w:szCs w:val="28"/>
        </w:rPr>
        <w:tab/>
        <w:t>8.1.</w:t>
      </w:r>
      <w:r>
        <w:rPr>
          <w:b/>
          <w:bCs/>
          <w:color w:val="000000"/>
          <w:spacing w:val="-10"/>
          <w:szCs w:val="28"/>
        </w:rPr>
        <w:t xml:space="preserve"> ПОДРЯДЧИК </w:t>
      </w:r>
      <w:r>
        <w:rPr>
          <w:color w:val="000000"/>
          <w:spacing w:val="-10"/>
          <w:szCs w:val="28"/>
        </w:rPr>
        <w:t xml:space="preserve">по согласованию с </w:t>
      </w:r>
      <w:r>
        <w:rPr>
          <w:b/>
          <w:color w:val="000000"/>
          <w:spacing w:val="-10"/>
          <w:szCs w:val="28"/>
        </w:rPr>
        <w:t xml:space="preserve">ЗАКАЗЧИКОМ </w:t>
      </w:r>
      <w:r>
        <w:rPr>
          <w:color w:val="000000"/>
          <w:spacing w:val="-10"/>
          <w:szCs w:val="28"/>
        </w:rPr>
        <w:t xml:space="preserve">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</w:t>
      </w:r>
      <w:r>
        <w:rPr>
          <w:b/>
          <w:bCs/>
          <w:color w:val="000000"/>
          <w:spacing w:val="-10"/>
          <w:szCs w:val="28"/>
        </w:rPr>
        <w:t>ПО</w:t>
      </w:r>
      <w:r>
        <w:rPr>
          <w:b/>
          <w:bCs/>
          <w:color w:val="000000"/>
          <w:spacing w:val="-10"/>
          <w:szCs w:val="28"/>
        </w:rPr>
        <w:t>Д</w:t>
      </w:r>
      <w:r>
        <w:rPr>
          <w:b/>
          <w:bCs/>
          <w:color w:val="000000"/>
          <w:spacing w:val="-10"/>
          <w:szCs w:val="28"/>
        </w:rPr>
        <w:t>РЯДЧИКЕ.</w:t>
      </w:r>
    </w:p>
    <w:p w:rsidR="001E3DE4" w:rsidRDefault="001E3DE4" w:rsidP="001E3DE4">
      <w:pPr>
        <w:pStyle w:val="26"/>
        <w:keepNext w:val="0"/>
        <w:tabs>
          <w:tab w:val="left" w:pos="720"/>
        </w:tabs>
        <w:autoSpaceDE w:val="0"/>
        <w:autoSpaceDN w:val="0"/>
        <w:adjustRightInd w:val="0"/>
        <w:rPr>
          <w:bCs/>
          <w:szCs w:val="28"/>
        </w:rPr>
      </w:pPr>
      <w:r>
        <w:rPr>
          <w:bCs/>
          <w:szCs w:val="28"/>
        </w:rPr>
        <w:tab/>
        <w:t xml:space="preserve">8.2. </w:t>
      </w:r>
      <w:r>
        <w:rPr>
          <w:b/>
          <w:bCs/>
          <w:szCs w:val="28"/>
        </w:rPr>
        <w:t>ПОДРЯДЧИК</w:t>
      </w:r>
      <w:r>
        <w:rPr>
          <w:bCs/>
          <w:szCs w:val="28"/>
        </w:rPr>
        <w:t xml:space="preserve"> знает о расходах, которые возлагаются на него в период выполнения работ.  </w:t>
      </w:r>
    </w:p>
    <w:p w:rsidR="001E3DE4" w:rsidRDefault="001E3DE4" w:rsidP="001E3DE4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  <w:rPr>
          <w:bCs/>
          <w:szCs w:val="28"/>
        </w:rPr>
      </w:pPr>
      <w:r>
        <w:rPr>
          <w:bCs/>
          <w:szCs w:val="28"/>
        </w:rPr>
        <w:tab/>
        <w:t>8.3.</w:t>
      </w:r>
      <w:r>
        <w:rPr>
          <w:b/>
          <w:bCs/>
          <w:szCs w:val="28"/>
        </w:rPr>
        <w:t xml:space="preserve"> ПОДРЯДЧИК</w:t>
      </w:r>
      <w:r>
        <w:rPr>
          <w:bCs/>
          <w:szCs w:val="28"/>
        </w:rPr>
        <w:t xml:space="preserve"> полностью ознакомился со всеми условиями, которые влияют на цену и действуют на дату подписания Договора, и учел в своих расч</w:t>
      </w:r>
      <w:r>
        <w:rPr>
          <w:bCs/>
          <w:szCs w:val="28"/>
        </w:rPr>
        <w:t>е</w:t>
      </w:r>
      <w:r>
        <w:rPr>
          <w:bCs/>
          <w:szCs w:val="28"/>
        </w:rPr>
        <w:t>тах  расходы и прибыль, и в будущем не будет иметь права требовать никаких платежей, за исключением предусмотренных в договоре.</w:t>
      </w:r>
    </w:p>
    <w:p w:rsidR="001E3DE4" w:rsidRDefault="001E3DE4" w:rsidP="001E3DE4">
      <w:pPr>
        <w:tabs>
          <w:tab w:val="left" w:pos="1618"/>
          <w:tab w:val="left" w:pos="2460"/>
          <w:tab w:val="center" w:pos="5102"/>
        </w:tabs>
        <w:spacing w:line="240" w:lineRule="auto"/>
        <w:ind w:firstLine="0"/>
        <w:rPr>
          <w:b/>
          <w:bCs/>
          <w:color w:val="000000"/>
          <w:spacing w:val="-10"/>
          <w:szCs w:val="28"/>
        </w:rPr>
      </w:pPr>
    </w:p>
    <w:p w:rsidR="001E3DE4" w:rsidRDefault="001E3DE4" w:rsidP="001E3DE4">
      <w:pPr>
        <w:tabs>
          <w:tab w:val="left" w:pos="1618"/>
          <w:tab w:val="left" w:pos="2460"/>
          <w:tab w:val="center" w:pos="5102"/>
        </w:tabs>
        <w:spacing w:line="240" w:lineRule="auto"/>
        <w:ind w:firstLine="0"/>
        <w:jc w:val="center"/>
        <w:rPr>
          <w:b/>
          <w:bCs/>
          <w:color w:val="000000"/>
          <w:spacing w:val="-10"/>
          <w:szCs w:val="28"/>
        </w:rPr>
      </w:pPr>
      <w:r>
        <w:rPr>
          <w:b/>
          <w:bCs/>
          <w:color w:val="000000"/>
          <w:spacing w:val="-10"/>
          <w:szCs w:val="28"/>
        </w:rPr>
        <w:t>9. ФОРС-МАЖОР</w:t>
      </w:r>
    </w:p>
    <w:p w:rsidR="001E3DE4" w:rsidRDefault="001E3DE4" w:rsidP="001E3DE4">
      <w:pPr>
        <w:tabs>
          <w:tab w:val="left" w:pos="1618"/>
          <w:tab w:val="left" w:pos="2460"/>
          <w:tab w:val="center" w:pos="5102"/>
        </w:tabs>
        <w:spacing w:line="240" w:lineRule="auto"/>
        <w:ind w:firstLine="0"/>
        <w:rPr>
          <w:b/>
          <w:bCs/>
          <w:color w:val="000000"/>
          <w:spacing w:val="-10"/>
          <w:szCs w:val="28"/>
        </w:rPr>
      </w:pPr>
    </w:p>
    <w:p w:rsidR="001E3DE4" w:rsidRDefault="001E3DE4" w:rsidP="001E3DE4">
      <w:pPr>
        <w:tabs>
          <w:tab w:val="left" w:pos="0"/>
          <w:tab w:val="left" w:pos="720"/>
        </w:tabs>
        <w:spacing w:line="240" w:lineRule="auto"/>
        <w:ind w:firstLine="0"/>
        <w:rPr>
          <w:color w:val="000000"/>
          <w:spacing w:val="-10"/>
          <w:szCs w:val="28"/>
        </w:rPr>
      </w:pPr>
      <w:r>
        <w:rPr>
          <w:bCs/>
          <w:color w:val="000000"/>
          <w:spacing w:val="-10"/>
          <w:szCs w:val="28"/>
        </w:rPr>
        <w:tab/>
        <w:t>9.1.Стороны</w:t>
      </w:r>
      <w:r>
        <w:rPr>
          <w:b/>
          <w:bCs/>
          <w:color w:val="000000"/>
          <w:spacing w:val="-10"/>
          <w:szCs w:val="28"/>
        </w:rPr>
        <w:t xml:space="preserve"> </w:t>
      </w:r>
      <w:r>
        <w:rPr>
          <w:color w:val="000000"/>
          <w:spacing w:val="-10"/>
          <w:szCs w:val="28"/>
        </w:rPr>
        <w:t>освобождаются от ответственности за частичное или полное неи</w:t>
      </w:r>
      <w:r>
        <w:rPr>
          <w:color w:val="000000"/>
          <w:spacing w:val="-10"/>
          <w:szCs w:val="28"/>
        </w:rPr>
        <w:t>с</w:t>
      </w:r>
      <w:r>
        <w:rPr>
          <w:color w:val="000000"/>
          <w:spacing w:val="-10"/>
          <w:szCs w:val="28"/>
        </w:rPr>
        <w:t>полнение обязательств по настоящему Договору, если это неисполнение явилось следс</w:t>
      </w:r>
      <w:r>
        <w:rPr>
          <w:color w:val="000000"/>
          <w:spacing w:val="-10"/>
          <w:szCs w:val="28"/>
        </w:rPr>
        <w:t>т</w:t>
      </w:r>
      <w:r>
        <w:rPr>
          <w:color w:val="000000"/>
          <w:spacing w:val="-10"/>
          <w:szCs w:val="28"/>
        </w:rPr>
        <w:t xml:space="preserve">вием действия обстоятельств непреодолимой силы, возникших после заключения </w:t>
      </w:r>
      <w:proofErr w:type="spellStart"/>
      <w:r>
        <w:rPr>
          <w:color w:val="000000"/>
          <w:spacing w:val="-10"/>
          <w:szCs w:val="28"/>
        </w:rPr>
        <w:t>насто</w:t>
      </w:r>
      <w:proofErr w:type="spellEnd"/>
      <w:r>
        <w:rPr>
          <w:color w:val="000000"/>
          <w:spacing w:val="-10"/>
          <w:szCs w:val="28"/>
        </w:rPr>
        <w:t>-</w:t>
      </w:r>
    </w:p>
    <w:p w:rsidR="001E3DE4" w:rsidRDefault="001E3DE4" w:rsidP="001E3DE4">
      <w:pPr>
        <w:tabs>
          <w:tab w:val="left" w:pos="0"/>
          <w:tab w:val="left" w:pos="720"/>
        </w:tabs>
        <w:spacing w:line="240" w:lineRule="auto"/>
        <w:ind w:firstLine="0"/>
        <w:rPr>
          <w:b/>
          <w:bCs/>
          <w:color w:val="000000"/>
          <w:spacing w:val="-10"/>
          <w:szCs w:val="28"/>
        </w:rPr>
      </w:pPr>
      <w:proofErr w:type="spellStart"/>
      <w:r>
        <w:rPr>
          <w:color w:val="000000"/>
          <w:spacing w:val="-10"/>
          <w:szCs w:val="28"/>
        </w:rPr>
        <w:t>ящего</w:t>
      </w:r>
      <w:proofErr w:type="spellEnd"/>
      <w:r>
        <w:rPr>
          <w:color w:val="000000"/>
          <w:spacing w:val="-10"/>
          <w:szCs w:val="28"/>
        </w:rPr>
        <w:t xml:space="preserve"> договора в результате событий чрезвычайного характера, которые Стороны</w:t>
      </w:r>
      <w:r>
        <w:rPr>
          <w:i/>
          <w:iCs/>
          <w:color w:val="000000"/>
          <w:spacing w:val="-10"/>
          <w:szCs w:val="28"/>
        </w:rPr>
        <w:t xml:space="preserve"> </w:t>
      </w:r>
      <w:r>
        <w:rPr>
          <w:color w:val="000000"/>
          <w:spacing w:val="-10"/>
          <w:szCs w:val="28"/>
        </w:rPr>
        <w:t>не могли ни предвидеть, ни предотвратить разумными мерами и за возникновение которых не несут ответственности.</w:t>
      </w:r>
    </w:p>
    <w:p w:rsidR="001E3DE4" w:rsidRDefault="001E3DE4" w:rsidP="001E3DE4">
      <w:pPr>
        <w:spacing w:line="240" w:lineRule="auto"/>
        <w:ind w:firstLine="0"/>
        <w:rPr>
          <w:szCs w:val="28"/>
        </w:rPr>
      </w:pPr>
      <w:r>
        <w:rPr>
          <w:color w:val="000000"/>
          <w:spacing w:val="-2"/>
          <w:szCs w:val="28"/>
        </w:rPr>
        <w:tab/>
        <w:t>9.2. К обстоятельствам непреодолимой силы Стороны относят: землетряс</w:t>
      </w:r>
      <w:r>
        <w:rPr>
          <w:color w:val="000000"/>
          <w:spacing w:val="-2"/>
          <w:szCs w:val="28"/>
        </w:rPr>
        <w:t>е</w:t>
      </w:r>
      <w:r>
        <w:rPr>
          <w:color w:val="000000"/>
          <w:spacing w:val="-2"/>
          <w:szCs w:val="28"/>
        </w:rPr>
        <w:t>ния, наводнения,</w:t>
      </w:r>
      <w:r>
        <w:rPr>
          <w:color w:val="000000"/>
          <w:spacing w:val="-5"/>
          <w:szCs w:val="28"/>
        </w:rPr>
        <w:t xml:space="preserve"> и иные стихийные бедствия, забастовки, войны, акты</w:t>
      </w:r>
      <w:r>
        <w:rPr>
          <w:szCs w:val="28"/>
        </w:rPr>
        <w:t xml:space="preserve"> государс</w:t>
      </w:r>
      <w:r>
        <w:rPr>
          <w:szCs w:val="28"/>
        </w:rPr>
        <w:t>т</w:t>
      </w:r>
      <w:r>
        <w:rPr>
          <w:szCs w:val="28"/>
        </w:rPr>
        <w:t>венных органов, обязательных для одной из сторон, при условии, что данные о</w:t>
      </w:r>
      <w:r>
        <w:rPr>
          <w:szCs w:val="28"/>
        </w:rPr>
        <w:t>б</w:t>
      </w:r>
      <w:r>
        <w:rPr>
          <w:szCs w:val="28"/>
        </w:rPr>
        <w:t>стоятельства непосредственно повлияли на выполнение обязательств по насто</w:t>
      </w:r>
      <w:r>
        <w:rPr>
          <w:szCs w:val="28"/>
        </w:rPr>
        <w:t>я</w:t>
      </w:r>
      <w:r>
        <w:rPr>
          <w:szCs w:val="28"/>
        </w:rPr>
        <w:t>щему договору.</w:t>
      </w:r>
    </w:p>
    <w:p w:rsidR="001E3DE4" w:rsidRDefault="001E3DE4" w:rsidP="001E3DE4">
      <w:pPr>
        <w:spacing w:line="240" w:lineRule="auto"/>
        <w:ind w:firstLine="0"/>
        <w:rPr>
          <w:color w:val="000000"/>
          <w:szCs w:val="28"/>
        </w:rPr>
      </w:pPr>
      <w:r>
        <w:rPr>
          <w:color w:val="000000"/>
          <w:szCs w:val="28"/>
        </w:rPr>
        <w:tab/>
        <w:t xml:space="preserve">9.3. Сторона, ссылающаяся на обстоятельства непреодолимой силы, обязана 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zCs w:val="28"/>
        </w:rPr>
        <w:t xml:space="preserve">в течение 3 </w:t>
      </w:r>
      <w:r>
        <w:rPr>
          <w:color w:val="000000"/>
          <w:spacing w:val="-2"/>
          <w:szCs w:val="28"/>
        </w:rPr>
        <w:t xml:space="preserve">(трех) рабочих дней с момента наступления указанных обстоятельств информировать </w:t>
      </w:r>
      <w:r>
        <w:rPr>
          <w:color w:val="000000"/>
          <w:spacing w:val="-5"/>
          <w:szCs w:val="28"/>
        </w:rPr>
        <w:t xml:space="preserve">другою Сторону об их наступлении в письменной форме, причем по требованию Стороны </w:t>
      </w:r>
      <w:r>
        <w:rPr>
          <w:color w:val="000000"/>
          <w:szCs w:val="28"/>
        </w:rPr>
        <w:t>в течение 10-ти рабочих дней должен быть представлен д</w:t>
      </w:r>
      <w:r>
        <w:rPr>
          <w:color w:val="000000"/>
          <w:szCs w:val="28"/>
        </w:rPr>
        <w:t>о</w:t>
      </w:r>
      <w:r>
        <w:rPr>
          <w:color w:val="000000"/>
          <w:szCs w:val="28"/>
        </w:rPr>
        <w:t xml:space="preserve">кумент, подтверждающий </w:t>
      </w:r>
      <w:r>
        <w:rPr>
          <w:color w:val="000000"/>
          <w:spacing w:val="-3"/>
          <w:szCs w:val="28"/>
        </w:rPr>
        <w:t xml:space="preserve">действие указанных обстоятельств. В противном случае Сторона, подвергшаяся </w:t>
      </w:r>
      <w:r>
        <w:rPr>
          <w:color w:val="000000"/>
          <w:spacing w:val="4"/>
          <w:szCs w:val="28"/>
        </w:rPr>
        <w:t>воздействию обстоятельств непреодолимой силы, лиш</w:t>
      </w:r>
      <w:r>
        <w:rPr>
          <w:color w:val="000000"/>
          <w:spacing w:val="4"/>
          <w:szCs w:val="28"/>
        </w:rPr>
        <w:t>а</w:t>
      </w:r>
      <w:r>
        <w:rPr>
          <w:color w:val="000000"/>
          <w:spacing w:val="4"/>
          <w:szCs w:val="28"/>
        </w:rPr>
        <w:t xml:space="preserve">ется права ссылаться на эти </w:t>
      </w:r>
      <w:r>
        <w:rPr>
          <w:color w:val="000000"/>
          <w:spacing w:val="-5"/>
          <w:szCs w:val="28"/>
        </w:rPr>
        <w:t xml:space="preserve">обстоятельства, как </w:t>
      </w:r>
      <w:proofErr w:type="gramStart"/>
      <w:r>
        <w:rPr>
          <w:color w:val="000000"/>
          <w:spacing w:val="-5"/>
          <w:szCs w:val="28"/>
        </w:rPr>
        <w:t>на</w:t>
      </w:r>
      <w:proofErr w:type="gramEnd"/>
      <w:r>
        <w:rPr>
          <w:color w:val="000000"/>
          <w:spacing w:val="-5"/>
          <w:szCs w:val="28"/>
        </w:rPr>
        <w:t xml:space="preserve"> освобождающие от ответстве</w:t>
      </w:r>
      <w:r>
        <w:rPr>
          <w:color w:val="000000"/>
          <w:spacing w:val="-5"/>
          <w:szCs w:val="28"/>
        </w:rPr>
        <w:t>н</w:t>
      </w:r>
      <w:r>
        <w:rPr>
          <w:color w:val="000000"/>
          <w:spacing w:val="-5"/>
          <w:szCs w:val="28"/>
        </w:rPr>
        <w:t>ности.</w:t>
      </w:r>
    </w:p>
    <w:p w:rsidR="001E3DE4" w:rsidRDefault="001E3DE4" w:rsidP="001E3DE4">
      <w:pPr>
        <w:spacing w:line="240" w:lineRule="auto"/>
        <w:ind w:firstLine="0"/>
        <w:rPr>
          <w:bCs/>
          <w:spacing w:val="-8"/>
          <w:sz w:val="20"/>
        </w:rPr>
      </w:pPr>
      <w:r>
        <w:rPr>
          <w:color w:val="000000"/>
          <w:spacing w:val="2"/>
          <w:szCs w:val="28"/>
        </w:rPr>
        <w:tab/>
        <w:t>9.4. Если неисполнение обязательств, вытекающих из настоящего Догов</w:t>
      </w:r>
      <w:r>
        <w:rPr>
          <w:color w:val="000000"/>
          <w:spacing w:val="2"/>
          <w:szCs w:val="28"/>
        </w:rPr>
        <w:t>о</w:t>
      </w:r>
      <w:r>
        <w:rPr>
          <w:color w:val="000000"/>
          <w:spacing w:val="2"/>
          <w:szCs w:val="28"/>
        </w:rPr>
        <w:t xml:space="preserve">ра, причиной </w:t>
      </w:r>
      <w:r>
        <w:rPr>
          <w:color w:val="000000"/>
          <w:spacing w:val="-3"/>
          <w:szCs w:val="28"/>
        </w:rPr>
        <w:t>которого явилось действие обстоятельств непреодолимой силы, дли</w:t>
      </w:r>
      <w:r>
        <w:rPr>
          <w:color w:val="000000"/>
          <w:spacing w:val="-3"/>
          <w:szCs w:val="28"/>
        </w:rPr>
        <w:t>т</w:t>
      </w:r>
      <w:r>
        <w:rPr>
          <w:color w:val="000000"/>
          <w:spacing w:val="-3"/>
          <w:szCs w:val="28"/>
        </w:rPr>
        <w:t xml:space="preserve">ся более шести </w:t>
      </w:r>
      <w:r>
        <w:rPr>
          <w:color w:val="000000"/>
          <w:spacing w:val="11"/>
          <w:szCs w:val="28"/>
        </w:rPr>
        <w:t>месяцев, то каждая из Сторон имеет право расторгнуть Дог</w:t>
      </w:r>
      <w:r>
        <w:rPr>
          <w:color w:val="000000"/>
          <w:spacing w:val="11"/>
          <w:szCs w:val="28"/>
        </w:rPr>
        <w:t>о</w:t>
      </w:r>
      <w:r>
        <w:rPr>
          <w:color w:val="000000"/>
          <w:spacing w:val="11"/>
          <w:szCs w:val="28"/>
        </w:rPr>
        <w:t>вор в одностороннем порядке, известив об этом другую Сторону.</w:t>
      </w:r>
    </w:p>
    <w:p w:rsidR="001E3DE4" w:rsidRDefault="001E3DE4" w:rsidP="001E3DE4">
      <w:pPr>
        <w:spacing w:line="240" w:lineRule="auto"/>
        <w:ind w:firstLine="0"/>
        <w:rPr>
          <w:b/>
          <w:bCs/>
          <w:spacing w:val="-8"/>
          <w:szCs w:val="28"/>
        </w:rPr>
      </w:pPr>
    </w:p>
    <w:p w:rsidR="001E3DE4" w:rsidRDefault="001E3DE4" w:rsidP="001E3DE4">
      <w:pPr>
        <w:spacing w:line="240" w:lineRule="auto"/>
        <w:ind w:firstLine="0"/>
        <w:jc w:val="center"/>
        <w:rPr>
          <w:b/>
          <w:bCs/>
          <w:spacing w:val="-8"/>
          <w:szCs w:val="28"/>
        </w:rPr>
      </w:pPr>
      <w:r>
        <w:rPr>
          <w:b/>
          <w:bCs/>
          <w:spacing w:val="-8"/>
          <w:szCs w:val="28"/>
        </w:rPr>
        <w:t>10. РЕШЕНИЕ СПОРОВ И РАЗНОГЛАСИЙ</w:t>
      </w:r>
    </w:p>
    <w:p w:rsidR="001E3DE4" w:rsidRDefault="001E3DE4" w:rsidP="001E3DE4">
      <w:pPr>
        <w:spacing w:line="240" w:lineRule="auto"/>
        <w:ind w:firstLine="0"/>
        <w:rPr>
          <w:szCs w:val="28"/>
        </w:rPr>
      </w:pPr>
    </w:p>
    <w:p w:rsidR="001E3DE4" w:rsidRDefault="001E3DE4" w:rsidP="001E3DE4">
      <w:pPr>
        <w:spacing w:line="240" w:lineRule="auto"/>
        <w:ind w:firstLine="0"/>
        <w:rPr>
          <w:color w:val="000000"/>
          <w:spacing w:val="1"/>
          <w:sz w:val="20"/>
        </w:rPr>
      </w:pPr>
      <w:r>
        <w:rPr>
          <w:color w:val="000000"/>
          <w:spacing w:val="4"/>
          <w:szCs w:val="28"/>
        </w:rPr>
        <w:tab/>
        <w:t>10.1. Все споры и разногласия, которые могут возникнуть в ходе выпо</w:t>
      </w:r>
      <w:r>
        <w:rPr>
          <w:color w:val="000000"/>
          <w:spacing w:val="4"/>
          <w:szCs w:val="28"/>
        </w:rPr>
        <w:t>л</w:t>
      </w:r>
      <w:r>
        <w:rPr>
          <w:color w:val="000000"/>
          <w:spacing w:val="4"/>
          <w:szCs w:val="28"/>
        </w:rPr>
        <w:t xml:space="preserve">нения </w:t>
      </w:r>
      <w:r>
        <w:rPr>
          <w:color w:val="000000"/>
          <w:spacing w:val="-6"/>
          <w:szCs w:val="28"/>
        </w:rPr>
        <w:t>Договора, Стороны разрешают путем переговоров.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5"/>
          <w:szCs w:val="28"/>
        </w:rPr>
      </w:pPr>
      <w:r>
        <w:rPr>
          <w:color w:val="000000"/>
          <w:spacing w:val="-5"/>
          <w:szCs w:val="28"/>
        </w:rPr>
        <w:lastRenderedPageBreak/>
        <w:tab/>
        <w:t>10.2. Претензии по исполнению обязательств по настоящему Договору офор</w:t>
      </w:r>
      <w:r>
        <w:rPr>
          <w:color w:val="000000"/>
          <w:spacing w:val="-5"/>
          <w:szCs w:val="28"/>
        </w:rPr>
        <w:t>м</w:t>
      </w:r>
      <w:r>
        <w:rPr>
          <w:color w:val="000000"/>
          <w:spacing w:val="-5"/>
          <w:szCs w:val="28"/>
        </w:rPr>
        <w:t xml:space="preserve">ляются </w:t>
      </w:r>
      <w:r>
        <w:rPr>
          <w:color w:val="000000"/>
          <w:spacing w:val="-2"/>
          <w:szCs w:val="28"/>
        </w:rPr>
        <w:t>Сторонами в письменном виде в двух экземплярах. Срок</w:t>
      </w:r>
      <w:r>
        <w:rPr>
          <w:szCs w:val="28"/>
        </w:rPr>
        <w:t xml:space="preserve"> </w:t>
      </w:r>
      <w:r>
        <w:rPr>
          <w:color w:val="000000"/>
          <w:spacing w:val="-5"/>
          <w:szCs w:val="28"/>
        </w:rPr>
        <w:t>ответа на прете</w:t>
      </w:r>
      <w:r>
        <w:rPr>
          <w:color w:val="000000"/>
          <w:spacing w:val="-5"/>
          <w:szCs w:val="28"/>
        </w:rPr>
        <w:t>н</w:t>
      </w:r>
      <w:r>
        <w:rPr>
          <w:color w:val="000000"/>
          <w:spacing w:val="-5"/>
          <w:szCs w:val="28"/>
        </w:rPr>
        <w:t>зии 20 дней с момента получения.</w:t>
      </w:r>
    </w:p>
    <w:p w:rsidR="001E3DE4" w:rsidRDefault="001E3DE4" w:rsidP="001E3DE4">
      <w:pPr>
        <w:spacing w:line="240" w:lineRule="auto"/>
        <w:ind w:firstLine="0"/>
        <w:rPr>
          <w:bCs/>
          <w:color w:val="000000"/>
          <w:spacing w:val="-8"/>
          <w:szCs w:val="28"/>
        </w:rPr>
      </w:pPr>
      <w:r>
        <w:rPr>
          <w:color w:val="000000"/>
          <w:spacing w:val="-5"/>
          <w:szCs w:val="28"/>
        </w:rPr>
        <w:tab/>
      </w:r>
      <w:r>
        <w:rPr>
          <w:bCs/>
          <w:color w:val="000000"/>
          <w:spacing w:val="-8"/>
          <w:szCs w:val="28"/>
        </w:rPr>
        <w:t>10.3. Если согласие не достигнуто, споры и разногласия решаются Арбитражным судом Санкт-Петербурга и Ленинградской области в соответствии с действующим з</w:t>
      </w:r>
      <w:r>
        <w:rPr>
          <w:bCs/>
          <w:color w:val="000000"/>
          <w:spacing w:val="-8"/>
          <w:szCs w:val="28"/>
        </w:rPr>
        <w:t>а</w:t>
      </w:r>
      <w:r>
        <w:rPr>
          <w:bCs/>
          <w:color w:val="000000"/>
          <w:spacing w:val="-8"/>
          <w:szCs w:val="28"/>
        </w:rPr>
        <w:t>конодательством Российской Федерации.</w:t>
      </w:r>
    </w:p>
    <w:p w:rsidR="001E3DE4" w:rsidRDefault="001E3DE4" w:rsidP="001E3DE4">
      <w:pPr>
        <w:spacing w:line="240" w:lineRule="auto"/>
        <w:ind w:firstLine="0"/>
        <w:rPr>
          <w:b/>
          <w:bCs/>
          <w:color w:val="000000"/>
          <w:spacing w:val="-8"/>
          <w:szCs w:val="28"/>
        </w:rPr>
      </w:pPr>
    </w:p>
    <w:p w:rsidR="001E3DE4" w:rsidRDefault="001E3DE4" w:rsidP="001E3DE4">
      <w:pPr>
        <w:spacing w:line="240" w:lineRule="auto"/>
        <w:ind w:firstLine="0"/>
        <w:jc w:val="center"/>
        <w:rPr>
          <w:b/>
          <w:bCs/>
          <w:color w:val="000000"/>
          <w:spacing w:val="-8"/>
          <w:szCs w:val="28"/>
        </w:rPr>
      </w:pPr>
      <w:r>
        <w:rPr>
          <w:b/>
          <w:bCs/>
          <w:color w:val="000000"/>
          <w:spacing w:val="-8"/>
          <w:szCs w:val="28"/>
        </w:rPr>
        <w:t>11. СРОК ДЕЙСТВИЯ И ПОРЯДОК РАСТОРЖЕНИЯ ДОГОВОР</w:t>
      </w:r>
      <w:proofErr w:type="gramStart"/>
      <w:r>
        <w:rPr>
          <w:b/>
          <w:bCs/>
          <w:color w:val="000000"/>
          <w:spacing w:val="-8"/>
          <w:szCs w:val="28"/>
          <w:lang w:val="en-US"/>
        </w:rPr>
        <w:t>A</w:t>
      </w:r>
      <w:proofErr w:type="gramEnd"/>
    </w:p>
    <w:p w:rsidR="001E3DE4" w:rsidRPr="00F763E7" w:rsidRDefault="001E3DE4" w:rsidP="001E3DE4">
      <w:pPr>
        <w:spacing w:line="240" w:lineRule="auto"/>
        <w:ind w:firstLine="0"/>
        <w:jc w:val="center"/>
        <w:rPr>
          <w:b/>
          <w:bCs/>
          <w:color w:val="000000"/>
          <w:spacing w:val="-8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szCs w:val="28"/>
        </w:rPr>
      </w:pPr>
      <w:r>
        <w:rPr>
          <w:color w:val="000000"/>
          <w:spacing w:val="3"/>
          <w:szCs w:val="28"/>
        </w:rPr>
        <w:tab/>
        <w:t>11.1. Договор вступает в силу с момента его подписания обеими Сторон</w:t>
      </w:r>
      <w:r>
        <w:rPr>
          <w:color w:val="000000"/>
          <w:spacing w:val="3"/>
          <w:szCs w:val="28"/>
        </w:rPr>
        <w:t>а</w:t>
      </w:r>
      <w:r>
        <w:rPr>
          <w:color w:val="000000"/>
          <w:spacing w:val="3"/>
          <w:szCs w:val="28"/>
        </w:rPr>
        <w:t xml:space="preserve">ми и действует до окончательного </w:t>
      </w:r>
      <w:r>
        <w:rPr>
          <w:color w:val="000000"/>
          <w:spacing w:val="-2"/>
          <w:szCs w:val="28"/>
        </w:rPr>
        <w:t>выполнения сторонами договорных обяз</w:t>
      </w:r>
      <w:r>
        <w:rPr>
          <w:color w:val="000000"/>
          <w:spacing w:val="-2"/>
          <w:szCs w:val="28"/>
        </w:rPr>
        <w:t>а</w:t>
      </w:r>
      <w:r>
        <w:rPr>
          <w:color w:val="000000"/>
          <w:spacing w:val="-2"/>
          <w:szCs w:val="28"/>
        </w:rPr>
        <w:t>тельств.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4"/>
          <w:sz w:val="20"/>
        </w:rPr>
      </w:pPr>
      <w:r>
        <w:rPr>
          <w:color w:val="000000"/>
          <w:spacing w:val="1"/>
          <w:szCs w:val="28"/>
        </w:rPr>
        <w:tab/>
        <w:t xml:space="preserve">11.2. </w:t>
      </w:r>
      <w:proofErr w:type="gramStart"/>
      <w:r>
        <w:rPr>
          <w:color w:val="000000"/>
          <w:spacing w:val="1"/>
          <w:szCs w:val="28"/>
        </w:rPr>
        <w:t>Договор</w:t>
      </w:r>
      <w:proofErr w:type="gramEnd"/>
      <w:r>
        <w:rPr>
          <w:color w:val="000000"/>
          <w:spacing w:val="1"/>
          <w:szCs w:val="28"/>
        </w:rPr>
        <w:t xml:space="preserve"> может быть расторгнут в любое время по взаимному жел</w:t>
      </w:r>
      <w:r>
        <w:rPr>
          <w:color w:val="000000"/>
          <w:spacing w:val="1"/>
          <w:szCs w:val="28"/>
        </w:rPr>
        <w:t>а</w:t>
      </w:r>
      <w:r>
        <w:rPr>
          <w:color w:val="000000"/>
          <w:spacing w:val="1"/>
          <w:szCs w:val="28"/>
        </w:rPr>
        <w:t xml:space="preserve">нию </w:t>
      </w:r>
      <w:r>
        <w:rPr>
          <w:color w:val="000000"/>
          <w:spacing w:val="-2"/>
          <w:szCs w:val="28"/>
        </w:rPr>
        <w:t>Сторон, выраженному в письменной форме, а также в иных случаях пред</w:t>
      </w:r>
      <w:r>
        <w:rPr>
          <w:color w:val="000000"/>
          <w:spacing w:val="-2"/>
          <w:szCs w:val="28"/>
        </w:rPr>
        <w:t>у</w:t>
      </w:r>
      <w:r>
        <w:rPr>
          <w:color w:val="000000"/>
          <w:spacing w:val="-2"/>
          <w:szCs w:val="28"/>
        </w:rPr>
        <w:t xml:space="preserve">смотренных </w:t>
      </w:r>
      <w:r>
        <w:rPr>
          <w:color w:val="000000"/>
          <w:spacing w:val="-4"/>
          <w:szCs w:val="28"/>
        </w:rPr>
        <w:t>законодательством.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  <w:t xml:space="preserve"> </w:t>
      </w:r>
      <w:r>
        <w:rPr>
          <w:color w:val="000000"/>
          <w:spacing w:val="-4"/>
          <w:szCs w:val="28"/>
        </w:rPr>
        <w:tab/>
        <w:t xml:space="preserve">11.3. В </w:t>
      </w:r>
      <w:proofErr w:type="gramStart"/>
      <w:r>
        <w:rPr>
          <w:color w:val="000000"/>
          <w:spacing w:val="-4"/>
          <w:szCs w:val="28"/>
        </w:rPr>
        <w:t>случае</w:t>
      </w:r>
      <w:proofErr w:type="gramEnd"/>
      <w:r>
        <w:rPr>
          <w:color w:val="000000"/>
          <w:spacing w:val="-4"/>
          <w:szCs w:val="28"/>
        </w:rPr>
        <w:t xml:space="preserve"> задержки выполнения работ по вине </w:t>
      </w:r>
      <w:r w:rsidRPr="00F763E7">
        <w:rPr>
          <w:b/>
          <w:color w:val="000000"/>
          <w:spacing w:val="-4"/>
          <w:szCs w:val="28"/>
        </w:rPr>
        <w:t>П</w:t>
      </w:r>
      <w:r>
        <w:rPr>
          <w:b/>
          <w:color w:val="000000"/>
          <w:spacing w:val="-4"/>
          <w:szCs w:val="28"/>
        </w:rPr>
        <w:t xml:space="preserve">ОДРЯДЧИКА </w:t>
      </w:r>
      <w:r>
        <w:rPr>
          <w:color w:val="000000"/>
          <w:spacing w:val="-4"/>
          <w:szCs w:val="28"/>
        </w:rPr>
        <w:t xml:space="preserve">более чем на 30 дней, </w:t>
      </w:r>
      <w:r>
        <w:rPr>
          <w:b/>
          <w:color w:val="000000"/>
          <w:spacing w:val="-4"/>
          <w:szCs w:val="28"/>
        </w:rPr>
        <w:t xml:space="preserve">ЗАКАЗЧИК </w:t>
      </w:r>
      <w:r>
        <w:rPr>
          <w:color w:val="000000"/>
          <w:spacing w:val="-4"/>
          <w:szCs w:val="28"/>
        </w:rPr>
        <w:t xml:space="preserve">вправе расторгнуть договор в одностороннем порядке с уведомлением  </w:t>
      </w:r>
      <w:r>
        <w:rPr>
          <w:b/>
          <w:color w:val="000000"/>
          <w:spacing w:val="-4"/>
          <w:szCs w:val="28"/>
        </w:rPr>
        <w:t xml:space="preserve">ПОДРЯДЧИКА </w:t>
      </w:r>
      <w:r>
        <w:rPr>
          <w:color w:val="000000"/>
          <w:spacing w:val="-4"/>
          <w:szCs w:val="28"/>
        </w:rPr>
        <w:t>за 5 дней до расторжения договора без оплаты фа</w:t>
      </w:r>
      <w:r>
        <w:rPr>
          <w:color w:val="000000"/>
          <w:spacing w:val="-4"/>
          <w:szCs w:val="28"/>
        </w:rPr>
        <w:t>к</w:t>
      </w:r>
      <w:r>
        <w:rPr>
          <w:color w:val="000000"/>
          <w:spacing w:val="-4"/>
          <w:szCs w:val="28"/>
        </w:rPr>
        <w:t xml:space="preserve">тических расходов, произведенных на момент получения уведомления. </w:t>
      </w:r>
    </w:p>
    <w:p w:rsidR="001E3DE4" w:rsidRPr="003F5161" w:rsidRDefault="001E3DE4" w:rsidP="001E3DE4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  <w:rPr>
          <w:color w:val="000000"/>
          <w:spacing w:val="-4"/>
          <w:sz w:val="20"/>
        </w:rPr>
      </w:pPr>
      <w:r>
        <w:tab/>
        <w:t xml:space="preserve">11.4. </w:t>
      </w:r>
      <w:r>
        <w:rPr>
          <w:b/>
        </w:rPr>
        <w:t>ЗАКАЗЧИК</w:t>
      </w:r>
      <w:r>
        <w:t xml:space="preserve"> имеет право в любое время расторгнуть Договор в одно-</w:t>
      </w:r>
      <w:r>
        <w:tab/>
      </w:r>
    </w:p>
    <w:p w:rsidR="001E3DE4" w:rsidRDefault="001E3DE4" w:rsidP="001E3DE4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  <w:rPr>
          <w:color w:val="000000"/>
          <w:spacing w:val="-4"/>
        </w:rPr>
      </w:pPr>
      <w:r>
        <w:t xml:space="preserve">стороннем внесудебном </w:t>
      </w:r>
      <w:proofErr w:type="gramStart"/>
      <w:r>
        <w:t>порядке</w:t>
      </w:r>
      <w:proofErr w:type="gramEnd"/>
      <w:r>
        <w:t xml:space="preserve">, уведомив о предстоящем расторжении </w:t>
      </w:r>
      <w:r>
        <w:rPr>
          <w:b/>
        </w:rPr>
        <w:t>ПО</w:t>
      </w:r>
      <w:r>
        <w:rPr>
          <w:b/>
        </w:rPr>
        <w:t>Д</w:t>
      </w:r>
      <w:r>
        <w:rPr>
          <w:b/>
        </w:rPr>
        <w:t>РЯДЧИКА</w:t>
      </w:r>
      <w:r>
        <w:t xml:space="preserve">. При этом </w:t>
      </w:r>
      <w:r>
        <w:rPr>
          <w:b/>
        </w:rPr>
        <w:t>ЗАКАЗЧИК</w:t>
      </w:r>
      <w:r>
        <w:t xml:space="preserve"> обязан оплатить </w:t>
      </w:r>
      <w:r>
        <w:rPr>
          <w:b/>
        </w:rPr>
        <w:t xml:space="preserve">ПОДРЯДЧИКУ </w:t>
      </w:r>
      <w:r>
        <w:t>стоимость фактически выполненных и принятых работ.</w:t>
      </w:r>
    </w:p>
    <w:p w:rsidR="001E3DE4" w:rsidRDefault="001E3DE4" w:rsidP="001E3DE4">
      <w:pPr>
        <w:spacing w:line="240" w:lineRule="auto"/>
        <w:ind w:firstLine="0"/>
        <w:rPr>
          <w:b/>
          <w:bCs/>
          <w:color w:val="000000"/>
          <w:spacing w:val="-6"/>
          <w:szCs w:val="28"/>
        </w:rPr>
      </w:pPr>
    </w:p>
    <w:p w:rsidR="001E3DE4" w:rsidRDefault="001E3DE4" w:rsidP="001E3DE4">
      <w:pPr>
        <w:spacing w:line="240" w:lineRule="auto"/>
        <w:ind w:firstLine="0"/>
        <w:jc w:val="center"/>
        <w:rPr>
          <w:b/>
          <w:bCs/>
          <w:color w:val="000000"/>
          <w:spacing w:val="-6"/>
          <w:szCs w:val="28"/>
        </w:rPr>
      </w:pPr>
      <w:r>
        <w:rPr>
          <w:b/>
          <w:bCs/>
          <w:color w:val="000000"/>
          <w:spacing w:val="-6"/>
          <w:szCs w:val="28"/>
        </w:rPr>
        <w:t>12. ПРОЧИЕ УСЛОВИЯ</w:t>
      </w:r>
    </w:p>
    <w:p w:rsidR="001E3DE4" w:rsidRDefault="001E3DE4" w:rsidP="001E3DE4">
      <w:pPr>
        <w:spacing w:line="240" w:lineRule="auto"/>
        <w:ind w:firstLine="0"/>
        <w:rPr>
          <w:b/>
          <w:bCs/>
          <w:color w:val="000000"/>
          <w:spacing w:val="-6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color w:val="000000"/>
          <w:spacing w:val="-14"/>
          <w:szCs w:val="28"/>
        </w:rPr>
      </w:pPr>
      <w:r>
        <w:rPr>
          <w:color w:val="000000"/>
          <w:spacing w:val="2"/>
          <w:szCs w:val="28"/>
        </w:rPr>
        <w:tab/>
        <w:t>12.1. Приложения, дополнения и изменения к настоящему Договору, с</w:t>
      </w:r>
      <w:r>
        <w:rPr>
          <w:color w:val="000000"/>
          <w:spacing w:val="2"/>
          <w:szCs w:val="28"/>
        </w:rPr>
        <w:t>о</w:t>
      </w:r>
      <w:r>
        <w:rPr>
          <w:color w:val="000000"/>
          <w:spacing w:val="2"/>
          <w:szCs w:val="28"/>
        </w:rPr>
        <w:t xml:space="preserve">ставляют его неотъемлемую часть </w:t>
      </w:r>
      <w:r>
        <w:rPr>
          <w:color w:val="000000"/>
          <w:spacing w:val="-5"/>
          <w:szCs w:val="28"/>
        </w:rPr>
        <w:t xml:space="preserve">и действительны лишь в том случае, если они совершены в письменной форме </w:t>
      </w:r>
      <w:r>
        <w:rPr>
          <w:color w:val="000000"/>
          <w:spacing w:val="-6"/>
          <w:szCs w:val="28"/>
        </w:rPr>
        <w:t>и подписаны Сторонами.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2"/>
          <w:szCs w:val="28"/>
        </w:rPr>
      </w:pPr>
      <w:r>
        <w:rPr>
          <w:color w:val="000000"/>
          <w:spacing w:val="-14"/>
          <w:szCs w:val="28"/>
        </w:rPr>
        <w:tab/>
        <w:t xml:space="preserve">12.2. </w:t>
      </w:r>
      <w:r>
        <w:rPr>
          <w:color w:val="000000"/>
          <w:spacing w:val="2"/>
          <w:szCs w:val="28"/>
        </w:rPr>
        <w:t xml:space="preserve">Договор составлен в двух экземплярах на русском языке, имеющих 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6"/>
          <w:szCs w:val="28"/>
        </w:rPr>
      </w:pPr>
      <w:r>
        <w:rPr>
          <w:color w:val="000000"/>
          <w:spacing w:val="-6"/>
          <w:szCs w:val="28"/>
        </w:rPr>
        <w:t>одинаковую юридическую силу, по одному экземпляру для каждой из Сторон.</w:t>
      </w:r>
    </w:p>
    <w:p w:rsidR="001E3DE4" w:rsidRDefault="001E3DE4" w:rsidP="001E3DE4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  <w:rPr>
          <w:bCs/>
          <w:szCs w:val="28"/>
        </w:rPr>
      </w:pPr>
      <w:r>
        <w:rPr>
          <w:bCs/>
          <w:szCs w:val="28"/>
        </w:rPr>
        <w:tab/>
        <w:t>12.3. 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1E3DE4" w:rsidRDefault="001E3DE4" w:rsidP="001E3DE4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</w:pPr>
      <w:r>
        <w:tab/>
        <w:t>12.4. Стороны обязаны уведомить письменно об изменении реквизитов в течение 5 рабочих дней.</w:t>
      </w:r>
    </w:p>
    <w:p w:rsidR="001E3DE4" w:rsidRDefault="001E3DE4" w:rsidP="001E3DE4">
      <w:pPr>
        <w:pStyle w:val="a8"/>
        <w:tabs>
          <w:tab w:val="left" w:pos="0"/>
          <w:tab w:val="left" w:pos="720"/>
        </w:tabs>
        <w:spacing w:after="0" w:line="240" w:lineRule="auto"/>
        <w:ind w:left="0" w:firstLine="0"/>
      </w:pPr>
    </w:p>
    <w:p w:rsidR="001E3DE4" w:rsidRDefault="001E3DE4" w:rsidP="001E3DE4">
      <w:pPr>
        <w:spacing w:line="240" w:lineRule="auto"/>
        <w:ind w:firstLine="0"/>
        <w:rPr>
          <w:color w:val="000000"/>
          <w:spacing w:val="-8"/>
          <w:szCs w:val="28"/>
        </w:rPr>
      </w:pPr>
      <w:r>
        <w:rPr>
          <w:color w:val="000000"/>
          <w:spacing w:val="-8"/>
          <w:szCs w:val="28"/>
        </w:rPr>
        <w:tab/>
        <w:t>12.5. К Договору  прилагается: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8"/>
          <w:szCs w:val="28"/>
        </w:rPr>
      </w:pPr>
      <w:r>
        <w:rPr>
          <w:color w:val="000000"/>
          <w:spacing w:val="-8"/>
          <w:szCs w:val="28"/>
        </w:rPr>
        <w:t>Приложение № 1: Календарный план.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8"/>
          <w:szCs w:val="28"/>
        </w:rPr>
      </w:pPr>
      <w:r>
        <w:rPr>
          <w:color w:val="000000"/>
          <w:spacing w:val="-8"/>
          <w:szCs w:val="28"/>
        </w:rPr>
        <w:t>Приложение № 2: Техническое  задание.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8"/>
          <w:szCs w:val="28"/>
        </w:rPr>
      </w:pPr>
      <w:r>
        <w:rPr>
          <w:color w:val="000000"/>
          <w:spacing w:val="-8"/>
          <w:szCs w:val="28"/>
        </w:rPr>
        <w:t>Приложение № 3: Взаимоотношения сторон в области охраны труда.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8"/>
          <w:szCs w:val="28"/>
        </w:rPr>
      </w:pPr>
      <w:r>
        <w:rPr>
          <w:color w:val="000000"/>
          <w:spacing w:val="-8"/>
          <w:szCs w:val="28"/>
        </w:rPr>
        <w:t>Приложение № 4: Смета.</w:t>
      </w:r>
    </w:p>
    <w:p w:rsidR="001E3DE4" w:rsidRDefault="001E3DE4" w:rsidP="001E3DE4">
      <w:pPr>
        <w:spacing w:line="240" w:lineRule="auto"/>
        <w:ind w:firstLine="0"/>
        <w:rPr>
          <w:color w:val="000000"/>
          <w:spacing w:val="-8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color w:val="000000"/>
          <w:spacing w:val="-8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color w:val="000000"/>
          <w:spacing w:val="-8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color w:val="000000"/>
          <w:spacing w:val="-8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color w:val="000000"/>
          <w:spacing w:val="-8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color w:val="000000"/>
          <w:spacing w:val="-8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b/>
          <w:color w:val="000000"/>
          <w:spacing w:val="-8"/>
          <w:szCs w:val="28"/>
        </w:rPr>
      </w:pPr>
    </w:p>
    <w:p w:rsidR="001E3DE4" w:rsidRDefault="001E3DE4" w:rsidP="001E3DE4">
      <w:pPr>
        <w:spacing w:line="240" w:lineRule="auto"/>
        <w:ind w:firstLine="0"/>
        <w:jc w:val="center"/>
        <w:rPr>
          <w:color w:val="000000"/>
          <w:spacing w:val="-8"/>
          <w:szCs w:val="28"/>
        </w:rPr>
      </w:pPr>
      <w:r>
        <w:rPr>
          <w:b/>
          <w:color w:val="000000"/>
          <w:spacing w:val="-8"/>
          <w:szCs w:val="28"/>
        </w:rPr>
        <w:lastRenderedPageBreak/>
        <w:t>13 .АДРЕСА И РЕКВИЗИТЫ СТОРОН</w:t>
      </w:r>
    </w:p>
    <w:p w:rsidR="001E3DE4" w:rsidRDefault="001E3DE4" w:rsidP="001E3DE4">
      <w:pPr>
        <w:spacing w:line="240" w:lineRule="auto"/>
        <w:ind w:firstLine="0"/>
        <w:rPr>
          <w:b/>
          <w:bCs/>
          <w:color w:val="000000"/>
          <w:spacing w:val="-6"/>
          <w:szCs w:val="28"/>
        </w:rPr>
      </w:pPr>
    </w:p>
    <w:p w:rsidR="001E3DE4" w:rsidRDefault="001E3DE4" w:rsidP="001E3DE4">
      <w:pPr>
        <w:spacing w:line="240" w:lineRule="auto"/>
        <w:ind w:firstLine="0"/>
        <w:rPr>
          <w:b/>
          <w:bCs/>
          <w:color w:val="000000"/>
          <w:spacing w:val="-6"/>
          <w:szCs w:val="28"/>
        </w:rPr>
      </w:pPr>
    </w:p>
    <w:tbl>
      <w:tblPr>
        <w:tblW w:w="0" w:type="auto"/>
        <w:tblLook w:val="01E0"/>
      </w:tblPr>
      <w:tblGrid>
        <w:gridCol w:w="4785"/>
        <w:gridCol w:w="4785"/>
      </w:tblGrid>
      <w:tr w:rsidR="001E3DE4" w:rsidRPr="008C73FC" w:rsidTr="0002693A">
        <w:tc>
          <w:tcPr>
            <w:tcW w:w="4785" w:type="dxa"/>
          </w:tcPr>
          <w:p w:rsidR="001E3DE4" w:rsidRPr="008C73FC" w:rsidRDefault="001E3DE4" w:rsidP="0002693A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pacing w:val="-6"/>
                <w:szCs w:val="28"/>
              </w:rPr>
            </w:pPr>
            <w:r w:rsidRPr="008C73FC">
              <w:rPr>
                <w:b/>
                <w:bCs/>
                <w:color w:val="000000"/>
                <w:spacing w:val="-6"/>
                <w:szCs w:val="28"/>
              </w:rPr>
              <w:t>ЗАКАЗЧИК</w:t>
            </w:r>
          </w:p>
        </w:tc>
        <w:tc>
          <w:tcPr>
            <w:tcW w:w="4785" w:type="dxa"/>
          </w:tcPr>
          <w:p w:rsidR="001E3DE4" w:rsidRPr="008C73FC" w:rsidRDefault="001E3DE4" w:rsidP="0002693A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pacing w:val="-6"/>
                <w:szCs w:val="28"/>
              </w:rPr>
            </w:pPr>
            <w:r w:rsidRPr="008C73FC">
              <w:rPr>
                <w:b/>
                <w:bCs/>
                <w:color w:val="000000"/>
                <w:spacing w:val="-6"/>
                <w:szCs w:val="28"/>
              </w:rPr>
              <w:t>ПОДРЯДЧИК</w:t>
            </w:r>
          </w:p>
        </w:tc>
      </w:tr>
      <w:tr w:rsidR="001E3DE4" w:rsidRPr="008C73FC" w:rsidTr="0002693A">
        <w:tc>
          <w:tcPr>
            <w:tcW w:w="4785" w:type="dxa"/>
          </w:tcPr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ОАО "Головной институт "ВНИПИЭТ"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 xml:space="preserve">Юридический и почтовый адрес: 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197183, Санкт-Петербург,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 w:val="20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ул. Савушкина, д.82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 xml:space="preserve">Банковские реквизиты: 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proofErr w:type="spellStart"/>
            <w:proofErr w:type="gramStart"/>
            <w:r w:rsidRPr="008C73FC">
              <w:rPr>
                <w:bCs/>
                <w:color w:val="000000"/>
                <w:spacing w:val="-6"/>
                <w:szCs w:val="28"/>
              </w:rPr>
              <w:t>р</w:t>
            </w:r>
            <w:proofErr w:type="spellEnd"/>
            <w:proofErr w:type="gramEnd"/>
            <w:r w:rsidRPr="008C73FC">
              <w:rPr>
                <w:bCs/>
                <w:color w:val="000000"/>
                <w:spacing w:val="-6"/>
                <w:szCs w:val="28"/>
              </w:rPr>
              <w:t>/с 40702810</w:t>
            </w:r>
            <w:r>
              <w:rPr>
                <w:bCs/>
                <w:color w:val="000000"/>
                <w:spacing w:val="-6"/>
                <w:szCs w:val="28"/>
              </w:rPr>
              <w:t>83904</w:t>
            </w:r>
            <w:r w:rsidRPr="008C73FC">
              <w:rPr>
                <w:bCs/>
                <w:color w:val="000000"/>
                <w:spacing w:val="-6"/>
                <w:szCs w:val="28"/>
              </w:rPr>
              <w:t>00</w:t>
            </w:r>
            <w:r>
              <w:rPr>
                <w:bCs/>
                <w:color w:val="000000"/>
                <w:spacing w:val="-6"/>
                <w:szCs w:val="28"/>
              </w:rPr>
              <w:t>02061</w:t>
            </w:r>
          </w:p>
          <w:p w:rsidR="001E3DE4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>
              <w:rPr>
                <w:bCs/>
                <w:color w:val="000000"/>
                <w:spacing w:val="-6"/>
                <w:szCs w:val="28"/>
              </w:rPr>
              <w:t>Ф</w:t>
            </w:r>
            <w:r w:rsidRPr="008C73FC">
              <w:rPr>
                <w:bCs/>
                <w:color w:val="000000"/>
                <w:spacing w:val="-6"/>
                <w:szCs w:val="28"/>
              </w:rPr>
              <w:t xml:space="preserve">илиал </w:t>
            </w:r>
            <w:r>
              <w:rPr>
                <w:bCs/>
                <w:color w:val="000000"/>
                <w:spacing w:val="-6"/>
                <w:szCs w:val="28"/>
              </w:rPr>
              <w:t xml:space="preserve">ОПЕРУ </w:t>
            </w:r>
            <w:r w:rsidRPr="008C73FC">
              <w:rPr>
                <w:bCs/>
                <w:color w:val="000000"/>
                <w:spacing w:val="-6"/>
                <w:szCs w:val="28"/>
              </w:rPr>
              <w:t>ОАО Банк ВТБ в С</w:t>
            </w:r>
            <w:r>
              <w:rPr>
                <w:bCs/>
                <w:color w:val="000000"/>
                <w:spacing w:val="-6"/>
                <w:szCs w:val="28"/>
              </w:rPr>
              <w:t>анкт-</w:t>
            </w:r>
            <w:r w:rsidRPr="008C73FC">
              <w:rPr>
                <w:bCs/>
                <w:color w:val="000000"/>
                <w:spacing w:val="-6"/>
                <w:szCs w:val="28"/>
              </w:rPr>
              <w:t>П</w:t>
            </w:r>
            <w:r>
              <w:rPr>
                <w:bCs/>
                <w:color w:val="000000"/>
                <w:spacing w:val="-6"/>
                <w:szCs w:val="28"/>
              </w:rPr>
              <w:t xml:space="preserve">етербурге, </w:t>
            </w:r>
            <w:proofErr w:type="gramStart"/>
            <w:r>
              <w:rPr>
                <w:bCs/>
                <w:color w:val="000000"/>
                <w:spacing w:val="-6"/>
                <w:szCs w:val="28"/>
              </w:rPr>
              <w:t>г</w:t>
            </w:r>
            <w:proofErr w:type="gramEnd"/>
            <w:r>
              <w:rPr>
                <w:bCs/>
                <w:color w:val="000000"/>
                <w:spacing w:val="-6"/>
                <w:szCs w:val="28"/>
              </w:rPr>
              <w:t>. Санкт-Петербург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>
              <w:rPr>
                <w:bCs/>
                <w:color w:val="000000"/>
                <w:spacing w:val="-6"/>
                <w:szCs w:val="28"/>
              </w:rPr>
              <w:t>190000, г. СПб, ул. Большая Морская, д.30, лит</w:t>
            </w:r>
            <w:proofErr w:type="gramStart"/>
            <w:r>
              <w:rPr>
                <w:bCs/>
                <w:color w:val="000000"/>
                <w:spacing w:val="-6"/>
                <w:szCs w:val="28"/>
              </w:rPr>
              <w:t>.А</w:t>
            </w:r>
            <w:proofErr w:type="gramEnd"/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к/с 301018102000000007</w:t>
            </w:r>
            <w:r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БИК 0440307</w:t>
            </w:r>
            <w:r>
              <w:rPr>
                <w:bCs/>
                <w:color w:val="000000"/>
                <w:spacing w:val="-6"/>
                <w:szCs w:val="28"/>
              </w:rPr>
              <w:t>04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ИНН 7814417371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КПП 783450001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ОГРН 1089847342001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Cs/>
                <w:color w:val="000000"/>
                <w:spacing w:val="-6"/>
                <w:szCs w:val="28"/>
              </w:rPr>
            </w:pPr>
            <w:r w:rsidRPr="008C73FC">
              <w:rPr>
                <w:bCs/>
                <w:color w:val="000000"/>
                <w:spacing w:val="-6"/>
                <w:szCs w:val="28"/>
              </w:rPr>
              <w:t>ОКПО 07626010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</w:tc>
        <w:tc>
          <w:tcPr>
            <w:tcW w:w="4785" w:type="dxa"/>
          </w:tcPr>
          <w:p w:rsidR="001E3DE4" w:rsidRPr="008C73FC" w:rsidRDefault="001E3DE4" w:rsidP="0002693A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</w:tc>
      </w:tr>
      <w:tr w:rsidR="001E3DE4" w:rsidRPr="008C73FC" w:rsidTr="0002693A">
        <w:tc>
          <w:tcPr>
            <w:tcW w:w="4785" w:type="dxa"/>
          </w:tcPr>
          <w:p w:rsidR="001E3DE4" w:rsidRDefault="001E3DE4" w:rsidP="0002693A">
            <w:pPr>
              <w:spacing w:line="240" w:lineRule="auto"/>
              <w:ind w:firstLine="0"/>
              <w:rPr>
                <w:b/>
                <w:szCs w:val="28"/>
              </w:rPr>
            </w:pPr>
            <w:r>
              <w:rPr>
                <w:b/>
                <w:szCs w:val="28"/>
              </w:rPr>
              <w:t>Генеральный Д</w:t>
            </w:r>
            <w:r w:rsidRPr="00454FF1">
              <w:rPr>
                <w:b/>
                <w:szCs w:val="28"/>
              </w:rPr>
              <w:t>иректор</w:t>
            </w:r>
            <w:r>
              <w:rPr>
                <w:b/>
                <w:szCs w:val="28"/>
              </w:rPr>
              <w:t xml:space="preserve"> </w:t>
            </w:r>
          </w:p>
          <w:p w:rsidR="001E3DE4" w:rsidRDefault="001E3DE4" w:rsidP="0002693A">
            <w:pPr>
              <w:spacing w:line="240" w:lineRule="auto"/>
              <w:ind w:firstLine="0"/>
              <w:rPr>
                <w:b/>
                <w:szCs w:val="28"/>
              </w:rPr>
            </w:pPr>
            <w:r w:rsidRPr="005472A6">
              <w:rPr>
                <w:b/>
                <w:szCs w:val="28"/>
              </w:rPr>
              <w:t xml:space="preserve">ОАО «Головной институт </w:t>
            </w:r>
          </w:p>
          <w:p w:rsidR="001E3DE4" w:rsidRPr="005472A6" w:rsidRDefault="001E3DE4" w:rsidP="0002693A">
            <w:pPr>
              <w:spacing w:line="240" w:lineRule="auto"/>
              <w:ind w:firstLine="0"/>
              <w:rPr>
                <w:b/>
                <w:szCs w:val="28"/>
              </w:rPr>
            </w:pPr>
            <w:r w:rsidRPr="005472A6">
              <w:rPr>
                <w:b/>
                <w:szCs w:val="28"/>
              </w:rPr>
              <w:t>«ВНИПИЭТ»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  <w:r>
              <w:rPr>
                <w:b/>
                <w:bCs/>
                <w:color w:val="000000"/>
                <w:spacing w:val="-6"/>
                <w:szCs w:val="28"/>
              </w:rPr>
              <w:t>_____________</w:t>
            </w:r>
            <w:r w:rsidRPr="008C73FC">
              <w:rPr>
                <w:b/>
                <w:bCs/>
                <w:color w:val="000000"/>
                <w:spacing w:val="-6"/>
                <w:szCs w:val="28"/>
              </w:rPr>
              <w:t xml:space="preserve">_ </w:t>
            </w:r>
            <w:proofErr w:type="spellStart"/>
            <w:r>
              <w:rPr>
                <w:b/>
                <w:bCs/>
                <w:color w:val="000000"/>
                <w:spacing w:val="-6"/>
                <w:szCs w:val="28"/>
              </w:rPr>
              <w:t>С.В.Онуфриенко</w:t>
            </w:r>
            <w:proofErr w:type="spellEnd"/>
            <w:r w:rsidRPr="008C73FC">
              <w:rPr>
                <w:b/>
                <w:bCs/>
                <w:color w:val="000000"/>
                <w:spacing w:val="-6"/>
                <w:szCs w:val="28"/>
              </w:rPr>
              <w:t xml:space="preserve">         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  <w:r w:rsidRPr="008C73FC">
              <w:rPr>
                <w:b/>
                <w:bCs/>
                <w:color w:val="000000"/>
                <w:spacing w:val="-6"/>
                <w:szCs w:val="28"/>
              </w:rPr>
              <w:t xml:space="preserve">"___"_____________2011 г. </w:t>
            </w:r>
          </w:p>
        </w:tc>
        <w:tc>
          <w:tcPr>
            <w:tcW w:w="4785" w:type="dxa"/>
          </w:tcPr>
          <w:p w:rsidR="001E3DE4" w:rsidRPr="008C73FC" w:rsidRDefault="001E3DE4" w:rsidP="0002693A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  <w:p w:rsidR="001E3DE4" w:rsidRDefault="001E3DE4" w:rsidP="0002693A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  <w:r w:rsidRPr="008C73FC">
              <w:rPr>
                <w:b/>
                <w:bCs/>
                <w:color w:val="000000"/>
                <w:spacing w:val="-6"/>
                <w:szCs w:val="28"/>
              </w:rPr>
              <w:t xml:space="preserve">    ____________________</w:t>
            </w:r>
          </w:p>
          <w:p w:rsidR="001E3DE4" w:rsidRPr="008C73FC" w:rsidRDefault="001E3DE4" w:rsidP="0002693A">
            <w:pPr>
              <w:spacing w:line="240" w:lineRule="auto"/>
              <w:ind w:firstLine="0"/>
              <w:rPr>
                <w:b/>
                <w:bCs/>
                <w:color w:val="000000"/>
                <w:spacing w:val="-6"/>
                <w:szCs w:val="28"/>
              </w:rPr>
            </w:pPr>
            <w:r w:rsidRPr="008C73FC">
              <w:rPr>
                <w:b/>
                <w:bCs/>
                <w:color w:val="000000"/>
                <w:spacing w:val="-6"/>
                <w:szCs w:val="28"/>
              </w:rPr>
              <w:t>« ____»______________ 2011 г.</w:t>
            </w:r>
          </w:p>
        </w:tc>
      </w:tr>
    </w:tbl>
    <w:p w:rsidR="001E3DE4" w:rsidRDefault="001E3DE4" w:rsidP="001E3DE4">
      <w:pPr>
        <w:spacing w:line="240" w:lineRule="auto"/>
        <w:ind w:firstLine="0"/>
        <w:rPr>
          <w:b/>
          <w:bCs/>
          <w:szCs w:val="28"/>
        </w:rPr>
      </w:pPr>
    </w:p>
    <w:p w:rsidR="001E3DE4" w:rsidRDefault="001E3DE4" w:rsidP="001E3DE4">
      <w:pPr>
        <w:spacing w:line="240" w:lineRule="auto"/>
        <w:ind w:firstLine="0"/>
        <w:rPr>
          <w:b/>
          <w:bCs/>
          <w:szCs w:val="28"/>
        </w:rPr>
      </w:pP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</w:p>
    <w:p w:rsidR="001E3DE4" w:rsidRDefault="001E3DE4" w:rsidP="001E3DE4">
      <w:pPr>
        <w:spacing w:line="240" w:lineRule="auto"/>
        <w:ind w:firstLine="0"/>
        <w:rPr>
          <w:b/>
          <w:bCs/>
          <w:szCs w:val="28"/>
        </w:rPr>
      </w:pPr>
    </w:p>
    <w:p w:rsidR="001E3DE4" w:rsidRDefault="001E3DE4" w:rsidP="001E3DE4">
      <w:pPr>
        <w:spacing w:line="240" w:lineRule="auto"/>
        <w:ind w:firstLine="0"/>
        <w:rPr>
          <w:b/>
          <w:bCs/>
          <w:szCs w:val="28"/>
        </w:rPr>
      </w:pPr>
    </w:p>
    <w:p w:rsidR="001E3DE4" w:rsidRDefault="001E3DE4" w:rsidP="001E3DE4">
      <w:pPr>
        <w:spacing w:line="240" w:lineRule="auto"/>
        <w:ind w:firstLine="0"/>
        <w:rPr>
          <w:b/>
          <w:bCs/>
          <w:szCs w:val="28"/>
        </w:rPr>
      </w:pPr>
    </w:p>
    <w:p w:rsidR="001E3DE4" w:rsidRDefault="001E3DE4" w:rsidP="001E3DE4">
      <w:pPr>
        <w:spacing w:line="240" w:lineRule="auto"/>
        <w:ind w:firstLine="0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:rsidR="001E3DE4" w:rsidRPr="0010138B" w:rsidRDefault="001E3DE4" w:rsidP="001E3DE4">
      <w:pPr>
        <w:spacing w:line="240" w:lineRule="auto"/>
        <w:ind w:left="2832" w:firstLine="708"/>
        <w:jc w:val="center"/>
        <w:rPr>
          <w:color w:val="000000"/>
          <w:spacing w:val="-5"/>
          <w:sz w:val="22"/>
          <w:szCs w:val="22"/>
        </w:rPr>
      </w:pPr>
    </w:p>
    <w:p w:rsidR="001E3DE4" w:rsidRPr="003F5161" w:rsidRDefault="001E3DE4" w:rsidP="001E3DE4">
      <w:pPr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>
        <w:t xml:space="preserve">                                                     </w:t>
      </w:r>
      <w:r w:rsidRPr="003F5161">
        <w:rPr>
          <w:bCs/>
          <w:sz w:val="24"/>
          <w:szCs w:val="24"/>
        </w:rPr>
        <w:t>Приложение №</w:t>
      </w:r>
      <w:r>
        <w:rPr>
          <w:bCs/>
          <w:sz w:val="24"/>
          <w:szCs w:val="24"/>
        </w:rPr>
        <w:t xml:space="preserve"> 1 </w:t>
      </w:r>
      <w:r w:rsidRPr="003F5161">
        <w:rPr>
          <w:bCs/>
          <w:sz w:val="24"/>
          <w:szCs w:val="24"/>
        </w:rPr>
        <w:t>договору подряда №______</w:t>
      </w:r>
    </w:p>
    <w:p w:rsidR="001E3DE4" w:rsidRPr="00EB556B" w:rsidRDefault="001E3DE4" w:rsidP="001E3DE4">
      <w:pPr>
        <w:spacing w:line="240" w:lineRule="auto"/>
        <w:ind w:firstLine="0"/>
        <w:jc w:val="center"/>
        <w:outlineLvl w:val="0"/>
      </w:pPr>
    </w:p>
    <w:p w:rsidR="001E3DE4" w:rsidRPr="00EB556B" w:rsidRDefault="001E3DE4" w:rsidP="001E3DE4">
      <w:pPr>
        <w:spacing w:line="240" w:lineRule="auto"/>
        <w:ind w:firstLine="0"/>
        <w:jc w:val="center"/>
        <w:outlineLvl w:val="0"/>
      </w:pPr>
    </w:p>
    <w:p w:rsidR="001E3DE4" w:rsidRDefault="001E3DE4" w:rsidP="001E3DE4">
      <w:pPr>
        <w:spacing w:line="240" w:lineRule="auto"/>
        <w:ind w:firstLine="0"/>
        <w:jc w:val="center"/>
        <w:outlineLvl w:val="0"/>
      </w:pPr>
      <w:r>
        <w:t>КАЛЕНДАРНЫЙ ПЛАН</w:t>
      </w:r>
    </w:p>
    <w:p w:rsidR="001E3DE4" w:rsidRDefault="001E3DE4" w:rsidP="001E3DE4">
      <w:pPr>
        <w:spacing w:line="240" w:lineRule="auto"/>
        <w:ind w:firstLine="0"/>
        <w:outlineLvl w:val="0"/>
      </w:pPr>
    </w:p>
    <w:p w:rsidR="001E3DE4" w:rsidRPr="00EB556B" w:rsidRDefault="001E3DE4" w:rsidP="001E3DE4">
      <w:pPr>
        <w:spacing w:line="240" w:lineRule="auto"/>
        <w:ind w:firstLine="0"/>
        <w:outlineLvl w:val="0"/>
      </w:pPr>
    </w:p>
    <w:tbl>
      <w:tblPr>
        <w:tblW w:w="8804" w:type="dxa"/>
        <w:tblInd w:w="93" w:type="dxa"/>
        <w:tblLook w:val="04A0"/>
      </w:tblPr>
      <w:tblGrid>
        <w:gridCol w:w="674"/>
        <w:gridCol w:w="1465"/>
        <w:gridCol w:w="1254"/>
        <w:gridCol w:w="1254"/>
        <w:gridCol w:w="1949"/>
        <w:gridCol w:w="2208"/>
      </w:tblGrid>
      <w:tr w:rsidR="001E3DE4" w:rsidRPr="008C5AA0" w:rsidTr="0002693A">
        <w:trPr>
          <w:trHeight w:val="10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№ этапа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Наименование работ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Начало в</w:t>
            </w:r>
            <w:r w:rsidRPr="008C5AA0">
              <w:rPr>
                <w:color w:val="000000"/>
                <w:sz w:val="20"/>
              </w:rPr>
              <w:t>ы</w:t>
            </w:r>
            <w:r w:rsidRPr="008C5AA0">
              <w:rPr>
                <w:color w:val="000000"/>
                <w:sz w:val="20"/>
              </w:rPr>
              <w:t>полнения работ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Окончание выполнения работ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Продолжительность (календарных дней)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Стоимость работ, руб. (без НДС)</w:t>
            </w:r>
          </w:p>
        </w:tc>
      </w:tr>
      <w:tr w:rsidR="001E3DE4" w:rsidRPr="008C5AA0" w:rsidTr="0002693A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1E3DE4" w:rsidRPr="008C5AA0" w:rsidTr="0002693A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1E3DE4" w:rsidRPr="008C5AA0" w:rsidTr="0002693A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1E3DE4" w:rsidRPr="008C5AA0" w:rsidTr="0002693A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1E3DE4" w:rsidRPr="008C5AA0" w:rsidTr="0002693A">
        <w:trPr>
          <w:trHeight w:val="255"/>
        </w:trPr>
        <w:tc>
          <w:tcPr>
            <w:tcW w:w="4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ИТОГО: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0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                              -     </w:t>
            </w:r>
          </w:p>
        </w:tc>
      </w:tr>
      <w:tr w:rsidR="001E3DE4" w:rsidRPr="008C5AA0" w:rsidTr="0002693A">
        <w:trPr>
          <w:trHeight w:val="255"/>
        </w:trPr>
        <w:tc>
          <w:tcPr>
            <w:tcW w:w="6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НДС 18%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                              -     </w:t>
            </w:r>
          </w:p>
        </w:tc>
      </w:tr>
      <w:tr w:rsidR="001E3DE4" w:rsidRPr="008C5AA0" w:rsidTr="0002693A">
        <w:trPr>
          <w:trHeight w:val="255"/>
        </w:trPr>
        <w:tc>
          <w:tcPr>
            <w:tcW w:w="6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ИТОГО С НДС 18%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E3DE4" w:rsidRPr="008C5AA0" w:rsidRDefault="001E3DE4" w:rsidP="0002693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                              -     </w:t>
            </w:r>
          </w:p>
        </w:tc>
      </w:tr>
    </w:tbl>
    <w:p w:rsidR="001E3DE4" w:rsidRDefault="001E3DE4" w:rsidP="001E3DE4">
      <w:pPr>
        <w:spacing w:line="240" w:lineRule="auto"/>
        <w:ind w:firstLine="0"/>
        <w:outlineLvl w:val="0"/>
      </w:pPr>
    </w:p>
    <w:p w:rsidR="001E3DE4" w:rsidRDefault="001E3DE4" w:rsidP="001E3DE4">
      <w:pPr>
        <w:spacing w:line="240" w:lineRule="auto"/>
        <w:ind w:firstLine="0"/>
        <w:outlineLvl w:val="0"/>
      </w:pPr>
    </w:p>
    <w:p w:rsidR="001E3DE4" w:rsidRDefault="001E3DE4" w:rsidP="001E3DE4">
      <w:pPr>
        <w:spacing w:line="240" w:lineRule="auto"/>
        <w:ind w:firstLine="0"/>
        <w:outlineLvl w:val="0"/>
      </w:pPr>
    </w:p>
    <w:p w:rsidR="001E3DE4" w:rsidRDefault="001E3DE4" w:rsidP="001E3DE4">
      <w:pPr>
        <w:spacing w:line="240" w:lineRule="auto"/>
        <w:ind w:firstLine="0"/>
        <w:outlineLvl w:val="0"/>
      </w:pPr>
    </w:p>
    <w:p w:rsidR="001E3DE4" w:rsidRDefault="001E3DE4" w:rsidP="001E3DE4">
      <w:pPr>
        <w:spacing w:line="240" w:lineRule="auto"/>
        <w:ind w:firstLine="0"/>
        <w:outlineLvl w:val="0"/>
      </w:pPr>
      <w:r>
        <w:t>ПОДРЯДЧИК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ЗАКАЗЧИК</w:t>
      </w:r>
    </w:p>
    <w:p w:rsidR="001E3DE4" w:rsidRDefault="001E3DE4" w:rsidP="001E3DE4">
      <w:pPr>
        <w:spacing w:line="240" w:lineRule="auto"/>
        <w:ind w:firstLine="0"/>
        <w:outlineLvl w:val="0"/>
      </w:pPr>
    </w:p>
    <w:p w:rsidR="001E3DE4" w:rsidRDefault="001E3DE4" w:rsidP="001E3DE4">
      <w:pPr>
        <w:spacing w:line="240" w:lineRule="auto"/>
        <w:ind w:firstLine="0"/>
        <w:outlineLvl w:val="0"/>
      </w:pPr>
      <w:r>
        <w:t>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 </w:t>
      </w:r>
    </w:p>
    <w:p w:rsidR="001E3DE4" w:rsidRDefault="001E3DE4" w:rsidP="001E3DE4">
      <w:pPr>
        <w:spacing w:line="240" w:lineRule="auto"/>
        <w:ind w:firstLine="0"/>
        <w:outlineLvl w:val="0"/>
      </w:pPr>
      <w:r>
        <w:t>«___»_______2011г.</w:t>
      </w:r>
      <w:r>
        <w:tab/>
      </w:r>
      <w:r>
        <w:tab/>
      </w:r>
      <w:r>
        <w:tab/>
      </w:r>
      <w:r>
        <w:tab/>
      </w:r>
      <w:r>
        <w:tab/>
      </w:r>
      <w:r>
        <w:tab/>
        <w:t>«_____»________2011г.</w:t>
      </w:r>
    </w:p>
    <w:p w:rsidR="001E3DE4" w:rsidRPr="00054719" w:rsidRDefault="001E3DE4" w:rsidP="001E3DE4">
      <w:pPr>
        <w:spacing w:line="240" w:lineRule="auto"/>
        <w:ind w:firstLine="0"/>
        <w:outlineLvl w:val="0"/>
      </w:pPr>
      <w:r>
        <w:t xml:space="preserve">                                                 </w:t>
      </w:r>
    </w:p>
    <w:p w:rsidR="001E3DE4" w:rsidRDefault="001E3DE4" w:rsidP="001E3DE4">
      <w:pPr>
        <w:spacing w:line="240" w:lineRule="auto"/>
        <w:ind w:firstLine="0"/>
        <w:outlineLvl w:val="0"/>
        <w:rPr>
          <w:lang w:val="en-US"/>
        </w:rPr>
      </w:pPr>
    </w:p>
    <w:p w:rsidR="001E3DE4" w:rsidRDefault="001E3DE4" w:rsidP="001E3DE4">
      <w:pPr>
        <w:spacing w:line="240" w:lineRule="auto"/>
        <w:ind w:firstLine="0"/>
        <w:outlineLvl w:val="0"/>
        <w:rPr>
          <w:lang w:val="en-US"/>
        </w:rPr>
      </w:pPr>
    </w:p>
    <w:p w:rsidR="001E3DE4" w:rsidRDefault="001E3DE4" w:rsidP="001E3DE4">
      <w:pPr>
        <w:spacing w:line="240" w:lineRule="auto"/>
        <w:ind w:firstLine="0"/>
        <w:outlineLvl w:val="0"/>
        <w:rPr>
          <w:lang w:val="en-US"/>
        </w:rPr>
      </w:pPr>
    </w:p>
    <w:p w:rsidR="001E3DE4" w:rsidRDefault="001E3DE4" w:rsidP="001E3DE4">
      <w:pPr>
        <w:spacing w:line="240" w:lineRule="auto"/>
        <w:ind w:firstLine="0"/>
        <w:outlineLvl w:val="0"/>
        <w:rPr>
          <w:lang w:val="en-US"/>
        </w:rPr>
      </w:pPr>
    </w:p>
    <w:p w:rsidR="001E3DE4" w:rsidRDefault="001E3DE4" w:rsidP="001E3DE4">
      <w:pPr>
        <w:spacing w:line="240" w:lineRule="auto"/>
        <w:ind w:firstLine="0"/>
        <w:outlineLvl w:val="0"/>
        <w:rPr>
          <w:lang w:val="en-US"/>
        </w:rPr>
      </w:pPr>
    </w:p>
    <w:p w:rsidR="001E3DE4" w:rsidRDefault="001E3DE4" w:rsidP="001E3DE4">
      <w:pPr>
        <w:spacing w:line="240" w:lineRule="auto"/>
        <w:ind w:firstLine="0"/>
        <w:outlineLvl w:val="0"/>
        <w:rPr>
          <w:lang w:val="en-US"/>
        </w:rPr>
      </w:pPr>
      <w:r>
        <w:rPr>
          <w:lang w:val="en-US"/>
        </w:rPr>
        <w:br w:type="page"/>
      </w:r>
    </w:p>
    <w:p w:rsidR="001E3DE4" w:rsidRPr="001E3DE4" w:rsidRDefault="001E3DE4" w:rsidP="004B3EAF">
      <w:pPr>
        <w:spacing w:line="240" w:lineRule="auto"/>
        <w:ind w:right="424"/>
        <w:rPr>
          <w:lang w:val="en-US"/>
        </w:rPr>
      </w:pPr>
    </w:p>
    <w:p w:rsidR="00D71883" w:rsidRDefault="00D71883" w:rsidP="004B3EAF">
      <w:pPr>
        <w:tabs>
          <w:tab w:val="left" w:pos="6810"/>
        </w:tabs>
        <w:spacing w:line="240" w:lineRule="auto"/>
        <w:ind w:right="424" w:firstLine="0"/>
        <w:rPr>
          <w:color w:val="000000"/>
          <w:spacing w:val="2"/>
          <w:sz w:val="24"/>
          <w:szCs w:val="24"/>
        </w:rPr>
      </w:pPr>
    </w:p>
    <w:p w:rsidR="00A2722B" w:rsidRDefault="00A2722B" w:rsidP="004B3EAF">
      <w:pPr>
        <w:spacing w:line="240" w:lineRule="auto"/>
        <w:ind w:left="2124" w:right="424" w:firstLine="708"/>
        <w:jc w:val="right"/>
        <w:outlineLvl w:val="0"/>
        <w:rPr>
          <w:bCs/>
        </w:rPr>
      </w:pPr>
    </w:p>
    <w:p w:rsidR="00022BF5" w:rsidRDefault="00D71883" w:rsidP="001E3DE4">
      <w:pPr>
        <w:spacing w:line="240" w:lineRule="auto"/>
        <w:ind w:left="2832" w:right="424" w:firstLine="708"/>
        <w:outlineLvl w:val="0"/>
        <w:rPr>
          <w:bCs/>
          <w:sz w:val="24"/>
          <w:szCs w:val="24"/>
        </w:rPr>
      </w:pPr>
      <w:r w:rsidRPr="00D71883">
        <w:rPr>
          <w:bCs/>
          <w:sz w:val="24"/>
          <w:szCs w:val="24"/>
        </w:rPr>
        <w:t>Приложение № 2 к договору подряда №</w:t>
      </w:r>
      <w:r w:rsidR="00022BF5">
        <w:rPr>
          <w:bCs/>
          <w:sz w:val="24"/>
          <w:szCs w:val="24"/>
        </w:rPr>
        <w:t xml:space="preserve">            </w:t>
      </w:r>
      <w:proofErr w:type="gramStart"/>
      <w:r w:rsidR="00022BF5">
        <w:rPr>
          <w:bCs/>
          <w:sz w:val="24"/>
          <w:szCs w:val="24"/>
        </w:rPr>
        <w:t>от</w:t>
      </w:r>
      <w:proofErr w:type="gramEnd"/>
      <w:r w:rsidR="00022BF5">
        <w:rPr>
          <w:bCs/>
          <w:sz w:val="24"/>
          <w:szCs w:val="24"/>
        </w:rPr>
        <w:t xml:space="preserve"> </w:t>
      </w:r>
    </w:p>
    <w:p w:rsidR="00022BF5" w:rsidRDefault="00022BF5" w:rsidP="004B3EAF">
      <w:pPr>
        <w:spacing w:line="240" w:lineRule="auto"/>
        <w:ind w:left="2124" w:right="424" w:firstLine="708"/>
        <w:outlineLvl w:val="0"/>
        <w:rPr>
          <w:bCs/>
          <w:sz w:val="24"/>
          <w:szCs w:val="24"/>
        </w:rPr>
      </w:pPr>
    </w:p>
    <w:p w:rsidR="00022BF5" w:rsidRDefault="00022BF5" w:rsidP="004B3EAF">
      <w:pPr>
        <w:spacing w:line="240" w:lineRule="auto"/>
        <w:ind w:left="2124" w:right="424" w:firstLine="708"/>
        <w:outlineLvl w:val="0"/>
        <w:rPr>
          <w:bCs/>
          <w:sz w:val="24"/>
          <w:szCs w:val="24"/>
        </w:rPr>
      </w:pPr>
    </w:p>
    <w:p w:rsidR="00022BF5" w:rsidRDefault="00022BF5" w:rsidP="004B3EAF">
      <w:pPr>
        <w:spacing w:line="240" w:lineRule="auto"/>
        <w:ind w:left="2124" w:right="424" w:firstLine="708"/>
        <w:outlineLvl w:val="0"/>
        <w:rPr>
          <w:bCs/>
          <w:sz w:val="24"/>
          <w:szCs w:val="24"/>
        </w:rPr>
      </w:pPr>
    </w:p>
    <w:p w:rsidR="00022BF5" w:rsidRDefault="00022BF5" w:rsidP="004B3EAF">
      <w:pPr>
        <w:spacing w:line="240" w:lineRule="auto"/>
        <w:ind w:left="2124" w:right="424" w:firstLine="708"/>
        <w:outlineLvl w:val="0"/>
        <w:rPr>
          <w:bCs/>
          <w:sz w:val="24"/>
          <w:szCs w:val="24"/>
        </w:rPr>
      </w:pPr>
    </w:p>
    <w:p w:rsidR="00022BF5" w:rsidRDefault="00022BF5" w:rsidP="004B3EAF">
      <w:pPr>
        <w:spacing w:line="240" w:lineRule="auto"/>
        <w:ind w:left="2124" w:right="424" w:firstLine="708"/>
        <w:outlineLvl w:val="0"/>
        <w:rPr>
          <w:color w:val="000000"/>
          <w:spacing w:val="2"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</w:p>
    <w:p w:rsidR="00022BF5" w:rsidRPr="005F1901" w:rsidRDefault="00022BF5" w:rsidP="004B3EAF">
      <w:pPr>
        <w:tabs>
          <w:tab w:val="left" w:pos="6810"/>
        </w:tabs>
        <w:spacing w:line="240" w:lineRule="auto"/>
        <w:ind w:right="424" w:firstLine="0"/>
        <w:outlineLvl w:val="0"/>
        <w:rPr>
          <w:b/>
          <w:color w:val="000000"/>
          <w:spacing w:val="2"/>
          <w:szCs w:val="28"/>
        </w:rPr>
      </w:pPr>
      <w:r>
        <w:rPr>
          <w:b/>
          <w:color w:val="000000"/>
          <w:spacing w:val="2"/>
          <w:szCs w:val="28"/>
        </w:rPr>
        <w:t>Согласовано</w:t>
      </w:r>
      <w:r w:rsidRPr="005F1901">
        <w:rPr>
          <w:b/>
          <w:color w:val="000000"/>
          <w:spacing w:val="2"/>
          <w:szCs w:val="28"/>
        </w:rPr>
        <w:t xml:space="preserve">:                                   </w:t>
      </w:r>
      <w:r>
        <w:rPr>
          <w:b/>
          <w:color w:val="000000"/>
          <w:spacing w:val="2"/>
          <w:szCs w:val="28"/>
        </w:rPr>
        <w:t xml:space="preserve">      Утверждаю</w:t>
      </w:r>
      <w:r w:rsidRPr="005F1901">
        <w:rPr>
          <w:b/>
          <w:color w:val="000000"/>
          <w:spacing w:val="2"/>
          <w:szCs w:val="28"/>
        </w:rPr>
        <w:t>:</w:t>
      </w:r>
    </w:p>
    <w:p w:rsidR="00022BF5" w:rsidRDefault="00022BF5" w:rsidP="004B3EAF">
      <w:pPr>
        <w:tabs>
          <w:tab w:val="left" w:pos="6810"/>
        </w:tabs>
        <w:spacing w:line="240" w:lineRule="auto"/>
        <w:ind w:right="424" w:firstLine="0"/>
        <w:rPr>
          <w:color w:val="000000"/>
          <w:spacing w:val="2"/>
          <w:szCs w:val="28"/>
        </w:rPr>
      </w:pPr>
      <w:r>
        <w:rPr>
          <w:b/>
          <w:color w:val="000000"/>
          <w:spacing w:val="2"/>
          <w:szCs w:val="28"/>
        </w:rPr>
        <w:t xml:space="preserve">ПОДРЯДЧИК                                        </w:t>
      </w:r>
      <w:r>
        <w:rPr>
          <w:color w:val="000000"/>
          <w:spacing w:val="2"/>
          <w:szCs w:val="28"/>
        </w:rPr>
        <w:t xml:space="preserve">Генеральный директор                                                                 </w:t>
      </w:r>
    </w:p>
    <w:p w:rsidR="00022BF5" w:rsidRDefault="00022BF5" w:rsidP="004B3EAF">
      <w:pPr>
        <w:tabs>
          <w:tab w:val="left" w:pos="5593"/>
        </w:tabs>
        <w:spacing w:line="240" w:lineRule="auto"/>
        <w:ind w:right="424" w:firstLine="0"/>
        <w:rPr>
          <w:color w:val="000000"/>
          <w:spacing w:val="2"/>
          <w:szCs w:val="28"/>
        </w:rPr>
      </w:pPr>
      <w:r>
        <w:rPr>
          <w:b/>
          <w:color w:val="000000"/>
          <w:spacing w:val="2"/>
          <w:szCs w:val="28"/>
        </w:rPr>
        <w:t xml:space="preserve">                                                                 </w:t>
      </w:r>
      <w:r>
        <w:rPr>
          <w:color w:val="000000"/>
          <w:spacing w:val="2"/>
          <w:szCs w:val="28"/>
        </w:rPr>
        <w:t>ОАО "Головной институт</w:t>
      </w:r>
    </w:p>
    <w:p w:rsidR="00022BF5" w:rsidRPr="001E253E" w:rsidRDefault="00022BF5" w:rsidP="004B3EAF">
      <w:pPr>
        <w:tabs>
          <w:tab w:val="left" w:pos="5593"/>
        </w:tabs>
        <w:spacing w:line="240" w:lineRule="auto"/>
        <w:ind w:right="424" w:firstLine="0"/>
        <w:outlineLvl w:val="0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                                                                "ВНИПИЭТ"</w:t>
      </w:r>
    </w:p>
    <w:p w:rsidR="00022BF5" w:rsidRPr="0025476D" w:rsidRDefault="00022BF5" w:rsidP="004B3EAF">
      <w:pPr>
        <w:tabs>
          <w:tab w:val="left" w:pos="6810"/>
        </w:tabs>
        <w:spacing w:line="240" w:lineRule="auto"/>
        <w:ind w:right="424" w:firstLine="0"/>
        <w:rPr>
          <w:color w:val="000000"/>
          <w:spacing w:val="2"/>
          <w:sz w:val="20"/>
        </w:rPr>
      </w:pPr>
      <w:r>
        <w:rPr>
          <w:color w:val="000000"/>
          <w:spacing w:val="2"/>
          <w:szCs w:val="28"/>
        </w:rPr>
        <w:t>___________________</w:t>
      </w:r>
      <w:r w:rsidR="00FA0A03">
        <w:rPr>
          <w:color w:val="000000"/>
          <w:spacing w:val="2"/>
          <w:szCs w:val="28"/>
        </w:rPr>
        <w:t xml:space="preserve">                              </w:t>
      </w:r>
      <w:r>
        <w:rPr>
          <w:color w:val="000000"/>
          <w:spacing w:val="2"/>
          <w:szCs w:val="28"/>
        </w:rPr>
        <w:t xml:space="preserve">      </w:t>
      </w:r>
      <w:proofErr w:type="spellStart"/>
      <w:r>
        <w:rPr>
          <w:color w:val="000000"/>
          <w:spacing w:val="2"/>
          <w:szCs w:val="28"/>
        </w:rPr>
        <w:t>_____________С.В.Онуфриенко</w:t>
      </w:r>
      <w:proofErr w:type="spellEnd"/>
      <w:r>
        <w:rPr>
          <w:color w:val="000000"/>
          <w:spacing w:val="2"/>
          <w:szCs w:val="28"/>
        </w:rPr>
        <w:t xml:space="preserve">   </w:t>
      </w:r>
      <w:r>
        <w:rPr>
          <w:color w:val="000000"/>
          <w:spacing w:val="2"/>
          <w:sz w:val="24"/>
          <w:szCs w:val="24"/>
        </w:rPr>
        <w:t xml:space="preserve"> </w:t>
      </w:r>
    </w:p>
    <w:p w:rsidR="00022BF5" w:rsidRDefault="00022BF5" w:rsidP="004B3EAF">
      <w:pPr>
        <w:tabs>
          <w:tab w:val="left" w:pos="6810"/>
        </w:tabs>
        <w:spacing w:line="240" w:lineRule="auto"/>
        <w:ind w:right="424" w:firstLine="0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"___"______________                                       "___"___________2011г.              </w:t>
      </w:r>
    </w:p>
    <w:p w:rsidR="00022BF5" w:rsidRDefault="00022BF5" w:rsidP="004B3EAF">
      <w:pPr>
        <w:tabs>
          <w:tab w:val="left" w:pos="6810"/>
        </w:tabs>
        <w:spacing w:line="240" w:lineRule="auto"/>
        <w:ind w:right="424" w:firstLine="0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                                                                                       </w:t>
      </w:r>
    </w:p>
    <w:p w:rsidR="00022BF5" w:rsidRPr="0025476D" w:rsidRDefault="00022BF5" w:rsidP="004B3EAF">
      <w:pPr>
        <w:tabs>
          <w:tab w:val="left" w:pos="6810"/>
        </w:tabs>
        <w:spacing w:line="240" w:lineRule="auto"/>
        <w:ind w:right="424" w:firstLine="0"/>
        <w:rPr>
          <w:color w:val="000000"/>
          <w:spacing w:val="2"/>
          <w:sz w:val="20"/>
        </w:rPr>
      </w:pPr>
      <w:r>
        <w:rPr>
          <w:color w:val="000000"/>
          <w:spacing w:val="2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color w:val="000000"/>
          <w:spacing w:val="2"/>
          <w:sz w:val="20"/>
        </w:rPr>
        <w:t xml:space="preserve">                                                  </w:t>
      </w:r>
    </w:p>
    <w:p w:rsidR="00022BF5" w:rsidRDefault="00022BF5" w:rsidP="004B3EAF">
      <w:pPr>
        <w:ind w:right="424"/>
        <w:rPr>
          <w:bCs/>
          <w:color w:val="000000"/>
          <w:spacing w:val="-6"/>
          <w:sz w:val="24"/>
          <w:szCs w:val="24"/>
        </w:rPr>
      </w:pPr>
      <w:r>
        <w:rPr>
          <w:bCs/>
          <w:color w:val="000000"/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022BF5" w:rsidRDefault="00022BF5" w:rsidP="004B3EAF">
      <w:pPr>
        <w:ind w:right="424"/>
        <w:rPr>
          <w:bCs/>
          <w:color w:val="000000"/>
          <w:spacing w:val="-6"/>
          <w:sz w:val="24"/>
          <w:szCs w:val="24"/>
        </w:rPr>
      </w:pPr>
    </w:p>
    <w:p w:rsidR="00022BF5" w:rsidRDefault="00022BF5" w:rsidP="004B3EAF">
      <w:pPr>
        <w:ind w:right="424"/>
        <w:rPr>
          <w:b/>
          <w:bCs/>
          <w:color w:val="000000"/>
          <w:spacing w:val="-6"/>
          <w:sz w:val="24"/>
          <w:szCs w:val="24"/>
        </w:rPr>
      </w:pPr>
    </w:p>
    <w:p w:rsidR="00022BF5" w:rsidRDefault="00022BF5" w:rsidP="004B3EAF">
      <w:pPr>
        <w:ind w:right="424"/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>ТЕХНИЧЕСКОЕ  ЗАДАНИЕ</w:t>
      </w:r>
    </w:p>
    <w:p w:rsidR="00022BF5" w:rsidRDefault="00FA0A03" w:rsidP="004B3EAF">
      <w:pPr>
        <w:ind w:right="424"/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>н</w:t>
      </w:r>
      <w:r w:rsidR="00022BF5">
        <w:rPr>
          <w:b/>
          <w:bCs/>
          <w:color w:val="000000"/>
          <w:spacing w:val="-6"/>
          <w:sz w:val="32"/>
          <w:szCs w:val="32"/>
        </w:rPr>
        <w:t xml:space="preserve">а выполнение </w:t>
      </w:r>
      <w:proofErr w:type="gramStart"/>
      <w:r w:rsidR="00022BF5">
        <w:rPr>
          <w:b/>
          <w:bCs/>
          <w:color w:val="000000"/>
          <w:spacing w:val="-6"/>
          <w:sz w:val="32"/>
          <w:szCs w:val="32"/>
        </w:rPr>
        <w:t>строительно-монтажных</w:t>
      </w:r>
      <w:proofErr w:type="gramEnd"/>
    </w:p>
    <w:p w:rsidR="00022BF5" w:rsidRDefault="00022BF5" w:rsidP="004B3EAF">
      <w:pPr>
        <w:ind w:right="424"/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 xml:space="preserve">работ по реконструкции помещений </w:t>
      </w:r>
      <w:proofErr w:type="gramStart"/>
      <w:r>
        <w:rPr>
          <w:b/>
          <w:bCs/>
          <w:color w:val="000000"/>
          <w:spacing w:val="-6"/>
          <w:sz w:val="32"/>
          <w:szCs w:val="32"/>
        </w:rPr>
        <w:t>Административного</w:t>
      </w:r>
      <w:proofErr w:type="gramEnd"/>
    </w:p>
    <w:p w:rsidR="00022BF5" w:rsidRDefault="00022BF5" w:rsidP="004B3EAF">
      <w:pPr>
        <w:ind w:right="424"/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>корпуса ОАО «Головной институт «ВНИПИЭТ» по адресу:</w:t>
      </w:r>
    </w:p>
    <w:p w:rsidR="00022BF5" w:rsidRDefault="00FA0A03" w:rsidP="004B3EAF">
      <w:pPr>
        <w:ind w:right="424"/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 xml:space="preserve">г. Санкт-Петербург, </w:t>
      </w:r>
      <w:r w:rsidR="00022BF5">
        <w:rPr>
          <w:b/>
          <w:bCs/>
          <w:color w:val="000000"/>
          <w:spacing w:val="-6"/>
          <w:sz w:val="32"/>
          <w:szCs w:val="32"/>
        </w:rPr>
        <w:t>улица Савушкина, дом №82.</w:t>
      </w:r>
    </w:p>
    <w:p w:rsidR="00022BF5" w:rsidRPr="00535947" w:rsidRDefault="00022BF5" w:rsidP="004B3EAF">
      <w:pPr>
        <w:pStyle w:val="msonormalcxspmiddle"/>
        <w:ind w:right="424" w:firstLine="5600"/>
        <w:rPr>
          <w:b/>
        </w:rPr>
      </w:pPr>
    </w:p>
    <w:p w:rsidR="00022BF5" w:rsidRPr="00C5420D" w:rsidRDefault="00022BF5" w:rsidP="004B3EAF">
      <w:pPr>
        <w:pStyle w:val="msonormalcxspmiddle"/>
        <w:ind w:right="424" w:firstLine="5600"/>
        <w:rPr>
          <w:i/>
        </w:rPr>
      </w:pPr>
    </w:p>
    <w:p w:rsidR="00022BF5" w:rsidRDefault="00022BF5" w:rsidP="004B3EAF">
      <w:pPr>
        <w:pStyle w:val="msonormalcxspmiddle"/>
        <w:ind w:right="424" w:firstLine="5600"/>
        <w:rPr>
          <w:i/>
        </w:rPr>
      </w:pPr>
    </w:p>
    <w:p w:rsidR="00022BF5" w:rsidRDefault="00022BF5" w:rsidP="004B3EAF">
      <w:pPr>
        <w:pStyle w:val="msonormalcxspmiddle"/>
        <w:ind w:right="424" w:firstLine="5600"/>
        <w:rPr>
          <w:i/>
        </w:rPr>
      </w:pPr>
    </w:p>
    <w:p w:rsidR="00022BF5" w:rsidRDefault="00022BF5" w:rsidP="004B3EAF">
      <w:pPr>
        <w:pStyle w:val="msonormalcxspmiddle"/>
        <w:ind w:right="424" w:firstLine="5600"/>
        <w:rPr>
          <w:i/>
        </w:rPr>
      </w:pPr>
    </w:p>
    <w:p w:rsidR="00022BF5" w:rsidRDefault="00022BF5" w:rsidP="004B3EAF">
      <w:pPr>
        <w:pStyle w:val="msonormalcxspmiddle"/>
        <w:ind w:right="424" w:firstLine="5600"/>
        <w:rPr>
          <w:i/>
        </w:rPr>
      </w:pPr>
    </w:p>
    <w:p w:rsidR="00022BF5" w:rsidRPr="00A55963" w:rsidRDefault="00022BF5" w:rsidP="004B3EAF">
      <w:pPr>
        <w:pStyle w:val="msonormalcxspmiddle"/>
        <w:ind w:right="424" w:firstLine="5600"/>
      </w:pPr>
    </w:p>
    <w:p w:rsidR="00022BF5" w:rsidRPr="00A55963" w:rsidRDefault="00022BF5" w:rsidP="00D233CA">
      <w:pPr>
        <w:pStyle w:val="msonormalcxspmiddle"/>
        <w:ind w:right="424"/>
      </w:pPr>
    </w:p>
    <w:p w:rsidR="00022BF5" w:rsidRDefault="00022BF5" w:rsidP="004B3EAF">
      <w:pPr>
        <w:ind w:right="424"/>
        <w:outlineLvl w:val="0"/>
        <w:rPr>
          <w:sz w:val="24"/>
          <w:szCs w:val="24"/>
        </w:rPr>
      </w:pPr>
      <w:r>
        <w:t xml:space="preserve">                                       </w:t>
      </w:r>
      <w:r>
        <w:rPr>
          <w:sz w:val="24"/>
          <w:szCs w:val="24"/>
        </w:rPr>
        <w:t>Санкт-Петербург</w:t>
      </w:r>
    </w:p>
    <w:p w:rsidR="00022BF5" w:rsidRPr="00BE3060" w:rsidRDefault="00022BF5" w:rsidP="004B3EAF">
      <w:pPr>
        <w:ind w:right="42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2011г.</w:t>
      </w:r>
    </w:p>
    <w:p w:rsidR="00022BF5" w:rsidRPr="00C14D53" w:rsidRDefault="00022BF5" w:rsidP="004B3EAF">
      <w:pPr>
        <w:ind w:right="424"/>
      </w:pPr>
    </w:p>
    <w:p w:rsidR="00022BF5" w:rsidRDefault="00022BF5" w:rsidP="004B3EAF">
      <w:pPr>
        <w:ind w:right="424"/>
      </w:pPr>
    </w:p>
    <w:p w:rsidR="004134C8" w:rsidRDefault="004134C8" w:rsidP="004B3EAF">
      <w:pPr>
        <w:ind w:right="424"/>
      </w:pPr>
    </w:p>
    <w:p w:rsidR="00022BF5" w:rsidRDefault="00022BF5" w:rsidP="004B3EAF">
      <w:pPr>
        <w:ind w:right="424"/>
        <w:outlineLvl w:val="0"/>
        <w:rPr>
          <w:b/>
          <w:szCs w:val="28"/>
        </w:rPr>
      </w:pPr>
      <w:r>
        <w:rPr>
          <w:b/>
          <w:szCs w:val="28"/>
        </w:rPr>
        <w:t xml:space="preserve">                 Помещения №109 площадью 26,6 кв.м.</w:t>
      </w:r>
    </w:p>
    <w:p w:rsidR="00022BF5" w:rsidRDefault="00022BF5" w:rsidP="004B3EAF">
      <w:pPr>
        <w:ind w:right="424"/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Общестроительные работы.</w:t>
      </w:r>
    </w:p>
    <w:tbl>
      <w:tblPr>
        <w:tblW w:w="0" w:type="auto"/>
        <w:tblLook w:val="04A0"/>
      </w:tblPr>
      <w:tblGrid>
        <w:gridCol w:w="990"/>
        <w:gridCol w:w="7627"/>
        <w:gridCol w:w="1468"/>
      </w:tblGrid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1.</w:t>
            </w: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дверного блока</w:t>
            </w:r>
            <w:r w:rsidRPr="0046438C">
              <w:rPr>
                <w:szCs w:val="28"/>
              </w:rPr>
              <w:t xml:space="preserve"> в каменных стенах с выломкой четверти в кладке, размер блока 1,3*2,3м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-</w:t>
            </w:r>
            <w:r w:rsidRPr="0046438C">
              <w:rPr>
                <w:szCs w:val="28"/>
                <w:lang w:val="en-US"/>
              </w:rPr>
              <w:t xml:space="preserve"> </w:t>
            </w:r>
            <w:r w:rsidRPr="0046438C">
              <w:rPr>
                <w:szCs w:val="28"/>
              </w:rPr>
              <w:t>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2.</w:t>
            </w: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Изготовить новый дверной б</w:t>
            </w:r>
            <w:r>
              <w:rPr>
                <w:szCs w:val="28"/>
              </w:rPr>
              <w:t>лок, размер 1,3*2,3м, мета</w:t>
            </w:r>
            <w:r>
              <w:rPr>
                <w:szCs w:val="28"/>
              </w:rPr>
              <w:t>л</w:t>
            </w:r>
            <w:r>
              <w:rPr>
                <w:szCs w:val="28"/>
              </w:rPr>
              <w:t>лический, белый, полуторный.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-</w:t>
            </w:r>
            <w:r w:rsidRPr="0046438C">
              <w:rPr>
                <w:szCs w:val="28"/>
                <w:lang w:val="en-US"/>
              </w:rPr>
              <w:t xml:space="preserve"> </w:t>
            </w:r>
            <w:r w:rsidRPr="0046438C">
              <w:rPr>
                <w:szCs w:val="28"/>
              </w:rPr>
              <w:t>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3</w:t>
            </w: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Установка дверного блока в проем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-</w:t>
            </w:r>
            <w:r w:rsidRPr="0046438C">
              <w:rPr>
                <w:szCs w:val="28"/>
                <w:lang w:val="en-US"/>
              </w:rPr>
              <w:t xml:space="preserve"> </w:t>
            </w:r>
            <w:r w:rsidRPr="0046438C">
              <w:rPr>
                <w:szCs w:val="28"/>
              </w:rPr>
              <w:t>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Штукатурка проема дверного блока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- 1</w:t>
            </w:r>
            <w:r>
              <w:rPr>
                <w:szCs w:val="28"/>
              </w:rPr>
              <w:t>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 w:rsidRPr="0046438C"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27" w:type="dxa"/>
          </w:tcPr>
          <w:p w:rsidR="00022BF5" w:rsidRPr="00AE5FA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Очистка вручную поверхности потолков и стен от красок и мела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- 112м</w:t>
            </w:r>
            <w:r>
              <w:rPr>
                <w:szCs w:val="28"/>
                <w:vertAlign w:val="superscript"/>
              </w:rPr>
              <w:t>2</w:t>
            </w:r>
            <w:r w:rsidRPr="0046438C"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-</w:t>
            </w:r>
            <w:r w:rsidRPr="0046438C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26,6м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 w:rsidRPr="0046438C"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То же стен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- 85,5</w:t>
            </w:r>
            <w:r w:rsidRPr="0046438C">
              <w:rPr>
                <w:szCs w:val="28"/>
              </w:rPr>
              <w:t>м</w:t>
            </w:r>
            <w:proofErr w:type="gramStart"/>
            <w:r w:rsidRPr="0046438C">
              <w:rPr>
                <w:szCs w:val="28"/>
                <w:vertAlign w:val="superscript"/>
              </w:rPr>
              <w:t>2</w:t>
            </w:r>
            <w:proofErr w:type="gramEnd"/>
            <w:r w:rsidRPr="0046438C"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Шпаклевка потолка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- 26,6м</w:t>
            </w:r>
            <w:proofErr w:type="gramStart"/>
            <w:r w:rsidRPr="0046438C">
              <w:rPr>
                <w:szCs w:val="28"/>
                <w:vertAlign w:val="superscript"/>
              </w:rPr>
              <w:t>2</w:t>
            </w:r>
            <w:proofErr w:type="gramEnd"/>
            <w:r w:rsidRPr="0046438C"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- 26,6</w:t>
            </w:r>
            <w:r w:rsidRPr="0046438C">
              <w:rPr>
                <w:szCs w:val="28"/>
              </w:rPr>
              <w:t>м</w:t>
            </w:r>
            <w:proofErr w:type="gramStart"/>
            <w:r w:rsidRPr="0046438C">
              <w:rPr>
                <w:szCs w:val="28"/>
                <w:vertAlign w:val="superscript"/>
              </w:rPr>
              <w:t>2</w:t>
            </w:r>
            <w:proofErr w:type="gramEnd"/>
            <w:r w:rsidRPr="0046438C"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Шпаклевка стен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- 85,5</w:t>
            </w:r>
            <w:r w:rsidRPr="0046438C">
              <w:rPr>
                <w:szCs w:val="28"/>
              </w:rPr>
              <w:t>м</w:t>
            </w:r>
            <w:proofErr w:type="gramStart"/>
            <w:r w:rsidRPr="0046438C">
              <w:rPr>
                <w:szCs w:val="28"/>
                <w:vertAlign w:val="superscript"/>
              </w:rPr>
              <w:t>2</w:t>
            </w:r>
            <w:proofErr w:type="gramEnd"/>
            <w:r w:rsidRPr="0046438C">
              <w:rPr>
                <w:szCs w:val="28"/>
              </w:rPr>
              <w:t xml:space="preserve">. 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- 85,5</w:t>
            </w:r>
            <w:r w:rsidRPr="0046438C">
              <w:rPr>
                <w:szCs w:val="28"/>
              </w:rPr>
              <w:t>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 w:rsidRPr="0046438C"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</w:t>
            </w:r>
            <w:r w:rsidRPr="0046438C">
              <w:rPr>
                <w:szCs w:val="28"/>
              </w:rPr>
              <w:t>.</w:t>
            </w: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Улучшенная окраска, эмалью радиаторов и труб за 2 раза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</w:t>
            </w:r>
            <w:r w:rsidRPr="0046438C">
              <w:rPr>
                <w:szCs w:val="28"/>
              </w:rPr>
              <w:t>м</w:t>
            </w:r>
            <w:r w:rsidRPr="0046438C">
              <w:rPr>
                <w:szCs w:val="28"/>
                <w:vertAlign w:val="superscript"/>
              </w:rPr>
              <w:t>2</w:t>
            </w:r>
            <w:r w:rsidRPr="0046438C"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</w:p>
        </w:tc>
        <w:tc>
          <w:tcPr>
            <w:tcW w:w="7627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</w:p>
        </w:tc>
      </w:tr>
    </w:tbl>
    <w:p w:rsidR="00022BF5" w:rsidRDefault="00022BF5" w:rsidP="004B3EAF">
      <w:pPr>
        <w:ind w:right="424" w:firstLine="0"/>
        <w:rPr>
          <w:szCs w:val="28"/>
        </w:rPr>
      </w:pPr>
    </w:p>
    <w:p w:rsidR="00022BF5" w:rsidRDefault="00022BF5" w:rsidP="004B3EAF">
      <w:pPr>
        <w:ind w:right="424"/>
        <w:outlineLvl w:val="0"/>
        <w:rPr>
          <w:b/>
          <w:szCs w:val="28"/>
        </w:rPr>
      </w:pPr>
      <w:r>
        <w:rPr>
          <w:szCs w:val="28"/>
        </w:rPr>
        <w:t xml:space="preserve"> </w:t>
      </w:r>
      <w:r>
        <w:rPr>
          <w:b/>
          <w:szCs w:val="28"/>
        </w:rPr>
        <w:t>Электрооборудование и электроосвещение помещение №109</w:t>
      </w:r>
    </w:p>
    <w:tbl>
      <w:tblPr>
        <w:tblW w:w="0" w:type="auto"/>
        <w:tblLook w:val="04A0"/>
      </w:tblPr>
      <w:tblGrid>
        <w:gridCol w:w="990"/>
        <w:gridCol w:w="7633"/>
        <w:gridCol w:w="1372"/>
      </w:tblGrid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1.</w:t>
            </w:r>
          </w:p>
        </w:tc>
        <w:tc>
          <w:tcPr>
            <w:tcW w:w="7633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 w:rsidRPr="0046438C">
              <w:rPr>
                <w:szCs w:val="28"/>
              </w:rPr>
              <w:t>Светильник потолочный на две люминесцентные лампы мощностью 36 Вт каждая с электронным ПРА и зеркал</w:t>
            </w:r>
            <w:r w:rsidRPr="0046438C">
              <w:rPr>
                <w:szCs w:val="28"/>
              </w:rPr>
              <w:t>ь</w:t>
            </w:r>
            <w:r w:rsidRPr="0046438C">
              <w:rPr>
                <w:szCs w:val="28"/>
              </w:rPr>
              <w:t>ным отражателем типа 236</w:t>
            </w:r>
            <w:r w:rsidRPr="0046438C">
              <w:rPr>
                <w:szCs w:val="28"/>
                <w:lang w:val="en-US"/>
              </w:rPr>
              <w:t>ARS</w:t>
            </w:r>
            <w:r w:rsidRPr="0046438C">
              <w:rPr>
                <w:szCs w:val="28"/>
              </w:rPr>
              <w:t>/</w:t>
            </w:r>
            <w:r w:rsidRPr="0046438C">
              <w:rPr>
                <w:szCs w:val="28"/>
                <w:lang w:val="en-US"/>
              </w:rPr>
              <w:t>S</w:t>
            </w:r>
            <w:r w:rsidRPr="0046438C"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</w:t>
            </w:r>
            <w:r w:rsidRPr="0046438C">
              <w:rPr>
                <w:szCs w:val="28"/>
              </w:rPr>
              <w:t>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3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 Вт </w:t>
            </w:r>
            <w:r>
              <w:rPr>
                <w:szCs w:val="28"/>
              </w:rPr>
              <w:lastRenderedPageBreak/>
              <w:t xml:space="preserve">типа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- </w:t>
            </w:r>
            <w:r>
              <w:rPr>
                <w:szCs w:val="28"/>
              </w:rPr>
              <w:lastRenderedPageBreak/>
              <w:t>12шт.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Выключатель 2-х клавишный для открытой установки 6А,</w:t>
            </w:r>
          </w:p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250В в нормальном исполнении</w:t>
            </w:r>
          </w:p>
        </w:tc>
        <w:tc>
          <w:tcPr>
            <w:tcW w:w="137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 открытой установки 220В, 16А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3*1,5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4*1,5</w:t>
            </w:r>
          </w:p>
          <w:p w:rsidR="00022BF5" w:rsidRPr="001D6F8E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3*2,5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- 40м.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- 60м.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 №636302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- 17шт.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3" w:type="dxa"/>
          </w:tcPr>
          <w:p w:rsidR="00022BF5" w:rsidRPr="001D6F8E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поз.7 кат. №636420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3" w:type="dxa"/>
          </w:tcPr>
          <w:p w:rsidR="00022BF5" w:rsidRPr="001D6F8E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1D6F8E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 №636306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поз.9 кат.№636460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на две люминесцентные лампы мощностью 80Вт каждая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</w:t>
            </w:r>
            <w:proofErr w:type="gramStart"/>
            <w:r>
              <w:rPr>
                <w:szCs w:val="28"/>
              </w:rPr>
              <w:t xml:space="preserve">.. </w:t>
            </w:r>
            <w:proofErr w:type="gramEnd"/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3" w:type="dxa"/>
          </w:tcPr>
          <w:p w:rsidR="00022BF5" w:rsidRPr="001D6F8E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- 30м.</w:t>
            </w:r>
          </w:p>
        </w:tc>
      </w:tr>
    </w:tbl>
    <w:p w:rsidR="00022BF5" w:rsidRDefault="00022BF5" w:rsidP="004B3EAF">
      <w:pPr>
        <w:ind w:right="424" w:firstLine="0"/>
        <w:rPr>
          <w:szCs w:val="28"/>
        </w:rPr>
      </w:pPr>
    </w:p>
    <w:p w:rsidR="00022BF5" w:rsidRPr="006C2E0A" w:rsidRDefault="00022BF5" w:rsidP="004B3EAF">
      <w:pPr>
        <w:ind w:right="424"/>
        <w:outlineLvl w:val="0"/>
        <w:rPr>
          <w:b/>
          <w:szCs w:val="28"/>
        </w:rPr>
      </w:pPr>
      <w:r>
        <w:rPr>
          <w:szCs w:val="28"/>
        </w:rPr>
        <w:t xml:space="preserve">                 </w:t>
      </w:r>
      <w:r>
        <w:rPr>
          <w:b/>
          <w:szCs w:val="28"/>
        </w:rPr>
        <w:t xml:space="preserve"> Помещение №111 площадью 28м</w:t>
      </w:r>
      <w:r>
        <w:rPr>
          <w:b/>
          <w:szCs w:val="28"/>
          <w:vertAlign w:val="superscript"/>
        </w:rPr>
        <w:t>2</w:t>
      </w:r>
      <w:r>
        <w:rPr>
          <w:b/>
          <w:szCs w:val="28"/>
        </w:rPr>
        <w:t xml:space="preserve"> </w:t>
      </w:r>
    </w:p>
    <w:p w:rsidR="00022BF5" w:rsidRDefault="00022BF5" w:rsidP="004B3EAF">
      <w:pPr>
        <w:ind w:right="424"/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Общестроительные работы.</w:t>
      </w:r>
    </w:p>
    <w:tbl>
      <w:tblPr>
        <w:tblW w:w="0" w:type="auto"/>
        <w:tblLook w:val="04A0"/>
      </w:tblPr>
      <w:tblGrid>
        <w:gridCol w:w="990"/>
        <w:gridCol w:w="7630"/>
        <w:gridCol w:w="1468"/>
      </w:tblGrid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0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дверного блока в каменных стенах с выломкой четверти в кладке, размер блока 1,3*2,3м</w:t>
            </w:r>
          </w:p>
        </w:tc>
        <w:tc>
          <w:tcPr>
            <w:tcW w:w="1375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0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размер 1,3*2,3м, мета</w:t>
            </w:r>
            <w:r>
              <w:rPr>
                <w:szCs w:val="28"/>
              </w:rPr>
              <w:t>л</w:t>
            </w:r>
            <w:r>
              <w:rPr>
                <w:szCs w:val="28"/>
              </w:rPr>
              <w:t>лический, белый, полуторный</w:t>
            </w:r>
          </w:p>
        </w:tc>
        <w:tc>
          <w:tcPr>
            <w:tcW w:w="1375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Установка дверного блока в проем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Ремонт паркетного пола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5.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Шлифовка паркетного пола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Ремонт штукатурки стен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То же, потолка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То же, откосов проемов дверей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Очистка вручную поверхности потолков и стен от красок и мела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То же, стен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Шпаклевка потолка сухой смесью «</w:t>
            </w:r>
            <w:proofErr w:type="spellStart"/>
            <w:r>
              <w:rPr>
                <w:szCs w:val="28"/>
              </w:rPr>
              <w:t>Ветонит</w:t>
            </w:r>
            <w:proofErr w:type="spellEnd"/>
            <w:r>
              <w:rPr>
                <w:szCs w:val="28"/>
              </w:rPr>
              <w:t>»</w:t>
            </w:r>
          </w:p>
        </w:tc>
        <w:tc>
          <w:tcPr>
            <w:tcW w:w="1375" w:type="dxa"/>
          </w:tcPr>
          <w:p w:rsidR="00022BF5" w:rsidRPr="009055E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То же</w:t>
            </w:r>
            <w:proofErr w:type="gramStart"/>
            <w:r>
              <w:rPr>
                <w:szCs w:val="28"/>
              </w:rPr>
              <w:t>.</w:t>
            </w:r>
            <w:proofErr w:type="gramEnd"/>
            <w:r>
              <w:rPr>
                <w:szCs w:val="28"/>
              </w:rPr>
              <w:t xml:space="preserve"> </w:t>
            </w:r>
            <w:proofErr w:type="gramStart"/>
            <w:r>
              <w:rPr>
                <w:szCs w:val="28"/>
              </w:rPr>
              <w:t>с</w:t>
            </w:r>
            <w:proofErr w:type="gramEnd"/>
            <w:r>
              <w:rPr>
                <w:szCs w:val="28"/>
              </w:rPr>
              <w:t>тен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5" w:type="dxa"/>
          </w:tcPr>
          <w:p w:rsidR="00022BF5" w:rsidRPr="008957C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Покрытие пола лаком за 2 раза</w:t>
            </w:r>
          </w:p>
        </w:tc>
        <w:tc>
          <w:tcPr>
            <w:tcW w:w="1375" w:type="dxa"/>
          </w:tcPr>
          <w:p w:rsidR="00022BF5" w:rsidRPr="008957C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Улучшенная окраска, эмалью радиаторов и труб за 2 раза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Ремонт шкафов и их окраска эмалью, количество шкафов 2шт.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Окраска существующего деревянного плинтуса эмалью</w:t>
            </w:r>
          </w:p>
        </w:tc>
        <w:tc>
          <w:tcPr>
            <w:tcW w:w="1375" w:type="dxa"/>
          </w:tcPr>
          <w:p w:rsidR="00022BF5" w:rsidRPr="0092680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- 4,0м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</w:tbl>
    <w:p w:rsidR="00022BF5" w:rsidRDefault="00022BF5" w:rsidP="004B3EAF">
      <w:pPr>
        <w:ind w:right="424" w:firstLine="0"/>
        <w:rPr>
          <w:szCs w:val="28"/>
        </w:rPr>
      </w:pPr>
    </w:p>
    <w:p w:rsidR="00022BF5" w:rsidRDefault="00022BF5" w:rsidP="004B3EAF">
      <w:pPr>
        <w:ind w:right="424" w:firstLine="0"/>
        <w:outlineLvl w:val="0"/>
        <w:rPr>
          <w:b/>
          <w:szCs w:val="28"/>
        </w:rPr>
      </w:pPr>
      <w:r>
        <w:rPr>
          <w:szCs w:val="28"/>
        </w:rPr>
        <w:t xml:space="preserve">        </w:t>
      </w:r>
      <w:r>
        <w:rPr>
          <w:b/>
          <w:szCs w:val="28"/>
        </w:rPr>
        <w:t>Электрооборудование и электроосвещение помещение №111.</w:t>
      </w:r>
    </w:p>
    <w:tbl>
      <w:tblPr>
        <w:tblW w:w="0" w:type="auto"/>
        <w:tblLook w:val="04A0"/>
      </w:tblPr>
      <w:tblGrid>
        <w:gridCol w:w="990"/>
        <w:gridCol w:w="7762"/>
        <w:gridCol w:w="1383"/>
      </w:tblGrid>
      <w:tr w:rsidR="00022BF5" w:rsidRPr="0046438C" w:rsidTr="00022BF5">
        <w:tc>
          <w:tcPr>
            <w:tcW w:w="42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76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 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>ным отражателем типа 236</w:t>
            </w:r>
            <w:r>
              <w:rPr>
                <w:szCs w:val="28"/>
                <w:lang w:val="en-US"/>
              </w:rPr>
              <w:t>ARS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8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-6шт.</w:t>
            </w:r>
          </w:p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</w:p>
        </w:tc>
      </w:tr>
      <w:tr w:rsidR="00022BF5" w:rsidRPr="0046438C" w:rsidTr="00022BF5">
        <w:tc>
          <w:tcPr>
            <w:tcW w:w="42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76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 Вт типа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83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-12шт.</w:t>
            </w:r>
          </w:p>
        </w:tc>
      </w:tr>
      <w:tr w:rsidR="00022BF5" w:rsidRPr="0046438C" w:rsidTr="00022BF5">
        <w:tc>
          <w:tcPr>
            <w:tcW w:w="42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76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Выключатель 2-х клавишный для открытой установки 6А, 250 В </w:t>
            </w:r>
            <w:proofErr w:type="spellStart"/>
            <w:r>
              <w:rPr>
                <w:szCs w:val="28"/>
              </w:rPr>
              <w:t>в</w:t>
            </w:r>
            <w:proofErr w:type="spellEnd"/>
            <w:r>
              <w:rPr>
                <w:szCs w:val="28"/>
              </w:rPr>
              <w:t xml:space="preserve"> нормальном исполнении</w:t>
            </w:r>
          </w:p>
        </w:tc>
        <w:tc>
          <w:tcPr>
            <w:tcW w:w="1383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42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76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 открытой установки 220В, 16А</w:t>
            </w:r>
          </w:p>
        </w:tc>
        <w:tc>
          <w:tcPr>
            <w:tcW w:w="138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</w:tr>
      <w:tr w:rsidR="00022BF5" w:rsidRPr="0046438C" w:rsidTr="00022BF5">
        <w:tc>
          <w:tcPr>
            <w:tcW w:w="42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5.</w:t>
            </w:r>
          </w:p>
        </w:tc>
        <w:tc>
          <w:tcPr>
            <w:tcW w:w="776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8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RPr="0046438C" w:rsidTr="00022BF5">
        <w:tc>
          <w:tcPr>
            <w:tcW w:w="42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76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сечением </w:t>
            </w:r>
            <w:proofErr w:type="gramStart"/>
            <w:r>
              <w:rPr>
                <w:szCs w:val="28"/>
              </w:rPr>
              <w:t>мм</w:t>
            </w:r>
            <w:proofErr w:type="gramEnd"/>
            <w:r>
              <w:rPr>
                <w:szCs w:val="28"/>
              </w:rPr>
              <w:t>: 3*1,5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4*1.5</w:t>
            </w:r>
          </w:p>
          <w:p w:rsidR="00022BF5" w:rsidRPr="00C247C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3*2,5</w:t>
            </w:r>
          </w:p>
        </w:tc>
        <w:tc>
          <w:tcPr>
            <w:tcW w:w="138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- 37м.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- 55м.</w:t>
            </w:r>
          </w:p>
        </w:tc>
      </w:tr>
      <w:tr w:rsidR="00022BF5" w:rsidRPr="0046438C" w:rsidTr="00022BF5">
        <w:tc>
          <w:tcPr>
            <w:tcW w:w="42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76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 №636302</w:t>
            </w:r>
          </w:p>
        </w:tc>
        <w:tc>
          <w:tcPr>
            <w:tcW w:w="138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- 17шт.</w:t>
            </w:r>
          </w:p>
        </w:tc>
      </w:tr>
      <w:tr w:rsidR="00022BF5" w:rsidRPr="0046438C" w:rsidTr="00022BF5">
        <w:tc>
          <w:tcPr>
            <w:tcW w:w="42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76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поз.7 кат. №636420                   </w:t>
            </w:r>
          </w:p>
        </w:tc>
        <w:tc>
          <w:tcPr>
            <w:tcW w:w="138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RPr="0046438C" w:rsidTr="00022BF5">
        <w:tc>
          <w:tcPr>
            <w:tcW w:w="42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762" w:type="dxa"/>
          </w:tcPr>
          <w:p w:rsidR="00022BF5" w:rsidRPr="00C247C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C247C0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 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 №636306</w:t>
            </w:r>
          </w:p>
        </w:tc>
        <w:tc>
          <w:tcPr>
            <w:tcW w:w="138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</w:tr>
      <w:tr w:rsidR="00022BF5" w:rsidRPr="0046438C" w:rsidTr="00022BF5">
        <w:tc>
          <w:tcPr>
            <w:tcW w:w="42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76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поз.9 кат. №636460</w:t>
            </w:r>
          </w:p>
        </w:tc>
        <w:tc>
          <w:tcPr>
            <w:tcW w:w="138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RPr="0046438C" w:rsidTr="00022BF5">
        <w:tc>
          <w:tcPr>
            <w:tcW w:w="42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762" w:type="dxa"/>
          </w:tcPr>
          <w:p w:rsidR="00022BF5" w:rsidRPr="00C247C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на две люминесцентные лампы мощностью 80Вт каждая</w:t>
            </w:r>
          </w:p>
        </w:tc>
        <w:tc>
          <w:tcPr>
            <w:tcW w:w="138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RPr="0046438C" w:rsidTr="00022BF5">
        <w:tc>
          <w:tcPr>
            <w:tcW w:w="42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76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8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RPr="0046438C" w:rsidTr="00022BF5">
        <w:tc>
          <w:tcPr>
            <w:tcW w:w="42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762" w:type="dxa"/>
          </w:tcPr>
          <w:p w:rsidR="00022BF5" w:rsidRPr="00C247C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8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- 30м.</w:t>
            </w:r>
          </w:p>
        </w:tc>
      </w:tr>
    </w:tbl>
    <w:p w:rsidR="00022BF5" w:rsidRDefault="00022BF5" w:rsidP="004B3EAF">
      <w:pPr>
        <w:ind w:right="424" w:firstLine="0"/>
        <w:rPr>
          <w:szCs w:val="28"/>
        </w:rPr>
      </w:pPr>
    </w:p>
    <w:p w:rsidR="00022BF5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            Помещение №113,115</w:t>
      </w:r>
      <w:r>
        <w:rPr>
          <w:b/>
          <w:szCs w:val="28"/>
          <w:vertAlign w:val="superscript"/>
        </w:rPr>
        <w:t>а</w:t>
      </w:r>
      <w:r>
        <w:rPr>
          <w:b/>
          <w:szCs w:val="28"/>
        </w:rPr>
        <w:t>,115 площадью 57,3кв.м.</w:t>
      </w:r>
    </w:p>
    <w:p w:rsidR="00022BF5" w:rsidRDefault="00022BF5" w:rsidP="004B3EAF">
      <w:pPr>
        <w:ind w:right="424"/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Общестроительные работы.</w:t>
      </w:r>
    </w:p>
    <w:tbl>
      <w:tblPr>
        <w:tblW w:w="0" w:type="auto"/>
        <w:tblLook w:val="04A0"/>
      </w:tblPr>
      <w:tblGrid>
        <w:gridCol w:w="990"/>
        <w:gridCol w:w="7539"/>
        <w:gridCol w:w="1608"/>
      </w:tblGrid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27" w:type="dxa"/>
          </w:tcPr>
          <w:p w:rsidR="00022BF5" w:rsidRPr="00E96E49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2</w:t>
            </w:r>
            <w:r>
              <w:rPr>
                <w:szCs w:val="28"/>
                <w:vertAlign w:val="superscript"/>
              </w:rPr>
              <w:t>х</w:t>
            </w:r>
            <w:r>
              <w:rPr>
                <w:szCs w:val="28"/>
              </w:rPr>
              <w:t xml:space="preserve"> дверных блоков в перегородках</w:t>
            </w:r>
          </w:p>
        </w:tc>
        <w:tc>
          <w:tcPr>
            <w:tcW w:w="1378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Изготовить дверной блок, размер 0,9*2,3м, фанерова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ный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Шпоном (дуб)</w:t>
            </w:r>
          </w:p>
        </w:tc>
        <w:tc>
          <w:tcPr>
            <w:tcW w:w="1378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Установка дверного блока в перегородку</w:t>
            </w:r>
          </w:p>
        </w:tc>
        <w:tc>
          <w:tcPr>
            <w:tcW w:w="1378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Демонтировать старую дверную коробку не </w:t>
            </w:r>
            <w:proofErr w:type="gramStart"/>
            <w:r>
              <w:rPr>
                <w:szCs w:val="28"/>
              </w:rPr>
              <w:t>входе</w:t>
            </w:r>
            <w:proofErr w:type="gramEnd"/>
            <w:r>
              <w:rPr>
                <w:szCs w:val="28"/>
              </w:rPr>
              <w:t xml:space="preserve"> в п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мещение</w:t>
            </w:r>
          </w:p>
        </w:tc>
        <w:tc>
          <w:tcPr>
            <w:tcW w:w="1378" w:type="dxa"/>
          </w:tcPr>
          <w:p w:rsidR="00022BF5" w:rsidRPr="00306A2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Ремонт паркетного пола</w:t>
            </w:r>
          </w:p>
        </w:tc>
        <w:tc>
          <w:tcPr>
            <w:tcW w:w="1378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Шлифовка паркетного пола</w:t>
            </w:r>
          </w:p>
        </w:tc>
        <w:tc>
          <w:tcPr>
            <w:tcW w:w="1378" w:type="dxa"/>
          </w:tcPr>
          <w:p w:rsidR="00022BF5" w:rsidRPr="00240D0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- 57,3м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Очистка вручную поверхности потолков и стен от красок и мела</w:t>
            </w:r>
          </w:p>
        </w:tc>
        <w:tc>
          <w:tcPr>
            <w:tcW w:w="1378" w:type="dxa"/>
          </w:tcPr>
          <w:p w:rsidR="00022BF5" w:rsidRPr="00240D0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- 262,3м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8" w:type="dxa"/>
          </w:tcPr>
          <w:p w:rsidR="00022BF5" w:rsidRPr="00990B0B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lastRenderedPageBreak/>
              <w:t>57,3м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9.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То же, стен</w:t>
            </w:r>
          </w:p>
        </w:tc>
        <w:tc>
          <w:tcPr>
            <w:tcW w:w="1378" w:type="dxa"/>
          </w:tcPr>
          <w:p w:rsidR="00022BF5" w:rsidRPr="00990B0B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- 205м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Шпаклевка потолка</w:t>
            </w:r>
          </w:p>
        </w:tc>
        <w:tc>
          <w:tcPr>
            <w:tcW w:w="1378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- 57,3м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8" w:type="dxa"/>
          </w:tcPr>
          <w:p w:rsidR="00022BF5" w:rsidRPr="00990B0B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- 57,3м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Шпаклевка стен</w:t>
            </w:r>
          </w:p>
        </w:tc>
        <w:tc>
          <w:tcPr>
            <w:tcW w:w="1378" w:type="dxa"/>
          </w:tcPr>
          <w:p w:rsidR="00022BF5" w:rsidRPr="00990B0B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- 205м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8" w:type="dxa"/>
          </w:tcPr>
          <w:p w:rsidR="00022BF5" w:rsidRPr="00990B0B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- 205м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Покрытие пола лаком за 2 раза</w:t>
            </w:r>
          </w:p>
        </w:tc>
        <w:tc>
          <w:tcPr>
            <w:tcW w:w="1378" w:type="dxa"/>
          </w:tcPr>
          <w:p w:rsidR="00022BF5" w:rsidRPr="00990B0B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- 57,3м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Улучшенная окраска, эмалью радиаторов и труб за 2 раза</w:t>
            </w:r>
          </w:p>
        </w:tc>
        <w:tc>
          <w:tcPr>
            <w:tcW w:w="1378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Покраска существующих плинтусов и двери эмалью</w:t>
            </w:r>
          </w:p>
        </w:tc>
        <w:tc>
          <w:tcPr>
            <w:tcW w:w="1378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- 14м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Выполнить столешницу 3,0*0,5 толщ. 40 мм</w:t>
            </w:r>
          </w:p>
        </w:tc>
        <w:tc>
          <w:tcPr>
            <w:tcW w:w="1378" w:type="dxa"/>
          </w:tcPr>
          <w:p w:rsidR="00022BF5" w:rsidRPr="0004741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627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Установить пластиковые уголки на откосы дверного проема</w:t>
            </w:r>
          </w:p>
        </w:tc>
        <w:tc>
          <w:tcPr>
            <w:tcW w:w="1378" w:type="dxa"/>
          </w:tcPr>
          <w:p w:rsidR="00022BF5" w:rsidRPr="0004741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- 6,8п.</w:t>
            </w:r>
            <w:proofErr w:type="gramStart"/>
            <w:r>
              <w:rPr>
                <w:szCs w:val="28"/>
              </w:rPr>
              <w:t>м</w:t>
            </w:r>
            <w:proofErr w:type="gramEnd"/>
            <w:r>
              <w:rPr>
                <w:szCs w:val="28"/>
              </w:rPr>
              <w:t>.</w:t>
            </w:r>
          </w:p>
        </w:tc>
      </w:tr>
    </w:tbl>
    <w:p w:rsidR="00022BF5" w:rsidRDefault="00022BF5" w:rsidP="004B3EAF">
      <w:pPr>
        <w:ind w:right="424" w:firstLine="0"/>
        <w:outlineLvl w:val="0"/>
        <w:rPr>
          <w:b/>
          <w:szCs w:val="28"/>
        </w:rPr>
      </w:pPr>
    </w:p>
    <w:p w:rsidR="00022BF5" w:rsidRDefault="00022BF5" w:rsidP="004B3EAF">
      <w:pPr>
        <w:ind w:right="424"/>
        <w:outlineLvl w:val="0"/>
        <w:rPr>
          <w:b/>
          <w:szCs w:val="28"/>
        </w:rPr>
      </w:pPr>
      <w:r>
        <w:rPr>
          <w:szCs w:val="28"/>
        </w:rPr>
        <w:t xml:space="preserve">           </w:t>
      </w:r>
      <w:r>
        <w:rPr>
          <w:b/>
          <w:szCs w:val="28"/>
        </w:rPr>
        <w:t xml:space="preserve">Электрооборудование и электроосвещение </w:t>
      </w:r>
    </w:p>
    <w:p w:rsidR="00022BF5" w:rsidRPr="00384667" w:rsidRDefault="00022BF5" w:rsidP="004B3EAF">
      <w:pPr>
        <w:ind w:right="424"/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  помещений 113, 115,115</w:t>
      </w:r>
      <w:r>
        <w:rPr>
          <w:b/>
          <w:szCs w:val="28"/>
          <w:vertAlign w:val="superscript"/>
        </w:rPr>
        <w:t>а</w:t>
      </w:r>
      <w:r>
        <w:rPr>
          <w:b/>
          <w:szCs w:val="28"/>
        </w:rPr>
        <w:t>.</w:t>
      </w:r>
    </w:p>
    <w:tbl>
      <w:tblPr>
        <w:tblW w:w="0" w:type="auto"/>
        <w:tblLook w:val="04A0"/>
      </w:tblPr>
      <w:tblGrid>
        <w:gridCol w:w="990"/>
        <w:gridCol w:w="7633"/>
        <w:gridCol w:w="1372"/>
      </w:tblGrid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3" w:type="dxa"/>
          </w:tcPr>
          <w:p w:rsidR="00022BF5" w:rsidRPr="00654114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>ным отражателем типа 236</w:t>
            </w:r>
            <w:r>
              <w:rPr>
                <w:szCs w:val="28"/>
                <w:lang w:val="en-US"/>
              </w:rPr>
              <w:t>ARS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Монтаж светильника настенного на одну лампу накал</w:t>
            </w:r>
            <w:r>
              <w:rPr>
                <w:szCs w:val="28"/>
              </w:rPr>
              <w:t>и</w:t>
            </w:r>
            <w:r>
              <w:rPr>
                <w:szCs w:val="28"/>
              </w:rPr>
              <w:t>вания 60 Вт типа ПС 115 «Стакан»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3" w:type="dxa"/>
          </w:tcPr>
          <w:p w:rsidR="00022BF5" w:rsidRPr="00B0624A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36Вт типа </w:t>
            </w:r>
            <w:r>
              <w:rPr>
                <w:szCs w:val="28"/>
                <w:lang w:val="en-US"/>
              </w:rPr>
              <w:t>L</w:t>
            </w:r>
            <w:r w:rsidRPr="00B0624A"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- 22шт.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Лампа накаливания мощностью 60 Вт, 220 В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3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37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 двухместная открытой установки 220В, 16А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3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7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8.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Кабель белого цвета с медными жилами марки ВВГнг-660 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3*1,5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4*1,5</w:t>
            </w:r>
          </w:p>
          <w:p w:rsidR="00022BF5" w:rsidRPr="00B0624A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3*2,5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- 65м.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- 14м.</w:t>
            </w:r>
          </w:p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- 72м.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3" w:type="dxa"/>
          </w:tcPr>
          <w:p w:rsidR="00022BF5" w:rsidRPr="00B0624A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B0624A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кат.№636302</w:t>
            </w:r>
          </w:p>
        </w:tc>
        <w:tc>
          <w:tcPr>
            <w:tcW w:w="137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- 29шт.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поз.9 кат.№636420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3" w:type="dxa"/>
          </w:tcPr>
          <w:p w:rsidR="00022BF5" w:rsidRPr="00B0624A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B0624A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40*16мм,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=2м, кат.№636306</w:t>
            </w:r>
          </w:p>
        </w:tc>
        <w:tc>
          <w:tcPr>
            <w:tcW w:w="137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3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поз.11 кат.№636460</w:t>
            </w:r>
          </w:p>
        </w:tc>
        <w:tc>
          <w:tcPr>
            <w:tcW w:w="137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3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на две люминесцентные лампы мощностью 40 Вт каждая</w:t>
            </w:r>
          </w:p>
        </w:tc>
        <w:tc>
          <w:tcPr>
            <w:tcW w:w="1372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на 2 люминесцентные лампы мощностью 80 Вт каждая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выключателей. Розеток, коробок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- 14шт.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3" w:type="dxa"/>
          </w:tcPr>
          <w:p w:rsidR="00022BF5" w:rsidRPr="007A63FE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- 50м.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</w:tr>
    </w:tbl>
    <w:p w:rsidR="00022BF5" w:rsidRDefault="00022BF5" w:rsidP="004B3EAF">
      <w:pPr>
        <w:ind w:right="424"/>
        <w:outlineLvl w:val="0"/>
        <w:rPr>
          <w:b/>
          <w:szCs w:val="28"/>
        </w:rPr>
      </w:pPr>
      <w:r>
        <w:rPr>
          <w:b/>
          <w:szCs w:val="28"/>
        </w:rPr>
        <w:t xml:space="preserve">          Помещение №114, 114</w:t>
      </w:r>
      <w:r>
        <w:rPr>
          <w:b/>
          <w:szCs w:val="28"/>
          <w:vertAlign w:val="superscript"/>
        </w:rPr>
        <w:t>а</w:t>
      </w:r>
      <w:r>
        <w:rPr>
          <w:b/>
          <w:szCs w:val="28"/>
        </w:rPr>
        <w:t xml:space="preserve">  площадью 32,8 кв</w:t>
      </w:r>
      <w:proofErr w:type="gramStart"/>
      <w:r>
        <w:rPr>
          <w:b/>
          <w:szCs w:val="28"/>
        </w:rPr>
        <w:t>.м</w:t>
      </w:r>
      <w:proofErr w:type="gramEnd"/>
      <w:r>
        <w:rPr>
          <w:b/>
          <w:szCs w:val="28"/>
        </w:rPr>
        <w:t xml:space="preserve">     </w:t>
      </w:r>
    </w:p>
    <w:p w:rsidR="00022BF5" w:rsidRDefault="00022BF5" w:rsidP="004B3EAF">
      <w:pPr>
        <w:ind w:right="424"/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Общестроительные работы.                                 </w:t>
      </w:r>
    </w:p>
    <w:tbl>
      <w:tblPr>
        <w:tblW w:w="0" w:type="auto"/>
        <w:tblLook w:val="04A0"/>
      </w:tblPr>
      <w:tblGrid>
        <w:gridCol w:w="990"/>
        <w:gridCol w:w="7539"/>
        <w:gridCol w:w="1608"/>
      </w:tblGrid>
      <w:tr w:rsidR="00022BF5" w:rsidRPr="0046438C" w:rsidTr="00022BF5">
        <w:tc>
          <w:tcPr>
            <w:tcW w:w="566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1" w:type="dxa"/>
          </w:tcPr>
          <w:p w:rsidR="00022BF5" w:rsidRPr="0046438C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Демонтаж дверного блока в каменных стенах с выло</w:t>
            </w:r>
            <w:r>
              <w:rPr>
                <w:szCs w:val="28"/>
              </w:rPr>
              <w:t>м</w:t>
            </w:r>
            <w:r>
              <w:rPr>
                <w:szCs w:val="28"/>
              </w:rPr>
              <w:t xml:space="preserve">кой четверти в кладке, размер блока 1,3*2,3м     </w:t>
            </w:r>
            <w:r w:rsidRPr="000D5AA7">
              <w:rPr>
                <w:szCs w:val="28"/>
              </w:rPr>
              <w:t xml:space="preserve">   </w:t>
            </w:r>
            <w:r>
              <w:rPr>
                <w:szCs w:val="28"/>
              </w:rPr>
              <w:t xml:space="preserve">                                                                </w:t>
            </w:r>
          </w:p>
        </w:tc>
        <w:tc>
          <w:tcPr>
            <w:tcW w:w="1374" w:type="dxa"/>
          </w:tcPr>
          <w:p w:rsidR="00022BF5" w:rsidRPr="0046438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размер 1,3*2,3м мета</w:t>
            </w:r>
            <w:r>
              <w:rPr>
                <w:szCs w:val="28"/>
              </w:rPr>
              <w:t>л</w:t>
            </w:r>
            <w:r>
              <w:rPr>
                <w:szCs w:val="28"/>
              </w:rPr>
              <w:t xml:space="preserve">лический, белый  </w:t>
            </w:r>
            <w:r w:rsidRPr="000D5AA7">
              <w:rPr>
                <w:szCs w:val="28"/>
              </w:rPr>
              <w:t xml:space="preserve">   </w:t>
            </w:r>
            <w:r>
              <w:rPr>
                <w:szCs w:val="28"/>
              </w:rPr>
              <w:t xml:space="preserve">    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Установка дверного блока в проем металлического 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Разборка существующих перегородок деревянных с дв</w:t>
            </w:r>
            <w:r>
              <w:rPr>
                <w:szCs w:val="28"/>
              </w:rPr>
              <w:t>у</w:t>
            </w:r>
            <w:r>
              <w:rPr>
                <w:szCs w:val="28"/>
              </w:rPr>
              <w:t>мя дверными блоками</w:t>
            </w:r>
          </w:p>
        </w:tc>
        <w:tc>
          <w:tcPr>
            <w:tcW w:w="1374" w:type="dxa"/>
          </w:tcPr>
          <w:p w:rsidR="00022BF5" w:rsidRPr="00F82419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- 19,5м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Возведение гипсокартонных перегородок на металлич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 xml:space="preserve">ском каркасе </w:t>
            </w:r>
            <w:proofErr w:type="gramStart"/>
            <w:r>
              <w:rPr>
                <w:szCs w:val="28"/>
              </w:rPr>
              <w:t>с</w:t>
            </w:r>
            <w:proofErr w:type="gramEnd"/>
            <w:r>
              <w:rPr>
                <w:szCs w:val="28"/>
              </w:rPr>
              <w:t xml:space="preserve"> звукоизоляционном слоем с установкой в них 2-х дверных блоков, один металлический блок б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 xml:space="preserve">лый, второй деревянный, фанерованный шпоном дуба </w:t>
            </w:r>
          </w:p>
        </w:tc>
        <w:tc>
          <w:tcPr>
            <w:tcW w:w="1374" w:type="dxa"/>
          </w:tcPr>
          <w:p w:rsidR="00022BF5" w:rsidRPr="00F74D5D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- 28,3м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размер 0,9*2,3м, мета</w:t>
            </w:r>
            <w:r>
              <w:rPr>
                <w:szCs w:val="28"/>
              </w:rPr>
              <w:t>л</w:t>
            </w:r>
            <w:r>
              <w:rPr>
                <w:szCs w:val="28"/>
              </w:rPr>
              <w:t xml:space="preserve">лический белый с установкой 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 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размер 0,9*2,0м фан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рованный дубом с установкой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Устройство основания из фанеры толщ. 12мм</w:t>
            </w:r>
          </w:p>
        </w:tc>
        <w:tc>
          <w:tcPr>
            <w:tcW w:w="1374" w:type="dxa"/>
          </w:tcPr>
          <w:p w:rsidR="00022BF5" w:rsidRPr="00F74D5D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Устройство покрытий из линолеума со свариванием п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лотнищ</w:t>
            </w:r>
          </w:p>
        </w:tc>
        <w:tc>
          <w:tcPr>
            <w:tcW w:w="1374" w:type="dxa"/>
          </w:tcPr>
          <w:p w:rsidR="00022BF5" w:rsidRPr="0021181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Устройство плинтусов пластиковых с фасонными эл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ментами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- 29п.м.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Разборка существующих деревянных плинтусов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- 29п.м.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Демонтаж плит АГШ со стен</w:t>
            </w:r>
          </w:p>
        </w:tc>
        <w:tc>
          <w:tcPr>
            <w:tcW w:w="1374" w:type="dxa"/>
          </w:tcPr>
          <w:p w:rsidR="00022BF5" w:rsidRPr="0021181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- 72м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Облицовка стен листами «</w:t>
            </w:r>
            <w:proofErr w:type="spellStart"/>
            <w:r>
              <w:rPr>
                <w:szCs w:val="28"/>
              </w:rPr>
              <w:t>Гипрок</w:t>
            </w:r>
            <w:proofErr w:type="spellEnd"/>
            <w:r>
              <w:rPr>
                <w:szCs w:val="28"/>
              </w:rPr>
              <w:t>» по металлическому каркасу</w:t>
            </w:r>
          </w:p>
        </w:tc>
        <w:tc>
          <w:tcPr>
            <w:tcW w:w="1374" w:type="dxa"/>
          </w:tcPr>
          <w:p w:rsidR="00022BF5" w:rsidRPr="0021181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- 72м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Покрытие поверхности стен грунтом</w:t>
            </w:r>
          </w:p>
        </w:tc>
        <w:tc>
          <w:tcPr>
            <w:tcW w:w="1374" w:type="dxa"/>
          </w:tcPr>
          <w:p w:rsidR="00022BF5" w:rsidRPr="0021181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- 104,5м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Окраска стен </w:t>
            </w:r>
            <w:proofErr w:type="spellStart"/>
            <w:r>
              <w:rPr>
                <w:szCs w:val="28"/>
              </w:rPr>
              <w:t>воднодисперсионной</w:t>
            </w:r>
            <w:proofErr w:type="spellEnd"/>
            <w:r>
              <w:rPr>
                <w:szCs w:val="28"/>
              </w:rPr>
              <w:t xml:space="preserve"> краской</w:t>
            </w:r>
          </w:p>
        </w:tc>
        <w:tc>
          <w:tcPr>
            <w:tcW w:w="1374" w:type="dxa"/>
          </w:tcPr>
          <w:p w:rsidR="00022BF5" w:rsidRPr="0021181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- 104,5м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Демонтаж плит АГШ с потолка</w:t>
            </w:r>
          </w:p>
        </w:tc>
        <w:tc>
          <w:tcPr>
            <w:tcW w:w="1374" w:type="dxa"/>
          </w:tcPr>
          <w:p w:rsidR="00022BF5" w:rsidRPr="0021181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- 24,3м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Ремонт штукатурки потолка</w:t>
            </w:r>
          </w:p>
        </w:tc>
        <w:tc>
          <w:tcPr>
            <w:tcW w:w="1374" w:type="dxa"/>
          </w:tcPr>
          <w:p w:rsidR="00022BF5" w:rsidRPr="0021181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- 0,5м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Шпаклевка потолка смесью </w:t>
            </w:r>
            <w:proofErr w:type="spellStart"/>
            <w:r>
              <w:rPr>
                <w:szCs w:val="28"/>
              </w:rPr>
              <w:t>Ветонит</w:t>
            </w:r>
            <w:proofErr w:type="spellEnd"/>
          </w:p>
        </w:tc>
        <w:tc>
          <w:tcPr>
            <w:tcW w:w="1374" w:type="dxa"/>
          </w:tcPr>
          <w:p w:rsidR="00022BF5" w:rsidRPr="00390CE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4" w:type="dxa"/>
          </w:tcPr>
          <w:p w:rsidR="00022BF5" w:rsidRPr="00390CE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Окраска потолка белой </w:t>
            </w:r>
            <w:proofErr w:type="spellStart"/>
            <w:r>
              <w:rPr>
                <w:szCs w:val="28"/>
              </w:rPr>
              <w:t>воднодисперсионной</w:t>
            </w:r>
            <w:proofErr w:type="spellEnd"/>
            <w:r>
              <w:rPr>
                <w:szCs w:val="28"/>
              </w:rPr>
              <w:t xml:space="preserve"> краской</w:t>
            </w:r>
          </w:p>
        </w:tc>
        <w:tc>
          <w:tcPr>
            <w:tcW w:w="1374" w:type="dxa"/>
          </w:tcPr>
          <w:p w:rsidR="00022BF5" w:rsidRPr="00390CE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374" w:type="dxa"/>
          </w:tcPr>
          <w:p w:rsidR="00022BF5" w:rsidRPr="00390CE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То же, встроенных шкафов</w:t>
            </w:r>
          </w:p>
        </w:tc>
        <w:tc>
          <w:tcPr>
            <w:tcW w:w="1374" w:type="dxa"/>
          </w:tcPr>
          <w:p w:rsidR="00022BF5" w:rsidRPr="00390CE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022BF5" w:rsidRPr="0046438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jc w:val="left"/>
              <w:rPr>
                <w:szCs w:val="28"/>
              </w:rPr>
            </w:pPr>
            <w:r>
              <w:rPr>
                <w:szCs w:val="28"/>
              </w:rPr>
              <w:t>Установить на откосы дверей пластиковый уголок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- 5,7п.</w:t>
            </w:r>
            <w:proofErr w:type="gramStart"/>
            <w:r>
              <w:rPr>
                <w:szCs w:val="28"/>
              </w:rPr>
              <w:t>м</w:t>
            </w:r>
            <w:proofErr w:type="gramEnd"/>
            <w:r>
              <w:rPr>
                <w:szCs w:val="28"/>
              </w:rPr>
              <w:t>.</w:t>
            </w:r>
          </w:p>
        </w:tc>
      </w:tr>
    </w:tbl>
    <w:p w:rsidR="00022BF5" w:rsidRDefault="00022BF5" w:rsidP="004B3EAF">
      <w:pPr>
        <w:ind w:right="424" w:firstLine="0"/>
        <w:rPr>
          <w:szCs w:val="28"/>
        </w:rPr>
      </w:pPr>
    </w:p>
    <w:p w:rsidR="00022BF5" w:rsidRPr="00390CE2" w:rsidRDefault="00022BF5" w:rsidP="004B3EAF">
      <w:pPr>
        <w:ind w:right="424" w:firstLine="0"/>
        <w:outlineLvl w:val="0"/>
        <w:rPr>
          <w:b/>
          <w:szCs w:val="28"/>
          <w:vertAlign w:val="superscript"/>
        </w:rPr>
      </w:pPr>
      <w:r>
        <w:rPr>
          <w:b/>
          <w:szCs w:val="28"/>
        </w:rPr>
        <w:lastRenderedPageBreak/>
        <w:t xml:space="preserve">    Электрооборудование и электроосвещение помещений №114, 114</w:t>
      </w:r>
      <w:r>
        <w:rPr>
          <w:b/>
          <w:szCs w:val="28"/>
          <w:vertAlign w:val="superscript"/>
        </w:rPr>
        <w:t>а</w:t>
      </w:r>
    </w:p>
    <w:tbl>
      <w:tblPr>
        <w:tblW w:w="0" w:type="auto"/>
        <w:tblLook w:val="04A0"/>
      </w:tblPr>
      <w:tblGrid>
        <w:gridCol w:w="990"/>
        <w:gridCol w:w="7633"/>
        <w:gridCol w:w="1372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 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>ным отражателем типа 236</w:t>
            </w:r>
            <w:r>
              <w:rPr>
                <w:szCs w:val="28"/>
                <w:lang w:val="en-US"/>
              </w:rPr>
              <w:t>FRS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 Вт типа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Выключатель двухклавишный для открытой установки 6А, 250В в нормальном исполнении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 открытой установки 220В, 16А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 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3*1,5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4*1,5 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3*2,5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- 45м.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- 45м.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 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кат.№636302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- 20шт.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поз.7 кат. №636420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3" w:type="dxa"/>
          </w:tcPr>
          <w:p w:rsidR="00022BF5" w:rsidRPr="00577B4A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577B4A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 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 №636306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поз.9 кат. №636460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светильника на две люминесцентные лампы мощностью 40 Вт каждая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3" w:type="dxa"/>
          </w:tcPr>
          <w:p w:rsidR="00022BF5" w:rsidRPr="00577B4A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3*2.5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- 30м.</w:t>
            </w:r>
          </w:p>
        </w:tc>
      </w:tr>
    </w:tbl>
    <w:p w:rsidR="00022BF5" w:rsidRDefault="00022BF5" w:rsidP="004B3EAF">
      <w:pPr>
        <w:ind w:right="424" w:firstLine="0"/>
        <w:rPr>
          <w:szCs w:val="28"/>
        </w:rPr>
      </w:pPr>
    </w:p>
    <w:p w:rsidR="00022BF5" w:rsidRPr="006123DE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                    Помещение №116  площадью 27,7 кв.м.</w:t>
      </w:r>
      <w:r>
        <w:rPr>
          <w:szCs w:val="28"/>
        </w:rPr>
        <w:t xml:space="preserve">                                      </w:t>
      </w:r>
    </w:p>
    <w:tbl>
      <w:tblPr>
        <w:tblW w:w="0" w:type="auto"/>
        <w:tblLook w:val="04A0"/>
      </w:tblPr>
      <w:tblGrid>
        <w:gridCol w:w="990"/>
        <w:gridCol w:w="7539"/>
        <w:gridCol w:w="1608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 </w:t>
            </w:r>
            <w:r>
              <w:rPr>
                <w:b/>
                <w:szCs w:val="28"/>
              </w:rPr>
              <w:t>Общес</w:t>
            </w:r>
            <w:r w:rsidRPr="007C5070">
              <w:rPr>
                <w:b/>
                <w:szCs w:val="28"/>
              </w:rPr>
              <w:t>троительные работы</w:t>
            </w:r>
            <w:r>
              <w:rPr>
                <w:b/>
                <w:szCs w:val="28"/>
              </w:rPr>
              <w:t>.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  <w:tc>
          <w:tcPr>
            <w:tcW w:w="7630" w:type="dxa"/>
          </w:tcPr>
          <w:p w:rsidR="00022BF5" w:rsidRPr="007C5070" w:rsidRDefault="00022BF5" w:rsidP="004B3EAF">
            <w:pPr>
              <w:ind w:right="424" w:firstLine="0"/>
              <w:outlineLvl w:val="0"/>
              <w:rPr>
                <w:b/>
                <w:szCs w:val="28"/>
              </w:rPr>
            </w:pP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Шлифовка паркетного пола</w:t>
            </w:r>
          </w:p>
        </w:tc>
        <w:tc>
          <w:tcPr>
            <w:tcW w:w="1375" w:type="dxa"/>
          </w:tcPr>
          <w:p w:rsidR="00022BF5" w:rsidRPr="006123DE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lastRenderedPageBreak/>
              <w:t>27,7м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2.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Очистка вручную поверхности потолков и стен от красок и мела</w:t>
            </w:r>
          </w:p>
        </w:tc>
        <w:tc>
          <w:tcPr>
            <w:tcW w:w="1375" w:type="dxa"/>
          </w:tcPr>
          <w:p w:rsidR="00022BF5" w:rsidRPr="006123DE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- 112,7м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5" w:type="dxa"/>
          </w:tcPr>
          <w:p w:rsidR="00022BF5" w:rsidRPr="006123DE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- 27,7м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То же</w:t>
            </w:r>
            <w:proofErr w:type="gramStart"/>
            <w:r>
              <w:rPr>
                <w:szCs w:val="28"/>
              </w:rPr>
              <w:t>.</w:t>
            </w:r>
            <w:proofErr w:type="gramEnd"/>
            <w:r>
              <w:rPr>
                <w:szCs w:val="28"/>
              </w:rPr>
              <w:t xml:space="preserve"> </w:t>
            </w:r>
            <w:proofErr w:type="gramStart"/>
            <w:r>
              <w:rPr>
                <w:szCs w:val="28"/>
              </w:rPr>
              <w:t>с</w:t>
            </w:r>
            <w:proofErr w:type="gramEnd"/>
            <w:r>
              <w:rPr>
                <w:szCs w:val="28"/>
              </w:rPr>
              <w:t>тен</w:t>
            </w:r>
          </w:p>
        </w:tc>
        <w:tc>
          <w:tcPr>
            <w:tcW w:w="1375" w:type="dxa"/>
          </w:tcPr>
          <w:p w:rsidR="00022BF5" w:rsidRPr="006123DE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потолка</w:t>
            </w:r>
          </w:p>
        </w:tc>
        <w:tc>
          <w:tcPr>
            <w:tcW w:w="1375" w:type="dxa"/>
          </w:tcPr>
          <w:p w:rsidR="00022BF5" w:rsidRPr="006123DE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- 27,7м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5" w:type="dxa"/>
          </w:tcPr>
          <w:p w:rsidR="00022BF5" w:rsidRPr="006123DE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- 27,7м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стен</w:t>
            </w:r>
          </w:p>
        </w:tc>
        <w:tc>
          <w:tcPr>
            <w:tcW w:w="1375" w:type="dxa"/>
          </w:tcPr>
          <w:p w:rsidR="00022BF5" w:rsidRPr="006F1CB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5" w:type="dxa"/>
          </w:tcPr>
          <w:p w:rsidR="00022BF5" w:rsidRPr="006F1CB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пола лаком за 2 раза</w:t>
            </w:r>
          </w:p>
        </w:tc>
        <w:tc>
          <w:tcPr>
            <w:tcW w:w="1375" w:type="dxa"/>
          </w:tcPr>
          <w:p w:rsidR="00022BF5" w:rsidRPr="006F1CB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- 27,7м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эмалью радиаторов, труб, плинтуса за 2 раза</w:t>
            </w:r>
          </w:p>
        </w:tc>
        <w:tc>
          <w:tcPr>
            <w:tcW w:w="1375" w:type="dxa"/>
          </w:tcPr>
          <w:p w:rsidR="00022BF5" w:rsidRPr="006F1CB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Установить на откосы дверей пластиковый уголок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- 5,7п.</w:t>
            </w:r>
            <w:proofErr w:type="gramStart"/>
            <w:r>
              <w:rPr>
                <w:szCs w:val="28"/>
              </w:rPr>
              <w:t>м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Демонтировать старую дверную коробку</w:t>
            </w:r>
          </w:p>
        </w:tc>
        <w:tc>
          <w:tcPr>
            <w:tcW w:w="1375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</w:tbl>
    <w:p w:rsidR="00022BF5" w:rsidRDefault="00022BF5" w:rsidP="004B3EAF">
      <w:pPr>
        <w:ind w:right="424"/>
        <w:rPr>
          <w:szCs w:val="28"/>
        </w:rPr>
      </w:pPr>
    </w:p>
    <w:p w:rsidR="00022BF5" w:rsidRDefault="00022BF5" w:rsidP="004B3EAF">
      <w:pPr>
        <w:ind w:right="424"/>
        <w:rPr>
          <w:b/>
          <w:szCs w:val="28"/>
        </w:rPr>
      </w:pPr>
      <w:r>
        <w:rPr>
          <w:b/>
          <w:szCs w:val="28"/>
        </w:rPr>
        <w:t xml:space="preserve">                  Электрооборудование и электроосвещение </w:t>
      </w:r>
    </w:p>
    <w:p w:rsidR="00022BF5" w:rsidRDefault="00022BF5" w:rsidP="004B3EAF">
      <w:pPr>
        <w:ind w:right="424"/>
        <w:rPr>
          <w:b/>
          <w:szCs w:val="28"/>
        </w:rPr>
      </w:pPr>
      <w:r>
        <w:rPr>
          <w:b/>
          <w:szCs w:val="28"/>
        </w:rPr>
        <w:t xml:space="preserve">                                   помещения №116</w:t>
      </w:r>
    </w:p>
    <w:tbl>
      <w:tblPr>
        <w:tblW w:w="0" w:type="auto"/>
        <w:tblLook w:val="04A0"/>
      </w:tblPr>
      <w:tblGrid>
        <w:gridCol w:w="990"/>
        <w:gridCol w:w="7633"/>
        <w:gridCol w:w="1372"/>
      </w:tblGrid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3" w:type="dxa"/>
          </w:tcPr>
          <w:p w:rsidR="00022BF5" w:rsidRPr="00642D71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>ным отражателем типа 236</w:t>
            </w:r>
            <w:r>
              <w:rPr>
                <w:szCs w:val="28"/>
                <w:lang w:val="en-US"/>
              </w:rPr>
              <w:t>ARS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2" w:type="dxa"/>
          </w:tcPr>
          <w:p w:rsidR="00022BF5" w:rsidRPr="00642D7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3" w:type="dxa"/>
          </w:tcPr>
          <w:p w:rsidR="00022BF5" w:rsidRPr="00C0164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36Вт типа </w:t>
            </w:r>
            <w:r>
              <w:rPr>
                <w:szCs w:val="28"/>
                <w:lang w:val="en-US"/>
              </w:rPr>
              <w:t>L</w:t>
            </w:r>
            <w:r w:rsidRPr="00C01645"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2" w:type="dxa"/>
          </w:tcPr>
          <w:p w:rsidR="00022BF5" w:rsidRPr="00642D7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- 12шт.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372" w:type="dxa"/>
          </w:tcPr>
          <w:p w:rsidR="00022BF5" w:rsidRPr="00642D7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lastRenderedPageBreak/>
              <w:t>крытой установки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- 8шт.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6.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  3*1,5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4*1,5</w:t>
            </w:r>
          </w:p>
          <w:p w:rsidR="00022BF5" w:rsidRPr="00C0164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3*2,5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- 27м.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- 43м.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3" w:type="dxa"/>
          </w:tcPr>
          <w:p w:rsidR="00022BF5" w:rsidRPr="00C0164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C01645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кат.№636302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- 17шт.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поз.7 кат.№636420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3" w:type="dxa"/>
          </w:tcPr>
          <w:p w:rsidR="00022BF5" w:rsidRPr="00C0164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C01645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кат.№636306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поз.9 кат. №636460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светильника на две люминесцентные лампы мощностью 80Вт каждая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3" w:type="dxa"/>
          </w:tcPr>
          <w:p w:rsidR="00022BF5" w:rsidRPr="00C0164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- 30м.</w:t>
            </w:r>
          </w:p>
        </w:tc>
      </w:tr>
      <w:tr w:rsidR="00022BF5" w:rsidRPr="00642D71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</w:tr>
    </w:tbl>
    <w:p w:rsidR="00022BF5" w:rsidRDefault="00022BF5" w:rsidP="004B3EAF">
      <w:pPr>
        <w:ind w:right="424" w:firstLine="0"/>
        <w:rPr>
          <w:szCs w:val="28"/>
        </w:rPr>
      </w:pPr>
    </w:p>
    <w:p w:rsidR="00022BF5" w:rsidRPr="00C74AC4" w:rsidRDefault="00022BF5" w:rsidP="004B3EAF">
      <w:pPr>
        <w:ind w:right="424"/>
        <w:jc w:val="left"/>
        <w:rPr>
          <w:b/>
          <w:szCs w:val="28"/>
        </w:rPr>
      </w:pPr>
      <w:r>
        <w:rPr>
          <w:b/>
          <w:szCs w:val="28"/>
        </w:rPr>
        <w:t xml:space="preserve">                        Помещение №117 площадью 26,5м</w:t>
      </w:r>
      <w:proofErr w:type="gramStart"/>
      <w:r>
        <w:rPr>
          <w:b/>
          <w:szCs w:val="28"/>
          <w:vertAlign w:val="superscript"/>
        </w:rPr>
        <w:t>2</w:t>
      </w:r>
      <w:proofErr w:type="gramEnd"/>
      <w:r>
        <w:rPr>
          <w:b/>
          <w:szCs w:val="28"/>
        </w:rPr>
        <w:t>.</w:t>
      </w:r>
    </w:p>
    <w:tbl>
      <w:tblPr>
        <w:tblW w:w="0" w:type="auto"/>
        <w:tblLook w:val="04A0"/>
      </w:tblPr>
      <w:tblGrid>
        <w:gridCol w:w="990"/>
        <w:gridCol w:w="7631"/>
        <w:gridCol w:w="1468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 </w:t>
            </w:r>
            <w:r>
              <w:rPr>
                <w:b/>
                <w:szCs w:val="28"/>
              </w:rPr>
              <w:t>Общестроительные работы.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Заделка дверного проема в перегородке гипсокартонными листами. </w:t>
            </w:r>
            <w:proofErr w:type="spellStart"/>
            <w:r>
              <w:rPr>
                <w:szCs w:val="28"/>
              </w:rPr>
              <w:t>Гипрок</w:t>
            </w:r>
            <w:proofErr w:type="spellEnd"/>
            <w:r>
              <w:rPr>
                <w:szCs w:val="28"/>
              </w:rPr>
              <w:t xml:space="preserve"> по металлическому каркасу</w:t>
            </w:r>
          </w:p>
        </w:tc>
        <w:tc>
          <w:tcPr>
            <w:tcW w:w="1374" w:type="dxa"/>
          </w:tcPr>
          <w:p w:rsidR="00022BF5" w:rsidRPr="005F000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Шлифовка паркетного пола</w:t>
            </w:r>
          </w:p>
        </w:tc>
        <w:tc>
          <w:tcPr>
            <w:tcW w:w="1374" w:type="dxa"/>
          </w:tcPr>
          <w:p w:rsidR="00022BF5" w:rsidRPr="005F000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Очистка вручную поверхности потолков и стен от красок и мела</w:t>
            </w:r>
          </w:p>
        </w:tc>
        <w:tc>
          <w:tcPr>
            <w:tcW w:w="1374" w:type="dxa"/>
          </w:tcPr>
          <w:p w:rsidR="00022BF5" w:rsidRPr="005F000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4" w:type="dxa"/>
          </w:tcPr>
          <w:p w:rsidR="00022BF5" w:rsidRPr="00275AD6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То же, стен</w:t>
            </w:r>
          </w:p>
        </w:tc>
        <w:tc>
          <w:tcPr>
            <w:tcW w:w="1374" w:type="dxa"/>
          </w:tcPr>
          <w:p w:rsidR="00022BF5" w:rsidRPr="00275AD6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потолка</w:t>
            </w:r>
          </w:p>
        </w:tc>
        <w:tc>
          <w:tcPr>
            <w:tcW w:w="1374" w:type="dxa"/>
          </w:tcPr>
          <w:p w:rsidR="00022BF5" w:rsidRPr="00275AD6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4" w:type="dxa"/>
          </w:tcPr>
          <w:p w:rsidR="00022BF5" w:rsidRPr="00275AD6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стен</w:t>
            </w:r>
          </w:p>
        </w:tc>
        <w:tc>
          <w:tcPr>
            <w:tcW w:w="1374" w:type="dxa"/>
          </w:tcPr>
          <w:p w:rsidR="00022BF5" w:rsidRPr="00275AD6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9.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4" w:type="dxa"/>
          </w:tcPr>
          <w:p w:rsidR="00022BF5" w:rsidRPr="00275AD6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пола лаком за 2 раза</w:t>
            </w:r>
          </w:p>
        </w:tc>
        <w:tc>
          <w:tcPr>
            <w:tcW w:w="1374" w:type="dxa"/>
          </w:tcPr>
          <w:p w:rsidR="00022BF5" w:rsidRPr="00275AD6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Улучшенная окраска эмалью радиаторов и труб за 2 раза </w:t>
            </w:r>
          </w:p>
        </w:tc>
        <w:tc>
          <w:tcPr>
            <w:tcW w:w="1374" w:type="dxa"/>
          </w:tcPr>
          <w:p w:rsidR="00022BF5" w:rsidRPr="00C638F6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Покраска эмалью плинтуса</w:t>
            </w:r>
          </w:p>
        </w:tc>
        <w:tc>
          <w:tcPr>
            <w:tcW w:w="1374" w:type="dxa"/>
          </w:tcPr>
          <w:p w:rsidR="00022BF5" w:rsidRPr="00C638F6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</w:tr>
    </w:tbl>
    <w:p w:rsidR="00022BF5" w:rsidRPr="0075557F" w:rsidRDefault="00022BF5" w:rsidP="004B3EAF">
      <w:pPr>
        <w:ind w:right="424"/>
        <w:rPr>
          <w:b/>
          <w:szCs w:val="28"/>
        </w:rPr>
      </w:pPr>
      <w:r>
        <w:rPr>
          <w:b/>
          <w:szCs w:val="28"/>
        </w:rPr>
        <w:t xml:space="preserve">               </w:t>
      </w:r>
      <w:r w:rsidRPr="0075557F">
        <w:rPr>
          <w:b/>
          <w:szCs w:val="28"/>
        </w:rPr>
        <w:t>Электрооборудование и электроосвещение</w:t>
      </w:r>
    </w:p>
    <w:p w:rsidR="00022BF5" w:rsidRPr="0075557F" w:rsidRDefault="00022BF5" w:rsidP="004B3EAF">
      <w:pPr>
        <w:ind w:right="424"/>
        <w:rPr>
          <w:b/>
          <w:szCs w:val="28"/>
        </w:rPr>
      </w:pPr>
      <w:r>
        <w:rPr>
          <w:b/>
          <w:szCs w:val="28"/>
        </w:rPr>
        <w:t xml:space="preserve">                             помещение №117</w:t>
      </w:r>
      <w:r w:rsidRPr="0075557F">
        <w:rPr>
          <w:b/>
          <w:szCs w:val="28"/>
        </w:rPr>
        <w:t>.</w:t>
      </w:r>
    </w:p>
    <w:tbl>
      <w:tblPr>
        <w:tblW w:w="0" w:type="auto"/>
        <w:tblLook w:val="04A0"/>
      </w:tblPr>
      <w:tblGrid>
        <w:gridCol w:w="990"/>
        <w:gridCol w:w="7633"/>
        <w:gridCol w:w="1372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3" w:type="dxa"/>
          </w:tcPr>
          <w:p w:rsidR="00022BF5" w:rsidRPr="00CE4636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>ным отражателем типа 236</w:t>
            </w:r>
            <w:r>
              <w:rPr>
                <w:szCs w:val="28"/>
                <w:lang w:val="en-US"/>
              </w:rPr>
              <w:t>ARS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3" w:type="dxa"/>
          </w:tcPr>
          <w:p w:rsidR="00022BF5" w:rsidRPr="00CE4636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36Вт типа </w:t>
            </w:r>
            <w:r>
              <w:rPr>
                <w:szCs w:val="28"/>
                <w:lang w:val="en-US"/>
              </w:rPr>
              <w:t>L</w:t>
            </w:r>
            <w:r w:rsidRPr="00CE4636"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 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    3*1,5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 4*1,5</w:t>
            </w:r>
          </w:p>
          <w:p w:rsidR="00022BF5" w:rsidRPr="00CE4636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 3*2,5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- 25м.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- 41м.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3" w:type="dxa"/>
          </w:tcPr>
          <w:p w:rsidR="00022BF5" w:rsidRPr="00CE4636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CE4636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кат.№636302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- 17шт.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поз.7кат. №636420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3" w:type="dxa"/>
          </w:tcPr>
          <w:p w:rsidR="00022BF5" w:rsidRPr="009D4B11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9D4B11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 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кат.№636306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поз.9 кат. №636460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светильника на две люминесцентные лампы мощностью 40Вт каждая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10.</w:t>
            </w:r>
          </w:p>
        </w:tc>
        <w:tc>
          <w:tcPr>
            <w:tcW w:w="7633" w:type="dxa"/>
          </w:tcPr>
          <w:p w:rsidR="00022BF5" w:rsidRPr="00CE4636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- 30м.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  <w:tc>
          <w:tcPr>
            <w:tcW w:w="7633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</w:tr>
    </w:tbl>
    <w:p w:rsidR="00022BF5" w:rsidRPr="0075557F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                       Помещение №118 площадью 26,7кв.м.</w:t>
      </w:r>
    </w:p>
    <w:tbl>
      <w:tblPr>
        <w:tblW w:w="0" w:type="auto"/>
        <w:tblLook w:val="04A0"/>
      </w:tblPr>
      <w:tblGrid>
        <w:gridCol w:w="990"/>
        <w:gridCol w:w="7631"/>
        <w:gridCol w:w="1468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  <w:tc>
          <w:tcPr>
            <w:tcW w:w="7631" w:type="dxa"/>
          </w:tcPr>
          <w:p w:rsidR="00022BF5" w:rsidRPr="00293256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b/>
                <w:szCs w:val="28"/>
              </w:rPr>
              <w:t xml:space="preserve">                          Общестроительные работы.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старой дверной коробки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Заделка проемов в стене </w:t>
            </w:r>
            <w:proofErr w:type="spellStart"/>
            <w:r>
              <w:rPr>
                <w:szCs w:val="28"/>
              </w:rPr>
              <w:t>кирпичем</w:t>
            </w:r>
            <w:proofErr w:type="spellEnd"/>
          </w:p>
        </w:tc>
        <w:tc>
          <w:tcPr>
            <w:tcW w:w="1374" w:type="dxa"/>
          </w:tcPr>
          <w:p w:rsidR="00022BF5" w:rsidRPr="009D4B1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- 0,25м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Шлифовка паркетного пола</w:t>
            </w:r>
          </w:p>
        </w:tc>
        <w:tc>
          <w:tcPr>
            <w:tcW w:w="1374" w:type="dxa"/>
          </w:tcPr>
          <w:p w:rsidR="00022BF5" w:rsidRPr="009D4B1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Штукатурка откосов проемов дверей</w:t>
            </w:r>
          </w:p>
        </w:tc>
        <w:tc>
          <w:tcPr>
            <w:tcW w:w="1374" w:type="dxa"/>
          </w:tcPr>
          <w:p w:rsidR="00022BF5" w:rsidRPr="009D4B1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Очистка вручную поверхности потолков и стен от красок и мела</w:t>
            </w:r>
          </w:p>
        </w:tc>
        <w:tc>
          <w:tcPr>
            <w:tcW w:w="1374" w:type="dxa"/>
          </w:tcPr>
          <w:p w:rsidR="00022BF5" w:rsidRPr="00C4273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4" w:type="dxa"/>
          </w:tcPr>
          <w:p w:rsidR="00022BF5" w:rsidRPr="00C4273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То же стен</w:t>
            </w:r>
          </w:p>
        </w:tc>
        <w:tc>
          <w:tcPr>
            <w:tcW w:w="1374" w:type="dxa"/>
          </w:tcPr>
          <w:p w:rsidR="00022BF5" w:rsidRPr="00F55950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- 81м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потолка</w:t>
            </w:r>
          </w:p>
        </w:tc>
        <w:tc>
          <w:tcPr>
            <w:tcW w:w="1374" w:type="dxa"/>
          </w:tcPr>
          <w:p w:rsidR="00022BF5" w:rsidRPr="00A751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4" w:type="dxa"/>
          </w:tcPr>
          <w:p w:rsidR="00022BF5" w:rsidRPr="00A751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стен</w:t>
            </w:r>
          </w:p>
        </w:tc>
        <w:tc>
          <w:tcPr>
            <w:tcW w:w="1374" w:type="dxa"/>
          </w:tcPr>
          <w:p w:rsidR="00022BF5" w:rsidRPr="00A751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- 81м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4" w:type="dxa"/>
          </w:tcPr>
          <w:p w:rsidR="00022BF5" w:rsidRPr="00A751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- 81м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пола лаком за 2 раза</w:t>
            </w:r>
          </w:p>
        </w:tc>
        <w:tc>
          <w:tcPr>
            <w:tcW w:w="1374" w:type="dxa"/>
          </w:tcPr>
          <w:p w:rsidR="00022BF5" w:rsidRPr="00C42731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эмалью радиаторов, труб и плинт</w:t>
            </w:r>
            <w:r>
              <w:rPr>
                <w:szCs w:val="28"/>
              </w:rPr>
              <w:t>у</w:t>
            </w:r>
            <w:r>
              <w:rPr>
                <w:szCs w:val="28"/>
              </w:rPr>
              <w:t>сов за 2 раза</w:t>
            </w:r>
          </w:p>
        </w:tc>
        <w:tc>
          <w:tcPr>
            <w:tcW w:w="1374" w:type="dxa"/>
          </w:tcPr>
          <w:p w:rsidR="00022BF5" w:rsidRPr="00A751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- 9м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Установить на откосы дверей пластиковый уголок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- 5,7п.</w:t>
            </w:r>
            <w:proofErr w:type="gramStart"/>
            <w:r>
              <w:rPr>
                <w:szCs w:val="28"/>
              </w:rPr>
              <w:t>м</w:t>
            </w:r>
            <w:proofErr w:type="gramEnd"/>
            <w:r>
              <w:rPr>
                <w:szCs w:val="28"/>
              </w:rPr>
              <w:t>.</w:t>
            </w:r>
          </w:p>
        </w:tc>
      </w:tr>
    </w:tbl>
    <w:p w:rsidR="00022BF5" w:rsidRDefault="00022BF5" w:rsidP="004B3EAF">
      <w:pPr>
        <w:ind w:right="424"/>
        <w:rPr>
          <w:szCs w:val="28"/>
        </w:rPr>
      </w:pPr>
    </w:p>
    <w:p w:rsidR="00022BF5" w:rsidRPr="0075557F" w:rsidRDefault="00022BF5" w:rsidP="004B3EAF">
      <w:pPr>
        <w:ind w:right="424"/>
        <w:rPr>
          <w:b/>
          <w:szCs w:val="28"/>
        </w:rPr>
      </w:pPr>
      <w:r w:rsidRPr="0075557F">
        <w:rPr>
          <w:b/>
          <w:szCs w:val="28"/>
        </w:rPr>
        <w:t xml:space="preserve">  Электрооборудование и </w:t>
      </w:r>
      <w:r>
        <w:rPr>
          <w:b/>
          <w:szCs w:val="28"/>
        </w:rPr>
        <w:t>электроосвещение помещения №118</w:t>
      </w:r>
    </w:p>
    <w:tbl>
      <w:tblPr>
        <w:tblW w:w="0" w:type="auto"/>
        <w:tblLook w:val="04A0"/>
      </w:tblPr>
      <w:tblGrid>
        <w:gridCol w:w="990"/>
        <w:gridCol w:w="7632"/>
        <w:gridCol w:w="1372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2" w:type="dxa"/>
          </w:tcPr>
          <w:p w:rsidR="00022BF5" w:rsidRPr="00A751FC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>ным отражателем типа 236</w:t>
            </w:r>
            <w:r>
              <w:rPr>
                <w:szCs w:val="28"/>
                <w:lang w:val="en-US"/>
              </w:rPr>
              <w:t>ARS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2.</w:t>
            </w:r>
          </w:p>
        </w:tc>
        <w:tc>
          <w:tcPr>
            <w:tcW w:w="7632" w:type="dxa"/>
          </w:tcPr>
          <w:p w:rsidR="00022BF5" w:rsidRPr="00A751FC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36Вт типа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 открытой установки 220В, 16А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  3*1,5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4*1,5</w:t>
            </w:r>
          </w:p>
          <w:p w:rsidR="00022BF5" w:rsidRPr="00ED5AA3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3*2,5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- 25м.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- 37м.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2" w:type="dxa"/>
          </w:tcPr>
          <w:p w:rsidR="00022BF5" w:rsidRPr="00ED5AA3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ED5AA3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кат.№636302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- 17шт.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поз.7 кат. №636420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2" w:type="dxa"/>
          </w:tcPr>
          <w:p w:rsidR="00022BF5" w:rsidRPr="00ED5AA3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ED5AA3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кат.№636306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 9 кат. №636460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светильника на две люминесцентные лампы мощностью 40Вт каждая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2" w:type="dxa"/>
          </w:tcPr>
          <w:p w:rsidR="00022BF5" w:rsidRPr="00ED5AA3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3*2.5мм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  <w:tc>
          <w:tcPr>
            <w:tcW w:w="137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- 30м.</w:t>
            </w:r>
          </w:p>
        </w:tc>
      </w:tr>
    </w:tbl>
    <w:p w:rsidR="00022BF5" w:rsidRPr="00D74171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               Помещение №119 площадью 55,8</w:t>
      </w:r>
      <w:r w:rsidRPr="00D74171">
        <w:rPr>
          <w:b/>
          <w:szCs w:val="28"/>
        </w:rPr>
        <w:t xml:space="preserve"> кв.м.</w:t>
      </w:r>
    </w:p>
    <w:p w:rsidR="00022BF5" w:rsidRPr="00D74171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                          Общестроительные работы.</w:t>
      </w:r>
    </w:p>
    <w:tbl>
      <w:tblPr>
        <w:tblW w:w="0" w:type="auto"/>
        <w:tblLook w:val="04A0"/>
      </w:tblPr>
      <w:tblGrid>
        <w:gridCol w:w="990"/>
        <w:gridCol w:w="7539"/>
        <w:gridCol w:w="1608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размер блока 0,9*2,3м металлический, крашенный белый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Установка дверного блока в проем перегородки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Изготовить дверной блок 0,9*2,3 фанерованный шпоном, дуб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Установка дверного блока в перегородку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Разборка существующих перегородок деревянных</w:t>
            </w:r>
          </w:p>
        </w:tc>
        <w:tc>
          <w:tcPr>
            <w:tcW w:w="1374" w:type="dxa"/>
          </w:tcPr>
          <w:p w:rsidR="00022BF5" w:rsidRPr="00F00BF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- 39м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Возведение гипсокартонных перегородок на металлич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lastRenderedPageBreak/>
              <w:t xml:space="preserve">ском каркасе </w:t>
            </w:r>
            <w:proofErr w:type="gramStart"/>
            <w:r>
              <w:rPr>
                <w:szCs w:val="28"/>
              </w:rPr>
              <w:t>с</w:t>
            </w:r>
            <w:proofErr w:type="gramEnd"/>
            <w:r>
              <w:rPr>
                <w:szCs w:val="28"/>
              </w:rPr>
              <w:t xml:space="preserve"> звукоизоляционным слоем металлические стоки </w:t>
            </w:r>
          </w:p>
        </w:tc>
        <w:tc>
          <w:tcPr>
            <w:tcW w:w="1374" w:type="dxa"/>
          </w:tcPr>
          <w:p w:rsidR="00022BF5" w:rsidRPr="00F00BF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- </w:t>
            </w:r>
            <w:r>
              <w:rPr>
                <w:szCs w:val="28"/>
              </w:rPr>
              <w:lastRenderedPageBreak/>
              <w:t>33,2м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7.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Разборка паркетного пола</w:t>
            </w:r>
          </w:p>
        </w:tc>
        <w:tc>
          <w:tcPr>
            <w:tcW w:w="1374" w:type="dxa"/>
          </w:tcPr>
          <w:p w:rsidR="00022BF5" w:rsidRPr="00F00BF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- 55,8м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374" w:type="dxa"/>
          </w:tcPr>
          <w:p w:rsidR="00022BF5" w:rsidRPr="00F00BF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Вывоз строительного мусора</w:t>
            </w:r>
          </w:p>
        </w:tc>
        <w:tc>
          <w:tcPr>
            <w:tcW w:w="1374" w:type="dxa"/>
          </w:tcPr>
          <w:p w:rsidR="00022BF5" w:rsidRPr="00F00BF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Разборка деревянных плинтусов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- 40п.м.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Настелить фанеру толщ. 18мм по существующим доскам и уложить паркет </w:t>
            </w:r>
            <w:proofErr w:type="spellStart"/>
            <w:r>
              <w:rPr>
                <w:szCs w:val="28"/>
              </w:rPr>
              <w:t>Ламинат</w:t>
            </w:r>
            <w:proofErr w:type="spellEnd"/>
            <w:r>
              <w:rPr>
                <w:szCs w:val="28"/>
              </w:rPr>
              <w:t xml:space="preserve"> с подложкой</w:t>
            </w:r>
          </w:p>
        </w:tc>
        <w:tc>
          <w:tcPr>
            <w:tcW w:w="1374" w:type="dxa"/>
          </w:tcPr>
          <w:p w:rsidR="00022BF5" w:rsidRPr="00E9773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- 55,8м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Устройство плинтусов пластиковых с фасонными эл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ментами</w:t>
            </w:r>
          </w:p>
        </w:tc>
        <w:tc>
          <w:tcPr>
            <w:tcW w:w="1374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- 40п.м.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Заделка проемов в стене </w:t>
            </w:r>
            <w:proofErr w:type="spellStart"/>
            <w:r>
              <w:rPr>
                <w:szCs w:val="28"/>
              </w:rPr>
              <w:t>кирпичем</w:t>
            </w:r>
            <w:proofErr w:type="spellEnd"/>
          </w:p>
        </w:tc>
        <w:tc>
          <w:tcPr>
            <w:tcW w:w="1374" w:type="dxa"/>
          </w:tcPr>
          <w:p w:rsidR="00022BF5" w:rsidRPr="00E9773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- 0,36 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Ремонт штукатурки стен</w:t>
            </w:r>
          </w:p>
        </w:tc>
        <w:tc>
          <w:tcPr>
            <w:tcW w:w="1374" w:type="dxa"/>
          </w:tcPr>
          <w:p w:rsidR="00022BF5" w:rsidRPr="00E9773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То же, потолка</w:t>
            </w:r>
          </w:p>
        </w:tc>
        <w:tc>
          <w:tcPr>
            <w:tcW w:w="1374" w:type="dxa"/>
          </w:tcPr>
          <w:p w:rsidR="00022BF5" w:rsidRPr="00E1008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Очистка вручную поверхности потолков и стен от красок и мела</w:t>
            </w:r>
          </w:p>
        </w:tc>
        <w:tc>
          <w:tcPr>
            <w:tcW w:w="1374" w:type="dxa"/>
          </w:tcPr>
          <w:p w:rsidR="00022BF5" w:rsidRPr="000D46A3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- 153,8м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4" w:type="dxa"/>
          </w:tcPr>
          <w:p w:rsidR="00022BF5" w:rsidRPr="000D46A3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- 55,8м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То же, стен</w:t>
            </w:r>
          </w:p>
        </w:tc>
        <w:tc>
          <w:tcPr>
            <w:tcW w:w="1374" w:type="dxa"/>
          </w:tcPr>
          <w:p w:rsidR="00022BF5" w:rsidRPr="000D46A3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- 98м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потолка</w:t>
            </w:r>
          </w:p>
        </w:tc>
        <w:tc>
          <w:tcPr>
            <w:tcW w:w="1374" w:type="dxa"/>
          </w:tcPr>
          <w:p w:rsidR="00022BF5" w:rsidRPr="000D46A3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- 55,8м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4" w:type="dxa"/>
          </w:tcPr>
          <w:p w:rsidR="00022BF5" w:rsidRPr="000D46A3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- 55,8м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стен</w:t>
            </w:r>
          </w:p>
        </w:tc>
        <w:tc>
          <w:tcPr>
            <w:tcW w:w="1374" w:type="dxa"/>
          </w:tcPr>
          <w:p w:rsidR="00022BF5" w:rsidRPr="000D46A3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- 98м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4" w:type="dxa"/>
          </w:tcPr>
          <w:p w:rsidR="00022BF5" w:rsidRPr="000D46A3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- 98м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7630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374" w:type="dxa"/>
          </w:tcPr>
          <w:p w:rsidR="00022BF5" w:rsidRPr="000D46A3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</w:tbl>
    <w:p w:rsidR="00022BF5" w:rsidRDefault="00022BF5" w:rsidP="004B3EAF">
      <w:pPr>
        <w:ind w:right="424" w:firstLine="0"/>
        <w:rPr>
          <w:b/>
          <w:szCs w:val="28"/>
        </w:rPr>
      </w:pPr>
    </w:p>
    <w:p w:rsidR="00022BF5" w:rsidRPr="00D74171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                   </w:t>
      </w:r>
      <w:r w:rsidRPr="00D74171">
        <w:rPr>
          <w:b/>
          <w:szCs w:val="28"/>
        </w:rPr>
        <w:t xml:space="preserve"> Электрооборудование и электроосвещение</w:t>
      </w:r>
    </w:p>
    <w:p w:rsidR="00022BF5" w:rsidRPr="00D74171" w:rsidRDefault="00022BF5" w:rsidP="004B3EAF">
      <w:pPr>
        <w:ind w:right="424" w:firstLine="0"/>
        <w:rPr>
          <w:b/>
          <w:szCs w:val="28"/>
        </w:rPr>
      </w:pPr>
      <w:r w:rsidRPr="00D74171">
        <w:rPr>
          <w:b/>
          <w:szCs w:val="28"/>
        </w:rPr>
        <w:t xml:space="preserve">       </w:t>
      </w:r>
      <w:r>
        <w:rPr>
          <w:b/>
          <w:szCs w:val="28"/>
        </w:rPr>
        <w:t xml:space="preserve">                                  помещения №119</w:t>
      </w:r>
      <w:r w:rsidRPr="00D74171">
        <w:rPr>
          <w:b/>
          <w:szCs w:val="28"/>
        </w:rPr>
        <w:t xml:space="preserve"> </w:t>
      </w:r>
      <w:r>
        <w:rPr>
          <w:b/>
          <w:szCs w:val="28"/>
        </w:rPr>
        <w:t>.</w:t>
      </w:r>
    </w:p>
    <w:tbl>
      <w:tblPr>
        <w:tblW w:w="0" w:type="auto"/>
        <w:tblLook w:val="04A0"/>
      </w:tblPr>
      <w:tblGrid>
        <w:gridCol w:w="990"/>
        <w:gridCol w:w="7634"/>
        <w:gridCol w:w="1371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4" w:type="dxa"/>
          </w:tcPr>
          <w:p w:rsidR="00022BF5" w:rsidRPr="000D46A3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lastRenderedPageBreak/>
              <w:t>ным отражателем типа 236</w:t>
            </w:r>
            <w:r>
              <w:rPr>
                <w:szCs w:val="28"/>
                <w:lang w:val="en-US"/>
              </w:rPr>
              <w:t>ARS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- 14шт.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2.</w:t>
            </w:r>
          </w:p>
        </w:tc>
        <w:tc>
          <w:tcPr>
            <w:tcW w:w="7634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Монтаж светильника настенного на одну лампу накал</w:t>
            </w:r>
            <w:r>
              <w:rPr>
                <w:szCs w:val="28"/>
              </w:rPr>
              <w:t>и</w:t>
            </w:r>
            <w:r>
              <w:rPr>
                <w:szCs w:val="28"/>
              </w:rPr>
              <w:t>вания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60 Вт типа ПС115 «Стакан»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4" w:type="dxa"/>
          </w:tcPr>
          <w:p w:rsidR="00022BF5" w:rsidRPr="00AC0708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36Вт типа </w:t>
            </w:r>
            <w:r>
              <w:rPr>
                <w:szCs w:val="28"/>
                <w:lang w:val="en-US"/>
              </w:rPr>
              <w:t>L</w:t>
            </w:r>
            <w:r w:rsidRPr="00AC0708"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4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Лампа накаливания мощностью 60 Вт, 220В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4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4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Выключатель  одноклавишный для открытой установки 6А, 250В в нормальном исполнении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4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 двухместная открытой установки 220В, 16А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4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4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    3*1,5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 4*1,5</w:t>
            </w:r>
          </w:p>
          <w:p w:rsidR="00022BF5" w:rsidRPr="00AC0708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 3*2,5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- 45м.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- 45м.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4" w:type="dxa"/>
          </w:tcPr>
          <w:p w:rsidR="00022BF5" w:rsidRPr="00AC0708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AC0708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 w:rsidRPr="00AC0708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сечением 25*16мм, </w:t>
            </w:r>
            <w:r>
              <w:rPr>
                <w:szCs w:val="28"/>
                <w:lang w:val="en-US"/>
              </w:rPr>
              <w:t>L</w:t>
            </w:r>
            <w:r w:rsidRPr="00AC0708">
              <w:rPr>
                <w:szCs w:val="28"/>
              </w:rPr>
              <w:t>=2</w:t>
            </w:r>
            <w:r>
              <w:rPr>
                <w:szCs w:val="28"/>
              </w:rPr>
              <w:t>м кат.№636302</w:t>
            </w:r>
          </w:p>
        </w:tc>
        <w:tc>
          <w:tcPr>
            <w:tcW w:w="1371" w:type="dxa"/>
          </w:tcPr>
          <w:p w:rsidR="00022BF5" w:rsidRPr="00AC070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4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поз.10 кат. №636420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- 9шт.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4" w:type="dxa"/>
          </w:tcPr>
          <w:p w:rsidR="00022BF5" w:rsidRPr="00AC0708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AC0708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40*16мм, </w:t>
            </w:r>
            <w:r>
              <w:rPr>
                <w:szCs w:val="28"/>
                <w:lang w:val="en-US"/>
              </w:rPr>
              <w:t>L</w:t>
            </w:r>
            <w:r w:rsidRPr="00AC0708">
              <w:rPr>
                <w:szCs w:val="28"/>
              </w:rPr>
              <w:t>=</w:t>
            </w:r>
            <w:r>
              <w:rPr>
                <w:szCs w:val="28"/>
              </w:rPr>
              <w:t>2м кат. №636306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4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 12 кат..№636460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4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светильника на две люминесцентные  лампы мощностью 40Вт каждая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4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4" w:type="dxa"/>
          </w:tcPr>
          <w:p w:rsidR="00022BF5" w:rsidRPr="004E728E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- 30м.</w:t>
            </w:r>
          </w:p>
        </w:tc>
      </w:tr>
    </w:tbl>
    <w:p w:rsidR="00022BF5" w:rsidRDefault="00022BF5" w:rsidP="004B3EAF">
      <w:pPr>
        <w:ind w:right="424" w:firstLine="0"/>
        <w:rPr>
          <w:b/>
          <w:szCs w:val="28"/>
        </w:rPr>
      </w:pPr>
    </w:p>
    <w:p w:rsidR="00022BF5" w:rsidRDefault="00022BF5" w:rsidP="004B3EAF">
      <w:pPr>
        <w:ind w:right="424" w:firstLine="0"/>
        <w:jc w:val="center"/>
        <w:rPr>
          <w:b/>
          <w:szCs w:val="28"/>
        </w:rPr>
      </w:pPr>
      <w:r>
        <w:rPr>
          <w:b/>
          <w:szCs w:val="28"/>
        </w:rPr>
        <w:t>Помещение №120, 120а площадью 33,2 кв.м.</w:t>
      </w:r>
    </w:p>
    <w:p w:rsidR="00022BF5" w:rsidRPr="00D74171" w:rsidRDefault="00022BF5" w:rsidP="004B3EAF">
      <w:pPr>
        <w:ind w:left="2124" w:right="424" w:firstLine="708"/>
        <w:rPr>
          <w:b/>
          <w:szCs w:val="28"/>
        </w:rPr>
      </w:pPr>
      <w:r>
        <w:rPr>
          <w:b/>
          <w:szCs w:val="28"/>
        </w:rPr>
        <w:t>Общестроительные работы.</w:t>
      </w:r>
    </w:p>
    <w:tbl>
      <w:tblPr>
        <w:tblW w:w="0" w:type="auto"/>
        <w:tblLook w:val="04A0"/>
      </w:tblPr>
      <w:tblGrid>
        <w:gridCol w:w="990"/>
        <w:gridCol w:w="7539"/>
        <w:gridCol w:w="1608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Изготовить дверной блок, размер 0,9*2,3м, фанерован шпоном дуба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Установка дверного блока в проем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Разборка существующих перегородок, кирпичных, дер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вянных, остекленных</w:t>
            </w:r>
          </w:p>
        </w:tc>
        <w:tc>
          <w:tcPr>
            <w:tcW w:w="1373" w:type="dxa"/>
          </w:tcPr>
          <w:p w:rsidR="00022BF5" w:rsidRPr="00865E8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- 33,54м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Возведение гипсокартонных перегородок на металлич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 xml:space="preserve">ском каркасе </w:t>
            </w:r>
            <w:proofErr w:type="gramStart"/>
            <w:r>
              <w:rPr>
                <w:szCs w:val="28"/>
              </w:rPr>
              <w:t>с</w:t>
            </w:r>
            <w:proofErr w:type="gramEnd"/>
            <w:r>
              <w:rPr>
                <w:szCs w:val="28"/>
              </w:rPr>
              <w:t xml:space="preserve"> звукоизоляционном слоем металлические стоки 75</w:t>
            </w:r>
          </w:p>
        </w:tc>
        <w:tc>
          <w:tcPr>
            <w:tcW w:w="1373" w:type="dxa"/>
          </w:tcPr>
          <w:p w:rsidR="00022BF5" w:rsidRPr="00865E8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- 19,9м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Ремонт паркетного пола</w:t>
            </w:r>
          </w:p>
        </w:tc>
        <w:tc>
          <w:tcPr>
            <w:tcW w:w="1373" w:type="dxa"/>
          </w:tcPr>
          <w:p w:rsidR="00022BF5" w:rsidRPr="00865E8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- 6,65м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Шлифовка паркетного пола</w:t>
            </w:r>
          </w:p>
        </w:tc>
        <w:tc>
          <w:tcPr>
            <w:tcW w:w="1373" w:type="dxa"/>
          </w:tcPr>
          <w:p w:rsidR="00022BF5" w:rsidRPr="00865E8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- 16,85м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373" w:type="dxa"/>
          </w:tcPr>
          <w:p w:rsidR="00022BF5" w:rsidRPr="00865E8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Вывоз строительного мусора</w:t>
            </w:r>
          </w:p>
        </w:tc>
        <w:tc>
          <w:tcPr>
            <w:tcW w:w="1373" w:type="dxa"/>
          </w:tcPr>
          <w:p w:rsidR="00022BF5" w:rsidRPr="00865E8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Ремонт штукатурки стен</w:t>
            </w:r>
          </w:p>
        </w:tc>
        <w:tc>
          <w:tcPr>
            <w:tcW w:w="1373" w:type="dxa"/>
          </w:tcPr>
          <w:p w:rsidR="00022BF5" w:rsidRPr="00865E8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То же, потолка</w:t>
            </w:r>
          </w:p>
        </w:tc>
        <w:tc>
          <w:tcPr>
            <w:tcW w:w="1373" w:type="dxa"/>
          </w:tcPr>
          <w:p w:rsidR="00022BF5" w:rsidRPr="00865E8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Очистка вручную поверхности потолков и стен от красок и мела</w:t>
            </w:r>
          </w:p>
        </w:tc>
        <w:tc>
          <w:tcPr>
            <w:tcW w:w="1373" w:type="dxa"/>
          </w:tcPr>
          <w:p w:rsidR="00022BF5" w:rsidRPr="00865E8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- 122,9м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3" w:type="dxa"/>
          </w:tcPr>
          <w:p w:rsidR="00022BF5" w:rsidRPr="00865E8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- 33,2м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То же, стен</w:t>
            </w:r>
          </w:p>
        </w:tc>
        <w:tc>
          <w:tcPr>
            <w:tcW w:w="1373" w:type="dxa"/>
          </w:tcPr>
          <w:p w:rsidR="00022BF5" w:rsidRPr="00865E8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- 89,7м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потолка</w:t>
            </w:r>
          </w:p>
        </w:tc>
        <w:tc>
          <w:tcPr>
            <w:tcW w:w="1373" w:type="dxa"/>
          </w:tcPr>
          <w:p w:rsidR="00022BF5" w:rsidRPr="00D701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- 33,2м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3" w:type="dxa"/>
          </w:tcPr>
          <w:p w:rsidR="00022BF5" w:rsidRPr="00D701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- 33,2м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стен</w:t>
            </w:r>
          </w:p>
        </w:tc>
        <w:tc>
          <w:tcPr>
            <w:tcW w:w="1373" w:type="dxa"/>
          </w:tcPr>
          <w:p w:rsidR="00022BF5" w:rsidRPr="00D701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- 89,7м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3" w:type="dxa"/>
          </w:tcPr>
          <w:p w:rsidR="00022BF5" w:rsidRPr="00D701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- 89,7м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пола лаком за 2 раза</w:t>
            </w:r>
          </w:p>
        </w:tc>
        <w:tc>
          <w:tcPr>
            <w:tcW w:w="1373" w:type="dxa"/>
          </w:tcPr>
          <w:p w:rsidR="00022BF5" w:rsidRPr="00D701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- 33,2м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19.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373" w:type="dxa"/>
          </w:tcPr>
          <w:p w:rsidR="00022BF5" w:rsidRPr="00D701F5" w:rsidRDefault="00022BF5" w:rsidP="004B3EAF">
            <w:pPr>
              <w:ind w:right="424" w:firstLine="0"/>
              <w:rPr>
                <w:szCs w:val="28"/>
                <w:vertAlign w:val="subscript"/>
              </w:rPr>
            </w:pPr>
            <w:r>
              <w:rPr>
                <w:szCs w:val="28"/>
              </w:rPr>
              <w:t>- 4м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  <w:vertAlign w:val="subscript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Окраска эмалью дверных блоков в количестве 3 шт.</w:t>
            </w:r>
          </w:p>
        </w:tc>
        <w:tc>
          <w:tcPr>
            <w:tcW w:w="1373" w:type="dxa"/>
          </w:tcPr>
          <w:p w:rsidR="00022BF5" w:rsidRPr="00D701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- 11м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</w:tbl>
    <w:p w:rsidR="00022BF5" w:rsidRDefault="00022BF5" w:rsidP="004B3EAF">
      <w:pPr>
        <w:ind w:right="424" w:firstLine="0"/>
        <w:rPr>
          <w:b/>
          <w:szCs w:val="28"/>
        </w:rPr>
      </w:pPr>
    </w:p>
    <w:p w:rsidR="00022BF5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>Электрооборудование и электроосвещение помещения №120,120а.</w:t>
      </w:r>
    </w:p>
    <w:tbl>
      <w:tblPr>
        <w:tblW w:w="0" w:type="auto"/>
        <w:tblLook w:val="04A0"/>
      </w:tblPr>
      <w:tblGrid>
        <w:gridCol w:w="990"/>
        <w:gridCol w:w="7631"/>
        <w:gridCol w:w="1373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1" w:type="dxa"/>
          </w:tcPr>
          <w:p w:rsidR="00022BF5" w:rsidRPr="00470218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 xml:space="preserve">ным отражателем типа 236 </w:t>
            </w:r>
            <w:r>
              <w:rPr>
                <w:szCs w:val="28"/>
                <w:lang w:val="en-US"/>
              </w:rPr>
              <w:t>APS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Монтаж светильника настенного на одну лампу накал</w:t>
            </w:r>
            <w:r>
              <w:rPr>
                <w:szCs w:val="28"/>
              </w:rPr>
              <w:t>и</w:t>
            </w:r>
            <w:r>
              <w:rPr>
                <w:szCs w:val="28"/>
              </w:rPr>
              <w:t>вания 60 Вт типа ПС 115 «Стакан»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1" w:type="dxa"/>
          </w:tcPr>
          <w:p w:rsidR="00022BF5" w:rsidRPr="00A00BEB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 Вт т. </w:t>
            </w:r>
            <w:r>
              <w:rPr>
                <w:szCs w:val="28"/>
                <w:lang w:val="en-US"/>
              </w:rPr>
              <w:t>L</w:t>
            </w:r>
            <w:r w:rsidRPr="00022BF5"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Лампа накаливания мощностью 60 Вт, 220В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Выключатель одноклавишный для открытой установки 6А, 250В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Выключатель 2х клавишный открытой установки 6А, 250В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 двухместная открытой установки 220В, 16А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Кабель белого цвета с медными жилами марки ВВГ </w:t>
            </w:r>
            <w:proofErr w:type="spellStart"/>
            <w:r>
              <w:rPr>
                <w:szCs w:val="28"/>
              </w:rPr>
              <w:t>нг</w:t>
            </w:r>
            <w:proofErr w:type="spellEnd"/>
            <w:r>
              <w:rPr>
                <w:szCs w:val="28"/>
              </w:rPr>
              <w:t>- 660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 3*1,5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4*1,5</w:t>
            </w:r>
          </w:p>
          <w:p w:rsidR="00022BF5" w:rsidRPr="00A00BEB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3*2,5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- 57м.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- 35м.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1" w:type="dxa"/>
          </w:tcPr>
          <w:p w:rsidR="00022BF5" w:rsidRPr="00A00BEB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A00BEB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 №636302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 10 кат. №636420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1" w:type="dxa"/>
          </w:tcPr>
          <w:p w:rsidR="00022BF5" w:rsidRPr="00C21192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C21192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 w:rsidRPr="00C21192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сечением 40*16мм,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 №636306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 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светильника на 4 люминесцентные лампы мощностью 40 Вт каждая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14.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1" w:type="dxa"/>
          </w:tcPr>
          <w:p w:rsidR="00022BF5" w:rsidRPr="00365FF0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- 50м.</w:t>
            </w:r>
          </w:p>
        </w:tc>
      </w:tr>
    </w:tbl>
    <w:p w:rsidR="00022BF5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                 Помещение №122 площадью 19,5 кв.м.</w:t>
      </w:r>
    </w:p>
    <w:p w:rsidR="00022BF5" w:rsidRPr="00D74171" w:rsidRDefault="00022BF5" w:rsidP="004B3EAF">
      <w:pPr>
        <w:ind w:right="424" w:firstLine="0"/>
        <w:rPr>
          <w:b/>
          <w:szCs w:val="28"/>
        </w:rPr>
      </w:pPr>
      <w:r w:rsidRPr="004E728E">
        <w:rPr>
          <w:b/>
          <w:szCs w:val="28"/>
        </w:rPr>
        <w:t xml:space="preserve">                      </w:t>
      </w:r>
      <w:r>
        <w:rPr>
          <w:b/>
          <w:szCs w:val="28"/>
        </w:rPr>
        <w:t xml:space="preserve"> </w:t>
      </w:r>
      <w:r>
        <w:rPr>
          <w:b/>
          <w:szCs w:val="28"/>
        </w:rPr>
        <w:tab/>
        <w:t xml:space="preserve"> Общес</w:t>
      </w:r>
      <w:r w:rsidRPr="004E728E">
        <w:rPr>
          <w:b/>
          <w:szCs w:val="28"/>
        </w:rPr>
        <w:t>троительные</w:t>
      </w:r>
      <w:r>
        <w:rPr>
          <w:b/>
          <w:szCs w:val="28"/>
        </w:rPr>
        <w:t xml:space="preserve"> работы.</w:t>
      </w:r>
    </w:p>
    <w:tbl>
      <w:tblPr>
        <w:tblW w:w="0" w:type="auto"/>
        <w:tblLook w:val="04A0"/>
      </w:tblPr>
      <w:tblGrid>
        <w:gridCol w:w="990"/>
        <w:gridCol w:w="7631"/>
        <w:gridCol w:w="1468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дверного блока размер блока 1,3*2,3м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размер блока 1,3*2,3м полуторный, металлический, белый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Установка дверного блока в проем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дверного блока в перегородке, размер блока 1,3*2,0м, деревянный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1" w:type="dxa"/>
          </w:tcPr>
          <w:p w:rsidR="00022BF5" w:rsidRPr="002C2D8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полуторный, фанер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ванный дубовым шпоном, рабочая дверь шириной 0,8м</w:t>
            </w:r>
            <w:r w:rsidRPr="002C2D85">
              <w:rPr>
                <w:szCs w:val="28"/>
              </w:rPr>
              <w:t xml:space="preserve"> </w:t>
            </w:r>
            <w:r>
              <w:rPr>
                <w:szCs w:val="28"/>
                <w:lang w:val="en-US"/>
              </w:rPr>
              <w:t>H</w:t>
            </w:r>
            <w:r>
              <w:rPr>
                <w:szCs w:val="28"/>
              </w:rPr>
              <w:t>=2,2м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Установка дверного блока в проем 1,3*2,2м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Разборка существующих перегородок деревянных</w:t>
            </w:r>
          </w:p>
        </w:tc>
        <w:tc>
          <w:tcPr>
            <w:tcW w:w="1373" w:type="dxa"/>
          </w:tcPr>
          <w:p w:rsidR="00022BF5" w:rsidRPr="00533ABB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Возведение гипсокартонных перегородок на металлич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 xml:space="preserve">ском каркасе </w:t>
            </w:r>
          </w:p>
        </w:tc>
        <w:tc>
          <w:tcPr>
            <w:tcW w:w="1373" w:type="dxa"/>
          </w:tcPr>
          <w:p w:rsidR="00022BF5" w:rsidRPr="00FD015A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Разборка деревянных плинтусов</w:t>
            </w:r>
          </w:p>
        </w:tc>
        <w:tc>
          <w:tcPr>
            <w:tcW w:w="1373" w:type="dxa"/>
          </w:tcPr>
          <w:p w:rsidR="00022BF5" w:rsidRPr="00FD015A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- 19п.м.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Устройство пола из паркета </w:t>
            </w:r>
            <w:proofErr w:type="spellStart"/>
            <w:r>
              <w:rPr>
                <w:szCs w:val="28"/>
              </w:rPr>
              <w:t>Ламинат</w:t>
            </w:r>
            <w:proofErr w:type="spellEnd"/>
            <w:r>
              <w:rPr>
                <w:szCs w:val="28"/>
              </w:rPr>
              <w:t xml:space="preserve"> по фанере толщ. 12мм</w:t>
            </w:r>
          </w:p>
        </w:tc>
        <w:tc>
          <w:tcPr>
            <w:tcW w:w="1373" w:type="dxa"/>
          </w:tcPr>
          <w:p w:rsidR="00022BF5" w:rsidRPr="002835D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- 19,5м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FD015A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Устройство плинтусов пластиковых с фасонными эл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ментами</w:t>
            </w:r>
          </w:p>
        </w:tc>
        <w:tc>
          <w:tcPr>
            <w:tcW w:w="1373" w:type="dxa"/>
          </w:tcPr>
          <w:p w:rsidR="00022BF5" w:rsidRPr="00FD015A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- 19п.м.</w:t>
            </w:r>
          </w:p>
        </w:tc>
      </w:tr>
      <w:tr w:rsidR="00022BF5" w:rsidRPr="00FD015A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Ремонт штукатурки стен</w:t>
            </w:r>
          </w:p>
        </w:tc>
        <w:tc>
          <w:tcPr>
            <w:tcW w:w="1373" w:type="dxa"/>
          </w:tcPr>
          <w:p w:rsidR="00022BF5" w:rsidRPr="00FB2C8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FD015A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То же, откосов проемов дверей</w:t>
            </w:r>
          </w:p>
        </w:tc>
        <w:tc>
          <w:tcPr>
            <w:tcW w:w="1373" w:type="dxa"/>
          </w:tcPr>
          <w:p w:rsidR="00022BF5" w:rsidRPr="00FD015A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FD015A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Очистка вручную поверхности потолков и стен от красок и мела</w:t>
            </w:r>
          </w:p>
        </w:tc>
        <w:tc>
          <w:tcPr>
            <w:tcW w:w="1373" w:type="dxa"/>
          </w:tcPr>
          <w:p w:rsidR="00022BF5" w:rsidRPr="00FD015A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- 89,7м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FD015A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3" w:type="dxa"/>
          </w:tcPr>
          <w:p w:rsidR="00022BF5" w:rsidRPr="00214052" w:rsidRDefault="00022BF5" w:rsidP="004B3EAF">
            <w:pPr>
              <w:ind w:right="424" w:firstLine="0"/>
              <w:rPr>
                <w:szCs w:val="28"/>
                <w:vertAlign w:val="superscript"/>
              </w:rPr>
            </w:pPr>
            <w:r>
              <w:rPr>
                <w:szCs w:val="28"/>
              </w:rPr>
              <w:t>- 19,5м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>.</w:t>
            </w:r>
          </w:p>
        </w:tc>
      </w:tr>
      <w:tr w:rsidR="00022BF5" w:rsidRPr="00FD015A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То же, стен</w:t>
            </w:r>
          </w:p>
        </w:tc>
        <w:tc>
          <w:tcPr>
            <w:tcW w:w="1373" w:type="dxa"/>
          </w:tcPr>
          <w:p w:rsidR="00022BF5" w:rsidRPr="0021405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- 70,2м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FD015A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17.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потолка</w:t>
            </w:r>
          </w:p>
        </w:tc>
        <w:tc>
          <w:tcPr>
            <w:tcW w:w="1373" w:type="dxa"/>
          </w:tcPr>
          <w:p w:rsidR="00022BF5" w:rsidRPr="0021405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- 19,5м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FD015A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3" w:type="dxa"/>
          </w:tcPr>
          <w:p w:rsidR="00022BF5" w:rsidRPr="0021405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- 19,5м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FD015A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стен</w:t>
            </w:r>
          </w:p>
        </w:tc>
        <w:tc>
          <w:tcPr>
            <w:tcW w:w="1373" w:type="dxa"/>
          </w:tcPr>
          <w:p w:rsidR="00022BF5" w:rsidRPr="0021405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- 70,2м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FD015A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3" w:type="dxa"/>
          </w:tcPr>
          <w:p w:rsidR="00022BF5" w:rsidRPr="0021405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- 70,2м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FD015A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373" w:type="dxa"/>
          </w:tcPr>
          <w:p w:rsidR="00022BF5" w:rsidRPr="00214052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</w:tbl>
    <w:p w:rsidR="00022BF5" w:rsidRPr="00D74171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    </w:t>
      </w:r>
      <w:r w:rsidRPr="00D74171">
        <w:rPr>
          <w:b/>
          <w:szCs w:val="28"/>
        </w:rPr>
        <w:t>Электрооборудование и электроосвещение</w:t>
      </w:r>
      <w:r>
        <w:rPr>
          <w:b/>
          <w:szCs w:val="28"/>
        </w:rPr>
        <w:t xml:space="preserve"> помещения №122.</w:t>
      </w:r>
    </w:p>
    <w:tbl>
      <w:tblPr>
        <w:tblW w:w="0" w:type="auto"/>
        <w:tblLook w:val="04A0"/>
      </w:tblPr>
      <w:tblGrid>
        <w:gridCol w:w="990"/>
        <w:gridCol w:w="7631"/>
        <w:gridCol w:w="1373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1" w:type="dxa"/>
          </w:tcPr>
          <w:p w:rsidR="00022BF5" w:rsidRPr="00214052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>ным отражателем типа 236</w:t>
            </w:r>
            <w:r>
              <w:rPr>
                <w:szCs w:val="28"/>
                <w:lang w:val="en-US"/>
              </w:rPr>
              <w:t>ARS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1" w:type="dxa"/>
          </w:tcPr>
          <w:p w:rsidR="00022BF5" w:rsidRPr="00214052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36Вт типа </w:t>
            </w:r>
            <w:r>
              <w:rPr>
                <w:szCs w:val="28"/>
                <w:lang w:val="en-US"/>
              </w:rPr>
              <w:t>L</w:t>
            </w:r>
            <w:r w:rsidRPr="00214052"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Выключатель 2х клавишный для открытой установки 6А, 250В в нормальном исполнении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3*1,5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4*1,5</w:t>
            </w:r>
          </w:p>
          <w:p w:rsidR="00022BF5" w:rsidRPr="00D533FA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3*2,5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- 32м.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- 35м.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1" w:type="dxa"/>
          </w:tcPr>
          <w:p w:rsidR="00022BF5" w:rsidRPr="00D533FA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D533FA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кат.№636302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поз.7 кат. №636420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1" w:type="dxa"/>
          </w:tcPr>
          <w:p w:rsidR="00022BF5" w:rsidRPr="00D533FA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D533FA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40*16мм,</w:t>
            </w:r>
            <w:r w:rsidRPr="00D533FA">
              <w:rPr>
                <w:szCs w:val="28"/>
              </w:rPr>
              <w:t xml:space="preserve">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кат.№636306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светильника на две люминесцентные лампы мощностью 40Вт каждая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11.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1" w:type="dxa"/>
          </w:tcPr>
          <w:p w:rsidR="00022BF5" w:rsidRPr="00D533FA" w:rsidRDefault="00022BF5" w:rsidP="004B3EAF">
            <w:pPr>
              <w:ind w:right="424" w:firstLine="0"/>
              <w:outlineLvl w:val="0"/>
              <w:rPr>
                <w:szCs w:val="28"/>
                <w:vertAlign w:val="superscript"/>
              </w:rPr>
            </w:pPr>
            <w:r>
              <w:rPr>
                <w:szCs w:val="28"/>
              </w:rPr>
              <w:t>Демонтаж силового кабеля сечением 3*2,5мм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- 20м.</w:t>
            </w:r>
          </w:p>
        </w:tc>
      </w:tr>
    </w:tbl>
    <w:p w:rsidR="00022BF5" w:rsidRDefault="00022BF5" w:rsidP="004B3EAF">
      <w:pPr>
        <w:ind w:right="424" w:firstLine="0"/>
        <w:rPr>
          <w:b/>
          <w:szCs w:val="28"/>
        </w:rPr>
      </w:pPr>
    </w:p>
    <w:p w:rsidR="00022BF5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               Помещение №123 площадью 123,5</w:t>
      </w:r>
      <w:r w:rsidRPr="00D74171">
        <w:rPr>
          <w:b/>
          <w:szCs w:val="28"/>
        </w:rPr>
        <w:t>кв.м.</w:t>
      </w:r>
    </w:p>
    <w:p w:rsidR="00022BF5" w:rsidRPr="00D74171" w:rsidRDefault="00022BF5" w:rsidP="004B3EAF">
      <w:pPr>
        <w:ind w:right="424" w:firstLine="0"/>
        <w:rPr>
          <w:b/>
          <w:szCs w:val="28"/>
        </w:rPr>
      </w:pPr>
      <w:r>
        <w:rPr>
          <w:szCs w:val="28"/>
        </w:rPr>
        <w:t xml:space="preserve">                             </w:t>
      </w:r>
      <w:r>
        <w:rPr>
          <w:b/>
          <w:szCs w:val="28"/>
        </w:rPr>
        <w:t>Общестроительные работы.</w:t>
      </w:r>
    </w:p>
    <w:tbl>
      <w:tblPr>
        <w:tblW w:w="0" w:type="auto"/>
        <w:tblLook w:val="04A0"/>
      </w:tblPr>
      <w:tblGrid>
        <w:gridCol w:w="990"/>
        <w:gridCol w:w="7539"/>
        <w:gridCol w:w="1608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Разборка пола из керамической плитки</w:t>
            </w:r>
          </w:p>
        </w:tc>
        <w:tc>
          <w:tcPr>
            <w:tcW w:w="1373" w:type="dxa"/>
          </w:tcPr>
          <w:p w:rsidR="00022BF5" w:rsidRPr="00C039C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- 123,5м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373" w:type="dxa"/>
          </w:tcPr>
          <w:p w:rsidR="00022BF5" w:rsidRPr="00821B6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Вывоз строительного мусора</w:t>
            </w:r>
          </w:p>
        </w:tc>
        <w:tc>
          <w:tcPr>
            <w:tcW w:w="1373" w:type="dxa"/>
          </w:tcPr>
          <w:p w:rsidR="00022BF5" w:rsidRPr="00821B6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Устройство основания, цементно-песчаная стяжка толщ. 30мм</w:t>
            </w:r>
          </w:p>
        </w:tc>
        <w:tc>
          <w:tcPr>
            <w:tcW w:w="1373" w:type="dxa"/>
          </w:tcPr>
          <w:p w:rsidR="00022BF5" w:rsidRPr="00FB7DA9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- 123,5м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Покрытие пола плиткой </w:t>
            </w:r>
            <w:proofErr w:type="spellStart"/>
            <w:r>
              <w:rPr>
                <w:szCs w:val="28"/>
              </w:rPr>
              <w:t>керамо-гранит</w:t>
            </w:r>
            <w:proofErr w:type="spellEnd"/>
            <w:r>
              <w:rPr>
                <w:szCs w:val="28"/>
              </w:rPr>
              <w:t>, 300*300</w:t>
            </w:r>
          </w:p>
        </w:tc>
        <w:tc>
          <w:tcPr>
            <w:tcW w:w="1373" w:type="dxa"/>
          </w:tcPr>
          <w:p w:rsidR="00022BF5" w:rsidRPr="00FB7DA9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- 123,5м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Очистка вручную поверхности потолков и стен от красок и мела</w:t>
            </w:r>
          </w:p>
        </w:tc>
        <w:tc>
          <w:tcPr>
            <w:tcW w:w="1373" w:type="dxa"/>
          </w:tcPr>
          <w:p w:rsidR="00022BF5" w:rsidRPr="00821B6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- 380м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3" w:type="dxa"/>
          </w:tcPr>
          <w:p w:rsidR="00022BF5" w:rsidRPr="001B7A7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- 123,5м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То же, стен</w:t>
            </w:r>
          </w:p>
        </w:tc>
        <w:tc>
          <w:tcPr>
            <w:tcW w:w="1373" w:type="dxa"/>
          </w:tcPr>
          <w:p w:rsidR="00022BF5" w:rsidRPr="001B7A7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- 253,5м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потолка</w:t>
            </w:r>
          </w:p>
        </w:tc>
        <w:tc>
          <w:tcPr>
            <w:tcW w:w="1373" w:type="dxa"/>
          </w:tcPr>
          <w:p w:rsidR="00022BF5" w:rsidRPr="001B7A7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- 123,5м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3" w:type="dxa"/>
          </w:tcPr>
          <w:p w:rsidR="00022BF5" w:rsidRPr="001B7A7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- 123,5м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Шпаклевка стен</w:t>
            </w:r>
          </w:p>
        </w:tc>
        <w:tc>
          <w:tcPr>
            <w:tcW w:w="1373" w:type="dxa"/>
          </w:tcPr>
          <w:p w:rsidR="00022BF5" w:rsidRPr="001B7A7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- 253,5м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3" w:type="dxa"/>
          </w:tcPr>
          <w:p w:rsidR="00022BF5" w:rsidRPr="001B7A7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- 253,5м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373" w:type="dxa"/>
          </w:tcPr>
          <w:p w:rsidR="00022BF5" w:rsidRPr="001B7A77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</w:tbl>
    <w:p w:rsidR="00022BF5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</w:t>
      </w:r>
    </w:p>
    <w:p w:rsidR="00022BF5" w:rsidRPr="00D74171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</w:t>
      </w:r>
      <w:r w:rsidRPr="00D74171">
        <w:rPr>
          <w:b/>
          <w:szCs w:val="28"/>
        </w:rPr>
        <w:t>Электрооборудование и электроосвещение</w:t>
      </w:r>
      <w:r w:rsidRPr="00365FF0">
        <w:rPr>
          <w:b/>
          <w:szCs w:val="28"/>
        </w:rPr>
        <w:t xml:space="preserve"> </w:t>
      </w:r>
      <w:r>
        <w:rPr>
          <w:b/>
          <w:szCs w:val="28"/>
        </w:rPr>
        <w:t>помещения №123</w:t>
      </w:r>
    </w:p>
    <w:tbl>
      <w:tblPr>
        <w:tblW w:w="0" w:type="auto"/>
        <w:tblLook w:val="04A0"/>
      </w:tblPr>
      <w:tblGrid>
        <w:gridCol w:w="990"/>
        <w:gridCol w:w="7631"/>
        <w:gridCol w:w="1373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1" w:type="dxa"/>
          </w:tcPr>
          <w:p w:rsidR="00022BF5" w:rsidRPr="00550E09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lastRenderedPageBreak/>
              <w:t xml:space="preserve">ным отражателем типа </w:t>
            </w:r>
            <w:r>
              <w:rPr>
                <w:szCs w:val="28"/>
                <w:lang w:val="en-US"/>
              </w:rPr>
              <w:t>ALS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- 28шт.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2.</w:t>
            </w:r>
          </w:p>
        </w:tc>
        <w:tc>
          <w:tcPr>
            <w:tcW w:w="7631" w:type="dxa"/>
          </w:tcPr>
          <w:p w:rsidR="00022BF5" w:rsidRPr="001B7A77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36Вт типа </w:t>
            </w:r>
            <w:r>
              <w:rPr>
                <w:szCs w:val="28"/>
                <w:lang w:val="en-US"/>
              </w:rPr>
              <w:t>L</w:t>
            </w:r>
            <w:r w:rsidRPr="001B7A77"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- 56шт.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Выключатель одноклавишный для открытой установки 6А, 250В в нормальном исполнении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 открытой установки 220В, 16А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  3*1,5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4*1,5</w:t>
            </w:r>
          </w:p>
          <w:p w:rsidR="00022BF5" w:rsidRPr="00CD519B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                           3*2,5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- 50м.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- 23м.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- 50м.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1" w:type="dxa"/>
          </w:tcPr>
          <w:p w:rsidR="00022BF5" w:rsidRPr="00CD519B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CD519B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 w:rsidRPr="00CD519B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кат.№636302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- 17шт.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 7 кат.№636420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1" w:type="dxa"/>
          </w:tcPr>
          <w:p w:rsidR="00022BF5" w:rsidRPr="00CD519B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CD519B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кат.636306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Демонтаж светильника на две люминесцентные лампы мощностью 40Вт каждая 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- 26шт.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1" w:type="dxa"/>
          </w:tcPr>
          <w:p w:rsidR="00022BF5" w:rsidRPr="00CD519B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- 105м.</w:t>
            </w:r>
          </w:p>
        </w:tc>
      </w:tr>
    </w:tbl>
    <w:p w:rsidR="00022BF5" w:rsidRDefault="00022BF5" w:rsidP="004B3EAF">
      <w:pPr>
        <w:ind w:right="424"/>
        <w:outlineLvl w:val="0"/>
        <w:rPr>
          <w:b/>
          <w:szCs w:val="28"/>
        </w:rPr>
      </w:pPr>
    </w:p>
    <w:p w:rsidR="00022BF5" w:rsidRDefault="00022BF5" w:rsidP="004B3EAF">
      <w:pPr>
        <w:ind w:right="424"/>
        <w:outlineLvl w:val="0"/>
        <w:rPr>
          <w:b/>
          <w:szCs w:val="28"/>
        </w:rPr>
      </w:pPr>
      <w:r>
        <w:rPr>
          <w:b/>
          <w:szCs w:val="28"/>
        </w:rPr>
        <w:t xml:space="preserve">                Помещение №124 площадью 85,2 м</w:t>
      </w:r>
      <w:proofErr w:type="gramStart"/>
      <w:r>
        <w:rPr>
          <w:b/>
          <w:szCs w:val="28"/>
          <w:vertAlign w:val="superscript"/>
        </w:rPr>
        <w:t>2</w:t>
      </w:r>
      <w:proofErr w:type="gramEnd"/>
    </w:p>
    <w:p w:rsidR="00022BF5" w:rsidRPr="006A0F76" w:rsidRDefault="00022BF5" w:rsidP="004B3EAF">
      <w:pPr>
        <w:ind w:right="424"/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Общестроительные работы.</w:t>
      </w:r>
    </w:p>
    <w:tbl>
      <w:tblPr>
        <w:tblW w:w="0" w:type="auto"/>
        <w:tblLook w:val="04A0"/>
      </w:tblPr>
      <w:tblGrid>
        <w:gridCol w:w="990"/>
        <w:gridCol w:w="7539"/>
        <w:gridCol w:w="1608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Разборка бетонных плинтусов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-41п.м.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Разборка покрытий полов из керамической плитки</w:t>
            </w:r>
          </w:p>
        </w:tc>
        <w:tc>
          <w:tcPr>
            <w:tcW w:w="1373" w:type="dxa"/>
          </w:tcPr>
          <w:p w:rsidR="00022BF5" w:rsidRPr="00CE0C6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- 85,2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Устройство основания, цементно-песчаная стяжка толщ. 30мм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-85,2м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Выравнивание пола ровнителем «</w:t>
            </w:r>
            <w:proofErr w:type="spellStart"/>
            <w:r>
              <w:rPr>
                <w:szCs w:val="28"/>
              </w:rPr>
              <w:t>Ветонит</w:t>
            </w:r>
            <w:proofErr w:type="spellEnd"/>
            <w:r>
              <w:rPr>
                <w:szCs w:val="28"/>
              </w:rPr>
              <w:t xml:space="preserve"> 3000» 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lastRenderedPageBreak/>
              <w:t>85,2м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5.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Облицовка пола плиткой </w:t>
            </w:r>
            <w:proofErr w:type="spellStart"/>
            <w:r>
              <w:rPr>
                <w:szCs w:val="28"/>
              </w:rPr>
              <w:t>Керамо-гранит</w:t>
            </w:r>
            <w:proofErr w:type="spellEnd"/>
            <w:r>
              <w:rPr>
                <w:szCs w:val="28"/>
              </w:rPr>
              <w:t>, 300*300 на клею</w:t>
            </w:r>
          </w:p>
        </w:tc>
        <w:tc>
          <w:tcPr>
            <w:tcW w:w="1373" w:type="dxa"/>
          </w:tcPr>
          <w:p w:rsidR="00022BF5" w:rsidRPr="00CE0C6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Устройство плинтусов пластиковых с фасонными эл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ментами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-41п.м.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Ремонт штукатурки стен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Очистка вручную поверхности потолков и стен от красок и мела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-240,3м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Покрытие стен грунтом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- 155,1м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Шпаклевка потолка 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3" w:type="dxa"/>
          </w:tcPr>
          <w:p w:rsidR="00022BF5" w:rsidRPr="00AD4D16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- 85,2м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Шпаклевка стен 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- 155,1м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3" w:type="dxa"/>
          </w:tcPr>
          <w:p w:rsidR="00022BF5" w:rsidRPr="00AD4D16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- 155,1м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Улучшенная окраска, эмалью радиаторов и труб за 2 раза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- 13м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373" w:type="dxa"/>
          </w:tcPr>
          <w:p w:rsidR="00022BF5" w:rsidRPr="0036384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Вывоз строительного мусора</w:t>
            </w:r>
          </w:p>
        </w:tc>
        <w:tc>
          <w:tcPr>
            <w:tcW w:w="1373" w:type="dxa"/>
          </w:tcPr>
          <w:p w:rsidR="00022BF5" w:rsidRPr="00363848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</w:tbl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 xml:space="preserve">       </w:t>
      </w:r>
    </w:p>
    <w:p w:rsidR="00022BF5" w:rsidRDefault="00022BF5" w:rsidP="004B3EAF">
      <w:pPr>
        <w:ind w:right="424" w:firstLine="0"/>
        <w:outlineLvl w:val="0"/>
        <w:rPr>
          <w:b/>
          <w:szCs w:val="28"/>
        </w:rPr>
      </w:pPr>
      <w:r>
        <w:rPr>
          <w:b/>
          <w:szCs w:val="28"/>
        </w:rPr>
        <w:t xml:space="preserve">      Электрооборудование и электроосвещение помещение №124.</w:t>
      </w:r>
    </w:p>
    <w:tbl>
      <w:tblPr>
        <w:tblW w:w="0" w:type="auto"/>
        <w:tblLook w:val="04A0"/>
      </w:tblPr>
      <w:tblGrid>
        <w:gridCol w:w="990"/>
        <w:gridCol w:w="7631"/>
        <w:gridCol w:w="1373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 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>ным отражателем типа 236</w:t>
            </w:r>
            <w:r>
              <w:rPr>
                <w:szCs w:val="28"/>
                <w:lang w:val="en-US"/>
              </w:rPr>
              <w:t>ARS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- 18шт.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Лампа люминесцентная белого света мощностью 36 Вт типа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-36шт.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Выключатель одноклавишный для открытой установки 6А, 250 В </w:t>
            </w:r>
            <w:proofErr w:type="spellStart"/>
            <w:r>
              <w:rPr>
                <w:szCs w:val="28"/>
              </w:rPr>
              <w:t>в</w:t>
            </w:r>
            <w:proofErr w:type="spellEnd"/>
            <w:r>
              <w:rPr>
                <w:szCs w:val="28"/>
              </w:rPr>
              <w:t xml:space="preserve"> нормальном  исполнении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4.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 открытой установки 220В, 16А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 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   3*1,5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  4*1,5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   3*2,5</w:t>
            </w:r>
          </w:p>
          <w:p w:rsidR="00022BF5" w:rsidRDefault="00022BF5" w:rsidP="004B3EAF">
            <w:pPr>
              <w:ind w:right="424" w:firstLine="0"/>
              <w:outlineLvl w:val="0"/>
              <w:rPr>
                <w:szCs w:val="28"/>
              </w:rPr>
            </w:pP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- 50м.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- 45м.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 w:rsidRPr="00310F54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сечением 25*16 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кат.№636302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 7 кат. №636420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40*16 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кат.№636306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Демонтаж светильника на две люминесцентные лампы мощностью 40 Вт каждая                                                                                                       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- 18шт.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- 9шт.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1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- 90м.</w:t>
            </w:r>
          </w:p>
        </w:tc>
      </w:tr>
    </w:tbl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 xml:space="preserve">   </w:t>
      </w:r>
    </w:p>
    <w:p w:rsidR="00022BF5" w:rsidRDefault="00022BF5" w:rsidP="004B3EAF">
      <w:pPr>
        <w:ind w:right="424" w:firstLine="0"/>
        <w:rPr>
          <w:b/>
          <w:szCs w:val="28"/>
        </w:rPr>
      </w:pPr>
      <w:r>
        <w:rPr>
          <w:szCs w:val="28"/>
        </w:rPr>
        <w:t xml:space="preserve">                              </w:t>
      </w:r>
      <w:r>
        <w:rPr>
          <w:b/>
          <w:szCs w:val="28"/>
        </w:rPr>
        <w:t>Коридор площадью 104 кв.м.</w:t>
      </w:r>
    </w:p>
    <w:p w:rsidR="00022BF5" w:rsidRPr="00E47093" w:rsidRDefault="00022BF5" w:rsidP="004B3EAF">
      <w:pPr>
        <w:ind w:right="424" w:firstLine="0"/>
        <w:rPr>
          <w:b/>
          <w:szCs w:val="28"/>
        </w:rPr>
      </w:pPr>
      <w:r>
        <w:rPr>
          <w:b/>
          <w:szCs w:val="28"/>
        </w:rPr>
        <w:t xml:space="preserve">                              Общестроительные работы.</w:t>
      </w:r>
    </w:p>
    <w:tbl>
      <w:tblPr>
        <w:tblW w:w="0" w:type="auto"/>
        <w:tblLook w:val="04A0"/>
      </w:tblPr>
      <w:tblGrid>
        <w:gridCol w:w="990"/>
        <w:gridCol w:w="7539"/>
        <w:gridCol w:w="1608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металлической решетки, складч</w:t>
            </w:r>
            <w:r w:rsidR="004134C8">
              <w:rPr>
                <w:szCs w:val="28"/>
              </w:rPr>
              <w:t>а</w:t>
            </w:r>
            <w:r>
              <w:rPr>
                <w:szCs w:val="28"/>
              </w:rPr>
              <w:t>той, размер 2,0*2,3м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размер 2.0*2,3м, м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талл, белый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Установка дверного блока в проем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размер 1,3*2.2м, м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талл, белый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Установка дверного блока в проем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Изготовить новый дверной блок, размер 0,8*2,1м, м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талл, белый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7.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Установка дверного блока и демонтаж старого деревя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ного блока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Заделка 2-х дверных проемов гипсокартонными листами «</w:t>
            </w:r>
            <w:proofErr w:type="spellStart"/>
            <w:r>
              <w:rPr>
                <w:szCs w:val="28"/>
              </w:rPr>
              <w:t>Гипрок</w:t>
            </w:r>
            <w:proofErr w:type="spellEnd"/>
            <w:r>
              <w:rPr>
                <w:szCs w:val="28"/>
              </w:rPr>
              <w:t>» по металлическому каркасу</w:t>
            </w:r>
          </w:p>
        </w:tc>
        <w:tc>
          <w:tcPr>
            <w:tcW w:w="1373" w:type="dxa"/>
          </w:tcPr>
          <w:p w:rsidR="00022BF5" w:rsidRPr="00DC44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- 10,4м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DC44F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Шлифовка паркетного пола</w:t>
            </w:r>
          </w:p>
        </w:tc>
        <w:tc>
          <w:tcPr>
            <w:tcW w:w="1373" w:type="dxa"/>
          </w:tcPr>
          <w:p w:rsidR="00022BF5" w:rsidRPr="00DC44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- 104м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DC44F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373" w:type="dxa"/>
          </w:tcPr>
          <w:p w:rsidR="00022BF5" w:rsidRPr="00DC44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RPr="00DC44F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Вывоз строительного мусора</w:t>
            </w:r>
          </w:p>
        </w:tc>
        <w:tc>
          <w:tcPr>
            <w:tcW w:w="1373" w:type="dxa"/>
          </w:tcPr>
          <w:p w:rsidR="00022BF5" w:rsidRPr="00DC44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- 3м</w:t>
            </w:r>
            <w:r>
              <w:rPr>
                <w:szCs w:val="28"/>
                <w:vertAlign w:val="superscript"/>
              </w:rPr>
              <w:t>3</w:t>
            </w:r>
            <w:r>
              <w:rPr>
                <w:szCs w:val="28"/>
              </w:rPr>
              <w:t>.</w:t>
            </w:r>
          </w:p>
        </w:tc>
      </w:tr>
      <w:tr w:rsidR="00022BF5" w:rsidRPr="00DC44F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Ремонт штукатурки стен</w:t>
            </w:r>
          </w:p>
        </w:tc>
        <w:tc>
          <w:tcPr>
            <w:tcW w:w="1373" w:type="dxa"/>
          </w:tcPr>
          <w:p w:rsidR="00022BF5" w:rsidRPr="00DC44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- 8м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DC44F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То же, потолка</w:t>
            </w:r>
          </w:p>
        </w:tc>
        <w:tc>
          <w:tcPr>
            <w:tcW w:w="1373" w:type="dxa"/>
          </w:tcPr>
          <w:p w:rsidR="00022BF5" w:rsidRPr="00DC44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DC44F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Покрытие потолка грунтом</w:t>
            </w:r>
          </w:p>
        </w:tc>
        <w:tc>
          <w:tcPr>
            <w:tcW w:w="1373" w:type="dxa"/>
          </w:tcPr>
          <w:p w:rsidR="00022BF5" w:rsidRPr="00DC44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- 104м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DC44F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Шпаклевка потолка</w:t>
            </w:r>
          </w:p>
        </w:tc>
        <w:tc>
          <w:tcPr>
            <w:tcW w:w="1373" w:type="dxa"/>
          </w:tcPr>
          <w:p w:rsidR="00022BF5" w:rsidRPr="00DC44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- 104м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DC44F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Улучшенная окраска потолка водоэмульсионной краской</w:t>
            </w:r>
          </w:p>
        </w:tc>
        <w:tc>
          <w:tcPr>
            <w:tcW w:w="1373" w:type="dxa"/>
          </w:tcPr>
          <w:p w:rsidR="00022BF5" w:rsidRPr="00DC44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- 104м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  <w:tr w:rsidR="00022BF5" w:rsidRPr="00DC44F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Улучшенная окраска стен</w:t>
            </w:r>
          </w:p>
        </w:tc>
        <w:tc>
          <w:tcPr>
            <w:tcW w:w="1373" w:type="dxa"/>
          </w:tcPr>
          <w:p w:rsidR="00022BF5" w:rsidRPr="00DC44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- 271,2м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.</w:t>
            </w:r>
          </w:p>
        </w:tc>
      </w:tr>
      <w:tr w:rsidR="00022BF5" w:rsidRPr="00DC44FC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Покрытие пола лаком за 2 раза на водной основе</w:t>
            </w:r>
          </w:p>
        </w:tc>
        <w:tc>
          <w:tcPr>
            <w:tcW w:w="1373" w:type="dxa"/>
          </w:tcPr>
          <w:p w:rsidR="00022BF5" w:rsidRPr="00DC44FC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- 104м</w:t>
            </w:r>
            <w:r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.</w:t>
            </w:r>
          </w:p>
        </w:tc>
      </w:tr>
    </w:tbl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 xml:space="preserve">    </w:t>
      </w:r>
    </w:p>
    <w:p w:rsidR="00022BF5" w:rsidRPr="00BA59E9" w:rsidRDefault="00022BF5" w:rsidP="004B3EAF">
      <w:pPr>
        <w:ind w:right="424" w:firstLine="0"/>
        <w:rPr>
          <w:b/>
          <w:szCs w:val="28"/>
        </w:rPr>
      </w:pPr>
      <w:r>
        <w:rPr>
          <w:szCs w:val="28"/>
        </w:rPr>
        <w:t xml:space="preserve">   </w:t>
      </w:r>
      <w:r>
        <w:rPr>
          <w:b/>
          <w:szCs w:val="28"/>
        </w:rPr>
        <w:t>Электрооборудование и электроосвещение коридора в осях 10-24</w:t>
      </w:r>
    </w:p>
    <w:tbl>
      <w:tblPr>
        <w:tblW w:w="0" w:type="auto"/>
        <w:tblLook w:val="04A0"/>
      </w:tblPr>
      <w:tblGrid>
        <w:gridCol w:w="990"/>
        <w:gridCol w:w="7632"/>
        <w:gridCol w:w="1373"/>
      </w:tblGrid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632" w:type="dxa"/>
          </w:tcPr>
          <w:p w:rsidR="00022BF5" w:rsidRPr="00BA59E9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Светильник потолочный на две люминесцентные лампы мощностью 36Вт каждая с электронным ПРА и зеркал</w:t>
            </w:r>
            <w:r>
              <w:rPr>
                <w:szCs w:val="28"/>
              </w:rPr>
              <w:t>ь</w:t>
            </w:r>
            <w:r>
              <w:rPr>
                <w:szCs w:val="28"/>
              </w:rPr>
              <w:t>ным отражателем типа 236</w:t>
            </w:r>
            <w:r>
              <w:rPr>
                <w:szCs w:val="28"/>
                <w:lang w:val="en-US"/>
              </w:rPr>
              <w:t>ARS</w:t>
            </w:r>
            <w:r>
              <w:rPr>
                <w:szCs w:val="28"/>
              </w:rPr>
              <w:t>/</w:t>
            </w:r>
            <w:r>
              <w:rPr>
                <w:szCs w:val="28"/>
                <w:lang w:val="en-US"/>
              </w:rPr>
              <w:t>S</w:t>
            </w:r>
            <w:r>
              <w:rPr>
                <w:szCs w:val="28"/>
              </w:rPr>
              <w:t xml:space="preserve"> «Световые технологии»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632" w:type="dxa"/>
          </w:tcPr>
          <w:p w:rsidR="00022BF5" w:rsidRPr="00BA59E9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Лампа люминесцентная белого света мощностью 36Вт т.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36</w:t>
            </w:r>
            <w:r>
              <w:rPr>
                <w:szCs w:val="28"/>
                <w:lang w:val="en-US"/>
              </w:rPr>
              <w:t>W</w:t>
            </w:r>
            <w:r>
              <w:rPr>
                <w:szCs w:val="28"/>
              </w:rPr>
              <w:t>/25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Выключатель одноклавишный для открытой установки 6А, 250В в нормальном исполнении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Розетка штепсельная двухполюсная с заземляющим ко</w:t>
            </w:r>
            <w:r>
              <w:rPr>
                <w:szCs w:val="28"/>
              </w:rPr>
              <w:t>н</w:t>
            </w:r>
            <w:r>
              <w:rPr>
                <w:szCs w:val="28"/>
              </w:rPr>
              <w:t>тактом двухместная открытой установки 220В, 16А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- 2шт.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</w:t>
            </w:r>
            <w:r>
              <w:rPr>
                <w:szCs w:val="28"/>
              </w:rPr>
              <w:t>т</w:t>
            </w:r>
            <w:r>
              <w:rPr>
                <w:szCs w:val="28"/>
              </w:rPr>
              <w:t>крытой установки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 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   3*1,5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 4*1,5</w:t>
            </w:r>
          </w:p>
          <w:p w:rsidR="00022BF5" w:rsidRPr="00BA59E9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                          3*2,5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- 15м.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- 30м.</w:t>
            </w:r>
          </w:p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- 37м.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7.</w:t>
            </w:r>
          </w:p>
        </w:tc>
        <w:tc>
          <w:tcPr>
            <w:tcW w:w="7632" w:type="dxa"/>
          </w:tcPr>
          <w:p w:rsidR="00022BF5" w:rsidRPr="00BA59E9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BA59E9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25*16мм,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=2м кат.№636302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- 35шт.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поз.9 кат. №636420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- 6шт.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на 4 люминесцентные лампы мощностью 40 Вт каждая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- 7шт.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632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- 4шт.</w:t>
            </w:r>
          </w:p>
        </w:tc>
      </w:tr>
      <w:tr w:rsidR="00022BF5" w:rsidTr="00022BF5">
        <w:tc>
          <w:tcPr>
            <w:tcW w:w="566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632" w:type="dxa"/>
          </w:tcPr>
          <w:p w:rsidR="00022BF5" w:rsidRPr="00DA336B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сечением 3*2,5мм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373" w:type="dxa"/>
          </w:tcPr>
          <w:p w:rsidR="00022BF5" w:rsidRDefault="00022BF5" w:rsidP="004B3EAF">
            <w:pPr>
              <w:ind w:right="424" w:firstLine="0"/>
              <w:rPr>
                <w:szCs w:val="28"/>
              </w:rPr>
            </w:pPr>
            <w:r>
              <w:rPr>
                <w:szCs w:val="28"/>
              </w:rPr>
              <w:t>- 40м.</w:t>
            </w:r>
          </w:p>
        </w:tc>
      </w:tr>
    </w:tbl>
    <w:p w:rsidR="00022BF5" w:rsidRDefault="00022BF5" w:rsidP="004B3EAF">
      <w:pPr>
        <w:ind w:right="424" w:firstLine="0"/>
        <w:rPr>
          <w:szCs w:val="28"/>
        </w:rPr>
      </w:pPr>
    </w:p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 xml:space="preserve">Начальник отдела 713                                            </w:t>
      </w:r>
      <w:proofErr w:type="spellStart"/>
      <w:r>
        <w:rPr>
          <w:szCs w:val="28"/>
        </w:rPr>
        <w:t>С.Б.Даурцев</w:t>
      </w:r>
      <w:proofErr w:type="spellEnd"/>
    </w:p>
    <w:p w:rsidR="00022BF5" w:rsidRDefault="00022BF5" w:rsidP="004B3EAF">
      <w:pPr>
        <w:ind w:right="424" w:firstLine="0"/>
        <w:rPr>
          <w:szCs w:val="28"/>
        </w:rPr>
      </w:pPr>
    </w:p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 xml:space="preserve">Зам. </w:t>
      </w:r>
      <w:proofErr w:type="spellStart"/>
      <w:r>
        <w:rPr>
          <w:szCs w:val="28"/>
        </w:rPr>
        <w:t>нач</w:t>
      </w:r>
      <w:proofErr w:type="spellEnd"/>
      <w:r>
        <w:rPr>
          <w:szCs w:val="28"/>
        </w:rPr>
        <w:t xml:space="preserve">. отдела 713                                               </w:t>
      </w:r>
      <w:proofErr w:type="spellStart"/>
      <w:r>
        <w:rPr>
          <w:szCs w:val="28"/>
        </w:rPr>
        <w:t>В.М.Кайтан</w:t>
      </w:r>
      <w:proofErr w:type="spellEnd"/>
    </w:p>
    <w:p w:rsidR="00022BF5" w:rsidRDefault="00022BF5" w:rsidP="004B3EAF">
      <w:pPr>
        <w:ind w:right="424" w:firstLine="0"/>
        <w:rPr>
          <w:szCs w:val="28"/>
        </w:rPr>
      </w:pPr>
    </w:p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>Архитектор отдела 713                                          Ю.М.Волков</w:t>
      </w:r>
    </w:p>
    <w:p w:rsidR="00022BF5" w:rsidRDefault="00022BF5" w:rsidP="004B3EAF">
      <w:pPr>
        <w:ind w:right="424" w:firstLine="0"/>
        <w:rPr>
          <w:szCs w:val="28"/>
        </w:rPr>
      </w:pPr>
    </w:p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 xml:space="preserve">Инженер по надзору  </w:t>
      </w:r>
    </w:p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>за строительством                                                   Б.Б.Поляков</w:t>
      </w:r>
    </w:p>
    <w:p w:rsidR="00022BF5" w:rsidRDefault="00022BF5" w:rsidP="004B3EAF">
      <w:pPr>
        <w:ind w:right="424" w:firstLine="0"/>
        <w:rPr>
          <w:szCs w:val="28"/>
        </w:rPr>
      </w:pPr>
    </w:p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>Инженер-электрик отд. 713                                    Ю.М.Барановский</w:t>
      </w:r>
    </w:p>
    <w:p w:rsidR="00022BF5" w:rsidRDefault="00022BF5" w:rsidP="004B3EAF">
      <w:pPr>
        <w:ind w:right="424" w:firstLine="0"/>
        <w:rPr>
          <w:szCs w:val="28"/>
        </w:rPr>
      </w:pPr>
    </w:p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 xml:space="preserve">Заместитель начальника </w:t>
      </w:r>
      <w:proofErr w:type="spellStart"/>
      <w:r>
        <w:rPr>
          <w:szCs w:val="28"/>
        </w:rPr>
        <w:t>режимно</w:t>
      </w:r>
      <w:proofErr w:type="spellEnd"/>
      <w:r>
        <w:rPr>
          <w:szCs w:val="28"/>
        </w:rPr>
        <w:t>-</w:t>
      </w:r>
    </w:p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>секретного отдела                                                   В.Д.Секретарев</w:t>
      </w:r>
    </w:p>
    <w:p w:rsidR="00022BF5" w:rsidRDefault="00022BF5" w:rsidP="004B3EAF">
      <w:pPr>
        <w:ind w:right="424" w:firstLine="0"/>
        <w:rPr>
          <w:szCs w:val="28"/>
        </w:rPr>
      </w:pPr>
    </w:p>
    <w:p w:rsidR="00022BF5" w:rsidRDefault="00022BF5" w:rsidP="004B3EAF">
      <w:pPr>
        <w:ind w:right="424" w:firstLine="0"/>
        <w:rPr>
          <w:szCs w:val="28"/>
        </w:rPr>
      </w:pPr>
      <w:r>
        <w:rPr>
          <w:szCs w:val="28"/>
        </w:rPr>
        <w:t>Начальник отдела 714                                            М.А.Пряников</w:t>
      </w:r>
    </w:p>
    <w:p w:rsidR="00512A86" w:rsidRPr="00022BF5" w:rsidRDefault="00512A86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431224" w:rsidRPr="00022BF5" w:rsidRDefault="00431224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431224" w:rsidRPr="00022BF5" w:rsidRDefault="00431224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431224" w:rsidRDefault="00431224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D233CA" w:rsidRDefault="00D233CA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D233CA" w:rsidRDefault="00D233CA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D233CA" w:rsidRDefault="00D233CA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D233CA" w:rsidRDefault="00D233CA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FA0A03" w:rsidRDefault="00FA0A03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FA0A03" w:rsidRDefault="00FA0A03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D233CA" w:rsidRDefault="00D233CA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D233CA" w:rsidRDefault="00D233CA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D233CA" w:rsidRDefault="00D233CA" w:rsidP="004B3EAF">
      <w:pPr>
        <w:spacing w:line="240" w:lineRule="auto"/>
        <w:ind w:left="2124" w:right="424" w:firstLine="708"/>
        <w:jc w:val="right"/>
        <w:outlineLvl w:val="0"/>
        <w:rPr>
          <w:bCs/>
          <w:sz w:val="24"/>
          <w:szCs w:val="24"/>
        </w:rPr>
      </w:pPr>
    </w:p>
    <w:p w:rsidR="00431224" w:rsidRPr="00022BF5" w:rsidRDefault="00431224" w:rsidP="00D233CA">
      <w:pPr>
        <w:spacing w:line="240" w:lineRule="auto"/>
        <w:ind w:right="424" w:firstLine="0"/>
        <w:outlineLvl w:val="0"/>
        <w:rPr>
          <w:bCs/>
          <w:sz w:val="24"/>
          <w:szCs w:val="24"/>
        </w:rPr>
      </w:pPr>
    </w:p>
    <w:p w:rsidR="00B959A0" w:rsidRDefault="00B959A0" w:rsidP="004B3EAF">
      <w:pPr>
        <w:pStyle w:val="33"/>
        <w:spacing w:before="0" w:after="0" w:line="240" w:lineRule="auto"/>
        <w:ind w:right="424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45735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 xml:space="preserve">Приложение № </w:t>
      </w:r>
      <w:r w:rsidR="00973340">
        <w:rPr>
          <w:rFonts w:ascii="Times New Roman" w:hAnsi="Times New Roman" w:cs="Times New Roman"/>
          <w:b w:val="0"/>
          <w:bCs w:val="0"/>
          <w:sz w:val="22"/>
          <w:szCs w:val="22"/>
        </w:rPr>
        <w:t>3</w:t>
      </w:r>
      <w:r w:rsidRPr="00E45735">
        <w:t xml:space="preserve"> </w:t>
      </w:r>
      <w:r w:rsidRPr="00FD082D">
        <w:rPr>
          <w:rFonts w:ascii="Times New Roman" w:hAnsi="Times New Roman" w:cs="Times New Roman"/>
          <w:b w:val="0"/>
          <w:sz w:val="24"/>
          <w:szCs w:val="24"/>
        </w:rPr>
        <w:t xml:space="preserve">Договору подряда №______ </w:t>
      </w:r>
      <w:proofErr w:type="gramStart"/>
      <w:r w:rsidRPr="00FD082D">
        <w:rPr>
          <w:rFonts w:ascii="Times New Roman" w:hAnsi="Times New Roman" w:cs="Times New Roman"/>
          <w:b w:val="0"/>
          <w:sz w:val="24"/>
          <w:szCs w:val="24"/>
        </w:rPr>
        <w:t>от</w:t>
      </w:r>
      <w:proofErr w:type="gramEnd"/>
      <w:r w:rsidRPr="00FD082D">
        <w:rPr>
          <w:rFonts w:ascii="Times New Roman" w:hAnsi="Times New Roman" w:cs="Times New Roman"/>
          <w:b w:val="0"/>
          <w:sz w:val="24"/>
          <w:szCs w:val="24"/>
        </w:rPr>
        <w:t>___________</w:t>
      </w:r>
    </w:p>
    <w:p w:rsidR="00FD082D" w:rsidRPr="00FD082D" w:rsidRDefault="00FD082D" w:rsidP="004B3EAF">
      <w:pPr>
        <w:spacing w:line="240" w:lineRule="auto"/>
        <w:ind w:right="424"/>
        <w:rPr>
          <w:lang w:eastAsia="en-US"/>
        </w:rPr>
      </w:pPr>
    </w:p>
    <w:p w:rsidR="00B55107" w:rsidRDefault="00B959A0" w:rsidP="00D233CA">
      <w:pPr>
        <w:spacing w:line="240" w:lineRule="auto"/>
        <w:ind w:right="424"/>
        <w:jc w:val="center"/>
        <w:rPr>
          <w:szCs w:val="28"/>
        </w:rPr>
      </w:pPr>
      <w:r w:rsidRPr="007A582F">
        <w:rPr>
          <w:szCs w:val="28"/>
        </w:rPr>
        <w:t>Взаимоотношения сторон в области охраны труда</w:t>
      </w:r>
    </w:p>
    <w:p w:rsidR="00D233CA" w:rsidRPr="00D233CA" w:rsidRDefault="00D233CA" w:rsidP="00D233CA">
      <w:pPr>
        <w:spacing w:line="240" w:lineRule="auto"/>
        <w:ind w:right="424"/>
        <w:jc w:val="center"/>
        <w:rPr>
          <w:szCs w:val="28"/>
        </w:rPr>
      </w:pPr>
    </w:p>
    <w:p w:rsidR="00B959A0" w:rsidRPr="007A582F" w:rsidRDefault="00B959A0" w:rsidP="00D233CA">
      <w:pPr>
        <w:spacing w:line="240" w:lineRule="auto"/>
        <w:ind w:right="424" w:firstLine="720"/>
        <w:rPr>
          <w:szCs w:val="28"/>
        </w:rPr>
      </w:pPr>
      <w:r w:rsidRPr="007A582F">
        <w:rPr>
          <w:szCs w:val="28"/>
        </w:rPr>
        <w:t>Обязанности по обеспечению безопасных условий и охраны труда в о</w:t>
      </w:r>
      <w:r w:rsidRPr="007A582F">
        <w:rPr>
          <w:szCs w:val="28"/>
        </w:rPr>
        <w:t>т</w:t>
      </w:r>
      <w:r w:rsidRPr="007A582F">
        <w:rPr>
          <w:szCs w:val="28"/>
        </w:rPr>
        <w:t>ношении своих работников каждая из сторон несет самостоятельно</w:t>
      </w:r>
    </w:p>
    <w:p w:rsidR="00B959A0" w:rsidRPr="007A582F" w:rsidRDefault="00B959A0" w:rsidP="00D233CA">
      <w:pPr>
        <w:pStyle w:val="a8"/>
        <w:spacing w:line="240" w:lineRule="auto"/>
        <w:ind w:right="424"/>
        <w:rPr>
          <w:szCs w:val="28"/>
        </w:rPr>
      </w:pPr>
      <w:r w:rsidRPr="007A582F">
        <w:rPr>
          <w:szCs w:val="28"/>
        </w:rPr>
        <w:t>Права Заказчика: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осуществлять контроль соблюдения Подрядчиком требований без</w:t>
      </w:r>
      <w:r w:rsidRPr="007A582F">
        <w:rPr>
          <w:szCs w:val="28"/>
        </w:rPr>
        <w:t>о</w:t>
      </w:r>
      <w:r w:rsidRPr="007A582F">
        <w:rPr>
          <w:szCs w:val="28"/>
        </w:rPr>
        <w:t>пасности работ, в т.ч. применение работниками средств индивидуальной и  коллективной защиты, соблюдение правил при производстве работ на высоте;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при выявлении нарушений требований безопасности предъявлять По</w:t>
      </w:r>
      <w:r w:rsidRPr="007A582F">
        <w:rPr>
          <w:szCs w:val="28"/>
        </w:rPr>
        <w:t>д</w:t>
      </w:r>
      <w:r w:rsidRPr="007A582F">
        <w:rPr>
          <w:szCs w:val="28"/>
        </w:rPr>
        <w:t xml:space="preserve">рядчику  </w:t>
      </w:r>
      <w:proofErr w:type="gramStart"/>
      <w:r w:rsidRPr="007A582F">
        <w:rPr>
          <w:szCs w:val="28"/>
        </w:rPr>
        <w:t>обязательные к исполнению</w:t>
      </w:r>
      <w:proofErr w:type="gramEnd"/>
      <w:r w:rsidRPr="007A582F">
        <w:rPr>
          <w:szCs w:val="28"/>
        </w:rPr>
        <w:t xml:space="preserve"> требования (устные и письменные) об их устранении;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при выявленных нарушениях, создающих угрозу жизни и здоровья р</w:t>
      </w:r>
      <w:r w:rsidRPr="007A582F">
        <w:rPr>
          <w:szCs w:val="28"/>
        </w:rPr>
        <w:t>а</w:t>
      </w:r>
      <w:r w:rsidRPr="007A582F">
        <w:rPr>
          <w:szCs w:val="28"/>
        </w:rPr>
        <w:t>ботников, требовать приостановки ведения работ;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в случае систематического нарушения Подрядчиком требований без</w:t>
      </w:r>
      <w:r w:rsidRPr="007A582F">
        <w:rPr>
          <w:szCs w:val="28"/>
        </w:rPr>
        <w:t>о</w:t>
      </w:r>
      <w:r w:rsidRPr="007A582F">
        <w:rPr>
          <w:szCs w:val="28"/>
        </w:rPr>
        <w:t>пасности труда расторгнуть договор подряда;</w:t>
      </w:r>
    </w:p>
    <w:p w:rsidR="00B959A0" w:rsidRPr="00D233CA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принимать участие в расследовании несчастных случаев, аварий, иных инцидентов, произошедших на участке ведения строительно-монтажных р</w:t>
      </w:r>
      <w:r w:rsidRPr="007A582F">
        <w:rPr>
          <w:szCs w:val="28"/>
        </w:rPr>
        <w:t>а</w:t>
      </w:r>
      <w:r w:rsidRPr="007A582F">
        <w:rPr>
          <w:szCs w:val="28"/>
        </w:rPr>
        <w:t xml:space="preserve">бот. </w:t>
      </w:r>
    </w:p>
    <w:p w:rsidR="00B959A0" w:rsidRPr="007A582F" w:rsidRDefault="00B959A0" w:rsidP="00D233CA">
      <w:pPr>
        <w:pStyle w:val="2a"/>
        <w:tabs>
          <w:tab w:val="num" w:pos="0"/>
        </w:tabs>
        <w:spacing w:after="0" w:line="240" w:lineRule="auto"/>
        <w:ind w:right="424" w:firstLine="720"/>
        <w:rPr>
          <w:szCs w:val="28"/>
        </w:rPr>
      </w:pPr>
      <w:r w:rsidRPr="007A582F">
        <w:rPr>
          <w:szCs w:val="28"/>
        </w:rPr>
        <w:t>Обязанности Заказчика: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проводить с работниками Подрядчика вводный инструктаж;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совместно с Подрядчиком оформлять акты-допуски на право стро</w:t>
      </w:r>
      <w:r w:rsidRPr="007A582F">
        <w:rPr>
          <w:szCs w:val="28"/>
        </w:rPr>
        <w:t>и</w:t>
      </w:r>
      <w:r w:rsidRPr="007A582F">
        <w:rPr>
          <w:szCs w:val="28"/>
        </w:rPr>
        <w:t>тельно-монтажных работ на территории Заказчика;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информировать Подрядчика о предполагаемых внешних организац</w:t>
      </w:r>
      <w:r w:rsidRPr="007A582F">
        <w:rPr>
          <w:szCs w:val="28"/>
        </w:rPr>
        <w:t>и</w:t>
      </w:r>
      <w:r w:rsidRPr="007A582F">
        <w:rPr>
          <w:szCs w:val="28"/>
        </w:rPr>
        <w:t>онно-технических изменениях, способных повлиять на безопасность ведения работ;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назначать своего представителя, уполномоченного по взаимодействию с Подрядчиком в связи с выполняемыми работами.</w:t>
      </w:r>
    </w:p>
    <w:p w:rsidR="00B959A0" w:rsidRPr="007A582F" w:rsidRDefault="00B959A0" w:rsidP="00D233CA">
      <w:pPr>
        <w:pStyle w:val="2a"/>
        <w:tabs>
          <w:tab w:val="num" w:pos="900"/>
        </w:tabs>
        <w:spacing w:after="0" w:line="240" w:lineRule="auto"/>
        <w:ind w:right="424" w:firstLine="720"/>
        <w:rPr>
          <w:szCs w:val="28"/>
        </w:rPr>
      </w:pPr>
    </w:p>
    <w:p w:rsidR="00B959A0" w:rsidRPr="007A582F" w:rsidRDefault="00B959A0" w:rsidP="00D233CA">
      <w:pPr>
        <w:pStyle w:val="2a"/>
        <w:tabs>
          <w:tab w:val="num" w:pos="900"/>
        </w:tabs>
        <w:spacing w:after="0" w:line="240" w:lineRule="auto"/>
        <w:ind w:right="424" w:firstLine="720"/>
        <w:rPr>
          <w:szCs w:val="28"/>
        </w:rPr>
      </w:pPr>
      <w:r w:rsidRPr="007A582F">
        <w:rPr>
          <w:szCs w:val="28"/>
        </w:rPr>
        <w:t>Права Подрядчика: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участвовать в проверках, проводимых Заказчиком;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приостанавливать работы в случае невыполнения (нарушения) Зака</w:t>
      </w:r>
      <w:r w:rsidRPr="007A582F">
        <w:rPr>
          <w:szCs w:val="28"/>
        </w:rPr>
        <w:t>з</w:t>
      </w:r>
      <w:r w:rsidRPr="007A582F">
        <w:rPr>
          <w:szCs w:val="28"/>
        </w:rPr>
        <w:t>чиком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B959A0" w:rsidRPr="007A582F" w:rsidRDefault="00B959A0" w:rsidP="00D233CA">
      <w:pPr>
        <w:pStyle w:val="2a"/>
        <w:tabs>
          <w:tab w:val="num" w:pos="900"/>
        </w:tabs>
        <w:spacing w:after="0" w:line="240" w:lineRule="auto"/>
        <w:ind w:right="424" w:firstLine="720"/>
        <w:rPr>
          <w:szCs w:val="28"/>
        </w:rPr>
      </w:pPr>
    </w:p>
    <w:p w:rsidR="00B959A0" w:rsidRPr="007A582F" w:rsidRDefault="00B959A0" w:rsidP="00D233CA">
      <w:pPr>
        <w:pStyle w:val="2a"/>
        <w:tabs>
          <w:tab w:val="num" w:pos="900"/>
        </w:tabs>
        <w:spacing w:after="0" w:line="240" w:lineRule="auto"/>
        <w:ind w:right="424" w:firstLine="720"/>
        <w:rPr>
          <w:szCs w:val="28"/>
        </w:rPr>
      </w:pPr>
      <w:r w:rsidRPr="007A582F">
        <w:rPr>
          <w:szCs w:val="28"/>
        </w:rPr>
        <w:t>Обязанности Подрядчика: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pacing w:val="-4"/>
          <w:szCs w:val="28"/>
        </w:rPr>
        <w:t>все свои действия согласовывать с основным принципом политики</w:t>
      </w:r>
      <w:r w:rsidRPr="007A582F">
        <w:rPr>
          <w:szCs w:val="28"/>
        </w:rPr>
        <w:t xml:space="preserve"> О</w:t>
      </w:r>
      <w:r w:rsidRPr="007A582F">
        <w:rPr>
          <w:szCs w:val="28"/>
        </w:rPr>
        <w:t>б</w:t>
      </w:r>
      <w:r w:rsidRPr="007A582F">
        <w:rPr>
          <w:szCs w:val="28"/>
        </w:rPr>
        <w:t>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B959A0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соблюдать нормативные требования безопасности ведения работ;</w:t>
      </w:r>
    </w:p>
    <w:p w:rsidR="0006417C" w:rsidRPr="007A582F" w:rsidRDefault="0006417C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выполнять требования Заказчика об устранении нарушений, выявле</w:t>
      </w:r>
      <w:r w:rsidRPr="007A582F">
        <w:rPr>
          <w:szCs w:val="28"/>
        </w:rPr>
        <w:t>н</w:t>
      </w:r>
      <w:r w:rsidRPr="007A582F">
        <w:rPr>
          <w:szCs w:val="28"/>
        </w:rPr>
        <w:t>ных в результате проводимых им контрольных мероприятий;</w:t>
      </w:r>
    </w:p>
    <w:p w:rsidR="0006417C" w:rsidRDefault="0006417C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08"/>
        <w:rPr>
          <w:szCs w:val="28"/>
        </w:rPr>
      </w:pPr>
      <w:r w:rsidRPr="0006417C">
        <w:rPr>
          <w:szCs w:val="28"/>
        </w:rPr>
        <w:t>не допускать к выполнению работ на территории Заказчика работн</w:t>
      </w:r>
      <w:r w:rsidRPr="0006417C">
        <w:rPr>
          <w:szCs w:val="28"/>
        </w:rPr>
        <w:t>и</w:t>
      </w:r>
      <w:r w:rsidRPr="0006417C">
        <w:rPr>
          <w:szCs w:val="28"/>
        </w:rPr>
        <w:t>ков, не прошедших у него вводный инструктаж;</w:t>
      </w:r>
    </w:p>
    <w:p w:rsidR="0006417C" w:rsidRPr="0006417C" w:rsidRDefault="00D233CA" w:rsidP="00D233CA">
      <w:pPr>
        <w:spacing w:line="240" w:lineRule="auto"/>
        <w:ind w:right="424" w:firstLine="0"/>
        <w:rPr>
          <w:szCs w:val="28"/>
        </w:rPr>
      </w:pPr>
      <w:r>
        <w:rPr>
          <w:szCs w:val="28"/>
        </w:rPr>
        <w:t xml:space="preserve">- </w:t>
      </w:r>
      <w:r w:rsidR="0006417C" w:rsidRPr="0006417C">
        <w:rPr>
          <w:szCs w:val="28"/>
        </w:rPr>
        <w:t xml:space="preserve">незамедлительно информировать Заказчика о ситуациях на участках ведения работ, создающих угрозу жизни и здоровью людей, порче имущества </w:t>
      </w:r>
      <w:r w:rsidR="0006417C">
        <w:rPr>
          <w:szCs w:val="28"/>
        </w:rPr>
        <w:t>Заказ-</w:t>
      </w:r>
    </w:p>
    <w:p w:rsidR="0006417C" w:rsidRPr="007A582F" w:rsidRDefault="0006417C" w:rsidP="00D233CA">
      <w:pPr>
        <w:spacing w:line="240" w:lineRule="auto"/>
        <w:ind w:right="424"/>
        <w:rPr>
          <w:szCs w:val="28"/>
        </w:rPr>
      </w:pPr>
    </w:p>
    <w:p w:rsidR="00B55107" w:rsidRPr="0006417C" w:rsidRDefault="00B55107" w:rsidP="00D233CA">
      <w:pPr>
        <w:pStyle w:val="33"/>
        <w:spacing w:before="0" w:after="0" w:line="240" w:lineRule="auto"/>
        <w:ind w:right="424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3D0F89" w:rsidRDefault="003D0F89" w:rsidP="00D233CA">
      <w:pPr>
        <w:pStyle w:val="33"/>
        <w:spacing w:before="0" w:after="0" w:line="240" w:lineRule="auto"/>
        <w:ind w:right="424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45735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Приложение № 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>3</w:t>
      </w:r>
      <w:r w:rsidRPr="00E45735">
        <w:t xml:space="preserve"> </w:t>
      </w:r>
      <w:r w:rsidRPr="00FD082D">
        <w:rPr>
          <w:rFonts w:ascii="Times New Roman" w:hAnsi="Times New Roman" w:cs="Times New Roman"/>
          <w:b w:val="0"/>
          <w:sz w:val="24"/>
          <w:szCs w:val="24"/>
        </w:rPr>
        <w:t xml:space="preserve">Договору подряда №______ </w:t>
      </w:r>
      <w:proofErr w:type="gramStart"/>
      <w:r w:rsidRPr="00FD082D">
        <w:rPr>
          <w:rFonts w:ascii="Times New Roman" w:hAnsi="Times New Roman" w:cs="Times New Roman"/>
          <w:b w:val="0"/>
          <w:sz w:val="24"/>
          <w:szCs w:val="24"/>
        </w:rPr>
        <w:t>от</w:t>
      </w:r>
      <w:proofErr w:type="gramEnd"/>
      <w:r w:rsidRPr="00FD082D">
        <w:rPr>
          <w:rFonts w:ascii="Times New Roman" w:hAnsi="Times New Roman" w:cs="Times New Roman"/>
          <w:b w:val="0"/>
          <w:sz w:val="24"/>
          <w:szCs w:val="24"/>
        </w:rPr>
        <w:t>___________</w:t>
      </w:r>
    </w:p>
    <w:p w:rsidR="00053C08" w:rsidRDefault="00053C08" w:rsidP="00D233CA">
      <w:pPr>
        <w:spacing w:line="240" w:lineRule="auto"/>
        <w:ind w:right="424"/>
        <w:rPr>
          <w:szCs w:val="28"/>
        </w:rPr>
      </w:pPr>
    </w:p>
    <w:p w:rsidR="00B959A0" w:rsidRPr="007A582F" w:rsidRDefault="0006417C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proofErr w:type="spellStart"/>
      <w:r>
        <w:rPr>
          <w:szCs w:val="28"/>
        </w:rPr>
        <w:t>чика</w:t>
      </w:r>
      <w:proofErr w:type="spellEnd"/>
      <w:r>
        <w:rPr>
          <w:szCs w:val="28"/>
        </w:rPr>
        <w:t xml:space="preserve">, </w:t>
      </w:r>
      <w:r w:rsidR="00B959A0" w:rsidRPr="007A582F">
        <w:rPr>
          <w:szCs w:val="28"/>
        </w:rPr>
        <w:t>о случаях производственного травматизма, аварийных и иных нештатных ситуациях;</w:t>
      </w:r>
    </w:p>
    <w:p w:rsidR="00B959A0" w:rsidRPr="007A582F" w:rsidRDefault="00B959A0" w:rsidP="00D233CA">
      <w:pPr>
        <w:numPr>
          <w:ilvl w:val="0"/>
          <w:numId w:val="5"/>
        </w:numPr>
        <w:tabs>
          <w:tab w:val="num" w:pos="900"/>
        </w:tabs>
        <w:spacing w:line="240" w:lineRule="auto"/>
        <w:ind w:left="0" w:right="424" w:firstLine="720"/>
        <w:rPr>
          <w:szCs w:val="28"/>
        </w:rPr>
      </w:pPr>
      <w:r w:rsidRPr="007A582F">
        <w:rPr>
          <w:szCs w:val="28"/>
        </w:rPr>
        <w:t>назначать своего представителя, уполномоченного по взаимодействию с Заказчиком в связи с выполняемыми работами.</w:t>
      </w:r>
    </w:p>
    <w:p w:rsidR="00B959A0" w:rsidRDefault="00B959A0" w:rsidP="004B3EAF">
      <w:pPr>
        <w:tabs>
          <w:tab w:val="num" w:pos="900"/>
        </w:tabs>
        <w:spacing w:line="240" w:lineRule="auto"/>
        <w:ind w:right="424"/>
        <w:rPr>
          <w:szCs w:val="28"/>
        </w:rPr>
      </w:pPr>
    </w:p>
    <w:p w:rsidR="0006417C" w:rsidRPr="007A582F" w:rsidRDefault="0006417C" w:rsidP="004B3EAF">
      <w:pPr>
        <w:tabs>
          <w:tab w:val="num" w:pos="900"/>
        </w:tabs>
        <w:spacing w:line="240" w:lineRule="auto"/>
        <w:ind w:right="424"/>
        <w:rPr>
          <w:szCs w:val="28"/>
        </w:rPr>
      </w:pPr>
    </w:p>
    <w:tbl>
      <w:tblPr>
        <w:tblW w:w="9999" w:type="dxa"/>
        <w:tblLayout w:type="fixed"/>
        <w:tblLook w:val="0000"/>
      </w:tblPr>
      <w:tblGrid>
        <w:gridCol w:w="4896"/>
        <w:gridCol w:w="426"/>
        <w:gridCol w:w="4677"/>
      </w:tblGrid>
      <w:tr w:rsidR="00B959A0" w:rsidRPr="007A582F">
        <w:tc>
          <w:tcPr>
            <w:tcW w:w="4896" w:type="dxa"/>
          </w:tcPr>
          <w:p w:rsidR="00B959A0" w:rsidRPr="007A582F" w:rsidRDefault="00B959A0" w:rsidP="004B3EAF">
            <w:pPr>
              <w:spacing w:line="240" w:lineRule="auto"/>
              <w:ind w:right="424"/>
              <w:rPr>
                <w:b/>
                <w:bCs/>
                <w:szCs w:val="28"/>
              </w:rPr>
            </w:pPr>
            <w:r w:rsidRPr="007A582F">
              <w:rPr>
                <w:b/>
                <w:bCs/>
                <w:szCs w:val="28"/>
              </w:rPr>
              <w:t>Заказчик:</w:t>
            </w:r>
          </w:p>
        </w:tc>
        <w:tc>
          <w:tcPr>
            <w:tcW w:w="426" w:type="dxa"/>
          </w:tcPr>
          <w:p w:rsidR="00B959A0" w:rsidRPr="007A582F" w:rsidRDefault="00B959A0" w:rsidP="004B3EAF">
            <w:pPr>
              <w:spacing w:line="240" w:lineRule="auto"/>
              <w:ind w:right="424"/>
              <w:rPr>
                <w:szCs w:val="28"/>
              </w:rPr>
            </w:pPr>
          </w:p>
        </w:tc>
        <w:tc>
          <w:tcPr>
            <w:tcW w:w="4677" w:type="dxa"/>
          </w:tcPr>
          <w:p w:rsidR="00B959A0" w:rsidRPr="007A582F" w:rsidRDefault="00B959A0" w:rsidP="004B3EAF">
            <w:pPr>
              <w:spacing w:line="240" w:lineRule="auto"/>
              <w:ind w:right="424"/>
              <w:rPr>
                <w:szCs w:val="28"/>
              </w:rPr>
            </w:pPr>
            <w:r w:rsidRPr="007A582F">
              <w:rPr>
                <w:b/>
                <w:bCs/>
                <w:szCs w:val="28"/>
              </w:rPr>
              <w:t>Подрядчик:</w:t>
            </w:r>
          </w:p>
        </w:tc>
      </w:tr>
    </w:tbl>
    <w:p w:rsidR="00B959A0" w:rsidRDefault="00A2722B" w:rsidP="004B3EAF">
      <w:pPr>
        <w:spacing w:line="240" w:lineRule="auto"/>
        <w:ind w:right="424"/>
        <w:rPr>
          <w:szCs w:val="28"/>
        </w:rPr>
      </w:pPr>
      <w:r>
        <w:rPr>
          <w:szCs w:val="28"/>
        </w:rPr>
        <w:t>Генеральный директор</w:t>
      </w:r>
    </w:p>
    <w:p w:rsidR="00A2722B" w:rsidRDefault="00A2722B" w:rsidP="004B3EAF">
      <w:pPr>
        <w:spacing w:line="240" w:lineRule="auto"/>
        <w:ind w:right="424"/>
        <w:rPr>
          <w:szCs w:val="28"/>
        </w:rPr>
      </w:pPr>
      <w:r>
        <w:rPr>
          <w:szCs w:val="28"/>
        </w:rPr>
        <w:t>ОАО «Головной институт</w:t>
      </w:r>
    </w:p>
    <w:p w:rsidR="00A2722B" w:rsidRPr="007A582F" w:rsidRDefault="00A2722B" w:rsidP="004B3EAF">
      <w:pPr>
        <w:spacing w:line="240" w:lineRule="auto"/>
        <w:ind w:right="424"/>
        <w:rPr>
          <w:szCs w:val="28"/>
        </w:rPr>
      </w:pPr>
      <w:r>
        <w:rPr>
          <w:szCs w:val="28"/>
        </w:rPr>
        <w:t>«ВНИПИЭТ»</w:t>
      </w:r>
    </w:p>
    <w:p w:rsidR="00B959A0" w:rsidRPr="007A582F" w:rsidRDefault="00A2722B" w:rsidP="004B3EAF">
      <w:pPr>
        <w:spacing w:line="240" w:lineRule="auto"/>
        <w:ind w:right="424"/>
        <w:rPr>
          <w:szCs w:val="28"/>
        </w:rPr>
      </w:pPr>
      <w:r>
        <w:rPr>
          <w:szCs w:val="28"/>
        </w:rPr>
        <w:t>__________</w:t>
      </w:r>
      <w:r w:rsidR="00B959A0" w:rsidRPr="007A582F">
        <w:rPr>
          <w:szCs w:val="28"/>
        </w:rPr>
        <w:t xml:space="preserve">___ </w:t>
      </w:r>
      <w:proofErr w:type="spellStart"/>
      <w:r>
        <w:rPr>
          <w:szCs w:val="28"/>
        </w:rPr>
        <w:t>С.В.Онуфриенко</w:t>
      </w:r>
      <w:proofErr w:type="spellEnd"/>
      <w:r w:rsidR="00B959A0" w:rsidRPr="007A582F">
        <w:rPr>
          <w:szCs w:val="28"/>
        </w:rPr>
        <w:tab/>
      </w:r>
      <w:r w:rsidR="00B959A0" w:rsidRPr="007A582F">
        <w:rPr>
          <w:szCs w:val="28"/>
        </w:rPr>
        <w:tab/>
        <w:t>___________________</w:t>
      </w:r>
    </w:p>
    <w:p w:rsidR="00B959A0" w:rsidRPr="007A582F" w:rsidRDefault="00A2722B" w:rsidP="004B3EAF">
      <w:pPr>
        <w:spacing w:line="240" w:lineRule="auto"/>
        <w:ind w:right="424"/>
        <w:rPr>
          <w:szCs w:val="28"/>
        </w:rPr>
      </w:pPr>
      <w:r>
        <w:rPr>
          <w:szCs w:val="28"/>
        </w:rPr>
        <w:t>«___»____________2011г.</w:t>
      </w:r>
    </w:p>
    <w:p w:rsidR="00B959A0" w:rsidRPr="007A582F" w:rsidRDefault="00B959A0" w:rsidP="004B3EAF">
      <w:pPr>
        <w:spacing w:line="240" w:lineRule="auto"/>
        <w:ind w:right="424"/>
        <w:rPr>
          <w:szCs w:val="28"/>
        </w:rPr>
      </w:pPr>
    </w:p>
    <w:p w:rsidR="00B959A0" w:rsidRPr="007A582F" w:rsidRDefault="00B959A0" w:rsidP="004B3EAF">
      <w:pPr>
        <w:spacing w:line="240" w:lineRule="auto"/>
        <w:ind w:right="424"/>
        <w:rPr>
          <w:szCs w:val="28"/>
        </w:rPr>
      </w:pPr>
    </w:p>
    <w:p w:rsidR="00B959A0" w:rsidRPr="007A582F" w:rsidRDefault="00B959A0" w:rsidP="004B3EAF">
      <w:pPr>
        <w:spacing w:line="240" w:lineRule="auto"/>
        <w:ind w:right="424"/>
        <w:rPr>
          <w:szCs w:val="28"/>
        </w:rPr>
      </w:pPr>
    </w:p>
    <w:p w:rsidR="00B959A0" w:rsidRPr="007A582F" w:rsidRDefault="00B959A0" w:rsidP="004B3EAF">
      <w:pPr>
        <w:spacing w:line="240" w:lineRule="auto"/>
        <w:ind w:right="424"/>
        <w:rPr>
          <w:szCs w:val="28"/>
        </w:rPr>
      </w:pPr>
    </w:p>
    <w:p w:rsidR="00B959A0" w:rsidRPr="007A582F" w:rsidRDefault="00B959A0" w:rsidP="004B3EAF">
      <w:pPr>
        <w:spacing w:line="240" w:lineRule="auto"/>
        <w:ind w:right="424"/>
        <w:rPr>
          <w:szCs w:val="28"/>
        </w:rPr>
      </w:pPr>
    </w:p>
    <w:p w:rsidR="006508CD" w:rsidRDefault="006508CD" w:rsidP="004B3EAF">
      <w:pPr>
        <w:tabs>
          <w:tab w:val="left" w:pos="6810"/>
        </w:tabs>
        <w:spacing w:line="240" w:lineRule="auto"/>
        <w:ind w:right="424" w:firstLine="0"/>
      </w:pPr>
    </w:p>
    <w:p w:rsidR="006508CD" w:rsidRPr="006508CD" w:rsidRDefault="006508CD" w:rsidP="004B3EAF">
      <w:pPr>
        <w:spacing w:line="240" w:lineRule="auto"/>
        <w:ind w:right="424"/>
      </w:pPr>
    </w:p>
    <w:p w:rsidR="006508CD" w:rsidRPr="006508CD" w:rsidRDefault="006508CD" w:rsidP="004B3EAF">
      <w:pPr>
        <w:spacing w:line="240" w:lineRule="auto"/>
        <w:ind w:right="424"/>
      </w:pPr>
    </w:p>
    <w:p w:rsidR="006508CD" w:rsidRPr="006508CD" w:rsidRDefault="006508CD" w:rsidP="004B3EAF">
      <w:pPr>
        <w:spacing w:line="240" w:lineRule="auto"/>
        <w:ind w:right="424"/>
      </w:pPr>
    </w:p>
    <w:p w:rsidR="006508CD" w:rsidRPr="006508CD" w:rsidRDefault="006508CD" w:rsidP="004B3EAF">
      <w:pPr>
        <w:spacing w:line="240" w:lineRule="auto"/>
        <w:ind w:right="424"/>
      </w:pPr>
    </w:p>
    <w:p w:rsidR="006508CD" w:rsidRPr="006508CD" w:rsidRDefault="006508CD" w:rsidP="004B3EAF">
      <w:pPr>
        <w:spacing w:line="240" w:lineRule="auto"/>
        <w:ind w:right="424"/>
      </w:pPr>
    </w:p>
    <w:p w:rsidR="006508CD" w:rsidRPr="006508CD" w:rsidRDefault="006508CD" w:rsidP="004B3EAF">
      <w:pPr>
        <w:spacing w:line="240" w:lineRule="auto"/>
        <w:ind w:right="424"/>
      </w:pPr>
    </w:p>
    <w:p w:rsidR="006508CD" w:rsidRPr="006508CD" w:rsidRDefault="006508CD" w:rsidP="004B3EAF">
      <w:pPr>
        <w:spacing w:line="240" w:lineRule="auto"/>
        <w:ind w:right="424"/>
      </w:pPr>
    </w:p>
    <w:p w:rsidR="006508CD" w:rsidRPr="006508CD" w:rsidRDefault="006508CD" w:rsidP="004B3EAF">
      <w:pPr>
        <w:spacing w:line="240" w:lineRule="auto"/>
        <w:ind w:right="424"/>
      </w:pPr>
    </w:p>
    <w:p w:rsidR="006508CD" w:rsidRPr="006508CD" w:rsidRDefault="006508CD" w:rsidP="004B3EAF">
      <w:pPr>
        <w:spacing w:line="240" w:lineRule="auto"/>
        <w:ind w:right="424"/>
      </w:pPr>
    </w:p>
    <w:p w:rsidR="006508CD" w:rsidRDefault="006508CD" w:rsidP="004B3EAF">
      <w:pPr>
        <w:spacing w:line="240" w:lineRule="auto"/>
        <w:ind w:right="424"/>
      </w:pPr>
    </w:p>
    <w:p w:rsidR="006508CD" w:rsidRDefault="006508CD" w:rsidP="004B3EAF">
      <w:pPr>
        <w:spacing w:line="240" w:lineRule="auto"/>
        <w:ind w:right="424"/>
      </w:pPr>
    </w:p>
    <w:p w:rsidR="00FD082D" w:rsidRDefault="00FD082D" w:rsidP="004B3EAF">
      <w:pPr>
        <w:spacing w:line="240" w:lineRule="auto"/>
        <w:ind w:right="424"/>
      </w:pPr>
    </w:p>
    <w:p w:rsidR="00FD082D" w:rsidRDefault="00FD082D" w:rsidP="004B3EAF">
      <w:pPr>
        <w:spacing w:line="240" w:lineRule="auto"/>
        <w:ind w:right="424"/>
      </w:pPr>
    </w:p>
    <w:p w:rsidR="005A2233" w:rsidRPr="00A2722B" w:rsidRDefault="005A2233" w:rsidP="004B3EAF">
      <w:pPr>
        <w:spacing w:line="240" w:lineRule="auto"/>
        <w:ind w:right="424"/>
      </w:pPr>
    </w:p>
    <w:p w:rsidR="00B55107" w:rsidRDefault="00B55107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</w:rPr>
      </w:pPr>
    </w:p>
    <w:p w:rsidR="00FD47B3" w:rsidRDefault="00FD47B3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  <w:lang w:val="en-US"/>
        </w:rPr>
      </w:pPr>
    </w:p>
    <w:p w:rsidR="00431224" w:rsidRPr="00431224" w:rsidRDefault="00431224" w:rsidP="004B3EAF">
      <w:pPr>
        <w:tabs>
          <w:tab w:val="left" w:pos="4875"/>
        </w:tabs>
        <w:spacing w:line="240" w:lineRule="auto"/>
        <w:ind w:right="424"/>
        <w:rPr>
          <w:sz w:val="24"/>
          <w:szCs w:val="24"/>
          <w:lang w:val="en-US"/>
        </w:rPr>
      </w:pPr>
    </w:p>
    <w:p w:rsidR="006508CD" w:rsidRPr="006508CD" w:rsidRDefault="006508CD" w:rsidP="004B3EAF">
      <w:pPr>
        <w:tabs>
          <w:tab w:val="left" w:pos="4875"/>
        </w:tabs>
        <w:spacing w:line="240" w:lineRule="auto"/>
        <w:ind w:right="42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Приложение №</w:t>
      </w:r>
      <w:r w:rsidR="00966969">
        <w:rPr>
          <w:sz w:val="24"/>
          <w:szCs w:val="24"/>
        </w:rPr>
        <w:t xml:space="preserve"> </w:t>
      </w:r>
      <w:r w:rsidR="00973340">
        <w:rPr>
          <w:sz w:val="24"/>
          <w:szCs w:val="24"/>
        </w:rPr>
        <w:t>4</w:t>
      </w:r>
      <w:r>
        <w:rPr>
          <w:sz w:val="24"/>
          <w:szCs w:val="24"/>
        </w:rPr>
        <w:t xml:space="preserve"> к договору подряда №____</w:t>
      </w:r>
    </w:p>
    <w:p w:rsidR="006508CD" w:rsidRPr="00F4640C" w:rsidRDefault="006508CD" w:rsidP="004B3EAF">
      <w:pPr>
        <w:spacing w:line="240" w:lineRule="auto"/>
        <w:ind w:right="424"/>
      </w:pPr>
    </w:p>
    <w:p w:rsidR="006508CD" w:rsidRDefault="006508CD" w:rsidP="004B3EAF">
      <w:pPr>
        <w:spacing w:line="240" w:lineRule="auto"/>
        <w:ind w:right="424"/>
        <w:rPr>
          <w:szCs w:val="28"/>
        </w:rPr>
      </w:pPr>
      <w:r>
        <w:rPr>
          <w:szCs w:val="28"/>
        </w:rPr>
        <w:t>ПОДРЯДЧИК</w:t>
      </w:r>
      <w:r w:rsidR="00F4640C">
        <w:rPr>
          <w:szCs w:val="28"/>
        </w:rPr>
        <w:tab/>
      </w:r>
      <w:r w:rsidR="00F4640C">
        <w:rPr>
          <w:szCs w:val="28"/>
        </w:rPr>
        <w:tab/>
      </w:r>
      <w:r w:rsidR="00F4640C">
        <w:rPr>
          <w:szCs w:val="28"/>
        </w:rPr>
        <w:tab/>
      </w:r>
      <w:r w:rsidR="00F4640C">
        <w:rPr>
          <w:szCs w:val="28"/>
        </w:rPr>
        <w:tab/>
      </w:r>
      <w:r w:rsidR="00F4640C">
        <w:rPr>
          <w:szCs w:val="28"/>
        </w:rPr>
        <w:tab/>
      </w:r>
      <w:r w:rsidR="00F4640C">
        <w:rPr>
          <w:szCs w:val="28"/>
        </w:rPr>
        <w:tab/>
        <w:t>ЗАКАЗЧИК</w:t>
      </w:r>
    </w:p>
    <w:p w:rsidR="00F4640C" w:rsidRDefault="00F4640C" w:rsidP="004B3EAF">
      <w:pPr>
        <w:spacing w:line="240" w:lineRule="auto"/>
        <w:ind w:right="424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Генеральный директор</w:t>
      </w:r>
    </w:p>
    <w:p w:rsidR="00F4640C" w:rsidRDefault="00F4640C" w:rsidP="004B3EAF">
      <w:pPr>
        <w:spacing w:line="240" w:lineRule="auto"/>
        <w:ind w:right="424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ОАО «Головной институт</w:t>
      </w:r>
    </w:p>
    <w:p w:rsidR="00F4640C" w:rsidRDefault="00F4640C" w:rsidP="004B3EAF">
      <w:pPr>
        <w:spacing w:line="240" w:lineRule="auto"/>
        <w:ind w:right="424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«ВНИПИЭТ»</w:t>
      </w:r>
    </w:p>
    <w:p w:rsidR="006508CD" w:rsidRDefault="006508CD" w:rsidP="004B3EAF">
      <w:pPr>
        <w:spacing w:line="240" w:lineRule="auto"/>
        <w:ind w:right="424"/>
        <w:rPr>
          <w:szCs w:val="28"/>
        </w:rPr>
      </w:pPr>
      <w:r>
        <w:rPr>
          <w:szCs w:val="28"/>
        </w:rPr>
        <w:t>___________________</w:t>
      </w:r>
      <w:r w:rsidR="00F4640C">
        <w:rPr>
          <w:szCs w:val="28"/>
        </w:rPr>
        <w:tab/>
      </w:r>
      <w:r w:rsidR="00F4640C">
        <w:rPr>
          <w:szCs w:val="28"/>
        </w:rPr>
        <w:tab/>
      </w:r>
      <w:r w:rsidR="00F4640C">
        <w:rPr>
          <w:szCs w:val="28"/>
        </w:rPr>
        <w:tab/>
      </w:r>
      <w:r w:rsidR="00F4640C">
        <w:rPr>
          <w:szCs w:val="28"/>
        </w:rPr>
        <w:tab/>
      </w:r>
      <w:proofErr w:type="spellStart"/>
      <w:r w:rsidR="00F4640C">
        <w:rPr>
          <w:szCs w:val="28"/>
        </w:rPr>
        <w:t>___________С.В.Онуфриенко</w:t>
      </w:r>
      <w:proofErr w:type="spellEnd"/>
    </w:p>
    <w:p w:rsidR="006508CD" w:rsidRDefault="006508CD" w:rsidP="004B3EAF">
      <w:pPr>
        <w:spacing w:line="240" w:lineRule="auto"/>
        <w:ind w:right="424"/>
        <w:rPr>
          <w:szCs w:val="28"/>
        </w:rPr>
      </w:pPr>
      <w:r>
        <w:rPr>
          <w:szCs w:val="28"/>
        </w:rPr>
        <w:t>"___"___________2011г.</w:t>
      </w:r>
      <w:r w:rsidR="00F4640C">
        <w:rPr>
          <w:szCs w:val="28"/>
        </w:rPr>
        <w:tab/>
      </w:r>
      <w:r w:rsidR="00F4640C">
        <w:rPr>
          <w:szCs w:val="28"/>
        </w:rPr>
        <w:tab/>
      </w:r>
      <w:r w:rsidR="00F4640C">
        <w:rPr>
          <w:szCs w:val="28"/>
        </w:rPr>
        <w:tab/>
      </w:r>
      <w:r w:rsidR="00F4640C">
        <w:rPr>
          <w:szCs w:val="28"/>
        </w:rPr>
        <w:tab/>
        <w:t>«____»_____________2011г.</w:t>
      </w:r>
    </w:p>
    <w:p w:rsidR="00B64112" w:rsidRDefault="00B64112" w:rsidP="004B3EAF">
      <w:pPr>
        <w:tabs>
          <w:tab w:val="left" w:pos="2910"/>
        </w:tabs>
        <w:spacing w:line="240" w:lineRule="auto"/>
        <w:ind w:right="424"/>
        <w:rPr>
          <w:szCs w:val="28"/>
          <w:lang w:val="en-US"/>
        </w:rPr>
      </w:pPr>
    </w:p>
    <w:p w:rsidR="00B64112" w:rsidRDefault="00B64112" w:rsidP="004B3EAF">
      <w:pPr>
        <w:tabs>
          <w:tab w:val="left" w:pos="2910"/>
        </w:tabs>
        <w:spacing w:line="240" w:lineRule="auto"/>
        <w:ind w:right="424"/>
        <w:rPr>
          <w:szCs w:val="28"/>
        </w:rPr>
      </w:pPr>
    </w:p>
    <w:p w:rsidR="00F9667B" w:rsidRDefault="00F9667B" w:rsidP="004B3EAF">
      <w:pPr>
        <w:tabs>
          <w:tab w:val="left" w:pos="2910"/>
        </w:tabs>
        <w:spacing w:line="240" w:lineRule="auto"/>
        <w:ind w:right="424"/>
        <w:rPr>
          <w:szCs w:val="28"/>
          <w:lang w:val="en-US"/>
        </w:rPr>
      </w:pPr>
    </w:p>
    <w:p w:rsidR="002644E4" w:rsidRDefault="002644E4" w:rsidP="004B3EAF">
      <w:pPr>
        <w:tabs>
          <w:tab w:val="left" w:pos="2910"/>
        </w:tabs>
        <w:spacing w:line="240" w:lineRule="auto"/>
        <w:ind w:right="424"/>
        <w:rPr>
          <w:szCs w:val="28"/>
          <w:lang w:val="en-US"/>
        </w:rPr>
      </w:pPr>
    </w:p>
    <w:p w:rsidR="002644E4" w:rsidRPr="002644E4" w:rsidRDefault="002644E4" w:rsidP="004B3EAF">
      <w:pPr>
        <w:tabs>
          <w:tab w:val="left" w:pos="2910"/>
        </w:tabs>
        <w:spacing w:line="240" w:lineRule="auto"/>
        <w:ind w:right="424"/>
        <w:rPr>
          <w:szCs w:val="28"/>
          <w:lang w:val="en-US"/>
        </w:rPr>
      </w:pPr>
    </w:p>
    <w:p w:rsidR="00F9667B" w:rsidRPr="00F9667B" w:rsidRDefault="00F9667B" w:rsidP="004B3EAF">
      <w:pPr>
        <w:tabs>
          <w:tab w:val="left" w:pos="2910"/>
        </w:tabs>
        <w:spacing w:line="240" w:lineRule="auto"/>
        <w:ind w:right="424"/>
        <w:rPr>
          <w:szCs w:val="28"/>
        </w:rPr>
      </w:pPr>
    </w:p>
    <w:p w:rsidR="006508CD" w:rsidRDefault="006508CD" w:rsidP="004B3EAF">
      <w:pPr>
        <w:tabs>
          <w:tab w:val="left" w:pos="2910"/>
        </w:tabs>
        <w:spacing w:line="240" w:lineRule="auto"/>
        <w:ind w:right="424"/>
        <w:rPr>
          <w:szCs w:val="28"/>
        </w:rPr>
      </w:pPr>
      <w:r>
        <w:rPr>
          <w:szCs w:val="28"/>
        </w:rPr>
        <w:tab/>
        <w:t xml:space="preserve">               СМЕТА</w:t>
      </w:r>
    </w:p>
    <w:p w:rsidR="00E26D34" w:rsidRDefault="007E5BBA" w:rsidP="00E26D34">
      <w:pPr>
        <w:spacing w:line="240" w:lineRule="auto"/>
        <w:ind w:right="424"/>
        <w:jc w:val="center"/>
      </w:pPr>
      <w:r w:rsidRPr="007E5BBA">
        <w:rPr>
          <w:bCs/>
          <w:color w:val="000000"/>
          <w:spacing w:val="-6"/>
          <w:szCs w:val="28"/>
        </w:rPr>
        <w:t xml:space="preserve">на </w:t>
      </w:r>
      <w:r w:rsidR="00BD3E4D">
        <w:rPr>
          <w:bCs/>
          <w:color w:val="000000"/>
          <w:spacing w:val="-6"/>
          <w:szCs w:val="28"/>
        </w:rPr>
        <w:t>выполнение</w:t>
      </w:r>
      <w:r w:rsidRPr="007E5BBA">
        <w:rPr>
          <w:bCs/>
          <w:color w:val="000000"/>
          <w:spacing w:val="-6"/>
          <w:szCs w:val="28"/>
        </w:rPr>
        <w:t xml:space="preserve"> </w:t>
      </w:r>
      <w:r w:rsidR="00BD3E4D" w:rsidRPr="008B006B">
        <w:t xml:space="preserve">строительно-монтажных работ по реконструкции </w:t>
      </w:r>
    </w:p>
    <w:p w:rsidR="00E26D34" w:rsidRDefault="00BD3E4D" w:rsidP="00E26D34">
      <w:pPr>
        <w:spacing w:line="240" w:lineRule="auto"/>
        <w:ind w:right="424"/>
        <w:jc w:val="center"/>
      </w:pPr>
      <w:r w:rsidRPr="008B006B">
        <w:t xml:space="preserve">помещений </w:t>
      </w:r>
      <w:r>
        <w:t>А</w:t>
      </w:r>
      <w:r w:rsidRPr="008B006B">
        <w:t>дминистративного корпуса</w:t>
      </w:r>
      <w:r>
        <w:t xml:space="preserve"> по адресу</w:t>
      </w:r>
      <w:r w:rsidRPr="008B006B">
        <w:t>:</w:t>
      </w:r>
    </w:p>
    <w:p w:rsidR="007E5BBA" w:rsidRPr="00C5420D" w:rsidRDefault="00BD3E4D" w:rsidP="00E26D34">
      <w:pPr>
        <w:spacing w:line="240" w:lineRule="auto"/>
        <w:ind w:right="424"/>
        <w:jc w:val="center"/>
        <w:rPr>
          <w:b/>
          <w:bCs/>
          <w:color w:val="000000"/>
          <w:spacing w:val="-6"/>
          <w:szCs w:val="28"/>
        </w:rPr>
      </w:pPr>
      <w:r w:rsidRPr="008B006B">
        <w:t>г. С</w:t>
      </w:r>
      <w:r w:rsidR="00ED132A">
        <w:t>анкт-Петербург</w:t>
      </w:r>
      <w:r w:rsidRPr="008B006B">
        <w:t>, ул. Савушкина, д.82</w:t>
      </w:r>
      <w:r>
        <w:t>.</w:t>
      </w:r>
    </w:p>
    <w:p w:rsidR="006508CD" w:rsidRPr="00BB3C41" w:rsidRDefault="006508CD" w:rsidP="004B3EAF">
      <w:pPr>
        <w:tabs>
          <w:tab w:val="left" w:pos="2910"/>
        </w:tabs>
        <w:spacing w:line="240" w:lineRule="auto"/>
        <w:ind w:right="424"/>
        <w:rPr>
          <w:szCs w:val="28"/>
        </w:rPr>
      </w:pPr>
    </w:p>
    <w:p w:rsidR="006508CD" w:rsidRDefault="006508CD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Default="00F16F6B" w:rsidP="004B3EAF">
      <w:pPr>
        <w:spacing w:line="240" w:lineRule="auto"/>
        <w:ind w:right="424"/>
      </w:pPr>
    </w:p>
    <w:p w:rsidR="00F16F6B" w:rsidRPr="007E5BBA" w:rsidRDefault="00F16F6B" w:rsidP="004B3EAF">
      <w:pPr>
        <w:spacing w:line="240" w:lineRule="auto"/>
        <w:ind w:right="424"/>
      </w:pPr>
    </w:p>
    <w:p w:rsidR="00B55107" w:rsidRPr="007E5BBA" w:rsidRDefault="00B55107" w:rsidP="004B3EAF">
      <w:pPr>
        <w:spacing w:line="240" w:lineRule="auto"/>
        <w:ind w:right="424"/>
      </w:pPr>
    </w:p>
    <w:p w:rsidR="00B55107" w:rsidRDefault="00B55107" w:rsidP="004B3EAF">
      <w:pPr>
        <w:spacing w:line="240" w:lineRule="auto"/>
        <w:ind w:right="424"/>
      </w:pPr>
    </w:p>
    <w:p w:rsidR="00BD3E4D" w:rsidRDefault="00BD3E4D" w:rsidP="004B3EAF">
      <w:pPr>
        <w:spacing w:line="240" w:lineRule="auto"/>
        <w:ind w:right="424"/>
      </w:pPr>
    </w:p>
    <w:p w:rsidR="00BD3E4D" w:rsidRDefault="00BD3E4D" w:rsidP="004B3EAF">
      <w:pPr>
        <w:spacing w:line="240" w:lineRule="auto"/>
        <w:ind w:right="424"/>
      </w:pPr>
    </w:p>
    <w:p w:rsidR="00BD3E4D" w:rsidRPr="007E5BBA" w:rsidRDefault="00BD3E4D" w:rsidP="004B3EAF">
      <w:pPr>
        <w:spacing w:line="240" w:lineRule="auto"/>
        <w:ind w:right="424"/>
      </w:pPr>
    </w:p>
    <w:p w:rsidR="00B55107" w:rsidRPr="007E5BBA" w:rsidRDefault="00B55107" w:rsidP="004B3EAF">
      <w:pPr>
        <w:spacing w:line="240" w:lineRule="auto"/>
        <w:ind w:right="424"/>
      </w:pPr>
    </w:p>
    <w:p w:rsidR="00B55107" w:rsidRPr="007E5BBA" w:rsidRDefault="00B55107" w:rsidP="004B3EAF">
      <w:pPr>
        <w:spacing w:line="240" w:lineRule="auto"/>
        <w:ind w:right="424"/>
      </w:pPr>
    </w:p>
    <w:p w:rsidR="00B55107" w:rsidRPr="007E5BBA" w:rsidRDefault="00B55107" w:rsidP="004B3EAF">
      <w:pPr>
        <w:spacing w:line="240" w:lineRule="auto"/>
        <w:ind w:right="424"/>
      </w:pPr>
    </w:p>
    <w:p w:rsidR="00B55107" w:rsidRPr="007E5BBA" w:rsidRDefault="00B55107" w:rsidP="004B3EAF">
      <w:pPr>
        <w:spacing w:line="240" w:lineRule="auto"/>
        <w:ind w:right="424"/>
      </w:pPr>
    </w:p>
    <w:p w:rsidR="00B55107" w:rsidRPr="007E5BBA" w:rsidRDefault="00B55107" w:rsidP="004B3EAF">
      <w:pPr>
        <w:spacing w:line="240" w:lineRule="auto"/>
        <w:ind w:right="424"/>
      </w:pPr>
    </w:p>
    <w:p w:rsidR="00B55107" w:rsidRPr="007E5BBA" w:rsidRDefault="00B55107" w:rsidP="004B3EAF">
      <w:pPr>
        <w:spacing w:line="240" w:lineRule="auto"/>
        <w:ind w:right="424"/>
      </w:pPr>
    </w:p>
    <w:p w:rsidR="00B55107" w:rsidRPr="007E5BBA" w:rsidRDefault="00B55107" w:rsidP="004B3EAF">
      <w:pPr>
        <w:spacing w:line="240" w:lineRule="auto"/>
        <w:ind w:right="424"/>
      </w:pPr>
    </w:p>
    <w:p w:rsidR="00F16F6B" w:rsidRPr="008D74A8" w:rsidRDefault="0060680E" w:rsidP="004B3EAF">
      <w:pPr>
        <w:pStyle w:val="10"/>
        <w:keepLines w:val="0"/>
        <w:pageBreakBefore w:val="0"/>
        <w:numPr>
          <w:ilvl w:val="0"/>
          <w:numId w:val="0"/>
        </w:numPr>
        <w:tabs>
          <w:tab w:val="num" w:pos="1495"/>
        </w:tabs>
        <w:suppressAutoHyphens w:val="0"/>
        <w:spacing w:before="0" w:after="0"/>
        <w:ind w:right="424"/>
        <w:rPr>
          <w:rFonts w:ascii="Times New Roman" w:hAnsi="Times New Roman"/>
          <w:b w:val="0"/>
          <w:sz w:val="28"/>
          <w:szCs w:val="28"/>
        </w:rPr>
      </w:pPr>
      <w:r w:rsidRPr="008D74A8">
        <w:rPr>
          <w:rFonts w:ascii="Times New Roman" w:hAnsi="Times New Roman"/>
          <w:b w:val="0"/>
          <w:sz w:val="32"/>
          <w:szCs w:val="32"/>
        </w:rPr>
        <w:t>6.</w:t>
      </w:r>
      <w:r w:rsidR="00F16F6B" w:rsidRPr="008D74A8">
        <w:rPr>
          <w:rFonts w:ascii="Times New Roman" w:hAnsi="Times New Roman"/>
          <w:b w:val="0"/>
          <w:sz w:val="32"/>
          <w:szCs w:val="32"/>
        </w:rPr>
        <w:t xml:space="preserve"> </w:t>
      </w:r>
      <w:r w:rsidR="00F16F6B" w:rsidRPr="008D74A8">
        <w:rPr>
          <w:rFonts w:ascii="Times New Roman" w:hAnsi="Times New Roman"/>
          <w:b w:val="0"/>
          <w:sz w:val="28"/>
          <w:szCs w:val="28"/>
        </w:rPr>
        <w:t xml:space="preserve">ИНФОРМАЦИОННАЯ КАРТА </w:t>
      </w:r>
    </w:p>
    <w:p w:rsidR="0060680E" w:rsidRPr="008D74A8" w:rsidRDefault="0060680E" w:rsidP="004B3EAF">
      <w:pPr>
        <w:spacing w:line="240" w:lineRule="auto"/>
        <w:ind w:right="424"/>
      </w:pPr>
    </w:p>
    <w:tbl>
      <w:tblPr>
        <w:tblW w:w="1063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40"/>
        <w:gridCol w:w="4080"/>
        <w:gridCol w:w="5713"/>
      </w:tblGrid>
      <w:tr w:rsidR="00F16F6B" w:rsidRPr="008D74A8" w:rsidTr="002644E4">
        <w:trPr>
          <w:trHeight w:val="440"/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 №  </w:t>
            </w:r>
            <w:proofErr w:type="gramStart"/>
            <w:r w:rsidRPr="008D74A8">
              <w:rPr>
                <w:sz w:val="24"/>
                <w:szCs w:val="24"/>
              </w:rPr>
              <w:t>п</w:t>
            </w:r>
            <w:proofErr w:type="gramEnd"/>
            <w:r w:rsidRPr="008D74A8">
              <w:rPr>
                <w:sz w:val="24"/>
                <w:szCs w:val="24"/>
              </w:rPr>
              <w:t>/п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F6B" w:rsidRPr="008D74A8" w:rsidRDefault="00F16F6B" w:rsidP="004B3EAF">
            <w:pPr>
              <w:pStyle w:val="25"/>
              <w:spacing w:line="240" w:lineRule="auto"/>
              <w:ind w:right="424" w:firstLine="0"/>
              <w:jc w:val="center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Наименование </w:t>
            </w:r>
            <w:proofErr w:type="gramStart"/>
            <w:r w:rsidRPr="008D74A8">
              <w:rPr>
                <w:bCs/>
                <w:sz w:val="24"/>
                <w:szCs w:val="24"/>
              </w:rPr>
              <w:t>п</w:t>
            </w:r>
            <w:proofErr w:type="gramEnd"/>
            <w:r w:rsidRPr="008D74A8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F6B" w:rsidRPr="008D74A8" w:rsidRDefault="00F16F6B" w:rsidP="004B3EAF">
            <w:pPr>
              <w:pStyle w:val="25"/>
              <w:spacing w:line="240" w:lineRule="auto"/>
              <w:ind w:right="424" w:firstLine="0"/>
              <w:jc w:val="center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Содержание</w:t>
            </w:r>
          </w:p>
        </w:tc>
      </w:tr>
      <w:tr w:rsidR="00F16F6B" w:rsidRPr="008D74A8" w:rsidTr="002644E4">
        <w:trPr>
          <w:trHeight w:val="248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48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Предмет запроса предложений </w:t>
            </w: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BD3E4D" w:rsidRPr="008D74A8" w:rsidRDefault="00BD3E4D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Pr="008D74A8" w:rsidRDefault="0040410E" w:rsidP="004B3EAF">
            <w:pPr>
              <w:spacing w:line="240" w:lineRule="auto"/>
              <w:ind w:right="424" w:firstLine="0"/>
              <w:rPr>
                <w:sz w:val="24"/>
                <w:szCs w:val="24"/>
              </w:rPr>
            </w:pPr>
            <w:r w:rsidRPr="0040410E">
              <w:rPr>
                <w:sz w:val="24"/>
                <w:szCs w:val="24"/>
              </w:rPr>
              <w:t xml:space="preserve">Состав и объем работ:  </w:t>
            </w:r>
          </w:p>
          <w:p w:rsidR="00F16F6B" w:rsidRPr="008D74A8" w:rsidRDefault="00F16F6B" w:rsidP="004B3EAF">
            <w:pPr>
              <w:pStyle w:val="msonormalcxspmiddle"/>
              <w:ind w:right="424"/>
              <w:jc w:val="both"/>
              <w:rPr>
                <w:b/>
              </w:rPr>
            </w:pPr>
          </w:p>
          <w:p w:rsidR="00F16F6B" w:rsidRPr="008D74A8" w:rsidRDefault="00F16F6B" w:rsidP="004B3EAF">
            <w:pPr>
              <w:pStyle w:val="msonormalcxspmiddle"/>
              <w:ind w:right="424"/>
              <w:jc w:val="both"/>
              <w:rPr>
                <w:bCs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A1D" w:rsidRDefault="00F16F6B" w:rsidP="004B3EAF">
            <w:pPr>
              <w:spacing w:line="240" w:lineRule="auto"/>
              <w:ind w:right="424" w:firstLine="0"/>
              <w:jc w:val="left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Право заключения </w:t>
            </w:r>
            <w:r w:rsidR="00FD47B3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>оговора</w:t>
            </w:r>
            <w:r w:rsidR="006E478C">
              <w:rPr>
                <w:sz w:val="24"/>
                <w:szCs w:val="24"/>
              </w:rPr>
              <w:t xml:space="preserve"> подряда</w:t>
            </w:r>
            <w:r w:rsidRPr="008D74A8">
              <w:rPr>
                <w:sz w:val="24"/>
                <w:szCs w:val="24"/>
              </w:rPr>
              <w:t xml:space="preserve"> </w:t>
            </w:r>
            <w:r w:rsidR="00BD3E4D">
              <w:rPr>
                <w:sz w:val="24"/>
                <w:szCs w:val="24"/>
              </w:rPr>
              <w:t>на выпо</w:t>
            </w:r>
            <w:r w:rsidR="00BD3E4D">
              <w:rPr>
                <w:sz w:val="24"/>
                <w:szCs w:val="24"/>
              </w:rPr>
              <w:t>л</w:t>
            </w:r>
            <w:r w:rsidR="00BD3E4D">
              <w:rPr>
                <w:sz w:val="24"/>
                <w:szCs w:val="24"/>
              </w:rPr>
              <w:t>нение</w:t>
            </w:r>
            <w:r w:rsidR="00A414A2">
              <w:rPr>
                <w:sz w:val="24"/>
                <w:szCs w:val="24"/>
              </w:rPr>
              <w:t xml:space="preserve"> </w:t>
            </w:r>
            <w:r w:rsidR="00BD3E4D" w:rsidRPr="00BD3E4D">
              <w:rPr>
                <w:sz w:val="24"/>
                <w:szCs w:val="24"/>
              </w:rPr>
              <w:t>строительно-монтажных работ по реконс</w:t>
            </w:r>
            <w:r w:rsidR="00BD3E4D" w:rsidRPr="00BD3E4D">
              <w:rPr>
                <w:sz w:val="24"/>
                <w:szCs w:val="24"/>
              </w:rPr>
              <w:t>т</w:t>
            </w:r>
            <w:r w:rsidR="00BD3E4D" w:rsidRPr="00BD3E4D">
              <w:rPr>
                <w:sz w:val="24"/>
                <w:szCs w:val="24"/>
              </w:rPr>
              <w:t xml:space="preserve">рукции помещений Административного корпуса по адресу: </w:t>
            </w:r>
            <w:proofErr w:type="gramStart"/>
            <w:r w:rsidR="00BD3E4D" w:rsidRPr="00BD3E4D">
              <w:rPr>
                <w:sz w:val="24"/>
                <w:szCs w:val="24"/>
              </w:rPr>
              <w:t>г</w:t>
            </w:r>
            <w:proofErr w:type="gramEnd"/>
            <w:r w:rsidR="00BD3E4D" w:rsidRPr="00BD3E4D">
              <w:rPr>
                <w:sz w:val="24"/>
                <w:szCs w:val="24"/>
              </w:rPr>
              <w:t>. С</w:t>
            </w:r>
            <w:r w:rsidR="00ED132A">
              <w:rPr>
                <w:sz w:val="24"/>
                <w:szCs w:val="24"/>
              </w:rPr>
              <w:t>анкт-Петербург</w:t>
            </w:r>
            <w:r w:rsidR="00BD3E4D" w:rsidRPr="00BD3E4D">
              <w:rPr>
                <w:sz w:val="24"/>
                <w:szCs w:val="24"/>
              </w:rPr>
              <w:t>, ул. Савушкина, д.82.</w:t>
            </w:r>
          </w:p>
          <w:p w:rsidR="00BD3E4D" w:rsidRDefault="00BD3E4D" w:rsidP="004B3EAF">
            <w:pPr>
              <w:spacing w:line="240" w:lineRule="auto"/>
              <w:ind w:right="424" w:firstLine="0"/>
              <w:jc w:val="left"/>
              <w:rPr>
                <w:sz w:val="24"/>
                <w:szCs w:val="24"/>
              </w:rPr>
            </w:pPr>
          </w:p>
          <w:p w:rsidR="00BD3E4D" w:rsidRPr="00BD3E4D" w:rsidRDefault="00BD3E4D" w:rsidP="004B3EAF">
            <w:pPr>
              <w:spacing w:line="240" w:lineRule="auto"/>
              <w:ind w:right="424" w:firstLine="0"/>
              <w:jc w:val="left"/>
              <w:rPr>
                <w:sz w:val="24"/>
                <w:szCs w:val="24"/>
              </w:rPr>
            </w:pPr>
          </w:p>
          <w:p w:rsidR="00F16F6B" w:rsidRPr="008D74A8" w:rsidRDefault="0040410E" w:rsidP="004B3EAF">
            <w:pPr>
              <w:pStyle w:val="msonormalcxspmiddle"/>
              <w:ind w:right="424"/>
              <w:contextualSpacing/>
              <w:jc w:val="both"/>
              <w:rPr>
                <w:bCs/>
              </w:rPr>
            </w:pPr>
            <w:r>
              <w:t>В</w:t>
            </w:r>
            <w:r w:rsidR="00F16F6B" w:rsidRPr="008D74A8">
              <w:t xml:space="preserve"> </w:t>
            </w:r>
            <w:proofErr w:type="gramStart"/>
            <w:r w:rsidR="00F16F6B" w:rsidRPr="008D74A8">
              <w:t>объеме</w:t>
            </w:r>
            <w:proofErr w:type="gramEnd"/>
            <w:r w:rsidR="00F16F6B" w:rsidRPr="008D74A8">
              <w:t xml:space="preserve"> стоимости договора</w:t>
            </w: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</w:t>
            </w:r>
          </w:p>
          <w:p w:rsidR="00F16F6B" w:rsidRPr="008D74A8" w:rsidRDefault="00F16F6B" w:rsidP="004B3EAF">
            <w:pPr>
              <w:spacing w:line="240" w:lineRule="auto"/>
              <w:ind w:left="426" w:right="424"/>
              <w:jc w:val="center"/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Нормативный документ, в соответствии с которым пров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дится процедура закупки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A414A2">
            <w:pPr>
              <w:spacing w:line="240" w:lineRule="auto"/>
              <w:ind w:right="424"/>
              <w:rPr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8D74A8">
              <w:rPr>
                <w:sz w:val="24"/>
                <w:szCs w:val="24"/>
              </w:rPr>
              <w:t>ЕОСЗ Госкорпорации «Росатом», утве</w:t>
            </w:r>
            <w:r w:rsidRPr="008D74A8">
              <w:rPr>
                <w:sz w:val="24"/>
                <w:szCs w:val="24"/>
              </w:rPr>
              <w:t>р</w:t>
            </w:r>
            <w:r w:rsidRPr="008D74A8">
              <w:rPr>
                <w:sz w:val="24"/>
                <w:szCs w:val="24"/>
              </w:rPr>
              <w:t>жденный Генеральным директором Госкорпор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 xml:space="preserve">ции «Росатом» в редакции приказа от </w:t>
            </w:r>
            <w:r w:rsidR="00A414A2">
              <w:rPr>
                <w:sz w:val="24"/>
                <w:szCs w:val="24"/>
              </w:rPr>
              <w:t>24</w:t>
            </w:r>
            <w:r w:rsidRPr="008D74A8">
              <w:rPr>
                <w:sz w:val="24"/>
                <w:szCs w:val="24"/>
              </w:rPr>
              <w:t>.0</w:t>
            </w:r>
            <w:r w:rsidR="00A414A2">
              <w:rPr>
                <w:sz w:val="24"/>
                <w:szCs w:val="24"/>
              </w:rPr>
              <w:t>8</w:t>
            </w:r>
            <w:r w:rsidRPr="008D74A8">
              <w:rPr>
                <w:sz w:val="24"/>
                <w:szCs w:val="24"/>
              </w:rPr>
              <w:t>.2011г. № 1/</w:t>
            </w:r>
            <w:r w:rsidR="00A414A2">
              <w:rPr>
                <w:sz w:val="24"/>
                <w:szCs w:val="24"/>
              </w:rPr>
              <w:t>709</w:t>
            </w:r>
            <w:r w:rsidRPr="008D74A8">
              <w:rPr>
                <w:sz w:val="24"/>
                <w:szCs w:val="24"/>
              </w:rPr>
              <w:t>-П</w:t>
            </w:r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Сроки </w:t>
            </w:r>
            <w:r w:rsidR="0040410E">
              <w:rPr>
                <w:sz w:val="24"/>
                <w:szCs w:val="24"/>
              </w:rPr>
              <w:t>выполнения работ</w:t>
            </w:r>
          </w:p>
          <w:p w:rsidR="00F16F6B" w:rsidRPr="008D74A8" w:rsidRDefault="00F16F6B" w:rsidP="004B3EAF">
            <w:pPr>
              <w:spacing w:before="120" w:after="120" w:line="240" w:lineRule="auto"/>
              <w:ind w:right="424"/>
              <w:rPr>
                <w:bCs/>
                <w:sz w:val="24"/>
                <w:szCs w:val="24"/>
                <w:shd w:val="clear" w:color="auto" w:fill="FDE9D9"/>
              </w:rPr>
            </w:pPr>
          </w:p>
          <w:p w:rsidR="00F16F6B" w:rsidRDefault="00F16F6B" w:rsidP="004B3EAF">
            <w:pPr>
              <w:spacing w:line="240" w:lineRule="auto"/>
              <w:ind w:right="424" w:firstLine="0"/>
              <w:rPr>
                <w:bCs/>
                <w:sz w:val="24"/>
                <w:szCs w:val="24"/>
                <w:shd w:val="clear" w:color="auto" w:fill="FDE9D9"/>
              </w:rPr>
            </w:pPr>
          </w:p>
          <w:p w:rsidR="0040410E" w:rsidRPr="008D74A8" w:rsidRDefault="0040410E" w:rsidP="004B3EAF">
            <w:pPr>
              <w:spacing w:line="240" w:lineRule="auto"/>
              <w:ind w:right="424" w:firstLine="0"/>
              <w:rPr>
                <w:b/>
                <w:i/>
                <w:sz w:val="24"/>
                <w:szCs w:val="24"/>
              </w:rPr>
            </w:pPr>
          </w:p>
          <w:p w:rsidR="00F16F6B" w:rsidRPr="008D74A8" w:rsidRDefault="00F16F6B" w:rsidP="004B3EAF">
            <w:pPr>
              <w:spacing w:line="240" w:lineRule="auto"/>
              <w:ind w:right="424"/>
              <w:rPr>
                <w:b/>
                <w:i/>
                <w:sz w:val="24"/>
                <w:szCs w:val="24"/>
              </w:rPr>
            </w:pP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b/>
                <w:i/>
                <w:sz w:val="24"/>
                <w:szCs w:val="24"/>
              </w:rPr>
              <w:t xml:space="preserve"> </w:t>
            </w:r>
            <w:r w:rsidRPr="008D74A8">
              <w:rPr>
                <w:sz w:val="24"/>
                <w:szCs w:val="24"/>
              </w:rPr>
              <w:t xml:space="preserve">Место </w:t>
            </w:r>
            <w:r w:rsidR="0040410E">
              <w:rPr>
                <w:sz w:val="24"/>
                <w:szCs w:val="24"/>
              </w:rPr>
              <w:t>выполнения работ</w:t>
            </w:r>
          </w:p>
          <w:p w:rsidR="00F16F6B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40410E" w:rsidRPr="008D74A8" w:rsidRDefault="0040410E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Начало</w:t>
            </w:r>
            <w:r w:rsidR="00FD47B3">
              <w:rPr>
                <w:sz w:val="24"/>
                <w:szCs w:val="24"/>
              </w:rPr>
              <w:t xml:space="preserve"> </w:t>
            </w:r>
            <w:r w:rsidRPr="008D74A8">
              <w:rPr>
                <w:sz w:val="24"/>
                <w:szCs w:val="24"/>
              </w:rPr>
              <w:t>- в течени</w:t>
            </w:r>
            <w:r w:rsidR="00991F39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 xml:space="preserve"> 5 дней с момента подп</w:t>
            </w:r>
            <w:r w:rsidRPr="008D74A8">
              <w:rPr>
                <w:sz w:val="24"/>
                <w:szCs w:val="24"/>
              </w:rPr>
              <w:t>и</w:t>
            </w:r>
            <w:r w:rsidRPr="008D74A8">
              <w:rPr>
                <w:sz w:val="24"/>
                <w:szCs w:val="24"/>
              </w:rPr>
              <w:t xml:space="preserve">сания </w:t>
            </w:r>
            <w:r w:rsidR="006E478C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 xml:space="preserve">оговора и обеспечения </w:t>
            </w:r>
            <w:r w:rsidR="00FD47B3">
              <w:rPr>
                <w:sz w:val="24"/>
                <w:szCs w:val="24"/>
              </w:rPr>
              <w:t>З</w:t>
            </w:r>
            <w:r w:rsidRPr="008D74A8">
              <w:rPr>
                <w:sz w:val="24"/>
                <w:szCs w:val="24"/>
              </w:rPr>
              <w:t>аказчиком нео</w:t>
            </w:r>
            <w:r w:rsidRPr="008D74A8">
              <w:rPr>
                <w:sz w:val="24"/>
                <w:szCs w:val="24"/>
              </w:rPr>
              <w:t>б</w:t>
            </w:r>
            <w:r w:rsidRPr="008D74A8">
              <w:rPr>
                <w:sz w:val="24"/>
                <w:szCs w:val="24"/>
              </w:rPr>
              <w:t>ходимых условий для нормальной работы По</w:t>
            </w:r>
            <w:r w:rsidRPr="008D74A8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 xml:space="preserve">рядчика. </w:t>
            </w:r>
            <w:proofErr w:type="gramStart"/>
            <w:r w:rsidR="0086009B">
              <w:rPr>
                <w:sz w:val="24"/>
                <w:szCs w:val="24"/>
              </w:rPr>
              <w:t>Максимальный</w:t>
            </w:r>
            <w:proofErr w:type="gramEnd"/>
            <w:r w:rsidR="0086009B">
              <w:rPr>
                <w:sz w:val="24"/>
                <w:szCs w:val="24"/>
              </w:rPr>
              <w:t xml:space="preserve"> – </w:t>
            </w:r>
            <w:r w:rsidR="009C1BE6">
              <w:rPr>
                <w:sz w:val="24"/>
                <w:szCs w:val="24"/>
              </w:rPr>
              <w:t>95</w:t>
            </w:r>
            <w:r w:rsidR="0086009B">
              <w:rPr>
                <w:sz w:val="24"/>
                <w:szCs w:val="24"/>
              </w:rPr>
              <w:t xml:space="preserve"> календарных дней, минимальный – </w:t>
            </w:r>
            <w:r w:rsidR="009C1BE6">
              <w:rPr>
                <w:sz w:val="24"/>
                <w:szCs w:val="24"/>
              </w:rPr>
              <w:t>80</w:t>
            </w:r>
            <w:r w:rsidR="0086009B">
              <w:rPr>
                <w:sz w:val="24"/>
                <w:szCs w:val="24"/>
              </w:rPr>
              <w:t xml:space="preserve"> календарных дней.</w:t>
            </w: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ОАО</w:t>
            </w:r>
            <w:r w:rsidR="0010138B" w:rsidRPr="008D74A8">
              <w:rPr>
                <w:sz w:val="24"/>
                <w:szCs w:val="24"/>
              </w:rPr>
              <w:t xml:space="preserve"> </w:t>
            </w:r>
            <w:r w:rsidR="00A414A2">
              <w:rPr>
                <w:sz w:val="24"/>
                <w:szCs w:val="24"/>
              </w:rPr>
              <w:t>«</w:t>
            </w:r>
            <w:r w:rsidRPr="008D74A8">
              <w:rPr>
                <w:sz w:val="24"/>
                <w:szCs w:val="24"/>
              </w:rPr>
              <w:t>Головной институт</w:t>
            </w:r>
            <w:r w:rsidR="0010138B" w:rsidRPr="008D74A8">
              <w:rPr>
                <w:sz w:val="24"/>
                <w:szCs w:val="24"/>
              </w:rPr>
              <w:t xml:space="preserve"> </w:t>
            </w:r>
            <w:r w:rsidR="00A414A2">
              <w:rPr>
                <w:sz w:val="24"/>
                <w:szCs w:val="24"/>
              </w:rPr>
              <w:t>«</w:t>
            </w:r>
            <w:r w:rsidRPr="008D74A8">
              <w:rPr>
                <w:sz w:val="24"/>
                <w:szCs w:val="24"/>
              </w:rPr>
              <w:t>ВНИПИЭТ</w:t>
            </w:r>
            <w:r w:rsidR="00A414A2">
              <w:rPr>
                <w:sz w:val="24"/>
                <w:szCs w:val="24"/>
              </w:rPr>
              <w:t>»</w:t>
            </w:r>
            <w:r w:rsidRPr="008D74A8">
              <w:rPr>
                <w:sz w:val="24"/>
                <w:szCs w:val="24"/>
              </w:rPr>
              <w:t>, 197183, Санкт-Петербург, ул. Савушкина, д.82</w:t>
            </w: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 Без авансового платежа, окончательный расчет за выполненные работы не позднее 10-ти банковских дней со дня подписания Заказчиком актов сдачи-приемки работ по форме КС-2, спр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>вок о стоимости выполненных работ по форме КС-3</w:t>
            </w:r>
          </w:p>
        </w:tc>
      </w:tr>
      <w:tr w:rsidR="00F16F6B" w:rsidRPr="008D74A8" w:rsidTr="002644E4">
        <w:trPr>
          <w:trHeight w:val="58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Количество лотов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40410E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</w:t>
            </w:r>
            <w:r w:rsidR="00F16F6B" w:rsidRPr="008D74A8">
              <w:rPr>
                <w:sz w:val="24"/>
                <w:szCs w:val="24"/>
              </w:rPr>
              <w:t>Один</w:t>
            </w:r>
            <w:r>
              <w:rPr>
                <w:sz w:val="24"/>
                <w:szCs w:val="24"/>
              </w:rPr>
              <w:t>)</w:t>
            </w:r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Заказчик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Открытое акционерное общество </w:t>
            </w:r>
            <w:r w:rsidR="00A414A2">
              <w:rPr>
                <w:sz w:val="24"/>
                <w:szCs w:val="24"/>
              </w:rPr>
              <w:t>«</w:t>
            </w:r>
            <w:r w:rsidRPr="008D74A8">
              <w:rPr>
                <w:sz w:val="24"/>
                <w:szCs w:val="24"/>
              </w:rPr>
              <w:t>Восто</w:t>
            </w:r>
            <w:r w:rsidRPr="008D74A8">
              <w:rPr>
                <w:sz w:val="24"/>
                <w:szCs w:val="24"/>
              </w:rPr>
              <w:t>ч</w:t>
            </w:r>
            <w:r w:rsidRPr="008D74A8">
              <w:rPr>
                <w:sz w:val="24"/>
                <w:szCs w:val="24"/>
              </w:rPr>
              <w:t>но-Европейский головной научно-исследовательский и проектный институт энерг</w:t>
            </w:r>
            <w:r w:rsidRPr="008D74A8">
              <w:rPr>
                <w:sz w:val="24"/>
                <w:szCs w:val="24"/>
              </w:rPr>
              <w:t>е</w:t>
            </w:r>
            <w:r w:rsidR="00A414A2">
              <w:rPr>
                <w:sz w:val="24"/>
                <w:szCs w:val="24"/>
              </w:rPr>
              <w:t>тических технологий»</w:t>
            </w:r>
          </w:p>
          <w:p w:rsidR="00A414A2" w:rsidRDefault="00F16F6B" w:rsidP="004B3EAF">
            <w:pPr>
              <w:pStyle w:val="msonormalcxspmiddle"/>
              <w:spacing w:before="0" w:beforeAutospacing="0" w:after="0" w:afterAutospacing="0"/>
              <w:ind w:right="424"/>
              <w:contextualSpacing/>
            </w:pPr>
            <w:r w:rsidRPr="008D74A8">
              <w:t>Место нахождения: Санкт-Петербург,</w:t>
            </w:r>
          </w:p>
          <w:p w:rsidR="00F16F6B" w:rsidRPr="008D74A8" w:rsidRDefault="00F16F6B" w:rsidP="004B3EAF">
            <w:pPr>
              <w:pStyle w:val="msonormalcxspmiddle"/>
              <w:spacing w:before="0" w:beforeAutospacing="0" w:after="0" w:afterAutospacing="0"/>
              <w:ind w:right="424"/>
              <w:contextualSpacing/>
            </w:pPr>
            <w:r w:rsidRPr="008D74A8">
              <w:t>ул. Савушкина, д.82</w:t>
            </w:r>
          </w:p>
          <w:p w:rsidR="00F16F6B" w:rsidRPr="008D74A8" w:rsidRDefault="00F16F6B" w:rsidP="004B3EAF">
            <w:pPr>
              <w:pStyle w:val="msonormalcxspmiddlecxspmiddle"/>
              <w:spacing w:before="0" w:beforeAutospacing="0" w:after="0" w:afterAutospacing="0"/>
              <w:ind w:right="424"/>
              <w:contextualSpacing/>
            </w:pPr>
            <w:r w:rsidRPr="008D74A8">
              <w:t xml:space="preserve">Адрес электронной почты: </w:t>
            </w:r>
            <w:proofErr w:type="spellStart"/>
            <w:r w:rsidRPr="008D74A8">
              <w:rPr>
                <w:lang w:val="en-US"/>
              </w:rPr>
              <w:t>zakupki</w:t>
            </w:r>
            <w:proofErr w:type="spellEnd"/>
            <w:r w:rsidRPr="008D74A8">
              <w:t>@</w:t>
            </w:r>
            <w:proofErr w:type="spellStart"/>
            <w:r w:rsidRPr="008D74A8">
              <w:rPr>
                <w:lang w:val="en-US"/>
              </w:rPr>
              <w:t>givnipiet</w:t>
            </w:r>
            <w:proofErr w:type="spellEnd"/>
            <w:r w:rsidR="009F051B">
              <w:t>.</w:t>
            </w:r>
            <w:proofErr w:type="spellStart"/>
            <w:r w:rsidRPr="008D74A8">
              <w:rPr>
                <w:lang w:val="en-US"/>
              </w:rPr>
              <w:t>ru</w:t>
            </w:r>
            <w:proofErr w:type="spellEnd"/>
            <w:r w:rsidRPr="008D74A8">
              <w:t xml:space="preserve">                       </w:t>
            </w:r>
          </w:p>
          <w:p w:rsidR="00F16F6B" w:rsidRPr="008D74A8" w:rsidRDefault="009F051B" w:rsidP="00A414A2">
            <w:pPr>
              <w:pStyle w:val="msonormalcxspmiddlecxsplast"/>
              <w:tabs>
                <w:tab w:val="left" w:pos="5313"/>
              </w:tabs>
              <w:ind w:right="424"/>
              <w:contextualSpacing/>
            </w:pPr>
            <w:r>
              <w:t>Почтовый адрес: 197183, Санкт-</w:t>
            </w:r>
            <w:r w:rsidR="00F16F6B" w:rsidRPr="008D74A8">
              <w:t>Петербург,</w:t>
            </w:r>
            <w:r>
              <w:t xml:space="preserve"> </w:t>
            </w:r>
            <w:r w:rsidR="00F16F6B" w:rsidRPr="008D74A8">
              <w:t>ул.</w:t>
            </w:r>
            <w:r w:rsidR="006E478C">
              <w:t xml:space="preserve"> </w:t>
            </w:r>
            <w:r w:rsidR="00F16F6B" w:rsidRPr="008D74A8">
              <w:t>Савушкина, д.82</w:t>
            </w:r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6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Организатор размещения заказа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Открытое акционерное общество </w:t>
            </w:r>
            <w:r w:rsidR="00A414A2">
              <w:rPr>
                <w:sz w:val="24"/>
                <w:szCs w:val="24"/>
              </w:rPr>
              <w:t>«</w:t>
            </w:r>
            <w:r w:rsidRPr="008D74A8">
              <w:rPr>
                <w:sz w:val="24"/>
                <w:szCs w:val="24"/>
              </w:rPr>
              <w:t>Восто</w:t>
            </w:r>
            <w:r w:rsidRPr="008D74A8">
              <w:rPr>
                <w:sz w:val="24"/>
                <w:szCs w:val="24"/>
              </w:rPr>
              <w:t>ч</w:t>
            </w:r>
            <w:r w:rsidRPr="008D74A8">
              <w:rPr>
                <w:sz w:val="24"/>
                <w:szCs w:val="24"/>
              </w:rPr>
              <w:t>но-Европейский головной научно-исследовательский и проектный институт энерг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тических технологий</w:t>
            </w:r>
            <w:r w:rsidR="00A414A2">
              <w:rPr>
                <w:sz w:val="24"/>
                <w:szCs w:val="24"/>
              </w:rPr>
              <w:t>»</w:t>
            </w:r>
          </w:p>
          <w:p w:rsidR="00F16F6B" w:rsidRPr="008D74A8" w:rsidRDefault="00F16F6B" w:rsidP="00A414A2">
            <w:pPr>
              <w:pStyle w:val="msonormalcxspmiddle"/>
              <w:ind w:right="424"/>
              <w:contextualSpacing/>
              <w:jc w:val="both"/>
            </w:pPr>
            <w:r w:rsidRPr="008D74A8">
              <w:lastRenderedPageBreak/>
              <w:t xml:space="preserve"> Место нахождения: Санкт-Петербург, ул. С</w:t>
            </w:r>
            <w:r w:rsidRPr="008D74A8">
              <w:t>а</w:t>
            </w:r>
            <w:r w:rsidRPr="008D74A8">
              <w:t>вушкина, д.82</w:t>
            </w:r>
          </w:p>
          <w:p w:rsidR="00F16F6B" w:rsidRPr="008D74A8" w:rsidRDefault="00F16F6B" w:rsidP="004B3EAF">
            <w:pPr>
              <w:pStyle w:val="msonormalcxspmiddlecxspmiddle"/>
              <w:ind w:right="424"/>
              <w:contextualSpacing/>
              <w:jc w:val="both"/>
            </w:pPr>
            <w:r w:rsidRPr="008D74A8">
              <w:t>Почтовый адрес:197183, Санкт-Петербург, ул.</w:t>
            </w:r>
            <w:r w:rsidR="0010138B" w:rsidRPr="008D74A8">
              <w:t xml:space="preserve"> </w:t>
            </w:r>
            <w:r w:rsidRPr="008D74A8">
              <w:t>Савушкина, д.82</w:t>
            </w:r>
          </w:p>
          <w:p w:rsidR="00F16F6B" w:rsidRPr="008D74A8" w:rsidRDefault="00F16F6B" w:rsidP="004B3EAF">
            <w:pPr>
              <w:pStyle w:val="msonormalcxspmiddlecxspmiddle"/>
              <w:spacing w:before="0" w:beforeAutospacing="0" w:after="0" w:afterAutospacing="0"/>
              <w:ind w:right="424"/>
              <w:contextualSpacing/>
              <w:jc w:val="both"/>
            </w:pPr>
            <w:r w:rsidRPr="008D74A8">
              <w:t>По вопросам организации,</w:t>
            </w:r>
          </w:p>
          <w:p w:rsidR="009F051B" w:rsidRDefault="00F16F6B" w:rsidP="004B3EAF">
            <w:pPr>
              <w:pStyle w:val="msonormalcxspmiddlecxspmiddle"/>
              <w:spacing w:before="0" w:beforeAutospacing="0" w:after="0" w:afterAutospacing="0"/>
              <w:ind w:right="424"/>
              <w:contextualSpacing/>
              <w:jc w:val="both"/>
            </w:pPr>
            <w:r w:rsidRPr="008D74A8">
              <w:t>контактное лицо: Антонова Анна Юрьевна, С</w:t>
            </w:r>
            <w:r w:rsidRPr="008D74A8">
              <w:t>а</w:t>
            </w:r>
            <w:r w:rsidRPr="008D74A8">
              <w:t xml:space="preserve">вельев Владимир Борисович </w:t>
            </w:r>
          </w:p>
          <w:p w:rsidR="00F16F6B" w:rsidRPr="008D74A8" w:rsidRDefault="00F16F6B" w:rsidP="004B3EAF">
            <w:pPr>
              <w:pStyle w:val="msonormalcxspmiddlecxspmiddle"/>
              <w:spacing w:before="0" w:beforeAutospacing="0" w:after="0" w:afterAutospacing="0"/>
              <w:ind w:right="424"/>
              <w:contextualSpacing/>
              <w:jc w:val="both"/>
            </w:pPr>
            <w:r w:rsidRPr="008D74A8">
              <w:t xml:space="preserve">т.(812) 430-03-18, факс (812) 458-78-59, </w:t>
            </w:r>
          </w:p>
          <w:p w:rsidR="00F16F6B" w:rsidRPr="008D74A8" w:rsidRDefault="00F16F6B" w:rsidP="004B3EAF">
            <w:pPr>
              <w:pStyle w:val="msonormalcxspmiddlecxsplast"/>
              <w:ind w:right="424"/>
              <w:contextualSpacing/>
              <w:jc w:val="both"/>
            </w:pPr>
            <w:r w:rsidRPr="008D74A8">
              <w:t xml:space="preserve">По вопросам технического задания, контактное лицо:  Кайтан Валентин Михайлович т.(812) 458-78-46 </w:t>
            </w:r>
          </w:p>
        </w:tc>
      </w:tr>
      <w:tr w:rsidR="00F16F6B" w:rsidRPr="008D74A8" w:rsidTr="002644E4">
        <w:trPr>
          <w:trHeight w:val="90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Информационное обеспеч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ние проведения процедуры з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>проса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Default="00F16F6B" w:rsidP="004B3EAF">
            <w:pPr>
              <w:spacing w:line="240" w:lineRule="auto"/>
              <w:ind w:right="424"/>
              <w:rPr>
                <w:rStyle w:val="ab"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Официальным сайтом в сети «Интернет» для размещения информации о проведении з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 xml:space="preserve">проса предложений является сайт </w:t>
            </w:r>
            <w:proofErr w:type="spellStart"/>
            <w:r w:rsidRPr="008D74A8">
              <w:rPr>
                <w:sz w:val="24"/>
                <w:szCs w:val="24"/>
              </w:rPr>
              <w:t>Госкорпорации</w:t>
            </w:r>
            <w:proofErr w:type="spellEnd"/>
            <w:r w:rsidRPr="008D74A8">
              <w:rPr>
                <w:sz w:val="24"/>
                <w:szCs w:val="24"/>
              </w:rPr>
              <w:t xml:space="preserve"> «</w:t>
            </w:r>
            <w:proofErr w:type="spellStart"/>
            <w:r w:rsidRPr="008D74A8">
              <w:rPr>
                <w:sz w:val="24"/>
                <w:szCs w:val="24"/>
              </w:rPr>
              <w:t>Росатом</w:t>
            </w:r>
            <w:proofErr w:type="spellEnd"/>
            <w:r w:rsidRPr="008D74A8">
              <w:rPr>
                <w:sz w:val="24"/>
                <w:szCs w:val="24"/>
              </w:rPr>
              <w:t xml:space="preserve">»: </w:t>
            </w:r>
            <w:hyperlink r:id="rId26" w:history="1">
              <w:r w:rsidR="00A414A2" w:rsidRPr="001D3285">
                <w:rPr>
                  <w:rStyle w:val="ab"/>
                  <w:sz w:val="24"/>
                  <w:szCs w:val="24"/>
                </w:rPr>
                <w:t>http://zakupki.rosatom.ru/</w:t>
              </w:r>
            </w:hyperlink>
          </w:p>
          <w:p w:rsidR="00A414A2" w:rsidRPr="008D74A8" w:rsidRDefault="00A414A2" w:rsidP="00A414A2">
            <w:pPr>
              <w:spacing w:line="240" w:lineRule="auto"/>
              <w:ind w:right="424" w:firstLine="0"/>
              <w:rPr>
                <w:sz w:val="24"/>
                <w:szCs w:val="24"/>
              </w:rPr>
            </w:pPr>
            <w:r w:rsidRPr="00A414A2">
              <w:rPr>
                <w:sz w:val="24"/>
                <w:szCs w:val="24"/>
              </w:rPr>
              <w:t xml:space="preserve">Электронная торговая площадка </w:t>
            </w:r>
            <w:hyperlink r:id="rId27" w:history="1">
              <w:r w:rsidRPr="00A414A2">
                <w:rPr>
                  <w:b/>
                  <w:sz w:val="24"/>
                  <w:szCs w:val="24"/>
                </w:rPr>
                <w:t>www.a-k-d.ru</w:t>
              </w:r>
            </w:hyperlink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Дата опубликования изв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щения о проведении запроса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DB66CB">
            <w:pPr>
              <w:spacing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«</w:t>
            </w:r>
            <w:r w:rsidR="00004D4F">
              <w:rPr>
                <w:sz w:val="24"/>
                <w:szCs w:val="24"/>
              </w:rPr>
              <w:t>1</w:t>
            </w:r>
            <w:r w:rsidR="00DB66CB">
              <w:rPr>
                <w:sz w:val="24"/>
                <w:szCs w:val="24"/>
                <w:lang w:val="en-US"/>
              </w:rPr>
              <w:t>3</w:t>
            </w:r>
            <w:r w:rsidRPr="008D74A8">
              <w:rPr>
                <w:sz w:val="24"/>
                <w:szCs w:val="24"/>
              </w:rPr>
              <w:t xml:space="preserve">» </w:t>
            </w:r>
            <w:r w:rsidR="00A414A2">
              <w:rPr>
                <w:sz w:val="24"/>
                <w:szCs w:val="24"/>
              </w:rPr>
              <w:t>октября</w:t>
            </w:r>
            <w:r w:rsidRPr="008D74A8">
              <w:rPr>
                <w:sz w:val="24"/>
                <w:szCs w:val="24"/>
              </w:rPr>
              <w:t xml:space="preserve"> 2011 года</w:t>
            </w:r>
          </w:p>
        </w:tc>
      </w:tr>
      <w:tr w:rsidR="00F16F6B" w:rsidRPr="008D74A8" w:rsidTr="002644E4">
        <w:trPr>
          <w:trHeight w:val="15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9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A414A2" w:rsidP="00A414A2">
            <w:pPr>
              <w:spacing w:line="240" w:lineRule="auto"/>
              <w:ind w:right="4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8 120 414,10 руб. </w:t>
            </w:r>
            <w:r w:rsidR="00F16F6B" w:rsidRPr="008D74A8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В</w:t>
            </w:r>
            <w:r w:rsidR="00AD1F46">
              <w:rPr>
                <w:sz w:val="24"/>
                <w:szCs w:val="24"/>
              </w:rPr>
              <w:t xml:space="preserve">осемь </w:t>
            </w:r>
            <w:r w:rsidR="00F16F6B" w:rsidRPr="008D74A8">
              <w:rPr>
                <w:sz w:val="24"/>
                <w:szCs w:val="24"/>
              </w:rPr>
              <w:t>миллион</w:t>
            </w:r>
            <w:r w:rsidR="00104FB9">
              <w:rPr>
                <w:sz w:val="24"/>
                <w:szCs w:val="24"/>
              </w:rPr>
              <w:t>ов</w:t>
            </w:r>
            <w:r w:rsidR="00F16F6B" w:rsidRPr="008D74A8">
              <w:rPr>
                <w:sz w:val="24"/>
                <w:szCs w:val="24"/>
              </w:rPr>
              <w:t xml:space="preserve"> </w:t>
            </w:r>
            <w:r w:rsidR="00AD1F46">
              <w:rPr>
                <w:sz w:val="24"/>
                <w:szCs w:val="24"/>
              </w:rPr>
              <w:t xml:space="preserve">сто двадцать </w:t>
            </w:r>
            <w:r w:rsidR="00104FB9">
              <w:rPr>
                <w:sz w:val="24"/>
                <w:szCs w:val="24"/>
              </w:rPr>
              <w:t xml:space="preserve">тысяч </w:t>
            </w:r>
            <w:r w:rsidR="00AD1F46">
              <w:rPr>
                <w:sz w:val="24"/>
                <w:szCs w:val="24"/>
              </w:rPr>
              <w:t>четыреста четырнадцать</w:t>
            </w:r>
            <w:r w:rsidR="009F051B">
              <w:rPr>
                <w:sz w:val="24"/>
                <w:szCs w:val="24"/>
              </w:rPr>
              <w:t xml:space="preserve"> руб.</w:t>
            </w:r>
            <w:r w:rsidR="00F16F6B" w:rsidRPr="008D74A8">
              <w:rPr>
                <w:sz w:val="24"/>
                <w:szCs w:val="24"/>
              </w:rPr>
              <w:t xml:space="preserve"> </w:t>
            </w:r>
            <w:r w:rsidR="00AD1F46">
              <w:rPr>
                <w:sz w:val="24"/>
                <w:szCs w:val="24"/>
              </w:rPr>
              <w:t>10</w:t>
            </w:r>
            <w:r w:rsidR="00F16F6B" w:rsidRPr="008D74A8">
              <w:rPr>
                <w:sz w:val="24"/>
                <w:szCs w:val="24"/>
              </w:rPr>
              <w:t xml:space="preserve"> коп</w:t>
            </w:r>
            <w:proofErr w:type="gramStart"/>
            <w:r w:rsidR="00F16F6B" w:rsidRPr="008D74A8">
              <w:rPr>
                <w:sz w:val="24"/>
                <w:szCs w:val="24"/>
              </w:rPr>
              <w:t>.</w:t>
            </w:r>
            <w:r w:rsidR="008D7EDC" w:rsidRPr="008D74A8">
              <w:rPr>
                <w:sz w:val="24"/>
                <w:szCs w:val="24"/>
              </w:rPr>
              <w:t>,</w:t>
            </w:r>
            <w:r w:rsidR="00F16F6B" w:rsidRPr="008D74A8">
              <w:rPr>
                <w:sz w:val="24"/>
                <w:szCs w:val="24"/>
              </w:rPr>
              <w:t xml:space="preserve"> </w:t>
            </w:r>
            <w:proofErr w:type="gramEnd"/>
            <w:r w:rsidR="00F16F6B" w:rsidRPr="008D74A8">
              <w:rPr>
                <w:sz w:val="24"/>
                <w:szCs w:val="24"/>
              </w:rPr>
              <w:t>включая НДС</w:t>
            </w:r>
            <w:r w:rsidR="001878B4">
              <w:rPr>
                <w:sz w:val="24"/>
                <w:szCs w:val="24"/>
              </w:rPr>
              <w:t>)</w:t>
            </w:r>
          </w:p>
        </w:tc>
      </w:tr>
      <w:tr w:rsidR="00F16F6B" w:rsidRPr="008D74A8" w:rsidTr="002644E4">
        <w:trPr>
          <w:trHeight w:val="39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Официальный язык запроса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русский</w:t>
            </w:r>
          </w:p>
        </w:tc>
      </w:tr>
      <w:tr w:rsidR="00F16F6B" w:rsidRPr="008D74A8" w:rsidTr="002644E4">
        <w:trPr>
          <w:trHeight w:val="39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Валюта запроса предлож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российский рубль</w:t>
            </w:r>
          </w:p>
        </w:tc>
      </w:tr>
      <w:tr w:rsidR="00F16F6B" w:rsidRPr="008D74A8" w:rsidTr="002644E4">
        <w:trPr>
          <w:trHeight w:val="70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9F051B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9F051B">
              <w:rPr>
                <w:sz w:val="24"/>
                <w:szCs w:val="24"/>
              </w:rPr>
              <w:t>12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Размер и валюта обеспеч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 xml:space="preserve">ния заявки о подаче Предложения </w:t>
            </w: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A414A2" w:rsidRDefault="00A414A2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A414A2" w:rsidRDefault="00A414A2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A414A2" w:rsidRPr="008D74A8" w:rsidRDefault="00A414A2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Реквизиты для перечисл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ния обеспечения заявок о подаче Предложения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A414A2" w:rsidP="004B3EAF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right="4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16F6B" w:rsidRPr="008D74A8">
              <w:rPr>
                <w:sz w:val="24"/>
                <w:szCs w:val="24"/>
              </w:rPr>
              <w:t>енежные средства в размере 5% от начальной (максимальной) цены (НМЦ) договора, включая НДС.</w:t>
            </w:r>
          </w:p>
          <w:p w:rsidR="00F16F6B" w:rsidRPr="008D74A8" w:rsidRDefault="00F16F6B" w:rsidP="004B3EAF">
            <w:pPr>
              <w:pStyle w:val="a0"/>
              <w:numPr>
                <w:ilvl w:val="4"/>
                <w:numId w:val="3"/>
              </w:numPr>
              <w:tabs>
                <w:tab w:val="num" w:pos="353"/>
              </w:tabs>
              <w:spacing w:line="240" w:lineRule="auto"/>
              <w:ind w:left="0" w:right="424" w:firstLine="0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российский рубль</w:t>
            </w:r>
          </w:p>
          <w:p w:rsidR="00F16F6B" w:rsidRPr="008D74A8" w:rsidRDefault="00F16F6B" w:rsidP="004B3EAF">
            <w:pPr>
              <w:pStyle w:val="a0"/>
              <w:numPr>
                <w:ilvl w:val="4"/>
                <w:numId w:val="3"/>
              </w:numPr>
              <w:tabs>
                <w:tab w:val="num" w:pos="353"/>
              </w:tabs>
              <w:spacing w:line="240" w:lineRule="auto"/>
              <w:ind w:left="0" w:right="424" w:firstLine="0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Получатель: ОАО </w:t>
            </w:r>
            <w:r w:rsidR="009F051B">
              <w:rPr>
                <w:sz w:val="24"/>
                <w:szCs w:val="24"/>
              </w:rPr>
              <w:t>«</w:t>
            </w:r>
            <w:r w:rsidRPr="008D74A8">
              <w:rPr>
                <w:sz w:val="24"/>
                <w:szCs w:val="24"/>
              </w:rPr>
              <w:t xml:space="preserve">Головной институт </w:t>
            </w:r>
            <w:r w:rsidR="009F051B">
              <w:rPr>
                <w:sz w:val="24"/>
                <w:szCs w:val="24"/>
              </w:rPr>
              <w:t>«</w:t>
            </w:r>
            <w:r w:rsidRPr="008D74A8">
              <w:rPr>
                <w:sz w:val="24"/>
                <w:szCs w:val="24"/>
              </w:rPr>
              <w:t>ВНИПИЭТ</w:t>
            </w:r>
            <w:r w:rsidR="009F051B">
              <w:rPr>
                <w:sz w:val="24"/>
                <w:szCs w:val="24"/>
              </w:rPr>
              <w:t>»</w:t>
            </w:r>
          </w:p>
          <w:p w:rsidR="00F16F6B" w:rsidRPr="008D74A8" w:rsidRDefault="00F16F6B" w:rsidP="004B3EAF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       197183, Санкт-Петербург, ул. Савушкина, д.82</w:t>
            </w:r>
          </w:p>
          <w:p w:rsidR="00A414A2" w:rsidRPr="00185746" w:rsidRDefault="00A414A2" w:rsidP="00A414A2">
            <w:pPr>
              <w:pStyle w:val="38"/>
              <w:tabs>
                <w:tab w:val="clear" w:pos="1307"/>
              </w:tabs>
              <w:ind w:left="0" w:right="113"/>
              <w:rPr>
                <w:szCs w:val="24"/>
              </w:rPr>
            </w:pPr>
            <w:r>
              <w:rPr>
                <w:szCs w:val="24"/>
              </w:rPr>
              <w:t xml:space="preserve">       </w:t>
            </w:r>
            <w:r w:rsidRPr="00185746">
              <w:rPr>
                <w:szCs w:val="24"/>
              </w:rPr>
              <w:t xml:space="preserve">Банковские реквизиты: 197183, Санкт-Петербург, ул. Савушкина, д.82, ИНН 7814417371, КПП 783450001, </w:t>
            </w:r>
          </w:p>
          <w:p w:rsidR="00A414A2" w:rsidRPr="00185746" w:rsidRDefault="00A414A2" w:rsidP="00A414A2">
            <w:pPr>
              <w:pStyle w:val="38"/>
              <w:tabs>
                <w:tab w:val="clear" w:pos="1307"/>
              </w:tabs>
              <w:ind w:left="0" w:right="113"/>
              <w:rPr>
                <w:szCs w:val="24"/>
              </w:rPr>
            </w:pPr>
            <w:proofErr w:type="spellStart"/>
            <w:r w:rsidRPr="00185746">
              <w:rPr>
                <w:szCs w:val="24"/>
              </w:rPr>
              <w:t>р</w:t>
            </w:r>
            <w:proofErr w:type="spellEnd"/>
            <w:r w:rsidRPr="00185746">
              <w:rPr>
                <w:szCs w:val="24"/>
              </w:rPr>
              <w:t xml:space="preserve">/с </w:t>
            </w:r>
            <w:r w:rsidRPr="00185746">
              <w:rPr>
                <w:szCs w:val="28"/>
              </w:rPr>
              <w:t>40702810839040002061</w:t>
            </w:r>
            <w:r w:rsidRPr="00185746">
              <w:rPr>
                <w:szCs w:val="24"/>
              </w:rPr>
              <w:t xml:space="preserve"> в филиале </w:t>
            </w:r>
            <w:r w:rsidRPr="00185746">
              <w:rPr>
                <w:szCs w:val="28"/>
              </w:rPr>
              <w:t>ОПЕРУ ОАО Банк ВТБ в Санкт- Петербурге, г</w:t>
            </w:r>
            <w:proofErr w:type="gramStart"/>
            <w:r w:rsidRPr="00185746">
              <w:rPr>
                <w:szCs w:val="28"/>
              </w:rPr>
              <w:t>.С</w:t>
            </w:r>
            <w:proofErr w:type="gramEnd"/>
            <w:r w:rsidRPr="00185746">
              <w:rPr>
                <w:szCs w:val="28"/>
              </w:rPr>
              <w:t>анкт- Петербург</w:t>
            </w:r>
            <w:r w:rsidRPr="00185746">
              <w:rPr>
                <w:szCs w:val="24"/>
              </w:rPr>
              <w:t xml:space="preserve">,  БИК </w:t>
            </w:r>
            <w:r w:rsidRPr="00185746">
              <w:rPr>
                <w:szCs w:val="28"/>
              </w:rPr>
              <w:t>044030704</w:t>
            </w:r>
            <w:r w:rsidRPr="00185746">
              <w:rPr>
                <w:szCs w:val="24"/>
              </w:rPr>
              <w:t xml:space="preserve">, к/с </w:t>
            </w:r>
            <w:r w:rsidRPr="00185746">
              <w:rPr>
                <w:szCs w:val="28"/>
              </w:rPr>
              <w:t>30101810200000000704</w:t>
            </w:r>
          </w:p>
          <w:p w:rsidR="00D52F45" w:rsidRPr="00D52F45" w:rsidRDefault="00F16F6B" w:rsidP="00A414A2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Назначение платежа: Обеспечение заявки о подаче Предложения № 11/</w:t>
            </w:r>
            <w:r w:rsidR="00D52F45">
              <w:rPr>
                <w:bCs/>
                <w:sz w:val="24"/>
                <w:szCs w:val="24"/>
              </w:rPr>
              <w:t>526</w:t>
            </w:r>
            <w:r w:rsidRPr="008D74A8">
              <w:rPr>
                <w:bCs/>
                <w:sz w:val="24"/>
                <w:szCs w:val="24"/>
              </w:rPr>
              <w:t>-713 на право з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 xml:space="preserve">ключения </w:t>
            </w:r>
            <w:proofErr w:type="gramStart"/>
            <w:r w:rsidRPr="008D74A8">
              <w:rPr>
                <w:bCs/>
                <w:sz w:val="24"/>
                <w:szCs w:val="24"/>
              </w:rPr>
              <w:t>договора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</w:t>
            </w:r>
            <w:r w:rsidR="004D1E14">
              <w:rPr>
                <w:sz w:val="24"/>
                <w:szCs w:val="24"/>
              </w:rPr>
              <w:t xml:space="preserve">на </w:t>
            </w:r>
            <w:r w:rsidR="00D52F45" w:rsidRPr="00D52F45">
              <w:rPr>
                <w:sz w:val="24"/>
                <w:szCs w:val="24"/>
              </w:rPr>
              <w:t>выполнение строительно-монтажных работ по реконструкции помещений Административного корпуса по адресу: г. С</w:t>
            </w:r>
            <w:r w:rsidR="00ED132A">
              <w:rPr>
                <w:sz w:val="24"/>
                <w:szCs w:val="24"/>
              </w:rPr>
              <w:t>анкт-Петербург</w:t>
            </w:r>
            <w:r w:rsidR="00D52F45" w:rsidRPr="00D52F45">
              <w:rPr>
                <w:sz w:val="24"/>
                <w:szCs w:val="24"/>
              </w:rPr>
              <w:t>, ул. Савушкина, д.82.</w:t>
            </w:r>
          </w:p>
          <w:p w:rsidR="00F16F6B" w:rsidRPr="008D74A8" w:rsidRDefault="00F16F6B" w:rsidP="004B3EAF">
            <w:pPr>
              <w:spacing w:line="240" w:lineRule="auto"/>
              <w:ind w:right="424" w:firstLine="0"/>
              <w:jc w:val="left"/>
              <w:rPr>
                <w:bCs/>
                <w:sz w:val="24"/>
                <w:szCs w:val="24"/>
              </w:rPr>
            </w:pPr>
          </w:p>
        </w:tc>
      </w:tr>
      <w:tr w:rsidR="00F16F6B" w:rsidRPr="008D74A8" w:rsidTr="002644E4">
        <w:trPr>
          <w:trHeight w:val="70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A414A2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Требования, предъявляемые к участникам процедуры закупки, субподрядчикам </w:t>
            </w:r>
            <w:proofErr w:type="gramStart"/>
            <w:r w:rsidRPr="008D74A8">
              <w:rPr>
                <w:sz w:val="24"/>
                <w:szCs w:val="24"/>
              </w:rPr>
              <w:t xml:space="preserve">( </w:t>
            </w:r>
            <w:proofErr w:type="gramEnd"/>
            <w:r w:rsidRPr="008D74A8">
              <w:rPr>
                <w:sz w:val="24"/>
                <w:szCs w:val="24"/>
              </w:rPr>
              <w:t>в случае пр</w:t>
            </w:r>
            <w:r w:rsidRPr="008D74A8">
              <w:rPr>
                <w:sz w:val="24"/>
                <w:szCs w:val="24"/>
              </w:rPr>
              <w:t>и</w:t>
            </w:r>
            <w:r w:rsidRPr="008D74A8">
              <w:rPr>
                <w:sz w:val="24"/>
                <w:szCs w:val="24"/>
              </w:rPr>
              <w:t>влечения субподрядчиков более чем на 5% от объема работ)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13.1 Требования к участникам процедуры закупки: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13.1.1 должен отвечать требованиям, ук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занным в пункте 3.1 настоящей документации;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13.1.2  должен иметь соответствующие ра</w:t>
            </w:r>
            <w:r w:rsidRPr="008D74A8">
              <w:rPr>
                <w:bCs/>
                <w:sz w:val="24"/>
                <w:szCs w:val="24"/>
              </w:rPr>
              <w:t>з</w:t>
            </w:r>
            <w:r w:rsidRPr="008D74A8">
              <w:rPr>
                <w:bCs/>
                <w:sz w:val="24"/>
                <w:szCs w:val="24"/>
              </w:rPr>
              <w:t xml:space="preserve">решающие документы на осуществление видов деятельности, связанные  с выполнением, </w:t>
            </w:r>
            <w:proofErr w:type="gramStart"/>
            <w:r w:rsidRPr="008D74A8">
              <w:rPr>
                <w:bCs/>
                <w:sz w:val="24"/>
                <w:szCs w:val="24"/>
              </w:rPr>
              <w:t>право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на заключение которого является предметом н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стоящего запроса предложений, в том числе: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-  Свидетельство Саморегулируемой Орг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низации (СРО), подтверждающее членство уч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стника запроса предложения в СРО;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- </w:t>
            </w:r>
            <w:proofErr w:type="gramStart"/>
            <w:r w:rsidRPr="008D74A8">
              <w:rPr>
                <w:bCs/>
                <w:sz w:val="24"/>
                <w:szCs w:val="24"/>
              </w:rPr>
              <w:t>документы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подтверждающие группу д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пуска по электробезопасности не ниже 3-ей чл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нов бригады, проводящих электромонтажные р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 xml:space="preserve">боты, в соответствии с </w:t>
            </w:r>
            <w:r w:rsidR="009F051B">
              <w:rPr>
                <w:bCs/>
                <w:sz w:val="24"/>
                <w:szCs w:val="24"/>
              </w:rPr>
              <w:t>«</w:t>
            </w:r>
            <w:r w:rsidRPr="008D74A8">
              <w:rPr>
                <w:bCs/>
                <w:sz w:val="24"/>
                <w:szCs w:val="24"/>
              </w:rPr>
              <w:t>Правилами безопасности при эксплуатации электроустановок</w:t>
            </w:r>
            <w:r w:rsidR="009F051B">
              <w:rPr>
                <w:bCs/>
                <w:sz w:val="24"/>
                <w:szCs w:val="24"/>
              </w:rPr>
              <w:t>»</w:t>
            </w:r>
            <w:r w:rsidRPr="008D74A8">
              <w:rPr>
                <w:bCs/>
                <w:sz w:val="24"/>
                <w:szCs w:val="24"/>
              </w:rPr>
              <w:t>.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13.1.3 должен обладать профессиональной компетентностью, финансовыми ресурсами, об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рудованием и другими материальными возмо</w:t>
            </w:r>
            <w:r w:rsidRPr="008D74A8">
              <w:rPr>
                <w:bCs/>
                <w:sz w:val="24"/>
                <w:szCs w:val="24"/>
              </w:rPr>
              <w:t>ж</w:t>
            </w:r>
            <w:r w:rsidRPr="008D74A8">
              <w:rPr>
                <w:bCs/>
                <w:sz w:val="24"/>
                <w:szCs w:val="24"/>
              </w:rPr>
              <w:t>ностями, надежностью, опытом и репутацией, а также людскими ресурсами, необходимыми для исполнения договора: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- должен иметь за 2008, 2009 и 2010 гг.  з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вершенные договоры сопост</w:t>
            </w:r>
            <w:r w:rsidR="008D7EDC"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вимого характера  (в соответствии с перечнем работ, указанных в техническом задании) и сопост</w:t>
            </w:r>
            <w:r w:rsidR="008D7EDC"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 xml:space="preserve">вимого объема на общую сумму по всем договорам не менее НМЦ договора 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13.2 Требования к субподрядчикам:</w:t>
            </w:r>
          </w:p>
          <w:p w:rsidR="00F16F6B" w:rsidRPr="008D74A8" w:rsidRDefault="00F16F6B" w:rsidP="00A414A2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13.2.1 должен отвечать требованиям, ук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занным в пункте 3.1</w:t>
            </w:r>
            <w:r w:rsidR="00A414A2">
              <w:rPr>
                <w:bCs/>
                <w:sz w:val="24"/>
                <w:szCs w:val="24"/>
              </w:rPr>
              <w:t xml:space="preserve"> </w:t>
            </w:r>
            <w:r w:rsidRPr="008D74A8">
              <w:rPr>
                <w:bCs/>
                <w:sz w:val="24"/>
                <w:szCs w:val="24"/>
              </w:rPr>
              <w:t>настоящей документации;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13.2.2  должен иметь соответствующие ра</w:t>
            </w:r>
            <w:r w:rsidRPr="008D74A8">
              <w:rPr>
                <w:bCs/>
                <w:sz w:val="24"/>
                <w:szCs w:val="24"/>
              </w:rPr>
              <w:t>з</w:t>
            </w:r>
            <w:r w:rsidRPr="008D74A8">
              <w:rPr>
                <w:bCs/>
                <w:sz w:val="24"/>
                <w:szCs w:val="24"/>
              </w:rPr>
              <w:t xml:space="preserve">решающие документы на осуществление видов деятельности, связанные  с выполнением, </w:t>
            </w:r>
            <w:proofErr w:type="gramStart"/>
            <w:r w:rsidRPr="008D74A8">
              <w:rPr>
                <w:bCs/>
                <w:sz w:val="24"/>
                <w:szCs w:val="24"/>
              </w:rPr>
              <w:t>право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на заключение которого является предметом н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стоящего запроса предложений, в том числе: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-  Свидетельство Саморегулируемой Орг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низации (СРО), подтверждающее членство уч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стника запроса предложения в СРО;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- </w:t>
            </w:r>
            <w:proofErr w:type="gramStart"/>
            <w:r w:rsidRPr="008D74A8">
              <w:rPr>
                <w:bCs/>
                <w:sz w:val="24"/>
                <w:szCs w:val="24"/>
              </w:rPr>
              <w:t>документы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подтверждающие группу д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пуска по электробезопасности не ниже 3-ей чл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нов бригады, проводящих электромонтажные р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боты, в соответствии с "Правилами безопасности при эксплуатации электроустановок".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13.2.3 должен обладать профессиональной компетентностью, финансовыми ресурсами, об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lastRenderedPageBreak/>
              <w:t>рудованием и другими материальными возмо</w:t>
            </w:r>
            <w:r w:rsidRPr="008D74A8">
              <w:rPr>
                <w:bCs/>
                <w:sz w:val="24"/>
                <w:szCs w:val="24"/>
              </w:rPr>
              <w:t>ж</w:t>
            </w:r>
            <w:r w:rsidRPr="008D74A8">
              <w:rPr>
                <w:bCs/>
                <w:sz w:val="24"/>
                <w:szCs w:val="24"/>
              </w:rPr>
              <w:t>ностями, надежностью, опытом и репутацией, а также людскими ресурсами, необходимыми для исполнения договора:</w:t>
            </w:r>
          </w:p>
          <w:p w:rsidR="00F16F6B" w:rsidRPr="00A414A2" w:rsidRDefault="00F16F6B" w:rsidP="00A414A2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- должен иметь за 2008, 2009 и 2010 гг. з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вершенные договоры сопост</w:t>
            </w:r>
            <w:r w:rsidR="0060680E"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вимого характера  (в соответствии с перечнем работ, указанных в техническом задании) и сопост</w:t>
            </w:r>
            <w:r w:rsidR="0060680E"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 xml:space="preserve">вимого объема на общую сумму по всем договорам не менее НМЦ договора </w:t>
            </w:r>
          </w:p>
        </w:tc>
      </w:tr>
      <w:tr w:rsidR="00F16F6B" w:rsidRPr="008D74A8" w:rsidTr="002644E4">
        <w:trPr>
          <w:trHeight w:val="70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Предельный показатель достаточности обладания фина</w:t>
            </w:r>
            <w:r w:rsidRPr="008D74A8">
              <w:rPr>
                <w:sz w:val="24"/>
                <w:szCs w:val="24"/>
              </w:rPr>
              <w:t>н</w:t>
            </w:r>
            <w:r w:rsidRPr="008D74A8">
              <w:rPr>
                <w:sz w:val="24"/>
                <w:szCs w:val="24"/>
              </w:rPr>
              <w:t>совыми ресурсами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tabs>
                <w:tab w:val="left" w:pos="495"/>
                <w:tab w:val="left" w:pos="5657"/>
              </w:tabs>
              <w:spacing w:line="240" w:lineRule="auto"/>
              <w:ind w:right="424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Не </w:t>
            </w:r>
            <w:proofErr w:type="gramStart"/>
            <w:r w:rsidRPr="008D74A8">
              <w:rPr>
                <w:sz w:val="24"/>
                <w:szCs w:val="24"/>
              </w:rPr>
              <w:t>установлен</w:t>
            </w:r>
            <w:proofErr w:type="gramEnd"/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          </w:t>
            </w:r>
          </w:p>
        </w:tc>
      </w:tr>
      <w:tr w:rsidR="00F16F6B" w:rsidRPr="008D74A8" w:rsidTr="002644E4">
        <w:trPr>
          <w:trHeight w:val="70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2644E4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16F6B" w:rsidRPr="008D74A8">
              <w:rPr>
                <w:sz w:val="24"/>
                <w:szCs w:val="24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Требования к выполняемой работе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tabs>
                <w:tab w:val="left" w:pos="495"/>
                <w:tab w:val="left" w:pos="5657"/>
              </w:tabs>
              <w:spacing w:line="240" w:lineRule="auto"/>
              <w:ind w:right="424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В </w:t>
            </w:r>
            <w:proofErr w:type="gramStart"/>
            <w:r w:rsidRPr="008D74A8">
              <w:rPr>
                <w:sz w:val="24"/>
                <w:szCs w:val="24"/>
              </w:rPr>
              <w:t>соответствии</w:t>
            </w:r>
            <w:proofErr w:type="gramEnd"/>
            <w:r w:rsidRPr="008D74A8">
              <w:rPr>
                <w:sz w:val="24"/>
                <w:szCs w:val="24"/>
              </w:rPr>
              <w:t xml:space="preserve"> с техническим заданием к договору подряда. </w:t>
            </w:r>
          </w:p>
          <w:p w:rsidR="00F16F6B" w:rsidRPr="008D74A8" w:rsidRDefault="00F16F6B" w:rsidP="00FA0A03">
            <w:pPr>
              <w:tabs>
                <w:tab w:val="left" w:pos="495"/>
                <w:tab w:val="left" w:pos="5657"/>
              </w:tabs>
              <w:spacing w:line="240" w:lineRule="auto"/>
              <w:ind w:right="424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Гарантийные сроки на выполненные раб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 xml:space="preserve">ты - не менее </w:t>
            </w:r>
            <w:r w:rsidR="00FA0A03">
              <w:rPr>
                <w:sz w:val="24"/>
                <w:szCs w:val="24"/>
              </w:rPr>
              <w:t>24</w:t>
            </w:r>
            <w:r w:rsidRPr="008D74A8">
              <w:rPr>
                <w:sz w:val="24"/>
                <w:szCs w:val="24"/>
              </w:rPr>
              <w:t xml:space="preserve"> месяцев. Предельный срок г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>рантии на выполненные работы - 48 месяцев.</w:t>
            </w:r>
          </w:p>
        </w:tc>
      </w:tr>
      <w:tr w:rsidR="00F16F6B" w:rsidRPr="008D74A8" w:rsidTr="002644E4">
        <w:trPr>
          <w:trHeight w:val="127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16</w:t>
            </w:r>
          </w:p>
          <w:p w:rsidR="00F16F6B" w:rsidRPr="008D74A8" w:rsidRDefault="00F16F6B" w:rsidP="004B3EAF">
            <w:pPr>
              <w:spacing w:after="120" w:line="240" w:lineRule="auto"/>
              <w:ind w:left="426" w:right="424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Документы, включаемые </w:t>
            </w:r>
            <w:r w:rsidRPr="008D74A8">
              <w:rPr>
                <w:sz w:val="24"/>
                <w:szCs w:val="24"/>
              </w:rPr>
              <w:t>участником</w:t>
            </w:r>
            <w:r w:rsidRPr="008D74A8">
              <w:rPr>
                <w:bCs/>
                <w:sz w:val="24"/>
                <w:szCs w:val="24"/>
              </w:rPr>
              <w:t xml:space="preserve"> процедуры закупки в состав Предложения 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16.1 Документы, подтверждающие соотве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>ствие требованиям, предъявляемым участникам процедуры закупки: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16.1.1 документы, указанные в пункте 3.2 настоящей документации;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16.1.2 нотариально заверенные копии док</w:t>
            </w:r>
            <w:r w:rsidRPr="008D74A8">
              <w:rPr>
                <w:bCs/>
                <w:sz w:val="24"/>
                <w:szCs w:val="24"/>
              </w:rPr>
              <w:t>у</w:t>
            </w:r>
            <w:r w:rsidRPr="008D74A8">
              <w:rPr>
                <w:bCs/>
                <w:sz w:val="24"/>
                <w:szCs w:val="24"/>
              </w:rPr>
              <w:t>ментов на виды деятельности, связанные с в</w:t>
            </w:r>
            <w:r w:rsidRPr="008D74A8">
              <w:rPr>
                <w:bCs/>
                <w:sz w:val="24"/>
                <w:szCs w:val="24"/>
              </w:rPr>
              <w:t>ы</w:t>
            </w:r>
            <w:r w:rsidRPr="008D74A8">
              <w:rPr>
                <w:bCs/>
                <w:sz w:val="24"/>
                <w:szCs w:val="24"/>
              </w:rPr>
              <w:t>полнением договора:</w:t>
            </w:r>
          </w:p>
          <w:p w:rsidR="00F16F6B" w:rsidRPr="00172246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- Свидетельство СРО, подтверждающее членство участника запроса предложения в СРО;</w:t>
            </w:r>
          </w:p>
          <w:p w:rsidR="002644E4" w:rsidRPr="002644E4" w:rsidRDefault="002644E4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- </w:t>
            </w:r>
            <w:proofErr w:type="gramStart"/>
            <w:r w:rsidRPr="008D74A8">
              <w:rPr>
                <w:bCs/>
                <w:sz w:val="24"/>
                <w:szCs w:val="24"/>
              </w:rPr>
              <w:t>документы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подтверждающие группу д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пуска по электробезопасности не ниже 3-ей чл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нов бригады, проводящих электромонтажные р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 xml:space="preserve">боты, в соответствии с </w:t>
            </w:r>
            <w:r>
              <w:rPr>
                <w:bCs/>
                <w:sz w:val="24"/>
                <w:szCs w:val="24"/>
              </w:rPr>
              <w:t>«</w:t>
            </w:r>
            <w:r w:rsidRPr="008D74A8">
              <w:rPr>
                <w:bCs/>
                <w:sz w:val="24"/>
                <w:szCs w:val="24"/>
              </w:rPr>
              <w:t>Правилами безопасности при эксплуатации электроустановок</w:t>
            </w:r>
            <w:r>
              <w:rPr>
                <w:bCs/>
                <w:sz w:val="24"/>
                <w:szCs w:val="24"/>
              </w:rPr>
              <w:t>»</w:t>
            </w:r>
            <w:r w:rsidRPr="008D74A8">
              <w:rPr>
                <w:bCs/>
                <w:sz w:val="24"/>
                <w:szCs w:val="24"/>
              </w:rPr>
              <w:t>.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16.2 Документы, подтверждающие соотве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>ствие требованиям, предъявляемым участникам процедуры закупки: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proofErr w:type="gramStart"/>
            <w:r w:rsidRPr="008D74A8">
              <w:rPr>
                <w:bCs/>
                <w:sz w:val="24"/>
                <w:szCs w:val="24"/>
              </w:rPr>
              <w:t>16.2.1 копии бухгалтерских балансов с о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>меткой налогового органа о приеме (Форма 1) и отчет о прибылях и убытках (Форма 2) за пред</w:t>
            </w:r>
            <w:r w:rsidRPr="008D74A8">
              <w:rPr>
                <w:bCs/>
                <w:sz w:val="24"/>
                <w:szCs w:val="24"/>
              </w:rPr>
              <w:t>ы</w:t>
            </w:r>
            <w:r w:rsidRPr="008D74A8">
              <w:rPr>
                <w:bCs/>
                <w:sz w:val="24"/>
                <w:szCs w:val="24"/>
              </w:rPr>
              <w:t>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налогооблажения, с отме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>кой налогового органа о приеме, за аналогичный период, и заверенную печатью и подписью упо</w:t>
            </w:r>
            <w:r w:rsidRPr="008D74A8">
              <w:rPr>
                <w:bCs/>
                <w:sz w:val="24"/>
                <w:szCs w:val="24"/>
              </w:rPr>
              <w:t>л</w:t>
            </w:r>
            <w:r w:rsidRPr="008D74A8">
              <w:rPr>
                <w:bCs/>
                <w:sz w:val="24"/>
                <w:szCs w:val="24"/>
              </w:rPr>
              <w:t>номоченного лица участника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процедуры закупки копию уведомления налогового органа о  прим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нении участником процедуры закупки упроще</w:t>
            </w:r>
            <w:r w:rsidRPr="008D74A8">
              <w:rPr>
                <w:bCs/>
                <w:sz w:val="24"/>
                <w:szCs w:val="24"/>
              </w:rPr>
              <w:t>н</w:t>
            </w:r>
            <w:r w:rsidRPr="008D74A8">
              <w:rPr>
                <w:bCs/>
                <w:sz w:val="24"/>
                <w:szCs w:val="24"/>
              </w:rPr>
              <w:lastRenderedPageBreak/>
              <w:t>ной системы налогооблажения, в случае, если участник процедуры закупки применяет упр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щенную систему налогооблажения.</w:t>
            </w:r>
          </w:p>
          <w:p w:rsidR="00F16F6B" w:rsidRPr="002644E4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16.2.2 Оригинал справки об опыте выпо</w:t>
            </w:r>
            <w:r w:rsidRPr="008D74A8">
              <w:rPr>
                <w:bCs/>
                <w:sz w:val="24"/>
                <w:szCs w:val="24"/>
              </w:rPr>
              <w:t>л</w:t>
            </w:r>
            <w:r w:rsidRPr="008D74A8">
              <w:rPr>
                <w:bCs/>
                <w:sz w:val="24"/>
                <w:szCs w:val="24"/>
              </w:rPr>
              <w:t xml:space="preserve">нения договоров за последние 3 года, </w:t>
            </w:r>
            <w:r w:rsidRPr="008D74A8">
              <w:rPr>
                <w:bCs/>
                <w:sz w:val="24"/>
                <w:szCs w:val="24"/>
                <w:lang w:val="en-US"/>
              </w:rPr>
              <w:t>c</w:t>
            </w:r>
            <w:r w:rsidRPr="008D74A8">
              <w:rPr>
                <w:bCs/>
                <w:sz w:val="24"/>
                <w:szCs w:val="24"/>
              </w:rPr>
              <w:t xml:space="preserve"> прилож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нием отзывов, рекомендаций и других докуме</w:t>
            </w:r>
            <w:r w:rsidRPr="008D74A8">
              <w:rPr>
                <w:bCs/>
                <w:sz w:val="24"/>
                <w:szCs w:val="24"/>
              </w:rPr>
              <w:t>н</w:t>
            </w:r>
            <w:r w:rsidRPr="008D74A8">
              <w:rPr>
                <w:bCs/>
                <w:sz w:val="24"/>
                <w:szCs w:val="24"/>
              </w:rPr>
              <w:t>тальных доказательств выпол</w:t>
            </w:r>
            <w:r w:rsidR="002644E4">
              <w:rPr>
                <w:bCs/>
                <w:sz w:val="24"/>
                <w:szCs w:val="24"/>
              </w:rPr>
              <w:t>нения договоров</w:t>
            </w:r>
            <w:r w:rsidR="002644E4" w:rsidRPr="00885C0E">
              <w:rPr>
                <w:bCs/>
                <w:sz w:val="24"/>
                <w:szCs w:val="24"/>
              </w:rPr>
              <w:t xml:space="preserve"> (</w:t>
            </w:r>
            <w:r w:rsidR="002644E4" w:rsidRPr="008D74A8">
              <w:rPr>
                <w:bCs/>
                <w:sz w:val="24"/>
                <w:szCs w:val="24"/>
              </w:rPr>
              <w:t xml:space="preserve">раздел 7, соответствующая </w:t>
            </w:r>
            <w:hyperlink r:id="rId28" w:anchor="_График_выполнения_поставок,#_График_выполнения_поставок," w:history="1">
              <w:r w:rsidR="002644E4" w:rsidRPr="008D74A8">
                <w:rPr>
                  <w:rStyle w:val="ab"/>
                  <w:bCs/>
                  <w:sz w:val="24"/>
                  <w:szCs w:val="24"/>
                </w:rPr>
                <w:t>форма</w:t>
              </w:r>
            </w:hyperlink>
            <w:r w:rsidR="002644E4">
              <w:rPr>
                <w:bCs/>
                <w:sz w:val="24"/>
                <w:szCs w:val="24"/>
              </w:rPr>
              <w:t>)</w:t>
            </w:r>
            <w:r w:rsidR="002644E4" w:rsidRPr="002644E4">
              <w:rPr>
                <w:bCs/>
                <w:sz w:val="24"/>
                <w:szCs w:val="24"/>
              </w:rPr>
              <w:t>.</w:t>
            </w:r>
          </w:p>
          <w:p w:rsidR="00F16F6B" w:rsidRPr="002644E4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Все указанные документы прилагаются уч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 xml:space="preserve">стником процедуры закупки к Предложению. </w:t>
            </w:r>
          </w:p>
        </w:tc>
      </w:tr>
      <w:tr w:rsidR="00F16F6B" w:rsidRPr="008D74A8" w:rsidTr="002644E4">
        <w:trPr>
          <w:trHeight w:val="97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Состав Предложения и п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>рядок размещения документов в составе Предложения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1. Заявка о подаче Предложения по форме и в соответствии с инструкциями, приведенными в настоящей документации (раздел 7, </w:t>
            </w:r>
            <w:hyperlink r:id="rId29" w:anchor="_Письмо_о_подаче#_Письмо_о_подаче" w:history="1">
              <w:r w:rsidRPr="008D74A8">
                <w:rPr>
                  <w:rStyle w:val="ab"/>
                  <w:bCs/>
                  <w:sz w:val="24"/>
                  <w:szCs w:val="24"/>
                </w:rPr>
                <w:t>Форма 1</w:t>
              </w:r>
            </w:hyperlink>
            <w:r w:rsidRPr="008D74A8">
              <w:rPr>
                <w:bCs/>
                <w:sz w:val="24"/>
                <w:szCs w:val="24"/>
              </w:rPr>
              <w:t>);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2. Анкета (раздел 7, </w:t>
            </w:r>
            <w:hyperlink r:id="rId30" w:anchor="_Анкета_Участника_процедуры#_Анкета_Участника_процедуры" w:history="1">
              <w:r w:rsidRPr="008D74A8">
                <w:rPr>
                  <w:rStyle w:val="ab"/>
                  <w:bCs/>
                  <w:sz w:val="24"/>
                  <w:szCs w:val="24"/>
                </w:rPr>
                <w:t>Форма 2</w:t>
              </w:r>
            </w:hyperlink>
            <w:r w:rsidRPr="008D74A8">
              <w:rPr>
                <w:bCs/>
                <w:sz w:val="24"/>
                <w:szCs w:val="24"/>
              </w:rPr>
              <w:t>);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3.  Платежное поручение (квитанция) или копия такого поручения (квитанции), подтве</w:t>
            </w:r>
            <w:r w:rsidRPr="008D74A8">
              <w:rPr>
                <w:bCs/>
                <w:sz w:val="24"/>
                <w:szCs w:val="24"/>
              </w:rPr>
              <w:t>р</w:t>
            </w:r>
            <w:r w:rsidRPr="008D74A8">
              <w:rPr>
                <w:bCs/>
                <w:sz w:val="24"/>
                <w:szCs w:val="24"/>
              </w:rPr>
              <w:t>ждающие факт внесения участником процедуры закупки денежных сре</w:t>
            </w:r>
            <w:proofErr w:type="gramStart"/>
            <w:r w:rsidRPr="008D74A8">
              <w:rPr>
                <w:bCs/>
                <w:sz w:val="24"/>
                <w:szCs w:val="24"/>
              </w:rPr>
              <w:t>дств в к</w:t>
            </w:r>
            <w:proofErr w:type="gramEnd"/>
            <w:r w:rsidRPr="008D74A8">
              <w:rPr>
                <w:bCs/>
                <w:sz w:val="24"/>
                <w:szCs w:val="24"/>
              </w:rPr>
              <w:t>ачестве обеспеч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ния заявки о подаче Предложения (пункт 4.9);</w:t>
            </w:r>
          </w:p>
          <w:p w:rsidR="00F16F6B" w:rsidRPr="008D74A8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4. Проект договора (со всеми приложени</w:t>
            </w:r>
            <w:r w:rsidRPr="008D74A8">
              <w:rPr>
                <w:bCs/>
                <w:sz w:val="24"/>
                <w:szCs w:val="24"/>
              </w:rPr>
              <w:t>я</w:t>
            </w:r>
            <w:r w:rsidRPr="008D74A8">
              <w:rPr>
                <w:bCs/>
                <w:sz w:val="24"/>
                <w:szCs w:val="24"/>
              </w:rPr>
              <w:t>ми), заполненный в соответствии с требованиями и условиями настоящей документации путем включения условий исполнения договора, пре</w:t>
            </w:r>
            <w:r w:rsidRPr="008D74A8">
              <w:rPr>
                <w:bCs/>
                <w:sz w:val="24"/>
                <w:szCs w:val="24"/>
              </w:rPr>
              <w:t>д</w:t>
            </w:r>
            <w:r w:rsidRPr="008D74A8">
              <w:rPr>
                <w:bCs/>
                <w:sz w:val="24"/>
                <w:szCs w:val="24"/>
              </w:rPr>
              <w:t>ложенных участником запроса предложений в своем Предложении, в проект договора (раздел 5);</w:t>
            </w:r>
          </w:p>
          <w:p w:rsidR="00F16F6B" w:rsidRDefault="00F16F6B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5. </w:t>
            </w:r>
            <w:proofErr w:type="gramStart"/>
            <w:r w:rsidRPr="008D74A8">
              <w:rPr>
                <w:bCs/>
                <w:sz w:val="24"/>
                <w:szCs w:val="24"/>
              </w:rPr>
              <w:t>Для каждого привлекаемого субподря</w:t>
            </w:r>
            <w:r w:rsidRPr="008D74A8">
              <w:rPr>
                <w:bCs/>
                <w:sz w:val="24"/>
                <w:szCs w:val="24"/>
              </w:rPr>
              <w:t>д</w:t>
            </w:r>
            <w:r w:rsidRPr="008D74A8">
              <w:rPr>
                <w:bCs/>
                <w:sz w:val="24"/>
                <w:szCs w:val="24"/>
              </w:rPr>
              <w:t>чика/ соисполнителя (желательно с оформлением отдельного конверта (папки) «Документы су</w:t>
            </w:r>
            <w:r w:rsidRPr="008D74A8">
              <w:rPr>
                <w:bCs/>
                <w:sz w:val="24"/>
                <w:szCs w:val="24"/>
              </w:rPr>
              <w:t>б</w:t>
            </w:r>
            <w:r w:rsidRPr="008D74A8">
              <w:rPr>
                <w:bCs/>
                <w:sz w:val="24"/>
                <w:szCs w:val="24"/>
              </w:rPr>
              <w:t>подрядчика/ соисполнителя _________________») документы данной орган</w:t>
            </w:r>
            <w:r w:rsidRPr="008D74A8">
              <w:rPr>
                <w:bCs/>
                <w:sz w:val="24"/>
                <w:szCs w:val="24"/>
              </w:rPr>
              <w:t>и</w:t>
            </w:r>
            <w:r w:rsidRPr="008D74A8">
              <w:rPr>
                <w:bCs/>
                <w:sz w:val="24"/>
                <w:szCs w:val="24"/>
              </w:rPr>
              <w:t>зации согласно пункту 16.1 раздела 6 «Информ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ционная карта запроса предложений» в объеме выполняемых/ оказываемых субподрядчиком/ соисполнителем поставок, работ/услуг), подп</w:t>
            </w:r>
            <w:r w:rsidRPr="008D74A8">
              <w:rPr>
                <w:bCs/>
                <w:sz w:val="24"/>
                <w:szCs w:val="24"/>
              </w:rPr>
              <w:t>и</w:t>
            </w:r>
            <w:r w:rsidRPr="008D74A8">
              <w:rPr>
                <w:bCs/>
                <w:sz w:val="24"/>
                <w:szCs w:val="24"/>
              </w:rPr>
              <w:t>санное с двух сторон соглашение о намерениях заключить договор согласно подпункту а) пун</w:t>
            </w:r>
            <w:r w:rsidRPr="008D74A8">
              <w:rPr>
                <w:bCs/>
                <w:sz w:val="24"/>
                <w:szCs w:val="24"/>
              </w:rPr>
              <w:t>к</w:t>
            </w:r>
            <w:r w:rsidRPr="008D74A8">
              <w:rPr>
                <w:bCs/>
                <w:sz w:val="24"/>
                <w:szCs w:val="24"/>
              </w:rPr>
              <w:t xml:space="preserve">та 3.4.2. </w:t>
            </w:r>
            <w:proofErr w:type="gramEnd"/>
          </w:p>
          <w:p w:rsidR="00885C0E" w:rsidRPr="008D74A8" w:rsidRDefault="00885C0E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</w:t>
            </w:r>
            <w:r w:rsidRPr="00885C0E">
              <w:rPr>
                <w:bCs/>
                <w:sz w:val="24"/>
                <w:szCs w:val="24"/>
              </w:rPr>
              <w:t xml:space="preserve"> План распределения объемов выполнения работ (</w:t>
            </w:r>
            <w:r w:rsidRPr="008D74A8">
              <w:rPr>
                <w:bCs/>
                <w:sz w:val="24"/>
                <w:szCs w:val="24"/>
              </w:rPr>
              <w:t xml:space="preserve">раздел 7, соответствующая </w:t>
            </w:r>
            <w:hyperlink r:id="rId31" w:anchor="_График_выполнения_поставок,#_График_выполнения_поставок," w:history="1">
              <w:r w:rsidRPr="008D74A8">
                <w:rPr>
                  <w:rStyle w:val="ab"/>
                  <w:bCs/>
                  <w:sz w:val="24"/>
                  <w:szCs w:val="24"/>
                </w:rPr>
                <w:t>форма</w:t>
              </w:r>
            </w:hyperlink>
            <w:r>
              <w:rPr>
                <w:bCs/>
                <w:sz w:val="24"/>
                <w:szCs w:val="24"/>
              </w:rPr>
              <w:t>)</w:t>
            </w:r>
          </w:p>
          <w:p w:rsidR="00F16F6B" w:rsidRPr="008D74A8" w:rsidRDefault="00885C0E" w:rsidP="004B3EAF">
            <w:pPr>
              <w:spacing w:after="120" w:line="240" w:lineRule="auto"/>
              <w:ind w:right="42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 w:rsidR="00F16F6B" w:rsidRPr="008D74A8">
              <w:rPr>
                <w:bCs/>
                <w:sz w:val="24"/>
                <w:szCs w:val="24"/>
              </w:rPr>
              <w:t>.</w:t>
            </w:r>
            <w:r w:rsidR="008D7EDC" w:rsidRPr="008D74A8">
              <w:rPr>
                <w:bCs/>
                <w:sz w:val="24"/>
                <w:szCs w:val="24"/>
              </w:rPr>
              <w:t xml:space="preserve"> </w:t>
            </w:r>
            <w:r w:rsidR="00F16F6B" w:rsidRPr="008D74A8">
              <w:rPr>
                <w:bCs/>
                <w:sz w:val="24"/>
                <w:szCs w:val="24"/>
              </w:rPr>
              <w:t>Техническое предложение в соответствии с инструкциями, приведенными в настоящей д</w:t>
            </w:r>
            <w:r w:rsidR="00F16F6B" w:rsidRPr="008D74A8">
              <w:rPr>
                <w:bCs/>
                <w:sz w:val="24"/>
                <w:szCs w:val="24"/>
              </w:rPr>
              <w:t>о</w:t>
            </w:r>
            <w:r w:rsidR="00F16F6B" w:rsidRPr="008D74A8">
              <w:rPr>
                <w:bCs/>
                <w:sz w:val="24"/>
                <w:szCs w:val="24"/>
              </w:rPr>
              <w:t xml:space="preserve">кументации (раздел 7, соответствующая </w:t>
            </w:r>
            <w:hyperlink r:id="rId32" w:anchor="_График_выполнения_поставок,#_График_выполнения_поставок," w:history="1">
              <w:r w:rsidR="00F16F6B" w:rsidRPr="008D74A8">
                <w:rPr>
                  <w:rStyle w:val="ab"/>
                  <w:bCs/>
                  <w:sz w:val="24"/>
                  <w:szCs w:val="24"/>
                </w:rPr>
                <w:t>форма</w:t>
              </w:r>
            </w:hyperlink>
            <w:r w:rsidR="00F16F6B" w:rsidRPr="008D74A8">
              <w:rPr>
                <w:bCs/>
                <w:sz w:val="24"/>
                <w:szCs w:val="24"/>
              </w:rPr>
              <w:t xml:space="preserve">) с приложением </w:t>
            </w:r>
          </w:p>
        </w:tc>
      </w:tr>
      <w:tr w:rsidR="00F16F6B" w:rsidRPr="008D74A8" w:rsidTr="002644E4">
        <w:trPr>
          <w:trHeight w:val="78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18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Количество копий Предл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>жения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A414A2" w:rsidP="00A414A2">
            <w:pPr>
              <w:pStyle w:val="Times12"/>
              <w:tabs>
                <w:tab w:val="left" w:pos="70"/>
                <w:tab w:val="left" w:pos="5498"/>
              </w:tabs>
              <w:ind w:left="68" w:right="71" w:firstLine="0"/>
              <w:jc w:val="left"/>
              <w:rPr>
                <w:szCs w:val="24"/>
              </w:rPr>
            </w:pPr>
            <w:r w:rsidRPr="00B2309C">
              <w:t>Участни</w:t>
            </w:r>
            <w:r>
              <w:t xml:space="preserve">ки размещают свои Предложения в </w:t>
            </w:r>
            <w:r w:rsidRPr="00B2309C">
              <w:t>эле</w:t>
            </w:r>
            <w:r w:rsidRPr="00B2309C">
              <w:t>к</w:t>
            </w:r>
            <w:r w:rsidRPr="00B2309C">
              <w:t xml:space="preserve">тронном виде на электронной торговой площадке </w:t>
            </w:r>
            <w:hyperlink r:id="rId33" w:history="1">
              <w:r w:rsidRPr="00B2309C">
                <w:t>www.a-k-d.ru</w:t>
              </w:r>
            </w:hyperlink>
            <w:r w:rsidRPr="00B2309C">
              <w:t>.</w:t>
            </w:r>
            <w:r w:rsidR="002C0F50">
              <w:t xml:space="preserve"> Наименование файлов должно соо</w:t>
            </w:r>
            <w:r w:rsidR="002C0F50">
              <w:t>т</w:t>
            </w:r>
            <w:r w:rsidR="002C0F50">
              <w:lastRenderedPageBreak/>
              <w:t>ветствовать наименованию прилагаемых докуме</w:t>
            </w:r>
            <w:r w:rsidR="002C0F50">
              <w:t>н</w:t>
            </w:r>
            <w:r w:rsidR="002C0F50">
              <w:t>тов.</w:t>
            </w:r>
          </w:p>
        </w:tc>
      </w:tr>
      <w:tr w:rsidR="00F16F6B" w:rsidRPr="008D74A8" w:rsidTr="002644E4">
        <w:trPr>
          <w:trHeight w:val="39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9F051B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Привлечение </w:t>
            </w:r>
            <w:r w:rsidRPr="009F051B">
              <w:rPr>
                <w:sz w:val="24"/>
                <w:szCs w:val="24"/>
              </w:rPr>
              <w:t>субподрядч</w:t>
            </w:r>
            <w:r w:rsidRPr="009F051B">
              <w:rPr>
                <w:sz w:val="24"/>
                <w:szCs w:val="24"/>
              </w:rPr>
              <w:t>и</w:t>
            </w:r>
            <w:r w:rsidRPr="009F051B">
              <w:rPr>
                <w:sz w:val="24"/>
                <w:szCs w:val="24"/>
              </w:rPr>
              <w:t xml:space="preserve">ков </w:t>
            </w:r>
            <w:proofErr w:type="gramStart"/>
            <w:r w:rsidRPr="009F051B">
              <w:rPr>
                <w:sz w:val="24"/>
                <w:szCs w:val="24"/>
              </w:rPr>
              <w:t>минимальный</w:t>
            </w:r>
            <w:proofErr w:type="gramEnd"/>
            <w:r w:rsidRPr="009F051B">
              <w:rPr>
                <w:sz w:val="24"/>
                <w:szCs w:val="24"/>
              </w:rPr>
              <w:t xml:space="preserve"> % от объема работ, выше которого требуется представление документов на субподрядчиков 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9F051B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9F051B">
              <w:rPr>
                <w:sz w:val="24"/>
                <w:szCs w:val="24"/>
              </w:rPr>
              <w:t>допускается, 5%</w:t>
            </w:r>
          </w:p>
        </w:tc>
      </w:tr>
      <w:tr w:rsidR="00F16F6B" w:rsidRPr="008D74A8" w:rsidTr="002644E4">
        <w:trPr>
          <w:trHeight w:val="39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pacing w:val="-6"/>
                <w:sz w:val="24"/>
                <w:szCs w:val="24"/>
              </w:rPr>
              <w:t xml:space="preserve">Возможность проведения </w:t>
            </w:r>
            <w:r w:rsidRPr="008D74A8">
              <w:rPr>
                <w:sz w:val="24"/>
                <w:szCs w:val="24"/>
              </w:rPr>
              <w:t>процедуры</w:t>
            </w:r>
            <w:r w:rsidRPr="008D74A8">
              <w:rPr>
                <w:spacing w:val="-6"/>
                <w:sz w:val="24"/>
                <w:szCs w:val="24"/>
              </w:rPr>
              <w:t xml:space="preserve"> переторжки 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004D4F">
            <w:pPr>
              <w:spacing w:line="240" w:lineRule="auto"/>
              <w:ind w:right="424"/>
              <w:rPr>
                <w:spacing w:val="-6"/>
                <w:sz w:val="24"/>
                <w:szCs w:val="24"/>
              </w:rPr>
            </w:pPr>
            <w:proofErr w:type="gramStart"/>
            <w:r w:rsidRPr="008D74A8">
              <w:rPr>
                <w:bCs/>
                <w:sz w:val="24"/>
                <w:szCs w:val="24"/>
              </w:rPr>
              <w:t>Возможна</w:t>
            </w:r>
            <w:proofErr w:type="gramEnd"/>
            <w:r w:rsidRPr="008D74A8">
              <w:rPr>
                <w:bCs/>
                <w:sz w:val="24"/>
                <w:szCs w:val="24"/>
              </w:rPr>
              <w:t xml:space="preserve"> по снижению первоначально ук</w:t>
            </w:r>
            <w:r w:rsidRPr="008D74A8">
              <w:rPr>
                <w:bCs/>
                <w:sz w:val="24"/>
                <w:szCs w:val="24"/>
              </w:rPr>
              <w:t>а</w:t>
            </w:r>
            <w:r w:rsidRPr="008D74A8">
              <w:rPr>
                <w:bCs/>
                <w:sz w:val="24"/>
                <w:szCs w:val="24"/>
              </w:rPr>
              <w:t>занной в Предложении цены</w:t>
            </w:r>
            <w:r w:rsidRPr="008D74A8">
              <w:rPr>
                <w:sz w:val="24"/>
                <w:szCs w:val="24"/>
              </w:rPr>
              <w:t xml:space="preserve"> </w:t>
            </w:r>
          </w:p>
        </w:tc>
      </w:tr>
      <w:tr w:rsidR="00F16F6B" w:rsidRPr="008D74A8" w:rsidTr="002644E4">
        <w:trPr>
          <w:trHeight w:val="38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spacing w:val="-6"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Сведения о предоставлении преференций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   Не предоставляются</w:t>
            </w:r>
          </w:p>
          <w:p w:rsidR="00F16F6B" w:rsidRPr="008D74A8" w:rsidRDefault="00F16F6B" w:rsidP="004B3EAF">
            <w:pPr>
              <w:spacing w:line="240" w:lineRule="auto"/>
              <w:ind w:right="424" w:firstLine="709"/>
              <w:rPr>
                <w:sz w:val="24"/>
                <w:szCs w:val="24"/>
              </w:rPr>
            </w:pPr>
            <w:r w:rsidRPr="008D74A8">
              <w:rPr>
                <w:b/>
                <w:bCs/>
                <w:i/>
                <w:sz w:val="24"/>
                <w:szCs w:val="24"/>
                <w:shd w:val="clear" w:color="auto" w:fill="FDE9D9"/>
              </w:rPr>
              <w:t xml:space="preserve"> </w:t>
            </w:r>
          </w:p>
        </w:tc>
      </w:tr>
      <w:tr w:rsidR="00F16F6B" w:rsidRPr="008D74A8" w:rsidTr="002644E4">
        <w:trPr>
          <w:trHeight w:val="23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Место и срок окончания п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>дачи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Савушкина ул., д.82, Санкт-Петербург, 197183</w:t>
            </w:r>
          </w:p>
          <w:p w:rsidR="00F16F6B" w:rsidRDefault="002C0F50" w:rsidP="00004D4F">
            <w:pPr>
              <w:spacing w:line="240" w:lineRule="auto"/>
              <w:ind w:right="424"/>
              <w:rPr>
                <w:bCs/>
                <w:sz w:val="24"/>
                <w:szCs w:val="24"/>
              </w:rPr>
            </w:pPr>
            <w:r w:rsidRPr="002C0F50">
              <w:rPr>
                <w:bCs/>
                <w:sz w:val="24"/>
                <w:szCs w:val="24"/>
              </w:rPr>
              <w:t>08-45</w:t>
            </w:r>
            <w:r w:rsidR="00F16F6B" w:rsidRPr="002C0F50">
              <w:rPr>
                <w:bCs/>
                <w:sz w:val="24"/>
                <w:szCs w:val="24"/>
              </w:rPr>
              <w:t xml:space="preserve"> (время московское) «</w:t>
            </w:r>
            <w:r w:rsidR="00004D4F">
              <w:rPr>
                <w:bCs/>
                <w:sz w:val="24"/>
                <w:szCs w:val="24"/>
              </w:rPr>
              <w:t>25</w:t>
            </w:r>
            <w:r w:rsidR="00F16F6B" w:rsidRPr="002C0F50">
              <w:rPr>
                <w:bCs/>
                <w:sz w:val="24"/>
                <w:szCs w:val="24"/>
              </w:rPr>
              <w:t xml:space="preserve">» </w:t>
            </w:r>
            <w:r>
              <w:rPr>
                <w:bCs/>
                <w:sz w:val="24"/>
                <w:szCs w:val="24"/>
              </w:rPr>
              <w:t>октября</w:t>
            </w:r>
            <w:r w:rsidR="00F16F6B" w:rsidRPr="002C0F50">
              <w:rPr>
                <w:bCs/>
                <w:sz w:val="24"/>
                <w:szCs w:val="24"/>
              </w:rPr>
              <w:t xml:space="preserve"> 20</w:t>
            </w:r>
            <w:r w:rsidR="009F051B" w:rsidRPr="002C0F50">
              <w:rPr>
                <w:bCs/>
                <w:sz w:val="24"/>
                <w:szCs w:val="24"/>
              </w:rPr>
              <w:t xml:space="preserve">11 </w:t>
            </w:r>
            <w:r w:rsidR="00F16F6B" w:rsidRPr="002C0F50">
              <w:rPr>
                <w:bCs/>
                <w:sz w:val="24"/>
                <w:szCs w:val="24"/>
              </w:rPr>
              <w:t>года</w:t>
            </w:r>
            <w:r w:rsidR="00004D4F">
              <w:rPr>
                <w:bCs/>
                <w:sz w:val="24"/>
                <w:szCs w:val="24"/>
              </w:rPr>
              <w:t xml:space="preserve">. </w:t>
            </w:r>
          </w:p>
          <w:p w:rsidR="00004D4F" w:rsidRPr="002C0F50" w:rsidRDefault="00004D4F" w:rsidP="00004D4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004D4F">
              <w:rPr>
                <w:bCs/>
                <w:sz w:val="24"/>
                <w:szCs w:val="24"/>
              </w:rPr>
              <w:t>Участники размещают свои Предложения в электронном виде на электронной торговой пл</w:t>
            </w:r>
            <w:r w:rsidRPr="00004D4F">
              <w:rPr>
                <w:bCs/>
                <w:sz w:val="24"/>
                <w:szCs w:val="24"/>
              </w:rPr>
              <w:t>о</w:t>
            </w:r>
            <w:r w:rsidRPr="00004D4F">
              <w:rPr>
                <w:bCs/>
                <w:sz w:val="24"/>
                <w:szCs w:val="24"/>
              </w:rPr>
              <w:t xml:space="preserve">щадке </w:t>
            </w:r>
            <w:hyperlink r:id="rId34" w:history="1">
              <w:r w:rsidRPr="00004D4F">
                <w:rPr>
                  <w:bCs/>
                  <w:sz w:val="24"/>
                  <w:szCs w:val="24"/>
                </w:rPr>
                <w:t>www.a-k-d.ru</w:t>
              </w:r>
            </w:hyperlink>
            <w:r w:rsidRPr="00004D4F">
              <w:rPr>
                <w:bCs/>
                <w:sz w:val="24"/>
                <w:szCs w:val="24"/>
              </w:rPr>
              <w:t>.</w:t>
            </w:r>
          </w:p>
        </w:tc>
      </w:tr>
      <w:tr w:rsidR="00F16F6B" w:rsidRPr="008D74A8" w:rsidTr="002644E4">
        <w:trPr>
          <w:trHeight w:val="23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2C0F50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2C0F50">
              <w:rPr>
                <w:bCs/>
                <w:sz w:val="24"/>
                <w:szCs w:val="24"/>
              </w:rPr>
              <w:t>Место, дата и время вскр</w:t>
            </w:r>
            <w:r w:rsidRPr="002C0F50">
              <w:rPr>
                <w:bCs/>
                <w:sz w:val="24"/>
                <w:szCs w:val="24"/>
              </w:rPr>
              <w:t>ы</w:t>
            </w:r>
            <w:r w:rsidRPr="002C0F50">
              <w:rPr>
                <w:bCs/>
                <w:sz w:val="24"/>
                <w:szCs w:val="24"/>
              </w:rPr>
              <w:t xml:space="preserve">тия конвертов (доступа к </w:t>
            </w:r>
            <w:proofErr w:type="gramStart"/>
            <w:r w:rsidRPr="002C0F50">
              <w:rPr>
                <w:bCs/>
                <w:sz w:val="24"/>
                <w:szCs w:val="24"/>
              </w:rPr>
              <w:t>заявкам</w:t>
            </w:r>
            <w:proofErr w:type="gramEnd"/>
            <w:r w:rsidRPr="002C0F50">
              <w:rPr>
                <w:bCs/>
                <w:sz w:val="24"/>
                <w:szCs w:val="24"/>
              </w:rPr>
              <w:t xml:space="preserve"> поданным в электронной форме) с Предложениями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Савушкина ул., д.82, Санкт-Петербург, 197183</w:t>
            </w:r>
          </w:p>
          <w:p w:rsidR="00F16F6B" w:rsidRPr="008D74A8" w:rsidRDefault="00004D4F" w:rsidP="00004D4F">
            <w:pPr>
              <w:spacing w:line="240" w:lineRule="auto"/>
              <w:ind w:right="424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08</w:t>
            </w:r>
            <w:r w:rsidR="00F16F6B" w:rsidRPr="002C0F50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45</w:t>
            </w:r>
            <w:r w:rsidR="00F16F6B" w:rsidRPr="002C0F50">
              <w:rPr>
                <w:bCs/>
                <w:sz w:val="24"/>
                <w:szCs w:val="24"/>
              </w:rPr>
              <w:t xml:space="preserve"> (время московское) «</w:t>
            </w:r>
            <w:r>
              <w:rPr>
                <w:bCs/>
                <w:sz w:val="24"/>
                <w:szCs w:val="24"/>
              </w:rPr>
              <w:t>25</w:t>
            </w:r>
            <w:r w:rsidR="00F16F6B" w:rsidRPr="002C0F50">
              <w:rPr>
                <w:bCs/>
                <w:sz w:val="24"/>
                <w:szCs w:val="24"/>
              </w:rPr>
              <w:t xml:space="preserve">» </w:t>
            </w:r>
            <w:r w:rsidR="002C0F50">
              <w:rPr>
                <w:bCs/>
                <w:sz w:val="24"/>
                <w:szCs w:val="24"/>
              </w:rPr>
              <w:t>октября</w:t>
            </w:r>
            <w:r w:rsidR="00F16F6B" w:rsidRPr="002C0F50">
              <w:rPr>
                <w:bCs/>
                <w:sz w:val="24"/>
                <w:szCs w:val="24"/>
              </w:rPr>
              <w:t xml:space="preserve"> 20</w:t>
            </w:r>
            <w:r w:rsidR="009F051B" w:rsidRPr="002C0F50">
              <w:rPr>
                <w:bCs/>
                <w:sz w:val="24"/>
                <w:szCs w:val="24"/>
              </w:rPr>
              <w:t xml:space="preserve">11 </w:t>
            </w:r>
            <w:r w:rsidR="00F16F6B" w:rsidRPr="002C0F50">
              <w:rPr>
                <w:bCs/>
                <w:sz w:val="24"/>
                <w:szCs w:val="24"/>
              </w:rPr>
              <w:t>года</w:t>
            </w:r>
          </w:p>
        </w:tc>
      </w:tr>
      <w:tr w:rsidR="00F16F6B" w:rsidRPr="008D74A8" w:rsidTr="002644E4">
        <w:trPr>
          <w:trHeight w:val="23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Место, дата рассмотрения</w:t>
            </w:r>
            <w:r w:rsidRPr="008D74A8">
              <w:rPr>
                <w:bCs/>
                <w:sz w:val="24"/>
                <w:szCs w:val="24"/>
              </w:rPr>
              <w:t xml:space="preserve"> Предложений и подведения ит</w:t>
            </w:r>
            <w:r w:rsidRPr="008D74A8">
              <w:rPr>
                <w:bCs/>
                <w:sz w:val="24"/>
                <w:szCs w:val="24"/>
              </w:rPr>
              <w:t>о</w:t>
            </w:r>
            <w:r w:rsidRPr="008D74A8">
              <w:rPr>
                <w:bCs/>
                <w:sz w:val="24"/>
                <w:szCs w:val="24"/>
              </w:rPr>
              <w:t>гов запроса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bCs/>
                <w:sz w:val="24"/>
                <w:szCs w:val="24"/>
                <w:shd w:val="clear" w:color="auto" w:fill="FDE9D9"/>
              </w:rPr>
            </w:pPr>
            <w:r w:rsidRPr="008D74A8">
              <w:rPr>
                <w:bCs/>
                <w:sz w:val="24"/>
                <w:szCs w:val="24"/>
              </w:rPr>
              <w:t>Савушкина ул., д.82, Санкт-Петербург, 197183</w:t>
            </w:r>
          </w:p>
          <w:p w:rsidR="00F16F6B" w:rsidRPr="002C0F50" w:rsidRDefault="00F16F6B" w:rsidP="004B3EAF">
            <w:pPr>
              <w:pStyle w:val="Times12"/>
              <w:ind w:left="45" w:right="424" w:firstLine="0"/>
              <w:jc w:val="left"/>
              <w:rPr>
                <w:spacing w:val="-6"/>
                <w:szCs w:val="24"/>
              </w:rPr>
            </w:pPr>
            <w:r w:rsidRPr="008D74A8">
              <w:rPr>
                <w:spacing w:val="-6"/>
                <w:szCs w:val="24"/>
              </w:rPr>
              <w:t xml:space="preserve">Рассмотрение Предложений: </w:t>
            </w:r>
            <w:r w:rsidRPr="002C0F50">
              <w:rPr>
                <w:spacing w:val="-6"/>
                <w:szCs w:val="24"/>
              </w:rPr>
              <w:t>не позднее «</w:t>
            </w:r>
            <w:r w:rsidR="00004D4F">
              <w:rPr>
                <w:spacing w:val="-6"/>
                <w:szCs w:val="24"/>
              </w:rPr>
              <w:t>28</w:t>
            </w:r>
            <w:r w:rsidRPr="002C0F50">
              <w:rPr>
                <w:spacing w:val="-6"/>
                <w:szCs w:val="24"/>
              </w:rPr>
              <w:t xml:space="preserve">» </w:t>
            </w:r>
            <w:r w:rsidR="00004D4F">
              <w:rPr>
                <w:spacing w:val="-6"/>
                <w:szCs w:val="24"/>
              </w:rPr>
              <w:t>о</w:t>
            </w:r>
            <w:r w:rsidR="00004D4F">
              <w:rPr>
                <w:spacing w:val="-6"/>
                <w:szCs w:val="24"/>
              </w:rPr>
              <w:t>к</w:t>
            </w:r>
            <w:r w:rsidR="00004D4F">
              <w:rPr>
                <w:spacing w:val="-6"/>
                <w:szCs w:val="24"/>
              </w:rPr>
              <w:t>тября</w:t>
            </w:r>
            <w:r w:rsidRPr="002C0F50">
              <w:rPr>
                <w:spacing w:val="-6"/>
                <w:szCs w:val="24"/>
              </w:rPr>
              <w:t xml:space="preserve"> 20</w:t>
            </w:r>
            <w:r w:rsidR="009F051B" w:rsidRPr="002C0F50">
              <w:rPr>
                <w:spacing w:val="-6"/>
                <w:szCs w:val="24"/>
              </w:rPr>
              <w:t xml:space="preserve">11 </w:t>
            </w:r>
            <w:r w:rsidRPr="002C0F50">
              <w:rPr>
                <w:spacing w:val="-6"/>
                <w:szCs w:val="24"/>
              </w:rPr>
              <w:t>г.</w:t>
            </w:r>
          </w:p>
          <w:p w:rsidR="00172246" w:rsidRPr="00FA302B" w:rsidRDefault="00F16F6B" w:rsidP="003C78FA">
            <w:pPr>
              <w:pStyle w:val="Times12"/>
              <w:ind w:left="45" w:right="424" w:firstLine="0"/>
              <w:jc w:val="left"/>
              <w:rPr>
                <w:spacing w:val="-6"/>
                <w:szCs w:val="24"/>
              </w:rPr>
            </w:pPr>
            <w:r w:rsidRPr="008D74A8">
              <w:rPr>
                <w:spacing w:val="-6"/>
                <w:szCs w:val="24"/>
              </w:rPr>
              <w:t>Подведение итогов запроса предложений</w:t>
            </w:r>
            <w:r w:rsidRPr="002C0F50">
              <w:rPr>
                <w:spacing w:val="-6"/>
                <w:szCs w:val="24"/>
              </w:rPr>
              <w:t xml:space="preserve">: </w:t>
            </w:r>
          </w:p>
          <w:p w:rsidR="00F16F6B" w:rsidRPr="008D74A8" w:rsidRDefault="00F16F6B" w:rsidP="003C78FA">
            <w:pPr>
              <w:pStyle w:val="Times12"/>
              <w:ind w:left="45" w:right="424" w:firstLine="0"/>
              <w:jc w:val="left"/>
              <w:rPr>
                <w:szCs w:val="24"/>
              </w:rPr>
            </w:pPr>
            <w:r w:rsidRPr="002C0F50">
              <w:rPr>
                <w:spacing w:val="-6"/>
                <w:szCs w:val="24"/>
              </w:rPr>
              <w:t xml:space="preserve">не </w:t>
            </w:r>
            <w:r w:rsidR="00172246" w:rsidRPr="002C0F50">
              <w:rPr>
                <w:spacing w:val="-6"/>
                <w:szCs w:val="24"/>
              </w:rPr>
              <w:t>позднее</w:t>
            </w:r>
            <w:r w:rsidRPr="002C0F50">
              <w:rPr>
                <w:spacing w:val="-6"/>
                <w:szCs w:val="24"/>
              </w:rPr>
              <w:t xml:space="preserve"> «</w:t>
            </w:r>
            <w:r w:rsidR="003C78FA">
              <w:rPr>
                <w:spacing w:val="-6"/>
                <w:szCs w:val="24"/>
              </w:rPr>
              <w:t>03</w:t>
            </w:r>
            <w:r w:rsidRPr="002C0F50">
              <w:rPr>
                <w:spacing w:val="-6"/>
                <w:szCs w:val="24"/>
              </w:rPr>
              <w:t xml:space="preserve">» </w:t>
            </w:r>
            <w:r w:rsidR="003C78FA">
              <w:rPr>
                <w:spacing w:val="-6"/>
                <w:szCs w:val="24"/>
              </w:rPr>
              <w:t>ноября</w:t>
            </w:r>
            <w:r w:rsidRPr="002C0F50">
              <w:rPr>
                <w:spacing w:val="-6"/>
                <w:szCs w:val="24"/>
              </w:rPr>
              <w:t xml:space="preserve"> 20</w:t>
            </w:r>
            <w:r w:rsidR="003C78FA">
              <w:rPr>
                <w:spacing w:val="-6"/>
                <w:szCs w:val="24"/>
              </w:rPr>
              <w:t>11</w:t>
            </w:r>
            <w:r w:rsidRPr="002C0F50">
              <w:rPr>
                <w:spacing w:val="-6"/>
                <w:szCs w:val="24"/>
              </w:rPr>
              <w:t xml:space="preserve"> г.</w:t>
            </w:r>
          </w:p>
        </w:tc>
      </w:tr>
      <w:tr w:rsidR="00F16F6B" w:rsidRPr="008D74A8" w:rsidTr="002644E4">
        <w:trPr>
          <w:trHeight w:val="7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Критерии </w:t>
            </w:r>
            <w:proofErr w:type="gramStart"/>
            <w:r w:rsidRPr="008D74A8">
              <w:rPr>
                <w:sz w:val="24"/>
                <w:szCs w:val="24"/>
              </w:rPr>
              <w:t>оценки Предл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>жений участников запроса пре</w:t>
            </w:r>
            <w:r w:rsidRPr="008D74A8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>ложений</w:t>
            </w:r>
            <w:proofErr w:type="gramEnd"/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6009B" w:rsidRDefault="00F16F6B" w:rsidP="004B3EAF">
            <w:pPr>
              <w:pStyle w:val="a0"/>
              <w:numPr>
                <w:ilvl w:val="4"/>
                <w:numId w:val="3"/>
              </w:numPr>
              <w:tabs>
                <w:tab w:val="left" w:pos="0"/>
                <w:tab w:val="num" w:pos="637"/>
                <w:tab w:val="left" w:pos="1140"/>
              </w:tabs>
              <w:spacing w:line="240" w:lineRule="auto"/>
              <w:ind w:left="0" w:right="424" w:firstLine="660"/>
              <w:rPr>
                <w:color w:val="000000"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цена </w:t>
            </w:r>
            <w:r w:rsidRPr="008D74A8">
              <w:rPr>
                <w:color w:val="000000"/>
                <w:sz w:val="24"/>
                <w:szCs w:val="24"/>
              </w:rPr>
              <w:t>договора</w:t>
            </w:r>
            <w:r w:rsidRPr="008D74A8">
              <w:rPr>
                <w:sz w:val="24"/>
                <w:szCs w:val="24"/>
              </w:rPr>
              <w:t>, цена единицы проду</w:t>
            </w:r>
            <w:r w:rsidRPr="008D74A8">
              <w:rPr>
                <w:sz w:val="24"/>
                <w:szCs w:val="24"/>
              </w:rPr>
              <w:t>к</w:t>
            </w:r>
            <w:r w:rsidRPr="008D74A8">
              <w:rPr>
                <w:sz w:val="24"/>
                <w:szCs w:val="24"/>
              </w:rPr>
              <w:t xml:space="preserve">ции (значимость критерия </w:t>
            </w:r>
            <w:proofErr w:type="gramStart"/>
            <w:r w:rsidRPr="008D74A8">
              <w:rPr>
                <w:sz w:val="24"/>
                <w:szCs w:val="24"/>
              </w:rPr>
              <w:t>Ц</w:t>
            </w:r>
            <w:proofErr w:type="gramEnd"/>
            <w:r w:rsidRPr="008D74A8">
              <w:rPr>
                <w:sz w:val="24"/>
                <w:szCs w:val="24"/>
              </w:rPr>
              <w:t> </w:t>
            </w:r>
            <w:r w:rsidRPr="008D74A8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8D74A8">
              <w:rPr>
                <w:sz w:val="24"/>
                <w:szCs w:val="24"/>
              </w:rPr>
              <w:t xml:space="preserve">– </w:t>
            </w:r>
            <w:r w:rsidR="00FA302B" w:rsidRPr="00FA302B">
              <w:rPr>
                <w:sz w:val="24"/>
                <w:szCs w:val="24"/>
              </w:rPr>
              <w:t>8</w:t>
            </w:r>
            <w:r w:rsidRPr="008D74A8">
              <w:rPr>
                <w:sz w:val="24"/>
                <w:szCs w:val="24"/>
              </w:rPr>
              <w:t>5 %);</w:t>
            </w:r>
          </w:p>
          <w:p w:rsidR="00A23015" w:rsidRPr="002C0F50" w:rsidRDefault="00A14EB6" w:rsidP="002C0F50">
            <w:pPr>
              <w:pStyle w:val="a0"/>
              <w:numPr>
                <w:ilvl w:val="4"/>
                <w:numId w:val="3"/>
              </w:numPr>
              <w:tabs>
                <w:tab w:val="left" w:pos="0"/>
                <w:tab w:val="num" w:pos="637"/>
                <w:tab w:val="left" w:pos="1140"/>
              </w:tabs>
              <w:spacing w:line="240" w:lineRule="auto"/>
              <w:ind w:left="0" w:right="424" w:firstLine="66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</w:t>
            </w:r>
            <w:r w:rsidR="0086009B">
              <w:rPr>
                <w:sz w:val="24"/>
                <w:szCs w:val="24"/>
              </w:rPr>
              <w:t>выполнения работ</w:t>
            </w:r>
            <w:r w:rsidR="00A23015" w:rsidRPr="002C0F50">
              <w:rPr>
                <w:sz w:val="24"/>
                <w:szCs w:val="24"/>
              </w:rPr>
              <w:t xml:space="preserve"> (значимость критерия  </w:t>
            </w:r>
            <w:proofErr w:type="spellStart"/>
            <w:r w:rsidR="00A23015" w:rsidRPr="002C0F50">
              <w:rPr>
                <w:sz w:val="24"/>
                <w:szCs w:val="24"/>
                <w:lang w:val="en-US"/>
              </w:rPr>
              <w:t>C</w:t>
            </w:r>
            <w:r w:rsidR="00A23015" w:rsidRPr="002C0F50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A23015" w:rsidRPr="002C0F50">
              <w:rPr>
                <w:sz w:val="24"/>
                <w:szCs w:val="24"/>
              </w:rPr>
              <w:t xml:space="preserve"> -</w:t>
            </w:r>
            <w:r w:rsidR="00FA302B" w:rsidRPr="00FA302B">
              <w:rPr>
                <w:sz w:val="24"/>
                <w:szCs w:val="24"/>
              </w:rPr>
              <w:t>5</w:t>
            </w:r>
            <w:r w:rsidR="00A23015" w:rsidRPr="002C0F50">
              <w:rPr>
                <w:sz w:val="24"/>
                <w:szCs w:val="24"/>
              </w:rPr>
              <w:t>%</w:t>
            </w:r>
            <w:r w:rsidR="0086706E" w:rsidRPr="002C0F50">
              <w:rPr>
                <w:sz w:val="24"/>
                <w:szCs w:val="24"/>
              </w:rPr>
              <w:t>)</w:t>
            </w:r>
            <w:r w:rsidR="002C0F50">
              <w:rPr>
                <w:sz w:val="24"/>
                <w:szCs w:val="24"/>
              </w:rPr>
              <w:t>;</w:t>
            </w:r>
          </w:p>
          <w:p w:rsidR="00F16F6B" w:rsidRPr="008D74A8" w:rsidRDefault="00CF0CCC" w:rsidP="002C0F50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5498"/>
                <w:tab w:val="left" w:pos="5569"/>
              </w:tabs>
              <w:spacing w:line="240" w:lineRule="auto"/>
              <w:ind w:right="424"/>
              <w:jc w:val="left"/>
              <w:rPr>
                <w:sz w:val="24"/>
                <w:szCs w:val="24"/>
              </w:rPr>
            </w:pPr>
            <w:r w:rsidRPr="00CF0CCC">
              <w:rPr>
                <w:sz w:val="24"/>
                <w:szCs w:val="24"/>
              </w:rPr>
              <w:t xml:space="preserve"> </w:t>
            </w:r>
            <w:r w:rsidR="0086706E">
              <w:rPr>
                <w:sz w:val="24"/>
                <w:szCs w:val="24"/>
              </w:rPr>
              <w:t xml:space="preserve">    </w:t>
            </w:r>
            <w:r w:rsidRPr="00CF0CCC">
              <w:rPr>
                <w:sz w:val="24"/>
                <w:szCs w:val="24"/>
              </w:rPr>
              <w:t xml:space="preserve">- </w:t>
            </w:r>
            <w:r w:rsidR="00F16F6B" w:rsidRPr="008D74A8">
              <w:rPr>
                <w:sz w:val="24"/>
                <w:szCs w:val="24"/>
              </w:rPr>
              <w:t xml:space="preserve">срок </w:t>
            </w:r>
            <w:r w:rsidR="00F16F6B" w:rsidRPr="008D74A8">
              <w:rPr>
                <w:color w:val="000000"/>
                <w:sz w:val="24"/>
                <w:szCs w:val="24"/>
              </w:rPr>
              <w:t>представляемых</w:t>
            </w:r>
            <w:r w:rsidR="00F16F6B" w:rsidRPr="008D74A8">
              <w:rPr>
                <w:sz w:val="24"/>
                <w:szCs w:val="24"/>
              </w:rPr>
              <w:t xml:space="preserve"> гарантий качества</w:t>
            </w:r>
            <w:r w:rsidR="009F051B">
              <w:rPr>
                <w:sz w:val="24"/>
                <w:szCs w:val="24"/>
              </w:rPr>
              <w:t xml:space="preserve"> на выполненные работы</w:t>
            </w:r>
            <w:r w:rsidR="00F16F6B" w:rsidRPr="008D74A8">
              <w:rPr>
                <w:sz w:val="24"/>
                <w:szCs w:val="24"/>
              </w:rPr>
              <w:t xml:space="preserve"> (значимость критерия Г</w:t>
            </w:r>
            <w:r w:rsidR="00F16F6B" w:rsidRPr="008D74A8">
              <w:rPr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="00F16F6B" w:rsidRPr="008D74A8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2C0F50">
              <w:rPr>
                <w:sz w:val="24"/>
                <w:szCs w:val="24"/>
              </w:rPr>
              <w:t xml:space="preserve"> –</w:t>
            </w:r>
            <w:r w:rsidRPr="00CF0CCC">
              <w:rPr>
                <w:sz w:val="24"/>
                <w:szCs w:val="24"/>
              </w:rPr>
              <w:t>5</w:t>
            </w:r>
            <w:r w:rsidR="00F16F6B" w:rsidRPr="008D74A8">
              <w:rPr>
                <w:sz w:val="24"/>
                <w:szCs w:val="24"/>
              </w:rPr>
              <w:t>%</w:t>
            </w:r>
            <w:r w:rsidR="0086706E">
              <w:rPr>
                <w:sz w:val="24"/>
                <w:szCs w:val="24"/>
              </w:rPr>
              <w:t>)</w:t>
            </w:r>
            <w:r w:rsidR="002C0F50">
              <w:rPr>
                <w:sz w:val="24"/>
                <w:szCs w:val="24"/>
              </w:rPr>
              <w:t>;</w:t>
            </w:r>
          </w:p>
          <w:p w:rsidR="00F16F6B" w:rsidRPr="008D74A8" w:rsidRDefault="00F16F6B" w:rsidP="004B3EAF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right="424"/>
              <w:jc w:val="left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    -   квалификация участника (значимость крит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рия К</w:t>
            </w:r>
            <w:proofErr w:type="gramStart"/>
            <w:r w:rsidRPr="008D74A8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gramEnd"/>
            <w:r w:rsidRPr="008D74A8">
              <w:rPr>
                <w:sz w:val="24"/>
                <w:szCs w:val="24"/>
              </w:rPr>
              <w:t xml:space="preserve"> – 5 %), в том числе:</w:t>
            </w:r>
          </w:p>
          <w:p w:rsidR="00F16F6B" w:rsidRPr="008D74A8" w:rsidRDefault="00F16F6B" w:rsidP="004B3EAF">
            <w:pPr>
              <w:pStyle w:val="a0"/>
              <w:numPr>
                <w:ilvl w:val="0"/>
                <w:numId w:val="4"/>
              </w:numPr>
              <w:tabs>
                <w:tab w:val="left" w:pos="0"/>
              </w:tabs>
              <w:spacing w:line="240" w:lineRule="auto"/>
              <w:ind w:right="424"/>
              <w:jc w:val="left"/>
              <w:rPr>
                <w:color w:val="000000"/>
                <w:sz w:val="24"/>
                <w:szCs w:val="24"/>
              </w:rPr>
            </w:pPr>
            <w:r w:rsidRPr="008D74A8">
              <w:rPr>
                <w:color w:val="000000"/>
                <w:sz w:val="24"/>
                <w:szCs w:val="24"/>
              </w:rPr>
              <w:t xml:space="preserve"> опыт и репутация поставщика -</w:t>
            </w:r>
            <w:r w:rsidR="0088194A">
              <w:rPr>
                <w:color w:val="000000"/>
                <w:sz w:val="24"/>
                <w:szCs w:val="24"/>
              </w:rPr>
              <w:t xml:space="preserve"> </w:t>
            </w:r>
            <w:r w:rsidRPr="008D74A8">
              <w:rPr>
                <w:color w:val="000000"/>
                <w:sz w:val="24"/>
                <w:szCs w:val="24"/>
              </w:rPr>
              <w:t>(знач</w:t>
            </w:r>
            <w:r w:rsidRPr="008D74A8">
              <w:rPr>
                <w:color w:val="000000"/>
                <w:sz w:val="24"/>
                <w:szCs w:val="24"/>
              </w:rPr>
              <w:t>и</w:t>
            </w:r>
            <w:r w:rsidRPr="008D74A8">
              <w:rPr>
                <w:color w:val="000000"/>
                <w:sz w:val="24"/>
                <w:szCs w:val="24"/>
              </w:rPr>
              <w:t xml:space="preserve">мость подкритерия </w:t>
            </w:r>
            <w:r w:rsidRPr="008D74A8">
              <w:rPr>
                <w:sz w:val="24"/>
                <w:szCs w:val="24"/>
              </w:rPr>
              <w:t>О</w:t>
            </w:r>
            <w:proofErr w:type="gramStart"/>
            <w:r w:rsidRPr="008D74A8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gramEnd"/>
            <w:r w:rsidRPr="008D74A8">
              <w:rPr>
                <w:sz w:val="24"/>
                <w:szCs w:val="24"/>
                <w:vertAlign w:val="subscript"/>
              </w:rPr>
              <w:t xml:space="preserve"> </w:t>
            </w:r>
            <w:r w:rsidRPr="008D74A8">
              <w:rPr>
                <w:color w:val="000000"/>
                <w:sz w:val="24"/>
                <w:szCs w:val="24"/>
              </w:rPr>
              <w:t xml:space="preserve"> -100%)</w:t>
            </w:r>
          </w:p>
          <w:p w:rsidR="00F16F6B" w:rsidRPr="008D74A8" w:rsidRDefault="00F16F6B" w:rsidP="004B3EAF">
            <w:pPr>
              <w:spacing w:line="240" w:lineRule="auto"/>
              <w:ind w:right="424" w:firstLine="709"/>
              <w:rPr>
                <w:sz w:val="24"/>
                <w:szCs w:val="24"/>
              </w:rPr>
            </w:pPr>
          </w:p>
        </w:tc>
      </w:tr>
      <w:tr w:rsidR="00F16F6B" w:rsidRPr="008D74A8" w:rsidTr="002644E4">
        <w:trPr>
          <w:trHeight w:val="5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  <w:lang w:val="en-US"/>
              </w:rPr>
            </w:pPr>
            <w:r w:rsidRPr="008D74A8">
              <w:rPr>
                <w:sz w:val="24"/>
                <w:szCs w:val="24"/>
              </w:rPr>
              <w:t>26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after="120"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Методика оценки заявок на участие в запросе предложений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</w:t>
            </w:r>
            <w:r w:rsidRPr="008D74A8">
              <w:rPr>
                <w:sz w:val="24"/>
                <w:szCs w:val="24"/>
              </w:rPr>
              <w:t>е</w:t>
            </w:r>
            <w:r w:rsidRPr="008D74A8">
              <w:rPr>
                <w:sz w:val="24"/>
                <w:szCs w:val="24"/>
              </w:rPr>
              <w:t>риев).</w:t>
            </w:r>
          </w:p>
          <w:p w:rsidR="00F16F6B" w:rsidRPr="008D74A8" w:rsidRDefault="00F16F6B" w:rsidP="004B3EAF">
            <w:pPr>
              <w:spacing w:line="240" w:lineRule="auto"/>
              <w:ind w:right="424" w:firstLine="709"/>
              <w:rPr>
                <w:bCs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Если какой-либо критерий имеет подкр</w:t>
            </w:r>
            <w:r w:rsidRPr="008D74A8">
              <w:rPr>
                <w:sz w:val="24"/>
                <w:szCs w:val="24"/>
              </w:rPr>
              <w:t>и</w:t>
            </w:r>
            <w:r w:rsidRPr="008D74A8">
              <w:rPr>
                <w:sz w:val="24"/>
                <w:szCs w:val="24"/>
              </w:rPr>
              <w:t>терии, то выставляются оценки по каждому по</w:t>
            </w:r>
            <w:r w:rsidRPr="008D74A8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>критерию, общая о</w:t>
            </w:r>
            <w:r w:rsidRPr="008D74A8">
              <w:rPr>
                <w:bCs/>
                <w:sz w:val="24"/>
                <w:szCs w:val="24"/>
              </w:rPr>
              <w:t>ценка по указанному крит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рию складывается из суммы оценок по подкрит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lastRenderedPageBreak/>
              <w:t>риям данного критерия с учетом значимости (в</w:t>
            </w:r>
            <w:r w:rsidRPr="008D74A8">
              <w:rPr>
                <w:bCs/>
                <w:sz w:val="24"/>
                <w:szCs w:val="24"/>
              </w:rPr>
              <w:t>е</w:t>
            </w:r>
            <w:r w:rsidRPr="008D74A8">
              <w:rPr>
                <w:bCs/>
                <w:sz w:val="24"/>
                <w:szCs w:val="24"/>
              </w:rPr>
              <w:t>са) подкритериев.</w:t>
            </w:r>
          </w:p>
          <w:p w:rsidR="00F16F6B" w:rsidRDefault="00F16F6B" w:rsidP="004B3EAF">
            <w:pPr>
              <w:spacing w:line="240" w:lineRule="auto"/>
              <w:ind w:right="424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Рейтинг Предложения </w:t>
            </w:r>
            <w:r w:rsidRPr="008D74A8">
              <w:rPr>
                <w:sz w:val="24"/>
                <w:szCs w:val="24"/>
                <w:lang w:val="en-US"/>
              </w:rPr>
              <w:t>i</w:t>
            </w:r>
            <w:r w:rsidRPr="008D74A8">
              <w:rPr>
                <w:sz w:val="24"/>
                <w:szCs w:val="24"/>
              </w:rPr>
              <w:t>-го участника з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>проса предложений определяется по формуле:</w:t>
            </w:r>
          </w:p>
          <w:p w:rsidR="0076000D" w:rsidRPr="008D74A8" w:rsidRDefault="0076000D" w:rsidP="003C78FA">
            <w:pPr>
              <w:spacing w:line="240" w:lineRule="auto"/>
              <w:ind w:right="424" w:firstLine="0"/>
              <w:rPr>
                <w:sz w:val="24"/>
                <w:szCs w:val="24"/>
              </w:rPr>
            </w:pPr>
          </w:p>
          <w:p w:rsidR="00F16F6B" w:rsidRPr="0076000D" w:rsidRDefault="00F16F6B" w:rsidP="0076000D">
            <w:pPr>
              <w:spacing w:before="120" w:line="240" w:lineRule="auto"/>
              <w:ind w:firstLine="0"/>
              <w:rPr>
                <w:bCs/>
                <w:sz w:val="24"/>
                <w:szCs w:val="24"/>
                <w:lang w:val="en-US"/>
              </w:rPr>
            </w:pPr>
            <w:r w:rsidRPr="0076000D">
              <w:rPr>
                <w:bCs/>
                <w:sz w:val="24"/>
                <w:szCs w:val="24"/>
                <w:lang w:val="en-US"/>
              </w:rPr>
              <w:t xml:space="preserve">R </w:t>
            </w:r>
            <w:proofErr w:type="spellStart"/>
            <w:r w:rsidRPr="0076000D">
              <w:rPr>
                <w:bCs/>
                <w:sz w:val="24"/>
                <w:szCs w:val="24"/>
                <w:lang w:val="en-US"/>
              </w:rPr>
              <w:t>i</w:t>
            </w:r>
            <w:proofErr w:type="spellEnd"/>
            <w:r w:rsidRPr="0076000D">
              <w:rPr>
                <w:bCs/>
                <w:sz w:val="24"/>
                <w:szCs w:val="24"/>
                <w:lang w:val="en-US"/>
              </w:rPr>
              <w:t xml:space="preserve"> = </w:t>
            </w:r>
            <w:r w:rsidRPr="008D74A8">
              <w:rPr>
                <w:bCs/>
                <w:sz w:val="24"/>
                <w:szCs w:val="24"/>
              </w:rPr>
              <w:t>БЦ</w:t>
            </w:r>
            <w:r w:rsidRPr="0076000D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00D">
              <w:rPr>
                <w:bCs/>
                <w:sz w:val="24"/>
                <w:szCs w:val="24"/>
                <w:lang w:val="en-US"/>
              </w:rPr>
              <w:t>i</w:t>
            </w:r>
            <w:proofErr w:type="spellEnd"/>
            <w:r w:rsidRPr="0076000D">
              <w:rPr>
                <w:bCs/>
                <w:sz w:val="24"/>
                <w:szCs w:val="24"/>
                <w:lang w:val="en-US"/>
              </w:rPr>
              <w:t xml:space="preserve">  * V</w:t>
            </w:r>
            <w:proofErr w:type="spellStart"/>
            <w:r w:rsidRPr="0076000D">
              <w:rPr>
                <w:bCs/>
                <w:sz w:val="24"/>
                <w:szCs w:val="24"/>
              </w:rPr>
              <w:t>ц</w:t>
            </w:r>
            <w:proofErr w:type="spellEnd"/>
            <w:r w:rsidRPr="0076000D">
              <w:rPr>
                <w:bCs/>
                <w:sz w:val="24"/>
                <w:szCs w:val="24"/>
                <w:lang w:val="en-US"/>
              </w:rPr>
              <w:t xml:space="preserve">  + </w:t>
            </w:r>
            <w:r w:rsidRPr="008D74A8">
              <w:rPr>
                <w:bCs/>
                <w:sz w:val="24"/>
                <w:szCs w:val="24"/>
              </w:rPr>
              <w:t>БГ</w:t>
            </w:r>
            <w:r w:rsidRPr="0076000D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00D">
              <w:rPr>
                <w:bCs/>
                <w:sz w:val="24"/>
                <w:szCs w:val="24"/>
                <w:lang w:val="en-US"/>
              </w:rPr>
              <w:t>i</w:t>
            </w:r>
            <w:proofErr w:type="spellEnd"/>
            <w:r w:rsidRPr="0076000D">
              <w:rPr>
                <w:bCs/>
                <w:sz w:val="24"/>
                <w:szCs w:val="24"/>
                <w:lang w:val="en-US"/>
              </w:rPr>
              <w:t xml:space="preserve">  * V</w:t>
            </w:r>
            <w:r w:rsidRPr="0076000D">
              <w:rPr>
                <w:bCs/>
                <w:sz w:val="24"/>
                <w:szCs w:val="24"/>
              </w:rPr>
              <w:t>г</w:t>
            </w:r>
            <w:r w:rsidRPr="0076000D">
              <w:rPr>
                <w:bCs/>
                <w:sz w:val="24"/>
                <w:szCs w:val="24"/>
                <w:lang w:val="en-US"/>
              </w:rPr>
              <w:t xml:space="preserve"> + </w:t>
            </w:r>
            <w:r w:rsidRPr="008D74A8">
              <w:rPr>
                <w:bCs/>
                <w:sz w:val="24"/>
                <w:szCs w:val="24"/>
              </w:rPr>
              <w:t>БК</w:t>
            </w:r>
            <w:r w:rsidRPr="0076000D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00D">
              <w:rPr>
                <w:bCs/>
                <w:sz w:val="24"/>
                <w:szCs w:val="24"/>
                <w:lang w:val="en-US"/>
              </w:rPr>
              <w:t>i</w:t>
            </w:r>
            <w:proofErr w:type="spellEnd"/>
            <w:r w:rsidRPr="0076000D">
              <w:rPr>
                <w:bCs/>
                <w:sz w:val="24"/>
                <w:szCs w:val="24"/>
                <w:lang w:val="en-US"/>
              </w:rPr>
              <w:t xml:space="preserve">  * V</w:t>
            </w:r>
            <w:r w:rsidRPr="0076000D">
              <w:rPr>
                <w:bCs/>
                <w:sz w:val="24"/>
                <w:szCs w:val="24"/>
              </w:rPr>
              <w:t>к</w:t>
            </w:r>
            <w:r w:rsidRPr="0076000D">
              <w:rPr>
                <w:bCs/>
                <w:sz w:val="24"/>
                <w:szCs w:val="24"/>
                <w:lang w:val="en-US"/>
              </w:rPr>
              <w:t xml:space="preserve"> </w:t>
            </w:r>
            <w:r w:rsidR="0076000D" w:rsidRPr="0076000D">
              <w:rPr>
                <w:bCs/>
                <w:sz w:val="24"/>
                <w:szCs w:val="24"/>
                <w:lang w:val="en-US"/>
              </w:rPr>
              <w:t xml:space="preserve">+ </w:t>
            </w:r>
            <w:r w:rsidR="0076000D" w:rsidRPr="0076000D">
              <w:rPr>
                <w:bCs/>
                <w:sz w:val="24"/>
                <w:szCs w:val="24"/>
              </w:rPr>
              <w:t>БС</w:t>
            </w:r>
            <w:r w:rsidR="0076000D" w:rsidRPr="0076000D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000D" w:rsidRPr="0076000D">
              <w:rPr>
                <w:bCs/>
                <w:sz w:val="24"/>
                <w:szCs w:val="24"/>
                <w:lang w:val="en-US"/>
              </w:rPr>
              <w:t>i</w:t>
            </w:r>
            <w:proofErr w:type="spellEnd"/>
            <w:r w:rsidR="0076000D" w:rsidRPr="0076000D">
              <w:rPr>
                <w:bCs/>
                <w:sz w:val="24"/>
                <w:szCs w:val="24"/>
                <w:lang w:val="en-US"/>
              </w:rPr>
              <w:t xml:space="preserve">  * V</w:t>
            </w:r>
            <w:r w:rsidR="0076000D" w:rsidRPr="0076000D">
              <w:rPr>
                <w:bCs/>
                <w:sz w:val="24"/>
                <w:szCs w:val="24"/>
              </w:rPr>
              <w:t>с</w:t>
            </w:r>
            <w:r w:rsidR="0076000D" w:rsidRPr="0076000D">
              <w:rPr>
                <w:bCs/>
                <w:sz w:val="24"/>
                <w:szCs w:val="24"/>
                <w:lang w:val="en-US"/>
              </w:rPr>
              <w:t xml:space="preserve">;  </w:t>
            </w:r>
          </w:p>
          <w:p w:rsidR="00F16F6B" w:rsidRPr="008D74A8" w:rsidRDefault="00F16F6B" w:rsidP="004B3EAF">
            <w:pPr>
              <w:spacing w:before="120" w:line="240" w:lineRule="auto"/>
              <w:ind w:left="495" w:right="424" w:hanging="495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где </w:t>
            </w:r>
            <w:r w:rsidRPr="008D74A8">
              <w:rPr>
                <w:bCs/>
                <w:sz w:val="24"/>
                <w:szCs w:val="24"/>
                <w:lang w:val="en-US"/>
              </w:rPr>
              <w:t>V</w:t>
            </w:r>
            <w:r w:rsidRPr="008D74A8">
              <w:rPr>
                <w:bCs/>
                <w:sz w:val="24"/>
                <w:szCs w:val="24"/>
              </w:rPr>
              <w:t xml:space="preserve"> – значимость (вес) соответствующего кр</w:t>
            </w:r>
            <w:r w:rsidRPr="008D74A8">
              <w:rPr>
                <w:bCs/>
                <w:sz w:val="24"/>
                <w:szCs w:val="24"/>
              </w:rPr>
              <w:t>и</w:t>
            </w:r>
            <w:r w:rsidRPr="008D74A8">
              <w:rPr>
                <w:bCs/>
                <w:sz w:val="24"/>
                <w:szCs w:val="24"/>
              </w:rPr>
              <w:t>терия,</w:t>
            </w:r>
          </w:p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>БЦ, БГ, БК</w:t>
            </w:r>
            <w:r w:rsidR="0076000D">
              <w:rPr>
                <w:bCs/>
                <w:sz w:val="24"/>
                <w:szCs w:val="24"/>
              </w:rPr>
              <w:t>, БС</w:t>
            </w:r>
            <w:r w:rsidRPr="008D74A8">
              <w:rPr>
                <w:bCs/>
                <w:sz w:val="24"/>
                <w:szCs w:val="24"/>
              </w:rPr>
              <w:t xml:space="preserve"> – оценка (балл) соответс</w:t>
            </w:r>
            <w:r w:rsidRPr="008D74A8">
              <w:rPr>
                <w:bCs/>
                <w:sz w:val="24"/>
                <w:szCs w:val="24"/>
              </w:rPr>
              <w:t>т</w:t>
            </w:r>
            <w:r w:rsidRPr="008D74A8">
              <w:rPr>
                <w:bCs/>
                <w:sz w:val="24"/>
                <w:szCs w:val="24"/>
              </w:rPr>
              <w:t>вующего критерия.</w:t>
            </w:r>
          </w:p>
          <w:p w:rsidR="00F16F6B" w:rsidRPr="008D74A8" w:rsidRDefault="00F16F6B" w:rsidP="004B3EAF">
            <w:pPr>
              <w:spacing w:line="240" w:lineRule="auto"/>
              <w:ind w:right="424" w:firstLine="709"/>
              <w:rPr>
                <w:b/>
                <w:i/>
                <w:sz w:val="24"/>
                <w:szCs w:val="24"/>
                <w:shd w:val="clear" w:color="auto" w:fill="FDE9D9"/>
              </w:rPr>
            </w:pPr>
            <w:r w:rsidRPr="008D74A8">
              <w:rPr>
                <w:sz w:val="24"/>
                <w:szCs w:val="24"/>
              </w:rPr>
              <w:t xml:space="preserve">Совокупная значимость всех критериев равна 100 процентам. Максимальная оценка в баллах по критериям </w:t>
            </w:r>
            <w:proofErr w:type="gramStart"/>
            <w:r w:rsidRPr="008D74A8">
              <w:rPr>
                <w:bCs/>
                <w:sz w:val="24"/>
                <w:szCs w:val="24"/>
              </w:rPr>
              <w:t>Ц</w:t>
            </w:r>
            <w:proofErr w:type="gramEnd"/>
            <w:r w:rsidRPr="008D74A8">
              <w:rPr>
                <w:bCs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sz w:val="24"/>
                <w:szCs w:val="24"/>
              </w:rPr>
              <w:t>,</w:t>
            </w:r>
            <w:r w:rsidRPr="008D74A8">
              <w:rPr>
                <w:bCs/>
                <w:sz w:val="24"/>
                <w:szCs w:val="24"/>
                <w:vertAlign w:val="subscript"/>
              </w:rPr>
              <w:t xml:space="preserve"> </w:t>
            </w:r>
            <w:r w:rsidRPr="008D74A8">
              <w:rPr>
                <w:bCs/>
                <w:sz w:val="24"/>
                <w:szCs w:val="24"/>
              </w:rPr>
              <w:t>Г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sz w:val="24"/>
                <w:szCs w:val="24"/>
                <w:vertAlign w:val="subscript"/>
              </w:rPr>
              <w:t>,</w:t>
            </w:r>
            <w:r w:rsidRPr="008D74A8">
              <w:rPr>
                <w:bCs/>
                <w:sz w:val="24"/>
                <w:szCs w:val="24"/>
              </w:rPr>
              <w:t>К</w:t>
            </w:r>
            <w:r w:rsidRPr="008D74A8">
              <w:rPr>
                <w:bCs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D74A8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76000D">
              <w:rPr>
                <w:bCs/>
                <w:sz w:val="24"/>
                <w:szCs w:val="24"/>
                <w:vertAlign w:val="subscript"/>
              </w:rPr>
              <w:t>,</w:t>
            </w:r>
            <w:r w:rsidR="0076000D" w:rsidRPr="00185746">
              <w:rPr>
                <w:bCs/>
              </w:rPr>
              <w:t xml:space="preserve"> С</w:t>
            </w:r>
            <w:r w:rsidR="0076000D" w:rsidRPr="00185746">
              <w:rPr>
                <w:bCs/>
                <w:vertAlign w:val="subscript"/>
              </w:rPr>
              <w:t xml:space="preserve"> </w:t>
            </w:r>
            <w:proofErr w:type="spellStart"/>
            <w:r w:rsidR="0076000D" w:rsidRPr="00185746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  <w:sz w:val="24"/>
                <w:szCs w:val="24"/>
              </w:rPr>
              <w:t xml:space="preserve"> – 100 баллов </w:t>
            </w:r>
            <w:r w:rsidRPr="008D74A8">
              <w:rPr>
                <w:b/>
                <w:bCs/>
                <w:i/>
                <w:sz w:val="24"/>
                <w:szCs w:val="24"/>
              </w:rPr>
              <w:t>.</w:t>
            </w:r>
          </w:p>
          <w:p w:rsidR="00F16F6B" w:rsidRPr="00991F39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2644E4" w:rsidRPr="00991F39" w:rsidRDefault="002644E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  <w:p w:rsidR="00F16F6B" w:rsidRPr="008D74A8" w:rsidRDefault="00F16F6B" w:rsidP="004B3EAF">
            <w:pPr>
              <w:autoSpaceDE w:val="0"/>
              <w:autoSpaceDN w:val="0"/>
              <w:adjustRightInd w:val="0"/>
              <w:spacing w:line="240" w:lineRule="auto"/>
              <w:ind w:right="424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ОЦЕНКА ПО КРИТЕРИЮ «ЦЕНА ДОГ</w:t>
            </w:r>
            <w:r w:rsidRPr="008D74A8">
              <w:rPr>
                <w:sz w:val="24"/>
                <w:szCs w:val="24"/>
              </w:rPr>
              <w:t>О</w:t>
            </w:r>
            <w:r w:rsidRPr="008D74A8">
              <w:rPr>
                <w:sz w:val="24"/>
                <w:szCs w:val="24"/>
              </w:rPr>
              <w:t>ВОРА, ЦЕНА ЕДИНИЦЫ ПРОДУКЦИИ»:</w:t>
            </w:r>
          </w:p>
          <w:p w:rsidR="00F16F6B" w:rsidRDefault="00F16F6B" w:rsidP="004B3EAF">
            <w:pPr>
              <w:autoSpaceDE w:val="0"/>
              <w:autoSpaceDN w:val="0"/>
              <w:adjustRightInd w:val="0"/>
              <w:spacing w:after="120" w:line="240" w:lineRule="auto"/>
              <w:ind w:right="424"/>
              <w:rPr>
                <w:b/>
                <w:bCs/>
                <w:i/>
                <w:sz w:val="24"/>
                <w:szCs w:val="24"/>
              </w:rPr>
            </w:pPr>
          </w:p>
          <w:tbl>
            <w:tblPr>
              <w:tblW w:w="0" w:type="auto"/>
              <w:jc w:val="center"/>
              <w:tblInd w:w="534" w:type="dxa"/>
              <w:tblLayout w:type="fixed"/>
              <w:tblLook w:val="0000"/>
            </w:tblPr>
            <w:tblGrid>
              <w:gridCol w:w="711"/>
              <w:gridCol w:w="399"/>
              <w:gridCol w:w="1272"/>
              <w:gridCol w:w="843"/>
            </w:tblGrid>
            <w:tr w:rsidR="0076000D" w:rsidRPr="00185746" w:rsidTr="00BA07CA">
              <w:trPr>
                <w:cantSplit/>
                <w:trHeight w:val="243"/>
                <w:jc w:val="center"/>
              </w:trPr>
              <w:tc>
                <w:tcPr>
                  <w:tcW w:w="711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76000D" w:rsidRPr="00185746" w:rsidRDefault="0076000D" w:rsidP="00BA07CA">
                  <w:pPr>
                    <w:pStyle w:val="ac"/>
                    <w:spacing w:before="120" w:beforeAutospacing="0"/>
                    <w:ind w:right="113"/>
                  </w:pPr>
                  <w:r w:rsidRPr="00185746">
                    <w:rPr>
                      <w:bCs/>
                    </w:rPr>
                    <w:t>БЦ</w:t>
                  </w:r>
                  <w:proofErr w:type="spellStart"/>
                  <w:proofErr w:type="gramStart"/>
                  <w:r w:rsidRPr="00185746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39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76000D" w:rsidRPr="00185746" w:rsidRDefault="0076000D" w:rsidP="00BA07CA">
                  <w:pPr>
                    <w:pStyle w:val="ac"/>
                    <w:spacing w:before="120" w:beforeAutospacing="0"/>
                    <w:ind w:right="113"/>
                  </w:pPr>
                  <w:r w:rsidRPr="00185746">
                    <w:t>=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6000D" w:rsidRPr="00185746" w:rsidRDefault="0076000D" w:rsidP="00BA07CA">
                  <w:pPr>
                    <w:pStyle w:val="ac"/>
                    <w:spacing w:before="120" w:beforeAutospacing="0"/>
                    <w:ind w:right="113"/>
                    <w:jc w:val="center"/>
                  </w:pPr>
                  <w:proofErr w:type="gramStart"/>
                  <w:r w:rsidRPr="00185746">
                    <w:t>Ц</w:t>
                  </w:r>
                  <w:proofErr w:type="gramEnd"/>
                  <w:r w:rsidRPr="00185746">
                    <w:rPr>
                      <w:vertAlign w:val="subscript"/>
                    </w:rPr>
                    <w:t xml:space="preserve"> </w:t>
                  </w:r>
                  <w:r w:rsidRPr="00185746">
                    <w:rPr>
                      <w:vertAlign w:val="subscript"/>
                      <w:lang w:val="en-US"/>
                    </w:rPr>
                    <w:t>min</w:t>
                  </w:r>
                  <w:r w:rsidRPr="00185746">
                    <w:rPr>
                      <w:vertAlign w:val="subscript"/>
                    </w:rPr>
                    <w:t xml:space="preserve"> </w:t>
                  </w:r>
                  <w:r w:rsidRPr="00185746">
                    <w:t xml:space="preserve"> </w:t>
                  </w:r>
                </w:p>
              </w:tc>
              <w:tc>
                <w:tcPr>
                  <w:tcW w:w="84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76000D" w:rsidRPr="00185746" w:rsidRDefault="0076000D" w:rsidP="00BA07CA">
                  <w:pPr>
                    <w:pStyle w:val="ac"/>
                    <w:spacing w:before="120" w:beforeAutospacing="0"/>
                    <w:ind w:right="113"/>
                  </w:pPr>
                  <w:r w:rsidRPr="00185746">
                    <w:rPr>
                      <w:bCs/>
                    </w:rPr>
                    <w:t>*100</w:t>
                  </w:r>
                </w:p>
              </w:tc>
            </w:tr>
            <w:tr w:rsidR="0076000D" w:rsidRPr="00185746" w:rsidTr="00BA07CA">
              <w:trPr>
                <w:cantSplit/>
                <w:jc w:val="center"/>
              </w:trPr>
              <w:tc>
                <w:tcPr>
                  <w:tcW w:w="71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6000D" w:rsidRPr="00185746" w:rsidRDefault="0076000D" w:rsidP="00BA07CA">
                  <w:pPr>
                    <w:pStyle w:val="ac"/>
                    <w:spacing w:before="120" w:beforeAutospacing="0"/>
                    <w:ind w:right="113"/>
                  </w:pPr>
                </w:p>
              </w:tc>
              <w:tc>
                <w:tcPr>
                  <w:tcW w:w="39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6000D" w:rsidRPr="00185746" w:rsidRDefault="0076000D" w:rsidP="00BA07CA">
                  <w:pPr>
                    <w:pStyle w:val="ac"/>
                    <w:spacing w:before="120" w:beforeAutospacing="0"/>
                    <w:ind w:right="113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76000D" w:rsidRPr="00185746" w:rsidRDefault="0076000D" w:rsidP="00BA07CA">
                  <w:pPr>
                    <w:pStyle w:val="ac"/>
                    <w:spacing w:before="120" w:beforeAutospacing="0"/>
                    <w:ind w:right="113"/>
                    <w:jc w:val="center"/>
                  </w:pPr>
                  <w:proofErr w:type="gramStart"/>
                  <w:r w:rsidRPr="00185746">
                    <w:t>Ц</w:t>
                  </w:r>
                  <w:proofErr w:type="gramEnd"/>
                  <w:r w:rsidRPr="00185746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185746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84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6000D" w:rsidRPr="00185746" w:rsidRDefault="0076000D" w:rsidP="00BA07CA">
                  <w:pPr>
                    <w:pStyle w:val="ac"/>
                    <w:spacing w:before="120" w:beforeAutospacing="0"/>
                    <w:ind w:right="113"/>
                  </w:pPr>
                </w:p>
              </w:tc>
            </w:tr>
          </w:tbl>
          <w:p w:rsidR="0076000D" w:rsidRPr="008D74A8" w:rsidRDefault="0076000D" w:rsidP="004B3EAF">
            <w:pPr>
              <w:autoSpaceDE w:val="0"/>
              <w:autoSpaceDN w:val="0"/>
              <w:adjustRightInd w:val="0"/>
              <w:spacing w:after="120" w:line="240" w:lineRule="auto"/>
              <w:ind w:right="424"/>
              <w:rPr>
                <w:b/>
                <w:bCs/>
                <w:i/>
                <w:sz w:val="24"/>
                <w:szCs w:val="24"/>
              </w:rPr>
            </w:pPr>
          </w:p>
          <w:p w:rsidR="00F16F6B" w:rsidRPr="008D74A8" w:rsidRDefault="00F16F6B" w:rsidP="0055738C">
            <w:pPr>
              <w:pStyle w:val="ac"/>
              <w:tabs>
                <w:tab w:val="left" w:pos="111"/>
                <w:tab w:val="left" w:pos="1062"/>
              </w:tabs>
              <w:spacing w:before="120" w:beforeAutospacing="0" w:after="0" w:afterAutospacing="0"/>
              <w:ind w:left="1345" w:right="424" w:hanging="1345"/>
              <w:jc w:val="both"/>
            </w:pPr>
            <w:r w:rsidRPr="008D74A8">
              <w:t>где:  </w:t>
            </w:r>
            <w:r w:rsidRPr="008D74A8">
              <w:rPr>
                <w:bCs/>
              </w:rPr>
              <w:t>БЦ</w:t>
            </w:r>
            <w:r w:rsidRPr="008D74A8">
              <w:rPr>
                <w:bCs/>
                <w:vertAlign w:val="subscript"/>
              </w:rPr>
              <w:t xml:space="preserve"> </w:t>
            </w:r>
            <w:r w:rsidRPr="008D74A8">
              <w:rPr>
                <w:bCs/>
                <w:vertAlign w:val="subscript"/>
                <w:lang w:val="en-US"/>
              </w:rPr>
              <w:t>i</w:t>
            </w:r>
            <w:r w:rsidRPr="008D74A8">
              <w:rPr>
                <w:bCs/>
                <w:vertAlign w:val="subscript"/>
              </w:rPr>
              <w:t xml:space="preserve"> </w:t>
            </w:r>
            <w:r w:rsidRPr="008D74A8">
              <w:rPr>
                <w:bCs/>
              </w:rPr>
              <w:tab/>
              <w:t xml:space="preserve">– </w:t>
            </w:r>
            <w:r w:rsidRPr="008D74A8">
              <w:rPr>
                <w:bCs/>
              </w:rPr>
              <w:tab/>
            </w:r>
            <w:r w:rsidRPr="008D74A8">
              <w:t xml:space="preserve">оценка по критерию «цена </w:t>
            </w:r>
            <w:r w:rsidRPr="008D74A8">
              <w:rPr>
                <w:bCs/>
              </w:rPr>
              <w:t>договора, цена единицы продукции</w:t>
            </w:r>
            <w:r w:rsidRPr="008D74A8">
              <w:t xml:space="preserve">» </w:t>
            </w:r>
            <w:r w:rsidRPr="008D74A8">
              <w:rPr>
                <w:lang w:val="en-US"/>
              </w:rPr>
              <w:t>i</w:t>
            </w:r>
            <w:r w:rsidRPr="008D74A8">
              <w:t>-го уч</w:t>
            </w:r>
            <w:r w:rsidRPr="008D74A8">
              <w:t>а</w:t>
            </w:r>
            <w:r w:rsidRPr="008D74A8">
              <w:t>стника запроса предложений, баллы</w:t>
            </w:r>
          </w:p>
          <w:p w:rsidR="00F16F6B" w:rsidRPr="008D74A8" w:rsidRDefault="00F16F6B" w:rsidP="004B3EAF">
            <w:pPr>
              <w:pStyle w:val="ac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424" w:hanging="850"/>
              <w:jc w:val="both"/>
            </w:pPr>
            <w:proofErr w:type="gramStart"/>
            <w:r w:rsidRPr="008D74A8">
              <w:rPr>
                <w:bCs/>
              </w:rPr>
              <w:t>Ц</w:t>
            </w:r>
            <w:proofErr w:type="gramEnd"/>
            <w:r w:rsidRPr="008D74A8">
              <w:rPr>
                <w:bCs/>
                <w:vertAlign w:val="subscript"/>
              </w:rPr>
              <w:t xml:space="preserve"> </w:t>
            </w:r>
            <w:r w:rsidRPr="008D74A8">
              <w:rPr>
                <w:bCs/>
                <w:vertAlign w:val="subscript"/>
                <w:lang w:val="en-US"/>
              </w:rPr>
              <w:t>i</w:t>
            </w:r>
            <w:r w:rsidRPr="008D74A8">
              <w:t xml:space="preserve">  </w:t>
            </w:r>
            <w:r w:rsidRPr="008D74A8">
              <w:rPr>
                <w:bCs/>
              </w:rPr>
              <w:tab/>
              <w:t xml:space="preserve">– </w:t>
            </w:r>
            <w:r w:rsidRPr="008D74A8">
              <w:rPr>
                <w:bCs/>
              </w:rPr>
              <w:tab/>
              <w:t xml:space="preserve">предложение участника запроса предложений о цене договора, цене единицы продукции, указанной в заявке </w:t>
            </w:r>
            <w:r w:rsidRPr="008D74A8">
              <w:t xml:space="preserve">о подаче Предложения </w:t>
            </w:r>
            <w:r w:rsidRPr="008D74A8">
              <w:rPr>
                <w:lang w:val="en-US"/>
              </w:rPr>
              <w:t>i</w:t>
            </w:r>
            <w:r w:rsidRPr="008D74A8">
              <w:t>-го участника запроса предложений, руб.с НДС</w:t>
            </w:r>
          </w:p>
          <w:p w:rsidR="00F16F6B" w:rsidRPr="008D74A8" w:rsidRDefault="00F16F6B" w:rsidP="004B3EAF">
            <w:pPr>
              <w:pStyle w:val="ac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424" w:hanging="850"/>
              <w:jc w:val="both"/>
            </w:pPr>
            <w:proofErr w:type="gramStart"/>
            <w:r w:rsidRPr="008D74A8">
              <w:rPr>
                <w:bCs/>
              </w:rPr>
              <w:t>Ц</w:t>
            </w:r>
            <w:proofErr w:type="gramEnd"/>
            <w:r w:rsidRPr="008D74A8">
              <w:rPr>
                <w:bCs/>
              </w:rPr>
              <w:t xml:space="preserve"> </w:t>
            </w:r>
            <w:r w:rsidRPr="008D74A8">
              <w:rPr>
                <w:bCs/>
                <w:vertAlign w:val="subscript"/>
                <w:lang w:val="en-US"/>
              </w:rPr>
              <w:t>min</w:t>
            </w:r>
            <w:r w:rsidRPr="008D74A8">
              <w:t xml:space="preserve"> </w:t>
            </w:r>
            <w:r w:rsidRPr="008D74A8">
              <w:rPr>
                <w:bCs/>
              </w:rPr>
              <w:tab/>
              <w:t>–</w:t>
            </w:r>
            <w:r w:rsidRPr="008D74A8">
              <w:tab/>
              <w:t xml:space="preserve">минимальное </w:t>
            </w:r>
            <w:r w:rsidRPr="008D74A8">
              <w:rPr>
                <w:bCs/>
              </w:rPr>
              <w:t>предложение участн</w:t>
            </w:r>
            <w:r w:rsidRPr="008D74A8">
              <w:rPr>
                <w:bCs/>
              </w:rPr>
              <w:t>и</w:t>
            </w:r>
            <w:r w:rsidRPr="008D74A8">
              <w:rPr>
                <w:bCs/>
              </w:rPr>
              <w:t>ка запроса предложений о цене д</w:t>
            </w:r>
            <w:r w:rsidRPr="008D74A8">
              <w:rPr>
                <w:bCs/>
              </w:rPr>
              <w:t>о</w:t>
            </w:r>
            <w:r w:rsidRPr="008D74A8">
              <w:rPr>
                <w:bCs/>
              </w:rPr>
              <w:t xml:space="preserve">говора, цене единицы продукции, указанной в заявке </w:t>
            </w:r>
            <w:r w:rsidRPr="008D74A8">
              <w:t>о подаче Пре</w:t>
            </w:r>
            <w:r w:rsidRPr="008D74A8">
              <w:t>д</w:t>
            </w:r>
            <w:r w:rsidRPr="008D74A8">
              <w:t>ложения из предложений, предста</w:t>
            </w:r>
            <w:r w:rsidRPr="008D74A8">
              <w:t>в</w:t>
            </w:r>
            <w:r w:rsidRPr="008D74A8">
              <w:t>ленных участниками запроса пре</w:t>
            </w:r>
            <w:r w:rsidRPr="008D74A8">
              <w:t>д</w:t>
            </w:r>
            <w:r w:rsidRPr="008D74A8">
              <w:t>ложений, руб. с НДС</w:t>
            </w:r>
          </w:p>
          <w:p w:rsidR="00F16F6B" w:rsidRDefault="00F16F6B" w:rsidP="00B96BD5">
            <w:pPr>
              <w:autoSpaceDE w:val="0"/>
              <w:autoSpaceDN w:val="0"/>
              <w:adjustRightInd w:val="0"/>
              <w:spacing w:line="240" w:lineRule="auto"/>
              <w:ind w:right="424" w:firstLine="709"/>
              <w:rPr>
                <w:bCs/>
                <w:sz w:val="24"/>
                <w:szCs w:val="24"/>
              </w:rPr>
            </w:pPr>
            <w:r w:rsidRPr="008D74A8">
              <w:rPr>
                <w:bCs/>
                <w:sz w:val="24"/>
                <w:szCs w:val="24"/>
              </w:rPr>
              <w:t xml:space="preserve"> </w:t>
            </w:r>
          </w:p>
          <w:p w:rsidR="00B96BD5" w:rsidRDefault="00B96BD5" w:rsidP="00B96BD5">
            <w:pPr>
              <w:autoSpaceDE w:val="0"/>
              <w:autoSpaceDN w:val="0"/>
              <w:adjustRightInd w:val="0"/>
              <w:spacing w:line="240" w:lineRule="auto"/>
              <w:ind w:right="424" w:firstLine="709"/>
              <w:rPr>
                <w:bCs/>
                <w:sz w:val="24"/>
                <w:szCs w:val="24"/>
              </w:rPr>
            </w:pPr>
          </w:p>
          <w:p w:rsidR="00B96BD5" w:rsidRDefault="00B96BD5" w:rsidP="00B96BD5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</w:pPr>
            <w:r w:rsidRPr="00185746">
              <w:t>ОЦЕНКА ПО КРИТЕРИЮ «СРОК П</w:t>
            </w:r>
            <w:r w:rsidRPr="00185746">
              <w:t>О</w:t>
            </w:r>
            <w:r w:rsidRPr="00185746">
              <w:t>СТАВКИ ТОВАРА, ВЫПОЛНЕНИЯ Р</w:t>
            </w:r>
            <w:r w:rsidRPr="00185746">
              <w:t>А</w:t>
            </w:r>
            <w:r w:rsidRPr="00185746">
              <w:t>БОТ, ОКАЗАНИЯ УСЛУГ»:</w:t>
            </w:r>
          </w:p>
          <w:p w:rsidR="00B96BD5" w:rsidRPr="00185746" w:rsidRDefault="00B96BD5" w:rsidP="00B96BD5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</w:pPr>
          </w:p>
          <w:tbl>
            <w:tblPr>
              <w:tblW w:w="4005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1704"/>
              <w:gridCol w:w="1043"/>
            </w:tblGrid>
            <w:tr w:rsidR="00B96BD5" w:rsidRPr="00185746" w:rsidTr="00BA07CA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96BD5" w:rsidRPr="00185746" w:rsidRDefault="00B96BD5" w:rsidP="00BA07CA">
                  <w:pPr>
                    <w:pStyle w:val="ac"/>
                    <w:spacing w:before="60" w:beforeAutospacing="0" w:after="60" w:afterAutospacing="0"/>
                    <w:jc w:val="center"/>
                  </w:pPr>
                  <w:r w:rsidRPr="00185746">
                    <w:t>БС</w:t>
                  </w:r>
                  <w:proofErr w:type="spellStart"/>
                  <w:proofErr w:type="gramStart"/>
                  <w:r w:rsidRPr="00185746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40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96BD5" w:rsidRPr="00185746" w:rsidRDefault="00B96BD5" w:rsidP="00BA07CA">
                  <w:pPr>
                    <w:pStyle w:val="ac"/>
                    <w:spacing w:before="60" w:beforeAutospacing="0" w:after="60" w:afterAutospacing="0"/>
                    <w:ind w:left="-57" w:right="-57"/>
                    <w:jc w:val="center"/>
                  </w:pPr>
                  <w:r w:rsidRPr="00185746">
                    <w:t>=</w:t>
                  </w:r>
                </w:p>
              </w:tc>
              <w:tc>
                <w:tcPr>
                  <w:tcW w:w="170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B96BD5" w:rsidRPr="00185746" w:rsidRDefault="00B96BD5" w:rsidP="00BA07CA">
                  <w:pPr>
                    <w:pStyle w:val="ac"/>
                    <w:spacing w:before="60" w:beforeAutospacing="0" w:after="60" w:afterAutospacing="0"/>
                    <w:jc w:val="center"/>
                  </w:pPr>
                  <w:proofErr w:type="gramStart"/>
                  <w:r w:rsidRPr="00185746">
                    <w:t>С</w:t>
                  </w:r>
                  <w:proofErr w:type="gramEnd"/>
                  <w:r w:rsidRPr="00185746">
                    <w:rPr>
                      <w:vertAlign w:val="subscript"/>
                      <w:lang w:val="en-US"/>
                    </w:rPr>
                    <w:t>max</w:t>
                  </w:r>
                  <w:r w:rsidRPr="00185746">
                    <w:t xml:space="preserve"> – </w:t>
                  </w:r>
                  <w:proofErr w:type="spellStart"/>
                  <w:r w:rsidRPr="00185746">
                    <w:rPr>
                      <w:lang w:val="en-US"/>
                    </w:rPr>
                    <w:t>C</w:t>
                  </w:r>
                  <w:r w:rsidRPr="00185746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96BD5" w:rsidRPr="00185746" w:rsidRDefault="00B96BD5" w:rsidP="00BA07CA">
                  <w:pPr>
                    <w:pStyle w:val="ac"/>
                    <w:spacing w:before="60" w:beforeAutospacing="0" w:after="60" w:afterAutospacing="0"/>
                    <w:jc w:val="center"/>
                  </w:pPr>
                  <w:r w:rsidRPr="00185746">
                    <w:rPr>
                      <w:bCs/>
                    </w:rPr>
                    <w:t>* 100</w:t>
                  </w:r>
                </w:p>
              </w:tc>
            </w:tr>
            <w:tr w:rsidR="00B96BD5" w:rsidRPr="00185746" w:rsidTr="00BA07CA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60" w:beforeAutospacing="0" w:after="60" w:afterAutospacing="0"/>
                    <w:ind w:right="113"/>
                    <w:jc w:val="center"/>
                  </w:pPr>
                </w:p>
              </w:tc>
              <w:tc>
                <w:tcPr>
                  <w:tcW w:w="40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60" w:beforeAutospacing="0" w:after="60" w:afterAutospacing="0"/>
                    <w:ind w:right="113"/>
                    <w:jc w:val="center"/>
                  </w:pP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60" w:beforeAutospacing="0" w:after="60" w:afterAutospacing="0"/>
                    <w:ind w:right="113"/>
                    <w:jc w:val="center"/>
                  </w:pPr>
                  <w:proofErr w:type="spellStart"/>
                  <w:r w:rsidRPr="00185746">
                    <w:rPr>
                      <w:lang w:val="en-US"/>
                    </w:rPr>
                    <w:t>C</w:t>
                  </w:r>
                  <w:r w:rsidRPr="00185746"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  <w:r w:rsidRPr="00185746">
                    <w:t xml:space="preserve"> – </w:t>
                  </w:r>
                  <w:proofErr w:type="spellStart"/>
                  <w:r w:rsidRPr="00185746">
                    <w:rPr>
                      <w:lang w:val="en-US"/>
                    </w:rPr>
                    <w:t>C</w:t>
                  </w:r>
                  <w:r w:rsidRPr="00185746">
                    <w:rPr>
                      <w:vertAlign w:val="subscript"/>
                      <w:lang w:val="en-US"/>
                    </w:rPr>
                    <w:t>min</w:t>
                  </w:r>
                  <w:proofErr w:type="spellEnd"/>
                </w:p>
              </w:tc>
              <w:tc>
                <w:tcPr>
                  <w:tcW w:w="104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60" w:beforeAutospacing="0" w:after="60" w:afterAutospacing="0"/>
                    <w:ind w:right="113"/>
                    <w:jc w:val="center"/>
                  </w:pPr>
                </w:p>
              </w:tc>
            </w:tr>
          </w:tbl>
          <w:p w:rsidR="00B96BD5" w:rsidRPr="00185746" w:rsidRDefault="00B96BD5" w:rsidP="00B96BD5">
            <w:pPr>
              <w:pStyle w:val="ac"/>
              <w:tabs>
                <w:tab w:val="left" w:pos="253"/>
                <w:tab w:val="left" w:pos="1062"/>
              </w:tabs>
              <w:spacing w:before="120" w:beforeAutospacing="0" w:after="0" w:afterAutospacing="0"/>
              <w:ind w:left="253" w:right="113" w:hanging="1345"/>
              <w:jc w:val="both"/>
            </w:pPr>
            <w:r w:rsidRPr="00185746">
              <w:t>где:  </w:t>
            </w:r>
            <w:r w:rsidRPr="00185746">
              <w:rPr>
                <w:bCs/>
              </w:rPr>
              <w:t>БС</w:t>
            </w:r>
            <w:r w:rsidRPr="00185746">
              <w:rPr>
                <w:bCs/>
                <w:vertAlign w:val="subscript"/>
              </w:rPr>
              <w:t xml:space="preserve"> </w:t>
            </w:r>
            <w:proofErr w:type="spellStart"/>
            <w:r w:rsidRPr="00185746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185746">
              <w:rPr>
                <w:bCs/>
                <w:vertAlign w:val="subscript"/>
              </w:rPr>
              <w:t xml:space="preserve"> </w:t>
            </w:r>
            <w:r w:rsidRPr="00185746">
              <w:rPr>
                <w:bCs/>
              </w:rPr>
              <w:tab/>
              <w:t xml:space="preserve">– </w:t>
            </w:r>
            <w:r w:rsidRPr="00185746">
              <w:t>где:  </w:t>
            </w:r>
            <w:r w:rsidRPr="00185746">
              <w:rPr>
                <w:bCs/>
              </w:rPr>
              <w:t>БС</w:t>
            </w:r>
            <w:r w:rsidRPr="00185746">
              <w:rPr>
                <w:bCs/>
                <w:vertAlign w:val="subscript"/>
              </w:rPr>
              <w:t xml:space="preserve"> </w:t>
            </w:r>
            <w:proofErr w:type="spellStart"/>
            <w:r w:rsidRPr="00185746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185746">
              <w:rPr>
                <w:bCs/>
              </w:rPr>
              <w:tab/>
            </w:r>
            <w:r w:rsidRPr="00185746">
              <w:t xml:space="preserve">оценка по критерию «срок поставки товара, выполнения работ, оказания услуг» </w:t>
            </w:r>
            <w:proofErr w:type="spellStart"/>
            <w:r w:rsidRPr="00185746">
              <w:rPr>
                <w:lang w:val="en-US"/>
              </w:rPr>
              <w:t>i</w:t>
            </w:r>
            <w:proofErr w:type="spellEnd"/>
            <w:r w:rsidRPr="00185746">
              <w:t xml:space="preserve">-го </w:t>
            </w:r>
            <w:r w:rsidRPr="00185746">
              <w:lastRenderedPageBreak/>
              <w:t>участника запроса предложений, баллы</w:t>
            </w:r>
          </w:p>
          <w:p w:rsidR="00B96BD5" w:rsidRPr="00185746" w:rsidRDefault="00B96BD5" w:rsidP="00B96BD5">
            <w:pPr>
              <w:pStyle w:val="ac"/>
              <w:tabs>
                <w:tab w:val="left" w:pos="395"/>
              </w:tabs>
              <w:spacing w:before="0" w:beforeAutospacing="0" w:after="0" w:afterAutospacing="0"/>
              <w:ind w:left="253" w:right="113" w:firstLine="242"/>
              <w:jc w:val="both"/>
            </w:pPr>
            <w:r w:rsidRPr="00185746">
              <w:rPr>
                <w:bCs/>
                <w:lang w:val="en-US"/>
              </w:rPr>
              <w:t>C</w:t>
            </w:r>
            <w:r w:rsidRPr="00185746">
              <w:rPr>
                <w:bCs/>
                <w:vertAlign w:val="subscript"/>
              </w:rPr>
              <w:t xml:space="preserve"> </w:t>
            </w:r>
            <w:proofErr w:type="spellStart"/>
            <w:r w:rsidRPr="00185746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185746">
              <w:t xml:space="preserve">  </w:t>
            </w:r>
            <w:r w:rsidRPr="00185746">
              <w:rPr>
                <w:bCs/>
              </w:rPr>
              <w:tab/>
              <w:t xml:space="preserve">– </w:t>
            </w:r>
            <w:r w:rsidRPr="00185746">
              <w:rPr>
                <w:bCs/>
              </w:rPr>
              <w:tab/>
              <w:t>предложение о сроке поставки товара, выполнения работ, оказания услуг, ук</w:t>
            </w:r>
            <w:r w:rsidRPr="00185746">
              <w:rPr>
                <w:bCs/>
              </w:rPr>
              <w:t>а</w:t>
            </w:r>
            <w:r w:rsidRPr="00B96BD5">
              <w:t xml:space="preserve">занном в заявке </w:t>
            </w:r>
            <w:r w:rsidRPr="00185746">
              <w:t>о подаче Предложения i-го учас</w:t>
            </w:r>
            <w:r w:rsidRPr="00185746">
              <w:t>т</w:t>
            </w:r>
            <w:r w:rsidRPr="00185746">
              <w:t>ника запроса предложений, в единицах измерения срока (рабочие дни)</w:t>
            </w:r>
            <w:r>
              <w:t>;</w:t>
            </w:r>
          </w:p>
          <w:p w:rsidR="00B96BD5" w:rsidRPr="00B96BD5" w:rsidRDefault="00B96BD5" w:rsidP="00B96BD5">
            <w:pPr>
              <w:tabs>
                <w:tab w:val="left" w:pos="395"/>
              </w:tabs>
              <w:autoSpaceDE w:val="0"/>
              <w:autoSpaceDN w:val="0"/>
              <w:adjustRightInd w:val="0"/>
              <w:spacing w:line="240" w:lineRule="auto"/>
              <w:ind w:left="253" w:right="113" w:firstLine="242"/>
              <w:rPr>
                <w:sz w:val="24"/>
                <w:szCs w:val="24"/>
              </w:rPr>
            </w:pPr>
            <w:r w:rsidRPr="00B96BD5">
              <w:rPr>
                <w:sz w:val="24"/>
                <w:szCs w:val="24"/>
              </w:rPr>
              <w:t xml:space="preserve">С </w:t>
            </w:r>
            <w:proofErr w:type="spellStart"/>
            <w:r w:rsidRPr="00B96BD5">
              <w:rPr>
                <w:sz w:val="24"/>
                <w:szCs w:val="24"/>
              </w:rPr>
              <w:t>max</w:t>
            </w:r>
            <w:proofErr w:type="spellEnd"/>
            <w:r w:rsidRPr="00B96BD5">
              <w:rPr>
                <w:sz w:val="24"/>
                <w:szCs w:val="24"/>
              </w:rPr>
              <w:t xml:space="preserve"> </w:t>
            </w:r>
            <w:r w:rsidRPr="00B96BD5">
              <w:rPr>
                <w:sz w:val="24"/>
                <w:szCs w:val="24"/>
              </w:rPr>
              <w:tab/>
              <w:t>–</w:t>
            </w:r>
            <w:r w:rsidRPr="00B96BD5">
              <w:rPr>
                <w:sz w:val="24"/>
                <w:szCs w:val="24"/>
              </w:rPr>
              <w:tab/>
              <w:t>предельный (максимально д</w:t>
            </w:r>
            <w:r w:rsidRPr="00B96BD5">
              <w:rPr>
                <w:sz w:val="24"/>
                <w:szCs w:val="24"/>
              </w:rPr>
              <w:t>о</w:t>
            </w:r>
            <w:r w:rsidRPr="00B96BD5">
              <w:rPr>
                <w:sz w:val="24"/>
                <w:szCs w:val="24"/>
              </w:rPr>
              <w:t>пустимый) срок поставки товара, выполнения р</w:t>
            </w:r>
            <w:r w:rsidRPr="00B96BD5">
              <w:rPr>
                <w:sz w:val="24"/>
                <w:szCs w:val="24"/>
              </w:rPr>
              <w:t>а</w:t>
            </w:r>
            <w:r w:rsidRPr="00B96BD5">
              <w:rPr>
                <w:sz w:val="24"/>
                <w:szCs w:val="24"/>
              </w:rPr>
              <w:t>бот, оказания услуг, установленный в документ</w:t>
            </w:r>
            <w:r w:rsidRPr="00B96BD5">
              <w:rPr>
                <w:sz w:val="24"/>
                <w:szCs w:val="24"/>
              </w:rPr>
              <w:t>а</w:t>
            </w:r>
            <w:r w:rsidRPr="00B96BD5">
              <w:rPr>
                <w:sz w:val="24"/>
                <w:szCs w:val="24"/>
              </w:rPr>
              <w:t>ции по проведению запроса предложений, в единицах измерения срока (рабочие дни)</w:t>
            </w:r>
            <w:r>
              <w:rPr>
                <w:sz w:val="24"/>
                <w:szCs w:val="24"/>
              </w:rPr>
              <w:t>;</w:t>
            </w:r>
          </w:p>
          <w:p w:rsidR="00B96BD5" w:rsidRPr="00B96BD5" w:rsidRDefault="00B96BD5" w:rsidP="00B96BD5">
            <w:pPr>
              <w:tabs>
                <w:tab w:val="left" w:pos="395"/>
              </w:tabs>
              <w:autoSpaceDE w:val="0"/>
              <w:autoSpaceDN w:val="0"/>
              <w:adjustRightInd w:val="0"/>
              <w:spacing w:line="240" w:lineRule="auto"/>
              <w:ind w:left="253" w:right="113" w:firstLine="242"/>
              <w:rPr>
                <w:sz w:val="24"/>
                <w:szCs w:val="24"/>
              </w:rPr>
            </w:pPr>
            <w:r w:rsidRPr="00B96BD5">
              <w:rPr>
                <w:sz w:val="24"/>
                <w:szCs w:val="24"/>
              </w:rPr>
              <w:t xml:space="preserve">С min </w:t>
            </w:r>
            <w:r w:rsidRPr="00B96BD5">
              <w:rPr>
                <w:sz w:val="24"/>
                <w:szCs w:val="24"/>
              </w:rPr>
              <w:tab/>
              <w:t>–</w:t>
            </w:r>
            <w:r w:rsidRPr="00B96BD5">
              <w:rPr>
                <w:sz w:val="24"/>
                <w:szCs w:val="24"/>
              </w:rPr>
              <w:tab/>
              <w:t>минимальный срок поставки товара, выполнения работ, оказания услуг, уст</w:t>
            </w:r>
            <w:r w:rsidRPr="00B96BD5">
              <w:rPr>
                <w:sz w:val="24"/>
                <w:szCs w:val="24"/>
              </w:rPr>
              <w:t>а</w:t>
            </w:r>
            <w:r w:rsidRPr="00B96BD5">
              <w:rPr>
                <w:sz w:val="24"/>
                <w:szCs w:val="24"/>
              </w:rPr>
              <w:t>новленный в документации по проведению запр</w:t>
            </w:r>
            <w:r w:rsidRPr="00B96BD5">
              <w:rPr>
                <w:sz w:val="24"/>
                <w:szCs w:val="24"/>
              </w:rPr>
              <w:t>о</w:t>
            </w:r>
            <w:r w:rsidRPr="00B96BD5">
              <w:rPr>
                <w:sz w:val="24"/>
                <w:szCs w:val="24"/>
              </w:rPr>
              <w:t>са предложений, ранее которого поставить товар, выполнить работы, оказать услуги не представл</w:t>
            </w:r>
            <w:r w:rsidRPr="00B96BD5">
              <w:rPr>
                <w:sz w:val="24"/>
                <w:szCs w:val="24"/>
              </w:rPr>
              <w:t>я</w:t>
            </w:r>
            <w:r w:rsidRPr="00B96BD5">
              <w:rPr>
                <w:sz w:val="24"/>
                <w:szCs w:val="24"/>
              </w:rPr>
              <w:t>ется возможным, либо нет необходимости для з</w:t>
            </w:r>
            <w:r w:rsidRPr="00B96BD5">
              <w:rPr>
                <w:sz w:val="24"/>
                <w:szCs w:val="24"/>
              </w:rPr>
              <w:t>а</w:t>
            </w:r>
            <w:r w:rsidRPr="00B96BD5">
              <w:rPr>
                <w:sz w:val="24"/>
                <w:szCs w:val="24"/>
              </w:rPr>
              <w:t>казчика, установленный в документации по пр</w:t>
            </w:r>
            <w:r w:rsidRPr="00B96BD5">
              <w:rPr>
                <w:sz w:val="24"/>
                <w:szCs w:val="24"/>
              </w:rPr>
              <w:t>о</w:t>
            </w:r>
            <w:r w:rsidRPr="00B96BD5">
              <w:rPr>
                <w:sz w:val="24"/>
                <w:szCs w:val="24"/>
              </w:rPr>
              <w:t>ведению запроса предложений, в единицах изм</w:t>
            </w:r>
            <w:r w:rsidRPr="00B96BD5">
              <w:rPr>
                <w:sz w:val="24"/>
                <w:szCs w:val="24"/>
              </w:rPr>
              <w:t>е</w:t>
            </w:r>
            <w:r w:rsidRPr="00B96BD5">
              <w:rPr>
                <w:sz w:val="24"/>
                <w:szCs w:val="24"/>
              </w:rPr>
              <w:t>рения срока (рабочие дни)</w:t>
            </w:r>
            <w:r>
              <w:rPr>
                <w:sz w:val="24"/>
                <w:szCs w:val="24"/>
              </w:rPr>
              <w:t>.</w:t>
            </w:r>
          </w:p>
          <w:p w:rsidR="002644E4" w:rsidRPr="00B96BD5" w:rsidRDefault="002644E4" w:rsidP="004B3EAF">
            <w:pPr>
              <w:tabs>
                <w:tab w:val="left" w:pos="1062"/>
                <w:tab w:val="left" w:pos="1345"/>
              </w:tabs>
              <w:autoSpaceDE w:val="0"/>
              <w:autoSpaceDN w:val="0"/>
              <w:adjustRightInd w:val="0"/>
              <w:spacing w:line="240" w:lineRule="auto"/>
              <w:ind w:right="424" w:firstLine="0"/>
              <w:rPr>
                <w:sz w:val="24"/>
                <w:szCs w:val="24"/>
              </w:rPr>
            </w:pPr>
          </w:p>
          <w:p w:rsidR="00F16F6B" w:rsidRDefault="00F16F6B" w:rsidP="004B3EAF">
            <w:pPr>
              <w:autoSpaceDE w:val="0"/>
              <w:autoSpaceDN w:val="0"/>
              <w:adjustRightInd w:val="0"/>
              <w:spacing w:line="240" w:lineRule="auto"/>
              <w:ind w:right="424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ОЦЕНКА ПО КРИТЕРИЮ «СРОК ПРЕ</w:t>
            </w:r>
            <w:r w:rsidRPr="008D74A8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>СТАВЛЯЕМЫХ ГАРАНТИЙ КАЧЕСТВА»:</w:t>
            </w:r>
          </w:p>
          <w:p w:rsidR="009F051B" w:rsidRPr="008D74A8" w:rsidRDefault="009F051B" w:rsidP="004B3EAF">
            <w:pPr>
              <w:autoSpaceDE w:val="0"/>
              <w:autoSpaceDN w:val="0"/>
              <w:adjustRightInd w:val="0"/>
              <w:spacing w:line="240" w:lineRule="auto"/>
              <w:ind w:right="424"/>
              <w:jc w:val="center"/>
              <w:rPr>
                <w:sz w:val="24"/>
                <w:szCs w:val="24"/>
              </w:rPr>
            </w:pPr>
          </w:p>
          <w:p w:rsidR="00B96BD5" w:rsidRPr="008D74A8" w:rsidRDefault="00F16F6B" w:rsidP="00B96BD5">
            <w:pPr>
              <w:autoSpaceDE w:val="0"/>
              <w:autoSpaceDN w:val="0"/>
              <w:adjustRightInd w:val="0"/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Срок представляемых гарантий качества – срок представляемых гарантий качества товара, работ, услуг, на который участник запроса пре</w:t>
            </w:r>
            <w:r w:rsidRPr="008D74A8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>ложений, в случае заключения с ним договора, принимает на себя обязательство по гарантии к</w:t>
            </w:r>
            <w:r w:rsidRPr="008D74A8">
              <w:rPr>
                <w:sz w:val="24"/>
                <w:szCs w:val="24"/>
              </w:rPr>
              <w:t>а</w:t>
            </w:r>
            <w:r w:rsidRPr="008D74A8">
              <w:rPr>
                <w:sz w:val="24"/>
                <w:szCs w:val="24"/>
              </w:rPr>
              <w:t>чества товара, работ, услуг, при этом такой срок должен превышать минимальный срок гарантии качества товара, работ, услуг, установленный в настоящей документации</w:t>
            </w:r>
            <w:r w:rsidR="00B96BD5">
              <w:rPr>
                <w:sz w:val="24"/>
                <w:szCs w:val="24"/>
              </w:rPr>
              <w:t>:</w:t>
            </w:r>
          </w:p>
          <w:p w:rsidR="00F16F6B" w:rsidRPr="008D74A8" w:rsidRDefault="00F16F6B" w:rsidP="004B3EAF">
            <w:pPr>
              <w:autoSpaceDE w:val="0"/>
              <w:autoSpaceDN w:val="0"/>
              <w:adjustRightInd w:val="0"/>
              <w:spacing w:line="240" w:lineRule="auto"/>
              <w:ind w:right="424"/>
              <w:rPr>
                <w:sz w:val="24"/>
                <w:szCs w:val="24"/>
              </w:rPr>
            </w:pPr>
          </w:p>
          <w:tbl>
            <w:tblPr>
              <w:tblW w:w="5479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1704"/>
              <w:gridCol w:w="1043"/>
              <w:gridCol w:w="1474"/>
            </w:tblGrid>
            <w:tr w:rsidR="00B96BD5" w:rsidRPr="00185746" w:rsidTr="00BA07CA">
              <w:trPr>
                <w:cantSplit/>
                <w:trHeight w:val="243"/>
                <w:jc w:val="center"/>
              </w:trPr>
              <w:tc>
                <w:tcPr>
                  <w:tcW w:w="4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60" w:beforeAutospacing="0" w:after="60" w:afterAutospacing="0"/>
                    <w:ind w:right="113"/>
                    <w:jc w:val="center"/>
                    <w:rPr>
                      <w:bCs/>
                    </w:rPr>
                  </w:pPr>
                  <w:r w:rsidRPr="00185746">
                    <w:t>Срок представляемых гарантий к</w:t>
                  </w:r>
                  <w:r w:rsidRPr="00185746">
                    <w:t>а</w:t>
                  </w:r>
                  <w:r w:rsidRPr="00185746">
                    <w:t>чества (Гарантийный срок)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60" w:beforeAutospacing="0" w:after="60" w:afterAutospacing="0"/>
                    <w:ind w:right="113"/>
                    <w:jc w:val="center"/>
                    <w:rPr>
                      <w:bCs/>
                    </w:rPr>
                  </w:pPr>
                  <w:r w:rsidRPr="00185746">
                    <w:t>Баллы</w:t>
                  </w:r>
                </w:p>
              </w:tc>
            </w:tr>
            <w:tr w:rsidR="00B96BD5" w:rsidRPr="00185746" w:rsidTr="00BA07CA">
              <w:trPr>
                <w:cantSplit/>
                <w:trHeight w:val="243"/>
                <w:jc w:val="center"/>
              </w:trPr>
              <w:tc>
                <w:tcPr>
                  <w:tcW w:w="4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proofErr w:type="gramStart"/>
                  <w:r w:rsidRPr="00185746">
                    <w:t>Г</w:t>
                  </w:r>
                  <w:proofErr w:type="gramEnd"/>
                  <w:r w:rsidRPr="00185746">
                    <w:rPr>
                      <w:vertAlign w:val="subscript"/>
                      <w:lang w:val="en-US"/>
                    </w:rPr>
                    <w:t>min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jc w:val="center"/>
                    <w:rPr>
                      <w:bCs/>
                    </w:rPr>
                  </w:pPr>
                  <w:r w:rsidRPr="00185746">
                    <w:t>0 баллов</w:t>
                  </w:r>
                </w:p>
              </w:tc>
            </w:tr>
            <w:tr w:rsidR="00B96BD5" w:rsidRPr="00185746" w:rsidTr="00BA07CA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jc w:val="center"/>
                  </w:pPr>
                  <w:r w:rsidRPr="00185746">
                    <w:t>БГ</w:t>
                  </w:r>
                  <w:proofErr w:type="spellStart"/>
                  <w:proofErr w:type="gramStart"/>
                  <w:r w:rsidRPr="00185746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ind w:left="-57" w:right="-57"/>
                    <w:jc w:val="center"/>
                  </w:pPr>
                  <w:r w:rsidRPr="00185746">
                    <w:t>=</w:t>
                  </w: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jc w:val="center"/>
                  </w:pPr>
                  <w:r w:rsidRPr="00185746">
                    <w:t>Г</w:t>
                  </w:r>
                  <w:proofErr w:type="spellStart"/>
                  <w:proofErr w:type="gramStart"/>
                  <w:r w:rsidRPr="00185746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  <w:r w:rsidRPr="00185746">
                    <w:rPr>
                      <w:vertAlign w:val="subscript"/>
                    </w:rPr>
                    <w:t xml:space="preserve"> </w:t>
                  </w:r>
                  <w:r w:rsidRPr="00185746">
                    <w:t xml:space="preserve"> </w:t>
                  </w:r>
                  <w:r w:rsidRPr="00185746">
                    <w:rPr>
                      <w:bCs/>
                    </w:rPr>
                    <w:t>–</w:t>
                  </w:r>
                  <w:r w:rsidRPr="00185746">
                    <w:t xml:space="preserve"> Г</w:t>
                  </w:r>
                  <w:r w:rsidRPr="00185746">
                    <w:rPr>
                      <w:vertAlign w:val="subscript"/>
                      <w:lang w:val="en-US"/>
                    </w:rPr>
                    <w:t>min</w:t>
                  </w:r>
                </w:p>
              </w:tc>
              <w:tc>
                <w:tcPr>
                  <w:tcW w:w="1043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jc w:val="center"/>
                  </w:pPr>
                  <w:r w:rsidRPr="00185746">
                    <w:rPr>
                      <w:bCs/>
                    </w:rPr>
                    <w:t>* 100</w:t>
                  </w:r>
                </w:p>
              </w:tc>
              <w:tc>
                <w:tcPr>
                  <w:tcW w:w="1474" w:type="dxa"/>
                  <w:vMerge w:val="restart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jc w:val="center"/>
                    <w:rPr>
                      <w:bCs/>
                    </w:rPr>
                  </w:pPr>
                </w:p>
              </w:tc>
            </w:tr>
            <w:tr w:rsidR="00B96BD5" w:rsidRPr="00185746" w:rsidTr="00BA07CA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ind w:right="113"/>
                    <w:jc w:val="center"/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ind w:right="113"/>
                    <w:jc w:val="center"/>
                  </w:pP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ind w:right="113"/>
                    <w:jc w:val="center"/>
                  </w:pPr>
                  <w:proofErr w:type="spellStart"/>
                  <w:r w:rsidRPr="00185746">
                    <w:t>Г</w:t>
                  </w:r>
                  <w:r w:rsidRPr="00185746">
                    <w:rPr>
                      <w:vertAlign w:val="subscript"/>
                    </w:rPr>
                    <w:t>предел</w:t>
                  </w:r>
                  <w:proofErr w:type="spellEnd"/>
                  <w:r w:rsidRPr="00185746">
                    <w:rPr>
                      <w:b/>
                      <w:i/>
                    </w:rPr>
                    <w:t xml:space="preserve"> </w:t>
                  </w:r>
                  <w:r w:rsidRPr="00185746">
                    <w:rPr>
                      <w:bCs/>
                    </w:rPr>
                    <w:t xml:space="preserve">– </w:t>
                  </w:r>
                  <w:proofErr w:type="gramStart"/>
                  <w:r w:rsidRPr="00185746">
                    <w:t>Г</w:t>
                  </w:r>
                  <w:proofErr w:type="gramEnd"/>
                  <w:r w:rsidRPr="00185746">
                    <w:rPr>
                      <w:vertAlign w:val="subscript"/>
                      <w:lang w:val="en-US"/>
                    </w:rPr>
                    <w:t>min</w:t>
                  </w:r>
                </w:p>
              </w:tc>
              <w:tc>
                <w:tcPr>
                  <w:tcW w:w="1043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ind w:right="113"/>
                    <w:jc w:val="center"/>
                  </w:pPr>
                </w:p>
              </w:tc>
              <w:tc>
                <w:tcPr>
                  <w:tcW w:w="1474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ind w:right="113"/>
                    <w:jc w:val="center"/>
                  </w:pPr>
                </w:p>
              </w:tc>
            </w:tr>
            <w:tr w:rsidR="00B96BD5" w:rsidRPr="00185746" w:rsidTr="00BA07CA">
              <w:trPr>
                <w:cantSplit/>
                <w:jc w:val="center"/>
              </w:trPr>
              <w:tc>
                <w:tcPr>
                  <w:tcW w:w="4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jc w:val="center"/>
                  </w:pPr>
                  <w:r w:rsidRPr="00185746">
                    <w:t xml:space="preserve">Соответствие, либо превышение </w:t>
                  </w:r>
                  <w:proofErr w:type="spellStart"/>
                  <w:r w:rsidRPr="00185746">
                    <w:t>Г</w:t>
                  </w:r>
                  <w:r w:rsidRPr="00185746">
                    <w:rPr>
                      <w:vertAlign w:val="subscript"/>
                    </w:rPr>
                    <w:t>предел</w:t>
                  </w:r>
                  <w:proofErr w:type="spellEnd"/>
                  <w:r w:rsidRPr="00185746">
                    <w:rPr>
                      <w:b/>
                      <w:i/>
                    </w:rPr>
                    <w:t xml:space="preserve"> 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6BD5" w:rsidRPr="00185746" w:rsidRDefault="00B96BD5" w:rsidP="00BA07CA">
                  <w:pPr>
                    <w:pStyle w:val="ac"/>
                    <w:spacing w:before="120" w:beforeAutospacing="0"/>
                    <w:jc w:val="center"/>
                  </w:pPr>
                  <w:r w:rsidRPr="00185746">
                    <w:t>100 баллов</w:t>
                  </w:r>
                </w:p>
              </w:tc>
            </w:tr>
          </w:tbl>
          <w:p w:rsidR="00F16F6B" w:rsidRPr="008D74A8" w:rsidRDefault="00F16F6B" w:rsidP="004B3EAF">
            <w:pPr>
              <w:pStyle w:val="ac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424" w:hanging="1487"/>
              <w:jc w:val="both"/>
            </w:pPr>
          </w:p>
          <w:p w:rsidR="00F16F6B" w:rsidRPr="008D74A8" w:rsidRDefault="00F16F6B" w:rsidP="00B96BD5">
            <w:pPr>
              <w:pStyle w:val="ac"/>
              <w:tabs>
                <w:tab w:val="left" w:pos="111"/>
                <w:tab w:val="left" w:pos="1204"/>
              </w:tabs>
              <w:spacing w:before="0" w:beforeAutospacing="0" w:after="0" w:afterAutospacing="0"/>
              <w:ind w:left="111" w:right="424" w:hanging="1487"/>
              <w:jc w:val="both"/>
            </w:pPr>
            <w:r w:rsidRPr="008D74A8">
              <w:t>где: Г</w:t>
            </w:r>
            <w:proofErr w:type="spellStart"/>
            <w:r w:rsidRPr="008D74A8">
              <w:rPr>
                <w:vertAlign w:val="subscript"/>
                <w:lang w:val="en-US"/>
              </w:rPr>
              <w:t>i</w:t>
            </w:r>
            <w:proofErr w:type="spellEnd"/>
            <w:r w:rsidRPr="008D74A8">
              <w:tab/>
            </w:r>
            <w:r w:rsidR="0055738C">
              <w:t xml:space="preserve">      </w:t>
            </w:r>
            <w:r w:rsidR="0055738C">
              <w:rPr>
                <w:bCs/>
              </w:rPr>
              <w:t>–</w:t>
            </w:r>
            <w:r w:rsidR="0055738C" w:rsidRPr="00185746">
              <w:t>Г</w:t>
            </w:r>
            <w:proofErr w:type="spellStart"/>
            <w:r w:rsidR="0055738C" w:rsidRPr="00185746">
              <w:rPr>
                <w:vertAlign w:val="subscript"/>
                <w:lang w:val="en-US"/>
              </w:rPr>
              <w:t>i</w:t>
            </w:r>
            <w:proofErr w:type="spellEnd"/>
            <w:r w:rsidR="0055738C" w:rsidRPr="008D74A8">
              <w:t xml:space="preserve"> </w:t>
            </w:r>
            <w:r w:rsidR="0055738C">
              <w:t xml:space="preserve"> </w:t>
            </w:r>
            <w:r w:rsidRPr="008D74A8">
              <w:t>гарантийный срок</w:t>
            </w:r>
            <w:r w:rsidR="009F051B">
              <w:t xml:space="preserve"> на выполненные работы</w:t>
            </w:r>
            <w:r w:rsidRPr="008D74A8">
              <w:t xml:space="preserve">, указанный </w:t>
            </w:r>
            <w:proofErr w:type="spellStart"/>
            <w:r w:rsidRPr="008D74A8">
              <w:rPr>
                <w:lang w:val="en-US"/>
              </w:rPr>
              <w:t>i</w:t>
            </w:r>
            <w:proofErr w:type="spellEnd"/>
            <w:r w:rsidRPr="008D74A8">
              <w:t xml:space="preserve">-м участником запроса предложений </w:t>
            </w:r>
            <w:r w:rsidRPr="008D74A8">
              <w:rPr>
                <w:bCs/>
              </w:rPr>
              <w:t xml:space="preserve">– (если </w:t>
            </w:r>
            <w:r w:rsidRPr="008D74A8">
              <w:t>Г</w:t>
            </w:r>
            <w:proofErr w:type="spellStart"/>
            <w:r w:rsidRPr="008D74A8">
              <w:rPr>
                <w:vertAlign w:val="subscript"/>
                <w:lang w:val="en-US"/>
              </w:rPr>
              <w:t>i</w:t>
            </w:r>
            <w:proofErr w:type="spellEnd"/>
            <w:r w:rsidRPr="008D74A8">
              <w:rPr>
                <w:bCs/>
              </w:rPr>
              <w:t xml:space="preserve"> менее </w:t>
            </w:r>
            <w:proofErr w:type="spellStart"/>
            <w:r w:rsidRPr="008D74A8">
              <w:t>Г</w:t>
            </w:r>
            <w:r w:rsidRPr="008D74A8">
              <w:rPr>
                <w:vertAlign w:val="subscript"/>
              </w:rPr>
              <w:t>предел</w:t>
            </w:r>
            <w:proofErr w:type="spellEnd"/>
            <w:proofErr w:type="gramStart"/>
            <w:r w:rsidRPr="008D74A8">
              <w:rPr>
                <w:vertAlign w:val="subscript"/>
              </w:rPr>
              <w:t xml:space="preserve"> </w:t>
            </w:r>
            <w:r w:rsidRPr="008D74A8">
              <w:t>,</w:t>
            </w:r>
            <w:proofErr w:type="gramEnd"/>
            <w:r w:rsidRPr="008D74A8">
              <w:t xml:space="preserve"> если более – 100 баллов);</w:t>
            </w:r>
          </w:p>
          <w:p w:rsidR="00F16F6B" w:rsidRPr="008D74A8" w:rsidRDefault="00F16F6B" w:rsidP="00B96BD5">
            <w:pPr>
              <w:tabs>
                <w:tab w:val="left" w:pos="111"/>
                <w:tab w:val="left" w:pos="1204"/>
              </w:tabs>
              <w:autoSpaceDE w:val="0"/>
              <w:autoSpaceDN w:val="0"/>
              <w:adjustRightInd w:val="0"/>
              <w:spacing w:line="240" w:lineRule="auto"/>
              <w:ind w:left="111" w:right="424" w:firstLine="382"/>
              <w:rPr>
                <w:sz w:val="24"/>
                <w:szCs w:val="24"/>
              </w:rPr>
            </w:pPr>
            <w:proofErr w:type="gramStart"/>
            <w:r w:rsidRPr="008D74A8">
              <w:rPr>
                <w:sz w:val="24"/>
                <w:szCs w:val="24"/>
              </w:rPr>
              <w:t>Г</w:t>
            </w:r>
            <w:proofErr w:type="gramEnd"/>
            <w:r w:rsidRPr="008D74A8">
              <w:rPr>
                <w:sz w:val="24"/>
                <w:szCs w:val="24"/>
                <w:vertAlign w:val="subscript"/>
                <w:lang w:val="en-US"/>
              </w:rPr>
              <w:t>min</w:t>
            </w:r>
            <w:r w:rsidRPr="008D74A8">
              <w:rPr>
                <w:sz w:val="24"/>
                <w:szCs w:val="24"/>
                <w:vertAlign w:val="subscript"/>
              </w:rPr>
              <w:t xml:space="preserve"> </w:t>
            </w:r>
            <w:r w:rsidRPr="008D74A8">
              <w:rPr>
                <w:sz w:val="24"/>
                <w:szCs w:val="24"/>
              </w:rPr>
              <w:tab/>
            </w:r>
            <w:r w:rsidRPr="008D74A8">
              <w:rPr>
                <w:bCs/>
                <w:sz w:val="24"/>
                <w:szCs w:val="24"/>
              </w:rPr>
              <w:t>–</w:t>
            </w:r>
            <w:r w:rsidRPr="008D74A8">
              <w:rPr>
                <w:bCs/>
                <w:sz w:val="24"/>
                <w:szCs w:val="24"/>
              </w:rPr>
              <w:tab/>
              <w:t xml:space="preserve">минимальный </w:t>
            </w:r>
            <w:r w:rsidRPr="008D74A8">
              <w:rPr>
                <w:sz w:val="24"/>
                <w:szCs w:val="24"/>
              </w:rPr>
              <w:t xml:space="preserve">гарантийный срок </w:t>
            </w:r>
            <w:r w:rsidR="009F051B">
              <w:rPr>
                <w:sz w:val="24"/>
                <w:szCs w:val="24"/>
              </w:rPr>
              <w:t xml:space="preserve">на выполненные </w:t>
            </w:r>
            <w:r w:rsidR="00767978">
              <w:rPr>
                <w:sz w:val="24"/>
                <w:szCs w:val="24"/>
              </w:rPr>
              <w:t xml:space="preserve">работы </w:t>
            </w:r>
            <w:r w:rsidRPr="008D74A8">
              <w:rPr>
                <w:sz w:val="24"/>
                <w:szCs w:val="24"/>
              </w:rPr>
              <w:t xml:space="preserve">согласно требованиям, указанным в настоящей документации </w:t>
            </w:r>
          </w:p>
          <w:p w:rsidR="00F16F6B" w:rsidRPr="00B96BD5" w:rsidRDefault="00F16F6B" w:rsidP="00B96BD5">
            <w:pPr>
              <w:tabs>
                <w:tab w:val="left" w:pos="1204"/>
              </w:tabs>
              <w:autoSpaceDE w:val="0"/>
              <w:autoSpaceDN w:val="0"/>
              <w:adjustRightInd w:val="0"/>
              <w:spacing w:line="240" w:lineRule="auto"/>
              <w:ind w:left="111" w:right="424" w:hanging="992"/>
              <w:rPr>
                <w:sz w:val="24"/>
                <w:szCs w:val="24"/>
              </w:rPr>
            </w:pPr>
            <w:proofErr w:type="spellStart"/>
            <w:r w:rsidRPr="008D74A8">
              <w:rPr>
                <w:sz w:val="24"/>
                <w:szCs w:val="24"/>
              </w:rPr>
              <w:lastRenderedPageBreak/>
              <w:t>Г</w:t>
            </w:r>
            <w:r w:rsidRPr="008D74A8">
              <w:rPr>
                <w:sz w:val="24"/>
                <w:szCs w:val="24"/>
                <w:vertAlign w:val="subscript"/>
              </w:rPr>
              <w:t>предел</w:t>
            </w:r>
            <w:proofErr w:type="spellEnd"/>
            <w:r w:rsidRPr="008D74A8">
              <w:rPr>
                <w:sz w:val="24"/>
                <w:szCs w:val="24"/>
                <w:vertAlign w:val="subscript"/>
              </w:rPr>
              <w:t xml:space="preserve"> </w:t>
            </w:r>
            <w:r w:rsidRPr="008D74A8">
              <w:rPr>
                <w:sz w:val="24"/>
                <w:szCs w:val="24"/>
              </w:rPr>
              <w:tab/>
            </w:r>
            <w:r w:rsidR="0055738C">
              <w:rPr>
                <w:sz w:val="24"/>
                <w:szCs w:val="24"/>
              </w:rPr>
              <w:t xml:space="preserve">     </w:t>
            </w:r>
            <w:r w:rsidRPr="008D74A8">
              <w:rPr>
                <w:bCs/>
                <w:sz w:val="24"/>
                <w:szCs w:val="24"/>
              </w:rPr>
              <w:t>–</w:t>
            </w:r>
            <w:r w:rsidR="0055738C" w:rsidRPr="00185746">
              <w:t xml:space="preserve"> </w:t>
            </w:r>
            <w:proofErr w:type="spellStart"/>
            <w:r w:rsidR="0055738C" w:rsidRPr="00185746">
              <w:t>Г</w:t>
            </w:r>
            <w:r w:rsidR="0055738C" w:rsidRPr="00185746">
              <w:rPr>
                <w:vertAlign w:val="subscript"/>
              </w:rPr>
              <w:t>предел</w:t>
            </w:r>
            <w:proofErr w:type="spellEnd"/>
            <w:r w:rsidRPr="008D74A8">
              <w:rPr>
                <w:bCs/>
                <w:sz w:val="24"/>
                <w:szCs w:val="24"/>
              </w:rPr>
              <w:tab/>
              <w:t>предельное значение гарантийного срока</w:t>
            </w:r>
            <w:r w:rsidR="00767978">
              <w:rPr>
                <w:bCs/>
                <w:sz w:val="24"/>
                <w:szCs w:val="24"/>
              </w:rPr>
              <w:t xml:space="preserve"> на выполненные работы</w:t>
            </w:r>
            <w:r w:rsidRPr="008D74A8">
              <w:rPr>
                <w:bCs/>
                <w:sz w:val="24"/>
                <w:szCs w:val="24"/>
              </w:rPr>
              <w:t>, превышающее</w:t>
            </w:r>
            <w:r w:rsidRPr="008D74A8">
              <w:rPr>
                <w:sz w:val="24"/>
                <w:szCs w:val="24"/>
              </w:rPr>
              <w:t xml:space="preserve"> </w:t>
            </w:r>
            <w:proofErr w:type="gramStart"/>
            <w:r w:rsidRPr="008D74A8">
              <w:rPr>
                <w:sz w:val="24"/>
                <w:szCs w:val="24"/>
              </w:rPr>
              <w:t>Г</w:t>
            </w:r>
            <w:proofErr w:type="gramEnd"/>
            <w:r w:rsidRPr="008D74A8">
              <w:rPr>
                <w:sz w:val="24"/>
                <w:szCs w:val="24"/>
                <w:vertAlign w:val="subscript"/>
                <w:lang w:val="en-US"/>
              </w:rPr>
              <w:t>min</w:t>
            </w:r>
            <w:r w:rsidR="00B96BD5">
              <w:rPr>
                <w:sz w:val="24"/>
                <w:szCs w:val="24"/>
                <w:vertAlign w:val="subscript"/>
              </w:rPr>
              <w:t xml:space="preserve">, </w:t>
            </w:r>
            <w:r w:rsidR="00B96BD5">
              <w:rPr>
                <w:sz w:val="24"/>
                <w:szCs w:val="24"/>
              </w:rPr>
              <w:t>указанное в настоящей документации</w:t>
            </w:r>
          </w:p>
          <w:p w:rsidR="00F16F6B" w:rsidRDefault="00F16F6B" w:rsidP="004B3EAF">
            <w:pPr>
              <w:shd w:val="clear" w:color="auto" w:fill="FFFFFF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  <w:p w:rsidR="00E26D34" w:rsidRPr="00052063" w:rsidRDefault="00E26D34" w:rsidP="00E26D34">
            <w:pPr>
              <w:shd w:val="clear" w:color="auto" w:fill="FFFFFF"/>
              <w:spacing w:line="240" w:lineRule="auto"/>
              <w:ind w:right="113"/>
              <w:jc w:val="center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>ОЦЕНКА ПО КРИТЕРИЮ «КВАЛИФИК</w:t>
            </w:r>
            <w:r w:rsidRPr="00052063">
              <w:rPr>
                <w:bCs/>
                <w:sz w:val="24"/>
                <w:szCs w:val="24"/>
              </w:rPr>
              <w:t>А</w:t>
            </w:r>
            <w:r w:rsidRPr="00052063">
              <w:rPr>
                <w:bCs/>
                <w:sz w:val="24"/>
                <w:szCs w:val="24"/>
              </w:rPr>
              <w:t>ЦИЯ УЧАСТНИКА»:</w:t>
            </w:r>
          </w:p>
          <w:p w:rsidR="00E26D34" w:rsidRPr="00052063" w:rsidRDefault="00E26D34" w:rsidP="00E26D34">
            <w:pPr>
              <w:spacing w:line="240" w:lineRule="auto"/>
              <w:ind w:right="113"/>
              <w:rPr>
                <w:bCs/>
                <w:sz w:val="24"/>
                <w:szCs w:val="24"/>
              </w:rPr>
            </w:pPr>
          </w:p>
          <w:p w:rsidR="00E26D34" w:rsidRPr="00052063" w:rsidRDefault="00E26D34" w:rsidP="00E26D34">
            <w:pPr>
              <w:spacing w:line="240" w:lineRule="auto"/>
              <w:ind w:right="113"/>
              <w:jc w:val="center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 xml:space="preserve">БК </w:t>
            </w:r>
            <w:proofErr w:type="spellStart"/>
            <w:r w:rsidRPr="00052063">
              <w:rPr>
                <w:bCs/>
                <w:sz w:val="24"/>
                <w:szCs w:val="24"/>
              </w:rPr>
              <w:t>i</w:t>
            </w:r>
            <w:proofErr w:type="spellEnd"/>
            <w:r w:rsidRPr="00052063">
              <w:rPr>
                <w:bCs/>
                <w:sz w:val="24"/>
                <w:szCs w:val="24"/>
              </w:rPr>
              <w:t xml:space="preserve"> = БО </w:t>
            </w:r>
            <w:proofErr w:type="spellStart"/>
            <w:r w:rsidRPr="00052063">
              <w:rPr>
                <w:bCs/>
                <w:sz w:val="24"/>
                <w:szCs w:val="24"/>
              </w:rPr>
              <w:t>i</w:t>
            </w:r>
            <w:proofErr w:type="spellEnd"/>
            <w:r w:rsidRPr="00052063">
              <w:rPr>
                <w:bCs/>
                <w:sz w:val="24"/>
                <w:szCs w:val="24"/>
              </w:rPr>
              <w:t xml:space="preserve">  * </w:t>
            </w:r>
            <w:proofErr w:type="spellStart"/>
            <w:proofErr w:type="gramStart"/>
            <w:r w:rsidRPr="00052063">
              <w:rPr>
                <w:bCs/>
                <w:sz w:val="24"/>
                <w:szCs w:val="24"/>
              </w:rPr>
              <w:t>V</w:t>
            </w:r>
            <w:proofErr w:type="gramEnd"/>
            <w:r w:rsidRPr="00052063">
              <w:rPr>
                <w:bCs/>
                <w:sz w:val="24"/>
                <w:szCs w:val="24"/>
              </w:rPr>
              <w:t>о</w:t>
            </w:r>
            <w:proofErr w:type="spellEnd"/>
            <w:r w:rsidRPr="00052063">
              <w:rPr>
                <w:bCs/>
                <w:sz w:val="24"/>
                <w:szCs w:val="24"/>
              </w:rPr>
              <w:t>,</w:t>
            </w:r>
          </w:p>
          <w:p w:rsidR="00E26D34" w:rsidRPr="00052063" w:rsidRDefault="00E26D34" w:rsidP="00E26D34">
            <w:pPr>
              <w:spacing w:line="240" w:lineRule="auto"/>
              <w:ind w:right="113"/>
              <w:jc w:val="center"/>
              <w:rPr>
                <w:bCs/>
                <w:sz w:val="24"/>
                <w:szCs w:val="24"/>
              </w:rPr>
            </w:pPr>
          </w:p>
          <w:p w:rsidR="00E26D34" w:rsidRPr="00052063" w:rsidRDefault="00E26D34" w:rsidP="00E26D34">
            <w:pPr>
              <w:spacing w:line="240" w:lineRule="auto"/>
              <w:ind w:left="495" w:right="113" w:hanging="426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>где: V – значимость (вес) соответствующего по</w:t>
            </w:r>
            <w:r w:rsidRPr="00052063">
              <w:rPr>
                <w:bCs/>
                <w:sz w:val="24"/>
                <w:szCs w:val="24"/>
              </w:rPr>
              <w:t>д</w:t>
            </w:r>
            <w:r w:rsidRPr="00052063">
              <w:rPr>
                <w:bCs/>
                <w:sz w:val="24"/>
                <w:szCs w:val="24"/>
              </w:rPr>
              <w:t>критерия,</w:t>
            </w:r>
          </w:p>
          <w:p w:rsidR="00E26D34" w:rsidRPr="00052063" w:rsidRDefault="00E26D34" w:rsidP="00E26D34">
            <w:pPr>
              <w:spacing w:line="240" w:lineRule="auto"/>
              <w:ind w:left="495" w:right="113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 xml:space="preserve">БО– </w:t>
            </w:r>
            <w:proofErr w:type="gramStart"/>
            <w:r w:rsidRPr="00052063">
              <w:rPr>
                <w:bCs/>
                <w:sz w:val="24"/>
                <w:szCs w:val="24"/>
              </w:rPr>
              <w:t>оц</w:t>
            </w:r>
            <w:proofErr w:type="gramEnd"/>
            <w:r w:rsidRPr="00052063">
              <w:rPr>
                <w:bCs/>
                <w:sz w:val="24"/>
                <w:szCs w:val="24"/>
              </w:rPr>
              <w:t>енка (балл) соответствующего подкритерия</w:t>
            </w:r>
          </w:p>
          <w:p w:rsidR="00E26D34" w:rsidRPr="00052063" w:rsidRDefault="00E26D34" w:rsidP="00E26D34">
            <w:pPr>
              <w:spacing w:line="240" w:lineRule="auto"/>
              <w:ind w:right="113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>Совокупная значимость всех подкритериев о</w:t>
            </w:r>
            <w:r w:rsidRPr="00052063">
              <w:rPr>
                <w:bCs/>
                <w:sz w:val="24"/>
                <w:szCs w:val="24"/>
              </w:rPr>
              <w:t>д</w:t>
            </w:r>
            <w:r w:rsidRPr="00052063">
              <w:rPr>
                <w:bCs/>
                <w:sz w:val="24"/>
                <w:szCs w:val="24"/>
              </w:rPr>
              <w:t xml:space="preserve">ного критерия равна 100 процентам. </w:t>
            </w:r>
          </w:p>
          <w:p w:rsidR="00E26D34" w:rsidRPr="00052063" w:rsidRDefault="00E26D34" w:rsidP="00E26D34">
            <w:pPr>
              <w:shd w:val="clear" w:color="auto" w:fill="FFFFFF"/>
              <w:spacing w:line="240" w:lineRule="auto"/>
              <w:ind w:right="113"/>
              <w:rPr>
                <w:bCs/>
                <w:sz w:val="24"/>
                <w:szCs w:val="24"/>
              </w:rPr>
            </w:pPr>
            <w:r w:rsidRPr="00052063">
              <w:rPr>
                <w:bCs/>
                <w:sz w:val="24"/>
                <w:szCs w:val="24"/>
              </w:rPr>
              <w:t>Максимальная оценка в баллах по подкритер</w:t>
            </w:r>
            <w:r w:rsidRPr="00052063">
              <w:rPr>
                <w:bCs/>
                <w:sz w:val="24"/>
                <w:szCs w:val="24"/>
              </w:rPr>
              <w:t>и</w:t>
            </w:r>
            <w:r w:rsidRPr="00052063">
              <w:rPr>
                <w:bCs/>
                <w:sz w:val="24"/>
                <w:szCs w:val="24"/>
              </w:rPr>
              <w:t>ям</w:t>
            </w:r>
            <w:proofErr w:type="gramStart"/>
            <w:r w:rsidRPr="00052063">
              <w:rPr>
                <w:bCs/>
                <w:sz w:val="24"/>
                <w:szCs w:val="24"/>
              </w:rPr>
              <w:t xml:space="preserve"> О</w:t>
            </w:r>
            <w:proofErr w:type="gramEnd"/>
            <w:r w:rsidRPr="00052063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52063">
              <w:rPr>
                <w:bCs/>
                <w:sz w:val="24"/>
                <w:szCs w:val="24"/>
              </w:rPr>
              <w:t>i</w:t>
            </w:r>
            <w:proofErr w:type="spellEnd"/>
            <w:r w:rsidRPr="00052063">
              <w:rPr>
                <w:bCs/>
                <w:sz w:val="24"/>
                <w:szCs w:val="24"/>
              </w:rPr>
              <w:t>, – 100 баллов</w:t>
            </w:r>
          </w:p>
          <w:p w:rsidR="00B96BD5" w:rsidRPr="008D74A8" w:rsidRDefault="00B96BD5" w:rsidP="0055738C">
            <w:pPr>
              <w:shd w:val="clear" w:color="auto" w:fill="FFFFFF"/>
              <w:spacing w:line="240" w:lineRule="auto"/>
              <w:ind w:right="424" w:firstLine="0"/>
              <w:rPr>
                <w:bCs/>
                <w:sz w:val="24"/>
                <w:szCs w:val="24"/>
              </w:rPr>
            </w:pPr>
          </w:p>
          <w:p w:rsidR="00F16F6B" w:rsidRPr="008D74A8" w:rsidRDefault="00F16F6B" w:rsidP="004B3EAF">
            <w:pPr>
              <w:autoSpaceDE w:val="0"/>
              <w:autoSpaceDN w:val="0"/>
              <w:adjustRightInd w:val="0"/>
              <w:spacing w:line="240" w:lineRule="auto"/>
              <w:ind w:right="424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ОЦЕНКА ПО </w:t>
            </w:r>
            <w:r w:rsidR="00E26D34">
              <w:rPr>
                <w:sz w:val="24"/>
                <w:szCs w:val="24"/>
              </w:rPr>
              <w:t>ПОД</w:t>
            </w:r>
            <w:r w:rsidRPr="008D74A8">
              <w:rPr>
                <w:sz w:val="24"/>
                <w:szCs w:val="24"/>
              </w:rPr>
              <w:t>КРИТЕРИЮ «ОПЫТ И РЕПУТАЦИЯ ПОСТАВЩИКА»:</w:t>
            </w:r>
          </w:p>
          <w:p w:rsidR="00F16F6B" w:rsidRPr="008D74A8" w:rsidRDefault="00F16F6B" w:rsidP="004B3EAF">
            <w:pPr>
              <w:tabs>
                <w:tab w:val="left" w:pos="1062"/>
                <w:tab w:val="left" w:pos="1345"/>
              </w:tabs>
              <w:autoSpaceDE w:val="0"/>
              <w:autoSpaceDN w:val="0"/>
              <w:adjustRightInd w:val="0"/>
              <w:spacing w:line="240" w:lineRule="auto"/>
              <w:ind w:right="424"/>
              <w:rPr>
                <w:b/>
                <w:bCs/>
                <w:i/>
                <w:sz w:val="24"/>
                <w:szCs w:val="24"/>
              </w:rPr>
            </w:pPr>
          </w:p>
          <w:tbl>
            <w:tblPr>
              <w:tblW w:w="5631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1704"/>
              <w:gridCol w:w="1195"/>
              <w:gridCol w:w="1474"/>
            </w:tblGrid>
            <w:tr w:rsidR="00B96BD5" w:rsidRPr="00FB4FC4" w:rsidTr="00BA07CA">
              <w:trPr>
                <w:cantSplit/>
                <w:trHeight w:val="243"/>
                <w:jc w:val="center"/>
              </w:trPr>
              <w:tc>
                <w:tcPr>
                  <w:tcW w:w="41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6BD5" w:rsidRPr="00FB4FC4" w:rsidRDefault="00B96BD5" w:rsidP="00B96BD5">
                  <w:pPr>
                    <w:pStyle w:val="ac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FB4FC4">
                    <w:t>Опыт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6BD5" w:rsidRPr="00FB4FC4" w:rsidRDefault="00B96BD5" w:rsidP="00B96BD5">
                  <w:pPr>
                    <w:pStyle w:val="ac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FB4FC4">
                    <w:rPr>
                      <w:bCs/>
                    </w:rPr>
                    <w:t>Баллы</w:t>
                  </w:r>
                </w:p>
              </w:tc>
            </w:tr>
            <w:tr w:rsidR="00B96BD5" w:rsidRPr="00FB4FC4" w:rsidTr="00BA07CA">
              <w:trPr>
                <w:cantSplit/>
                <w:trHeight w:val="243"/>
                <w:jc w:val="center"/>
              </w:trPr>
              <w:tc>
                <w:tcPr>
                  <w:tcW w:w="41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6BD5" w:rsidRPr="00FB4FC4" w:rsidRDefault="00B96BD5" w:rsidP="00B96BD5">
                  <w:pPr>
                    <w:pStyle w:val="ac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FB4FC4">
                    <w:t xml:space="preserve">Сумма цен договоров </w:t>
                  </w:r>
                  <w:r w:rsidRPr="00755285">
                    <w:t>сопоставимого характера и объема</w:t>
                  </w:r>
                  <w:r w:rsidRPr="002C22AB">
                    <w:t xml:space="preserve"> </w:t>
                  </w:r>
                  <w:r w:rsidRPr="00FB4FC4">
                    <w:t xml:space="preserve">равна </w:t>
                  </w:r>
                  <w:proofErr w:type="gramStart"/>
                  <w:r w:rsidRPr="00FB4FC4">
                    <w:t>Ц</w:t>
                  </w:r>
                  <w:proofErr w:type="gramEnd"/>
                  <w:r w:rsidRPr="00755285">
                    <w:t xml:space="preserve"> </w:t>
                  </w:r>
                  <w:proofErr w:type="spellStart"/>
                  <w:r w:rsidRPr="00755285">
                    <w:t>max</w:t>
                  </w:r>
                  <w:proofErr w:type="spellEnd"/>
                  <w:r w:rsidRPr="00FB4FC4">
                    <w:rPr>
                      <w:vertAlign w:val="subscript"/>
                    </w:rPr>
                    <w:t xml:space="preserve"> </w:t>
                  </w:r>
                  <w:r w:rsidRPr="00FB4FC4">
                    <w:t xml:space="preserve"> 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6BD5" w:rsidRPr="00FB4FC4" w:rsidRDefault="00B96BD5" w:rsidP="00B96BD5">
                  <w:pPr>
                    <w:pStyle w:val="ac"/>
                    <w:spacing w:before="120" w:beforeAutospacing="0"/>
                    <w:jc w:val="center"/>
                    <w:rPr>
                      <w:bCs/>
                    </w:rPr>
                  </w:pPr>
                  <w:r w:rsidRPr="00FB4FC4">
                    <w:rPr>
                      <w:bCs/>
                    </w:rPr>
                    <w:t>0</w:t>
                  </w:r>
                </w:p>
              </w:tc>
            </w:tr>
            <w:tr w:rsidR="00B96BD5" w:rsidRPr="00FB4FC4" w:rsidTr="00BA07CA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B96BD5" w:rsidRPr="00FB4FC4" w:rsidRDefault="00B96BD5" w:rsidP="00B96BD5">
                  <w:pPr>
                    <w:pStyle w:val="ac"/>
                    <w:spacing w:before="120" w:beforeAutospacing="0"/>
                    <w:jc w:val="center"/>
                  </w:pPr>
                  <w:r w:rsidRPr="00FB4FC4">
                    <w:rPr>
                      <w:bCs/>
                    </w:rPr>
                    <w:t xml:space="preserve">БО </w:t>
                  </w:r>
                  <w:proofErr w:type="spellStart"/>
                  <w:r w:rsidRPr="00FB4FC4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B96BD5" w:rsidRPr="00FB4FC4" w:rsidRDefault="00B96BD5" w:rsidP="00B96BD5">
                  <w:pPr>
                    <w:pStyle w:val="ac"/>
                    <w:spacing w:before="120" w:beforeAutospacing="0"/>
                    <w:ind w:left="-57" w:right="-57"/>
                    <w:jc w:val="center"/>
                  </w:pPr>
                  <w:r w:rsidRPr="00FB4FC4">
                    <w:t>=</w:t>
                  </w: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B96BD5" w:rsidRPr="00FB4FC4" w:rsidRDefault="00B96BD5" w:rsidP="00B96BD5">
                  <w:pPr>
                    <w:pStyle w:val="ac"/>
                    <w:spacing w:before="0" w:beforeAutospacing="0"/>
                    <w:jc w:val="center"/>
                  </w:pPr>
                  <w:r w:rsidRPr="00FB4FC4">
                    <w:t>О</w:t>
                  </w:r>
                  <w:r w:rsidRPr="00FB4FC4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FB4FC4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FB4FC4">
                    <w:rPr>
                      <w:vertAlign w:val="subscript"/>
                    </w:rPr>
                    <w:t xml:space="preserve"> </w:t>
                  </w:r>
                  <w:r w:rsidRPr="00FB4FC4">
                    <w:t xml:space="preserve"> - </w:t>
                  </w:r>
                  <w:proofErr w:type="gramStart"/>
                  <w:r w:rsidRPr="00FB4FC4">
                    <w:t>Ц</w:t>
                  </w:r>
                  <w:proofErr w:type="gramEnd"/>
                  <w:r w:rsidRPr="00FB4FC4">
                    <w:rPr>
                      <w:vertAlign w:val="subscript"/>
                    </w:rPr>
                    <w:t xml:space="preserve"> </w:t>
                  </w:r>
                  <w:r w:rsidRPr="00FB4FC4">
                    <w:rPr>
                      <w:vertAlign w:val="subscript"/>
                      <w:lang w:val="en-US"/>
                    </w:rPr>
                    <w:t>max</w:t>
                  </w:r>
                  <w:r w:rsidRPr="00FB4FC4">
                    <w:rPr>
                      <w:vertAlign w:val="subscript"/>
                    </w:rPr>
                    <w:t xml:space="preserve"> </w:t>
                  </w:r>
                  <w:r w:rsidRPr="00FB4FC4">
                    <w:t xml:space="preserve"> </w:t>
                  </w:r>
                </w:p>
              </w:tc>
              <w:tc>
                <w:tcPr>
                  <w:tcW w:w="1195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B96BD5" w:rsidRPr="00FB4FC4" w:rsidRDefault="00B96BD5" w:rsidP="00B96BD5">
                  <w:pPr>
                    <w:pStyle w:val="ac"/>
                    <w:spacing w:before="120" w:beforeAutospacing="0"/>
                    <w:jc w:val="center"/>
                  </w:pPr>
                  <w:r w:rsidRPr="00FB4FC4">
                    <w:rPr>
                      <w:bCs/>
                    </w:rPr>
                    <w:t>* 100</w:t>
                  </w:r>
                </w:p>
              </w:tc>
              <w:tc>
                <w:tcPr>
                  <w:tcW w:w="1474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B96BD5" w:rsidRPr="00FB4FC4" w:rsidRDefault="00B96BD5" w:rsidP="00B96BD5">
                  <w:pPr>
                    <w:pStyle w:val="ac"/>
                    <w:spacing w:before="120" w:beforeAutospacing="0"/>
                    <w:jc w:val="center"/>
                    <w:rPr>
                      <w:bCs/>
                    </w:rPr>
                  </w:pPr>
                </w:p>
              </w:tc>
            </w:tr>
            <w:tr w:rsidR="00B96BD5" w:rsidRPr="00FB4FC4" w:rsidTr="00BA07CA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96BD5" w:rsidRPr="00FB4FC4" w:rsidRDefault="00B96BD5" w:rsidP="00B96BD5">
                  <w:pPr>
                    <w:pStyle w:val="ac"/>
                    <w:spacing w:before="120" w:beforeAutospacing="0"/>
                    <w:ind w:right="113"/>
                    <w:jc w:val="center"/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B96BD5" w:rsidRPr="00FB4FC4" w:rsidRDefault="00B96BD5" w:rsidP="00B96BD5">
                  <w:pPr>
                    <w:pStyle w:val="ac"/>
                    <w:spacing w:before="120" w:beforeAutospacing="0"/>
                    <w:ind w:right="113"/>
                    <w:jc w:val="center"/>
                  </w:pP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B96BD5" w:rsidRPr="00FB4FC4" w:rsidRDefault="00B96BD5" w:rsidP="00B96BD5">
                  <w:pPr>
                    <w:pStyle w:val="ac"/>
                    <w:spacing w:before="0" w:beforeAutospacing="0"/>
                    <w:ind w:right="-27"/>
                    <w:jc w:val="center"/>
                  </w:pPr>
                  <w:r>
                    <w:t>О</w:t>
                  </w:r>
                  <w:r w:rsidRPr="00577A76">
                    <w:rPr>
                      <w:vertAlign w:val="subscript"/>
                    </w:rPr>
                    <w:t xml:space="preserve"> </w:t>
                  </w:r>
                  <w:r>
                    <w:rPr>
                      <w:vertAlign w:val="subscript"/>
                    </w:rPr>
                    <w:t>предел</w:t>
                  </w:r>
                  <w:r w:rsidRPr="0046414B">
                    <w:t xml:space="preserve"> </w:t>
                  </w:r>
                  <w:r w:rsidRPr="00EA34A5">
                    <w:rPr>
                      <w:bCs/>
                    </w:rPr>
                    <w:t>–</w:t>
                  </w:r>
                  <w:r w:rsidRPr="0046414B">
                    <w:t xml:space="preserve"> </w:t>
                  </w:r>
                  <w:proofErr w:type="gramStart"/>
                  <w:r w:rsidRPr="00EA34A5">
                    <w:t>Ц</w:t>
                  </w:r>
                  <w:proofErr w:type="gramEnd"/>
                  <w:r w:rsidRPr="00EA34A5">
                    <w:rPr>
                      <w:vertAlign w:val="subscript"/>
                    </w:rPr>
                    <w:t xml:space="preserve"> </w:t>
                  </w:r>
                  <w:r w:rsidRPr="00EA34A5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195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B96BD5" w:rsidRPr="00FB4FC4" w:rsidRDefault="00B96BD5" w:rsidP="00B96BD5">
                  <w:pPr>
                    <w:pStyle w:val="ac"/>
                    <w:spacing w:before="120" w:beforeAutospacing="0"/>
                    <w:ind w:right="113"/>
                    <w:jc w:val="center"/>
                  </w:pPr>
                </w:p>
              </w:tc>
              <w:tc>
                <w:tcPr>
                  <w:tcW w:w="1474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B96BD5" w:rsidRPr="00FB4FC4" w:rsidRDefault="00B96BD5" w:rsidP="00B96BD5">
                  <w:pPr>
                    <w:pStyle w:val="ac"/>
                    <w:spacing w:before="120" w:beforeAutospacing="0"/>
                    <w:ind w:right="113"/>
                    <w:jc w:val="center"/>
                  </w:pPr>
                </w:p>
              </w:tc>
            </w:tr>
            <w:tr w:rsidR="00B96BD5" w:rsidRPr="00FB4FC4" w:rsidTr="00BA07CA">
              <w:trPr>
                <w:cantSplit/>
                <w:jc w:val="center"/>
              </w:trPr>
              <w:tc>
                <w:tcPr>
                  <w:tcW w:w="41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6BD5" w:rsidRPr="00FB4FC4" w:rsidRDefault="00B96BD5" w:rsidP="00B96BD5">
                  <w:pPr>
                    <w:pStyle w:val="ac"/>
                    <w:spacing w:before="120" w:beforeAutospacing="0"/>
                    <w:jc w:val="center"/>
                  </w:pPr>
                  <w:r w:rsidRPr="00577A76">
                    <w:t xml:space="preserve">Сумма цен договоров </w:t>
                  </w:r>
                  <w:r w:rsidRPr="00755285">
                    <w:t xml:space="preserve">сопоставимого характера и объема </w:t>
                  </w:r>
                  <w:r>
                    <w:t>равна, либо пр</w:t>
                  </w:r>
                  <w:r>
                    <w:t>е</w:t>
                  </w:r>
                  <w:r>
                    <w:t xml:space="preserve">вышает </w:t>
                  </w:r>
                  <w:proofErr w:type="spellStart"/>
                  <w:r>
                    <w:t>О</w:t>
                  </w:r>
                  <w:r w:rsidRPr="00755285">
                    <w:t>предел</w:t>
                  </w:r>
                  <w:proofErr w:type="spellEnd"/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6BD5" w:rsidRPr="00FB4FC4" w:rsidRDefault="00B96BD5" w:rsidP="00B96BD5">
                  <w:pPr>
                    <w:pStyle w:val="ac"/>
                    <w:spacing w:before="120" w:beforeAutospacing="0"/>
                    <w:jc w:val="center"/>
                  </w:pPr>
                  <w:r w:rsidRPr="00FB4FC4">
                    <w:t>100</w:t>
                  </w:r>
                </w:p>
              </w:tc>
            </w:tr>
          </w:tbl>
          <w:p w:rsidR="00F16F6B" w:rsidRPr="008D74A8" w:rsidRDefault="00F16F6B" w:rsidP="004B3EAF">
            <w:pPr>
              <w:pStyle w:val="ac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424" w:hanging="1487"/>
              <w:jc w:val="both"/>
            </w:pPr>
          </w:p>
          <w:p w:rsidR="00F16F6B" w:rsidRPr="008D74A8" w:rsidRDefault="00F16F6B" w:rsidP="00B96BD5">
            <w:pPr>
              <w:pStyle w:val="ac"/>
              <w:tabs>
                <w:tab w:val="left" w:pos="111"/>
                <w:tab w:val="left" w:pos="1204"/>
              </w:tabs>
              <w:spacing w:before="0" w:beforeAutospacing="0" w:after="0" w:afterAutospacing="0"/>
              <w:ind w:left="111" w:right="424" w:hanging="1487"/>
              <w:jc w:val="both"/>
            </w:pPr>
            <w:r w:rsidRPr="008D74A8">
              <w:t xml:space="preserve">где:  </w:t>
            </w:r>
            <w:r w:rsidRPr="008D74A8">
              <w:rPr>
                <w:bCs/>
              </w:rPr>
              <w:t>О</w:t>
            </w:r>
            <w:r w:rsidRPr="008D74A8">
              <w:rPr>
                <w:bCs/>
                <w:vertAlign w:val="subscript"/>
                <w:lang w:val="en-US"/>
              </w:rPr>
              <w:t>i</w:t>
            </w:r>
            <w:r w:rsidRPr="008D74A8">
              <w:rPr>
                <w:bCs/>
              </w:rPr>
              <w:tab/>
            </w:r>
            <w:r w:rsidRPr="008D74A8">
              <w:t>–</w:t>
            </w:r>
            <w:r w:rsidRPr="008D74A8">
              <w:rPr>
                <w:bCs/>
              </w:rPr>
              <w:tab/>
              <w:t xml:space="preserve">сумма цен договоров </w:t>
            </w:r>
            <w:r w:rsidRPr="00767978">
              <w:rPr>
                <w:bCs/>
              </w:rPr>
              <w:t xml:space="preserve">сопоставимого характера и объема </w:t>
            </w:r>
            <w:r w:rsidRPr="008D74A8">
              <w:rPr>
                <w:bCs/>
              </w:rPr>
              <w:t xml:space="preserve">за последние </w:t>
            </w:r>
            <w:r w:rsidRPr="00767978">
              <w:rPr>
                <w:bCs/>
              </w:rPr>
              <w:t>3 </w:t>
            </w:r>
            <w:r w:rsidRPr="008D74A8">
              <w:rPr>
                <w:bCs/>
              </w:rPr>
              <w:t>года, руб</w:t>
            </w:r>
            <w:proofErr w:type="gramStart"/>
            <w:r w:rsidRPr="008D74A8">
              <w:rPr>
                <w:bCs/>
              </w:rPr>
              <w:t>.с</w:t>
            </w:r>
            <w:proofErr w:type="gramEnd"/>
            <w:r w:rsidRPr="008D74A8">
              <w:rPr>
                <w:bCs/>
              </w:rPr>
              <w:t xml:space="preserve"> НДС</w:t>
            </w:r>
            <w:r w:rsidRPr="008D74A8">
              <w:t xml:space="preserve"> </w:t>
            </w:r>
          </w:p>
          <w:p w:rsidR="00F16F6B" w:rsidRPr="008D74A8" w:rsidRDefault="00F16F6B" w:rsidP="00B96BD5">
            <w:pPr>
              <w:pStyle w:val="ac"/>
              <w:tabs>
                <w:tab w:val="left" w:pos="1204"/>
              </w:tabs>
              <w:spacing w:before="120" w:beforeAutospacing="0" w:after="0" w:afterAutospacing="0"/>
              <w:ind w:left="111" w:right="424" w:hanging="959"/>
              <w:jc w:val="both"/>
            </w:pPr>
            <w:proofErr w:type="gramStart"/>
            <w:r w:rsidRPr="008D74A8">
              <w:t>Ц</w:t>
            </w:r>
            <w:proofErr w:type="gramEnd"/>
            <w:r w:rsidRPr="008D74A8">
              <w:rPr>
                <w:vertAlign w:val="subscript"/>
              </w:rPr>
              <w:t xml:space="preserve"> </w:t>
            </w:r>
            <w:r w:rsidRPr="008D74A8">
              <w:rPr>
                <w:vertAlign w:val="subscript"/>
                <w:lang w:val="en-US"/>
              </w:rPr>
              <w:t>max</w:t>
            </w:r>
            <w:r w:rsidRPr="008D74A8">
              <w:rPr>
                <w:vertAlign w:val="subscript"/>
              </w:rPr>
              <w:t xml:space="preserve"> </w:t>
            </w:r>
            <w:r w:rsidRPr="008D74A8">
              <w:rPr>
                <w:bCs/>
              </w:rPr>
              <w:tab/>
              <w:t>–</w:t>
            </w:r>
            <w:r w:rsidRPr="008D74A8">
              <w:rPr>
                <w:bCs/>
              </w:rPr>
              <w:tab/>
            </w:r>
            <w:r w:rsidRPr="008D74A8">
              <w:t>начальная (максимальная) цена договора, руб.с НДС</w:t>
            </w:r>
          </w:p>
          <w:p w:rsidR="00F16F6B" w:rsidRPr="008D74A8" w:rsidRDefault="00F16F6B" w:rsidP="00B96BD5">
            <w:pPr>
              <w:pStyle w:val="ac"/>
              <w:tabs>
                <w:tab w:val="left" w:pos="1204"/>
              </w:tabs>
              <w:spacing w:before="0" w:beforeAutospacing="0" w:after="0" w:afterAutospacing="0"/>
              <w:ind w:left="111" w:right="424" w:hanging="992"/>
              <w:jc w:val="both"/>
            </w:pPr>
            <w:r w:rsidRPr="008D74A8">
              <w:rPr>
                <w:bCs/>
              </w:rPr>
              <w:t>О</w:t>
            </w:r>
            <w:r w:rsidRPr="008D74A8">
              <w:rPr>
                <w:bCs/>
                <w:vertAlign w:val="subscript"/>
              </w:rPr>
              <w:t>предел</w:t>
            </w:r>
            <w:r w:rsidRPr="008D74A8">
              <w:rPr>
                <w:bCs/>
              </w:rPr>
              <w:tab/>
            </w:r>
            <w:r w:rsidRPr="008D74A8">
              <w:t>–</w:t>
            </w:r>
            <w:r w:rsidRPr="008D74A8">
              <w:rPr>
                <w:bCs/>
              </w:rPr>
              <w:tab/>
            </w:r>
            <w:r w:rsidRPr="008D74A8">
              <w:t>предельное значение суммы цен договоров-</w:t>
            </w:r>
            <w:r w:rsidR="00D52F45">
              <w:t>24</w:t>
            </w:r>
            <w:r w:rsidR="00B96BD5">
              <w:t> </w:t>
            </w:r>
            <w:r w:rsidR="00D52F45">
              <w:t>361</w:t>
            </w:r>
            <w:r w:rsidR="00B96BD5">
              <w:t xml:space="preserve"> </w:t>
            </w:r>
            <w:r w:rsidR="00D52F45">
              <w:t>242</w:t>
            </w:r>
            <w:r w:rsidR="00767978">
              <w:t xml:space="preserve"> (</w:t>
            </w:r>
            <w:r w:rsidR="00DD3E67">
              <w:t xml:space="preserve">двадцать </w:t>
            </w:r>
            <w:r w:rsidR="00D52F45">
              <w:t xml:space="preserve">четыре </w:t>
            </w:r>
            <w:r w:rsidR="00DD3E67">
              <w:t>милли</w:t>
            </w:r>
            <w:r w:rsidR="00DD3E67">
              <w:t>о</w:t>
            </w:r>
            <w:r w:rsidR="00DD3E67">
              <w:t>н</w:t>
            </w:r>
            <w:r w:rsidR="00D52F45">
              <w:t>а</w:t>
            </w:r>
            <w:r w:rsidR="00DD3E67">
              <w:t xml:space="preserve"> </w:t>
            </w:r>
            <w:r w:rsidR="00D52F45">
              <w:t>триста шестьдесят одна</w:t>
            </w:r>
            <w:r w:rsidR="00DD3E67">
              <w:t xml:space="preserve"> тысяча </w:t>
            </w:r>
            <w:r w:rsidR="001878B4">
              <w:t>двести</w:t>
            </w:r>
            <w:r w:rsidR="00DD3E67">
              <w:t xml:space="preserve"> </w:t>
            </w:r>
            <w:r w:rsidR="001878B4">
              <w:t>сорок два</w:t>
            </w:r>
            <w:r w:rsidR="00767978">
              <w:t xml:space="preserve">) </w:t>
            </w:r>
            <w:r w:rsidRPr="008D74A8">
              <w:t>руб.</w:t>
            </w:r>
            <w:r w:rsidR="00767978">
              <w:t xml:space="preserve"> </w:t>
            </w:r>
            <w:r w:rsidR="00D52F45">
              <w:t>30</w:t>
            </w:r>
            <w:r w:rsidR="00767978">
              <w:t xml:space="preserve"> коп.</w:t>
            </w:r>
            <w:r w:rsidRPr="008D74A8">
              <w:rPr>
                <w:b/>
                <w:i/>
              </w:rPr>
              <w:t xml:space="preserve"> сопоставимого характера и объема</w:t>
            </w:r>
            <w:r w:rsidRPr="008D74A8">
              <w:rPr>
                <w:bCs/>
              </w:rPr>
              <w:t>,</w:t>
            </w:r>
            <w:r w:rsidRPr="008D74A8">
              <w:t xml:space="preserve"> превышающее </w:t>
            </w:r>
            <w:proofErr w:type="gramStart"/>
            <w:r w:rsidRPr="008D74A8">
              <w:t>Ц</w:t>
            </w:r>
            <w:proofErr w:type="gramEnd"/>
            <w:r w:rsidRPr="008D74A8">
              <w:rPr>
                <w:vertAlign w:val="subscript"/>
              </w:rPr>
              <w:t xml:space="preserve"> </w:t>
            </w:r>
            <w:r w:rsidRPr="008D74A8">
              <w:rPr>
                <w:vertAlign w:val="subscript"/>
                <w:lang w:val="en-US"/>
              </w:rPr>
              <w:t>max</w:t>
            </w:r>
            <w:r w:rsidRPr="008D74A8">
              <w:t xml:space="preserve">, </w:t>
            </w:r>
            <w:r w:rsidRPr="008D74A8">
              <w:rPr>
                <w:bCs/>
              </w:rPr>
              <w:t>руб.с НДС</w:t>
            </w:r>
          </w:p>
          <w:p w:rsidR="00F16F6B" w:rsidRPr="008D74A8" w:rsidRDefault="00F16F6B" w:rsidP="000A0B6D">
            <w:pPr>
              <w:widowControl w:val="0"/>
              <w:spacing w:line="240" w:lineRule="auto"/>
              <w:ind w:right="424" w:firstLine="0"/>
              <w:rPr>
                <w:sz w:val="24"/>
                <w:szCs w:val="24"/>
              </w:rPr>
            </w:pPr>
          </w:p>
        </w:tc>
      </w:tr>
      <w:tr w:rsidR="00F16F6B" w:rsidRPr="008D74A8" w:rsidTr="002644E4">
        <w:trPr>
          <w:trHeight w:val="19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  <w:lang w:val="en-US"/>
              </w:rPr>
              <w:lastRenderedPageBreak/>
              <w:t>2</w:t>
            </w:r>
            <w:r w:rsidRPr="008D74A8">
              <w:rPr>
                <w:sz w:val="24"/>
                <w:szCs w:val="24"/>
              </w:rPr>
              <w:t>7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pacing w:val="-6"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Дата</w:t>
            </w:r>
            <w:r w:rsidRPr="008D74A8">
              <w:rPr>
                <w:spacing w:val="-6"/>
                <w:sz w:val="24"/>
                <w:szCs w:val="24"/>
              </w:rPr>
              <w:t xml:space="preserve"> заключения договора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709"/>
              <w:rPr>
                <w:spacing w:val="-6"/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не ранее 10 дней со дня размещения на официальном сайте протокола оценки и сопо</w:t>
            </w:r>
            <w:r w:rsidRPr="008D74A8">
              <w:rPr>
                <w:sz w:val="24"/>
                <w:szCs w:val="24"/>
              </w:rPr>
              <w:t>с</w:t>
            </w:r>
            <w:r w:rsidRPr="008D74A8">
              <w:rPr>
                <w:sz w:val="24"/>
                <w:szCs w:val="24"/>
              </w:rPr>
              <w:t>тавления Предложений участников запроса пре</w:t>
            </w:r>
            <w:r w:rsidRPr="008D74A8">
              <w:rPr>
                <w:sz w:val="24"/>
                <w:szCs w:val="24"/>
              </w:rPr>
              <w:t>д</w:t>
            </w:r>
            <w:r w:rsidRPr="008D74A8">
              <w:rPr>
                <w:sz w:val="24"/>
                <w:szCs w:val="24"/>
              </w:rPr>
              <w:t xml:space="preserve">ложений </w:t>
            </w:r>
          </w:p>
        </w:tc>
      </w:tr>
      <w:tr w:rsidR="00F16F6B" w:rsidRPr="008D74A8" w:rsidTr="002644E4">
        <w:trPr>
          <w:trHeight w:val="19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0"/>
              <w:jc w:val="center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28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 xml:space="preserve">Обеспечение исполнения </w:t>
            </w:r>
          </w:p>
          <w:p w:rsidR="00F16F6B" w:rsidRPr="008D74A8" w:rsidRDefault="003C78FA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Д</w:t>
            </w:r>
            <w:r w:rsidR="00F16F6B" w:rsidRPr="008D74A8">
              <w:rPr>
                <w:sz w:val="24"/>
                <w:szCs w:val="24"/>
              </w:rPr>
              <w:t>оговора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F6B" w:rsidRPr="008D74A8" w:rsidRDefault="00F16F6B" w:rsidP="004B3EAF">
            <w:pPr>
              <w:spacing w:line="240" w:lineRule="auto"/>
              <w:ind w:right="424" w:firstLine="709"/>
              <w:rPr>
                <w:sz w:val="24"/>
                <w:szCs w:val="24"/>
              </w:rPr>
            </w:pPr>
            <w:r w:rsidRPr="008D74A8">
              <w:rPr>
                <w:sz w:val="24"/>
                <w:szCs w:val="24"/>
              </w:rPr>
              <w:t>Не требуется</w:t>
            </w:r>
          </w:p>
        </w:tc>
      </w:tr>
    </w:tbl>
    <w:p w:rsidR="00F16F6B" w:rsidRPr="008D74A8" w:rsidRDefault="00F16F6B" w:rsidP="004B3EAF">
      <w:pPr>
        <w:spacing w:line="240" w:lineRule="auto"/>
        <w:ind w:right="424" w:firstLine="0"/>
        <w:jc w:val="left"/>
        <w:rPr>
          <w:sz w:val="24"/>
          <w:szCs w:val="24"/>
        </w:rPr>
      </w:pPr>
    </w:p>
    <w:p w:rsidR="00966969" w:rsidRPr="008D74A8" w:rsidRDefault="00966969" w:rsidP="004B3EAF">
      <w:pPr>
        <w:spacing w:line="240" w:lineRule="auto"/>
        <w:ind w:right="424"/>
        <w:rPr>
          <w:sz w:val="24"/>
          <w:szCs w:val="24"/>
        </w:rPr>
      </w:pPr>
    </w:p>
    <w:p w:rsidR="00654A34" w:rsidRPr="008D7EDC" w:rsidRDefault="00654A34" w:rsidP="004B3EAF">
      <w:pPr>
        <w:pStyle w:val="10"/>
        <w:numPr>
          <w:ilvl w:val="0"/>
          <w:numId w:val="0"/>
        </w:numPr>
        <w:ind w:left="1134" w:right="424" w:hanging="1134"/>
        <w:rPr>
          <w:rFonts w:ascii="Times New Roman" w:hAnsi="Times New Roman"/>
          <w:b w:val="0"/>
          <w:sz w:val="24"/>
          <w:szCs w:val="24"/>
        </w:rPr>
      </w:pPr>
      <w:bookmarkStart w:id="92" w:name="_Toc255987070"/>
      <w:r w:rsidRPr="008D7EDC">
        <w:rPr>
          <w:rFonts w:ascii="Times New Roman" w:hAnsi="Times New Roman"/>
          <w:b w:val="0"/>
          <w:sz w:val="24"/>
          <w:szCs w:val="24"/>
        </w:rPr>
        <w:lastRenderedPageBreak/>
        <w:t xml:space="preserve">7. </w:t>
      </w:r>
      <w:bookmarkStart w:id="93" w:name="_Toc289707695"/>
      <w:r w:rsidRPr="008D7EDC">
        <w:rPr>
          <w:rFonts w:ascii="Times New Roman" w:hAnsi="Times New Roman"/>
          <w:b w:val="0"/>
          <w:sz w:val="24"/>
          <w:szCs w:val="24"/>
        </w:rPr>
        <w:t>ОБРАЗЦЫ ФОРМ ОСНОВНЫХ ДОКУМЕНТОВ, ВКЛЮЧАЕМЫХ  ПРЕДЛОЖЕНИЕ</w:t>
      </w:r>
      <w:bookmarkEnd w:id="93"/>
    </w:p>
    <w:p w:rsidR="00654A34" w:rsidRPr="008C5EAA" w:rsidRDefault="00654A34" w:rsidP="004B3EAF">
      <w:pPr>
        <w:pStyle w:val="Times12"/>
        <w:ind w:right="424"/>
        <w:jc w:val="right"/>
        <w:rPr>
          <w:bCs w:val="0"/>
          <w:sz w:val="28"/>
          <w:szCs w:val="28"/>
        </w:rPr>
      </w:pPr>
      <w:bookmarkStart w:id="94" w:name="форма1"/>
      <w:bookmarkStart w:id="95" w:name="_Toc98251753"/>
      <w:bookmarkEnd w:id="92"/>
      <w:r w:rsidRPr="008C5EAA">
        <w:rPr>
          <w:bCs w:val="0"/>
          <w:sz w:val="28"/>
          <w:szCs w:val="28"/>
        </w:rPr>
        <w:t>Форма 1.</w:t>
      </w:r>
      <w:bookmarkEnd w:id="94"/>
    </w:p>
    <w:p w:rsidR="00654A34" w:rsidRPr="008D7EDC" w:rsidRDefault="00654A34" w:rsidP="004B3EAF">
      <w:pPr>
        <w:tabs>
          <w:tab w:val="left" w:pos="7938"/>
        </w:tabs>
        <w:spacing w:line="240" w:lineRule="auto"/>
        <w:ind w:right="424"/>
        <w:rPr>
          <w:b/>
          <w:i/>
          <w:sz w:val="24"/>
          <w:szCs w:val="24"/>
        </w:rPr>
      </w:pPr>
      <w:r w:rsidRPr="008D7EDC">
        <w:rPr>
          <w:b/>
          <w:i/>
          <w:sz w:val="24"/>
          <w:szCs w:val="24"/>
        </w:rPr>
        <w:t>Фирменный бланк участника процедуры закупки</w:t>
      </w:r>
    </w:p>
    <w:p w:rsidR="00654A34" w:rsidRDefault="00654A34" w:rsidP="004B3EAF">
      <w:pPr>
        <w:pStyle w:val="Times12"/>
        <w:spacing w:before="120"/>
        <w:ind w:right="424" w:firstLine="0"/>
        <w:jc w:val="left"/>
        <w:rPr>
          <w:szCs w:val="24"/>
        </w:rPr>
      </w:pPr>
      <w:r w:rsidRPr="008C5EAA">
        <w:rPr>
          <w:szCs w:val="24"/>
        </w:rPr>
        <w:t>«___»</w:t>
      </w:r>
      <w:r>
        <w:rPr>
          <w:szCs w:val="24"/>
        </w:rPr>
        <w:t xml:space="preserve"> </w:t>
      </w:r>
      <w:r w:rsidRPr="008C5EAA">
        <w:rPr>
          <w:szCs w:val="24"/>
        </w:rPr>
        <w:t>__________</w:t>
      </w:r>
      <w:r>
        <w:rPr>
          <w:szCs w:val="24"/>
        </w:rPr>
        <w:t xml:space="preserve"> 20___ </w:t>
      </w:r>
      <w:r w:rsidRPr="008C5EAA">
        <w:rPr>
          <w:szCs w:val="24"/>
        </w:rPr>
        <w:t>года №______</w:t>
      </w:r>
    </w:p>
    <w:p w:rsidR="00654A34" w:rsidRPr="008C5EAA" w:rsidRDefault="00654A34" w:rsidP="004B3EAF">
      <w:pPr>
        <w:pStyle w:val="Times12"/>
        <w:spacing w:before="120"/>
        <w:ind w:right="424" w:firstLine="0"/>
        <w:jc w:val="left"/>
        <w:rPr>
          <w:szCs w:val="24"/>
        </w:rPr>
      </w:pPr>
    </w:p>
    <w:p w:rsidR="00654A34" w:rsidRPr="008D7EDC" w:rsidRDefault="00654A34" w:rsidP="004B3EAF">
      <w:pPr>
        <w:pStyle w:val="20"/>
        <w:numPr>
          <w:ilvl w:val="0"/>
          <w:numId w:val="0"/>
        </w:numPr>
        <w:spacing w:before="0"/>
        <w:ind w:left="1134" w:right="424"/>
        <w:rPr>
          <w:bCs/>
          <w:i/>
          <w:sz w:val="28"/>
          <w:szCs w:val="28"/>
        </w:rPr>
      </w:pPr>
      <w:bookmarkStart w:id="96" w:name="_Письмо_о_подаче"/>
      <w:bookmarkStart w:id="97" w:name="_Заявка_о_подаче"/>
      <w:bookmarkStart w:id="98" w:name="_Toc255987071"/>
      <w:bookmarkStart w:id="99" w:name="_Toc263441572"/>
      <w:bookmarkStart w:id="100" w:name="_Toc269472558"/>
      <w:bookmarkStart w:id="101" w:name="_Toc289707696"/>
      <w:bookmarkEnd w:id="96"/>
      <w:bookmarkEnd w:id="97"/>
      <w:r w:rsidRPr="008D7EDC">
        <w:rPr>
          <w:bCs/>
          <w:i/>
          <w:sz w:val="28"/>
          <w:szCs w:val="28"/>
        </w:rPr>
        <w:t>ЗАЯВКА О ПОДАЧЕ ПРЕДЛОЖЕНИЯ (ФОРМА 1)</w:t>
      </w:r>
      <w:bookmarkEnd w:id="98"/>
      <w:bookmarkEnd w:id="99"/>
      <w:bookmarkEnd w:id="100"/>
      <w:bookmarkEnd w:id="101"/>
    </w:p>
    <w:p w:rsidR="00654A34" w:rsidRPr="004F4DEB" w:rsidRDefault="00654A34" w:rsidP="004B3EAF">
      <w:pPr>
        <w:widowControl w:val="0"/>
        <w:autoSpaceDE w:val="0"/>
        <w:autoSpaceDN w:val="0"/>
        <w:adjustRightInd w:val="0"/>
        <w:spacing w:line="240" w:lineRule="auto"/>
        <w:ind w:right="424" w:firstLine="709"/>
        <w:rPr>
          <w:szCs w:val="28"/>
        </w:rPr>
      </w:pPr>
      <w:proofErr w:type="gramStart"/>
      <w:r w:rsidRPr="004F4DEB">
        <w:rPr>
          <w:szCs w:val="28"/>
        </w:rPr>
        <w:t>Изучив извещение о проведении запроса предложения на право закл</w:t>
      </w:r>
      <w:r w:rsidRPr="004F4DEB">
        <w:rPr>
          <w:szCs w:val="28"/>
        </w:rPr>
        <w:t>ю</w:t>
      </w:r>
      <w:r w:rsidRPr="004F4DEB">
        <w:rPr>
          <w:szCs w:val="28"/>
        </w:rPr>
        <w:t>чения договора</w:t>
      </w:r>
      <w:r>
        <w:rPr>
          <w:szCs w:val="28"/>
        </w:rPr>
        <w:t xml:space="preserve"> на _</w:t>
      </w:r>
      <w:r w:rsidRPr="004F4DEB">
        <w:rPr>
          <w:szCs w:val="28"/>
        </w:rPr>
        <w:t>____</w:t>
      </w:r>
      <w:r>
        <w:rPr>
          <w:szCs w:val="28"/>
        </w:rPr>
        <w:t>________________________</w:t>
      </w:r>
      <w:r w:rsidRPr="004F4DEB">
        <w:rPr>
          <w:szCs w:val="28"/>
        </w:rPr>
        <w:t xml:space="preserve">______, опубликованное на сайте </w:t>
      </w:r>
      <w:hyperlink r:id="rId35" w:history="1">
        <w:r w:rsidRPr="004F4DEB">
          <w:rPr>
            <w:rStyle w:val="ab"/>
            <w:szCs w:val="28"/>
          </w:rPr>
          <w:t>http://zakupki.rosatom.ru</w:t>
        </w:r>
      </w:hyperlink>
      <w:r w:rsidRPr="004F4DEB">
        <w:rPr>
          <w:szCs w:val="28"/>
        </w:rPr>
        <w:t>, документацию по проведению запроса пре</w:t>
      </w:r>
      <w:r w:rsidRPr="004F4DEB">
        <w:rPr>
          <w:szCs w:val="28"/>
        </w:rPr>
        <w:t>д</w:t>
      </w:r>
      <w:r w:rsidRPr="004F4DEB">
        <w:rPr>
          <w:szCs w:val="28"/>
        </w:rPr>
        <w:t xml:space="preserve">ложений и принимая установленные в них требования и условия запроса предложений, </w:t>
      </w:r>
      <w:proofErr w:type="gramEnd"/>
    </w:p>
    <w:p w:rsidR="00654A34" w:rsidRPr="004F4DEB" w:rsidRDefault="00654A34" w:rsidP="004B3EAF">
      <w:pPr>
        <w:pStyle w:val="Times12"/>
        <w:suppressAutoHyphens/>
        <w:ind w:right="424" w:firstLine="0"/>
        <w:rPr>
          <w:sz w:val="28"/>
          <w:szCs w:val="28"/>
        </w:rPr>
      </w:pPr>
      <w:r w:rsidRPr="004F4DEB">
        <w:rPr>
          <w:sz w:val="28"/>
          <w:szCs w:val="28"/>
        </w:rPr>
        <w:t xml:space="preserve">______________________________________________________________________, </w:t>
      </w:r>
    </w:p>
    <w:p w:rsidR="00654A34" w:rsidRPr="00864C23" w:rsidRDefault="00654A34" w:rsidP="004B3EAF">
      <w:pPr>
        <w:pStyle w:val="Times12"/>
        <w:suppressAutoHyphens/>
        <w:ind w:left="600" w:right="424" w:firstLine="709"/>
        <w:rPr>
          <w:b/>
          <w:i/>
          <w:szCs w:val="28"/>
          <w:vertAlign w:val="superscript"/>
        </w:rPr>
      </w:pPr>
      <w:r w:rsidRPr="00864C23">
        <w:rPr>
          <w:b/>
          <w:i/>
          <w:szCs w:val="28"/>
          <w:vertAlign w:val="superscript"/>
        </w:rPr>
        <w:t>(полное наименование участника процедуры закупки с указанием организационно-правовой формы)</w:t>
      </w:r>
    </w:p>
    <w:p w:rsidR="00654A34" w:rsidRPr="004F4DEB" w:rsidRDefault="00654A34" w:rsidP="004B3EAF">
      <w:pPr>
        <w:pStyle w:val="Times12"/>
        <w:suppressAutoHyphens/>
        <w:ind w:right="424" w:firstLine="0"/>
        <w:rPr>
          <w:sz w:val="28"/>
          <w:szCs w:val="28"/>
        </w:rPr>
      </w:pPr>
      <w:proofErr w:type="gramStart"/>
      <w:r w:rsidRPr="004F4DEB">
        <w:rPr>
          <w:sz w:val="28"/>
          <w:szCs w:val="28"/>
        </w:rPr>
        <w:t>зарегистрированное</w:t>
      </w:r>
      <w:proofErr w:type="gramEnd"/>
      <w:r w:rsidRPr="004F4DEB">
        <w:rPr>
          <w:sz w:val="28"/>
          <w:szCs w:val="28"/>
        </w:rPr>
        <w:t xml:space="preserve"> по адресу</w:t>
      </w:r>
      <w:r>
        <w:rPr>
          <w:sz w:val="28"/>
          <w:szCs w:val="28"/>
        </w:rPr>
        <w:t xml:space="preserve"> </w:t>
      </w:r>
      <w:r w:rsidRPr="004F4DEB">
        <w:rPr>
          <w:sz w:val="28"/>
          <w:szCs w:val="28"/>
        </w:rPr>
        <w:t>___________________________________________,</w:t>
      </w:r>
    </w:p>
    <w:p w:rsidR="00654A34" w:rsidRPr="00864C23" w:rsidRDefault="00654A34" w:rsidP="004B3EAF">
      <w:pPr>
        <w:pStyle w:val="Times12"/>
        <w:suppressAutoHyphens/>
        <w:ind w:left="2836" w:right="424" w:firstLine="709"/>
        <w:jc w:val="center"/>
        <w:rPr>
          <w:b/>
          <w:i/>
          <w:szCs w:val="28"/>
          <w:vertAlign w:val="superscript"/>
        </w:rPr>
      </w:pPr>
      <w:r w:rsidRPr="004F4DEB">
        <w:rPr>
          <w:i/>
          <w:sz w:val="28"/>
          <w:szCs w:val="28"/>
          <w:vertAlign w:val="superscript"/>
        </w:rPr>
        <w:t>(</w:t>
      </w:r>
      <w:r w:rsidRPr="00864C23">
        <w:rPr>
          <w:b/>
          <w:i/>
          <w:szCs w:val="28"/>
          <w:vertAlign w:val="superscript"/>
        </w:rPr>
        <w:t>юридический адрес участника процедуры закупки)</w:t>
      </w:r>
    </w:p>
    <w:p w:rsidR="00654A34" w:rsidRPr="004F4DEB" w:rsidRDefault="00654A34" w:rsidP="004B3EAF">
      <w:pPr>
        <w:pStyle w:val="Times12"/>
        <w:suppressAutoHyphens/>
        <w:ind w:right="424" w:firstLine="0"/>
        <w:rPr>
          <w:sz w:val="28"/>
          <w:szCs w:val="28"/>
        </w:rPr>
      </w:pPr>
      <w:r w:rsidRPr="004F4DEB">
        <w:rPr>
          <w:sz w:val="28"/>
          <w:szCs w:val="28"/>
        </w:rPr>
        <w:t xml:space="preserve">предлагает заключить договор </w:t>
      </w:r>
      <w:proofErr w:type="gramStart"/>
      <w:r w:rsidRPr="004F4DEB">
        <w:rPr>
          <w:sz w:val="28"/>
          <w:szCs w:val="28"/>
        </w:rPr>
        <w:t>на</w:t>
      </w:r>
      <w:proofErr w:type="gramEnd"/>
      <w:r w:rsidRPr="004F4D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4F4DEB">
        <w:rPr>
          <w:sz w:val="28"/>
          <w:szCs w:val="28"/>
        </w:rPr>
        <w:t>_________________________________________</w:t>
      </w:r>
    </w:p>
    <w:p w:rsidR="00654A34" w:rsidRPr="00864C23" w:rsidRDefault="00654A34" w:rsidP="004B3EAF">
      <w:pPr>
        <w:pStyle w:val="afb"/>
        <w:spacing w:before="0" w:after="0" w:line="240" w:lineRule="auto"/>
        <w:ind w:left="3545" w:right="424" w:firstLine="709"/>
        <w:jc w:val="center"/>
        <w:rPr>
          <w:rFonts w:ascii="Times New Roman" w:hAnsi="Times New Roman" w:cs="Times New Roman"/>
          <w:b/>
          <w:i/>
          <w:szCs w:val="28"/>
          <w:vertAlign w:val="superscript"/>
        </w:rPr>
      </w:pPr>
      <w:r w:rsidRPr="004F4DEB">
        <w:rPr>
          <w:rFonts w:ascii="Times New Roman" w:hAnsi="Times New Roman" w:cs="Times New Roman"/>
          <w:i/>
          <w:sz w:val="28"/>
          <w:szCs w:val="28"/>
          <w:vertAlign w:val="superscript"/>
        </w:rPr>
        <w:t>(</w:t>
      </w:r>
      <w:r w:rsidRPr="00864C23">
        <w:rPr>
          <w:rFonts w:ascii="Times New Roman" w:hAnsi="Times New Roman" w:cs="Times New Roman"/>
          <w:b/>
          <w:i/>
          <w:szCs w:val="28"/>
          <w:vertAlign w:val="superscript"/>
        </w:rPr>
        <w:t>предмет договора)</w:t>
      </w:r>
    </w:p>
    <w:p w:rsidR="00654A34" w:rsidRPr="006C7DA4" w:rsidRDefault="00654A34" w:rsidP="004B3EAF">
      <w:pPr>
        <w:pStyle w:val="Times12"/>
        <w:suppressAutoHyphens/>
        <w:ind w:right="424" w:firstLine="0"/>
        <w:rPr>
          <w:szCs w:val="24"/>
        </w:rPr>
      </w:pPr>
      <w:r w:rsidRPr="004F4DEB">
        <w:rPr>
          <w:sz w:val="28"/>
          <w:szCs w:val="28"/>
        </w:rPr>
        <w:t xml:space="preserve">в соответствии с </w:t>
      </w:r>
      <w:r w:rsidRPr="000E4D12">
        <w:rPr>
          <w:sz w:val="28"/>
          <w:szCs w:val="28"/>
        </w:rPr>
        <w:t>Техническим предложением</w:t>
      </w:r>
      <w:r>
        <w:rPr>
          <w:b/>
          <w:bCs w:val="0"/>
          <w:i/>
          <w:szCs w:val="24"/>
        </w:rPr>
        <w:t xml:space="preserve"> </w:t>
      </w:r>
      <w:r w:rsidRPr="004F4DEB">
        <w:rPr>
          <w:sz w:val="28"/>
          <w:szCs w:val="28"/>
        </w:rPr>
        <w:t>и другими документами, являющимися неотъемлемыми приложениями к настоящей заявке на общую сумму</w:t>
      </w:r>
      <w:proofErr w:type="gramStart"/>
      <w:r w:rsidRPr="004F4DEB">
        <w:rPr>
          <w:sz w:val="28"/>
          <w:szCs w:val="28"/>
        </w:rPr>
        <w:t xml:space="preserve"> _________ (_____________________________) </w:t>
      </w:r>
      <w:proofErr w:type="gramEnd"/>
      <w:r w:rsidRPr="004F4DEB">
        <w:rPr>
          <w:sz w:val="28"/>
          <w:szCs w:val="28"/>
        </w:rPr>
        <w:t>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коп., в том числе НДС ______________ (__________________) 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</w:t>
      </w:r>
      <w:r>
        <w:rPr>
          <w:szCs w:val="24"/>
        </w:rPr>
        <w:t>.</w:t>
      </w:r>
    </w:p>
    <w:p w:rsidR="00654A34" w:rsidRPr="004F4DEB" w:rsidRDefault="00654A34" w:rsidP="004B3EAF">
      <w:pPr>
        <w:pStyle w:val="Times12"/>
        <w:suppressAutoHyphens/>
        <w:ind w:right="424" w:firstLine="709"/>
        <w:rPr>
          <w:b/>
          <w:bCs w:val="0"/>
          <w:i/>
          <w:sz w:val="28"/>
          <w:szCs w:val="28"/>
          <w:shd w:val="clear" w:color="auto" w:fill="FDE9D9"/>
        </w:rPr>
      </w:pPr>
      <w:r w:rsidRPr="004F4DEB">
        <w:rPr>
          <w:bCs w:val="0"/>
          <w:sz w:val="28"/>
          <w:szCs w:val="28"/>
        </w:rPr>
        <w:t xml:space="preserve">Срок </w:t>
      </w:r>
      <w:r w:rsidRPr="000E4D12">
        <w:rPr>
          <w:bCs w:val="0"/>
          <w:sz w:val="28"/>
          <w:szCs w:val="28"/>
        </w:rPr>
        <w:t>выполнения работ:_________________________</w:t>
      </w:r>
    </w:p>
    <w:p w:rsidR="00654A34" w:rsidRPr="004F4DEB" w:rsidRDefault="00654A34" w:rsidP="004B3EAF">
      <w:pPr>
        <w:pStyle w:val="afb"/>
        <w:spacing w:before="0" w:after="0" w:line="240" w:lineRule="auto"/>
        <w:ind w:right="424" w:firstLine="709"/>
        <w:rPr>
          <w:rFonts w:ascii="Times New Roman" w:hAnsi="Times New Roman" w:cs="Times New Roman"/>
          <w:sz w:val="28"/>
          <w:szCs w:val="28"/>
        </w:rPr>
      </w:pPr>
      <w:r w:rsidRPr="004F4DEB">
        <w:rPr>
          <w:rFonts w:ascii="Times New Roman" w:hAnsi="Times New Roman" w:cs="Times New Roman"/>
          <w:sz w:val="28"/>
          <w:szCs w:val="28"/>
        </w:rPr>
        <w:t>Настоящее Предложение имеет правовой статус оферты и действует до «___»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DEB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Pr="004F4DEB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DEB">
        <w:rPr>
          <w:rFonts w:ascii="Times New Roman" w:hAnsi="Times New Roman" w:cs="Times New Roman"/>
          <w:sz w:val="28"/>
          <w:szCs w:val="28"/>
        </w:rPr>
        <w:t>года.</w:t>
      </w:r>
      <w:bookmarkStart w:id="102" w:name="_Hlt440565644"/>
      <w:bookmarkEnd w:id="102"/>
    </w:p>
    <w:p w:rsidR="00654A34" w:rsidRPr="004F4DEB" w:rsidRDefault="00654A34" w:rsidP="004B3EAF">
      <w:pPr>
        <w:pStyle w:val="ac"/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  <w:proofErr w:type="gramStart"/>
      <w:r w:rsidRPr="004F4DEB">
        <w:rPr>
          <w:sz w:val="28"/>
          <w:szCs w:val="28"/>
        </w:rPr>
        <w:t>Настоящим подтверждаем, что про</w:t>
      </w:r>
      <w:r>
        <w:rPr>
          <w:sz w:val="28"/>
          <w:szCs w:val="28"/>
        </w:rPr>
        <w:t>тив ___________________</w:t>
      </w:r>
      <w:r w:rsidRPr="004F4DEB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7C37E3">
        <w:rPr>
          <w:b/>
          <w:i/>
        </w:rPr>
        <w:t>(наименование участника процедуры заку</w:t>
      </w:r>
      <w:r w:rsidRPr="007C37E3">
        <w:rPr>
          <w:b/>
          <w:i/>
        </w:rPr>
        <w:t>п</w:t>
      </w:r>
      <w:r w:rsidRPr="007C37E3">
        <w:rPr>
          <w:b/>
          <w:i/>
        </w:rPr>
        <w:t xml:space="preserve">ки) </w:t>
      </w:r>
      <w:r w:rsidRPr="004F4DEB">
        <w:rPr>
          <w:sz w:val="28"/>
          <w:szCs w:val="28"/>
        </w:rPr>
        <w:t>не проводится процедура ликвидации, не принято арбитражным судом р</w:t>
      </w:r>
      <w:r w:rsidRPr="004F4DEB">
        <w:rPr>
          <w:sz w:val="28"/>
          <w:szCs w:val="28"/>
        </w:rPr>
        <w:t>е</w:t>
      </w:r>
      <w:r w:rsidRPr="004F4DEB">
        <w:rPr>
          <w:sz w:val="28"/>
          <w:szCs w:val="28"/>
        </w:rPr>
        <w:t xml:space="preserve">шения </w:t>
      </w:r>
      <w:r>
        <w:rPr>
          <w:sz w:val="28"/>
          <w:szCs w:val="28"/>
        </w:rPr>
        <w:t xml:space="preserve">о признании ____________________ </w:t>
      </w:r>
      <w:r w:rsidRPr="007C37E3">
        <w:rPr>
          <w:b/>
          <w:i/>
        </w:rPr>
        <w:t>(наименование участника процедуры закупки)</w:t>
      </w:r>
      <w:r w:rsidRPr="004F4DEB">
        <w:rPr>
          <w:sz w:val="28"/>
          <w:szCs w:val="28"/>
        </w:rPr>
        <w:t xml:space="preserve"> банкротом, деятельность </w:t>
      </w:r>
      <w:r w:rsidRPr="007C37E3">
        <w:rPr>
          <w:i/>
        </w:rPr>
        <w:t>___________________________</w:t>
      </w:r>
      <w:r w:rsidRPr="007C37E3">
        <w:rPr>
          <w:b/>
          <w:i/>
        </w:rPr>
        <w:t>(наименование уч</w:t>
      </w:r>
      <w:r w:rsidRPr="007C37E3">
        <w:rPr>
          <w:b/>
          <w:i/>
        </w:rPr>
        <w:t>а</w:t>
      </w:r>
      <w:r w:rsidRPr="007C37E3">
        <w:rPr>
          <w:b/>
          <w:i/>
        </w:rPr>
        <w:t>стника процедуры закупки)</w:t>
      </w:r>
      <w:r w:rsidRPr="004F4DEB">
        <w:rPr>
          <w:sz w:val="28"/>
          <w:szCs w:val="28"/>
        </w:rPr>
        <w:t xml:space="preserve"> не приостановлена, а также, что размер задолженн</w:t>
      </w:r>
      <w:r w:rsidRPr="004F4DEB">
        <w:rPr>
          <w:sz w:val="28"/>
          <w:szCs w:val="28"/>
        </w:rPr>
        <w:t>о</w:t>
      </w:r>
      <w:r w:rsidRPr="004F4DEB">
        <w:rPr>
          <w:sz w:val="28"/>
          <w:szCs w:val="28"/>
        </w:rPr>
        <w:t>сти по начисленным налогам, сборам и иным обязательным платежам в бю</w:t>
      </w:r>
      <w:r w:rsidRPr="004F4DEB">
        <w:rPr>
          <w:sz w:val="28"/>
          <w:szCs w:val="28"/>
        </w:rPr>
        <w:t>д</w:t>
      </w:r>
      <w:r w:rsidRPr="004F4DEB">
        <w:rPr>
          <w:sz w:val="28"/>
          <w:szCs w:val="28"/>
        </w:rPr>
        <w:t>жеты любого уровня или государственные внебюджетные фонды за проше</w:t>
      </w:r>
      <w:r w:rsidRPr="004F4DEB">
        <w:rPr>
          <w:sz w:val="28"/>
          <w:szCs w:val="28"/>
        </w:rPr>
        <w:t>д</w:t>
      </w:r>
      <w:r w:rsidRPr="004F4DEB">
        <w:rPr>
          <w:sz w:val="28"/>
          <w:szCs w:val="28"/>
        </w:rPr>
        <w:t>ший календарный год не превышает __</w:t>
      </w:r>
      <w:r>
        <w:rPr>
          <w:sz w:val="28"/>
          <w:szCs w:val="28"/>
        </w:rPr>
        <w:t>__ %________________________</w:t>
      </w:r>
      <w:r w:rsidRPr="004F4DEB">
        <w:rPr>
          <w:sz w:val="28"/>
          <w:szCs w:val="28"/>
        </w:rPr>
        <w:t>____</w:t>
      </w:r>
      <w:r w:rsidRPr="007C37E3">
        <w:rPr>
          <w:b/>
          <w:i/>
        </w:rPr>
        <w:t>(значение указать</w:t>
      </w:r>
      <w:proofErr w:type="gramEnd"/>
      <w:r w:rsidRPr="007C37E3">
        <w:rPr>
          <w:b/>
          <w:i/>
        </w:rPr>
        <w:t xml:space="preserve"> цифрами и прописью)</w:t>
      </w:r>
      <w:r w:rsidRPr="004F4DEB">
        <w:rPr>
          <w:sz w:val="28"/>
          <w:szCs w:val="28"/>
        </w:rPr>
        <w:t xml:space="preserve"> бала</w:t>
      </w:r>
      <w:r w:rsidRPr="004F4DEB">
        <w:rPr>
          <w:sz w:val="28"/>
          <w:szCs w:val="28"/>
        </w:rPr>
        <w:t>н</w:t>
      </w:r>
      <w:r w:rsidRPr="004F4DEB">
        <w:rPr>
          <w:sz w:val="28"/>
          <w:szCs w:val="28"/>
        </w:rPr>
        <w:t>совой стоимости активов ______________________________</w:t>
      </w:r>
      <w:r>
        <w:rPr>
          <w:sz w:val="28"/>
          <w:szCs w:val="28"/>
        </w:rPr>
        <w:t xml:space="preserve"> </w:t>
      </w:r>
      <w:r w:rsidRPr="007C37E3">
        <w:rPr>
          <w:b/>
          <w:i/>
        </w:rPr>
        <w:t>(наименование уч</w:t>
      </w:r>
      <w:r w:rsidRPr="007C37E3">
        <w:rPr>
          <w:b/>
          <w:i/>
        </w:rPr>
        <w:t>а</w:t>
      </w:r>
      <w:r w:rsidRPr="007C37E3">
        <w:rPr>
          <w:b/>
          <w:i/>
        </w:rPr>
        <w:t>стника процедуры закупки)</w:t>
      </w:r>
      <w:r w:rsidRPr="004F4DEB">
        <w:rPr>
          <w:sz w:val="28"/>
          <w:szCs w:val="28"/>
        </w:rPr>
        <w:t xml:space="preserve"> по данным бухгалтерской отчетности за последний завершенный отчетный период, на имущество не наложен арест по решению суда, административного органа.</w:t>
      </w:r>
    </w:p>
    <w:p w:rsidR="00654A34" w:rsidRPr="007C37E3" w:rsidRDefault="00654A34" w:rsidP="004B3EAF">
      <w:pPr>
        <w:pStyle w:val="ac"/>
        <w:spacing w:before="0" w:beforeAutospacing="0" w:after="0" w:afterAutospacing="0"/>
        <w:ind w:right="424" w:firstLine="709"/>
        <w:jc w:val="both"/>
        <w:rPr>
          <w:b/>
          <w:i/>
        </w:rPr>
      </w:pPr>
      <w:r w:rsidRPr="004F4DEB">
        <w:rPr>
          <w:sz w:val="28"/>
          <w:szCs w:val="28"/>
        </w:rPr>
        <w:t xml:space="preserve">В </w:t>
      </w:r>
      <w:proofErr w:type="gramStart"/>
      <w:r w:rsidRPr="004F4DEB">
        <w:rPr>
          <w:sz w:val="28"/>
          <w:szCs w:val="28"/>
        </w:rPr>
        <w:t>случае</w:t>
      </w:r>
      <w:proofErr w:type="gramEnd"/>
      <w:r w:rsidRPr="004F4DEB">
        <w:rPr>
          <w:sz w:val="28"/>
          <w:szCs w:val="28"/>
        </w:rPr>
        <w:t xml:space="preserve"> признания нас победителем запроса предложений, мы берем на себя обязательства подписать со своей стороны договор в соответствии с тр</w:t>
      </w:r>
      <w:r w:rsidRPr="004F4DEB">
        <w:rPr>
          <w:sz w:val="28"/>
          <w:szCs w:val="28"/>
        </w:rPr>
        <w:t>е</w:t>
      </w:r>
      <w:r w:rsidRPr="004F4DEB">
        <w:rPr>
          <w:sz w:val="28"/>
          <w:szCs w:val="28"/>
        </w:rPr>
        <w:t xml:space="preserve">бованиями документации по проведению запроса предложений и условиями </w:t>
      </w:r>
      <w:r w:rsidRPr="004F4DEB">
        <w:rPr>
          <w:sz w:val="28"/>
          <w:szCs w:val="28"/>
        </w:rPr>
        <w:lastRenderedPageBreak/>
        <w:t xml:space="preserve">нашего Предложения, в течение 10 календарных дней со дня размещения на официальном сайте протокола оценки и сопоставления Предложений. </w:t>
      </w:r>
    </w:p>
    <w:p w:rsidR="00654A34" w:rsidRPr="004F4DEB" w:rsidRDefault="00654A34" w:rsidP="004B3EAF">
      <w:pPr>
        <w:pStyle w:val="ac"/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  <w:proofErr w:type="gramStart"/>
      <w:r w:rsidRPr="004F4DEB">
        <w:rPr>
          <w:sz w:val="28"/>
          <w:szCs w:val="28"/>
        </w:rPr>
        <w:t>В случае, если нашему Предложению</w:t>
      </w:r>
      <w:r>
        <w:rPr>
          <w:sz w:val="28"/>
          <w:szCs w:val="28"/>
        </w:rPr>
        <w:t xml:space="preserve"> будет присвоен второй номер, а </w:t>
      </w:r>
      <w:r w:rsidRPr="004F4DEB">
        <w:rPr>
          <w:sz w:val="28"/>
          <w:szCs w:val="28"/>
        </w:rPr>
        <w:t>победитель запроса предложений будет признан уклонившимся от заключ</w:t>
      </w:r>
      <w:r w:rsidRPr="004F4DEB">
        <w:rPr>
          <w:sz w:val="28"/>
          <w:szCs w:val="28"/>
        </w:rPr>
        <w:t>е</w:t>
      </w:r>
      <w:r w:rsidRPr="004F4DEB">
        <w:rPr>
          <w:sz w:val="28"/>
          <w:szCs w:val="28"/>
        </w:rPr>
        <w:t xml:space="preserve">ния договора с заказчиком, мы обязуемся подписать </w:t>
      </w:r>
      <w:r>
        <w:rPr>
          <w:sz w:val="28"/>
          <w:szCs w:val="28"/>
        </w:rPr>
        <w:t>данный договор в соо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ветствии с </w:t>
      </w:r>
      <w:r w:rsidRPr="004F4DEB">
        <w:rPr>
          <w:sz w:val="28"/>
          <w:szCs w:val="28"/>
        </w:rPr>
        <w:t>требованиями документации по проведению запроса предложений и условиями нашего Предложения.</w:t>
      </w:r>
      <w:proofErr w:type="gramEnd"/>
    </w:p>
    <w:p w:rsidR="00654A34" w:rsidRPr="004F4DEB" w:rsidRDefault="00654A34" w:rsidP="004B3EAF">
      <w:pPr>
        <w:pStyle w:val="39"/>
        <w:ind w:right="424" w:firstLine="709"/>
        <w:rPr>
          <w:sz w:val="28"/>
          <w:szCs w:val="28"/>
        </w:rPr>
      </w:pPr>
      <w:r w:rsidRPr="004F4DEB">
        <w:rPr>
          <w:sz w:val="28"/>
          <w:szCs w:val="28"/>
        </w:rPr>
        <w:t>Мы, _______________________________________ согласны с усл</w:t>
      </w:r>
      <w:r w:rsidRPr="004F4DEB">
        <w:rPr>
          <w:sz w:val="28"/>
          <w:szCs w:val="28"/>
        </w:rPr>
        <w:t>о</w:t>
      </w:r>
      <w:r w:rsidRPr="004F4DEB">
        <w:rPr>
          <w:sz w:val="28"/>
          <w:szCs w:val="28"/>
        </w:rPr>
        <w:t>вием, что</w:t>
      </w:r>
    </w:p>
    <w:p w:rsidR="00654A34" w:rsidRPr="00864C23" w:rsidRDefault="00654A34" w:rsidP="004B3EAF">
      <w:pPr>
        <w:pStyle w:val="39"/>
        <w:ind w:left="709" w:right="424" w:firstLine="709"/>
        <w:rPr>
          <w:b/>
          <w:i/>
          <w:szCs w:val="28"/>
          <w:vertAlign w:val="superscript"/>
        </w:rPr>
      </w:pPr>
      <w:r w:rsidRPr="004F4DEB">
        <w:rPr>
          <w:sz w:val="28"/>
          <w:szCs w:val="28"/>
          <w:vertAlign w:val="superscript"/>
        </w:rPr>
        <w:t xml:space="preserve"> </w:t>
      </w:r>
      <w:r w:rsidRPr="00864C23">
        <w:rPr>
          <w:b/>
          <w:i/>
          <w:szCs w:val="28"/>
          <w:vertAlign w:val="superscript"/>
        </w:rPr>
        <w:t>(наименование организации или Ф.И.О. участника процедуры закупки)</w:t>
      </w:r>
    </w:p>
    <w:p w:rsidR="00654A34" w:rsidRPr="004F4DEB" w:rsidRDefault="00654A34" w:rsidP="004B3EAF">
      <w:pPr>
        <w:pStyle w:val="39"/>
        <w:ind w:right="424"/>
        <w:rPr>
          <w:sz w:val="28"/>
          <w:szCs w:val="28"/>
        </w:rPr>
      </w:pPr>
      <w:r w:rsidRPr="004F4DEB">
        <w:rPr>
          <w:sz w:val="28"/>
          <w:szCs w:val="28"/>
        </w:rPr>
        <w:t>сведения о нас будут внесены в публичный реестр недобросовестных п</w:t>
      </w:r>
      <w:r w:rsidRPr="004F4DEB">
        <w:rPr>
          <w:sz w:val="28"/>
          <w:szCs w:val="28"/>
        </w:rPr>
        <w:t>о</w:t>
      </w:r>
      <w:r w:rsidRPr="004F4DEB">
        <w:rPr>
          <w:sz w:val="28"/>
          <w:szCs w:val="28"/>
        </w:rPr>
        <w:t>ставщиков атомной отрасли сроком на два года в следующих случаях:</w:t>
      </w:r>
    </w:p>
    <w:p w:rsidR="00654A34" w:rsidRPr="004F4DEB" w:rsidRDefault="00654A34" w:rsidP="006F1F10">
      <w:pPr>
        <w:pStyle w:val="ac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right="424" w:firstLine="709"/>
        <w:jc w:val="both"/>
        <w:rPr>
          <w:sz w:val="28"/>
          <w:szCs w:val="28"/>
        </w:rPr>
      </w:pPr>
      <w:r w:rsidRPr="004F4DEB">
        <w:rPr>
          <w:sz w:val="28"/>
          <w:szCs w:val="28"/>
        </w:rPr>
        <w:t>если мы:</w:t>
      </w:r>
    </w:p>
    <w:p w:rsidR="00654A34" w:rsidRPr="004F4DEB" w:rsidRDefault="00654A34" w:rsidP="004B3EAF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right="424" w:firstLine="709"/>
        <w:rPr>
          <w:sz w:val="28"/>
          <w:szCs w:val="28"/>
        </w:rPr>
      </w:pPr>
      <w:r w:rsidRPr="004F4DEB">
        <w:rPr>
          <w:sz w:val="28"/>
          <w:szCs w:val="28"/>
        </w:rPr>
        <w:t>будучи признанным победителем запроса предложений, уклонимся от заключения договора;</w:t>
      </w:r>
    </w:p>
    <w:p w:rsidR="00654A34" w:rsidRPr="004F4DEB" w:rsidRDefault="00654A34" w:rsidP="004B3EAF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right="424" w:firstLine="709"/>
        <w:rPr>
          <w:sz w:val="28"/>
          <w:szCs w:val="28"/>
        </w:rPr>
      </w:pPr>
      <w:r w:rsidRPr="004F4DEB">
        <w:rPr>
          <w:sz w:val="28"/>
          <w:szCs w:val="28"/>
        </w:rPr>
        <w:t>будучи единственным участником процедуры закупки, подавшим Предложение, либо участником процедуры закупки, признанным единстве</w:t>
      </w:r>
      <w:r w:rsidRPr="004F4DEB">
        <w:rPr>
          <w:sz w:val="28"/>
          <w:szCs w:val="28"/>
        </w:rPr>
        <w:t>н</w:t>
      </w:r>
      <w:r w:rsidRPr="004F4DEB">
        <w:rPr>
          <w:sz w:val="28"/>
          <w:szCs w:val="28"/>
        </w:rPr>
        <w:t>ным участником запроса предложений, уклонимся от</w:t>
      </w:r>
      <w:r>
        <w:rPr>
          <w:sz w:val="28"/>
          <w:szCs w:val="28"/>
        </w:rPr>
        <w:t xml:space="preserve"> </w:t>
      </w:r>
      <w:r w:rsidRPr="004F4DEB">
        <w:rPr>
          <w:sz w:val="28"/>
          <w:szCs w:val="28"/>
        </w:rPr>
        <w:t>заключения договора;</w:t>
      </w:r>
    </w:p>
    <w:p w:rsidR="00654A34" w:rsidRPr="004F4DEB" w:rsidRDefault="00654A34" w:rsidP="004B3EAF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right="424" w:firstLine="709"/>
        <w:rPr>
          <w:sz w:val="28"/>
          <w:szCs w:val="28"/>
        </w:rPr>
      </w:pPr>
      <w:r w:rsidRPr="004F4DEB">
        <w:rPr>
          <w:sz w:val="28"/>
          <w:szCs w:val="28"/>
        </w:rPr>
        <w:t>будучи признанным победителем или единственным участником з</w:t>
      </w:r>
      <w:r w:rsidRPr="004F4DEB">
        <w:rPr>
          <w:sz w:val="28"/>
          <w:szCs w:val="28"/>
        </w:rPr>
        <w:t>а</w:t>
      </w:r>
      <w:r w:rsidRPr="004F4DEB">
        <w:rPr>
          <w:sz w:val="28"/>
          <w:szCs w:val="28"/>
        </w:rPr>
        <w:t>проса предложений, либо являющимся единственным участником, подавшим Предложение, откажемся от предоставления обеспечения исполнения догов</w:t>
      </w:r>
      <w:r w:rsidRPr="004F4DEB">
        <w:rPr>
          <w:sz w:val="28"/>
          <w:szCs w:val="28"/>
        </w:rPr>
        <w:t>о</w:t>
      </w:r>
      <w:r w:rsidRPr="004F4DEB">
        <w:rPr>
          <w:sz w:val="28"/>
          <w:szCs w:val="28"/>
        </w:rPr>
        <w:t>ра, если такое требование установлено в документации по проведению запроса предложений;</w:t>
      </w:r>
    </w:p>
    <w:p w:rsidR="00654A34" w:rsidRPr="004F4DEB" w:rsidRDefault="00654A34" w:rsidP="006F1F10">
      <w:pPr>
        <w:pStyle w:val="ac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right="424" w:firstLine="709"/>
        <w:jc w:val="both"/>
        <w:rPr>
          <w:sz w:val="28"/>
          <w:szCs w:val="28"/>
        </w:rPr>
      </w:pPr>
      <w:r w:rsidRPr="004F4DEB">
        <w:rPr>
          <w:sz w:val="28"/>
          <w:szCs w:val="28"/>
        </w:rPr>
        <w:t>если договор, заключенный с нами по результатам проведения н</w:t>
      </w:r>
      <w:r w:rsidRPr="004F4DEB">
        <w:rPr>
          <w:sz w:val="28"/>
          <w:szCs w:val="28"/>
        </w:rPr>
        <w:t>а</w:t>
      </w:r>
      <w:r w:rsidRPr="004F4DEB">
        <w:rPr>
          <w:sz w:val="28"/>
          <w:szCs w:val="28"/>
        </w:rPr>
        <w:t xml:space="preserve">стоящего запроса предложений, </w:t>
      </w:r>
      <w:proofErr w:type="gramStart"/>
      <w:r w:rsidRPr="004F4DEB">
        <w:rPr>
          <w:sz w:val="28"/>
          <w:szCs w:val="28"/>
        </w:rPr>
        <w:t>будет</w:t>
      </w:r>
      <w:proofErr w:type="gramEnd"/>
      <w:r w:rsidRPr="004F4DEB">
        <w:rPr>
          <w:sz w:val="28"/>
          <w:szCs w:val="28"/>
        </w:rPr>
        <w:t xml:space="preserve"> ра</w:t>
      </w:r>
      <w:r>
        <w:rPr>
          <w:sz w:val="28"/>
          <w:szCs w:val="28"/>
        </w:rPr>
        <w:t>сторгнут по решению суда или по </w:t>
      </w:r>
      <w:r w:rsidRPr="004F4DEB">
        <w:rPr>
          <w:sz w:val="28"/>
          <w:szCs w:val="28"/>
        </w:rPr>
        <w:t>соглашению сторон в силу существенного нарушения нами условий дог</w:t>
      </w:r>
      <w:r w:rsidRPr="004F4DEB">
        <w:rPr>
          <w:sz w:val="28"/>
          <w:szCs w:val="28"/>
        </w:rPr>
        <w:t>о</w:t>
      </w:r>
      <w:r w:rsidRPr="004F4DEB">
        <w:rPr>
          <w:sz w:val="28"/>
          <w:szCs w:val="28"/>
        </w:rPr>
        <w:t>вора.</w:t>
      </w:r>
    </w:p>
    <w:p w:rsidR="00654A34" w:rsidRPr="004F4DEB" w:rsidRDefault="00654A34" w:rsidP="004B3EAF">
      <w:pPr>
        <w:pStyle w:val="afb"/>
        <w:spacing w:before="0" w:after="0" w:line="240" w:lineRule="auto"/>
        <w:ind w:right="424" w:firstLine="709"/>
        <w:rPr>
          <w:rFonts w:ascii="Times New Roman" w:hAnsi="Times New Roman" w:cs="Times New Roman"/>
          <w:sz w:val="28"/>
          <w:szCs w:val="28"/>
        </w:rPr>
      </w:pPr>
      <w:r w:rsidRPr="004F4DE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4F4DEB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4F4DEB">
        <w:rPr>
          <w:rFonts w:ascii="Times New Roman" w:hAnsi="Times New Roman" w:cs="Times New Roman"/>
          <w:sz w:val="28"/>
          <w:szCs w:val="28"/>
        </w:rPr>
        <w:t xml:space="preserve"> с инструкциями, полученными от Вас в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по </w:t>
      </w:r>
      <w:r w:rsidRPr="004F4DEB">
        <w:rPr>
          <w:rFonts w:ascii="Times New Roman" w:hAnsi="Times New Roman" w:cs="Times New Roman"/>
          <w:sz w:val="28"/>
          <w:szCs w:val="28"/>
        </w:rPr>
        <w:t>проведению запроса предложений, информа</w:t>
      </w:r>
      <w:r>
        <w:rPr>
          <w:rFonts w:ascii="Times New Roman" w:hAnsi="Times New Roman" w:cs="Times New Roman"/>
          <w:sz w:val="28"/>
          <w:szCs w:val="28"/>
        </w:rPr>
        <w:t>ция по сути наших предлож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ний в </w:t>
      </w:r>
      <w:r w:rsidRPr="004F4DEB">
        <w:rPr>
          <w:rFonts w:ascii="Times New Roman" w:hAnsi="Times New Roman" w:cs="Times New Roman"/>
          <w:sz w:val="28"/>
          <w:szCs w:val="28"/>
        </w:rPr>
        <w:t>данном запросе предложений представлена в следующих документах, которые являются неотъемлемой частью нашего Предложения:</w:t>
      </w:r>
    </w:p>
    <w:p w:rsidR="00654A34" w:rsidRDefault="00654A34" w:rsidP="004B3EAF">
      <w:pPr>
        <w:pStyle w:val="afb"/>
        <w:spacing w:before="0" w:line="240" w:lineRule="auto"/>
        <w:ind w:right="424" w:firstLine="709"/>
        <w:rPr>
          <w:rFonts w:ascii="Times New Roman" w:hAnsi="Times New Roman" w:cs="Times New Roman"/>
          <w:sz w:val="22"/>
          <w:szCs w:val="22"/>
        </w:rPr>
      </w:pPr>
      <w:r w:rsidRPr="004F4DEB">
        <w:rPr>
          <w:rFonts w:ascii="Times New Roman" w:hAnsi="Times New Roman" w:cs="Times New Roman"/>
          <w:sz w:val="28"/>
          <w:szCs w:val="28"/>
        </w:rPr>
        <w:t xml:space="preserve">Опись документов заявки в соответствии с требованиями пункта 17 </w:t>
      </w:r>
      <w:r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дела </w:t>
      </w:r>
      <w:r w:rsidRPr="004F4DEB">
        <w:rPr>
          <w:rFonts w:ascii="Times New Roman" w:hAnsi="Times New Roman" w:cs="Times New Roman"/>
          <w:sz w:val="28"/>
          <w:szCs w:val="28"/>
        </w:rPr>
        <w:t>6 «Информационная карта запроса предложений» в формате.</w:t>
      </w:r>
      <w:r w:rsidRPr="00FE621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54A34" w:rsidRPr="00FE6219" w:rsidRDefault="00654A34" w:rsidP="004B3EAF">
      <w:pPr>
        <w:pStyle w:val="afb"/>
        <w:spacing w:before="0" w:line="240" w:lineRule="auto"/>
        <w:ind w:right="424" w:firstLine="709"/>
        <w:rPr>
          <w:rFonts w:ascii="Times New Roman" w:hAnsi="Times New Roman" w:cs="Times New Roman"/>
          <w:sz w:val="22"/>
          <w:szCs w:val="22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84"/>
        <w:gridCol w:w="4807"/>
        <w:gridCol w:w="2396"/>
        <w:gridCol w:w="1293"/>
      </w:tblGrid>
      <w:tr w:rsidR="00E07F99" w:rsidRPr="004F4DEB" w:rsidTr="00242380">
        <w:trPr>
          <w:tblHeader/>
        </w:trPr>
        <w:tc>
          <w:tcPr>
            <w:tcW w:w="1584" w:type="dxa"/>
            <w:vAlign w:val="center"/>
          </w:tcPr>
          <w:p w:rsidR="00E07F99" w:rsidRPr="004F4DEB" w:rsidRDefault="00E07F99" w:rsidP="00242380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07F99" w:rsidRPr="004F4DEB" w:rsidRDefault="00E07F99" w:rsidP="00242380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4F4DE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4F4DEB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4F4DE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4807" w:type="dxa"/>
            <w:vAlign w:val="center"/>
          </w:tcPr>
          <w:p w:rsidR="00E07F99" w:rsidRPr="004F4DEB" w:rsidRDefault="00E07F99" w:rsidP="00242380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  <w:p w:rsidR="00E07F99" w:rsidRPr="00D63BB0" w:rsidRDefault="00E07F99" w:rsidP="00242380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D63BB0">
              <w:rPr>
                <w:rFonts w:ascii="Times New Roman" w:hAnsi="Times New Roman" w:cs="Times New Roman"/>
                <w:b/>
                <w:i/>
                <w:iCs/>
                <w:szCs w:val="24"/>
              </w:rPr>
              <w:t>(Указание в описи и предоставление ук</w:t>
            </w:r>
            <w:r w:rsidRPr="00D63BB0">
              <w:rPr>
                <w:rFonts w:ascii="Times New Roman" w:hAnsi="Times New Roman" w:cs="Times New Roman"/>
                <w:b/>
                <w:i/>
                <w:iCs/>
                <w:szCs w:val="24"/>
              </w:rPr>
              <w:t>а</w:t>
            </w:r>
            <w:r w:rsidRPr="00D63BB0">
              <w:rPr>
                <w:rFonts w:ascii="Times New Roman" w:hAnsi="Times New Roman" w:cs="Times New Roman"/>
                <w:b/>
                <w:i/>
                <w:iCs/>
                <w:szCs w:val="24"/>
              </w:rPr>
              <w:t>занных ниже документов является об</w:t>
            </w:r>
            <w:r w:rsidRPr="00D63BB0">
              <w:rPr>
                <w:rFonts w:ascii="Times New Roman" w:hAnsi="Times New Roman" w:cs="Times New Roman"/>
                <w:b/>
                <w:i/>
                <w:iCs/>
                <w:szCs w:val="24"/>
              </w:rPr>
              <w:t>я</w:t>
            </w:r>
            <w:r w:rsidRPr="00D63BB0">
              <w:rPr>
                <w:rFonts w:ascii="Times New Roman" w:hAnsi="Times New Roman" w:cs="Times New Roman"/>
                <w:b/>
                <w:i/>
                <w:iCs/>
                <w:szCs w:val="24"/>
              </w:rPr>
              <w:t>зательным только в том случае, если их предоставление предусмотрено в разделе 6 «Информационная карта» настоящей документации)</w:t>
            </w:r>
          </w:p>
        </w:tc>
        <w:tc>
          <w:tcPr>
            <w:tcW w:w="2396" w:type="dxa"/>
            <w:vAlign w:val="center"/>
          </w:tcPr>
          <w:p w:rsidR="00E07F99" w:rsidRPr="004F4DEB" w:rsidRDefault="00E07F99" w:rsidP="00242380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0E3D96">
              <w:rPr>
                <w:rFonts w:ascii="Times New Roman" w:hAnsi="Times New Roman" w:cs="Times New Roman"/>
                <w:szCs w:val="24"/>
              </w:rPr>
              <w:t>Наименование файла</w:t>
            </w:r>
          </w:p>
        </w:tc>
        <w:tc>
          <w:tcPr>
            <w:tcW w:w="1293" w:type="dxa"/>
            <w:vAlign w:val="center"/>
          </w:tcPr>
          <w:p w:rsidR="00E07F99" w:rsidRPr="004F4DEB" w:rsidRDefault="00E07F99" w:rsidP="00242380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07F99" w:rsidRPr="004F4DEB" w:rsidRDefault="00E07F99" w:rsidP="00242380">
            <w:pPr>
              <w:pStyle w:val="a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</w:t>
            </w:r>
            <w:r w:rsidRPr="004F4DEB">
              <w:rPr>
                <w:rFonts w:ascii="Times New Roman" w:hAnsi="Times New Roman" w:cs="Times New Roman"/>
                <w:szCs w:val="24"/>
              </w:rPr>
              <w:t>траниц</w:t>
            </w:r>
            <w:r>
              <w:rPr>
                <w:rFonts w:ascii="Times New Roman" w:hAnsi="Times New Roman" w:cs="Times New Roman"/>
                <w:szCs w:val="24"/>
              </w:rPr>
              <w:t xml:space="preserve"> документа</w:t>
            </w: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tcBorders>
              <w:bottom w:val="single" w:sz="4" w:space="0" w:color="auto"/>
            </w:tcBorders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tcBorders>
              <w:bottom w:val="single" w:sz="4" w:space="0" w:color="auto"/>
            </w:tcBorders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Документ, подтверждающий факт внесения участником процедуры закупки денежных сре</w:t>
            </w:r>
            <w:proofErr w:type="gramStart"/>
            <w:r w:rsidRPr="004F4DEB">
              <w:rPr>
                <w:rFonts w:ascii="Times New Roman" w:hAnsi="Times New Roman" w:cs="Times New Roman"/>
                <w:szCs w:val="24"/>
              </w:rPr>
              <w:t>дств в к</w:t>
            </w:r>
            <w:proofErr w:type="gramEnd"/>
            <w:r w:rsidRPr="004F4DEB">
              <w:rPr>
                <w:rFonts w:ascii="Times New Roman" w:hAnsi="Times New Roman" w:cs="Times New Roman"/>
                <w:szCs w:val="24"/>
              </w:rPr>
              <w:t>ачестве обеспечения заявки о п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даче Предложения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tcBorders>
              <w:top w:val="single" w:sz="4" w:space="0" w:color="auto"/>
            </w:tcBorders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График </w:t>
            </w:r>
            <w:proofErr w:type="gramStart"/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поставки товара/выполнения р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а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lastRenderedPageBreak/>
              <w:t>бот /оказания</w:t>
            </w:r>
            <w:proofErr w:type="gramEnd"/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 xml:space="preserve"> услуг </w:t>
            </w:r>
            <w:r w:rsidRPr="004F4DEB">
              <w:rPr>
                <w:rFonts w:ascii="Times New Roman" w:hAnsi="Times New Roman" w:cs="Times New Roman"/>
                <w:szCs w:val="24"/>
              </w:rPr>
              <w:t>(форма __)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Сводная таблица стоимости (форма __)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График оплаты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поставляемого тов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а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ра/выполняемых работ /оказываемых у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 xml:space="preserve">луг </w:t>
            </w:r>
            <w:r w:rsidRPr="004F4DEB">
              <w:rPr>
                <w:rFonts w:ascii="Times New Roman" w:hAnsi="Times New Roman" w:cs="Times New Roman"/>
                <w:szCs w:val="24"/>
              </w:rPr>
              <w:t>(форма __)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Справка об опыте выполнения договоров (форма __)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  <w:highlight w:val="darkCyan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Отзывы, рекомендации или другие док</w:t>
            </w:r>
            <w:r w:rsidRPr="004F4DEB">
              <w:rPr>
                <w:rFonts w:ascii="Times New Roman" w:hAnsi="Times New Roman" w:cs="Times New Roman"/>
                <w:szCs w:val="24"/>
              </w:rPr>
              <w:t>у</w:t>
            </w:r>
            <w:r w:rsidRPr="004F4DEB">
              <w:rPr>
                <w:rFonts w:ascii="Times New Roman" w:hAnsi="Times New Roman" w:cs="Times New Roman"/>
                <w:szCs w:val="24"/>
              </w:rPr>
              <w:t>ментальные доказательства выполнения д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говоров (при наличии)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Справка о материально-технических ресу</w:t>
            </w:r>
            <w:r w:rsidRPr="004F4DEB">
              <w:rPr>
                <w:rFonts w:ascii="Times New Roman" w:hAnsi="Times New Roman" w:cs="Times New Roman"/>
                <w:szCs w:val="24"/>
              </w:rPr>
              <w:t>р</w:t>
            </w:r>
            <w:r w:rsidRPr="004F4DEB">
              <w:rPr>
                <w:rFonts w:ascii="Times New Roman" w:hAnsi="Times New Roman" w:cs="Times New Roman"/>
                <w:szCs w:val="24"/>
              </w:rPr>
              <w:t>сах (форма __)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Справка о кадровых ресурсах (форма __)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Справка по СУОТ (форма __)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rPr>
          <w:trHeight w:val="391"/>
        </w:trPr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Справка об участии в судебных разбир</w:t>
            </w:r>
            <w:r w:rsidRPr="004F4DEB">
              <w:rPr>
                <w:rFonts w:ascii="Times New Roman" w:hAnsi="Times New Roman" w:cs="Times New Roman"/>
                <w:szCs w:val="24"/>
              </w:rPr>
              <w:t>а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тельствах </w:t>
            </w:r>
          </w:p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(форма __)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Выписка из ЕГРЮЛ (аналогичный док</w:t>
            </w:r>
            <w:r w:rsidRPr="004F4DEB">
              <w:rPr>
                <w:rFonts w:ascii="Times New Roman" w:hAnsi="Times New Roman" w:cs="Times New Roman"/>
                <w:szCs w:val="24"/>
              </w:rPr>
              <w:t>у</w:t>
            </w:r>
            <w:r w:rsidRPr="004F4DEB">
              <w:rPr>
                <w:rFonts w:ascii="Times New Roman" w:hAnsi="Times New Roman" w:cs="Times New Roman"/>
                <w:szCs w:val="24"/>
              </w:rPr>
              <w:t>мент согласно подпункту 1 пункта 3.2 н</w:t>
            </w:r>
            <w:r w:rsidRPr="004F4DEB">
              <w:rPr>
                <w:rFonts w:ascii="Times New Roman" w:hAnsi="Times New Roman" w:cs="Times New Roman"/>
                <w:szCs w:val="24"/>
              </w:rPr>
              <w:t>а</w:t>
            </w:r>
            <w:r w:rsidRPr="004F4DEB">
              <w:rPr>
                <w:rFonts w:ascii="Times New Roman" w:hAnsi="Times New Roman" w:cs="Times New Roman"/>
                <w:szCs w:val="24"/>
              </w:rPr>
              <w:t>стоящей документации)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Учредительные документы 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Документы, подтверждающие полномочия лица на осуществление действий от имени участника процедуры закупки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Решение об одобрении или о совершении крупной сделки 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Справка об исполнении налогоплательщ</w:t>
            </w:r>
            <w:r w:rsidRPr="004F4DEB">
              <w:rPr>
                <w:rFonts w:ascii="Times New Roman" w:hAnsi="Times New Roman" w:cs="Times New Roman"/>
                <w:szCs w:val="24"/>
              </w:rPr>
              <w:t>и</w:t>
            </w:r>
            <w:r w:rsidRPr="004F4DEB">
              <w:rPr>
                <w:rFonts w:ascii="Times New Roman" w:hAnsi="Times New Roman" w:cs="Times New Roman"/>
                <w:szCs w:val="24"/>
              </w:rPr>
              <w:t>ком обязанностей по уплате налогов, сб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ров, страховых взносов, пеней и налоговых санкций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Копии бухгалтерских балансов с отметкой инспекции Федеральной налоговой службы (Форма 1) и отчет о прибылях и убытках (Форма 2) за предыдущий год и заверши</w:t>
            </w:r>
            <w:r w:rsidRPr="004F4DEB">
              <w:rPr>
                <w:rFonts w:ascii="Times New Roman" w:hAnsi="Times New Roman" w:cs="Times New Roman"/>
                <w:szCs w:val="24"/>
              </w:rPr>
              <w:t>в</w:t>
            </w:r>
            <w:r w:rsidRPr="004F4DEB">
              <w:rPr>
                <w:rFonts w:ascii="Times New Roman" w:hAnsi="Times New Roman" w:cs="Times New Roman"/>
                <w:szCs w:val="24"/>
              </w:rPr>
              <w:t>шийся отчетный период текущего года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Проект договора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План </w:t>
            </w:r>
            <w:proofErr w:type="gramStart"/>
            <w:r w:rsidRPr="004F4DEB">
              <w:rPr>
                <w:rFonts w:ascii="Times New Roman" w:hAnsi="Times New Roman" w:cs="Times New Roman"/>
                <w:szCs w:val="24"/>
              </w:rPr>
              <w:t xml:space="preserve">распределения объемов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поставки т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о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вара/выполнения работ/оказания</w:t>
            </w:r>
            <w:proofErr w:type="gramEnd"/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 xml:space="preserve"> услуг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 (форма __)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vAlign w:val="center"/>
          </w:tcPr>
          <w:p w:rsidR="00E07F99" w:rsidRPr="004F4DEB" w:rsidRDefault="00E07F99" w:rsidP="00242380">
            <w:pPr>
              <w:pStyle w:val="aff3"/>
              <w:jc w:val="left"/>
              <w:rPr>
                <w:rFonts w:ascii="Times New Roman" w:hAnsi="Times New Roman" w:cs="Times New Roman"/>
                <w:szCs w:val="24"/>
              </w:rPr>
            </w:pP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Субподрядчик/Соисполнитель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 _______________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242380">
            <w:pPr>
              <w:tabs>
                <w:tab w:val="left" w:pos="284"/>
              </w:tabs>
              <w:spacing w:before="40" w:after="40"/>
              <w:jc w:val="center"/>
            </w:pPr>
            <w:r w:rsidRPr="008C5EAA">
              <w:lastRenderedPageBreak/>
              <w:t>20.1</w:t>
            </w:r>
          </w:p>
        </w:tc>
        <w:tc>
          <w:tcPr>
            <w:tcW w:w="4807" w:type="dxa"/>
            <w:vAlign w:val="center"/>
          </w:tcPr>
          <w:p w:rsidR="00E07F99" w:rsidRPr="00864C23" w:rsidRDefault="00E07F99" w:rsidP="00242380">
            <w:pPr>
              <w:pStyle w:val="aff3"/>
              <w:jc w:val="left"/>
              <w:rPr>
                <w:rFonts w:ascii="Times New Roman" w:hAnsi="Times New Roman" w:cs="Times New Roman"/>
                <w:b/>
                <w:bCs/>
                <w:i/>
                <w:szCs w:val="24"/>
                <w:shd w:val="clear" w:color="auto" w:fill="FDE9D9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Соглашения о намерениях заключить дог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вор, в случае признания участника побед</w:t>
            </w:r>
            <w:r w:rsidRPr="004F4DEB">
              <w:rPr>
                <w:rFonts w:ascii="Times New Roman" w:hAnsi="Times New Roman" w:cs="Times New Roman"/>
                <w:szCs w:val="24"/>
              </w:rPr>
              <w:t>и</w:t>
            </w:r>
            <w:r w:rsidRPr="004F4DEB">
              <w:rPr>
                <w:rFonts w:ascii="Times New Roman" w:hAnsi="Times New Roman" w:cs="Times New Roman"/>
                <w:szCs w:val="24"/>
              </w:rPr>
              <w:t>телем, между участником процедуры заку</w:t>
            </w:r>
            <w:r w:rsidRPr="004F4DEB">
              <w:rPr>
                <w:rFonts w:ascii="Times New Roman" w:hAnsi="Times New Roman" w:cs="Times New Roman"/>
                <w:szCs w:val="24"/>
              </w:rPr>
              <w:t>п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ки и каждым привлекаемым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и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ком / соисполнителем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242380">
            <w:pPr>
              <w:tabs>
                <w:tab w:val="left" w:pos="284"/>
              </w:tabs>
              <w:spacing w:before="40" w:after="40"/>
            </w:pPr>
            <w:r w:rsidRPr="008C5EAA">
              <w:t>20.2…20.</w:t>
            </w:r>
            <w:r w:rsidRPr="008C5EAA">
              <w:rPr>
                <w:lang w:val="en-US"/>
              </w:rPr>
              <w:t>n</w:t>
            </w: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Документы данного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и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ка/соисполнителя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 аналогично подпункту _____ данной описи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vAlign w:val="center"/>
          </w:tcPr>
          <w:p w:rsidR="00E07F99" w:rsidRPr="004F4DEB" w:rsidRDefault="00E07F99" w:rsidP="00242380">
            <w:pPr>
              <w:pStyle w:val="aff3"/>
              <w:jc w:val="left"/>
              <w:rPr>
                <w:rFonts w:ascii="Times New Roman" w:hAnsi="Times New Roman" w:cs="Times New Roman"/>
                <w:szCs w:val="24"/>
              </w:rPr>
            </w:pP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Субподрядчик/Соисполнитель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 _______________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242380">
            <w:pPr>
              <w:tabs>
                <w:tab w:val="left" w:pos="284"/>
              </w:tabs>
              <w:spacing w:before="40" w:after="40"/>
              <w:jc w:val="center"/>
            </w:pPr>
            <w:r w:rsidRPr="008C5EAA">
              <w:t>21.1</w:t>
            </w:r>
          </w:p>
        </w:tc>
        <w:tc>
          <w:tcPr>
            <w:tcW w:w="4807" w:type="dxa"/>
            <w:vAlign w:val="center"/>
          </w:tcPr>
          <w:p w:rsidR="00E07F99" w:rsidRPr="00864C23" w:rsidRDefault="00E07F99" w:rsidP="00242380">
            <w:pPr>
              <w:pStyle w:val="aff3"/>
              <w:jc w:val="left"/>
              <w:rPr>
                <w:rFonts w:ascii="Times New Roman" w:hAnsi="Times New Roman" w:cs="Times New Roman"/>
                <w:b/>
                <w:bCs/>
                <w:i/>
                <w:szCs w:val="24"/>
                <w:shd w:val="clear" w:color="auto" w:fill="FDE9D9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Соглашения о намерениях заключить дог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вор, в случае признания участника побед</w:t>
            </w:r>
            <w:r w:rsidRPr="004F4DEB">
              <w:rPr>
                <w:rFonts w:ascii="Times New Roman" w:hAnsi="Times New Roman" w:cs="Times New Roman"/>
                <w:szCs w:val="24"/>
              </w:rPr>
              <w:t>и</w:t>
            </w:r>
            <w:r w:rsidRPr="004F4DEB">
              <w:rPr>
                <w:rFonts w:ascii="Times New Roman" w:hAnsi="Times New Roman" w:cs="Times New Roman"/>
                <w:szCs w:val="24"/>
              </w:rPr>
              <w:t>телем, между участником процедуры заку</w:t>
            </w:r>
            <w:r w:rsidRPr="004F4DEB">
              <w:rPr>
                <w:rFonts w:ascii="Times New Roman" w:hAnsi="Times New Roman" w:cs="Times New Roman"/>
                <w:szCs w:val="24"/>
              </w:rPr>
              <w:t>п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ки и каждым привлекаемым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и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ком / соисполнителем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242380">
            <w:pPr>
              <w:tabs>
                <w:tab w:val="left" w:pos="284"/>
              </w:tabs>
              <w:spacing w:before="40" w:after="40"/>
            </w:pPr>
            <w:r w:rsidRPr="008C5EAA">
              <w:t>21.1…21.</w:t>
            </w:r>
            <w:r w:rsidRPr="008C5EAA">
              <w:rPr>
                <w:lang w:val="en-US"/>
              </w:rPr>
              <w:t>n</w:t>
            </w: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 xml:space="preserve">Документы данного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и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ка/соисполнителя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 аналогично подпункту _____ данной описи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242380">
            <w:pPr>
              <w:tabs>
                <w:tab w:val="left" w:pos="284"/>
              </w:tabs>
              <w:spacing w:before="40" w:after="40"/>
              <w:ind w:left="142"/>
              <w:jc w:val="center"/>
            </w:pPr>
          </w:p>
        </w:tc>
        <w:tc>
          <w:tcPr>
            <w:tcW w:w="8496" w:type="dxa"/>
            <w:gridSpan w:val="3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Том 2:</w:t>
            </w: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Техническое предложение (форма __)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Лицензии, свидетельства СРО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rPr>
          <w:trHeight w:val="278"/>
        </w:trPr>
        <w:tc>
          <w:tcPr>
            <w:tcW w:w="1584" w:type="dxa"/>
            <w:tcBorders>
              <w:bottom w:val="single" w:sz="8" w:space="0" w:color="auto"/>
            </w:tcBorders>
            <w:vAlign w:val="center"/>
          </w:tcPr>
          <w:p w:rsidR="00E07F99" w:rsidRPr="008C5EAA" w:rsidRDefault="00E07F99" w:rsidP="006F1F10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  <w:tcBorders>
              <w:bottom w:val="single" w:sz="8" w:space="0" w:color="auto"/>
            </w:tcBorders>
            <w:vAlign w:val="center"/>
          </w:tcPr>
          <w:p w:rsidR="00E07F99" w:rsidRPr="004F4DEB" w:rsidRDefault="00E07F99" w:rsidP="00242380">
            <w:pPr>
              <w:pStyle w:val="aff3"/>
              <w:spacing w:before="40" w:after="40"/>
              <w:jc w:val="left"/>
              <w:rPr>
                <w:rFonts w:ascii="Times New Roman" w:hAnsi="Times New Roman" w:cs="Times New Roman"/>
                <w:szCs w:val="24"/>
                <w:highlight w:val="red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Свидетельства изготовителя (</w:t>
            </w:r>
            <w:hyperlink w:anchor="_Свидетельство_производителя_оборудо" w:history="1">
              <w:r w:rsidRPr="004F4DEB">
                <w:rPr>
                  <w:rFonts w:ascii="Times New Roman" w:hAnsi="Times New Roman" w:cs="Times New Roman"/>
                  <w:szCs w:val="24"/>
                </w:rPr>
                <w:t>форма</w:t>
              </w:r>
            </w:hyperlink>
            <w:r w:rsidRPr="004F4DEB">
              <w:rPr>
                <w:rFonts w:ascii="Times New Roman" w:hAnsi="Times New Roman" w:cs="Times New Roman"/>
                <w:szCs w:val="24"/>
              </w:rPr>
              <w:t xml:space="preserve"> __)</w:t>
            </w:r>
          </w:p>
        </w:tc>
        <w:tc>
          <w:tcPr>
            <w:tcW w:w="2396" w:type="dxa"/>
            <w:tcBorders>
              <w:bottom w:val="single" w:sz="8" w:space="0" w:color="auto"/>
            </w:tcBorders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  <w:tcBorders>
              <w:bottom w:val="single" w:sz="8" w:space="0" w:color="auto"/>
            </w:tcBorders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  <w:highlight w:val="red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Копии сертификатов соответствия на тов</w:t>
            </w:r>
            <w:r w:rsidRPr="004F4DEB">
              <w:rPr>
                <w:rFonts w:ascii="Times New Roman" w:hAnsi="Times New Roman" w:cs="Times New Roman"/>
                <w:szCs w:val="24"/>
              </w:rPr>
              <w:t>а</w:t>
            </w:r>
            <w:r w:rsidRPr="004F4DEB">
              <w:rPr>
                <w:rFonts w:ascii="Times New Roman" w:hAnsi="Times New Roman" w:cs="Times New Roman"/>
                <w:szCs w:val="24"/>
              </w:rPr>
              <w:t xml:space="preserve">ры </w:t>
            </w:r>
            <w:r w:rsidRPr="00864C23">
              <w:rPr>
                <w:rFonts w:ascii="Times New Roman" w:hAnsi="Times New Roman" w:cs="Times New Roman"/>
                <w:b/>
                <w:i/>
                <w:iCs/>
                <w:szCs w:val="24"/>
              </w:rPr>
              <w:t>(при наличии)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07F99" w:rsidRPr="004F4DEB" w:rsidTr="00242380">
        <w:tc>
          <w:tcPr>
            <w:tcW w:w="1584" w:type="dxa"/>
            <w:vAlign w:val="center"/>
          </w:tcPr>
          <w:p w:rsidR="00E07F99" w:rsidRPr="008C5EAA" w:rsidRDefault="00E07F99" w:rsidP="006F1F10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 w:line="240" w:lineRule="auto"/>
              <w:ind w:left="0" w:firstLine="0"/>
              <w:jc w:val="center"/>
            </w:pPr>
          </w:p>
        </w:tc>
        <w:tc>
          <w:tcPr>
            <w:tcW w:w="4807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F4DEB">
              <w:rPr>
                <w:rFonts w:ascii="Times New Roman" w:hAnsi="Times New Roman" w:cs="Times New Roman"/>
                <w:szCs w:val="24"/>
              </w:rPr>
              <w:t>Письмо с обязательством выполнить треб</w:t>
            </w:r>
            <w:r w:rsidRPr="004F4DEB">
              <w:rPr>
                <w:rFonts w:ascii="Times New Roman" w:hAnsi="Times New Roman" w:cs="Times New Roman"/>
                <w:szCs w:val="24"/>
              </w:rPr>
              <w:t>о</w:t>
            </w:r>
            <w:r w:rsidRPr="004F4DEB">
              <w:rPr>
                <w:rFonts w:ascii="Times New Roman" w:hAnsi="Times New Roman" w:cs="Times New Roman"/>
                <w:szCs w:val="24"/>
              </w:rPr>
              <w:t>вания РД-03-36-2002 с проектом решения</w:t>
            </w:r>
          </w:p>
        </w:tc>
        <w:tc>
          <w:tcPr>
            <w:tcW w:w="2396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3" w:type="dxa"/>
          </w:tcPr>
          <w:p w:rsidR="00E07F99" w:rsidRPr="004F4DEB" w:rsidRDefault="00E07F99" w:rsidP="00242380">
            <w:pPr>
              <w:pStyle w:val="a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54A34" w:rsidRPr="00554653" w:rsidRDefault="00654A34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28"/>
          <w:szCs w:val="28"/>
        </w:rPr>
      </w:pPr>
    </w:p>
    <w:p w:rsidR="00654A34" w:rsidRPr="00FE6219" w:rsidRDefault="00654A34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4B3EAF">
      <w:pPr>
        <w:pStyle w:val="Times12"/>
        <w:ind w:right="424"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4B3EAF">
      <w:pPr>
        <w:pStyle w:val="Times12"/>
        <w:ind w:right="424"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Pr="004F4DEB" w:rsidRDefault="00654A34" w:rsidP="004B3EAF">
      <w:pPr>
        <w:pStyle w:val="afb"/>
        <w:spacing w:before="0" w:after="0" w:line="240" w:lineRule="auto"/>
        <w:ind w:right="424"/>
        <w:rPr>
          <w:rFonts w:ascii="Times New Roman" w:hAnsi="Times New Roman" w:cs="Times New Roman"/>
          <w:b/>
          <w:bCs/>
        </w:rPr>
      </w:pPr>
    </w:p>
    <w:p w:rsidR="00654A34" w:rsidRPr="004F4DEB" w:rsidRDefault="00654A34" w:rsidP="004B3EAF">
      <w:pPr>
        <w:pStyle w:val="Times12"/>
        <w:tabs>
          <w:tab w:val="left" w:pos="709"/>
          <w:tab w:val="left" w:pos="1134"/>
        </w:tabs>
        <w:ind w:right="424" w:firstLine="709"/>
        <w:rPr>
          <w:bCs w:val="0"/>
          <w:szCs w:val="24"/>
        </w:rPr>
      </w:pPr>
      <w:r w:rsidRPr="004F4DEB">
        <w:rPr>
          <w:bCs w:val="0"/>
          <w:szCs w:val="24"/>
        </w:rPr>
        <w:t>ИНСТРУКЦИИ ПО ЗАПОЛНЕНИЮ</w:t>
      </w:r>
    </w:p>
    <w:p w:rsidR="00654A34" w:rsidRPr="004F4DEB" w:rsidRDefault="00654A34" w:rsidP="006F1F10">
      <w:pPr>
        <w:pStyle w:val="Times12"/>
        <w:numPr>
          <w:ilvl w:val="0"/>
          <w:numId w:val="33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654A34" w:rsidRPr="004F4DEB" w:rsidRDefault="00654A34" w:rsidP="006F1F10">
      <w:pPr>
        <w:pStyle w:val="Times12"/>
        <w:numPr>
          <w:ilvl w:val="0"/>
          <w:numId w:val="33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Заявку о подаче Предложений следует оформить на официальном бланке учас</w:t>
      </w:r>
      <w:r w:rsidRPr="004F4DEB">
        <w:rPr>
          <w:szCs w:val="24"/>
        </w:rPr>
        <w:t>т</w:t>
      </w:r>
      <w:r w:rsidRPr="004F4DEB">
        <w:rPr>
          <w:szCs w:val="24"/>
        </w:rPr>
        <w:t>ника процедуры закупки. Участник процедуры закупки присваивает заявке о подаче Пре</w:t>
      </w:r>
      <w:r w:rsidRPr="004F4DEB">
        <w:rPr>
          <w:szCs w:val="24"/>
        </w:rPr>
        <w:t>д</w:t>
      </w:r>
      <w:r w:rsidRPr="004F4DEB">
        <w:rPr>
          <w:szCs w:val="24"/>
        </w:rPr>
        <w:t>ложений дату и номер в соответствии с принятыми у него правилами документооборота.</w:t>
      </w:r>
    </w:p>
    <w:p w:rsidR="00654A34" w:rsidRPr="004F4DEB" w:rsidRDefault="00654A34" w:rsidP="006F1F10">
      <w:pPr>
        <w:pStyle w:val="Times12"/>
        <w:numPr>
          <w:ilvl w:val="0"/>
          <w:numId w:val="33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 xml:space="preserve">Участник процедуры закупки </w:t>
      </w:r>
      <w:bookmarkEnd w:id="95"/>
      <w:r w:rsidRPr="004F4DEB">
        <w:rPr>
          <w:szCs w:val="24"/>
        </w:rPr>
        <w:t>должен указать свое полное наименование (с ук</w:t>
      </w:r>
      <w:r w:rsidRPr="004F4DEB">
        <w:rPr>
          <w:szCs w:val="24"/>
        </w:rPr>
        <w:t>а</w:t>
      </w:r>
      <w:r w:rsidRPr="004F4DEB">
        <w:rPr>
          <w:szCs w:val="24"/>
        </w:rPr>
        <w:t>занием организационно-правовой формы) и юридический адрес.</w:t>
      </w:r>
    </w:p>
    <w:p w:rsidR="00654A34" w:rsidRPr="004F4DEB" w:rsidRDefault="00654A34" w:rsidP="006F1F10">
      <w:pPr>
        <w:pStyle w:val="Times12"/>
        <w:numPr>
          <w:ilvl w:val="0"/>
          <w:numId w:val="33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 xml:space="preserve">Участником процедуры закупки должен указать стоимость </w:t>
      </w:r>
      <w:r w:rsidRPr="000E4D12">
        <w:rPr>
          <w:szCs w:val="24"/>
        </w:rPr>
        <w:t>выполнения работ</w:t>
      </w:r>
      <w:r w:rsidRPr="00864C23">
        <w:rPr>
          <w:b/>
          <w:bCs w:val="0"/>
          <w:i/>
          <w:iCs/>
          <w:szCs w:val="24"/>
        </w:rPr>
        <w:t xml:space="preserve"> </w:t>
      </w:r>
      <w:r w:rsidRPr="004F4DEB">
        <w:rPr>
          <w:szCs w:val="24"/>
        </w:rPr>
        <w:t>цифрами и словами, в рублях, в соответствии со Сводной таблицей стоимости (графа «Ит</w:t>
      </w:r>
      <w:r w:rsidRPr="004F4DEB">
        <w:rPr>
          <w:szCs w:val="24"/>
        </w:rPr>
        <w:t>о</w:t>
      </w:r>
      <w:r w:rsidRPr="004F4DEB">
        <w:rPr>
          <w:szCs w:val="24"/>
        </w:rPr>
        <w:t>го»). Цену следует указывать в формате ХХХ ХХХ ХХХ</w:t>
      </w:r>
      <w:proofErr w:type="gramStart"/>
      <w:r w:rsidRPr="004F4DEB">
        <w:rPr>
          <w:szCs w:val="24"/>
        </w:rPr>
        <w:t>,Х</w:t>
      </w:r>
      <w:proofErr w:type="gramEnd"/>
      <w:r w:rsidRPr="004F4DEB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54A34" w:rsidRPr="004F4DEB" w:rsidRDefault="00654A34" w:rsidP="006F1F10">
      <w:pPr>
        <w:pStyle w:val="Times12"/>
        <w:numPr>
          <w:ilvl w:val="0"/>
          <w:numId w:val="33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lastRenderedPageBreak/>
        <w:t>Участник процедуры закупки должен указать срок действия Предложения с</w:t>
      </w:r>
      <w:r w:rsidRPr="004F4DEB">
        <w:rPr>
          <w:szCs w:val="24"/>
        </w:rPr>
        <w:t>о</w:t>
      </w:r>
      <w:r w:rsidRPr="004F4DEB">
        <w:rPr>
          <w:szCs w:val="24"/>
        </w:rPr>
        <w:t>гласно требованиям пункта 4.5.1.</w:t>
      </w:r>
    </w:p>
    <w:p w:rsidR="00654A34" w:rsidRPr="004F4DEB" w:rsidRDefault="00654A34" w:rsidP="006F1F10">
      <w:pPr>
        <w:pStyle w:val="Times12"/>
        <w:numPr>
          <w:ilvl w:val="0"/>
          <w:numId w:val="33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Участник процедуры закупки должен перечислить и указать объем каждого из прилагаемых к Предложению документов, определяющих суть технико-коммерческого предложения участника процедуры закупки, согласно требованиям пункта 17 раздела 6 «Информационная карта запроса предложений».</w:t>
      </w:r>
    </w:p>
    <w:p w:rsidR="00654A34" w:rsidRPr="004F4DEB" w:rsidRDefault="00654A34" w:rsidP="006F1F10">
      <w:pPr>
        <w:pStyle w:val="Times12"/>
        <w:numPr>
          <w:ilvl w:val="0"/>
          <w:numId w:val="33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Заявка о подаче Предложений должна быть подписана и скреплено печатью в соответствии с требованиями пунктов 4.4.3, 4.4.4.</w:t>
      </w:r>
    </w:p>
    <w:p w:rsidR="00654A34" w:rsidRPr="004F4DEB" w:rsidRDefault="00654A34" w:rsidP="004B3EAF">
      <w:pPr>
        <w:spacing w:line="240" w:lineRule="auto"/>
        <w:ind w:right="424"/>
        <w:jc w:val="right"/>
      </w:pPr>
      <w:bookmarkStart w:id="103" w:name="_Ref55335821"/>
      <w:bookmarkStart w:id="104" w:name="_Ref55336345"/>
      <w:bookmarkStart w:id="105" w:name="_Toc57314674"/>
      <w:bookmarkStart w:id="106" w:name="_Toc69728988"/>
      <w:bookmarkStart w:id="107" w:name="_Toc98251754"/>
      <w:r w:rsidRPr="004F4DEB">
        <w:br w:type="page"/>
      </w:r>
      <w:bookmarkEnd w:id="103"/>
      <w:bookmarkEnd w:id="104"/>
      <w:bookmarkEnd w:id="105"/>
      <w:bookmarkEnd w:id="106"/>
      <w:bookmarkEnd w:id="107"/>
      <w:r w:rsidRPr="004F4DEB">
        <w:lastRenderedPageBreak/>
        <w:t>Форма 2</w:t>
      </w:r>
    </w:p>
    <w:p w:rsidR="00654A34" w:rsidRPr="004F4DEB" w:rsidRDefault="00654A34" w:rsidP="004B3EAF">
      <w:pPr>
        <w:pStyle w:val="Times12"/>
        <w:ind w:left="5245" w:right="424" w:firstLine="0"/>
        <w:jc w:val="left"/>
        <w:rPr>
          <w:iCs/>
          <w:szCs w:val="24"/>
        </w:rPr>
      </w:pPr>
      <w:r w:rsidRPr="004F4DEB">
        <w:rPr>
          <w:iCs/>
          <w:szCs w:val="24"/>
        </w:rPr>
        <w:t>Приложение к заявке о подаче Предл</w:t>
      </w:r>
      <w:r w:rsidRPr="004F4DEB">
        <w:rPr>
          <w:iCs/>
          <w:szCs w:val="24"/>
        </w:rPr>
        <w:t>о</w:t>
      </w:r>
      <w:r w:rsidRPr="004F4DEB">
        <w:rPr>
          <w:iCs/>
          <w:szCs w:val="24"/>
        </w:rPr>
        <w:t>жения о</w:t>
      </w:r>
      <w:r>
        <w:rPr>
          <w:iCs/>
          <w:szCs w:val="24"/>
        </w:rPr>
        <w:t>т «</w:t>
      </w:r>
      <w:r w:rsidRPr="004F4DEB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F4DEB">
        <w:rPr>
          <w:iCs/>
          <w:szCs w:val="24"/>
        </w:rPr>
        <w:t>____</w:t>
      </w:r>
      <w:r>
        <w:rPr>
          <w:iCs/>
          <w:szCs w:val="24"/>
        </w:rPr>
        <w:t>______ 20___ г. № ____</w:t>
      </w:r>
      <w:r w:rsidRPr="004F4DEB">
        <w:rPr>
          <w:iCs/>
          <w:szCs w:val="24"/>
        </w:rPr>
        <w:t>_</w:t>
      </w:r>
      <w:r>
        <w:rPr>
          <w:iCs/>
          <w:szCs w:val="24"/>
        </w:rPr>
        <w:t>_</w:t>
      </w:r>
    </w:p>
    <w:p w:rsidR="00654A34" w:rsidRPr="004F4DEB" w:rsidRDefault="00654A34" w:rsidP="004B3EAF">
      <w:pPr>
        <w:spacing w:line="240" w:lineRule="auto"/>
        <w:ind w:right="424"/>
        <w:jc w:val="right"/>
        <w:rPr>
          <w:b/>
        </w:rPr>
      </w:pPr>
    </w:p>
    <w:p w:rsidR="00654A34" w:rsidRPr="006C10A3" w:rsidRDefault="00654A34" w:rsidP="004B3EAF">
      <w:pPr>
        <w:spacing w:line="240" w:lineRule="auto"/>
        <w:ind w:right="424"/>
      </w:pPr>
      <w:r w:rsidRPr="006C10A3">
        <w:t>Открытый запрос предложений на право заключения договора</w:t>
      </w:r>
      <w:r w:rsidRPr="00864C23">
        <w:rPr>
          <w:b/>
          <w:i/>
          <w:iCs/>
        </w:rPr>
        <w:t xml:space="preserve"> </w:t>
      </w:r>
      <w:proofErr w:type="gramStart"/>
      <w:r w:rsidRPr="006C10A3">
        <w:t>на</w:t>
      </w:r>
      <w:proofErr w:type="gramEnd"/>
      <w:r w:rsidRPr="006C10A3">
        <w:t> _______</w:t>
      </w:r>
      <w:r>
        <w:t>_____</w:t>
      </w:r>
    </w:p>
    <w:p w:rsidR="00654A34" w:rsidRPr="004F4DEB" w:rsidRDefault="00654A34" w:rsidP="004B3EAF">
      <w:pPr>
        <w:spacing w:line="240" w:lineRule="auto"/>
        <w:ind w:right="424"/>
        <w:jc w:val="right"/>
      </w:pPr>
    </w:p>
    <w:p w:rsidR="00654A34" w:rsidRPr="008D7EDC" w:rsidRDefault="00654A34" w:rsidP="004B3EAF">
      <w:pPr>
        <w:pStyle w:val="20"/>
        <w:numPr>
          <w:ilvl w:val="0"/>
          <w:numId w:val="0"/>
        </w:numPr>
        <w:spacing w:before="0"/>
        <w:ind w:right="424"/>
        <w:jc w:val="center"/>
        <w:rPr>
          <w:i/>
          <w:sz w:val="28"/>
          <w:szCs w:val="28"/>
        </w:rPr>
      </w:pPr>
      <w:bookmarkStart w:id="108" w:name="_Анкета_Претендента_на"/>
      <w:bookmarkStart w:id="109" w:name="_Анкета_Участника_процедуры"/>
      <w:bookmarkStart w:id="110" w:name="_Toc255987077"/>
      <w:bookmarkStart w:id="111" w:name="_Toc289707697"/>
      <w:bookmarkEnd w:id="108"/>
      <w:bookmarkEnd w:id="109"/>
      <w:r w:rsidRPr="008D7EDC">
        <w:rPr>
          <w:i/>
          <w:sz w:val="28"/>
          <w:szCs w:val="28"/>
        </w:rPr>
        <w:t>АНКЕТА УЧАСТНИКА ПРОЦЕДУРЫ ЗАКУПКИ (Форма 2)</w:t>
      </w:r>
      <w:bookmarkEnd w:id="110"/>
      <w:bookmarkEnd w:id="111"/>
    </w:p>
    <w:p w:rsidR="00654A34" w:rsidRPr="006C10A3" w:rsidRDefault="00654A34" w:rsidP="004B3EAF">
      <w:pPr>
        <w:pStyle w:val="Times12"/>
        <w:ind w:right="424" w:firstLine="0"/>
        <w:rPr>
          <w:i/>
          <w:sz w:val="28"/>
          <w:szCs w:val="24"/>
        </w:rPr>
      </w:pPr>
      <w:r w:rsidRPr="006C10A3">
        <w:rPr>
          <w:sz w:val="28"/>
          <w:szCs w:val="24"/>
        </w:rPr>
        <w:t xml:space="preserve">Участник процедуры закупки: ________________________________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69"/>
        <w:gridCol w:w="5958"/>
        <w:gridCol w:w="3310"/>
      </w:tblGrid>
      <w:tr w:rsidR="00654A34" w:rsidRPr="004F4DEB" w:rsidTr="00654A3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654A34" w:rsidRPr="004F4DEB" w:rsidRDefault="00654A34" w:rsidP="004B3EAF">
            <w:pPr>
              <w:pStyle w:val="aff0"/>
              <w:keepNext w:val="0"/>
              <w:widowControl w:val="0"/>
              <w:spacing w:before="0" w:after="0"/>
              <w:ind w:left="0" w:right="424"/>
              <w:jc w:val="center"/>
              <w:rPr>
                <w:sz w:val="24"/>
                <w:szCs w:val="24"/>
              </w:rPr>
            </w:pPr>
            <w:r w:rsidRPr="004F4DEB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0"/>
              <w:keepNext w:val="0"/>
              <w:widowControl w:val="0"/>
              <w:spacing w:before="0" w:after="0"/>
              <w:ind w:left="0" w:right="424"/>
              <w:jc w:val="center"/>
              <w:rPr>
                <w:sz w:val="24"/>
                <w:szCs w:val="24"/>
              </w:rPr>
            </w:pPr>
            <w:r w:rsidRPr="004F4DE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pStyle w:val="aff0"/>
              <w:keepNext w:val="0"/>
              <w:widowControl w:val="0"/>
              <w:spacing w:before="0" w:after="0"/>
              <w:ind w:left="0" w:right="424"/>
              <w:jc w:val="center"/>
              <w:rPr>
                <w:sz w:val="24"/>
                <w:szCs w:val="24"/>
              </w:rPr>
            </w:pPr>
            <w:r w:rsidRPr="004F4DEB">
              <w:rPr>
                <w:sz w:val="24"/>
                <w:szCs w:val="24"/>
              </w:rPr>
              <w:t xml:space="preserve">Сведения </w:t>
            </w:r>
            <w:proofErr w:type="gramStart"/>
            <w:r w:rsidRPr="004F4DEB">
              <w:rPr>
                <w:sz w:val="24"/>
                <w:szCs w:val="24"/>
              </w:rPr>
              <w:t>о</w:t>
            </w:r>
            <w:proofErr w:type="gramEnd"/>
            <w:r w:rsidRPr="004F4DEB">
              <w:rPr>
                <w:sz w:val="24"/>
                <w:szCs w:val="24"/>
              </w:rPr>
              <w:t xml:space="preserve"> участнике процедуры закупки</w:t>
            </w:r>
          </w:p>
        </w:tc>
      </w:tr>
      <w:tr w:rsidR="00654A34" w:rsidRPr="004F4DEB" w:rsidTr="00654A34">
        <w:trPr>
          <w:cantSplit/>
          <w:trHeight w:val="471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Фирменное наименование (Полное и сокращенное наименования организации либо Ф.И.О. участника процедуры закупки – физического лица, в том числе, зарегистрированного в качестве индивид</w:t>
            </w:r>
            <w:r w:rsidRPr="004F4DEB">
              <w:rPr>
                <w:szCs w:val="24"/>
              </w:rPr>
              <w:t>у</w:t>
            </w:r>
            <w:r w:rsidRPr="004F4DEB">
              <w:rPr>
                <w:szCs w:val="24"/>
              </w:rPr>
              <w:t>ального предпринимателя)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Учредители (перечислить наименования и орган</w:t>
            </w:r>
            <w:r w:rsidRPr="004F4DEB">
              <w:rPr>
                <w:szCs w:val="24"/>
              </w:rPr>
              <w:t>и</w:t>
            </w:r>
            <w:r w:rsidRPr="004F4DEB">
              <w:rPr>
                <w:szCs w:val="24"/>
              </w:rPr>
              <w:t>зационно-правовую форму или Ф.И.О. номера и серии паспорта, даты его выдачи и кода подразд</w:t>
            </w:r>
            <w:r w:rsidRPr="004F4DEB">
              <w:rPr>
                <w:szCs w:val="24"/>
              </w:rPr>
              <w:t>е</w:t>
            </w:r>
            <w:r w:rsidRPr="004F4DEB">
              <w:rPr>
                <w:szCs w:val="24"/>
              </w:rPr>
              <w:t>ления всех учредителей)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Свидетельство о внесении в Единый государс</w:t>
            </w:r>
            <w:r w:rsidRPr="004F4DEB">
              <w:rPr>
                <w:szCs w:val="24"/>
              </w:rPr>
              <w:t>т</w:t>
            </w:r>
            <w:r w:rsidRPr="004F4DEB">
              <w:rPr>
                <w:szCs w:val="24"/>
              </w:rPr>
              <w:t>венный реестр юридических лиц/индивидуального предпринимателя (дата и номер, кем выдано) либо паспортные данные для участника процедуры з</w:t>
            </w:r>
            <w:r w:rsidRPr="004F4DEB">
              <w:rPr>
                <w:szCs w:val="24"/>
              </w:rPr>
              <w:t>а</w:t>
            </w:r>
            <w:r w:rsidRPr="004F4DEB">
              <w:rPr>
                <w:szCs w:val="24"/>
              </w:rPr>
              <w:t>купки – физического лица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Срок деятельности (с учетом правопреемственн</w:t>
            </w:r>
            <w:r w:rsidRPr="004F4DEB">
              <w:rPr>
                <w:szCs w:val="24"/>
              </w:rPr>
              <w:t>о</w:t>
            </w:r>
            <w:r w:rsidRPr="004F4DEB">
              <w:rPr>
                <w:szCs w:val="24"/>
              </w:rPr>
              <w:t>сти)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jc w:val="center"/>
              <w:rPr>
                <w:szCs w:val="24"/>
              </w:rPr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  <w:tr w:rsidR="00654A34" w:rsidRPr="004F4DEB" w:rsidTr="00654A34">
        <w:trPr>
          <w:cantSplit/>
          <w:trHeight w:val="284"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Стоимость основных фондов (по балансу после</w:t>
            </w:r>
            <w:r w:rsidRPr="004F4DEB">
              <w:rPr>
                <w:szCs w:val="24"/>
              </w:rPr>
              <w:t>д</w:t>
            </w:r>
            <w:r w:rsidRPr="004F4DEB">
              <w:rPr>
                <w:szCs w:val="24"/>
              </w:rPr>
              <w:t>него завершенного периода)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Банковские реквизиты (наименование и адрес ба</w:t>
            </w:r>
            <w:r w:rsidRPr="004F4DEB">
              <w:rPr>
                <w:szCs w:val="24"/>
              </w:rPr>
              <w:t>н</w:t>
            </w:r>
            <w:r w:rsidRPr="004F4DEB">
              <w:rPr>
                <w:szCs w:val="24"/>
              </w:rPr>
              <w:t>ка, номер расчетного счета участника процедуры закупки в банке, телефоны банка, прочие банко</w:t>
            </w:r>
            <w:r w:rsidRPr="004F4DEB">
              <w:rPr>
                <w:szCs w:val="24"/>
              </w:rPr>
              <w:t>в</w:t>
            </w:r>
            <w:r w:rsidRPr="004F4DEB">
              <w:rPr>
                <w:szCs w:val="24"/>
              </w:rPr>
              <w:t>ские реквизиты)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Фамилия, Имя и Отчество руководителя участника процедуры закупки, имеющего право подписи с</w:t>
            </w:r>
            <w:r w:rsidRPr="004F4DEB">
              <w:rPr>
                <w:szCs w:val="24"/>
              </w:rPr>
              <w:t>о</w:t>
            </w:r>
            <w:r w:rsidRPr="004F4DEB">
              <w:rPr>
                <w:szCs w:val="24"/>
              </w:rPr>
              <w:t>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Орган управления участника процедуры закупки – юридического лица, уполномоченный на одобр</w:t>
            </w:r>
            <w:r w:rsidRPr="004F4DEB">
              <w:rPr>
                <w:szCs w:val="24"/>
              </w:rPr>
              <w:t>е</w:t>
            </w:r>
            <w:r w:rsidRPr="004F4DEB">
              <w:rPr>
                <w:szCs w:val="24"/>
              </w:rPr>
              <w:t xml:space="preserve">ние сделки, право на </w:t>
            </w:r>
            <w:proofErr w:type="gramStart"/>
            <w:r w:rsidRPr="004F4DEB">
              <w:rPr>
                <w:szCs w:val="24"/>
              </w:rPr>
              <w:t>заключение</w:t>
            </w:r>
            <w:proofErr w:type="gramEnd"/>
            <w:r w:rsidRPr="004F4DEB">
              <w:rPr>
                <w:szCs w:val="24"/>
              </w:rPr>
              <w:t xml:space="preserve"> которой является предметом настоящего запроса предложений и п</w:t>
            </w:r>
            <w:r w:rsidRPr="004F4DEB">
              <w:rPr>
                <w:szCs w:val="24"/>
              </w:rPr>
              <w:t>о</w:t>
            </w:r>
            <w:r w:rsidRPr="004F4DEB">
              <w:rPr>
                <w:szCs w:val="24"/>
              </w:rPr>
              <w:t>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  <w:tr w:rsidR="00654A34" w:rsidRPr="004F4DEB" w:rsidTr="00654A34">
        <w:trPr>
          <w:cantSplit/>
        </w:trPr>
        <w:tc>
          <w:tcPr>
            <w:tcW w:w="306" w:type="pct"/>
            <w:vAlign w:val="center"/>
          </w:tcPr>
          <w:p w:rsidR="00654A34" w:rsidRPr="004F4DEB" w:rsidRDefault="00654A34" w:rsidP="006F1F10">
            <w:pPr>
              <w:pStyle w:val="aff0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42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54A34" w:rsidRPr="004F4DEB" w:rsidRDefault="00654A34" w:rsidP="004B3EAF">
            <w:pPr>
              <w:pStyle w:val="aff1"/>
              <w:widowControl w:val="0"/>
              <w:spacing w:before="0" w:after="0"/>
              <w:ind w:right="424"/>
              <w:rPr>
                <w:szCs w:val="24"/>
              </w:rPr>
            </w:pPr>
            <w:r w:rsidRPr="004F4DEB">
              <w:rPr>
                <w:szCs w:val="24"/>
              </w:rPr>
              <w:t>Фамилия, Имя и Отчество уполномоченного лица участника процедуры закупки с указанием дол</w:t>
            </w:r>
            <w:r w:rsidRPr="004F4DEB">
              <w:rPr>
                <w:szCs w:val="24"/>
              </w:rPr>
              <w:t>ж</w:t>
            </w:r>
            <w:r w:rsidRPr="004F4DEB">
              <w:rPr>
                <w:szCs w:val="24"/>
              </w:rPr>
              <w:t>ности, контактного телефона, эл</w:t>
            </w:r>
            <w:proofErr w:type="gramStart"/>
            <w:r w:rsidRPr="004F4DEB">
              <w:rPr>
                <w:szCs w:val="24"/>
              </w:rPr>
              <w:t>.п</w:t>
            </w:r>
            <w:proofErr w:type="gramEnd"/>
            <w:r w:rsidRPr="004F4DEB">
              <w:rPr>
                <w:szCs w:val="24"/>
              </w:rPr>
              <w:t xml:space="preserve">очты </w:t>
            </w:r>
          </w:p>
        </w:tc>
        <w:tc>
          <w:tcPr>
            <w:tcW w:w="1694" w:type="pct"/>
            <w:vAlign w:val="center"/>
          </w:tcPr>
          <w:p w:rsidR="00654A34" w:rsidRPr="004F4DEB" w:rsidRDefault="00654A34" w:rsidP="004B3EAF">
            <w:pPr>
              <w:widowControl w:val="0"/>
              <w:spacing w:line="240" w:lineRule="auto"/>
              <w:ind w:right="424"/>
              <w:jc w:val="center"/>
            </w:pPr>
          </w:p>
        </w:tc>
      </w:tr>
    </w:tbl>
    <w:p w:rsidR="00654A34" w:rsidRPr="00554653" w:rsidRDefault="00654A34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28"/>
          <w:szCs w:val="28"/>
        </w:rPr>
      </w:pPr>
      <w:bookmarkStart w:id="112" w:name="_Toc98251773"/>
    </w:p>
    <w:p w:rsidR="00654A34" w:rsidRPr="00FE6219" w:rsidRDefault="00654A34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4B3EAF">
      <w:pPr>
        <w:pStyle w:val="Times12"/>
        <w:ind w:right="424"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4B3EAF">
      <w:pPr>
        <w:pStyle w:val="Times12"/>
        <w:ind w:right="424"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Pr="004F4DEB" w:rsidRDefault="00654A34" w:rsidP="004B3EAF">
      <w:pPr>
        <w:spacing w:line="240" w:lineRule="auto"/>
        <w:ind w:right="424"/>
        <w:jc w:val="center"/>
        <w:rPr>
          <w:b/>
        </w:rPr>
      </w:pPr>
    </w:p>
    <w:p w:rsidR="00654A34" w:rsidRPr="004F4DEB" w:rsidRDefault="00654A34" w:rsidP="004B3EAF">
      <w:pPr>
        <w:pStyle w:val="Times12"/>
        <w:tabs>
          <w:tab w:val="left" w:pos="709"/>
          <w:tab w:val="left" w:pos="1134"/>
        </w:tabs>
        <w:ind w:right="424" w:firstLine="709"/>
        <w:rPr>
          <w:bCs w:val="0"/>
          <w:szCs w:val="24"/>
        </w:rPr>
      </w:pPr>
      <w:r w:rsidRPr="004F4DEB">
        <w:rPr>
          <w:bCs w:val="0"/>
          <w:szCs w:val="24"/>
        </w:rPr>
        <w:t>ИНСТРУКЦИИ ПО ЗАПОЛНЕНИЮ</w:t>
      </w:r>
      <w:bookmarkEnd w:id="112"/>
    </w:p>
    <w:p w:rsidR="00654A34" w:rsidRPr="004F4DEB" w:rsidRDefault="00654A34" w:rsidP="006F1F10">
      <w:pPr>
        <w:pStyle w:val="Times12"/>
        <w:numPr>
          <w:ilvl w:val="1"/>
          <w:numId w:val="32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654A34" w:rsidRPr="004F4DEB" w:rsidRDefault="00654A34" w:rsidP="006F1F10">
      <w:pPr>
        <w:pStyle w:val="Times12"/>
        <w:numPr>
          <w:ilvl w:val="1"/>
          <w:numId w:val="32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Участник процедуры закупки приводит номер и дату заявки о подаче Предлож</w:t>
      </w:r>
      <w:r w:rsidRPr="004F4DEB">
        <w:rPr>
          <w:szCs w:val="24"/>
        </w:rPr>
        <w:t>е</w:t>
      </w:r>
      <w:r w:rsidRPr="004F4DEB">
        <w:rPr>
          <w:szCs w:val="24"/>
        </w:rPr>
        <w:t xml:space="preserve">ния, приложением к которой является данная анкета участника процедуры закупки. </w:t>
      </w:r>
    </w:p>
    <w:p w:rsidR="00654A34" w:rsidRPr="004F4DEB" w:rsidRDefault="00654A34" w:rsidP="006F1F10">
      <w:pPr>
        <w:pStyle w:val="Times12"/>
        <w:numPr>
          <w:ilvl w:val="1"/>
          <w:numId w:val="32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654A34" w:rsidRPr="004F4DEB" w:rsidRDefault="00654A34" w:rsidP="006F1F10">
      <w:pPr>
        <w:pStyle w:val="Times12"/>
        <w:numPr>
          <w:ilvl w:val="1"/>
          <w:numId w:val="32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В графе 20 указывается уполномоченное лицо участника процедуры закупки для оперативного уведомления по вопросам организационного характера и взаимодействия с организатором размещения заказа.</w:t>
      </w:r>
    </w:p>
    <w:p w:rsidR="00654A34" w:rsidRPr="004F4DEB" w:rsidRDefault="00654A34" w:rsidP="006F1F10">
      <w:pPr>
        <w:pStyle w:val="Times12"/>
        <w:numPr>
          <w:ilvl w:val="1"/>
          <w:numId w:val="32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Заполненная участником процедуры закупки анкета должна содержать все св</w:t>
      </w:r>
      <w:r w:rsidRPr="004F4DEB">
        <w:rPr>
          <w:szCs w:val="24"/>
        </w:rPr>
        <w:t>е</w:t>
      </w:r>
      <w:r w:rsidRPr="004F4DEB">
        <w:rPr>
          <w:szCs w:val="24"/>
        </w:rPr>
        <w:t>дения, указанные в таблице.</w:t>
      </w:r>
      <w:r w:rsidRPr="004F4DEB">
        <w:rPr>
          <w:b/>
          <w:szCs w:val="24"/>
        </w:rPr>
        <w:t xml:space="preserve"> </w:t>
      </w:r>
      <w:r w:rsidRPr="004F4DEB">
        <w:rPr>
          <w:szCs w:val="24"/>
        </w:rPr>
        <w:t xml:space="preserve">В </w:t>
      </w:r>
      <w:proofErr w:type="gramStart"/>
      <w:r w:rsidRPr="004F4DEB">
        <w:rPr>
          <w:szCs w:val="24"/>
        </w:rPr>
        <w:t>случае</w:t>
      </w:r>
      <w:proofErr w:type="gramEnd"/>
      <w:r w:rsidRPr="004F4DEB">
        <w:rPr>
          <w:szCs w:val="24"/>
        </w:rPr>
        <w:t xml:space="preserve"> отсутствия каких-либо данных указать слово «нет».</w:t>
      </w:r>
    </w:p>
    <w:p w:rsidR="00654A34" w:rsidRPr="004F4DEB" w:rsidRDefault="00654A34" w:rsidP="006F1F10">
      <w:pPr>
        <w:pStyle w:val="Times12"/>
        <w:numPr>
          <w:ilvl w:val="1"/>
          <w:numId w:val="32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 xml:space="preserve">В </w:t>
      </w:r>
      <w:proofErr w:type="gramStart"/>
      <w:r w:rsidRPr="004F4DEB">
        <w:rPr>
          <w:szCs w:val="24"/>
        </w:rPr>
        <w:t>случае</w:t>
      </w:r>
      <w:proofErr w:type="gramEnd"/>
      <w:r w:rsidRPr="004F4DEB">
        <w:rPr>
          <w:szCs w:val="24"/>
        </w:rPr>
        <w:t xml:space="preserve"> предоставления паспортных данных, указанных в графе 3, участник процедуры закупки прикладывает к данной анкете информационное письмо о согласии у</w:t>
      </w:r>
      <w:r w:rsidRPr="004F4DEB">
        <w:rPr>
          <w:szCs w:val="24"/>
        </w:rPr>
        <w:t>ч</w:t>
      </w:r>
      <w:r w:rsidRPr="004F4DEB">
        <w:rPr>
          <w:szCs w:val="24"/>
        </w:rPr>
        <w:t>редителей на работу с персональными данными. В случае непредставления паспортных данных, указанных в графе 3, участник процедуры закупки прикладывает к данной анкете письмо за подписью руководителя участника, что сведения о физических лицах (приводи</w:t>
      </w:r>
      <w:r w:rsidRPr="004F4DEB">
        <w:rPr>
          <w:szCs w:val="24"/>
        </w:rPr>
        <w:t>т</w:t>
      </w:r>
      <w:r w:rsidRPr="004F4DEB">
        <w:rPr>
          <w:szCs w:val="24"/>
        </w:rPr>
        <w:t>ся перечень лиц, указываемый участником процедуры закупки в графе 3) по данным Фед</w:t>
      </w:r>
      <w:r w:rsidRPr="004F4DEB">
        <w:rPr>
          <w:szCs w:val="24"/>
        </w:rPr>
        <w:t>е</w:t>
      </w:r>
      <w:r w:rsidRPr="004F4DEB">
        <w:rPr>
          <w:szCs w:val="24"/>
        </w:rPr>
        <w:t>ральной миграционной службы (</w:t>
      </w:r>
      <w:hyperlink r:id="rId36" w:history="1">
        <w:r w:rsidRPr="004F4DEB">
          <w:rPr>
            <w:rStyle w:val="ab"/>
            <w:szCs w:val="24"/>
          </w:rPr>
          <w:t>http://services.fms.gov.ru/info-service.htm?sid=2000</w:t>
        </w:r>
      </w:hyperlink>
      <w:r w:rsidRPr="004F4DEB">
        <w:rPr>
          <w:szCs w:val="24"/>
        </w:rPr>
        <w:t xml:space="preserve">) </w:t>
      </w:r>
      <w:proofErr w:type="gramStart"/>
      <w:r w:rsidRPr="004F4DEB">
        <w:rPr>
          <w:szCs w:val="24"/>
        </w:rPr>
        <w:t>отсутс</w:t>
      </w:r>
      <w:r w:rsidRPr="004F4DEB">
        <w:rPr>
          <w:szCs w:val="24"/>
        </w:rPr>
        <w:t>т</w:t>
      </w:r>
      <w:r w:rsidRPr="004F4DEB">
        <w:rPr>
          <w:szCs w:val="24"/>
        </w:rPr>
        <w:t>вуют</w:t>
      </w:r>
      <w:proofErr w:type="gramEnd"/>
      <w:r w:rsidRPr="004F4DEB">
        <w:rPr>
          <w:szCs w:val="24"/>
        </w:rPr>
        <w:t>/</w:t>
      </w:r>
      <w:r>
        <w:rPr>
          <w:szCs w:val="24"/>
        </w:rPr>
        <w:t xml:space="preserve"> </w:t>
      </w:r>
      <w:r w:rsidRPr="004F4DEB">
        <w:rPr>
          <w:szCs w:val="24"/>
        </w:rPr>
        <w:t>присутствуют.</w:t>
      </w:r>
    </w:p>
    <w:p w:rsidR="003A4980" w:rsidRDefault="00654A34" w:rsidP="004B3EAF">
      <w:pPr>
        <w:pStyle w:val="Times12"/>
        <w:ind w:right="424"/>
        <w:jc w:val="left"/>
        <w:rPr>
          <w:sz w:val="22"/>
        </w:rPr>
      </w:pPr>
      <w:r>
        <w:rPr>
          <w:sz w:val="22"/>
        </w:rPr>
        <w:br w:type="page"/>
      </w:r>
    </w:p>
    <w:p w:rsidR="003A4980" w:rsidRDefault="003A4980" w:rsidP="004B3EAF">
      <w:pPr>
        <w:pStyle w:val="Times12"/>
        <w:ind w:right="424"/>
        <w:jc w:val="left"/>
        <w:rPr>
          <w:sz w:val="22"/>
        </w:rPr>
      </w:pPr>
    </w:p>
    <w:p w:rsidR="00654A34" w:rsidRPr="004F4DEB" w:rsidRDefault="00654A34" w:rsidP="004B3EAF">
      <w:pPr>
        <w:pStyle w:val="Times12"/>
        <w:ind w:right="424" w:firstLine="0"/>
        <w:jc w:val="right"/>
        <w:rPr>
          <w:bCs w:val="0"/>
          <w:szCs w:val="24"/>
        </w:rPr>
      </w:pPr>
      <w:r w:rsidRPr="004F4DEB">
        <w:rPr>
          <w:bCs w:val="0"/>
          <w:sz w:val="28"/>
          <w:szCs w:val="24"/>
        </w:rPr>
        <w:t>Форма __.</w:t>
      </w:r>
    </w:p>
    <w:p w:rsidR="00654A34" w:rsidRPr="004F4DEB" w:rsidRDefault="00654A34" w:rsidP="004B3EAF">
      <w:pPr>
        <w:pStyle w:val="Times12"/>
        <w:ind w:left="5245" w:right="424" w:firstLine="0"/>
        <w:jc w:val="left"/>
        <w:rPr>
          <w:iCs/>
          <w:szCs w:val="24"/>
        </w:rPr>
      </w:pPr>
      <w:r w:rsidRPr="004F4DEB">
        <w:rPr>
          <w:iCs/>
          <w:szCs w:val="24"/>
        </w:rPr>
        <w:t>Приложение к заявке о подаче Предл</w:t>
      </w:r>
      <w:r w:rsidRPr="004F4DEB">
        <w:rPr>
          <w:iCs/>
          <w:szCs w:val="24"/>
        </w:rPr>
        <w:t>о</w:t>
      </w:r>
      <w:r w:rsidRPr="004F4DEB">
        <w:rPr>
          <w:iCs/>
          <w:szCs w:val="24"/>
        </w:rPr>
        <w:t>жения</w:t>
      </w:r>
      <w:r>
        <w:rPr>
          <w:iCs/>
          <w:szCs w:val="24"/>
        </w:rPr>
        <w:t xml:space="preserve"> от «_</w:t>
      </w:r>
      <w:r w:rsidRPr="004F4DEB">
        <w:rPr>
          <w:iCs/>
          <w:szCs w:val="24"/>
        </w:rPr>
        <w:t>__</w:t>
      </w:r>
      <w:r>
        <w:rPr>
          <w:iCs/>
          <w:szCs w:val="24"/>
        </w:rPr>
        <w:t xml:space="preserve">» </w:t>
      </w:r>
      <w:r w:rsidRPr="004F4DEB">
        <w:rPr>
          <w:iCs/>
          <w:szCs w:val="24"/>
        </w:rPr>
        <w:t>__</w:t>
      </w:r>
      <w:r>
        <w:rPr>
          <w:iCs/>
          <w:szCs w:val="24"/>
        </w:rPr>
        <w:t>________ 20___ г. № ___</w:t>
      </w:r>
      <w:r w:rsidRPr="004F4DEB">
        <w:rPr>
          <w:iCs/>
          <w:szCs w:val="24"/>
        </w:rPr>
        <w:t>_</w:t>
      </w:r>
      <w:r>
        <w:rPr>
          <w:iCs/>
          <w:szCs w:val="24"/>
        </w:rPr>
        <w:t>__</w:t>
      </w:r>
    </w:p>
    <w:p w:rsidR="00654A34" w:rsidRPr="004F4DEB" w:rsidRDefault="00654A34" w:rsidP="004B3EAF">
      <w:pPr>
        <w:pStyle w:val="Times12"/>
        <w:ind w:right="424"/>
        <w:jc w:val="center"/>
        <w:rPr>
          <w:b/>
          <w:snapToGrid w:val="0"/>
          <w:szCs w:val="24"/>
        </w:rPr>
      </w:pPr>
    </w:p>
    <w:p w:rsidR="00654A34" w:rsidRPr="006C10A3" w:rsidRDefault="00654A34" w:rsidP="004B3EAF">
      <w:pPr>
        <w:spacing w:line="240" w:lineRule="auto"/>
        <w:ind w:right="424"/>
      </w:pPr>
      <w:r w:rsidRPr="006C10A3">
        <w:t>Открытый запрос предложений на право заключения договора</w:t>
      </w:r>
      <w:r>
        <w:t xml:space="preserve"> </w:t>
      </w:r>
      <w:proofErr w:type="gramStart"/>
      <w:r>
        <w:t>на</w:t>
      </w:r>
      <w:proofErr w:type="gramEnd"/>
      <w:r>
        <w:t> ___________</w:t>
      </w:r>
    </w:p>
    <w:p w:rsidR="00654A34" w:rsidRPr="004F4DEB" w:rsidRDefault="00654A34" w:rsidP="004B3EAF">
      <w:pPr>
        <w:widowControl w:val="0"/>
        <w:autoSpaceDE w:val="0"/>
        <w:autoSpaceDN w:val="0"/>
        <w:adjustRightInd w:val="0"/>
        <w:spacing w:line="240" w:lineRule="auto"/>
        <w:ind w:right="424"/>
        <w:jc w:val="center"/>
      </w:pPr>
    </w:p>
    <w:p w:rsidR="00654A34" w:rsidRPr="008D7EDC" w:rsidRDefault="00654A34" w:rsidP="004B3EAF">
      <w:pPr>
        <w:pStyle w:val="20"/>
        <w:numPr>
          <w:ilvl w:val="0"/>
          <w:numId w:val="0"/>
        </w:numPr>
        <w:spacing w:before="0"/>
        <w:ind w:right="424"/>
        <w:jc w:val="center"/>
        <w:rPr>
          <w:bCs/>
          <w:i/>
        </w:rPr>
      </w:pPr>
      <w:bookmarkStart w:id="113" w:name="_Техническое_предложение_(Форма"/>
      <w:bookmarkStart w:id="114" w:name="_Toc235439567"/>
      <w:bookmarkStart w:id="115" w:name="_Toc289707698"/>
      <w:bookmarkEnd w:id="113"/>
      <w:r w:rsidRPr="008D74A8">
        <w:rPr>
          <w:bCs/>
          <w:i/>
          <w:sz w:val="28"/>
          <w:szCs w:val="28"/>
        </w:rPr>
        <w:t>ТЕХНИЧЕСКОЕ ПРЕДЛОЖЕНИЕ (Форма</w:t>
      </w:r>
      <w:r w:rsidRPr="008D7EDC">
        <w:rPr>
          <w:bCs/>
          <w:i/>
        </w:rPr>
        <w:t xml:space="preserve"> __)</w:t>
      </w:r>
      <w:bookmarkEnd w:id="114"/>
      <w:bookmarkEnd w:id="115"/>
    </w:p>
    <w:p w:rsidR="00654A34" w:rsidRPr="000E4D12" w:rsidRDefault="00654A34" w:rsidP="004B3EAF">
      <w:pPr>
        <w:spacing w:line="240" w:lineRule="auto"/>
        <w:ind w:right="424"/>
      </w:pPr>
    </w:p>
    <w:p w:rsidR="00654A34" w:rsidRPr="00352AB1" w:rsidRDefault="00654A34" w:rsidP="004B3EAF">
      <w:pPr>
        <w:pStyle w:val="Times12"/>
        <w:ind w:right="424" w:firstLine="0"/>
        <w:rPr>
          <w:b/>
          <w:i/>
          <w:sz w:val="28"/>
          <w:szCs w:val="24"/>
        </w:rPr>
      </w:pPr>
      <w:r w:rsidRPr="00352AB1">
        <w:rPr>
          <w:sz w:val="28"/>
          <w:szCs w:val="24"/>
        </w:rPr>
        <w:t>Участник процедуры закупки: ________________________________</w:t>
      </w:r>
      <w:r w:rsidRPr="00352AB1">
        <w:rPr>
          <w:b/>
          <w:sz w:val="28"/>
          <w:szCs w:val="24"/>
        </w:rPr>
        <w:t xml:space="preserve"> </w:t>
      </w:r>
    </w:p>
    <w:p w:rsidR="00654A34" w:rsidRPr="00352AB1" w:rsidRDefault="00654A34" w:rsidP="004B3EAF">
      <w:pPr>
        <w:pStyle w:val="Times12"/>
        <w:ind w:right="424"/>
        <w:rPr>
          <w:i/>
          <w:sz w:val="28"/>
          <w:szCs w:val="24"/>
        </w:rPr>
      </w:pPr>
    </w:p>
    <w:p w:rsidR="00654A34" w:rsidRPr="008D7EDC" w:rsidRDefault="00654A34" w:rsidP="004B3EAF">
      <w:pPr>
        <w:spacing w:line="240" w:lineRule="auto"/>
        <w:ind w:right="424"/>
        <w:jc w:val="center"/>
        <w:rPr>
          <w:b/>
          <w:sz w:val="24"/>
          <w:szCs w:val="24"/>
        </w:rPr>
      </w:pPr>
      <w:r w:rsidRPr="008D7EDC">
        <w:rPr>
          <w:b/>
          <w:i/>
          <w:sz w:val="24"/>
          <w:szCs w:val="24"/>
        </w:rPr>
        <w:t>Суть технического предложения</w:t>
      </w:r>
    </w:p>
    <w:p w:rsidR="00654A34" w:rsidRPr="00554653" w:rsidRDefault="00654A34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28"/>
          <w:szCs w:val="28"/>
        </w:rPr>
      </w:pPr>
    </w:p>
    <w:p w:rsidR="00654A34" w:rsidRPr="00FE6219" w:rsidRDefault="00654A34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4B3EAF">
      <w:pPr>
        <w:pStyle w:val="Times12"/>
        <w:ind w:right="424"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4B3EAF">
      <w:pPr>
        <w:pStyle w:val="Times12"/>
        <w:ind w:right="424"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Pr="004F4DEB" w:rsidRDefault="00654A34" w:rsidP="004B3EAF">
      <w:pPr>
        <w:spacing w:line="240" w:lineRule="auto"/>
        <w:ind w:right="424"/>
        <w:jc w:val="center"/>
        <w:rPr>
          <w:b/>
        </w:rPr>
      </w:pPr>
    </w:p>
    <w:p w:rsidR="00654A34" w:rsidRPr="00352AB1" w:rsidRDefault="00654A34" w:rsidP="004B3EAF">
      <w:pPr>
        <w:pStyle w:val="Times12"/>
        <w:tabs>
          <w:tab w:val="left" w:pos="1134"/>
        </w:tabs>
        <w:ind w:right="424" w:firstLine="709"/>
        <w:rPr>
          <w:bCs w:val="0"/>
          <w:szCs w:val="24"/>
        </w:rPr>
      </w:pPr>
      <w:r w:rsidRPr="00352AB1">
        <w:rPr>
          <w:bCs w:val="0"/>
          <w:szCs w:val="24"/>
        </w:rPr>
        <w:t>ИНСТРУКЦИИ ПО ЗАПОЛНЕНИЮ</w:t>
      </w:r>
    </w:p>
    <w:p w:rsidR="00654A34" w:rsidRPr="004F4DEB" w:rsidRDefault="00654A34" w:rsidP="006F1F10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654A34" w:rsidRPr="004F4DEB" w:rsidRDefault="00654A34" w:rsidP="006F1F10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Участник процедуры закупки приводит номер и дату заявки о подаче Предлож</w:t>
      </w:r>
      <w:r w:rsidRPr="004F4DEB">
        <w:rPr>
          <w:szCs w:val="24"/>
        </w:rPr>
        <w:t>е</w:t>
      </w:r>
      <w:r w:rsidRPr="004F4DEB">
        <w:rPr>
          <w:szCs w:val="24"/>
        </w:rPr>
        <w:t>ния, приложением к которой является данное техническое предложение.</w:t>
      </w:r>
    </w:p>
    <w:p w:rsidR="00654A34" w:rsidRPr="004F4DEB" w:rsidRDefault="00654A34" w:rsidP="006F1F10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654A34" w:rsidRPr="004F4DEB" w:rsidRDefault="00654A34" w:rsidP="006F1F10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Выше приведена форма титульного листа Технического предложения.</w:t>
      </w:r>
    </w:p>
    <w:p w:rsidR="00654A34" w:rsidRPr="004F4DEB" w:rsidRDefault="00654A34" w:rsidP="006F1F10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>Техническое предложение участника процедуры закупки, помимо материалов, указанных в тексте технических требований, должно включать:</w:t>
      </w:r>
    </w:p>
    <w:p w:rsidR="00654A34" w:rsidRPr="007C37E3" w:rsidRDefault="00654A34" w:rsidP="004B3EAF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7C37E3">
        <w:rPr>
          <w:sz w:val="24"/>
          <w:szCs w:val="24"/>
        </w:rPr>
        <w:t>описание всех предлагаемых технических решений и характеристик систем с н</w:t>
      </w:r>
      <w:r w:rsidRPr="007C37E3">
        <w:rPr>
          <w:sz w:val="24"/>
          <w:szCs w:val="24"/>
        </w:rPr>
        <w:t>е</w:t>
      </w:r>
      <w:r w:rsidRPr="007C37E3">
        <w:rPr>
          <w:sz w:val="24"/>
          <w:szCs w:val="24"/>
        </w:rPr>
        <w:t>обходимыми чертежами;</w:t>
      </w:r>
    </w:p>
    <w:p w:rsidR="00654A34" w:rsidRPr="007C37E3" w:rsidRDefault="00654A34" w:rsidP="004B3EAF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7C37E3">
        <w:rPr>
          <w:sz w:val="24"/>
          <w:szCs w:val="24"/>
        </w:rPr>
        <w:t>документы на виды деятельности, связанные с выполнением договора, вместе с приложениями, описывающими конкретные виды деятельности.</w:t>
      </w:r>
    </w:p>
    <w:p w:rsidR="00654A34" w:rsidRDefault="00654A34" w:rsidP="006F1F10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</w:tabs>
        <w:ind w:left="0" w:right="424" w:firstLine="709"/>
        <w:rPr>
          <w:szCs w:val="24"/>
        </w:rPr>
      </w:pPr>
      <w:r w:rsidRPr="004F4DEB">
        <w:rPr>
          <w:szCs w:val="24"/>
        </w:rPr>
        <w:t xml:space="preserve">Желательно, чтобы участник процедуры закупки в данной форме представил таблицу соответствия своего технического предложения техническим требованиям </w:t>
      </w:r>
      <w:r w:rsidRPr="00F13DCB">
        <w:rPr>
          <w:szCs w:val="24"/>
        </w:rPr>
        <w:t>(прил</w:t>
      </w:r>
      <w:r w:rsidRPr="00F13DCB">
        <w:rPr>
          <w:szCs w:val="24"/>
        </w:rPr>
        <w:t>о</w:t>
      </w:r>
      <w:r w:rsidRPr="00F13DCB">
        <w:rPr>
          <w:szCs w:val="24"/>
        </w:rPr>
        <w:t>жение №1 к проекту Договора)</w:t>
      </w:r>
      <w:r w:rsidRPr="004F4DEB">
        <w:rPr>
          <w:szCs w:val="24"/>
        </w:rPr>
        <w:t xml:space="preserve"> в соответствии с приведенной формой:</w:t>
      </w:r>
    </w:p>
    <w:p w:rsidR="008D74A8" w:rsidRDefault="008D74A8" w:rsidP="004B3EAF">
      <w:pPr>
        <w:pStyle w:val="Times12"/>
        <w:tabs>
          <w:tab w:val="left" w:pos="1134"/>
        </w:tabs>
        <w:ind w:right="424" w:firstLine="0"/>
        <w:rPr>
          <w:szCs w:val="24"/>
        </w:rPr>
      </w:pP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821"/>
        <w:gridCol w:w="1246"/>
        <w:gridCol w:w="1632"/>
        <w:gridCol w:w="3830"/>
        <w:gridCol w:w="2331"/>
      </w:tblGrid>
      <w:tr w:rsidR="00734267" w:rsidRPr="00734267" w:rsidTr="003F612F">
        <w:trPr>
          <w:trHeight w:val="392"/>
          <w:tblHeader/>
          <w:jc w:val="center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№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3F612F">
            <w:pPr>
              <w:spacing w:line="240" w:lineRule="auto"/>
              <w:ind w:left="-172" w:right="424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 xml:space="preserve">№ п.п. </w:t>
            </w:r>
            <w:proofErr w:type="gramStart"/>
            <w:r w:rsidRPr="00734267">
              <w:rPr>
                <w:sz w:val="24"/>
                <w:szCs w:val="24"/>
              </w:rPr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Пояснения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267" w:rsidRPr="00734267" w:rsidRDefault="00734267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Ссылки на ПП</w:t>
            </w:r>
          </w:p>
        </w:tc>
      </w:tr>
      <w:tr w:rsidR="00734267" w:rsidRPr="00734267" w:rsidTr="003F612F">
        <w:trPr>
          <w:trHeight w:val="245"/>
          <w:jc w:val="center"/>
        </w:trPr>
        <w:tc>
          <w:tcPr>
            <w:tcW w:w="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4B3EAF">
            <w:pPr>
              <w:spacing w:line="240" w:lineRule="auto"/>
              <w:ind w:right="424"/>
              <w:jc w:val="center"/>
              <w:rPr>
                <w:sz w:val="24"/>
                <w:szCs w:val="24"/>
              </w:rPr>
            </w:pP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4B3EAF">
            <w:pPr>
              <w:spacing w:line="240" w:lineRule="auto"/>
              <w:ind w:right="424"/>
              <w:jc w:val="center"/>
              <w:rPr>
                <w:sz w:val="24"/>
                <w:szCs w:val="24"/>
              </w:rPr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4B3EAF">
            <w:pPr>
              <w:spacing w:line="240" w:lineRule="auto"/>
              <w:ind w:right="424"/>
              <w:jc w:val="center"/>
              <w:rPr>
                <w:sz w:val="24"/>
                <w:szCs w:val="24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4267" w:rsidRPr="00734267" w:rsidRDefault="00734267" w:rsidP="004B3EAF">
            <w:pPr>
              <w:spacing w:line="240" w:lineRule="auto"/>
              <w:ind w:right="424"/>
              <w:jc w:val="center"/>
              <w:rPr>
                <w:sz w:val="24"/>
                <w:szCs w:val="24"/>
              </w:rPr>
            </w:pPr>
          </w:p>
        </w:tc>
        <w:tc>
          <w:tcPr>
            <w:tcW w:w="2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267" w:rsidRPr="00734267" w:rsidRDefault="00734267" w:rsidP="004B3EAF">
            <w:pPr>
              <w:spacing w:line="240" w:lineRule="auto"/>
              <w:ind w:right="424"/>
              <w:jc w:val="center"/>
              <w:rPr>
                <w:sz w:val="24"/>
                <w:szCs w:val="24"/>
              </w:rPr>
            </w:pPr>
          </w:p>
        </w:tc>
      </w:tr>
    </w:tbl>
    <w:p w:rsidR="00734267" w:rsidRDefault="00734267" w:rsidP="004B3EAF">
      <w:pPr>
        <w:pStyle w:val="Times12"/>
        <w:tabs>
          <w:tab w:val="left" w:pos="1134"/>
        </w:tabs>
        <w:ind w:right="424" w:firstLine="0"/>
        <w:rPr>
          <w:szCs w:val="24"/>
        </w:rPr>
      </w:pPr>
    </w:p>
    <w:p w:rsidR="00734267" w:rsidRDefault="00734267" w:rsidP="004B3EAF">
      <w:pPr>
        <w:pStyle w:val="Times12"/>
        <w:tabs>
          <w:tab w:val="left" w:pos="1134"/>
        </w:tabs>
        <w:ind w:right="424" w:firstLine="0"/>
        <w:rPr>
          <w:szCs w:val="24"/>
        </w:rPr>
      </w:pPr>
    </w:p>
    <w:tbl>
      <w:tblPr>
        <w:tblW w:w="9214" w:type="dxa"/>
        <w:tblInd w:w="468" w:type="dxa"/>
        <w:tblLayout w:type="fixed"/>
        <w:tblLook w:val="0000"/>
      </w:tblPr>
      <w:tblGrid>
        <w:gridCol w:w="1701"/>
        <w:gridCol w:w="7513"/>
      </w:tblGrid>
      <w:tr w:rsidR="00654A34" w:rsidRPr="004F4DEB" w:rsidTr="00734267">
        <w:tc>
          <w:tcPr>
            <w:tcW w:w="1701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№:</w:t>
            </w:r>
          </w:p>
        </w:tc>
        <w:tc>
          <w:tcPr>
            <w:tcW w:w="7513" w:type="dxa"/>
          </w:tcPr>
          <w:p w:rsidR="00654A34" w:rsidRPr="0065160F" w:rsidRDefault="00654A34" w:rsidP="004B3EAF">
            <w:pPr>
              <w:spacing w:line="240" w:lineRule="auto"/>
              <w:ind w:right="424"/>
              <w:jc w:val="left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порядковый номер</w:t>
            </w:r>
          </w:p>
        </w:tc>
      </w:tr>
      <w:tr w:rsidR="00654A34" w:rsidRPr="004F4DEB" w:rsidTr="00734267">
        <w:tc>
          <w:tcPr>
            <w:tcW w:w="1701" w:type="dxa"/>
          </w:tcPr>
          <w:p w:rsidR="00654A34" w:rsidRPr="0065160F" w:rsidRDefault="00654A34" w:rsidP="004B3EAF">
            <w:pPr>
              <w:spacing w:line="240" w:lineRule="auto"/>
              <w:ind w:right="424"/>
              <w:jc w:val="left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 xml:space="preserve">№ п.п. </w:t>
            </w:r>
            <w:proofErr w:type="gramStart"/>
            <w:r w:rsidRPr="0065160F">
              <w:rPr>
                <w:sz w:val="24"/>
                <w:szCs w:val="24"/>
              </w:rPr>
              <w:t>ТТ</w:t>
            </w:r>
            <w:proofErr w:type="gramEnd"/>
            <w:r w:rsidRPr="0065160F">
              <w:rPr>
                <w:sz w:val="24"/>
                <w:szCs w:val="24"/>
              </w:rPr>
              <w:t>:</w:t>
            </w:r>
          </w:p>
        </w:tc>
        <w:tc>
          <w:tcPr>
            <w:tcW w:w="7513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 xml:space="preserve">номер пункта Технических требований </w:t>
            </w:r>
          </w:p>
        </w:tc>
      </w:tr>
      <w:tr w:rsidR="00654A34" w:rsidRPr="004F4DEB" w:rsidTr="00734267">
        <w:tc>
          <w:tcPr>
            <w:tcW w:w="1701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В</w:t>
            </w:r>
            <w:r w:rsidRPr="0065160F">
              <w:rPr>
                <w:sz w:val="24"/>
                <w:szCs w:val="24"/>
              </w:rPr>
              <w:t>ы</w:t>
            </w:r>
            <w:r w:rsidRPr="0065160F">
              <w:rPr>
                <w:sz w:val="24"/>
                <w:szCs w:val="24"/>
              </w:rPr>
              <w:t>полнение:</w:t>
            </w:r>
          </w:p>
        </w:tc>
        <w:tc>
          <w:tcPr>
            <w:tcW w:w="7513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</w:tc>
      </w:tr>
      <w:tr w:rsidR="00654A34" w:rsidRPr="0065160F" w:rsidTr="00734267">
        <w:tc>
          <w:tcPr>
            <w:tcW w:w="1701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"да" - будет выполнен полностью</w:t>
            </w:r>
          </w:p>
        </w:tc>
      </w:tr>
      <w:tr w:rsidR="00654A34" w:rsidRPr="0065160F" w:rsidTr="00734267">
        <w:tc>
          <w:tcPr>
            <w:tcW w:w="1701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"нет" - не будет выполнен</w:t>
            </w:r>
          </w:p>
        </w:tc>
      </w:tr>
      <w:tr w:rsidR="00654A34" w:rsidRPr="0065160F" w:rsidTr="00734267">
        <w:tc>
          <w:tcPr>
            <w:tcW w:w="1701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"частично" – выполняется с "такими-то" ограничениями</w:t>
            </w:r>
          </w:p>
        </w:tc>
      </w:tr>
      <w:tr w:rsidR="00654A34" w:rsidRPr="0065160F" w:rsidTr="00734267">
        <w:tc>
          <w:tcPr>
            <w:tcW w:w="1701" w:type="dxa"/>
          </w:tcPr>
          <w:p w:rsidR="00654A34" w:rsidRPr="0065160F" w:rsidRDefault="00654A34" w:rsidP="004B3EAF">
            <w:pPr>
              <w:spacing w:line="240" w:lineRule="auto"/>
              <w:ind w:right="424" w:hanging="42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Поясн</w:t>
            </w:r>
            <w:r w:rsidRPr="0065160F">
              <w:rPr>
                <w:sz w:val="24"/>
                <w:szCs w:val="24"/>
              </w:rPr>
              <w:t>е</w:t>
            </w:r>
            <w:r w:rsidRPr="0065160F">
              <w:rPr>
                <w:sz w:val="24"/>
                <w:szCs w:val="24"/>
              </w:rPr>
              <w:t>ния:</w:t>
            </w:r>
          </w:p>
        </w:tc>
        <w:tc>
          <w:tcPr>
            <w:tcW w:w="7513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>необходимые пояснения</w:t>
            </w:r>
          </w:p>
        </w:tc>
      </w:tr>
      <w:tr w:rsidR="00654A34" w:rsidRPr="0065160F" w:rsidTr="00734267">
        <w:tc>
          <w:tcPr>
            <w:tcW w:w="1701" w:type="dxa"/>
          </w:tcPr>
          <w:p w:rsidR="00654A34" w:rsidRPr="0065160F" w:rsidRDefault="00654A34" w:rsidP="004B3EAF">
            <w:pPr>
              <w:spacing w:line="240" w:lineRule="auto"/>
              <w:ind w:right="424" w:firstLine="0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t xml:space="preserve">Ссылки </w:t>
            </w:r>
            <w:r w:rsidRPr="0065160F">
              <w:rPr>
                <w:sz w:val="24"/>
                <w:szCs w:val="24"/>
              </w:rPr>
              <w:lastRenderedPageBreak/>
              <w:t>на ПП:</w:t>
            </w:r>
          </w:p>
        </w:tc>
        <w:tc>
          <w:tcPr>
            <w:tcW w:w="7513" w:type="dxa"/>
          </w:tcPr>
          <w:p w:rsidR="00654A34" w:rsidRPr="0065160F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  <w:r w:rsidRPr="0065160F">
              <w:rPr>
                <w:sz w:val="24"/>
                <w:szCs w:val="24"/>
              </w:rPr>
              <w:lastRenderedPageBreak/>
              <w:t xml:space="preserve">номер </w:t>
            </w:r>
            <w:proofErr w:type="gramStart"/>
            <w:r w:rsidRPr="0065160F">
              <w:rPr>
                <w:sz w:val="24"/>
                <w:szCs w:val="24"/>
              </w:rPr>
              <w:t>пункта материалов Предложений участника процед</w:t>
            </w:r>
            <w:r w:rsidRPr="0065160F">
              <w:rPr>
                <w:sz w:val="24"/>
                <w:szCs w:val="24"/>
              </w:rPr>
              <w:t>у</w:t>
            </w:r>
            <w:r w:rsidRPr="0065160F">
              <w:rPr>
                <w:sz w:val="24"/>
                <w:szCs w:val="24"/>
              </w:rPr>
              <w:lastRenderedPageBreak/>
              <w:t>ры</w:t>
            </w:r>
            <w:proofErr w:type="gramEnd"/>
            <w:r w:rsidRPr="0065160F">
              <w:rPr>
                <w:sz w:val="24"/>
                <w:szCs w:val="24"/>
              </w:rPr>
              <w:t xml:space="preserve"> закупки (ПП), где приведены подробные объяснения</w:t>
            </w:r>
          </w:p>
        </w:tc>
      </w:tr>
    </w:tbl>
    <w:p w:rsidR="00654A34" w:rsidRPr="0065160F" w:rsidRDefault="00654A34" w:rsidP="004B3EAF">
      <w:pPr>
        <w:shd w:val="clear" w:color="auto" w:fill="FFFFFF"/>
        <w:tabs>
          <w:tab w:val="left" w:pos="-180"/>
          <w:tab w:val="left" w:pos="709"/>
        </w:tabs>
        <w:spacing w:line="240" w:lineRule="auto"/>
        <w:ind w:right="424"/>
        <w:rPr>
          <w:sz w:val="24"/>
          <w:szCs w:val="24"/>
        </w:rPr>
      </w:pPr>
      <w:r w:rsidRPr="0065160F">
        <w:rPr>
          <w:sz w:val="24"/>
          <w:szCs w:val="24"/>
        </w:rPr>
        <w:lastRenderedPageBreak/>
        <w:t>Для предлагаемого оборудования таблицы технических требований в следующем в</w:t>
      </w:r>
      <w:r w:rsidRPr="0065160F">
        <w:rPr>
          <w:sz w:val="24"/>
          <w:szCs w:val="24"/>
        </w:rPr>
        <w:t>и</w:t>
      </w:r>
      <w:r w:rsidRPr="0065160F">
        <w:rPr>
          <w:sz w:val="24"/>
          <w:szCs w:val="24"/>
        </w:rPr>
        <w:t>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654A34" w:rsidRPr="003A4980" w:rsidTr="00654A34">
        <w:tc>
          <w:tcPr>
            <w:tcW w:w="600" w:type="dxa"/>
            <w:vAlign w:val="center"/>
          </w:tcPr>
          <w:p w:rsidR="00654A34" w:rsidRPr="003A4980" w:rsidRDefault="00654A34" w:rsidP="004B3EAF">
            <w:pPr>
              <w:spacing w:line="240" w:lineRule="auto"/>
              <w:ind w:right="424"/>
              <w:jc w:val="center"/>
              <w:rPr>
                <w:bCs/>
                <w:sz w:val="24"/>
                <w:szCs w:val="24"/>
              </w:rPr>
            </w:pPr>
            <w:r w:rsidRPr="003A4980">
              <w:rPr>
                <w:bCs/>
                <w:sz w:val="24"/>
                <w:szCs w:val="24"/>
              </w:rPr>
              <w:t xml:space="preserve">№ </w:t>
            </w:r>
            <w:proofErr w:type="gramStart"/>
            <w:r w:rsidRPr="003A4980">
              <w:rPr>
                <w:bCs/>
                <w:sz w:val="24"/>
                <w:szCs w:val="24"/>
              </w:rPr>
              <w:t>п</w:t>
            </w:r>
            <w:proofErr w:type="gramEnd"/>
            <w:r w:rsidRPr="003A4980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4920" w:type="dxa"/>
            <w:vAlign w:val="center"/>
          </w:tcPr>
          <w:p w:rsidR="00654A34" w:rsidRPr="003A4980" w:rsidRDefault="00654A34" w:rsidP="004B3EAF">
            <w:pPr>
              <w:spacing w:line="240" w:lineRule="auto"/>
              <w:ind w:right="424"/>
              <w:jc w:val="center"/>
              <w:rPr>
                <w:bCs/>
                <w:sz w:val="24"/>
                <w:szCs w:val="24"/>
              </w:rPr>
            </w:pPr>
            <w:r w:rsidRPr="003A4980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654A34" w:rsidRPr="003A4980" w:rsidRDefault="00654A34" w:rsidP="004B3EAF">
            <w:pPr>
              <w:spacing w:line="240" w:lineRule="auto"/>
              <w:ind w:right="424"/>
              <w:jc w:val="center"/>
              <w:rPr>
                <w:bCs/>
                <w:sz w:val="24"/>
                <w:szCs w:val="24"/>
              </w:rPr>
            </w:pPr>
            <w:r w:rsidRPr="003A4980">
              <w:rPr>
                <w:bCs/>
                <w:sz w:val="24"/>
                <w:szCs w:val="24"/>
              </w:rPr>
              <w:t>Требу</w:t>
            </w:r>
            <w:r w:rsidRPr="003A4980">
              <w:rPr>
                <w:bCs/>
                <w:sz w:val="24"/>
                <w:szCs w:val="24"/>
              </w:rPr>
              <w:t>е</w:t>
            </w:r>
            <w:r w:rsidRPr="003A4980">
              <w:rPr>
                <w:bCs/>
                <w:sz w:val="24"/>
                <w:szCs w:val="24"/>
              </w:rPr>
              <w:t>мое знач</w:t>
            </w:r>
            <w:r w:rsidRPr="003A4980">
              <w:rPr>
                <w:bCs/>
                <w:sz w:val="24"/>
                <w:szCs w:val="24"/>
              </w:rPr>
              <w:t>е</w:t>
            </w:r>
            <w:r w:rsidRPr="003A4980">
              <w:rPr>
                <w:bCs/>
                <w:sz w:val="24"/>
                <w:szCs w:val="24"/>
              </w:rPr>
              <w:t>ние</w:t>
            </w:r>
          </w:p>
        </w:tc>
        <w:tc>
          <w:tcPr>
            <w:tcW w:w="2880" w:type="dxa"/>
            <w:vAlign w:val="center"/>
          </w:tcPr>
          <w:p w:rsidR="00654A34" w:rsidRPr="003A4980" w:rsidRDefault="00654A34" w:rsidP="004B3EAF">
            <w:pPr>
              <w:spacing w:line="240" w:lineRule="auto"/>
              <w:ind w:left="-108" w:right="424"/>
              <w:jc w:val="center"/>
              <w:rPr>
                <w:sz w:val="24"/>
                <w:szCs w:val="24"/>
              </w:rPr>
            </w:pPr>
            <w:proofErr w:type="gramStart"/>
            <w:r w:rsidRPr="003A4980">
              <w:rPr>
                <w:bCs/>
                <w:sz w:val="24"/>
                <w:szCs w:val="24"/>
              </w:rPr>
              <w:t>Предлагаемое</w:t>
            </w:r>
            <w:proofErr w:type="gramEnd"/>
            <w:r w:rsidRPr="003A4980">
              <w:rPr>
                <w:bCs/>
                <w:sz w:val="24"/>
                <w:szCs w:val="24"/>
              </w:rPr>
              <w:t xml:space="preserve"> </w:t>
            </w:r>
            <w:r w:rsidRPr="003A4980">
              <w:rPr>
                <w:sz w:val="24"/>
                <w:szCs w:val="24"/>
              </w:rPr>
              <w:t>Участником процед</w:t>
            </w:r>
            <w:r w:rsidRPr="003A4980">
              <w:rPr>
                <w:sz w:val="24"/>
                <w:szCs w:val="24"/>
              </w:rPr>
              <w:t>у</w:t>
            </w:r>
            <w:r w:rsidRPr="003A4980">
              <w:rPr>
                <w:sz w:val="24"/>
                <w:szCs w:val="24"/>
              </w:rPr>
              <w:t>ры закупки</w:t>
            </w:r>
          </w:p>
        </w:tc>
      </w:tr>
      <w:tr w:rsidR="00654A34" w:rsidRPr="003A4980" w:rsidTr="00654A34">
        <w:trPr>
          <w:trHeight w:val="188"/>
        </w:trPr>
        <w:tc>
          <w:tcPr>
            <w:tcW w:w="600" w:type="dxa"/>
          </w:tcPr>
          <w:p w:rsidR="00654A34" w:rsidRPr="003A4980" w:rsidRDefault="00654A34" w:rsidP="004B3EAF">
            <w:pPr>
              <w:spacing w:line="240" w:lineRule="auto"/>
              <w:ind w:right="424"/>
              <w:jc w:val="center"/>
              <w:rPr>
                <w:bCs/>
                <w:sz w:val="24"/>
                <w:szCs w:val="24"/>
              </w:rPr>
            </w:pPr>
            <w:r w:rsidRPr="003A4980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4920" w:type="dxa"/>
          </w:tcPr>
          <w:p w:rsidR="00654A34" w:rsidRPr="003A4980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654A34" w:rsidRPr="003A4980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</w:tc>
        <w:tc>
          <w:tcPr>
            <w:tcW w:w="2880" w:type="dxa"/>
          </w:tcPr>
          <w:p w:rsidR="00654A34" w:rsidRPr="003A4980" w:rsidRDefault="00654A34" w:rsidP="004B3EAF">
            <w:pPr>
              <w:spacing w:line="240" w:lineRule="auto"/>
              <w:ind w:right="424" w:firstLine="16"/>
              <w:jc w:val="center"/>
              <w:rPr>
                <w:sz w:val="24"/>
                <w:szCs w:val="24"/>
              </w:rPr>
            </w:pPr>
          </w:p>
        </w:tc>
      </w:tr>
      <w:tr w:rsidR="00654A34" w:rsidRPr="003A4980" w:rsidTr="00654A34">
        <w:trPr>
          <w:trHeight w:val="198"/>
        </w:trPr>
        <w:tc>
          <w:tcPr>
            <w:tcW w:w="600" w:type="dxa"/>
          </w:tcPr>
          <w:p w:rsidR="00654A34" w:rsidRPr="003A4980" w:rsidRDefault="00654A34" w:rsidP="004B3EAF">
            <w:pPr>
              <w:spacing w:line="240" w:lineRule="auto"/>
              <w:ind w:right="424"/>
              <w:jc w:val="center"/>
              <w:rPr>
                <w:b/>
                <w:bCs/>
                <w:sz w:val="24"/>
                <w:szCs w:val="24"/>
              </w:rPr>
            </w:pPr>
            <w:r w:rsidRPr="003A4980">
              <w:rPr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4920" w:type="dxa"/>
          </w:tcPr>
          <w:p w:rsidR="00654A34" w:rsidRPr="003A4980" w:rsidRDefault="00654A34" w:rsidP="004B3EAF">
            <w:pPr>
              <w:spacing w:line="240" w:lineRule="auto"/>
              <w:ind w:right="42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</w:tcPr>
          <w:p w:rsidR="00654A34" w:rsidRPr="003A4980" w:rsidRDefault="00654A34" w:rsidP="004B3EAF">
            <w:pPr>
              <w:spacing w:line="240" w:lineRule="auto"/>
              <w:ind w:right="424"/>
              <w:rPr>
                <w:sz w:val="24"/>
                <w:szCs w:val="24"/>
              </w:rPr>
            </w:pPr>
          </w:p>
        </w:tc>
        <w:tc>
          <w:tcPr>
            <w:tcW w:w="2880" w:type="dxa"/>
          </w:tcPr>
          <w:p w:rsidR="00654A34" w:rsidRPr="003A4980" w:rsidRDefault="00654A34" w:rsidP="004B3EAF">
            <w:pPr>
              <w:spacing w:line="240" w:lineRule="auto"/>
              <w:ind w:right="424" w:firstLine="16"/>
              <w:jc w:val="center"/>
              <w:rPr>
                <w:sz w:val="24"/>
                <w:szCs w:val="24"/>
              </w:rPr>
            </w:pPr>
          </w:p>
        </w:tc>
      </w:tr>
    </w:tbl>
    <w:p w:rsidR="00654A34" w:rsidRPr="00957448" w:rsidRDefault="00654A34" w:rsidP="004B3EAF">
      <w:pPr>
        <w:shd w:val="clear" w:color="auto" w:fill="FFFFFF"/>
        <w:tabs>
          <w:tab w:val="left" w:pos="1080"/>
        </w:tabs>
        <w:suppressAutoHyphens/>
        <w:spacing w:line="240" w:lineRule="auto"/>
        <w:ind w:right="424" w:firstLine="709"/>
        <w:rPr>
          <w:spacing w:val="-3"/>
        </w:rPr>
      </w:pPr>
      <w:r w:rsidRPr="00957448">
        <w:rPr>
          <w:spacing w:val="-3"/>
        </w:rPr>
        <w:t xml:space="preserve">С приложением </w:t>
      </w:r>
      <w:r w:rsidRPr="00957448">
        <w:t>сертификатов</w:t>
      </w:r>
      <w:r w:rsidRPr="00957448">
        <w:rPr>
          <w:spacing w:val="-3"/>
        </w:rPr>
        <w:t xml:space="preserve"> на предлагаемое оборудование, с указанием для предлагаемого оборудования:</w:t>
      </w:r>
    </w:p>
    <w:p w:rsidR="00654A34" w:rsidRPr="00957448" w:rsidRDefault="00654A34" w:rsidP="004B3EAF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57448">
        <w:rPr>
          <w:sz w:val="24"/>
          <w:szCs w:val="24"/>
        </w:rPr>
        <w:t>сведений о периодичности и объеме технического обслуживания;</w:t>
      </w:r>
    </w:p>
    <w:p w:rsidR="00654A34" w:rsidRPr="00957448" w:rsidRDefault="00654A34" w:rsidP="004B3EAF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57448">
        <w:rPr>
          <w:sz w:val="24"/>
          <w:szCs w:val="24"/>
        </w:rPr>
        <w:t>сведений о периодичности и объеме среднего ремонта, а также необходимых з</w:t>
      </w:r>
      <w:r w:rsidRPr="00957448">
        <w:rPr>
          <w:sz w:val="24"/>
          <w:szCs w:val="24"/>
        </w:rPr>
        <w:t>а</w:t>
      </w:r>
      <w:r w:rsidRPr="00957448">
        <w:rPr>
          <w:sz w:val="24"/>
          <w:szCs w:val="24"/>
        </w:rPr>
        <w:t>пасных частях;</w:t>
      </w:r>
    </w:p>
    <w:p w:rsidR="00654A34" w:rsidRPr="00957448" w:rsidRDefault="00654A34" w:rsidP="004B3EAF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napToGrid/>
        <w:spacing w:line="240" w:lineRule="auto"/>
        <w:ind w:left="0" w:right="424" w:firstLine="709"/>
        <w:rPr>
          <w:sz w:val="24"/>
          <w:szCs w:val="24"/>
        </w:rPr>
      </w:pPr>
      <w:r w:rsidRPr="00957448">
        <w:rPr>
          <w:sz w:val="24"/>
          <w:szCs w:val="24"/>
        </w:rPr>
        <w:t>сведений о периодичности и объеме капитального ремонта, а также необход</w:t>
      </w:r>
      <w:r w:rsidRPr="00957448">
        <w:rPr>
          <w:sz w:val="24"/>
          <w:szCs w:val="24"/>
        </w:rPr>
        <w:t>и</w:t>
      </w:r>
      <w:r w:rsidRPr="00957448">
        <w:rPr>
          <w:sz w:val="24"/>
          <w:szCs w:val="24"/>
        </w:rPr>
        <w:t>мых запасных частях.</w:t>
      </w:r>
    </w:p>
    <w:p w:rsidR="00654A34" w:rsidRDefault="00654A34" w:rsidP="004B3EAF">
      <w:pPr>
        <w:tabs>
          <w:tab w:val="left" w:pos="2640"/>
        </w:tabs>
        <w:spacing w:line="240" w:lineRule="auto"/>
        <w:ind w:right="424"/>
      </w:pPr>
    </w:p>
    <w:p w:rsidR="00654A34" w:rsidRPr="00887FA5" w:rsidRDefault="00654A34" w:rsidP="004B3EAF">
      <w:pPr>
        <w:spacing w:line="240" w:lineRule="auto"/>
        <w:ind w:right="424"/>
      </w:pPr>
    </w:p>
    <w:p w:rsidR="00654A34" w:rsidRPr="00887FA5" w:rsidRDefault="00654A34" w:rsidP="004B3EAF">
      <w:pPr>
        <w:spacing w:line="240" w:lineRule="auto"/>
        <w:ind w:right="424"/>
      </w:pPr>
    </w:p>
    <w:p w:rsidR="00654A34" w:rsidRPr="00887FA5" w:rsidRDefault="00654A34" w:rsidP="004B3EAF">
      <w:pPr>
        <w:spacing w:line="240" w:lineRule="auto"/>
        <w:ind w:right="424"/>
      </w:pPr>
    </w:p>
    <w:p w:rsidR="00654A34" w:rsidRDefault="00654A34" w:rsidP="004B3EAF">
      <w:pPr>
        <w:spacing w:line="240" w:lineRule="auto"/>
        <w:ind w:right="424"/>
      </w:pPr>
    </w:p>
    <w:p w:rsidR="00734267" w:rsidRDefault="00734267" w:rsidP="004B3EAF">
      <w:pPr>
        <w:spacing w:line="240" w:lineRule="auto"/>
        <w:ind w:right="424"/>
      </w:pPr>
    </w:p>
    <w:p w:rsidR="00734267" w:rsidRDefault="00734267" w:rsidP="004B3EAF">
      <w:pPr>
        <w:spacing w:line="240" w:lineRule="auto"/>
        <w:ind w:right="424"/>
      </w:pPr>
    </w:p>
    <w:p w:rsidR="00734267" w:rsidRDefault="00734267" w:rsidP="004B3EAF">
      <w:pPr>
        <w:spacing w:line="240" w:lineRule="auto"/>
        <w:ind w:right="424"/>
      </w:pPr>
    </w:p>
    <w:p w:rsidR="00734267" w:rsidRDefault="00734267" w:rsidP="004B3EAF">
      <w:pPr>
        <w:spacing w:line="240" w:lineRule="auto"/>
        <w:ind w:right="424"/>
      </w:pPr>
    </w:p>
    <w:p w:rsidR="00734267" w:rsidRDefault="00734267" w:rsidP="004B3EAF">
      <w:pPr>
        <w:spacing w:line="240" w:lineRule="auto"/>
        <w:ind w:right="424"/>
      </w:pPr>
    </w:p>
    <w:p w:rsidR="00734267" w:rsidRPr="00887FA5" w:rsidRDefault="00734267" w:rsidP="004B3EAF">
      <w:pPr>
        <w:spacing w:line="240" w:lineRule="auto"/>
        <w:ind w:right="424"/>
      </w:pPr>
    </w:p>
    <w:p w:rsidR="00654A34" w:rsidRPr="00172246" w:rsidRDefault="00654A34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CF0CCC" w:rsidRPr="00172246" w:rsidRDefault="00CF0CCC" w:rsidP="004B3EAF">
      <w:pPr>
        <w:spacing w:line="240" w:lineRule="auto"/>
        <w:ind w:right="424"/>
      </w:pPr>
    </w:p>
    <w:p w:rsidR="00CF0CCC" w:rsidRPr="00172246" w:rsidRDefault="00CF0CCC" w:rsidP="004B3EAF">
      <w:pPr>
        <w:spacing w:line="240" w:lineRule="auto"/>
        <w:ind w:right="424"/>
      </w:pPr>
    </w:p>
    <w:p w:rsidR="00CF0CCC" w:rsidRPr="00172246" w:rsidRDefault="00CF0CCC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DC5689" w:rsidRPr="00172246" w:rsidRDefault="00DC5689" w:rsidP="004B3EAF">
      <w:pPr>
        <w:spacing w:line="240" w:lineRule="auto"/>
        <w:ind w:right="424"/>
      </w:pPr>
    </w:p>
    <w:p w:rsidR="00654A34" w:rsidRPr="00887FA5" w:rsidRDefault="00654A34" w:rsidP="004B3EAF">
      <w:pPr>
        <w:spacing w:line="240" w:lineRule="auto"/>
        <w:ind w:right="424"/>
      </w:pPr>
    </w:p>
    <w:p w:rsidR="00654A34" w:rsidRPr="00F9127B" w:rsidRDefault="00654A34" w:rsidP="004B3EAF">
      <w:pPr>
        <w:pStyle w:val="Times12"/>
        <w:ind w:left="5245" w:right="424" w:firstLine="0"/>
        <w:jc w:val="left"/>
        <w:rPr>
          <w:iCs/>
          <w:szCs w:val="24"/>
        </w:rPr>
      </w:pPr>
      <w:r w:rsidRPr="00F9127B">
        <w:rPr>
          <w:iCs/>
          <w:szCs w:val="24"/>
        </w:rPr>
        <w:t>Приложение к заявке о подаче Предл</w:t>
      </w:r>
      <w:r w:rsidRPr="00F9127B">
        <w:rPr>
          <w:iCs/>
          <w:szCs w:val="24"/>
        </w:rPr>
        <w:t>о</w:t>
      </w:r>
      <w:r w:rsidRPr="00F9127B">
        <w:rPr>
          <w:iCs/>
          <w:szCs w:val="24"/>
        </w:rPr>
        <w:t xml:space="preserve">жения от </w:t>
      </w:r>
      <w:r>
        <w:rPr>
          <w:iCs/>
          <w:szCs w:val="24"/>
        </w:rPr>
        <w:t>«</w:t>
      </w:r>
      <w:r w:rsidRPr="00F9127B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F9127B">
        <w:rPr>
          <w:iCs/>
          <w:szCs w:val="24"/>
        </w:rPr>
        <w:t>_________</w:t>
      </w:r>
      <w:r>
        <w:rPr>
          <w:iCs/>
          <w:szCs w:val="24"/>
        </w:rPr>
        <w:t>_ 20___</w:t>
      </w:r>
      <w:r w:rsidRPr="00F9127B">
        <w:rPr>
          <w:iCs/>
          <w:szCs w:val="24"/>
        </w:rPr>
        <w:t xml:space="preserve"> г. № ______</w:t>
      </w:r>
    </w:p>
    <w:p w:rsidR="00654A34" w:rsidRPr="00F9127B" w:rsidRDefault="00654A34" w:rsidP="004B3EAF">
      <w:pPr>
        <w:pStyle w:val="Times12"/>
        <w:ind w:right="424"/>
        <w:jc w:val="right"/>
        <w:rPr>
          <w:bCs w:val="0"/>
          <w:szCs w:val="24"/>
        </w:rPr>
      </w:pPr>
    </w:p>
    <w:p w:rsidR="00654A34" w:rsidRPr="00F9127B" w:rsidRDefault="00654A34" w:rsidP="004B3EAF">
      <w:pPr>
        <w:spacing w:line="240" w:lineRule="auto"/>
        <w:ind w:right="424"/>
      </w:pPr>
      <w:r w:rsidRPr="00F9127B">
        <w:t>Открытый запрос предложений на право заключения договора</w:t>
      </w:r>
      <w:r w:rsidRPr="00F9127B">
        <w:rPr>
          <w:i/>
        </w:rPr>
        <w:t xml:space="preserve"> </w:t>
      </w:r>
      <w:proofErr w:type="gramStart"/>
      <w:r w:rsidRPr="00F9127B">
        <w:t>на</w:t>
      </w:r>
      <w:proofErr w:type="gramEnd"/>
      <w:r w:rsidRPr="00F9127B">
        <w:t> _______</w:t>
      </w:r>
      <w:r>
        <w:t>_____</w:t>
      </w:r>
    </w:p>
    <w:p w:rsidR="00654A34" w:rsidRPr="00B864C4" w:rsidRDefault="00654A34" w:rsidP="004B3EAF">
      <w:pPr>
        <w:widowControl w:val="0"/>
        <w:autoSpaceDE w:val="0"/>
        <w:autoSpaceDN w:val="0"/>
        <w:adjustRightInd w:val="0"/>
        <w:spacing w:line="240" w:lineRule="auto"/>
        <w:ind w:right="424"/>
        <w:jc w:val="right"/>
        <w:rPr>
          <w:b/>
        </w:rPr>
      </w:pPr>
    </w:p>
    <w:p w:rsidR="00654A34" w:rsidRPr="0065160F" w:rsidRDefault="00654A34" w:rsidP="004B3EAF">
      <w:pPr>
        <w:pStyle w:val="20"/>
        <w:numPr>
          <w:ilvl w:val="0"/>
          <w:numId w:val="0"/>
        </w:numPr>
        <w:spacing w:before="0"/>
        <w:ind w:right="424"/>
        <w:jc w:val="center"/>
        <w:rPr>
          <w:i/>
          <w:szCs w:val="24"/>
        </w:rPr>
      </w:pPr>
      <w:bookmarkStart w:id="116" w:name="_Справка_о_перечне"/>
      <w:bookmarkStart w:id="117" w:name="_Toc255987078"/>
      <w:bookmarkStart w:id="118" w:name="_Toc289707708"/>
      <w:bookmarkEnd w:id="116"/>
      <w:r w:rsidRPr="0065160F">
        <w:rPr>
          <w:i/>
          <w:szCs w:val="24"/>
        </w:rPr>
        <w:t>СПРАВКА ОБ ОПЫТЕ ВЫПОЛНЕНИЯ ДОГОВОРОВ (Форма __)</w:t>
      </w:r>
      <w:bookmarkEnd w:id="117"/>
      <w:bookmarkEnd w:id="118"/>
    </w:p>
    <w:p w:rsidR="00654A34" w:rsidRPr="00F9127B" w:rsidRDefault="00654A34" w:rsidP="004B3EAF">
      <w:pPr>
        <w:widowControl w:val="0"/>
        <w:autoSpaceDE w:val="0"/>
        <w:autoSpaceDN w:val="0"/>
        <w:adjustRightInd w:val="0"/>
        <w:spacing w:line="240" w:lineRule="auto"/>
        <w:ind w:right="424"/>
        <w:jc w:val="center"/>
        <w:rPr>
          <w:iCs/>
          <w:spacing w:val="-2"/>
          <w:lang w:val="ru-MO"/>
        </w:rPr>
      </w:pPr>
    </w:p>
    <w:p w:rsidR="00654A34" w:rsidRPr="00F9127B" w:rsidRDefault="00654A34" w:rsidP="004B3EAF">
      <w:pPr>
        <w:pStyle w:val="Times12"/>
        <w:ind w:right="424" w:firstLine="0"/>
        <w:rPr>
          <w:i/>
          <w:sz w:val="28"/>
          <w:szCs w:val="24"/>
        </w:rPr>
      </w:pPr>
      <w:r w:rsidRPr="00F9127B">
        <w:rPr>
          <w:sz w:val="28"/>
          <w:szCs w:val="24"/>
        </w:rPr>
        <w:t xml:space="preserve">Участник процедуры закупки: ________________________________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2"/>
        <w:gridCol w:w="1983"/>
        <w:gridCol w:w="2127"/>
        <w:gridCol w:w="2220"/>
        <w:gridCol w:w="1182"/>
        <w:gridCol w:w="1701"/>
      </w:tblGrid>
      <w:tr w:rsidR="00654A34" w:rsidRPr="00F9127B" w:rsidTr="00E07F99">
        <w:trPr>
          <w:cantSplit/>
          <w:tblHeader/>
        </w:trPr>
        <w:tc>
          <w:tcPr>
            <w:tcW w:w="852" w:type="dxa"/>
            <w:vAlign w:val="center"/>
          </w:tcPr>
          <w:p w:rsidR="00654A34" w:rsidRPr="00F9127B" w:rsidRDefault="00654A34" w:rsidP="004B3EAF">
            <w:pPr>
              <w:pStyle w:val="aff0"/>
              <w:ind w:left="-57" w:right="424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 xml:space="preserve">№ </w:t>
            </w:r>
            <w:proofErr w:type="gramStart"/>
            <w:r w:rsidRPr="00F9127B">
              <w:rPr>
                <w:sz w:val="24"/>
                <w:szCs w:val="24"/>
              </w:rPr>
              <w:t>п</w:t>
            </w:r>
            <w:proofErr w:type="gramEnd"/>
            <w:r w:rsidRPr="00F9127B">
              <w:rPr>
                <w:sz w:val="24"/>
                <w:szCs w:val="24"/>
              </w:rPr>
              <w:t>/п</w:t>
            </w:r>
          </w:p>
        </w:tc>
        <w:tc>
          <w:tcPr>
            <w:tcW w:w="1983" w:type="dxa"/>
            <w:vAlign w:val="center"/>
          </w:tcPr>
          <w:p w:rsidR="00654A34" w:rsidRPr="00F9127B" w:rsidRDefault="00654A34" w:rsidP="004B3EAF">
            <w:pPr>
              <w:pStyle w:val="aff0"/>
              <w:ind w:left="-108" w:right="424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Сроки в</w:t>
            </w:r>
            <w:r w:rsidRPr="00F9127B">
              <w:rPr>
                <w:sz w:val="24"/>
                <w:szCs w:val="24"/>
              </w:rPr>
              <w:t>ы</w:t>
            </w:r>
            <w:r w:rsidRPr="00F9127B">
              <w:rPr>
                <w:sz w:val="24"/>
                <w:szCs w:val="24"/>
              </w:rPr>
              <w:t>полнения        (год и месяц начала в</w:t>
            </w:r>
            <w:r w:rsidRPr="00F9127B">
              <w:rPr>
                <w:sz w:val="24"/>
                <w:szCs w:val="24"/>
              </w:rPr>
              <w:t>ы</w:t>
            </w:r>
            <w:r w:rsidRPr="00F9127B">
              <w:rPr>
                <w:sz w:val="24"/>
                <w:szCs w:val="24"/>
              </w:rPr>
              <w:t>полнения - год и месяц фактического или план</w:t>
            </w:r>
            <w:r w:rsidRPr="00F9127B">
              <w:rPr>
                <w:sz w:val="24"/>
                <w:szCs w:val="24"/>
              </w:rPr>
              <w:t>и</w:t>
            </w:r>
            <w:r w:rsidRPr="00F9127B">
              <w:rPr>
                <w:sz w:val="24"/>
                <w:szCs w:val="24"/>
              </w:rPr>
              <w:t>руемого окончания выполнения)</w:t>
            </w:r>
          </w:p>
        </w:tc>
        <w:tc>
          <w:tcPr>
            <w:tcW w:w="2127" w:type="dxa"/>
            <w:vAlign w:val="center"/>
          </w:tcPr>
          <w:p w:rsidR="00654A34" w:rsidRPr="00F9127B" w:rsidRDefault="00654A34" w:rsidP="004B3EAF">
            <w:pPr>
              <w:pStyle w:val="aff0"/>
              <w:ind w:left="-57" w:right="424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Заказчик (н</w:t>
            </w:r>
            <w:r w:rsidRPr="00F9127B">
              <w:rPr>
                <w:sz w:val="24"/>
                <w:szCs w:val="24"/>
              </w:rPr>
              <w:t>а</w:t>
            </w:r>
            <w:r w:rsidRPr="00F9127B">
              <w:rPr>
                <w:sz w:val="24"/>
                <w:szCs w:val="24"/>
              </w:rPr>
              <w:t>именование, адрес, ко</w:t>
            </w:r>
            <w:r w:rsidRPr="00F9127B">
              <w:rPr>
                <w:sz w:val="24"/>
                <w:szCs w:val="24"/>
              </w:rPr>
              <w:t>н</w:t>
            </w:r>
            <w:r w:rsidRPr="00F9127B">
              <w:rPr>
                <w:sz w:val="24"/>
                <w:szCs w:val="24"/>
              </w:rPr>
              <w:t>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654A34" w:rsidRPr="00F9127B" w:rsidRDefault="00654A34" w:rsidP="004B3EAF">
            <w:pPr>
              <w:pStyle w:val="aff0"/>
              <w:ind w:left="-108" w:right="424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Описание дог</w:t>
            </w:r>
            <w:r w:rsidRPr="00F9127B">
              <w:rPr>
                <w:sz w:val="24"/>
                <w:szCs w:val="24"/>
              </w:rPr>
              <w:t>о</w:t>
            </w:r>
            <w:r w:rsidRPr="00F9127B">
              <w:rPr>
                <w:sz w:val="24"/>
                <w:szCs w:val="24"/>
              </w:rPr>
              <w:t>вора (объем и состав пост</w:t>
            </w:r>
            <w:r w:rsidRPr="00F9127B">
              <w:rPr>
                <w:sz w:val="24"/>
                <w:szCs w:val="24"/>
              </w:rPr>
              <w:t>а</w:t>
            </w:r>
            <w:r w:rsidRPr="00F9127B">
              <w:rPr>
                <w:sz w:val="24"/>
                <w:szCs w:val="24"/>
              </w:rPr>
              <w:t>вок, работ и услуг, описание основных усл</w:t>
            </w:r>
            <w:r w:rsidRPr="00F9127B">
              <w:rPr>
                <w:sz w:val="24"/>
                <w:szCs w:val="24"/>
              </w:rPr>
              <w:t>о</w:t>
            </w:r>
            <w:r w:rsidRPr="00F9127B">
              <w:rPr>
                <w:sz w:val="24"/>
                <w:szCs w:val="24"/>
              </w:rPr>
              <w:t>вий договора)</w:t>
            </w:r>
          </w:p>
        </w:tc>
        <w:tc>
          <w:tcPr>
            <w:tcW w:w="1182" w:type="dxa"/>
            <w:vAlign w:val="center"/>
          </w:tcPr>
          <w:p w:rsidR="00654A34" w:rsidRPr="00F9127B" w:rsidRDefault="00654A34" w:rsidP="004B3EAF">
            <w:pPr>
              <w:pStyle w:val="aff0"/>
              <w:ind w:left="-57" w:right="424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Су</w:t>
            </w:r>
            <w:r w:rsidRPr="00F9127B">
              <w:rPr>
                <w:sz w:val="24"/>
                <w:szCs w:val="24"/>
              </w:rPr>
              <w:t>м</w:t>
            </w:r>
            <w:r w:rsidRPr="00F9127B">
              <w:rPr>
                <w:sz w:val="24"/>
                <w:szCs w:val="24"/>
              </w:rPr>
              <w:t>ма дог</w:t>
            </w:r>
            <w:r w:rsidRPr="00F9127B">
              <w:rPr>
                <w:sz w:val="24"/>
                <w:szCs w:val="24"/>
              </w:rPr>
              <w:t>о</w:t>
            </w:r>
            <w:r w:rsidRPr="00F9127B">
              <w:rPr>
                <w:sz w:val="24"/>
                <w:szCs w:val="24"/>
              </w:rPr>
              <w:t>вора, ру</w:t>
            </w:r>
            <w:r w:rsidRPr="00F9127B">
              <w:rPr>
                <w:sz w:val="24"/>
                <w:szCs w:val="24"/>
              </w:rPr>
              <w:t>б</w:t>
            </w:r>
            <w:r w:rsidRPr="00F9127B">
              <w:rPr>
                <w:sz w:val="24"/>
                <w:szCs w:val="24"/>
              </w:rPr>
              <w:t>лей</w:t>
            </w:r>
          </w:p>
        </w:tc>
        <w:tc>
          <w:tcPr>
            <w:tcW w:w="1701" w:type="dxa"/>
            <w:vAlign w:val="center"/>
          </w:tcPr>
          <w:p w:rsidR="00654A34" w:rsidRPr="00F9127B" w:rsidRDefault="00654A34" w:rsidP="004B3EAF">
            <w:pPr>
              <w:pStyle w:val="aff0"/>
              <w:tabs>
                <w:tab w:val="left" w:pos="1332"/>
              </w:tabs>
              <w:ind w:left="-108" w:right="424" w:hanging="165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Сведения о реклам</w:t>
            </w:r>
            <w:r w:rsidRPr="00F9127B">
              <w:rPr>
                <w:sz w:val="24"/>
                <w:szCs w:val="24"/>
              </w:rPr>
              <w:t>а</w:t>
            </w:r>
            <w:r w:rsidRPr="00F9127B">
              <w:rPr>
                <w:sz w:val="24"/>
                <w:szCs w:val="24"/>
              </w:rPr>
              <w:t>циях по перечи</w:t>
            </w:r>
            <w:r w:rsidRPr="00F9127B">
              <w:rPr>
                <w:sz w:val="24"/>
                <w:szCs w:val="24"/>
              </w:rPr>
              <w:t>с</w:t>
            </w:r>
            <w:r w:rsidRPr="00F9127B">
              <w:rPr>
                <w:sz w:val="24"/>
                <w:szCs w:val="24"/>
              </w:rPr>
              <w:t>ленным договорам, процент заверше</w:t>
            </w:r>
            <w:r w:rsidRPr="00F9127B">
              <w:rPr>
                <w:sz w:val="24"/>
                <w:szCs w:val="24"/>
              </w:rPr>
              <w:t>н</w:t>
            </w:r>
            <w:r w:rsidRPr="00F9127B">
              <w:rPr>
                <w:sz w:val="24"/>
                <w:szCs w:val="24"/>
              </w:rPr>
              <w:t>ности в</w:t>
            </w:r>
            <w:r w:rsidRPr="00F9127B">
              <w:rPr>
                <w:sz w:val="24"/>
                <w:szCs w:val="24"/>
              </w:rPr>
              <w:t>ы</w:t>
            </w:r>
            <w:r w:rsidRPr="00F9127B">
              <w:rPr>
                <w:sz w:val="24"/>
                <w:szCs w:val="24"/>
              </w:rPr>
              <w:t>полнения</w:t>
            </w: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1.</w:t>
            </w:r>
          </w:p>
        </w:tc>
        <w:tc>
          <w:tcPr>
            <w:tcW w:w="6330" w:type="dxa"/>
            <w:gridSpan w:val="3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  <w:r w:rsidRPr="00734267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b/>
                <w:i/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2.</w:t>
            </w:r>
          </w:p>
        </w:tc>
        <w:tc>
          <w:tcPr>
            <w:tcW w:w="6330" w:type="dxa"/>
            <w:gridSpan w:val="3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b/>
                <w:i/>
                <w:szCs w:val="24"/>
              </w:rPr>
            </w:pPr>
            <w:r w:rsidRPr="00734267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…</w:t>
            </w: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  <w:r w:rsidRPr="00734267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7182" w:type="dxa"/>
            <w:gridSpan w:val="4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  <w:r w:rsidRPr="00734267">
              <w:rPr>
                <w:szCs w:val="24"/>
              </w:rPr>
              <w:t xml:space="preserve">ИТОГО </w:t>
            </w:r>
            <w:proofErr w:type="gramStart"/>
            <w:r w:rsidRPr="00734267">
              <w:rPr>
                <w:szCs w:val="24"/>
              </w:rPr>
              <w:t>за полный год</w:t>
            </w:r>
            <w:proofErr w:type="gramEnd"/>
            <w:r w:rsidRPr="00734267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  <w:r w:rsidRPr="00734267">
              <w:rPr>
                <w:szCs w:val="24"/>
              </w:rPr>
              <w:t>Х</w:t>
            </w: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1.</w:t>
            </w: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2.</w:t>
            </w: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…</w:t>
            </w: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7182" w:type="dxa"/>
            <w:gridSpan w:val="4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  <w:r w:rsidRPr="00734267">
              <w:rPr>
                <w:szCs w:val="24"/>
              </w:rPr>
              <w:t xml:space="preserve">ИТОГО </w:t>
            </w:r>
            <w:proofErr w:type="gramStart"/>
            <w:r w:rsidRPr="00734267">
              <w:rPr>
                <w:szCs w:val="24"/>
              </w:rPr>
              <w:t>за полный год</w:t>
            </w:r>
            <w:proofErr w:type="gramEnd"/>
            <w:r w:rsidRPr="00734267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  <w:r w:rsidRPr="00734267">
              <w:rPr>
                <w:szCs w:val="24"/>
              </w:rPr>
              <w:t>Х</w:t>
            </w: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  <w:vAlign w:val="center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1.</w:t>
            </w: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  <w:vAlign w:val="center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2.</w:t>
            </w: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E07F99">
        <w:trPr>
          <w:cantSplit/>
          <w:trHeight w:val="227"/>
        </w:trPr>
        <w:tc>
          <w:tcPr>
            <w:tcW w:w="852" w:type="dxa"/>
            <w:vAlign w:val="center"/>
          </w:tcPr>
          <w:p w:rsidR="00654A34" w:rsidRPr="00734267" w:rsidRDefault="00654A34" w:rsidP="004B3EAF">
            <w:pPr>
              <w:tabs>
                <w:tab w:val="num" w:pos="792"/>
              </w:tabs>
              <w:spacing w:line="240" w:lineRule="auto"/>
              <w:ind w:left="-288" w:right="424" w:firstLine="108"/>
              <w:jc w:val="center"/>
              <w:rPr>
                <w:sz w:val="24"/>
                <w:szCs w:val="24"/>
              </w:rPr>
            </w:pPr>
            <w:r w:rsidRPr="00734267">
              <w:rPr>
                <w:sz w:val="24"/>
                <w:szCs w:val="24"/>
              </w:rPr>
              <w:t>…</w:t>
            </w:r>
          </w:p>
        </w:tc>
        <w:tc>
          <w:tcPr>
            <w:tcW w:w="1983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127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2220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</w:tr>
      <w:tr w:rsidR="00654A34" w:rsidRPr="00734267" w:rsidTr="00654A34">
        <w:trPr>
          <w:cantSplit/>
          <w:trHeight w:val="227"/>
        </w:trPr>
        <w:tc>
          <w:tcPr>
            <w:tcW w:w="7182" w:type="dxa"/>
            <w:gridSpan w:val="4"/>
          </w:tcPr>
          <w:p w:rsidR="00654A34" w:rsidRPr="00734267" w:rsidRDefault="00654A34" w:rsidP="004B3EAF">
            <w:pPr>
              <w:pStyle w:val="aff1"/>
              <w:spacing w:before="0" w:after="0"/>
              <w:ind w:left="0" w:right="424"/>
              <w:rPr>
                <w:szCs w:val="24"/>
              </w:rPr>
            </w:pPr>
            <w:r w:rsidRPr="00734267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</w:p>
        </w:tc>
        <w:tc>
          <w:tcPr>
            <w:tcW w:w="1701" w:type="dxa"/>
          </w:tcPr>
          <w:p w:rsidR="00654A34" w:rsidRPr="00734267" w:rsidRDefault="00654A34" w:rsidP="004B3EAF">
            <w:pPr>
              <w:pStyle w:val="aff1"/>
              <w:spacing w:before="0" w:after="0"/>
              <w:ind w:right="424"/>
              <w:rPr>
                <w:szCs w:val="24"/>
              </w:rPr>
            </w:pPr>
            <w:r w:rsidRPr="00734267">
              <w:rPr>
                <w:szCs w:val="24"/>
              </w:rPr>
              <w:t>Х</w:t>
            </w:r>
          </w:p>
        </w:tc>
      </w:tr>
    </w:tbl>
    <w:p w:rsidR="00654A34" w:rsidRPr="00734267" w:rsidRDefault="00654A34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24"/>
          <w:szCs w:val="24"/>
        </w:rPr>
      </w:pPr>
    </w:p>
    <w:p w:rsidR="004C197D" w:rsidRDefault="004C197D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16"/>
          <w:szCs w:val="16"/>
          <w:lang w:val="en-US"/>
        </w:rPr>
      </w:pPr>
    </w:p>
    <w:p w:rsidR="004C197D" w:rsidRDefault="004C197D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16"/>
          <w:szCs w:val="16"/>
          <w:lang w:val="en-US"/>
        </w:rPr>
      </w:pPr>
    </w:p>
    <w:p w:rsidR="00654A34" w:rsidRPr="00FE6219" w:rsidRDefault="00654A34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4B3EAF">
      <w:pPr>
        <w:pStyle w:val="Times12"/>
        <w:ind w:right="424"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4B3EAF">
      <w:pPr>
        <w:pStyle w:val="Times12"/>
        <w:ind w:right="424"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Default="00654A34" w:rsidP="004B3EAF">
      <w:pPr>
        <w:spacing w:line="240" w:lineRule="auto"/>
        <w:ind w:right="424"/>
        <w:jc w:val="center"/>
        <w:rPr>
          <w:b/>
          <w:lang w:val="en-US"/>
        </w:rPr>
      </w:pPr>
    </w:p>
    <w:p w:rsidR="004C197D" w:rsidRDefault="004C197D" w:rsidP="004B3EAF">
      <w:pPr>
        <w:spacing w:line="240" w:lineRule="auto"/>
        <w:ind w:right="424"/>
        <w:jc w:val="center"/>
        <w:rPr>
          <w:b/>
          <w:lang w:val="en-US"/>
        </w:rPr>
      </w:pPr>
    </w:p>
    <w:p w:rsidR="004C197D" w:rsidRPr="004C197D" w:rsidRDefault="004C197D" w:rsidP="004B3EAF">
      <w:pPr>
        <w:spacing w:line="240" w:lineRule="auto"/>
        <w:ind w:right="424"/>
        <w:jc w:val="center"/>
        <w:rPr>
          <w:b/>
          <w:lang w:val="en-US"/>
        </w:rPr>
      </w:pPr>
    </w:p>
    <w:p w:rsidR="00654A34" w:rsidRPr="00F9127B" w:rsidRDefault="00654A34" w:rsidP="004B3EAF">
      <w:pPr>
        <w:pStyle w:val="Times12"/>
        <w:tabs>
          <w:tab w:val="left" w:pos="709"/>
          <w:tab w:val="left" w:pos="1134"/>
        </w:tabs>
        <w:ind w:right="424" w:firstLine="709"/>
        <w:rPr>
          <w:bCs w:val="0"/>
          <w:szCs w:val="24"/>
        </w:rPr>
      </w:pPr>
      <w:r w:rsidRPr="00F9127B">
        <w:rPr>
          <w:bCs w:val="0"/>
          <w:szCs w:val="24"/>
        </w:rPr>
        <w:t>ИНСТРУКЦИИ ПО ЗАПОЛНЕНИЮ</w:t>
      </w:r>
    </w:p>
    <w:p w:rsidR="00654A34" w:rsidRPr="00F9127B" w:rsidRDefault="00654A34" w:rsidP="006F1F10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424" w:firstLine="709"/>
        <w:rPr>
          <w:szCs w:val="24"/>
        </w:rPr>
      </w:pPr>
      <w:r w:rsidRPr="00F9127B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654A34" w:rsidRPr="00F9127B" w:rsidRDefault="00654A34" w:rsidP="006F1F10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424" w:firstLine="709"/>
        <w:rPr>
          <w:szCs w:val="24"/>
        </w:rPr>
      </w:pPr>
      <w:r w:rsidRPr="00F9127B">
        <w:rPr>
          <w:szCs w:val="24"/>
        </w:rPr>
        <w:t>Участник процедуры закупки приводит номер и дату заявки о подаче Предлож</w:t>
      </w:r>
      <w:r w:rsidRPr="00F9127B">
        <w:rPr>
          <w:szCs w:val="24"/>
        </w:rPr>
        <w:t>е</w:t>
      </w:r>
      <w:r w:rsidRPr="00F9127B">
        <w:rPr>
          <w:szCs w:val="24"/>
        </w:rPr>
        <w:t>ния, приложением к которой является данная справка.</w:t>
      </w:r>
    </w:p>
    <w:p w:rsidR="00654A34" w:rsidRPr="00F9127B" w:rsidRDefault="00654A34" w:rsidP="006F1F10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424" w:firstLine="709"/>
        <w:rPr>
          <w:szCs w:val="24"/>
        </w:rPr>
      </w:pPr>
      <w:r w:rsidRPr="00F9127B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654A34" w:rsidRPr="00F9127B" w:rsidRDefault="00654A34" w:rsidP="006F1F10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424" w:firstLine="709"/>
        <w:rPr>
          <w:szCs w:val="24"/>
        </w:rPr>
      </w:pPr>
      <w:r w:rsidRPr="00F9127B">
        <w:rPr>
          <w:szCs w:val="24"/>
        </w:rPr>
        <w:t>В этой форме участник процедуры закупки указывает перечень и годовые объ</w:t>
      </w:r>
      <w:r w:rsidRPr="00F9127B">
        <w:rPr>
          <w:szCs w:val="24"/>
        </w:rPr>
        <w:t>е</w:t>
      </w:r>
      <w:r w:rsidRPr="00F9127B">
        <w:rPr>
          <w:szCs w:val="24"/>
        </w:rPr>
        <w:t>мы выполнения договоров, сопоставимого характера и объема с предметом запроса пре</w:t>
      </w:r>
      <w:r w:rsidRPr="00F9127B">
        <w:rPr>
          <w:szCs w:val="24"/>
        </w:rPr>
        <w:t>д</w:t>
      </w:r>
      <w:r w:rsidRPr="00F9127B">
        <w:rPr>
          <w:szCs w:val="24"/>
        </w:rPr>
        <w:t>ложений.</w:t>
      </w:r>
    </w:p>
    <w:p w:rsidR="00654A34" w:rsidRPr="00F9127B" w:rsidRDefault="00654A34" w:rsidP="006F1F10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424" w:firstLine="709"/>
        <w:rPr>
          <w:szCs w:val="24"/>
        </w:rPr>
      </w:pPr>
      <w:r w:rsidRPr="00F9127B">
        <w:rPr>
          <w:szCs w:val="24"/>
        </w:rPr>
        <w:t>Участник процедуры закупки может самостоятельно выбрать договоры, кот</w:t>
      </w:r>
      <w:r w:rsidRPr="00F9127B">
        <w:rPr>
          <w:szCs w:val="24"/>
        </w:rPr>
        <w:t>о</w:t>
      </w:r>
      <w:r w:rsidRPr="00F9127B">
        <w:rPr>
          <w:szCs w:val="24"/>
        </w:rPr>
        <w:t xml:space="preserve">рые, по его мнению, наилучшим образом характеризует его опыт. </w:t>
      </w:r>
    </w:p>
    <w:p w:rsidR="00654A34" w:rsidRDefault="00654A34" w:rsidP="006F1F10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424" w:firstLine="709"/>
        <w:rPr>
          <w:szCs w:val="24"/>
        </w:rPr>
      </w:pPr>
      <w:r w:rsidRPr="00F9127B">
        <w:rPr>
          <w:szCs w:val="24"/>
        </w:rPr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</w:t>
      </w:r>
      <w:r w:rsidRPr="00F9127B">
        <w:rPr>
          <w:szCs w:val="24"/>
        </w:rPr>
        <w:t>р</w:t>
      </w:r>
      <w:r w:rsidRPr="00F9127B">
        <w:rPr>
          <w:szCs w:val="24"/>
        </w:rPr>
        <w:t>агентами.</w:t>
      </w: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3642E3" w:rsidRDefault="003642E3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DC5689" w:rsidRPr="00E07F99" w:rsidRDefault="00DC5689" w:rsidP="00E07F99">
      <w:pPr>
        <w:pStyle w:val="Times12"/>
        <w:tabs>
          <w:tab w:val="left" w:pos="1134"/>
        </w:tabs>
        <w:ind w:right="424" w:firstLine="0"/>
        <w:rPr>
          <w:szCs w:val="24"/>
        </w:rPr>
      </w:pPr>
    </w:p>
    <w:p w:rsidR="00DC5689" w:rsidRPr="00172246" w:rsidRDefault="00DC5689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DC5689" w:rsidRPr="00172246" w:rsidRDefault="00DC5689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DC5689" w:rsidRPr="00172246" w:rsidRDefault="00DC5689" w:rsidP="004B3EAF">
      <w:pPr>
        <w:pStyle w:val="Times12"/>
        <w:tabs>
          <w:tab w:val="left" w:pos="1134"/>
        </w:tabs>
        <w:ind w:right="424"/>
        <w:rPr>
          <w:szCs w:val="24"/>
        </w:rPr>
      </w:pPr>
    </w:p>
    <w:p w:rsidR="00654A34" w:rsidRPr="00CF16A3" w:rsidRDefault="00654A34" w:rsidP="004B3EAF">
      <w:pPr>
        <w:pStyle w:val="13"/>
        <w:ind w:right="424"/>
        <w:jc w:val="right"/>
        <w:rPr>
          <w:rStyle w:val="212"/>
          <w:b w:val="0"/>
          <w:szCs w:val="22"/>
        </w:rPr>
      </w:pPr>
      <w:bookmarkStart w:id="119" w:name="форма12"/>
      <w:bookmarkStart w:id="120" w:name="форма15"/>
      <w:r>
        <w:rPr>
          <w:rStyle w:val="212"/>
          <w:szCs w:val="22"/>
        </w:rPr>
        <w:t>Ф</w:t>
      </w:r>
      <w:r w:rsidRPr="00CF16A3">
        <w:rPr>
          <w:rStyle w:val="212"/>
          <w:szCs w:val="22"/>
        </w:rPr>
        <w:t>орма __</w:t>
      </w:r>
    </w:p>
    <w:p w:rsidR="00654A34" w:rsidRPr="00CF16A3" w:rsidRDefault="00654A34" w:rsidP="004B3EAF">
      <w:pPr>
        <w:pStyle w:val="Times12"/>
        <w:ind w:left="5103" w:right="424" w:firstLine="0"/>
        <w:jc w:val="left"/>
        <w:rPr>
          <w:iCs/>
          <w:szCs w:val="20"/>
        </w:rPr>
      </w:pPr>
      <w:bookmarkStart w:id="121" w:name="_Toc172017790"/>
      <w:bookmarkEnd w:id="119"/>
      <w:r w:rsidRPr="00CF16A3">
        <w:rPr>
          <w:iCs/>
          <w:szCs w:val="20"/>
        </w:rPr>
        <w:t>Приложение к заявке о подаче Предлож</w:t>
      </w:r>
      <w:r w:rsidRPr="00CF16A3">
        <w:rPr>
          <w:iCs/>
          <w:szCs w:val="20"/>
        </w:rPr>
        <w:t>е</w:t>
      </w:r>
      <w:r w:rsidRPr="00CF16A3">
        <w:rPr>
          <w:iCs/>
          <w:szCs w:val="20"/>
        </w:rPr>
        <w:t>ния</w:t>
      </w:r>
      <w:r>
        <w:rPr>
          <w:iCs/>
          <w:szCs w:val="20"/>
        </w:rPr>
        <w:t xml:space="preserve"> от «__</w:t>
      </w:r>
      <w:r w:rsidRPr="00CF16A3">
        <w:rPr>
          <w:iCs/>
          <w:szCs w:val="20"/>
        </w:rPr>
        <w:t>_</w:t>
      </w:r>
      <w:r>
        <w:rPr>
          <w:iCs/>
          <w:szCs w:val="20"/>
        </w:rPr>
        <w:t xml:space="preserve">» </w:t>
      </w:r>
      <w:r w:rsidRPr="00CF16A3">
        <w:rPr>
          <w:iCs/>
          <w:szCs w:val="20"/>
        </w:rPr>
        <w:t>___</w:t>
      </w:r>
      <w:r>
        <w:rPr>
          <w:iCs/>
          <w:szCs w:val="20"/>
        </w:rPr>
        <w:t>_______</w:t>
      </w:r>
      <w:r w:rsidRPr="00CF16A3">
        <w:rPr>
          <w:iCs/>
          <w:szCs w:val="20"/>
        </w:rPr>
        <w:t xml:space="preserve"> </w:t>
      </w:r>
      <w:r>
        <w:rPr>
          <w:iCs/>
          <w:szCs w:val="20"/>
        </w:rPr>
        <w:t>20___</w:t>
      </w:r>
      <w:r w:rsidRPr="00CF16A3">
        <w:rPr>
          <w:iCs/>
          <w:szCs w:val="20"/>
        </w:rPr>
        <w:t>г. № ______</w:t>
      </w:r>
    </w:p>
    <w:p w:rsidR="00654A34" w:rsidRPr="00CF16A3" w:rsidRDefault="00654A34" w:rsidP="004B3EAF">
      <w:pPr>
        <w:pStyle w:val="Times12"/>
        <w:ind w:right="424"/>
        <w:jc w:val="right"/>
        <w:rPr>
          <w:bCs w:val="0"/>
          <w:sz w:val="22"/>
        </w:rPr>
      </w:pPr>
    </w:p>
    <w:p w:rsidR="00654A34" w:rsidRPr="00CF16A3" w:rsidRDefault="00654A34" w:rsidP="004B3EAF">
      <w:pPr>
        <w:widowControl w:val="0"/>
        <w:autoSpaceDE w:val="0"/>
        <w:autoSpaceDN w:val="0"/>
        <w:adjustRightInd w:val="0"/>
        <w:spacing w:line="240" w:lineRule="auto"/>
        <w:ind w:right="424"/>
        <w:rPr>
          <w:szCs w:val="28"/>
        </w:rPr>
      </w:pPr>
      <w:r w:rsidRPr="00CF16A3">
        <w:rPr>
          <w:szCs w:val="28"/>
        </w:rPr>
        <w:t>Открытый запрос предложений на право заключения договора</w:t>
      </w:r>
      <w:r w:rsidRPr="00CF16A3">
        <w:rPr>
          <w:i/>
          <w:szCs w:val="28"/>
        </w:rPr>
        <w:t xml:space="preserve"> </w:t>
      </w:r>
      <w:proofErr w:type="gramStart"/>
      <w:r>
        <w:rPr>
          <w:szCs w:val="28"/>
        </w:rPr>
        <w:t>на</w:t>
      </w:r>
      <w:proofErr w:type="gramEnd"/>
      <w:r>
        <w:rPr>
          <w:szCs w:val="28"/>
        </w:rPr>
        <w:t> ____________</w:t>
      </w:r>
    </w:p>
    <w:p w:rsidR="00654A34" w:rsidRPr="0065160F" w:rsidRDefault="00654A34" w:rsidP="004B3EAF">
      <w:pPr>
        <w:pStyle w:val="20"/>
        <w:numPr>
          <w:ilvl w:val="0"/>
          <w:numId w:val="0"/>
        </w:numPr>
        <w:spacing w:before="0"/>
        <w:ind w:left="1134" w:right="424"/>
        <w:rPr>
          <w:sz w:val="28"/>
          <w:szCs w:val="28"/>
        </w:rPr>
      </w:pPr>
      <w:bookmarkStart w:id="122" w:name="_Справка_об_участии_в_судебных_разби"/>
      <w:bookmarkStart w:id="123" w:name="_Справка_об_участии"/>
      <w:bookmarkStart w:id="124" w:name="_Toc255987084"/>
      <w:bookmarkStart w:id="125" w:name="_Toc289707715"/>
      <w:bookmarkEnd w:id="122"/>
      <w:bookmarkEnd w:id="123"/>
      <w:r w:rsidRPr="0065160F">
        <w:rPr>
          <w:sz w:val="28"/>
          <w:szCs w:val="28"/>
        </w:rPr>
        <w:t>СПРАВКА ОБ УЧАСТИИ В СУДЕБНЫХ РАЗБИРАТЕЛЬСТВАХ</w:t>
      </w:r>
      <w:bookmarkEnd w:id="121"/>
      <w:r w:rsidRPr="0065160F">
        <w:rPr>
          <w:sz w:val="28"/>
          <w:szCs w:val="28"/>
        </w:rPr>
        <w:t xml:space="preserve"> (Форма ___)</w:t>
      </w:r>
      <w:bookmarkEnd w:id="124"/>
      <w:bookmarkEnd w:id="125"/>
    </w:p>
    <w:p w:rsidR="00654A34" w:rsidRPr="00CF16A3" w:rsidRDefault="00654A34" w:rsidP="004B3EAF">
      <w:pPr>
        <w:spacing w:line="240" w:lineRule="auto"/>
        <w:ind w:left="390" w:right="424"/>
        <w:jc w:val="center"/>
        <w:rPr>
          <w:szCs w:val="28"/>
        </w:rPr>
      </w:pPr>
    </w:p>
    <w:p w:rsidR="00654A34" w:rsidRPr="00CF16A3" w:rsidRDefault="00654A34" w:rsidP="004B3EAF">
      <w:pPr>
        <w:spacing w:line="240" w:lineRule="auto"/>
        <w:ind w:right="424"/>
        <w:rPr>
          <w:b/>
          <w:szCs w:val="28"/>
        </w:rPr>
      </w:pPr>
      <w:r w:rsidRPr="00CF16A3">
        <w:rPr>
          <w:szCs w:val="28"/>
        </w:rPr>
        <w:t xml:space="preserve">Участник процедуры закупки: ________________________________ </w:t>
      </w: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1"/>
        <w:gridCol w:w="2954"/>
        <w:gridCol w:w="1770"/>
        <w:gridCol w:w="2189"/>
        <w:gridCol w:w="2231"/>
      </w:tblGrid>
      <w:tr w:rsidR="00654A34" w:rsidRPr="00CF16A3" w:rsidTr="003642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3642E3" w:rsidRDefault="003642E3" w:rsidP="004B3EAF">
            <w:pPr>
              <w:snapToGrid w:val="0"/>
              <w:spacing w:line="240" w:lineRule="auto"/>
              <w:ind w:right="424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Год</w:t>
            </w:r>
            <w:r w:rsidRPr="003642E3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3642E3" w:rsidRDefault="00654A34" w:rsidP="004B3EAF">
            <w:pPr>
              <w:spacing w:line="240" w:lineRule="auto"/>
              <w:ind w:right="424" w:firstLine="28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Наименование орг</w:t>
            </w:r>
            <w:r w:rsidRPr="003642E3">
              <w:rPr>
                <w:bCs/>
                <w:sz w:val="24"/>
                <w:szCs w:val="24"/>
              </w:rPr>
              <w:t>а</w:t>
            </w:r>
            <w:r w:rsidRPr="003642E3">
              <w:rPr>
                <w:bCs/>
                <w:sz w:val="24"/>
                <w:szCs w:val="24"/>
              </w:rPr>
              <w:t>низации, (другой ст</w:t>
            </w:r>
            <w:r w:rsidRPr="003642E3">
              <w:rPr>
                <w:bCs/>
                <w:sz w:val="24"/>
                <w:szCs w:val="24"/>
              </w:rPr>
              <w:t>о</w:t>
            </w:r>
            <w:r w:rsidRPr="003642E3">
              <w:rPr>
                <w:bCs/>
                <w:sz w:val="24"/>
                <w:szCs w:val="24"/>
              </w:rPr>
              <w:t>роны), и</w:t>
            </w:r>
            <w:r w:rsidRPr="003642E3">
              <w:rPr>
                <w:bCs/>
                <w:sz w:val="24"/>
                <w:szCs w:val="24"/>
              </w:rPr>
              <w:t>с</w:t>
            </w:r>
            <w:r w:rsidRPr="003642E3">
              <w:rPr>
                <w:bCs/>
                <w:sz w:val="24"/>
                <w:szCs w:val="24"/>
              </w:rPr>
              <w:t>тец/ответчик, основ</w:t>
            </w:r>
            <w:r w:rsidRPr="003642E3">
              <w:rPr>
                <w:bCs/>
                <w:sz w:val="24"/>
                <w:szCs w:val="24"/>
              </w:rPr>
              <w:t>а</w:t>
            </w:r>
            <w:r w:rsidRPr="003642E3">
              <w:rPr>
                <w:bCs/>
                <w:sz w:val="24"/>
                <w:szCs w:val="24"/>
              </w:rPr>
              <w:t>ние и предмет иска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3642E3" w:rsidRDefault="00654A34" w:rsidP="004B3EAF">
            <w:pPr>
              <w:spacing w:line="240" w:lineRule="auto"/>
              <w:ind w:right="424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№ судебного дела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3642E3" w:rsidRDefault="00654A34" w:rsidP="004B3EAF">
            <w:pPr>
              <w:spacing w:line="240" w:lineRule="auto"/>
              <w:ind w:left="-110" w:right="424" w:firstLine="0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Оспариваемая сумма</w:t>
            </w:r>
            <w:r w:rsidR="003642E3">
              <w:rPr>
                <w:bCs/>
                <w:sz w:val="24"/>
                <w:szCs w:val="24"/>
              </w:rPr>
              <w:t xml:space="preserve"> </w:t>
            </w:r>
            <w:r w:rsidRPr="003642E3">
              <w:rPr>
                <w:bCs/>
                <w:sz w:val="24"/>
                <w:szCs w:val="24"/>
              </w:rPr>
              <w:t>(текущая стоимость, ру</w:t>
            </w:r>
            <w:r w:rsidRPr="003642E3">
              <w:rPr>
                <w:bCs/>
                <w:sz w:val="24"/>
                <w:szCs w:val="24"/>
              </w:rPr>
              <w:t>б</w:t>
            </w:r>
            <w:r w:rsidRPr="003642E3">
              <w:rPr>
                <w:bCs/>
                <w:sz w:val="24"/>
                <w:szCs w:val="24"/>
              </w:rPr>
              <w:t>лей)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3642E3" w:rsidRDefault="00654A34" w:rsidP="004B3EAF">
            <w:pPr>
              <w:spacing w:line="240" w:lineRule="auto"/>
              <w:ind w:right="424" w:hanging="54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Решение в ПОЛЬЗУ</w:t>
            </w:r>
          </w:p>
          <w:p w:rsidR="00654A34" w:rsidRPr="003642E3" w:rsidRDefault="00654A34" w:rsidP="004B3EAF">
            <w:pPr>
              <w:tabs>
                <w:tab w:val="center" w:pos="1225"/>
                <w:tab w:val="right" w:pos="2451"/>
              </w:tabs>
              <w:spacing w:line="240" w:lineRule="auto"/>
              <w:ind w:right="424" w:firstLine="0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или ПРОТИВ</w:t>
            </w:r>
          </w:p>
          <w:p w:rsidR="00654A34" w:rsidRPr="003642E3" w:rsidRDefault="00654A34" w:rsidP="004B3EAF">
            <w:pPr>
              <w:snapToGrid w:val="0"/>
              <w:spacing w:line="240" w:lineRule="auto"/>
              <w:ind w:right="424" w:firstLine="0"/>
              <w:jc w:val="center"/>
              <w:rPr>
                <w:bCs/>
                <w:sz w:val="24"/>
                <w:szCs w:val="24"/>
              </w:rPr>
            </w:pPr>
            <w:r w:rsidRPr="003642E3">
              <w:rPr>
                <w:bCs/>
                <w:sz w:val="24"/>
                <w:szCs w:val="24"/>
              </w:rPr>
              <w:t>участника процедуры з</w:t>
            </w:r>
            <w:r w:rsidRPr="003642E3">
              <w:rPr>
                <w:bCs/>
                <w:sz w:val="24"/>
                <w:szCs w:val="24"/>
              </w:rPr>
              <w:t>а</w:t>
            </w:r>
            <w:r w:rsidRPr="003642E3">
              <w:rPr>
                <w:bCs/>
                <w:sz w:val="24"/>
                <w:szCs w:val="24"/>
              </w:rPr>
              <w:t>купки</w:t>
            </w:r>
          </w:p>
        </w:tc>
      </w:tr>
      <w:tr w:rsidR="00654A34" w:rsidRPr="00CF16A3" w:rsidTr="003642E3">
        <w:trPr>
          <w:trHeight w:val="4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</w:tr>
      <w:tr w:rsidR="00654A34" w:rsidRPr="00CF16A3" w:rsidTr="003642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</w:tr>
      <w:tr w:rsidR="00654A34" w:rsidRPr="00CF16A3" w:rsidTr="003642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3642E3" w:rsidRDefault="00654A34" w:rsidP="004B3EAF">
            <w:pPr>
              <w:snapToGrid w:val="0"/>
              <w:spacing w:line="240" w:lineRule="auto"/>
              <w:ind w:right="424"/>
              <w:rPr>
                <w:bCs/>
                <w:sz w:val="24"/>
                <w:szCs w:val="24"/>
              </w:rPr>
            </w:pPr>
          </w:p>
        </w:tc>
      </w:tr>
    </w:tbl>
    <w:p w:rsidR="00654A34" w:rsidRPr="00CA7865" w:rsidRDefault="00654A34" w:rsidP="004B3EAF">
      <w:pPr>
        <w:spacing w:line="240" w:lineRule="auto"/>
        <w:ind w:right="424"/>
      </w:pPr>
    </w:p>
    <w:p w:rsidR="00654A34" w:rsidRPr="00FE6219" w:rsidRDefault="00654A34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4B3EAF">
      <w:pPr>
        <w:pStyle w:val="Times12"/>
        <w:ind w:right="424"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4B3EAF">
      <w:pPr>
        <w:pStyle w:val="Times12"/>
        <w:ind w:right="424"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Default="00654A34" w:rsidP="004B3EAF">
      <w:pPr>
        <w:pStyle w:val="afb"/>
        <w:tabs>
          <w:tab w:val="left" w:pos="709"/>
          <w:tab w:val="left" w:pos="1134"/>
        </w:tabs>
        <w:spacing w:before="0" w:after="0" w:line="240" w:lineRule="auto"/>
        <w:ind w:right="424" w:firstLine="709"/>
        <w:rPr>
          <w:rFonts w:ascii="Times New Roman" w:hAnsi="Times New Roman" w:cs="Times New Roman"/>
          <w:bCs/>
        </w:rPr>
      </w:pPr>
    </w:p>
    <w:p w:rsidR="00654A34" w:rsidRPr="00CF16A3" w:rsidRDefault="00654A34" w:rsidP="004B3EAF">
      <w:pPr>
        <w:pStyle w:val="afb"/>
        <w:tabs>
          <w:tab w:val="left" w:pos="709"/>
          <w:tab w:val="left" w:pos="1134"/>
        </w:tabs>
        <w:spacing w:before="0" w:after="0" w:line="240" w:lineRule="auto"/>
        <w:ind w:right="424" w:firstLine="709"/>
        <w:rPr>
          <w:rFonts w:ascii="Times New Roman" w:hAnsi="Times New Roman" w:cs="Times New Roman"/>
          <w:bCs/>
        </w:rPr>
      </w:pPr>
      <w:r w:rsidRPr="00CF16A3">
        <w:rPr>
          <w:rFonts w:ascii="Times New Roman" w:hAnsi="Times New Roman" w:cs="Times New Roman"/>
          <w:bCs/>
        </w:rPr>
        <w:t>ИНСТРУКЦИИ ПО ЗАПОЛНЕНИЮ:</w:t>
      </w:r>
    </w:p>
    <w:p w:rsidR="00654A34" w:rsidRPr="00CF16A3" w:rsidRDefault="00654A34" w:rsidP="006F1F10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CF16A3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654A34" w:rsidRPr="00CF16A3" w:rsidRDefault="00654A34" w:rsidP="006F1F10">
      <w:pPr>
        <w:pStyle w:val="Times12"/>
        <w:numPr>
          <w:ilvl w:val="0"/>
          <w:numId w:val="40"/>
        </w:numPr>
        <w:tabs>
          <w:tab w:val="left" w:pos="709"/>
          <w:tab w:val="left" w:pos="1134"/>
        </w:tabs>
        <w:ind w:left="0" w:right="424" w:firstLine="709"/>
        <w:rPr>
          <w:szCs w:val="24"/>
        </w:rPr>
      </w:pPr>
      <w:r w:rsidRPr="00CF16A3">
        <w:rPr>
          <w:szCs w:val="24"/>
        </w:rPr>
        <w:t>Участник процедуры закупки приводит номер и дату заявки о подаче Предлож</w:t>
      </w:r>
      <w:r w:rsidRPr="00CF16A3">
        <w:rPr>
          <w:szCs w:val="24"/>
        </w:rPr>
        <w:t>е</w:t>
      </w:r>
      <w:r w:rsidRPr="00CF16A3">
        <w:rPr>
          <w:szCs w:val="24"/>
        </w:rPr>
        <w:t>ния, приложением к которой является данная справка.</w:t>
      </w:r>
    </w:p>
    <w:p w:rsidR="00654A34" w:rsidRPr="00CF16A3" w:rsidRDefault="00654A34" w:rsidP="006F1F10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CF16A3">
        <w:rPr>
          <w:szCs w:val="24"/>
        </w:rPr>
        <w:t>Участник процедуры закупки указывает свое фирменное наименование (в т.ч. организационно-правовую форму).</w:t>
      </w:r>
    </w:p>
    <w:p w:rsidR="00654A34" w:rsidRPr="00CF16A3" w:rsidRDefault="00654A34" w:rsidP="006F1F10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bookmarkStart w:id="126" w:name="_Toc172017792"/>
      <w:bookmarkStart w:id="127" w:name="_Toc175121347"/>
      <w:bookmarkStart w:id="128" w:name="_Toc176860026"/>
      <w:bookmarkStart w:id="129" w:name="_Toc177539701"/>
      <w:r w:rsidRPr="00CF16A3">
        <w:rPr>
          <w:szCs w:val="24"/>
        </w:rPr>
        <w:t>Участник процедуры закупки должен  предоставить данные о своем участии в качестве ответчика, истца за последние три года</w:t>
      </w:r>
      <w:bookmarkEnd w:id="126"/>
      <w:r w:rsidRPr="00CF16A3">
        <w:rPr>
          <w:szCs w:val="24"/>
        </w:rPr>
        <w:t>.</w:t>
      </w:r>
      <w:bookmarkEnd w:id="127"/>
      <w:bookmarkEnd w:id="128"/>
      <w:bookmarkEnd w:id="129"/>
    </w:p>
    <w:p w:rsidR="00654A34" w:rsidRPr="00CF16A3" w:rsidRDefault="00654A34" w:rsidP="006F1F10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right="424" w:firstLine="709"/>
        <w:rPr>
          <w:szCs w:val="24"/>
        </w:rPr>
      </w:pPr>
      <w:r w:rsidRPr="00CF16A3">
        <w:rPr>
          <w:szCs w:val="24"/>
        </w:rPr>
        <w:t>Если участник процедуры закупки не участвовал в судебных разбирательствах, в таблице пишется «в судебных разбирательствах не участвовал».</w:t>
      </w:r>
    </w:p>
    <w:p w:rsidR="00654A34" w:rsidRPr="00864C23" w:rsidRDefault="00654A34" w:rsidP="004B3EAF">
      <w:pPr>
        <w:pStyle w:val="Times12"/>
        <w:ind w:right="424" w:firstLine="0"/>
        <w:jc w:val="center"/>
        <w:rPr>
          <w:b/>
          <w:bCs w:val="0"/>
          <w:i/>
          <w:szCs w:val="24"/>
        </w:rPr>
      </w:pPr>
      <w:r w:rsidRPr="00FE6219">
        <w:rPr>
          <w:b/>
          <w:bCs w:val="0"/>
          <w:sz w:val="22"/>
        </w:rPr>
        <w:br w:type="page"/>
      </w:r>
    </w:p>
    <w:p w:rsidR="00654A34" w:rsidRPr="00CF16A3" w:rsidRDefault="00654A34" w:rsidP="004B3EAF">
      <w:pPr>
        <w:pStyle w:val="Times12"/>
        <w:ind w:left="360" w:right="424" w:firstLine="0"/>
        <w:jc w:val="right"/>
        <w:rPr>
          <w:bCs w:val="0"/>
          <w:sz w:val="22"/>
        </w:rPr>
      </w:pPr>
      <w:r w:rsidRPr="00CF16A3">
        <w:rPr>
          <w:bCs w:val="0"/>
          <w:sz w:val="28"/>
        </w:rPr>
        <w:lastRenderedPageBreak/>
        <w:t>Форма ___.</w:t>
      </w:r>
    </w:p>
    <w:p w:rsidR="00654A34" w:rsidRPr="00CF16A3" w:rsidRDefault="00654A34" w:rsidP="004B3EAF">
      <w:pPr>
        <w:pStyle w:val="Times12"/>
        <w:ind w:left="5103" w:right="424" w:firstLine="0"/>
        <w:jc w:val="left"/>
        <w:rPr>
          <w:iCs/>
          <w:szCs w:val="20"/>
        </w:rPr>
      </w:pPr>
      <w:r w:rsidRPr="00CF16A3">
        <w:rPr>
          <w:iCs/>
          <w:szCs w:val="20"/>
        </w:rPr>
        <w:t>Приложение к заявке о подаче Предлож</w:t>
      </w:r>
      <w:r w:rsidRPr="00CF16A3">
        <w:rPr>
          <w:iCs/>
          <w:szCs w:val="20"/>
        </w:rPr>
        <w:t>е</w:t>
      </w:r>
      <w:r w:rsidRPr="00CF16A3">
        <w:rPr>
          <w:iCs/>
          <w:szCs w:val="20"/>
        </w:rPr>
        <w:t>ния</w:t>
      </w:r>
      <w:r>
        <w:rPr>
          <w:iCs/>
          <w:szCs w:val="20"/>
        </w:rPr>
        <w:t xml:space="preserve"> от «__</w:t>
      </w:r>
      <w:r w:rsidRPr="00CF16A3">
        <w:rPr>
          <w:iCs/>
          <w:szCs w:val="20"/>
        </w:rPr>
        <w:t>_</w:t>
      </w:r>
      <w:r>
        <w:rPr>
          <w:iCs/>
          <w:szCs w:val="20"/>
        </w:rPr>
        <w:t xml:space="preserve">» </w:t>
      </w:r>
      <w:r w:rsidRPr="00CF16A3">
        <w:rPr>
          <w:iCs/>
          <w:szCs w:val="20"/>
        </w:rPr>
        <w:t>___</w:t>
      </w:r>
      <w:r>
        <w:rPr>
          <w:iCs/>
          <w:szCs w:val="20"/>
        </w:rPr>
        <w:t>_______ 20___</w:t>
      </w:r>
      <w:r w:rsidRPr="00CF16A3">
        <w:rPr>
          <w:iCs/>
          <w:szCs w:val="20"/>
        </w:rPr>
        <w:t xml:space="preserve"> г. № ______</w:t>
      </w:r>
    </w:p>
    <w:p w:rsidR="00654A34" w:rsidRPr="00CF16A3" w:rsidRDefault="00654A34" w:rsidP="004B3EAF">
      <w:pPr>
        <w:pStyle w:val="Times12"/>
        <w:ind w:right="424"/>
        <w:jc w:val="right"/>
        <w:rPr>
          <w:bCs w:val="0"/>
          <w:sz w:val="22"/>
        </w:rPr>
      </w:pPr>
    </w:p>
    <w:p w:rsidR="00654A34" w:rsidRPr="00CF16A3" w:rsidRDefault="00654A34" w:rsidP="004B3EAF">
      <w:pPr>
        <w:widowControl w:val="0"/>
        <w:autoSpaceDE w:val="0"/>
        <w:autoSpaceDN w:val="0"/>
        <w:adjustRightInd w:val="0"/>
        <w:spacing w:line="240" w:lineRule="auto"/>
        <w:ind w:right="424"/>
        <w:rPr>
          <w:szCs w:val="28"/>
        </w:rPr>
      </w:pPr>
      <w:r w:rsidRPr="00CF16A3">
        <w:rPr>
          <w:szCs w:val="28"/>
        </w:rPr>
        <w:t xml:space="preserve">Открытый запрос предложений на право заключения договора </w:t>
      </w:r>
      <w:proofErr w:type="gramStart"/>
      <w:r w:rsidRPr="00CF16A3">
        <w:rPr>
          <w:szCs w:val="28"/>
        </w:rPr>
        <w:t>на</w:t>
      </w:r>
      <w:proofErr w:type="gramEnd"/>
      <w:r w:rsidRPr="00CF16A3">
        <w:rPr>
          <w:szCs w:val="28"/>
        </w:rPr>
        <w:t> _______</w:t>
      </w:r>
      <w:r>
        <w:rPr>
          <w:szCs w:val="28"/>
        </w:rPr>
        <w:t>_____</w:t>
      </w:r>
    </w:p>
    <w:p w:rsidR="00654A34" w:rsidRPr="00A22B57" w:rsidRDefault="00654A34" w:rsidP="004B3EAF">
      <w:pPr>
        <w:pStyle w:val="20"/>
        <w:numPr>
          <w:ilvl w:val="0"/>
          <w:numId w:val="0"/>
        </w:numPr>
        <w:spacing w:before="0"/>
        <w:ind w:right="424"/>
        <w:jc w:val="center"/>
        <w:rPr>
          <w:i/>
          <w:sz w:val="28"/>
          <w:szCs w:val="28"/>
        </w:rPr>
      </w:pPr>
      <w:bookmarkStart w:id="130" w:name="_План_распределения_выполнения"/>
      <w:bookmarkStart w:id="131" w:name="_План_распределения_выполнения_объем"/>
      <w:bookmarkStart w:id="132" w:name="_Toc255987085"/>
      <w:bookmarkStart w:id="133" w:name="_Toc289707716"/>
      <w:bookmarkEnd w:id="130"/>
      <w:bookmarkEnd w:id="131"/>
      <w:r w:rsidRPr="00A22B57">
        <w:rPr>
          <w:i/>
          <w:sz w:val="28"/>
          <w:szCs w:val="28"/>
        </w:rPr>
        <w:t>ПЛАН РАСПРЕДЕЛЕНИЯ ВЫ</w:t>
      </w:r>
      <w:r w:rsidR="00BC6DAE">
        <w:rPr>
          <w:i/>
          <w:sz w:val="28"/>
          <w:szCs w:val="28"/>
        </w:rPr>
        <w:t>П</w:t>
      </w:r>
      <w:r w:rsidRPr="00A22B57">
        <w:rPr>
          <w:i/>
          <w:sz w:val="28"/>
          <w:szCs w:val="28"/>
        </w:rPr>
        <w:t>ОЛНЕНИЯ РАБОТ МЕЖДУ УЧАСТНИКОМ ПРОЦЕДУРЫ ЗАКУПКИ И СУБПОДРЯДСЧИКАМИ (Форма __)</w:t>
      </w:r>
      <w:bookmarkEnd w:id="132"/>
      <w:bookmarkEnd w:id="133"/>
    </w:p>
    <w:p w:rsidR="00654A34" w:rsidRDefault="00654A34" w:rsidP="004B3EAF">
      <w:pPr>
        <w:pStyle w:val="Times12"/>
        <w:ind w:right="424" w:firstLine="0"/>
        <w:rPr>
          <w:sz w:val="28"/>
          <w:szCs w:val="28"/>
        </w:rPr>
      </w:pPr>
    </w:p>
    <w:p w:rsidR="00654A34" w:rsidRPr="00CF16A3" w:rsidRDefault="00654A34" w:rsidP="004B3EAF">
      <w:pPr>
        <w:pStyle w:val="Times12"/>
        <w:ind w:right="424" w:firstLine="0"/>
        <w:rPr>
          <w:i/>
          <w:sz w:val="28"/>
          <w:szCs w:val="28"/>
        </w:rPr>
      </w:pPr>
      <w:r w:rsidRPr="00CF16A3">
        <w:rPr>
          <w:sz w:val="28"/>
          <w:szCs w:val="28"/>
        </w:rPr>
        <w:t xml:space="preserve">Участник процедуры закупки </w:t>
      </w:r>
      <w:r w:rsidRPr="00864C23">
        <w:rPr>
          <w:b/>
          <w:bCs w:val="0"/>
          <w:i/>
          <w:szCs w:val="24"/>
        </w:rPr>
        <w:t>(генподрядчик):</w:t>
      </w:r>
      <w:r>
        <w:rPr>
          <w:sz w:val="28"/>
          <w:szCs w:val="28"/>
        </w:rPr>
        <w:t xml:space="preserve"> ___________________</w:t>
      </w:r>
      <w:r w:rsidRPr="00CF16A3">
        <w:rPr>
          <w:sz w:val="28"/>
          <w:szCs w:val="28"/>
        </w:rPr>
        <w:t xml:space="preserve">__ </w:t>
      </w:r>
    </w:p>
    <w:p w:rsidR="00654A34" w:rsidRPr="00CF16A3" w:rsidRDefault="00654A34" w:rsidP="004B3EAF">
      <w:pPr>
        <w:pStyle w:val="Times12"/>
        <w:tabs>
          <w:tab w:val="left" w:pos="2520"/>
        </w:tabs>
        <w:ind w:right="424" w:firstLine="0"/>
        <w:rPr>
          <w:sz w:val="28"/>
          <w:szCs w:val="28"/>
        </w:rPr>
      </w:pPr>
      <w:r w:rsidRPr="00CF16A3">
        <w:rPr>
          <w:bCs w:val="0"/>
          <w:i/>
          <w:sz w:val="28"/>
          <w:szCs w:val="24"/>
        </w:rPr>
        <w:t>Субподрядчики</w:t>
      </w:r>
      <w:proofErr w:type="gramStart"/>
      <w:r w:rsidRPr="00CF16A3">
        <w:rPr>
          <w:sz w:val="28"/>
          <w:szCs w:val="28"/>
        </w:rPr>
        <w:t>1</w:t>
      </w:r>
      <w:proofErr w:type="gramEnd"/>
      <w:r w:rsidRPr="00CF16A3">
        <w:rPr>
          <w:sz w:val="28"/>
          <w:szCs w:val="28"/>
        </w:rPr>
        <w:t>. ________________________________________________________</w:t>
      </w:r>
    </w:p>
    <w:p w:rsidR="00654A34" w:rsidRPr="00CF16A3" w:rsidRDefault="00654A34" w:rsidP="004B3EAF">
      <w:pPr>
        <w:pStyle w:val="Times12"/>
        <w:ind w:right="424" w:firstLine="0"/>
        <w:rPr>
          <w:sz w:val="28"/>
          <w:szCs w:val="28"/>
        </w:rPr>
      </w:pPr>
      <w:r w:rsidRPr="00CF16A3">
        <w:rPr>
          <w:sz w:val="28"/>
          <w:szCs w:val="28"/>
        </w:rPr>
        <w:t>2. ________________________________________________________</w:t>
      </w:r>
    </w:p>
    <w:p w:rsidR="00654A34" w:rsidRPr="00CF16A3" w:rsidRDefault="00654A34" w:rsidP="004B3EAF">
      <w:pPr>
        <w:pStyle w:val="Times12"/>
        <w:ind w:right="424" w:firstLine="0"/>
        <w:rPr>
          <w:sz w:val="22"/>
        </w:rPr>
      </w:pPr>
      <w:r w:rsidRPr="00CF16A3">
        <w:rPr>
          <w:sz w:val="22"/>
        </w:rPr>
        <w:t>…</w:t>
      </w:r>
    </w:p>
    <w:tbl>
      <w:tblPr>
        <w:tblW w:w="10500" w:type="dxa"/>
        <w:tblInd w:w="-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4"/>
        <w:gridCol w:w="1579"/>
        <w:gridCol w:w="3261"/>
        <w:gridCol w:w="1559"/>
        <w:gridCol w:w="1559"/>
        <w:gridCol w:w="1888"/>
      </w:tblGrid>
      <w:tr w:rsidR="00654A34" w:rsidRPr="00CF16A3" w:rsidTr="00654A34">
        <w:trPr>
          <w:cantSplit/>
        </w:trPr>
        <w:tc>
          <w:tcPr>
            <w:tcW w:w="654" w:type="dxa"/>
            <w:vMerge w:val="restart"/>
            <w:vAlign w:val="center"/>
          </w:tcPr>
          <w:p w:rsidR="00654A34" w:rsidRPr="00CF16A3" w:rsidRDefault="00654A34" w:rsidP="004B3EAF">
            <w:pPr>
              <w:pStyle w:val="aff0"/>
              <w:ind w:right="424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 xml:space="preserve">№ </w:t>
            </w:r>
            <w:proofErr w:type="gramStart"/>
            <w:r w:rsidRPr="00CF16A3">
              <w:rPr>
                <w:sz w:val="24"/>
                <w:szCs w:val="24"/>
              </w:rPr>
              <w:t>п</w:t>
            </w:r>
            <w:proofErr w:type="gramEnd"/>
            <w:r w:rsidRPr="00CF16A3">
              <w:rPr>
                <w:sz w:val="24"/>
                <w:szCs w:val="24"/>
              </w:rPr>
              <w:t>/п</w:t>
            </w:r>
          </w:p>
        </w:tc>
        <w:tc>
          <w:tcPr>
            <w:tcW w:w="1579" w:type="dxa"/>
            <w:vMerge w:val="restart"/>
            <w:vAlign w:val="center"/>
          </w:tcPr>
          <w:p w:rsidR="00654A34" w:rsidRPr="00CF16A3" w:rsidRDefault="00654A34" w:rsidP="004B3EAF">
            <w:pPr>
              <w:pStyle w:val="aff0"/>
              <w:ind w:right="424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>Наим</w:t>
            </w:r>
            <w:r w:rsidRPr="00CF16A3">
              <w:rPr>
                <w:sz w:val="24"/>
                <w:szCs w:val="24"/>
              </w:rPr>
              <w:t>е</w:t>
            </w:r>
            <w:r w:rsidRPr="00CF16A3">
              <w:rPr>
                <w:sz w:val="24"/>
                <w:szCs w:val="24"/>
              </w:rPr>
              <w:t xml:space="preserve">нование </w:t>
            </w:r>
            <w:r w:rsidRPr="00A36B26">
              <w:rPr>
                <w:sz w:val="24"/>
                <w:szCs w:val="24"/>
              </w:rPr>
              <w:t>работ</w:t>
            </w:r>
          </w:p>
        </w:tc>
        <w:tc>
          <w:tcPr>
            <w:tcW w:w="3261" w:type="dxa"/>
            <w:vMerge w:val="restart"/>
            <w:vAlign w:val="center"/>
          </w:tcPr>
          <w:p w:rsidR="00654A34" w:rsidRPr="00CF16A3" w:rsidRDefault="00654A34" w:rsidP="004B3EAF">
            <w:pPr>
              <w:pStyle w:val="aff0"/>
              <w:ind w:right="424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>Наименование орган</w:t>
            </w:r>
            <w:r w:rsidRPr="00CF16A3">
              <w:rPr>
                <w:sz w:val="24"/>
                <w:szCs w:val="24"/>
              </w:rPr>
              <w:t>и</w:t>
            </w:r>
            <w:r w:rsidRPr="00CF16A3">
              <w:rPr>
                <w:sz w:val="24"/>
                <w:szCs w:val="24"/>
              </w:rPr>
              <w:t xml:space="preserve">зации, </w:t>
            </w:r>
            <w:r w:rsidRPr="00A36B26">
              <w:rPr>
                <w:sz w:val="24"/>
                <w:szCs w:val="24"/>
              </w:rPr>
              <w:t>выполняющей</w:t>
            </w:r>
            <w:r w:rsidRPr="00CF16A3">
              <w:rPr>
                <w:sz w:val="24"/>
                <w:szCs w:val="24"/>
              </w:rPr>
              <w:t xml:space="preserve"> данный объем </w:t>
            </w:r>
            <w:r w:rsidRPr="00A36B26">
              <w:rPr>
                <w:sz w:val="24"/>
                <w:szCs w:val="24"/>
              </w:rPr>
              <w:t>работ</w:t>
            </w:r>
            <w:r w:rsidRPr="00864C23">
              <w:rPr>
                <w:b/>
                <w:i/>
                <w:snapToGrid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gridSpan w:val="2"/>
            <w:vAlign w:val="center"/>
          </w:tcPr>
          <w:p w:rsidR="00654A34" w:rsidRPr="00CF16A3" w:rsidRDefault="00654A34" w:rsidP="004B3EAF">
            <w:pPr>
              <w:pStyle w:val="aff0"/>
              <w:ind w:right="424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 xml:space="preserve">Стоимость </w:t>
            </w:r>
            <w:r w:rsidRPr="00A36B26">
              <w:rPr>
                <w:sz w:val="24"/>
                <w:szCs w:val="24"/>
              </w:rPr>
              <w:t>работ</w:t>
            </w:r>
          </w:p>
        </w:tc>
        <w:tc>
          <w:tcPr>
            <w:tcW w:w="1888" w:type="dxa"/>
            <w:vMerge w:val="restart"/>
            <w:vAlign w:val="center"/>
          </w:tcPr>
          <w:p w:rsidR="00654A34" w:rsidRPr="00CF16A3" w:rsidRDefault="00654A34" w:rsidP="004B3EAF">
            <w:pPr>
              <w:pStyle w:val="aff0"/>
              <w:ind w:right="424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 xml:space="preserve">Сроки </w:t>
            </w:r>
            <w:r w:rsidRPr="00A36B26">
              <w:rPr>
                <w:sz w:val="24"/>
                <w:szCs w:val="24"/>
              </w:rPr>
              <w:t>в</w:t>
            </w:r>
            <w:r w:rsidRPr="00A36B26">
              <w:rPr>
                <w:sz w:val="24"/>
                <w:szCs w:val="24"/>
              </w:rPr>
              <w:t>ы</w:t>
            </w:r>
            <w:r w:rsidRPr="00A36B26">
              <w:rPr>
                <w:sz w:val="24"/>
                <w:szCs w:val="24"/>
              </w:rPr>
              <w:t>полнения</w:t>
            </w:r>
            <w:r w:rsidRPr="00CF16A3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654A34" w:rsidRPr="00CF16A3" w:rsidTr="00654A34">
        <w:trPr>
          <w:cantSplit/>
        </w:trPr>
        <w:tc>
          <w:tcPr>
            <w:tcW w:w="654" w:type="dxa"/>
            <w:vMerge/>
          </w:tcPr>
          <w:p w:rsidR="00654A34" w:rsidRPr="00CF16A3" w:rsidRDefault="00654A34" w:rsidP="004B3EAF">
            <w:pPr>
              <w:pStyle w:val="aff0"/>
              <w:ind w:right="424"/>
              <w:rPr>
                <w:sz w:val="24"/>
                <w:szCs w:val="24"/>
              </w:rPr>
            </w:pPr>
          </w:p>
        </w:tc>
        <w:tc>
          <w:tcPr>
            <w:tcW w:w="1579" w:type="dxa"/>
            <w:vMerge/>
          </w:tcPr>
          <w:p w:rsidR="00654A34" w:rsidRPr="00CF16A3" w:rsidRDefault="00654A34" w:rsidP="004B3EAF">
            <w:pPr>
              <w:pStyle w:val="aff0"/>
              <w:ind w:right="424"/>
              <w:rPr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54A34" w:rsidRPr="00CF16A3" w:rsidRDefault="00654A34" w:rsidP="004B3EAF">
            <w:pPr>
              <w:pStyle w:val="aff0"/>
              <w:ind w:right="424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54A34" w:rsidRPr="00CF16A3" w:rsidRDefault="00654A34" w:rsidP="004B3EAF">
            <w:pPr>
              <w:pStyle w:val="aff0"/>
              <w:ind w:right="424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>в д</w:t>
            </w:r>
            <w:r w:rsidRPr="00CF16A3">
              <w:rPr>
                <w:sz w:val="24"/>
                <w:szCs w:val="24"/>
              </w:rPr>
              <w:t>е</w:t>
            </w:r>
            <w:r w:rsidRPr="00CF16A3">
              <w:rPr>
                <w:sz w:val="24"/>
                <w:szCs w:val="24"/>
              </w:rPr>
              <w:t>нежном выр</w:t>
            </w:r>
            <w:r w:rsidRPr="00CF16A3">
              <w:rPr>
                <w:sz w:val="24"/>
                <w:szCs w:val="24"/>
              </w:rPr>
              <w:t>а</w:t>
            </w:r>
            <w:r w:rsidRPr="00CF16A3">
              <w:rPr>
                <w:sz w:val="24"/>
                <w:szCs w:val="24"/>
              </w:rPr>
              <w:t xml:space="preserve">жении, руб. </w:t>
            </w:r>
          </w:p>
          <w:p w:rsidR="00654A34" w:rsidRPr="00CF16A3" w:rsidRDefault="00654A34" w:rsidP="004B3EAF">
            <w:pPr>
              <w:pStyle w:val="aff0"/>
              <w:ind w:right="424"/>
              <w:jc w:val="center"/>
              <w:rPr>
                <w:sz w:val="24"/>
                <w:szCs w:val="24"/>
              </w:rPr>
            </w:pPr>
            <w:r w:rsidRPr="00CF16A3">
              <w:rPr>
                <w:sz w:val="24"/>
                <w:szCs w:val="24"/>
              </w:rPr>
              <w:t>(без НДС)</w:t>
            </w:r>
          </w:p>
        </w:tc>
        <w:tc>
          <w:tcPr>
            <w:tcW w:w="1559" w:type="dxa"/>
            <w:vAlign w:val="center"/>
          </w:tcPr>
          <w:p w:rsidR="00654A34" w:rsidRPr="00CF16A3" w:rsidRDefault="00654A34" w:rsidP="004B3EAF">
            <w:pPr>
              <w:pStyle w:val="aff0"/>
              <w:ind w:right="424"/>
              <w:jc w:val="center"/>
              <w:rPr>
                <w:sz w:val="24"/>
                <w:szCs w:val="24"/>
              </w:rPr>
            </w:pPr>
            <w:proofErr w:type="gramStart"/>
            <w:r w:rsidRPr="00CF16A3">
              <w:rPr>
                <w:sz w:val="24"/>
                <w:szCs w:val="24"/>
              </w:rPr>
              <w:t>в</w:t>
            </w:r>
            <w:proofErr w:type="gramEnd"/>
            <w:r w:rsidRPr="00CF16A3">
              <w:rPr>
                <w:sz w:val="24"/>
                <w:szCs w:val="24"/>
              </w:rPr>
              <w:t xml:space="preserve"> % от общей стоим</w:t>
            </w:r>
            <w:r w:rsidRPr="00CF16A3">
              <w:rPr>
                <w:sz w:val="24"/>
                <w:szCs w:val="24"/>
              </w:rPr>
              <w:t>о</w:t>
            </w:r>
            <w:r w:rsidRPr="00CF16A3">
              <w:rPr>
                <w:sz w:val="24"/>
                <w:szCs w:val="24"/>
              </w:rPr>
              <w:t xml:space="preserve">сти </w:t>
            </w:r>
            <w:r w:rsidRPr="00A36B26">
              <w:rPr>
                <w:sz w:val="24"/>
                <w:szCs w:val="24"/>
              </w:rPr>
              <w:t>р</w:t>
            </w:r>
            <w:r w:rsidRPr="00A36B26">
              <w:rPr>
                <w:sz w:val="24"/>
                <w:szCs w:val="24"/>
              </w:rPr>
              <w:t>а</w:t>
            </w:r>
            <w:r w:rsidRPr="00A36B26">
              <w:rPr>
                <w:sz w:val="24"/>
                <w:szCs w:val="24"/>
              </w:rPr>
              <w:t>бот</w:t>
            </w:r>
            <w:r w:rsidRPr="00864C23">
              <w:rPr>
                <w:b/>
                <w:i/>
                <w:snapToGrid/>
                <w:sz w:val="24"/>
                <w:szCs w:val="24"/>
              </w:rPr>
              <w:t xml:space="preserve"> </w:t>
            </w:r>
          </w:p>
        </w:tc>
        <w:tc>
          <w:tcPr>
            <w:tcW w:w="1888" w:type="dxa"/>
            <w:vMerge/>
          </w:tcPr>
          <w:p w:rsidR="00654A34" w:rsidRPr="00CF16A3" w:rsidRDefault="00654A34" w:rsidP="004B3EAF">
            <w:pPr>
              <w:pStyle w:val="aff0"/>
              <w:ind w:right="424"/>
              <w:rPr>
                <w:sz w:val="24"/>
                <w:szCs w:val="24"/>
              </w:rPr>
            </w:pPr>
          </w:p>
        </w:tc>
      </w:tr>
      <w:tr w:rsidR="00654A34" w:rsidRPr="00CF16A3" w:rsidTr="00654A34">
        <w:tc>
          <w:tcPr>
            <w:tcW w:w="654" w:type="dxa"/>
          </w:tcPr>
          <w:p w:rsidR="00654A34" w:rsidRPr="00CF16A3" w:rsidRDefault="00654A34" w:rsidP="004B3EAF">
            <w:pPr>
              <w:pStyle w:val="aff1"/>
              <w:tabs>
                <w:tab w:val="num" w:pos="0"/>
              </w:tabs>
              <w:ind w:left="0" w:right="424"/>
              <w:rPr>
                <w:szCs w:val="24"/>
              </w:rPr>
            </w:pPr>
          </w:p>
        </w:tc>
        <w:tc>
          <w:tcPr>
            <w:tcW w:w="1579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3261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1888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</w:tr>
      <w:tr w:rsidR="00654A34" w:rsidRPr="00CF16A3" w:rsidTr="00654A34">
        <w:tc>
          <w:tcPr>
            <w:tcW w:w="654" w:type="dxa"/>
          </w:tcPr>
          <w:p w:rsidR="00654A34" w:rsidRPr="00CF16A3" w:rsidRDefault="00654A34" w:rsidP="004B3EAF">
            <w:pPr>
              <w:pStyle w:val="aff1"/>
              <w:tabs>
                <w:tab w:val="num" w:pos="0"/>
              </w:tabs>
              <w:ind w:left="0" w:right="424"/>
              <w:rPr>
                <w:szCs w:val="24"/>
              </w:rPr>
            </w:pPr>
          </w:p>
        </w:tc>
        <w:tc>
          <w:tcPr>
            <w:tcW w:w="1579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3261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1888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</w:tr>
      <w:tr w:rsidR="00654A34" w:rsidRPr="00CF16A3" w:rsidTr="00654A34">
        <w:tc>
          <w:tcPr>
            <w:tcW w:w="654" w:type="dxa"/>
          </w:tcPr>
          <w:p w:rsidR="00654A34" w:rsidRPr="00CF16A3" w:rsidRDefault="00654A34" w:rsidP="004B3EAF">
            <w:pPr>
              <w:pStyle w:val="aff1"/>
              <w:ind w:left="0" w:right="424"/>
              <w:rPr>
                <w:szCs w:val="24"/>
              </w:rPr>
            </w:pPr>
            <w:r w:rsidRPr="00CF16A3">
              <w:rPr>
                <w:szCs w:val="24"/>
              </w:rPr>
              <w:t>…</w:t>
            </w:r>
          </w:p>
        </w:tc>
        <w:tc>
          <w:tcPr>
            <w:tcW w:w="1579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3261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  <w:tc>
          <w:tcPr>
            <w:tcW w:w="1888" w:type="dxa"/>
          </w:tcPr>
          <w:p w:rsidR="00654A34" w:rsidRPr="00CF16A3" w:rsidRDefault="00654A34" w:rsidP="004B3EAF">
            <w:pPr>
              <w:pStyle w:val="aff1"/>
              <w:ind w:right="424"/>
              <w:rPr>
                <w:szCs w:val="24"/>
              </w:rPr>
            </w:pPr>
          </w:p>
        </w:tc>
      </w:tr>
      <w:tr w:rsidR="00654A34" w:rsidRPr="00CF16A3" w:rsidTr="00654A34">
        <w:tc>
          <w:tcPr>
            <w:tcW w:w="5494" w:type="dxa"/>
            <w:gridSpan w:val="3"/>
          </w:tcPr>
          <w:p w:rsidR="00654A34" w:rsidRPr="00CF16A3" w:rsidRDefault="00654A34" w:rsidP="004B3EAF">
            <w:pPr>
              <w:pStyle w:val="aff1"/>
              <w:ind w:right="424"/>
              <w:jc w:val="center"/>
              <w:rPr>
                <w:szCs w:val="24"/>
              </w:rPr>
            </w:pPr>
            <w:r w:rsidRPr="00CF16A3">
              <w:rPr>
                <w:szCs w:val="24"/>
              </w:rPr>
              <w:t>ИТОГО</w:t>
            </w:r>
          </w:p>
        </w:tc>
        <w:tc>
          <w:tcPr>
            <w:tcW w:w="1559" w:type="dxa"/>
          </w:tcPr>
          <w:p w:rsidR="00654A34" w:rsidRPr="00CF16A3" w:rsidRDefault="00654A34" w:rsidP="004B3EAF">
            <w:pPr>
              <w:pStyle w:val="aff1"/>
              <w:ind w:right="424"/>
              <w:jc w:val="center"/>
              <w:rPr>
                <w:szCs w:val="24"/>
              </w:rPr>
            </w:pPr>
          </w:p>
        </w:tc>
        <w:tc>
          <w:tcPr>
            <w:tcW w:w="1559" w:type="dxa"/>
          </w:tcPr>
          <w:p w:rsidR="00654A34" w:rsidRPr="00CF16A3" w:rsidRDefault="00654A34" w:rsidP="004B3EAF">
            <w:pPr>
              <w:pStyle w:val="aff1"/>
              <w:ind w:right="424"/>
              <w:jc w:val="center"/>
              <w:rPr>
                <w:szCs w:val="24"/>
              </w:rPr>
            </w:pPr>
            <w:r w:rsidRPr="00CF16A3">
              <w:rPr>
                <w:szCs w:val="24"/>
              </w:rPr>
              <w:t>100%</w:t>
            </w:r>
          </w:p>
        </w:tc>
        <w:tc>
          <w:tcPr>
            <w:tcW w:w="1888" w:type="dxa"/>
          </w:tcPr>
          <w:p w:rsidR="00654A34" w:rsidRPr="00CF16A3" w:rsidRDefault="00654A34" w:rsidP="004B3EAF">
            <w:pPr>
              <w:pStyle w:val="aff1"/>
              <w:ind w:right="424"/>
              <w:jc w:val="center"/>
              <w:rPr>
                <w:szCs w:val="24"/>
              </w:rPr>
            </w:pPr>
            <w:r w:rsidRPr="00CF16A3">
              <w:rPr>
                <w:szCs w:val="24"/>
              </w:rPr>
              <w:t>Х</w:t>
            </w:r>
          </w:p>
        </w:tc>
      </w:tr>
    </w:tbl>
    <w:p w:rsidR="00654A34" w:rsidRPr="00CA7865" w:rsidRDefault="00654A34" w:rsidP="004B3EAF">
      <w:pPr>
        <w:spacing w:line="240" w:lineRule="auto"/>
        <w:ind w:right="424"/>
      </w:pPr>
    </w:p>
    <w:p w:rsidR="00654A34" w:rsidRPr="00FE6219" w:rsidRDefault="00654A34" w:rsidP="004B3EAF">
      <w:pPr>
        <w:pStyle w:val="aff2"/>
        <w:tabs>
          <w:tab w:val="clear" w:pos="1134"/>
        </w:tabs>
        <w:autoSpaceDE w:val="0"/>
        <w:autoSpaceDN w:val="0"/>
        <w:spacing w:line="240" w:lineRule="auto"/>
        <w:ind w:right="424"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654A34" w:rsidRPr="00864C23" w:rsidRDefault="00654A34" w:rsidP="004B3EAF">
      <w:pPr>
        <w:pStyle w:val="Times12"/>
        <w:ind w:right="424"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654A34" w:rsidRPr="00C43A67" w:rsidRDefault="00654A34" w:rsidP="004B3EAF">
      <w:pPr>
        <w:pStyle w:val="Times12"/>
        <w:ind w:right="424"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654A34" w:rsidRPr="00CF16A3" w:rsidRDefault="00654A34" w:rsidP="004B3EAF">
      <w:pPr>
        <w:pStyle w:val="Times12"/>
        <w:ind w:right="424"/>
        <w:rPr>
          <w:sz w:val="22"/>
        </w:rPr>
      </w:pPr>
    </w:p>
    <w:p w:rsidR="00654A34" w:rsidRPr="00CF16A3" w:rsidRDefault="00654A34" w:rsidP="004B3EAF">
      <w:pPr>
        <w:pStyle w:val="Times12"/>
        <w:tabs>
          <w:tab w:val="left" w:pos="1134"/>
        </w:tabs>
        <w:ind w:right="424" w:firstLine="709"/>
        <w:rPr>
          <w:bCs w:val="0"/>
          <w:szCs w:val="24"/>
        </w:rPr>
      </w:pPr>
      <w:r w:rsidRPr="00CF16A3">
        <w:rPr>
          <w:bCs w:val="0"/>
          <w:szCs w:val="24"/>
        </w:rPr>
        <w:t>ИНСТРУКЦИИ ПО ЗАПОЛНЕНИЮ</w:t>
      </w:r>
    </w:p>
    <w:p w:rsidR="00654A34" w:rsidRPr="00CF16A3" w:rsidRDefault="00654A34" w:rsidP="006F1F10">
      <w:pPr>
        <w:pStyle w:val="Times12"/>
        <w:numPr>
          <w:ilvl w:val="0"/>
          <w:numId w:val="39"/>
        </w:numPr>
        <w:tabs>
          <w:tab w:val="num" w:pos="720"/>
          <w:tab w:val="left" w:pos="1134"/>
        </w:tabs>
        <w:ind w:left="0" w:right="424" w:firstLine="709"/>
        <w:rPr>
          <w:szCs w:val="24"/>
        </w:rPr>
      </w:pPr>
      <w:r w:rsidRPr="00CF16A3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654A34" w:rsidRPr="00CF16A3" w:rsidRDefault="00654A34" w:rsidP="006F1F10">
      <w:pPr>
        <w:pStyle w:val="Times12"/>
        <w:numPr>
          <w:ilvl w:val="0"/>
          <w:numId w:val="39"/>
        </w:numPr>
        <w:tabs>
          <w:tab w:val="num" w:pos="720"/>
          <w:tab w:val="left" w:pos="1134"/>
        </w:tabs>
        <w:ind w:left="0" w:right="424" w:firstLine="709"/>
        <w:rPr>
          <w:szCs w:val="24"/>
        </w:rPr>
      </w:pPr>
      <w:r w:rsidRPr="00CF16A3">
        <w:rPr>
          <w:szCs w:val="24"/>
        </w:rPr>
        <w:t>Участник процедуры закупки приводит номер и дату заявки о подаче Предлож</w:t>
      </w:r>
      <w:r w:rsidRPr="00CF16A3">
        <w:rPr>
          <w:szCs w:val="24"/>
        </w:rPr>
        <w:t>е</w:t>
      </w:r>
      <w:r w:rsidRPr="00CF16A3">
        <w:rPr>
          <w:szCs w:val="24"/>
        </w:rPr>
        <w:t>ния, приложением к которой является данная справка.</w:t>
      </w:r>
    </w:p>
    <w:p w:rsidR="00654A34" w:rsidRPr="00CF16A3" w:rsidRDefault="00654A34" w:rsidP="006F1F10">
      <w:pPr>
        <w:pStyle w:val="Times12"/>
        <w:numPr>
          <w:ilvl w:val="0"/>
          <w:numId w:val="39"/>
        </w:numPr>
        <w:tabs>
          <w:tab w:val="num" w:pos="720"/>
          <w:tab w:val="left" w:pos="1134"/>
        </w:tabs>
        <w:ind w:left="0" w:right="424" w:firstLine="709"/>
        <w:rPr>
          <w:szCs w:val="24"/>
        </w:rPr>
      </w:pPr>
      <w:proofErr w:type="gramStart"/>
      <w:r w:rsidRPr="00CF16A3">
        <w:rPr>
          <w:szCs w:val="24"/>
        </w:rPr>
        <w:t xml:space="preserve">Участник процедуры закупки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A36B26">
        <w:rPr>
          <w:szCs w:val="24"/>
        </w:rPr>
        <w:t>субподрядчиков.</w:t>
      </w:r>
      <w:proofErr w:type="gramEnd"/>
    </w:p>
    <w:p w:rsidR="00654A34" w:rsidRPr="00CF16A3" w:rsidRDefault="00654A34" w:rsidP="006F1F10">
      <w:pPr>
        <w:pStyle w:val="Times12"/>
        <w:numPr>
          <w:ilvl w:val="0"/>
          <w:numId w:val="39"/>
        </w:numPr>
        <w:tabs>
          <w:tab w:val="num" w:pos="720"/>
          <w:tab w:val="left" w:pos="1134"/>
        </w:tabs>
        <w:ind w:left="0" w:right="424" w:firstLine="709"/>
        <w:rPr>
          <w:szCs w:val="24"/>
        </w:rPr>
      </w:pPr>
      <w:r w:rsidRPr="00CF16A3">
        <w:rPr>
          <w:szCs w:val="24"/>
        </w:rPr>
        <w:t>В данной форме участник процедуры закупки указывает:</w:t>
      </w:r>
    </w:p>
    <w:p w:rsidR="00654A34" w:rsidRPr="00CF16A3" w:rsidRDefault="00654A34" w:rsidP="006F1F10">
      <w:pPr>
        <w:pStyle w:val="Times12"/>
        <w:numPr>
          <w:ilvl w:val="0"/>
          <w:numId w:val="38"/>
        </w:numPr>
        <w:tabs>
          <w:tab w:val="num" w:pos="1080"/>
          <w:tab w:val="left" w:pos="1134"/>
        </w:tabs>
        <w:ind w:left="1080" w:right="424" w:hanging="371"/>
        <w:rPr>
          <w:szCs w:val="24"/>
        </w:rPr>
      </w:pPr>
      <w:r w:rsidRPr="00CF16A3">
        <w:rPr>
          <w:szCs w:val="24"/>
        </w:rPr>
        <w:t xml:space="preserve">перечень </w:t>
      </w:r>
      <w:r w:rsidRPr="00A36B26">
        <w:rPr>
          <w:szCs w:val="24"/>
        </w:rPr>
        <w:t>выполняемых</w:t>
      </w:r>
      <w:r w:rsidRPr="00CF16A3">
        <w:rPr>
          <w:szCs w:val="24"/>
        </w:rPr>
        <w:t xml:space="preserve"> участником (</w:t>
      </w:r>
      <w:r w:rsidRPr="00A36B26">
        <w:rPr>
          <w:szCs w:val="24"/>
        </w:rPr>
        <w:t>генподрядчиком)</w:t>
      </w:r>
      <w:r w:rsidRPr="00CF16A3">
        <w:rPr>
          <w:szCs w:val="24"/>
        </w:rPr>
        <w:t xml:space="preserve"> и каждым </w:t>
      </w:r>
      <w:r w:rsidRPr="00A36B26">
        <w:rPr>
          <w:szCs w:val="24"/>
        </w:rPr>
        <w:t>субподрядч</w:t>
      </w:r>
      <w:r w:rsidRPr="00A36B26">
        <w:rPr>
          <w:szCs w:val="24"/>
        </w:rPr>
        <w:t>и</w:t>
      </w:r>
      <w:r w:rsidRPr="00A36B26">
        <w:rPr>
          <w:szCs w:val="24"/>
        </w:rPr>
        <w:t xml:space="preserve">ком работ. </w:t>
      </w:r>
    </w:p>
    <w:p w:rsidR="00654A34" w:rsidRPr="00CF16A3" w:rsidRDefault="00654A34" w:rsidP="006F1F10">
      <w:pPr>
        <w:pStyle w:val="Times12"/>
        <w:numPr>
          <w:ilvl w:val="0"/>
          <w:numId w:val="38"/>
        </w:numPr>
        <w:tabs>
          <w:tab w:val="num" w:pos="1080"/>
          <w:tab w:val="left" w:pos="1134"/>
        </w:tabs>
        <w:ind w:left="1080" w:right="424" w:hanging="371"/>
        <w:rPr>
          <w:szCs w:val="24"/>
        </w:rPr>
      </w:pPr>
      <w:r w:rsidRPr="00CF16A3">
        <w:rPr>
          <w:szCs w:val="24"/>
        </w:rPr>
        <w:t xml:space="preserve">стоимость </w:t>
      </w:r>
      <w:r w:rsidRPr="00A36B26">
        <w:rPr>
          <w:szCs w:val="24"/>
        </w:rPr>
        <w:t>работ</w:t>
      </w:r>
      <w:r w:rsidRPr="00CF16A3">
        <w:rPr>
          <w:szCs w:val="24"/>
        </w:rPr>
        <w:t xml:space="preserve"> по участнику (</w:t>
      </w:r>
      <w:r w:rsidRPr="00A36B26">
        <w:rPr>
          <w:szCs w:val="24"/>
        </w:rPr>
        <w:t>генподрядчику)</w:t>
      </w:r>
      <w:r w:rsidRPr="00CF16A3">
        <w:rPr>
          <w:szCs w:val="24"/>
        </w:rPr>
        <w:t xml:space="preserve"> и </w:t>
      </w:r>
      <w:r w:rsidRPr="00A36B26">
        <w:rPr>
          <w:szCs w:val="24"/>
        </w:rPr>
        <w:t>субподрядчикам</w:t>
      </w:r>
      <w:r w:rsidRPr="00CF16A3">
        <w:rPr>
          <w:szCs w:val="24"/>
        </w:rPr>
        <w:t xml:space="preserve"> в денежном и процентном выражении в соответствии со Сводной таблицей стоимости (соо</w:t>
      </w:r>
      <w:r w:rsidRPr="00CF16A3">
        <w:rPr>
          <w:szCs w:val="24"/>
        </w:rPr>
        <w:t>т</w:t>
      </w:r>
      <w:r w:rsidRPr="00CF16A3">
        <w:rPr>
          <w:szCs w:val="24"/>
        </w:rPr>
        <w:t>ветствующая форма);</w:t>
      </w:r>
    </w:p>
    <w:p w:rsidR="00654A34" w:rsidRPr="00CF16A3" w:rsidRDefault="00654A34" w:rsidP="006F1F10">
      <w:pPr>
        <w:pStyle w:val="Times12"/>
        <w:numPr>
          <w:ilvl w:val="0"/>
          <w:numId w:val="38"/>
        </w:numPr>
        <w:tabs>
          <w:tab w:val="num" w:pos="1080"/>
          <w:tab w:val="left" w:pos="1134"/>
        </w:tabs>
        <w:ind w:left="1080" w:right="424" w:hanging="371"/>
        <w:rPr>
          <w:szCs w:val="24"/>
        </w:rPr>
      </w:pPr>
      <w:r w:rsidRPr="00CF16A3">
        <w:rPr>
          <w:szCs w:val="24"/>
        </w:rPr>
        <w:t xml:space="preserve">сроки </w:t>
      </w:r>
      <w:r w:rsidRPr="00A36B26">
        <w:rPr>
          <w:szCs w:val="24"/>
        </w:rPr>
        <w:t>выполнения работ</w:t>
      </w:r>
      <w:r w:rsidRPr="00CF16A3">
        <w:rPr>
          <w:szCs w:val="24"/>
        </w:rPr>
        <w:t xml:space="preserve"> участником (</w:t>
      </w:r>
      <w:r w:rsidRPr="00A36B26">
        <w:rPr>
          <w:szCs w:val="24"/>
        </w:rPr>
        <w:t>генподрядчиком)</w:t>
      </w:r>
      <w:r w:rsidRPr="00CF16A3">
        <w:rPr>
          <w:szCs w:val="24"/>
        </w:rPr>
        <w:t xml:space="preserve"> и каждым </w:t>
      </w:r>
      <w:r w:rsidRPr="00A36B26">
        <w:rPr>
          <w:szCs w:val="24"/>
        </w:rPr>
        <w:t>субподрядч</w:t>
      </w:r>
      <w:r w:rsidRPr="00A36B26">
        <w:rPr>
          <w:szCs w:val="24"/>
        </w:rPr>
        <w:t>и</w:t>
      </w:r>
      <w:r w:rsidRPr="00A36B26">
        <w:rPr>
          <w:szCs w:val="24"/>
        </w:rPr>
        <w:t>ком</w:t>
      </w:r>
      <w:r w:rsidRPr="00CF16A3">
        <w:rPr>
          <w:szCs w:val="24"/>
        </w:rPr>
        <w:t xml:space="preserve"> в соответствии с Графиком </w:t>
      </w:r>
      <w:r w:rsidRPr="00A36B26">
        <w:rPr>
          <w:szCs w:val="24"/>
        </w:rPr>
        <w:t>выполнения работ</w:t>
      </w:r>
      <w:r w:rsidRPr="00CF16A3">
        <w:rPr>
          <w:szCs w:val="24"/>
        </w:rPr>
        <w:t xml:space="preserve"> (соответствующая форма).</w:t>
      </w:r>
    </w:p>
    <w:p w:rsidR="00654A34" w:rsidRPr="00CF16A3" w:rsidRDefault="00654A34" w:rsidP="006F1F10">
      <w:pPr>
        <w:pStyle w:val="Times12"/>
        <w:numPr>
          <w:ilvl w:val="0"/>
          <w:numId w:val="39"/>
        </w:numPr>
        <w:tabs>
          <w:tab w:val="num" w:pos="720"/>
          <w:tab w:val="left" w:pos="1134"/>
        </w:tabs>
        <w:ind w:left="0" w:right="424" w:firstLine="709"/>
        <w:rPr>
          <w:szCs w:val="24"/>
        </w:rPr>
      </w:pPr>
      <w:r w:rsidRPr="00CF16A3">
        <w:rPr>
          <w:szCs w:val="24"/>
        </w:rPr>
        <w:t>К данной форме участник процедуры закупки должен приложить:</w:t>
      </w:r>
    </w:p>
    <w:p w:rsidR="00654A34" w:rsidRPr="00CF16A3" w:rsidRDefault="00654A34" w:rsidP="006F1F10">
      <w:pPr>
        <w:pStyle w:val="Times12"/>
        <w:numPr>
          <w:ilvl w:val="0"/>
          <w:numId w:val="39"/>
        </w:numPr>
        <w:tabs>
          <w:tab w:val="num" w:pos="720"/>
          <w:tab w:val="num" w:pos="1080"/>
          <w:tab w:val="left" w:pos="1134"/>
        </w:tabs>
        <w:ind w:left="0" w:right="424" w:firstLine="709"/>
        <w:rPr>
          <w:szCs w:val="24"/>
        </w:rPr>
      </w:pPr>
      <w:r w:rsidRPr="00CF16A3">
        <w:rPr>
          <w:szCs w:val="24"/>
        </w:rPr>
        <w:t>подписанные с двух сторон соглашения о намерениях заключить договор, с ук</w:t>
      </w:r>
      <w:r w:rsidRPr="00CF16A3">
        <w:rPr>
          <w:szCs w:val="24"/>
        </w:rPr>
        <w:t>а</w:t>
      </w:r>
      <w:r w:rsidRPr="00CF16A3">
        <w:rPr>
          <w:szCs w:val="24"/>
        </w:rPr>
        <w:t xml:space="preserve">занием перечня, объема, стоимости и сроков </w:t>
      </w:r>
      <w:r w:rsidRPr="00A36B26">
        <w:rPr>
          <w:szCs w:val="24"/>
        </w:rPr>
        <w:t>выполнения работ,</w:t>
      </w:r>
      <w:r w:rsidRPr="00CF16A3">
        <w:rPr>
          <w:szCs w:val="24"/>
        </w:rPr>
        <w:t xml:space="preserve"> возлагаемых на </w:t>
      </w:r>
      <w:r w:rsidRPr="00A36B26">
        <w:rPr>
          <w:szCs w:val="24"/>
        </w:rPr>
        <w:t>субподря</w:t>
      </w:r>
      <w:r w:rsidRPr="00A36B26">
        <w:rPr>
          <w:szCs w:val="24"/>
        </w:rPr>
        <w:t>д</w:t>
      </w:r>
      <w:r w:rsidRPr="00A36B26">
        <w:rPr>
          <w:szCs w:val="24"/>
        </w:rPr>
        <w:t>чика</w:t>
      </w:r>
    </w:p>
    <w:p w:rsidR="00654A34" w:rsidRPr="00CF16A3" w:rsidRDefault="00654A34" w:rsidP="006F1F10">
      <w:pPr>
        <w:pStyle w:val="Times12"/>
        <w:numPr>
          <w:ilvl w:val="0"/>
          <w:numId w:val="39"/>
        </w:numPr>
        <w:tabs>
          <w:tab w:val="num" w:pos="720"/>
          <w:tab w:val="num" w:pos="1080"/>
          <w:tab w:val="left" w:pos="1134"/>
        </w:tabs>
        <w:ind w:left="0" w:right="424" w:firstLine="709"/>
        <w:rPr>
          <w:szCs w:val="24"/>
        </w:rPr>
      </w:pPr>
      <w:r w:rsidRPr="00CF16A3">
        <w:rPr>
          <w:szCs w:val="24"/>
        </w:rPr>
        <w:lastRenderedPageBreak/>
        <w:t xml:space="preserve">документы на </w:t>
      </w:r>
      <w:r w:rsidRPr="00A36B26">
        <w:rPr>
          <w:szCs w:val="24"/>
        </w:rPr>
        <w:t>субподрядчиков</w:t>
      </w:r>
      <w:r w:rsidRPr="00CF16A3">
        <w:rPr>
          <w:szCs w:val="24"/>
        </w:rPr>
        <w:t xml:space="preserve"> </w:t>
      </w:r>
      <w:proofErr w:type="gramStart"/>
      <w:r w:rsidRPr="00CF16A3">
        <w:rPr>
          <w:szCs w:val="24"/>
        </w:rPr>
        <w:t>согласно пункта</w:t>
      </w:r>
      <w:proofErr w:type="gramEnd"/>
      <w:r w:rsidRPr="00CF16A3">
        <w:rPr>
          <w:szCs w:val="24"/>
        </w:rPr>
        <w:t xml:space="preserve"> 16.1 раздела 6 «Информационная карта запроса предложений».</w:t>
      </w:r>
    </w:p>
    <w:p w:rsidR="00654A34" w:rsidRPr="00CF16A3" w:rsidRDefault="00654A34" w:rsidP="006F1F10">
      <w:pPr>
        <w:pStyle w:val="Times12"/>
        <w:numPr>
          <w:ilvl w:val="0"/>
          <w:numId w:val="39"/>
        </w:numPr>
        <w:tabs>
          <w:tab w:val="num" w:pos="720"/>
          <w:tab w:val="left" w:pos="1134"/>
        </w:tabs>
        <w:ind w:left="0" w:right="424" w:firstLine="709"/>
        <w:rPr>
          <w:szCs w:val="24"/>
        </w:rPr>
      </w:pPr>
      <w:r w:rsidRPr="00CF16A3">
        <w:rPr>
          <w:szCs w:val="24"/>
        </w:rPr>
        <w:t>Данная форма заполняется как в случае привлечения участником процедуры з</w:t>
      </w:r>
      <w:r w:rsidRPr="00CF16A3">
        <w:rPr>
          <w:szCs w:val="24"/>
        </w:rPr>
        <w:t>а</w:t>
      </w:r>
      <w:r w:rsidRPr="00CF16A3">
        <w:rPr>
          <w:szCs w:val="24"/>
        </w:rPr>
        <w:t xml:space="preserve">купки </w:t>
      </w:r>
      <w:r w:rsidRPr="00A36B26">
        <w:rPr>
          <w:szCs w:val="24"/>
        </w:rPr>
        <w:t>субподрядчиков</w:t>
      </w:r>
      <w:r w:rsidRPr="00CF16A3">
        <w:rPr>
          <w:szCs w:val="24"/>
        </w:rPr>
        <w:t xml:space="preserve">, так и в случае их непривлечения; в последнем случае в таблицах приводятся слова </w:t>
      </w:r>
      <w:r w:rsidRPr="00A36B26">
        <w:rPr>
          <w:szCs w:val="24"/>
        </w:rPr>
        <w:t>«</w:t>
      </w:r>
      <w:proofErr w:type="gramStart"/>
      <w:r w:rsidRPr="00A36B26">
        <w:rPr>
          <w:szCs w:val="24"/>
        </w:rPr>
        <w:t>Субподрядчики, выполняющие более __% объема работ не планируются</w:t>
      </w:r>
      <w:proofErr w:type="gramEnd"/>
      <w:r w:rsidRPr="00A36B26">
        <w:rPr>
          <w:szCs w:val="24"/>
        </w:rPr>
        <w:t xml:space="preserve"> к привлечению»</w:t>
      </w:r>
      <w:r w:rsidRPr="00CF16A3">
        <w:rPr>
          <w:szCs w:val="24"/>
        </w:rPr>
        <w:t>.</w:t>
      </w:r>
    </w:p>
    <w:p w:rsidR="00DC5689" w:rsidRPr="00172246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</w:pPr>
      <w:r w:rsidRPr="00FE6219">
        <w:br w:type="page"/>
      </w:r>
      <w:bookmarkEnd w:id="120"/>
    </w:p>
    <w:p w:rsidR="00DC5689" w:rsidRPr="00172246" w:rsidRDefault="00DC5689" w:rsidP="004B3EAF">
      <w:pPr>
        <w:widowControl w:val="0"/>
        <w:shd w:val="clear" w:color="auto" w:fill="FFFFFF"/>
        <w:spacing w:line="240" w:lineRule="auto"/>
        <w:ind w:right="424"/>
        <w:jc w:val="center"/>
      </w:pPr>
    </w:p>
    <w:p w:rsidR="00DC5689" w:rsidRPr="00172246" w:rsidRDefault="00DC5689" w:rsidP="004B3EAF">
      <w:pPr>
        <w:widowControl w:val="0"/>
        <w:shd w:val="clear" w:color="auto" w:fill="FFFFFF"/>
        <w:spacing w:line="240" w:lineRule="auto"/>
        <w:ind w:right="424"/>
        <w:jc w:val="center"/>
      </w:pPr>
    </w:p>
    <w:p w:rsidR="00DC5689" w:rsidRPr="00172246" w:rsidRDefault="00DC5689" w:rsidP="004B3EAF">
      <w:pPr>
        <w:widowControl w:val="0"/>
        <w:shd w:val="clear" w:color="auto" w:fill="FFFFFF"/>
        <w:spacing w:line="240" w:lineRule="auto"/>
        <w:ind w:right="424"/>
        <w:jc w:val="center"/>
      </w:pPr>
    </w:p>
    <w:p w:rsidR="00DC5689" w:rsidRPr="00172246" w:rsidRDefault="00DC5689" w:rsidP="004B3EAF">
      <w:pPr>
        <w:widowControl w:val="0"/>
        <w:shd w:val="clear" w:color="auto" w:fill="FFFFFF"/>
        <w:spacing w:line="240" w:lineRule="auto"/>
        <w:ind w:right="424"/>
        <w:jc w:val="center"/>
      </w:pPr>
    </w:p>
    <w:p w:rsidR="00DC5689" w:rsidRPr="00172246" w:rsidRDefault="00DC5689" w:rsidP="004B3EAF">
      <w:pPr>
        <w:widowControl w:val="0"/>
        <w:shd w:val="clear" w:color="auto" w:fill="FFFFFF"/>
        <w:spacing w:line="240" w:lineRule="auto"/>
        <w:ind w:right="424"/>
        <w:jc w:val="center"/>
      </w:pPr>
    </w:p>
    <w:p w:rsidR="00DC5689" w:rsidRPr="00172246" w:rsidRDefault="00DC5689" w:rsidP="004B3EAF">
      <w:pPr>
        <w:widowControl w:val="0"/>
        <w:shd w:val="clear" w:color="auto" w:fill="FFFFFF"/>
        <w:spacing w:line="240" w:lineRule="auto"/>
        <w:ind w:right="424"/>
        <w:jc w:val="center"/>
      </w:pPr>
    </w:p>
    <w:p w:rsidR="00DC5689" w:rsidRPr="00172246" w:rsidRDefault="00DC5689" w:rsidP="004B3EAF">
      <w:pPr>
        <w:widowControl w:val="0"/>
        <w:shd w:val="clear" w:color="auto" w:fill="FFFFFF"/>
        <w:spacing w:line="240" w:lineRule="auto"/>
        <w:ind w:right="424"/>
        <w:jc w:val="center"/>
      </w:pPr>
    </w:p>
    <w:p w:rsidR="00DC5689" w:rsidRPr="00172246" w:rsidRDefault="00DC5689" w:rsidP="004B3EAF">
      <w:pPr>
        <w:widowControl w:val="0"/>
        <w:shd w:val="clear" w:color="auto" w:fill="FFFFFF"/>
        <w:spacing w:line="240" w:lineRule="auto"/>
        <w:ind w:right="424"/>
        <w:jc w:val="center"/>
      </w:pPr>
    </w:p>
    <w:p w:rsidR="00DC5689" w:rsidRPr="00172246" w:rsidRDefault="00DC5689" w:rsidP="004B3EAF">
      <w:pPr>
        <w:widowControl w:val="0"/>
        <w:shd w:val="clear" w:color="auto" w:fill="FFFFFF"/>
        <w:spacing w:line="240" w:lineRule="auto"/>
        <w:ind w:right="424"/>
        <w:jc w:val="center"/>
      </w:pPr>
    </w:p>
    <w:p w:rsidR="00DC5689" w:rsidRPr="00172246" w:rsidRDefault="00DC5689" w:rsidP="004B3EAF">
      <w:pPr>
        <w:widowControl w:val="0"/>
        <w:shd w:val="clear" w:color="auto" w:fill="FFFFFF"/>
        <w:spacing w:line="240" w:lineRule="auto"/>
        <w:ind w:right="424"/>
        <w:jc w:val="center"/>
      </w:pPr>
    </w:p>
    <w:p w:rsidR="00DC5689" w:rsidRPr="00172246" w:rsidRDefault="00DC5689" w:rsidP="004B3EAF">
      <w:pPr>
        <w:widowControl w:val="0"/>
        <w:shd w:val="clear" w:color="auto" w:fill="FFFFFF"/>
        <w:spacing w:line="240" w:lineRule="auto"/>
        <w:ind w:right="424"/>
        <w:jc w:val="center"/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szCs w:val="28"/>
        </w:rPr>
      </w:pPr>
      <w:r w:rsidRPr="003E6517">
        <w:rPr>
          <w:rFonts w:eastAsia="Arial Unicode MS"/>
          <w:szCs w:val="28"/>
        </w:rPr>
        <w:t xml:space="preserve">ТИПОВАЯ МЕТОДИКА </w:t>
      </w: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szCs w:val="28"/>
        </w:rPr>
      </w:pPr>
      <w:r w:rsidRPr="003E6517">
        <w:rPr>
          <w:rFonts w:eastAsia="Arial Unicode MS"/>
          <w:szCs w:val="28"/>
        </w:rPr>
        <w:t>РАССМОТРЕНИЯ И ОЦЕНКИ ЗАЯВОК</w:t>
      </w: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szCs w:val="28"/>
        </w:rPr>
      </w:pPr>
      <w:r w:rsidRPr="003E6517">
        <w:rPr>
          <w:rFonts w:eastAsia="Arial Unicode MS"/>
          <w:szCs w:val="28"/>
        </w:rPr>
        <w:t xml:space="preserve">НА УЧАСТИЕ В </w:t>
      </w:r>
      <w:proofErr w:type="gramStart"/>
      <w:r w:rsidRPr="003E6517">
        <w:rPr>
          <w:rFonts w:eastAsia="Arial Unicode MS"/>
          <w:szCs w:val="28"/>
        </w:rPr>
        <w:t>ПРОЦЕДУРАХ</w:t>
      </w:r>
      <w:proofErr w:type="gramEnd"/>
      <w:r w:rsidRPr="003E6517">
        <w:rPr>
          <w:rFonts w:eastAsia="Arial Unicode MS"/>
          <w:szCs w:val="28"/>
        </w:rPr>
        <w:t xml:space="preserve"> ЗАКУПКИ</w:t>
      </w:r>
    </w:p>
    <w:p w:rsidR="00654A34" w:rsidRPr="003E6517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szCs w:val="28"/>
        </w:rPr>
      </w:pPr>
      <w:r w:rsidRPr="003E6517">
        <w:rPr>
          <w:rFonts w:eastAsia="Arial Unicode MS"/>
          <w:szCs w:val="28"/>
        </w:rPr>
        <w:t>НА ПРАВО ЗАКЛЮЧЕНИЯ ДОГОВОРОВ НА ПОСТАВКУ ТОВАРОВ/</w:t>
      </w:r>
      <w:r>
        <w:rPr>
          <w:rFonts w:eastAsia="Arial Unicode MS"/>
          <w:szCs w:val="28"/>
        </w:rPr>
        <w:t xml:space="preserve"> </w:t>
      </w:r>
      <w:r w:rsidRPr="003E6517">
        <w:rPr>
          <w:rFonts w:eastAsia="Arial Unicode MS"/>
          <w:szCs w:val="28"/>
        </w:rPr>
        <w:t>ВЫПОЛНЕНИЕ РАБОТ/ ОКАЗАНИЕ УСЛУГ</w:t>
      </w: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  <w:b/>
          <w:szCs w:val="28"/>
        </w:rPr>
      </w:pPr>
    </w:p>
    <w:p w:rsidR="00654A34" w:rsidRDefault="00654A34" w:rsidP="004B3EAF">
      <w:pPr>
        <w:widowControl w:val="0"/>
        <w:shd w:val="clear" w:color="auto" w:fill="FFFFFF"/>
        <w:spacing w:line="240" w:lineRule="auto"/>
        <w:ind w:right="424"/>
        <w:jc w:val="center"/>
        <w:rPr>
          <w:rFonts w:eastAsia="Arial Unicode MS"/>
        </w:rPr>
        <w:sectPr w:rsidR="00654A34" w:rsidSect="0018250D">
          <w:headerReference w:type="even" r:id="rId37"/>
          <w:footerReference w:type="even" r:id="rId38"/>
          <w:footerReference w:type="default" r:id="rId39"/>
          <w:pgSz w:w="11906" w:h="16838"/>
          <w:pgMar w:top="426" w:right="567" w:bottom="284" w:left="1418" w:header="567" w:footer="567" w:gutter="0"/>
          <w:pgNumType w:start="1"/>
          <w:cols w:space="708"/>
          <w:titlePg/>
          <w:docGrid w:linePitch="360"/>
        </w:sectPr>
      </w:pPr>
      <w:r w:rsidRPr="00703251">
        <w:rPr>
          <w:rFonts w:eastAsia="Arial Unicode MS"/>
        </w:rPr>
        <w:t>20</w:t>
      </w:r>
      <w:r>
        <w:rPr>
          <w:rFonts w:eastAsia="Arial Unicode MS"/>
        </w:rPr>
        <w:t>11</w:t>
      </w:r>
    </w:p>
    <w:p w:rsidR="00654A34" w:rsidRPr="008B60F5" w:rsidRDefault="00654A34" w:rsidP="004B3EAF">
      <w:pPr>
        <w:pStyle w:val="af1"/>
        <w:shd w:val="clear" w:color="auto" w:fill="FFFFFF"/>
        <w:spacing w:line="240" w:lineRule="auto"/>
        <w:ind w:right="424" w:firstLine="709"/>
        <w:jc w:val="both"/>
        <w:rPr>
          <w:bCs w:val="0"/>
          <w:i/>
          <w:sz w:val="24"/>
          <w:szCs w:val="24"/>
        </w:rPr>
      </w:pPr>
    </w:p>
    <w:p w:rsidR="00654A34" w:rsidRPr="00DC5689" w:rsidRDefault="00654A34" w:rsidP="006F1F10">
      <w:pPr>
        <w:pStyle w:val="10"/>
        <w:keepLines w:val="0"/>
        <w:pageBreakBefore w:val="0"/>
        <w:numPr>
          <w:ilvl w:val="0"/>
          <w:numId w:val="30"/>
        </w:numPr>
        <w:shd w:val="clear" w:color="auto" w:fill="FFFFFF"/>
        <w:suppressAutoHyphens w:val="0"/>
        <w:spacing w:before="0" w:after="0"/>
        <w:ind w:right="424" w:firstLine="709"/>
        <w:jc w:val="both"/>
        <w:rPr>
          <w:rStyle w:val="11"/>
          <w:rFonts w:ascii="Times New Roman" w:eastAsia="Arial Unicode MS" w:hAnsi="Times New Roman"/>
          <w:sz w:val="24"/>
          <w:szCs w:val="24"/>
        </w:rPr>
      </w:pPr>
      <w:r w:rsidRPr="00DC5689">
        <w:rPr>
          <w:rStyle w:val="11"/>
          <w:rFonts w:ascii="Times New Roman" w:eastAsia="Arial Unicode MS" w:hAnsi="Times New Roman"/>
          <w:sz w:val="24"/>
          <w:szCs w:val="24"/>
        </w:rPr>
        <w:t>РАЗДЕЛ 1. СТАДИЯ РАССМОТРЕНИЯ ЗАЯВОК НА УЧАСТИЕ В ПРОЦЕДУРЕ ЗАКУПКИ</w:t>
      </w:r>
    </w:p>
    <w:p w:rsidR="00654A34" w:rsidRPr="00DC5689" w:rsidRDefault="00654A34" w:rsidP="004B3EAF">
      <w:pPr>
        <w:pStyle w:val="af1"/>
        <w:shd w:val="clear" w:color="auto" w:fill="FFFFFF"/>
        <w:spacing w:line="240" w:lineRule="auto"/>
        <w:ind w:right="424" w:firstLine="709"/>
        <w:jc w:val="both"/>
        <w:rPr>
          <w:rStyle w:val="11"/>
          <w:rFonts w:ascii="Times New Roman" w:eastAsia="Arial Unicode MS" w:hAnsi="Times New Roman" w:cs="Times New Roman"/>
          <w:sz w:val="24"/>
          <w:szCs w:val="24"/>
        </w:rPr>
      </w:pPr>
      <w:r w:rsidRPr="00DC5689">
        <w:rPr>
          <w:rStyle w:val="11"/>
          <w:rFonts w:ascii="Times New Roman" w:eastAsia="Arial Unicode MS" w:hAnsi="Times New Roman" w:cs="Times New Roman"/>
          <w:sz w:val="24"/>
          <w:szCs w:val="24"/>
        </w:rPr>
        <w:t xml:space="preserve">Основные, рассматриваемые комиссией по размещению заказа (Приказ _____________ </w:t>
      </w:r>
      <w:proofErr w:type="gramStart"/>
      <w:r w:rsidRPr="00DC5689">
        <w:rPr>
          <w:rStyle w:val="11"/>
          <w:rFonts w:ascii="Times New Roman" w:eastAsia="Arial Unicode MS" w:hAnsi="Times New Roman" w:cs="Times New Roman"/>
          <w:sz w:val="24"/>
          <w:szCs w:val="24"/>
        </w:rPr>
        <w:t>от</w:t>
      </w:r>
      <w:proofErr w:type="gramEnd"/>
      <w:r w:rsidRPr="00DC5689">
        <w:rPr>
          <w:rStyle w:val="11"/>
          <w:rFonts w:ascii="Times New Roman" w:eastAsia="Arial Unicode MS" w:hAnsi="Times New Roman" w:cs="Times New Roman"/>
          <w:sz w:val="24"/>
          <w:szCs w:val="24"/>
        </w:rPr>
        <w:t xml:space="preserve"> _</w:t>
      </w:r>
      <w:r w:rsidRPr="00DC5689">
        <w:rPr>
          <w:rFonts w:ascii="Times New Roman" w:hAnsi="Times New Roman" w:cs="Times New Roman"/>
          <w:b w:val="0"/>
          <w:i/>
          <w:sz w:val="24"/>
          <w:szCs w:val="24"/>
        </w:rPr>
        <w:t xml:space="preserve">_________ ___№___________ « ______ </w:t>
      </w:r>
      <w:proofErr w:type="gramStart"/>
      <w:r w:rsidRPr="00DC5689">
        <w:rPr>
          <w:rFonts w:ascii="Times New Roman" w:hAnsi="Times New Roman" w:cs="Times New Roman"/>
          <w:b w:val="0"/>
          <w:i/>
          <w:sz w:val="24"/>
          <w:szCs w:val="24"/>
        </w:rPr>
        <w:t>О</w:t>
      </w:r>
      <w:proofErr w:type="gramEnd"/>
      <w:r w:rsidRPr="00DC5689">
        <w:rPr>
          <w:rFonts w:ascii="Times New Roman" w:hAnsi="Times New Roman" w:cs="Times New Roman"/>
          <w:b w:val="0"/>
          <w:i/>
          <w:sz w:val="24"/>
          <w:szCs w:val="24"/>
        </w:rPr>
        <w:t xml:space="preserve"> создании комиссии</w:t>
      </w:r>
      <w:r w:rsidRPr="00DC5689">
        <w:rPr>
          <w:rStyle w:val="11"/>
          <w:rFonts w:ascii="Times New Roman" w:eastAsia="Arial Unicode MS" w:hAnsi="Times New Roman" w:cs="Times New Roman"/>
          <w:sz w:val="24"/>
          <w:szCs w:val="24"/>
        </w:rPr>
        <w:t>») документы, представленные участником процедуры закупки, перечень оснований для отказа в допуске к участию в процедуре закупки:</w:t>
      </w:r>
    </w:p>
    <w:p w:rsidR="00654A34" w:rsidRPr="00DC5689" w:rsidRDefault="00654A34" w:rsidP="004B3EAF">
      <w:pPr>
        <w:pStyle w:val="af1"/>
        <w:shd w:val="clear" w:color="auto" w:fill="FFFFFF"/>
        <w:spacing w:line="240" w:lineRule="auto"/>
        <w:ind w:right="424" w:firstLine="709"/>
        <w:jc w:val="both"/>
        <w:rPr>
          <w:rFonts w:ascii="Times New Roman" w:hAnsi="Times New Roman" w:cs="Times New Roman"/>
          <w:b w:val="0"/>
          <w:bCs w:val="0"/>
          <w:i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7"/>
        <w:gridCol w:w="2309"/>
        <w:gridCol w:w="4099"/>
        <w:gridCol w:w="3119"/>
        <w:gridCol w:w="3442"/>
        <w:gridCol w:w="1453"/>
      </w:tblGrid>
      <w:tr w:rsidR="00885C0E" w:rsidRPr="00885C0E" w:rsidTr="00885C0E">
        <w:trPr>
          <w:trHeight w:val="807"/>
          <w:tblHeader/>
        </w:trPr>
        <w:tc>
          <w:tcPr>
            <w:tcW w:w="215" w:type="pct"/>
            <w:vAlign w:val="center"/>
          </w:tcPr>
          <w:p w:rsidR="00885C0E" w:rsidRPr="00885C0E" w:rsidRDefault="00654A34" w:rsidP="004B3EAF">
            <w:pPr>
              <w:widowControl w:val="0"/>
              <w:shd w:val="clear" w:color="auto" w:fill="FFFFFF"/>
              <w:tabs>
                <w:tab w:val="left" w:pos="299"/>
              </w:tabs>
              <w:spacing w:line="240" w:lineRule="auto"/>
              <w:ind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№ </w:t>
            </w:r>
            <w:proofErr w:type="gramStart"/>
            <w:r w:rsidR="00885C0E">
              <w:rPr>
                <w:rFonts w:eastAsia="Arial Unicode MS"/>
                <w:sz w:val="24"/>
                <w:szCs w:val="24"/>
              </w:rPr>
              <w:t>п</w:t>
            </w:r>
            <w:proofErr w:type="gramEnd"/>
            <w:r w:rsidR="00885C0E">
              <w:rPr>
                <w:rFonts w:eastAsia="Arial Unicode MS"/>
                <w:sz w:val="24"/>
                <w:szCs w:val="24"/>
              </w:rPr>
              <w:t>/п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tabs>
                <w:tab w:val="left" w:pos="284"/>
              </w:tabs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Суть тр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бования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Документ, представляемый участником процедуры закупки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Проверяемые св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дения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Перечень оснований для отказа в допуске к 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стию в процедуре закупки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Указание на п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лож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ние (раздел, пункт, по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>пункт) ЕОСЗ</w:t>
            </w: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Правил</w:t>
            </w:r>
            <w:r w:rsidRPr="00885C0E">
              <w:rPr>
                <w:rFonts w:eastAsia="Arial Unicode MS"/>
                <w:sz w:val="24"/>
                <w:szCs w:val="24"/>
              </w:rPr>
              <w:t>ь</w:t>
            </w:r>
            <w:r w:rsidRPr="00885C0E">
              <w:rPr>
                <w:rFonts w:eastAsia="Arial Unicode MS"/>
                <w:sz w:val="24"/>
                <w:szCs w:val="24"/>
              </w:rPr>
              <w:t>ность оформл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ния заявки на участие в процедуре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 и порядка ее представл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ния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Заявка на участие в процедуре закупки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Состав заявки на участие в процедуре закупки, правильность оформления 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состава документов заявки на участие в процедуре закупки либо ее оформл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ния требованиям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тации процедуры закупки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2861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ветствие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цены предложения участника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цедуры закупки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о цене договора, указанной в заявке на участие в процедуре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купки, требов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ниям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тации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ры закупки, в том числе н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превышение начальной (ма</w:t>
            </w:r>
            <w:r w:rsidRPr="00885C0E">
              <w:rPr>
                <w:rFonts w:eastAsia="Arial Unicode MS"/>
                <w:sz w:val="24"/>
                <w:szCs w:val="24"/>
              </w:rPr>
              <w:t>к</w:t>
            </w:r>
            <w:r w:rsidRPr="00885C0E">
              <w:rPr>
                <w:rFonts w:eastAsia="Arial Unicode MS"/>
                <w:sz w:val="24"/>
                <w:szCs w:val="24"/>
              </w:rPr>
              <w:t>симальной) ц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ны договора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Заявка на участие в процедуре закупки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Предложение 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стника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 о цене договора, указанной в заявке на участие в процедуре закупки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14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tabs>
                <w:tab w:val="left" w:pos="191"/>
              </w:tabs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Превышение предлож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ния участника процедуры закупки о цене, указанной в заявке на участие в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цедуре закупки объявле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ной начальной (макс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мальной) ценой договора, начальной (максимальной) цены единицы продукции.</w:t>
            </w:r>
            <w:proofErr w:type="gramEnd"/>
          </w:p>
          <w:p w:rsidR="00654A34" w:rsidRPr="00885C0E" w:rsidRDefault="00654A34" w:rsidP="004B3EAF">
            <w:pPr>
              <w:widowControl w:val="0"/>
              <w:shd w:val="clear" w:color="auto" w:fill="FFFFFF"/>
              <w:tabs>
                <w:tab w:val="left" w:pos="191"/>
              </w:tabs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Несоответствие предлагаемой участником цены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договора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устано</w:t>
            </w:r>
            <w:r w:rsidRPr="00885C0E">
              <w:rPr>
                <w:rFonts w:eastAsia="Arial Unicode MS"/>
                <w:sz w:val="24"/>
                <w:szCs w:val="24"/>
              </w:rPr>
              <w:t>в</w:t>
            </w:r>
            <w:r w:rsidRPr="00885C0E">
              <w:rPr>
                <w:rFonts w:eastAsia="Arial Unicode MS"/>
                <w:sz w:val="24"/>
                <w:szCs w:val="24"/>
              </w:rPr>
              <w:t>ленным в документации процедуры закупки треб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ваниям о структуре цены, порядку формирования цены договора (цены лота) (с учетом или без учета расходов на перевозку, страхование, уплату там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женных пошлин, налогов и других обязательных пл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тежей).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tabs>
                <w:tab w:val="left" w:pos="191"/>
              </w:tabs>
              <w:spacing w:line="240" w:lineRule="auto"/>
              <w:ind w:right="424" w:firstLine="0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2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Предста</w:t>
            </w:r>
            <w:r w:rsidRPr="00885C0E">
              <w:rPr>
                <w:rFonts w:eastAsia="Arial Unicode MS"/>
                <w:sz w:val="24"/>
                <w:szCs w:val="24"/>
              </w:rPr>
              <w:t>в</w:t>
            </w:r>
            <w:r w:rsidRPr="00885C0E">
              <w:rPr>
                <w:rFonts w:eastAsia="Arial Unicode MS"/>
                <w:sz w:val="24"/>
                <w:szCs w:val="24"/>
              </w:rPr>
              <w:t>ление обеспеч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ния заявки на участие в процедуре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купки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Платежное поручение (кв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>танция) или копия такого пор</w:t>
            </w:r>
            <w:r w:rsidRPr="00885C0E">
              <w:rPr>
                <w:sz w:val="24"/>
                <w:szCs w:val="24"/>
              </w:rPr>
              <w:t>у</w:t>
            </w:r>
            <w:r w:rsidRPr="00885C0E">
              <w:rPr>
                <w:sz w:val="24"/>
                <w:szCs w:val="24"/>
              </w:rPr>
              <w:t>чения (квитанции)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 или копии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мента, подтвержда</w:t>
            </w:r>
            <w:r w:rsidRPr="00885C0E">
              <w:rPr>
                <w:rFonts w:eastAsia="Arial Unicode MS"/>
                <w:sz w:val="24"/>
                <w:szCs w:val="24"/>
              </w:rPr>
              <w:t>ю</w:t>
            </w:r>
            <w:r w:rsidRPr="00885C0E">
              <w:rPr>
                <w:rFonts w:eastAsia="Arial Unicode MS"/>
                <w:sz w:val="24"/>
                <w:szCs w:val="24"/>
              </w:rPr>
              <w:t>щего внесение дене</w:t>
            </w:r>
            <w:r w:rsidRPr="00885C0E">
              <w:rPr>
                <w:rFonts w:eastAsia="Arial Unicode MS"/>
                <w:sz w:val="24"/>
                <w:szCs w:val="24"/>
              </w:rPr>
              <w:t>ж</w:t>
            </w:r>
            <w:r w:rsidRPr="00885C0E">
              <w:rPr>
                <w:rFonts w:eastAsia="Arial Unicode MS"/>
                <w:sz w:val="24"/>
                <w:szCs w:val="24"/>
              </w:rPr>
              <w:t>ных сре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дств в к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>ачестве обеспечения заявки на участие в процедуре закупки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Сумма, указанная в документе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Реквизиты для перечисления обесп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чения заявок на участие в процедуре закупки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 или копии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та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  <w:lang w:val="en-US"/>
              </w:rPr>
              <w:t>C</w:t>
            </w:r>
            <w:r w:rsidRPr="00885C0E">
              <w:rPr>
                <w:rFonts w:eastAsia="Arial Unicode MS"/>
                <w:sz w:val="24"/>
                <w:szCs w:val="24"/>
              </w:rPr>
              <w:t>умма, указанная в документе, меньше су</w:t>
            </w:r>
            <w:r w:rsidRPr="00885C0E">
              <w:rPr>
                <w:rFonts w:eastAsia="Arial Unicode MS"/>
                <w:sz w:val="24"/>
                <w:szCs w:val="24"/>
              </w:rPr>
              <w:t>м</w:t>
            </w:r>
            <w:r w:rsidRPr="00885C0E">
              <w:rPr>
                <w:rFonts w:eastAsia="Arial Unicode MS"/>
                <w:sz w:val="24"/>
                <w:szCs w:val="24"/>
              </w:rPr>
              <w:t>мы, установленной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ментацией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реквиз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тов для перечисления обеспечения заявок на участие в процедуре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купки, указанных в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ментации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</w:t>
            </w:r>
            <w:r w:rsidRPr="00885C0E">
              <w:rPr>
                <w:rFonts w:eastAsia="Arial Unicode MS"/>
                <w:sz w:val="24"/>
                <w:szCs w:val="24"/>
              </w:rPr>
              <w:t>й</w:t>
            </w:r>
            <w:r w:rsidRPr="00885C0E">
              <w:rPr>
                <w:rFonts w:eastAsia="Arial Unicode MS"/>
                <w:sz w:val="24"/>
                <w:szCs w:val="24"/>
              </w:rPr>
              <w:t>ствия заявки на участие в процедуре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Заявка на участие в процедуре закупки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действия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явки на участие в процедуре закупки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действия заявки на участие в процедуре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купки, указанный в документе, меньше ср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ка, установленного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ментацией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459"/>
        </w:trPr>
        <w:tc>
          <w:tcPr>
            <w:tcW w:w="215" w:type="pct"/>
            <w:vMerge w:val="restar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Merge w:val="restar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Правосп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соб-ность</w:t>
            </w:r>
            <w:proofErr w:type="gramEnd"/>
            <w:r w:rsidRPr="00885C0E">
              <w:rPr>
                <w:rFonts w:eastAsia="Arial Unicode MS"/>
                <w:color w:val="000000"/>
                <w:sz w:val="24"/>
                <w:szCs w:val="24"/>
              </w:rPr>
              <w:t xml:space="preserve"> </w:t>
            </w:r>
            <w:r w:rsidRPr="00885C0E">
              <w:rPr>
                <w:rFonts w:eastAsia="Arial Unicode MS"/>
                <w:sz w:val="24"/>
                <w:szCs w:val="24"/>
              </w:rPr>
              <w:t>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стника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ры закупки</w:t>
            </w:r>
            <w:r w:rsidRPr="00885C0E">
              <w:rPr>
                <w:rFonts w:eastAsia="Arial Unicode MS"/>
                <w:color w:val="000000"/>
                <w:sz w:val="24"/>
                <w:szCs w:val="24"/>
              </w:rPr>
              <w:t xml:space="preserve"> для заключения и исполнения договора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Копия устава, учредител</w:t>
            </w:r>
            <w:r w:rsidRPr="00885C0E">
              <w:rPr>
                <w:rFonts w:eastAsia="Arial Unicode MS"/>
                <w:sz w:val="24"/>
                <w:szCs w:val="24"/>
              </w:rPr>
              <w:t>ь</w:t>
            </w:r>
            <w:r w:rsidRPr="00885C0E">
              <w:rPr>
                <w:rFonts w:eastAsia="Arial Unicode MS"/>
                <w:sz w:val="24"/>
                <w:szCs w:val="24"/>
              </w:rPr>
              <w:t>ного договора в действующей редакции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Правоспособ-ность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лица, подпис</w:t>
            </w:r>
            <w:r w:rsidRPr="00885C0E">
              <w:rPr>
                <w:rFonts w:eastAsia="Arial Unicode MS"/>
                <w:sz w:val="24"/>
                <w:szCs w:val="24"/>
              </w:rPr>
              <w:t>ы</w:t>
            </w:r>
            <w:r w:rsidRPr="00885C0E">
              <w:rPr>
                <w:rFonts w:eastAsia="Arial Unicode MS"/>
                <w:sz w:val="24"/>
                <w:szCs w:val="24"/>
              </w:rPr>
              <w:t>вающего заявку на 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стие в процедуре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купки; необходимость одобрения крупных сделок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 Неправоспособность лица, подписывающего заявку на участие в проц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дуре закупки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пре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>ставленных учредител</w:t>
            </w:r>
            <w:r w:rsidRPr="00885C0E">
              <w:rPr>
                <w:rFonts w:eastAsia="Arial Unicode MS"/>
                <w:sz w:val="24"/>
                <w:szCs w:val="24"/>
              </w:rPr>
              <w:t>ь</w:t>
            </w:r>
            <w:r w:rsidRPr="00885C0E">
              <w:rPr>
                <w:rFonts w:eastAsia="Arial Unicode MS"/>
                <w:sz w:val="24"/>
                <w:szCs w:val="24"/>
              </w:rPr>
              <w:t>ных документов данным, указанным в выписке из ЕГРЮЛ/ЕГРИП.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459"/>
        </w:trPr>
        <w:tc>
          <w:tcPr>
            <w:tcW w:w="215" w:type="pct"/>
            <w:vMerge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Merge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sz w:val="24"/>
                <w:szCs w:val="24"/>
              </w:rPr>
            </w:pPr>
            <w:proofErr w:type="gramStart"/>
            <w:r w:rsidRPr="00885C0E">
              <w:rPr>
                <w:sz w:val="24"/>
                <w:szCs w:val="24"/>
              </w:rPr>
              <w:t>Полученные не ранее чем за шесть месяцев до дня разм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щения на официальном сайте о размещении заказов извещения о проведении закупочной проц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 xml:space="preserve">дуры оригинал или нотариально </w:t>
            </w:r>
            <w:r w:rsidRPr="00885C0E">
              <w:rPr>
                <w:sz w:val="24"/>
                <w:szCs w:val="24"/>
              </w:rPr>
              <w:lastRenderedPageBreak/>
              <w:t>заверенная копия выписки из единого государственного реес</w:t>
            </w:r>
            <w:r w:rsidRPr="00885C0E">
              <w:rPr>
                <w:sz w:val="24"/>
                <w:szCs w:val="24"/>
              </w:rPr>
              <w:t>т</w:t>
            </w:r>
            <w:r w:rsidRPr="00885C0E">
              <w:rPr>
                <w:sz w:val="24"/>
                <w:szCs w:val="24"/>
              </w:rPr>
              <w:t>ра юридических лиц (для юрид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>ческого лица), из единого гос</w:t>
            </w:r>
            <w:r w:rsidRPr="00885C0E">
              <w:rPr>
                <w:sz w:val="24"/>
                <w:szCs w:val="24"/>
              </w:rPr>
              <w:t>у</w:t>
            </w:r>
            <w:r w:rsidRPr="00885C0E">
              <w:rPr>
                <w:sz w:val="24"/>
                <w:szCs w:val="24"/>
              </w:rPr>
              <w:t>дарственного реестра индивид</w:t>
            </w:r>
            <w:r w:rsidRPr="00885C0E">
              <w:rPr>
                <w:sz w:val="24"/>
                <w:szCs w:val="24"/>
              </w:rPr>
              <w:t>у</w:t>
            </w:r>
            <w:r w:rsidRPr="00885C0E">
              <w:rPr>
                <w:sz w:val="24"/>
                <w:szCs w:val="24"/>
              </w:rPr>
              <w:t>альных предпринимателей, к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пии документов, удостоверя</w:t>
            </w:r>
            <w:r w:rsidRPr="00885C0E">
              <w:rPr>
                <w:sz w:val="24"/>
                <w:szCs w:val="24"/>
              </w:rPr>
              <w:t>ю</w:t>
            </w:r>
            <w:r w:rsidRPr="00885C0E">
              <w:rPr>
                <w:sz w:val="24"/>
                <w:szCs w:val="24"/>
              </w:rPr>
              <w:t>щих личность (для физических лиц), надлежащим образом зав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ренный перевод на русский язык документов о государственной регистрации</w:t>
            </w:r>
            <w:proofErr w:type="gramEnd"/>
            <w:r w:rsidRPr="00885C0E">
              <w:rPr>
                <w:sz w:val="24"/>
                <w:szCs w:val="24"/>
              </w:rPr>
              <w:t xml:space="preserve"> юридического лица или государственной регистр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ции физического лица в качестве индивидуального предприним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теля в соответствии с законодательством соответс</w:t>
            </w:r>
            <w:r w:rsidRPr="00885C0E">
              <w:rPr>
                <w:sz w:val="24"/>
                <w:szCs w:val="24"/>
              </w:rPr>
              <w:t>т</w:t>
            </w:r>
            <w:r w:rsidRPr="00885C0E">
              <w:rPr>
                <w:sz w:val="24"/>
                <w:szCs w:val="24"/>
              </w:rPr>
              <w:t>вующего государства (для иностранного лица)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Актуальные св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дения об учредителях, текущее состояние ЮЛ (ликвидация, реорган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зация, внешнее упра</w:t>
            </w:r>
            <w:r w:rsidRPr="00885C0E">
              <w:rPr>
                <w:rFonts w:eastAsia="Arial Unicode MS"/>
                <w:sz w:val="24"/>
                <w:szCs w:val="24"/>
              </w:rPr>
              <w:t>в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ление, банкротство и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иные сведения об имеющихся огранич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ниях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правоспособ-ности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>)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нотариал</w:t>
            </w:r>
            <w:r w:rsidRPr="00885C0E">
              <w:rPr>
                <w:rFonts w:eastAsia="Arial Unicode MS"/>
                <w:sz w:val="24"/>
                <w:szCs w:val="24"/>
              </w:rPr>
              <w:t>ь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ного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заверения документа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(в случае представления копии)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Наличие сведений о н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хождении в процессе ли</w:t>
            </w:r>
            <w:r w:rsidRPr="00885C0E">
              <w:rPr>
                <w:rFonts w:eastAsia="Arial Unicode MS"/>
                <w:sz w:val="24"/>
                <w:szCs w:val="24"/>
              </w:rPr>
              <w:t>к</w:t>
            </w:r>
            <w:r w:rsidRPr="00885C0E">
              <w:rPr>
                <w:rFonts w:eastAsia="Arial Unicode MS"/>
                <w:sz w:val="24"/>
                <w:szCs w:val="24"/>
              </w:rPr>
              <w:t>видации, реорганизации, внешнего управления, банкротства и иные свед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ния об имеющихся огр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ничениях правоспособн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459"/>
        </w:trPr>
        <w:tc>
          <w:tcPr>
            <w:tcW w:w="215" w:type="pct"/>
            <w:vMerge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Merge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sz w:val="24"/>
                <w:szCs w:val="24"/>
              </w:rPr>
            </w:pPr>
            <w:proofErr w:type="gramStart"/>
            <w:r w:rsidRPr="00885C0E">
              <w:rPr>
                <w:sz w:val="24"/>
                <w:szCs w:val="24"/>
              </w:rPr>
              <w:t>Документ, подтвержда</w:t>
            </w:r>
            <w:r w:rsidRPr="00885C0E">
              <w:rPr>
                <w:sz w:val="24"/>
                <w:szCs w:val="24"/>
              </w:rPr>
              <w:t>ю</w:t>
            </w:r>
            <w:r w:rsidRPr="00885C0E">
              <w:rPr>
                <w:sz w:val="24"/>
                <w:szCs w:val="24"/>
              </w:rPr>
              <w:t>щий полномочия лица на осуществление действий от имени участника процедуры з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купки – юридического лица (к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lastRenderedPageBreak/>
              <w:t>пия решения о назначении или об избрании и приказа о назн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чении физического лица на должность, в соответствии с которым такое физическое лицо обладает правом действовать от имени участника процедуры з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купки без доверенности (далее по тексту – руководитель).</w:t>
            </w:r>
            <w:proofErr w:type="gramEnd"/>
            <w:r w:rsidRPr="00885C0E">
              <w:rPr>
                <w:sz w:val="24"/>
                <w:szCs w:val="24"/>
              </w:rPr>
              <w:t xml:space="preserve"> </w:t>
            </w:r>
            <w:proofErr w:type="gramStart"/>
            <w:r w:rsidRPr="00885C0E">
              <w:rPr>
                <w:sz w:val="24"/>
                <w:szCs w:val="24"/>
              </w:rPr>
              <w:t>В случае, если от имени участника процедуры закупки действует иное лицо, заявка на участие в процедуре закупки должна с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держать также доверенность на осуществление действий от им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ни участника процедуры заку</w:t>
            </w:r>
            <w:r w:rsidRPr="00885C0E">
              <w:rPr>
                <w:sz w:val="24"/>
                <w:szCs w:val="24"/>
              </w:rPr>
              <w:t>п</w:t>
            </w:r>
            <w:r w:rsidRPr="00885C0E">
              <w:rPr>
                <w:sz w:val="24"/>
                <w:szCs w:val="24"/>
              </w:rPr>
              <w:t>ки, заверенную печатью и по</w:t>
            </w:r>
            <w:r w:rsidRPr="00885C0E">
              <w:rPr>
                <w:sz w:val="24"/>
                <w:szCs w:val="24"/>
              </w:rPr>
              <w:t>д</w:t>
            </w:r>
            <w:r w:rsidRPr="00885C0E">
              <w:rPr>
                <w:sz w:val="24"/>
                <w:szCs w:val="24"/>
              </w:rPr>
              <w:t>писанную руководителем учас</w:t>
            </w:r>
            <w:r w:rsidRPr="00885C0E">
              <w:rPr>
                <w:sz w:val="24"/>
                <w:szCs w:val="24"/>
              </w:rPr>
              <w:t>т</w:t>
            </w:r>
            <w:r w:rsidRPr="00885C0E">
              <w:rPr>
                <w:sz w:val="24"/>
                <w:szCs w:val="24"/>
              </w:rPr>
              <w:t>ника процедуры закупки (для юридических лиц) или уполн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моченным этим руководителем лицом, либо нотариально зав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ренную копию такой доверенн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сти.</w:t>
            </w:r>
            <w:proofErr w:type="gramEnd"/>
            <w:r w:rsidRPr="00885C0E">
              <w:rPr>
                <w:sz w:val="24"/>
                <w:szCs w:val="24"/>
              </w:rPr>
              <w:t xml:space="preserve"> В </w:t>
            </w:r>
            <w:proofErr w:type="gramStart"/>
            <w:r w:rsidRPr="00885C0E">
              <w:rPr>
                <w:sz w:val="24"/>
                <w:szCs w:val="24"/>
              </w:rPr>
              <w:t>случае</w:t>
            </w:r>
            <w:proofErr w:type="gramEnd"/>
            <w:r w:rsidRPr="00885C0E">
              <w:rPr>
                <w:sz w:val="24"/>
                <w:szCs w:val="24"/>
              </w:rPr>
              <w:t xml:space="preserve"> если указанная д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lastRenderedPageBreak/>
              <w:t xml:space="preserve">веренность подписана лицом, уполномоченным руководителем участника процедуры закупки, заявка на участие в процедуре закупки должна содержать также документ, подтверждающий полномочия такого лица 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 xml:space="preserve">Подтверждение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правоспособ-ности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л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ца, подписывающего заявку 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ментов.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полномочий у лица, подписавшего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явку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Несоответствие пре</w:t>
            </w:r>
            <w:r w:rsidRPr="00885C0E">
              <w:rPr>
                <w:rFonts w:eastAsia="Arial Unicode MS"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sz w:val="24"/>
                <w:szCs w:val="24"/>
              </w:rPr>
              <w:t>ставленных документов, подтверждающих полн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мочия руководителя да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ным, указанным в выписке из ЕГРЮЛ/ЕГРИП.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Merge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Merge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sz w:val="24"/>
                <w:szCs w:val="24"/>
              </w:rPr>
            </w:pPr>
            <w:proofErr w:type="gramStart"/>
            <w:r w:rsidRPr="00885C0E">
              <w:rPr>
                <w:sz w:val="24"/>
                <w:szCs w:val="24"/>
              </w:rPr>
              <w:t>Решение об одобрении или о совершении крупной сделки либо копия такого решения в случае, если требование о нео</w:t>
            </w:r>
            <w:r w:rsidRPr="00885C0E">
              <w:rPr>
                <w:sz w:val="24"/>
                <w:szCs w:val="24"/>
              </w:rPr>
              <w:t>б</w:t>
            </w:r>
            <w:r w:rsidRPr="00885C0E">
              <w:rPr>
                <w:sz w:val="24"/>
                <w:szCs w:val="24"/>
              </w:rPr>
              <w:t>ходимости наличия такого реш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ния для совершения крупной сделки установлено законод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тельством Российской Федер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ции, учредительными докуме</w:t>
            </w:r>
            <w:r w:rsidRPr="00885C0E">
              <w:rPr>
                <w:sz w:val="24"/>
                <w:szCs w:val="24"/>
              </w:rPr>
              <w:t>н</w:t>
            </w:r>
            <w:r w:rsidRPr="00885C0E">
              <w:rPr>
                <w:sz w:val="24"/>
                <w:szCs w:val="24"/>
              </w:rPr>
              <w:t>тами юридического лица и если для участника процедуры заку</w:t>
            </w:r>
            <w:r w:rsidRPr="00885C0E">
              <w:rPr>
                <w:sz w:val="24"/>
                <w:szCs w:val="24"/>
              </w:rPr>
              <w:t>п</w:t>
            </w:r>
            <w:r w:rsidRPr="00885C0E">
              <w:rPr>
                <w:sz w:val="24"/>
                <w:szCs w:val="24"/>
              </w:rPr>
              <w:t>ки поставка товаров, выполнение работ, оказание услуг, явля</w:t>
            </w:r>
            <w:r w:rsidRPr="00885C0E">
              <w:rPr>
                <w:sz w:val="24"/>
                <w:szCs w:val="24"/>
              </w:rPr>
              <w:t>ю</w:t>
            </w:r>
            <w:r w:rsidRPr="00885C0E">
              <w:rPr>
                <w:sz w:val="24"/>
                <w:szCs w:val="24"/>
              </w:rPr>
              <w:t>щихся предметом договора, или внесение денежных средств в к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честве обеспечения заявки на участие в процедуре</w:t>
            </w:r>
            <w:proofErr w:type="gramEnd"/>
            <w:r w:rsidRPr="00885C0E">
              <w:rPr>
                <w:sz w:val="24"/>
                <w:szCs w:val="24"/>
              </w:rPr>
              <w:t xml:space="preserve"> закупки, </w:t>
            </w:r>
            <w:r w:rsidRPr="00885C0E">
              <w:rPr>
                <w:sz w:val="24"/>
                <w:szCs w:val="24"/>
              </w:rPr>
              <w:lastRenderedPageBreak/>
              <w:t>обеспечения исполнения догов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ра являются крупной сделкой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Или письмо, содержащее обязательство в случае призн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ния его победителем процедуры закупки представить вышеук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занное решение до момента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ключения договора, в случае, е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>ли получение указанного реш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ния до истечения срока подачи заявок на участие в процедуре закупки для участника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ры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закупки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невозможно в силу необходимости соблюдения у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>тановленного законодательством и учредительными документами участника процедуры закупки порядка созыва заседания органа, к компетенции которого отн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сится вопрос об одобрении или о совершении крупных сделок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Или письмо, подписанное участником процедуры закупки, что  поставка товаров, выполн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lastRenderedPageBreak/>
              <w:t>ние работ, оказание услуг, я</w:t>
            </w:r>
            <w:r w:rsidRPr="00885C0E">
              <w:rPr>
                <w:sz w:val="24"/>
                <w:szCs w:val="24"/>
              </w:rPr>
              <w:t>в</w:t>
            </w:r>
            <w:r w:rsidRPr="00885C0E">
              <w:rPr>
                <w:sz w:val="24"/>
                <w:szCs w:val="24"/>
              </w:rPr>
              <w:t>ляющиеся предметом договора, или внесение денежных сре</w:t>
            </w:r>
            <w:proofErr w:type="gramStart"/>
            <w:r w:rsidRPr="00885C0E">
              <w:rPr>
                <w:sz w:val="24"/>
                <w:szCs w:val="24"/>
              </w:rPr>
              <w:t>дств в к</w:t>
            </w:r>
            <w:proofErr w:type="gramEnd"/>
            <w:r w:rsidRPr="00885C0E">
              <w:rPr>
                <w:sz w:val="24"/>
                <w:szCs w:val="24"/>
              </w:rPr>
              <w:t>ачестве обеспечения заявки на участие в процедуре закупки, обеспечения исполнения догов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ра не являются для данного уч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 xml:space="preserve">стника крупной сделкой 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 (при необходимости обязательного представл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ния)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Несоблюдение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ры принятия указанного решения,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суммы, указанной в решении, предлагаемой цене дог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вора и/или размеру обе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>печения.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74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Отсутствие сведений о регистрации юридического лица - участника процедуры з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купки на по</w:t>
            </w:r>
            <w:r w:rsidRPr="00885C0E">
              <w:rPr>
                <w:sz w:val="24"/>
                <w:szCs w:val="24"/>
              </w:rPr>
              <w:t>д</w:t>
            </w:r>
            <w:r w:rsidRPr="00885C0E">
              <w:rPr>
                <w:sz w:val="24"/>
                <w:szCs w:val="24"/>
              </w:rPr>
              <w:t>ставное лицо (утерянный па</w:t>
            </w:r>
            <w:r w:rsidRPr="00885C0E">
              <w:rPr>
                <w:sz w:val="24"/>
                <w:szCs w:val="24"/>
              </w:rPr>
              <w:t>с</w:t>
            </w:r>
            <w:r w:rsidRPr="00885C0E">
              <w:rPr>
                <w:sz w:val="24"/>
                <w:szCs w:val="24"/>
              </w:rPr>
              <w:t xml:space="preserve">порт) по данным Федеральной миграционной службы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Выписка из ЕГРЮЛ,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П.3 формы 2 «Анкета уч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стника процедуры закупки»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Проверка дейс</w:t>
            </w:r>
            <w:r w:rsidRPr="00885C0E">
              <w:rPr>
                <w:sz w:val="24"/>
                <w:szCs w:val="24"/>
              </w:rPr>
              <w:t>т</w:t>
            </w:r>
            <w:r w:rsidRPr="00885C0E">
              <w:rPr>
                <w:sz w:val="24"/>
                <w:szCs w:val="24"/>
              </w:rPr>
              <w:t>вительности паспорта гражданина РФ на са</w:t>
            </w:r>
            <w:r w:rsidRPr="00885C0E">
              <w:rPr>
                <w:sz w:val="24"/>
                <w:szCs w:val="24"/>
              </w:rPr>
              <w:t>й</w:t>
            </w:r>
            <w:r w:rsidRPr="00885C0E">
              <w:rPr>
                <w:sz w:val="24"/>
                <w:szCs w:val="24"/>
              </w:rPr>
              <w:t>те ФМС: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sz w:val="24"/>
                <w:szCs w:val="24"/>
                <w:lang w:val="en-US"/>
              </w:rPr>
              <w:t>http</w:t>
            </w:r>
            <w:r w:rsidRPr="00885C0E">
              <w:rPr>
                <w:sz w:val="24"/>
                <w:szCs w:val="24"/>
              </w:rPr>
              <w:t>://</w:t>
            </w:r>
            <w:r w:rsidRPr="00885C0E">
              <w:rPr>
                <w:sz w:val="24"/>
                <w:szCs w:val="24"/>
                <w:lang w:val="en-US"/>
              </w:rPr>
              <w:t>services</w:t>
            </w:r>
            <w:r w:rsidRPr="00885C0E">
              <w:rPr>
                <w:sz w:val="24"/>
                <w:szCs w:val="24"/>
              </w:rPr>
              <w:t>.</w:t>
            </w:r>
            <w:r w:rsidRPr="00885C0E">
              <w:rPr>
                <w:sz w:val="24"/>
                <w:szCs w:val="24"/>
                <w:lang w:val="en-US"/>
              </w:rPr>
              <w:t>fms</w:t>
            </w:r>
            <w:r w:rsidRPr="00885C0E">
              <w:rPr>
                <w:sz w:val="24"/>
                <w:szCs w:val="24"/>
              </w:rPr>
              <w:t>.</w:t>
            </w:r>
            <w:r w:rsidRPr="00885C0E">
              <w:rPr>
                <w:sz w:val="24"/>
                <w:szCs w:val="24"/>
                <w:lang w:val="en-US"/>
              </w:rPr>
              <w:t>gov</w:t>
            </w:r>
            <w:r w:rsidRPr="00885C0E">
              <w:rPr>
                <w:sz w:val="24"/>
                <w:szCs w:val="24"/>
              </w:rPr>
              <w:t>.</w:t>
            </w:r>
            <w:r w:rsidRPr="00885C0E">
              <w:rPr>
                <w:sz w:val="24"/>
                <w:szCs w:val="24"/>
                <w:lang w:val="en-US"/>
              </w:rPr>
              <w:t>ru</w:t>
            </w:r>
            <w:r w:rsidRPr="00885C0E">
              <w:rPr>
                <w:sz w:val="24"/>
                <w:szCs w:val="24"/>
              </w:rPr>
              <w:t>/</w:t>
            </w:r>
            <w:r w:rsidRPr="00885C0E">
              <w:rPr>
                <w:sz w:val="24"/>
                <w:szCs w:val="24"/>
                <w:lang w:val="en-US"/>
              </w:rPr>
              <w:t>info</w:t>
            </w:r>
            <w:r w:rsidRPr="00885C0E">
              <w:rPr>
                <w:sz w:val="24"/>
                <w:szCs w:val="24"/>
              </w:rPr>
              <w:t>-</w:t>
            </w:r>
            <w:r w:rsidRPr="00885C0E">
              <w:rPr>
                <w:sz w:val="24"/>
                <w:szCs w:val="24"/>
                <w:lang w:val="en-US"/>
              </w:rPr>
              <w:t>service</w:t>
            </w:r>
            <w:r w:rsidRPr="00885C0E">
              <w:rPr>
                <w:sz w:val="24"/>
                <w:szCs w:val="24"/>
              </w:rPr>
              <w:t>.</w:t>
            </w:r>
            <w:r w:rsidRPr="00885C0E">
              <w:rPr>
                <w:sz w:val="24"/>
                <w:szCs w:val="24"/>
                <w:lang w:val="en-US"/>
              </w:rPr>
              <w:t>htm</w:t>
            </w:r>
            <w:r w:rsidRPr="00885C0E">
              <w:rPr>
                <w:sz w:val="24"/>
                <w:szCs w:val="24"/>
              </w:rPr>
              <w:t>?</w:t>
            </w:r>
            <w:r w:rsidRPr="00885C0E">
              <w:rPr>
                <w:sz w:val="24"/>
                <w:szCs w:val="24"/>
                <w:lang w:val="en-US"/>
              </w:rPr>
              <w:t>sid</w:t>
            </w:r>
            <w:r w:rsidRPr="00885C0E">
              <w:rPr>
                <w:sz w:val="24"/>
                <w:szCs w:val="24"/>
              </w:rPr>
              <w:t>=2000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Наличие сведений о регистрации юридическ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го лица - участника проц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дуры закупки на подста</w:t>
            </w:r>
            <w:r w:rsidRPr="00885C0E">
              <w:rPr>
                <w:sz w:val="24"/>
                <w:szCs w:val="24"/>
              </w:rPr>
              <w:t>в</w:t>
            </w:r>
            <w:r w:rsidRPr="00885C0E">
              <w:rPr>
                <w:sz w:val="24"/>
                <w:szCs w:val="24"/>
              </w:rPr>
              <w:t>ное лицо (утерянный па</w:t>
            </w:r>
            <w:r w:rsidRPr="00885C0E">
              <w:rPr>
                <w:sz w:val="24"/>
                <w:szCs w:val="24"/>
              </w:rPr>
              <w:t>с</w:t>
            </w:r>
            <w:r w:rsidRPr="00885C0E">
              <w:rPr>
                <w:sz w:val="24"/>
                <w:szCs w:val="24"/>
              </w:rPr>
              <w:t>порт) по данным ФМС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предусмотрен-ных законод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тельст-вом РФ и документацией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 разр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шающих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ментов на осуществление видов де</w:t>
            </w:r>
            <w:r w:rsidRPr="00885C0E">
              <w:rPr>
                <w:rFonts w:eastAsia="Arial Unicode MS"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sz w:val="24"/>
                <w:szCs w:val="24"/>
              </w:rPr>
              <w:t>тельности, св</w:t>
            </w:r>
            <w:r w:rsidRPr="00885C0E">
              <w:rPr>
                <w:rFonts w:eastAsia="Arial Unicode MS"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занных с выполнением договора,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на заключение которого явл</w:t>
            </w:r>
            <w:r w:rsidRPr="00885C0E">
              <w:rPr>
                <w:rFonts w:eastAsia="Arial Unicode MS"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sz w:val="24"/>
                <w:szCs w:val="24"/>
              </w:rPr>
              <w:t>ется предметом закупки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Копии</w:t>
            </w:r>
            <w:r w:rsidRPr="00885C0E">
              <w:rPr>
                <w:sz w:val="24"/>
                <w:szCs w:val="24"/>
              </w:rPr>
              <w:t xml:space="preserve"> разрешающих док</w:t>
            </w:r>
            <w:r w:rsidRPr="00885C0E">
              <w:rPr>
                <w:sz w:val="24"/>
                <w:szCs w:val="24"/>
              </w:rPr>
              <w:t>у</w:t>
            </w:r>
            <w:r w:rsidRPr="00885C0E">
              <w:rPr>
                <w:sz w:val="24"/>
                <w:szCs w:val="24"/>
              </w:rPr>
              <w:t>ментов на виды деятельности, связанных с выполнением Дог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lastRenderedPageBreak/>
              <w:t>вора, вместе с приложениями, описывающими конкретные в</w:t>
            </w:r>
            <w:r w:rsidRPr="00885C0E">
              <w:rPr>
                <w:sz w:val="24"/>
                <w:szCs w:val="24"/>
              </w:rPr>
              <w:t>и</w:t>
            </w:r>
            <w:r w:rsidRPr="00885C0E">
              <w:rPr>
                <w:sz w:val="24"/>
                <w:szCs w:val="24"/>
              </w:rPr>
              <w:t>ды деятельности, на которые у участника процедуры закупки есть разрешающие документы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Дата выдачи и срок действия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тов. 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Орган, выдавший документ, право этого органа выдавать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Виды деятельн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сти, на которые выданы документы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у органа, в</w:t>
            </w:r>
            <w:r w:rsidRPr="00885C0E">
              <w:rPr>
                <w:rFonts w:eastAsia="Arial Unicode MS"/>
                <w:sz w:val="24"/>
                <w:szCs w:val="24"/>
              </w:rPr>
              <w:t>ы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 xml:space="preserve">дающего документ, прав на выдачу документа (для СРО </w:t>
            </w:r>
            <w:r w:rsidRPr="00885C0E">
              <w:rPr>
                <w:sz w:val="24"/>
                <w:szCs w:val="24"/>
              </w:rPr>
              <w:t>в соответствии с Градостроительным К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дексом РФ и Федеральным законом № 315 «О саморегулируемых о</w:t>
            </w:r>
            <w:r w:rsidRPr="00885C0E">
              <w:rPr>
                <w:sz w:val="24"/>
                <w:szCs w:val="24"/>
              </w:rPr>
              <w:t>р</w:t>
            </w:r>
            <w:r w:rsidRPr="00885C0E">
              <w:rPr>
                <w:sz w:val="24"/>
                <w:szCs w:val="24"/>
              </w:rPr>
              <w:t>ганизациях»</w:t>
            </w:r>
            <w:r w:rsidRPr="00885C0E">
              <w:rPr>
                <w:rFonts w:eastAsia="Arial Unicode MS"/>
                <w:sz w:val="24"/>
                <w:szCs w:val="24"/>
              </w:rPr>
              <w:t>: право СРО выдавать свидетельства на данные виды деятел</w:t>
            </w:r>
            <w:r w:rsidRPr="00885C0E">
              <w:rPr>
                <w:rFonts w:eastAsia="Arial Unicode MS"/>
                <w:sz w:val="24"/>
                <w:szCs w:val="24"/>
              </w:rPr>
              <w:t>ь</w:t>
            </w:r>
            <w:r w:rsidRPr="00885C0E">
              <w:rPr>
                <w:rFonts w:eastAsia="Arial Unicode MS"/>
                <w:sz w:val="24"/>
                <w:szCs w:val="24"/>
              </w:rPr>
              <w:t>ности)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участника процедуры закупки в реестре участников СРО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в прилож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нии к разрешающему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кументу видов деятельн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сти, требуемых к выпо</w:t>
            </w:r>
            <w:r w:rsidRPr="00885C0E">
              <w:rPr>
                <w:rFonts w:eastAsia="Arial Unicode MS"/>
                <w:sz w:val="24"/>
                <w:szCs w:val="24"/>
              </w:rPr>
              <w:t>л</w:t>
            </w:r>
            <w:r w:rsidRPr="00885C0E">
              <w:rPr>
                <w:rFonts w:eastAsia="Arial Unicode MS"/>
                <w:sz w:val="24"/>
                <w:szCs w:val="24"/>
              </w:rPr>
              <w:t>нению в соответствии с предметом договора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действия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тов истек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>вие задолже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ности по начи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>ленным нал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гам, сборам и иным платежам, размер которой превышает дв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дцать пять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центов баланс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вой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стоимости активов учас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>ника процедуры закупки</w:t>
            </w:r>
            <w:proofErr w:type="gramEnd"/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lastRenderedPageBreak/>
              <w:t>Копия справки об исполн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нии налогоплательщиком об</w:t>
            </w:r>
            <w:r w:rsidRPr="00885C0E">
              <w:rPr>
                <w:sz w:val="24"/>
                <w:szCs w:val="24"/>
              </w:rPr>
              <w:t>я</w:t>
            </w:r>
            <w:r w:rsidRPr="00885C0E">
              <w:rPr>
                <w:sz w:val="24"/>
                <w:szCs w:val="24"/>
              </w:rPr>
              <w:lastRenderedPageBreak/>
              <w:t>занностей по уплате налогов, сборов, страховых взносов, п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ней и налоговых санкций, в</w:t>
            </w:r>
            <w:r w:rsidRPr="00885C0E">
              <w:rPr>
                <w:sz w:val="24"/>
                <w:szCs w:val="24"/>
              </w:rPr>
              <w:t>ы</w:t>
            </w:r>
            <w:r w:rsidRPr="00885C0E">
              <w:rPr>
                <w:sz w:val="24"/>
                <w:szCs w:val="24"/>
              </w:rPr>
              <w:t>данной соответствующими по</w:t>
            </w:r>
            <w:r w:rsidRPr="00885C0E">
              <w:rPr>
                <w:sz w:val="24"/>
                <w:szCs w:val="24"/>
              </w:rPr>
              <w:t>д</w:t>
            </w:r>
            <w:r w:rsidRPr="00885C0E">
              <w:rPr>
                <w:sz w:val="24"/>
                <w:szCs w:val="24"/>
              </w:rPr>
              <w:t>разделениями Федеральной н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 xml:space="preserve">логовой службы не ранее чем за 60 дней до дня размещения на официальном сайте о размещении заказов извещения о проведении процедуры закупки 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sz w:val="24"/>
                <w:szCs w:val="24"/>
              </w:rPr>
            </w:pP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Копия информационного письма налогового органа, ук</w:t>
            </w:r>
            <w:r w:rsidRPr="00885C0E">
              <w:rPr>
                <w:sz w:val="24"/>
                <w:szCs w:val="24"/>
              </w:rPr>
              <w:t>а</w:t>
            </w:r>
            <w:r w:rsidRPr="00885C0E">
              <w:rPr>
                <w:sz w:val="24"/>
                <w:szCs w:val="24"/>
              </w:rPr>
              <w:t>зывающего дату представления участником заявления о переходе на упрощенную систему налог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обложения, заверенного печатью и подписью уполномоченного лица Участника, в случае, если участник применяет упроще</w:t>
            </w:r>
            <w:r w:rsidRPr="00885C0E">
              <w:rPr>
                <w:sz w:val="24"/>
                <w:szCs w:val="24"/>
              </w:rPr>
              <w:t>н</w:t>
            </w:r>
            <w:r w:rsidRPr="00885C0E">
              <w:rPr>
                <w:sz w:val="24"/>
                <w:szCs w:val="24"/>
              </w:rPr>
              <w:t>ную систему налогообложения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Отсутствие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долженности по начи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ленным налогам, сб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рам и иным обязател</w:t>
            </w:r>
            <w:r w:rsidRPr="00885C0E">
              <w:rPr>
                <w:rFonts w:eastAsia="Arial Unicode MS"/>
                <w:sz w:val="24"/>
                <w:szCs w:val="24"/>
              </w:rPr>
              <w:t>ь</w:t>
            </w:r>
            <w:r w:rsidRPr="00885C0E">
              <w:rPr>
                <w:rFonts w:eastAsia="Arial Unicode MS"/>
                <w:sz w:val="24"/>
                <w:szCs w:val="24"/>
              </w:rPr>
              <w:t>ным платежам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Наличие задолженности более двадцати пяти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центов от балансовой стоимости активов и 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стник не обжалует нал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чие указанной задолже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ности в соответствии с законодательством Ро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сийской Федерации. 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sz w:val="24"/>
                <w:szCs w:val="24"/>
              </w:rPr>
              <w:t>Участник процедуры закупки считается соо</w:t>
            </w:r>
            <w:r w:rsidRPr="00885C0E">
              <w:rPr>
                <w:sz w:val="24"/>
                <w:szCs w:val="24"/>
              </w:rPr>
              <w:t>т</w:t>
            </w:r>
            <w:r w:rsidRPr="00885C0E">
              <w:rPr>
                <w:sz w:val="24"/>
                <w:szCs w:val="24"/>
              </w:rPr>
              <w:t>ветствующим установле</w:t>
            </w:r>
            <w:r w:rsidRPr="00885C0E">
              <w:rPr>
                <w:sz w:val="24"/>
                <w:szCs w:val="24"/>
              </w:rPr>
              <w:t>н</w:t>
            </w:r>
            <w:r w:rsidRPr="00885C0E">
              <w:rPr>
                <w:sz w:val="24"/>
                <w:szCs w:val="24"/>
              </w:rPr>
              <w:t>ному требованию в случае, если он обжалует наличие указанной задолженности в соответствии с законодательством Ро</w:t>
            </w:r>
            <w:r w:rsidRPr="00885C0E">
              <w:rPr>
                <w:sz w:val="24"/>
                <w:szCs w:val="24"/>
              </w:rPr>
              <w:t>с</w:t>
            </w:r>
            <w:r w:rsidRPr="00885C0E">
              <w:rPr>
                <w:sz w:val="24"/>
                <w:szCs w:val="24"/>
              </w:rPr>
              <w:t>сийской Федерации и р</w:t>
            </w:r>
            <w:r w:rsidRPr="00885C0E">
              <w:rPr>
                <w:sz w:val="24"/>
                <w:szCs w:val="24"/>
              </w:rPr>
              <w:t>е</w:t>
            </w:r>
            <w:r w:rsidRPr="00885C0E">
              <w:rPr>
                <w:sz w:val="24"/>
                <w:szCs w:val="24"/>
              </w:rPr>
              <w:t>шение по такой жалобе на день рассмотрения заявки на участие в процедуре закупки не принято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Уровень финансового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состояния и обеспеченности финансовыми ресурсами 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стника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ры закупки </w:t>
            </w:r>
          </w:p>
        </w:tc>
        <w:tc>
          <w:tcPr>
            <w:tcW w:w="1360" w:type="pct"/>
            <w:vMerge w:val="restar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Копии бухгалтерских б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лансов и отчетов о прибылях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и убытках с отметкой налоговой инспекции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Уровень фина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сового состояния и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обеспеченности фина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совыми ресурсами 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стника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 должен быть не ниже __ единиц (рек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мендуемый порог – не более 20 единиц)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ментов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Отсутствие отметки н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логовой инспекции на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кументах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Уровень финансового состояния и обеспеченн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сти финансовыми ресу</w:t>
            </w:r>
            <w:r w:rsidRPr="00885C0E">
              <w:rPr>
                <w:rFonts w:eastAsia="Arial Unicode MS"/>
                <w:sz w:val="24"/>
                <w:szCs w:val="24"/>
              </w:rPr>
              <w:t>р</w:t>
            </w:r>
            <w:r w:rsidRPr="00885C0E">
              <w:rPr>
                <w:rFonts w:eastAsia="Arial Unicode MS"/>
                <w:sz w:val="24"/>
                <w:szCs w:val="24"/>
              </w:rPr>
              <w:t>сами участника процедуры закупки ниже __ единиц, согласно методике расчета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4B3EAF">
            <w:pPr>
              <w:shd w:val="clear" w:color="auto" w:fill="FFFFFF"/>
              <w:tabs>
                <w:tab w:val="left" w:pos="0"/>
              </w:tabs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1</w:t>
            </w:r>
            <w:r w:rsidR="00BA1C04">
              <w:rPr>
                <w:rFonts w:eastAsia="Arial Unicode MS"/>
                <w:sz w:val="24"/>
                <w:szCs w:val="24"/>
              </w:rPr>
              <w:t>9.</w:t>
            </w:r>
            <w:r w:rsidRPr="00885C0E">
              <w:rPr>
                <w:rFonts w:eastAsia="Arial Unicode MS"/>
                <w:sz w:val="24"/>
                <w:szCs w:val="24"/>
              </w:rPr>
              <w:t>1.</w:t>
            </w: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tabs>
                <w:tab w:val="left" w:pos="0"/>
              </w:tabs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или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tabs>
                <w:tab w:val="left" w:pos="0"/>
              </w:tabs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оборота за последний завершенный период, равный периоду, уст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новленному в документации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купки, не менее суммы, уст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новленной в документации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купки (если тр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бование соде</w:t>
            </w:r>
            <w:r w:rsidRPr="00885C0E">
              <w:rPr>
                <w:rFonts w:eastAsia="Arial Unicode MS"/>
                <w:sz w:val="24"/>
                <w:szCs w:val="24"/>
              </w:rPr>
              <w:t>р</w:t>
            </w:r>
            <w:r w:rsidRPr="00885C0E">
              <w:rPr>
                <w:rFonts w:eastAsia="Arial Unicode MS"/>
                <w:sz w:val="24"/>
                <w:szCs w:val="24"/>
              </w:rPr>
              <w:t>жится в документации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купки) </w:t>
            </w:r>
          </w:p>
        </w:tc>
        <w:tc>
          <w:tcPr>
            <w:tcW w:w="1360" w:type="pct"/>
            <w:vMerge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оборота за последний заве</w:t>
            </w:r>
            <w:r w:rsidRPr="00885C0E">
              <w:rPr>
                <w:rFonts w:eastAsia="Arial Unicode MS"/>
                <w:sz w:val="24"/>
                <w:szCs w:val="24"/>
              </w:rPr>
              <w:t>р</w:t>
            </w:r>
            <w:r w:rsidRPr="00885C0E">
              <w:rPr>
                <w:rFonts w:eastAsia="Arial Unicode MS"/>
                <w:sz w:val="24"/>
                <w:szCs w:val="24"/>
              </w:rPr>
              <w:t>шенный период, ра</w:t>
            </w:r>
            <w:r w:rsidRPr="00885C0E">
              <w:rPr>
                <w:rFonts w:eastAsia="Arial Unicode MS"/>
                <w:sz w:val="24"/>
                <w:szCs w:val="24"/>
              </w:rPr>
              <w:t>в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ный периоду поставки выполнения работ не менее суммы договора 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ментов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отметки н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логового органа о приеме документов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оборота за последний завершенный период, равный периоду, установленному в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ментации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купки, не менее суммы, установленной в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>тации процедуры закупки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274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опыта выполн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ния договоров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Справка о перечне и объ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мах выполнения договоров за последние 3 года с указанием сроков выполнения данных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говоров (год и месяц начала в</w:t>
            </w:r>
            <w:r w:rsidRPr="00885C0E">
              <w:rPr>
                <w:rFonts w:eastAsia="Arial Unicode MS"/>
                <w:sz w:val="24"/>
                <w:szCs w:val="24"/>
              </w:rPr>
              <w:t>ы</w:t>
            </w:r>
            <w:r w:rsidRPr="00885C0E">
              <w:rPr>
                <w:rFonts w:eastAsia="Arial Unicode MS"/>
                <w:sz w:val="24"/>
                <w:szCs w:val="24"/>
              </w:rPr>
              <w:t>полнения - год и месяц фактич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ского или планируемого оконч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ния выполнения), наименования заказчика, описания договоров (объем и состав работ/услуг оп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сание основных условий догов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ра), суммы догов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а(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>ов),сведений о рекламациях по перечисленным договорам, процент завершенности выпо</w:t>
            </w:r>
            <w:r w:rsidRPr="00885C0E">
              <w:rPr>
                <w:rFonts w:eastAsia="Arial Unicode MS"/>
                <w:sz w:val="24"/>
                <w:szCs w:val="24"/>
              </w:rPr>
              <w:t>л</w:t>
            </w:r>
            <w:r w:rsidRPr="00885C0E">
              <w:rPr>
                <w:rFonts w:eastAsia="Arial Unicode MS"/>
                <w:sz w:val="24"/>
                <w:szCs w:val="24"/>
              </w:rPr>
              <w:t>нения и приложением отзывов заказчиков и/или копий догов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ров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у участника процедуры закупки опыта выпо</w:t>
            </w:r>
            <w:r w:rsidRPr="00885C0E">
              <w:rPr>
                <w:rFonts w:eastAsia="Arial Unicode MS"/>
                <w:sz w:val="24"/>
                <w:szCs w:val="24"/>
              </w:rPr>
              <w:t>л</w:t>
            </w:r>
            <w:r w:rsidRPr="00885C0E">
              <w:rPr>
                <w:rFonts w:eastAsia="Arial Unicode MS"/>
                <w:sz w:val="24"/>
                <w:szCs w:val="24"/>
              </w:rPr>
              <w:t>нения договоров, с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поставимых по хара</w:t>
            </w:r>
            <w:r w:rsidRPr="00885C0E">
              <w:rPr>
                <w:rFonts w:eastAsia="Arial Unicode MS"/>
                <w:sz w:val="24"/>
                <w:szCs w:val="24"/>
              </w:rPr>
              <w:t>к</w:t>
            </w:r>
            <w:r w:rsidRPr="00885C0E">
              <w:rPr>
                <w:rFonts w:eastAsia="Arial Unicode MS"/>
                <w:sz w:val="24"/>
                <w:szCs w:val="24"/>
              </w:rPr>
              <w:t>теру и объему предмету закупки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свед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ний или подтверждающих документов Отсутствие за последние 3 года заве</w:t>
            </w:r>
            <w:r w:rsidRPr="00885C0E">
              <w:rPr>
                <w:rFonts w:eastAsia="Arial Unicode MS"/>
                <w:sz w:val="24"/>
                <w:szCs w:val="24"/>
              </w:rPr>
              <w:t>р</w:t>
            </w:r>
            <w:r w:rsidRPr="00885C0E">
              <w:rPr>
                <w:rFonts w:eastAsia="Arial Unicode MS"/>
                <w:sz w:val="24"/>
                <w:szCs w:val="24"/>
              </w:rPr>
              <w:t>шенных договоров, сопо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>тавимых по характеру предмету закупки.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tabs>
                <w:tab w:val="left" w:pos="191"/>
              </w:tabs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Сумма завершенных договоров, сопоставимых по характеру предмету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 менее суммы, уст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новленной в документации процедуры закупки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Технич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ское предлож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ние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Техническое предложение, в том числе спецификации об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рудования и материалов, предл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гаемые технические решения, сметы, чертежи, схемы и т.п.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Соответствие те</w:t>
            </w:r>
            <w:r w:rsidRPr="00885C0E">
              <w:rPr>
                <w:rFonts w:eastAsia="Arial Unicode MS"/>
                <w:sz w:val="24"/>
                <w:szCs w:val="24"/>
              </w:rPr>
              <w:t>х</w:t>
            </w:r>
            <w:r w:rsidRPr="00885C0E">
              <w:rPr>
                <w:rFonts w:eastAsia="Arial Unicode MS"/>
                <w:sz w:val="24"/>
                <w:szCs w:val="24"/>
              </w:rPr>
              <w:t>нического предложения техническому заданию документации проц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дуры закупок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Несоответствие выпо</w:t>
            </w:r>
            <w:r w:rsidRPr="00885C0E">
              <w:rPr>
                <w:rFonts w:eastAsia="Arial Unicode MS"/>
                <w:sz w:val="24"/>
                <w:szCs w:val="24"/>
              </w:rPr>
              <w:t>л</w:t>
            </w:r>
            <w:r w:rsidRPr="00885C0E">
              <w:rPr>
                <w:rFonts w:eastAsia="Arial Unicode MS"/>
                <w:sz w:val="24"/>
                <w:szCs w:val="24"/>
              </w:rPr>
              <w:t>няемых работ предмету закупки и техническому заданию документации процедуры закупки, как по перечню, так и по объемам (невыполнение либо ча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>тичное выполнение работ).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Технические характер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стики предложенного 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стником процедуры заку</w:t>
            </w:r>
            <w:r w:rsidRPr="00885C0E">
              <w:rPr>
                <w:rFonts w:eastAsia="Arial Unicode MS"/>
                <w:sz w:val="24"/>
                <w:szCs w:val="24"/>
              </w:rPr>
              <w:t>п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ки оборудования хуже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требуемых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согласно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ментации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представляемой гарантии кач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ства товара, р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бот, услуг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Техническое предложение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Соответствие сроков представляемой гарантии качества т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вара, работ, услуг тр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бованиям, указанным в документации проц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дуры закупок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Срок, указанный участником процедуры закупки, менее предел</w:t>
            </w:r>
            <w:r w:rsidRPr="00885C0E">
              <w:rPr>
                <w:rFonts w:eastAsia="Arial Unicode MS"/>
                <w:sz w:val="24"/>
                <w:szCs w:val="24"/>
              </w:rPr>
              <w:t>ь</w:t>
            </w:r>
            <w:r w:rsidRPr="00885C0E">
              <w:rPr>
                <w:rFonts w:eastAsia="Arial Unicode MS"/>
                <w:sz w:val="24"/>
                <w:szCs w:val="24"/>
              </w:rPr>
              <w:t>ных значений по сроку, указанному в документации процед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ры закупки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>вие участника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купки в реестре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недобросовест-ных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поставщ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ков ФАС России (если требов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ние содержится в документации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купки)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участн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ка процедуры закупки в реестре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недобросовест-ных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поставщиков ФАС России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предпр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ятия в реестре недоброс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вестных поставщиков ФАС России (http://rnp.fas.gov.ru/)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left="-57" w:right="424"/>
              <w:jc w:val="center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>вие участника процедуры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купки в  реестре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недобросовест-ных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поставщ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ков атомной отрасли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участн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ка процедуры закупки в реестре недобросовес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>ных поставщиков атомной отрасли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предпр</w:t>
            </w:r>
            <w:r w:rsidRPr="00885C0E">
              <w:rPr>
                <w:rFonts w:eastAsia="Arial Unicode MS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sz w:val="24"/>
                <w:szCs w:val="24"/>
              </w:rPr>
              <w:t>ятия в реестре недоброс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вестных поставщиков атомной отрасли (http://zakupki.rosatom.ru/)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pStyle w:val="a0"/>
              <w:numPr>
                <w:ilvl w:val="0"/>
                <w:numId w:val="0"/>
              </w:numPr>
              <w:shd w:val="clear" w:color="auto" w:fill="FFFFFF"/>
              <w:tabs>
                <w:tab w:val="left" w:pos="920"/>
                <w:tab w:val="left" w:pos="5740"/>
              </w:tabs>
              <w:spacing w:line="240" w:lineRule="auto"/>
              <w:ind w:left="-57"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bCs w:val="0"/>
                <w:sz w:val="24"/>
                <w:szCs w:val="24"/>
              </w:rPr>
              <w:t>Отсутствие вступивших в законную силу</w:t>
            </w:r>
            <w:r w:rsidRPr="00885C0E">
              <w:rPr>
                <w:sz w:val="24"/>
                <w:szCs w:val="24"/>
              </w:rPr>
              <w:t xml:space="preserve"> 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судебных реш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lastRenderedPageBreak/>
              <w:t>ний не в пользу участника пр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цедуры закупки в качестве о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ветчика, связа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ных с  выполн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нием работ за 2009, 2010, 2011 гг.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napToGrid w:val="0"/>
                <w:sz w:val="24"/>
                <w:szCs w:val="24"/>
              </w:rPr>
              <w:lastRenderedPageBreak/>
              <w:t>Справка об участии в с</w:t>
            </w:r>
            <w:r w:rsidRPr="00885C0E">
              <w:rPr>
                <w:rFonts w:eastAsia="Arial Unicode MS"/>
                <w:snapToGrid w:val="0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napToGrid w:val="0"/>
                <w:sz w:val="24"/>
                <w:szCs w:val="24"/>
              </w:rPr>
              <w:t>дебных разбирательствах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Отсутствие 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вст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пивших в законную с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лу</w:t>
            </w:r>
            <w:r w:rsidRPr="00885C0E">
              <w:rPr>
                <w:sz w:val="24"/>
                <w:szCs w:val="24"/>
              </w:rPr>
              <w:t xml:space="preserve"> 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судебных решений не в пользу участника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 xml:space="preserve">процедуры закупки в качестве ответчика, 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связанных с  выполн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нием работ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 xml:space="preserve">Наличие 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вступивших в законную силу</w:t>
            </w:r>
            <w:r w:rsidRPr="00885C0E">
              <w:rPr>
                <w:sz w:val="24"/>
                <w:szCs w:val="24"/>
              </w:rPr>
              <w:t xml:space="preserve"> </w:t>
            </w:r>
            <w:r w:rsidRPr="00885C0E">
              <w:rPr>
                <w:rFonts w:eastAsia="Arial Unicode MS"/>
                <w:sz w:val="24"/>
                <w:szCs w:val="24"/>
              </w:rPr>
              <w:t>судебных решений не в пользу уч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стника процедуры закупки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 xml:space="preserve">в качестве ответчика, 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св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занных с  изготовлением, поставкой, эксплуатацией продукции/ выполнением работ/ оказанием услуг за 2009, 2010, 2011 гг.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pStyle w:val="a0"/>
              <w:numPr>
                <w:ilvl w:val="0"/>
                <w:numId w:val="0"/>
              </w:numPr>
              <w:shd w:val="clear" w:color="auto" w:fill="FFFFFF"/>
              <w:tabs>
                <w:tab w:val="left" w:pos="920"/>
                <w:tab w:val="left" w:pos="5740"/>
              </w:tabs>
              <w:spacing w:line="240" w:lineRule="auto"/>
              <w:ind w:left="-57" w:right="424"/>
              <w:rPr>
                <w:rFonts w:eastAsia="Arial Unicode MS"/>
                <w:bCs w:val="0"/>
                <w:sz w:val="24"/>
                <w:szCs w:val="24"/>
              </w:rPr>
            </w:pPr>
            <w:r w:rsidRPr="00885C0E">
              <w:rPr>
                <w:rFonts w:eastAsia="Arial Unicode MS"/>
                <w:bCs w:val="0"/>
                <w:sz w:val="24"/>
                <w:szCs w:val="24"/>
              </w:rPr>
              <w:t>Соответствие каждого пр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и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влекаемого су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>б</w:t>
            </w:r>
            <w:r w:rsidRPr="00885C0E">
              <w:rPr>
                <w:rFonts w:eastAsia="Arial Unicode MS"/>
                <w:bCs w:val="0"/>
                <w:sz w:val="24"/>
                <w:szCs w:val="24"/>
              </w:rPr>
              <w:t xml:space="preserve">подрядчика 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t>Документы (копии док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ментов), аналогичные докуме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там участника процедуры заку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п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ки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t>аналогично соо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ветствующему треб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ванию к участнику процедуры закупки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t>Непредставление любого из документа на любого из привлекаемых субподря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чиков, требуемых док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ментацией процедуры з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купки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t>Несоответствие любого из привлекаемого субпо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д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 xml:space="preserve">рядчика требованиям, 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с</w:t>
            </w:r>
            <w:r w:rsidRPr="00885C0E">
              <w:rPr>
                <w:rFonts w:eastAsia="Arial Unicode MS"/>
                <w:sz w:val="24"/>
                <w:szCs w:val="24"/>
              </w:rPr>
              <w:t>тановленным документ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цией процедуры закупки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bCs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654A34" w:rsidRPr="00885C0E" w:rsidRDefault="00654A34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654A34" w:rsidRPr="00885C0E" w:rsidRDefault="00654A34" w:rsidP="004B3EAF">
            <w:pPr>
              <w:pStyle w:val="a0"/>
              <w:numPr>
                <w:ilvl w:val="0"/>
                <w:numId w:val="0"/>
              </w:numPr>
              <w:shd w:val="clear" w:color="auto" w:fill="FFFFFF"/>
              <w:tabs>
                <w:tab w:val="left" w:pos="920"/>
                <w:tab w:val="left" w:pos="5740"/>
              </w:tabs>
              <w:spacing w:line="240" w:lineRule="auto"/>
              <w:ind w:left="-57" w:right="424"/>
              <w:rPr>
                <w:rFonts w:eastAsia="Arial Unicode MS"/>
                <w:bCs w:val="0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пред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смотренных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конодательс</w:t>
            </w:r>
            <w:r w:rsidRPr="00885C0E">
              <w:rPr>
                <w:rFonts w:eastAsia="Arial Unicode MS"/>
                <w:sz w:val="24"/>
                <w:szCs w:val="24"/>
              </w:rPr>
              <w:t>т</w:t>
            </w:r>
            <w:r w:rsidRPr="00885C0E">
              <w:rPr>
                <w:rFonts w:eastAsia="Arial Unicode MS"/>
                <w:sz w:val="24"/>
                <w:szCs w:val="24"/>
              </w:rPr>
              <w:t>вом РФ и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ментацией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цедуры закупки разрешающих документов на осуществление видов де</w:t>
            </w:r>
            <w:r w:rsidRPr="00885C0E">
              <w:rPr>
                <w:rFonts w:eastAsia="Arial Unicode MS"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sz w:val="24"/>
                <w:szCs w:val="24"/>
              </w:rPr>
              <w:t>тельности, св</w:t>
            </w:r>
            <w:r w:rsidRPr="00885C0E">
              <w:rPr>
                <w:rFonts w:eastAsia="Arial Unicode MS"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занных с выполнением договора,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на заключение которого явл</w:t>
            </w:r>
            <w:r w:rsidRPr="00885C0E">
              <w:rPr>
                <w:rFonts w:eastAsia="Arial Unicode MS"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sz w:val="24"/>
                <w:szCs w:val="24"/>
              </w:rPr>
              <w:t>ется предметом закупки</w:t>
            </w:r>
          </w:p>
        </w:tc>
        <w:tc>
          <w:tcPr>
            <w:tcW w:w="1360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lastRenderedPageBreak/>
              <w:t>Свидетельство Саморег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лируемой Организации (СРО), подтверждающее членство уч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стника предложения в СРО;</w:t>
            </w:r>
          </w:p>
        </w:tc>
        <w:tc>
          <w:tcPr>
            <w:tcW w:w="1035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Дата выдачи и срок действия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тов. 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 xml:space="preserve">Орган, выдавший 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документ, право этого органа выдавать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Виды деятельн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сти, на которые выданы документы</w:t>
            </w:r>
          </w:p>
        </w:tc>
        <w:tc>
          <w:tcPr>
            <w:tcW w:w="1142" w:type="pct"/>
            <w:vAlign w:val="center"/>
          </w:tcPr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lastRenderedPageBreak/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</w:t>
            </w:r>
          </w:p>
          <w:p w:rsidR="00654A34" w:rsidRPr="00885C0E" w:rsidRDefault="00654A34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в прилож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нии к разрешающему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кументу видов деятельн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сти, требуемых к выпо</w:t>
            </w:r>
            <w:r w:rsidRPr="00885C0E">
              <w:rPr>
                <w:rFonts w:eastAsia="Arial Unicode MS"/>
                <w:sz w:val="24"/>
                <w:szCs w:val="24"/>
              </w:rPr>
              <w:t>л</w:t>
            </w:r>
            <w:r w:rsidRPr="00885C0E">
              <w:rPr>
                <w:rFonts w:eastAsia="Arial Unicode MS"/>
                <w:sz w:val="24"/>
                <w:szCs w:val="24"/>
              </w:rPr>
              <w:t>нению в соответствии с предметом договора</w:t>
            </w:r>
          </w:p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действия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ментов истек</w:t>
            </w:r>
          </w:p>
        </w:tc>
        <w:tc>
          <w:tcPr>
            <w:tcW w:w="482" w:type="pct"/>
            <w:vAlign w:val="center"/>
          </w:tcPr>
          <w:p w:rsidR="00654A34" w:rsidRPr="00885C0E" w:rsidRDefault="00654A34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bCs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885C0E" w:rsidRPr="00885C0E" w:rsidRDefault="00885C0E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885C0E" w:rsidRPr="00885C0E" w:rsidRDefault="00885C0E" w:rsidP="004B3EAF">
            <w:pPr>
              <w:pStyle w:val="a0"/>
              <w:numPr>
                <w:ilvl w:val="0"/>
                <w:numId w:val="0"/>
              </w:numPr>
              <w:shd w:val="clear" w:color="auto" w:fill="FFFFFF"/>
              <w:tabs>
                <w:tab w:val="left" w:pos="920"/>
                <w:tab w:val="left" w:pos="5740"/>
              </w:tabs>
              <w:spacing w:line="240" w:lineRule="auto"/>
              <w:ind w:left="-57" w:right="424"/>
              <w:rPr>
                <w:rFonts w:eastAsia="Arial Unicode MS"/>
                <w:bCs w:val="0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Наличие пред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смотренных з</w:t>
            </w:r>
            <w:r w:rsidRPr="00885C0E">
              <w:rPr>
                <w:rFonts w:eastAsia="Arial Unicode MS"/>
                <w:sz w:val="24"/>
                <w:szCs w:val="24"/>
              </w:rPr>
              <w:t>а</w:t>
            </w:r>
            <w:r w:rsidRPr="00885C0E">
              <w:rPr>
                <w:rFonts w:eastAsia="Arial Unicode MS"/>
                <w:sz w:val="24"/>
                <w:szCs w:val="24"/>
              </w:rPr>
              <w:t>конодательст-вом РФ и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ментацией пр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цедуры закупки разрешающих документов на осуществление видов де</w:t>
            </w:r>
            <w:r w:rsidRPr="00885C0E">
              <w:rPr>
                <w:rFonts w:eastAsia="Arial Unicode MS"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sz w:val="24"/>
                <w:szCs w:val="24"/>
              </w:rPr>
              <w:lastRenderedPageBreak/>
              <w:t>тельности, св</w:t>
            </w:r>
            <w:r w:rsidRPr="00885C0E">
              <w:rPr>
                <w:rFonts w:eastAsia="Arial Unicode MS"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занных с выполнением договора, </w:t>
            </w:r>
            <w:proofErr w:type="gramStart"/>
            <w:r w:rsidRPr="00885C0E">
              <w:rPr>
                <w:rFonts w:eastAsia="Arial Unicode MS"/>
                <w:sz w:val="24"/>
                <w:szCs w:val="24"/>
              </w:rPr>
              <w:t>право</w:t>
            </w:r>
            <w:proofErr w:type="gramEnd"/>
            <w:r w:rsidRPr="00885C0E">
              <w:rPr>
                <w:rFonts w:eastAsia="Arial Unicode MS"/>
                <w:sz w:val="24"/>
                <w:szCs w:val="24"/>
              </w:rPr>
              <w:t xml:space="preserve"> на заключение которого явл</w:t>
            </w:r>
            <w:r w:rsidRPr="00885C0E">
              <w:rPr>
                <w:rFonts w:eastAsia="Arial Unicode MS"/>
                <w:sz w:val="24"/>
                <w:szCs w:val="24"/>
              </w:rPr>
              <w:t>я</w:t>
            </w:r>
            <w:r w:rsidRPr="00885C0E">
              <w:rPr>
                <w:rFonts w:eastAsia="Arial Unicode MS"/>
                <w:sz w:val="24"/>
                <w:szCs w:val="24"/>
              </w:rPr>
              <w:t>ется предметом закупки</w:t>
            </w:r>
          </w:p>
        </w:tc>
        <w:tc>
          <w:tcPr>
            <w:tcW w:w="1360" w:type="pct"/>
            <w:vAlign w:val="center"/>
          </w:tcPr>
          <w:p w:rsidR="00885C0E" w:rsidRPr="00885C0E" w:rsidRDefault="00885C0E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bCs/>
                <w:sz w:val="24"/>
                <w:szCs w:val="24"/>
              </w:rPr>
              <w:lastRenderedPageBreak/>
              <w:t>Документы, подтвержда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ю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щие группу допуска по электр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безопасности не ниже 3-ей чл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нов, проводящих электромо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bCs/>
                <w:sz w:val="24"/>
                <w:szCs w:val="24"/>
              </w:rPr>
              <w:t>тажные работы, в соответствии с «Правилами безопасности при эксплуатации электроустановок»</w:t>
            </w:r>
          </w:p>
        </w:tc>
        <w:tc>
          <w:tcPr>
            <w:tcW w:w="1035" w:type="pct"/>
            <w:vAlign w:val="center"/>
          </w:tcPr>
          <w:p w:rsidR="00885C0E" w:rsidRPr="00885C0E" w:rsidRDefault="00885C0E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Дата выдачи и срок действия докуме</w:t>
            </w:r>
            <w:r w:rsidRPr="00885C0E">
              <w:rPr>
                <w:rFonts w:eastAsia="Arial Unicode MS"/>
                <w:sz w:val="24"/>
                <w:szCs w:val="24"/>
              </w:rPr>
              <w:t>н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тов. </w:t>
            </w:r>
          </w:p>
          <w:p w:rsidR="00885C0E" w:rsidRPr="00885C0E" w:rsidRDefault="00885C0E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Орган, выдавший документ, право этого органа выдавать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</w:t>
            </w:r>
          </w:p>
          <w:p w:rsidR="00885C0E" w:rsidRPr="00885C0E" w:rsidRDefault="00885C0E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Виды деятельн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сти, на которые выданы документы</w:t>
            </w:r>
          </w:p>
        </w:tc>
        <w:tc>
          <w:tcPr>
            <w:tcW w:w="1142" w:type="pct"/>
            <w:vAlign w:val="center"/>
          </w:tcPr>
          <w:p w:rsidR="00885C0E" w:rsidRPr="00885C0E" w:rsidRDefault="00885C0E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Непредставление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мента</w:t>
            </w:r>
          </w:p>
          <w:p w:rsidR="00885C0E" w:rsidRPr="00885C0E" w:rsidRDefault="00885C0E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у органа, в</w:t>
            </w:r>
            <w:r w:rsidRPr="00885C0E">
              <w:rPr>
                <w:rFonts w:eastAsia="Arial Unicode MS"/>
                <w:sz w:val="24"/>
                <w:szCs w:val="24"/>
              </w:rPr>
              <w:t>ы</w:t>
            </w:r>
            <w:r w:rsidRPr="00885C0E">
              <w:rPr>
                <w:rFonts w:eastAsia="Arial Unicode MS"/>
                <w:sz w:val="24"/>
                <w:szCs w:val="24"/>
              </w:rPr>
              <w:t xml:space="preserve">дающего документ, прав на выдачу документа (для СРО </w:t>
            </w:r>
            <w:r w:rsidRPr="00885C0E">
              <w:rPr>
                <w:sz w:val="24"/>
                <w:szCs w:val="24"/>
              </w:rPr>
              <w:t>в соответствии с Градостроительным К</w:t>
            </w:r>
            <w:r w:rsidRPr="00885C0E">
              <w:rPr>
                <w:sz w:val="24"/>
                <w:szCs w:val="24"/>
              </w:rPr>
              <w:t>о</w:t>
            </w:r>
            <w:r w:rsidRPr="00885C0E">
              <w:rPr>
                <w:sz w:val="24"/>
                <w:szCs w:val="24"/>
              </w:rPr>
              <w:t>дексом РФ и Федеральным законом № 315 «О саморегулируемых о</w:t>
            </w:r>
            <w:r w:rsidRPr="00885C0E">
              <w:rPr>
                <w:sz w:val="24"/>
                <w:szCs w:val="24"/>
              </w:rPr>
              <w:t>р</w:t>
            </w:r>
            <w:r w:rsidRPr="00885C0E">
              <w:rPr>
                <w:sz w:val="24"/>
                <w:szCs w:val="24"/>
              </w:rPr>
              <w:lastRenderedPageBreak/>
              <w:t>ганизациях»</w:t>
            </w:r>
            <w:r w:rsidRPr="00885C0E">
              <w:rPr>
                <w:rFonts w:eastAsia="Arial Unicode MS"/>
                <w:sz w:val="24"/>
                <w:szCs w:val="24"/>
              </w:rPr>
              <w:t>: право СРО выдавать свидетельства на данные виды деятел</w:t>
            </w:r>
            <w:r w:rsidRPr="00885C0E">
              <w:rPr>
                <w:rFonts w:eastAsia="Arial Unicode MS"/>
                <w:sz w:val="24"/>
                <w:szCs w:val="24"/>
              </w:rPr>
              <w:t>ь</w:t>
            </w:r>
            <w:r w:rsidRPr="00885C0E">
              <w:rPr>
                <w:rFonts w:eastAsia="Arial Unicode MS"/>
                <w:sz w:val="24"/>
                <w:szCs w:val="24"/>
              </w:rPr>
              <w:t>ности)</w:t>
            </w:r>
          </w:p>
          <w:p w:rsidR="00885C0E" w:rsidRPr="00885C0E" w:rsidRDefault="00885C0E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участника процедуры закупки в реестре участников СРО</w:t>
            </w:r>
          </w:p>
          <w:p w:rsidR="00885C0E" w:rsidRPr="00885C0E" w:rsidRDefault="00885C0E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Отсутствие в прилож</w:t>
            </w:r>
            <w:r w:rsidRPr="00885C0E">
              <w:rPr>
                <w:rFonts w:eastAsia="Arial Unicode MS"/>
                <w:sz w:val="24"/>
                <w:szCs w:val="24"/>
              </w:rPr>
              <w:t>е</w:t>
            </w:r>
            <w:r w:rsidRPr="00885C0E">
              <w:rPr>
                <w:rFonts w:eastAsia="Arial Unicode MS"/>
                <w:sz w:val="24"/>
                <w:szCs w:val="24"/>
              </w:rPr>
              <w:t>нии к разрешающему д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кументу видов деятельн</w:t>
            </w:r>
            <w:r w:rsidRPr="00885C0E">
              <w:rPr>
                <w:rFonts w:eastAsia="Arial Unicode MS"/>
                <w:sz w:val="24"/>
                <w:szCs w:val="24"/>
              </w:rPr>
              <w:t>о</w:t>
            </w:r>
            <w:r w:rsidRPr="00885C0E">
              <w:rPr>
                <w:rFonts w:eastAsia="Arial Unicode MS"/>
                <w:sz w:val="24"/>
                <w:szCs w:val="24"/>
              </w:rPr>
              <w:t>сти, требуемых к выпо</w:t>
            </w:r>
            <w:r w:rsidRPr="00885C0E">
              <w:rPr>
                <w:rFonts w:eastAsia="Arial Unicode MS"/>
                <w:sz w:val="24"/>
                <w:szCs w:val="24"/>
              </w:rPr>
              <w:t>л</w:t>
            </w:r>
            <w:r w:rsidRPr="00885C0E">
              <w:rPr>
                <w:rFonts w:eastAsia="Arial Unicode MS"/>
                <w:sz w:val="24"/>
                <w:szCs w:val="24"/>
              </w:rPr>
              <w:t>нению в соответствии с предметом договора</w:t>
            </w:r>
          </w:p>
          <w:p w:rsidR="00885C0E" w:rsidRPr="00885C0E" w:rsidRDefault="00885C0E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bCs/>
                <w:sz w:val="24"/>
                <w:szCs w:val="24"/>
              </w:rPr>
            </w:pPr>
            <w:r w:rsidRPr="00885C0E">
              <w:rPr>
                <w:rFonts w:eastAsia="Arial Unicode MS"/>
                <w:sz w:val="24"/>
                <w:szCs w:val="24"/>
              </w:rPr>
              <w:t>Срок действия док</w:t>
            </w:r>
            <w:r w:rsidRPr="00885C0E">
              <w:rPr>
                <w:rFonts w:eastAsia="Arial Unicode MS"/>
                <w:sz w:val="24"/>
                <w:szCs w:val="24"/>
              </w:rPr>
              <w:t>у</w:t>
            </w:r>
            <w:r w:rsidRPr="00885C0E">
              <w:rPr>
                <w:rFonts w:eastAsia="Arial Unicode MS"/>
                <w:sz w:val="24"/>
                <w:szCs w:val="24"/>
              </w:rPr>
              <w:t>ментов истек</w:t>
            </w:r>
          </w:p>
        </w:tc>
        <w:tc>
          <w:tcPr>
            <w:tcW w:w="482" w:type="pct"/>
            <w:vAlign w:val="center"/>
          </w:tcPr>
          <w:p w:rsidR="00885C0E" w:rsidRPr="00885C0E" w:rsidRDefault="00885C0E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bCs/>
                <w:sz w:val="24"/>
                <w:szCs w:val="24"/>
              </w:rPr>
            </w:pPr>
          </w:p>
        </w:tc>
      </w:tr>
      <w:tr w:rsidR="00885C0E" w:rsidRPr="00885C0E" w:rsidTr="00885C0E">
        <w:trPr>
          <w:trHeight w:val="586"/>
        </w:trPr>
        <w:tc>
          <w:tcPr>
            <w:tcW w:w="215" w:type="pct"/>
            <w:vAlign w:val="center"/>
          </w:tcPr>
          <w:p w:rsidR="00885C0E" w:rsidRPr="00885C0E" w:rsidRDefault="00885C0E" w:rsidP="006F1F10">
            <w:pPr>
              <w:numPr>
                <w:ilvl w:val="0"/>
                <w:numId w:val="41"/>
              </w:numPr>
              <w:shd w:val="clear" w:color="auto" w:fill="FFFFFF"/>
              <w:tabs>
                <w:tab w:val="clear" w:pos="786"/>
                <w:tab w:val="num" w:pos="142"/>
                <w:tab w:val="left" w:pos="299"/>
                <w:tab w:val="num" w:pos="644"/>
              </w:tabs>
              <w:spacing w:line="240" w:lineRule="auto"/>
              <w:ind w:left="-57" w:right="424" w:firstLine="0"/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766" w:type="pct"/>
            <w:vAlign w:val="center"/>
          </w:tcPr>
          <w:p w:rsidR="00885C0E" w:rsidRPr="00885C0E" w:rsidRDefault="00FC0BE0" w:rsidP="004B3EAF">
            <w:pPr>
              <w:pStyle w:val="a0"/>
              <w:numPr>
                <w:ilvl w:val="0"/>
                <w:numId w:val="0"/>
              </w:numPr>
              <w:shd w:val="clear" w:color="auto" w:fill="FFFFFF"/>
              <w:tabs>
                <w:tab w:val="left" w:pos="920"/>
                <w:tab w:val="left" w:pos="5740"/>
              </w:tabs>
              <w:spacing w:line="240" w:lineRule="auto"/>
              <w:ind w:left="-57" w:right="424"/>
              <w:rPr>
                <w:rFonts w:eastAsia="Arial Unicode MS"/>
                <w:sz w:val="24"/>
                <w:szCs w:val="24"/>
              </w:rPr>
            </w:pPr>
            <w:r w:rsidRPr="003B4E66">
              <w:rPr>
                <w:rFonts w:eastAsia="Arial Unicode MS"/>
                <w:bCs w:val="0"/>
                <w:sz w:val="24"/>
                <w:szCs w:val="24"/>
              </w:rPr>
              <w:t>Достоверность представленных участником процедуры з</w:t>
            </w:r>
            <w:r w:rsidRPr="003B4E66">
              <w:rPr>
                <w:rFonts w:eastAsia="Arial Unicode MS"/>
                <w:bCs w:val="0"/>
                <w:sz w:val="24"/>
                <w:szCs w:val="24"/>
              </w:rPr>
              <w:t>а</w:t>
            </w:r>
            <w:r w:rsidRPr="003B4E66">
              <w:rPr>
                <w:rFonts w:eastAsia="Arial Unicode MS"/>
                <w:bCs w:val="0"/>
                <w:sz w:val="24"/>
                <w:szCs w:val="24"/>
              </w:rPr>
              <w:t>купки сведений</w:t>
            </w:r>
          </w:p>
        </w:tc>
        <w:tc>
          <w:tcPr>
            <w:tcW w:w="1360" w:type="pct"/>
            <w:vAlign w:val="center"/>
          </w:tcPr>
          <w:p w:rsidR="00885C0E" w:rsidRPr="004A4BFD" w:rsidRDefault="00FC0BE0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4A4BFD">
              <w:rPr>
                <w:rFonts w:eastAsia="Arial Unicode MS"/>
                <w:sz w:val="24"/>
                <w:szCs w:val="24"/>
              </w:rPr>
              <w:t>Любой документ в составе заявки на участие процедуре з</w:t>
            </w:r>
            <w:r w:rsidRPr="004A4BFD">
              <w:rPr>
                <w:rFonts w:eastAsia="Arial Unicode MS"/>
                <w:sz w:val="24"/>
                <w:szCs w:val="24"/>
              </w:rPr>
              <w:t>а</w:t>
            </w:r>
            <w:r w:rsidRPr="004A4BFD">
              <w:rPr>
                <w:rFonts w:eastAsia="Arial Unicode MS"/>
                <w:sz w:val="24"/>
                <w:szCs w:val="24"/>
              </w:rPr>
              <w:t>купки</w:t>
            </w:r>
          </w:p>
        </w:tc>
        <w:tc>
          <w:tcPr>
            <w:tcW w:w="1035" w:type="pct"/>
            <w:vAlign w:val="center"/>
          </w:tcPr>
          <w:p w:rsidR="00885C0E" w:rsidRPr="00885C0E" w:rsidRDefault="00FC0BE0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sz w:val="24"/>
                <w:szCs w:val="24"/>
              </w:rPr>
            </w:pPr>
            <w:r w:rsidRPr="004A4BFD">
              <w:rPr>
                <w:rFonts w:eastAsia="Arial Unicode MS"/>
                <w:sz w:val="24"/>
                <w:szCs w:val="24"/>
              </w:rPr>
              <w:t>Недостоверность представленных свед</w:t>
            </w:r>
            <w:r w:rsidRPr="004A4BFD">
              <w:rPr>
                <w:rFonts w:eastAsia="Arial Unicode MS"/>
                <w:sz w:val="24"/>
                <w:szCs w:val="24"/>
              </w:rPr>
              <w:t>е</w:t>
            </w:r>
            <w:r w:rsidRPr="004A4BFD">
              <w:rPr>
                <w:rFonts w:eastAsia="Arial Unicode MS"/>
                <w:sz w:val="24"/>
                <w:szCs w:val="24"/>
              </w:rPr>
              <w:t>ний</w:t>
            </w:r>
          </w:p>
        </w:tc>
        <w:tc>
          <w:tcPr>
            <w:tcW w:w="1142" w:type="pct"/>
            <w:vAlign w:val="center"/>
          </w:tcPr>
          <w:p w:rsidR="00885C0E" w:rsidRPr="00885C0E" w:rsidRDefault="00885C0E" w:rsidP="006F1F1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191"/>
              </w:tabs>
              <w:spacing w:line="240" w:lineRule="auto"/>
              <w:ind w:left="0" w:right="424" w:firstLine="0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2" w:type="pct"/>
            <w:vAlign w:val="center"/>
          </w:tcPr>
          <w:p w:rsidR="00885C0E" w:rsidRPr="00885C0E" w:rsidRDefault="00885C0E" w:rsidP="004B3EAF">
            <w:pPr>
              <w:widowControl w:val="0"/>
              <w:shd w:val="clear" w:color="auto" w:fill="FFFFFF"/>
              <w:spacing w:line="240" w:lineRule="auto"/>
              <w:ind w:right="424"/>
              <w:rPr>
                <w:rFonts w:eastAsia="Arial Unicode MS"/>
                <w:bCs/>
                <w:sz w:val="24"/>
                <w:szCs w:val="24"/>
              </w:rPr>
            </w:pPr>
          </w:p>
        </w:tc>
      </w:tr>
    </w:tbl>
    <w:p w:rsidR="00654A34" w:rsidRDefault="00654A34" w:rsidP="004B3EAF">
      <w:pPr>
        <w:widowControl w:val="0"/>
        <w:shd w:val="clear" w:color="auto" w:fill="FFFFFF"/>
        <w:spacing w:line="240" w:lineRule="auto"/>
        <w:ind w:right="424" w:firstLine="709"/>
        <w:rPr>
          <w:rFonts w:eastAsia="Arial Unicode MS"/>
          <w:b/>
        </w:rPr>
      </w:pPr>
    </w:p>
    <w:p w:rsidR="00654A34" w:rsidRDefault="00654A34" w:rsidP="004B3EAF">
      <w:pPr>
        <w:widowControl w:val="0"/>
        <w:shd w:val="clear" w:color="auto" w:fill="FFFFFF"/>
        <w:tabs>
          <w:tab w:val="left" w:pos="1080"/>
        </w:tabs>
        <w:spacing w:line="240" w:lineRule="auto"/>
        <w:ind w:left="720" w:right="424"/>
        <w:jc w:val="center"/>
        <w:rPr>
          <w:rFonts w:eastAsia="Arial Unicode MS"/>
        </w:rPr>
        <w:sectPr w:rsidR="00654A34" w:rsidSect="00654A34">
          <w:footerReference w:type="first" r:id="rId40"/>
          <w:pgSz w:w="16838" w:h="11906" w:orient="landscape"/>
          <w:pgMar w:top="1134" w:right="567" w:bottom="1134" w:left="1418" w:header="567" w:footer="567" w:gutter="0"/>
          <w:cols w:space="708"/>
          <w:docGrid w:linePitch="360"/>
        </w:sectPr>
      </w:pPr>
      <w:r>
        <w:rPr>
          <w:rFonts w:eastAsia="Arial Unicode MS"/>
          <w:b/>
        </w:rPr>
        <w:t xml:space="preserve"> </w:t>
      </w:r>
    </w:p>
    <w:p w:rsidR="00654A34" w:rsidRPr="00A22B57" w:rsidRDefault="00A22B57" w:rsidP="006F1F10">
      <w:pPr>
        <w:pStyle w:val="10"/>
        <w:keepLines w:val="0"/>
        <w:pageBreakBefore w:val="0"/>
        <w:numPr>
          <w:ilvl w:val="0"/>
          <w:numId w:val="30"/>
        </w:numPr>
        <w:shd w:val="clear" w:color="auto" w:fill="FFFFFF"/>
        <w:suppressAutoHyphens w:val="0"/>
        <w:spacing w:before="0" w:after="0"/>
        <w:ind w:right="424"/>
        <w:jc w:val="center"/>
        <w:rPr>
          <w:rFonts w:ascii="Times New Roman" w:eastAsia="Arial Unicode MS" w:hAnsi="Times New Roman"/>
          <w:b w:val="0"/>
          <w:sz w:val="24"/>
          <w:szCs w:val="24"/>
        </w:rPr>
      </w:pPr>
      <w:r>
        <w:rPr>
          <w:rStyle w:val="11"/>
          <w:rFonts w:ascii="Times New Roman" w:eastAsia="Arial Unicode MS" w:hAnsi="Times New Roman"/>
          <w:sz w:val="24"/>
          <w:szCs w:val="24"/>
        </w:rPr>
        <w:lastRenderedPageBreak/>
        <w:t>Р</w:t>
      </w:r>
      <w:r w:rsidR="00654A34" w:rsidRPr="00A22B57">
        <w:rPr>
          <w:rStyle w:val="11"/>
          <w:rFonts w:ascii="Times New Roman" w:eastAsia="Arial Unicode MS" w:hAnsi="Times New Roman"/>
          <w:sz w:val="24"/>
          <w:szCs w:val="24"/>
        </w:rPr>
        <w:t xml:space="preserve">АЗДЕЛ 2. </w:t>
      </w:r>
      <w:r w:rsidR="00654A34" w:rsidRPr="00A22B57">
        <w:rPr>
          <w:rFonts w:ascii="Times New Roman" w:eastAsia="Arial Unicode MS" w:hAnsi="Times New Roman"/>
          <w:b w:val="0"/>
          <w:sz w:val="24"/>
          <w:szCs w:val="24"/>
        </w:rPr>
        <w:t>ОЦЕНКА И СОПОСТАВЛЕНИЕ ЗАЯВОК НА УЧАСТИЕ В ПРОЦЕДУРЕ ЗАКУПКИ</w:t>
      </w:r>
    </w:p>
    <w:p w:rsidR="00654A34" w:rsidRPr="00C77772" w:rsidRDefault="00654A34" w:rsidP="006F1F10">
      <w:pPr>
        <w:widowControl w:val="0"/>
        <w:numPr>
          <w:ilvl w:val="2"/>
          <w:numId w:val="44"/>
        </w:numPr>
        <w:shd w:val="clear" w:color="auto" w:fill="FFFFFF"/>
        <w:tabs>
          <w:tab w:val="left" w:pos="1418"/>
        </w:tabs>
        <w:spacing w:line="240" w:lineRule="auto"/>
        <w:ind w:left="0" w:right="424" w:firstLine="709"/>
        <w:rPr>
          <w:szCs w:val="28"/>
        </w:rPr>
      </w:pPr>
      <w:r w:rsidRPr="00C77772">
        <w:rPr>
          <w:szCs w:val="28"/>
        </w:rPr>
        <w:t>ОБЩИЕ ПОЛОЖЕНИЯ</w:t>
      </w:r>
    </w:p>
    <w:p w:rsidR="00654A34" w:rsidRPr="003B4E66" w:rsidRDefault="00654A34" w:rsidP="004B3EAF">
      <w:pPr>
        <w:widowControl w:val="0"/>
        <w:shd w:val="clear" w:color="auto" w:fill="FFFFFF"/>
        <w:tabs>
          <w:tab w:val="left" w:pos="1418"/>
        </w:tabs>
        <w:spacing w:line="240" w:lineRule="auto"/>
        <w:ind w:right="424" w:firstLine="709"/>
        <w:rPr>
          <w:szCs w:val="28"/>
        </w:rPr>
      </w:pPr>
      <w:r w:rsidRPr="003B4E66">
        <w:rPr>
          <w:szCs w:val="28"/>
        </w:rPr>
        <w:t>Оценка и сопоставление заявок на участие в процедуре закупки, поданных участниками, проводится в отношении тех заявок, которые по результатам ра</w:t>
      </w:r>
      <w:r w:rsidRPr="003B4E66">
        <w:rPr>
          <w:szCs w:val="28"/>
        </w:rPr>
        <w:t>с</w:t>
      </w:r>
      <w:r w:rsidRPr="003B4E66">
        <w:rPr>
          <w:szCs w:val="28"/>
        </w:rPr>
        <w:t>смотрения заявок, указанным в протоколе рассмотрения и допуска участников, допущены комиссией к участию в процедуре закупки. Оценка и сопоставление заявок на участие в процедуре закупки осуществляется в соответствии с критериями и методикой оценки, указанными в документации процедуры з</w:t>
      </w:r>
      <w:r w:rsidRPr="003B4E66">
        <w:rPr>
          <w:szCs w:val="28"/>
        </w:rPr>
        <w:t>а</w:t>
      </w:r>
      <w:r w:rsidRPr="003B4E66">
        <w:rPr>
          <w:szCs w:val="28"/>
        </w:rPr>
        <w:t>купки.</w:t>
      </w:r>
    </w:p>
    <w:p w:rsidR="00654A34" w:rsidRPr="003B4E66" w:rsidRDefault="00654A34" w:rsidP="004B3EAF">
      <w:pPr>
        <w:widowControl w:val="0"/>
        <w:shd w:val="clear" w:color="auto" w:fill="FFFFFF"/>
        <w:spacing w:line="240" w:lineRule="auto"/>
        <w:ind w:right="424" w:firstLine="709"/>
        <w:rPr>
          <w:szCs w:val="28"/>
        </w:rPr>
      </w:pPr>
      <w:r w:rsidRPr="003B4E66">
        <w:rPr>
          <w:szCs w:val="28"/>
        </w:rPr>
        <w:t>«Термины и определения»:</w:t>
      </w:r>
    </w:p>
    <w:p w:rsidR="00654A34" w:rsidRPr="003B4E66" w:rsidRDefault="00654A34" w:rsidP="006F1F10">
      <w:pPr>
        <w:widowControl w:val="0"/>
        <w:numPr>
          <w:ilvl w:val="1"/>
          <w:numId w:val="43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right="424" w:firstLine="709"/>
        <w:rPr>
          <w:szCs w:val="28"/>
        </w:rPr>
      </w:pPr>
      <w:r w:rsidRPr="003B4E66">
        <w:rPr>
          <w:szCs w:val="28"/>
        </w:rPr>
        <w:t xml:space="preserve">Оценочная стоимость предложения участника </w:t>
      </w:r>
      <w:r w:rsidRPr="003B4E66">
        <w:rPr>
          <w:bCs/>
          <w:szCs w:val="28"/>
        </w:rPr>
        <w:t>–</w:t>
      </w:r>
      <w:r w:rsidRPr="003B4E66">
        <w:rPr>
          <w:szCs w:val="28"/>
        </w:rPr>
        <w:t xml:space="preserve"> сумма цены оценива</w:t>
      </w:r>
      <w:r w:rsidRPr="003B4E66">
        <w:rPr>
          <w:szCs w:val="28"/>
        </w:rPr>
        <w:t>е</w:t>
      </w:r>
      <w:r w:rsidRPr="003B4E66">
        <w:rPr>
          <w:szCs w:val="28"/>
        </w:rPr>
        <w:t>мой заявки и ценовых поправок к этой заявке, которые рассчитаны по</w:t>
      </w:r>
      <w:r>
        <w:rPr>
          <w:szCs w:val="28"/>
        </w:rPr>
        <w:t> </w:t>
      </w:r>
      <w:r w:rsidRPr="003B4E66">
        <w:rPr>
          <w:szCs w:val="28"/>
        </w:rPr>
        <w:t>стоимостным критериям. Суммирование цены заявки и ценовых поправок по</w:t>
      </w:r>
      <w:r>
        <w:rPr>
          <w:szCs w:val="28"/>
        </w:rPr>
        <w:t> </w:t>
      </w:r>
      <w:r w:rsidRPr="003B4E66">
        <w:rPr>
          <w:szCs w:val="28"/>
        </w:rPr>
        <w:t>стоимостным критериям производится до применения коэффициента знач</w:t>
      </w:r>
      <w:r w:rsidRPr="003B4E66">
        <w:rPr>
          <w:szCs w:val="28"/>
        </w:rPr>
        <w:t>и</w:t>
      </w:r>
      <w:r w:rsidRPr="003B4E66">
        <w:rPr>
          <w:szCs w:val="28"/>
        </w:rPr>
        <w:t>мости критерия. К оценочной стоимости предложения участника применяется коэффициент значимости критерия «Ц</w:t>
      </w:r>
      <w:r w:rsidRPr="003B4E66">
        <w:rPr>
          <w:bCs/>
          <w:szCs w:val="28"/>
        </w:rPr>
        <w:t>ена договора, цена единицы продукции».</w:t>
      </w:r>
      <w:r w:rsidRPr="003B4E66">
        <w:rPr>
          <w:szCs w:val="28"/>
        </w:rPr>
        <w:t xml:space="preserve"> Оценочная стоимость применяется только для</w:t>
      </w:r>
      <w:r w:rsidRPr="003B4E66">
        <w:rPr>
          <w:bCs/>
          <w:szCs w:val="28"/>
        </w:rPr>
        <w:t xml:space="preserve"> </w:t>
      </w:r>
      <w:r w:rsidRPr="003B4E66">
        <w:rPr>
          <w:szCs w:val="28"/>
        </w:rPr>
        <w:t>целей оценки заявок на участие в процедуре закупки и не оказывает влияния на цену заключаемого договора.</w:t>
      </w:r>
    </w:p>
    <w:p w:rsidR="00654A34" w:rsidRPr="003B4E66" w:rsidRDefault="00654A34" w:rsidP="006F1F10">
      <w:pPr>
        <w:widowControl w:val="0"/>
        <w:numPr>
          <w:ilvl w:val="1"/>
          <w:numId w:val="43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right="424" w:firstLine="709"/>
        <w:rPr>
          <w:szCs w:val="28"/>
        </w:rPr>
      </w:pPr>
      <w:proofErr w:type="gramStart"/>
      <w:r w:rsidRPr="003B4E66">
        <w:rPr>
          <w:szCs w:val="28"/>
        </w:rPr>
        <w:t>Стоимостной</w:t>
      </w:r>
      <w:proofErr w:type="gramEnd"/>
      <w:r w:rsidRPr="003B4E66">
        <w:rPr>
          <w:szCs w:val="28"/>
        </w:rPr>
        <w:t xml:space="preserve"> критерий оценки – это критерий, результат оценки по</w:t>
      </w:r>
      <w:r>
        <w:rPr>
          <w:szCs w:val="28"/>
        </w:rPr>
        <w:t> </w:t>
      </w:r>
      <w:r w:rsidRPr="003B4E66">
        <w:rPr>
          <w:szCs w:val="28"/>
        </w:rPr>
        <w:t>которому выражен в денежном эквиваленте.</w:t>
      </w:r>
    </w:p>
    <w:p w:rsidR="00654A34" w:rsidRPr="003B4E66" w:rsidRDefault="00654A34" w:rsidP="006F1F10">
      <w:pPr>
        <w:widowControl w:val="0"/>
        <w:numPr>
          <w:ilvl w:val="1"/>
          <w:numId w:val="43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right="424" w:firstLine="709"/>
        <w:rPr>
          <w:szCs w:val="28"/>
        </w:rPr>
      </w:pPr>
      <w:r w:rsidRPr="003B4E66">
        <w:rPr>
          <w:szCs w:val="28"/>
        </w:rPr>
        <w:t>Балльный критерий оценки – критерий, результат оценки по которому выражен в баллах.</w:t>
      </w:r>
    </w:p>
    <w:p w:rsidR="00654A34" w:rsidRPr="003B4E66" w:rsidRDefault="00654A34" w:rsidP="006F1F10">
      <w:pPr>
        <w:widowControl w:val="0"/>
        <w:numPr>
          <w:ilvl w:val="1"/>
          <w:numId w:val="43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right="424" w:firstLine="709"/>
        <w:rPr>
          <w:szCs w:val="28"/>
        </w:rPr>
      </w:pPr>
      <w:r w:rsidRPr="003B4E66">
        <w:rPr>
          <w:szCs w:val="28"/>
        </w:rPr>
        <w:t xml:space="preserve">Значимость критерия (подкритерия) </w:t>
      </w:r>
      <w:r w:rsidRPr="003B4E66">
        <w:rPr>
          <w:bCs/>
          <w:szCs w:val="28"/>
        </w:rPr>
        <w:t>–</w:t>
      </w:r>
      <w:r w:rsidRPr="003B4E66">
        <w:rPr>
          <w:szCs w:val="28"/>
        </w:rPr>
        <w:t xml:space="preserve"> </w:t>
      </w:r>
      <w:r w:rsidRPr="003B4E66">
        <w:rPr>
          <w:bCs/>
          <w:szCs w:val="28"/>
        </w:rPr>
        <w:t>вес соответствующего критерия (подкрите</w:t>
      </w:r>
      <w:r w:rsidRPr="003B4E66">
        <w:rPr>
          <w:szCs w:val="28"/>
        </w:rPr>
        <w:t>рия) в системе оценки и сопоставления заявок, выраженный в</w:t>
      </w:r>
      <w:r>
        <w:rPr>
          <w:szCs w:val="28"/>
        </w:rPr>
        <w:t> </w:t>
      </w:r>
      <w:r w:rsidRPr="003B4E66">
        <w:rPr>
          <w:szCs w:val="28"/>
        </w:rPr>
        <w:t>процентах.</w:t>
      </w:r>
    </w:p>
    <w:p w:rsidR="00654A34" w:rsidRPr="003B4E66" w:rsidRDefault="00654A34" w:rsidP="006F1F10">
      <w:pPr>
        <w:widowControl w:val="0"/>
        <w:numPr>
          <w:ilvl w:val="1"/>
          <w:numId w:val="43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right="424" w:firstLine="709"/>
        <w:rPr>
          <w:szCs w:val="28"/>
        </w:rPr>
      </w:pPr>
      <w:r w:rsidRPr="003B4E66">
        <w:rPr>
          <w:szCs w:val="28"/>
        </w:rPr>
        <w:t xml:space="preserve">Коэффициент значимости критерия (подкритерия) </w:t>
      </w:r>
      <w:r w:rsidRPr="003B4E66">
        <w:rPr>
          <w:bCs/>
          <w:szCs w:val="28"/>
        </w:rPr>
        <w:t>–</w:t>
      </w:r>
      <w:r w:rsidRPr="003B4E66">
        <w:rPr>
          <w:szCs w:val="28"/>
        </w:rPr>
        <w:t xml:space="preserve"> вес соответству</w:t>
      </w:r>
      <w:r w:rsidRPr="003B4E66">
        <w:rPr>
          <w:szCs w:val="28"/>
        </w:rPr>
        <w:t>ю</w:t>
      </w:r>
      <w:r w:rsidRPr="003B4E66">
        <w:rPr>
          <w:szCs w:val="28"/>
        </w:rPr>
        <w:t>щего критерия (подкритерия) в системе оценки и сопоставления заявок, выр</w:t>
      </w:r>
      <w:r w:rsidRPr="003B4E66">
        <w:rPr>
          <w:szCs w:val="28"/>
        </w:rPr>
        <w:t>а</w:t>
      </w:r>
      <w:r w:rsidRPr="003B4E66">
        <w:rPr>
          <w:szCs w:val="28"/>
        </w:rPr>
        <w:t>женный в долях (значимость критерия/100).</w:t>
      </w:r>
    </w:p>
    <w:p w:rsidR="00654A34" w:rsidRPr="003B4E66" w:rsidRDefault="00654A34" w:rsidP="006F1F10">
      <w:pPr>
        <w:widowControl w:val="0"/>
        <w:numPr>
          <w:ilvl w:val="1"/>
          <w:numId w:val="43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right="424" w:firstLine="709"/>
        <w:rPr>
          <w:szCs w:val="28"/>
        </w:rPr>
      </w:pPr>
      <w:r w:rsidRPr="003B4E66">
        <w:rPr>
          <w:szCs w:val="28"/>
        </w:rPr>
        <w:t>Оценка – процесс оценки и сопоставления заявок в соответствии с</w:t>
      </w:r>
      <w:r>
        <w:rPr>
          <w:szCs w:val="28"/>
        </w:rPr>
        <w:t> </w:t>
      </w:r>
      <w:r w:rsidRPr="003B4E66">
        <w:rPr>
          <w:szCs w:val="28"/>
        </w:rPr>
        <w:t>положениями настоящей методики.</w:t>
      </w:r>
    </w:p>
    <w:p w:rsidR="00654A34" w:rsidRPr="003B4E66" w:rsidRDefault="00654A34" w:rsidP="006F1F10">
      <w:pPr>
        <w:widowControl w:val="0"/>
        <w:numPr>
          <w:ilvl w:val="1"/>
          <w:numId w:val="43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right="424" w:firstLine="709"/>
        <w:rPr>
          <w:szCs w:val="28"/>
        </w:rPr>
      </w:pPr>
      <w:r w:rsidRPr="003B4E66">
        <w:rPr>
          <w:szCs w:val="28"/>
        </w:rPr>
        <w:t>Балл – числовое выражение  рейтинга заявки, получаемое в результате оценки.</w:t>
      </w:r>
    </w:p>
    <w:p w:rsidR="00654A34" w:rsidRPr="003B4E66" w:rsidRDefault="00654A34" w:rsidP="006F1F10">
      <w:pPr>
        <w:widowControl w:val="0"/>
        <w:numPr>
          <w:ilvl w:val="1"/>
          <w:numId w:val="43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right="424" w:firstLine="709"/>
        <w:rPr>
          <w:szCs w:val="28"/>
        </w:rPr>
      </w:pPr>
      <w:r w:rsidRPr="003B4E66">
        <w:rPr>
          <w:szCs w:val="28"/>
        </w:rPr>
        <w:t xml:space="preserve">Рейтинг заявки по критерию </w:t>
      </w:r>
      <w:r w:rsidRPr="003B4E66">
        <w:rPr>
          <w:bCs/>
          <w:szCs w:val="28"/>
        </w:rPr>
        <w:t>–</w:t>
      </w:r>
      <w:r w:rsidRPr="003B4E66">
        <w:rPr>
          <w:szCs w:val="28"/>
        </w:rPr>
        <w:t xml:space="preserve"> оценка в баллах, получаемая по</w:t>
      </w:r>
      <w:r>
        <w:rPr>
          <w:szCs w:val="28"/>
        </w:rPr>
        <w:t> </w:t>
      </w:r>
      <w:r w:rsidRPr="003B4E66">
        <w:rPr>
          <w:szCs w:val="28"/>
        </w:rPr>
        <w:t>результатам оценки по критерию.</w:t>
      </w:r>
    </w:p>
    <w:p w:rsidR="00654A34" w:rsidRPr="003B4E66" w:rsidRDefault="00654A34" w:rsidP="006F1F10">
      <w:pPr>
        <w:widowControl w:val="0"/>
        <w:numPr>
          <w:ilvl w:val="1"/>
          <w:numId w:val="43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right="424" w:firstLine="709"/>
        <w:rPr>
          <w:szCs w:val="28"/>
        </w:rPr>
      </w:pPr>
      <w:r w:rsidRPr="003B4E66">
        <w:rPr>
          <w:szCs w:val="28"/>
        </w:rPr>
        <w:t xml:space="preserve">Итоговый рейтинг заявки </w:t>
      </w:r>
      <w:r w:rsidRPr="003B4E66">
        <w:rPr>
          <w:bCs/>
          <w:szCs w:val="28"/>
        </w:rPr>
        <w:t>–</w:t>
      </w:r>
      <w:r w:rsidRPr="003B4E66">
        <w:rPr>
          <w:szCs w:val="28"/>
        </w:rPr>
        <w:t xml:space="preserve"> сумма рейтингов по каждому критерию (подкритерию) оценки заявки с учетом коэффициентов значимости.</w:t>
      </w:r>
    </w:p>
    <w:p w:rsidR="00654A34" w:rsidRPr="00F13DCB" w:rsidRDefault="00654A34" w:rsidP="006F1F10">
      <w:pPr>
        <w:widowControl w:val="0"/>
        <w:numPr>
          <w:ilvl w:val="1"/>
          <w:numId w:val="43"/>
        </w:numPr>
        <w:shd w:val="clear" w:color="auto" w:fill="FFFFFF"/>
        <w:tabs>
          <w:tab w:val="left" w:pos="0"/>
          <w:tab w:val="left" w:pos="1134"/>
        </w:tabs>
        <w:spacing w:line="240" w:lineRule="auto"/>
        <w:ind w:left="0" w:right="424" w:firstLine="709"/>
      </w:pPr>
      <w:r w:rsidRPr="003B4E66">
        <w:rPr>
          <w:szCs w:val="28"/>
        </w:rPr>
        <w:t>Участник процедуры закупки – в целях порядка оценки понимается участник, в отношении которого комиссией по размещению заказа принято р</w:t>
      </w:r>
      <w:r w:rsidRPr="003B4E66">
        <w:rPr>
          <w:szCs w:val="28"/>
        </w:rPr>
        <w:t>е</w:t>
      </w:r>
      <w:r w:rsidRPr="003B4E66">
        <w:rPr>
          <w:szCs w:val="28"/>
        </w:rPr>
        <w:t>шение о допуске к участию в процедуре закупки и о признании участника пр</w:t>
      </w:r>
      <w:r w:rsidRPr="003B4E66">
        <w:rPr>
          <w:szCs w:val="28"/>
        </w:rPr>
        <w:t>о</w:t>
      </w:r>
      <w:r w:rsidRPr="003B4E66">
        <w:rPr>
          <w:szCs w:val="28"/>
        </w:rPr>
        <w:t>цедуры закупки, подавшего заявку (предложение) на участие в</w:t>
      </w:r>
      <w:r>
        <w:rPr>
          <w:szCs w:val="28"/>
        </w:rPr>
        <w:t> </w:t>
      </w:r>
      <w:r w:rsidRPr="003B4E66">
        <w:rPr>
          <w:szCs w:val="28"/>
        </w:rPr>
        <w:t>конкурсе/конкурентных переговорах/запросе предложений, соответственно участником конкурса/ запроса предложений/ конкурентных переговоров</w:t>
      </w:r>
      <w:r w:rsidRPr="00827E1B">
        <w:rPr>
          <w:szCs w:val="28"/>
        </w:rPr>
        <w:t>.</w:t>
      </w:r>
      <w:bookmarkStart w:id="134" w:name="YANDEX_10"/>
      <w:bookmarkEnd w:id="134"/>
    </w:p>
    <w:p w:rsidR="00654A34" w:rsidRDefault="00654A34" w:rsidP="004B3EAF">
      <w:pPr>
        <w:widowControl w:val="0"/>
        <w:shd w:val="clear" w:color="auto" w:fill="FFFFFF"/>
        <w:tabs>
          <w:tab w:val="left" w:pos="0"/>
          <w:tab w:val="left" w:pos="1134"/>
        </w:tabs>
        <w:spacing w:line="240" w:lineRule="auto"/>
        <w:ind w:right="424"/>
      </w:pPr>
    </w:p>
    <w:p w:rsidR="004A4BFD" w:rsidRDefault="004A4BFD" w:rsidP="004B3EAF">
      <w:pPr>
        <w:widowControl w:val="0"/>
        <w:shd w:val="clear" w:color="auto" w:fill="FFFFFF"/>
        <w:tabs>
          <w:tab w:val="left" w:pos="0"/>
          <w:tab w:val="left" w:pos="1134"/>
        </w:tabs>
        <w:spacing w:line="240" w:lineRule="auto"/>
        <w:ind w:right="424"/>
      </w:pPr>
    </w:p>
    <w:p w:rsidR="004A4BFD" w:rsidRDefault="004A4BFD" w:rsidP="004B3EAF">
      <w:pPr>
        <w:widowControl w:val="0"/>
        <w:shd w:val="clear" w:color="auto" w:fill="FFFFFF"/>
        <w:tabs>
          <w:tab w:val="left" w:pos="0"/>
          <w:tab w:val="left" w:pos="1134"/>
        </w:tabs>
        <w:spacing w:line="240" w:lineRule="auto"/>
        <w:ind w:right="424"/>
      </w:pPr>
    </w:p>
    <w:p w:rsidR="004A4BFD" w:rsidRDefault="004A4BFD" w:rsidP="004B3EAF">
      <w:pPr>
        <w:widowControl w:val="0"/>
        <w:shd w:val="clear" w:color="auto" w:fill="FFFFFF"/>
        <w:tabs>
          <w:tab w:val="left" w:pos="0"/>
          <w:tab w:val="left" w:pos="1134"/>
        </w:tabs>
        <w:spacing w:line="240" w:lineRule="auto"/>
        <w:ind w:right="424"/>
      </w:pPr>
    </w:p>
    <w:p w:rsidR="004A4BFD" w:rsidRPr="00827E1B" w:rsidRDefault="004A4BFD" w:rsidP="004B3EAF">
      <w:pPr>
        <w:widowControl w:val="0"/>
        <w:shd w:val="clear" w:color="auto" w:fill="FFFFFF"/>
        <w:tabs>
          <w:tab w:val="left" w:pos="0"/>
          <w:tab w:val="left" w:pos="1134"/>
        </w:tabs>
        <w:spacing w:line="240" w:lineRule="auto"/>
        <w:ind w:right="424"/>
      </w:pPr>
    </w:p>
    <w:p w:rsidR="00654A34" w:rsidRPr="00DF3019" w:rsidRDefault="00654A34" w:rsidP="006F1F10">
      <w:pPr>
        <w:widowControl w:val="0"/>
        <w:numPr>
          <w:ilvl w:val="2"/>
          <w:numId w:val="44"/>
        </w:numPr>
        <w:shd w:val="clear" w:color="auto" w:fill="FFFFFF"/>
        <w:tabs>
          <w:tab w:val="left" w:pos="1418"/>
        </w:tabs>
        <w:spacing w:line="240" w:lineRule="auto"/>
        <w:ind w:left="0" w:right="424" w:firstLine="709"/>
      </w:pPr>
      <w:r w:rsidRPr="00DF3019">
        <w:t>КРИТЕРИИ ОЦЕНКИ</w:t>
      </w:r>
    </w:p>
    <w:p w:rsidR="00654A34" w:rsidRPr="0086706E" w:rsidRDefault="00654A34" w:rsidP="006F1F10">
      <w:pPr>
        <w:numPr>
          <w:ilvl w:val="0"/>
          <w:numId w:val="31"/>
        </w:numPr>
        <w:tabs>
          <w:tab w:val="num" w:pos="0"/>
          <w:tab w:val="left" w:pos="1134"/>
          <w:tab w:val="left" w:pos="1701"/>
        </w:tabs>
        <w:spacing w:line="240" w:lineRule="auto"/>
        <w:ind w:left="0" w:right="424" w:firstLine="0"/>
        <w:rPr>
          <w:color w:val="000000"/>
          <w:szCs w:val="28"/>
        </w:rPr>
      </w:pPr>
      <w:r w:rsidRPr="00DF3019">
        <w:rPr>
          <w:bCs/>
          <w:szCs w:val="28"/>
        </w:rPr>
        <w:t xml:space="preserve">цена договора, цена единицы продукции (значимость критерия </w:t>
      </w:r>
      <w:proofErr w:type="gramStart"/>
      <w:r w:rsidRPr="00DF3019">
        <w:rPr>
          <w:bCs/>
          <w:szCs w:val="28"/>
        </w:rPr>
        <w:t>Ц</w:t>
      </w:r>
      <w:proofErr w:type="gramEnd"/>
      <w:r w:rsidRPr="00DF3019">
        <w:rPr>
          <w:bCs/>
          <w:szCs w:val="28"/>
        </w:rPr>
        <w:t> </w:t>
      </w:r>
      <w:proofErr w:type="spellStart"/>
      <w:r w:rsidRPr="00DF3019">
        <w:rPr>
          <w:bCs/>
          <w:szCs w:val="28"/>
          <w:vertAlign w:val="subscript"/>
          <w:lang w:val="en-US"/>
        </w:rPr>
        <w:t>i</w:t>
      </w:r>
      <w:proofErr w:type="spellEnd"/>
      <w:r w:rsidRPr="00DF3019">
        <w:rPr>
          <w:bCs/>
          <w:szCs w:val="28"/>
          <w:vertAlign w:val="subscript"/>
        </w:rPr>
        <w:t xml:space="preserve"> </w:t>
      </w:r>
      <w:r w:rsidRPr="00DF3019">
        <w:rPr>
          <w:bCs/>
          <w:szCs w:val="28"/>
        </w:rPr>
        <w:t>(ОЦ </w:t>
      </w:r>
      <w:proofErr w:type="spellStart"/>
      <w:r w:rsidRPr="00DF3019">
        <w:rPr>
          <w:bCs/>
          <w:szCs w:val="28"/>
          <w:vertAlign w:val="subscript"/>
          <w:lang w:val="en-US"/>
        </w:rPr>
        <w:t>i</w:t>
      </w:r>
      <w:proofErr w:type="spellEnd"/>
      <w:r w:rsidRPr="00DF3019">
        <w:rPr>
          <w:bCs/>
          <w:szCs w:val="28"/>
        </w:rPr>
        <w:t xml:space="preserve">) – </w:t>
      </w:r>
      <w:r w:rsidR="002974B3" w:rsidRPr="002974B3">
        <w:rPr>
          <w:bCs/>
          <w:szCs w:val="28"/>
        </w:rPr>
        <w:t>8</w:t>
      </w:r>
      <w:r w:rsidR="004A4BFD">
        <w:rPr>
          <w:bCs/>
          <w:szCs w:val="28"/>
        </w:rPr>
        <w:t>5</w:t>
      </w:r>
      <w:r w:rsidRPr="00DF3019">
        <w:rPr>
          <w:bCs/>
          <w:szCs w:val="28"/>
        </w:rPr>
        <w:t>%);</w:t>
      </w:r>
      <w:r w:rsidR="00F04BD9" w:rsidRPr="00F04BD9">
        <w:rPr>
          <w:bCs/>
          <w:szCs w:val="28"/>
        </w:rPr>
        <w:t xml:space="preserve"> </w:t>
      </w:r>
    </w:p>
    <w:p w:rsidR="0086706E" w:rsidRDefault="0086706E" w:rsidP="006F1F10">
      <w:pPr>
        <w:numPr>
          <w:ilvl w:val="0"/>
          <w:numId w:val="31"/>
        </w:numPr>
        <w:tabs>
          <w:tab w:val="num" w:pos="0"/>
          <w:tab w:val="left" w:pos="1134"/>
          <w:tab w:val="left" w:pos="1701"/>
        </w:tabs>
        <w:spacing w:line="240" w:lineRule="auto"/>
        <w:ind w:left="0" w:right="424" w:firstLine="0"/>
        <w:rPr>
          <w:color w:val="000000"/>
          <w:szCs w:val="28"/>
        </w:rPr>
      </w:pPr>
      <w:r>
        <w:rPr>
          <w:color w:val="000000"/>
          <w:szCs w:val="28"/>
        </w:rPr>
        <w:t>срок поставки товара, выполнения работ, оказания услуг;</w:t>
      </w:r>
    </w:p>
    <w:p w:rsidR="0086706E" w:rsidRPr="00CF0CCC" w:rsidRDefault="0086706E" w:rsidP="006F1F10">
      <w:pPr>
        <w:numPr>
          <w:ilvl w:val="0"/>
          <w:numId w:val="31"/>
        </w:numPr>
        <w:tabs>
          <w:tab w:val="num" w:pos="0"/>
          <w:tab w:val="left" w:pos="1134"/>
          <w:tab w:val="left" w:pos="1701"/>
        </w:tabs>
        <w:spacing w:line="240" w:lineRule="auto"/>
        <w:ind w:left="0" w:right="424"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(значимость критерия </w:t>
      </w:r>
      <w:proofErr w:type="spellStart"/>
      <w:r>
        <w:rPr>
          <w:color w:val="000000"/>
          <w:szCs w:val="28"/>
          <w:lang w:val="en-US"/>
        </w:rPr>
        <w:t>C</w:t>
      </w:r>
      <w:r>
        <w:rPr>
          <w:color w:val="000000"/>
          <w:szCs w:val="28"/>
          <w:vertAlign w:val="subscript"/>
          <w:lang w:val="en-US"/>
        </w:rPr>
        <w:t>i</w:t>
      </w:r>
      <w:proofErr w:type="spellEnd"/>
      <w:r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</w:rPr>
        <w:t>-5%)</w:t>
      </w:r>
    </w:p>
    <w:p w:rsidR="00654A34" w:rsidRPr="004568C8" w:rsidRDefault="00654A34" w:rsidP="006F1F10">
      <w:pPr>
        <w:numPr>
          <w:ilvl w:val="0"/>
          <w:numId w:val="31"/>
        </w:numPr>
        <w:tabs>
          <w:tab w:val="num" w:pos="0"/>
          <w:tab w:val="left" w:pos="1134"/>
        </w:tabs>
        <w:spacing w:line="240" w:lineRule="auto"/>
        <w:ind w:left="0" w:right="424" w:firstLine="709"/>
        <w:rPr>
          <w:color w:val="000000"/>
          <w:szCs w:val="28"/>
        </w:rPr>
      </w:pPr>
      <w:r w:rsidRPr="003B4E66">
        <w:rPr>
          <w:szCs w:val="28"/>
        </w:rPr>
        <w:t>срок представляемых гарантий качества (</w:t>
      </w:r>
      <w:r w:rsidRPr="003B4E66">
        <w:rPr>
          <w:bCs/>
          <w:szCs w:val="28"/>
        </w:rPr>
        <w:t>значимость критерия Г</w:t>
      </w:r>
      <w:r w:rsidRPr="003B4E66">
        <w:rPr>
          <w:bCs/>
          <w:szCs w:val="28"/>
          <w:vertAlign w:val="subscript"/>
        </w:rPr>
        <w:t xml:space="preserve"> </w:t>
      </w:r>
      <w:proofErr w:type="spellStart"/>
      <w:r w:rsidRPr="003B4E66">
        <w:rPr>
          <w:bCs/>
          <w:szCs w:val="28"/>
          <w:vertAlign w:val="subscript"/>
          <w:lang w:val="en-US"/>
        </w:rPr>
        <w:t>i</w:t>
      </w:r>
      <w:proofErr w:type="spellEnd"/>
      <w:r w:rsidRPr="003B4E66">
        <w:rPr>
          <w:bCs/>
          <w:szCs w:val="28"/>
        </w:rPr>
        <w:t xml:space="preserve"> – </w:t>
      </w:r>
      <w:r w:rsidR="00CF0CCC" w:rsidRPr="00CF0CCC">
        <w:rPr>
          <w:bCs/>
          <w:szCs w:val="28"/>
        </w:rPr>
        <w:t>5</w:t>
      </w:r>
      <w:r w:rsidRPr="003B4E66">
        <w:rPr>
          <w:bCs/>
          <w:szCs w:val="28"/>
        </w:rPr>
        <w:t>%);</w:t>
      </w:r>
    </w:p>
    <w:p w:rsidR="00654A34" w:rsidRPr="004568C8" w:rsidRDefault="004A4BFD" w:rsidP="004B3EAF">
      <w:pPr>
        <w:pStyle w:val="a0"/>
        <w:numPr>
          <w:ilvl w:val="0"/>
          <w:numId w:val="0"/>
        </w:numPr>
        <w:tabs>
          <w:tab w:val="left" w:pos="709"/>
        </w:tabs>
        <w:spacing w:line="240" w:lineRule="auto"/>
        <w:ind w:right="424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ab/>
      </w:r>
      <w:r w:rsidR="00654A34" w:rsidRPr="004568C8">
        <w:rPr>
          <w:bCs w:val="0"/>
          <w:sz w:val="28"/>
          <w:szCs w:val="28"/>
        </w:rPr>
        <w:t>- квалификация участника (значим</w:t>
      </w:r>
      <w:r>
        <w:rPr>
          <w:bCs w:val="0"/>
          <w:sz w:val="28"/>
          <w:szCs w:val="28"/>
        </w:rPr>
        <w:t xml:space="preserve">ость критерия К i – </w:t>
      </w:r>
      <w:r w:rsidR="00654A34">
        <w:rPr>
          <w:bCs w:val="0"/>
          <w:sz w:val="28"/>
          <w:szCs w:val="28"/>
        </w:rPr>
        <w:t>5</w:t>
      </w:r>
      <w:r w:rsidR="00654A34" w:rsidRPr="004568C8">
        <w:rPr>
          <w:bCs w:val="0"/>
          <w:sz w:val="28"/>
          <w:szCs w:val="28"/>
        </w:rPr>
        <w:t>%</w:t>
      </w:r>
      <w:proofErr w:type="gramStart"/>
      <w:r w:rsidR="00654A34" w:rsidRPr="004568C8">
        <w:rPr>
          <w:bCs w:val="0"/>
          <w:sz w:val="28"/>
          <w:szCs w:val="28"/>
        </w:rPr>
        <w:t xml:space="preserve"> )</w:t>
      </w:r>
      <w:proofErr w:type="gramEnd"/>
      <w:r w:rsidR="00654A34" w:rsidRPr="004568C8">
        <w:rPr>
          <w:bCs w:val="0"/>
          <w:sz w:val="28"/>
          <w:szCs w:val="28"/>
        </w:rPr>
        <w:t>, в том числе:</w:t>
      </w:r>
    </w:p>
    <w:p w:rsidR="00654A34" w:rsidRPr="004568C8" w:rsidRDefault="00654A34" w:rsidP="004B3EAF">
      <w:pPr>
        <w:pStyle w:val="a0"/>
        <w:numPr>
          <w:ilvl w:val="0"/>
          <w:numId w:val="0"/>
        </w:numPr>
        <w:tabs>
          <w:tab w:val="left" w:pos="493"/>
        </w:tabs>
        <w:spacing w:line="240" w:lineRule="auto"/>
        <w:ind w:right="424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 </w:t>
      </w:r>
      <w:r w:rsidRPr="004568C8">
        <w:rPr>
          <w:bCs w:val="0"/>
          <w:sz w:val="28"/>
          <w:szCs w:val="28"/>
        </w:rPr>
        <w:t xml:space="preserve">опыт и репутация поставщика (значимость </w:t>
      </w:r>
      <w:r>
        <w:rPr>
          <w:bCs w:val="0"/>
          <w:sz w:val="28"/>
          <w:szCs w:val="28"/>
        </w:rPr>
        <w:t>под</w:t>
      </w:r>
      <w:r w:rsidRPr="004568C8">
        <w:rPr>
          <w:bCs w:val="0"/>
          <w:sz w:val="28"/>
          <w:szCs w:val="28"/>
        </w:rPr>
        <w:t>критерия О</w:t>
      </w:r>
      <w:proofErr w:type="gramStart"/>
      <w:r w:rsidRPr="004568C8">
        <w:rPr>
          <w:bCs w:val="0"/>
          <w:sz w:val="28"/>
          <w:szCs w:val="28"/>
        </w:rPr>
        <w:t>i</w:t>
      </w:r>
      <w:proofErr w:type="gramEnd"/>
      <w:r w:rsidRPr="004568C8">
        <w:rPr>
          <w:bCs w:val="0"/>
          <w:sz w:val="28"/>
          <w:szCs w:val="28"/>
        </w:rPr>
        <w:t xml:space="preserve"> – </w:t>
      </w:r>
      <w:r>
        <w:rPr>
          <w:bCs w:val="0"/>
          <w:sz w:val="28"/>
          <w:szCs w:val="28"/>
        </w:rPr>
        <w:t>100</w:t>
      </w:r>
      <w:r w:rsidRPr="004568C8">
        <w:rPr>
          <w:bCs w:val="0"/>
          <w:sz w:val="28"/>
          <w:szCs w:val="28"/>
        </w:rPr>
        <w:t>%);</w:t>
      </w:r>
    </w:p>
    <w:p w:rsidR="00654A34" w:rsidRPr="003B4E66" w:rsidRDefault="00654A34" w:rsidP="004B3EAF">
      <w:pPr>
        <w:tabs>
          <w:tab w:val="num" w:pos="778"/>
          <w:tab w:val="left" w:pos="1134"/>
        </w:tabs>
        <w:spacing w:line="240" w:lineRule="auto"/>
        <w:ind w:left="709" w:right="424"/>
        <w:rPr>
          <w:bCs/>
          <w:szCs w:val="28"/>
        </w:rPr>
      </w:pPr>
    </w:p>
    <w:p w:rsidR="00654A34" w:rsidRPr="003B4E66" w:rsidRDefault="00654A34" w:rsidP="006F1F10">
      <w:pPr>
        <w:widowControl w:val="0"/>
        <w:numPr>
          <w:ilvl w:val="2"/>
          <w:numId w:val="44"/>
        </w:numPr>
        <w:shd w:val="clear" w:color="auto" w:fill="FFFFFF"/>
        <w:tabs>
          <w:tab w:val="num" w:pos="1418"/>
        </w:tabs>
        <w:spacing w:line="240" w:lineRule="auto"/>
        <w:ind w:left="0" w:right="424" w:firstLine="709"/>
        <w:rPr>
          <w:szCs w:val="28"/>
        </w:rPr>
      </w:pPr>
      <w:r w:rsidRPr="003B4E66">
        <w:rPr>
          <w:szCs w:val="28"/>
        </w:rPr>
        <w:t>РЕЙТИНГ ЗАЯВОК НА УЧАСТИЕ В ПРОЦЕДУРЕ ЗАКУПКИ</w:t>
      </w:r>
    </w:p>
    <w:p w:rsidR="00654A34" w:rsidRPr="003B4E66" w:rsidRDefault="00654A34" w:rsidP="004B3EA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spacing w:line="240" w:lineRule="auto"/>
        <w:ind w:right="424" w:firstLine="709"/>
        <w:rPr>
          <w:szCs w:val="28"/>
        </w:rPr>
      </w:pPr>
      <w:r w:rsidRPr="003B4E66">
        <w:rPr>
          <w:szCs w:val="28"/>
        </w:rPr>
        <w:t>Рейтинг заявки на участие в процедуре закупки представляет собой оценку в баллах, получаемую по результатам оценки по критериям (подкритериям) с</w:t>
      </w:r>
      <w:r>
        <w:rPr>
          <w:szCs w:val="28"/>
        </w:rPr>
        <w:t> </w:t>
      </w:r>
      <w:r w:rsidRPr="003B4E66">
        <w:rPr>
          <w:szCs w:val="28"/>
        </w:rPr>
        <w:t>учетом значимости (веса) данных критериев (подкритериев).</w:t>
      </w:r>
    </w:p>
    <w:p w:rsidR="00654A34" w:rsidRPr="003B4E66" w:rsidRDefault="00654A34" w:rsidP="004B3EAF">
      <w:pPr>
        <w:spacing w:line="240" w:lineRule="auto"/>
        <w:ind w:right="424" w:firstLine="709"/>
        <w:rPr>
          <w:bCs/>
          <w:szCs w:val="28"/>
        </w:rPr>
      </w:pPr>
      <w:r w:rsidRPr="003B4E66">
        <w:rPr>
          <w:szCs w:val="28"/>
        </w:rPr>
        <w:t>Если какой-либо критерий имеет подкритерии, то выставляются оценки по</w:t>
      </w:r>
      <w:r>
        <w:rPr>
          <w:szCs w:val="28"/>
        </w:rPr>
        <w:t> </w:t>
      </w:r>
      <w:r w:rsidRPr="003B4E66">
        <w:rPr>
          <w:szCs w:val="28"/>
        </w:rPr>
        <w:t>каждому подкритерию, общая о</w:t>
      </w:r>
      <w:r w:rsidRPr="003B4E66">
        <w:rPr>
          <w:bCs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54A34" w:rsidRDefault="00654A34" w:rsidP="004B3EAF">
      <w:pPr>
        <w:spacing w:line="240" w:lineRule="auto"/>
        <w:ind w:right="424" w:firstLine="709"/>
        <w:rPr>
          <w:szCs w:val="28"/>
        </w:rPr>
      </w:pPr>
      <w:r w:rsidRPr="003B4E66">
        <w:rPr>
          <w:szCs w:val="28"/>
        </w:rPr>
        <w:t xml:space="preserve">Рейтинг заявки на участие в процедуре закупки </w:t>
      </w:r>
      <w:r w:rsidRPr="003B4E66">
        <w:rPr>
          <w:szCs w:val="28"/>
          <w:lang w:val="en-US"/>
        </w:rPr>
        <w:t>i</w:t>
      </w:r>
      <w:r w:rsidRPr="003B4E66">
        <w:rPr>
          <w:szCs w:val="28"/>
        </w:rPr>
        <w:t>-го участника процедуры закупки определяется по формуле:</w:t>
      </w:r>
    </w:p>
    <w:p w:rsidR="00654A34" w:rsidRPr="003B4E66" w:rsidRDefault="00654A34" w:rsidP="004B3EAF">
      <w:pPr>
        <w:spacing w:line="240" w:lineRule="auto"/>
        <w:ind w:right="424" w:firstLine="709"/>
        <w:rPr>
          <w:szCs w:val="28"/>
        </w:rPr>
      </w:pPr>
    </w:p>
    <w:p w:rsidR="00654A34" w:rsidRDefault="00654A34" w:rsidP="004B3EAF">
      <w:pPr>
        <w:spacing w:before="120" w:line="240" w:lineRule="auto"/>
        <w:ind w:right="424"/>
        <w:jc w:val="center"/>
        <w:rPr>
          <w:lang w:val="en-US"/>
        </w:rPr>
      </w:pPr>
      <w:r>
        <w:rPr>
          <w:lang w:val="en-US"/>
        </w:rPr>
        <w:t>R</w:t>
      </w:r>
      <w:r>
        <w:rPr>
          <w:bCs/>
          <w:lang w:val="en-US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= </w:t>
      </w:r>
      <w:r>
        <w:rPr>
          <w:bCs/>
        </w:rPr>
        <w:t>БЦ</w:t>
      </w:r>
      <w:r>
        <w:rPr>
          <w:bCs/>
          <w:lang w:val="en-US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  <w:lang w:val="en-US"/>
        </w:rPr>
        <w:t xml:space="preserve"> </w:t>
      </w:r>
      <w:r>
        <w:rPr>
          <w:lang w:val="en-US"/>
        </w:rPr>
        <w:t>*</w:t>
      </w:r>
      <w:r>
        <w:rPr>
          <w:bCs/>
          <w:lang w:val="en-US"/>
        </w:rPr>
        <w:t xml:space="preserve"> </w:t>
      </w:r>
      <w:proofErr w:type="gramStart"/>
      <w:r>
        <w:rPr>
          <w:bCs/>
          <w:lang w:val="en-US"/>
        </w:rPr>
        <w:t>V</w:t>
      </w:r>
      <w:proofErr w:type="spellStart"/>
      <w:r>
        <w:rPr>
          <w:bCs/>
          <w:vertAlign w:val="subscript"/>
        </w:rPr>
        <w:t>ц</w:t>
      </w:r>
      <w:proofErr w:type="spellEnd"/>
      <w:r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 </w:t>
      </w:r>
      <w:r w:rsidR="004134C8" w:rsidRPr="004134C8">
        <w:rPr>
          <w:bCs/>
          <w:lang w:val="en-US"/>
        </w:rPr>
        <w:t>+</w:t>
      </w:r>
      <w:proofErr w:type="gramEnd"/>
      <w:r w:rsidR="004134C8">
        <w:rPr>
          <w:bCs/>
        </w:rPr>
        <w:t>БС</w:t>
      </w:r>
      <w:proofErr w:type="spellStart"/>
      <w:r w:rsidR="004134C8">
        <w:rPr>
          <w:bCs/>
          <w:vertAlign w:val="subscript"/>
          <w:lang w:val="en-US"/>
        </w:rPr>
        <w:t>i</w:t>
      </w:r>
      <w:proofErr w:type="spellEnd"/>
      <w:r w:rsidR="004134C8">
        <w:rPr>
          <w:bCs/>
          <w:vertAlign w:val="subscript"/>
          <w:lang w:val="en-US"/>
        </w:rPr>
        <w:t xml:space="preserve"> </w:t>
      </w:r>
      <w:r w:rsidR="004134C8">
        <w:rPr>
          <w:bCs/>
          <w:lang w:val="en-US"/>
        </w:rPr>
        <w:t xml:space="preserve">* </w:t>
      </w:r>
      <w:proofErr w:type="spellStart"/>
      <w:r w:rsidR="004134C8">
        <w:rPr>
          <w:bCs/>
          <w:lang w:val="en-US"/>
        </w:rPr>
        <w:t>V</w:t>
      </w:r>
      <w:r w:rsidR="004134C8">
        <w:rPr>
          <w:bCs/>
          <w:vertAlign w:val="subscript"/>
          <w:lang w:val="en-US"/>
        </w:rPr>
        <w:t>c</w:t>
      </w:r>
      <w:proofErr w:type="spellEnd"/>
      <w:r w:rsidR="004134C8"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+ </w:t>
      </w:r>
      <w:r>
        <w:rPr>
          <w:bCs/>
        </w:rPr>
        <w:t>БГ</w:t>
      </w:r>
      <w:r>
        <w:rPr>
          <w:bCs/>
          <w:lang w:val="en-US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 </w:t>
      </w:r>
      <w:r>
        <w:rPr>
          <w:lang w:val="en-US"/>
        </w:rPr>
        <w:t>*</w:t>
      </w:r>
      <w:r>
        <w:rPr>
          <w:bCs/>
          <w:lang w:val="en-US"/>
        </w:rPr>
        <w:t xml:space="preserve"> V</w:t>
      </w:r>
      <w:r>
        <w:rPr>
          <w:bCs/>
          <w:vertAlign w:val="subscript"/>
        </w:rPr>
        <w:t>г</w:t>
      </w:r>
      <w:r>
        <w:rPr>
          <w:bCs/>
          <w:lang w:val="en-US"/>
        </w:rPr>
        <w:t xml:space="preserve"> + </w:t>
      </w:r>
      <w:r>
        <w:rPr>
          <w:bCs/>
        </w:rPr>
        <w:t>БК</w:t>
      </w:r>
      <w:r>
        <w:rPr>
          <w:bCs/>
          <w:lang w:val="en-US"/>
        </w:rPr>
        <w:t xml:space="preserve"> </w:t>
      </w:r>
      <w:proofErr w:type="spellStart"/>
      <w:r>
        <w:rPr>
          <w:bCs/>
          <w:vertAlign w:val="subscript"/>
          <w:lang w:val="en-US"/>
        </w:rPr>
        <w:t>i</w:t>
      </w:r>
      <w:proofErr w:type="spellEnd"/>
      <w:r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 </w:t>
      </w:r>
      <w:r>
        <w:rPr>
          <w:lang w:val="en-US"/>
        </w:rPr>
        <w:t>*</w:t>
      </w:r>
      <w:r>
        <w:rPr>
          <w:bCs/>
          <w:lang w:val="en-US"/>
        </w:rPr>
        <w:t xml:space="preserve"> V</w:t>
      </w:r>
      <w:r>
        <w:rPr>
          <w:bCs/>
          <w:vertAlign w:val="subscript"/>
        </w:rPr>
        <w:t>к</w:t>
      </w:r>
    </w:p>
    <w:p w:rsidR="00654A34" w:rsidRPr="00330BC3" w:rsidRDefault="00654A34" w:rsidP="004B3EAF">
      <w:pPr>
        <w:spacing w:line="240" w:lineRule="auto"/>
        <w:ind w:right="424" w:firstLine="709"/>
        <w:rPr>
          <w:bCs/>
          <w:szCs w:val="28"/>
          <w:lang w:val="en-US"/>
        </w:rPr>
      </w:pPr>
    </w:p>
    <w:p w:rsidR="00654A34" w:rsidRPr="003B4E66" w:rsidRDefault="00654A34" w:rsidP="004B3EAF">
      <w:pPr>
        <w:spacing w:line="240" w:lineRule="auto"/>
        <w:ind w:right="424" w:firstLine="709"/>
        <w:rPr>
          <w:bCs/>
          <w:szCs w:val="28"/>
        </w:rPr>
      </w:pPr>
      <w:r w:rsidRPr="003B4E66">
        <w:rPr>
          <w:bCs/>
          <w:szCs w:val="28"/>
        </w:rPr>
        <w:t xml:space="preserve">где </w:t>
      </w:r>
      <w:r w:rsidRPr="003B4E66">
        <w:rPr>
          <w:bCs/>
          <w:szCs w:val="28"/>
          <w:lang w:val="en-US"/>
        </w:rPr>
        <w:t>V</w:t>
      </w:r>
      <w:r w:rsidRPr="003B4E66">
        <w:rPr>
          <w:bCs/>
          <w:szCs w:val="28"/>
        </w:rPr>
        <w:t xml:space="preserve"> – значимость (вес) соответствующего критерия,</w:t>
      </w:r>
    </w:p>
    <w:p w:rsidR="00654A34" w:rsidRPr="003B4E66" w:rsidRDefault="00654A34" w:rsidP="004B3EAF">
      <w:pPr>
        <w:spacing w:line="240" w:lineRule="auto"/>
        <w:ind w:right="424" w:firstLine="709"/>
        <w:rPr>
          <w:szCs w:val="28"/>
        </w:rPr>
      </w:pPr>
      <w:r>
        <w:rPr>
          <w:bCs/>
          <w:szCs w:val="28"/>
        </w:rPr>
        <w:t xml:space="preserve">БЦ, </w:t>
      </w:r>
      <w:r w:rsidRPr="003B4E66">
        <w:rPr>
          <w:bCs/>
          <w:szCs w:val="28"/>
        </w:rPr>
        <w:t>БГ, БК – оценка (балл) соответствующего критерия</w:t>
      </w:r>
      <w:proofErr w:type="gramStart"/>
      <w:r w:rsidRPr="003B4E66">
        <w:rPr>
          <w:bCs/>
          <w:szCs w:val="28"/>
        </w:rPr>
        <w:t xml:space="preserve"> .</w:t>
      </w:r>
      <w:proofErr w:type="gramEnd"/>
    </w:p>
    <w:p w:rsidR="00654A34" w:rsidRDefault="00654A34" w:rsidP="004B3EAF">
      <w:pPr>
        <w:spacing w:line="240" w:lineRule="auto"/>
        <w:ind w:right="424" w:firstLine="709"/>
        <w:rPr>
          <w:bCs/>
          <w:szCs w:val="28"/>
        </w:rPr>
      </w:pPr>
      <w:r w:rsidRPr="003B4E66">
        <w:rPr>
          <w:szCs w:val="28"/>
        </w:rPr>
        <w:t>Совокупная значимость всех критериев равна 100 процентам. Максимал</w:t>
      </w:r>
      <w:r w:rsidRPr="003B4E66">
        <w:rPr>
          <w:szCs w:val="28"/>
        </w:rPr>
        <w:t>ь</w:t>
      </w:r>
      <w:r w:rsidRPr="003B4E66">
        <w:rPr>
          <w:szCs w:val="28"/>
        </w:rPr>
        <w:t xml:space="preserve">ная оценка в баллах по критериям </w:t>
      </w:r>
      <w:proofErr w:type="gramStart"/>
      <w:r w:rsidRPr="003B4E66">
        <w:rPr>
          <w:bCs/>
          <w:szCs w:val="28"/>
        </w:rPr>
        <w:t>Ц</w:t>
      </w:r>
      <w:proofErr w:type="gramEnd"/>
      <w:r w:rsidRPr="003B4E66">
        <w:rPr>
          <w:bCs/>
          <w:szCs w:val="28"/>
          <w:vertAlign w:val="subscript"/>
        </w:rPr>
        <w:t xml:space="preserve"> </w:t>
      </w:r>
      <w:r w:rsidRPr="003B4E66">
        <w:rPr>
          <w:bCs/>
          <w:szCs w:val="28"/>
          <w:vertAlign w:val="subscript"/>
          <w:lang w:val="en-US"/>
        </w:rPr>
        <w:t>i</w:t>
      </w:r>
      <w:r w:rsidRPr="003B4E66">
        <w:rPr>
          <w:bCs/>
          <w:szCs w:val="28"/>
          <w:vertAlign w:val="subscript"/>
        </w:rPr>
        <w:t xml:space="preserve"> </w:t>
      </w:r>
      <w:r w:rsidRPr="003B4E66">
        <w:rPr>
          <w:bCs/>
          <w:szCs w:val="28"/>
        </w:rPr>
        <w:t>,</w:t>
      </w:r>
      <w:r w:rsidR="004134C8" w:rsidRPr="004134C8">
        <w:rPr>
          <w:bCs/>
        </w:rPr>
        <w:t xml:space="preserve"> </w:t>
      </w:r>
      <w:r w:rsidR="004134C8">
        <w:rPr>
          <w:bCs/>
        </w:rPr>
        <w:t>С</w:t>
      </w:r>
      <w:proofErr w:type="spellStart"/>
      <w:r w:rsidR="004134C8">
        <w:rPr>
          <w:bCs/>
          <w:vertAlign w:val="subscript"/>
          <w:lang w:val="en-US"/>
        </w:rPr>
        <w:t>i</w:t>
      </w:r>
      <w:proofErr w:type="spellEnd"/>
      <w:r w:rsidRPr="003B4E66">
        <w:rPr>
          <w:bCs/>
          <w:szCs w:val="28"/>
          <w:vertAlign w:val="subscript"/>
        </w:rPr>
        <w:t xml:space="preserve"> </w:t>
      </w:r>
      <w:r w:rsidR="004134C8">
        <w:rPr>
          <w:bCs/>
          <w:szCs w:val="28"/>
        </w:rPr>
        <w:t>,</w:t>
      </w:r>
      <w:r w:rsidRPr="004568C8">
        <w:rPr>
          <w:bCs/>
          <w:szCs w:val="28"/>
        </w:rPr>
        <w:t xml:space="preserve"> </w:t>
      </w:r>
      <w:r>
        <w:rPr>
          <w:bCs/>
          <w:szCs w:val="28"/>
        </w:rPr>
        <w:t>К</w:t>
      </w:r>
      <w:r w:rsidRPr="003B4E66">
        <w:rPr>
          <w:bCs/>
          <w:szCs w:val="28"/>
        </w:rPr>
        <w:t xml:space="preserve"> </w:t>
      </w:r>
      <w:proofErr w:type="spellStart"/>
      <w:r w:rsidRPr="003B4E66">
        <w:rPr>
          <w:bCs/>
          <w:szCs w:val="28"/>
          <w:vertAlign w:val="subscript"/>
          <w:lang w:val="en-US"/>
        </w:rPr>
        <w:t>i</w:t>
      </w:r>
      <w:proofErr w:type="spellEnd"/>
      <w:r w:rsidRPr="003B4E66">
        <w:rPr>
          <w:bCs/>
          <w:szCs w:val="28"/>
          <w:vertAlign w:val="subscript"/>
        </w:rPr>
        <w:t xml:space="preserve"> </w:t>
      </w:r>
      <w:r w:rsidRPr="003B4E66">
        <w:rPr>
          <w:bCs/>
          <w:szCs w:val="28"/>
        </w:rPr>
        <w:t xml:space="preserve">Г </w:t>
      </w:r>
      <w:proofErr w:type="spellStart"/>
      <w:r w:rsidRPr="003B4E66">
        <w:rPr>
          <w:bCs/>
          <w:szCs w:val="28"/>
          <w:vertAlign w:val="subscript"/>
          <w:lang w:val="en-US"/>
        </w:rPr>
        <w:t>i</w:t>
      </w:r>
      <w:proofErr w:type="spellEnd"/>
      <w:r w:rsidRPr="003B4E66">
        <w:rPr>
          <w:bCs/>
          <w:szCs w:val="28"/>
          <w:vertAlign w:val="subscript"/>
        </w:rPr>
        <w:t xml:space="preserve"> </w:t>
      </w:r>
      <w:r>
        <w:rPr>
          <w:bCs/>
          <w:szCs w:val="28"/>
          <w:vertAlign w:val="subscript"/>
        </w:rPr>
        <w:t xml:space="preserve"> </w:t>
      </w:r>
      <w:r w:rsidR="00A3392D">
        <w:rPr>
          <w:bCs/>
          <w:szCs w:val="28"/>
        </w:rPr>
        <w:t xml:space="preserve">– 100 баллов </w:t>
      </w:r>
      <w:r w:rsidRPr="003B4E66">
        <w:rPr>
          <w:bCs/>
          <w:szCs w:val="28"/>
        </w:rPr>
        <w:t>.</w:t>
      </w:r>
    </w:p>
    <w:p w:rsidR="00A3392D" w:rsidRPr="003B4E66" w:rsidRDefault="00A3392D" w:rsidP="004B3EAF">
      <w:pPr>
        <w:spacing w:line="240" w:lineRule="auto"/>
        <w:ind w:right="424" w:firstLine="709"/>
        <w:rPr>
          <w:bCs/>
          <w:szCs w:val="28"/>
        </w:rPr>
      </w:pPr>
    </w:p>
    <w:p w:rsidR="00654A34" w:rsidRPr="004769A0" w:rsidRDefault="00654A34" w:rsidP="006F1F10">
      <w:pPr>
        <w:widowControl w:val="0"/>
        <w:numPr>
          <w:ilvl w:val="2"/>
          <w:numId w:val="44"/>
        </w:numPr>
        <w:shd w:val="clear" w:color="auto" w:fill="FFFFFF"/>
        <w:tabs>
          <w:tab w:val="left" w:pos="1418"/>
        </w:tabs>
        <w:spacing w:line="240" w:lineRule="auto"/>
        <w:ind w:left="0" w:right="424" w:firstLine="709"/>
        <w:rPr>
          <w:szCs w:val="28"/>
        </w:rPr>
      </w:pPr>
      <w:r w:rsidRPr="004769A0">
        <w:rPr>
          <w:szCs w:val="28"/>
        </w:rPr>
        <w:t>ОЦЕНКА ПО КРИТЕРИЮ «ЦЕНА ДОГОВОРА, ЦЕНА ЕДИНИЦЫ ПРОДУКЦИИ»</w:t>
      </w:r>
    </w:p>
    <w:p w:rsidR="00654A34" w:rsidRPr="008B60F5" w:rsidRDefault="00654A34" w:rsidP="004B3EAF">
      <w:pPr>
        <w:autoSpaceDE w:val="0"/>
        <w:autoSpaceDN w:val="0"/>
        <w:adjustRightInd w:val="0"/>
        <w:spacing w:line="240" w:lineRule="auto"/>
        <w:ind w:right="424" w:firstLine="709"/>
        <w:rPr>
          <w:b/>
          <w:i/>
        </w:rPr>
      </w:pPr>
    </w:p>
    <w:p w:rsidR="00654A34" w:rsidRPr="008B60F5" w:rsidRDefault="00654A34" w:rsidP="004B3EAF">
      <w:pPr>
        <w:autoSpaceDE w:val="0"/>
        <w:autoSpaceDN w:val="0"/>
        <w:adjustRightInd w:val="0"/>
        <w:spacing w:line="240" w:lineRule="auto"/>
        <w:ind w:right="424" w:firstLine="709"/>
        <w:rPr>
          <w:b/>
          <w:i/>
        </w:rPr>
      </w:pP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1597"/>
        <w:gridCol w:w="1915"/>
        <w:gridCol w:w="1079"/>
        <w:gridCol w:w="2923"/>
      </w:tblGrid>
      <w:tr w:rsidR="00654A34" w:rsidRPr="003B4E66" w:rsidTr="00654A34">
        <w:trPr>
          <w:cantSplit/>
          <w:trHeight w:val="272"/>
          <w:jc w:val="center"/>
        </w:trPr>
        <w:tc>
          <w:tcPr>
            <w:tcW w:w="1597" w:type="dxa"/>
            <w:vMerge w:val="restart"/>
            <w:vAlign w:val="center"/>
          </w:tcPr>
          <w:p w:rsidR="00654A34" w:rsidRPr="003B4E66" w:rsidRDefault="00654A34" w:rsidP="004B3EAF">
            <w:pPr>
              <w:pStyle w:val="ac"/>
              <w:spacing w:before="0" w:beforeAutospacing="0" w:after="0" w:afterAutospacing="0"/>
              <w:ind w:right="424" w:firstLine="709"/>
              <w:rPr>
                <w:sz w:val="28"/>
                <w:szCs w:val="28"/>
              </w:rPr>
            </w:pPr>
          </w:p>
        </w:tc>
        <w:tc>
          <w:tcPr>
            <w:tcW w:w="1915" w:type="dxa"/>
            <w:vMerge w:val="restart"/>
            <w:vAlign w:val="center"/>
          </w:tcPr>
          <w:p w:rsidR="00654A34" w:rsidRPr="003B4E66" w:rsidRDefault="00654A34" w:rsidP="00E07F99">
            <w:pPr>
              <w:pStyle w:val="ac"/>
              <w:spacing w:before="0" w:beforeAutospacing="0" w:after="0" w:afterAutospacing="0"/>
              <w:ind w:right="424"/>
              <w:rPr>
                <w:sz w:val="28"/>
                <w:szCs w:val="28"/>
              </w:rPr>
            </w:pPr>
            <w:r w:rsidRPr="003B4E66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3B4E66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3B4E66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54A34" w:rsidRPr="003B4E66" w:rsidRDefault="00654A34" w:rsidP="004B3EAF">
            <w:pPr>
              <w:pStyle w:val="ac"/>
              <w:spacing w:before="0" w:beforeAutospacing="0" w:after="0" w:afterAutospacing="0"/>
              <w:ind w:right="424" w:hanging="33"/>
              <w:jc w:val="center"/>
              <w:rPr>
                <w:sz w:val="28"/>
                <w:szCs w:val="28"/>
              </w:rPr>
            </w:pPr>
            <w:proofErr w:type="gramStart"/>
            <w:r w:rsidRPr="003B4E66">
              <w:rPr>
                <w:sz w:val="28"/>
                <w:szCs w:val="28"/>
              </w:rPr>
              <w:t>Ц</w:t>
            </w:r>
            <w:proofErr w:type="gramEnd"/>
            <w:r w:rsidRPr="003B4E66">
              <w:rPr>
                <w:sz w:val="28"/>
                <w:szCs w:val="28"/>
                <w:vertAlign w:val="subscript"/>
              </w:rPr>
              <w:t xml:space="preserve"> </w:t>
            </w:r>
            <w:r w:rsidRPr="003B4E66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3B4E66">
              <w:rPr>
                <w:sz w:val="28"/>
                <w:szCs w:val="28"/>
                <w:vertAlign w:val="subscript"/>
              </w:rPr>
              <w:t xml:space="preserve"> </w:t>
            </w:r>
            <w:r w:rsidRPr="003B4E66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23" w:type="dxa"/>
            <w:vMerge w:val="restart"/>
            <w:vAlign w:val="center"/>
          </w:tcPr>
          <w:p w:rsidR="00654A34" w:rsidRPr="003B4E66" w:rsidRDefault="00654A34" w:rsidP="004B3EAF">
            <w:pPr>
              <w:pStyle w:val="ac"/>
              <w:spacing w:before="0" w:beforeAutospacing="0" w:after="0" w:afterAutospacing="0"/>
              <w:ind w:right="424" w:firstLine="709"/>
              <w:rPr>
                <w:sz w:val="28"/>
                <w:szCs w:val="28"/>
              </w:rPr>
            </w:pPr>
            <w:r w:rsidRPr="003B4E66">
              <w:rPr>
                <w:bCs/>
                <w:sz w:val="28"/>
                <w:szCs w:val="28"/>
              </w:rPr>
              <w:t>* 100</w:t>
            </w:r>
          </w:p>
        </w:tc>
      </w:tr>
      <w:tr w:rsidR="00654A34" w:rsidRPr="003B4E66" w:rsidTr="00654A34">
        <w:trPr>
          <w:cantSplit/>
          <w:trHeight w:val="161"/>
          <w:jc w:val="center"/>
        </w:trPr>
        <w:tc>
          <w:tcPr>
            <w:tcW w:w="1597" w:type="dxa"/>
            <w:vMerge/>
          </w:tcPr>
          <w:p w:rsidR="00654A34" w:rsidRPr="003B4E66" w:rsidRDefault="00654A34" w:rsidP="004B3EAF">
            <w:pPr>
              <w:pStyle w:val="ac"/>
              <w:spacing w:before="0" w:beforeAutospacing="0" w:after="0" w:afterAutospacing="0"/>
              <w:ind w:right="424" w:firstLine="709"/>
              <w:rPr>
                <w:sz w:val="28"/>
                <w:szCs w:val="28"/>
              </w:rPr>
            </w:pPr>
          </w:p>
        </w:tc>
        <w:tc>
          <w:tcPr>
            <w:tcW w:w="1915" w:type="dxa"/>
            <w:vMerge/>
          </w:tcPr>
          <w:p w:rsidR="00654A34" w:rsidRPr="003B4E66" w:rsidRDefault="00654A34" w:rsidP="004B3EAF">
            <w:pPr>
              <w:pStyle w:val="ac"/>
              <w:spacing w:before="0" w:beforeAutospacing="0" w:after="0" w:afterAutospacing="0"/>
              <w:ind w:right="424"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54A34" w:rsidRPr="003B4E66" w:rsidRDefault="00654A34" w:rsidP="004B3EAF">
            <w:pPr>
              <w:pStyle w:val="ac"/>
              <w:spacing w:before="0" w:beforeAutospacing="0" w:after="0" w:afterAutospacing="0"/>
              <w:ind w:right="424" w:firstLine="108"/>
              <w:jc w:val="center"/>
              <w:rPr>
                <w:sz w:val="28"/>
                <w:szCs w:val="28"/>
              </w:rPr>
            </w:pPr>
            <w:proofErr w:type="gramStart"/>
            <w:r w:rsidRPr="003B4E66">
              <w:rPr>
                <w:sz w:val="28"/>
                <w:szCs w:val="28"/>
              </w:rPr>
              <w:t>Ц</w:t>
            </w:r>
            <w:proofErr w:type="gramEnd"/>
            <w:r w:rsidRPr="003B4E66">
              <w:rPr>
                <w:sz w:val="28"/>
                <w:szCs w:val="28"/>
                <w:vertAlign w:val="subscript"/>
              </w:rPr>
              <w:t xml:space="preserve"> </w:t>
            </w:r>
            <w:r w:rsidRPr="003B4E66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2923" w:type="dxa"/>
            <w:vMerge/>
          </w:tcPr>
          <w:p w:rsidR="00654A34" w:rsidRPr="003B4E66" w:rsidRDefault="00654A34" w:rsidP="004B3EAF">
            <w:pPr>
              <w:pStyle w:val="ac"/>
              <w:spacing w:before="0" w:beforeAutospacing="0" w:after="0" w:afterAutospacing="0"/>
              <w:ind w:right="424" w:firstLine="709"/>
              <w:rPr>
                <w:sz w:val="28"/>
                <w:szCs w:val="28"/>
              </w:rPr>
            </w:pPr>
          </w:p>
        </w:tc>
      </w:tr>
    </w:tbl>
    <w:p w:rsidR="00654A34" w:rsidRDefault="00654A34" w:rsidP="004B3EAF">
      <w:pPr>
        <w:pStyle w:val="ac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654A34" w:rsidRPr="003B4E66" w:rsidRDefault="00654A34" w:rsidP="004B3EAF">
      <w:pPr>
        <w:pStyle w:val="ac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  <w:r w:rsidRPr="003B4E66">
        <w:rPr>
          <w:sz w:val="28"/>
          <w:szCs w:val="28"/>
        </w:rPr>
        <w:t>где:  </w:t>
      </w:r>
      <w:r w:rsidRPr="003B4E66">
        <w:rPr>
          <w:bCs/>
          <w:sz w:val="28"/>
          <w:szCs w:val="28"/>
        </w:rPr>
        <w:t>БЦ</w:t>
      </w:r>
      <w:r w:rsidRPr="003B4E66">
        <w:rPr>
          <w:bCs/>
          <w:sz w:val="28"/>
          <w:szCs w:val="28"/>
          <w:vertAlign w:val="subscript"/>
        </w:rPr>
        <w:t xml:space="preserve"> </w:t>
      </w:r>
      <w:r w:rsidRPr="003B4E66">
        <w:rPr>
          <w:bCs/>
          <w:sz w:val="28"/>
          <w:szCs w:val="28"/>
          <w:vertAlign w:val="subscript"/>
          <w:lang w:val="en-US"/>
        </w:rPr>
        <w:t>i</w:t>
      </w:r>
      <w:r w:rsidRPr="003B4E66">
        <w:rPr>
          <w:bCs/>
          <w:sz w:val="28"/>
          <w:szCs w:val="28"/>
          <w:vertAlign w:val="subscript"/>
        </w:rPr>
        <w:t xml:space="preserve"> </w:t>
      </w:r>
      <w:r w:rsidRPr="003B4E66">
        <w:rPr>
          <w:bCs/>
          <w:sz w:val="28"/>
          <w:szCs w:val="28"/>
        </w:rPr>
        <w:tab/>
        <w:t xml:space="preserve">– </w:t>
      </w:r>
      <w:r w:rsidRPr="003B4E66">
        <w:rPr>
          <w:bCs/>
          <w:sz w:val="28"/>
          <w:szCs w:val="28"/>
        </w:rPr>
        <w:tab/>
      </w:r>
      <w:r w:rsidRPr="003B4E66">
        <w:rPr>
          <w:sz w:val="28"/>
          <w:szCs w:val="28"/>
        </w:rPr>
        <w:t xml:space="preserve">оценка по критерию «цена </w:t>
      </w:r>
      <w:r w:rsidRPr="003B4E66">
        <w:rPr>
          <w:bCs/>
          <w:sz w:val="28"/>
          <w:szCs w:val="28"/>
        </w:rPr>
        <w:t>договора, цена единицы проду</w:t>
      </w:r>
      <w:r w:rsidRPr="003B4E66">
        <w:rPr>
          <w:bCs/>
          <w:sz w:val="28"/>
          <w:szCs w:val="28"/>
        </w:rPr>
        <w:t>к</w:t>
      </w:r>
      <w:r w:rsidRPr="003B4E66">
        <w:rPr>
          <w:bCs/>
          <w:sz w:val="28"/>
          <w:szCs w:val="28"/>
        </w:rPr>
        <w:t>ции</w:t>
      </w:r>
      <w:r w:rsidRPr="003B4E66">
        <w:rPr>
          <w:sz w:val="28"/>
          <w:szCs w:val="28"/>
        </w:rPr>
        <w:t xml:space="preserve">» </w:t>
      </w:r>
      <w:r w:rsidRPr="003B4E66">
        <w:rPr>
          <w:sz w:val="28"/>
          <w:szCs w:val="28"/>
          <w:lang w:val="en-US"/>
        </w:rPr>
        <w:t>i</w:t>
      </w:r>
      <w:r w:rsidRPr="003B4E66">
        <w:rPr>
          <w:sz w:val="28"/>
          <w:szCs w:val="28"/>
        </w:rPr>
        <w:t>-го участника процедуры закупки, баллы</w:t>
      </w:r>
      <w:r>
        <w:rPr>
          <w:sz w:val="28"/>
          <w:szCs w:val="28"/>
        </w:rPr>
        <w:t>,</w:t>
      </w:r>
    </w:p>
    <w:p w:rsidR="00654A34" w:rsidRPr="003B4E66" w:rsidRDefault="00654A34" w:rsidP="004B3EAF">
      <w:pPr>
        <w:pStyle w:val="ac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  <w:proofErr w:type="gramStart"/>
      <w:r w:rsidRPr="003B4E66">
        <w:rPr>
          <w:bCs/>
          <w:sz w:val="28"/>
          <w:szCs w:val="28"/>
        </w:rPr>
        <w:t>Ц</w:t>
      </w:r>
      <w:proofErr w:type="gramEnd"/>
      <w:r w:rsidRPr="003B4E66">
        <w:rPr>
          <w:bCs/>
          <w:sz w:val="28"/>
          <w:szCs w:val="28"/>
          <w:vertAlign w:val="subscript"/>
        </w:rPr>
        <w:t xml:space="preserve"> </w:t>
      </w:r>
      <w:r w:rsidRPr="003B4E66">
        <w:rPr>
          <w:bCs/>
          <w:sz w:val="28"/>
          <w:szCs w:val="28"/>
          <w:vertAlign w:val="subscript"/>
          <w:lang w:val="en-US"/>
        </w:rPr>
        <w:t>i</w:t>
      </w:r>
      <w:r w:rsidRPr="003B4E66">
        <w:rPr>
          <w:sz w:val="28"/>
          <w:szCs w:val="28"/>
        </w:rPr>
        <w:t xml:space="preserve">  </w:t>
      </w:r>
      <w:r w:rsidRPr="003B4E66">
        <w:rPr>
          <w:bCs/>
          <w:sz w:val="28"/>
          <w:szCs w:val="28"/>
        </w:rPr>
        <w:tab/>
        <w:t xml:space="preserve">– </w:t>
      </w:r>
      <w:r w:rsidRPr="003B4E66">
        <w:rPr>
          <w:bCs/>
          <w:sz w:val="28"/>
          <w:szCs w:val="28"/>
        </w:rPr>
        <w:tab/>
        <w:t xml:space="preserve">предложение участника процедуры закупки о цене договора, цене единицы продукции, указанной в заявке </w:t>
      </w:r>
      <w:r w:rsidRPr="003B4E66">
        <w:rPr>
          <w:sz w:val="28"/>
          <w:szCs w:val="28"/>
        </w:rPr>
        <w:t xml:space="preserve">на участие в процедуре закупки </w:t>
      </w:r>
      <w:r w:rsidRPr="003B4E66">
        <w:rPr>
          <w:sz w:val="28"/>
          <w:szCs w:val="28"/>
          <w:lang w:val="en-US"/>
        </w:rPr>
        <w:t>i</w:t>
      </w:r>
      <w:r w:rsidRPr="003B4E66">
        <w:rPr>
          <w:sz w:val="28"/>
          <w:szCs w:val="28"/>
        </w:rPr>
        <w:t>-го участника процедуры закупки, руб.с НДС</w:t>
      </w:r>
      <w:r>
        <w:rPr>
          <w:sz w:val="28"/>
          <w:szCs w:val="28"/>
        </w:rPr>
        <w:t>,</w:t>
      </w:r>
    </w:p>
    <w:p w:rsidR="00654A34" w:rsidRDefault="00654A34" w:rsidP="004B3EAF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  <w:proofErr w:type="gramStart"/>
      <w:r w:rsidRPr="003B4E66">
        <w:rPr>
          <w:bCs/>
          <w:sz w:val="28"/>
          <w:szCs w:val="28"/>
        </w:rPr>
        <w:t>Ц</w:t>
      </w:r>
      <w:proofErr w:type="gramEnd"/>
      <w:r w:rsidRPr="003B4E66">
        <w:rPr>
          <w:bCs/>
          <w:sz w:val="28"/>
          <w:szCs w:val="28"/>
        </w:rPr>
        <w:t xml:space="preserve"> </w:t>
      </w:r>
      <w:r w:rsidRPr="003B4E66">
        <w:rPr>
          <w:bCs/>
          <w:sz w:val="28"/>
          <w:szCs w:val="28"/>
          <w:vertAlign w:val="subscript"/>
          <w:lang w:val="en-US"/>
        </w:rPr>
        <w:t>min</w:t>
      </w:r>
      <w:r w:rsidRPr="003B4E66">
        <w:rPr>
          <w:sz w:val="28"/>
          <w:szCs w:val="28"/>
        </w:rPr>
        <w:t xml:space="preserve"> </w:t>
      </w:r>
      <w:r w:rsidRPr="003B4E66">
        <w:rPr>
          <w:bCs/>
          <w:sz w:val="28"/>
          <w:szCs w:val="28"/>
        </w:rPr>
        <w:tab/>
        <w:t>–</w:t>
      </w:r>
      <w:r w:rsidRPr="003B4E66">
        <w:rPr>
          <w:sz w:val="28"/>
          <w:szCs w:val="28"/>
        </w:rPr>
        <w:tab/>
        <w:t xml:space="preserve">минимальное </w:t>
      </w:r>
      <w:r w:rsidRPr="003B4E66">
        <w:rPr>
          <w:bCs/>
          <w:sz w:val="28"/>
          <w:szCs w:val="28"/>
        </w:rPr>
        <w:t xml:space="preserve">предложение участника процедуры закупки о цене договора, цене единицы продукции, указанной в заявке </w:t>
      </w:r>
      <w:r w:rsidRPr="003B4E66">
        <w:rPr>
          <w:sz w:val="28"/>
          <w:szCs w:val="28"/>
        </w:rPr>
        <w:t xml:space="preserve">на участие в процедуре </w:t>
      </w:r>
      <w:r w:rsidRPr="003B4E66">
        <w:rPr>
          <w:sz w:val="28"/>
          <w:szCs w:val="28"/>
        </w:rPr>
        <w:lastRenderedPageBreak/>
        <w:t>закупки из представленных участниками процедуры закупки предложений, руб. с НДС</w:t>
      </w:r>
      <w:r>
        <w:rPr>
          <w:sz w:val="28"/>
          <w:szCs w:val="28"/>
        </w:rPr>
        <w:t>.</w:t>
      </w:r>
    </w:p>
    <w:p w:rsidR="00A3392D" w:rsidRDefault="00A3392D" w:rsidP="004B3EAF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4134C8" w:rsidRDefault="004134C8" w:rsidP="004B3EAF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4134C8" w:rsidRDefault="004134C8" w:rsidP="004B3EAF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245221" w:rsidRDefault="00245221" w:rsidP="004B3EAF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2838E0" w:rsidRPr="00E96DF3" w:rsidRDefault="002838E0" w:rsidP="006F1F10">
      <w:pPr>
        <w:widowControl w:val="0"/>
        <w:numPr>
          <w:ilvl w:val="2"/>
          <w:numId w:val="44"/>
        </w:numPr>
        <w:shd w:val="clear" w:color="auto" w:fill="FFFFFF"/>
        <w:tabs>
          <w:tab w:val="left" w:pos="1418"/>
        </w:tabs>
        <w:spacing w:line="240" w:lineRule="auto"/>
        <w:ind w:left="0" w:right="424" w:firstLine="709"/>
        <w:rPr>
          <w:szCs w:val="28"/>
        </w:rPr>
      </w:pPr>
      <w:r w:rsidRPr="00E96DF3">
        <w:rPr>
          <w:szCs w:val="28"/>
        </w:rPr>
        <w:t>ОЦЕНКА ПО КРИТЕРИЮ «</w:t>
      </w:r>
      <w:r w:rsidRPr="00E96DF3">
        <w:rPr>
          <w:szCs w:val="28"/>
        </w:rPr>
        <w:t>СРОК ПОСТАВКИ ТОВАРА, ВЫПО</w:t>
      </w:r>
      <w:r w:rsidRPr="00E96DF3">
        <w:rPr>
          <w:szCs w:val="28"/>
        </w:rPr>
        <w:t>Л</w:t>
      </w:r>
      <w:r w:rsidRPr="00E96DF3">
        <w:rPr>
          <w:szCs w:val="28"/>
        </w:rPr>
        <w:t>НЕНИЯ РАБОТ, ОКАЗАНИЯ УСЛУГ»:</w:t>
      </w:r>
    </w:p>
    <w:p w:rsidR="002838E0" w:rsidRPr="008B60F5" w:rsidRDefault="002838E0" w:rsidP="004B3EAF">
      <w:pPr>
        <w:autoSpaceDE w:val="0"/>
        <w:autoSpaceDN w:val="0"/>
        <w:adjustRightInd w:val="0"/>
        <w:spacing w:after="120" w:line="240" w:lineRule="auto"/>
        <w:ind w:right="424" w:firstLine="709"/>
        <w:rPr>
          <w:b/>
          <w:i/>
        </w:rPr>
      </w:pPr>
      <w:r w:rsidRPr="008B60F5">
        <w:rPr>
          <w:b/>
          <w:i/>
        </w:rPr>
        <w:t xml:space="preserve"> </w:t>
      </w:r>
    </w:p>
    <w:tbl>
      <w:tblPr>
        <w:tblW w:w="6016" w:type="dxa"/>
        <w:jc w:val="center"/>
        <w:tblInd w:w="992" w:type="dxa"/>
        <w:tblLayout w:type="fixed"/>
        <w:tblLook w:val="0000"/>
      </w:tblPr>
      <w:tblGrid>
        <w:gridCol w:w="1212"/>
        <w:gridCol w:w="707"/>
        <w:gridCol w:w="2177"/>
        <w:gridCol w:w="1920"/>
      </w:tblGrid>
      <w:tr w:rsidR="002838E0" w:rsidRPr="003B4E66" w:rsidTr="00E07F99">
        <w:trPr>
          <w:cantSplit/>
          <w:trHeight w:val="243"/>
          <w:jc w:val="center"/>
        </w:trPr>
        <w:tc>
          <w:tcPr>
            <w:tcW w:w="1212" w:type="dxa"/>
            <w:vMerge w:val="restart"/>
            <w:vAlign w:val="center"/>
          </w:tcPr>
          <w:p w:rsidR="002838E0" w:rsidRPr="003B4E66" w:rsidRDefault="002838E0" w:rsidP="00E07F99">
            <w:pPr>
              <w:pStyle w:val="ac"/>
              <w:spacing w:before="0" w:beforeAutospacing="0" w:after="0" w:afterAutospacing="0"/>
              <w:ind w:right="424"/>
              <w:rPr>
                <w:sz w:val="28"/>
                <w:szCs w:val="28"/>
              </w:rPr>
            </w:pPr>
            <w:r w:rsidRPr="003B4E66">
              <w:rPr>
                <w:sz w:val="28"/>
                <w:szCs w:val="28"/>
              </w:rPr>
              <w:t>БС</w:t>
            </w:r>
            <w:proofErr w:type="spellStart"/>
            <w:proofErr w:type="gramStart"/>
            <w:r w:rsidRPr="003B4E66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707" w:type="dxa"/>
            <w:vMerge w:val="restart"/>
            <w:vAlign w:val="center"/>
          </w:tcPr>
          <w:p w:rsidR="002838E0" w:rsidRPr="003B4E66" w:rsidRDefault="002838E0" w:rsidP="004B3EAF">
            <w:pPr>
              <w:pStyle w:val="ac"/>
              <w:spacing w:before="0" w:beforeAutospacing="0" w:after="0" w:afterAutospacing="0"/>
              <w:ind w:left="-347" w:right="424" w:firstLine="141"/>
              <w:jc w:val="center"/>
              <w:rPr>
                <w:sz w:val="28"/>
                <w:szCs w:val="28"/>
              </w:rPr>
            </w:pPr>
            <w:r w:rsidRPr="003B4E66">
              <w:rPr>
                <w:sz w:val="28"/>
                <w:szCs w:val="28"/>
              </w:rPr>
              <w:t>=</w:t>
            </w:r>
          </w:p>
        </w:tc>
        <w:tc>
          <w:tcPr>
            <w:tcW w:w="2177" w:type="dxa"/>
            <w:tcBorders>
              <w:left w:val="nil"/>
              <w:bottom w:val="single" w:sz="4" w:space="0" w:color="auto"/>
            </w:tcBorders>
            <w:vAlign w:val="center"/>
          </w:tcPr>
          <w:p w:rsidR="002838E0" w:rsidRPr="003B4E66" w:rsidRDefault="002838E0" w:rsidP="004B3EAF">
            <w:pPr>
              <w:pStyle w:val="ac"/>
              <w:spacing w:before="0" w:beforeAutospacing="0" w:after="0" w:afterAutospacing="0"/>
              <w:ind w:right="424"/>
              <w:jc w:val="center"/>
              <w:rPr>
                <w:sz w:val="28"/>
                <w:szCs w:val="28"/>
              </w:rPr>
            </w:pPr>
            <w:proofErr w:type="gramStart"/>
            <w:r w:rsidRPr="003B4E66">
              <w:rPr>
                <w:sz w:val="28"/>
                <w:szCs w:val="28"/>
              </w:rPr>
              <w:t>С</w:t>
            </w:r>
            <w:proofErr w:type="gramEnd"/>
            <w:r w:rsidRPr="003B4E66">
              <w:rPr>
                <w:sz w:val="28"/>
                <w:szCs w:val="28"/>
                <w:vertAlign w:val="subscript"/>
                <w:lang w:val="en-US"/>
              </w:rPr>
              <w:t>max</w:t>
            </w:r>
            <w:r w:rsidRPr="003B4E66">
              <w:rPr>
                <w:sz w:val="28"/>
                <w:szCs w:val="28"/>
              </w:rPr>
              <w:t xml:space="preserve"> – </w:t>
            </w:r>
            <w:proofErr w:type="spellStart"/>
            <w:r w:rsidRPr="003B4E66">
              <w:rPr>
                <w:sz w:val="28"/>
                <w:szCs w:val="28"/>
                <w:lang w:val="en-US"/>
              </w:rPr>
              <w:t>C</w:t>
            </w:r>
            <w:r w:rsidRPr="003B4E66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920" w:type="dxa"/>
            <w:vMerge w:val="restart"/>
            <w:vAlign w:val="center"/>
          </w:tcPr>
          <w:p w:rsidR="002838E0" w:rsidRPr="003B4E66" w:rsidRDefault="002838E0" w:rsidP="004B3EAF">
            <w:pPr>
              <w:pStyle w:val="ac"/>
              <w:spacing w:before="0" w:beforeAutospacing="0" w:after="0" w:afterAutospacing="0"/>
              <w:ind w:right="424" w:firstLine="56"/>
              <w:rPr>
                <w:sz w:val="28"/>
                <w:szCs w:val="28"/>
              </w:rPr>
            </w:pPr>
            <w:r w:rsidRPr="003B4E66">
              <w:rPr>
                <w:bCs/>
                <w:sz w:val="28"/>
                <w:szCs w:val="28"/>
              </w:rPr>
              <w:t>* 100</w:t>
            </w:r>
          </w:p>
        </w:tc>
      </w:tr>
      <w:tr w:rsidR="002838E0" w:rsidRPr="003B4E66" w:rsidTr="00E07F99">
        <w:trPr>
          <w:cantSplit/>
          <w:trHeight w:val="337"/>
          <w:jc w:val="center"/>
        </w:trPr>
        <w:tc>
          <w:tcPr>
            <w:tcW w:w="1212" w:type="dxa"/>
            <w:vMerge/>
          </w:tcPr>
          <w:p w:rsidR="002838E0" w:rsidRPr="003B4E66" w:rsidRDefault="002838E0" w:rsidP="004B3EAF">
            <w:pPr>
              <w:pStyle w:val="ac"/>
              <w:spacing w:before="0" w:beforeAutospacing="0" w:after="0" w:afterAutospacing="0"/>
              <w:ind w:right="424"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707" w:type="dxa"/>
            <w:vMerge/>
          </w:tcPr>
          <w:p w:rsidR="002838E0" w:rsidRPr="003B4E66" w:rsidRDefault="002838E0" w:rsidP="004B3EAF">
            <w:pPr>
              <w:pStyle w:val="ac"/>
              <w:spacing w:before="0" w:beforeAutospacing="0" w:after="0" w:afterAutospacing="0"/>
              <w:ind w:right="424"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nil"/>
            </w:tcBorders>
          </w:tcPr>
          <w:p w:rsidR="002838E0" w:rsidRPr="003B4E66" w:rsidRDefault="002838E0" w:rsidP="004B3EAF">
            <w:pPr>
              <w:pStyle w:val="ac"/>
              <w:spacing w:before="0" w:beforeAutospacing="0" w:after="0" w:afterAutospacing="0"/>
              <w:ind w:right="424"/>
              <w:jc w:val="center"/>
              <w:rPr>
                <w:sz w:val="28"/>
                <w:szCs w:val="28"/>
              </w:rPr>
            </w:pPr>
            <w:proofErr w:type="spellStart"/>
            <w:r w:rsidRPr="003B4E66">
              <w:rPr>
                <w:sz w:val="28"/>
                <w:szCs w:val="28"/>
                <w:lang w:val="en-US"/>
              </w:rPr>
              <w:t>C</w:t>
            </w:r>
            <w:r w:rsidRPr="003B4E66">
              <w:rPr>
                <w:sz w:val="28"/>
                <w:szCs w:val="28"/>
                <w:vertAlign w:val="subscript"/>
                <w:lang w:val="en-US"/>
              </w:rPr>
              <w:t>max</w:t>
            </w:r>
            <w:proofErr w:type="spellEnd"/>
            <w:r w:rsidRPr="003B4E66">
              <w:rPr>
                <w:sz w:val="28"/>
                <w:szCs w:val="28"/>
              </w:rPr>
              <w:t xml:space="preserve"> – </w:t>
            </w:r>
            <w:proofErr w:type="spellStart"/>
            <w:r w:rsidRPr="003B4E66">
              <w:rPr>
                <w:sz w:val="28"/>
                <w:szCs w:val="28"/>
                <w:lang w:val="en-US"/>
              </w:rPr>
              <w:t>C</w:t>
            </w:r>
            <w:r w:rsidRPr="003B4E66">
              <w:rPr>
                <w:sz w:val="28"/>
                <w:szCs w:val="28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920" w:type="dxa"/>
            <w:vMerge/>
          </w:tcPr>
          <w:p w:rsidR="002838E0" w:rsidRPr="003B4E66" w:rsidRDefault="002838E0" w:rsidP="004B3EAF">
            <w:pPr>
              <w:pStyle w:val="ac"/>
              <w:spacing w:before="0" w:beforeAutospacing="0" w:after="0" w:afterAutospacing="0"/>
              <w:ind w:right="424" w:firstLine="709"/>
              <w:jc w:val="center"/>
              <w:rPr>
                <w:sz w:val="28"/>
                <w:szCs w:val="28"/>
              </w:rPr>
            </w:pPr>
          </w:p>
        </w:tc>
      </w:tr>
    </w:tbl>
    <w:p w:rsidR="002838E0" w:rsidRDefault="002838E0" w:rsidP="004B3EAF">
      <w:pPr>
        <w:pStyle w:val="ac"/>
        <w:tabs>
          <w:tab w:val="left" w:pos="0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2838E0" w:rsidRPr="003B4E66" w:rsidRDefault="002838E0" w:rsidP="004B3EAF">
      <w:pPr>
        <w:pStyle w:val="ac"/>
        <w:tabs>
          <w:tab w:val="left" w:pos="0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  <w:r w:rsidRPr="003B4E66">
        <w:rPr>
          <w:sz w:val="28"/>
          <w:szCs w:val="28"/>
        </w:rPr>
        <w:t>где:  </w:t>
      </w:r>
      <w:r w:rsidRPr="003B4E66">
        <w:rPr>
          <w:bCs/>
          <w:sz w:val="28"/>
          <w:szCs w:val="28"/>
        </w:rPr>
        <w:t>БС</w:t>
      </w:r>
      <w:r w:rsidRPr="003B4E66">
        <w:rPr>
          <w:bCs/>
          <w:sz w:val="28"/>
          <w:szCs w:val="28"/>
          <w:vertAlign w:val="subscript"/>
        </w:rPr>
        <w:t xml:space="preserve"> </w:t>
      </w:r>
      <w:proofErr w:type="spellStart"/>
      <w:r w:rsidRPr="003B4E66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B4E66">
        <w:rPr>
          <w:bCs/>
          <w:sz w:val="28"/>
          <w:szCs w:val="28"/>
          <w:vertAlign w:val="subscript"/>
        </w:rPr>
        <w:t xml:space="preserve"> </w:t>
      </w:r>
      <w:r w:rsidRPr="003B4E66">
        <w:rPr>
          <w:bCs/>
          <w:sz w:val="28"/>
          <w:szCs w:val="28"/>
        </w:rPr>
        <w:tab/>
        <w:t xml:space="preserve">– </w:t>
      </w:r>
      <w:r w:rsidRPr="003B4E66">
        <w:rPr>
          <w:bCs/>
          <w:sz w:val="28"/>
          <w:szCs w:val="28"/>
        </w:rPr>
        <w:tab/>
      </w:r>
      <w:r w:rsidRPr="003B4E66">
        <w:rPr>
          <w:sz w:val="28"/>
          <w:szCs w:val="28"/>
        </w:rPr>
        <w:t xml:space="preserve">оценка по критерию «срок поставки товара, выполнения работ, оказания услуг» </w:t>
      </w:r>
      <w:proofErr w:type="spellStart"/>
      <w:r w:rsidRPr="003B4E66">
        <w:rPr>
          <w:sz w:val="28"/>
          <w:szCs w:val="28"/>
          <w:lang w:val="en-US"/>
        </w:rPr>
        <w:t>i</w:t>
      </w:r>
      <w:proofErr w:type="spellEnd"/>
      <w:r w:rsidRPr="003B4E66">
        <w:rPr>
          <w:sz w:val="28"/>
          <w:szCs w:val="28"/>
        </w:rPr>
        <w:t>-го участника процедуры закупки, баллы</w:t>
      </w:r>
    </w:p>
    <w:p w:rsidR="002838E0" w:rsidRPr="008B60F5" w:rsidRDefault="002838E0" w:rsidP="004B3EAF">
      <w:pPr>
        <w:pStyle w:val="ac"/>
        <w:tabs>
          <w:tab w:val="left" w:pos="0"/>
        </w:tabs>
        <w:spacing w:before="0" w:beforeAutospacing="0" w:after="0" w:afterAutospacing="0"/>
        <w:ind w:right="424" w:firstLine="709"/>
        <w:jc w:val="both"/>
        <w:rPr>
          <w:b/>
          <w:i/>
        </w:rPr>
      </w:pPr>
      <w:r w:rsidRPr="003B4E66">
        <w:rPr>
          <w:bCs/>
          <w:sz w:val="28"/>
          <w:szCs w:val="28"/>
          <w:lang w:val="en-US"/>
        </w:rPr>
        <w:t>C</w:t>
      </w:r>
      <w:r w:rsidRPr="003B4E66">
        <w:rPr>
          <w:bCs/>
          <w:sz w:val="28"/>
          <w:szCs w:val="28"/>
          <w:vertAlign w:val="subscript"/>
        </w:rPr>
        <w:t xml:space="preserve"> </w:t>
      </w:r>
      <w:proofErr w:type="spellStart"/>
      <w:r w:rsidRPr="003B4E66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B4E66">
        <w:rPr>
          <w:sz w:val="28"/>
          <w:szCs w:val="28"/>
        </w:rPr>
        <w:t xml:space="preserve">  </w:t>
      </w:r>
      <w:r w:rsidRPr="003B4E66">
        <w:rPr>
          <w:bCs/>
          <w:sz w:val="28"/>
          <w:szCs w:val="28"/>
        </w:rPr>
        <w:tab/>
        <w:t xml:space="preserve">– </w:t>
      </w:r>
      <w:r w:rsidRPr="003B4E66">
        <w:rPr>
          <w:bCs/>
          <w:sz w:val="28"/>
          <w:szCs w:val="28"/>
        </w:rPr>
        <w:tab/>
        <w:t>предложение о сроке поставки товара, выполнения работ, ок</w:t>
      </w:r>
      <w:r w:rsidRPr="003B4E66">
        <w:rPr>
          <w:bCs/>
          <w:sz w:val="28"/>
          <w:szCs w:val="28"/>
        </w:rPr>
        <w:t>а</w:t>
      </w:r>
      <w:r w:rsidRPr="003B4E66">
        <w:rPr>
          <w:bCs/>
          <w:sz w:val="28"/>
          <w:szCs w:val="28"/>
        </w:rPr>
        <w:t xml:space="preserve">зания услуг, указанном в заявке </w:t>
      </w:r>
      <w:r w:rsidRPr="003B4E66">
        <w:rPr>
          <w:sz w:val="28"/>
          <w:szCs w:val="28"/>
        </w:rPr>
        <w:t xml:space="preserve">на участие в процедуре закупки </w:t>
      </w:r>
      <w:proofErr w:type="spellStart"/>
      <w:r w:rsidRPr="003B4E66">
        <w:rPr>
          <w:sz w:val="28"/>
          <w:szCs w:val="28"/>
          <w:lang w:val="en-US"/>
        </w:rPr>
        <w:t>i</w:t>
      </w:r>
      <w:proofErr w:type="spellEnd"/>
      <w:r w:rsidRPr="003B4E66">
        <w:rPr>
          <w:sz w:val="28"/>
          <w:szCs w:val="28"/>
        </w:rPr>
        <w:t>-го участника процедуры закупки</w:t>
      </w:r>
      <w:r w:rsidRPr="008B60F5">
        <w:rPr>
          <w:b/>
          <w:i/>
        </w:rPr>
        <w:t>, в единицах измерения срока (год, месяц, день, час),</w:t>
      </w:r>
    </w:p>
    <w:p w:rsidR="002838E0" w:rsidRPr="003B4E66" w:rsidRDefault="002838E0" w:rsidP="004B3EAF">
      <w:pPr>
        <w:pStyle w:val="ac"/>
        <w:tabs>
          <w:tab w:val="left" w:pos="0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  <w:proofErr w:type="gramStart"/>
      <w:r w:rsidRPr="003B4E66">
        <w:rPr>
          <w:bCs/>
          <w:sz w:val="28"/>
          <w:szCs w:val="28"/>
        </w:rPr>
        <w:t xml:space="preserve">С </w:t>
      </w:r>
      <w:r w:rsidRPr="003B4E66">
        <w:rPr>
          <w:bCs/>
          <w:sz w:val="28"/>
          <w:szCs w:val="28"/>
          <w:vertAlign w:val="subscript"/>
          <w:lang w:val="en-US"/>
        </w:rPr>
        <w:t>max</w:t>
      </w:r>
      <w:r w:rsidRPr="003B4E66">
        <w:rPr>
          <w:sz w:val="28"/>
          <w:szCs w:val="28"/>
        </w:rPr>
        <w:t xml:space="preserve"> </w:t>
      </w:r>
      <w:r w:rsidRPr="003B4E66">
        <w:rPr>
          <w:bCs/>
          <w:sz w:val="28"/>
          <w:szCs w:val="28"/>
        </w:rPr>
        <w:tab/>
        <w:t>–</w:t>
      </w:r>
      <w:r w:rsidRPr="003B4E66">
        <w:rPr>
          <w:sz w:val="28"/>
          <w:szCs w:val="28"/>
        </w:rPr>
        <w:tab/>
        <w:t xml:space="preserve">предельный (максимально допустимый) срок поставки товара, выполнения работ, оказания услуг, установленный в документации процедуры закупки, </w:t>
      </w:r>
      <w:r w:rsidRPr="008B60F5">
        <w:rPr>
          <w:b/>
          <w:i/>
        </w:rPr>
        <w:t>в единицах измерения срока (год, месяц, день, час),</w:t>
      </w:r>
      <w:proofErr w:type="gramEnd"/>
    </w:p>
    <w:p w:rsidR="002838E0" w:rsidRPr="003B4E66" w:rsidRDefault="002838E0" w:rsidP="004B3EAF">
      <w:pPr>
        <w:tabs>
          <w:tab w:val="left" w:pos="0"/>
        </w:tabs>
        <w:autoSpaceDE w:val="0"/>
        <w:autoSpaceDN w:val="0"/>
        <w:adjustRightInd w:val="0"/>
        <w:spacing w:line="240" w:lineRule="auto"/>
        <w:ind w:right="424" w:firstLine="709"/>
        <w:rPr>
          <w:szCs w:val="28"/>
        </w:rPr>
      </w:pPr>
      <w:r w:rsidRPr="003B4E66">
        <w:rPr>
          <w:bCs/>
          <w:szCs w:val="28"/>
        </w:rPr>
        <w:t xml:space="preserve">С </w:t>
      </w:r>
      <w:r w:rsidRPr="003B4E66">
        <w:rPr>
          <w:bCs/>
          <w:szCs w:val="28"/>
          <w:vertAlign w:val="subscript"/>
          <w:lang w:val="en-US"/>
        </w:rPr>
        <w:t>min</w:t>
      </w:r>
      <w:r w:rsidRPr="003B4E66">
        <w:rPr>
          <w:szCs w:val="28"/>
        </w:rPr>
        <w:t xml:space="preserve"> </w:t>
      </w:r>
      <w:r w:rsidRPr="003B4E66">
        <w:rPr>
          <w:bCs/>
          <w:szCs w:val="28"/>
        </w:rPr>
        <w:tab/>
        <w:t>–</w:t>
      </w:r>
      <w:r w:rsidRPr="003B4E66">
        <w:rPr>
          <w:szCs w:val="28"/>
        </w:rPr>
        <w:tab/>
        <w:t>минимальный срок поставки товара, выполнения работ, оказ</w:t>
      </w:r>
      <w:r w:rsidRPr="003B4E66">
        <w:rPr>
          <w:szCs w:val="28"/>
        </w:rPr>
        <w:t>а</w:t>
      </w:r>
      <w:r w:rsidRPr="003B4E66">
        <w:rPr>
          <w:szCs w:val="28"/>
        </w:rPr>
        <w:t>ния услуг, установленный в документации процедуры закупки, ранее которого поставить товар, выполнить работы, оказать услуги не представляется возмо</w:t>
      </w:r>
      <w:r w:rsidRPr="003B4E66">
        <w:rPr>
          <w:szCs w:val="28"/>
        </w:rPr>
        <w:t>ж</w:t>
      </w:r>
      <w:r w:rsidRPr="003B4E66">
        <w:rPr>
          <w:szCs w:val="28"/>
        </w:rPr>
        <w:t xml:space="preserve">ным, либо нет необходимости для заказчика, </w:t>
      </w:r>
      <w:r w:rsidRPr="008B60F5">
        <w:rPr>
          <w:b/>
          <w:i/>
        </w:rPr>
        <w:t>в единицах измерения срока (год, месяц, день, час).</w:t>
      </w:r>
    </w:p>
    <w:p w:rsidR="004134C8" w:rsidRDefault="004134C8" w:rsidP="004B3EAF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4134C8" w:rsidRPr="003B4E66" w:rsidRDefault="004134C8" w:rsidP="004B3EAF">
      <w:pPr>
        <w:pStyle w:val="ac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654A34" w:rsidRPr="008B60F5" w:rsidRDefault="00654A34" w:rsidP="004B3EAF">
      <w:pPr>
        <w:tabs>
          <w:tab w:val="left" w:pos="0"/>
        </w:tabs>
        <w:autoSpaceDE w:val="0"/>
        <w:autoSpaceDN w:val="0"/>
        <w:adjustRightInd w:val="0"/>
        <w:spacing w:line="240" w:lineRule="auto"/>
        <w:ind w:right="424" w:firstLine="709"/>
        <w:rPr>
          <w:b/>
          <w:i/>
        </w:rPr>
      </w:pPr>
    </w:p>
    <w:p w:rsidR="00654A34" w:rsidRPr="00FE7840" w:rsidRDefault="004134C8" w:rsidP="004B3EAF">
      <w:pPr>
        <w:widowControl w:val="0"/>
        <w:shd w:val="clear" w:color="auto" w:fill="FFFFFF"/>
        <w:tabs>
          <w:tab w:val="left" w:pos="709"/>
        </w:tabs>
        <w:spacing w:line="240" w:lineRule="auto"/>
        <w:ind w:left="993" w:right="424" w:firstLine="0"/>
        <w:rPr>
          <w:bCs/>
          <w:sz w:val="22"/>
          <w:shd w:val="clear" w:color="auto" w:fill="FDE9D9"/>
        </w:rPr>
      </w:pPr>
      <w:r>
        <w:t xml:space="preserve">2.6     </w:t>
      </w:r>
      <w:r w:rsidR="00654A34" w:rsidRPr="00FE7840">
        <w:t>ОЦЕНКА ПО КРИТЕРИЮ «СРОК ПРЕДСТАВЛЯЕМЫХ Г</w:t>
      </w:r>
      <w:r w:rsidR="00654A34" w:rsidRPr="00FE7840">
        <w:t>А</w:t>
      </w:r>
      <w:r w:rsidR="00654A34" w:rsidRPr="00FE7840">
        <w:t>РАНТИЙ КАЧЕСТВА»</w:t>
      </w:r>
    </w:p>
    <w:p w:rsidR="00654A34" w:rsidRPr="00614816" w:rsidRDefault="00654A34" w:rsidP="004B3EAF">
      <w:pPr>
        <w:widowControl w:val="0"/>
        <w:shd w:val="clear" w:color="auto" w:fill="FFFFFF"/>
        <w:tabs>
          <w:tab w:val="left" w:pos="709"/>
        </w:tabs>
        <w:spacing w:line="240" w:lineRule="auto"/>
        <w:ind w:right="424"/>
        <w:rPr>
          <w:bCs/>
          <w:sz w:val="20"/>
          <w:shd w:val="clear" w:color="auto" w:fill="FDE9D9"/>
        </w:rPr>
      </w:pPr>
    </w:p>
    <w:tbl>
      <w:tblPr>
        <w:tblW w:w="6849" w:type="dxa"/>
        <w:jc w:val="center"/>
        <w:tblInd w:w="2242" w:type="dxa"/>
        <w:tblLayout w:type="fixed"/>
        <w:tblLook w:val="0000"/>
      </w:tblPr>
      <w:tblGrid>
        <w:gridCol w:w="1538"/>
        <w:gridCol w:w="352"/>
        <w:gridCol w:w="1704"/>
        <w:gridCol w:w="1211"/>
        <w:gridCol w:w="303"/>
        <w:gridCol w:w="1741"/>
      </w:tblGrid>
      <w:tr w:rsidR="00654A34" w:rsidRPr="00614816" w:rsidTr="00654A34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60" w:beforeAutospacing="0" w:after="60" w:afterAutospacing="0"/>
              <w:ind w:right="424" w:firstLine="709"/>
              <w:jc w:val="center"/>
              <w:rPr>
                <w:bCs/>
              </w:rPr>
            </w:pPr>
            <w:r w:rsidRPr="00614816">
              <w:t>Срок представляемых гарантий к</w:t>
            </w:r>
            <w:r w:rsidRPr="00614816">
              <w:t>а</w:t>
            </w:r>
            <w:r w:rsidRPr="00614816">
              <w:t xml:space="preserve">чества (Гарантийный срок)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60" w:beforeAutospacing="0" w:after="60" w:afterAutospacing="0"/>
              <w:ind w:right="424" w:hanging="97"/>
              <w:jc w:val="center"/>
              <w:rPr>
                <w:bCs/>
              </w:rPr>
            </w:pPr>
            <w:r w:rsidRPr="00614816">
              <w:t>Баллы</w:t>
            </w:r>
          </w:p>
        </w:tc>
      </w:tr>
      <w:tr w:rsidR="00654A34" w:rsidRPr="00614816" w:rsidTr="00654A34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60" w:beforeAutospacing="0" w:after="60" w:afterAutospacing="0"/>
              <w:ind w:right="424" w:firstLine="709"/>
              <w:jc w:val="center"/>
              <w:rPr>
                <w:bCs/>
              </w:rPr>
            </w:pPr>
            <w:proofErr w:type="gramStart"/>
            <w:r w:rsidRPr="00614816">
              <w:t>Г</w:t>
            </w:r>
            <w:proofErr w:type="gramEnd"/>
            <w:r w:rsidRPr="00614816">
              <w:rPr>
                <w:vertAlign w:val="subscript"/>
                <w:lang w:val="en-US"/>
              </w:rPr>
              <w:t>min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120" w:beforeAutospacing="0"/>
              <w:ind w:right="424" w:hanging="97"/>
              <w:jc w:val="center"/>
              <w:rPr>
                <w:bCs/>
              </w:rPr>
            </w:pPr>
            <w:r w:rsidRPr="00614816">
              <w:t>0 баллов</w:t>
            </w:r>
          </w:p>
        </w:tc>
      </w:tr>
      <w:tr w:rsidR="00654A34" w:rsidRPr="00614816" w:rsidTr="00654A34">
        <w:trPr>
          <w:cantSplit/>
          <w:trHeight w:val="243"/>
          <w:jc w:val="center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54A34" w:rsidRPr="00614816" w:rsidRDefault="00654A34" w:rsidP="004B3EAF">
            <w:pPr>
              <w:pStyle w:val="ac"/>
              <w:spacing w:before="120" w:beforeAutospacing="0"/>
              <w:ind w:right="424"/>
              <w:jc w:val="center"/>
            </w:pPr>
            <w:r w:rsidRPr="00614816">
              <w:t>БГ</w:t>
            </w:r>
            <w:proofErr w:type="gramStart"/>
            <w:r w:rsidRPr="00614816">
              <w:rPr>
                <w:vertAlign w:val="subscript"/>
                <w:lang w:val="en-US"/>
              </w:rPr>
              <w:t>i</w:t>
            </w:r>
            <w:proofErr w:type="gramEnd"/>
          </w:p>
        </w:tc>
        <w:tc>
          <w:tcPr>
            <w:tcW w:w="3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4A34" w:rsidRPr="00614816" w:rsidRDefault="00654A34" w:rsidP="004B3EAF">
            <w:pPr>
              <w:pStyle w:val="ac"/>
              <w:spacing w:before="120" w:beforeAutospacing="0"/>
              <w:ind w:left="-57" w:right="424" w:firstLine="1"/>
              <w:jc w:val="center"/>
            </w:pPr>
            <w:r w:rsidRPr="00614816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54A34" w:rsidRPr="00614816" w:rsidRDefault="00654A34" w:rsidP="004B3EAF">
            <w:pPr>
              <w:pStyle w:val="ac"/>
              <w:spacing w:before="120" w:beforeAutospacing="0"/>
              <w:ind w:right="424"/>
              <w:jc w:val="center"/>
            </w:pPr>
            <w:r w:rsidRPr="00614816">
              <w:t>Г</w:t>
            </w:r>
            <w:proofErr w:type="gramStart"/>
            <w:r w:rsidRPr="00614816">
              <w:rPr>
                <w:vertAlign w:val="subscript"/>
                <w:lang w:val="en-US"/>
              </w:rPr>
              <w:t>i</w:t>
            </w:r>
            <w:proofErr w:type="gramEnd"/>
            <w:r w:rsidRPr="00614816">
              <w:rPr>
                <w:vertAlign w:val="subscript"/>
              </w:rPr>
              <w:t xml:space="preserve"> </w:t>
            </w:r>
            <w:r w:rsidRPr="00614816">
              <w:t xml:space="preserve"> </w:t>
            </w:r>
            <w:r w:rsidRPr="00614816">
              <w:rPr>
                <w:bCs/>
              </w:rPr>
              <w:t>–</w:t>
            </w:r>
            <w:r w:rsidRPr="00614816">
              <w:t xml:space="preserve"> Г</w:t>
            </w:r>
            <w:r w:rsidRPr="00614816">
              <w:rPr>
                <w:vertAlign w:val="subscript"/>
                <w:lang w:val="en-US"/>
              </w:rPr>
              <w:t>min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4A34" w:rsidRPr="00614816" w:rsidRDefault="00654A34" w:rsidP="004B3EAF">
            <w:pPr>
              <w:pStyle w:val="ac"/>
              <w:spacing w:before="120" w:beforeAutospacing="0"/>
              <w:ind w:right="424" w:firstLine="111"/>
              <w:jc w:val="center"/>
            </w:pPr>
            <w:r w:rsidRPr="00614816">
              <w:rPr>
                <w:bCs/>
              </w:rPr>
              <w:t>* 100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120" w:beforeAutospacing="0"/>
              <w:ind w:right="424"/>
              <w:jc w:val="center"/>
              <w:rPr>
                <w:bCs/>
              </w:rPr>
            </w:pPr>
          </w:p>
        </w:tc>
      </w:tr>
      <w:tr w:rsidR="00654A34" w:rsidRPr="00614816" w:rsidTr="00654A34">
        <w:trPr>
          <w:cantSplit/>
          <w:jc w:val="center"/>
        </w:trPr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120" w:beforeAutospacing="0"/>
              <w:ind w:right="424" w:firstLine="709"/>
              <w:jc w:val="center"/>
            </w:pPr>
          </w:p>
        </w:tc>
        <w:tc>
          <w:tcPr>
            <w:tcW w:w="35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120" w:beforeAutospacing="0"/>
              <w:ind w:right="424" w:firstLine="709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120" w:beforeAutospacing="0"/>
              <w:ind w:right="424"/>
              <w:jc w:val="center"/>
            </w:pPr>
            <w:r w:rsidRPr="00614816">
              <w:t>Г</w:t>
            </w:r>
            <w:r>
              <w:rPr>
                <w:vertAlign w:val="subscript"/>
              </w:rPr>
              <w:t>предел</w:t>
            </w:r>
            <w:r w:rsidRPr="008B60F5">
              <w:rPr>
                <w:b/>
                <w:i/>
              </w:rPr>
              <w:t xml:space="preserve"> </w:t>
            </w:r>
            <w:r w:rsidRPr="00614816">
              <w:rPr>
                <w:bCs/>
              </w:rPr>
              <w:t xml:space="preserve">– </w:t>
            </w:r>
            <w:proofErr w:type="gramStart"/>
            <w:r w:rsidRPr="00614816">
              <w:t>Г</w:t>
            </w:r>
            <w:proofErr w:type="gramEnd"/>
            <w:r w:rsidRPr="00614816">
              <w:rPr>
                <w:vertAlign w:val="subscript"/>
                <w:lang w:val="en-US"/>
              </w:rPr>
              <w:t>min</w:t>
            </w:r>
          </w:p>
        </w:tc>
        <w:tc>
          <w:tcPr>
            <w:tcW w:w="1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120" w:beforeAutospacing="0"/>
              <w:ind w:right="424" w:firstLine="709"/>
              <w:jc w:val="center"/>
            </w:pPr>
          </w:p>
        </w:tc>
        <w:tc>
          <w:tcPr>
            <w:tcW w:w="204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120" w:beforeAutospacing="0"/>
              <w:ind w:right="424" w:firstLine="709"/>
              <w:jc w:val="center"/>
            </w:pPr>
          </w:p>
        </w:tc>
      </w:tr>
      <w:tr w:rsidR="00654A34" w:rsidRPr="00614816" w:rsidTr="00654A34">
        <w:trPr>
          <w:cantSplit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120" w:beforeAutospacing="0" w:after="120" w:afterAutospacing="0"/>
              <w:ind w:right="424" w:firstLine="709"/>
              <w:jc w:val="center"/>
            </w:pPr>
            <w:r>
              <w:t xml:space="preserve">Соответствие, либо </w:t>
            </w:r>
            <w:r w:rsidRPr="00614816">
              <w:t>превышение Г</w:t>
            </w:r>
            <w:r>
              <w:rPr>
                <w:vertAlign w:val="subscript"/>
              </w:rPr>
              <w:t>предел</w:t>
            </w:r>
            <w:r w:rsidRPr="00614816">
              <w:t xml:space="preserve">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614816" w:rsidRDefault="00654A34" w:rsidP="004B3EAF">
            <w:pPr>
              <w:pStyle w:val="ac"/>
              <w:spacing w:before="120" w:beforeAutospacing="0"/>
              <w:ind w:right="424"/>
              <w:jc w:val="center"/>
            </w:pPr>
            <w:r w:rsidRPr="00614816">
              <w:t>100 ба</w:t>
            </w:r>
            <w:r w:rsidRPr="00614816">
              <w:t>л</w:t>
            </w:r>
            <w:r w:rsidRPr="00614816">
              <w:t>лов</w:t>
            </w:r>
          </w:p>
        </w:tc>
      </w:tr>
    </w:tbl>
    <w:p w:rsidR="00654A34" w:rsidRDefault="00654A34" w:rsidP="004B3EAF">
      <w:pPr>
        <w:pStyle w:val="ac"/>
        <w:tabs>
          <w:tab w:val="left" w:pos="0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654A34" w:rsidRPr="00577A76" w:rsidRDefault="00654A34" w:rsidP="004B3EAF">
      <w:pPr>
        <w:pStyle w:val="ac"/>
        <w:tabs>
          <w:tab w:val="left" w:pos="0"/>
          <w:tab w:val="left" w:pos="1701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  <w:r w:rsidRPr="00577A76">
        <w:rPr>
          <w:sz w:val="28"/>
          <w:szCs w:val="28"/>
        </w:rPr>
        <w:t>где: Г</w:t>
      </w:r>
      <w:r w:rsidRPr="00577A76">
        <w:rPr>
          <w:sz w:val="28"/>
          <w:szCs w:val="28"/>
          <w:vertAlign w:val="subscript"/>
          <w:lang w:val="en-US"/>
        </w:rPr>
        <w:t>i</w:t>
      </w:r>
      <w:r w:rsidRPr="00577A76">
        <w:rPr>
          <w:sz w:val="28"/>
          <w:szCs w:val="28"/>
        </w:rPr>
        <w:tab/>
      </w:r>
      <w:r w:rsidRPr="00577A76">
        <w:rPr>
          <w:bCs/>
          <w:sz w:val="28"/>
          <w:szCs w:val="28"/>
        </w:rPr>
        <w:t>–</w:t>
      </w:r>
      <w:r w:rsidRPr="00577A76">
        <w:rPr>
          <w:bCs/>
          <w:sz w:val="28"/>
          <w:szCs w:val="28"/>
        </w:rPr>
        <w:tab/>
      </w:r>
      <w:r w:rsidRPr="00577A76">
        <w:rPr>
          <w:sz w:val="28"/>
          <w:szCs w:val="28"/>
        </w:rPr>
        <w:t>гарантийный срок</w:t>
      </w:r>
      <w:r w:rsidR="00A3392D">
        <w:rPr>
          <w:sz w:val="28"/>
          <w:szCs w:val="28"/>
        </w:rPr>
        <w:t xml:space="preserve"> на выполненные работы</w:t>
      </w:r>
      <w:r w:rsidRPr="00577A76">
        <w:rPr>
          <w:sz w:val="28"/>
          <w:szCs w:val="28"/>
        </w:rPr>
        <w:t xml:space="preserve">, указанный </w:t>
      </w:r>
      <w:r w:rsidRPr="00577A76">
        <w:rPr>
          <w:sz w:val="28"/>
          <w:szCs w:val="28"/>
          <w:lang w:val="en-US"/>
        </w:rPr>
        <w:t>i</w:t>
      </w:r>
      <w:r w:rsidRPr="00577A76">
        <w:rPr>
          <w:sz w:val="28"/>
          <w:szCs w:val="28"/>
        </w:rPr>
        <w:t>-м уч</w:t>
      </w:r>
      <w:r w:rsidRPr="00577A76">
        <w:rPr>
          <w:sz w:val="28"/>
          <w:szCs w:val="28"/>
        </w:rPr>
        <w:t>а</w:t>
      </w:r>
      <w:r w:rsidRPr="00577A76">
        <w:rPr>
          <w:sz w:val="28"/>
          <w:szCs w:val="28"/>
        </w:rPr>
        <w:t xml:space="preserve">стником процедуры закупки </w:t>
      </w:r>
      <w:r w:rsidRPr="00577A76">
        <w:rPr>
          <w:bCs/>
          <w:sz w:val="28"/>
          <w:szCs w:val="28"/>
        </w:rPr>
        <w:t xml:space="preserve">– (если </w:t>
      </w:r>
      <w:r w:rsidRPr="00BB420B">
        <w:rPr>
          <w:sz w:val="28"/>
        </w:rPr>
        <w:t>Г</w:t>
      </w:r>
      <w:r w:rsidRPr="00BB420B">
        <w:rPr>
          <w:sz w:val="28"/>
          <w:vertAlign w:val="subscript"/>
          <w:lang w:val="en-US"/>
        </w:rPr>
        <w:t>i</w:t>
      </w:r>
      <w:r w:rsidRPr="00577A76">
        <w:rPr>
          <w:bCs/>
          <w:sz w:val="28"/>
          <w:szCs w:val="28"/>
        </w:rPr>
        <w:t xml:space="preserve"> менее </w:t>
      </w:r>
      <w:r w:rsidRPr="00BB420B">
        <w:rPr>
          <w:sz w:val="28"/>
        </w:rPr>
        <w:t>Г</w:t>
      </w:r>
      <w:r w:rsidRPr="00BB420B">
        <w:rPr>
          <w:sz w:val="28"/>
          <w:vertAlign w:val="subscript"/>
        </w:rPr>
        <w:t>предел</w:t>
      </w:r>
      <w:proofErr w:type="gramStart"/>
      <w:r>
        <w:rPr>
          <w:sz w:val="28"/>
          <w:vertAlign w:val="subscript"/>
        </w:rPr>
        <w:t xml:space="preserve"> </w:t>
      </w:r>
      <w:r w:rsidRPr="00577A76">
        <w:rPr>
          <w:sz w:val="28"/>
          <w:szCs w:val="28"/>
        </w:rPr>
        <w:t>,</w:t>
      </w:r>
      <w:proofErr w:type="gramEnd"/>
      <w:r w:rsidRPr="00577A76">
        <w:rPr>
          <w:sz w:val="28"/>
          <w:szCs w:val="28"/>
        </w:rPr>
        <w:t xml:space="preserve"> если более – 100 баллов)</w:t>
      </w:r>
      <w:r>
        <w:rPr>
          <w:sz w:val="28"/>
          <w:szCs w:val="28"/>
        </w:rPr>
        <w:t>,</w:t>
      </w:r>
    </w:p>
    <w:p w:rsidR="00654A34" w:rsidRDefault="00654A34" w:rsidP="004B3EAF">
      <w:pPr>
        <w:tabs>
          <w:tab w:val="left" w:pos="1701"/>
        </w:tabs>
        <w:autoSpaceDE w:val="0"/>
        <w:autoSpaceDN w:val="0"/>
        <w:adjustRightInd w:val="0"/>
        <w:spacing w:line="240" w:lineRule="auto"/>
        <w:ind w:right="424" w:firstLine="709"/>
        <w:rPr>
          <w:szCs w:val="28"/>
        </w:rPr>
      </w:pPr>
      <w:proofErr w:type="gramStart"/>
      <w:r w:rsidRPr="00577A76">
        <w:rPr>
          <w:szCs w:val="28"/>
        </w:rPr>
        <w:t>Г</w:t>
      </w:r>
      <w:proofErr w:type="gramEnd"/>
      <w:r w:rsidRPr="00577A76">
        <w:rPr>
          <w:szCs w:val="28"/>
          <w:vertAlign w:val="subscript"/>
          <w:lang w:val="en-US"/>
        </w:rPr>
        <w:t>min</w:t>
      </w:r>
      <w:r w:rsidRPr="00577A76">
        <w:rPr>
          <w:szCs w:val="28"/>
          <w:vertAlign w:val="subscript"/>
        </w:rPr>
        <w:t xml:space="preserve"> </w:t>
      </w:r>
      <w:r w:rsidRPr="00577A76">
        <w:rPr>
          <w:szCs w:val="28"/>
        </w:rPr>
        <w:tab/>
      </w:r>
      <w:r w:rsidRPr="00577A76">
        <w:rPr>
          <w:bCs/>
          <w:szCs w:val="28"/>
        </w:rPr>
        <w:t>–</w:t>
      </w:r>
      <w:r w:rsidRPr="00577A76">
        <w:rPr>
          <w:bCs/>
          <w:szCs w:val="28"/>
        </w:rPr>
        <w:tab/>
        <w:t xml:space="preserve">минимальный </w:t>
      </w:r>
      <w:r w:rsidRPr="00577A76">
        <w:rPr>
          <w:szCs w:val="28"/>
        </w:rPr>
        <w:t xml:space="preserve">гарантийный срок </w:t>
      </w:r>
      <w:r w:rsidR="00A3392D">
        <w:rPr>
          <w:szCs w:val="28"/>
        </w:rPr>
        <w:t>на выполненные работы</w:t>
      </w:r>
      <w:r w:rsidR="00A3392D" w:rsidRPr="00577A76">
        <w:rPr>
          <w:szCs w:val="28"/>
        </w:rPr>
        <w:t xml:space="preserve"> </w:t>
      </w:r>
      <w:r w:rsidRPr="00577A76">
        <w:rPr>
          <w:szCs w:val="28"/>
        </w:rPr>
        <w:t>с</w:t>
      </w:r>
      <w:r w:rsidRPr="00577A76">
        <w:rPr>
          <w:szCs w:val="28"/>
        </w:rPr>
        <w:t>о</w:t>
      </w:r>
      <w:r w:rsidRPr="00577A76">
        <w:rPr>
          <w:szCs w:val="28"/>
        </w:rPr>
        <w:t>гласно требованиям, указанным в документации процедуры закупки</w:t>
      </w:r>
    </w:p>
    <w:p w:rsidR="00654A34" w:rsidRDefault="00654A34" w:rsidP="004B3EAF">
      <w:pPr>
        <w:tabs>
          <w:tab w:val="left" w:pos="0"/>
          <w:tab w:val="left" w:pos="1701"/>
        </w:tabs>
        <w:autoSpaceDE w:val="0"/>
        <w:autoSpaceDN w:val="0"/>
        <w:adjustRightInd w:val="0"/>
        <w:spacing w:line="240" w:lineRule="auto"/>
        <w:ind w:right="424" w:firstLine="709"/>
        <w:rPr>
          <w:szCs w:val="28"/>
          <w:vertAlign w:val="subscript"/>
        </w:rPr>
      </w:pPr>
      <w:r w:rsidRPr="00577A76">
        <w:rPr>
          <w:szCs w:val="28"/>
        </w:rPr>
        <w:lastRenderedPageBreak/>
        <w:t>Г</w:t>
      </w:r>
      <w:r>
        <w:rPr>
          <w:szCs w:val="28"/>
          <w:vertAlign w:val="subscript"/>
        </w:rPr>
        <w:t>предел</w:t>
      </w:r>
      <w:r w:rsidRPr="00577A76">
        <w:rPr>
          <w:szCs w:val="28"/>
          <w:vertAlign w:val="subscript"/>
        </w:rPr>
        <w:t xml:space="preserve"> </w:t>
      </w:r>
      <w:r w:rsidRPr="00577A76">
        <w:rPr>
          <w:szCs w:val="28"/>
        </w:rPr>
        <w:tab/>
      </w:r>
      <w:r w:rsidRPr="00577A76">
        <w:rPr>
          <w:bCs/>
          <w:szCs w:val="28"/>
        </w:rPr>
        <w:t>–</w:t>
      </w:r>
      <w:r w:rsidRPr="00577A76">
        <w:rPr>
          <w:bCs/>
          <w:szCs w:val="28"/>
        </w:rPr>
        <w:tab/>
      </w:r>
      <w:r>
        <w:rPr>
          <w:bCs/>
          <w:szCs w:val="28"/>
        </w:rPr>
        <w:t>предельное значение гарантийного срока</w:t>
      </w:r>
      <w:r w:rsidR="00A3392D">
        <w:rPr>
          <w:bCs/>
          <w:szCs w:val="28"/>
        </w:rPr>
        <w:t xml:space="preserve"> </w:t>
      </w:r>
      <w:r w:rsidR="00A3392D">
        <w:rPr>
          <w:szCs w:val="28"/>
        </w:rPr>
        <w:t>на выполненные р</w:t>
      </w:r>
      <w:r w:rsidR="00A3392D">
        <w:rPr>
          <w:szCs w:val="28"/>
        </w:rPr>
        <w:t>а</w:t>
      </w:r>
      <w:r w:rsidR="00A3392D">
        <w:rPr>
          <w:szCs w:val="28"/>
        </w:rPr>
        <w:t>боты</w:t>
      </w:r>
      <w:r>
        <w:rPr>
          <w:bCs/>
          <w:szCs w:val="28"/>
        </w:rPr>
        <w:t>, превышающее</w:t>
      </w:r>
      <w:r w:rsidRPr="00321820">
        <w:rPr>
          <w:szCs w:val="28"/>
        </w:rPr>
        <w:t xml:space="preserve"> </w:t>
      </w:r>
      <w:proofErr w:type="gramStart"/>
      <w:r w:rsidRPr="00577A76">
        <w:rPr>
          <w:szCs w:val="28"/>
        </w:rPr>
        <w:t>Г</w:t>
      </w:r>
      <w:proofErr w:type="gramEnd"/>
      <w:r w:rsidRPr="00577A76">
        <w:rPr>
          <w:szCs w:val="28"/>
          <w:vertAlign w:val="subscript"/>
          <w:lang w:val="en-US"/>
        </w:rPr>
        <w:t>min</w:t>
      </w:r>
    </w:p>
    <w:p w:rsidR="00654A34" w:rsidRPr="00646D67" w:rsidRDefault="00654A34" w:rsidP="004B3EAF">
      <w:pPr>
        <w:tabs>
          <w:tab w:val="left" w:pos="0"/>
          <w:tab w:val="left" w:pos="1701"/>
        </w:tabs>
        <w:autoSpaceDE w:val="0"/>
        <w:autoSpaceDN w:val="0"/>
        <w:adjustRightInd w:val="0"/>
        <w:spacing w:line="240" w:lineRule="auto"/>
        <w:ind w:right="424" w:firstLine="709"/>
        <w:rPr>
          <w:szCs w:val="28"/>
        </w:rPr>
      </w:pPr>
    </w:p>
    <w:p w:rsidR="00654A34" w:rsidRPr="001B2C2D" w:rsidRDefault="00654A34" w:rsidP="006F1F10">
      <w:pPr>
        <w:widowControl w:val="0"/>
        <w:numPr>
          <w:ilvl w:val="2"/>
          <w:numId w:val="44"/>
        </w:numPr>
        <w:shd w:val="clear" w:color="auto" w:fill="FFFFFF"/>
        <w:tabs>
          <w:tab w:val="left" w:pos="1418"/>
        </w:tabs>
        <w:spacing w:line="240" w:lineRule="auto"/>
        <w:ind w:left="0" w:right="424" w:firstLine="709"/>
        <w:rPr>
          <w:szCs w:val="28"/>
        </w:rPr>
      </w:pPr>
      <w:r w:rsidRPr="001B2C2D">
        <w:rPr>
          <w:szCs w:val="28"/>
        </w:rPr>
        <w:t>ОЦЕНКА ПО КРИТЕРИЮ «КВ</w:t>
      </w:r>
      <w:r>
        <w:rPr>
          <w:szCs w:val="28"/>
        </w:rPr>
        <w:t>АЛИФИКАЦИЯ УЧАСТНИКА»</w:t>
      </w:r>
    </w:p>
    <w:p w:rsidR="00654A34" w:rsidRDefault="00654A34" w:rsidP="004B3EAF">
      <w:pPr>
        <w:spacing w:line="240" w:lineRule="auto"/>
        <w:ind w:right="424" w:firstLine="709"/>
        <w:jc w:val="center"/>
        <w:rPr>
          <w:bCs/>
          <w:szCs w:val="28"/>
        </w:rPr>
      </w:pPr>
    </w:p>
    <w:p w:rsidR="00654A34" w:rsidRPr="000B41DB" w:rsidRDefault="00654A34" w:rsidP="004B3EAF">
      <w:pPr>
        <w:spacing w:line="240" w:lineRule="auto"/>
        <w:ind w:right="424" w:firstLine="709"/>
        <w:jc w:val="center"/>
        <w:rPr>
          <w:bCs/>
          <w:szCs w:val="28"/>
        </w:rPr>
      </w:pPr>
      <w:r w:rsidRPr="00577A76">
        <w:rPr>
          <w:bCs/>
          <w:szCs w:val="28"/>
        </w:rPr>
        <w:t>БК</w:t>
      </w:r>
      <w:r w:rsidRPr="000B41DB">
        <w:rPr>
          <w:bCs/>
          <w:szCs w:val="28"/>
        </w:rPr>
        <w:t xml:space="preserve"> </w:t>
      </w:r>
      <w:r w:rsidRPr="00577A76">
        <w:rPr>
          <w:bCs/>
          <w:szCs w:val="28"/>
          <w:vertAlign w:val="subscript"/>
          <w:lang w:val="en-US"/>
        </w:rPr>
        <w:t>i</w:t>
      </w:r>
      <w:r w:rsidRPr="000B41DB">
        <w:rPr>
          <w:bCs/>
          <w:szCs w:val="28"/>
          <w:vertAlign w:val="subscript"/>
        </w:rPr>
        <w:t xml:space="preserve"> </w:t>
      </w:r>
      <w:r w:rsidRPr="000B41DB">
        <w:rPr>
          <w:bCs/>
          <w:szCs w:val="28"/>
        </w:rPr>
        <w:t xml:space="preserve">= </w:t>
      </w:r>
      <w:r w:rsidRPr="00577A76">
        <w:rPr>
          <w:bCs/>
          <w:szCs w:val="28"/>
        </w:rPr>
        <w:t>БО</w:t>
      </w:r>
      <w:r w:rsidRPr="000B41DB">
        <w:rPr>
          <w:bCs/>
          <w:szCs w:val="28"/>
        </w:rPr>
        <w:t xml:space="preserve"> </w:t>
      </w:r>
      <w:r w:rsidRPr="00577A76">
        <w:rPr>
          <w:bCs/>
          <w:szCs w:val="28"/>
          <w:vertAlign w:val="subscript"/>
          <w:lang w:val="en-US"/>
        </w:rPr>
        <w:t>i</w:t>
      </w:r>
      <w:r w:rsidRPr="000B41DB">
        <w:rPr>
          <w:bCs/>
          <w:szCs w:val="28"/>
          <w:vertAlign w:val="subscript"/>
        </w:rPr>
        <w:t xml:space="preserve"> </w:t>
      </w:r>
      <w:r w:rsidRPr="000B41DB">
        <w:rPr>
          <w:bCs/>
          <w:szCs w:val="28"/>
        </w:rPr>
        <w:t xml:space="preserve"> </w:t>
      </w:r>
      <w:r w:rsidRPr="000B41DB">
        <w:rPr>
          <w:szCs w:val="28"/>
        </w:rPr>
        <w:t>*</w:t>
      </w:r>
      <w:r w:rsidRPr="000B41DB">
        <w:rPr>
          <w:bCs/>
          <w:szCs w:val="28"/>
        </w:rPr>
        <w:t xml:space="preserve"> </w:t>
      </w:r>
      <w:proofErr w:type="gramStart"/>
      <w:r w:rsidRPr="00577A76">
        <w:rPr>
          <w:bCs/>
          <w:szCs w:val="28"/>
          <w:lang w:val="en-US"/>
        </w:rPr>
        <w:t>V</w:t>
      </w:r>
      <w:proofErr w:type="gramEnd"/>
      <w:r w:rsidRPr="00577A76">
        <w:rPr>
          <w:bCs/>
          <w:szCs w:val="28"/>
          <w:vertAlign w:val="subscript"/>
        </w:rPr>
        <w:t>о</w:t>
      </w:r>
      <w:r w:rsidRPr="000B41DB">
        <w:rPr>
          <w:bCs/>
          <w:szCs w:val="28"/>
        </w:rPr>
        <w:t xml:space="preserve"> </w:t>
      </w:r>
    </w:p>
    <w:p w:rsidR="00654A34" w:rsidRPr="000B41DB" w:rsidRDefault="00654A34" w:rsidP="004B3EAF">
      <w:pPr>
        <w:spacing w:line="240" w:lineRule="auto"/>
        <w:ind w:right="424" w:firstLine="709"/>
        <w:rPr>
          <w:bCs/>
          <w:szCs w:val="28"/>
        </w:rPr>
      </w:pPr>
    </w:p>
    <w:p w:rsidR="00654A34" w:rsidRPr="00577A76" w:rsidRDefault="00654A34" w:rsidP="004B3EAF">
      <w:pPr>
        <w:spacing w:line="240" w:lineRule="auto"/>
        <w:ind w:right="424" w:firstLine="709"/>
        <w:rPr>
          <w:bCs/>
          <w:szCs w:val="28"/>
        </w:rPr>
      </w:pPr>
      <w:r w:rsidRPr="00577A76">
        <w:rPr>
          <w:bCs/>
          <w:szCs w:val="28"/>
        </w:rPr>
        <w:t xml:space="preserve">где: </w:t>
      </w:r>
      <w:r w:rsidRPr="00577A76">
        <w:rPr>
          <w:bCs/>
          <w:szCs w:val="28"/>
          <w:lang w:val="en-US"/>
        </w:rPr>
        <w:t>V</w:t>
      </w:r>
      <w:r w:rsidRPr="00577A76">
        <w:rPr>
          <w:bCs/>
          <w:szCs w:val="28"/>
        </w:rPr>
        <w:t xml:space="preserve"> – значимость (вес) соответствующего подкритерия,</w:t>
      </w:r>
    </w:p>
    <w:p w:rsidR="00654A34" w:rsidRPr="00577A76" w:rsidRDefault="00654A34" w:rsidP="004B3EAF">
      <w:pPr>
        <w:spacing w:line="240" w:lineRule="auto"/>
        <w:ind w:right="424" w:firstLine="709"/>
        <w:rPr>
          <w:szCs w:val="28"/>
        </w:rPr>
      </w:pPr>
      <w:r w:rsidRPr="00577A76">
        <w:rPr>
          <w:bCs/>
          <w:szCs w:val="28"/>
        </w:rPr>
        <w:t xml:space="preserve">БО– </w:t>
      </w:r>
      <w:proofErr w:type="gramStart"/>
      <w:r w:rsidRPr="00577A76">
        <w:rPr>
          <w:bCs/>
          <w:szCs w:val="28"/>
        </w:rPr>
        <w:t>оц</w:t>
      </w:r>
      <w:proofErr w:type="gramEnd"/>
      <w:r w:rsidRPr="00577A76">
        <w:rPr>
          <w:bCs/>
          <w:szCs w:val="28"/>
        </w:rPr>
        <w:t>енка (балл) соответствующего подкритерия</w:t>
      </w:r>
    </w:p>
    <w:p w:rsidR="00654A34" w:rsidRPr="00577A76" w:rsidRDefault="00654A34" w:rsidP="004B3EAF">
      <w:pPr>
        <w:spacing w:line="240" w:lineRule="auto"/>
        <w:ind w:right="424" w:firstLine="709"/>
        <w:rPr>
          <w:szCs w:val="28"/>
        </w:rPr>
      </w:pPr>
      <w:r w:rsidRPr="00577A76">
        <w:rPr>
          <w:szCs w:val="28"/>
        </w:rPr>
        <w:t xml:space="preserve">Совокупная значимость всех подкритериев одного критерия равна 100 процентам. </w:t>
      </w:r>
    </w:p>
    <w:p w:rsidR="00654A34" w:rsidRDefault="00654A34" w:rsidP="004B3EAF">
      <w:pPr>
        <w:shd w:val="clear" w:color="auto" w:fill="FFFFFF"/>
        <w:spacing w:line="240" w:lineRule="auto"/>
        <w:ind w:right="424" w:firstLine="709"/>
        <w:rPr>
          <w:b/>
          <w:i/>
        </w:rPr>
      </w:pPr>
      <w:r w:rsidRPr="00577A76">
        <w:rPr>
          <w:szCs w:val="28"/>
        </w:rPr>
        <w:t xml:space="preserve">Максимальная оценка в баллах по </w:t>
      </w:r>
      <w:r w:rsidRPr="00577A76">
        <w:rPr>
          <w:bCs/>
          <w:szCs w:val="28"/>
        </w:rPr>
        <w:t>подкритериям О</w:t>
      </w:r>
      <w:proofErr w:type="gramStart"/>
      <w:r w:rsidRPr="00577A76">
        <w:rPr>
          <w:bCs/>
          <w:szCs w:val="28"/>
          <w:vertAlign w:val="subscript"/>
          <w:lang w:val="en-US"/>
        </w:rPr>
        <w:t>i</w:t>
      </w:r>
      <w:proofErr w:type="gramEnd"/>
      <w:r w:rsidRPr="00577A76">
        <w:rPr>
          <w:bCs/>
          <w:szCs w:val="28"/>
        </w:rPr>
        <w:t>– 100 баллов</w:t>
      </w:r>
      <w:r w:rsidRPr="008B60F5">
        <w:rPr>
          <w:b/>
          <w:i/>
        </w:rPr>
        <w:t xml:space="preserve"> </w:t>
      </w:r>
    </w:p>
    <w:p w:rsidR="00654A34" w:rsidRDefault="00654A34" w:rsidP="004B3EAF">
      <w:pPr>
        <w:shd w:val="clear" w:color="auto" w:fill="FFFFFF"/>
        <w:spacing w:line="240" w:lineRule="auto"/>
        <w:ind w:right="424" w:firstLine="709"/>
        <w:rPr>
          <w:b/>
          <w:i/>
        </w:rPr>
      </w:pPr>
    </w:p>
    <w:p w:rsidR="00654A34" w:rsidRPr="008B60F5" w:rsidRDefault="00654A34" w:rsidP="004B3EAF">
      <w:pPr>
        <w:shd w:val="clear" w:color="auto" w:fill="FFFFFF"/>
        <w:spacing w:line="240" w:lineRule="auto"/>
        <w:ind w:right="424" w:firstLine="709"/>
        <w:rPr>
          <w:b/>
          <w:i/>
        </w:rPr>
      </w:pPr>
    </w:p>
    <w:p w:rsidR="00654A34" w:rsidRPr="00577A76" w:rsidRDefault="00654A34" w:rsidP="004B3EAF">
      <w:pPr>
        <w:widowControl w:val="0"/>
        <w:shd w:val="clear" w:color="auto" w:fill="FFFFFF"/>
        <w:tabs>
          <w:tab w:val="left" w:pos="567"/>
        </w:tabs>
        <w:spacing w:line="240" w:lineRule="auto"/>
        <w:ind w:left="993" w:right="424" w:firstLine="0"/>
        <w:rPr>
          <w:szCs w:val="28"/>
        </w:rPr>
      </w:pPr>
      <w:r w:rsidRPr="00577A76">
        <w:rPr>
          <w:szCs w:val="28"/>
        </w:rPr>
        <w:t>ОЦЕНКА ПО ПОДКРИТЕРИЮ «ОПЫТ И РЕПУТАЦ</w:t>
      </w:r>
      <w:r>
        <w:rPr>
          <w:szCs w:val="28"/>
        </w:rPr>
        <w:t>ИЯ УЧАСТНИКА ПРОЦЕДУРЫ ЗАКУПКИ»</w:t>
      </w:r>
      <w:r w:rsidRPr="00577A76">
        <w:rPr>
          <w:szCs w:val="28"/>
        </w:rPr>
        <w:t>:</w:t>
      </w:r>
    </w:p>
    <w:p w:rsidR="00654A34" w:rsidRPr="00FE7840" w:rsidRDefault="00654A34" w:rsidP="004B3EAF">
      <w:pPr>
        <w:widowControl w:val="0"/>
        <w:shd w:val="clear" w:color="auto" w:fill="FFFFFF"/>
        <w:tabs>
          <w:tab w:val="left" w:pos="1418"/>
        </w:tabs>
        <w:spacing w:line="240" w:lineRule="auto"/>
        <w:ind w:right="424" w:firstLine="709"/>
        <w:rPr>
          <w:b/>
          <w:bCs/>
          <w:i/>
          <w:sz w:val="20"/>
          <w:shd w:val="clear" w:color="auto" w:fill="FDE9D9"/>
        </w:rPr>
      </w:pPr>
    </w:p>
    <w:tbl>
      <w:tblPr>
        <w:tblW w:w="5925" w:type="dxa"/>
        <w:jc w:val="center"/>
        <w:tblInd w:w="2151" w:type="dxa"/>
        <w:tblLayout w:type="fixed"/>
        <w:tblLook w:val="0000"/>
      </w:tblPr>
      <w:tblGrid>
        <w:gridCol w:w="25"/>
        <w:gridCol w:w="1153"/>
        <w:gridCol w:w="457"/>
        <w:gridCol w:w="2080"/>
        <w:gridCol w:w="519"/>
        <w:gridCol w:w="856"/>
        <w:gridCol w:w="835"/>
      </w:tblGrid>
      <w:tr w:rsidR="00654A34" w:rsidRPr="00577A76" w:rsidTr="00E07F99">
        <w:trPr>
          <w:gridBefore w:val="1"/>
          <w:wBefore w:w="25" w:type="dxa"/>
          <w:cantSplit/>
          <w:trHeight w:val="243"/>
          <w:jc w:val="center"/>
        </w:trPr>
        <w:tc>
          <w:tcPr>
            <w:tcW w:w="4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577A76" w:rsidRDefault="00654A34" w:rsidP="004B3EAF">
            <w:pPr>
              <w:pStyle w:val="ac"/>
              <w:spacing w:before="60" w:beforeAutospacing="0" w:after="60" w:afterAutospacing="0"/>
              <w:ind w:right="424" w:firstLine="709"/>
              <w:rPr>
                <w:bCs/>
              </w:rPr>
            </w:pPr>
            <w:r w:rsidRPr="00577A76">
              <w:t>Опыт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577A76" w:rsidRDefault="00654A34" w:rsidP="004B3EAF">
            <w:pPr>
              <w:pStyle w:val="ac"/>
              <w:spacing w:before="60" w:beforeAutospacing="0" w:after="60" w:afterAutospacing="0"/>
              <w:ind w:right="424"/>
              <w:jc w:val="center"/>
              <w:rPr>
                <w:bCs/>
              </w:rPr>
            </w:pPr>
            <w:r w:rsidRPr="00577A76">
              <w:rPr>
                <w:bCs/>
              </w:rPr>
              <w:t>Баллы</w:t>
            </w:r>
          </w:p>
        </w:tc>
      </w:tr>
      <w:tr w:rsidR="00654A34" w:rsidRPr="00577A76" w:rsidTr="00E07F99">
        <w:trPr>
          <w:gridBefore w:val="1"/>
          <w:wBefore w:w="25" w:type="dxa"/>
          <w:cantSplit/>
          <w:trHeight w:val="243"/>
          <w:jc w:val="center"/>
        </w:trPr>
        <w:tc>
          <w:tcPr>
            <w:tcW w:w="4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577A76" w:rsidRDefault="00654A34" w:rsidP="004B3EAF">
            <w:pPr>
              <w:pStyle w:val="ac"/>
              <w:spacing w:before="60" w:beforeAutospacing="0" w:after="60" w:afterAutospacing="0"/>
              <w:ind w:right="424" w:firstLine="709"/>
              <w:jc w:val="center"/>
              <w:rPr>
                <w:bCs/>
              </w:rPr>
            </w:pPr>
            <w:r w:rsidRPr="00577A76">
              <w:t xml:space="preserve">Сумма цен договоров </w:t>
            </w:r>
            <w:r w:rsidRPr="001B2C2D">
              <w:t>с</w:t>
            </w:r>
            <w:r w:rsidRPr="001B2C2D">
              <w:t>о</w:t>
            </w:r>
            <w:r w:rsidRPr="001B2C2D">
              <w:t>поставимого характера и объема</w:t>
            </w:r>
            <w:r w:rsidRPr="008B60F5">
              <w:rPr>
                <w:b/>
                <w:i/>
              </w:rPr>
              <w:t xml:space="preserve"> </w:t>
            </w:r>
            <w:r w:rsidRPr="00577A76">
              <w:t xml:space="preserve">равна </w:t>
            </w:r>
            <w:proofErr w:type="gramStart"/>
            <w:r w:rsidRPr="00577A76">
              <w:t>Ц</w:t>
            </w:r>
            <w:proofErr w:type="gramEnd"/>
            <w:r w:rsidRPr="00577A76">
              <w:rPr>
                <w:vertAlign w:val="subscript"/>
              </w:rPr>
              <w:t xml:space="preserve"> </w:t>
            </w:r>
            <w:r w:rsidRPr="00577A76">
              <w:rPr>
                <w:vertAlign w:val="subscript"/>
                <w:lang w:val="en-US"/>
              </w:rPr>
              <w:t>max</w:t>
            </w:r>
            <w:r w:rsidRPr="00577A76">
              <w:rPr>
                <w:vertAlign w:val="subscript"/>
              </w:rPr>
              <w:t xml:space="preserve"> </w:t>
            </w:r>
            <w:r w:rsidRPr="00577A76">
              <w:t xml:space="preserve"> 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577A76" w:rsidRDefault="00654A34" w:rsidP="004B3EAF">
            <w:pPr>
              <w:pStyle w:val="ac"/>
              <w:spacing w:before="120" w:beforeAutospacing="0"/>
              <w:ind w:right="424"/>
              <w:jc w:val="center"/>
              <w:rPr>
                <w:bCs/>
              </w:rPr>
            </w:pPr>
            <w:r w:rsidRPr="00577A76">
              <w:rPr>
                <w:bCs/>
              </w:rPr>
              <w:t>0</w:t>
            </w:r>
          </w:p>
        </w:tc>
      </w:tr>
      <w:tr w:rsidR="00654A34" w:rsidRPr="00577A76" w:rsidTr="00E07F99">
        <w:trPr>
          <w:cantSplit/>
          <w:trHeight w:val="243"/>
          <w:jc w:val="center"/>
        </w:trPr>
        <w:tc>
          <w:tcPr>
            <w:tcW w:w="1178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654A34" w:rsidRPr="00577A76" w:rsidRDefault="00654A34" w:rsidP="004B3EAF">
            <w:pPr>
              <w:pStyle w:val="ac"/>
              <w:spacing w:before="120" w:beforeAutospacing="0"/>
              <w:ind w:right="424"/>
              <w:jc w:val="center"/>
            </w:pPr>
            <w:r w:rsidRPr="00577A76">
              <w:rPr>
                <w:bCs/>
              </w:rPr>
              <w:t xml:space="preserve">БО </w:t>
            </w:r>
            <w:r w:rsidRPr="00577A76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54A34" w:rsidRPr="00577A76" w:rsidRDefault="00654A34" w:rsidP="004B3EAF">
            <w:pPr>
              <w:pStyle w:val="ac"/>
              <w:spacing w:before="120" w:beforeAutospacing="0"/>
              <w:ind w:left="-57" w:right="424" w:hanging="32"/>
              <w:jc w:val="center"/>
            </w:pPr>
            <w:r w:rsidRPr="00577A76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54A34" w:rsidRPr="00577A76" w:rsidRDefault="00654A34" w:rsidP="004B3EAF">
            <w:pPr>
              <w:pStyle w:val="ac"/>
              <w:spacing w:before="120" w:beforeAutospacing="0"/>
              <w:ind w:right="424"/>
              <w:jc w:val="center"/>
            </w:pPr>
            <w:r w:rsidRPr="00577A76">
              <w:t>О</w:t>
            </w:r>
            <w:r w:rsidRPr="00577A76">
              <w:rPr>
                <w:vertAlign w:val="subscript"/>
              </w:rPr>
              <w:t xml:space="preserve"> </w:t>
            </w:r>
            <w:r w:rsidRPr="00577A76">
              <w:rPr>
                <w:vertAlign w:val="subscript"/>
                <w:lang w:val="en-US"/>
              </w:rPr>
              <w:t>i</w:t>
            </w:r>
            <w:r w:rsidRPr="00577A76">
              <w:rPr>
                <w:vertAlign w:val="subscript"/>
              </w:rPr>
              <w:t xml:space="preserve"> </w:t>
            </w:r>
            <w:r w:rsidRPr="00577A76">
              <w:t xml:space="preserve"> - </w:t>
            </w:r>
            <w:proofErr w:type="gramStart"/>
            <w:r w:rsidRPr="00577A76">
              <w:t>Ц</w:t>
            </w:r>
            <w:proofErr w:type="gramEnd"/>
            <w:r w:rsidRPr="00577A76">
              <w:rPr>
                <w:vertAlign w:val="subscript"/>
              </w:rPr>
              <w:t xml:space="preserve"> </w:t>
            </w:r>
            <w:r w:rsidRPr="00577A76">
              <w:rPr>
                <w:vertAlign w:val="subscript"/>
                <w:lang w:val="en-US"/>
              </w:rPr>
              <w:t>max</w:t>
            </w:r>
          </w:p>
        </w:tc>
        <w:tc>
          <w:tcPr>
            <w:tcW w:w="1375" w:type="dxa"/>
            <w:gridSpan w:val="2"/>
            <w:vMerge w:val="restart"/>
            <w:vAlign w:val="center"/>
          </w:tcPr>
          <w:p w:rsidR="00654A34" w:rsidRPr="00577A76" w:rsidRDefault="00654A34" w:rsidP="004B3EAF">
            <w:pPr>
              <w:pStyle w:val="ac"/>
              <w:spacing w:before="120" w:beforeAutospacing="0"/>
              <w:ind w:right="424" w:hanging="12"/>
              <w:jc w:val="center"/>
            </w:pPr>
            <w:r w:rsidRPr="00577A76">
              <w:rPr>
                <w:bCs/>
              </w:rPr>
              <w:t>* 100</w:t>
            </w:r>
          </w:p>
        </w:tc>
        <w:tc>
          <w:tcPr>
            <w:tcW w:w="835" w:type="dxa"/>
            <w:vMerge w:val="restart"/>
            <w:tcBorders>
              <w:right w:val="single" w:sz="4" w:space="0" w:color="auto"/>
            </w:tcBorders>
          </w:tcPr>
          <w:p w:rsidR="00654A34" w:rsidRPr="00577A76" w:rsidRDefault="00654A34" w:rsidP="004B3EAF">
            <w:pPr>
              <w:pStyle w:val="ac"/>
              <w:spacing w:before="120" w:beforeAutospacing="0"/>
              <w:ind w:right="424" w:firstLine="709"/>
              <w:jc w:val="center"/>
              <w:rPr>
                <w:bCs/>
              </w:rPr>
            </w:pPr>
          </w:p>
        </w:tc>
      </w:tr>
      <w:tr w:rsidR="00654A34" w:rsidRPr="00577A76" w:rsidTr="00E07F99">
        <w:trPr>
          <w:cantSplit/>
          <w:jc w:val="center"/>
        </w:trPr>
        <w:tc>
          <w:tcPr>
            <w:tcW w:w="1178" w:type="dxa"/>
            <w:gridSpan w:val="2"/>
            <w:vMerge/>
            <w:tcBorders>
              <w:left w:val="single" w:sz="4" w:space="0" w:color="auto"/>
            </w:tcBorders>
          </w:tcPr>
          <w:p w:rsidR="00654A34" w:rsidRPr="00577A76" w:rsidRDefault="00654A34" w:rsidP="004B3EAF">
            <w:pPr>
              <w:pStyle w:val="ac"/>
              <w:spacing w:before="120" w:beforeAutospacing="0"/>
              <w:ind w:right="424"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54A34" w:rsidRPr="00577A76" w:rsidRDefault="00654A34" w:rsidP="004B3EAF">
            <w:pPr>
              <w:pStyle w:val="ac"/>
              <w:spacing w:before="120" w:beforeAutospacing="0"/>
              <w:ind w:right="424"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54A34" w:rsidRPr="00243343" w:rsidRDefault="00654A34" w:rsidP="004B3EAF">
            <w:pPr>
              <w:pStyle w:val="ac"/>
              <w:spacing w:before="120" w:beforeAutospacing="0"/>
              <w:ind w:right="424"/>
              <w:jc w:val="center"/>
            </w:pPr>
            <w:r>
              <w:t>О</w:t>
            </w:r>
            <w:r w:rsidRPr="00577A76">
              <w:rPr>
                <w:vertAlign w:val="subscript"/>
              </w:rPr>
              <w:t xml:space="preserve"> </w:t>
            </w:r>
            <w:r>
              <w:rPr>
                <w:vertAlign w:val="subscript"/>
              </w:rPr>
              <w:t>предел.</w:t>
            </w:r>
            <w:r w:rsidRPr="00DE4C77">
              <w:t xml:space="preserve"> - </w:t>
            </w:r>
            <w:proofErr w:type="gramStart"/>
            <w:r w:rsidRPr="00577A76">
              <w:t>Ц</w:t>
            </w:r>
            <w:proofErr w:type="gramEnd"/>
            <w:r w:rsidRPr="00577A76">
              <w:rPr>
                <w:vertAlign w:val="subscript"/>
              </w:rPr>
              <w:t xml:space="preserve"> </w:t>
            </w:r>
            <w:r w:rsidRPr="00577A76">
              <w:rPr>
                <w:vertAlign w:val="subscript"/>
                <w:lang w:val="en-US"/>
              </w:rPr>
              <w:t>max</w:t>
            </w:r>
          </w:p>
        </w:tc>
        <w:tc>
          <w:tcPr>
            <w:tcW w:w="1375" w:type="dxa"/>
            <w:gridSpan w:val="2"/>
            <w:vMerge/>
          </w:tcPr>
          <w:p w:rsidR="00654A34" w:rsidRPr="00577A76" w:rsidRDefault="00654A34" w:rsidP="004B3EAF">
            <w:pPr>
              <w:pStyle w:val="ac"/>
              <w:spacing w:before="120" w:beforeAutospacing="0"/>
              <w:ind w:right="424" w:firstLine="709"/>
              <w:jc w:val="center"/>
            </w:pPr>
          </w:p>
        </w:tc>
        <w:tc>
          <w:tcPr>
            <w:tcW w:w="835" w:type="dxa"/>
            <w:vMerge/>
            <w:tcBorders>
              <w:right w:val="single" w:sz="4" w:space="0" w:color="auto"/>
            </w:tcBorders>
          </w:tcPr>
          <w:p w:rsidR="00654A34" w:rsidRPr="00577A76" w:rsidRDefault="00654A34" w:rsidP="004B3EAF">
            <w:pPr>
              <w:pStyle w:val="ac"/>
              <w:spacing w:before="120" w:beforeAutospacing="0"/>
              <w:ind w:right="424" w:firstLine="709"/>
              <w:jc w:val="center"/>
            </w:pPr>
          </w:p>
        </w:tc>
      </w:tr>
      <w:tr w:rsidR="00654A34" w:rsidRPr="00577A76" w:rsidTr="00E07F99">
        <w:trPr>
          <w:gridBefore w:val="1"/>
          <w:wBefore w:w="25" w:type="dxa"/>
          <w:cantSplit/>
          <w:jc w:val="center"/>
        </w:trPr>
        <w:tc>
          <w:tcPr>
            <w:tcW w:w="4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34" w:rsidRPr="00DA0A93" w:rsidRDefault="00654A34" w:rsidP="004B3EAF">
            <w:pPr>
              <w:pStyle w:val="ac"/>
              <w:spacing w:before="0" w:beforeAutospacing="0" w:after="0" w:afterAutospacing="0"/>
              <w:ind w:right="424" w:firstLine="709"/>
              <w:jc w:val="center"/>
              <w:rPr>
                <w:b/>
                <w:i/>
              </w:rPr>
            </w:pPr>
            <w:r w:rsidRPr="00577A76">
              <w:t xml:space="preserve">Сумма цен договоров </w:t>
            </w:r>
            <w:r w:rsidRPr="001B2C2D">
              <w:t>с</w:t>
            </w:r>
            <w:r w:rsidRPr="001B2C2D">
              <w:t>о</w:t>
            </w:r>
            <w:r w:rsidRPr="001B2C2D">
              <w:t>поставимого характера и объема</w:t>
            </w:r>
            <w:r w:rsidRPr="008B60F5">
              <w:rPr>
                <w:b/>
                <w:i/>
              </w:rPr>
              <w:t xml:space="preserve"> </w:t>
            </w:r>
            <w:r>
              <w:t>равна, либо превышает О</w:t>
            </w:r>
            <w:r>
              <w:rPr>
                <w:vertAlign w:val="subscript"/>
              </w:rPr>
              <w:t>предел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34" w:rsidRPr="00577A76" w:rsidRDefault="00654A34" w:rsidP="004B3EAF">
            <w:pPr>
              <w:pStyle w:val="ac"/>
              <w:spacing w:before="120" w:beforeAutospacing="0"/>
              <w:ind w:right="424"/>
              <w:jc w:val="center"/>
            </w:pPr>
            <w:r w:rsidRPr="00577A76">
              <w:t>100</w:t>
            </w:r>
          </w:p>
        </w:tc>
      </w:tr>
    </w:tbl>
    <w:p w:rsidR="00654A34" w:rsidRDefault="00654A34" w:rsidP="004B3EAF">
      <w:pPr>
        <w:pStyle w:val="ac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654A34" w:rsidRPr="001B2C2D" w:rsidRDefault="00654A34" w:rsidP="004B3EAF">
      <w:pPr>
        <w:pStyle w:val="ac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424" w:firstLine="709"/>
        <w:jc w:val="both"/>
        <w:rPr>
          <w:bCs/>
          <w:sz w:val="28"/>
          <w:szCs w:val="28"/>
        </w:rPr>
      </w:pPr>
      <w:r w:rsidRPr="00577A76">
        <w:rPr>
          <w:sz w:val="28"/>
          <w:szCs w:val="28"/>
        </w:rPr>
        <w:t xml:space="preserve">где:  </w:t>
      </w:r>
      <w:r w:rsidRPr="00577A76">
        <w:rPr>
          <w:bCs/>
          <w:sz w:val="28"/>
          <w:szCs w:val="28"/>
        </w:rPr>
        <w:t>О</w:t>
      </w:r>
      <w:r w:rsidRPr="00577A76">
        <w:rPr>
          <w:bCs/>
          <w:sz w:val="28"/>
          <w:szCs w:val="28"/>
          <w:vertAlign w:val="subscript"/>
          <w:lang w:val="en-US"/>
        </w:rPr>
        <w:t>i</w:t>
      </w:r>
      <w:r w:rsidRPr="00577A76">
        <w:rPr>
          <w:bCs/>
          <w:sz w:val="28"/>
          <w:szCs w:val="28"/>
        </w:rPr>
        <w:tab/>
      </w:r>
      <w:r w:rsidRPr="00577A76">
        <w:rPr>
          <w:sz w:val="28"/>
          <w:szCs w:val="28"/>
        </w:rPr>
        <w:t>–</w:t>
      </w:r>
      <w:r w:rsidRPr="00577A76">
        <w:rPr>
          <w:bCs/>
          <w:sz w:val="28"/>
          <w:szCs w:val="28"/>
        </w:rPr>
        <w:tab/>
        <w:t>сумма цен договоров</w:t>
      </w:r>
      <w:r w:rsidRPr="003A4C9B">
        <w:rPr>
          <w:bCs/>
        </w:rPr>
        <w:t xml:space="preserve"> </w:t>
      </w:r>
      <w:r w:rsidRPr="001B2C2D">
        <w:rPr>
          <w:bCs/>
          <w:sz w:val="28"/>
          <w:szCs w:val="28"/>
        </w:rPr>
        <w:t xml:space="preserve">сопоставимого характера и объема </w:t>
      </w:r>
      <w:r w:rsidRPr="00461454">
        <w:rPr>
          <w:bCs/>
          <w:sz w:val="28"/>
          <w:szCs w:val="28"/>
        </w:rPr>
        <w:t>за последние</w:t>
      </w:r>
      <w:r w:rsidRPr="001B2C2D">
        <w:rPr>
          <w:bCs/>
          <w:sz w:val="28"/>
          <w:szCs w:val="28"/>
        </w:rPr>
        <w:t xml:space="preserve"> 3 </w:t>
      </w:r>
      <w:r w:rsidRPr="00461454">
        <w:rPr>
          <w:bCs/>
          <w:sz w:val="28"/>
          <w:szCs w:val="28"/>
        </w:rPr>
        <w:t>года, руб</w:t>
      </w:r>
      <w:proofErr w:type="gramStart"/>
      <w:r w:rsidRPr="00461454">
        <w:rPr>
          <w:bCs/>
          <w:sz w:val="28"/>
          <w:szCs w:val="28"/>
        </w:rPr>
        <w:t>.с</w:t>
      </w:r>
      <w:proofErr w:type="gramEnd"/>
      <w:r w:rsidRPr="00461454">
        <w:rPr>
          <w:bCs/>
          <w:sz w:val="28"/>
          <w:szCs w:val="28"/>
        </w:rPr>
        <w:t xml:space="preserve"> НДС</w:t>
      </w:r>
      <w:r w:rsidRPr="001B2C2D">
        <w:rPr>
          <w:bCs/>
          <w:sz w:val="28"/>
          <w:szCs w:val="28"/>
        </w:rPr>
        <w:t xml:space="preserve"> </w:t>
      </w:r>
    </w:p>
    <w:p w:rsidR="00654A34" w:rsidRPr="003D44AC" w:rsidRDefault="00654A34" w:rsidP="004B3EAF">
      <w:pPr>
        <w:pStyle w:val="ac"/>
        <w:tabs>
          <w:tab w:val="left" w:pos="0"/>
          <w:tab w:val="left" w:pos="1418"/>
          <w:tab w:val="left" w:pos="1701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  <w:proofErr w:type="gramStart"/>
      <w:r w:rsidRPr="00577A76">
        <w:rPr>
          <w:sz w:val="28"/>
          <w:szCs w:val="28"/>
        </w:rPr>
        <w:t>Ц</w:t>
      </w:r>
      <w:proofErr w:type="gramEnd"/>
      <w:r w:rsidRPr="00577A76">
        <w:rPr>
          <w:sz w:val="28"/>
          <w:szCs w:val="28"/>
          <w:vertAlign w:val="subscript"/>
        </w:rPr>
        <w:t xml:space="preserve"> </w:t>
      </w:r>
      <w:r w:rsidRPr="00577A76">
        <w:rPr>
          <w:sz w:val="28"/>
          <w:szCs w:val="28"/>
          <w:vertAlign w:val="subscript"/>
          <w:lang w:val="en-US"/>
        </w:rPr>
        <w:t>max</w:t>
      </w:r>
      <w:r w:rsidRPr="00577A76">
        <w:rPr>
          <w:sz w:val="28"/>
          <w:szCs w:val="28"/>
          <w:vertAlign w:val="subscript"/>
        </w:rPr>
        <w:t xml:space="preserve"> </w:t>
      </w:r>
      <w:r w:rsidRPr="00577A76">
        <w:rPr>
          <w:bCs/>
          <w:sz w:val="28"/>
          <w:szCs w:val="28"/>
        </w:rPr>
        <w:tab/>
        <w:t>–</w:t>
      </w:r>
      <w:r w:rsidRPr="00577A76">
        <w:rPr>
          <w:bCs/>
          <w:sz w:val="28"/>
          <w:szCs w:val="28"/>
        </w:rPr>
        <w:tab/>
      </w:r>
      <w:r w:rsidRPr="00577A76">
        <w:rPr>
          <w:sz w:val="28"/>
          <w:szCs w:val="28"/>
        </w:rPr>
        <w:t>начальная (максимальная) цена договора, руб.с НДС</w:t>
      </w:r>
    </w:p>
    <w:p w:rsidR="00654A34" w:rsidRDefault="00654A34" w:rsidP="004B3EAF">
      <w:pPr>
        <w:pStyle w:val="ac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424" w:firstLine="709"/>
        <w:jc w:val="both"/>
        <w:rPr>
          <w:bCs/>
          <w:sz w:val="28"/>
          <w:szCs w:val="28"/>
        </w:rPr>
      </w:pPr>
      <w:r w:rsidRPr="00936C50">
        <w:rPr>
          <w:bCs/>
          <w:sz w:val="28"/>
          <w:szCs w:val="28"/>
        </w:rPr>
        <w:t>О</w:t>
      </w:r>
      <w:r>
        <w:rPr>
          <w:bCs/>
          <w:sz w:val="28"/>
          <w:szCs w:val="28"/>
          <w:vertAlign w:val="subscript"/>
        </w:rPr>
        <w:t>предел</w:t>
      </w:r>
      <w:r>
        <w:rPr>
          <w:sz w:val="28"/>
          <w:szCs w:val="28"/>
        </w:rPr>
        <w:t xml:space="preserve"> – предельное значение суммы цен договоров</w:t>
      </w:r>
      <w:r w:rsidRPr="00936C50">
        <w:rPr>
          <w:b/>
          <w:i/>
        </w:rPr>
        <w:t xml:space="preserve"> </w:t>
      </w:r>
      <w:r w:rsidRPr="001B2C2D">
        <w:rPr>
          <w:sz w:val="28"/>
          <w:szCs w:val="28"/>
        </w:rPr>
        <w:t>сопоставимого хара</w:t>
      </w:r>
      <w:r w:rsidRPr="001B2C2D">
        <w:rPr>
          <w:sz w:val="28"/>
          <w:szCs w:val="28"/>
        </w:rPr>
        <w:t>к</w:t>
      </w:r>
      <w:r w:rsidRPr="001B2C2D">
        <w:rPr>
          <w:sz w:val="28"/>
          <w:szCs w:val="28"/>
        </w:rPr>
        <w:t>тера и объема,</w:t>
      </w:r>
      <w:r>
        <w:rPr>
          <w:sz w:val="28"/>
          <w:szCs w:val="28"/>
        </w:rPr>
        <w:t xml:space="preserve"> превышающее </w:t>
      </w:r>
      <w:proofErr w:type="gramStart"/>
      <w:r w:rsidRPr="00577A76">
        <w:rPr>
          <w:sz w:val="28"/>
          <w:szCs w:val="28"/>
        </w:rPr>
        <w:t>Ц</w:t>
      </w:r>
      <w:proofErr w:type="gramEnd"/>
      <w:r w:rsidRPr="00577A76">
        <w:rPr>
          <w:sz w:val="28"/>
          <w:szCs w:val="28"/>
          <w:vertAlign w:val="subscript"/>
        </w:rPr>
        <w:t xml:space="preserve"> </w:t>
      </w:r>
      <w:r w:rsidRPr="00577A76">
        <w:rPr>
          <w:sz w:val="28"/>
          <w:szCs w:val="28"/>
          <w:vertAlign w:val="subscript"/>
          <w:lang w:val="en-US"/>
        </w:rPr>
        <w:t>max</w:t>
      </w:r>
      <w:r>
        <w:rPr>
          <w:sz w:val="28"/>
          <w:szCs w:val="28"/>
        </w:rPr>
        <w:t xml:space="preserve">, </w:t>
      </w:r>
      <w:r w:rsidRPr="00461454">
        <w:rPr>
          <w:bCs/>
          <w:sz w:val="28"/>
          <w:szCs w:val="28"/>
        </w:rPr>
        <w:t>руб.с НДС</w:t>
      </w:r>
    </w:p>
    <w:p w:rsidR="00654A34" w:rsidRDefault="00654A34" w:rsidP="004B3EAF">
      <w:pPr>
        <w:pStyle w:val="ac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654A34" w:rsidRPr="00461454" w:rsidRDefault="00654A34" w:rsidP="004B3EAF">
      <w:pPr>
        <w:pStyle w:val="ac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424" w:firstLine="709"/>
        <w:jc w:val="both"/>
        <w:rPr>
          <w:sz w:val="28"/>
          <w:szCs w:val="28"/>
        </w:rPr>
      </w:pPr>
    </w:p>
    <w:p w:rsidR="00654A34" w:rsidRDefault="00654A34" w:rsidP="004B3EAF">
      <w:pPr>
        <w:spacing w:line="240" w:lineRule="auto"/>
        <w:ind w:right="424" w:firstLine="709"/>
        <w:rPr>
          <w:szCs w:val="28"/>
        </w:rPr>
      </w:pPr>
      <w:r w:rsidRPr="0046530F">
        <w:rPr>
          <w:szCs w:val="28"/>
        </w:rPr>
        <w:t xml:space="preserve">Итоговая оценка по указанному критерию для каждой заявки на участие в процедуре закупки вычисляется как среднее арифметическое оценок в баллах, присвоенных всеми членами комиссии, оценивающими данный критерий. При этом оценка каждого члена комиссии является суммой его оценок по </w:t>
      </w:r>
      <w:r>
        <w:rPr>
          <w:szCs w:val="28"/>
        </w:rPr>
        <w:t>подкрит</w:t>
      </w:r>
      <w:r>
        <w:rPr>
          <w:szCs w:val="28"/>
        </w:rPr>
        <w:t>е</w:t>
      </w:r>
      <w:r>
        <w:rPr>
          <w:szCs w:val="28"/>
        </w:rPr>
        <w:t>рия</w:t>
      </w:r>
      <w:r w:rsidRPr="0046530F">
        <w:rPr>
          <w:szCs w:val="28"/>
        </w:rPr>
        <w:t>м, если таковые были предусмотрены в данном критерии.</w:t>
      </w:r>
    </w:p>
    <w:p w:rsidR="00654A34" w:rsidRDefault="00654A34" w:rsidP="004B3EAF">
      <w:pPr>
        <w:spacing w:line="240" w:lineRule="auto"/>
        <w:ind w:right="424" w:firstLine="709"/>
        <w:rPr>
          <w:szCs w:val="28"/>
        </w:rPr>
      </w:pPr>
    </w:p>
    <w:p w:rsidR="00654A34" w:rsidRDefault="00654A34" w:rsidP="004B3EAF">
      <w:pPr>
        <w:spacing w:line="240" w:lineRule="auto"/>
        <w:ind w:right="424" w:firstLine="709"/>
        <w:rPr>
          <w:szCs w:val="28"/>
        </w:rPr>
      </w:pPr>
    </w:p>
    <w:p w:rsidR="00654A34" w:rsidRDefault="00654A34" w:rsidP="004B3EAF">
      <w:pPr>
        <w:spacing w:line="240" w:lineRule="auto"/>
        <w:ind w:right="424" w:firstLine="709"/>
        <w:rPr>
          <w:szCs w:val="28"/>
        </w:rPr>
      </w:pPr>
    </w:p>
    <w:p w:rsidR="00654A34" w:rsidRDefault="00654A34" w:rsidP="004B3EAF">
      <w:pPr>
        <w:spacing w:line="240" w:lineRule="auto"/>
        <w:ind w:right="424" w:firstLine="709"/>
        <w:rPr>
          <w:szCs w:val="28"/>
        </w:rPr>
      </w:pPr>
    </w:p>
    <w:p w:rsidR="00654A34" w:rsidRDefault="00654A34" w:rsidP="004B3EAF">
      <w:pPr>
        <w:spacing w:line="240" w:lineRule="auto"/>
        <w:ind w:right="424" w:firstLine="709"/>
        <w:rPr>
          <w:szCs w:val="28"/>
        </w:rPr>
      </w:pPr>
    </w:p>
    <w:p w:rsidR="00654A34" w:rsidRDefault="00654A34" w:rsidP="004B3EAF">
      <w:pPr>
        <w:spacing w:line="240" w:lineRule="auto"/>
        <w:ind w:right="424" w:firstLine="709"/>
        <w:rPr>
          <w:szCs w:val="28"/>
        </w:rPr>
      </w:pPr>
    </w:p>
    <w:p w:rsidR="00654A34" w:rsidRDefault="00654A34" w:rsidP="004B3EAF">
      <w:pPr>
        <w:spacing w:line="240" w:lineRule="auto"/>
        <w:ind w:right="424" w:firstLine="709"/>
        <w:rPr>
          <w:szCs w:val="28"/>
        </w:rPr>
      </w:pPr>
    </w:p>
    <w:sectPr w:rsidR="00654A34" w:rsidSect="00F51E4C">
      <w:footerReference w:type="default" r:id="rId4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748" w:rsidRDefault="006C5748" w:rsidP="005472A6">
      <w:pPr>
        <w:spacing w:line="240" w:lineRule="auto"/>
      </w:pPr>
      <w:r>
        <w:separator/>
      </w:r>
    </w:p>
  </w:endnote>
  <w:endnote w:type="continuationSeparator" w:id="0">
    <w:p w:rsidR="006C5748" w:rsidRDefault="006C5748" w:rsidP="005472A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601" w:rsidRDefault="00E232BD" w:rsidP="00654A34">
    <w:pPr>
      <w:pStyle w:val="af7"/>
      <w:framePr w:wrap="around" w:vAnchor="text" w:hAnchor="margin" w:xAlign="right" w:y="1"/>
      <w:rPr>
        <w:rStyle w:val="aff6"/>
      </w:rPr>
    </w:pPr>
    <w:r>
      <w:rPr>
        <w:rStyle w:val="aff6"/>
      </w:rPr>
      <w:fldChar w:fldCharType="begin"/>
    </w:r>
    <w:r w:rsidR="00A04601">
      <w:rPr>
        <w:rStyle w:val="aff6"/>
      </w:rPr>
      <w:instrText xml:space="preserve">PAGE  </w:instrText>
    </w:r>
    <w:r>
      <w:rPr>
        <w:rStyle w:val="aff6"/>
      </w:rPr>
      <w:fldChar w:fldCharType="end"/>
    </w:r>
  </w:p>
  <w:p w:rsidR="00A04601" w:rsidRDefault="00A04601" w:rsidP="00654A34">
    <w:pPr>
      <w:pStyle w:val="af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601" w:rsidRDefault="00E232BD" w:rsidP="00654A34">
    <w:pPr>
      <w:pStyle w:val="af7"/>
      <w:framePr w:wrap="around" w:vAnchor="text" w:hAnchor="margin" w:xAlign="right" w:y="1"/>
      <w:rPr>
        <w:rStyle w:val="aff6"/>
      </w:rPr>
    </w:pPr>
    <w:r>
      <w:rPr>
        <w:rStyle w:val="aff6"/>
      </w:rPr>
      <w:fldChar w:fldCharType="begin"/>
    </w:r>
    <w:r w:rsidR="00A04601">
      <w:rPr>
        <w:rStyle w:val="aff6"/>
      </w:rPr>
      <w:instrText xml:space="preserve">PAGE  </w:instrText>
    </w:r>
    <w:r>
      <w:rPr>
        <w:rStyle w:val="aff6"/>
      </w:rPr>
      <w:fldChar w:fldCharType="separate"/>
    </w:r>
    <w:r w:rsidR="00CC67FC">
      <w:rPr>
        <w:rStyle w:val="aff6"/>
        <w:noProof/>
      </w:rPr>
      <w:t>72</w:t>
    </w:r>
    <w:r>
      <w:rPr>
        <w:rStyle w:val="aff6"/>
      </w:rPr>
      <w:fldChar w:fldCharType="end"/>
    </w:r>
  </w:p>
  <w:p w:rsidR="00A04601" w:rsidRDefault="00A04601" w:rsidP="00654A34">
    <w:pPr>
      <w:pStyle w:val="af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601" w:rsidRPr="004F5465" w:rsidRDefault="00E232BD" w:rsidP="00654A34">
    <w:pPr>
      <w:pStyle w:val="af7"/>
      <w:jc w:val="center"/>
    </w:pPr>
    <w:fldSimple w:instr=" PAGE   \* MERGEFORMAT ">
      <w:r w:rsidR="00A04601">
        <w:rPr>
          <w:noProof/>
        </w:rPr>
        <w:t>2</w:t>
      </w:r>
    </w:fldSimple>
  </w:p>
  <w:p w:rsidR="00A04601" w:rsidRDefault="00A04601" w:rsidP="00654A34">
    <w:pPr>
      <w:pStyle w:val="af7"/>
      <w:jc w:val="center"/>
    </w:pPr>
    <w:r>
      <w:rPr>
        <w:rFonts w:eastAsia="Arial Unicode MS"/>
      </w:rPr>
      <w:t>Типовая м</w:t>
    </w:r>
    <w:r w:rsidRPr="002D6D62">
      <w:rPr>
        <w:rFonts w:eastAsia="Arial Unicode MS"/>
      </w:rPr>
      <w:t xml:space="preserve">етодика </w:t>
    </w:r>
    <w:r>
      <w:rPr>
        <w:rFonts w:eastAsia="Arial Unicode MS"/>
      </w:rPr>
      <w:t xml:space="preserve">рассмотрения и </w:t>
    </w:r>
    <w:r w:rsidRPr="002D6D62">
      <w:rPr>
        <w:rFonts w:eastAsia="Arial Unicode MS"/>
      </w:rPr>
      <w:t>оценки заявок на участие в процедурах закупки на право заключения договоров на</w:t>
    </w:r>
    <w:r>
      <w:rPr>
        <w:rFonts w:eastAsia="Arial Unicode MS"/>
      </w:rPr>
      <w:t xml:space="preserve"> поставку товара/ </w:t>
    </w:r>
    <w:r w:rsidRPr="002D6D62">
      <w:rPr>
        <w:rFonts w:eastAsia="Arial Unicode MS"/>
      </w:rPr>
      <w:t>выполнение работ</w:t>
    </w:r>
    <w:r>
      <w:rPr>
        <w:rFonts w:eastAsia="Arial Unicode MS"/>
      </w:rPr>
      <w:t>/ оказание</w:t>
    </w:r>
    <w:r w:rsidRPr="002D6D62">
      <w:rPr>
        <w:rFonts w:eastAsia="Arial Unicode MS"/>
      </w:rPr>
      <w:t xml:space="preserve"> услуг 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601" w:rsidRDefault="00E232BD">
    <w:pPr>
      <w:pStyle w:val="af7"/>
      <w:jc w:val="right"/>
    </w:pPr>
    <w:fldSimple w:instr=" PAGE   \* MERGEFORMAT ">
      <w:r w:rsidR="00CC67FC">
        <w:rPr>
          <w:noProof/>
        </w:rPr>
        <w:t>108</w:t>
      </w:r>
    </w:fldSimple>
  </w:p>
  <w:p w:rsidR="00A04601" w:rsidRDefault="00A04601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748" w:rsidRDefault="006C5748" w:rsidP="005472A6">
      <w:pPr>
        <w:spacing w:line="240" w:lineRule="auto"/>
      </w:pPr>
      <w:r>
        <w:separator/>
      </w:r>
    </w:p>
  </w:footnote>
  <w:footnote w:type="continuationSeparator" w:id="0">
    <w:p w:rsidR="006C5748" w:rsidRDefault="006C5748" w:rsidP="005472A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601" w:rsidRDefault="00E232BD">
    <w:pPr>
      <w:pStyle w:val="af5"/>
      <w:framePr w:wrap="around" w:vAnchor="text" w:hAnchor="margin" w:xAlign="center" w:y="1"/>
      <w:rPr>
        <w:rStyle w:val="aff6"/>
      </w:rPr>
    </w:pPr>
    <w:r>
      <w:rPr>
        <w:rStyle w:val="aff6"/>
      </w:rPr>
      <w:fldChar w:fldCharType="begin"/>
    </w:r>
    <w:r w:rsidR="00A04601">
      <w:rPr>
        <w:rStyle w:val="aff6"/>
      </w:rPr>
      <w:instrText xml:space="preserve">PAGE  </w:instrText>
    </w:r>
    <w:r>
      <w:rPr>
        <w:rStyle w:val="aff6"/>
      </w:rPr>
      <w:fldChar w:fldCharType="end"/>
    </w:r>
  </w:p>
  <w:p w:rsidR="00A04601" w:rsidRDefault="00A04601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94469E"/>
    <w:multiLevelType w:val="multilevel"/>
    <w:tmpl w:val="3BE07502"/>
    <w:lvl w:ilvl="0">
      <w:start w:val="1"/>
      <w:numFmt w:val="bullet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039508FE"/>
    <w:multiLevelType w:val="hybridMultilevel"/>
    <w:tmpl w:val="AB660A94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ind w:left="121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8141A0D"/>
    <w:multiLevelType w:val="hybridMultilevel"/>
    <w:tmpl w:val="0EC625B0"/>
    <w:lvl w:ilvl="0" w:tplc="5412C16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1AAF63D4"/>
    <w:multiLevelType w:val="hybridMultilevel"/>
    <w:tmpl w:val="FF96A916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2FF451C"/>
    <w:multiLevelType w:val="hybridMultilevel"/>
    <w:tmpl w:val="283E3E2A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5364D2"/>
    <w:multiLevelType w:val="multilevel"/>
    <w:tmpl w:val="CA30073C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1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F16170"/>
    <w:multiLevelType w:val="hybridMultilevel"/>
    <w:tmpl w:val="55C6EC0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6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7">
    <w:nsid w:val="356352E7"/>
    <w:multiLevelType w:val="multilevel"/>
    <w:tmpl w:val="72EC6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9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854D49"/>
    <w:multiLevelType w:val="multilevel"/>
    <w:tmpl w:val="DA56C7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3">
    <w:nsid w:val="4B123ED5"/>
    <w:multiLevelType w:val="hybridMultilevel"/>
    <w:tmpl w:val="6C542DB4"/>
    <w:lvl w:ilvl="0" w:tplc="2A767DF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A2DEA3F2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EC728322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1076EC5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FE2C3F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8C98318E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7C682C8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4E6CF57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185CE390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4FBD530F"/>
    <w:multiLevelType w:val="hybridMultilevel"/>
    <w:tmpl w:val="84B2044E"/>
    <w:lvl w:ilvl="0" w:tplc="6F5A58D0">
      <w:start w:val="3"/>
      <w:numFmt w:val="decimal"/>
      <w:lvlText w:val="%1"/>
      <w:lvlJc w:val="left"/>
      <w:pPr>
        <w:ind w:left="121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DED88EEA"/>
    <w:lvl w:ilvl="0" w:tplc="06926F00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C634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9FC0B18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0636A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02D4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854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425F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120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9E01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06867B98"/>
    <w:lvl w:ilvl="0" w:tplc="5B403D4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47EC98F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49A23ABC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9374692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75525B7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F6497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8F2C30D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8ACF0A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B5E6B5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34422AB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EE5200E"/>
    <w:multiLevelType w:val="multilevel"/>
    <w:tmpl w:val="6C7A19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2.%3."/>
      <w:lvlJc w:val="left"/>
      <w:pPr>
        <w:ind w:left="1497" w:hanging="504"/>
      </w:pPr>
      <w:rPr>
        <w:rFonts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F9A2E1A"/>
    <w:multiLevelType w:val="hybridMultilevel"/>
    <w:tmpl w:val="B6F20EDA"/>
    <w:lvl w:ilvl="0" w:tplc="930CB8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D8DE3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17EFE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BC87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4E6F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B300D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5431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BA28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CA494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0943F09"/>
    <w:multiLevelType w:val="hybridMultilevel"/>
    <w:tmpl w:val="0876F170"/>
    <w:lvl w:ilvl="0" w:tplc="E7764EB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97CF94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348904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B98E6C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89C4AA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5FA935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31C449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2272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EE7F8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39">
    <w:nsid w:val="76A01E92"/>
    <w:multiLevelType w:val="hybridMultilevel"/>
    <w:tmpl w:val="FC12FCB6"/>
    <w:lvl w:ilvl="0" w:tplc="6910EB2E">
      <w:start w:val="13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792721C9"/>
    <w:multiLevelType w:val="hybridMultilevel"/>
    <w:tmpl w:val="83B8CA2A"/>
    <w:lvl w:ilvl="0" w:tplc="4386E4C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137A6C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5446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94F9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7A62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0CCD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7C2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865C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22F4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8F0C78"/>
    <w:multiLevelType w:val="hybridMultilevel"/>
    <w:tmpl w:val="9E080F48"/>
    <w:lvl w:ilvl="0" w:tplc="94CE4402">
      <w:start w:val="1"/>
      <w:numFmt w:val="bullet"/>
      <w:lvlText w:val="­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</w:rPr>
    </w:lvl>
    <w:lvl w:ilvl="1" w:tplc="6D6AE118">
      <w:start w:val="1"/>
      <w:numFmt w:val="bullet"/>
      <w:lvlText w:val=""/>
      <w:lvlJc w:val="left"/>
      <w:pPr>
        <w:tabs>
          <w:tab w:val="num" w:pos="10645"/>
        </w:tabs>
        <w:ind w:left="10645" w:hanging="360"/>
      </w:pPr>
      <w:rPr>
        <w:rFonts w:ascii="Symbol" w:hAnsi="Symbol" w:hint="default"/>
      </w:rPr>
    </w:lvl>
    <w:lvl w:ilvl="2" w:tplc="09A8EFAA" w:tentative="1">
      <w:start w:val="1"/>
      <w:numFmt w:val="bullet"/>
      <w:lvlText w:val=""/>
      <w:lvlJc w:val="left"/>
      <w:pPr>
        <w:tabs>
          <w:tab w:val="num" w:pos="11365"/>
        </w:tabs>
        <w:ind w:left="11365" w:hanging="360"/>
      </w:pPr>
      <w:rPr>
        <w:rFonts w:ascii="Symbol" w:hAnsi="Symbol" w:hint="default"/>
      </w:rPr>
    </w:lvl>
    <w:lvl w:ilvl="3" w:tplc="0ACEF77E">
      <w:start w:val="1"/>
      <w:numFmt w:val="bullet"/>
      <w:lvlText w:val=""/>
      <w:lvlJc w:val="left"/>
      <w:pPr>
        <w:tabs>
          <w:tab w:val="num" w:pos="12085"/>
        </w:tabs>
        <w:ind w:left="12085" w:hanging="360"/>
      </w:pPr>
      <w:rPr>
        <w:rFonts w:ascii="Symbol" w:hAnsi="Symbol" w:hint="default"/>
      </w:rPr>
    </w:lvl>
    <w:lvl w:ilvl="4" w:tplc="3222A43A">
      <w:start w:val="1"/>
      <w:numFmt w:val="bullet"/>
      <w:lvlText w:val="o"/>
      <w:lvlJc w:val="left"/>
      <w:pPr>
        <w:tabs>
          <w:tab w:val="num" w:pos="12805"/>
        </w:tabs>
        <w:ind w:left="12805" w:hanging="360"/>
      </w:pPr>
      <w:rPr>
        <w:rFonts w:ascii="Arial (WT)" w:hAnsi="Arial (WT)" w:cs="Arial (WT)" w:hint="default"/>
      </w:rPr>
    </w:lvl>
    <w:lvl w:ilvl="5" w:tplc="D6AC1E86" w:tentative="1">
      <w:start w:val="1"/>
      <w:numFmt w:val="bullet"/>
      <w:lvlText w:val=""/>
      <w:lvlJc w:val="left"/>
      <w:pPr>
        <w:tabs>
          <w:tab w:val="num" w:pos="13525"/>
        </w:tabs>
        <w:ind w:left="13525" w:hanging="360"/>
      </w:pPr>
      <w:rPr>
        <w:rFonts w:ascii="Symbol" w:hAnsi="Symbol" w:hint="default"/>
      </w:rPr>
    </w:lvl>
    <w:lvl w:ilvl="6" w:tplc="614E63D6" w:tentative="1">
      <w:start w:val="1"/>
      <w:numFmt w:val="bullet"/>
      <w:lvlText w:val=""/>
      <w:lvlJc w:val="left"/>
      <w:pPr>
        <w:tabs>
          <w:tab w:val="num" w:pos="14245"/>
        </w:tabs>
        <w:ind w:left="14245" w:hanging="360"/>
      </w:pPr>
      <w:rPr>
        <w:rFonts w:ascii="Symbol" w:hAnsi="Symbol" w:hint="default"/>
      </w:rPr>
    </w:lvl>
    <w:lvl w:ilvl="7" w:tplc="78EEDC6C" w:tentative="1">
      <w:start w:val="1"/>
      <w:numFmt w:val="bullet"/>
      <w:lvlText w:val="o"/>
      <w:lvlJc w:val="left"/>
      <w:pPr>
        <w:tabs>
          <w:tab w:val="num" w:pos="14965"/>
        </w:tabs>
        <w:ind w:left="14965" w:hanging="360"/>
      </w:pPr>
      <w:rPr>
        <w:rFonts w:ascii="Arial (WT)" w:hAnsi="Arial (WT)" w:cs="Arial (WT)" w:hint="default"/>
      </w:rPr>
    </w:lvl>
    <w:lvl w:ilvl="8" w:tplc="A50C4E2E" w:tentative="1">
      <w:start w:val="1"/>
      <w:numFmt w:val="bullet"/>
      <w:lvlText w:val=""/>
      <w:lvlJc w:val="left"/>
      <w:pPr>
        <w:tabs>
          <w:tab w:val="num" w:pos="15685"/>
        </w:tabs>
        <w:ind w:left="15685" w:hanging="360"/>
      </w:pPr>
      <w:rPr>
        <w:rFonts w:ascii="Symbol" w:hAnsi="Symbol" w:hint="default"/>
      </w:rPr>
    </w:lvl>
  </w:abstractNum>
  <w:abstractNum w:abstractNumId="43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A023D9"/>
    <w:multiLevelType w:val="singleLevel"/>
    <w:tmpl w:val="07FEF49A"/>
    <w:lvl w:ilvl="0">
      <w:start w:val="1"/>
      <w:numFmt w:val="lowerLetter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45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</w:num>
  <w:num w:numId="5">
    <w:abstractNumId w:val="19"/>
  </w:num>
  <w:num w:numId="6">
    <w:abstractNumId w:val="11"/>
  </w:num>
  <w:num w:numId="7">
    <w:abstractNumId w:val="28"/>
  </w:num>
  <w:num w:numId="8">
    <w:abstractNumId w:val="21"/>
  </w:num>
  <w:num w:numId="9">
    <w:abstractNumId w:val="6"/>
  </w:num>
  <w:num w:numId="10">
    <w:abstractNumId w:val="16"/>
  </w:num>
  <w:num w:numId="11">
    <w:abstractNumId w:val="15"/>
  </w:num>
  <w:num w:numId="12">
    <w:abstractNumId w:val="9"/>
  </w:num>
  <w:num w:numId="13">
    <w:abstractNumId w:val="17"/>
  </w:num>
  <w:num w:numId="14">
    <w:abstractNumId w:val="41"/>
  </w:num>
  <w:num w:numId="15">
    <w:abstractNumId w:val="32"/>
  </w:num>
  <w:num w:numId="16">
    <w:abstractNumId w:val="26"/>
  </w:num>
  <w:num w:numId="17">
    <w:abstractNumId w:val="4"/>
  </w:num>
  <w:num w:numId="18">
    <w:abstractNumId w:val="44"/>
  </w:num>
  <w:num w:numId="19">
    <w:abstractNumId w:val="7"/>
  </w:num>
  <w:num w:numId="20">
    <w:abstractNumId w:val="1"/>
  </w:num>
  <w:num w:numId="21">
    <w:abstractNumId w:val="37"/>
  </w:num>
  <w:num w:numId="22">
    <w:abstractNumId w:val="27"/>
  </w:num>
  <w:num w:numId="23">
    <w:abstractNumId w:val="25"/>
  </w:num>
  <w:num w:numId="24">
    <w:abstractNumId w:val="0"/>
  </w:num>
  <w:num w:numId="25">
    <w:abstractNumId w:val="3"/>
  </w:num>
  <w:num w:numId="26">
    <w:abstractNumId w:val="2"/>
  </w:num>
  <w:num w:numId="27">
    <w:abstractNumId w:val="20"/>
  </w:num>
  <w:num w:numId="28">
    <w:abstractNumId w:val="33"/>
  </w:num>
  <w:num w:numId="29">
    <w:abstractNumId w:val="38"/>
  </w:num>
  <w:num w:numId="30">
    <w:abstractNumId w:val="22"/>
  </w:num>
  <w:num w:numId="31">
    <w:abstractNumId w:val="42"/>
  </w:num>
  <w:num w:numId="32">
    <w:abstractNumId w:val="29"/>
  </w:num>
  <w:num w:numId="33">
    <w:abstractNumId w:val="45"/>
  </w:num>
  <w:num w:numId="34">
    <w:abstractNumId w:val="13"/>
  </w:num>
  <w:num w:numId="35">
    <w:abstractNumId w:val="34"/>
  </w:num>
  <w:num w:numId="36">
    <w:abstractNumId w:val="10"/>
  </w:num>
  <w:num w:numId="37">
    <w:abstractNumId w:val="8"/>
  </w:num>
  <w:num w:numId="38">
    <w:abstractNumId w:val="14"/>
  </w:num>
  <w:num w:numId="39">
    <w:abstractNumId w:val="30"/>
  </w:num>
  <w:num w:numId="40">
    <w:abstractNumId w:val="43"/>
  </w:num>
  <w:num w:numId="41">
    <w:abstractNumId w:val="23"/>
  </w:num>
  <w:num w:numId="42">
    <w:abstractNumId w:val="12"/>
  </w:num>
  <w:num w:numId="43">
    <w:abstractNumId w:val="5"/>
  </w:num>
  <w:num w:numId="44">
    <w:abstractNumId w:val="35"/>
  </w:num>
  <w:num w:numId="45">
    <w:abstractNumId w:val="31"/>
  </w:num>
  <w:num w:numId="46">
    <w:abstractNumId w:val="40"/>
  </w:num>
  <w:num w:numId="47">
    <w:abstractNumId w:val="24"/>
  </w:num>
  <w:num w:numId="48">
    <w:abstractNumId w:val="39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44BB"/>
    <w:rsid w:val="00004D4F"/>
    <w:rsid w:val="00007698"/>
    <w:rsid w:val="000162A3"/>
    <w:rsid w:val="00022BF5"/>
    <w:rsid w:val="000241CF"/>
    <w:rsid w:val="0002693A"/>
    <w:rsid w:val="00042A96"/>
    <w:rsid w:val="00045CE7"/>
    <w:rsid w:val="0004626A"/>
    <w:rsid w:val="000539F5"/>
    <w:rsid w:val="00053C08"/>
    <w:rsid w:val="00054719"/>
    <w:rsid w:val="000557F6"/>
    <w:rsid w:val="00055E3C"/>
    <w:rsid w:val="00061098"/>
    <w:rsid w:val="00061BA9"/>
    <w:rsid w:val="0006301B"/>
    <w:rsid w:val="0006417C"/>
    <w:rsid w:val="00070AAC"/>
    <w:rsid w:val="0007253B"/>
    <w:rsid w:val="000731C0"/>
    <w:rsid w:val="000746DF"/>
    <w:rsid w:val="00085D75"/>
    <w:rsid w:val="00090B1B"/>
    <w:rsid w:val="00091FF1"/>
    <w:rsid w:val="00093599"/>
    <w:rsid w:val="000961F3"/>
    <w:rsid w:val="000978B3"/>
    <w:rsid w:val="000A0B6D"/>
    <w:rsid w:val="000A19EA"/>
    <w:rsid w:val="000A4823"/>
    <w:rsid w:val="000F01D1"/>
    <w:rsid w:val="000F30BB"/>
    <w:rsid w:val="0010138B"/>
    <w:rsid w:val="00104FB9"/>
    <w:rsid w:val="00146007"/>
    <w:rsid w:val="00157E96"/>
    <w:rsid w:val="00170C5D"/>
    <w:rsid w:val="0017158E"/>
    <w:rsid w:val="00172246"/>
    <w:rsid w:val="00175430"/>
    <w:rsid w:val="0018250D"/>
    <w:rsid w:val="0018705E"/>
    <w:rsid w:val="001878B4"/>
    <w:rsid w:val="001937C9"/>
    <w:rsid w:val="00194F2F"/>
    <w:rsid w:val="001A50A4"/>
    <w:rsid w:val="001E284E"/>
    <w:rsid w:val="001E3DE4"/>
    <w:rsid w:val="001F53C9"/>
    <w:rsid w:val="001F5D7C"/>
    <w:rsid w:val="001F7411"/>
    <w:rsid w:val="002032EA"/>
    <w:rsid w:val="002053BA"/>
    <w:rsid w:val="00207CA0"/>
    <w:rsid w:val="00216294"/>
    <w:rsid w:val="0022248D"/>
    <w:rsid w:val="00223714"/>
    <w:rsid w:val="00237153"/>
    <w:rsid w:val="00241278"/>
    <w:rsid w:val="00242380"/>
    <w:rsid w:val="00245221"/>
    <w:rsid w:val="00263D68"/>
    <w:rsid w:val="002644E4"/>
    <w:rsid w:val="00274B55"/>
    <w:rsid w:val="002838E0"/>
    <w:rsid w:val="0028397D"/>
    <w:rsid w:val="002974B3"/>
    <w:rsid w:val="00297DAA"/>
    <w:rsid w:val="002C0F50"/>
    <w:rsid w:val="002C3944"/>
    <w:rsid w:val="002E7D8A"/>
    <w:rsid w:val="002F1692"/>
    <w:rsid w:val="00311B64"/>
    <w:rsid w:val="003179A0"/>
    <w:rsid w:val="0032304A"/>
    <w:rsid w:val="00335833"/>
    <w:rsid w:val="0033607D"/>
    <w:rsid w:val="00356C0A"/>
    <w:rsid w:val="003605A9"/>
    <w:rsid w:val="003642E3"/>
    <w:rsid w:val="00365FB8"/>
    <w:rsid w:val="00375675"/>
    <w:rsid w:val="00377985"/>
    <w:rsid w:val="003933EC"/>
    <w:rsid w:val="003A4980"/>
    <w:rsid w:val="003B44A0"/>
    <w:rsid w:val="003B6146"/>
    <w:rsid w:val="003C78FA"/>
    <w:rsid w:val="003D0F89"/>
    <w:rsid w:val="003D2281"/>
    <w:rsid w:val="003E634E"/>
    <w:rsid w:val="003F5161"/>
    <w:rsid w:val="003F612F"/>
    <w:rsid w:val="00401BC9"/>
    <w:rsid w:val="0040410E"/>
    <w:rsid w:val="00405BD1"/>
    <w:rsid w:val="004134C8"/>
    <w:rsid w:val="00424A1D"/>
    <w:rsid w:val="00431224"/>
    <w:rsid w:val="004338E4"/>
    <w:rsid w:val="00433E9C"/>
    <w:rsid w:val="00436128"/>
    <w:rsid w:val="00437F2D"/>
    <w:rsid w:val="0044447B"/>
    <w:rsid w:val="00444C8A"/>
    <w:rsid w:val="00444EE0"/>
    <w:rsid w:val="00454FF1"/>
    <w:rsid w:val="00455BEB"/>
    <w:rsid w:val="004635BF"/>
    <w:rsid w:val="00472291"/>
    <w:rsid w:val="004818CF"/>
    <w:rsid w:val="00483A81"/>
    <w:rsid w:val="004A4BFD"/>
    <w:rsid w:val="004B1813"/>
    <w:rsid w:val="004B3EAF"/>
    <w:rsid w:val="004C197D"/>
    <w:rsid w:val="004C4E8E"/>
    <w:rsid w:val="004D1E14"/>
    <w:rsid w:val="004D5916"/>
    <w:rsid w:val="004E2AC0"/>
    <w:rsid w:val="004E4BA3"/>
    <w:rsid w:val="004F1441"/>
    <w:rsid w:val="004F6375"/>
    <w:rsid w:val="004F6F55"/>
    <w:rsid w:val="00500595"/>
    <w:rsid w:val="005031E1"/>
    <w:rsid w:val="0050738B"/>
    <w:rsid w:val="00510870"/>
    <w:rsid w:val="00512A86"/>
    <w:rsid w:val="00514313"/>
    <w:rsid w:val="0052449A"/>
    <w:rsid w:val="0052750D"/>
    <w:rsid w:val="00530FAF"/>
    <w:rsid w:val="00544ED3"/>
    <w:rsid w:val="005472A6"/>
    <w:rsid w:val="0055738C"/>
    <w:rsid w:val="0058107A"/>
    <w:rsid w:val="00584938"/>
    <w:rsid w:val="005A2233"/>
    <w:rsid w:val="005B3D2D"/>
    <w:rsid w:val="005B752A"/>
    <w:rsid w:val="005C2829"/>
    <w:rsid w:val="005C6974"/>
    <w:rsid w:val="005C6B25"/>
    <w:rsid w:val="005D27BE"/>
    <w:rsid w:val="005D2993"/>
    <w:rsid w:val="005E19CF"/>
    <w:rsid w:val="005E3BAB"/>
    <w:rsid w:val="0060533B"/>
    <w:rsid w:val="006063EC"/>
    <w:rsid w:val="0060680E"/>
    <w:rsid w:val="00607E1F"/>
    <w:rsid w:val="00611DD4"/>
    <w:rsid w:val="006508CD"/>
    <w:rsid w:val="0065160F"/>
    <w:rsid w:val="006518BA"/>
    <w:rsid w:val="006538FB"/>
    <w:rsid w:val="00654A34"/>
    <w:rsid w:val="00655972"/>
    <w:rsid w:val="006572A5"/>
    <w:rsid w:val="006716C8"/>
    <w:rsid w:val="006B218E"/>
    <w:rsid w:val="006B33B9"/>
    <w:rsid w:val="006B4404"/>
    <w:rsid w:val="006C2748"/>
    <w:rsid w:val="006C5748"/>
    <w:rsid w:val="006C6AA1"/>
    <w:rsid w:val="006D5BC5"/>
    <w:rsid w:val="006E1170"/>
    <w:rsid w:val="006E478C"/>
    <w:rsid w:val="006E562A"/>
    <w:rsid w:val="006F1F10"/>
    <w:rsid w:val="00700EB4"/>
    <w:rsid w:val="007055D9"/>
    <w:rsid w:val="00706706"/>
    <w:rsid w:val="00711DF3"/>
    <w:rsid w:val="00724E44"/>
    <w:rsid w:val="00734267"/>
    <w:rsid w:val="00735CC3"/>
    <w:rsid w:val="0076000D"/>
    <w:rsid w:val="00760FCA"/>
    <w:rsid w:val="00762E84"/>
    <w:rsid w:val="00767978"/>
    <w:rsid w:val="00794938"/>
    <w:rsid w:val="007A7ECA"/>
    <w:rsid w:val="007D41F0"/>
    <w:rsid w:val="007E2A18"/>
    <w:rsid w:val="007E5BBA"/>
    <w:rsid w:val="007E61F9"/>
    <w:rsid w:val="007F1EAD"/>
    <w:rsid w:val="007F7B1A"/>
    <w:rsid w:val="00802626"/>
    <w:rsid w:val="008148F2"/>
    <w:rsid w:val="008460C2"/>
    <w:rsid w:val="00846440"/>
    <w:rsid w:val="0086009B"/>
    <w:rsid w:val="00862F11"/>
    <w:rsid w:val="0086706E"/>
    <w:rsid w:val="0087288B"/>
    <w:rsid w:val="0087307A"/>
    <w:rsid w:val="0087606B"/>
    <w:rsid w:val="00876458"/>
    <w:rsid w:val="0088003C"/>
    <w:rsid w:val="00880C83"/>
    <w:rsid w:val="0088194A"/>
    <w:rsid w:val="00881D75"/>
    <w:rsid w:val="008847F7"/>
    <w:rsid w:val="00884FEA"/>
    <w:rsid w:val="00885C0E"/>
    <w:rsid w:val="00887715"/>
    <w:rsid w:val="008A4DAB"/>
    <w:rsid w:val="008B1217"/>
    <w:rsid w:val="008B22F8"/>
    <w:rsid w:val="008B5549"/>
    <w:rsid w:val="008B7930"/>
    <w:rsid w:val="008C73FC"/>
    <w:rsid w:val="008D74A8"/>
    <w:rsid w:val="008D7EDC"/>
    <w:rsid w:val="008E2667"/>
    <w:rsid w:val="008F40AE"/>
    <w:rsid w:val="00901DB0"/>
    <w:rsid w:val="00903AC9"/>
    <w:rsid w:val="009061A6"/>
    <w:rsid w:val="00912F6C"/>
    <w:rsid w:val="00912FC6"/>
    <w:rsid w:val="0091685E"/>
    <w:rsid w:val="00933F2E"/>
    <w:rsid w:val="00954A47"/>
    <w:rsid w:val="00964C48"/>
    <w:rsid w:val="00966969"/>
    <w:rsid w:val="00971CA9"/>
    <w:rsid w:val="00973340"/>
    <w:rsid w:val="00977C3A"/>
    <w:rsid w:val="00985BD7"/>
    <w:rsid w:val="00991F39"/>
    <w:rsid w:val="00997513"/>
    <w:rsid w:val="009A49AE"/>
    <w:rsid w:val="009B1A3D"/>
    <w:rsid w:val="009B6CE6"/>
    <w:rsid w:val="009C1BE6"/>
    <w:rsid w:val="009F051B"/>
    <w:rsid w:val="009F0E69"/>
    <w:rsid w:val="00A0112F"/>
    <w:rsid w:val="00A04601"/>
    <w:rsid w:val="00A05EAF"/>
    <w:rsid w:val="00A14EB6"/>
    <w:rsid w:val="00A20767"/>
    <w:rsid w:val="00A22B57"/>
    <w:rsid w:val="00A23015"/>
    <w:rsid w:val="00A2722B"/>
    <w:rsid w:val="00A3392D"/>
    <w:rsid w:val="00A414A2"/>
    <w:rsid w:val="00A85B26"/>
    <w:rsid w:val="00A9210D"/>
    <w:rsid w:val="00AB1822"/>
    <w:rsid w:val="00AB252F"/>
    <w:rsid w:val="00AB5965"/>
    <w:rsid w:val="00AC29E2"/>
    <w:rsid w:val="00AD1673"/>
    <w:rsid w:val="00AD1F46"/>
    <w:rsid w:val="00AE4E4C"/>
    <w:rsid w:val="00B17EDE"/>
    <w:rsid w:val="00B205FD"/>
    <w:rsid w:val="00B32A5A"/>
    <w:rsid w:val="00B36609"/>
    <w:rsid w:val="00B510B5"/>
    <w:rsid w:val="00B55107"/>
    <w:rsid w:val="00B55AD7"/>
    <w:rsid w:val="00B64112"/>
    <w:rsid w:val="00B704AE"/>
    <w:rsid w:val="00B84B45"/>
    <w:rsid w:val="00B8716C"/>
    <w:rsid w:val="00B929F3"/>
    <w:rsid w:val="00B959A0"/>
    <w:rsid w:val="00B96BD5"/>
    <w:rsid w:val="00B976F8"/>
    <w:rsid w:val="00BA07CA"/>
    <w:rsid w:val="00BA1C04"/>
    <w:rsid w:val="00BA7D3A"/>
    <w:rsid w:val="00BB1DB8"/>
    <w:rsid w:val="00BB3C41"/>
    <w:rsid w:val="00BB3D13"/>
    <w:rsid w:val="00BB784B"/>
    <w:rsid w:val="00BC6DAE"/>
    <w:rsid w:val="00BD3E4D"/>
    <w:rsid w:val="00BD425C"/>
    <w:rsid w:val="00BE59CE"/>
    <w:rsid w:val="00BF67C1"/>
    <w:rsid w:val="00BF7741"/>
    <w:rsid w:val="00C03D6F"/>
    <w:rsid w:val="00C2095D"/>
    <w:rsid w:val="00C24CA0"/>
    <w:rsid w:val="00C25330"/>
    <w:rsid w:val="00C33C30"/>
    <w:rsid w:val="00C44E44"/>
    <w:rsid w:val="00C46AD6"/>
    <w:rsid w:val="00C54066"/>
    <w:rsid w:val="00C555EE"/>
    <w:rsid w:val="00C61B8B"/>
    <w:rsid w:val="00C66B6C"/>
    <w:rsid w:val="00C81E90"/>
    <w:rsid w:val="00C932C0"/>
    <w:rsid w:val="00C93DEE"/>
    <w:rsid w:val="00CA35E2"/>
    <w:rsid w:val="00CA7E3B"/>
    <w:rsid w:val="00CB3EBB"/>
    <w:rsid w:val="00CB4A20"/>
    <w:rsid w:val="00CB7BE8"/>
    <w:rsid w:val="00CC2C3E"/>
    <w:rsid w:val="00CC67FC"/>
    <w:rsid w:val="00CE1BC7"/>
    <w:rsid w:val="00CF0B4A"/>
    <w:rsid w:val="00CF0CCC"/>
    <w:rsid w:val="00CF33FF"/>
    <w:rsid w:val="00CF3D96"/>
    <w:rsid w:val="00CF4229"/>
    <w:rsid w:val="00D07D8C"/>
    <w:rsid w:val="00D233CA"/>
    <w:rsid w:val="00D27014"/>
    <w:rsid w:val="00D4339B"/>
    <w:rsid w:val="00D51989"/>
    <w:rsid w:val="00D52F45"/>
    <w:rsid w:val="00D53089"/>
    <w:rsid w:val="00D544BB"/>
    <w:rsid w:val="00D57C4B"/>
    <w:rsid w:val="00D62A95"/>
    <w:rsid w:val="00D65EEC"/>
    <w:rsid w:val="00D71883"/>
    <w:rsid w:val="00D875CC"/>
    <w:rsid w:val="00DB66CB"/>
    <w:rsid w:val="00DC5689"/>
    <w:rsid w:val="00DD3E67"/>
    <w:rsid w:val="00DE7BE7"/>
    <w:rsid w:val="00DF04D3"/>
    <w:rsid w:val="00DF6669"/>
    <w:rsid w:val="00E06C7A"/>
    <w:rsid w:val="00E07F99"/>
    <w:rsid w:val="00E13C89"/>
    <w:rsid w:val="00E164E7"/>
    <w:rsid w:val="00E232BD"/>
    <w:rsid w:val="00E246FB"/>
    <w:rsid w:val="00E26D34"/>
    <w:rsid w:val="00E27DA5"/>
    <w:rsid w:val="00E33144"/>
    <w:rsid w:val="00E776CF"/>
    <w:rsid w:val="00E852E3"/>
    <w:rsid w:val="00E86C42"/>
    <w:rsid w:val="00EA3652"/>
    <w:rsid w:val="00EB2E90"/>
    <w:rsid w:val="00EB7390"/>
    <w:rsid w:val="00EC2096"/>
    <w:rsid w:val="00EC58F0"/>
    <w:rsid w:val="00ED132A"/>
    <w:rsid w:val="00ED4B45"/>
    <w:rsid w:val="00ED5DA2"/>
    <w:rsid w:val="00EF2108"/>
    <w:rsid w:val="00EF3645"/>
    <w:rsid w:val="00F01AB8"/>
    <w:rsid w:val="00F0230D"/>
    <w:rsid w:val="00F03499"/>
    <w:rsid w:val="00F04BD9"/>
    <w:rsid w:val="00F07E1D"/>
    <w:rsid w:val="00F142A3"/>
    <w:rsid w:val="00F16F6B"/>
    <w:rsid w:val="00F41001"/>
    <w:rsid w:val="00F42EAD"/>
    <w:rsid w:val="00F4640C"/>
    <w:rsid w:val="00F47691"/>
    <w:rsid w:val="00F51E4C"/>
    <w:rsid w:val="00F55DDA"/>
    <w:rsid w:val="00F615A1"/>
    <w:rsid w:val="00F70B58"/>
    <w:rsid w:val="00F72A8B"/>
    <w:rsid w:val="00F763E7"/>
    <w:rsid w:val="00F9667B"/>
    <w:rsid w:val="00FA0A03"/>
    <w:rsid w:val="00FA302B"/>
    <w:rsid w:val="00FC0BE0"/>
    <w:rsid w:val="00FD082D"/>
    <w:rsid w:val="00FD47B3"/>
    <w:rsid w:val="00FE38D1"/>
    <w:rsid w:val="00FF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D544BB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A0112F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Заголовок 2 Знак,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A0112F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B959A0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qFormat/>
    <w:rsid w:val="00F16F6B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qFormat/>
    <w:rsid w:val="00F16F6B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F16F6B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F16F6B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F16F6B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qFormat/>
    <w:rsid w:val="00F16F6B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2"/>
    <w:link w:val="a7"/>
    <w:rsid w:val="00D544BB"/>
    <w:pPr>
      <w:spacing w:after="120"/>
    </w:pPr>
  </w:style>
  <w:style w:type="paragraph" w:styleId="a8">
    <w:name w:val="Body Text Indent"/>
    <w:basedOn w:val="a2"/>
    <w:link w:val="a9"/>
    <w:rsid w:val="00D544BB"/>
    <w:pPr>
      <w:spacing w:after="120"/>
      <w:ind w:left="283"/>
    </w:pPr>
  </w:style>
  <w:style w:type="paragraph" w:styleId="35">
    <w:name w:val="Body Text 3"/>
    <w:basedOn w:val="a2"/>
    <w:link w:val="36"/>
    <w:rsid w:val="00D544BB"/>
    <w:pPr>
      <w:spacing w:after="120"/>
    </w:pPr>
    <w:rPr>
      <w:sz w:val="16"/>
      <w:szCs w:val="16"/>
    </w:rPr>
  </w:style>
  <w:style w:type="character" w:customStyle="1" w:styleId="24">
    <w:name w:val="Основной текст с отступом 2 Знак"/>
    <w:basedOn w:val="a3"/>
    <w:link w:val="25"/>
    <w:locked/>
    <w:rsid w:val="00D544BB"/>
    <w:rPr>
      <w:sz w:val="28"/>
      <w:lang w:val="ru-RU" w:eastAsia="ru-RU" w:bidi="ar-SA"/>
    </w:rPr>
  </w:style>
  <w:style w:type="paragraph" w:styleId="25">
    <w:name w:val="Body Text Indent 2"/>
    <w:basedOn w:val="a2"/>
    <w:link w:val="24"/>
    <w:rsid w:val="00D544BB"/>
    <w:pPr>
      <w:spacing w:after="120" w:line="480" w:lineRule="auto"/>
      <w:ind w:left="283"/>
    </w:pPr>
  </w:style>
  <w:style w:type="paragraph" w:customStyle="1" w:styleId="12">
    <w:name w:val="Абзац списка1"/>
    <w:basedOn w:val="a2"/>
    <w:rsid w:val="00D544B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6">
    <w:name w:val="заголовок 2"/>
    <w:basedOn w:val="a2"/>
    <w:next w:val="a2"/>
    <w:rsid w:val="00D544BB"/>
    <w:pPr>
      <w:keepNext/>
      <w:spacing w:line="240" w:lineRule="auto"/>
      <w:ind w:firstLine="0"/>
    </w:pPr>
    <w:rPr>
      <w:rFonts w:eastAsia="Calibri"/>
    </w:rPr>
  </w:style>
  <w:style w:type="table" w:styleId="aa">
    <w:name w:val="Table Grid"/>
    <w:basedOn w:val="a4"/>
    <w:rsid w:val="00D544BB"/>
    <w:pPr>
      <w:spacing w:line="36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3"/>
    <w:rsid w:val="00A0112F"/>
    <w:rPr>
      <w:rFonts w:ascii="Times New Roman" w:hAnsi="Times New Roman" w:cs="Times New Roman" w:hint="default"/>
      <w:color w:val="0000FF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locked/>
    <w:rsid w:val="00A0112F"/>
    <w:rPr>
      <w:rFonts w:ascii="Arial" w:hAnsi="Arial"/>
      <w:b/>
      <w:kern w:val="28"/>
      <w:sz w:val="40"/>
    </w:rPr>
  </w:style>
  <w:style w:type="paragraph" w:styleId="ac">
    <w:name w:val="Normal (Web)"/>
    <w:basedOn w:val="a2"/>
    <w:rsid w:val="00A0112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A0112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rsid w:val="00A0112F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rsid w:val="00A0112F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A0112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A0112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d">
    <w:name w:val="Document Map"/>
    <w:basedOn w:val="a2"/>
    <w:link w:val="ae"/>
    <w:semiHidden/>
    <w:rsid w:val="001F7411"/>
    <w:pPr>
      <w:shd w:val="clear" w:color="auto" w:fill="000080"/>
    </w:pPr>
    <w:rPr>
      <w:rFonts w:ascii="Tahoma" w:hAnsi="Tahoma" w:cs="Tahoma"/>
      <w:sz w:val="20"/>
    </w:rPr>
  </w:style>
  <w:style w:type="paragraph" w:styleId="af">
    <w:name w:val="List"/>
    <w:basedOn w:val="a2"/>
    <w:rsid w:val="001F7411"/>
    <w:pPr>
      <w:ind w:left="283" w:hanging="283"/>
    </w:pPr>
  </w:style>
  <w:style w:type="paragraph" w:styleId="27">
    <w:name w:val="List 2"/>
    <w:basedOn w:val="a2"/>
    <w:rsid w:val="001F7411"/>
    <w:pPr>
      <w:ind w:left="566" w:hanging="283"/>
    </w:pPr>
  </w:style>
  <w:style w:type="paragraph" w:styleId="37">
    <w:name w:val="List 3"/>
    <w:basedOn w:val="a2"/>
    <w:rsid w:val="001F7411"/>
    <w:pPr>
      <w:ind w:left="849" w:hanging="283"/>
    </w:pPr>
  </w:style>
  <w:style w:type="paragraph" w:styleId="42">
    <w:name w:val="List 4"/>
    <w:basedOn w:val="a2"/>
    <w:rsid w:val="001F7411"/>
    <w:pPr>
      <w:ind w:left="1132" w:hanging="283"/>
    </w:pPr>
  </w:style>
  <w:style w:type="paragraph" w:styleId="28">
    <w:name w:val="List Continue 2"/>
    <w:basedOn w:val="a2"/>
    <w:rsid w:val="001F7411"/>
    <w:pPr>
      <w:spacing w:after="120"/>
      <w:ind w:left="566"/>
    </w:pPr>
  </w:style>
  <w:style w:type="paragraph" w:styleId="af0">
    <w:name w:val="caption"/>
    <w:basedOn w:val="a2"/>
    <w:next w:val="a2"/>
    <w:qFormat/>
    <w:rsid w:val="001F7411"/>
    <w:rPr>
      <w:b/>
      <w:bCs/>
      <w:sz w:val="20"/>
    </w:rPr>
  </w:style>
  <w:style w:type="paragraph" w:styleId="af1">
    <w:name w:val="Title"/>
    <w:basedOn w:val="a2"/>
    <w:link w:val="af2"/>
    <w:qFormat/>
    <w:rsid w:val="001F741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f3">
    <w:name w:val="Body Text First Indent"/>
    <w:basedOn w:val="a6"/>
    <w:rsid w:val="001F7411"/>
    <w:pPr>
      <w:ind w:firstLine="210"/>
    </w:pPr>
  </w:style>
  <w:style w:type="paragraph" w:styleId="29">
    <w:name w:val="Body Text First Indent 2"/>
    <w:basedOn w:val="a8"/>
    <w:rsid w:val="001F7411"/>
    <w:pPr>
      <w:ind w:firstLine="210"/>
    </w:pPr>
  </w:style>
  <w:style w:type="paragraph" w:styleId="2a">
    <w:name w:val="Body Text 2"/>
    <w:basedOn w:val="a2"/>
    <w:link w:val="2b"/>
    <w:rsid w:val="00B959A0"/>
    <w:pPr>
      <w:spacing w:after="120" w:line="480" w:lineRule="auto"/>
    </w:pPr>
  </w:style>
  <w:style w:type="paragraph" w:styleId="af4">
    <w:name w:val="List Continue"/>
    <w:basedOn w:val="a2"/>
    <w:rsid w:val="00F16F6B"/>
    <w:pPr>
      <w:spacing w:after="120"/>
      <w:ind w:left="283"/>
      <w:contextualSpacing/>
    </w:pPr>
  </w:style>
  <w:style w:type="character" w:customStyle="1" w:styleId="41">
    <w:name w:val="Заголовок 4 Знак"/>
    <w:basedOn w:val="a3"/>
    <w:link w:val="40"/>
    <w:rsid w:val="00F16F6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rsid w:val="00F16F6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rsid w:val="00F16F6B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F16F6B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F16F6B"/>
    <w:rPr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F16F6B"/>
    <w:rPr>
      <w:rFonts w:ascii="Arial" w:hAnsi="Arial" w:cs="Arial"/>
      <w:sz w:val="22"/>
      <w:szCs w:val="22"/>
    </w:rPr>
  </w:style>
  <w:style w:type="character" w:customStyle="1" w:styleId="220">
    <w:name w:val="Заголовок 2 Знак2"/>
    <w:aliases w:val="Заголовок 2 Знак Знак,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"/>
    <w:basedOn w:val="a3"/>
    <w:link w:val="20"/>
    <w:rsid w:val="00F16F6B"/>
    <w:rPr>
      <w:sz w:val="32"/>
    </w:rPr>
  </w:style>
  <w:style w:type="paragraph" w:customStyle="1" w:styleId="13">
    <w:name w:val="Обычный1"/>
    <w:link w:val="14"/>
    <w:rsid w:val="00F16F6B"/>
    <w:rPr>
      <w:sz w:val="24"/>
    </w:rPr>
  </w:style>
  <w:style w:type="paragraph" w:customStyle="1" w:styleId="110">
    <w:name w:val="заголовок 11"/>
    <w:basedOn w:val="a2"/>
    <w:next w:val="a2"/>
    <w:rsid w:val="00F16F6B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rsid w:val="00F16F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rsid w:val="00F16F6B"/>
    <w:rPr>
      <w:rFonts w:ascii="Courier New" w:hAnsi="Courier New" w:cs="Courier New"/>
    </w:rPr>
  </w:style>
  <w:style w:type="paragraph" w:styleId="2c">
    <w:name w:val="toc 2"/>
    <w:basedOn w:val="a2"/>
    <w:next w:val="a2"/>
    <w:autoRedefine/>
    <w:uiPriority w:val="39"/>
    <w:rsid w:val="00F16F6B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left"/>
    </w:pPr>
    <w:rPr>
      <w:bCs/>
      <w:noProof/>
    </w:rPr>
  </w:style>
  <w:style w:type="paragraph" w:styleId="15">
    <w:name w:val="toc 1"/>
    <w:basedOn w:val="a2"/>
    <w:next w:val="a2"/>
    <w:autoRedefine/>
    <w:uiPriority w:val="39"/>
    <w:rsid w:val="00F16F6B"/>
    <w:pPr>
      <w:tabs>
        <w:tab w:val="left" w:pos="426"/>
        <w:tab w:val="left" w:pos="9072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5">
    <w:name w:val="header"/>
    <w:aliases w:val="Heder,Titul"/>
    <w:basedOn w:val="a2"/>
    <w:link w:val="af6"/>
    <w:unhideWhenUsed/>
    <w:rsid w:val="00F16F6B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6">
    <w:name w:val="Верхний колонтитул Знак"/>
    <w:aliases w:val="Heder Знак,Titul Знак"/>
    <w:basedOn w:val="a3"/>
    <w:link w:val="af5"/>
    <w:uiPriority w:val="99"/>
    <w:rsid w:val="00F16F6B"/>
    <w:rPr>
      <w:sz w:val="24"/>
      <w:szCs w:val="24"/>
    </w:rPr>
  </w:style>
  <w:style w:type="paragraph" w:styleId="af7">
    <w:name w:val="footer"/>
    <w:basedOn w:val="a2"/>
    <w:link w:val="af8"/>
    <w:uiPriority w:val="99"/>
    <w:unhideWhenUsed/>
    <w:rsid w:val="00F16F6B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8">
    <w:name w:val="Нижний колонтитул Знак"/>
    <w:basedOn w:val="a3"/>
    <w:link w:val="af7"/>
    <w:uiPriority w:val="99"/>
    <w:rsid w:val="00F16F6B"/>
    <w:rPr>
      <w:sz w:val="24"/>
      <w:szCs w:val="24"/>
    </w:rPr>
  </w:style>
  <w:style w:type="paragraph" w:styleId="af9">
    <w:name w:val="List Paragraph"/>
    <w:basedOn w:val="a2"/>
    <w:uiPriority w:val="34"/>
    <w:qFormat/>
    <w:rsid w:val="00F16F6B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Название Знак"/>
    <w:basedOn w:val="a3"/>
    <w:link w:val="af1"/>
    <w:rsid w:val="00F16F6B"/>
    <w:rPr>
      <w:rFonts w:ascii="Arial" w:hAnsi="Arial" w:cs="Arial"/>
      <w:b/>
      <w:bCs/>
      <w:kern w:val="28"/>
      <w:sz w:val="32"/>
      <w:szCs w:val="32"/>
    </w:rPr>
  </w:style>
  <w:style w:type="paragraph" w:customStyle="1" w:styleId="afa">
    <w:name w:val="Пункт"/>
    <w:basedOn w:val="a2"/>
    <w:rsid w:val="00F16F6B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rsid w:val="00F16F6B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b">
    <w:name w:val="Ариал"/>
    <w:basedOn w:val="a2"/>
    <w:link w:val="16"/>
    <w:rsid w:val="00F16F6B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b"/>
    <w:locked/>
    <w:rsid w:val="00F16F6B"/>
    <w:rPr>
      <w:rFonts w:ascii="Arial" w:hAnsi="Arial" w:cs="Arial"/>
      <w:sz w:val="24"/>
      <w:szCs w:val="24"/>
    </w:rPr>
  </w:style>
  <w:style w:type="paragraph" w:customStyle="1" w:styleId="43">
    <w:name w:val="Пункт_4"/>
    <w:basedOn w:val="a2"/>
    <w:link w:val="44"/>
    <w:uiPriority w:val="99"/>
    <w:rsid w:val="00F16F6B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F16F6B"/>
    <w:rPr>
      <w:sz w:val="28"/>
      <w:szCs w:val="28"/>
    </w:rPr>
  </w:style>
  <w:style w:type="character" w:customStyle="1" w:styleId="a7">
    <w:name w:val="Основной текст Знак"/>
    <w:basedOn w:val="a3"/>
    <w:link w:val="a6"/>
    <w:rsid w:val="00F16F6B"/>
    <w:rPr>
      <w:sz w:val="28"/>
    </w:rPr>
  </w:style>
  <w:style w:type="character" w:customStyle="1" w:styleId="14">
    <w:name w:val="Обычный1 Знак"/>
    <w:basedOn w:val="a3"/>
    <w:link w:val="13"/>
    <w:rsid w:val="00F16F6B"/>
    <w:rPr>
      <w:sz w:val="24"/>
      <w:lang w:val="ru-RU" w:eastAsia="ru-RU" w:bidi="ar-SA"/>
    </w:rPr>
  </w:style>
  <w:style w:type="paragraph" w:customStyle="1" w:styleId="210">
    <w:name w:val="Основной текст 21"/>
    <w:basedOn w:val="a2"/>
    <w:rsid w:val="00F16F6B"/>
    <w:pPr>
      <w:widowControl w:val="0"/>
      <w:ind w:firstLine="720"/>
    </w:pPr>
    <w:rPr>
      <w:sz w:val="26"/>
    </w:rPr>
  </w:style>
  <w:style w:type="paragraph" w:customStyle="1" w:styleId="afc">
    <w:name w:val="Пояснение"/>
    <w:link w:val="17"/>
    <w:rsid w:val="00F16F6B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afd">
    <w:name w:val="Нормальный"/>
    <w:rsid w:val="00F16F6B"/>
    <w:pPr>
      <w:snapToGrid w:val="0"/>
    </w:pPr>
  </w:style>
  <w:style w:type="paragraph" w:customStyle="1" w:styleId="afe">
    <w:name w:val="абзац"/>
    <w:basedOn w:val="a2"/>
    <w:rsid w:val="00F16F6B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c"/>
    <w:rsid w:val="00F16F6B"/>
    <w:rPr>
      <w:sz w:val="24"/>
      <w:lang w:val="ru-RU" w:eastAsia="ru-RU" w:bidi="ar-SA"/>
    </w:rPr>
  </w:style>
  <w:style w:type="paragraph" w:customStyle="1" w:styleId="38">
    <w:name w:val="Стиль3"/>
    <w:basedOn w:val="25"/>
    <w:uiPriority w:val="99"/>
    <w:rsid w:val="00F16F6B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">
    <w:name w:val="комментарий"/>
    <w:basedOn w:val="a3"/>
    <w:rsid w:val="00F16F6B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39"/>
    <w:unhideWhenUsed/>
    <w:rsid w:val="00F16F6B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0">
    <w:name w:val="Таблица шапка"/>
    <w:basedOn w:val="a2"/>
    <w:rsid w:val="00F16F6B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1">
    <w:name w:val="Таблица текст"/>
    <w:basedOn w:val="a2"/>
    <w:rsid w:val="00F16F6B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2">
    <w:name w:val="Пункт б/н"/>
    <w:basedOn w:val="a2"/>
    <w:rsid w:val="00F16F6B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3">
    <w:name w:val="Ариал Таблица"/>
    <w:basedOn w:val="afb"/>
    <w:link w:val="aff4"/>
    <w:rsid w:val="00F16F6B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4">
    <w:name w:val="Ариал Таблица Знак"/>
    <w:basedOn w:val="a3"/>
    <w:link w:val="aff3"/>
    <w:rsid w:val="00F16F6B"/>
    <w:rPr>
      <w:rFonts w:ascii="Arial" w:hAnsi="Arial" w:cs="Arial"/>
      <w:sz w:val="24"/>
    </w:rPr>
  </w:style>
  <w:style w:type="paragraph" w:customStyle="1" w:styleId="aff5">
    <w:name w:val="АриалТабл"/>
    <w:basedOn w:val="a2"/>
    <w:rsid w:val="00F16F6B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rsid w:val="00F16F6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F16F6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6">
    <w:name w:val="page number"/>
    <w:basedOn w:val="a3"/>
    <w:rsid w:val="00F16F6B"/>
    <w:rPr>
      <w:rFonts w:cs="Times New Roman"/>
    </w:rPr>
  </w:style>
  <w:style w:type="paragraph" w:styleId="aff7">
    <w:name w:val="TOC Heading"/>
    <w:basedOn w:val="10"/>
    <w:next w:val="a2"/>
    <w:uiPriority w:val="39"/>
    <w:qFormat/>
    <w:rsid w:val="00F16F6B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styleId="aff8">
    <w:name w:val="Balloon Text"/>
    <w:basedOn w:val="a2"/>
    <w:link w:val="aff9"/>
    <w:unhideWhenUsed/>
    <w:rsid w:val="00F16F6B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3"/>
    <w:link w:val="aff8"/>
    <w:rsid w:val="00F16F6B"/>
    <w:rPr>
      <w:rFonts w:ascii="Tahoma" w:hAnsi="Tahoma" w:cs="Tahoma"/>
      <w:sz w:val="16"/>
      <w:szCs w:val="16"/>
    </w:rPr>
  </w:style>
  <w:style w:type="character" w:styleId="affa">
    <w:name w:val="FollowedHyperlink"/>
    <w:basedOn w:val="a3"/>
    <w:unhideWhenUsed/>
    <w:rsid w:val="00F16F6B"/>
    <w:rPr>
      <w:color w:val="800080"/>
      <w:u w:val="single"/>
    </w:rPr>
  </w:style>
  <w:style w:type="paragraph" w:customStyle="1" w:styleId="affb">
    <w:name w:val="Бланк"/>
    <w:rsid w:val="00F16F6B"/>
    <w:rPr>
      <w:sz w:val="24"/>
    </w:rPr>
  </w:style>
  <w:style w:type="paragraph" w:customStyle="1" w:styleId="2d">
    <w:name w:val="Обычный2"/>
    <w:rsid w:val="00F16F6B"/>
    <w:rPr>
      <w:sz w:val="24"/>
    </w:rPr>
  </w:style>
  <w:style w:type="character" w:customStyle="1" w:styleId="a9">
    <w:name w:val="Основной текст с отступом Знак"/>
    <w:basedOn w:val="a3"/>
    <w:link w:val="a8"/>
    <w:rsid w:val="00F16F6B"/>
    <w:rPr>
      <w:sz w:val="28"/>
    </w:rPr>
  </w:style>
  <w:style w:type="character" w:customStyle="1" w:styleId="36">
    <w:name w:val="Основной текст 3 Знак"/>
    <w:basedOn w:val="a3"/>
    <w:link w:val="35"/>
    <w:rsid w:val="00F16F6B"/>
    <w:rPr>
      <w:sz w:val="16"/>
      <w:szCs w:val="16"/>
    </w:rPr>
  </w:style>
  <w:style w:type="paragraph" w:customStyle="1" w:styleId="18">
    <w:name w:val="Абзац списка1"/>
    <w:basedOn w:val="a2"/>
    <w:uiPriority w:val="34"/>
    <w:qFormat/>
    <w:rsid w:val="00F16F6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styleId="30">
    <w:name w:val="List Bullet 3"/>
    <w:basedOn w:val="a2"/>
    <w:rsid w:val="00F16F6B"/>
    <w:pPr>
      <w:numPr>
        <w:numId w:val="20"/>
      </w:numPr>
      <w:spacing w:line="240" w:lineRule="auto"/>
      <w:jc w:val="left"/>
    </w:pPr>
    <w:rPr>
      <w:sz w:val="24"/>
      <w:szCs w:val="24"/>
    </w:rPr>
  </w:style>
  <w:style w:type="character" w:customStyle="1" w:styleId="34">
    <w:name w:val="Заголовок 3 Знак"/>
    <w:aliases w:val="H3 Знак"/>
    <w:basedOn w:val="a3"/>
    <w:link w:val="33"/>
    <w:rsid w:val="00F16F6B"/>
    <w:rPr>
      <w:rFonts w:ascii="Arial" w:hAnsi="Arial" w:cs="Arial"/>
      <w:b/>
      <w:bCs/>
      <w:sz w:val="26"/>
      <w:szCs w:val="26"/>
      <w:lang w:eastAsia="en-US"/>
    </w:rPr>
  </w:style>
  <w:style w:type="paragraph" w:customStyle="1" w:styleId="ConsNormal">
    <w:name w:val="ConsNormal"/>
    <w:rsid w:val="00F16F6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F16F6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styleId="affc">
    <w:name w:val="annotation reference"/>
    <w:basedOn w:val="a3"/>
    <w:rsid w:val="00F16F6B"/>
    <w:rPr>
      <w:sz w:val="16"/>
      <w:szCs w:val="16"/>
    </w:rPr>
  </w:style>
  <w:style w:type="paragraph" w:styleId="affd">
    <w:name w:val="annotation text"/>
    <w:basedOn w:val="a2"/>
    <w:link w:val="affe"/>
    <w:rsid w:val="00F16F6B"/>
    <w:pPr>
      <w:spacing w:line="240" w:lineRule="auto"/>
      <w:ind w:firstLine="0"/>
      <w:jc w:val="left"/>
    </w:pPr>
    <w:rPr>
      <w:sz w:val="20"/>
    </w:rPr>
  </w:style>
  <w:style w:type="character" w:customStyle="1" w:styleId="affe">
    <w:name w:val="Текст примечания Знак"/>
    <w:basedOn w:val="a3"/>
    <w:link w:val="affd"/>
    <w:rsid w:val="00F16F6B"/>
  </w:style>
  <w:style w:type="paragraph" w:styleId="afff">
    <w:name w:val="annotation subject"/>
    <w:basedOn w:val="affd"/>
    <w:next w:val="affd"/>
    <w:link w:val="afff0"/>
    <w:rsid w:val="00F16F6B"/>
    <w:rPr>
      <w:b/>
      <w:bCs/>
    </w:rPr>
  </w:style>
  <w:style w:type="character" w:customStyle="1" w:styleId="afff0">
    <w:name w:val="Тема примечания Знак"/>
    <w:basedOn w:val="affe"/>
    <w:link w:val="afff"/>
    <w:rsid w:val="00F16F6B"/>
    <w:rPr>
      <w:b/>
      <w:bCs/>
    </w:rPr>
  </w:style>
  <w:style w:type="paragraph" w:styleId="3a">
    <w:name w:val="Body Text Indent 3"/>
    <w:basedOn w:val="a2"/>
    <w:link w:val="3b"/>
    <w:rsid w:val="00F16F6B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rsid w:val="00F16F6B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basedOn w:val="a3"/>
    <w:rsid w:val="00F16F6B"/>
    <w:rPr>
      <w:b/>
      <w:bCs/>
      <w:color w:val="0000FF"/>
      <w:sz w:val="20"/>
      <w:szCs w:val="20"/>
    </w:rPr>
  </w:style>
  <w:style w:type="paragraph" w:customStyle="1" w:styleId="afff1">
    <w:name w:val="Знак"/>
    <w:basedOn w:val="a2"/>
    <w:rsid w:val="00F16F6B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2">
    <w:name w:val="Знак Знак Знак Знак"/>
    <w:basedOn w:val="a2"/>
    <w:rsid w:val="00F16F6B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character" w:customStyle="1" w:styleId="2b">
    <w:name w:val="Основной текст 2 Знак"/>
    <w:basedOn w:val="a3"/>
    <w:link w:val="2a"/>
    <w:rsid w:val="00F16F6B"/>
    <w:rPr>
      <w:sz w:val="28"/>
    </w:rPr>
  </w:style>
  <w:style w:type="paragraph" w:customStyle="1" w:styleId="19">
    <w:name w:val="заголовок 1"/>
    <w:basedOn w:val="a2"/>
    <w:next w:val="a2"/>
    <w:rsid w:val="00F16F6B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e">
    <w:name w:val="çàãîëîâîê 2"/>
    <w:basedOn w:val="a2"/>
    <w:next w:val="a2"/>
    <w:rsid w:val="00F16F6B"/>
    <w:pPr>
      <w:keepNext/>
      <w:spacing w:line="240" w:lineRule="auto"/>
      <w:ind w:firstLine="0"/>
    </w:pPr>
    <w:rPr>
      <w:sz w:val="24"/>
      <w:lang w:val="en-GB"/>
    </w:rPr>
  </w:style>
  <w:style w:type="paragraph" w:styleId="afff3">
    <w:name w:val="footnote text"/>
    <w:basedOn w:val="a2"/>
    <w:link w:val="afff4"/>
    <w:rsid w:val="00F16F6B"/>
    <w:rPr>
      <w:snapToGrid w:val="0"/>
      <w:sz w:val="24"/>
    </w:rPr>
  </w:style>
  <w:style w:type="character" w:customStyle="1" w:styleId="afff4">
    <w:name w:val="Текст сноски Знак"/>
    <w:basedOn w:val="a3"/>
    <w:link w:val="afff3"/>
    <w:rsid w:val="00F16F6B"/>
    <w:rPr>
      <w:snapToGrid w:val="0"/>
      <w:sz w:val="24"/>
    </w:rPr>
  </w:style>
  <w:style w:type="character" w:customStyle="1" w:styleId="FontStyle15">
    <w:name w:val="Font Style15"/>
    <w:basedOn w:val="a3"/>
    <w:rsid w:val="00F16F6B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rsid w:val="00F16F6B"/>
    <w:pPr>
      <w:numPr>
        <w:numId w:val="22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rsid w:val="00F16F6B"/>
    <w:pPr>
      <w:numPr>
        <w:ilvl w:val="2"/>
      </w:numPr>
      <w:tabs>
        <w:tab w:val="num" w:pos="360"/>
      </w:tabs>
    </w:pPr>
  </w:style>
  <w:style w:type="paragraph" w:customStyle="1" w:styleId="afff5">
    <w:name w:val="Заголовок статьи"/>
    <w:basedOn w:val="a2"/>
    <w:next w:val="a2"/>
    <w:rsid w:val="00F16F6B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1">
    <w:name w:val="Основной текст с отступом 21"/>
    <w:basedOn w:val="a2"/>
    <w:rsid w:val="00F16F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rsid w:val="00F16F6B"/>
    <w:pPr>
      <w:numPr>
        <w:numId w:val="23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rsid w:val="00F16F6B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rsid w:val="00F16F6B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6">
    <w:name w:val="Plain Text"/>
    <w:basedOn w:val="a2"/>
    <w:link w:val="afff7"/>
    <w:rsid w:val="00F16F6B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7">
    <w:name w:val="Текст Знак"/>
    <w:basedOn w:val="a3"/>
    <w:link w:val="afff6"/>
    <w:rsid w:val="00F16F6B"/>
    <w:rPr>
      <w:rFonts w:ascii="Courier New" w:hAnsi="Courier New"/>
      <w:snapToGrid w:val="0"/>
    </w:rPr>
  </w:style>
  <w:style w:type="paragraph" w:styleId="afff8">
    <w:name w:val="Block Text"/>
    <w:basedOn w:val="a2"/>
    <w:rsid w:val="00F16F6B"/>
    <w:pPr>
      <w:spacing w:line="240" w:lineRule="auto"/>
      <w:ind w:left="-5220" w:right="-105" w:firstLine="0"/>
    </w:pPr>
    <w:rPr>
      <w:i/>
      <w:iCs/>
      <w:sz w:val="24"/>
      <w:szCs w:val="24"/>
    </w:rPr>
  </w:style>
  <w:style w:type="character" w:customStyle="1" w:styleId="ae">
    <w:name w:val="Схема документа Знак"/>
    <w:basedOn w:val="a3"/>
    <w:link w:val="ad"/>
    <w:semiHidden/>
    <w:rsid w:val="00F16F6B"/>
    <w:rPr>
      <w:rFonts w:ascii="Tahoma" w:hAnsi="Tahoma" w:cs="Tahoma"/>
      <w:shd w:val="clear" w:color="auto" w:fill="000080"/>
    </w:rPr>
  </w:style>
  <w:style w:type="paragraph" w:styleId="45">
    <w:name w:val="toc 4"/>
    <w:basedOn w:val="a2"/>
    <w:next w:val="a2"/>
    <w:autoRedefine/>
    <w:uiPriority w:val="39"/>
    <w:rsid w:val="00F16F6B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39"/>
    <w:rsid w:val="00F16F6B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39"/>
    <w:rsid w:val="00F16F6B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39"/>
    <w:rsid w:val="00F16F6B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39"/>
    <w:rsid w:val="00F16F6B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39"/>
    <w:rsid w:val="00F16F6B"/>
    <w:pPr>
      <w:spacing w:line="240" w:lineRule="auto"/>
      <w:ind w:left="1920" w:firstLine="0"/>
      <w:jc w:val="left"/>
    </w:pPr>
    <w:rPr>
      <w:sz w:val="24"/>
    </w:rPr>
  </w:style>
  <w:style w:type="paragraph" w:customStyle="1" w:styleId="afff9">
    <w:name w:val="Подраздел"/>
    <w:basedOn w:val="a2"/>
    <w:rsid w:val="00F16F6B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a">
    <w:name w:val="регламент список"/>
    <w:basedOn w:val="33"/>
    <w:autoRedefine/>
    <w:rsid w:val="00F16F6B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rsid w:val="00F16F6B"/>
    <w:pPr>
      <w:numPr>
        <w:ilvl w:val="1"/>
        <w:numId w:val="21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rsid w:val="00F16F6B"/>
    <w:pPr>
      <w:numPr>
        <w:ilvl w:val="2"/>
        <w:numId w:val="21"/>
      </w:numPr>
      <w:spacing w:line="240" w:lineRule="auto"/>
    </w:pPr>
    <w:rPr>
      <w:szCs w:val="28"/>
    </w:rPr>
  </w:style>
  <w:style w:type="paragraph" w:styleId="3">
    <w:name w:val="List Number 3"/>
    <w:basedOn w:val="a2"/>
    <w:rsid w:val="00F16F6B"/>
    <w:pPr>
      <w:numPr>
        <w:numId w:val="24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F16F6B"/>
    <w:pPr>
      <w:numPr>
        <w:numId w:val="25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F16F6B"/>
    <w:pPr>
      <w:widowControl w:val="0"/>
    </w:pPr>
    <w:rPr>
      <w:rFonts w:ascii="Courier New" w:hAnsi="Courier New"/>
    </w:rPr>
  </w:style>
  <w:style w:type="paragraph" w:customStyle="1" w:styleId="afffb">
    <w:name w:val="Подпункт"/>
    <w:basedOn w:val="afa"/>
    <w:rsid w:val="00F16F6B"/>
    <w:rPr>
      <w:bCs/>
      <w:sz w:val="22"/>
      <w:szCs w:val="22"/>
    </w:rPr>
  </w:style>
  <w:style w:type="paragraph" w:customStyle="1" w:styleId="afffc">
    <w:name w:val="маркированный"/>
    <w:basedOn w:val="a2"/>
    <w:semiHidden/>
    <w:rsid w:val="00F16F6B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rsid w:val="00F16F6B"/>
    <w:pPr>
      <w:numPr>
        <w:numId w:val="26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rsid w:val="00F16F6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fd">
    <w:name w:val="endnote text"/>
    <w:basedOn w:val="a2"/>
    <w:link w:val="afffe"/>
    <w:rsid w:val="00F16F6B"/>
    <w:pPr>
      <w:spacing w:line="240" w:lineRule="auto"/>
      <w:ind w:firstLine="0"/>
      <w:jc w:val="left"/>
    </w:pPr>
    <w:rPr>
      <w:sz w:val="20"/>
    </w:rPr>
  </w:style>
  <w:style w:type="character" w:customStyle="1" w:styleId="afffe">
    <w:name w:val="Текст концевой сноски Знак"/>
    <w:basedOn w:val="a3"/>
    <w:link w:val="afffd"/>
    <w:rsid w:val="00F16F6B"/>
  </w:style>
  <w:style w:type="character" w:customStyle="1" w:styleId="affff">
    <w:name w:val="Основной шрифт"/>
    <w:semiHidden/>
    <w:rsid w:val="00F16F6B"/>
  </w:style>
  <w:style w:type="character" w:customStyle="1" w:styleId="affff0">
    <w:name w:val="Подпункт Знак"/>
    <w:basedOn w:val="a3"/>
    <w:rsid w:val="00F16F6B"/>
    <w:rPr>
      <w:sz w:val="28"/>
      <w:lang w:val="ru-RU" w:eastAsia="ru-RU" w:bidi="ar-SA"/>
    </w:rPr>
  </w:style>
  <w:style w:type="character" w:customStyle="1" w:styleId="FontStyle11">
    <w:name w:val="Font Style11"/>
    <w:basedOn w:val="a3"/>
    <w:rsid w:val="00F16F6B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basedOn w:val="a3"/>
    <w:rsid w:val="00F16F6B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rsid w:val="00F16F6B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F16F6B"/>
    <w:pPr>
      <w:numPr>
        <w:numId w:val="27"/>
      </w:numPr>
    </w:pPr>
  </w:style>
  <w:style w:type="numbering" w:customStyle="1" w:styleId="22">
    <w:name w:val="Стиль2"/>
    <w:uiPriority w:val="99"/>
    <w:rsid w:val="00F16F6B"/>
    <w:pPr>
      <w:numPr>
        <w:numId w:val="28"/>
      </w:numPr>
    </w:pPr>
  </w:style>
  <w:style w:type="paragraph" w:customStyle="1" w:styleId="affff1">
    <w:name w:val="Стиль начало"/>
    <w:basedOn w:val="a2"/>
    <w:rsid w:val="00F16F6B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rsid w:val="00F16F6B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rsid w:val="00F16F6B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2">
    <w:name w:val="АриалСписок"/>
    <w:basedOn w:val="a2"/>
    <w:rsid w:val="00F16F6B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3">
    <w:name w:val="Текст таблицы"/>
    <w:basedOn w:val="a2"/>
    <w:semiHidden/>
    <w:rsid w:val="00F16F6B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4">
    <w:name w:val="Пункт Знак"/>
    <w:basedOn w:val="a2"/>
    <w:rsid w:val="00F16F6B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5">
    <w:name w:val="Подподподпункт"/>
    <w:basedOn w:val="a2"/>
    <w:rsid w:val="00F16F6B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a">
    <w:name w:val="Пункт1"/>
    <w:basedOn w:val="a2"/>
    <w:rsid w:val="00F16F6B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6">
    <w:name w:val="Revision"/>
    <w:hidden/>
    <w:uiPriority w:val="99"/>
    <w:semiHidden/>
    <w:rsid w:val="00F16F6B"/>
    <w:rPr>
      <w:sz w:val="24"/>
      <w:szCs w:val="24"/>
    </w:rPr>
  </w:style>
  <w:style w:type="numbering" w:customStyle="1" w:styleId="4">
    <w:name w:val="Стиль4"/>
    <w:uiPriority w:val="99"/>
    <w:rsid w:val="00F16F6B"/>
    <w:pPr>
      <w:numPr>
        <w:numId w:val="29"/>
      </w:numPr>
    </w:pPr>
  </w:style>
  <w:style w:type="paragraph" w:customStyle="1" w:styleId="2f">
    <w:name w:val="Абзац списка2"/>
    <w:basedOn w:val="a2"/>
    <w:rsid w:val="00F16F6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0">
    <w:name w:val="Пункт2"/>
    <w:basedOn w:val="afa"/>
    <w:rsid w:val="00F16F6B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F16F6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7">
    <w:name w:val="Титул"/>
    <w:rsid w:val="00F16F6B"/>
    <w:pPr>
      <w:spacing w:before="200"/>
      <w:jc w:val="center"/>
    </w:pPr>
    <w:rPr>
      <w:b/>
      <w:caps/>
      <w:sz w:val="24"/>
    </w:rPr>
  </w:style>
  <w:style w:type="paragraph" w:customStyle="1" w:styleId="3c">
    <w:name w:val="Абзац списка3"/>
    <w:basedOn w:val="a2"/>
    <w:rsid w:val="00F16F6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rsid w:val="00F16F6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locked/>
    <w:rsid w:val="00F16F6B"/>
    <w:rPr>
      <w:sz w:val="28"/>
      <w:lang w:val="ru-RU" w:eastAsia="ru-RU" w:bidi="ar-SA"/>
    </w:rPr>
  </w:style>
  <w:style w:type="paragraph" w:customStyle="1" w:styleId="52">
    <w:name w:val="Абзац списка5"/>
    <w:basedOn w:val="a2"/>
    <w:rsid w:val="00F16F6B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8">
    <w:name w:val="line number"/>
    <w:basedOn w:val="a3"/>
    <w:rsid w:val="00022B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services.fms.gov.ru/info-service.htm?sid=2000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services.fms.gov.ru/info-service.htm?sid=200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file:///C:\Documents%20and%20Settings\8220\Local%20Settings\Temporary%20Internet%20Files\Content.Outlook\0EQXXVTA\&#1087;&#1088;&#1080;&#1083;&#1086;&#1078;&#1077;&#1085;&#1080;&#1077;%20&#8470;3%20&#1085;&#1086;&#1074;&#1086;&#1077;.doc" TargetMode="External"/><Relationship Id="rId41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file:///C:\Documents%20and%20Settings\8220\Local%20Settings\Temporary%20Internet%20Files\Content.Outlook\0EQXXVTA\&#1087;&#1088;&#1080;&#1083;&#1086;&#1078;&#1077;&#1085;&#1080;&#1077;%20&#8470;3%20&#1085;&#1086;&#1074;&#1086;&#1077;.doc" TargetMode="External"/><Relationship Id="rId37" Type="http://schemas.openxmlformats.org/officeDocument/2006/relationships/header" Target="header1.xml"/><Relationship Id="rId40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file:///C:\Documents%20and%20Settings\8220\Local%20Settings\Temporary%20Internet%20Files\Content.Outlook\0EQXXVTA\&#1087;&#1088;&#1080;&#1083;&#1086;&#1078;&#1077;&#1085;&#1080;&#1077;%20&#8470;3%20&#1085;&#1086;&#1074;&#1086;&#1077;.doc" TargetMode="External"/><Relationship Id="rId36" Type="http://schemas.openxmlformats.org/officeDocument/2006/relationships/hyperlink" Target="http://services.fms.gov.ru/info-service.htm?sid=2000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file:///C:\Documents%20and%20Settings\8220\Local%20Settings\Temporary%20Internet%20Files\Content.Outlook\0EQXXVTA\&#1087;&#1088;&#1080;&#1083;&#1086;&#1078;&#1077;&#1085;&#1080;&#1077;%20&#8470;3%20&#1085;&#1086;&#1074;&#1086;&#1077;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file:///C:\Documents%20and%20Settings\8220\Local%20Settings\Temporary%20Internet%20Files\Content.Outlook\0EQXXVTA\&#1087;&#1088;&#1080;&#1083;&#1086;&#1078;&#1077;&#1085;&#1080;&#1077;%20&#8470;3%20&#1085;&#1086;&#1074;&#1086;&#1077;.doc" TargetMode="External"/><Relationship Id="rId35" Type="http://schemas.openxmlformats.org/officeDocument/2006/relationships/hyperlink" Target="http://zakupki.rosatom.ru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CA73F-0453-4F31-8319-492363FD0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108</Pages>
  <Words>23623</Words>
  <Characters>167652</Characters>
  <Application>Microsoft Office Word</Application>
  <DocSecurity>0</DocSecurity>
  <Lines>1397</Lines>
  <Paragraphs>381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190894</CharactersWithSpaces>
  <SharedDoc>false</SharedDoc>
  <HLinks>
    <vt:vector size="186" baseType="variant">
      <vt:variant>
        <vt:i4>1835087</vt:i4>
      </vt:variant>
      <vt:variant>
        <vt:i4>90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8258577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6684770</vt:i4>
      </vt:variant>
      <vt:variant>
        <vt:i4>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623312968</vt:i4>
      </vt:variant>
      <vt:variant>
        <vt:i4>75</vt:i4>
      </vt:variant>
      <vt:variant>
        <vt:i4>0</vt:i4>
      </vt:variant>
      <vt:variant>
        <vt:i4>5</vt:i4>
      </vt:variant>
      <vt:variant>
        <vt:lpwstr>C:\Documents and Settings\8220\Local Settings\Temporary Internet Files\Content.Outlook\0EQXXVTA\приложение №3 новое.doc</vt:lpwstr>
      </vt:variant>
      <vt:variant>
        <vt:lpwstr>_График_выполнения_поставок,#_График_выполнения_поставок,</vt:lpwstr>
      </vt:variant>
      <vt:variant>
        <vt:i4>623312968</vt:i4>
      </vt:variant>
      <vt:variant>
        <vt:i4>72</vt:i4>
      </vt:variant>
      <vt:variant>
        <vt:i4>0</vt:i4>
      </vt:variant>
      <vt:variant>
        <vt:i4>5</vt:i4>
      </vt:variant>
      <vt:variant>
        <vt:lpwstr>C:\Documents and Settings\8220\Local Settings\Temporary Internet Files\Content.Outlook\0EQXXVTA\приложение №3 новое.doc</vt:lpwstr>
      </vt:variant>
      <vt:variant>
        <vt:lpwstr>_График_выполнения_поставок,#_График_выполнения_поставок,</vt:lpwstr>
      </vt:variant>
      <vt:variant>
        <vt:i4>628556927</vt:i4>
      </vt:variant>
      <vt:variant>
        <vt:i4>69</vt:i4>
      </vt:variant>
      <vt:variant>
        <vt:i4>0</vt:i4>
      </vt:variant>
      <vt:variant>
        <vt:i4>5</vt:i4>
      </vt:variant>
      <vt:variant>
        <vt:lpwstr>C:\Documents and Settings\8220\Local Settings\Temporary Internet Files\Content.Outlook\0EQXXVTA\приложение №3 новое.doc</vt:lpwstr>
      </vt:variant>
      <vt:variant>
        <vt:lpwstr>_Анкета_Участника_процедуры#_Анкета_Участника_процедуры</vt:lpwstr>
      </vt:variant>
      <vt:variant>
        <vt:i4>558497852</vt:i4>
      </vt:variant>
      <vt:variant>
        <vt:i4>66</vt:i4>
      </vt:variant>
      <vt:variant>
        <vt:i4>0</vt:i4>
      </vt:variant>
      <vt:variant>
        <vt:i4>5</vt:i4>
      </vt:variant>
      <vt:variant>
        <vt:lpwstr>C:\Documents and Settings\8220\Local Settings\Temporary Internet Files\Content.Outlook\0EQXXVTA\приложение №3 новое.doc</vt:lpwstr>
      </vt:variant>
      <vt:variant>
        <vt:lpwstr>_Письмо_о_подаче#_Письмо_о_подаче</vt:lpwstr>
      </vt:variant>
      <vt:variant>
        <vt:i4>623312968</vt:i4>
      </vt:variant>
      <vt:variant>
        <vt:i4>63</vt:i4>
      </vt:variant>
      <vt:variant>
        <vt:i4>0</vt:i4>
      </vt:variant>
      <vt:variant>
        <vt:i4>5</vt:i4>
      </vt:variant>
      <vt:variant>
        <vt:lpwstr>C:\Documents and Settings\8220\Local Settings\Temporary Internet Files\Content.Outlook\0EQXXVTA\приложение №3 новое.doc</vt:lpwstr>
      </vt:variant>
      <vt:variant>
        <vt:lpwstr>_График_выполнения_поставок,#_График_выполнения_поставок,</vt:lpwstr>
      </vt:variant>
      <vt:variant>
        <vt:i4>1572875</vt:i4>
      </vt:variant>
      <vt:variant>
        <vt:i4>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57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54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51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1835087</vt:i4>
      </vt:variant>
      <vt:variant>
        <vt:i4>42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6684770</vt:i4>
      </vt:variant>
      <vt:variant>
        <vt:i4>39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7930911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_Заявка_о_подаче</vt:lpwstr>
      </vt:variant>
      <vt:variant>
        <vt:i4>6684770</vt:i4>
      </vt:variant>
      <vt:variant>
        <vt:i4>27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1835087</vt:i4>
      </vt:variant>
      <vt:variant>
        <vt:i4>24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4980745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http://zakupki.rosatom.ru/?mode=PublishingParticipant&amp;action=siteview&amp;oid=523&amp;returnurl=node%3dcurrentorders%26mode%3dOrder%26action%3dsiteview%26oid%3d54349&amp;node=currentorders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7798</dc:creator>
  <cp:keywords/>
  <cp:lastModifiedBy>3727</cp:lastModifiedBy>
  <cp:revision>3</cp:revision>
  <cp:lastPrinted>2011-10-11T10:11:00Z</cp:lastPrinted>
  <dcterms:created xsi:type="dcterms:W3CDTF">2011-10-13T10:06:00Z</dcterms:created>
  <dcterms:modified xsi:type="dcterms:W3CDTF">2011-10-13T10:24:00Z</dcterms:modified>
</cp:coreProperties>
</file>