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2C679B">
        <w:rPr>
          <w:rFonts w:ascii="Times New Roman" w:hAnsi="Times New Roman"/>
          <w:b/>
          <w:bCs/>
        </w:rPr>
        <w:t>226</w:t>
      </w:r>
    </w:p>
    <w:p w:rsidR="00DA4530" w:rsidRPr="007871BE" w:rsidRDefault="00D7779F" w:rsidP="00D7779F">
      <w:pPr>
        <w:widowControl w:val="0"/>
        <w:jc w:val="center"/>
        <w:outlineLvl w:val="0"/>
        <w:rPr>
          <w:rFonts w:ascii="Times New Roman" w:hAnsi="Times New Roman"/>
        </w:rPr>
      </w:pPr>
      <w:r w:rsidRPr="007871BE">
        <w:rPr>
          <w:rFonts w:ascii="Times New Roman" w:hAnsi="Times New Roman"/>
          <w:bCs/>
        </w:rPr>
        <w:t>заседания закупочной комиссии по рассмотрению заявок на отборочной стадии и подв</w:t>
      </w:r>
      <w:r w:rsidRPr="007871BE">
        <w:rPr>
          <w:rFonts w:ascii="Times New Roman" w:hAnsi="Times New Roman"/>
          <w:bCs/>
        </w:rPr>
        <w:t>е</w:t>
      </w:r>
      <w:r w:rsidRPr="007871BE">
        <w:rPr>
          <w:rFonts w:ascii="Times New Roman" w:hAnsi="Times New Roman"/>
          <w:bCs/>
        </w:rPr>
        <w:t>дению итогов по открытому запросу цен на право заключения договора</w:t>
      </w:r>
    </w:p>
    <w:p w:rsidR="00E2014E" w:rsidRPr="00E2014E" w:rsidRDefault="00E2014E" w:rsidP="00E2014E">
      <w:pPr>
        <w:jc w:val="center"/>
        <w:rPr>
          <w:rFonts w:ascii="Times New Roman" w:hAnsi="Times New Roman"/>
          <w:b/>
        </w:rPr>
      </w:pPr>
      <w:r w:rsidRPr="00E2014E">
        <w:rPr>
          <w:rFonts w:ascii="Times New Roman" w:hAnsi="Times New Roman"/>
          <w:b/>
        </w:rPr>
        <w:t xml:space="preserve">на физическую охрану объектов ОАО  «УЭХК» </w:t>
      </w:r>
    </w:p>
    <w:p w:rsidR="00E2014E" w:rsidRPr="00E2014E" w:rsidRDefault="00E2014E" w:rsidP="00E2014E">
      <w:pPr>
        <w:jc w:val="center"/>
        <w:rPr>
          <w:rFonts w:ascii="Times New Roman" w:hAnsi="Times New Roman"/>
          <w:b/>
        </w:rPr>
      </w:pPr>
      <w:r w:rsidRPr="00E2014E">
        <w:rPr>
          <w:rFonts w:ascii="Times New Roman" w:hAnsi="Times New Roman"/>
          <w:b/>
        </w:rPr>
        <w:t>(профилакторий «Изумруд»)</w:t>
      </w:r>
    </w:p>
    <w:p w:rsidR="00D7779F" w:rsidRPr="006150CE" w:rsidRDefault="00D7779F" w:rsidP="00D7779F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7779F" w:rsidRDefault="00D7779F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E2014E">
        <w:rPr>
          <w:rFonts w:ascii="Times New Roman" w:hAnsi="Times New Roman"/>
          <w:bCs/>
        </w:rPr>
        <w:t>0</w:t>
      </w:r>
      <w:r w:rsidR="003603CB">
        <w:rPr>
          <w:rFonts w:ascii="Times New Roman" w:hAnsi="Times New Roman"/>
          <w:bCs/>
        </w:rPr>
        <w:t>3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7871BE">
        <w:rPr>
          <w:rFonts w:ascii="Times New Roman" w:hAnsi="Times New Roman"/>
          <w:bCs/>
        </w:rPr>
        <w:t>ию</w:t>
      </w:r>
      <w:r w:rsidR="00E2014E">
        <w:rPr>
          <w:rFonts w:ascii="Times New Roman" w:hAnsi="Times New Roman"/>
          <w:bCs/>
        </w:rPr>
        <w:t>л</w:t>
      </w:r>
      <w:r w:rsidR="007871BE">
        <w:rPr>
          <w:rFonts w:ascii="Times New Roman" w:hAnsi="Times New Roman"/>
          <w:bCs/>
        </w:rPr>
        <w:t>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7871BE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871BE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E2014E" w:rsidRDefault="00D7779F" w:rsidP="00E2014E">
      <w:pPr>
        <w:keepLines w:val="0"/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 w:rsidRPr="00E2014E">
        <w:rPr>
          <w:rFonts w:ascii="Times New Roman" w:hAnsi="Times New Roman"/>
        </w:rPr>
        <w:t xml:space="preserve">Предмет </w:t>
      </w:r>
      <w:r w:rsidRPr="00E2014E">
        <w:rPr>
          <w:rFonts w:ascii="Times New Roman" w:hAnsi="Times New Roman"/>
          <w:color w:val="000000"/>
          <w:lang w:eastAsia="ar-SA"/>
        </w:rPr>
        <w:t>договора</w:t>
      </w:r>
      <w:r w:rsidRPr="00E2014E">
        <w:rPr>
          <w:rFonts w:ascii="Times New Roman" w:hAnsi="Times New Roman"/>
        </w:rPr>
        <w:t xml:space="preserve">: </w:t>
      </w:r>
      <w:r w:rsidR="00E2014E" w:rsidRPr="00E2014E">
        <w:rPr>
          <w:rFonts w:ascii="Times New Roman" w:hAnsi="Times New Roman"/>
        </w:rPr>
        <w:t>физическая охрана объектов ОАО «УЭХК» (профилакторий «Изу</w:t>
      </w:r>
      <w:r w:rsidR="00E2014E" w:rsidRPr="00E2014E">
        <w:rPr>
          <w:rFonts w:ascii="Times New Roman" w:hAnsi="Times New Roman"/>
        </w:rPr>
        <w:t>м</w:t>
      </w:r>
      <w:r w:rsidR="00E2014E" w:rsidRPr="00E2014E">
        <w:rPr>
          <w:rFonts w:ascii="Times New Roman" w:hAnsi="Times New Roman"/>
        </w:rPr>
        <w:t xml:space="preserve">руд») </w:t>
      </w:r>
    </w:p>
    <w:p w:rsidR="00D7779F" w:rsidRPr="00E2014E" w:rsidRDefault="00D7779F" w:rsidP="00E2014E">
      <w:pPr>
        <w:keepLines w:val="0"/>
        <w:widowControl w:val="0"/>
        <w:rPr>
          <w:rFonts w:ascii="Times New Roman" w:eastAsia="Calibri" w:hAnsi="Times New Roman"/>
        </w:rPr>
      </w:pPr>
      <w:r w:rsidRPr="007C2EA3">
        <w:rPr>
          <w:rFonts w:ascii="Times New Roman" w:hAnsi="Times New Roman"/>
        </w:rPr>
        <w:t>Начальная (максимальная) цена договора</w:t>
      </w:r>
      <w:r w:rsidR="007871BE">
        <w:rPr>
          <w:rFonts w:ascii="Times New Roman" w:hAnsi="Times New Roman"/>
        </w:rPr>
        <w:t>:</w:t>
      </w:r>
      <w:r w:rsidRPr="007C2EA3">
        <w:rPr>
          <w:rFonts w:ascii="Times New Roman" w:hAnsi="Times New Roman"/>
        </w:rPr>
        <w:t xml:space="preserve"> </w:t>
      </w:r>
      <w:r w:rsidR="00E2014E" w:rsidRPr="00E2014E">
        <w:rPr>
          <w:rFonts w:ascii="Times New Roman" w:hAnsi="Times New Roman"/>
          <w:b/>
        </w:rPr>
        <w:t>947 540,00</w:t>
      </w:r>
      <w:r w:rsidR="00E2014E" w:rsidRPr="00E2014E">
        <w:rPr>
          <w:rFonts w:ascii="Times New Roman" w:hAnsi="Times New Roman"/>
        </w:rPr>
        <w:t xml:space="preserve"> руб. (Девятьсот сорок семь тысяч пятьсот сорок рублей 00 копеек), включая НДС 18 %.</w:t>
      </w: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7871BE">
        <w:rPr>
          <w:rFonts w:ascii="Times New Roman" w:hAnsi="Times New Roman"/>
        </w:rPr>
        <w:t>1</w:t>
      </w:r>
      <w:r w:rsidR="00E2014E">
        <w:rPr>
          <w:rFonts w:ascii="Times New Roman" w:hAnsi="Times New Roman"/>
        </w:rPr>
        <w:t>3</w:t>
      </w:r>
      <w:r w:rsidRPr="006150CE">
        <w:rPr>
          <w:rFonts w:ascii="Times New Roman" w:hAnsi="Times New Roman"/>
        </w:rPr>
        <w:t>» </w:t>
      </w:r>
      <w:r w:rsidR="007871BE">
        <w:rPr>
          <w:rFonts w:ascii="Times New Roman" w:hAnsi="Times New Roman"/>
        </w:rPr>
        <w:t>июня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>циальном сайте о размещении заказов на закупки товаров, работ и услуг для нужд Го</w:t>
      </w:r>
      <w:r w:rsidRPr="00994D0E">
        <w:rPr>
          <w:rFonts w:ascii="Times New Roman" w:hAnsi="Times New Roman"/>
        </w:rPr>
        <w:t>с</w:t>
      </w:r>
      <w:r w:rsidRPr="00994D0E">
        <w:rPr>
          <w:rFonts w:ascii="Times New Roman" w:hAnsi="Times New Roman"/>
        </w:rPr>
        <w:t xml:space="preserve">корпорации «Росатом» </w:t>
      </w:r>
      <w:hyperlink r:id="rId6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  <w:u w:val="single"/>
        </w:rPr>
        <w:t>130</w:t>
      </w:r>
      <w:r w:rsidR="007871BE">
        <w:rPr>
          <w:rFonts w:ascii="Times New Roman" w:hAnsi="Times New Roman"/>
          <w:u w:val="single"/>
        </w:rPr>
        <w:t>61</w:t>
      </w:r>
      <w:r w:rsidR="00E2014E">
        <w:rPr>
          <w:rFonts w:ascii="Times New Roman" w:hAnsi="Times New Roman"/>
          <w:u w:val="single"/>
        </w:rPr>
        <w:t>3</w:t>
      </w:r>
      <w:r w:rsidR="003562B9" w:rsidRPr="006150CE">
        <w:rPr>
          <w:rFonts w:ascii="Times New Roman" w:hAnsi="Times New Roman"/>
          <w:u w:val="single"/>
        </w:rPr>
        <w:t>/0505/</w:t>
      </w:r>
      <w:r w:rsidR="007871BE">
        <w:rPr>
          <w:rFonts w:ascii="Times New Roman" w:hAnsi="Times New Roman"/>
          <w:u w:val="single"/>
        </w:rPr>
        <w:t>13</w:t>
      </w:r>
      <w:r w:rsidR="00E2014E">
        <w:rPr>
          <w:rFonts w:ascii="Times New Roman" w:hAnsi="Times New Roman"/>
          <w:u w:val="single"/>
        </w:rPr>
        <w:t>1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730B73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30B73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>, закупка №</w:t>
      </w:r>
      <w:r w:rsidR="003562B9" w:rsidRPr="006150CE">
        <w:rPr>
          <w:rFonts w:ascii="Times New Roman" w:hAnsi="Times New Roman"/>
        </w:rPr>
        <w:t xml:space="preserve"> </w:t>
      </w:r>
      <w:r w:rsidR="007C2EA3">
        <w:rPr>
          <w:rFonts w:ascii="Times New Roman" w:hAnsi="Times New Roman"/>
          <w:u w:val="single"/>
          <w:lang w:val="en-US"/>
        </w:rPr>
        <w:t>Z</w:t>
      </w:r>
      <w:r w:rsidR="007C2EA3">
        <w:rPr>
          <w:rFonts w:ascii="Times New Roman" w:hAnsi="Times New Roman"/>
          <w:u w:val="single"/>
        </w:rPr>
        <w:t>02</w:t>
      </w:r>
      <w:r w:rsidR="007871BE">
        <w:rPr>
          <w:rFonts w:ascii="Times New Roman" w:hAnsi="Times New Roman"/>
          <w:u w:val="single"/>
        </w:rPr>
        <w:t>40</w:t>
      </w:r>
      <w:r w:rsidR="00E2014E">
        <w:rPr>
          <w:rFonts w:ascii="Times New Roman" w:hAnsi="Times New Roman"/>
          <w:u w:val="single"/>
        </w:rPr>
        <w:t>24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</w:t>
      </w:r>
      <w:r w:rsidR="004D6FAD">
        <w:rPr>
          <w:rFonts w:ascii="Times New Roman" w:hAnsi="Times New Roman"/>
        </w:rPr>
        <w:t>3</w:t>
      </w:r>
      <w:r w:rsidR="00DA4530" w:rsidRPr="006150CE">
        <w:rPr>
          <w:rFonts w:ascii="Times New Roman" w:hAnsi="Times New Roman"/>
        </w:rPr>
        <w:t>:00</w:t>
      </w:r>
      <w:r w:rsidRPr="006150CE">
        <w:rPr>
          <w:rFonts w:ascii="Times New Roman" w:hAnsi="Times New Roman"/>
        </w:rPr>
        <w:t xml:space="preserve"> (время московское) </w:t>
      </w:r>
      <w:r w:rsidR="003562B9" w:rsidRPr="006150CE">
        <w:rPr>
          <w:rFonts w:ascii="Times New Roman" w:hAnsi="Times New Roman"/>
        </w:rPr>
        <w:t>«</w:t>
      </w:r>
      <w:r w:rsidR="00E2014E">
        <w:rPr>
          <w:rFonts w:ascii="Times New Roman" w:hAnsi="Times New Roman"/>
        </w:rPr>
        <w:t>0</w:t>
      </w:r>
      <w:r w:rsidR="002630D4">
        <w:rPr>
          <w:rFonts w:ascii="Times New Roman" w:hAnsi="Times New Roman"/>
        </w:rPr>
        <w:t>2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7871BE">
        <w:rPr>
          <w:rFonts w:ascii="Times New Roman" w:hAnsi="Times New Roman"/>
        </w:rPr>
        <w:t>ию</w:t>
      </w:r>
      <w:r w:rsidR="00745DAC">
        <w:rPr>
          <w:rFonts w:ascii="Times New Roman" w:hAnsi="Times New Roman"/>
        </w:rPr>
        <w:t>л</w:t>
      </w:r>
      <w:r w:rsidR="007871BE">
        <w:rPr>
          <w:rFonts w:ascii="Times New Roman" w:hAnsi="Times New Roman"/>
        </w:rPr>
        <w:t>я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730B73" w:rsidRPr="006150CE" w:rsidRDefault="00D7779F" w:rsidP="00516C97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DA4530" w:rsidRPr="00E2014E" w:rsidTr="00DA4530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2014E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2014E">
              <w:rPr>
                <w:rFonts w:ascii="Times New Roman" w:hAnsi="Times New Roman"/>
                <w:bCs/>
                <w:sz w:val="22"/>
                <w:szCs w:val="22"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2014E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2014E">
              <w:rPr>
                <w:rFonts w:ascii="Times New Roman" w:hAnsi="Times New Roman"/>
                <w:bCs/>
                <w:sz w:val="22"/>
                <w:szCs w:val="22"/>
              </w:rPr>
              <w:t>Должность</w:t>
            </w:r>
          </w:p>
        </w:tc>
      </w:tr>
      <w:tr w:rsidR="004D6FAD" w:rsidRPr="00E2014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688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4D6FAD" w:rsidRPr="00E2014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4D6FAD" w:rsidP="00F7234B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коммерч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е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ским вопросам</w:t>
            </w:r>
          </w:p>
        </w:tc>
      </w:tr>
      <w:tr w:rsidR="00E2014E" w:rsidRPr="00E2014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E2014E" w:rsidRDefault="00E2014E" w:rsidP="00E2014E">
            <w:pPr>
              <w:pStyle w:val="Default"/>
              <w:ind w:left="134" w:right="114"/>
              <w:rPr>
                <w:sz w:val="22"/>
                <w:szCs w:val="22"/>
              </w:rPr>
            </w:pPr>
            <w:r w:rsidRPr="00E2014E">
              <w:rPr>
                <w:sz w:val="22"/>
                <w:szCs w:val="22"/>
              </w:rPr>
              <w:t>Кондратьев Олег Олегович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E2014E" w:rsidRDefault="00E2014E" w:rsidP="00F7234B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Зам. Генерального директора по безопасности</w:t>
            </w:r>
          </w:p>
        </w:tc>
      </w:tr>
      <w:tr w:rsidR="004D6FAD" w:rsidRPr="00E2014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305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F7234B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 xml:space="preserve"> Котельников Дмитрий Юрьевич </w:t>
                  </w:r>
                </w:p>
              </w:tc>
            </w:tr>
          </w:tbl>
          <w:p w:rsidR="004D6FAD" w:rsidRPr="00E2014E" w:rsidRDefault="004D6FAD" w:rsidP="00F7234B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4D6FAD" w:rsidP="00F7234B">
            <w:pPr>
              <w:ind w:left="169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ь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ности и организации закупок</w:t>
            </w:r>
          </w:p>
        </w:tc>
      </w:tr>
      <w:tr w:rsidR="004D6FAD" w:rsidRPr="00E2014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78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4D6FAD" w:rsidRPr="00E2014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4D6FAD" w:rsidP="00F7234B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б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жения</w:t>
            </w:r>
          </w:p>
        </w:tc>
      </w:tr>
      <w:tr w:rsidR="004D6FAD" w:rsidRPr="00E2014E" w:rsidTr="00E2014E">
        <w:trPr>
          <w:trHeight w:val="472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73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E2014E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>Шерстков Сергей Владимирович</w:t>
                  </w:r>
                </w:p>
              </w:tc>
            </w:tr>
          </w:tbl>
          <w:p w:rsidR="004D6FAD" w:rsidRPr="00E2014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E2014E" w:rsidP="00E2014E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Н</w:t>
            </w:r>
            <w:r w:rsidR="004D6FAD" w:rsidRPr="00E2014E">
              <w:rPr>
                <w:rFonts w:ascii="Times New Roman" w:hAnsi="Times New Roman"/>
                <w:sz w:val="22"/>
                <w:szCs w:val="22"/>
              </w:rPr>
              <w:t>ачальник отдела по защите активов</w:t>
            </w:r>
          </w:p>
        </w:tc>
      </w:tr>
      <w:tr w:rsidR="004D6FAD" w:rsidRPr="00E2014E" w:rsidTr="00DA4530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271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1F6AF6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 xml:space="preserve"> </w:t>
                  </w:r>
                  <w:r w:rsidR="001F6AF6">
                    <w:rPr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4D6FAD" w:rsidRPr="00E2014E" w:rsidRDefault="004D6FAD" w:rsidP="00F7234B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1F6AF6" w:rsidRDefault="001F6AF6" w:rsidP="00F7234B">
            <w:pPr>
              <w:ind w:left="169"/>
              <w:jc w:val="left"/>
              <w:rPr>
                <w:rFonts w:ascii="Times New Roman" w:hAnsi="Times New Roman"/>
              </w:rPr>
            </w:pPr>
            <w:r w:rsidRPr="001F6AF6">
              <w:rPr>
                <w:rFonts w:ascii="Times New Roman" w:hAnsi="Times New Roman"/>
                <w:sz w:val="22"/>
                <w:szCs w:val="22"/>
              </w:rPr>
              <w:t>Ведущий экономист по МТС отдела планирования ко</w:t>
            </w:r>
            <w:r w:rsidRPr="001F6AF6">
              <w:rPr>
                <w:rFonts w:ascii="Times New Roman" w:hAnsi="Times New Roman"/>
                <w:sz w:val="22"/>
                <w:szCs w:val="22"/>
              </w:rPr>
              <w:t>м</w:t>
            </w:r>
            <w:r w:rsidRPr="001F6AF6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9C1C52" w:rsidRPr="007871BE" w:rsidRDefault="001F6AF6" w:rsidP="00516C97">
      <w:pPr>
        <w:keepLines w:val="0"/>
        <w:widowControl w:val="0"/>
        <w:numPr>
          <w:ilvl w:val="0"/>
          <w:numId w:val="1"/>
        </w:numPr>
        <w:tabs>
          <w:tab w:val="left" w:pos="709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Согласно протоколу рассмотрения заявок на отборочной стадии от 26.06.2013 № </w:t>
      </w:r>
      <w:r>
        <w:rPr>
          <w:rFonts w:ascii="Times New Roman" w:hAnsi="Times New Roman"/>
          <w:lang w:val="en-US"/>
        </w:rPr>
        <w:t>UE</w:t>
      </w:r>
      <w:r>
        <w:rPr>
          <w:rFonts w:ascii="Times New Roman" w:hAnsi="Times New Roman"/>
        </w:rPr>
        <w:t>-2013/</w:t>
      </w:r>
      <w:r w:rsidRPr="001F6AF6">
        <w:rPr>
          <w:rFonts w:ascii="Times New Roman" w:hAnsi="Times New Roman"/>
        </w:rPr>
        <w:t>214</w:t>
      </w:r>
      <w:r>
        <w:rPr>
          <w:rFonts w:ascii="Times New Roman" w:hAnsi="Times New Roman"/>
        </w:rPr>
        <w:t xml:space="preserve"> </w:t>
      </w:r>
      <w:r w:rsidR="00D7779F" w:rsidRPr="006150CE">
        <w:rPr>
          <w:rFonts w:ascii="Times New Roman" w:hAnsi="Times New Roman"/>
        </w:rPr>
        <w:t>были поданы заявки на участие в запросе цен следующими участниками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проса цен: </w:t>
      </w:r>
    </w:p>
    <w:p w:rsidR="009C1C52" w:rsidRDefault="009C1C52" w:rsidP="00516C97">
      <w:pPr>
        <w:keepLines w:val="0"/>
        <w:widowControl w:val="0"/>
        <w:rPr>
          <w:rFonts w:ascii="Times New Roman" w:hAnsi="Times New Roman"/>
        </w:rPr>
      </w:pPr>
    </w:p>
    <w:p w:rsidR="00FA3F39" w:rsidRPr="006150CE" w:rsidRDefault="00FA3F39" w:rsidP="00516C97">
      <w:pPr>
        <w:keepLines w:val="0"/>
        <w:widowControl w:val="0"/>
        <w:rPr>
          <w:rFonts w:ascii="Times New Roman" w:hAnsi="Times New Roman"/>
        </w:rPr>
      </w:pPr>
    </w:p>
    <w:tbl>
      <w:tblPr>
        <w:tblW w:w="4957" w:type="pct"/>
        <w:jc w:val="center"/>
        <w:tblInd w:w="-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8"/>
        <w:gridCol w:w="2738"/>
        <w:gridCol w:w="2973"/>
        <w:gridCol w:w="2945"/>
      </w:tblGrid>
      <w:tr w:rsidR="00636A3E" w:rsidRPr="009C1C52" w:rsidTr="00FA3F39">
        <w:trPr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№ заявки</w:t>
            </w:r>
          </w:p>
        </w:tc>
        <w:tc>
          <w:tcPr>
            <w:tcW w:w="1475" w:type="pct"/>
            <w:vAlign w:val="center"/>
            <w:hideMark/>
          </w:tcPr>
          <w:p w:rsidR="00636A3E" w:rsidRPr="009C1C52" w:rsidRDefault="00636A3E" w:rsidP="00FA3F39">
            <w:pPr>
              <w:widowControl w:val="0"/>
              <w:ind w:left="63" w:right="67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Наименование (для юр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дического лица), ФИО (для физического лица) учас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т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ника запроса цен</w:t>
            </w:r>
          </w:p>
        </w:tc>
        <w:tc>
          <w:tcPr>
            <w:tcW w:w="1601" w:type="pct"/>
            <w:vAlign w:val="center"/>
            <w:hideMark/>
          </w:tcPr>
          <w:p w:rsidR="00636A3E" w:rsidRPr="009C1C52" w:rsidRDefault="00AE1ADF" w:rsidP="00FA3F39">
            <w:pPr>
              <w:widowControl w:val="0"/>
              <w:ind w:left="151" w:right="55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>дрес участника запроса цен</w:t>
            </w:r>
          </w:p>
        </w:tc>
        <w:tc>
          <w:tcPr>
            <w:tcW w:w="1586" w:type="pct"/>
            <w:vAlign w:val="center"/>
            <w:hideMark/>
          </w:tcPr>
          <w:p w:rsidR="00636A3E" w:rsidRPr="009C1C52" w:rsidRDefault="00636A3E" w:rsidP="00FA3F39">
            <w:pPr>
              <w:widowControl w:val="0"/>
              <w:ind w:left="99" w:right="145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вора, указанные в заявке</w:t>
            </w:r>
          </w:p>
        </w:tc>
      </w:tr>
      <w:tr w:rsidR="00B30942" w:rsidRPr="009C1C52" w:rsidTr="0064380D">
        <w:trPr>
          <w:trHeight w:val="838"/>
          <w:jc w:val="center"/>
        </w:trPr>
        <w:tc>
          <w:tcPr>
            <w:tcW w:w="338" w:type="pct"/>
            <w:vAlign w:val="center"/>
            <w:hideMark/>
          </w:tcPr>
          <w:p w:rsidR="00B30942" w:rsidRPr="009C1C52" w:rsidRDefault="00B30942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475" w:type="pct"/>
            <w:vAlign w:val="center"/>
            <w:hideMark/>
          </w:tcPr>
          <w:p w:rsidR="00B30942" w:rsidRPr="00B30942" w:rsidRDefault="00B30942" w:rsidP="00B30942">
            <w:pPr>
              <w:ind w:left="46"/>
              <w:jc w:val="left"/>
              <w:rPr>
                <w:rFonts w:ascii="Times New Roman" w:hAnsi="Times New Roman"/>
              </w:rPr>
            </w:pPr>
            <w:r w:rsidRPr="00B30942">
              <w:rPr>
                <w:rFonts w:ascii="Times New Roman" w:hAnsi="Times New Roman"/>
              </w:rPr>
              <w:t>ООО "ЧОО "Охрана Р</w:t>
            </w:r>
            <w:r w:rsidRPr="00B30942">
              <w:rPr>
                <w:rFonts w:ascii="Times New Roman" w:hAnsi="Times New Roman"/>
              </w:rPr>
              <w:t>е</w:t>
            </w:r>
            <w:r w:rsidRPr="00B30942">
              <w:rPr>
                <w:rFonts w:ascii="Times New Roman" w:hAnsi="Times New Roman"/>
              </w:rPr>
              <w:t>гион-Урал Н"</w:t>
            </w:r>
            <w:r w:rsidRPr="00B30942">
              <w:rPr>
                <w:rFonts w:ascii="Times New Roman" w:hAnsi="Times New Roman"/>
              </w:rPr>
              <w:br/>
              <w:t>ИНН 6629016888</w:t>
            </w:r>
          </w:p>
        </w:tc>
        <w:tc>
          <w:tcPr>
            <w:tcW w:w="1601" w:type="pct"/>
            <w:vAlign w:val="center"/>
            <w:hideMark/>
          </w:tcPr>
          <w:p w:rsidR="00B30942" w:rsidRPr="00B30942" w:rsidRDefault="00B30942" w:rsidP="00B30942">
            <w:pPr>
              <w:ind w:left="46"/>
              <w:jc w:val="left"/>
              <w:rPr>
                <w:rFonts w:ascii="Times New Roman" w:hAnsi="Times New Roman"/>
              </w:rPr>
            </w:pPr>
            <w:r w:rsidRPr="00B30942">
              <w:rPr>
                <w:rFonts w:ascii="Times New Roman" w:hAnsi="Times New Roman"/>
              </w:rPr>
              <w:t>624130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 w:rsidRPr="00B30942">
              <w:rPr>
                <w:rFonts w:ascii="Times New Roman" w:hAnsi="Times New Roman"/>
              </w:rPr>
              <w:t>Свердловская</w:t>
            </w:r>
            <w:proofErr w:type="gramEnd"/>
            <w:r w:rsidRPr="00B30942">
              <w:rPr>
                <w:rFonts w:ascii="Times New Roman" w:hAnsi="Times New Roman"/>
              </w:rPr>
              <w:t xml:space="preserve"> обл</w:t>
            </w:r>
            <w:r>
              <w:rPr>
                <w:rFonts w:ascii="Times New Roman" w:hAnsi="Times New Roman"/>
              </w:rPr>
              <w:t>.</w:t>
            </w:r>
            <w:r w:rsidRPr="00B30942">
              <w:rPr>
                <w:rFonts w:ascii="Times New Roman" w:hAnsi="Times New Roman"/>
              </w:rPr>
              <w:t>, Новоуральск, Микрорайон 15, 2</w:t>
            </w:r>
          </w:p>
        </w:tc>
        <w:tc>
          <w:tcPr>
            <w:tcW w:w="1586" w:type="pct"/>
            <w:vAlign w:val="center"/>
            <w:hideMark/>
          </w:tcPr>
          <w:p w:rsidR="00B30942" w:rsidRPr="0046693F" w:rsidRDefault="00B30942" w:rsidP="006215D3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693F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B30942" w:rsidRPr="0046693F" w:rsidRDefault="00B30942" w:rsidP="006215D3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 w:rsidRPr="0046693F">
              <w:rPr>
                <w:rFonts w:ascii="Times New Roman" w:hAnsi="Times New Roman"/>
              </w:rPr>
              <w:t>930</w:t>
            </w:r>
            <w:r>
              <w:rPr>
                <w:rFonts w:ascii="Times New Roman" w:hAnsi="Times New Roman"/>
              </w:rPr>
              <w:t> </w:t>
            </w:r>
            <w:r w:rsidRPr="0046693F">
              <w:rPr>
                <w:rFonts w:ascii="Times New Roman" w:hAnsi="Times New Roman"/>
              </w:rPr>
              <w:t>312</w:t>
            </w:r>
            <w:r>
              <w:rPr>
                <w:rFonts w:ascii="Times New Roman" w:hAnsi="Times New Roman"/>
              </w:rPr>
              <w:t>,</w:t>
            </w:r>
            <w:r w:rsidRPr="0046693F">
              <w:rPr>
                <w:rFonts w:ascii="Times New Roman" w:hAnsi="Times New Roman"/>
              </w:rPr>
              <w:t>00 руб., с НДС/</w:t>
            </w:r>
          </w:p>
          <w:p w:rsidR="00B30942" w:rsidRPr="0046693F" w:rsidRDefault="00B30942" w:rsidP="006215D3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693F">
              <w:rPr>
                <w:rFonts w:ascii="Times New Roman" w:hAnsi="Times New Roman"/>
              </w:rPr>
              <w:t xml:space="preserve">788 400,00 руб. без НДС </w:t>
            </w:r>
          </w:p>
        </w:tc>
      </w:tr>
      <w:tr w:rsidR="00B30942" w:rsidRPr="009C1C52" w:rsidTr="0064380D">
        <w:trPr>
          <w:trHeight w:val="823"/>
          <w:jc w:val="center"/>
        </w:trPr>
        <w:tc>
          <w:tcPr>
            <w:tcW w:w="338" w:type="pct"/>
            <w:vAlign w:val="center"/>
            <w:hideMark/>
          </w:tcPr>
          <w:p w:rsidR="00B30942" w:rsidRPr="009C1C52" w:rsidRDefault="00B30942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475" w:type="pct"/>
            <w:vAlign w:val="center"/>
            <w:hideMark/>
          </w:tcPr>
          <w:p w:rsidR="00B30942" w:rsidRPr="00B30942" w:rsidRDefault="00B30942" w:rsidP="00B30942">
            <w:pPr>
              <w:ind w:left="46"/>
              <w:jc w:val="left"/>
              <w:rPr>
                <w:rFonts w:ascii="Times New Roman" w:hAnsi="Times New Roman"/>
              </w:rPr>
            </w:pPr>
            <w:r w:rsidRPr="00B30942">
              <w:rPr>
                <w:rFonts w:ascii="Times New Roman" w:hAnsi="Times New Roman"/>
              </w:rPr>
              <w:t>ООО ЧОП "Альянс"</w:t>
            </w:r>
            <w:r w:rsidRPr="00B30942">
              <w:rPr>
                <w:rFonts w:ascii="Times New Roman" w:hAnsi="Times New Roman"/>
              </w:rPr>
              <w:br/>
              <w:t>ИНН 6629016493</w:t>
            </w:r>
          </w:p>
        </w:tc>
        <w:tc>
          <w:tcPr>
            <w:tcW w:w="1601" w:type="pct"/>
            <w:vAlign w:val="center"/>
            <w:hideMark/>
          </w:tcPr>
          <w:p w:rsidR="00B30942" w:rsidRPr="00B30942" w:rsidRDefault="00B30942" w:rsidP="00B30942">
            <w:pPr>
              <w:ind w:left="46"/>
              <w:jc w:val="left"/>
              <w:rPr>
                <w:rFonts w:ascii="Times New Roman" w:hAnsi="Times New Roman"/>
              </w:rPr>
            </w:pPr>
            <w:r w:rsidRPr="00B30942">
              <w:rPr>
                <w:rFonts w:ascii="Times New Roman" w:hAnsi="Times New Roman"/>
              </w:rPr>
              <w:t>624133, Свердловская обл</w:t>
            </w:r>
            <w:r>
              <w:rPr>
                <w:rFonts w:ascii="Times New Roman" w:hAnsi="Times New Roman"/>
              </w:rPr>
              <w:t>.</w:t>
            </w:r>
            <w:r w:rsidRPr="00B30942">
              <w:rPr>
                <w:rFonts w:ascii="Times New Roman" w:hAnsi="Times New Roman"/>
              </w:rPr>
              <w:t xml:space="preserve">, </w:t>
            </w:r>
            <w:proofErr w:type="spellStart"/>
            <w:r w:rsidRPr="00B30942">
              <w:rPr>
                <w:rFonts w:ascii="Times New Roman" w:hAnsi="Times New Roman"/>
              </w:rPr>
              <w:t>г</w:t>
            </w:r>
            <w:proofErr w:type="gramStart"/>
            <w:r w:rsidRPr="00B30942">
              <w:rPr>
                <w:rFonts w:ascii="Times New Roman" w:hAnsi="Times New Roman"/>
              </w:rPr>
              <w:t>.Н</w:t>
            </w:r>
            <w:proofErr w:type="gramEnd"/>
            <w:r w:rsidRPr="00B30942">
              <w:rPr>
                <w:rFonts w:ascii="Times New Roman" w:hAnsi="Times New Roman"/>
              </w:rPr>
              <w:t>овоуральск</w:t>
            </w:r>
            <w:proofErr w:type="spellEnd"/>
            <w:r w:rsidRPr="00B30942">
              <w:rPr>
                <w:rFonts w:ascii="Times New Roman" w:hAnsi="Times New Roman"/>
              </w:rPr>
              <w:t>, Свердлова, д.15, кор.А,оф.3</w:t>
            </w:r>
          </w:p>
        </w:tc>
        <w:tc>
          <w:tcPr>
            <w:tcW w:w="1586" w:type="pct"/>
            <w:vAlign w:val="center"/>
            <w:hideMark/>
          </w:tcPr>
          <w:p w:rsidR="00B30942" w:rsidRPr="0046693F" w:rsidRDefault="00B30942" w:rsidP="006215D3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693F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B30942" w:rsidRPr="0046693F" w:rsidRDefault="00B30942" w:rsidP="006215D3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784 020,00 руб.</w:t>
            </w:r>
            <w:r w:rsidRPr="0046693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без</w:t>
            </w:r>
            <w:r w:rsidRPr="0046693F">
              <w:rPr>
                <w:rFonts w:ascii="Times New Roman" w:hAnsi="Times New Roman"/>
              </w:rPr>
              <w:t xml:space="preserve"> НДС</w:t>
            </w:r>
            <w:r>
              <w:rPr>
                <w:rFonts w:ascii="Times New Roman" w:hAnsi="Times New Roman"/>
              </w:rPr>
              <w:t xml:space="preserve"> (НДС не предусмотрен)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B30942" w:rsidRPr="00B53BD9" w:rsidRDefault="00B30942" w:rsidP="00B30942">
      <w:pPr>
        <w:pStyle w:val="a7"/>
        <w:keepLines w:val="0"/>
        <w:widowControl w:val="0"/>
        <w:tabs>
          <w:tab w:val="left" w:pos="-1134"/>
        </w:tabs>
        <w:spacing w:after="240"/>
        <w:ind w:left="0" w:firstLine="567"/>
        <w:rPr>
          <w:rFonts w:ascii="Times New Roman" w:hAnsi="Times New Roman"/>
        </w:rPr>
      </w:pPr>
      <w:r w:rsidRPr="00B53BD9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B53BD9">
        <w:rPr>
          <w:rFonts w:ascii="Times New Roman" w:hAnsi="Times New Roman"/>
          <w:i/>
          <w:iCs/>
        </w:rPr>
        <w:t xml:space="preserve"> </w:t>
      </w:r>
      <w:r w:rsidRPr="00B53BD9">
        <w:rPr>
          <w:rFonts w:ascii="Times New Roman" w:hAnsi="Times New Roman"/>
        </w:rPr>
        <w:t>приняты следующие решения:</w:t>
      </w:r>
    </w:p>
    <w:p w:rsidR="00B30942" w:rsidRPr="00114F58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spacing w:before="240" w:after="240"/>
        <w:ind w:left="0"/>
        <w:rPr>
          <w:rFonts w:ascii="Times New Roman" w:hAnsi="Times New Roman"/>
        </w:rPr>
      </w:pPr>
      <w:r w:rsidRPr="00114F58">
        <w:rPr>
          <w:rFonts w:ascii="Times New Roman" w:hAnsi="Times New Roman"/>
        </w:rPr>
        <w:t>1.1.</w:t>
      </w:r>
      <w:r>
        <w:rPr>
          <w:rFonts w:ascii="Times New Roman" w:hAnsi="Times New Roman"/>
          <w:b/>
        </w:rPr>
        <w:t xml:space="preserve">  </w:t>
      </w:r>
      <w:r w:rsidRPr="00B53BD9">
        <w:rPr>
          <w:rFonts w:ascii="Times New Roman" w:hAnsi="Times New Roman"/>
          <w:b/>
        </w:rPr>
        <w:t>Допустить</w:t>
      </w:r>
      <w:r w:rsidRPr="00B53BD9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Pr="00B53BD9">
        <w:rPr>
          <w:rFonts w:ascii="Times New Roman" w:eastAsia="Calibri" w:hAnsi="Times New Roman"/>
        </w:rPr>
        <w:t>а</w:t>
      </w:r>
      <w:r w:rsidRPr="00B53BD9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Pr="00B53BD9">
        <w:rPr>
          <w:rFonts w:ascii="Times New Roman" w:eastAsia="Calibri" w:hAnsi="Times New Roman"/>
        </w:rPr>
        <w:t>е</w:t>
      </w:r>
      <w:r w:rsidRPr="00B53BD9">
        <w:rPr>
          <w:rFonts w:ascii="Times New Roman" w:eastAsia="Calibri" w:hAnsi="Times New Roman"/>
        </w:rPr>
        <w:t>ния/ документации по запросу цен:</w:t>
      </w:r>
    </w:p>
    <w:p w:rsidR="00B30942" w:rsidRDefault="00B30942" w:rsidP="00B30942">
      <w:pPr>
        <w:pStyle w:val="a7"/>
        <w:keepLines w:val="0"/>
        <w:widowControl w:val="0"/>
        <w:tabs>
          <w:tab w:val="left" w:pos="-1134"/>
          <w:tab w:val="left" w:pos="1134"/>
        </w:tabs>
        <w:spacing w:before="240" w:after="240"/>
        <w:ind w:left="567"/>
        <w:rPr>
          <w:rFonts w:ascii="Times New Roman" w:hAnsi="Times New Roman"/>
        </w:rPr>
      </w:pPr>
      <w:r w:rsidRPr="00B30942">
        <w:rPr>
          <w:rFonts w:ascii="Times New Roman" w:hAnsi="Times New Roman"/>
        </w:rPr>
        <w:t>ООО "ЧОО "Охрана Регион-Урал Н"</w:t>
      </w:r>
    </w:p>
    <w:p w:rsidR="00B30942" w:rsidRPr="00114F58" w:rsidRDefault="00B30942" w:rsidP="00B30942">
      <w:pPr>
        <w:pStyle w:val="a7"/>
        <w:keepLines w:val="0"/>
        <w:widowControl w:val="0"/>
        <w:tabs>
          <w:tab w:val="left" w:pos="-1134"/>
          <w:tab w:val="left" w:pos="1134"/>
        </w:tabs>
        <w:spacing w:before="240" w:after="240"/>
        <w:ind w:left="567"/>
        <w:rPr>
          <w:rFonts w:ascii="Times New Roman" w:hAnsi="Times New Roman"/>
        </w:rPr>
      </w:pPr>
    </w:p>
    <w:p w:rsidR="00B30942" w:rsidRPr="00114F58" w:rsidRDefault="00B30942" w:rsidP="00B30942">
      <w:pPr>
        <w:pStyle w:val="a7"/>
        <w:keepLines w:val="0"/>
        <w:widowControl w:val="0"/>
        <w:tabs>
          <w:tab w:val="left" w:pos="-1134"/>
          <w:tab w:val="left" w:pos="1134"/>
        </w:tabs>
        <w:spacing w:before="24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   </w:t>
      </w:r>
      <w:r w:rsidRPr="00114F58">
        <w:rPr>
          <w:rFonts w:ascii="Times New Roman" w:hAnsi="Times New Roman"/>
        </w:rPr>
        <w:t xml:space="preserve">В соответствии с </w:t>
      </w:r>
      <w:r w:rsidRPr="00114F58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Pr="00114F58">
        <w:rPr>
          <w:rFonts w:ascii="Times New Roman" w:eastAsia="Calibri" w:hAnsi="Times New Roman"/>
          <w:b/>
        </w:rPr>
        <w:t>направить запрос по уточнению заявки</w:t>
      </w:r>
      <w:r w:rsidRPr="00114F58">
        <w:rPr>
          <w:rFonts w:ascii="Times New Roman" w:eastAsia="Calibri" w:hAnsi="Times New Roman"/>
        </w:rPr>
        <w:t xml:space="preserve"> на участие в запросе цен, а именно:</w:t>
      </w:r>
    </w:p>
    <w:p w:rsidR="002630D4" w:rsidRPr="00E408B8" w:rsidRDefault="00B30942" w:rsidP="002630D4">
      <w:pPr>
        <w:rPr>
          <w:rFonts w:ascii="Times New Roman" w:hAnsi="Times New Roman"/>
        </w:rPr>
      </w:pPr>
      <w:r w:rsidRPr="00B53BD9">
        <w:rPr>
          <w:rFonts w:ascii="Times New Roman" w:eastAsia="Calibri" w:hAnsi="Times New Roman"/>
        </w:rPr>
        <w:t xml:space="preserve">направить участнику запроса цен </w:t>
      </w:r>
      <w:r w:rsidRPr="00B30942">
        <w:rPr>
          <w:rFonts w:ascii="Times New Roman" w:hAnsi="Times New Roman"/>
        </w:rPr>
        <w:t>ООО ЧОП "Альянс"</w:t>
      </w:r>
      <w:r w:rsidRPr="00B53BD9">
        <w:rPr>
          <w:rFonts w:ascii="Times New Roman" w:hAnsi="Times New Roman"/>
        </w:rPr>
        <w:t xml:space="preserve"> запрос о предоставлении </w:t>
      </w:r>
      <w:r w:rsidR="002630D4">
        <w:rPr>
          <w:rFonts w:ascii="Times New Roman" w:hAnsi="Times New Roman"/>
        </w:rPr>
        <w:t>отсутс</w:t>
      </w:r>
      <w:r w:rsidR="002630D4">
        <w:rPr>
          <w:rFonts w:ascii="Times New Roman" w:hAnsi="Times New Roman"/>
        </w:rPr>
        <w:t>т</w:t>
      </w:r>
      <w:r w:rsidR="002630D4">
        <w:rPr>
          <w:rFonts w:ascii="Times New Roman" w:hAnsi="Times New Roman"/>
        </w:rPr>
        <w:t xml:space="preserve">вующих в составе заявки </w:t>
      </w:r>
      <w:r w:rsidR="002630D4" w:rsidRPr="005D5F03">
        <w:rPr>
          <w:rFonts w:ascii="Times New Roman" w:hAnsi="Times New Roman"/>
        </w:rPr>
        <w:t>документов</w:t>
      </w:r>
      <w:r w:rsidR="002630D4">
        <w:rPr>
          <w:rFonts w:ascii="Times New Roman" w:hAnsi="Times New Roman"/>
        </w:rPr>
        <w:t>,</w:t>
      </w:r>
      <w:r w:rsidR="002630D4" w:rsidRPr="005D5F03">
        <w:rPr>
          <w:rFonts w:ascii="Times New Roman" w:hAnsi="Times New Roman"/>
        </w:rPr>
        <w:t xml:space="preserve"> </w:t>
      </w:r>
      <w:r w:rsidR="002630D4">
        <w:rPr>
          <w:rFonts w:ascii="Times New Roman" w:hAnsi="Times New Roman"/>
        </w:rPr>
        <w:t>указанных</w:t>
      </w:r>
      <w:r w:rsidR="002630D4" w:rsidRPr="005D5F03">
        <w:rPr>
          <w:rFonts w:ascii="Times New Roman" w:hAnsi="Times New Roman"/>
        </w:rPr>
        <w:t xml:space="preserve"> в п. 13.3 Информационной карты док</w:t>
      </w:r>
      <w:r w:rsidR="002630D4" w:rsidRPr="005D5F03">
        <w:rPr>
          <w:rFonts w:ascii="Times New Roman" w:hAnsi="Times New Roman"/>
        </w:rPr>
        <w:t>у</w:t>
      </w:r>
      <w:r w:rsidR="002630D4" w:rsidRPr="005D5F03">
        <w:rPr>
          <w:rFonts w:ascii="Times New Roman" w:hAnsi="Times New Roman"/>
        </w:rPr>
        <w:t xml:space="preserve">ментации: </w:t>
      </w:r>
      <w:r w:rsidR="002630D4">
        <w:rPr>
          <w:rFonts w:ascii="Times New Roman" w:hAnsi="Times New Roman"/>
        </w:rPr>
        <w:t>1)</w:t>
      </w:r>
      <w:r w:rsidR="002630D4" w:rsidRPr="00E408B8">
        <w:rPr>
          <w:rFonts w:ascii="Times New Roman" w:hAnsi="Times New Roman"/>
        </w:rPr>
        <w:t xml:space="preserve"> договор на </w:t>
      </w:r>
      <w:r w:rsidR="002630D4" w:rsidRPr="00E408B8">
        <w:rPr>
          <w:rFonts w:ascii="Times New Roman" w:hAnsi="Times New Roman"/>
          <w:color w:val="000000"/>
        </w:rPr>
        <w:t>услуги радиочастотной службы</w:t>
      </w:r>
      <w:r w:rsidR="002630D4" w:rsidRPr="00E408B8">
        <w:rPr>
          <w:rFonts w:ascii="Times New Roman" w:hAnsi="Times New Roman"/>
        </w:rPr>
        <w:t>;</w:t>
      </w:r>
      <w:r w:rsidR="002630D4">
        <w:rPr>
          <w:rFonts w:ascii="Times New Roman" w:hAnsi="Times New Roman"/>
        </w:rPr>
        <w:t xml:space="preserve"> 2) </w:t>
      </w:r>
      <w:r w:rsidR="002630D4" w:rsidRPr="00E408B8">
        <w:rPr>
          <w:rFonts w:ascii="Times New Roman" w:hAnsi="Times New Roman"/>
        </w:rPr>
        <w:t>свидетельства о регистрации радиостанций</w:t>
      </w:r>
      <w:r w:rsidR="002630D4">
        <w:rPr>
          <w:rFonts w:ascii="Times New Roman" w:hAnsi="Times New Roman"/>
        </w:rPr>
        <w:t>.</w:t>
      </w:r>
    </w:p>
    <w:p w:rsidR="00B30942" w:rsidRDefault="00B30942" w:rsidP="002630D4">
      <w:pPr>
        <w:pStyle w:val="a7"/>
        <w:tabs>
          <w:tab w:val="left" w:pos="-1134"/>
        </w:tabs>
        <w:ind w:left="0" w:firstLine="567"/>
        <w:rPr>
          <w:rFonts w:ascii="Times New Roman" w:hAnsi="Times New Roman"/>
        </w:rPr>
      </w:pPr>
    </w:p>
    <w:p w:rsidR="00B30942" w:rsidRPr="00114F58" w:rsidRDefault="00B30942" w:rsidP="00B30942">
      <w:pPr>
        <w:keepLines w:val="0"/>
        <w:widowControl w:val="0"/>
        <w:numPr>
          <w:ilvl w:val="0"/>
          <w:numId w:val="1"/>
        </w:numPr>
        <w:tabs>
          <w:tab w:val="left" w:pos="-1134"/>
          <w:tab w:val="left" w:pos="567"/>
        </w:tabs>
        <w:ind w:left="0" w:firstLine="0"/>
        <w:rPr>
          <w:rFonts w:ascii="Times New Roman" w:hAnsi="Times New Roman"/>
        </w:rPr>
      </w:pPr>
      <w:r w:rsidRPr="00114F58">
        <w:rPr>
          <w:rFonts w:ascii="Times New Roman" w:hAnsi="Times New Roman"/>
        </w:rPr>
        <w:t xml:space="preserve">Рассмотрев документы, дополнительно представленные в ответ на </w:t>
      </w:r>
      <w:proofErr w:type="spellStart"/>
      <w:r w:rsidRPr="00114F58">
        <w:rPr>
          <w:rFonts w:ascii="Times New Roman" w:hAnsi="Times New Roman"/>
        </w:rPr>
        <w:t>дозапрос</w:t>
      </w:r>
      <w:proofErr w:type="spellEnd"/>
      <w:r w:rsidRPr="00114F58">
        <w:rPr>
          <w:rFonts w:ascii="Times New Roman" w:hAnsi="Times New Roman"/>
        </w:rPr>
        <w:t>, зак</w:t>
      </w:r>
      <w:r w:rsidRPr="00114F58">
        <w:rPr>
          <w:rFonts w:ascii="Times New Roman" w:hAnsi="Times New Roman"/>
        </w:rPr>
        <w:t>у</w:t>
      </w:r>
      <w:r w:rsidRPr="00114F58">
        <w:rPr>
          <w:rFonts w:ascii="Times New Roman" w:hAnsi="Times New Roman"/>
        </w:rPr>
        <w:t>почной комиссией были</w:t>
      </w:r>
      <w:r w:rsidRPr="00114F58">
        <w:rPr>
          <w:rFonts w:ascii="Times New Roman" w:hAnsi="Times New Roman"/>
          <w:i/>
          <w:iCs/>
        </w:rPr>
        <w:t xml:space="preserve"> </w:t>
      </w:r>
      <w:r w:rsidRPr="00114F58">
        <w:rPr>
          <w:rFonts w:ascii="Times New Roman" w:hAnsi="Times New Roman"/>
        </w:rPr>
        <w:t>приняты следующие решения:</w:t>
      </w:r>
    </w:p>
    <w:p w:rsidR="00B30942" w:rsidRDefault="00B30942" w:rsidP="00B30942">
      <w:pPr>
        <w:keepLines w:val="0"/>
        <w:widowControl w:val="0"/>
        <w:tabs>
          <w:tab w:val="left" w:pos="-1134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 </w:t>
      </w:r>
      <w:r w:rsidRPr="00636A3E">
        <w:rPr>
          <w:rFonts w:ascii="Times New Roman" w:hAnsi="Times New Roman"/>
          <w:b/>
        </w:rPr>
        <w:t>Допустить</w:t>
      </w:r>
      <w:r w:rsidRPr="00E0306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Pr="00E03067">
        <w:rPr>
          <w:rFonts w:ascii="Times New Roman" w:eastAsia="Calibri" w:hAnsi="Times New Roman"/>
        </w:rPr>
        <w:t>е</w:t>
      </w:r>
      <w:r w:rsidRPr="00E03067">
        <w:rPr>
          <w:rFonts w:ascii="Times New Roman" w:eastAsia="Calibri" w:hAnsi="Times New Roman"/>
        </w:rPr>
        <w:t>ния/ документации по запросу цен:</w:t>
      </w:r>
    </w:p>
    <w:p w:rsidR="00B30942" w:rsidRPr="005929C3" w:rsidRDefault="00B30942" w:rsidP="00B30942">
      <w:pPr>
        <w:keepLines w:val="0"/>
        <w:widowControl w:val="0"/>
        <w:tabs>
          <w:tab w:val="left" w:pos="-1134"/>
        </w:tabs>
        <w:spacing w:after="240"/>
        <w:rPr>
          <w:rFonts w:ascii="Times New Roman" w:hAnsi="Times New Roman"/>
        </w:rPr>
      </w:pPr>
      <w:r w:rsidRPr="00B30942">
        <w:rPr>
          <w:rFonts w:ascii="Times New Roman" w:hAnsi="Times New Roman"/>
        </w:rPr>
        <w:t>ООО ЧОП "Альянс"</w:t>
      </w:r>
    </w:p>
    <w:p w:rsidR="00B30942" w:rsidRPr="004E07D4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B30942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</w:rPr>
        <w:t xml:space="preserve">6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B30942" w:rsidRPr="006150CE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</w:pPr>
    </w:p>
    <w:p w:rsidR="00D22432" w:rsidRDefault="00B30942" w:rsidP="00D22432">
      <w:pPr>
        <w:keepLines w:val="0"/>
        <w:tabs>
          <w:tab w:val="left" w:pos="1134"/>
        </w:tabs>
        <w:contextualSpacing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3.    </w:t>
      </w:r>
      <w:r w:rsidR="00D22432">
        <w:rPr>
          <w:rFonts w:ascii="Times New Roman" w:hAnsi="Times New Roman"/>
        </w:rPr>
        <w:t xml:space="preserve">На основании п.9 Извещения о проведении запроса предложений </w:t>
      </w:r>
      <w:r w:rsidR="00D22432" w:rsidRPr="00807E61">
        <w:rPr>
          <w:rFonts w:ascii="Times New Roman" w:hAnsi="Times New Roman"/>
        </w:rPr>
        <w:t>Заказчик имеет пр</w:t>
      </w:r>
      <w:r w:rsidR="00D22432" w:rsidRPr="00807E61">
        <w:rPr>
          <w:rFonts w:ascii="Times New Roman" w:hAnsi="Times New Roman"/>
        </w:rPr>
        <w:t>а</w:t>
      </w:r>
      <w:r w:rsidR="00D22432" w:rsidRPr="00807E61">
        <w:rPr>
          <w:rFonts w:ascii="Times New Roman" w:hAnsi="Times New Roman"/>
        </w:rPr>
        <w:t>во применить налоговый вычет НДС в отношении приобретаемой продукции, в связи с чем, в качестве единого базиса сравнения ценовых предложений использ</w:t>
      </w:r>
      <w:r w:rsidR="00D22432">
        <w:rPr>
          <w:rFonts w:ascii="Times New Roman" w:hAnsi="Times New Roman"/>
        </w:rPr>
        <w:t>овались</w:t>
      </w:r>
      <w:r w:rsidR="00D22432" w:rsidRPr="00807E61">
        <w:rPr>
          <w:rFonts w:ascii="Times New Roman" w:hAnsi="Times New Roman"/>
        </w:rPr>
        <w:t xml:space="preserve"> цены предложений участников без учета НДС.</w:t>
      </w:r>
    </w:p>
    <w:p w:rsidR="00B30942" w:rsidRDefault="00B30942" w:rsidP="00D22432">
      <w:pPr>
        <w:pStyle w:val="a7"/>
        <w:keepLines w:val="0"/>
        <w:widowControl w:val="0"/>
        <w:tabs>
          <w:tab w:val="left" w:pos="-1134"/>
        </w:tabs>
        <w:ind w:left="0" w:firstLine="567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6150CE">
        <w:rPr>
          <w:rFonts w:ascii="Times New Roman" w:hAnsi="Times New Roman"/>
        </w:rPr>
        <w:t xml:space="preserve"> присвоены следующие места (заявке на участие в запросе цен, </w:t>
      </w:r>
      <w:proofErr w:type="gramStart"/>
      <w:r w:rsidRPr="006150CE">
        <w:rPr>
          <w:rFonts w:ascii="Times New Roman" w:hAnsi="Times New Roman"/>
        </w:rPr>
        <w:t>цена</w:t>
      </w:r>
      <w:proofErr w:type="gramEnd"/>
      <w:r w:rsidRPr="006150CE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</w:t>
      </w:r>
      <w:r w:rsidRPr="006150CE">
        <w:rPr>
          <w:rFonts w:ascii="Times New Roman" w:eastAsia="Calibri" w:hAnsi="Times New Roman"/>
        </w:rPr>
        <w:t>:</w:t>
      </w:r>
    </w:p>
    <w:p w:rsidR="00B30942" w:rsidRPr="006150CE" w:rsidRDefault="00B30942" w:rsidP="00B30942">
      <w:pPr>
        <w:pStyle w:val="a7"/>
        <w:keepLines w:val="0"/>
        <w:widowControl w:val="0"/>
        <w:tabs>
          <w:tab w:val="left" w:pos="-1134"/>
        </w:tabs>
        <w:ind w:left="0"/>
        <w:rPr>
          <w:rFonts w:ascii="Times New Roman" w:eastAsia="Calibri" w:hAnsi="Times New Roma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4536"/>
        <w:gridCol w:w="3402"/>
      </w:tblGrid>
      <w:tr w:rsidR="00B30942" w:rsidRPr="006150CE" w:rsidTr="006215D3">
        <w:trPr>
          <w:cantSplit/>
        </w:trPr>
        <w:tc>
          <w:tcPr>
            <w:tcW w:w="1418" w:type="dxa"/>
          </w:tcPr>
          <w:p w:rsidR="00B30942" w:rsidRPr="00E03067" w:rsidRDefault="00B30942" w:rsidP="006215D3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eastAsia="Calibri" w:hAnsi="Times New Roman"/>
              </w:rPr>
              <w:t>Место уч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стника з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проса цен</w:t>
            </w:r>
          </w:p>
        </w:tc>
        <w:tc>
          <w:tcPr>
            <w:tcW w:w="4536" w:type="dxa"/>
          </w:tcPr>
          <w:p w:rsidR="00B30942" w:rsidRPr="00E03067" w:rsidRDefault="00B30942" w:rsidP="006215D3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402" w:type="dxa"/>
          </w:tcPr>
          <w:p w:rsidR="00B30942" w:rsidRDefault="00B30942" w:rsidP="006215D3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 на участие</w:t>
            </w:r>
          </w:p>
          <w:p w:rsidR="00B30942" w:rsidRPr="00E03067" w:rsidRDefault="00B30942" w:rsidP="006215D3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в запросе цен</w:t>
            </w:r>
          </w:p>
        </w:tc>
      </w:tr>
      <w:tr w:rsidR="00B30942" w:rsidRPr="006150CE" w:rsidTr="006215D3">
        <w:trPr>
          <w:cantSplit/>
        </w:trPr>
        <w:tc>
          <w:tcPr>
            <w:tcW w:w="1418" w:type="dxa"/>
            <w:vAlign w:val="center"/>
          </w:tcPr>
          <w:p w:rsidR="00B30942" w:rsidRPr="006150CE" w:rsidRDefault="00B30942" w:rsidP="006215D3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536" w:type="dxa"/>
            <w:vAlign w:val="center"/>
          </w:tcPr>
          <w:p w:rsidR="00B30942" w:rsidRPr="006150CE" w:rsidRDefault="00B30942" w:rsidP="006215D3">
            <w:pPr>
              <w:keepLines w:val="0"/>
              <w:widowControl w:val="0"/>
              <w:tabs>
                <w:tab w:val="left" w:pos="-1134"/>
              </w:tabs>
              <w:jc w:val="left"/>
              <w:rPr>
                <w:rFonts w:ascii="Times New Roman" w:eastAsia="Calibri" w:hAnsi="Times New Roman"/>
              </w:rPr>
            </w:pPr>
            <w:r w:rsidRPr="00B30942">
              <w:rPr>
                <w:rFonts w:ascii="Times New Roman" w:hAnsi="Times New Roman"/>
              </w:rPr>
              <w:t>ООО ЧОП "Альянс"</w:t>
            </w:r>
          </w:p>
        </w:tc>
        <w:tc>
          <w:tcPr>
            <w:tcW w:w="3402" w:type="dxa"/>
            <w:vAlign w:val="center"/>
          </w:tcPr>
          <w:p w:rsidR="00B30942" w:rsidRPr="00E03067" w:rsidRDefault="002630D4" w:rsidP="006215D3">
            <w:pPr>
              <w:keepLines w:val="0"/>
              <w:widowControl w:val="0"/>
              <w:tabs>
                <w:tab w:val="left" w:pos="-1134"/>
              </w:tabs>
              <w:rPr>
                <w:rFonts w:ascii="Times New Roman" w:eastAsia="Calibri" w:hAnsi="Times New Roman"/>
                <w:i/>
                <w:lang w:eastAsia="en-US"/>
              </w:rPr>
            </w:pPr>
            <w:r>
              <w:rPr>
                <w:rFonts w:ascii="Times New Roman" w:hAnsi="Times New Roman"/>
              </w:rPr>
              <w:t>784 020,00 руб.</w:t>
            </w:r>
            <w:r w:rsidRPr="0046693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без</w:t>
            </w:r>
            <w:r w:rsidRPr="0046693F">
              <w:rPr>
                <w:rFonts w:ascii="Times New Roman" w:hAnsi="Times New Roman"/>
              </w:rPr>
              <w:t xml:space="preserve"> НДС</w:t>
            </w:r>
          </w:p>
        </w:tc>
      </w:tr>
      <w:tr w:rsidR="00B30942" w:rsidRPr="006150CE" w:rsidTr="006215D3">
        <w:trPr>
          <w:cantSplit/>
        </w:trPr>
        <w:tc>
          <w:tcPr>
            <w:tcW w:w="1418" w:type="dxa"/>
            <w:vAlign w:val="center"/>
          </w:tcPr>
          <w:p w:rsidR="00B30942" w:rsidRPr="006150CE" w:rsidRDefault="00B30942" w:rsidP="006215D3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536" w:type="dxa"/>
            <w:vAlign w:val="center"/>
          </w:tcPr>
          <w:p w:rsidR="00B30942" w:rsidRPr="006150CE" w:rsidRDefault="002630D4" w:rsidP="006215D3">
            <w:pPr>
              <w:keepLines w:val="0"/>
              <w:widowControl w:val="0"/>
              <w:tabs>
                <w:tab w:val="left" w:pos="-1134"/>
              </w:tabs>
              <w:jc w:val="left"/>
              <w:rPr>
                <w:rFonts w:ascii="Times New Roman" w:eastAsia="Calibri" w:hAnsi="Times New Roman"/>
              </w:rPr>
            </w:pPr>
            <w:r w:rsidRPr="00B30942">
              <w:rPr>
                <w:rFonts w:ascii="Times New Roman" w:hAnsi="Times New Roman"/>
              </w:rPr>
              <w:t>ООО "ЧОО "Охрана Регион-Урал Н"</w:t>
            </w:r>
          </w:p>
        </w:tc>
        <w:tc>
          <w:tcPr>
            <w:tcW w:w="3402" w:type="dxa"/>
            <w:vAlign w:val="center"/>
          </w:tcPr>
          <w:p w:rsidR="00B30942" w:rsidRPr="00E03067" w:rsidRDefault="002630D4" w:rsidP="006215D3">
            <w:pPr>
              <w:keepLines w:val="0"/>
              <w:widowControl w:val="0"/>
              <w:tabs>
                <w:tab w:val="left" w:pos="-1134"/>
              </w:tabs>
              <w:rPr>
                <w:rFonts w:ascii="Times New Roman" w:hAnsi="Times New Roman"/>
                <w:bCs/>
              </w:rPr>
            </w:pPr>
            <w:r w:rsidRPr="0046693F">
              <w:rPr>
                <w:rFonts w:ascii="Times New Roman" w:hAnsi="Times New Roman"/>
              </w:rPr>
              <w:t>788 400,00 руб. без НДС</w:t>
            </w:r>
          </w:p>
        </w:tc>
      </w:tr>
    </w:tbl>
    <w:p w:rsidR="00B30942" w:rsidRPr="006150CE" w:rsidRDefault="00B30942" w:rsidP="00B30942">
      <w:pPr>
        <w:keepLines w:val="0"/>
        <w:widowControl w:val="0"/>
        <w:tabs>
          <w:tab w:val="left" w:pos="-1134"/>
        </w:tabs>
        <w:rPr>
          <w:rFonts w:ascii="Times New Roman" w:eastAsia="Calibri" w:hAnsi="Times New Roman"/>
        </w:rPr>
      </w:pPr>
    </w:p>
    <w:p w:rsidR="00B30942" w:rsidRPr="002630D4" w:rsidRDefault="00B30942" w:rsidP="002630D4">
      <w:pPr>
        <w:keepLines w:val="0"/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4.      </w:t>
      </w:r>
      <w:r w:rsidRPr="00E03067">
        <w:rPr>
          <w:rFonts w:ascii="Times New Roman" w:hAnsi="Times New Roman"/>
        </w:rPr>
        <w:t>По результатам ранжирования заявок на участие в запросе цен закупочной комисс</w:t>
      </w:r>
      <w:r w:rsidRPr="00E03067">
        <w:rPr>
          <w:rFonts w:ascii="Times New Roman" w:hAnsi="Times New Roman"/>
        </w:rPr>
        <w:t>и</w:t>
      </w:r>
      <w:r w:rsidRPr="00E03067">
        <w:rPr>
          <w:rFonts w:ascii="Times New Roman" w:hAnsi="Times New Roman"/>
        </w:rPr>
        <w:t xml:space="preserve">ей принято решение </w:t>
      </w:r>
      <w:r w:rsidRPr="007C6B2C">
        <w:rPr>
          <w:rFonts w:ascii="Times New Roman" w:hAnsi="Times New Roman"/>
          <w:b/>
        </w:rPr>
        <w:t>признать победителем</w:t>
      </w:r>
      <w:r w:rsidRPr="00E03067">
        <w:rPr>
          <w:rFonts w:ascii="Times New Roman" w:hAnsi="Times New Roman"/>
        </w:rPr>
        <w:t xml:space="preserve"> запроса цен на право заключения договора на </w:t>
      </w:r>
      <w:r w:rsidR="002630D4" w:rsidRPr="00E2014E">
        <w:rPr>
          <w:rFonts w:ascii="Times New Roman" w:hAnsi="Times New Roman"/>
        </w:rPr>
        <w:t>физическ</w:t>
      </w:r>
      <w:r w:rsidR="002630D4">
        <w:rPr>
          <w:rFonts w:ascii="Times New Roman" w:hAnsi="Times New Roman"/>
        </w:rPr>
        <w:t>ую</w:t>
      </w:r>
      <w:r w:rsidR="002630D4" w:rsidRPr="00E2014E">
        <w:rPr>
          <w:rFonts w:ascii="Times New Roman" w:hAnsi="Times New Roman"/>
        </w:rPr>
        <w:t xml:space="preserve"> охран</w:t>
      </w:r>
      <w:r w:rsidR="002630D4">
        <w:rPr>
          <w:rFonts w:ascii="Times New Roman" w:hAnsi="Times New Roman"/>
        </w:rPr>
        <w:t>у</w:t>
      </w:r>
      <w:r w:rsidR="002630D4" w:rsidRPr="00E2014E">
        <w:rPr>
          <w:rFonts w:ascii="Times New Roman" w:hAnsi="Times New Roman"/>
        </w:rPr>
        <w:t xml:space="preserve"> объектов ОАО «УЭХК» (профилакторий «Изумруд») </w:t>
      </w:r>
      <w:r w:rsidR="002630D4" w:rsidRPr="00B30942">
        <w:rPr>
          <w:rFonts w:ascii="Times New Roman" w:hAnsi="Times New Roman"/>
        </w:rPr>
        <w:t>ООО ЧОП "Альянс"</w:t>
      </w:r>
      <w:r w:rsidR="002630D4">
        <w:rPr>
          <w:rFonts w:ascii="Times New Roman" w:hAnsi="Times New Roman"/>
        </w:rPr>
        <w:t xml:space="preserve"> </w:t>
      </w:r>
      <w:r w:rsidRPr="00E03067">
        <w:rPr>
          <w:rFonts w:ascii="Times New Roman" w:hAnsi="Times New Roman"/>
        </w:rPr>
        <w:t xml:space="preserve">с ценой </w:t>
      </w:r>
      <w:r w:rsidRPr="002630D4">
        <w:rPr>
          <w:rFonts w:ascii="Times New Roman" w:hAnsi="Times New Roman"/>
        </w:rPr>
        <w:t xml:space="preserve">заявки </w:t>
      </w:r>
      <w:r w:rsidR="002630D4" w:rsidRPr="002630D4">
        <w:rPr>
          <w:rFonts w:ascii="Times New Roman" w:hAnsi="Times New Roman"/>
          <w:b/>
        </w:rPr>
        <w:t>784 020,00</w:t>
      </w:r>
      <w:r w:rsidR="002630D4">
        <w:rPr>
          <w:rFonts w:ascii="Times New Roman" w:hAnsi="Times New Roman"/>
        </w:rPr>
        <w:t> руб.</w:t>
      </w:r>
      <w:r w:rsidR="002630D4" w:rsidRPr="002630D4">
        <w:rPr>
          <w:rFonts w:ascii="Times New Roman" w:hAnsi="Times New Roman"/>
        </w:rPr>
        <w:t xml:space="preserve"> (семьсот восемьдесят четыре тысячи двадцать рублей 00 копеек)</w:t>
      </w:r>
      <w:r w:rsidR="002630D4">
        <w:rPr>
          <w:rFonts w:ascii="Times New Roman" w:hAnsi="Times New Roman"/>
        </w:rPr>
        <w:t>,</w:t>
      </w:r>
      <w:r w:rsidR="002630D4" w:rsidRPr="002630D4">
        <w:rPr>
          <w:rFonts w:ascii="Times New Roman" w:hAnsi="Times New Roman"/>
        </w:rPr>
        <w:t xml:space="preserve"> НДС не облагается</w:t>
      </w:r>
      <w:r w:rsidR="002630D4">
        <w:rPr>
          <w:rFonts w:ascii="Times New Roman" w:hAnsi="Times New Roman"/>
        </w:rPr>
        <w:t>.</w:t>
      </w:r>
    </w:p>
    <w:p w:rsidR="00B30942" w:rsidRPr="007C6B2C" w:rsidRDefault="00B30942" w:rsidP="00B30942">
      <w:pPr>
        <w:keepLines w:val="0"/>
        <w:widowControl w:val="0"/>
        <w:tabs>
          <w:tab w:val="left" w:pos="-1134"/>
        </w:tabs>
        <w:ind w:firstLine="567"/>
        <w:rPr>
          <w:rFonts w:ascii="Times New Roman" w:eastAsia="Calibri" w:hAnsi="Times New Roman"/>
        </w:rPr>
      </w:pPr>
      <w:r w:rsidRPr="00E03067">
        <w:rPr>
          <w:rFonts w:ascii="Times New Roman" w:eastAsia="Calibri" w:hAnsi="Times New Roman"/>
        </w:rPr>
        <w:t>Заказчик</w:t>
      </w:r>
      <w:r w:rsidRPr="00E03067">
        <w:rPr>
          <w:rFonts w:ascii="Times New Roman" w:hAnsi="Times New Roman"/>
        </w:rPr>
        <w:t xml:space="preserve"> ОАО «УЭХК»</w:t>
      </w:r>
      <w:r w:rsidRPr="00E03067">
        <w:rPr>
          <w:rFonts w:ascii="Times New Roman" w:eastAsia="Calibri" w:hAnsi="Times New Roman"/>
        </w:rPr>
        <w:t xml:space="preserve"> вправе принять решение о заключении договора с участн</w:t>
      </w:r>
      <w:r w:rsidRPr="00E03067">
        <w:rPr>
          <w:rFonts w:ascii="Times New Roman" w:eastAsia="Calibri" w:hAnsi="Times New Roman"/>
        </w:rPr>
        <w:t>и</w:t>
      </w:r>
      <w:r w:rsidRPr="00E03067">
        <w:rPr>
          <w:rFonts w:ascii="Times New Roman" w:eastAsia="Calibri" w:hAnsi="Times New Roman"/>
        </w:rPr>
        <w:t xml:space="preserve">ком запроса цен </w:t>
      </w:r>
      <w:r w:rsidR="002630D4" w:rsidRPr="00B30942">
        <w:rPr>
          <w:rFonts w:ascii="Times New Roman" w:hAnsi="Times New Roman"/>
        </w:rPr>
        <w:t>ООО ЧОП "Альянс"</w:t>
      </w:r>
      <w:r w:rsidR="002630D4">
        <w:rPr>
          <w:rFonts w:ascii="Times New Roman" w:hAnsi="Times New Roman"/>
        </w:rPr>
        <w:t xml:space="preserve"> </w:t>
      </w:r>
      <w:r w:rsidRPr="007C6B2C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7C6B2C">
        <w:rPr>
          <w:rFonts w:ascii="Times New Roman" w:hAnsi="Times New Roman"/>
        </w:rPr>
        <w:t xml:space="preserve"> </w:t>
      </w:r>
      <w:r w:rsidR="002630D4" w:rsidRPr="00B30942">
        <w:rPr>
          <w:rFonts w:ascii="Times New Roman" w:hAnsi="Times New Roman"/>
        </w:rPr>
        <w:t>ООО ЧОП "Альянс"</w:t>
      </w:r>
      <w:r>
        <w:rPr>
          <w:rFonts w:ascii="Times New Roman" w:hAnsi="Times New Roman"/>
        </w:rPr>
        <w:t>.</w:t>
      </w:r>
    </w:p>
    <w:p w:rsidR="00B30942" w:rsidRDefault="00B30942" w:rsidP="00B30942">
      <w:pPr>
        <w:keepLines w:val="0"/>
        <w:tabs>
          <w:tab w:val="left" w:pos="-1134"/>
          <w:tab w:val="left" w:pos="567"/>
        </w:tabs>
        <w:jc w:val="left"/>
        <w:rPr>
          <w:rFonts w:ascii="Times New Roman" w:hAnsi="Times New Roman"/>
        </w:rPr>
      </w:pPr>
    </w:p>
    <w:p w:rsidR="00B30942" w:rsidRPr="004E07D4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B30942" w:rsidRPr="00F77375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</w:rPr>
        <w:t xml:space="preserve">6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D7779F" w:rsidRPr="00E03067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636A3E" w:rsidRPr="006150CE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49"/>
        <w:gridCol w:w="4654"/>
        <w:gridCol w:w="1929"/>
      </w:tblGrid>
      <w:tr w:rsidR="004D6FAD" w:rsidRPr="00A902B1" w:rsidTr="00B12FA7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4D6FAD" w:rsidRPr="00A902B1" w:rsidTr="00B12FA7">
        <w:trPr>
          <w:trHeight w:val="42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31"/>
            </w:tblGrid>
            <w:tr w:rsidR="004D6FAD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A902B1" w:rsidRDefault="004D6FAD" w:rsidP="00F7234B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4D6FAD" w:rsidRPr="00A902B1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4D6FAD" w:rsidRPr="00A902B1" w:rsidTr="00B12FA7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Котельников Дмитрий Юрь</w:t>
            </w:r>
            <w:r w:rsidRPr="00A902B1">
              <w:rPr>
                <w:sz w:val="22"/>
                <w:szCs w:val="22"/>
              </w:rPr>
              <w:t>е</w:t>
            </w:r>
            <w:r w:rsidRPr="00A902B1">
              <w:rPr>
                <w:sz w:val="22"/>
                <w:szCs w:val="22"/>
              </w:rPr>
              <w:t xml:space="preserve">вич 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4D6FAD" w:rsidRPr="00A902B1" w:rsidTr="00B12FA7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78"/>
            </w:tblGrid>
            <w:tr w:rsidR="004D6FAD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A902B1" w:rsidRDefault="004D6FAD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4D6FAD" w:rsidRPr="00A902B1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E2014E" w:rsidRPr="00E2014E" w:rsidTr="00B12FA7">
        <w:trPr>
          <w:trHeight w:val="510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E2014E" w:rsidRDefault="00E2014E" w:rsidP="00557592">
            <w:pPr>
              <w:pStyle w:val="Default"/>
              <w:ind w:left="134" w:right="114"/>
              <w:rPr>
                <w:sz w:val="22"/>
                <w:szCs w:val="22"/>
              </w:rPr>
            </w:pPr>
            <w:r w:rsidRPr="00E2014E">
              <w:rPr>
                <w:sz w:val="22"/>
                <w:szCs w:val="22"/>
              </w:rPr>
              <w:t>Кондратьев Олег Олегович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E2014E" w:rsidRDefault="00E2014E" w:rsidP="00557592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Зам. Генерального директора по безопасности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E2014E" w:rsidRDefault="00E2014E" w:rsidP="00F7234B"/>
        </w:tc>
      </w:tr>
      <w:tr w:rsidR="00E2014E" w:rsidRPr="00A902B1" w:rsidTr="00B12FA7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E2014E" w:rsidRPr="00E2014E" w:rsidTr="00557592">
              <w:trPr>
                <w:trHeight w:val="109"/>
              </w:trPr>
              <w:tc>
                <w:tcPr>
                  <w:tcW w:w="0" w:type="auto"/>
                </w:tcPr>
                <w:p w:rsidR="00E2014E" w:rsidRPr="00E2014E" w:rsidRDefault="00E2014E" w:rsidP="00557592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>Шерстков Сергей Владим</w:t>
                  </w:r>
                  <w:r w:rsidRPr="00E2014E">
                    <w:rPr>
                      <w:sz w:val="22"/>
                      <w:szCs w:val="22"/>
                    </w:rPr>
                    <w:t>и</w:t>
                  </w:r>
                  <w:r w:rsidRPr="00E2014E">
                    <w:rPr>
                      <w:sz w:val="22"/>
                      <w:szCs w:val="22"/>
                    </w:rPr>
                    <w:t>рович</w:t>
                  </w:r>
                </w:p>
              </w:tc>
            </w:tr>
          </w:tbl>
          <w:p w:rsidR="00E2014E" w:rsidRPr="00E2014E" w:rsidRDefault="00E2014E" w:rsidP="00557592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E2014E" w:rsidRDefault="00E2014E" w:rsidP="00557592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Начальник отдела по защите активов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A902B1" w:rsidRDefault="00E2014E" w:rsidP="00F7234B"/>
        </w:tc>
      </w:tr>
      <w:tr w:rsidR="00E2014E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A902B1" w:rsidRDefault="00E2014E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E2014E" w:rsidRPr="00A902B1" w:rsidTr="00B12FA7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E2014E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E2014E" w:rsidRPr="00A902B1" w:rsidRDefault="00E2014E" w:rsidP="00F7234B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Чигасова Ирина Алексан</w:t>
                  </w:r>
                  <w:r>
                    <w:rPr>
                      <w:sz w:val="22"/>
                      <w:szCs w:val="22"/>
                    </w:rPr>
                    <w:t>д</w:t>
                  </w:r>
                  <w:r>
                    <w:rPr>
                      <w:sz w:val="22"/>
                      <w:szCs w:val="22"/>
                    </w:rPr>
                    <w:t>ровна</w:t>
                  </w:r>
                </w:p>
              </w:tc>
            </w:tr>
          </w:tbl>
          <w:p w:rsidR="00E2014E" w:rsidRPr="00A902B1" w:rsidRDefault="00E2014E" w:rsidP="00F7234B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1F6AF6" w:rsidRDefault="001F6AF6" w:rsidP="00F7234B">
            <w:pPr>
              <w:ind w:left="116" w:right="26" w:hanging="1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F6AF6">
              <w:rPr>
                <w:rFonts w:ascii="Times New Roman" w:hAnsi="Times New Roman"/>
                <w:sz w:val="20"/>
                <w:szCs w:val="20"/>
              </w:rPr>
              <w:t>Ведущий экономист по МТС</w:t>
            </w:r>
            <w:r w:rsidR="00E2014E" w:rsidRPr="001F6AF6">
              <w:rPr>
                <w:rFonts w:ascii="Times New Roman" w:hAnsi="Times New Roman"/>
                <w:sz w:val="20"/>
                <w:szCs w:val="20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A902B1" w:rsidRDefault="00E2014E" w:rsidP="00F7234B"/>
        </w:tc>
      </w:tr>
    </w:tbl>
    <w:p w:rsidR="006150CE" w:rsidRPr="006150CE" w:rsidRDefault="006150CE" w:rsidP="00516C97">
      <w:pPr>
        <w:keepNext/>
        <w:rPr>
          <w:rFonts w:ascii="Times New Roman" w:hAnsi="Times New Roman"/>
          <w:bCs/>
        </w:rPr>
      </w:pPr>
    </w:p>
    <w:p w:rsidR="008F03FB" w:rsidRPr="006150CE" w:rsidRDefault="008F03FB" w:rsidP="00516C97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7AE41C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rial (WT)" w:hAnsi="Arial (WT)"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31"/>
  <w:proofState w:spelling="clean" w:grammar="clean"/>
  <w:defaultTabStop w:val="708"/>
  <w:autoHyphenation/>
  <w:characterSpacingControl w:val="doNotCompress"/>
  <w:compat/>
  <w:rsids>
    <w:rsidRoot w:val="00D7779F"/>
    <w:rsid w:val="00035523"/>
    <w:rsid w:val="000651F6"/>
    <w:rsid w:val="00077BC8"/>
    <w:rsid w:val="000B02C6"/>
    <w:rsid w:val="001121B7"/>
    <w:rsid w:val="001B60BB"/>
    <w:rsid w:val="001F2349"/>
    <w:rsid w:val="001F6AF6"/>
    <w:rsid w:val="00230B9E"/>
    <w:rsid w:val="0025504E"/>
    <w:rsid w:val="002630D4"/>
    <w:rsid w:val="00272F78"/>
    <w:rsid w:val="002C3543"/>
    <w:rsid w:val="002C679B"/>
    <w:rsid w:val="002D06EF"/>
    <w:rsid w:val="002D6562"/>
    <w:rsid w:val="003444B4"/>
    <w:rsid w:val="003562B9"/>
    <w:rsid w:val="003603CB"/>
    <w:rsid w:val="003771AA"/>
    <w:rsid w:val="00381BE1"/>
    <w:rsid w:val="003F0F20"/>
    <w:rsid w:val="00492DAF"/>
    <w:rsid w:val="00497AC5"/>
    <w:rsid w:val="004D6FAD"/>
    <w:rsid w:val="004E07D4"/>
    <w:rsid w:val="004E0C3A"/>
    <w:rsid w:val="004F22FF"/>
    <w:rsid w:val="00516C97"/>
    <w:rsid w:val="005366B8"/>
    <w:rsid w:val="00553130"/>
    <w:rsid w:val="00590436"/>
    <w:rsid w:val="00593C50"/>
    <w:rsid w:val="005C3D8E"/>
    <w:rsid w:val="005E1D56"/>
    <w:rsid w:val="005E362A"/>
    <w:rsid w:val="006150CE"/>
    <w:rsid w:val="00636A3E"/>
    <w:rsid w:val="0064380D"/>
    <w:rsid w:val="006671AB"/>
    <w:rsid w:val="0067783D"/>
    <w:rsid w:val="006C647F"/>
    <w:rsid w:val="006E1962"/>
    <w:rsid w:val="00714507"/>
    <w:rsid w:val="00730B73"/>
    <w:rsid w:val="00743243"/>
    <w:rsid w:val="00745DAC"/>
    <w:rsid w:val="00760D89"/>
    <w:rsid w:val="00777BE9"/>
    <w:rsid w:val="00783537"/>
    <w:rsid w:val="007871BE"/>
    <w:rsid w:val="0079382C"/>
    <w:rsid w:val="007C2EA3"/>
    <w:rsid w:val="007C6B2C"/>
    <w:rsid w:val="007F2883"/>
    <w:rsid w:val="00870E3A"/>
    <w:rsid w:val="00890820"/>
    <w:rsid w:val="008F03FB"/>
    <w:rsid w:val="008F78C6"/>
    <w:rsid w:val="00946017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A1E17"/>
    <w:rsid w:val="00AA20F0"/>
    <w:rsid w:val="00AE1ADF"/>
    <w:rsid w:val="00B12FA7"/>
    <w:rsid w:val="00B270DB"/>
    <w:rsid w:val="00B30942"/>
    <w:rsid w:val="00B47E9F"/>
    <w:rsid w:val="00BA2D5E"/>
    <w:rsid w:val="00BB48C2"/>
    <w:rsid w:val="00BC3566"/>
    <w:rsid w:val="00C43932"/>
    <w:rsid w:val="00C6188E"/>
    <w:rsid w:val="00C8264C"/>
    <w:rsid w:val="00C96469"/>
    <w:rsid w:val="00CA5F58"/>
    <w:rsid w:val="00CD5643"/>
    <w:rsid w:val="00D22432"/>
    <w:rsid w:val="00D71AA6"/>
    <w:rsid w:val="00D7779F"/>
    <w:rsid w:val="00DA4530"/>
    <w:rsid w:val="00DD55C0"/>
    <w:rsid w:val="00E03067"/>
    <w:rsid w:val="00E148D2"/>
    <w:rsid w:val="00E2014E"/>
    <w:rsid w:val="00E454F4"/>
    <w:rsid w:val="00EF7845"/>
    <w:rsid w:val="00F06814"/>
    <w:rsid w:val="00F119D5"/>
    <w:rsid w:val="00F43587"/>
    <w:rsid w:val="00F5757F"/>
    <w:rsid w:val="00F640BC"/>
    <w:rsid w:val="00F76FC5"/>
    <w:rsid w:val="00F913CD"/>
    <w:rsid w:val="00FA3F39"/>
    <w:rsid w:val="00F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82BE77-4462-401C-BD17-AC4D3661A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7</cp:revision>
  <cp:lastPrinted>2013-07-04T06:43:00Z</cp:lastPrinted>
  <dcterms:created xsi:type="dcterms:W3CDTF">2013-07-01T03:38:00Z</dcterms:created>
  <dcterms:modified xsi:type="dcterms:W3CDTF">2013-07-04T06:45:00Z</dcterms:modified>
</cp:coreProperties>
</file>