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2B497F" w:rsidRDefault="00CA2886" w:rsidP="00D26A4A">
      <w:pPr>
        <w:jc w:val="center"/>
      </w:pPr>
      <w:r w:rsidRPr="002B497F">
        <w:t xml:space="preserve">открытый </w:t>
      </w:r>
      <w:r w:rsidR="0086714B" w:rsidRPr="002B497F">
        <w:t xml:space="preserve">запрос </w:t>
      </w:r>
      <w:r w:rsidR="00E71027" w:rsidRPr="002B497F">
        <w:t>цен</w:t>
      </w:r>
      <w:r w:rsidRPr="002B497F">
        <w:t xml:space="preserve"> </w:t>
      </w:r>
      <w:r w:rsidR="0086714B" w:rsidRPr="002B497F">
        <w:t xml:space="preserve">в электронной форме </w:t>
      </w:r>
    </w:p>
    <w:p w:rsidR="00CA2886" w:rsidRPr="002B497F" w:rsidRDefault="001E773E" w:rsidP="00734BD1">
      <w:pPr>
        <w:ind w:right="22"/>
        <w:jc w:val="center"/>
      </w:pPr>
      <w:r w:rsidRPr="002B497F">
        <w:t xml:space="preserve">на право заключения договора </w:t>
      </w:r>
      <w:r w:rsidR="005E4A24" w:rsidRPr="002B497F">
        <w:t xml:space="preserve">на </w:t>
      </w:r>
      <w:r w:rsidR="002B5B7A" w:rsidRPr="002B497F">
        <w:t xml:space="preserve">поставку </w:t>
      </w:r>
      <w:r w:rsidR="002B497F" w:rsidRPr="002B497F">
        <w:rPr>
          <w:bCs/>
          <w:color w:val="000000"/>
        </w:rPr>
        <w:t xml:space="preserve">офисной техники </w:t>
      </w:r>
      <w:r w:rsidR="00C01BEE" w:rsidRPr="00C01BEE">
        <w:rPr>
          <w:bCs/>
          <w:color w:val="000000"/>
        </w:rPr>
        <w:t xml:space="preserve">и расходных материалов </w:t>
      </w:r>
      <w:r w:rsidR="002B497F" w:rsidRPr="002B497F">
        <w:rPr>
          <w:bCs/>
          <w:color w:val="000000"/>
        </w:rPr>
        <w:t xml:space="preserve">для </w:t>
      </w:r>
      <w:r w:rsidR="002B497F">
        <w:rPr>
          <w:bCs/>
          <w:color w:val="000000"/>
        </w:rPr>
        <w:t xml:space="preserve">филиала </w:t>
      </w:r>
      <w:r w:rsidR="002B497F" w:rsidRPr="002B497F">
        <w:rPr>
          <w:bCs/>
          <w:color w:val="000000"/>
        </w:rPr>
        <w:t>ЗАО "</w:t>
      </w:r>
      <w:proofErr w:type="spellStart"/>
      <w:r w:rsidR="002B497F" w:rsidRPr="002B497F">
        <w:rPr>
          <w:bCs/>
          <w:color w:val="000000"/>
        </w:rPr>
        <w:t>Гринатом</w:t>
      </w:r>
      <w:proofErr w:type="spellEnd"/>
      <w:r w:rsidR="002B497F" w:rsidRPr="002B497F">
        <w:rPr>
          <w:bCs/>
          <w:color w:val="000000"/>
        </w:rPr>
        <w:t>"</w:t>
      </w:r>
      <w:r w:rsidR="002B497F">
        <w:rPr>
          <w:bCs/>
          <w:color w:val="000000"/>
        </w:rPr>
        <w:t xml:space="preserve"> в г. Нижний Новгород</w:t>
      </w:r>
      <w:r w:rsidR="002B497F" w:rsidRPr="002B497F">
        <w:rPr>
          <w:bCs/>
          <w:color w:val="000000"/>
        </w:rPr>
        <w:t xml:space="preserve">  </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C01BEE">
          <w:rPr>
            <w:webHidden/>
            <w:szCs w:val="24"/>
          </w:rPr>
          <w:t>1</w:t>
        </w:r>
        <w:r w:rsidRPr="007327E9">
          <w:rPr>
            <w:webHidden/>
            <w:szCs w:val="24"/>
          </w:rPr>
          <w:fldChar w:fldCharType="end"/>
        </w:r>
      </w:hyperlink>
    </w:p>
    <w:p w:rsidR="006D7B10" w:rsidRPr="007327E9" w:rsidRDefault="008E58E7"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C01BEE">
          <w:rPr>
            <w:webHidden/>
            <w:szCs w:val="24"/>
          </w:rPr>
          <w:t>2</w:t>
        </w:r>
        <w:r w:rsidR="006B07A1" w:rsidRPr="007327E9">
          <w:rPr>
            <w:webHidden/>
            <w:szCs w:val="24"/>
          </w:rPr>
          <w:fldChar w:fldCharType="end"/>
        </w:r>
      </w:hyperlink>
    </w:p>
    <w:p w:rsidR="006D7B10" w:rsidRPr="007327E9" w:rsidRDefault="008E58E7"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C01BEE">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8E58E7"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8E58E7"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8E58E7"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8E58E7"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8E58E7"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8E58E7"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8E58E7"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8E58E7"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8E58E7"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8E58E7"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8E58E7"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901D25">
        <w:t>5</w:t>
      </w:r>
      <w:r w:rsidR="00C01BEE">
        <w:t>5</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2B5B7A">
        <w:rPr>
          <w:rFonts w:ascii="Times New Roman" w:hAnsi="Times New Roman"/>
          <w:spacing w:val="-6"/>
          <w:sz w:val="24"/>
          <w:szCs w:val="24"/>
        </w:rPr>
        <w:t>П</w:t>
      </w:r>
      <w:r w:rsidR="002B5B7A" w:rsidRPr="002B5B7A">
        <w:rPr>
          <w:rFonts w:ascii="Times New Roman" w:hAnsi="Times New Roman"/>
          <w:spacing w:val="-6"/>
          <w:sz w:val="24"/>
          <w:szCs w:val="24"/>
        </w:rPr>
        <w:t xml:space="preserve">раво заключения договора на поставку </w:t>
      </w:r>
      <w:r w:rsidR="002B497F" w:rsidRPr="002B497F">
        <w:rPr>
          <w:rFonts w:ascii="Times New Roman" w:hAnsi="Times New Roman"/>
          <w:bCs/>
          <w:spacing w:val="-6"/>
          <w:sz w:val="24"/>
          <w:szCs w:val="24"/>
        </w:rPr>
        <w:t xml:space="preserve">офисной техники </w:t>
      </w:r>
      <w:r w:rsidR="00C01BEE">
        <w:rPr>
          <w:rFonts w:ascii="Times New Roman" w:hAnsi="Times New Roman"/>
          <w:bCs/>
          <w:spacing w:val="-6"/>
          <w:sz w:val="24"/>
          <w:szCs w:val="24"/>
        </w:rPr>
        <w:t xml:space="preserve">и расходных материалов </w:t>
      </w:r>
      <w:r w:rsidR="002B497F" w:rsidRPr="002B497F">
        <w:rPr>
          <w:rFonts w:ascii="Times New Roman" w:hAnsi="Times New Roman"/>
          <w:bCs/>
          <w:spacing w:val="-6"/>
          <w:sz w:val="24"/>
          <w:szCs w:val="24"/>
        </w:rPr>
        <w:t>для филиала ЗАО "</w:t>
      </w:r>
      <w:proofErr w:type="spellStart"/>
      <w:r w:rsidR="002B497F" w:rsidRPr="002B497F">
        <w:rPr>
          <w:rFonts w:ascii="Times New Roman" w:hAnsi="Times New Roman"/>
          <w:bCs/>
          <w:spacing w:val="-6"/>
          <w:sz w:val="24"/>
          <w:szCs w:val="24"/>
        </w:rPr>
        <w:t>Гринатом</w:t>
      </w:r>
      <w:proofErr w:type="spellEnd"/>
      <w:r w:rsidR="002B497F" w:rsidRPr="002B497F">
        <w:rPr>
          <w:rFonts w:ascii="Times New Roman" w:hAnsi="Times New Roman"/>
          <w:bCs/>
          <w:spacing w:val="-6"/>
          <w:sz w:val="24"/>
          <w:szCs w:val="24"/>
        </w:rPr>
        <w:t>" в г. Нижн</w:t>
      </w:r>
      <w:r w:rsidR="002B497F">
        <w:rPr>
          <w:rFonts w:ascii="Times New Roman" w:hAnsi="Times New Roman"/>
          <w:bCs/>
          <w:spacing w:val="-6"/>
          <w:sz w:val="24"/>
          <w:szCs w:val="24"/>
        </w:rPr>
        <w:t>ий</w:t>
      </w:r>
      <w:r w:rsidR="002B497F" w:rsidRPr="002B497F">
        <w:rPr>
          <w:rFonts w:ascii="Times New Roman" w:hAnsi="Times New Roman"/>
          <w:bCs/>
          <w:spacing w:val="-6"/>
          <w:sz w:val="24"/>
          <w:szCs w:val="24"/>
        </w:rPr>
        <w:t xml:space="preserve"> Новгород</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2B5B7A">
        <w:t>П</w:t>
      </w:r>
      <w:r w:rsidR="002B5B7A" w:rsidRPr="002B5B7A">
        <w:rPr>
          <w:bCs/>
        </w:rPr>
        <w:t>оставк</w:t>
      </w:r>
      <w:r w:rsidR="002B5B7A">
        <w:rPr>
          <w:bCs/>
        </w:rPr>
        <w:t>а</w:t>
      </w:r>
      <w:r w:rsidR="002B5B7A" w:rsidRPr="002B5B7A">
        <w:rPr>
          <w:bCs/>
        </w:rPr>
        <w:t xml:space="preserve"> </w:t>
      </w:r>
      <w:r w:rsidR="002B497F" w:rsidRPr="002B497F">
        <w:rPr>
          <w:bCs/>
        </w:rPr>
        <w:t xml:space="preserve">офисной техники </w:t>
      </w:r>
      <w:r w:rsidR="00C01BEE">
        <w:rPr>
          <w:bCs/>
        </w:rPr>
        <w:t xml:space="preserve">и расходных материалов </w:t>
      </w:r>
      <w:r w:rsidR="002B497F" w:rsidRPr="002B497F">
        <w:rPr>
          <w:bCs/>
        </w:rPr>
        <w:t>для филиала ЗАО "</w:t>
      </w:r>
      <w:proofErr w:type="spellStart"/>
      <w:r w:rsidR="002B497F" w:rsidRPr="002B497F">
        <w:rPr>
          <w:bCs/>
        </w:rPr>
        <w:t>Гринатом</w:t>
      </w:r>
      <w:proofErr w:type="spellEnd"/>
      <w:r w:rsidR="002B497F" w:rsidRPr="002B497F">
        <w:rPr>
          <w:bCs/>
        </w:rPr>
        <w:t>" в г. Нижний Новгород</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2B497F"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2B497F" w:rsidRPr="002B497F">
        <w:rPr>
          <w:color w:val="000000"/>
        </w:rPr>
        <w:t xml:space="preserve">20 (Двадцать) календарных дней </w:t>
      </w:r>
      <w:proofErr w:type="gramStart"/>
      <w:r w:rsidR="002B497F" w:rsidRPr="002B497F">
        <w:rPr>
          <w:color w:val="000000"/>
        </w:rPr>
        <w:t>с даты подписания</w:t>
      </w:r>
      <w:proofErr w:type="gramEnd"/>
      <w:r w:rsidR="002B497F" w:rsidRPr="002B497F">
        <w:rPr>
          <w:color w:val="000000"/>
        </w:rPr>
        <w:t xml:space="preserve"> договора</w:t>
      </w:r>
      <w:r w:rsidR="00041D92" w:rsidRPr="002B497F">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2B5B7A" w:rsidP="00A35C32">
      <w:pPr>
        <w:tabs>
          <w:tab w:val="left" w:pos="720"/>
          <w:tab w:val="left" w:pos="900"/>
          <w:tab w:val="left" w:pos="1080"/>
          <w:tab w:val="num" w:pos="4254"/>
        </w:tabs>
        <w:jc w:val="both"/>
      </w:pPr>
      <w:r w:rsidRPr="002553D1">
        <w:t>г. Нижний Новгород, проспект Ленина д.93</w:t>
      </w:r>
      <w:r w:rsidR="00D267F3">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2B497F" w:rsidRPr="002B497F">
        <w:rPr>
          <w:bCs/>
          <w:color w:val="000000"/>
        </w:rPr>
        <w:t>3 677 371</w:t>
      </w:r>
      <w:r w:rsidR="002553D1">
        <w:rPr>
          <w:bCs/>
          <w:color w:val="000000"/>
        </w:rPr>
        <w:t xml:space="preserve"> </w:t>
      </w:r>
      <w:r w:rsidR="0069102F" w:rsidRPr="007554A5">
        <w:rPr>
          <w:bCs/>
          <w:color w:val="000000"/>
        </w:rPr>
        <w:t>(</w:t>
      </w:r>
      <w:r w:rsidR="002B497F">
        <w:rPr>
          <w:bCs/>
          <w:color w:val="000000"/>
        </w:rPr>
        <w:t>Три миллиона шестьсот семьдесят семь тысяч триста семьдесят один</w:t>
      </w:r>
      <w:r w:rsidR="0069102F" w:rsidRPr="007554A5">
        <w:rPr>
          <w:bCs/>
          <w:color w:val="000000"/>
        </w:rPr>
        <w:t xml:space="preserve">) </w:t>
      </w:r>
      <w:r w:rsidR="007554A5" w:rsidRPr="007554A5">
        <w:rPr>
          <w:bCs/>
          <w:color w:val="000000"/>
        </w:rPr>
        <w:t>рубл</w:t>
      </w:r>
      <w:r w:rsidR="002B497F">
        <w:rPr>
          <w:bCs/>
          <w:color w:val="000000"/>
        </w:rPr>
        <w:t>ь</w:t>
      </w:r>
      <w:r w:rsidR="007554A5" w:rsidRPr="007554A5">
        <w:rPr>
          <w:bCs/>
          <w:color w:val="000000"/>
        </w:rPr>
        <w:t xml:space="preserve"> </w:t>
      </w:r>
      <w:r w:rsidR="002B5B7A">
        <w:rPr>
          <w:bCs/>
          <w:color w:val="000000"/>
        </w:rPr>
        <w:t>00</w:t>
      </w:r>
      <w:r w:rsidR="0069102F" w:rsidRPr="007554A5">
        <w:rPr>
          <w:bCs/>
          <w:color w:val="000000"/>
        </w:rPr>
        <w:t xml:space="preserve"> </w:t>
      </w:r>
      <w:r w:rsidR="002553D1">
        <w:rPr>
          <w:bCs/>
          <w:color w:val="000000"/>
        </w:rPr>
        <w:t xml:space="preserve">копеек </w:t>
      </w:r>
      <w:r w:rsidR="002B5B7A">
        <w:rPr>
          <w:bCs/>
          <w:color w:val="000000"/>
        </w:rPr>
        <w:t>с</w:t>
      </w:r>
      <w:r w:rsidR="007554A5" w:rsidRPr="007554A5">
        <w:rPr>
          <w:bCs/>
          <w:color w:val="000000"/>
        </w:rPr>
        <w:t xml:space="preserve"> НДС</w:t>
      </w:r>
      <w:r w:rsidR="002B5B7A">
        <w:rPr>
          <w:bCs/>
          <w:color w:val="000000"/>
        </w:rPr>
        <w:t xml:space="preserve"> 18%</w:t>
      </w:r>
      <w:r w:rsidR="001E6F92" w:rsidRPr="007554A5">
        <w:rPr>
          <w:bCs/>
        </w:rPr>
        <w:t>.</w:t>
      </w:r>
      <w:r w:rsidR="000E4CA8" w:rsidRPr="007554A5">
        <w:t xml:space="preserve"> </w:t>
      </w:r>
    </w:p>
    <w:p w:rsidR="00D267F3" w:rsidRDefault="00D267F3" w:rsidP="002B5B7A">
      <w:pPr>
        <w:jc w:val="both"/>
      </w:pPr>
      <w:r>
        <w:rPr>
          <w:bCs/>
        </w:rPr>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2B497F" w:rsidRPr="002B497F">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2B497F">
        <w:t>нической</w:t>
      </w:r>
      <w:r w:rsidR="002B497F" w:rsidRPr="002B497F">
        <w:t xml:space="preserve"> документации,  уплат</w:t>
      </w:r>
      <w:r w:rsidR="002B497F">
        <w:t>у</w:t>
      </w:r>
      <w:r w:rsidR="002B497F" w:rsidRPr="002B497F">
        <w:t xml:space="preserve"> таможенных пошлин, налог</w:t>
      </w:r>
      <w:r w:rsidR="002B497F">
        <w:t>и</w:t>
      </w:r>
      <w:r w:rsidR="002B497F" w:rsidRPr="002B497F">
        <w:t xml:space="preserve"> и други</w:t>
      </w:r>
      <w:r w:rsidR="002B497F">
        <w:t>е</w:t>
      </w:r>
      <w:r w:rsidR="002B497F" w:rsidRPr="002B497F">
        <w:t xml:space="preserve"> </w:t>
      </w:r>
      <w:r w:rsidR="002B497F" w:rsidRPr="002B497F">
        <w:lastRenderedPageBreak/>
        <w:t>обязательны</w:t>
      </w:r>
      <w:r w:rsidR="002B497F">
        <w:t>е</w:t>
      </w:r>
      <w:r w:rsidR="002B497F" w:rsidRPr="002B497F">
        <w:t xml:space="preserve"> платеж</w:t>
      </w:r>
      <w:r w:rsidR="002B497F">
        <w:t>и</w:t>
      </w:r>
      <w:r w:rsidR="002B497F" w:rsidRPr="002B497F">
        <w:t>, которые Поставщик должен выплатить в соответствии с законодательством Российской Федерации, при выполнении обязательств по Договору</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3C2760"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A312D8">
        <w:rPr>
          <w:spacing w:val="-6"/>
        </w:rPr>
        <w:t>московское</w:t>
      </w:r>
      <w:r w:rsidR="00055E5B" w:rsidRPr="003C2760">
        <w:rPr>
          <w:spacing w:val="-6"/>
        </w:rPr>
        <w:t xml:space="preserve">) </w:t>
      </w:r>
      <w:r w:rsidR="001A07BF" w:rsidRPr="003C2760">
        <w:rPr>
          <w:spacing w:val="-6"/>
        </w:rPr>
        <w:t>«</w:t>
      </w:r>
      <w:r w:rsidR="003C2760" w:rsidRPr="003C2760">
        <w:rPr>
          <w:spacing w:val="-6"/>
        </w:rPr>
        <w:t>0</w:t>
      </w:r>
      <w:r w:rsidR="008E58E7">
        <w:rPr>
          <w:spacing w:val="-6"/>
        </w:rPr>
        <w:t>7</w:t>
      </w:r>
      <w:r w:rsidR="001A07BF" w:rsidRPr="003C2760">
        <w:rPr>
          <w:spacing w:val="-6"/>
        </w:rPr>
        <w:t>»</w:t>
      </w:r>
      <w:r w:rsidR="00734BD1" w:rsidRPr="003C2760">
        <w:rPr>
          <w:spacing w:val="-6"/>
        </w:rPr>
        <w:t xml:space="preserve"> </w:t>
      </w:r>
      <w:r w:rsidR="003C2760" w:rsidRPr="003C2760">
        <w:rPr>
          <w:spacing w:val="-6"/>
        </w:rPr>
        <w:t>апреля</w:t>
      </w:r>
      <w:r w:rsidR="00734BD1" w:rsidRPr="003C2760">
        <w:rPr>
          <w:spacing w:val="-6"/>
        </w:rPr>
        <w:t xml:space="preserve"> </w:t>
      </w:r>
      <w:r w:rsidR="00055E5B" w:rsidRPr="003C2760">
        <w:rPr>
          <w:spacing w:val="-6"/>
        </w:rPr>
        <w:t>201</w:t>
      </w:r>
      <w:r w:rsidR="003C0D35" w:rsidRPr="003C2760">
        <w:rPr>
          <w:spacing w:val="-6"/>
        </w:rPr>
        <w:t>5</w:t>
      </w:r>
      <w:proofErr w:type="gramEnd"/>
      <w:r w:rsidR="00110379" w:rsidRPr="003C2760">
        <w:rPr>
          <w:spacing w:val="-6"/>
        </w:rPr>
        <w:t xml:space="preserve"> года. </w:t>
      </w:r>
    </w:p>
    <w:p w:rsidR="00C4111C" w:rsidRPr="003C2760" w:rsidRDefault="00C4111C" w:rsidP="00D26A4A">
      <w:pPr>
        <w:rPr>
          <w:b/>
          <w:spacing w:val="-6"/>
        </w:rPr>
      </w:pPr>
    </w:p>
    <w:p w:rsidR="00CF229A" w:rsidRPr="003C2760" w:rsidRDefault="00110AD7" w:rsidP="00D26A4A">
      <w:pPr>
        <w:rPr>
          <w:spacing w:val="-6"/>
        </w:rPr>
      </w:pPr>
      <w:r w:rsidRPr="003C2760">
        <w:rPr>
          <w:spacing w:val="-6"/>
        </w:rPr>
        <w:t>1</w:t>
      </w:r>
      <w:r w:rsidR="00363C12" w:rsidRPr="003C2760">
        <w:rPr>
          <w:spacing w:val="-6"/>
        </w:rPr>
        <w:t>1</w:t>
      </w:r>
      <w:r w:rsidR="00055E5B" w:rsidRPr="003C2760">
        <w:rPr>
          <w:spacing w:val="-6"/>
        </w:rPr>
        <w:t>.</w:t>
      </w:r>
      <w:r w:rsidR="00BE59D8" w:rsidRPr="003C2760">
        <w:rPr>
          <w:spacing w:val="-6"/>
        </w:rPr>
        <w:t xml:space="preserve"> </w:t>
      </w:r>
      <w:r w:rsidR="00C87330" w:rsidRPr="003C2760">
        <w:rPr>
          <w:spacing w:val="-6"/>
        </w:rPr>
        <w:t xml:space="preserve">Место и дата </w:t>
      </w:r>
      <w:r w:rsidR="00822AB6" w:rsidRPr="003C2760">
        <w:rPr>
          <w:spacing w:val="-6"/>
        </w:rPr>
        <w:t>проведения отборочной стадии</w:t>
      </w:r>
      <w:r w:rsidR="00055E5B" w:rsidRPr="003C2760">
        <w:rPr>
          <w:spacing w:val="-6"/>
        </w:rPr>
        <w:t xml:space="preserve">: </w:t>
      </w:r>
      <w:r w:rsidR="006E6721" w:rsidRPr="003C2760">
        <w:rPr>
          <w:spacing w:val="-6"/>
        </w:rPr>
        <w:t xml:space="preserve">не позднее </w:t>
      </w:r>
      <w:r w:rsidR="00055E5B" w:rsidRPr="003C2760">
        <w:rPr>
          <w:spacing w:val="-6"/>
        </w:rPr>
        <w:t xml:space="preserve"> </w:t>
      </w:r>
      <w:r w:rsidR="001A07BF" w:rsidRPr="003C2760">
        <w:rPr>
          <w:spacing w:val="-6"/>
        </w:rPr>
        <w:t>«</w:t>
      </w:r>
      <w:r w:rsidR="003C2760" w:rsidRPr="003C2760">
        <w:rPr>
          <w:spacing w:val="-6"/>
        </w:rPr>
        <w:t>1</w:t>
      </w:r>
      <w:r w:rsidR="008E58E7">
        <w:rPr>
          <w:spacing w:val="-6"/>
        </w:rPr>
        <w:t>4</w:t>
      </w:r>
      <w:r w:rsidR="001A07BF" w:rsidRPr="003C2760">
        <w:rPr>
          <w:spacing w:val="-6"/>
        </w:rPr>
        <w:t xml:space="preserve">» </w:t>
      </w:r>
      <w:r w:rsidR="003C2760" w:rsidRPr="003C2760">
        <w:rPr>
          <w:spacing w:val="-6"/>
        </w:rPr>
        <w:t>апреля</w:t>
      </w:r>
      <w:r w:rsidR="001A07BF" w:rsidRPr="003C2760">
        <w:rPr>
          <w:spacing w:val="-6"/>
        </w:rPr>
        <w:t xml:space="preserve"> </w:t>
      </w:r>
      <w:r w:rsidR="00055E5B" w:rsidRPr="003C2760">
        <w:rPr>
          <w:spacing w:val="-6"/>
        </w:rPr>
        <w:t>201</w:t>
      </w:r>
      <w:r w:rsidR="003C0D35" w:rsidRPr="003C2760">
        <w:rPr>
          <w:spacing w:val="-6"/>
        </w:rPr>
        <w:t>5</w:t>
      </w:r>
      <w:r w:rsidR="00055E5B" w:rsidRPr="003C2760">
        <w:rPr>
          <w:spacing w:val="-6"/>
        </w:rPr>
        <w:t xml:space="preserve"> года. </w:t>
      </w:r>
    </w:p>
    <w:p w:rsidR="00BE59D8" w:rsidRPr="003C2760" w:rsidRDefault="00A12EFA" w:rsidP="00A12EFA">
      <w:pPr>
        <w:tabs>
          <w:tab w:val="left" w:pos="426"/>
        </w:tabs>
        <w:rPr>
          <w:color w:val="FF0000"/>
        </w:rPr>
      </w:pPr>
      <w:r w:rsidRPr="003C2760">
        <w:t xml:space="preserve">     </w:t>
      </w:r>
      <w:r w:rsidR="00BE59D8" w:rsidRPr="003C2760">
        <w:t>115114, Россия, Москва, Павелецкая наб. д.8 стр.1.</w:t>
      </w:r>
    </w:p>
    <w:p w:rsidR="00C4111C" w:rsidRPr="003C2760" w:rsidRDefault="00C4111C" w:rsidP="00D26A4A">
      <w:pPr>
        <w:rPr>
          <w:b/>
          <w:spacing w:val="-6"/>
        </w:rPr>
      </w:pPr>
    </w:p>
    <w:p w:rsidR="00667C05" w:rsidRPr="00A312D8" w:rsidRDefault="00110AD7" w:rsidP="00D26A4A">
      <w:r w:rsidRPr="003C2760">
        <w:rPr>
          <w:spacing w:val="-6"/>
        </w:rPr>
        <w:t>1</w:t>
      </w:r>
      <w:r w:rsidR="00363C12" w:rsidRPr="003C2760">
        <w:rPr>
          <w:spacing w:val="-6"/>
        </w:rPr>
        <w:t>2</w:t>
      </w:r>
      <w:r w:rsidR="00055E5B" w:rsidRPr="003C2760">
        <w:rPr>
          <w:spacing w:val="-6"/>
        </w:rPr>
        <w:t>.</w:t>
      </w:r>
      <w:r w:rsidR="00BE59D8" w:rsidRPr="003C2760">
        <w:rPr>
          <w:spacing w:val="-6"/>
        </w:rPr>
        <w:t xml:space="preserve"> </w:t>
      </w:r>
      <w:r w:rsidR="00C87330" w:rsidRPr="003C2760">
        <w:rPr>
          <w:spacing w:val="-6"/>
        </w:rPr>
        <w:t xml:space="preserve">Место и дата подведения итогов </w:t>
      </w:r>
      <w:r w:rsidR="00466F9E" w:rsidRPr="003C2760">
        <w:rPr>
          <w:spacing w:val="-6"/>
        </w:rPr>
        <w:t>запроса цен</w:t>
      </w:r>
      <w:r w:rsidR="00055E5B" w:rsidRPr="003C2760">
        <w:rPr>
          <w:spacing w:val="-6"/>
        </w:rPr>
        <w:t xml:space="preserve">: </w:t>
      </w:r>
      <w:r w:rsidR="006E6721" w:rsidRPr="003C2760">
        <w:rPr>
          <w:spacing w:val="-6"/>
        </w:rPr>
        <w:t xml:space="preserve">не позднее </w:t>
      </w:r>
      <w:r w:rsidR="004C2E48" w:rsidRPr="003C2760">
        <w:rPr>
          <w:spacing w:val="-6"/>
        </w:rPr>
        <w:t>«</w:t>
      </w:r>
      <w:r w:rsidR="003C2760" w:rsidRPr="003C2760">
        <w:rPr>
          <w:spacing w:val="-6"/>
        </w:rPr>
        <w:t>1</w:t>
      </w:r>
      <w:r w:rsidR="008E58E7">
        <w:rPr>
          <w:spacing w:val="-6"/>
        </w:rPr>
        <w:t>4</w:t>
      </w:r>
      <w:r w:rsidR="004C2E48" w:rsidRPr="003C2760">
        <w:rPr>
          <w:spacing w:val="-6"/>
        </w:rPr>
        <w:t xml:space="preserve">» </w:t>
      </w:r>
      <w:r w:rsidR="003C2760" w:rsidRPr="003C2760">
        <w:rPr>
          <w:spacing w:val="-6"/>
        </w:rPr>
        <w:t>апреля</w:t>
      </w:r>
      <w:r w:rsidR="004C2E48" w:rsidRPr="003C2760">
        <w:rPr>
          <w:spacing w:val="-6"/>
        </w:rPr>
        <w:t xml:space="preserve"> </w:t>
      </w:r>
      <w:r w:rsidR="00055E5B" w:rsidRPr="003C2760">
        <w:rPr>
          <w:spacing w:val="-6"/>
        </w:rPr>
        <w:t>201</w:t>
      </w:r>
      <w:r w:rsidR="003C0D35" w:rsidRPr="003C2760">
        <w:rPr>
          <w:spacing w:val="-6"/>
        </w:rPr>
        <w:t>5</w:t>
      </w:r>
      <w:r w:rsidR="00055E5B" w:rsidRPr="003C2760">
        <w:rPr>
          <w:spacing w:val="-6"/>
        </w:rPr>
        <w:t xml:space="preserve"> года.</w:t>
      </w:r>
      <w:r w:rsidR="00055E5B" w:rsidRPr="00A312D8">
        <w:rPr>
          <w:spacing w:val="-6"/>
        </w:rPr>
        <w:t xml:space="preserve"> </w:t>
      </w:r>
      <w:r w:rsidR="00BE59D8" w:rsidRPr="00A312D8">
        <w:t xml:space="preserve"> </w:t>
      </w:r>
    </w:p>
    <w:p w:rsidR="00BE59D8" w:rsidRPr="00D26A4A" w:rsidRDefault="00A12EFA" w:rsidP="00D26A4A">
      <w:r w:rsidRPr="00A312D8">
        <w:t xml:space="preserve">     </w:t>
      </w:r>
      <w:r w:rsidR="00BE59D8" w:rsidRPr="00A312D8">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C01BEE">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C01BEE">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C01BEE">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C01BEE">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C01BEE">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C01BEE">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C01BEE">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C01BEE">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C01BEE">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C01BEE">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C01BEE">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C01BEE">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C01BEE">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C01BEE">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C01BEE">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C01BEE">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C01BEE">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C01BEE">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C01BEE">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C01BEE">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C01BEE">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C01BEE">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C01BEE">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C01BEE">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C01BEE">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C01BEE">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C01BEE">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C01BEE">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C01BEE">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C01BEE">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C01BEE">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C01BEE">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C01BEE">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C01BEE">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C01BEE">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C01BEE">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C01BEE">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C01BEE">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C01BEE">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C01BEE">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C01BEE">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C01BEE">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C01BEE">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C01BEE">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C01BEE">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C01BEE">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C01BEE">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C01BEE">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C01BEE">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C01BEE">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C01BEE">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C01BEE">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C01BEE">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C01BEE">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C01BEE">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C01BEE">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C01BEE">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C01BEE">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C01BEE">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C01BEE">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C01BEE">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C01BEE">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C01BEE">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C01BEE">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C01BEE">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C01BEE">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C01BEE">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C01BEE">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C01BEE" w:rsidRPr="00C01BEE">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C01BEE">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C01BEE">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C01BEE">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C01BEE">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C01BEE">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C01BEE">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C01BEE">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C01BEE">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C01BEE">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C01BEE">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C01BEE">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C01BEE">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C01BEE">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C01BEE">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C01BEE">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C01BEE">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C01BEE">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C01BEE">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C01BEE">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C01BEE">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C01BEE">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C01BEE">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C01BEE">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C01BEE">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C01BEE">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C01BEE">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C01BEE">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C01BEE">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C01BEE">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C01BEE">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C01BEE">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C01BEE">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C01BEE">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C01BEE">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C01BEE">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C01BEE">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2B497F" w:rsidP="00A12EFA">
            <w:pPr>
              <w:pStyle w:val="26"/>
              <w:ind w:right="153" w:firstLine="0"/>
              <w:rPr>
                <w:highlight w:val="yellow"/>
              </w:rPr>
            </w:pPr>
            <w:r w:rsidRPr="002B497F">
              <w:rPr>
                <w:spacing w:val="-6"/>
              </w:rPr>
              <w:t xml:space="preserve">Право заключения договора на поставку </w:t>
            </w:r>
            <w:r w:rsidRPr="002B497F">
              <w:rPr>
                <w:bCs/>
                <w:spacing w:val="-6"/>
              </w:rPr>
              <w:t xml:space="preserve">офисной техники </w:t>
            </w:r>
            <w:r w:rsidR="00C01BEE" w:rsidRPr="00C01BEE">
              <w:rPr>
                <w:bCs/>
                <w:spacing w:val="-6"/>
              </w:rPr>
              <w:t xml:space="preserve">и расходных материалов </w:t>
            </w:r>
            <w:r w:rsidRPr="002B497F">
              <w:rPr>
                <w:bCs/>
                <w:spacing w:val="-6"/>
              </w:rPr>
              <w:t>для филиала ЗАО "</w:t>
            </w:r>
            <w:proofErr w:type="spellStart"/>
            <w:r w:rsidRPr="002B497F">
              <w:rPr>
                <w:bCs/>
                <w:spacing w:val="-6"/>
              </w:rPr>
              <w:t>Гринатом</w:t>
            </w:r>
            <w:proofErr w:type="spellEnd"/>
            <w:r w:rsidRPr="002B497F">
              <w:rPr>
                <w:bCs/>
                <w:spacing w:val="-6"/>
              </w:rPr>
              <w:t>" в г. Нижний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2B5B7A" w:rsidP="00A12EFA">
            <w:pPr>
              <w:pStyle w:val="26"/>
              <w:ind w:right="153" w:firstLine="0"/>
              <w:rPr>
                <w:bCs/>
                <w:color w:val="000000"/>
              </w:rPr>
            </w:pPr>
            <w:r>
              <w:rPr>
                <w:bCs/>
                <w:spacing w:val="-6"/>
              </w:rPr>
              <w:t>П</w:t>
            </w:r>
            <w:r w:rsidRPr="002B5B7A">
              <w:rPr>
                <w:bCs/>
                <w:spacing w:val="-6"/>
              </w:rPr>
              <w:t>оставк</w:t>
            </w:r>
            <w:r>
              <w:rPr>
                <w:bCs/>
                <w:spacing w:val="-6"/>
              </w:rPr>
              <w:t>а</w:t>
            </w:r>
            <w:r w:rsidRPr="002B5B7A">
              <w:rPr>
                <w:bCs/>
                <w:spacing w:val="-6"/>
              </w:rPr>
              <w:t xml:space="preserve"> </w:t>
            </w:r>
            <w:r w:rsidR="002B497F" w:rsidRPr="002B497F">
              <w:rPr>
                <w:bCs/>
                <w:spacing w:val="-6"/>
              </w:rPr>
              <w:t xml:space="preserve">офисной техники </w:t>
            </w:r>
            <w:r w:rsidR="00C01BEE" w:rsidRPr="00C01BEE">
              <w:rPr>
                <w:bCs/>
                <w:spacing w:val="-6"/>
              </w:rPr>
              <w:t xml:space="preserve">и расходных материалов </w:t>
            </w:r>
            <w:r w:rsidR="002B497F" w:rsidRPr="002B497F">
              <w:rPr>
                <w:bCs/>
                <w:spacing w:val="-6"/>
              </w:rPr>
              <w:t>для филиала ЗАО "</w:t>
            </w:r>
            <w:proofErr w:type="spellStart"/>
            <w:r w:rsidR="002B497F" w:rsidRPr="002B497F">
              <w:rPr>
                <w:bCs/>
                <w:spacing w:val="-6"/>
              </w:rPr>
              <w:t>Гринатом</w:t>
            </w:r>
            <w:proofErr w:type="spellEnd"/>
            <w:r w:rsidR="002B497F" w:rsidRPr="002B497F">
              <w:rPr>
                <w:bCs/>
                <w:spacing w:val="-6"/>
              </w:rPr>
              <w:t>" в г. Нижний Новгород</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2553D1" w:rsidRDefault="002B497F" w:rsidP="001B3F8C">
            <w:pPr>
              <w:jc w:val="both"/>
              <w:rPr>
                <w:highlight w:val="yellow"/>
              </w:rPr>
            </w:pPr>
            <w:r w:rsidRPr="002B497F">
              <w:rPr>
                <w:bCs/>
                <w:color w:val="000000"/>
              </w:rPr>
              <w:t xml:space="preserve">20 (Двадцать) календарных дней </w:t>
            </w:r>
            <w:proofErr w:type="gramStart"/>
            <w:r w:rsidRPr="002B497F">
              <w:rPr>
                <w:bCs/>
                <w:color w:val="000000"/>
              </w:rPr>
              <w:t>с даты подписания</w:t>
            </w:r>
            <w:proofErr w:type="gramEnd"/>
            <w:r w:rsidRPr="002B497F">
              <w:rPr>
                <w:bCs/>
                <w:color w:val="000000"/>
              </w:rPr>
              <w:t xml:space="preserve"> договора</w:t>
            </w:r>
            <w:r w:rsidR="00825425" w:rsidRPr="002553D1">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6D5B88" w:rsidRDefault="006D5B88" w:rsidP="003067F5">
            <w:pPr>
              <w:jc w:val="both"/>
            </w:pPr>
          </w:p>
          <w:p w:rsidR="003067F5" w:rsidRPr="003067F5" w:rsidRDefault="002553D1" w:rsidP="003067F5">
            <w:pPr>
              <w:jc w:val="both"/>
            </w:pPr>
            <w:r w:rsidRPr="002553D1">
              <w:rPr>
                <w:bCs/>
              </w:rPr>
              <w:t>г. Нижний Новгород, проспект Ленина д.93</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8E58E7"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6D5B88" w:rsidRPr="006D5B88" w:rsidRDefault="002B497F" w:rsidP="006D5B88">
            <w:pPr>
              <w:jc w:val="both"/>
              <w:rPr>
                <w:bCs/>
                <w:color w:val="000000"/>
              </w:rPr>
            </w:pPr>
            <w:r w:rsidRPr="002B497F">
              <w:rPr>
                <w:bCs/>
                <w:color w:val="000000"/>
              </w:rPr>
              <w:t>3 677 371 (Три миллиона шестьсот семьдесят семь тысяч триста семьдесят один) рубль 00 копеек с НДС 18%</w:t>
            </w:r>
            <w:r w:rsidR="006D5B88" w:rsidRPr="006D5B88">
              <w:rPr>
                <w:bCs/>
                <w:color w:val="000000"/>
              </w:rPr>
              <w:t xml:space="preserve">. </w:t>
            </w:r>
          </w:p>
          <w:p w:rsidR="001B3F8C" w:rsidRPr="00C1567A" w:rsidRDefault="001B3F8C" w:rsidP="006D5B88">
            <w:pPr>
              <w:jc w:val="both"/>
            </w:pP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2B497F" w:rsidRPr="002B497F">
              <w:rPr>
                <w:bCs/>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уплату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w:t>
            </w:r>
            <w:r w:rsidRPr="00D26A4A">
              <w:rPr>
                <w:szCs w:val="24"/>
              </w:rPr>
              <w:lastRenderedPageBreak/>
              <w:t xml:space="preserve">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C01BEE">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 xml:space="preserve">не находиться в процессе ликвидации (для юридического лица) или быть признанным по решению </w:t>
            </w:r>
            <w:r w:rsidRPr="00E25B1F">
              <w:lastRenderedPageBreak/>
              <w:t>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D57F0C" w:rsidRDefault="00D57F0C" w:rsidP="00116866">
            <w:pPr>
              <w:tabs>
                <w:tab w:val="left" w:pos="851"/>
              </w:tabs>
              <w:ind w:right="153" w:firstLine="70"/>
              <w:jc w:val="both"/>
            </w:pPr>
            <w:r>
              <w:rPr>
                <w:color w:val="000000"/>
              </w:rPr>
              <w:t xml:space="preserve">11.6.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w:t>
            </w:r>
            <w:r w:rsidRPr="00D26A4A">
              <w:rPr>
                <w:b/>
                <w:i/>
                <w:szCs w:val="24"/>
              </w:rPr>
              <w:lastRenderedPageBreak/>
              <w:t xml:space="preserve">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C01BEE">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Pr="00D57F0C" w:rsidRDefault="00535B05"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sidRPr="00D57F0C">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57F0C">
              <w:rPr>
                <w:rFonts w:ascii="Times New Roman" w:hAnsi="Times New Roman"/>
                <w:sz w:val="24"/>
                <w:szCs w:val="24"/>
                <w:lang w:val="en-US"/>
              </w:rPr>
              <w:t> </w:t>
            </w:r>
            <w:r w:rsidRPr="00D57F0C">
              <w:rPr>
                <w:rFonts w:ascii="Times New Roman" w:hAnsi="Times New Roman"/>
                <w:sz w:val="24"/>
                <w:szCs w:val="24"/>
              </w:rPr>
              <w:t>состав заявки на</w:t>
            </w:r>
            <w:proofErr w:type="gramEnd"/>
            <w:r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1D25" w:rsidRPr="00D26A4A" w:rsidRDefault="00535B05" w:rsidP="00901D2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C01BEE">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C01BEE">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C01BEE">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C01BEE">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C01BEE">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3C2760" w:rsidRDefault="00C26C20" w:rsidP="00D26A4A">
            <w:pPr>
              <w:pStyle w:val="Times12"/>
              <w:ind w:firstLine="0"/>
              <w:rPr>
                <w:rStyle w:val="aff1"/>
                <w:color w:val="auto"/>
                <w:szCs w:val="24"/>
                <w:u w:val="none"/>
              </w:rPr>
            </w:pPr>
            <w:r w:rsidRPr="003C2760">
              <w:rPr>
                <w:szCs w:val="24"/>
              </w:rPr>
              <w:lastRenderedPageBreak/>
              <w:t xml:space="preserve">ЭТП  </w:t>
            </w:r>
            <w:r w:rsidR="00CF37BC" w:rsidRPr="003C2760">
              <w:rPr>
                <w:szCs w:val="24"/>
              </w:rPr>
              <w:t>ООО «</w:t>
            </w:r>
            <w:r w:rsidR="00A2422C" w:rsidRPr="003C2760">
              <w:t>Аукционный Конкурсный Дом</w:t>
            </w:r>
            <w:r w:rsidR="00CF37BC" w:rsidRPr="003C2760">
              <w:rPr>
                <w:szCs w:val="24"/>
              </w:rPr>
              <w:t>»</w:t>
            </w:r>
            <w:r w:rsidR="00C14C90" w:rsidRPr="003C2760">
              <w:rPr>
                <w:szCs w:val="24"/>
              </w:rPr>
              <w:t xml:space="preserve"> </w:t>
            </w:r>
            <w:r w:rsidRPr="003C2760">
              <w:rPr>
                <w:szCs w:val="24"/>
              </w:rPr>
              <w:t xml:space="preserve">в сети «Интернет» по адресу: </w:t>
            </w:r>
            <w:hyperlink r:id="rId28" w:history="1">
              <w:r w:rsidR="00A2422C" w:rsidRPr="003C2760">
                <w:rPr>
                  <w:color w:val="0000FF"/>
                  <w:u w:val="single"/>
                  <w:lang w:val="en-US"/>
                </w:rPr>
                <w:t>www</w:t>
              </w:r>
              <w:r w:rsidR="00A2422C" w:rsidRPr="003C2760">
                <w:rPr>
                  <w:color w:val="0000FF"/>
                  <w:u w:val="single"/>
                </w:rPr>
                <w:t>.</w:t>
              </w:r>
              <w:r w:rsidR="00A2422C" w:rsidRPr="003C2760">
                <w:rPr>
                  <w:color w:val="0000FF"/>
                  <w:u w:val="single"/>
                  <w:lang w:val="en-US"/>
                </w:rPr>
                <w:t>a</w:t>
              </w:r>
              <w:r w:rsidR="00A2422C" w:rsidRPr="003C2760">
                <w:rPr>
                  <w:color w:val="0000FF"/>
                  <w:u w:val="single"/>
                </w:rPr>
                <w:t>-</w:t>
              </w:r>
              <w:r w:rsidR="00A2422C" w:rsidRPr="003C2760">
                <w:rPr>
                  <w:color w:val="0000FF"/>
                  <w:u w:val="single"/>
                  <w:lang w:val="en-US"/>
                </w:rPr>
                <w:t>k</w:t>
              </w:r>
              <w:r w:rsidR="00A2422C" w:rsidRPr="003C2760">
                <w:rPr>
                  <w:color w:val="0000FF"/>
                  <w:u w:val="single"/>
                </w:rPr>
                <w:t>-</w:t>
              </w:r>
              <w:r w:rsidR="00A2422C" w:rsidRPr="003C2760">
                <w:rPr>
                  <w:color w:val="0000FF"/>
                  <w:u w:val="single"/>
                  <w:lang w:val="en-US"/>
                </w:rPr>
                <w:t>d</w:t>
              </w:r>
              <w:r w:rsidR="00A2422C" w:rsidRPr="003C2760">
                <w:rPr>
                  <w:color w:val="0000FF"/>
                  <w:u w:val="single"/>
                </w:rPr>
                <w:t>.</w:t>
              </w:r>
              <w:proofErr w:type="spellStart"/>
              <w:r w:rsidR="00A2422C" w:rsidRPr="003C2760">
                <w:rPr>
                  <w:color w:val="0000FF"/>
                  <w:u w:val="single"/>
                  <w:lang w:val="en-US"/>
                </w:rPr>
                <w:t>ru</w:t>
              </w:r>
              <w:proofErr w:type="spellEnd"/>
            </w:hyperlink>
          </w:p>
          <w:p w:rsidR="00F87B97" w:rsidRPr="003C2760" w:rsidRDefault="00F87B97" w:rsidP="00D26A4A">
            <w:pPr>
              <w:pStyle w:val="Times12"/>
              <w:ind w:firstLine="0"/>
              <w:rPr>
                <w:szCs w:val="24"/>
              </w:rPr>
            </w:pPr>
          </w:p>
          <w:p w:rsidR="001F7063" w:rsidRPr="003C2760" w:rsidRDefault="00F87B97" w:rsidP="00D26A4A">
            <w:pPr>
              <w:pStyle w:val="Times12"/>
              <w:ind w:firstLine="0"/>
              <w:rPr>
                <w:szCs w:val="24"/>
              </w:rPr>
            </w:pPr>
            <w:r w:rsidRPr="003C2760">
              <w:rPr>
                <w:szCs w:val="24"/>
              </w:rPr>
              <w:t>С</w:t>
            </w:r>
            <w:r w:rsidR="00E62190" w:rsidRPr="003C2760">
              <w:rPr>
                <w:szCs w:val="24"/>
              </w:rPr>
              <w:t xml:space="preserve">рок в формате: </w:t>
            </w:r>
            <w:r w:rsidR="00D8458D" w:rsidRPr="003C2760">
              <w:rPr>
                <w:szCs w:val="24"/>
              </w:rPr>
              <w:t>1</w:t>
            </w:r>
            <w:r w:rsidR="00EB5104" w:rsidRPr="003C2760">
              <w:rPr>
                <w:szCs w:val="24"/>
              </w:rPr>
              <w:t>0</w:t>
            </w:r>
            <w:r w:rsidR="001F7063" w:rsidRPr="003C2760">
              <w:rPr>
                <w:szCs w:val="24"/>
              </w:rPr>
              <w:t xml:space="preserve">-00 (время московское) </w:t>
            </w:r>
            <w:r w:rsidR="00E62190" w:rsidRPr="003C2760">
              <w:rPr>
                <w:szCs w:val="24"/>
              </w:rPr>
              <w:t>«</w:t>
            </w:r>
            <w:r w:rsidR="003C2760" w:rsidRPr="003C2760">
              <w:rPr>
                <w:szCs w:val="24"/>
              </w:rPr>
              <w:t>0</w:t>
            </w:r>
            <w:r w:rsidR="008E58E7">
              <w:rPr>
                <w:szCs w:val="24"/>
              </w:rPr>
              <w:t>7</w:t>
            </w:r>
            <w:r w:rsidR="00E62190" w:rsidRPr="003C2760">
              <w:rPr>
                <w:szCs w:val="24"/>
              </w:rPr>
              <w:t xml:space="preserve">» </w:t>
            </w:r>
            <w:r w:rsidR="003C2760" w:rsidRPr="003C2760">
              <w:rPr>
                <w:szCs w:val="24"/>
              </w:rPr>
              <w:t>апреля</w:t>
            </w:r>
            <w:r w:rsidR="00105A5D" w:rsidRPr="003C2760">
              <w:rPr>
                <w:szCs w:val="24"/>
              </w:rPr>
              <w:t xml:space="preserve"> </w:t>
            </w:r>
            <w:r w:rsidR="00E62190" w:rsidRPr="003C2760">
              <w:rPr>
                <w:szCs w:val="24"/>
              </w:rPr>
              <w:t>201</w:t>
            </w:r>
            <w:r w:rsidR="003C0D35" w:rsidRPr="003C2760">
              <w:rPr>
                <w:szCs w:val="24"/>
              </w:rPr>
              <w:t>5</w:t>
            </w:r>
            <w:r w:rsidR="001F7063" w:rsidRPr="003C2760">
              <w:rPr>
                <w:szCs w:val="24"/>
              </w:rPr>
              <w:t xml:space="preserve"> года</w:t>
            </w:r>
          </w:p>
          <w:p w:rsidR="001F7063" w:rsidRPr="003C2760" w:rsidRDefault="001F7063" w:rsidP="00D26A4A">
            <w:pPr>
              <w:pStyle w:val="Times12"/>
              <w:ind w:firstLine="0"/>
              <w:rPr>
                <w:szCs w:val="24"/>
              </w:rPr>
            </w:pPr>
          </w:p>
          <w:p w:rsidR="007364C4" w:rsidRPr="003C2760"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3C2760" w:rsidRDefault="00E62190" w:rsidP="00D26A4A">
            <w:pPr>
              <w:pStyle w:val="Times12"/>
              <w:ind w:firstLine="0"/>
              <w:rPr>
                <w:b/>
                <w:i/>
                <w:szCs w:val="24"/>
              </w:rPr>
            </w:pPr>
            <w:r w:rsidRPr="003C2760">
              <w:rPr>
                <w:b/>
                <w:i/>
                <w:szCs w:val="24"/>
              </w:rPr>
              <w:t xml:space="preserve">Адрес: </w:t>
            </w:r>
            <w:r w:rsidR="00BF19CD" w:rsidRPr="003C2760">
              <w:rPr>
                <w:szCs w:val="24"/>
              </w:rPr>
              <w:t>115114, Россия, Москва, Павелецкая наб. д.8 стр.1</w:t>
            </w:r>
          </w:p>
          <w:p w:rsidR="00686193" w:rsidRPr="003C2760" w:rsidRDefault="00530919" w:rsidP="00D26A4A">
            <w:pPr>
              <w:pStyle w:val="Times12"/>
              <w:ind w:firstLine="0"/>
              <w:rPr>
                <w:szCs w:val="24"/>
              </w:rPr>
            </w:pPr>
            <w:r w:rsidRPr="003C2760">
              <w:rPr>
                <w:szCs w:val="24"/>
              </w:rPr>
              <w:t>Отборочная стадия р</w:t>
            </w:r>
            <w:r w:rsidR="00686193" w:rsidRPr="003C2760">
              <w:rPr>
                <w:szCs w:val="24"/>
              </w:rPr>
              <w:t>ассмотрени</w:t>
            </w:r>
            <w:r w:rsidRPr="003C2760">
              <w:rPr>
                <w:szCs w:val="24"/>
              </w:rPr>
              <w:t>я</w:t>
            </w:r>
            <w:r w:rsidR="00686193" w:rsidRPr="003C2760">
              <w:rPr>
                <w:szCs w:val="24"/>
              </w:rPr>
              <w:t xml:space="preserve"> заявок на участие в</w:t>
            </w:r>
            <w:r w:rsidRPr="003C2760">
              <w:rPr>
                <w:szCs w:val="24"/>
              </w:rPr>
              <w:t> </w:t>
            </w:r>
            <w:r w:rsidR="004560F3" w:rsidRPr="003C2760">
              <w:rPr>
                <w:szCs w:val="24"/>
              </w:rPr>
              <w:t>запросе цен</w:t>
            </w:r>
            <w:r w:rsidR="00E62190" w:rsidRPr="003C2760">
              <w:rPr>
                <w:szCs w:val="24"/>
              </w:rPr>
              <w:t>: не позднее «</w:t>
            </w:r>
            <w:r w:rsidR="003C2760" w:rsidRPr="003C2760">
              <w:rPr>
                <w:szCs w:val="24"/>
              </w:rPr>
              <w:t>1</w:t>
            </w:r>
            <w:r w:rsidR="008E58E7">
              <w:rPr>
                <w:szCs w:val="24"/>
              </w:rPr>
              <w:t>4</w:t>
            </w:r>
            <w:r w:rsidR="00E62190" w:rsidRPr="003C2760">
              <w:rPr>
                <w:szCs w:val="24"/>
              </w:rPr>
              <w:t xml:space="preserve">» </w:t>
            </w:r>
            <w:r w:rsidR="003C2760" w:rsidRPr="003C2760">
              <w:rPr>
                <w:szCs w:val="24"/>
              </w:rPr>
              <w:t>апреля</w:t>
            </w:r>
            <w:r w:rsidR="00105A5D" w:rsidRPr="003C2760">
              <w:rPr>
                <w:szCs w:val="24"/>
              </w:rPr>
              <w:t xml:space="preserve"> </w:t>
            </w:r>
            <w:r w:rsidR="00E62190" w:rsidRPr="003C2760">
              <w:rPr>
                <w:szCs w:val="24"/>
              </w:rPr>
              <w:t>201</w:t>
            </w:r>
            <w:r w:rsidR="003C0D35" w:rsidRPr="003C2760">
              <w:rPr>
                <w:szCs w:val="24"/>
              </w:rPr>
              <w:t>5</w:t>
            </w:r>
            <w:r w:rsidR="00686193" w:rsidRPr="003C2760">
              <w:rPr>
                <w:szCs w:val="24"/>
              </w:rPr>
              <w:t xml:space="preserve"> г.</w:t>
            </w:r>
          </w:p>
          <w:p w:rsidR="00686193" w:rsidRPr="003C2760" w:rsidRDefault="00530919" w:rsidP="008E58E7">
            <w:pPr>
              <w:pStyle w:val="Times12"/>
              <w:ind w:firstLine="0"/>
              <w:rPr>
                <w:szCs w:val="24"/>
              </w:rPr>
            </w:pPr>
            <w:r w:rsidRPr="003C2760">
              <w:rPr>
                <w:szCs w:val="24"/>
              </w:rPr>
              <w:t>Оценочная стадия рассмотрения заявок на участие в </w:t>
            </w:r>
            <w:r w:rsidR="004560F3" w:rsidRPr="003C2760">
              <w:rPr>
                <w:szCs w:val="24"/>
              </w:rPr>
              <w:t>запросе цен</w:t>
            </w:r>
            <w:r w:rsidRPr="003C2760">
              <w:rPr>
                <w:szCs w:val="24"/>
              </w:rPr>
              <w:t xml:space="preserve"> и п</w:t>
            </w:r>
            <w:r w:rsidR="00686193" w:rsidRPr="003C2760">
              <w:rPr>
                <w:szCs w:val="24"/>
              </w:rPr>
              <w:t xml:space="preserve">одведение итогов </w:t>
            </w:r>
            <w:r w:rsidR="00466F9E" w:rsidRPr="003C2760">
              <w:rPr>
                <w:szCs w:val="24"/>
              </w:rPr>
              <w:t>запроса цен</w:t>
            </w:r>
            <w:r w:rsidR="00E62190" w:rsidRPr="003C2760">
              <w:rPr>
                <w:szCs w:val="24"/>
              </w:rPr>
              <w:t>: не позднее «</w:t>
            </w:r>
            <w:r w:rsidR="003C2760" w:rsidRPr="003C2760">
              <w:rPr>
                <w:szCs w:val="24"/>
              </w:rPr>
              <w:t>1</w:t>
            </w:r>
            <w:r w:rsidR="008E58E7">
              <w:rPr>
                <w:szCs w:val="24"/>
              </w:rPr>
              <w:t>4</w:t>
            </w:r>
            <w:bookmarkStart w:id="240" w:name="_GoBack"/>
            <w:bookmarkEnd w:id="240"/>
            <w:r w:rsidR="00E62190" w:rsidRPr="003C2760">
              <w:rPr>
                <w:szCs w:val="24"/>
              </w:rPr>
              <w:t xml:space="preserve">» </w:t>
            </w:r>
            <w:r w:rsidR="003C2760" w:rsidRPr="003C2760">
              <w:rPr>
                <w:szCs w:val="24"/>
              </w:rPr>
              <w:t>апреля</w:t>
            </w:r>
            <w:r w:rsidR="00AE730E" w:rsidRPr="003C2760">
              <w:rPr>
                <w:szCs w:val="24"/>
              </w:rPr>
              <w:t xml:space="preserve"> </w:t>
            </w:r>
            <w:r w:rsidR="00E62190" w:rsidRPr="003C2760">
              <w:rPr>
                <w:szCs w:val="24"/>
              </w:rPr>
              <w:t>201</w:t>
            </w:r>
            <w:r w:rsidR="003C0D35" w:rsidRPr="003C2760">
              <w:rPr>
                <w:szCs w:val="24"/>
              </w:rPr>
              <w:t>5</w:t>
            </w:r>
            <w:r w:rsidR="00686193" w:rsidRPr="003C2760">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договора и/или </w:t>
            </w:r>
            <w:r w:rsidRPr="00D26A4A">
              <w:lastRenderedPageBreak/>
              <w:t>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D57F0C">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C01BEE">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C01BEE">
        <w:rPr>
          <w:bCs/>
          <w:i/>
        </w:rPr>
        <w:t>Ошибка!</w:t>
      </w:r>
      <w:proofErr w:type="gramEnd"/>
      <w:r w:rsidR="00C01BEE">
        <w:rPr>
          <w:bCs/>
          <w:i/>
        </w:rPr>
        <w:t xml:space="preserve"> </w:t>
      </w:r>
      <w:proofErr w:type="gramStart"/>
      <w:r w:rsidR="00C01BEE">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C01BEE">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C01BEE">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C01BEE">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C01BE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C01BEE">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C01BE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C01BEE">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C01BE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C01BEE">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C01BEE">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C01BEE">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C01BEE">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C01BEE">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C01BEE">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C01BEE">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C01BEE">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C01BEE">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CC3425" w:rsidRPr="00CC3425" w:rsidRDefault="00CC3425" w:rsidP="00CC3425">
      <w:pPr>
        <w:jc w:val="center"/>
        <w:rPr>
          <w:b/>
        </w:rPr>
      </w:pPr>
      <w:r w:rsidRPr="00CC3425">
        <w:rPr>
          <w:b/>
        </w:rPr>
        <w:t>Договор поставки №_______</w:t>
      </w:r>
    </w:p>
    <w:p w:rsidR="00CC3425" w:rsidRPr="00CC3425" w:rsidRDefault="00CC3425" w:rsidP="00CC3425">
      <w:pPr>
        <w:jc w:val="both"/>
      </w:pPr>
    </w:p>
    <w:p w:rsidR="00CC3425" w:rsidRPr="00CC3425" w:rsidRDefault="00CC3425" w:rsidP="00CC3425">
      <w:pPr>
        <w:jc w:val="both"/>
      </w:pPr>
    </w:p>
    <w:p w:rsidR="00CC3425" w:rsidRPr="00CC3425" w:rsidRDefault="00CC3425" w:rsidP="00CC3425">
      <w:pPr>
        <w:tabs>
          <w:tab w:val="left" w:pos="7371"/>
        </w:tabs>
      </w:pPr>
      <w:r w:rsidRPr="00CC3425">
        <w:t>г. Москва                                                                                                             «__» _________2015 г.</w:t>
      </w:r>
    </w:p>
    <w:p w:rsidR="00CC3425" w:rsidRPr="00CC3425" w:rsidRDefault="00CC3425" w:rsidP="00CC3425">
      <w:pPr>
        <w:jc w:val="both"/>
      </w:pPr>
    </w:p>
    <w:p w:rsidR="00CC3425" w:rsidRPr="00CC3425" w:rsidRDefault="00CC3425" w:rsidP="00CC3425">
      <w:pPr>
        <w:jc w:val="both"/>
        <w:rPr>
          <w:b/>
        </w:rPr>
      </w:pPr>
    </w:p>
    <w:p w:rsidR="00CC3425" w:rsidRPr="00CC3425" w:rsidRDefault="00CC3425" w:rsidP="00CC3425">
      <w:pPr>
        <w:jc w:val="both"/>
      </w:pPr>
      <w:r w:rsidRPr="00CC3425">
        <w:rPr>
          <w:b/>
          <w:bCs/>
        </w:rPr>
        <w:t>Закрытое акционерное общество «</w:t>
      </w:r>
      <w:proofErr w:type="spellStart"/>
      <w:r w:rsidRPr="00CC3425">
        <w:rPr>
          <w:b/>
          <w:bCs/>
        </w:rPr>
        <w:t>Гринатом</w:t>
      </w:r>
      <w:proofErr w:type="spellEnd"/>
      <w:r w:rsidRPr="00CC3425">
        <w:rPr>
          <w:b/>
          <w:bCs/>
        </w:rPr>
        <w:t>» (ЗАО «</w:t>
      </w:r>
      <w:proofErr w:type="spellStart"/>
      <w:r w:rsidRPr="00CC3425">
        <w:rPr>
          <w:b/>
          <w:bCs/>
        </w:rPr>
        <w:t>Гринатом</w:t>
      </w:r>
      <w:proofErr w:type="spellEnd"/>
      <w:r w:rsidRPr="00CC3425">
        <w:rPr>
          <w:b/>
          <w:bCs/>
        </w:rPr>
        <w:t>»)</w:t>
      </w:r>
      <w:r w:rsidRPr="00CC3425">
        <w:t xml:space="preserve">, именуемое в дальнейшем «Покупатель», в лице Заместителя директора по информационным технологиям </w:t>
      </w:r>
      <w:proofErr w:type="spellStart"/>
      <w:r w:rsidRPr="00CC3425">
        <w:t>Шелдукова</w:t>
      </w:r>
      <w:proofErr w:type="spellEnd"/>
      <w:r w:rsidRPr="00CC3425">
        <w:t xml:space="preserve"> Петра Николаевича, действующего на основании доверенности № 22/201/2014-ДОВ от «25» декабря 2014 года, с одной стороны, и </w:t>
      </w:r>
    </w:p>
    <w:p w:rsidR="00CC3425" w:rsidRPr="00CC3425" w:rsidRDefault="00CC3425" w:rsidP="00CC3425">
      <w:pPr>
        <w:jc w:val="both"/>
      </w:pPr>
      <w:proofErr w:type="gramStart"/>
      <w:r w:rsidRPr="00CC3425">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0" w:history="1">
        <w:r w:rsidRPr="00CC3425">
          <w:t>от ___________________</w:t>
        </w:r>
      </w:hyperlink>
      <w:r w:rsidRPr="00CC3425">
        <w:t>), заключили настоящий договор (далее по тексту - Договор) о нижеследующем:</w:t>
      </w:r>
      <w:proofErr w:type="gramEnd"/>
    </w:p>
    <w:p w:rsidR="00CC3425" w:rsidRPr="00CC3425" w:rsidRDefault="00CC3425" w:rsidP="00CC3425">
      <w:pPr>
        <w:jc w:val="both"/>
      </w:pPr>
    </w:p>
    <w:p w:rsidR="00CC3425" w:rsidRPr="00CC3425" w:rsidRDefault="00CC3425" w:rsidP="00CC3425">
      <w:pPr>
        <w:jc w:val="center"/>
        <w:rPr>
          <w:b/>
        </w:rPr>
      </w:pPr>
      <w:r w:rsidRPr="00CC3425">
        <w:rPr>
          <w:b/>
        </w:rPr>
        <w:t>Статья 1. Предмет Договора</w:t>
      </w:r>
    </w:p>
    <w:p w:rsidR="00CC3425" w:rsidRPr="00CC3425" w:rsidRDefault="00CC3425" w:rsidP="00CC3425">
      <w:pPr>
        <w:jc w:val="both"/>
      </w:pPr>
      <w:r w:rsidRPr="00CC3425">
        <w:t xml:space="preserve">1.1. Поставщик обязуется на обусловленных Договором условиях передавать в собственность Покупателю офисную технику </w:t>
      </w:r>
      <w:r w:rsidR="00C01BEE">
        <w:t>и расходные материалы</w:t>
      </w:r>
      <w:r w:rsidR="00C01BEE" w:rsidRPr="00CC3425">
        <w:t xml:space="preserve"> </w:t>
      </w:r>
      <w:r w:rsidRPr="00CC3425">
        <w:t>(далее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CC3425" w:rsidRPr="00CC3425" w:rsidRDefault="00CC3425" w:rsidP="00CC3425">
      <w:pPr>
        <w:jc w:val="both"/>
      </w:pPr>
      <w:r w:rsidRPr="00CC3425">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CC3425" w:rsidRPr="00CC3425" w:rsidRDefault="00CC3425" w:rsidP="00CC3425">
      <w:pPr>
        <w:jc w:val="both"/>
      </w:pPr>
      <w:r w:rsidRPr="00CC3425">
        <w:t xml:space="preserve">1.3. Сроки поставки товара указаны в Приложении № 2 «График поставки и оплаты товара», </w:t>
      </w:r>
      <w:proofErr w:type="gramStart"/>
      <w:r w:rsidRPr="00CC3425">
        <w:t>которое</w:t>
      </w:r>
      <w:proofErr w:type="gramEnd"/>
      <w:r w:rsidRPr="00CC3425">
        <w:t xml:space="preserve"> является неотъемлемой частью Договора. </w:t>
      </w:r>
    </w:p>
    <w:p w:rsidR="00CC3425" w:rsidRPr="00CC3425" w:rsidRDefault="00CC3425" w:rsidP="00CC3425">
      <w:pPr>
        <w:jc w:val="both"/>
      </w:pPr>
      <w:r w:rsidRPr="00CC3425">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C3425" w:rsidRPr="00CC3425" w:rsidRDefault="00CC3425" w:rsidP="00CC3425">
      <w:pPr>
        <w:jc w:val="both"/>
      </w:pPr>
    </w:p>
    <w:p w:rsidR="00CC3425" w:rsidRPr="00CC3425" w:rsidRDefault="00CC3425" w:rsidP="00CC3425">
      <w:pPr>
        <w:jc w:val="center"/>
        <w:rPr>
          <w:b/>
        </w:rPr>
      </w:pPr>
      <w:r w:rsidRPr="00CC3425">
        <w:rPr>
          <w:b/>
        </w:rPr>
        <w:t>Статья 2. Стоимость товара  и порядок расчетов</w:t>
      </w:r>
    </w:p>
    <w:p w:rsidR="00CC3425" w:rsidRPr="00CC3425" w:rsidRDefault="00CC3425" w:rsidP="00CC3425">
      <w:pPr>
        <w:jc w:val="both"/>
      </w:pPr>
      <w:r w:rsidRPr="00CC3425">
        <w:t>2.1. Общая стоимость товара поставляемого по Договору составляет</w:t>
      </w:r>
      <w:proofErr w:type="gramStart"/>
      <w:r w:rsidRPr="00CC3425">
        <w:t xml:space="preserve"> _________________ (__________________________________), </w:t>
      </w:r>
      <w:proofErr w:type="gramEnd"/>
      <w:r w:rsidRPr="00CC3425">
        <w:t>в том числе НДС по ставке 18% _________________ (__________________________________).</w:t>
      </w:r>
    </w:p>
    <w:p w:rsidR="00CC3425" w:rsidRPr="00CC3425" w:rsidRDefault="00CC3425" w:rsidP="00CC3425">
      <w:pPr>
        <w:jc w:val="both"/>
      </w:pPr>
      <w:r w:rsidRPr="00CC3425">
        <w:t xml:space="preserve">2.2. </w:t>
      </w:r>
      <w:proofErr w:type="gramStart"/>
      <w:r w:rsidRPr="00CC3425">
        <w:t>Цена за единицу поставляемого товара твердая, определяется Сторонами и  фиксируется в Спецификации (Приложение №1) к Договору, и включает в себя: цену товара, НДС, доставку и разгрузку на склад Покупателя с подъемом на этаж (в соответствии со спецификацией - Приложение №2 к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w:t>
      </w:r>
      <w:proofErr w:type="gramEnd"/>
      <w:r w:rsidRPr="00CC3425">
        <w:t xml:space="preserve"> Поставщик должен выплатить в соответствии с законодательством Российской Федерации, при выполнении обязательств по Договору.</w:t>
      </w:r>
    </w:p>
    <w:p w:rsidR="00CC3425" w:rsidRPr="00CC3425" w:rsidRDefault="00CC3425" w:rsidP="00CC3425">
      <w:pPr>
        <w:jc w:val="both"/>
      </w:pPr>
      <w:r w:rsidRPr="00CC3425">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CC3425" w:rsidRPr="00CC3425" w:rsidRDefault="00CC3425" w:rsidP="00CC3425">
      <w:pPr>
        <w:jc w:val="both"/>
      </w:pPr>
      <w:r w:rsidRPr="00CC3425">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CC3425" w:rsidRPr="00CC3425" w:rsidRDefault="00CC3425" w:rsidP="00CC3425">
      <w:pPr>
        <w:jc w:val="both"/>
      </w:pPr>
      <w:r w:rsidRPr="00CC3425">
        <w:t xml:space="preserve">а) товарная накладная (по форме, </w:t>
      </w:r>
      <w:proofErr w:type="gramStart"/>
      <w:r w:rsidRPr="00CC3425">
        <w:t>согласно Приложения</w:t>
      </w:r>
      <w:proofErr w:type="gramEnd"/>
      <w:r w:rsidRPr="00CC3425">
        <w:t xml:space="preserve"> №3) </w:t>
      </w:r>
    </w:p>
    <w:p w:rsidR="00CC3425" w:rsidRPr="00CC3425" w:rsidRDefault="00CC3425" w:rsidP="00CC3425">
      <w:pPr>
        <w:jc w:val="both"/>
      </w:pPr>
      <w:r w:rsidRPr="00CC3425">
        <w:t>б) счёт-фактура (согласно  п. 5.1. ст. 169 НК РФ);</w:t>
      </w:r>
    </w:p>
    <w:p w:rsidR="00CC3425" w:rsidRPr="00CC3425" w:rsidRDefault="00CC3425" w:rsidP="00CC3425">
      <w:pPr>
        <w:jc w:val="both"/>
      </w:pPr>
      <w:r w:rsidRPr="00CC3425">
        <w:lastRenderedPageBreak/>
        <w:t>в) счет на оплату.</w:t>
      </w:r>
    </w:p>
    <w:p w:rsidR="00CC3425" w:rsidRPr="00CC3425" w:rsidRDefault="00CC3425" w:rsidP="00CC3425">
      <w:pPr>
        <w:jc w:val="both"/>
      </w:pPr>
      <w:r w:rsidRPr="00CC3425">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CC3425" w:rsidRPr="00CC3425" w:rsidRDefault="00CC3425" w:rsidP="00CC3425">
      <w:pPr>
        <w:jc w:val="both"/>
      </w:pPr>
      <w:r w:rsidRPr="00CC3425">
        <w:t>2.6. Обязательства Покупателя по оплате товара считаются исполненными с момента списания денежных сре</w:t>
      </w:r>
      <w:proofErr w:type="gramStart"/>
      <w:r w:rsidRPr="00CC3425">
        <w:t>дств с р</w:t>
      </w:r>
      <w:proofErr w:type="gramEnd"/>
      <w:r w:rsidRPr="00CC3425">
        <w:t>асчетного счета Покупателя.</w:t>
      </w:r>
    </w:p>
    <w:p w:rsidR="00CC3425" w:rsidRPr="00CC3425" w:rsidRDefault="00CC3425" w:rsidP="00CC3425">
      <w:pPr>
        <w:jc w:val="both"/>
      </w:pPr>
      <w:r w:rsidRPr="00CC3425">
        <w:t xml:space="preserve">2.7. После исполнения своих обязательств по Договору, Стороны обязаны произвести сверку взаиморасчетов по Акту сверки расчетов. </w:t>
      </w:r>
    </w:p>
    <w:p w:rsidR="00CC3425" w:rsidRPr="00CC3425" w:rsidRDefault="00CC3425" w:rsidP="00CC3425">
      <w:pPr>
        <w:jc w:val="both"/>
      </w:pPr>
    </w:p>
    <w:p w:rsidR="00CC3425" w:rsidRPr="00CC3425" w:rsidRDefault="00CC3425" w:rsidP="00CC3425">
      <w:pPr>
        <w:jc w:val="center"/>
        <w:rPr>
          <w:b/>
        </w:rPr>
      </w:pPr>
      <w:r w:rsidRPr="00CC3425">
        <w:rPr>
          <w:b/>
        </w:rPr>
        <w:t>Статья 3. Право собственности на товар и риски</w:t>
      </w:r>
    </w:p>
    <w:p w:rsidR="00CC3425" w:rsidRPr="00CC3425" w:rsidRDefault="00CC3425" w:rsidP="00CC3425">
      <w:pPr>
        <w:jc w:val="both"/>
      </w:pPr>
      <w:r w:rsidRPr="00CC3425">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C3425" w:rsidRPr="00CC3425" w:rsidRDefault="00CC3425" w:rsidP="00CC3425">
      <w:pPr>
        <w:jc w:val="both"/>
      </w:pPr>
      <w:r w:rsidRPr="00CC3425">
        <w:t>- дата приемки товара и подписания товаросопроводительной документации (накладных и т.п.) Покупателем на складе Покупателя;</w:t>
      </w:r>
    </w:p>
    <w:p w:rsidR="00CC3425" w:rsidRPr="00CC3425" w:rsidRDefault="00CC3425" w:rsidP="00CC3425">
      <w:pPr>
        <w:jc w:val="both"/>
      </w:pPr>
      <w:r w:rsidRPr="00CC3425">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CC3425" w:rsidRPr="00CC3425" w:rsidRDefault="00CC3425" w:rsidP="00CC3425">
      <w:pPr>
        <w:jc w:val="both"/>
      </w:pPr>
    </w:p>
    <w:p w:rsidR="00CC3425" w:rsidRPr="00CC3425" w:rsidRDefault="00CC3425" w:rsidP="00CC3425">
      <w:pPr>
        <w:jc w:val="center"/>
        <w:rPr>
          <w:b/>
        </w:rPr>
      </w:pPr>
      <w:r w:rsidRPr="00CC3425">
        <w:rPr>
          <w:b/>
        </w:rPr>
        <w:t>Статья 4. Порядок поставки и приемки товаров</w:t>
      </w:r>
    </w:p>
    <w:p w:rsidR="00CC3425" w:rsidRPr="00CC3425" w:rsidRDefault="00CC3425" w:rsidP="00CC3425">
      <w:pPr>
        <w:jc w:val="both"/>
      </w:pPr>
      <w:r w:rsidRPr="00CC3425">
        <w:t xml:space="preserve">4.1. Поставщик обязан поставить товар в соответствии </w:t>
      </w:r>
      <w:r w:rsidRPr="00CC3425">
        <w:rPr>
          <w:lang w:val="en-US"/>
        </w:rPr>
        <w:t>c</w:t>
      </w:r>
      <w:r w:rsidRPr="00CC3425">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CC3425" w:rsidRPr="00CC3425" w:rsidRDefault="00CC3425" w:rsidP="00CC3425">
      <w:pPr>
        <w:jc w:val="both"/>
      </w:pPr>
      <w:r w:rsidRPr="00CC3425">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C3425" w:rsidRPr="00CC3425" w:rsidRDefault="00CC3425" w:rsidP="00CC3425">
      <w:pPr>
        <w:autoSpaceDE w:val="0"/>
        <w:autoSpaceDN w:val="0"/>
        <w:adjustRightInd w:val="0"/>
        <w:jc w:val="both"/>
      </w:pPr>
      <w:r w:rsidRPr="00CC3425">
        <w:t>4.3. После доставки товара в адрес Покупателя, указанный в Приложении № 2   Договора, Покупатель проверяет соответствие товара по количеству.</w:t>
      </w:r>
    </w:p>
    <w:p w:rsidR="00CC3425" w:rsidRPr="00CC3425" w:rsidRDefault="00CC3425" w:rsidP="00CC3425">
      <w:pPr>
        <w:autoSpaceDE w:val="0"/>
        <w:autoSpaceDN w:val="0"/>
        <w:adjustRightInd w:val="0"/>
        <w:jc w:val="both"/>
      </w:pPr>
      <w:r w:rsidRPr="00CC3425">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CC3425" w:rsidRPr="00CC3425" w:rsidRDefault="00CC3425" w:rsidP="00CC3425">
      <w:pPr>
        <w:autoSpaceDE w:val="0"/>
        <w:autoSpaceDN w:val="0"/>
        <w:adjustRightInd w:val="0"/>
        <w:jc w:val="both"/>
      </w:pPr>
      <w:r w:rsidRPr="00CC3425">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CC3425" w:rsidRPr="00CC3425" w:rsidRDefault="00CC3425" w:rsidP="00CC3425">
      <w:pPr>
        <w:jc w:val="both"/>
      </w:pPr>
      <w:r w:rsidRPr="00CC3425">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CC3425" w:rsidRPr="00CC3425" w:rsidRDefault="00CC3425" w:rsidP="00CC3425">
      <w:pPr>
        <w:jc w:val="both"/>
      </w:pPr>
      <w:r w:rsidRPr="00CC3425">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C3425" w:rsidRPr="00CC3425" w:rsidRDefault="00CC3425" w:rsidP="00CC3425">
      <w:pPr>
        <w:jc w:val="both"/>
      </w:pPr>
      <w:r w:rsidRPr="00CC3425">
        <w:t>4.7. Покупатель вправе отказаться от товара в случаях, когда:</w:t>
      </w:r>
    </w:p>
    <w:p w:rsidR="00CC3425" w:rsidRPr="00CC3425" w:rsidRDefault="00CC3425" w:rsidP="00CC3425">
      <w:pPr>
        <w:jc w:val="both"/>
      </w:pPr>
      <w:proofErr w:type="gramStart"/>
      <w:r w:rsidRPr="00CC3425">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CC3425">
        <w:t xml:space="preserve"> </w:t>
      </w:r>
      <w:proofErr w:type="gramStart"/>
      <w:r w:rsidRPr="00CC3425">
        <w:t>Договора);</w:t>
      </w:r>
      <w:proofErr w:type="gramEnd"/>
    </w:p>
    <w:p w:rsidR="00CC3425" w:rsidRPr="00CC3425" w:rsidRDefault="00CC3425" w:rsidP="00CC3425">
      <w:pPr>
        <w:jc w:val="both"/>
      </w:pPr>
      <w:r w:rsidRPr="00CC3425">
        <w:t>- товар поставлен с нарушением срока поставки.</w:t>
      </w:r>
    </w:p>
    <w:p w:rsidR="00CC3425" w:rsidRPr="00CC3425" w:rsidRDefault="00CC3425" w:rsidP="00CC3425">
      <w:pPr>
        <w:jc w:val="both"/>
      </w:pPr>
      <w:r w:rsidRPr="00CC3425">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C3425" w:rsidRPr="00CC3425" w:rsidRDefault="00CC3425" w:rsidP="00CC3425">
      <w:pPr>
        <w:jc w:val="both"/>
      </w:pPr>
      <w:r w:rsidRPr="00CC3425">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CC3425">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C3425" w:rsidRPr="00CC3425" w:rsidRDefault="00CC3425" w:rsidP="00CC3425">
      <w:pPr>
        <w:jc w:val="both"/>
      </w:pPr>
      <w:r w:rsidRPr="00CC3425">
        <w:t xml:space="preserve">Поставщик в течение 5 (пяти) рабочих дней </w:t>
      </w:r>
      <w:proofErr w:type="gramStart"/>
      <w:r w:rsidRPr="00CC3425">
        <w:t>с даты получения</w:t>
      </w:r>
      <w:proofErr w:type="gramEnd"/>
      <w:r w:rsidRPr="00CC3425">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C3425" w:rsidRPr="00CC3425" w:rsidRDefault="00CC3425" w:rsidP="00CC3425">
      <w:pPr>
        <w:jc w:val="both"/>
      </w:pPr>
      <w:r w:rsidRPr="00CC3425">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C3425" w:rsidRPr="00CC3425" w:rsidRDefault="00CC3425" w:rsidP="00CC3425">
      <w:pPr>
        <w:jc w:val="both"/>
      </w:pPr>
      <w:r w:rsidRPr="00CC3425">
        <w:t>Если Поставщик в этот срок не распорядится товаром, Покупатель вправе реализовать товар.</w:t>
      </w:r>
    </w:p>
    <w:p w:rsidR="00CC3425" w:rsidRPr="00CC3425" w:rsidRDefault="00CC3425" w:rsidP="00CC3425">
      <w:pPr>
        <w:jc w:val="both"/>
      </w:pPr>
      <w:r w:rsidRPr="00CC3425">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C3425" w:rsidRPr="00CC3425" w:rsidRDefault="00CC3425" w:rsidP="00CC3425">
      <w:pPr>
        <w:jc w:val="both"/>
      </w:pPr>
      <w:r w:rsidRPr="00CC3425">
        <w:t xml:space="preserve">При этом </w:t>
      </w:r>
      <w:proofErr w:type="gramStart"/>
      <w:r w:rsidRPr="00CC3425">
        <w:t>вырученное</w:t>
      </w:r>
      <w:proofErr w:type="gramEnd"/>
      <w:r w:rsidRPr="00CC3425">
        <w:t xml:space="preserve"> от реализации товара передается Поставщику за вычетом причитающегося Покупателю.</w:t>
      </w:r>
    </w:p>
    <w:p w:rsidR="00CC3425" w:rsidRPr="00CC3425" w:rsidRDefault="00CC3425" w:rsidP="00CC3425">
      <w:pPr>
        <w:jc w:val="both"/>
      </w:pPr>
      <w:r w:rsidRPr="00CC3425">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CC3425" w:rsidRPr="00CC3425" w:rsidRDefault="00CC3425" w:rsidP="00CC3425">
      <w:pPr>
        <w:jc w:val="both"/>
      </w:pPr>
      <w:r w:rsidRPr="00CC3425">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C3425" w:rsidRPr="00CC3425" w:rsidRDefault="00CC3425" w:rsidP="00CC3425">
      <w:pPr>
        <w:jc w:val="both"/>
      </w:pPr>
    </w:p>
    <w:p w:rsidR="00CC3425" w:rsidRPr="00CC3425" w:rsidRDefault="00CC3425" w:rsidP="00CC3425">
      <w:pPr>
        <w:jc w:val="center"/>
        <w:rPr>
          <w:b/>
        </w:rPr>
      </w:pPr>
      <w:r w:rsidRPr="00CC3425">
        <w:rPr>
          <w:b/>
        </w:rPr>
        <w:t>Статья 5. Права и обязанности Сторон</w:t>
      </w:r>
    </w:p>
    <w:p w:rsidR="00CC3425" w:rsidRPr="00CC3425" w:rsidRDefault="00CC3425" w:rsidP="00CC3425">
      <w:pPr>
        <w:jc w:val="both"/>
      </w:pPr>
      <w:r w:rsidRPr="00CC3425">
        <w:t>5.1. Покупатель вправе:</w:t>
      </w:r>
    </w:p>
    <w:p w:rsidR="00CC3425" w:rsidRPr="00CC3425" w:rsidRDefault="00CC3425" w:rsidP="00CC3425">
      <w:pPr>
        <w:jc w:val="both"/>
      </w:pPr>
      <w:r w:rsidRPr="00CC3425">
        <w:t>5.1.1. Требовать от Поставщика надлежащего исполнения обязательств в соответствии с условиями Договора.</w:t>
      </w:r>
    </w:p>
    <w:p w:rsidR="00CC3425" w:rsidRPr="00CC3425" w:rsidRDefault="00CC3425" w:rsidP="00CC3425">
      <w:pPr>
        <w:jc w:val="both"/>
      </w:pPr>
      <w:r w:rsidRPr="00CC3425">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CC3425" w:rsidRPr="00CC3425" w:rsidRDefault="00CC3425" w:rsidP="00CC3425">
      <w:pPr>
        <w:jc w:val="both"/>
      </w:pPr>
      <w:r w:rsidRPr="00CC3425">
        <w:t>5.1.3. Запрашивать у Поставщика информацию о ходе и состоянии исполнения обязательств Поставщика по Договору.</w:t>
      </w:r>
    </w:p>
    <w:p w:rsidR="00CC3425" w:rsidRPr="00CC3425" w:rsidRDefault="00CC3425" w:rsidP="00CC3425">
      <w:pPr>
        <w:jc w:val="both"/>
      </w:pPr>
      <w:r w:rsidRPr="00CC3425">
        <w:t xml:space="preserve">5.1.4. Осуществлять </w:t>
      </w:r>
      <w:proofErr w:type="gramStart"/>
      <w:r w:rsidRPr="00CC3425">
        <w:t>контроль за</w:t>
      </w:r>
      <w:proofErr w:type="gramEnd"/>
      <w:r w:rsidRPr="00CC3425">
        <w:t xml:space="preserve"> порядком и сроками поставки товаров.</w:t>
      </w:r>
    </w:p>
    <w:p w:rsidR="00CC3425" w:rsidRPr="00CC3425" w:rsidRDefault="00CC3425" w:rsidP="00CC3425">
      <w:pPr>
        <w:jc w:val="both"/>
      </w:pPr>
      <w:r w:rsidRPr="00CC3425">
        <w:t>5.1.5. Для проверки соответствия качества поставляемых товаров привлекать независимых экспертов, выбор которых осуществляется Покупателем.</w:t>
      </w:r>
    </w:p>
    <w:p w:rsidR="00CC3425" w:rsidRPr="00CC3425" w:rsidRDefault="00CC3425" w:rsidP="00CC3425">
      <w:pPr>
        <w:jc w:val="both"/>
      </w:pPr>
      <w:r w:rsidRPr="00CC3425">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C3425" w:rsidRPr="00CC3425" w:rsidRDefault="00CC3425" w:rsidP="00CC3425">
      <w:pPr>
        <w:jc w:val="both"/>
      </w:pPr>
      <w:r w:rsidRPr="00CC3425">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C3425" w:rsidRPr="00CC3425" w:rsidRDefault="00CC3425" w:rsidP="00CC3425">
      <w:pPr>
        <w:jc w:val="both"/>
      </w:pPr>
      <w:proofErr w:type="gramStart"/>
      <w:r w:rsidRPr="00CC3425">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CC3425">
        <w:t xml:space="preserve"> потребовать замены товара ненадлежащего качества товаром, соответствующим Договору.</w:t>
      </w:r>
    </w:p>
    <w:p w:rsidR="00CC3425" w:rsidRPr="00CC3425" w:rsidRDefault="00CC3425" w:rsidP="00CC3425">
      <w:pPr>
        <w:jc w:val="both"/>
      </w:pPr>
      <w:r w:rsidRPr="00CC3425">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CC3425">
        <w:lastRenderedPageBreak/>
        <w:t>(штрафов, пеней) путем направления Поставщику претензии об уплате сумм неустойки (пеней, штрафов) в добровольном порядке.</w:t>
      </w:r>
    </w:p>
    <w:p w:rsidR="00CC3425" w:rsidRPr="00CC3425" w:rsidRDefault="00CC3425" w:rsidP="00CC3425">
      <w:pPr>
        <w:jc w:val="both"/>
      </w:pPr>
      <w:r w:rsidRPr="00CC3425">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CC3425" w:rsidRPr="00CC3425" w:rsidRDefault="00CC3425" w:rsidP="00CC3425">
      <w:pPr>
        <w:jc w:val="both"/>
      </w:pPr>
      <w:r w:rsidRPr="00CC3425">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C3425" w:rsidRPr="00CC3425" w:rsidRDefault="00CC3425" w:rsidP="00CC3425">
      <w:pPr>
        <w:jc w:val="both"/>
      </w:pPr>
      <w:r w:rsidRPr="00CC3425">
        <w:t>5.2. Покупатель обязан:</w:t>
      </w:r>
    </w:p>
    <w:p w:rsidR="00CC3425" w:rsidRPr="00CC3425" w:rsidRDefault="00CC3425" w:rsidP="00CC3425">
      <w:pPr>
        <w:jc w:val="both"/>
      </w:pPr>
      <w:r w:rsidRPr="00CC3425">
        <w:t>5.2.1. Своевременно принять и оплатить поставку товаров в соответствии с условиями Договора.</w:t>
      </w:r>
    </w:p>
    <w:p w:rsidR="00CC3425" w:rsidRPr="00CC3425" w:rsidRDefault="00CC3425" w:rsidP="00CC3425">
      <w:pPr>
        <w:jc w:val="both"/>
      </w:pPr>
      <w:r w:rsidRPr="00CC3425">
        <w:t>5.3. Поставщик вправе:</w:t>
      </w:r>
    </w:p>
    <w:p w:rsidR="00CC3425" w:rsidRPr="00CC3425" w:rsidRDefault="00CC3425" w:rsidP="00CC3425">
      <w:pPr>
        <w:jc w:val="both"/>
      </w:pPr>
      <w:r w:rsidRPr="00CC3425">
        <w:t>5.3.1.  Требовать своевременной оплаты за поставленные товары в соответствии со ст. 2 Договора.</w:t>
      </w:r>
    </w:p>
    <w:p w:rsidR="00CC3425" w:rsidRPr="00CC3425" w:rsidRDefault="00CC3425" w:rsidP="00CC3425">
      <w:pPr>
        <w:jc w:val="both"/>
      </w:pPr>
      <w:r w:rsidRPr="00CC3425">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CC3425" w:rsidRPr="00CC3425" w:rsidRDefault="00CC3425" w:rsidP="00CC3425">
      <w:pPr>
        <w:jc w:val="both"/>
      </w:pPr>
      <w:r w:rsidRPr="00CC3425">
        <w:t>5.3.3. Запрашивать у Покупателя предоставления разъяснений и уточнений по вопросам поставки товаров в рамках Договора.</w:t>
      </w:r>
    </w:p>
    <w:p w:rsidR="00CC3425" w:rsidRPr="00CC3425" w:rsidRDefault="00CC3425" w:rsidP="00CC3425">
      <w:pPr>
        <w:jc w:val="both"/>
      </w:pPr>
      <w:r w:rsidRPr="00CC3425">
        <w:t>5.4. Поставщик обязан:</w:t>
      </w:r>
    </w:p>
    <w:p w:rsidR="00CC3425" w:rsidRPr="00CC3425" w:rsidRDefault="00CC3425" w:rsidP="00CC3425">
      <w:pPr>
        <w:jc w:val="both"/>
      </w:pPr>
      <w:r w:rsidRPr="00CC3425">
        <w:t>5.4.1. Своевременно и надлежащим образом поставить товары в соответствии с условиями Договора.</w:t>
      </w:r>
    </w:p>
    <w:p w:rsidR="00CC3425" w:rsidRPr="00CC3425" w:rsidRDefault="00CC3425" w:rsidP="00CC3425">
      <w:pPr>
        <w:jc w:val="both"/>
      </w:pPr>
      <w:r w:rsidRPr="00CC3425">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C3425" w:rsidRPr="00CC3425" w:rsidRDefault="00CC3425" w:rsidP="00CC3425">
      <w:pPr>
        <w:jc w:val="both"/>
      </w:pPr>
      <w:r w:rsidRPr="00CC3425">
        <w:t>5.4.3. Представить по запросу Покупателя в сроки, указанные в таком запросе, информацию о ходе исполнения обязательств по Договору.</w:t>
      </w:r>
    </w:p>
    <w:p w:rsidR="00CC3425" w:rsidRPr="00CC3425" w:rsidRDefault="00CC3425" w:rsidP="00CC3425">
      <w:pPr>
        <w:jc w:val="both"/>
      </w:pPr>
      <w:r w:rsidRPr="00CC3425">
        <w:t>5.4.4. Исполнять иные обязательства, предусмотренные действующим законодательством и Договором.</w:t>
      </w:r>
    </w:p>
    <w:p w:rsidR="00CC3425" w:rsidRPr="00CC3425" w:rsidRDefault="00CC3425" w:rsidP="00CC3425">
      <w:pPr>
        <w:jc w:val="both"/>
      </w:pPr>
      <w:r w:rsidRPr="00CC3425">
        <w:t>5.5. Поставщик гарантирует, что на момент заключения Договора:</w:t>
      </w:r>
    </w:p>
    <w:p w:rsidR="00CC3425" w:rsidRPr="00CC3425" w:rsidRDefault="00CC3425" w:rsidP="00CC3425">
      <w:pPr>
        <w:jc w:val="both"/>
      </w:pPr>
      <w:r w:rsidRPr="00CC3425">
        <w:t xml:space="preserve">5.5.1. </w:t>
      </w:r>
      <w:proofErr w:type="gramStart"/>
      <w:r w:rsidRPr="00CC3425">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CC3425">
          <w:t>Кодексом</w:t>
        </w:r>
      </w:hyperlink>
      <w:r w:rsidRPr="00CC3425">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CC3425">
        <w:t>% балансовой стоимости активов по данным бухгалтерской отчетности за последний завершенный отчетный период.</w:t>
      </w:r>
    </w:p>
    <w:p w:rsidR="00CC3425" w:rsidRPr="00CC3425" w:rsidRDefault="00CC3425" w:rsidP="00CC3425">
      <w:pPr>
        <w:jc w:val="both"/>
      </w:pPr>
      <w:r w:rsidRPr="00CC3425">
        <w:t xml:space="preserve">5.5.2. Не </w:t>
      </w:r>
      <w:proofErr w:type="gramStart"/>
      <w:r w:rsidRPr="00CC3425">
        <w:t>обременен</w:t>
      </w:r>
      <w:proofErr w:type="gramEnd"/>
      <w:r w:rsidRPr="00CC3425">
        <w:t xml:space="preserve"> обязательствами имущественного характера, способными помешать исполнению обязательств по Договору.</w:t>
      </w:r>
    </w:p>
    <w:p w:rsidR="00CC3425" w:rsidRPr="00CC3425" w:rsidRDefault="00CC3425" w:rsidP="00CC3425">
      <w:pPr>
        <w:jc w:val="both"/>
      </w:pPr>
    </w:p>
    <w:p w:rsidR="00CC3425" w:rsidRPr="00CC3425" w:rsidRDefault="00CC3425" w:rsidP="00CC3425">
      <w:pPr>
        <w:jc w:val="center"/>
        <w:rPr>
          <w:b/>
        </w:rPr>
      </w:pPr>
      <w:r w:rsidRPr="00CC3425">
        <w:rPr>
          <w:b/>
        </w:rPr>
        <w:t>Статья 6. Гарантии</w:t>
      </w:r>
    </w:p>
    <w:p w:rsidR="00CC3425" w:rsidRPr="00CC3425" w:rsidRDefault="00CC3425" w:rsidP="00CC3425">
      <w:pPr>
        <w:jc w:val="both"/>
      </w:pPr>
      <w:r w:rsidRPr="00CC3425">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C3425" w:rsidRPr="00CC3425" w:rsidRDefault="00CC3425" w:rsidP="00CC3425">
      <w:pPr>
        <w:jc w:val="both"/>
      </w:pPr>
      <w:r w:rsidRPr="00CC3425">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CC3425">
        <w:lastRenderedPageBreak/>
        <w:t>подтверждающих его соответствие такому требованию, в течение всего срока исполнения Договора.</w:t>
      </w:r>
    </w:p>
    <w:p w:rsidR="00CC3425" w:rsidRPr="00CC3425" w:rsidRDefault="00CC3425" w:rsidP="00CC3425">
      <w:pPr>
        <w:jc w:val="both"/>
      </w:pPr>
      <w:r w:rsidRPr="00CC3425">
        <w:t xml:space="preserve">6.2. </w:t>
      </w:r>
      <w:proofErr w:type="gramStart"/>
      <w:r w:rsidRPr="00CC3425">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CC3425" w:rsidRPr="00CC3425" w:rsidRDefault="00CC3425" w:rsidP="00CC3425">
      <w:pPr>
        <w:jc w:val="both"/>
      </w:pPr>
      <w:r w:rsidRPr="00CC3425">
        <w:t>6.3. На поставляемый товар Поставщик предоставляет гарантию качества в соответствии с нормативными документами на данный вид товара.</w:t>
      </w:r>
    </w:p>
    <w:p w:rsidR="00CC3425" w:rsidRPr="00CC3425" w:rsidRDefault="00CC3425" w:rsidP="00CC3425">
      <w:pPr>
        <w:jc w:val="both"/>
      </w:pPr>
      <w:r w:rsidRPr="00CC3425">
        <w:t>Гарантийный срок на поставляемый товар 12 (двенадцать) месяцев с момента передачи товара Покупателю по товарной накладной.</w:t>
      </w:r>
    </w:p>
    <w:p w:rsidR="00CC3425" w:rsidRPr="00CC3425" w:rsidRDefault="00CC3425" w:rsidP="00CC3425">
      <w:pPr>
        <w:jc w:val="both"/>
      </w:pPr>
      <w:r w:rsidRPr="00CC3425">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C3425" w:rsidRPr="00CC3425" w:rsidRDefault="00CC3425" w:rsidP="00CC3425">
      <w:pPr>
        <w:jc w:val="both"/>
      </w:pPr>
      <w:r w:rsidRPr="00CC3425">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CC3425" w:rsidRPr="00CC3425" w:rsidRDefault="00CC3425" w:rsidP="00CC3425">
      <w:pPr>
        <w:jc w:val="both"/>
      </w:pPr>
      <w:proofErr w:type="gramStart"/>
      <w:r w:rsidRPr="00CC3425">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CC3425">
        <w:t xml:space="preserve">, устранить дефекты (осуществить за свой счет ремонт оборудования), либо, при невозможности ремонта, </w:t>
      </w:r>
      <w:proofErr w:type="gramStart"/>
      <w:r w:rsidRPr="00CC3425">
        <w:t>заменить дефектный товар на новый</w:t>
      </w:r>
      <w:proofErr w:type="gramEnd"/>
      <w:r w:rsidRPr="00CC3425">
        <w:t xml:space="preserve">   доброкачественный товар. </w:t>
      </w:r>
    </w:p>
    <w:p w:rsidR="00CC3425" w:rsidRPr="00CC3425" w:rsidRDefault="00CC3425" w:rsidP="00CC3425">
      <w:pPr>
        <w:jc w:val="both"/>
      </w:pPr>
      <w:r w:rsidRPr="00CC3425">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C3425" w:rsidRPr="00CC3425" w:rsidRDefault="00CC3425" w:rsidP="00CC3425">
      <w:pPr>
        <w:jc w:val="both"/>
      </w:pPr>
      <w:r w:rsidRPr="00CC3425">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C3425" w:rsidRPr="00CC3425" w:rsidRDefault="00CC3425" w:rsidP="00CC3425">
      <w:pPr>
        <w:jc w:val="both"/>
      </w:pPr>
      <w:proofErr w:type="gramStart"/>
      <w:r w:rsidRPr="00CC3425">
        <w:t>Срок поставки запасных и/или комплектующих частей и/или товара в замен дефектного,  определяется дополнительно соглашение Сторон.</w:t>
      </w:r>
      <w:proofErr w:type="gramEnd"/>
      <w:r w:rsidRPr="00CC3425">
        <w:t xml:space="preserve"> Срок поставки товара, подлежащего замене, не может превышать одного календарного месяца. </w:t>
      </w:r>
    </w:p>
    <w:p w:rsidR="00CC3425" w:rsidRPr="00CC3425" w:rsidRDefault="00CC3425" w:rsidP="00CC3425">
      <w:pPr>
        <w:jc w:val="both"/>
      </w:pPr>
    </w:p>
    <w:p w:rsidR="00CC3425" w:rsidRPr="00CC3425" w:rsidRDefault="00CC3425" w:rsidP="00CC3425">
      <w:pPr>
        <w:jc w:val="center"/>
        <w:rPr>
          <w:b/>
        </w:rPr>
      </w:pPr>
      <w:r w:rsidRPr="00CC3425">
        <w:rPr>
          <w:b/>
        </w:rPr>
        <w:t>Статья 7. Ответственность Сторон</w:t>
      </w:r>
    </w:p>
    <w:p w:rsidR="00CC3425" w:rsidRPr="00CC3425" w:rsidRDefault="00CC3425" w:rsidP="00CC3425">
      <w:pPr>
        <w:jc w:val="both"/>
      </w:pPr>
      <w:r w:rsidRPr="00CC3425">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CC3425" w:rsidRPr="00CC3425" w:rsidRDefault="00CC3425" w:rsidP="00CC3425">
      <w:pPr>
        <w:jc w:val="both"/>
      </w:pPr>
      <w:r w:rsidRPr="00CC3425">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CC3425">
        <w:t>обязательства</w:t>
      </w:r>
      <w:proofErr w:type="gramEnd"/>
      <w:r w:rsidRPr="00CC3425">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CC3425" w:rsidRPr="00CC3425" w:rsidRDefault="00CC3425" w:rsidP="00CC3425">
      <w:pPr>
        <w:jc w:val="both"/>
      </w:pPr>
      <w:r w:rsidRPr="00CC3425">
        <w:t xml:space="preserve">7.3. </w:t>
      </w:r>
      <w:proofErr w:type="gramStart"/>
      <w:r w:rsidRPr="00CC3425">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w:t>
      </w:r>
      <w:r w:rsidRPr="00CC3425">
        <w:lastRenderedPageBreak/>
        <w:t>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CC3425">
        <w:t xml:space="preserve"> такого периода, но не более 30 (тридцати) процентов от стоимости всех товаров по Договору.   </w:t>
      </w:r>
    </w:p>
    <w:p w:rsidR="00CC3425" w:rsidRPr="00CC3425" w:rsidRDefault="00CC3425" w:rsidP="00CC3425">
      <w:pPr>
        <w:jc w:val="both"/>
      </w:pPr>
      <w:r w:rsidRPr="00CC3425">
        <w:t xml:space="preserve">7.4. </w:t>
      </w:r>
      <w:proofErr w:type="gramStart"/>
      <w:r w:rsidRPr="00CC3425">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2" w:history="1">
        <w:r w:rsidRPr="00CC3425">
          <w:t>Спецификацией</w:t>
        </w:r>
      </w:hyperlink>
      <w:r w:rsidRPr="00CC3425">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CC3425">
        <w:t xml:space="preserve"> (</w:t>
      </w:r>
      <w:proofErr w:type="gramStart"/>
      <w:r w:rsidRPr="00CC3425">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CC3425" w:rsidRPr="00CC3425" w:rsidRDefault="00CC3425" w:rsidP="00CC3425">
      <w:pPr>
        <w:jc w:val="both"/>
      </w:pPr>
      <w:r w:rsidRPr="00CC3425">
        <w:t xml:space="preserve">7.5. </w:t>
      </w:r>
      <w:proofErr w:type="gramStart"/>
      <w:r w:rsidRPr="00CC3425">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CC3425">
        <w:t xml:space="preserve"> не более 30 (тридцати) процентов от стоимости всех товаров по Договору.</w:t>
      </w:r>
    </w:p>
    <w:p w:rsidR="00CC3425" w:rsidRPr="00CC3425" w:rsidRDefault="00CC3425" w:rsidP="00CC3425">
      <w:pPr>
        <w:jc w:val="both"/>
      </w:pPr>
      <w:r w:rsidRPr="00CC3425">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C3425" w:rsidRPr="00CC3425" w:rsidRDefault="00CC3425" w:rsidP="00CC3425">
      <w:pPr>
        <w:jc w:val="both"/>
      </w:pPr>
      <w:r w:rsidRPr="00CC3425">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C3425" w:rsidRPr="00CC3425" w:rsidRDefault="00CC3425" w:rsidP="00CC3425">
      <w:pPr>
        <w:jc w:val="both"/>
      </w:pPr>
      <w:r w:rsidRPr="00CC3425">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C3425" w:rsidRPr="00CC3425" w:rsidRDefault="00CC3425" w:rsidP="00CC3425">
      <w:pPr>
        <w:jc w:val="both"/>
      </w:pPr>
    </w:p>
    <w:p w:rsidR="00CC3425" w:rsidRPr="00CC3425" w:rsidRDefault="00CC3425" w:rsidP="00CC3425">
      <w:pPr>
        <w:jc w:val="center"/>
        <w:rPr>
          <w:b/>
        </w:rPr>
      </w:pPr>
      <w:r w:rsidRPr="00CC3425">
        <w:rPr>
          <w:b/>
        </w:rPr>
        <w:t>Статья 8. Порядок расторжения Договора</w:t>
      </w:r>
    </w:p>
    <w:p w:rsidR="00CC3425" w:rsidRPr="00CC3425" w:rsidRDefault="00CC3425" w:rsidP="00CC3425">
      <w:pPr>
        <w:jc w:val="both"/>
      </w:pPr>
      <w:r w:rsidRPr="00CC3425">
        <w:t>8.1. Договор  может быть расторгнут:</w:t>
      </w:r>
    </w:p>
    <w:p w:rsidR="00CC3425" w:rsidRPr="00CC3425" w:rsidRDefault="00CC3425" w:rsidP="00CC3425">
      <w:pPr>
        <w:jc w:val="both"/>
      </w:pPr>
      <w:r w:rsidRPr="00CC3425">
        <w:t>- по соглашению Сторон;</w:t>
      </w:r>
    </w:p>
    <w:p w:rsidR="00CC3425" w:rsidRPr="00CC3425" w:rsidRDefault="00CC3425" w:rsidP="00CC3425">
      <w:pPr>
        <w:jc w:val="both"/>
      </w:pPr>
      <w:r w:rsidRPr="00CC3425">
        <w:t>- в судебном порядке;</w:t>
      </w:r>
    </w:p>
    <w:p w:rsidR="00CC3425" w:rsidRPr="00CC3425" w:rsidRDefault="00CC3425" w:rsidP="00CC3425">
      <w:pPr>
        <w:jc w:val="both"/>
      </w:pPr>
      <w:r w:rsidRPr="00CC3425">
        <w:t>-в иных случаях, предусмотренных Договором.</w:t>
      </w:r>
    </w:p>
    <w:p w:rsidR="00CC3425" w:rsidRPr="00CC3425" w:rsidRDefault="00CC3425" w:rsidP="00CC3425">
      <w:pPr>
        <w:jc w:val="both"/>
      </w:pPr>
      <w:r w:rsidRPr="00CC3425">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CC3425" w:rsidRPr="00CC3425" w:rsidRDefault="00CC3425" w:rsidP="00CC3425">
      <w:pPr>
        <w:jc w:val="both"/>
      </w:pPr>
      <w:r w:rsidRPr="00CC3425">
        <w:t>8.2.1. Поставка некачественного товара.</w:t>
      </w:r>
    </w:p>
    <w:p w:rsidR="00CC3425" w:rsidRPr="00CC3425" w:rsidRDefault="00CC3425" w:rsidP="00CC3425">
      <w:pPr>
        <w:jc w:val="both"/>
      </w:pPr>
      <w:r w:rsidRPr="00CC3425">
        <w:t xml:space="preserve">8.2.2. В случае просрочки поставки товара более чем на 14 (четырнадцать) календарных дней. </w:t>
      </w:r>
    </w:p>
    <w:p w:rsidR="00CC3425" w:rsidRPr="00CC3425" w:rsidRDefault="00CC3425" w:rsidP="00CC3425">
      <w:pPr>
        <w:jc w:val="both"/>
      </w:pPr>
      <w:r w:rsidRPr="00CC3425">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C3425" w:rsidRPr="00CC3425" w:rsidRDefault="00CC3425" w:rsidP="00CC3425">
      <w:pPr>
        <w:jc w:val="both"/>
      </w:pPr>
      <w:r w:rsidRPr="00CC3425">
        <w:t xml:space="preserve">8.3. Расторжение Договора по соглашению Сторон  производится Сторонами путем подписания соответствующего соглашения о расторжении. </w:t>
      </w:r>
    </w:p>
    <w:p w:rsidR="00CC3425" w:rsidRPr="00CC3425" w:rsidRDefault="00CC3425" w:rsidP="00CC3425">
      <w:pPr>
        <w:jc w:val="both"/>
      </w:pPr>
      <w:r w:rsidRPr="00CC3425">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CC3425">
        <w:t>с даты</w:t>
      </w:r>
      <w:proofErr w:type="gramEnd"/>
      <w:r w:rsidRPr="00CC3425">
        <w:t xml:space="preserve"> его получения.  </w:t>
      </w:r>
    </w:p>
    <w:p w:rsidR="00CC3425" w:rsidRPr="00CC3425" w:rsidRDefault="00CC3425" w:rsidP="00CC3425">
      <w:pPr>
        <w:jc w:val="both"/>
      </w:pPr>
      <w:r w:rsidRPr="00CC3425">
        <w:t>8.4. Договор считается расторгнутым:</w:t>
      </w:r>
    </w:p>
    <w:p w:rsidR="00CC3425" w:rsidRPr="00CC3425" w:rsidRDefault="00CC3425" w:rsidP="00CC3425">
      <w:pPr>
        <w:jc w:val="both"/>
      </w:pPr>
      <w:r w:rsidRPr="00CC3425">
        <w:t>- с момента получения Поставщиком уведомления Покупателя  об одностороннем отказе от исполнения Договора полностью или частично;</w:t>
      </w:r>
    </w:p>
    <w:p w:rsidR="00CC3425" w:rsidRPr="00CC3425" w:rsidRDefault="00CC3425" w:rsidP="00CC3425">
      <w:pPr>
        <w:jc w:val="both"/>
      </w:pPr>
      <w:r w:rsidRPr="00CC3425">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CC3425" w:rsidRPr="00CC3425" w:rsidRDefault="00CC3425" w:rsidP="00CC3425">
      <w:pPr>
        <w:jc w:val="both"/>
      </w:pPr>
      <w:r w:rsidRPr="00CC3425">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C3425" w:rsidRPr="00CC3425" w:rsidRDefault="00CC3425" w:rsidP="00CC3425">
      <w:pPr>
        <w:jc w:val="both"/>
      </w:pPr>
      <w:r w:rsidRPr="00CC3425">
        <w:t xml:space="preserve">8.6. В случае если Договор расторгнут  по причине </w:t>
      </w:r>
      <w:proofErr w:type="gramStart"/>
      <w:r w:rsidRPr="00CC3425">
        <w:t>не исполнения</w:t>
      </w:r>
      <w:proofErr w:type="gramEnd"/>
      <w:r w:rsidRPr="00CC3425">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CC3425" w:rsidRPr="00CC3425" w:rsidRDefault="00CC3425" w:rsidP="00CC3425">
      <w:pPr>
        <w:jc w:val="both"/>
      </w:pPr>
    </w:p>
    <w:p w:rsidR="00CC3425" w:rsidRPr="00CC3425" w:rsidRDefault="00CC3425" w:rsidP="00CC3425">
      <w:pPr>
        <w:jc w:val="center"/>
        <w:rPr>
          <w:b/>
        </w:rPr>
      </w:pPr>
      <w:r w:rsidRPr="00CC3425">
        <w:rPr>
          <w:b/>
        </w:rPr>
        <w:t>Статья 9. Обстоятельства непреодолимой силы</w:t>
      </w:r>
    </w:p>
    <w:p w:rsidR="00CC3425" w:rsidRPr="00CC3425" w:rsidRDefault="00CC3425" w:rsidP="00CC3425">
      <w:pPr>
        <w:jc w:val="both"/>
      </w:pPr>
      <w:r w:rsidRPr="00CC3425">
        <w:t xml:space="preserve">9.1. </w:t>
      </w:r>
      <w:proofErr w:type="gramStart"/>
      <w:r w:rsidRPr="00CC3425">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CC3425">
        <w:t xml:space="preserve"> своих обязательств, а также которые Стороны были не в состоянии предвидеть и предотвратить.</w:t>
      </w:r>
    </w:p>
    <w:p w:rsidR="00CC3425" w:rsidRPr="00CC3425" w:rsidRDefault="00CC3425" w:rsidP="00CC3425">
      <w:pPr>
        <w:jc w:val="both"/>
      </w:pPr>
      <w:r w:rsidRPr="00CC3425">
        <w:t>9.2. При наступлении таких обстоятель</w:t>
      </w:r>
      <w:proofErr w:type="gramStart"/>
      <w:r w:rsidRPr="00CC3425">
        <w:t>ств ср</w:t>
      </w:r>
      <w:proofErr w:type="gramEnd"/>
      <w:r w:rsidRPr="00CC3425">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CC3425" w:rsidRPr="00CC3425" w:rsidRDefault="00CC3425" w:rsidP="00CC3425">
      <w:pPr>
        <w:jc w:val="both"/>
      </w:pPr>
      <w:r w:rsidRPr="00CC3425">
        <w:t xml:space="preserve">9.3. </w:t>
      </w:r>
      <w:proofErr w:type="gramStart"/>
      <w:r w:rsidRPr="00CC3425">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CC3425" w:rsidRPr="00CC3425" w:rsidRDefault="00CC3425" w:rsidP="00CC3425">
      <w:pPr>
        <w:jc w:val="both"/>
      </w:pPr>
      <w:r w:rsidRPr="00CC3425">
        <w:t xml:space="preserve">9.4. Если обстоятельства, указанные в п. 9.1 Договора, будут длиться более 2 (двух) календарных месяцев </w:t>
      </w:r>
      <w:proofErr w:type="gramStart"/>
      <w:r w:rsidRPr="00CC3425">
        <w:t>с даты</w:t>
      </w:r>
      <w:proofErr w:type="gramEnd"/>
      <w:r w:rsidRPr="00CC3425">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CC3425" w:rsidRPr="00CC3425" w:rsidRDefault="00CC3425" w:rsidP="00CC3425">
      <w:pPr>
        <w:jc w:val="both"/>
      </w:pPr>
    </w:p>
    <w:p w:rsidR="00CC3425" w:rsidRPr="00CC3425" w:rsidRDefault="00CC3425" w:rsidP="00CC3425">
      <w:pPr>
        <w:jc w:val="center"/>
        <w:rPr>
          <w:b/>
        </w:rPr>
      </w:pPr>
      <w:r w:rsidRPr="00CC3425">
        <w:rPr>
          <w:b/>
        </w:rPr>
        <w:t>Статья 10. Порядок урегулирования споров</w:t>
      </w:r>
    </w:p>
    <w:p w:rsidR="00CC3425" w:rsidRPr="00CC3425" w:rsidRDefault="00CC3425" w:rsidP="00CC3425">
      <w:pPr>
        <w:jc w:val="both"/>
      </w:pPr>
      <w:r w:rsidRPr="00CC3425">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CC3425">
        <w:t>предпринимают усилия</w:t>
      </w:r>
      <w:proofErr w:type="gramEnd"/>
      <w:r w:rsidRPr="00CC3425">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C3425" w:rsidRPr="00CC3425" w:rsidRDefault="00CC3425" w:rsidP="00CC3425">
      <w:pPr>
        <w:jc w:val="both"/>
      </w:pPr>
      <w:r w:rsidRPr="00CC3425">
        <w:t>10.2. Все достигнутые договоренности Стороны оформляют в виде дополнительных соглашений, подписанных Сторонами и скрепленных печатями.</w:t>
      </w:r>
    </w:p>
    <w:p w:rsidR="00CC3425" w:rsidRPr="00CC3425" w:rsidRDefault="00CC3425" w:rsidP="00CC3425">
      <w:pPr>
        <w:jc w:val="both"/>
      </w:pPr>
      <w:r w:rsidRPr="00CC3425">
        <w:t>10.3. До передачи спора на разрешение суда согласно п. 10.4. Договора Стороны примут меры к его урегулированию в претензионном порядке.</w:t>
      </w:r>
    </w:p>
    <w:p w:rsidR="00CC3425" w:rsidRPr="00CC3425" w:rsidRDefault="00CC3425" w:rsidP="00CC3425">
      <w:pPr>
        <w:jc w:val="both"/>
      </w:pPr>
      <w:r w:rsidRPr="00CC3425">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CC3425">
        <w:t>с даты</w:t>
      </w:r>
      <w:proofErr w:type="gramEnd"/>
      <w:r w:rsidRPr="00CC3425">
        <w:t xml:space="preserve"> ее получения. Оставление претензии без ответа в установленный срок означает признание требований претензии.</w:t>
      </w:r>
    </w:p>
    <w:p w:rsidR="00CC3425" w:rsidRPr="00CC3425" w:rsidRDefault="00CC3425" w:rsidP="00CC3425">
      <w:pPr>
        <w:jc w:val="both"/>
      </w:pPr>
      <w:r w:rsidRPr="00CC3425">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CC3425" w:rsidRPr="00CC3425" w:rsidRDefault="00CC3425" w:rsidP="00CC3425">
      <w:pPr>
        <w:jc w:val="both"/>
      </w:pPr>
      <w:r w:rsidRPr="00CC3425">
        <w:t xml:space="preserve">10.3.3. Если претензионные требования подлежат денежной оценке, в претензии указывается </w:t>
      </w:r>
      <w:proofErr w:type="spellStart"/>
      <w:r w:rsidRPr="00CC3425">
        <w:t>истребуемая</w:t>
      </w:r>
      <w:proofErr w:type="spellEnd"/>
      <w:r w:rsidRPr="00CC3425">
        <w:t xml:space="preserve"> сумма и ее полный и обоснованный расчет.</w:t>
      </w:r>
    </w:p>
    <w:p w:rsidR="00CC3425" w:rsidRPr="00CC3425" w:rsidRDefault="00CC3425" w:rsidP="00CC3425">
      <w:pPr>
        <w:jc w:val="both"/>
      </w:pPr>
      <w:r w:rsidRPr="00CC3425">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C3425" w:rsidRPr="00CC3425" w:rsidRDefault="00CC3425" w:rsidP="00CC3425">
      <w:pPr>
        <w:jc w:val="both"/>
      </w:pPr>
      <w:r w:rsidRPr="00CC3425">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C3425" w:rsidRPr="00CC3425" w:rsidRDefault="00CC3425" w:rsidP="00CC3425">
      <w:pPr>
        <w:jc w:val="both"/>
      </w:pPr>
      <w:r w:rsidRPr="00CC3425">
        <w:t xml:space="preserve">10.4. </w:t>
      </w:r>
      <w:proofErr w:type="gramStart"/>
      <w:r w:rsidRPr="00CC3425">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C3425">
        <w:t xml:space="preserve"> Решение Третейского суда является окончательным.</w:t>
      </w:r>
    </w:p>
    <w:p w:rsidR="00CC3425" w:rsidRPr="00CC3425" w:rsidRDefault="00CC3425" w:rsidP="00CC3425">
      <w:pPr>
        <w:jc w:val="both"/>
      </w:pPr>
      <w:r w:rsidRPr="00CC3425">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C3425" w:rsidRPr="00CC3425" w:rsidRDefault="00CC3425" w:rsidP="00CC3425">
      <w:pPr>
        <w:jc w:val="both"/>
      </w:pPr>
    </w:p>
    <w:p w:rsidR="00CC3425" w:rsidRPr="00CC3425" w:rsidRDefault="00CC3425" w:rsidP="00CC3425">
      <w:pPr>
        <w:jc w:val="center"/>
        <w:rPr>
          <w:b/>
        </w:rPr>
      </w:pPr>
      <w:r w:rsidRPr="00CC3425">
        <w:rPr>
          <w:b/>
        </w:rPr>
        <w:t>Статья 11. Срок действия, порядок изменения Договора</w:t>
      </w:r>
    </w:p>
    <w:p w:rsidR="00CC3425" w:rsidRPr="00CC3425" w:rsidRDefault="00CC3425" w:rsidP="00CC3425">
      <w:pPr>
        <w:jc w:val="both"/>
      </w:pPr>
      <w:r w:rsidRPr="00CC3425">
        <w:t>11.1. Договор вступает в силу со дня его подписания Сторонами и действует до полного выполнения Сторонами принятых на себя обязательств.</w:t>
      </w:r>
    </w:p>
    <w:p w:rsidR="00CC3425" w:rsidRPr="00CC3425" w:rsidRDefault="00CC3425" w:rsidP="00CC3425">
      <w:pPr>
        <w:jc w:val="both"/>
      </w:pPr>
      <w:r w:rsidRPr="00CC3425">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C3425" w:rsidRPr="00CC3425" w:rsidRDefault="00CC3425" w:rsidP="00CC3425">
      <w:pPr>
        <w:jc w:val="both"/>
      </w:pPr>
    </w:p>
    <w:p w:rsidR="00CC3425" w:rsidRPr="00CC3425" w:rsidRDefault="00CC3425" w:rsidP="00CC3425">
      <w:pPr>
        <w:ind w:left="-425" w:right="-425"/>
        <w:jc w:val="center"/>
        <w:rPr>
          <w:b/>
        </w:rPr>
      </w:pPr>
      <w:r w:rsidRPr="00CC3425">
        <w:rPr>
          <w:b/>
        </w:rPr>
        <w:t>Статья 12. Положения о налоговой добросовестности Поставщика.</w:t>
      </w:r>
    </w:p>
    <w:p w:rsidR="00CC3425" w:rsidRPr="00CC3425" w:rsidRDefault="00CC3425" w:rsidP="00CC3425">
      <w:pPr>
        <w:ind w:right="-2"/>
        <w:contextualSpacing/>
        <w:jc w:val="both"/>
      </w:pPr>
      <w:r w:rsidRPr="00CC3425">
        <w:t xml:space="preserve">12.1. Срок предоставления документов, перечисленных в п. 12.2 Договора: не позднее 15 (пятнадцати) дней </w:t>
      </w:r>
      <w:proofErr w:type="gramStart"/>
      <w:r w:rsidRPr="00CC3425">
        <w:t>с даты заключения</w:t>
      </w:r>
      <w:proofErr w:type="gramEnd"/>
      <w:r w:rsidRPr="00CC3425">
        <w:t xml:space="preserve"> Договора.</w:t>
      </w:r>
    </w:p>
    <w:p w:rsidR="00CC3425" w:rsidRPr="00CC3425" w:rsidRDefault="00CC3425" w:rsidP="00CC3425">
      <w:pPr>
        <w:ind w:right="-2"/>
        <w:contextualSpacing/>
        <w:jc w:val="both"/>
      </w:pPr>
      <w:r w:rsidRPr="00CC3425">
        <w:t xml:space="preserve">12.2. </w:t>
      </w:r>
      <w:proofErr w:type="gramStart"/>
      <w:r w:rsidRPr="00CC3425">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CC3425">
        <w:t>, определяемой по данным бухгалтерской (финансовой) отчетности за истекший период (год, квартал/полугодие/9 месяцев текущего года).</w:t>
      </w:r>
    </w:p>
    <w:p w:rsidR="00CC3425" w:rsidRPr="00CC3425" w:rsidRDefault="00CC3425" w:rsidP="00CC3425">
      <w:pPr>
        <w:ind w:right="-2"/>
        <w:contextualSpacing/>
        <w:jc w:val="both"/>
      </w:pPr>
      <w:r w:rsidRPr="00CC3425">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CC3425" w:rsidRPr="00CC3425" w:rsidRDefault="00CC3425" w:rsidP="00CC3425">
      <w:pPr>
        <w:ind w:right="-2"/>
        <w:contextualSpacing/>
        <w:jc w:val="both"/>
      </w:pPr>
      <w:r w:rsidRPr="00CC3425">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CC3425" w:rsidRPr="00CC3425" w:rsidRDefault="00CC3425" w:rsidP="00CC3425">
      <w:pPr>
        <w:ind w:right="-2"/>
        <w:contextualSpacing/>
        <w:jc w:val="both"/>
      </w:pPr>
      <w:r w:rsidRPr="00CC3425">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C3425" w:rsidRPr="00CC3425" w:rsidRDefault="00CC3425" w:rsidP="00CC3425">
      <w:pPr>
        <w:ind w:right="-2"/>
        <w:jc w:val="both"/>
      </w:pPr>
      <w:r w:rsidRPr="00CC3425">
        <w:t xml:space="preserve">12.3 </w:t>
      </w:r>
      <w:proofErr w:type="gramStart"/>
      <w:r w:rsidRPr="00CC3425">
        <w:t>Договор</w:t>
      </w:r>
      <w:proofErr w:type="gramEnd"/>
      <w:r w:rsidRPr="00CC3425">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CC3425" w:rsidRPr="00CC3425" w:rsidRDefault="00CC3425" w:rsidP="00CC3425">
      <w:pPr>
        <w:jc w:val="both"/>
        <w:rPr>
          <w:b/>
        </w:rPr>
      </w:pPr>
    </w:p>
    <w:p w:rsidR="00CC3425" w:rsidRPr="00CC3425" w:rsidRDefault="00CC3425" w:rsidP="00CC3425">
      <w:pPr>
        <w:jc w:val="center"/>
        <w:rPr>
          <w:b/>
        </w:rPr>
      </w:pPr>
      <w:r w:rsidRPr="00CC3425">
        <w:rPr>
          <w:b/>
        </w:rPr>
        <w:t>Статья 13. Прочие условия</w:t>
      </w:r>
    </w:p>
    <w:p w:rsidR="00CC3425" w:rsidRPr="00CC3425" w:rsidRDefault="00CC3425" w:rsidP="00CC3425">
      <w:pPr>
        <w:jc w:val="both"/>
      </w:pPr>
      <w:r w:rsidRPr="00CC3425">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CC3425">
        <w:lastRenderedPageBreak/>
        <w:t>друг другу в рамках Договора, (далее – Сведения), являются полными, точными и достоверными.</w:t>
      </w:r>
    </w:p>
    <w:p w:rsidR="00CC3425" w:rsidRPr="00CC3425" w:rsidRDefault="00CC3425" w:rsidP="00CC3425">
      <w:pPr>
        <w:jc w:val="both"/>
      </w:pPr>
      <w:r w:rsidRPr="00CC3425">
        <w:t>Сведения направляются по электронной почте на  адрес:</w:t>
      </w:r>
    </w:p>
    <w:p w:rsidR="00CC3425" w:rsidRPr="00CC3425" w:rsidRDefault="00CC3425" w:rsidP="00CC3425">
      <w:pPr>
        <w:tabs>
          <w:tab w:val="left" w:pos="4882"/>
        </w:tabs>
        <w:jc w:val="both"/>
      </w:pPr>
      <w:r w:rsidRPr="00CC3425">
        <w:t>Поставщик:   ________________</w:t>
      </w:r>
    </w:p>
    <w:p w:rsidR="00CC3425" w:rsidRPr="00CC3425" w:rsidRDefault="00CC3425" w:rsidP="00CC3425">
      <w:pPr>
        <w:tabs>
          <w:tab w:val="left" w:pos="4882"/>
        </w:tabs>
        <w:jc w:val="both"/>
      </w:pPr>
      <w:r w:rsidRPr="00CC3425">
        <w:t xml:space="preserve">Покупатель:  </w:t>
      </w:r>
      <w:hyperlink r:id="rId33" w:history="1">
        <w:r w:rsidRPr="00CC3425">
          <w:rPr>
            <w:color w:val="0000FF"/>
            <w:u w:val="single"/>
          </w:rPr>
          <w:t>PZA@Greenatom.ru</w:t>
        </w:r>
      </w:hyperlink>
    </w:p>
    <w:p w:rsidR="00CC3425" w:rsidRPr="00CC3425" w:rsidRDefault="00CC3425" w:rsidP="00CC3425">
      <w:pPr>
        <w:tabs>
          <w:tab w:val="left" w:pos="4882"/>
        </w:tabs>
        <w:jc w:val="both"/>
      </w:pPr>
      <w:r w:rsidRPr="00CC3425">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C3425" w:rsidRPr="00CC3425" w:rsidRDefault="00CC3425" w:rsidP="00CC3425">
      <w:pPr>
        <w:jc w:val="both"/>
      </w:pPr>
      <w:r w:rsidRPr="00CC3425">
        <w:t xml:space="preserve">13.3. </w:t>
      </w:r>
      <w:proofErr w:type="gramStart"/>
      <w:r w:rsidRPr="00CC3425">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C3425">
        <w:t xml:space="preserve"> том числе, Федеральной налоговой службе Российской Федерации, Минэнерго России, </w:t>
      </w:r>
      <w:proofErr w:type="spellStart"/>
      <w:r w:rsidRPr="00CC3425">
        <w:t>Росфинмониторингу</w:t>
      </w:r>
      <w:proofErr w:type="spellEnd"/>
      <w:r w:rsidRPr="00CC342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C3425" w:rsidRPr="00CC3425" w:rsidRDefault="00CC3425" w:rsidP="00CC3425">
      <w:pPr>
        <w:jc w:val="both"/>
      </w:pPr>
      <w:r w:rsidRPr="00CC3425">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C3425" w:rsidRPr="00CC3425" w:rsidRDefault="00CC3425" w:rsidP="00CC3425">
      <w:pPr>
        <w:jc w:val="both"/>
      </w:pPr>
      <w:r w:rsidRPr="00CC3425">
        <w:t xml:space="preserve">13.5. </w:t>
      </w:r>
      <w:proofErr w:type="gramStart"/>
      <w:r w:rsidRPr="00CC34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C3425">
        <w:t xml:space="preserve">. Договор считается расторгнутым </w:t>
      </w:r>
      <w:proofErr w:type="gramStart"/>
      <w:r w:rsidRPr="00CC3425">
        <w:t>с даты получения</w:t>
      </w:r>
      <w:proofErr w:type="gramEnd"/>
      <w:r w:rsidRPr="00CC3425">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CC3425" w:rsidRPr="00CC3425" w:rsidRDefault="00CC3425" w:rsidP="00CC3425">
      <w:pPr>
        <w:jc w:val="both"/>
      </w:pPr>
      <w:r w:rsidRPr="00CC3425">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CC3425">
        <w:t>с даты вступления</w:t>
      </w:r>
      <w:proofErr w:type="gramEnd"/>
      <w:r w:rsidRPr="00CC3425">
        <w:t xml:space="preserve"> в силу соответствующих изменений.</w:t>
      </w:r>
    </w:p>
    <w:p w:rsidR="00CC3425" w:rsidRPr="00CC3425" w:rsidRDefault="00CC3425" w:rsidP="00CC3425">
      <w:pPr>
        <w:jc w:val="both"/>
      </w:pPr>
      <w:r w:rsidRPr="00CC3425">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CC3425" w:rsidRPr="00CC3425" w:rsidRDefault="00CC3425" w:rsidP="00CC3425">
      <w:pPr>
        <w:jc w:val="both"/>
      </w:pPr>
      <w:r w:rsidRPr="00CC3425">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C3425" w:rsidRPr="00CC3425" w:rsidRDefault="00CC3425" w:rsidP="00CC3425">
      <w:pPr>
        <w:jc w:val="both"/>
      </w:pPr>
      <w:r w:rsidRPr="00CC3425">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CC3425" w:rsidRPr="00CC3425" w:rsidRDefault="00CC3425" w:rsidP="00CC3425">
      <w:pPr>
        <w:jc w:val="both"/>
      </w:pPr>
      <w:r w:rsidRPr="00CC3425">
        <w:t>13.9. Договор составлен в 2 (двух) экземплярах, по одному для каждой из Сторон, имеющих одинаковую юридическую силу.</w:t>
      </w:r>
    </w:p>
    <w:p w:rsidR="00CC3425" w:rsidRPr="00CC3425" w:rsidRDefault="00CC3425" w:rsidP="00CC3425">
      <w:pPr>
        <w:jc w:val="both"/>
      </w:pPr>
      <w:r w:rsidRPr="00CC3425">
        <w:t>13.10. Во всем, что не предусмотрено Договором, Стороны руководствуются действующим законодательством Российской Федерации.</w:t>
      </w:r>
    </w:p>
    <w:p w:rsidR="00CC3425" w:rsidRPr="00CC3425" w:rsidRDefault="00CC3425" w:rsidP="00CC3425">
      <w:pPr>
        <w:jc w:val="both"/>
      </w:pPr>
      <w:r w:rsidRPr="00CC3425">
        <w:t xml:space="preserve">13.11. Неотъемлемыми частями Договора являются: </w:t>
      </w:r>
    </w:p>
    <w:p w:rsidR="00CC3425" w:rsidRPr="00CC3425" w:rsidRDefault="00CC3425" w:rsidP="00CC3425">
      <w:pPr>
        <w:jc w:val="both"/>
      </w:pPr>
      <w:r w:rsidRPr="00CC3425">
        <w:t>- приложение №1 «Спецификация поставляемых товаров»</w:t>
      </w:r>
    </w:p>
    <w:p w:rsidR="00CC3425" w:rsidRPr="00CC3425" w:rsidRDefault="00CC3425" w:rsidP="00CC3425">
      <w:pPr>
        <w:jc w:val="both"/>
      </w:pPr>
      <w:r w:rsidRPr="00CC3425">
        <w:t>- приложение №2 «График поставки и оплаты товара»</w:t>
      </w:r>
    </w:p>
    <w:p w:rsidR="00CC3425" w:rsidRPr="00CC3425" w:rsidRDefault="00CC3425" w:rsidP="00CC3425">
      <w:pPr>
        <w:jc w:val="both"/>
      </w:pPr>
      <w:r w:rsidRPr="00CC3425">
        <w:lastRenderedPageBreak/>
        <w:t>- приложение №3 Форма «Товарная накладная»</w:t>
      </w:r>
    </w:p>
    <w:p w:rsidR="00CC3425" w:rsidRPr="00CC3425" w:rsidRDefault="00CC3425" w:rsidP="00CC3425">
      <w:pPr>
        <w:jc w:val="both"/>
      </w:pPr>
    </w:p>
    <w:p w:rsidR="00CC3425" w:rsidRPr="00CC3425" w:rsidRDefault="00CC3425" w:rsidP="00CC3425">
      <w:pPr>
        <w:jc w:val="center"/>
        <w:rPr>
          <w:b/>
        </w:rPr>
      </w:pPr>
      <w:r w:rsidRPr="00CC3425">
        <w:rPr>
          <w:b/>
        </w:rPr>
        <w:t>Статья 14.  Адреса и банковские реквизиты Сторон</w:t>
      </w:r>
    </w:p>
    <w:p w:rsidR="00CC3425" w:rsidRPr="00CC3425" w:rsidRDefault="00CC3425" w:rsidP="00CC3425">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CC3425" w:rsidRPr="00CC3425" w:rsidTr="00CC3425">
        <w:tc>
          <w:tcPr>
            <w:tcW w:w="2458" w:type="pct"/>
            <w:gridSpan w:val="2"/>
          </w:tcPr>
          <w:p w:rsidR="00CC3425" w:rsidRPr="00CC3425" w:rsidRDefault="00CC3425" w:rsidP="00CC3425">
            <w:pPr>
              <w:keepNext/>
              <w:jc w:val="both"/>
            </w:pPr>
            <w:r w:rsidRPr="00CC3425">
              <w:rPr>
                <w:b/>
                <w:bCs/>
              </w:rPr>
              <w:t xml:space="preserve">Реквизиты Покупателя </w:t>
            </w:r>
          </w:p>
        </w:tc>
        <w:tc>
          <w:tcPr>
            <w:tcW w:w="2542" w:type="pct"/>
            <w:gridSpan w:val="2"/>
          </w:tcPr>
          <w:p w:rsidR="00CC3425" w:rsidRPr="00CC3425" w:rsidRDefault="00CC3425" w:rsidP="00CC3425">
            <w:pPr>
              <w:keepNext/>
              <w:jc w:val="both"/>
              <w:rPr>
                <w:b/>
                <w:bCs/>
              </w:rPr>
            </w:pPr>
            <w:r w:rsidRPr="00CC3425">
              <w:rPr>
                <w:b/>
                <w:bCs/>
              </w:rPr>
              <w:t>Реквизиты Поставщика</w:t>
            </w:r>
          </w:p>
        </w:tc>
      </w:tr>
      <w:tr w:rsidR="00CC3425" w:rsidRPr="00CC3425" w:rsidTr="00CC3425">
        <w:trPr>
          <w:trHeight w:val="5280"/>
        </w:trPr>
        <w:tc>
          <w:tcPr>
            <w:tcW w:w="2458" w:type="pct"/>
            <w:gridSpan w:val="2"/>
          </w:tcPr>
          <w:p w:rsidR="00CC3425" w:rsidRPr="00CC3425" w:rsidRDefault="00CC3425" w:rsidP="00CC3425">
            <w:pPr>
              <w:keepNext/>
              <w:ind w:left="-54"/>
            </w:pPr>
            <w:r w:rsidRPr="00CC3425">
              <w:t>Полное наименование: Закрытое акционерное общество «</w:t>
            </w:r>
            <w:proofErr w:type="spellStart"/>
            <w:r w:rsidRPr="00CC3425">
              <w:t>Гринатом</w:t>
            </w:r>
            <w:proofErr w:type="spellEnd"/>
            <w:r w:rsidRPr="00CC3425">
              <w:t>»</w:t>
            </w:r>
          </w:p>
          <w:p w:rsidR="00CC3425" w:rsidRPr="00CC3425" w:rsidRDefault="00CC3425" w:rsidP="00CC3425">
            <w:pPr>
              <w:keepNext/>
              <w:ind w:left="-54"/>
            </w:pPr>
            <w:r w:rsidRPr="00CC3425">
              <w:t>Место нахождения: 119017, Россия, г. Москва, ул. Большая Ордынка, дом 24</w:t>
            </w:r>
          </w:p>
          <w:p w:rsidR="00CC3425" w:rsidRPr="00CC3425" w:rsidRDefault="00CC3425" w:rsidP="00CC3425">
            <w:pPr>
              <w:keepNext/>
              <w:ind w:left="-54"/>
            </w:pPr>
            <w:r w:rsidRPr="00CC3425">
              <w:t>Почтовый адрес: 115114, Россия, г. Москва, Павелецкая наб., дом 8, стр. 1</w:t>
            </w:r>
          </w:p>
          <w:p w:rsidR="00CC3425" w:rsidRPr="00CC3425" w:rsidRDefault="00CC3425" w:rsidP="00CC3425">
            <w:pPr>
              <w:keepNext/>
              <w:ind w:left="-54"/>
            </w:pPr>
            <w:r w:rsidRPr="00CC3425">
              <w:t>ОГРН: 1097746819720</w:t>
            </w:r>
          </w:p>
          <w:p w:rsidR="00CC3425" w:rsidRPr="00CC3425" w:rsidRDefault="00CC3425" w:rsidP="00CC3425">
            <w:pPr>
              <w:keepNext/>
              <w:ind w:left="-54"/>
            </w:pPr>
            <w:r w:rsidRPr="00CC3425">
              <w:t>ИНН: 7706729736</w:t>
            </w:r>
          </w:p>
          <w:p w:rsidR="00CC3425" w:rsidRPr="00CC3425" w:rsidRDefault="00CC3425" w:rsidP="00CC3425">
            <w:pPr>
              <w:keepNext/>
              <w:ind w:left="-54"/>
            </w:pPr>
            <w:r w:rsidRPr="00CC3425">
              <w:t>КПП: 770601001</w:t>
            </w:r>
          </w:p>
          <w:p w:rsidR="00CC3425" w:rsidRPr="00CC3425" w:rsidRDefault="00CC3425" w:rsidP="00CC3425">
            <w:pPr>
              <w:keepNext/>
              <w:ind w:left="-54"/>
            </w:pPr>
            <w:r w:rsidRPr="00CC3425">
              <w:t>Расчетный счет: 40702810038110013312</w:t>
            </w:r>
          </w:p>
          <w:p w:rsidR="00CC3425" w:rsidRPr="00CC3425" w:rsidRDefault="00CC3425" w:rsidP="00CC3425">
            <w:pPr>
              <w:keepNext/>
              <w:ind w:left="-54"/>
            </w:pPr>
            <w:r w:rsidRPr="00CC3425">
              <w:t>в Московском банке Сбербанка России ОАО</w:t>
            </w:r>
          </w:p>
          <w:p w:rsidR="00CC3425" w:rsidRPr="00CC3425" w:rsidRDefault="00CC3425" w:rsidP="00CC3425">
            <w:pPr>
              <w:keepNext/>
              <w:ind w:left="-54"/>
            </w:pPr>
            <w:r w:rsidRPr="00CC3425">
              <w:t>Корреспондентский счет: 30101810400000000225</w:t>
            </w:r>
          </w:p>
          <w:p w:rsidR="00CC3425" w:rsidRPr="00CC3425" w:rsidRDefault="00CC3425" w:rsidP="00CC3425">
            <w:pPr>
              <w:keepNext/>
              <w:ind w:left="-54"/>
            </w:pPr>
            <w:r w:rsidRPr="00CC3425">
              <w:t>в ОПЕРУ Московского ГТУ Банка России</w:t>
            </w:r>
          </w:p>
          <w:p w:rsidR="00CC3425" w:rsidRPr="00CC3425" w:rsidRDefault="00CC3425" w:rsidP="00CC3425">
            <w:pPr>
              <w:keepNext/>
              <w:ind w:left="-54"/>
            </w:pPr>
            <w:r w:rsidRPr="00CC3425">
              <w:t>БИК: 044525225</w:t>
            </w:r>
          </w:p>
          <w:p w:rsidR="00CC3425" w:rsidRPr="00CC3425" w:rsidRDefault="00CC3425" w:rsidP="00CC3425">
            <w:pPr>
              <w:keepNext/>
              <w:ind w:left="-54"/>
            </w:pPr>
            <w:r w:rsidRPr="00CC3425">
              <w:t>ОКПО: 64509942</w:t>
            </w:r>
          </w:p>
          <w:p w:rsidR="00CC3425" w:rsidRPr="00CC3425" w:rsidRDefault="00CC3425" w:rsidP="00CC3425">
            <w:pPr>
              <w:keepNext/>
              <w:ind w:left="-54"/>
            </w:pPr>
            <w:r w:rsidRPr="00CC3425">
              <w:t>ОКАТО: 45286596000</w:t>
            </w:r>
          </w:p>
          <w:p w:rsidR="00CC3425" w:rsidRPr="00CC3425" w:rsidRDefault="00CC3425" w:rsidP="00CC3425">
            <w:pPr>
              <w:keepNext/>
              <w:ind w:left="-54"/>
            </w:pPr>
            <w:r w:rsidRPr="00CC3425">
              <w:t>Телефон: +7 (499) 949-49-19</w:t>
            </w:r>
          </w:p>
          <w:p w:rsidR="00CC3425" w:rsidRPr="00CC3425" w:rsidRDefault="00CC3425" w:rsidP="00CC3425">
            <w:pPr>
              <w:keepNext/>
              <w:ind w:left="-54"/>
              <w:jc w:val="both"/>
            </w:pPr>
            <w:r w:rsidRPr="00CC3425">
              <w:t>Факс: +7 (499) 949-44-46</w:t>
            </w:r>
          </w:p>
        </w:tc>
        <w:tc>
          <w:tcPr>
            <w:tcW w:w="2542" w:type="pct"/>
            <w:gridSpan w:val="2"/>
          </w:tcPr>
          <w:p w:rsidR="00CC3425" w:rsidRPr="00CC3425" w:rsidRDefault="00CC3425" w:rsidP="00CC3425">
            <w:pPr>
              <w:tabs>
                <w:tab w:val="left" w:pos="1080"/>
              </w:tabs>
              <w:jc w:val="both"/>
              <w:rPr>
                <w:bCs/>
              </w:rPr>
            </w:pPr>
          </w:p>
        </w:tc>
      </w:tr>
      <w:tr w:rsidR="00CC3425" w:rsidRPr="00CC3425" w:rsidTr="00CC3425">
        <w:trPr>
          <w:trHeight w:val="3205"/>
        </w:trPr>
        <w:tc>
          <w:tcPr>
            <w:tcW w:w="5000" w:type="pct"/>
            <w:gridSpan w:val="4"/>
          </w:tcPr>
          <w:p w:rsidR="00CC3425" w:rsidRPr="00CC3425" w:rsidRDefault="00CC3425" w:rsidP="00CC3425">
            <w:pPr>
              <w:widowControl w:val="0"/>
              <w:rPr>
                <w:b/>
                <w:bCs/>
              </w:rPr>
            </w:pPr>
          </w:p>
          <w:p w:rsidR="00CC3425" w:rsidRPr="00CC3425" w:rsidRDefault="00CC3425" w:rsidP="00CC3425">
            <w:pPr>
              <w:widowControl w:val="0"/>
              <w:rPr>
                <w:b/>
                <w:bCs/>
              </w:rPr>
            </w:pPr>
            <w:r w:rsidRPr="00CC3425">
              <w:rPr>
                <w:b/>
                <w:bCs/>
              </w:rPr>
              <w:t>Реквизиты Грузополучателя</w:t>
            </w:r>
          </w:p>
          <w:p w:rsidR="00CC3425" w:rsidRPr="00CC3425" w:rsidRDefault="00CC3425" w:rsidP="00CC3425">
            <w:pPr>
              <w:widowControl w:val="0"/>
              <w:ind w:left="-54"/>
              <w:jc w:val="both"/>
              <w:rPr>
                <w:spacing w:val="-6"/>
              </w:rPr>
            </w:pPr>
            <w:r w:rsidRPr="00CC3425">
              <w:rPr>
                <w:spacing w:val="-6"/>
              </w:rPr>
              <w:t>Полное наименование: Филиал Закрытого акционерного общества «</w:t>
            </w:r>
            <w:proofErr w:type="spellStart"/>
            <w:r w:rsidRPr="00CC3425">
              <w:rPr>
                <w:spacing w:val="-6"/>
              </w:rPr>
              <w:t>Гринатом</w:t>
            </w:r>
            <w:proofErr w:type="spellEnd"/>
            <w:r w:rsidRPr="00CC3425">
              <w:rPr>
                <w:spacing w:val="-6"/>
              </w:rPr>
              <w:t>» в г. Нижний Новгород</w:t>
            </w:r>
          </w:p>
          <w:p w:rsidR="00CC3425" w:rsidRPr="00CC3425" w:rsidRDefault="00CC3425" w:rsidP="00CC3425">
            <w:pPr>
              <w:widowControl w:val="0"/>
              <w:ind w:left="-54"/>
              <w:jc w:val="both"/>
              <w:rPr>
                <w:spacing w:val="-6"/>
              </w:rPr>
            </w:pPr>
            <w:r w:rsidRPr="00CC3425">
              <w:rPr>
                <w:spacing w:val="-6"/>
              </w:rPr>
              <w:t>Место нахождения: 603074, Россия, Нижегородская обл., г. Нижний Новгород, пр. Ленина, д.93.</w:t>
            </w:r>
          </w:p>
          <w:p w:rsidR="00CC3425" w:rsidRPr="00CC3425" w:rsidRDefault="00CC3425" w:rsidP="00CC3425">
            <w:pPr>
              <w:widowControl w:val="0"/>
              <w:ind w:left="-54"/>
              <w:jc w:val="both"/>
            </w:pPr>
            <w:r w:rsidRPr="00CC3425">
              <w:rPr>
                <w:spacing w:val="-6"/>
              </w:rPr>
              <w:t>Почтовый адрес: 603064, Россия, Нижегородская обл., г. Нижний Новгород, пр. Ленина, д.93.</w:t>
            </w:r>
          </w:p>
          <w:p w:rsidR="00CC3425" w:rsidRPr="00CC3425" w:rsidRDefault="00CC3425" w:rsidP="00CC3425">
            <w:pPr>
              <w:widowControl w:val="0"/>
              <w:ind w:left="-54"/>
              <w:jc w:val="both"/>
            </w:pPr>
            <w:r w:rsidRPr="00CC3425">
              <w:t>ОГРН: 1097746819720</w:t>
            </w:r>
          </w:p>
          <w:p w:rsidR="00CC3425" w:rsidRPr="00CC3425" w:rsidRDefault="00CC3425" w:rsidP="00CC3425">
            <w:pPr>
              <w:widowControl w:val="0"/>
              <w:ind w:left="-54"/>
              <w:jc w:val="both"/>
            </w:pPr>
            <w:r w:rsidRPr="00CC3425">
              <w:t>ИНН: 7706729736</w:t>
            </w:r>
          </w:p>
          <w:p w:rsidR="00CC3425" w:rsidRPr="00CC3425" w:rsidRDefault="00CC3425" w:rsidP="00CC3425">
            <w:pPr>
              <w:widowControl w:val="0"/>
              <w:ind w:left="-54"/>
              <w:jc w:val="both"/>
            </w:pPr>
            <w:r w:rsidRPr="00CC3425">
              <w:t>КПП: 525943001</w:t>
            </w:r>
          </w:p>
          <w:p w:rsidR="00CC3425" w:rsidRPr="00CC3425" w:rsidRDefault="00CC3425" w:rsidP="00CC3425">
            <w:pPr>
              <w:widowControl w:val="0"/>
              <w:ind w:left="-54"/>
              <w:jc w:val="both"/>
            </w:pPr>
            <w:r w:rsidRPr="00CC3425">
              <w:t>БИК: 044525225</w:t>
            </w:r>
          </w:p>
          <w:p w:rsidR="00CC3425" w:rsidRPr="00CC3425" w:rsidRDefault="00CC3425" w:rsidP="00CC3425">
            <w:pPr>
              <w:widowControl w:val="0"/>
              <w:ind w:left="-54"/>
              <w:jc w:val="both"/>
            </w:pPr>
            <w:r w:rsidRPr="00CC3425">
              <w:t>ОКПО: 64509942</w:t>
            </w:r>
          </w:p>
          <w:p w:rsidR="00CC3425" w:rsidRPr="00CC3425" w:rsidRDefault="00CC3425" w:rsidP="00CC3425">
            <w:pPr>
              <w:widowControl w:val="0"/>
              <w:ind w:left="-54"/>
              <w:jc w:val="both"/>
            </w:pPr>
            <w:r w:rsidRPr="00CC3425">
              <w:t xml:space="preserve">ОКАТО: 22401368000 </w:t>
            </w:r>
          </w:p>
          <w:p w:rsidR="00CC3425" w:rsidRPr="00CC3425" w:rsidRDefault="00CC3425" w:rsidP="00CC3425">
            <w:pPr>
              <w:widowControl w:val="0"/>
              <w:ind w:left="-54"/>
              <w:jc w:val="both"/>
            </w:pPr>
            <w:r w:rsidRPr="00CC3425">
              <w:t>ОКТМО: 22701000</w:t>
            </w:r>
          </w:p>
          <w:p w:rsidR="00CC3425" w:rsidRPr="00CC3425" w:rsidRDefault="00CC3425" w:rsidP="00CC3425">
            <w:pPr>
              <w:widowControl w:val="0"/>
              <w:ind w:left="-54"/>
              <w:jc w:val="both"/>
            </w:pPr>
            <w:r w:rsidRPr="00CC3425">
              <w:t>Телефон: +7 (831) 283-20-50</w:t>
            </w:r>
          </w:p>
        </w:tc>
      </w:tr>
      <w:tr w:rsidR="00CC3425" w:rsidRPr="00CC3425" w:rsidTr="00CC3425">
        <w:tc>
          <w:tcPr>
            <w:tcW w:w="5000" w:type="pct"/>
            <w:gridSpan w:val="4"/>
          </w:tcPr>
          <w:p w:rsidR="00CC3425" w:rsidRPr="00CC3425" w:rsidRDefault="00CC3425" w:rsidP="00CC3425">
            <w:pPr>
              <w:keepNext/>
              <w:jc w:val="center"/>
              <w:rPr>
                <w:b/>
                <w:bCs/>
              </w:rPr>
            </w:pPr>
            <w:r w:rsidRPr="00CC3425">
              <w:rPr>
                <w:b/>
                <w:bCs/>
              </w:rPr>
              <w:t>ПОДПИСИ СТОРОН:</w:t>
            </w:r>
          </w:p>
          <w:p w:rsidR="00CC3425" w:rsidRPr="00CC3425" w:rsidRDefault="00CC3425" w:rsidP="00CC3425">
            <w:pPr>
              <w:keepNext/>
              <w:jc w:val="center"/>
              <w:rPr>
                <w:b/>
                <w:bCs/>
              </w:rPr>
            </w:pPr>
          </w:p>
        </w:tc>
      </w:tr>
      <w:tr w:rsidR="00CC3425" w:rsidRPr="00CC3425" w:rsidTr="00CC3425">
        <w:tblPrEx>
          <w:jc w:val="center"/>
        </w:tblPrEx>
        <w:trPr>
          <w:gridAfter w:val="1"/>
          <w:wAfter w:w="152" w:type="pct"/>
          <w:trHeight w:val="1268"/>
          <w:jc w:val="center"/>
        </w:trPr>
        <w:tc>
          <w:tcPr>
            <w:tcW w:w="2424" w:type="pct"/>
          </w:tcPr>
          <w:p w:rsidR="00CC3425" w:rsidRPr="00CC3425" w:rsidRDefault="00CC3425" w:rsidP="00CC3425">
            <w:pPr>
              <w:ind w:left="458" w:hangingChars="190" w:hanging="458"/>
              <w:jc w:val="center"/>
              <w:rPr>
                <w:b/>
                <w:bCs/>
              </w:rPr>
            </w:pPr>
            <w:r w:rsidRPr="00CC3425">
              <w:rPr>
                <w:b/>
                <w:bCs/>
              </w:rPr>
              <w:t>Покупатель:</w:t>
            </w:r>
          </w:p>
          <w:p w:rsidR="00CC3425" w:rsidRPr="00CC3425" w:rsidRDefault="00CC3425" w:rsidP="00CC3425">
            <w:pPr>
              <w:ind w:left="458" w:hangingChars="190" w:hanging="458"/>
              <w:jc w:val="center"/>
              <w:rPr>
                <w:b/>
                <w:bCs/>
              </w:rPr>
            </w:pPr>
          </w:p>
          <w:p w:rsidR="00CC3425" w:rsidRPr="00CC3425" w:rsidRDefault="00CC3425" w:rsidP="00CC3425">
            <w:pPr>
              <w:keepNext/>
            </w:pPr>
            <w:r w:rsidRPr="00CC3425">
              <w:t>Заместитель директора</w:t>
            </w:r>
          </w:p>
          <w:p w:rsidR="00CC3425" w:rsidRPr="00CC3425" w:rsidRDefault="00CC3425" w:rsidP="00CC3425">
            <w:pPr>
              <w:keepNext/>
            </w:pPr>
            <w:r w:rsidRPr="00CC3425">
              <w:t>по информационным технологиям</w:t>
            </w: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П.Н. Шелдуков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c>
          <w:tcPr>
            <w:tcW w:w="2424" w:type="pct"/>
            <w:gridSpan w:val="2"/>
          </w:tcPr>
          <w:p w:rsidR="00CC3425" w:rsidRPr="00CC3425" w:rsidRDefault="00CC3425" w:rsidP="00CC3425">
            <w:pPr>
              <w:jc w:val="center"/>
              <w:rPr>
                <w:b/>
                <w:bCs/>
              </w:rPr>
            </w:pPr>
            <w:r w:rsidRPr="00CC3425">
              <w:rPr>
                <w:b/>
                <w:bCs/>
              </w:rPr>
              <w:t>Поставщик:</w:t>
            </w:r>
          </w:p>
          <w:p w:rsidR="00CC3425" w:rsidRPr="00CC3425" w:rsidRDefault="00CC3425" w:rsidP="00CC3425">
            <w:pPr>
              <w:keepNext/>
              <w:jc w:val="center"/>
            </w:pPr>
          </w:p>
          <w:p w:rsidR="00CC3425" w:rsidRPr="00CC3425" w:rsidRDefault="00CC3425" w:rsidP="00CC3425">
            <w:pPr>
              <w:ind w:left="456" w:hangingChars="190" w:hanging="456"/>
            </w:pPr>
          </w:p>
          <w:p w:rsidR="00CC3425" w:rsidRPr="00CC3425" w:rsidRDefault="00CC3425" w:rsidP="00CC3425">
            <w:pPr>
              <w:ind w:left="456" w:hangingChars="190" w:hanging="456"/>
            </w:pP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_________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r>
    </w:tbl>
    <w:p w:rsidR="00CC3425" w:rsidRPr="00CC3425" w:rsidRDefault="00CC3425" w:rsidP="00CC3425">
      <w:pPr>
        <w:pageBreakBefore/>
        <w:jc w:val="right"/>
      </w:pPr>
      <w:r w:rsidRPr="00CC3425">
        <w:lastRenderedPageBreak/>
        <w:t>Приложение № 1 к Договору</w:t>
      </w:r>
      <w:r w:rsidRPr="00CC3425">
        <w:br/>
        <w:t>№ _________от  ___________ 2015 г.</w:t>
      </w:r>
    </w:p>
    <w:p w:rsidR="00CC3425" w:rsidRPr="00CC3425" w:rsidRDefault="00CC3425" w:rsidP="00CC3425">
      <w:pPr>
        <w:jc w:val="right"/>
      </w:pPr>
    </w:p>
    <w:p w:rsidR="00CC3425" w:rsidRPr="00CC3425" w:rsidRDefault="00CC3425" w:rsidP="00CC3425">
      <w:pPr>
        <w:jc w:val="center"/>
        <w:rPr>
          <w:b/>
        </w:rPr>
      </w:pPr>
      <w:r w:rsidRPr="00CC3425">
        <w:rPr>
          <w:b/>
        </w:rPr>
        <w:t>СПЕЦИФИКАЦИЯ</w:t>
      </w:r>
    </w:p>
    <w:p w:rsidR="00CC3425" w:rsidRPr="00CC3425" w:rsidRDefault="00CC3425" w:rsidP="00CC3425">
      <w:pPr>
        <w:jc w:val="center"/>
      </w:pPr>
      <w:r w:rsidRPr="00CC3425">
        <w:t>поставляемых товаров</w:t>
      </w:r>
    </w:p>
    <w:p w:rsidR="00CC3425" w:rsidRPr="00CC3425" w:rsidRDefault="00CC3425" w:rsidP="00CC3425">
      <w:pPr>
        <w:tabs>
          <w:tab w:val="right" w:pos="9540"/>
        </w:tabs>
        <w:jc w:val="both"/>
        <w:rPr>
          <w:sz w:val="16"/>
          <w:szCs w:val="16"/>
        </w:rPr>
      </w:pPr>
    </w:p>
    <w:p w:rsidR="00CC3425" w:rsidRPr="00CC3425" w:rsidRDefault="00CC3425" w:rsidP="00CC3425">
      <w:pPr>
        <w:tabs>
          <w:tab w:val="left" w:pos="7371"/>
        </w:tabs>
        <w:jc w:val="center"/>
      </w:pPr>
      <w:r w:rsidRPr="00CC3425">
        <w:t>г. Москва                                                                                                           «___» _________2015 г.</w:t>
      </w:r>
    </w:p>
    <w:p w:rsidR="00CC3425" w:rsidRPr="00CC3425" w:rsidRDefault="00CC3425" w:rsidP="00CC3425">
      <w:pPr>
        <w:jc w:val="both"/>
        <w:rPr>
          <w:sz w:val="16"/>
          <w:szCs w:val="16"/>
        </w:rPr>
      </w:pPr>
    </w:p>
    <w:p w:rsidR="00CC3425" w:rsidRPr="00CC3425" w:rsidRDefault="00CC3425" w:rsidP="00CC3425">
      <w:pPr>
        <w:jc w:val="both"/>
      </w:pPr>
      <w:r w:rsidRPr="00CC3425">
        <w:rPr>
          <w:b/>
          <w:bCs/>
        </w:rPr>
        <w:t>Закрытое акционерное общество «</w:t>
      </w:r>
      <w:proofErr w:type="spellStart"/>
      <w:r w:rsidRPr="00CC3425">
        <w:rPr>
          <w:b/>
          <w:bCs/>
        </w:rPr>
        <w:t>Гринатом</w:t>
      </w:r>
      <w:proofErr w:type="spellEnd"/>
      <w:r w:rsidRPr="00CC3425">
        <w:rPr>
          <w:b/>
          <w:bCs/>
        </w:rPr>
        <w:t>» (ЗАО «</w:t>
      </w:r>
      <w:proofErr w:type="spellStart"/>
      <w:r w:rsidRPr="00CC3425">
        <w:rPr>
          <w:b/>
          <w:bCs/>
        </w:rPr>
        <w:t>Гринатом</w:t>
      </w:r>
      <w:proofErr w:type="spellEnd"/>
      <w:r w:rsidRPr="00CC3425">
        <w:rPr>
          <w:b/>
          <w:bCs/>
        </w:rPr>
        <w:t>»)</w:t>
      </w:r>
      <w:r w:rsidRPr="00CC3425">
        <w:t xml:space="preserve">, именуемое в дальнейшем «Покупатель», в лице Заместителя директора по информационным технологиям </w:t>
      </w:r>
      <w:proofErr w:type="spellStart"/>
      <w:r w:rsidRPr="00CC3425">
        <w:t>Шелдукова</w:t>
      </w:r>
      <w:proofErr w:type="spellEnd"/>
      <w:r w:rsidRPr="00CC3425">
        <w:t xml:space="preserve"> Петра Николаевича, действующего на основании доверенности № 22/201/2014-ДОВ от «25» декабря 2014 года, с одной стороны, и </w:t>
      </w:r>
    </w:p>
    <w:p w:rsidR="00CC3425" w:rsidRPr="00CC3425" w:rsidRDefault="00CC3425" w:rsidP="00CC3425">
      <w:pPr>
        <w:tabs>
          <w:tab w:val="left" w:pos="-7088"/>
          <w:tab w:val="left" w:pos="-6946"/>
          <w:tab w:val="left" w:pos="-6804"/>
          <w:tab w:val="right" w:pos="9540"/>
        </w:tabs>
        <w:jc w:val="both"/>
      </w:pPr>
      <w:r w:rsidRPr="00CC3425">
        <w:t>_________________________(______________), именуемое в дальнейшем «Поставщик», в лице _____________________________________, действующего на основании ______________________________, с другой стороны, вместе именуемые «Стороны» и каждый в отдельности «Сторона»  согласовали количество и цены на поставляемый товар:</w:t>
      </w:r>
    </w:p>
    <w:p w:rsidR="00CC3425" w:rsidRPr="00CC3425" w:rsidRDefault="00CC3425" w:rsidP="00CC3425">
      <w:pPr>
        <w:tabs>
          <w:tab w:val="left" w:pos="720"/>
          <w:tab w:val="left" w:pos="900"/>
          <w:tab w:val="left" w:pos="1080"/>
          <w:tab w:val="right" w:pos="9540"/>
        </w:tabs>
        <w:ind w:firstLine="540"/>
        <w:jc w:val="both"/>
        <w:rPr>
          <w:sz w:val="16"/>
          <w:szCs w:val="16"/>
        </w:rPr>
      </w:pPr>
    </w:p>
    <w:p w:rsidR="00CC3425" w:rsidRPr="00CC3425" w:rsidRDefault="00CC3425" w:rsidP="00CC3425">
      <w:pPr>
        <w:numPr>
          <w:ilvl w:val="0"/>
          <w:numId w:val="89"/>
        </w:numPr>
        <w:spacing w:line="276" w:lineRule="auto"/>
        <w:ind w:left="714" w:hanging="357"/>
        <w:contextualSpacing/>
        <w:jc w:val="both"/>
      </w:pPr>
      <w:r w:rsidRPr="00CC3425">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08"/>
        <w:gridCol w:w="993"/>
        <w:gridCol w:w="992"/>
        <w:gridCol w:w="992"/>
        <w:gridCol w:w="1134"/>
        <w:gridCol w:w="992"/>
        <w:gridCol w:w="1843"/>
      </w:tblGrid>
      <w:tr w:rsidR="00CC3425" w:rsidRPr="00CC3425" w:rsidTr="00CC3425">
        <w:trPr>
          <w:trHeight w:val="904"/>
        </w:trPr>
        <w:tc>
          <w:tcPr>
            <w:tcW w:w="534" w:type="dxa"/>
            <w:vMerge w:val="restart"/>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56" w:right="-80"/>
              <w:jc w:val="both"/>
              <w:rPr>
                <w:b/>
                <w:bCs/>
              </w:rPr>
            </w:pPr>
            <w:r w:rsidRPr="00CC3425">
              <w:rPr>
                <w:b/>
                <w:bCs/>
              </w:rPr>
              <w:t xml:space="preserve">№ </w:t>
            </w:r>
            <w:proofErr w:type="gramStart"/>
            <w:r w:rsidRPr="00CC3425">
              <w:rPr>
                <w:b/>
                <w:bCs/>
              </w:rPr>
              <w:t>п</w:t>
            </w:r>
            <w:proofErr w:type="gramEnd"/>
            <w:r w:rsidRPr="00CC3425">
              <w:rPr>
                <w:b/>
                <w:bCs/>
              </w:rPr>
              <w:t>/п</w:t>
            </w:r>
          </w:p>
        </w:tc>
        <w:tc>
          <w:tcPr>
            <w:tcW w:w="2268" w:type="dxa"/>
            <w:vMerge w:val="restart"/>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52" w:right="-60"/>
              <w:rPr>
                <w:b/>
                <w:bCs/>
              </w:rPr>
            </w:pPr>
            <w:r w:rsidRPr="00CC3425">
              <w:rPr>
                <w:b/>
                <w:bCs/>
              </w:rPr>
              <w:t>Наименование товара</w:t>
            </w:r>
          </w:p>
          <w:p w:rsidR="00CC3425" w:rsidRPr="00CC3425" w:rsidRDefault="00CC3425" w:rsidP="00CC3425">
            <w:pPr>
              <w:keepNext/>
              <w:spacing w:before="40" w:after="40"/>
              <w:ind w:left="-52" w:right="-60"/>
              <w:rPr>
                <w:b/>
                <w:bCs/>
              </w:rPr>
            </w:pPr>
            <w:r w:rsidRPr="00CC3425">
              <w:rPr>
                <w:b/>
                <w:bCs/>
              </w:rPr>
              <w:t>(марка, модель и т.п.) и технические характеристики товара</w:t>
            </w:r>
          </w:p>
        </w:tc>
        <w:tc>
          <w:tcPr>
            <w:tcW w:w="708" w:type="dxa"/>
            <w:vMerge w:val="restart"/>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6" w:right="-70"/>
              <w:jc w:val="center"/>
              <w:rPr>
                <w:b/>
                <w:bCs/>
              </w:rPr>
            </w:pPr>
            <w:r w:rsidRPr="00CC3425">
              <w:rPr>
                <w:b/>
                <w:bCs/>
              </w:rPr>
              <w:t>Ед. изм.</w:t>
            </w:r>
          </w:p>
        </w:tc>
        <w:tc>
          <w:tcPr>
            <w:tcW w:w="993" w:type="dxa"/>
            <w:vMerge w:val="restart"/>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3" w:right="-66"/>
              <w:jc w:val="center"/>
              <w:rPr>
                <w:b/>
                <w:bCs/>
              </w:rPr>
            </w:pPr>
            <w:r w:rsidRPr="00CC3425">
              <w:rPr>
                <w:b/>
                <w:bCs/>
              </w:rPr>
              <w:t>Кол-во, ед.</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
                <w:bCs/>
              </w:rPr>
            </w:pPr>
            <w:r w:rsidRPr="00CC3425">
              <w:rPr>
                <w:b/>
                <w:bCs/>
              </w:rPr>
              <w:t>Цена за ед. товара,</w:t>
            </w:r>
          </w:p>
          <w:p w:rsidR="00CC3425" w:rsidRPr="00CC3425" w:rsidRDefault="00CC3425" w:rsidP="00CC3425">
            <w:pPr>
              <w:keepNext/>
              <w:spacing w:before="40" w:after="40"/>
              <w:ind w:left="-67" w:right="-66" w:firstLine="16"/>
              <w:jc w:val="center"/>
              <w:rPr>
                <w:b/>
                <w:bCs/>
              </w:rPr>
            </w:pPr>
            <w:r w:rsidRPr="00CC3425">
              <w:rPr>
                <w:b/>
                <w:bCs/>
              </w:rPr>
              <w:t>руб.</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rPr>
            </w:pPr>
            <w:r w:rsidRPr="00CC3425">
              <w:rPr>
                <w:b/>
                <w:bCs/>
              </w:rPr>
              <w:t>Общая стоимость товара, руб.</w:t>
            </w:r>
          </w:p>
        </w:tc>
        <w:tc>
          <w:tcPr>
            <w:tcW w:w="1843" w:type="dxa"/>
            <w:vMerge w:val="restart"/>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rPr>
            </w:pPr>
            <w:r w:rsidRPr="00CC3425">
              <w:rPr>
                <w:b/>
                <w:bCs/>
              </w:rPr>
              <w:t>Примечание</w:t>
            </w:r>
          </w:p>
        </w:tc>
      </w:tr>
      <w:tr w:rsidR="00CC3425" w:rsidRPr="00CC3425" w:rsidTr="00CC3425">
        <w:trPr>
          <w:trHeight w:val="342"/>
        </w:trPr>
        <w:tc>
          <w:tcPr>
            <w:tcW w:w="534" w:type="dxa"/>
            <w:vMerge/>
            <w:tcBorders>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6" w:right="-80"/>
              <w:jc w:val="both"/>
              <w:rPr>
                <w:bCs/>
              </w:rPr>
            </w:pPr>
          </w:p>
        </w:tc>
        <w:tc>
          <w:tcPr>
            <w:tcW w:w="2268" w:type="dxa"/>
            <w:vMerge/>
            <w:tcBorders>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2" w:right="-60"/>
              <w:rPr>
                <w:bCs/>
              </w:rPr>
            </w:pPr>
          </w:p>
        </w:tc>
        <w:tc>
          <w:tcPr>
            <w:tcW w:w="708" w:type="dxa"/>
            <w:vMerge/>
            <w:tcBorders>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6" w:right="-70"/>
              <w:jc w:val="center"/>
              <w:rPr>
                <w:bCs/>
              </w:rPr>
            </w:pPr>
          </w:p>
        </w:tc>
        <w:tc>
          <w:tcPr>
            <w:tcW w:w="993" w:type="dxa"/>
            <w:vMerge/>
            <w:tcBorders>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3" w:right="-66"/>
              <w:jc w:val="center"/>
              <w:rPr>
                <w:bCs/>
              </w:rPr>
            </w:pPr>
          </w:p>
        </w:tc>
        <w:tc>
          <w:tcPr>
            <w:tcW w:w="992" w:type="dxa"/>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Cs/>
              </w:rPr>
            </w:pPr>
            <w:r w:rsidRPr="00CC3425">
              <w:rPr>
                <w:b/>
                <w:bCs/>
              </w:rPr>
              <w:t>без учета  НДС</w:t>
            </w:r>
          </w:p>
        </w:tc>
        <w:tc>
          <w:tcPr>
            <w:tcW w:w="992" w:type="dxa"/>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Cs/>
              </w:rPr>
            </w:pPr>
            <w:r w:rsidRPr="00CC3425">
              <w:rPr>
                <w:b/>
                <w:bCs/>
              </w:rPr>
              <w:t>с учетом  НДС</w:t>
            </w:r>
          </w:p>
        </w:tc>
        <w:tc>
          <w:tcPr>
            <w:tcW w:w="1134" w:type="dxa"/>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Cs/>
              </w:rPr>
            </w:pPr>
            <w:r w:rsidRPr="00CC3425">
              <w:rPr>
                <w:b/>
                <w:bCs/>
              </w:rPr>
              <w:t>без учета  НДС</w:t>
            </w:r>
          </w:p>
        </w:tc>
        <w:tc>
          <w:tcPr>
            <w:tcW w:w="992" w:type="dxa"/>
            <w:tcBorders>
              <w:top w:val="single" w:sz="4" w:space="0" w:color="auto"/>
              <w:left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Cs/>
              </w:rPr>
            </w:pPr>
            <w:r w:rsidRPr="00CC3425">
              <w:rPr>
                <w:b/>
                <w:bCs/>
              </w:rPr>
              <w:t>с учетом  НДС</w:t>
            </w:r>
          </w:p>
        </w:tc>
        <w:tc>
          <w:tcPr>
            <w:tcW w:w="1843" w:type="dxa"/>
            <w:vMerge/>
            <w:tcBorders>
              <w:left w:val="single" w:sz="4" w:space="0" w:color="auto"/>
              <w:bottom w:val="single" w:sz="4" w:space="0" w:color="auto"/>
              <w:right w:val="single" w:sz="4" w:space="0" w:color="auto"/>
            </w:tcBorders>
          </w:tcPr>
          <w:p w:rsidR="00CC3425" w:rsidRPr="00CC3425" w:rsidRDefault="00CC3425" w:rsidP="00CC3425">
            <w:pPr>
              <w:keepNext/>
              <w:spacing w:before="40" w:after="40"/>
              <w:ind w:left="-24" w:right="-61"/>
              <w:jc w:val="center"/>
              <w:rPr>
                <w:bCs/>
              </w:rPr>
            </w:pPr>
          </w:p>
        </w:tc>
      </w:tr>
      <w:tr w:rsidR="00CC3425" w:rsidRPr="00CC3425" w:rsidTr="00CC3425">
        <w:trPr>
          <w:trHeight w:val="431"/>
        </w:trPr>
        <w:tc>
          <w:tcPr>
            <w:tcW w:w="534"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6" w:right="-80"/>
              <w:jc w:val="both"/>
              <w:rPr>
                <w:bCs/>
                <w:sz w:val="22"/>
                <w:szCs w:val="22"/>
              </w:rPr>
            </w:pPr>
            <w:r w:rsidRPr="00CC3425">
              <w:rPr>
                <w:bCs/>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2" w:right="-60"/>
              <w:jc w:val="both"/>
              <w:rPr>
                <w:bCs/>
                <w:sz w:val="22"/>
                <w:szCs w:val="22"/>
              </w:rPr>
            </w:pPr>
            <w:r w:rsidRPr="00CC3425">
              <w:rPr>
                <w:bCs/>
                <w:sz w:val="22"/>
                <w:szCs w:val="22"/>
              </w:rPr>
              <w:t>Принтер _________</w:t>
            </w:r>
          </w:p>
        </w:tc>
        <w:tc>
          <w:tcPr>
            <w:tcW w:w="708"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6" w:right="-70"/>
              <w:jc w:val="both"/>
              <w:rPr>
                <w:bCs/>
                <w:sz w:val="22"/>
                <w:szCs w:val="22"/>
              </w:rPr>
            </w:pPr>
            <w:r w:rsidRPr="00CC3425">
              <w:rPr>
                <w:bCs/>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3" w:right="-66"/>
              <w:jc w:val="both"/>
              <w:rPr>
                <w:bCs/>
                <w:sz w:val="22"/>
                <w:szCs w:val="22"/>
              </w:rPr>
            </w:pPr>
            <w:r w:rsidRPr="00CC3425">
              <w:rPr>
                <w:bCs/>
                <w:sz w:val="22"/>
                <w:szCs w:val="22"/>
              </w:rPr>
              <w:t>1</w:t>
            </w:r>
          </w:p>
        </w:tc>
        <w:tc>
          <w:tcPr>
            <w:tcW w:w="992" w:type="dxa"/>
            <w:tcBorders>
              <w:left w:val="single" w:sz="4" w:space="0" w:color="auto"/>
              <w:right w:val="single" w:sz="4" w:space="0" w:color="auto"/>
            </w:tcBorders>
            <w:vAlign w:val="center"/>
          </w:tcPr>
          <w:p w:rsidR="00CC3425" w:rsidRPr="00CC3425" w:rsidRDefault="00CC3425" w:rsidP="00CC3425">
            <w:pPr>
              <w:keepNext/>
              <w:spacing w:before="40" w:after="40"/>
              <w:ind w:left="-67" w:right="-66" w:firstLine="16"/>
              <w:jc w:val="both"/>
              <w:rPr>
                <w:bCs/>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keepNext/>
              <w:spacing w:before="40" w:after="40"/>
              <w:ind w:left="-24" w:right="-61"/>
              <w:jc w:val="both"/>
              <w:rPr>
                <w:bCs/>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keepNext/>
              <w:spacing w:before="40" w:after="40"/>
              <w:ind w:left="-24" w:right="-61"/>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rPr>
                <w:color w:val="000000"/>
                <w:sz w:val="22"/>
                <w:szCs w:val="22"/>
              </w:rPr>
            </w:pPr>
            <w:r w:rsidRPr="00CC3425">
              <w:rPr>
                <w:bCs/>
                <w:sz w:val="22"/>
                <w:szCs w:val="22"/>
              </w:rPr>
              <w:t xml:space="preserve">Комплект поставки: </w:t>
            </w:r>
          </w:p>
        </w:tc>
      </w:tr>
      <w:tr w:rsidR="00CC3425" w:rsidRPr="00CC3425" w:rsidTr="00CC3425">
        <w:trPr>
          <w:trHeight w:val="337"/>
        </w:trPr>
        <w:tc>
          <w:tcPr>
            <w:tcW w:w="534" w:type="dxa"/>
            <w:vAlign w:val="center"/>
          </w:tcPr>
          <w:p w:rsidR="00CC3425" w:rsidRPr="00CC3425" w:rsidRDefault="00CC3425" w:rsidP="00CC3425">
            <w:pPr>
              <w:ind w:left="-56" w:right="-80"/>
              <w:jc w:val="both"/>
              <w:rPr>
                <w:sz w:val="22"/>
                <w:szCs w:val="22"/>
                <w:lang w:val="en-US"/>
              </w:rPr>
            </w:pPr>
            <w:r w:rsidRPr="00CC3425">
              <w:rPr>
                <w:sz w:val="22"/>
                <w:szCs w:val="22"/>
                <w:lang w:val="en-US"/>
              </w:rPr>
              <w:t>2</w:t>
            </w:r>
          </w:p>
        </w:tc>
        <w:tc>
          <w:tcPr>
            <w:tcW w:w="2268" w:type="dxa"/>
          </w:tcPr>
          <w:p w:rsidR="00CC3425" w:rsidRPr="00CC3425" w:rsidRDefault="00CC3425" w:rsidP="00CC3425">
            <w:pPr>
              <w:rPr>
                <w:sz w:val="22"/>
                <w:szCs w:val="22"/>
                <w:lang w:val="en-US"/>
              </w:rPr>
            </w:pPr>
            <w:proofErr w:type="spellStart"/>
            <w:r w:rsidRPr="00CC3425">
              <w:rPr>
                <w:sz w:val="22"/>
                <w:szCs w:val="22"/>
                <w:lang w:val="en-US"/>
              </w:rPr>
              <w:t>Принтер</w:t>
            </w:r>
            <w:proofErr w:type="spellEnd"/>
            <w:r w:rsidRPr="00CC3425">
              <w:rPr>
                <w:sz w:val="22"/>
                <w:szCs w:val="22"/>
                <w:lang w:val="en-US"/>
              </w:rPr>
              <w:t xml:space="preserve"> _</w:t>
            </w:r>
            <w:r w:rsidRPr="00CC3425">
              <w:rPr>
                <w:sz w:val="22"/>
                <w:szCs w:val="22"/>
              </w:rPr>
              <w:t>__</w:t>
            </w:r>
            <w:r w:rsidRPr="00CC3425">
              <w:rPr>
                <w:sz w:val="22"/>
                <w:szCs w:val="22"/>
                <w:lang w:val="en-US"/>
              </w:rPr>
              <w:t>______</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4</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1843" w:type="dxa"/>
            <w:tcBorders>
              <w:left w:val="single" w:sz="4" w:space="0" w:color="auto"/>
            </w:tcBorders>
          </w:tcPr>
          <w:p w:rsidR="00CC3425" w:rsidRPr="00CC3425" w:rsidRDefault="00CC3425" w:rsidP="00CC3425">
            <w:pPr>
              <w:jc w:val="both"/>
              <w:rPr>
                <w:color w:val="000000"/>
                <w:sz w:val="22"/>
                <w:szCs w:val="22"/>
              </w:rPr>
            </w:pPr>
          </w:p>
        </w:tc>
      </w:tr>
      <w:tr w:rsidR="00CC3425" w:rsidRPr="00CC3425" w:rsidTr="00CC3425">
        <w:trPr>
          <w:trHeight w:val="344"/>
        </w:trPr>
        <w:tc>
          <w:tcPr>
            <w:tcW w:w="534" w:type="dxa"/>
            <w:vAlign w:val="center"/>
          </w:tcPr>
          <w:p w:rsidR="00CC3425" w:rsidRPr="00CC3425" w:rsidRDefault="00CC3425" w:rsidP="00CC3425">
            <w:pPr>
              <w:ind w:left="-56" w:right="-80"/>
              <w:jc w:val="both"/>
              <w:rPr>
                <w:sz w:val="22"/>
                <w:szCs w:val="22"/>
              </w:rPr>
            </w:pPr>
            <w:r w:rsidRPr="00CC3425">
              <w:rPr>
                <w:sz w:val="22"/>
                <w:szCs w:val="22"/>
              </w:rPr>
              <w:t>3</w:t>
            </w:r>
          </w:p>
        </w:tc>
        <w:tc>
          <w:tcPr>
            <w:tcW w:w="2268" w:type="dxa"/>
          </w:tcPr>
          <w:p w:rsidR="00CC3425" w:rsidRPr="00CC3425" w:rsidRDefault="00CC3425" w:rsidP="00CC3425">
            <w:pPr>
              <w:rPr>
                <w:sz w:val="22"/>
                <w:szCs w:val="22"/>
              </w:rPr>
            </w:pPr>
            <w:r w:rsidRPr="00CC3425">
              <w:rPr>
                <w:sz w:val="22"/>
                <w:szCs w:val="22"/>
              </w:rPr>
              <w:t>МФУ ____________</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7</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lang w:val="en-US"/>
              </w:rPr>
            </w:pPr>
          </w:p>
        </w:tc>
        <w:tc>
          <w:tcPr>
            <w:tcW w:w="1843" w:type="dxa"/>
            <w:tcBorders>
              <w:left w:val="single" w:sz="4" w:space="0" w:color="auto"/>
            </w:tcBorders>
          </w:tcPr>
          <w:p w:rsidR="00CC3425" w:rsidRPr="00CC3425" w:rsidRDefault="00CC3425" w:rsidP="00CC3425">
            <w:pPr>
              <w:jc w:val="both"/>
              <w:rPr>
                <w:color w:val="000000"/>
                <w:sz w:val="22"/>
                <w:szCs w:val="22"/>
              </w:rPr>
            </w:pPr>
          </w:p>
        </w:tc>
      </w:tr>
      <w:tr w:rsidR="00CC3425" w:rsidRPr="00CC3425" w:rsidTr="00CC3425">
        <w:trPr>
          <w:trHeight w:val="336"/>
        </w:trPr>
        <w:tc>
          <w:tcPr>
            <w:tcW w:w="534" w:type="dxa"/>
            <w:vAlign w:val="center"/>
          </w:tcPr>
          <w:p w:rsidR="00CC3425" w:rsidRPr="00CC3425" w:rsidRDefault="00CC3425" w:rsidP="00CC3425">
            <w:pPr>
              <w:ind w:left="-56" w:right="-80"/>
              <w:jc w:val="both"/>
              <w:rPr>
                <w:sz w:val="22"/>
                <w:szCs w:val="22"/>
              </w:rPr>
            </w:pPr>
            <w:r w:rsidRPr="00CC3425">
              <w:rPr>
                <w:sz w:val="22"/>
                <w:szCs w:val="22"/>
              </w:rPr>
              <w:t>4</w:t>
            </w:r>
          </w:p>
        </w:tc>
        <w:tc>
          <w:tcPr>
            <w:tcW w:w="2268" w:type="dxa"/>
          </w:tcPr>
          <w:p w:rsidR="00CC3425" w:rsidRPr="00CC3425" w:rsidRDefault="00CC3425" w:rsidP="00CC3425">
            <w:pPr>
              <w:rPr>
                <w:sz w:val="22"/>
                <w:szCs w:val="22"/>
              </w:rPr>
            </w:pPr>
            <w:r w:rsidRPr="00CC3425">
              <w:rPr>
                <w:sz w:val="22"/>
                <w:szCs w:val="22"/>
              </w:rPr>
              <w:t>МФУ ____________</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10</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843" w:type="dxa"/>
            <w:tcBorders>
              <w:left w:val="single" w:sz="4" w:space="0" w:color="auto"/>
            </w:tcBorders>
          </w:tcPr>
          <w:p w:rsidR="00CC3425" w:rsidRPr="00CC3425" w:rsidRDefault="00CC3425" w:rsidP="00CC3425">
            <w:pPr>
              <w:jc w:val="both"/>
              <w:rPr>
                <w:color w:val="000000"/>
                <w:sz w:val="22"/>
                <w:szCs w:val="22"/>
              </w:rPr>
            </w:pPr>
          </w:p>
        </w:tc>
      </w:tr>
      <w:tr w:rsidR="00CC3425" w:rsidRPr="00CC3425" w:rsidTr="00CC3425">
        <w:trPr>
          <w:trHeight w:val="328"/>
        </w:trPr>
        <w:tc>
          <w:tcPr>
            <w:tcW w:w="534" w:type="dxa"/>
            <w:vAlign w:val="center"/>
          </w:tcPr>
          <w:p w:rsidR="00CC3425" w:rsidRPr="00CC3425" w:rsidRDefault="00CC3425" w:rsidP="00CC3425">
            <w:pPr>
              <w:ind w:left="-56" w:right="-80"/>
              <w:jc w:val="both"/>
              <w:rPr>
                <w:sz w:val="22"/>
                <w:szCs w:val="22"/>
              </w:rPr>
            </w:pPr>
            <w:r w:rsidRPr="00CC3425">
              <w:rPr>
                <w:sz w:val="22"/>
                <w:szCs w:val="22"/>
              </w:rPr>
              <w:t>5</w:t>
            </w:r>
          </w:p>
        </w:tc>
        <w:tc>
          <w:tcPr>
            <w:tcW w:w="2268" w:type="dxa"/>
          </w:tcPr>
          <w:p w:rsidR="00CC3425" w:rsidRPr="00CC3425" w:rsidRDefault="00CC3425" w:rsidP="00CC3425">
            <w:pPr>
              <w:rPr>
                <w:sz w:val="22"/>
                <w:szCs w:val="22"/>
              </w:rPr>
            </w:pPr>
            <w:r w:rsidRPr="00CC3425">
              <w:rPr>
                <w:sz w:val="22"/>
                <w:szCs w:val="22"/>
              </w:rPr>
              <w:t>МФУ ____________</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20</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843" w:type="dxa"/>
            <w:tcBorders>
              <w:left w:val="single" w:sz="4" w:space="0" w:color="auto"/>
            </w:tcBorders>
          </w:tcPr>
          <w:p w:rsidR="00CC3425" w:rsidRPr="00CC3425" w:rsidRDefault="00CC3425" w:rsidP="00CC3425">
            <w:pPr>
              <w:rPr>
                <w:sz w:val="22"/>
                <w:szCs w:val="22"/>
              </w:rPr>
            </w:pPr>
          </w:p>
        </w:tc>
      </w:tr>
      <w:tr w:rsidR="00CC3425" w:rsidRPr="00CC3425" w:rsidTr="00CC3425">
        <w:trPr>
          <w:trHeight w:val="419"/>
        </w:trPr>
        <w:tc>
          <w:tcPr>
            <w:tcW w:w="534" w:type="dxa"/>
            <w:vAlign w:val="center"/>
          </w:tcPr>
          <w:p w:rsidR="00CC3425" w:rsidRPr="00CC3425" w:rsidRDefault="00CC3425" w:rsidP="00CC3425">
            <w:pPr>
              <w:ind w:left="-56" w:right="-80"/>
              <w:jc w:val="both"/>
              <w:rPr>
                <w:sz w:val="22"/>
                <w:szCs w:val="22"/>
              </w:rPr>
            </w:pPr>
            <w:r w:rsidRPr="00CC3425">
              <w:rPr>
                <w:sz w:val="22"/>
                <w:szCs w:val="22"/>
              </w:rPr>
              <w:t>6</w:t>
            </w:r>
          </w:p>
        </w:tc>
        <w:tc>
          <w:tcPr>
            <w:tcW w:w="2268" w:type="dxa"/>
          </w:tcPr>
          <w:p w:rsidR="00CC3425" w:rsidRPr="00CC3425" w:rsidRDefault="00CC3425" w:rsidP="00CC3425">
            <w:pPr>
              <w:rPr>
                <w:sz w:val="22"/>
                <w:szCs w:val="22"/>
              </w:rPr>
            </w:pPr>
            <w:r w:rsidRPr="00CC3425">
              <w:rPr>
                <w:sz w:val="22"/>
                <w:szCs w:val="22"/>
              </w:rPr>
              <w:t xml:space="preserve">Картридж _________ </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25</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843" w:type="dxa"/>
            <w:tcBorders>
              <w:left w:val="single" w:sz="4" w:space="0" w:color="auto"/>
            </w:tcBorders>
          </w:tcPr>
          <w:p w:rsidR="00CC3425" w:rsidRPr="00CC3425" w:rsidRDefault="00CC3425" w:rsidP="00CC3425">
            <w:pPr>
              <w:rPr>
                <w:sz w:val="22"/>
                <w:szCs w:val="22"/>
              </w:rPr>
            </w:pPr>
          </w:p>
        </w:tc>
      </w:tr>
      <w:tr w:rsidR="00CC3425" w:rsidRPr="00CC3425" w:rsidTr="00CC3425">
        <w:trPr>
          <w:trHeight w:val="419"/>
        </w:trPr>
        <w:tc>
          <w:tcPr>
            <w:tcW w:w="534" w:type="dxa"/>
            <w:vAlign w:val="center"/>
          </w:tcPr>
          <w:p w:rsidR="00CC3425" w:rsidRPr="00CC3425" w:rsidRDefault="00CC3425" w:rsidP="00CC3425">
            <w:pPr>
              <w:ind w:left="-56" w:right="-80"/>
              <w:jc w:val="both"/>
              <w:rPr>
                <w:sz w:val="22"/>
                <w:szCs w:val="22"/>
              </w:rPr>
            </w:pPr>
            <w:r w:rsidRPr="00CC3425">
              <w:rPr>
                <w:sz w:val="22"/>
                <w:szCs w:val="22"/>
              </w:rPr>
              <w:t>7</w:t>
            </w:r>
          </w:p>
        </w:tc>
        <w:tc>
          <w:tcPr>
            <w:tcW w:w="2268" w:type="dxa"/>
          </w:tcPr>
          <w:p w:rsidR="00CC3425" w:rsidRPr="00CC3425" w:rsidRDefault="00CC3425" w:rsidP="00CC3425">
            <w:pPr>
              <w:rPr>
                <w:sz w:val="22"/>
                <w:szCs w:val="22"/>
              </w:rPr>
            </w:pPr>
            <w:r w:rsidRPr="00CC3425">
              <w:rPr>
                <w:sz w:val="22"/>
                <w:szCs w:val="22"/>
              </w:rPr>
              <w:t xml:space="preserve">Картридж _________ </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45</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843" w:type="dxa"/>
            <w:tcBorders>
              <w:left w:val="single" w:sz="4" w:space="0" w:color="auto"/>
            </w:tcBorders>
          </w:tcPr>
          <w:p w:rsidR="00CC3425" w:rsidRPr="00CC3425" w:rsidRDefault="00CC3425" w:rsidP="00CC3425">
            <w:pPr>
              <w:rPr>
                <w:sz w:val="22"/>
                <w:szCs w:val="22"/>
              </w:rPr>
            </w:pPr>
          </w:p>
        </w:tc>
      </w:tr>
      <w:tr w:rsidR="00CC3425" w:rsidRPr="00CC3425" w:rsidTr="00CC3425">
        <w:trPr>
          <w:trHeight w:val="419"/>
        </w:trPr>
        <w:tc>
          <w:tcPr>
            <w:tcW w:w="534" w:type="dxa"/>
            <w:vAlign w:val="center"/>
          </w:tcPr>
          <w:p w:rsidR="00CC3425" w:rsidRPr="00CC3425" w:rsidRDefault="00CC3425" w:rsidP="00CC3425">
            <w:pPr>
              <w:ind w:left="-56" w:right="-80"/>
              <w:jc w:val="both"/>
              <w:rPr>
                <w:sz w:val="22"/>
                <w:szCs w:val="22"/>
              </w:rPr>
            </w:pPr>
            <w:r w:rsidRPr="00CC3425">
              <w:rPr>
                <w:sz w:val="22"/>
                <w:szCs w:val="22"/>
              </w:rPr>
              <w:t>8</w:t>
            </w:r>
          </w:p>
        </w:tc>
        <w:tc>
          <w:tcPr>
            <w:tcW w:w="2268" w:type="dxa"/>
          </w:tcPr>
          <w:p w:rsidR="00CC3425" w:rsidRPr="00CC3425" w:rsidRDefault="00CC3425" w:rsidP="00CC3425">
            <w:pPr>
              <w:rPr>
                <w:sz w:val="22"/>
                <w:szCs w:val="22"/>
              </w:rPr>
            </w:pPr>
            <w:r w:rsidRPr="00CC3425">
              <w:rPr>
                <w:sz w:val="22"/>
                <w:szCs w:val="22"/>
              </w:rPr>
              <w:t xml:space="preserve">Картридж _________ </w:t>
            </w:r>
          </w:p>
        </w:tc>
        <w:tc>
          <w:tcPr>
            <w:tcW w:w="708"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993" w:type="dxa"/>
            <w:tcBorders>
              <w:right w:val="single" w:sz="4" w:space="0" w:color="auto"/>
            </w:tcBorders>
            <w:vAlign w:val="center"/>
          </w:tcPr>
          <w:p w:rsidR="00CC3425" w:rsidRPr="00CC3425" w:rsidRDefault="00CC3425" w:rsidP="00CC3425">
            <w:pPr>
              <w:ind w:right="57"/>
              <w:jc w:val="both"/>
              <w:rPr>
                <w:sz w:val="22"/>
                <w:szCs w:val="22"/>
              </w:rPr>
            </w:pPr>
            <w:r w:rsidRPr="00CC3425">
              <w:rPr>
                <w:sz w:val="22"/>
                <w:szCs w:val="22"/>
              </w:rPr>
              <w:t>20</w:t>
            </w: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134"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992" w:type="dxa"/>
            <w:tcBorders>
              <w:left w:val="single" w:sz="4" w:space="0" w:color="auto"/>
              <w:right w:val="single" w:sz="4" w:space="0" w:color="auto"/>
            </w:tcBorders>
            <w:vAlign w:val="center"/>
          </w:tcPr>
          <w:p w:rsidR="00CC3425" w:rsidRPr="00CC3425" w:rsidRDefault="00CC3425" w:rsidP="00CC3425">
            <w:pPr>
              <w:jc w:val="both"/>
              <w:rPr>
                <w:sz w:val="22"/>
                <w:szCs w:val="22"/>
              </w:rPr>
            </w:pPr>
          </w:p>
        </w:tc>
        <w:tc>
          <w:tcPr>
            <w:tcW w:w="1843" w:type="dxa"/>
            <w:tcBorders>
              <w:left w:val="single" w:sz="4" w:space="0" w:color="auto"/>
            </w:tcBorders>
          </w:tcPr>
          <w:p w:rsidR="00CC3425" w:rsidRPr="00CC3425" w:rsidRDefault="00CC3425" w:rsidP="00CC3425">
            <w:pPr>
              <w:rPr>
                <w:sz w:val="22"/>
                <w:szCs w:val="22"/>
              </w:rPr>
            </w:pPr>
          </w:p>
        </w:tc>
      </w:tr>
    </w:tbl>
    <w:p w:rsidR="00CC3425" w:rsidRPr="00CC3425" w:rsidRDefault="00CC3425" w:rsidP="00CC3425">
      <w:pPr>
        <w:keepNext/>
        <w:tabs>
          <w:tab w:val="left" w:pos="1080"/>
        </w:tabs>
        <w:jc w:val="both"/>
      </w:pPr>
      <w:r w:rsidRPr="00CC3425">
        <w:rPr>
          <w:b/>
        </w:rPr>
        <w:t xml:space="preserve">Итого: </w:t>
      </w:r>
      <w:r w:rsidRPr="00CC3425">
        <w:t>Стоимость товара составляет</w:t>
      </w:r>
      <w:proofErr w:type="gramStart"/>
      <w:r w:rsidRPr="00CC3425">
        <w:t xml:space="preserve"> ____________ (___________), </w:t>
      </w:r>
      <w:proofErr w:type="gramEnd"/>
      <w:r w:rsidRPr="00CC3425">
        <w:t>в том числе НДС ____________ (___________).</w:t>
      </w:r>
    </w:p>
    <w:p w:rsidR="00CC3425" w:rsidRPr="00CC3425" w:rsidRDefault="00CC3425" w:rsidP="00CC3425">
      <w:pPr>
        <w:numPr>
          <w:ilvl w:val="0"/>
          <w:numId w:val="89"/>
        </w:numPr>
        <w:spacing w:after="240" w:line="276" w:lineRule="auto"/>
        <w:contextualSpacing/>
        <w:jc w:val="both"/>
      </w:pPr>
      <w:r w:rsidRPr="00CC3425">
        <w:t>Настоящее приложение вступает в силу с момента его подписания сторонами.</w:t>
      </w:r>
    </w:p>
    <w:p w:rsidR="00CC3425" w:rsidRPr="00CC3425" w:rsidRDefault="00CC3425" w:rsidP="00CC3425">
      <w:pPr>
        <w:numPr>
          <w:ilvl w:val="0"/>
          <w:numId w:val="89"/>
        </w:numPr>
        <w:spacing w:line="276" w:lineRule="auto"/>
        <w:ind w:left="714" w:hanging="357"/>
        <w:contextualSpacing/>
        <w:jc w:val="both"/>
      </w:pPr>
      <w:r w:rsidRPr="00CC3425">
        <w:t>Настоящее приложение составлено в 2 подлинных экземплярах, по одному для каждой из Сторон.</w:t>
      </w:r>
    </w:p>
    <w:p w:rsidR="00CC3425" w:rsidRPr="00CC3425" w:rsidRDefault="00CC3425" w:rsidP="00CC3425">
      <w:pPr>
        <w:spacing w:after="240"/>
        <w:jc w:val="center"/>
        <w:rPr>
          <w:b/>
        </w:rPr>
      </w:pPr>
      <w:r w:rsidRPr="00CC3425">
        <w:rPr>
          <w:b/>
        </w:rPr>
        <w:t>ПОДПИСИ СТОРОН:</w:t>
      </w:r>
    </w:p>
    <w:tbl>
      <w:tblPr>
        <w:tblW w:w="5000" w:type="pct"/>
        <w:jc w:val="center"/>
        <w:tblInd w:w="2" w:type="dxa"/>
        <w:tblLook w:val="0000" w:firstRow="0" w:lastRow="0" w:firstColumn="0" w:lastColumn="0" w:noHBand="0" w:noVBand="0"/>
      </w:tblPr>
      <w:tblGrid>
        <w:gridCol w:w="5068"/>
        <w:gridCol w:w="5068"/>
      </w:tblGrid>
      <w:tr w:rsidR="00CC3425" w:rsidRPr="00CC3425" w:rsidTr="00CC3425">
        <w:trPr>
          <w:trHeight w:val="1268"/>
          <w:jc w:val="center"/>
        </w:trPr>
        <w:tc>
          <w:tcPr>
            <w:tcW w:w="2424" w:type="pct"/>
          </w:tcPr>
          <w:p w:rsidR="00CC3425" w:rsidRPr="00CC3425" w:rsidRDefault="00CC3425" w:rsidP="00CC3425">
            <w:pPr>
              <w:ind w:left="458" w:hangingChars="190" w:hanging="458"/>
              <w:jc w:val="center"/>
              <w:rPr>
                <w:b/>
                <w:bCs/>
              </w:rPr>
            </w:pPr>
            <w:r w:rsidRPr="00CC3425">
              <w:rPr>
                <w:b/>
                <w:bCs/>
              </w:rPr>
              <w:t>Покупатель:</w:t>
            </w:r>
          </w:p>
          <w:p w:rsidR="00CC3425" w:rsidRPr="00CC3425" w:rsidRDefault="00CC3425" w:rsidP="00CC3425">
            <w:pPr>
              <w:keepNext/>
            </w:pPr>
            <w:r w:rsidRPr="00CC3425">
              <w:t>Заместитель директора</w:t>
            </w:r>
          </w:p>
          <w:p w:rsidR="00CC3425" w:rsidRPr="00CC3425" w:rsidRDefault="00CC3425" w:rsidP="00CC3425">
            <w:pPr>
              <w:keepNext/>
            </w:pPr>
            <w:r w:rsidRPr="00CC3425">
              <w:t xml:space="preserve"> по информационным технологиям</w:t>
            </w: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П.Н. Шелдуков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c>
          <w:tcPr>
            <w:tcW w:w="2424" w:type="pct"/>
          </w:tcPr>
          <w:p w:rsidR="00CC3425" w:rsidRPr="00CC3425" w:rsidRDefault="00CC3425" w:rsidP="00CC3425">
            <w:pPr>
              <w:jc w:val="center"/>
              <w:rPr>
                <w:b/>
                <w:bCs/>
              </w:rPr>
            </w:pPr>
            <w:r w:rsidRPr="00CC3425">
              <w:rPr>
                <w:b/>
                <w:bCs/>
              </w:rPr>
              <w:t>Поставщик:</w:t>
            </w:r>
          </w:p>
          <w:p w:rsidR="00CC3425" w:rsidRPr="00CC3425" w:rsidRDefault="00CC3425" w:rsidP="00CC3425">
            <w:pPr>
              <w:ind w:left="456" w:hangingChars="190" w:hanging="456"/>
            </w:pPr>
          </w:p>
          <w:p w:rsidR="00CC3425" w:rsidRPr="00CC3425" w:rsidRDefault="00CC3425" w:rsidP="00CC3425">
            <w:pPr>
              <w:ind w:left="456" w:hangingChars="190" w:hanging="456"/>
            </w:pP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_________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r>
    </w:tbl>
    <w:p w:rsidR="00CC3425" w:rsidRPr="00CC3425" w:rsidRDefault="00CC3425" w:rsidP="00CC3425">
      <w:pPr>
        <w:spacing w:after="240"/>
        <w:jc w:val="both"/>
      </w:pPr>
    </w:p>
    <w:p w:rsidR="00CC3425" w:rsidRPr="00CC3425" w:rsidRDefault="00CC3425" w:rsidP="00CC3425">
      <w:pPr>
        <w:pageBreakBefore/>
        <w:jc w:val="both"/>
        <w:sectPr w:rsidR="00CC3425" w:rsidRPr="00CC3425" w:rsidSect="00CC3425">
          <w:footerReference w:type="default" r:id="rId34"/>
          <w:pgSz w:w="11906" w:h="16838"/>
          <w:pgMar w:top="962" w:right="993" w:bottom="709" w:left="993" w:header="709" w:footer="709" w:gutter="0"/>
          <w:cols w:space="708"/>
          <w:docGrid w:linePitch="360"/>
        </w:sectPr>
      </w:pPr>
    </w:p>
    <w:p w:rsidR="00CC3425" w:rsidRPr="00CC3425" w:rsidRDefault="00CC3425" w:rsidP="00CC3425">
      <w:pPr>
        <w:pageBreakBefore/>
        <w:jc w:val="right"/>
      </w:pPr>
      <w:r w:rsidRPr="00CC3425">
        <w:lastRenderedPageBreak/>
        <w:t>Приложение № 2 к Договору</w:t>
      </w:r>
      <w:r w:rsidRPr="00CC3425">
        <w:br/>
        <w:t>№ _________от  ___________ 2015 г.</w:t>
      </w:r>
    </w:p>
    <w:p w:rsidR="00CC3425" w:rsidRPr="00CC3425" w:rsidRDefault="00CC3425" w:rsidP="00CC3425">
      <w:pPr>
        <w:jc w:val="both"/>
      </w:pPr>
    </w:p>
    <w:p w:rsidR="00CC3425" w:rsidRPr="00CC3425" w:rsidRDefault="00CC3425" w:rsidP="00CC3425">
      <w:pPr>
        <w:jc w:val="center"/>
        <w:rPr>
          <w:b/>
        </w:rPr>
      </w:pPr>
      <w:r w:rsidRPr="00CC3425">
        <w:rPr>
          <w:b/>
        </w:rPr>
        <w:t>График поставки и оплаты товара</w:t>
      </w:r>
    </w:p>
    <w:p w:rsidR="00CC3425" w:rsidRPr="00CC3425" w:rsidRDefault="00CC3425" w:rsidP="00CC3425">
      <w:pPr>
        <w:jc w:val="both"/>
      </w:pPr>
    </w:p>
    <w:p w:rsidR="00CC3425" w:rsidRPr="00CC3425" w:rsidRDefault="00CC3425" w:rsidP="00CC3425">
      <w:pPr>
        <w:numPr>
          <w:ilvl w:val="0"/>
          <w:numId w:val="90"/>
        </w:numPr>
        <w:spacing w:after="120"/>
        <w:jc w:val="both"/>
      </w:pPr>
      <w:r w:rsidRPr="00CC3425">
        <w:t>Стороны по Договору согласились, что поставка и оплата товара будет осуществляться в следующем порядке:</w:t>
      </w:r>
    </w:p>
    <w:tbl>
      <w:tblPr>
        <w:tblW w:w="15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985"/>
        <w:gridCol w:w="1842"/>
        <w:gridCol w:w="1843"/>
        <w:gridCol w:w="2517"/>
        <w:gridCol w:w="2410"/>
      </w:tblGrid>
      <w:tr w:rsidR="00CC3425" w:rsidRPr="00CC3425" w:rsidTr="00CC3425">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6" w:right="-80"/>
              <w:jc w:val="both"/>
              <w:rPr>
                <w:b/>
                <w:bCs/>
                <w:sz w:val="22"/>
                <w:szCs w:val="22"/>
              </w:rPr>
            </w:pPr>
            <w:r w:rsidRPr="00CC3425">
              <w:rPr>
                <w:b/>
                <w:bCs/>
                <w:sz w:val="22"/>
                <w:szCs w:val="22"/>
              </w:rPr>
              <w:t xml:space="preserve">№ </w:t>
            </w:r>
            <w:proofErr w:type="gramStart"/>
            <w:r w:rsidRPr="00CC3425">
              <w:rPr>
                <w:b/>
                <w:bCs/>
                <w:sz w:val="22"/>
                <w:szCs w:val="22"/>
              </w:rPr>
              <w:t>п</w:t>
            </w:r>
            <w:proofErr w:type="gramEnd"/>
            <w:r w:rsidRPr="00CC3425">
              <w:rPr>
                <w:b/>
                <w:bCs/>
                <w:sz w:val="22"/>
                <w:szCs w:val="22"/>
              </w:rPr>
              <w:t>/п</w:t>
            </w:r>
          </w:p>
        </w:tc>
        <w:tc>
          <w:tcPr>
            <w:tcW w:w="2552"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2" w:right="-60"/>
              <w:jc w:val="both"/>
              <w:rPr>
                <w:b/>
                <w:bCs/>
                <w:sz w:val="22"/>
                <w:szCs w:val="22"/>
              </w:rPr>
            </w:pPr>
            <w:r w:rsidRPr="00CC3425">
              <w:rPr>
                <w:b/>
                <w:bCs/>
                <w:sz w:val="22"/>
                <w:szCs w:val="22"/>
              </w:rPr>
              <w:t>Наименование товара</w:t>
            </w:r>
          </w:p>
          <w:p w:rsidR="00CC3425" w:rsidRPr="00CC3425" w:rsidRDefault="00CC3425" w:rsidP="00CC3425">
            <w:pPr>
              <w:keepNext/>
              <w:spacing w:before="40" w:after="40"/>
              <w:ind w:left="-52" w:right="-60"/>
              <w:rPr>
                <w:b/>
                <w:bCs/>
                <w:sz w:val="22"/>
                <w:szCs w:val="22"/>
              </w:rPr>
            </w:pPr>
            <w:r w:rsidRPr="00CC3425">
              <w:rPr>
                <w:b/>
                <w:bCs/>
                <w:sz w:val="22"/>
                <w:szCs w:val="22"/>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6" w:right="-70"/>
              <w:jc w:val="center"/>
              <w:rPr>
                <w:b/>
                <w:bCs/>
                <w:sz w:val="22"/>
                <w:szCs w:val="22"/>
              </w:rPr>
            </w:pPr>
            <w:r w:rsidRPr="00CC3425">
              <w:rPr>
                <w:b/>
                <w:bCs/>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3" w:right="-66"/>
              <w:jc w:val="center"/>
              <w:rPr>
                <w:b/>
                <w:bCs/>
                <w:sz w:val="22"/>
                <w:szCs w:val="22"/>
              </w:rPr>
            </w:pPr>
            <w:r w:rsidRPr="00CC3425">
              <w:rPr>
                <w:b/>
                <w:bCs/>
                <w:sz w:val="22"/>
                <w:szCs w:val="22"/>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7" w:right="-66" w:firstLine="16"/>
              <w:jc w:val="center"/>
              <w:rPr>
                <w:b/>
                <w:bCs/>
                <w:sz w:val="22"/>
                <w:szCs w:val="22"/>
              </w:rPr>
            </w:pPr>
            <w:r w:rsidRPr="00CC3425">
              <w:rPr>
                <w:b/>
                <w:bCs/>
                <w:sz w:val="22"/>
                <w:szCs w:val="22"/>
              </w:rPr>
              <w:t>Цена товара за ед.,</w:t>
            </w:r>
          </w:p>
          <w:p w:rsidR="00CC3425" w:rsidRPr="00CC3425" w:rsidRDefault="00CC3425" w:rsidP="00CC3425">
            <w:pPr>
              <w:keepNext/>
              <w:spacing w:before="40" w:after="40"/>
              <w:ind w:left="-67" w:right="-66" w:firstLine="16"/>
              <w:jc w:val="center"/>
              <w:rPr>
                <w:b/>
                <w:bCs/>
                <w:sz w:val="22"/>
                <w:szCs w:val="22"/>
              </w:rPr>
            </w:pPr>
            <w:r w:rsidRPr="00CC3425">
              <w:rPr>
                <w:b/>
                <w:bCs/>
                <w:sz w:val="22"/>
                <w:szCs w:val="22"/>
              </w:rPr>
              <w:t>руб. (с учетом НДС)</w:t>
            </w:r>
          </w:p>
        </w:tc>
        <w:tc>
          <w:tcPr>
            <w:tcW w:w="1842"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sz w:val="22"/>
                <w:szCs w:val="22"/>
              </w:rPr>
            </w:pPr>
            <w:r w:rsidRPr="00CC3425">
              <w:rPr>
                <w:b/>
                <w:bCs/>
                <w:sz w:val="22"/>
                <w:szCs w:val="22"/>
              </w:rPr>
              <w:t>Общая стоимость товара,</w:t>
            </w:r>
          </w:p>
          <w:p w:rsidR="00CC3425" w:rsidRPr="00CC3425" w:rsidRDefault="00CC3425" w:rsidP="00CC3425">
            <w:pPr>
              <w:keepNext/>
              <w:spacing w:before="40" w:after="40"/>
              <w:ind w:left="-24" w:right="-61"/>
              <w:jc w:val="center"/>
              <w:rPr>
                <w:b/>
                <w:bCs/>
                <w:sz w:val="22"/>
                <w:szCs w:val="22"/>
              </w:rPr>
            </w:pPr>
            <w:r w:rsidRPr="00CC3425">
              <w:rPr>
                <w:b/>
                <w:bCs/>
                <w:sz w:val="22"/>
                <w:szCs w:val="22"/>
              </w:rPr>
              <w:t>руб. (с учетом НДС)</w:t>
            </w:r>
          </w:p>
        </w:tc>
        <w:tc>
          <w:tcPr>
            <w:tcW w:w="1843"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sz w:val="22"/>
                <w:szCs w:val="22"/>
              </w:rPr>
            </w:pPr>
            <w:r w:rsidRPr="00CC3425">
              <w:rPr>
                <w:b/>
                <w:bCs/>
                <w:sz w:val="22"/>
                <w:szCs w:val="22"/>
              </w:rPr>
              <w:t>Срок поставки</w:t>
            </w:r>
          </w:p>
        </w:tc>
        <w:tc>
          <w:tcPr>
            <w:tcW w:w="2517"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sz w:val="22"/>
                <w:szCs w:val="22"/>
              </w:rPr>
            </w:pPr>
            <w:r w:rsidRPr="00CC3425">
              <w:rPr>
                <w:b/>
                <w:bCs/>
                <w:sz w:val="22"/>
                <w:szCs w:val="22"/>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center"/>
              <w:rPr>
                <w:b/>
                <w:bCs/>
                <w:sz w:val="22"/>
                <w:szCs w:val="22"/>
              </w:rPr>
            </w:pPr>
            <w:r w:rsidRPr="00CC3425">
              <w:rPr>
                <w:b/>
                <w:bCs/>
                <w:sz w:val="22"/>
                <w:szCs w:val="22"/>
              </w:rPr>
              <w:t>Срок оплаты</w:t>
            </w:r>
          </w:p>
        </w:tc>
      </w:tr>
      <w:tr w:rsidR="00CC3425" w:rsidRPr="00CC3425" w:rsidTr="00CC3425">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ind w:left="-56" w:right="-80"/>
              <w:jc w:val="both"/>
              <w:rPr>
                <w:lang w:val="en-US"/>
              </w:rPr>
            </w:pPr>
            <w:r w:rsidRPr="00CC3425">
              <w:rPr>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52" w:right="-60"/>
              <w:jc w:val="center"/>
              <w:rPr>
                <w:bCs/>
                <w:sz w:val="22"/>
                <w:szCs w:val="22"/>
              </w:rPr>
            </w:pPr>
            <w:r w:rsidRPr="00CC3425">
              <w:rPr>
                <w:bCs/>
                <w:sz w:val="22"/>
                <w:szCs w:val="22"/>
              </w:rPr>
              <w:t>Принтер _______</w:t>
            </w:r>
          </w:p>
        </w:tc>
        <w:tc>
          <w:tcPr>
            <w:tcW w:w="709"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6" w:right="-70"/>
              <w:jc w:val="center"/>
              <w:rPr>
                <w:bCs/>
              </w:rPr>
            </w:pPr>
            <w:r w:rsidRPr="00CC3425">
              <w:rPr>
                <w:bC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3" w:right="-66"/>
              <w:jc w:val="both"/>
              <w:rPr>
                <w:bCs/>
                <w:sz w:val="22"/>
                <w:szCs w:val="22"/>
              </w:rPr>
            </w:pPr>
            <w:r w:rsidRPr="00CC3425">
              <w:rPr>
                <w:bCs/>
                <w:sz w:val="22"/>
                <w:szCs w:val="22"/>
              </w:rPr>
              <w:t>1</w:t>
            </w:r>
          </w:p>
        </w:tc>
        <w:tc>
          <w:tcPr>
            <w:tcW w:w="1985"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7" w:right="-66" w:firstLine="16"/>
              <w:jc w:val="both"/>
              <w:rPr>
                <w:color w:val="000000"/>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67" w:right="-66" w:firstLine="16"/>
              <w:jc w:val="both"/>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rPr>
                <w:color w:val="000000"/>
                <w:sz w:val="22"/>
                <w:szCs w:val="22"/>
              </w:rP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2</w:t>
            </w:r>
          </w:p>
        </w:tc>
        <w:tc>
          <w:tcPr>
            <w:tcW w:w="2552" w:type="dxa"/>
            <w:vAlign w:val="center"/>
          </w:tcPr>
          <w:p w:rsidR="00CC3425" w:rsidRPr="00CC3425" w:rsidRDefault="00CC3425" w:rsidP="00CC3425">
            <w:pPr>
              <w:jc w:val="center"/>
              <w:rPr>
                <w:sz w:val="22"/>
                <w:szCs w:val="22"/>
                <w:lang w:val="en-US"/>
              </w:rPr>
            </w:pPr>
            <w:proofErr w:type="spellStart"/>
            <w:r w:rsidRPr="00CC3425">
              <w:rPr>
                <w:sz w:val="22"/>
                <w:szCs w:val="22"/>
                <w:lang w:val="en-US"/>
              </w:rPr>
              <w:t>Принтер</w:t>
            </w:r>
            <w:proofErr w:type="spellEnd"/>
            <w:r w:rsidRPr="00CC3425">
              <w:rPr>
                <w:sz w:val="22"/>
                <w:szCs w:val="22"/>
                <w:lang w:val="en-US"/>
              </w:rPr>
              <w:t xml:space="preserve"> 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4</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3</w:t>
            </w:r>
          </w:p>
        </w:tc>
        <w:tc>
          <w:tcPr>
            <w:tcW w:w="2552" w:type="dxa"/>
            <w:vAlign w:val="center"/>
          </w:tcPr>
          <w:p w:rsidR="00CC3425" w:rsidRPr="00CC3425" w:rsidRDefault="00CC3425" w:rsidP="00CC3425">
            <w:pPr>
              <w:jc w:val="center"/>
              <w:rPr>
                <w:sz w:val="22"/>
                <w:szCs w:val="22"/>
              </w:rPr>
            </w:pPr>
            <w:r w:rsidRPr="00CC3425">
              <w:rPr>
                <w:sz w:val="22"/>
                <w:szCs w:val="22"/>
              </w:rPr>
              <w:t>МФУ __________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7</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4</w:t>
            </w:r>
          </w:p>
        </w:tc>
        <w:tc>
          <w:tcPr>
            <w:tcW w:w="2552" w:type="dxa"/>
            <w:vAlign w:val="center"/>
          </w:tcPr>
          <w:p w:rsidR="00CC3425" w:rsidRPr="00CC3425" w:rsidRDefault="00CC3425" w:rsidP="00CC3425">
            <w:pPr>
              <w:jc w:val="center"/>
              <w:rPr>
                <w:sz w:val="22"/>
                <w:szCs w:val="22"/>
              </w:rPr>
            </w:pPr>
            <w:r w:rsidRPr="00CC3425">
              <w:rPr>
                <w:sz w:val="22"/>
                <w:szCs w:val="22"/>
              </w:rPr>
              <w:t>МФУ __________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10</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5</w:t>
            </w:r>
          </w:p>
        </w:tc>
        <w:tc>
          <w:tcPr>
            <w:tcW w:w="2552" w:type="dxa"/>
            <w:vAlign w:val="center"/>
          </w:tcPr>
          <w:p w:rsidR="00CC3425" w:rsidRPr="00CC3425" w:rsidRDefault="00CC3425" w:rsidP="00CC3425">
            <w:pPr>
              <w:jc w:val="center"/>
              <w:rPr>
                <w:sz w:val="22"/>
                <w:szCs w:val="22"/>
              </w:rPr>
            </w:pPr>
            <w:r w:rsidRPr="00CC3425">
              <w:rPr>
                <w:sz w:val="22"/>
                <w:szCs w:val="22"/>
              </w:rPr>
              <w:t>МФУ __________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20</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1040"/>
        </w:trPr>
        <w:tc>
          <w:tcPr>
            <w:tcW w:w="567" w:type="dxa"/>
            <w:vAlign w:val="center"/>
          </w:tcPr>
          <w:p w:rsidR="00CC3425" w:rsidRPr="00CC3425" w:rsidRDefault="00CC3425" w:rsidP="00CC3425">
            <w:pPr>
              <w:ind w:right="-80"/>
              <w:jc w:val="both"/>
            </w:pPr>
            <w:r w:rsidRPr="00CC3425">
              <w:lastRenderedPageBreak/>
              <w:t>6</w:t>
            </w:r>
          </w:p>
        </w:tc>
        <w:tc>
          <w:tcPr>
            <w:tcW w:w="2552" w:type="dxa"/>
            <w:vAlign w:val="center"/>
          </w:tcPr>
          <w:p w:rsidR="00CC3425" w:rsidRPr="00CC3425" w:rsidRDefault="00CC3425" w:rsidP="00CC3425">
            <w:pPr>
              <w:jc w:val="center"/>
              <w:rPr>
                <w:sz w:val="22"/>
                <w:szCs w:val="22"/>
              </w:rPr>
            </w:pPr>
            <w:r w:rsidRPr="00CC3425">
              <w:rPr>
                <w:sz w:val="22"/>
                <w:szCs w:val="22"/>
              </w:rPr>
              <w:t>Картридж</w:t>
            </w:r>
            <w:r w:rsidRPr="00CC3425">
              <w:t xml:space="preserve"> _________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25</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7</w:t>
            </w:r>
          </w:p>
        </w:tc>
        <w:tc>
          <w:tcPr>
            <w:tcW w:w="2552" w:type="dxa"/>
            <w:vAlign w:val="center"/>
          </w:tcPr>
          <w:p w:rsidR="00CC3425" w:rsidRPr="00CC3425" w:rsidRDefault="00CC3425" w:rsidP="00CC3425">
            <w:pPr>
              <w:jc w:val="center"/>
              <w:rPr>
                <w:sz w:val="22"/>
                <w:szCs w:val="22"/>
              </w:rPr>
            </w:pPr>
            <w:r w:rsidRPr="00CC3425">
              <w:rPr>
                <w:sz w:val="22"/>
                <w:szCs w:val="22"/>
              </w:rPr>
              <w:t>К</w:t>
            </w:r>
            <w:proofErr w:type="spellStart"/>
            <w:r w:rsidRPr="00CC3425">
              <w:rPr>
                <w:sz w:val="22"/>
                <w:szCs w:val="22"/>
                <w:lang w:val="en-US"/>
              </w:rPr>
              <w:t>артридж</w:t>
            </w:r>
            <w:proofErr w:type="spellEnd"/>
            <w:r w:rsidRPr="00CC3425">
              <w:rPr>
                <w:sz w:val="22"/>
                <w:szCs w:val="22"/>
                <w:lang w:val="en-US"/>
              </w:rPr>
              <w:t xml:space="preserve"> </w:t>
            </w:r>
            <w:r w:rsidRPr="00CC3425">
              <w:rPr>
                <w:sz w:val="22"/>
                <w:szCs w:val="22"/>
              </w:rPr>
              <w:t>__________</w:t>
            </w:r>
          </w:p>
        </w:tc>
        <w:tc>
          <w:tcPr>
            <w:tcW w:w="709" w:type="dxa"/>
            <w:vAlign w:val="center"/>
          </w:tcPr>
          <w:p w:rsidR="00CC3425" w:rsidRPr="00CC3425" w:rsidRDefault="00CC3425" w:rsidP="00CC3425">
            <w:pPr>
              <w:keepNext/>
              <w:spacing w:before="40" w:after="40"/>
              <w:ind w:left="-66" w:right="-70"/>
              <w:jc w:val="center"/>
              <w:rPr>
                <w:bCs/>
              </w:rPr>
            </w:pPr>
            <w:r w:rsidRPr="00CC3425">
              <w:rPr>
                <w:bCs/>
              </w:rPr>
              <w:t>Шт.</w:t>
            </w:r>
          </w:p>
        </w:tc>
        <w:tc>
          <w:tcPr>
            <w:tcW w:w="850" w:type="dxa"/>
            <w:vAlign w:val="center"/>
          </w:tcPr>
          <w:p w:rsidR="00CC3425" w:rsidRPr="00CC3425" w:rsidRDefault="00CC3425" w:rsidP="00CC3425">
            <w:pPr>
              <w:ind w:right="57"/>
              <w:jc w:val="both"/>
              <w:rPr>
                <w:sz w:val="22"/>
                <w:szCs w:val="22"/>
              </w:rPr>
            </w:pPr>
            <w:r w:rsidRPr="00CC3425">
              <w:rPr>
                <w:sz w:val="22"/>
                <w:szCs w:val="22"/>
              </w:rPr>
              <w:t>45</w:t>
            </w:r>
          </w:p>
        </w:tc>
        <w:tc>
          <w:tcPr>
            <w:tcW w:w="1985" w:type="dxa"/>
            <w:vAlign w:val="center"/>
          </w:tcPr>
          <w:p w:rsidR="00CC3425" w:rsidRPr="00CC3425" w:rsidRDefault="00CC3425" w:rsidP="00CC3425">
            <w:pPr>
              <w:keepNext/>
              <w:spacing w:before="40" w:after="40"/>
              <w:ind w:left="-67" w:right="-66" w:firstLine="16"/>
              <w:jc w:val="both"/>
              <w:rPr>
                <w:color w:val="000000"/>
                <w:sz w:val="22"/>
                <w:szCs w:val="22"/>
              </w:rPr>
            </w:pPr>
          </w:p>
        </w:tc>
        <w:tc>
          <w:tcPr>
            <w:tcW w:w="1842" w:type="dxa"/>
            <w:vAlign w:val="center"/>
          </w:tcPr>
          <w:p w:rsidR="00CC3425" w:rsidRPr="00CC3425" w:rsidRDefault="00CC3425" w:rsidP="00CC3425">
            <w:pPr>
              <w:keepNext/>
              <w:spacing w:before="40" w:after="40"/>
              <w:ind w:left="-67" w:right="-66" w:firstLine="16"/>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r w:rsidR="00CC3425" w:rsidRPr="00CC3425" w:rsidTr="00CC3425">
        <w:trPr>
          <w:cantSplit/>
          <w:trHeight w:val="410"/>
        </w:trPr>
        <w:tc>
          <w:tcPr>
            <w:tcW w:w="567" w:type="dxa"/>
            <w:vAlign w:val="center"/>
          </w:tcPr>
          <w:p w:rsidR="00CC3425" w:rsidRPr="00CC3425" w:rsidRDefault="00CC3425" w:rsidP="00CC3425">
            <w:pPr>
              <w:ind w:left="-56" w:right="-80"/>
              <w:jc w:val="both"/>
            </w:pPr>
            <w:r w:rsidRPr="00CC3425">
              <w:t>8</w:t>
            </w:r>
          </w:p>
        </w:tc>
        <w:tc>
          <w:tcPr>
            <w:tcW w:w="2552" w:type="dxa"/>
            <w:vAlign w:val="center"/>
          </w:tcPr>
          <w:p w:rsidR="00CC3425" w:rsidRPr="00CC3425" w:rsidRDefault="00CC3425" w:rsidP="00CC3425">
            <w:pPr>
              <w:jc w:val="center"/>
              <w:rPr>
                <w:sz w:val="22"/>
                <w:szCs w:val="22"/>
                <w:lang w:val="en-US"/>
              </w:rPr>
            </w:pPr>
            <w:r w:rsidRPr="00CC3425">
              <w:rPr>
                <w:sz w:val="22"/>
                <w:szCs w:val="22"/>
              </w:rPr>
              <w:t>К</w:t>
            </w:r>
            <w:proofErr w:type="spellStart"/>
            <w:r w:rsidRPr="00CC3425">
              <w:rPr>
                <w:sz w:val="22"/>
                <w:szCs w:val="22"/>
                <w:lang w:val="en-US"/>
              </w:rPr>
              <w:t>артридж</w:t>
            </w:r>
            <w:proofErr w:type="spellEnd"/>
            <w:r w:rsidRPr="00CC3425">
              <w:rPr>
                <w:sz w:val="22"/>
                <w:szCs w:val="22"/>
                <w:lang w:val="en-US"/>
              </w:rPr>
              <w:t xml:space="preserve"> </w:t>
            </w:r>
            <w:r w:rsidRPr="00CC3425">
              <w:rPr>
                <w:sz w:val="22"/>
                <w:szCs w:val="22"/>
              </w:rPr>
              <w:t>__________</w:t>
            </w:r>
          </w:p>
        </w:tc>
        <w:tc>
          <w:tcPr>
            <w:tcW w:w="709" w:type="dxa"/>
            <w:vAlign w:val="center"/>
          </w:tcPr>
          <w:p w:rsidR="00CC3425" w:rsidRPr="00CC3425" w:rsidRDefault="00CC3425" w:rsidP="00CC3425">
            <w:pPr>
              <w:ind w:left="-108" w:right="-108"/>
              <w:jc w:val="center"/>
              <w:rPr>
                <w:sz w:val="22"/>
                <w:szCs w:val="22"/>
              </w:rPr>
            </w:pPr>
            <w:r w:rsidRPr="00CC3425">
              <w:rPr>
                <w:sz w:val="22"/>
                <w:szCs w:val="22"/>
              </w:rPr>
              <w:t>Шт.</w:t>
            </w:r>
          </w:p>
        </w:tc>
        <w:tc>
          <w:tcPr>
            <w:tcW w:w="850" w:type="dxa"/>
            <w:vAlign w:val="center"/>
          </w:tcPr>
          <w:p w:rsidR="00CC3425" w:rsidRPr="00CC3425" w:rsidRDefault="00CC3425" w:rsidP="00CC3425">
            <w:pPr>
              <w:ind w:right="57"/>
              <w:jc w:val="both"/>
              <w:rPr>
                <w:sz w:val="22"/>
                <w:szCs w:val="22"/>
              </w:rPr>
            </w:pPr>
            <w:r w:rsidRPr="00CC3425">
              <w:rPr>
                <w:sz w:val="22"/>
                <w:szCs w:val="22"/>
              </w:rPr>
              <w:t>20</w:t>
            </w:r>
          </w:p>
        </w:tc>
        <w:tc>
          <w:tcPr>
            <w:tcW w:w="1985" w:type="dxa"/>
            <w:vAlign w:val="center"/>
          </w:tcPr>
          <w:p w:rsidR="00CC3425" w:rsidRPr="00CC3425" w:rsidRDefault="00CC3425" w:rsidP="00CC3425">
            <w:pPr>
              <w:jc w:val="both"/>
              <w:rPr>
                <w:color w:val="000000"/>
                <w:sz w:val="22"/>
                <w:szCs w:val="22"/>
              </w:rPr>
            </w:pPr>
          </w:p>
        </w:tc>
        <w:tc>
          <w:tcPr>
            <w:tcW w:w="1842" w:type="dxa"/>
            <w:vAlign w:val="center"/>
          </w:tcPr>
          <w:p w:rsidR="00CC3425" w:rsidRPr="00CC3425" w:rsidRDefault="00CC3425" w:rsidP="00CC3425">
            <w:pPr>
              <w:jc w:val="both"/>
              <w:rPr>
                <w:color w:val="000000"/>
                <w:sz w:val="22"/>
                <w:szCs w:val="22"/>
              </w:rPr>
            </w:pPr>
          </w:p>
        </w:tc>
        <w:tc>
          <w:tcPr>
            <w:tcW w:w="1843" w:type="dxa"/>
          </w:tcPr>
          <w:p w:rsidR="00CC3425" w:rsidRPr="00CC3425" w:rsidRDefault="00CC3425" w:rsidP="00CC3425">
            <w:pPr>
              <w:jc w:val="center"/>
            </w:pPr>
            <w:r w:rsidRPr="00CC3425">
              <w:rPr>
                <w:color w:val="000000"/>
                <w:sz w:val="22"/>
                <w:szCs w:val="22"/>
              </w:rPr>
              <w:t xml:space="preserve">20 календарных дней </w:t>
            </w:r>
            <w:proofErr w:type="gramStart"/>
            <w:r w:rsidRPr="00CC3425">
              <w:rPr>
                <w:color w:val="000000"/>
                <w:sz w:val="22"/>
                <w:szCs w:val="22"/>
              </w:rPr>
              <w:t>с даты подписания</w:t>
            </w:r>
            <w:proofErr w:type="gramEnd"/>
            <w:r w:rsidRPr="00CC3425">
              <w:rPr>
                <w:color w:val="000000"/>
                <w:sz w:val="22"/>
                <w:szCs w:val="22"/>
              </w:rPr>
              <w:t xml:space="preserve"> договора</w:t>
            </w:r>
          </w:p>
        </w:tc>
        <w:tc>
          <w:tcPr>
            <w:tcW w:w="2517" w:type="dxa"/>
            <w:vAlign w:val="center"/>
          </w:tcPr>
          <w:p w:rsidR="00CC3425" w:rsidRPr="00CC3425" w:rsidRDefault="00CC3425" w:rsidP="00CC3425">
            <w:pPr>
              <w:keepNext/>
              <w:spacing w:before="40" w:after="40"/>
              <w:ind w:left="-24" w:right="-61"/>
              <w:jc w:val="both"/>
              <w:rPr>
                <w:sz w:val="22"/>
                <w:szCs w:val="22"/>
              </w:rPr>
            </w:pPr>
            <w:r w:rsidRPr="00CC3425">
              <w:rPr>
                <w:sz w:val="22"/>
                <w:szCs w:val="22"/>
              </w:rPr>
              <w:t>г. Н. Новгород, проспект Ленина д.93, 4 этаж, ф-л ЗАО «</w:t>
            </w:r>
            <w:proofErr w:type="spellStart"/>
            <w:r w:rsidRPr="00CC3425">
              <w:rPr>
                <w:sz w:val="22"/>
                <w:szCs w:val="22"/>
              </w:rPr>
              <w:t>Гринатом</w:t>
            </w:r>
            <w:proofErr w:type="spellEnd"/>
            <w:r w:rsidRPr="00CC3425">
              <w:rPr>
                <w:sz w:val="22"/>
                <w:szCs w:val="22"/>
              </w:rPr>
              <w:t>» </w:t>
            </w:r>
          </w:p>
          <w:p w:rsidR="00CC3425" w:rsidRPr="00CC3425" w:rsidRDefault="00CC3425" w:rsidP="00CC3425">
            <w:pPr>
              <w:keepNext/>
              <w:spacing w:before="40" w:after="40"/>
              <w:ind w:left="-24" w:right="-61"/>
              <w:jc w:val="both"/>
              <w:rPr>
                <w:color w:val="000000"/>
                <w:sz w:val="22"/>
                <w:szCs w:val="22"/>
              </w:rPr>
            </w:pPr>
            <w:r w:rsidRPr="00CC3425">
              <w:rPr>
                <w:sz w:val="22"/>
                <w:szCs w:val="22"/>
              </w:rPr>
              <w:t>в г. Н. Новгород.</w:t>
            </w:r>
          </w:p>
        </w:tc>
        <w:tc>
          <w:tcPr>
            <w:tcW w:w="2410" w:type="dxa"/>
            <w:vAlign w:val="center"/>
          </w:tcPr>
          <w:p w:rsidR="00CC3425" w:rsidRPr="00CC3425" w:rsidRDefault="00CC3425" w:rsidP="00CC3425">
            <w:pPr>
              <w:tabs>
                <w:tab w:val="left" w:pos="495"/>
              </w:tabs>
              <w:rPr>
                <w:color w:val="000000"/>
                <w:sz w:val="22"/>
                <w:szCs w:val="22"/>
              </w:rPr>
            </w:pPr>
            <w:r w:rsidRPr="00CC3425">
              <w:rPr>
                <w:color w:val="000000"/>
                <w:sz w:val="22"/>
                <w:szCs w:val="22"/>
              </w:rPr>
              <w:t xml:space="preserve">в течение 15 рабочих дней </w:t>
            </w:r>
            <w:proofErr w:type="gramStart"/>
            <w:r w:rsidRPr="00CC3425">
              <w:rPr>
                <w:color w:val="000000"/>
                <w:sz w:val="22"/>
                <w:szCs w:val="22"/>
              </w:rPr>
              <w:t>с даты поставки</w:t>
            </w:r>
            <w:proofErr w:type="gramEnd"/>
            <w:r w:rsidRPr="00CC3425">
              <w:rPr>
                <w:color w:val="000000"/>
                <w:sz w:val="22"/>
                <w:szCs w:val="22"/>
              </w:rPr>
              <w:t xml:space="preserve"> товара по Товарной накладной.</w:t>
            </w:r>
          </w:p>
        </w:tc>
      </w:tr>
    </w:tbl>
    <w:p w:rsidR="00CC3425" w:rsidRPr="00CC3425" w:rsidRDefault="00CC3425" w:rsidP="00CC3425">
      <w:pPr>
        <w:numPr>
          <w:ilvl w:val="0"/>
          <w:numId w:val="90"/>
        </w:numPr>
        <w:tabs>
          <w:tab w:val="left" w:pos="4882"/>
        </w:tabs>
        <w:spacing w:after="200" w:line="276" w:lineRule="auto"/>
        <w:contextualSpacing/>
        <w:jc w:val="both"/>
        <w:rPr>
          <w:rFonts w:eastAsia="Calibri"/>
          <w:spacing w:val="-1"/>
          <w:lang w:eastAsia="en-US"/>
        </w:rPr>
      </w:pPr>
      <w:r w:rsidRPr="00CC3425">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CC3425">
        <w:rPr>
          <w:rFonts w:eastAsia="Calibri"/>
          <w:spacing w:val="-1"/>
          <w:lang w:eastAsia="en-US"/>
        </w:rPr>
        <w:t>______________________</w:t>
      </w:r>
      <w:r w:rsidRPr="00CC3425">
        <w:rPr>
          <w:rFonts w:eastAsia="Calibri"/>
          <w:lang w:eastAsia="en-US"/>
        </w:rPr>
        <w:t>, либо вручается уполномоченному представителю Поставщика.</w:t>
      </w:r>
    </w:p>
    <w:p w:rsidR="00CC3425" w:rsidRPr="00CC3425" w:rsidRDefault="00CC3425" w:rsidP="00CC3425">
      <w:pPr>
        <w:numPr>
          <w:ilvl w:val="0"/>
          <w:numId w:val="90"/>
        </w:numPr>
        <w:tabs>
          <w:tab w:val="left" w:pos="4882"/>
        </w:tabs>
        <w:spacing w:after="200" w:line="276" w:lineRule="auto"/>
        <w:contextualSpacing/>
        <w:jc w:val="both"/>
        <w:rPr>
          <w:rFonts w:eastAsia="Calibri"/>
          <w:spacing w:val="-1"/>
          <w:lang w:eastAsia="en-US"/>
        </w:rPr>
      </w:pPr>
      <w:r w:rsidRPr="00CC3425">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CC3425" w:rsidRPr="00CC3425" w:rsidRDefault="00CC3425" w:rsidP="00CC3425">
      <w:pPr>
        <w:numPr>
          <w:ilvl w:val="0"/>
          <w:numId w:val="90"/>
        </w:numPr>
        <w:tabs>
          <w:tab w:val="left" w:pos="4882"/>
        </w:tabs>
        <w:ind w:left="714" w:hanging="357"/>
        <w:contextualSpacing/>
        <w:jc w:val="both"/>
        <w:rPr>
          <w:rFonts w:eastAsia="Calibri"/>
          <w:lang w:eastAsia="en-US"/>
        </w:rPr>
      </w:pPr>
      <w:r w:rsidRPr="00CC3425">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2596" w:type="dxa"/>
        <w:tblLook w:val="0000" w:firstRow="0" w:lastRow="0" w:firstColumn="0" w:lastColumn="0" w:noHBand="0" w:noVBand="0"/>
      </w:tblPr>
      <w:tblGrid>
        <w:gridCol w:w="536"/>
        <w:gridCol w:w="5067"/>
        <w:gridCol w:w="5067"/>
        <w:gridCol w:w="4713"/>
      </w:tblGrid>
      <w:tr w:rsidR="00CC3425" w:rsidRPr="00CC3425" w:rsidTr="00CC3425">
        <w:trPr>
          <w:jc w:val="center"/>
        </w:trPr>
        <w:tc>
          <w:tcPr>
            <w:tcW w:w="5000" w:type="pct"/>
            <w:gridSpan w:val="4"/>
          </w:tcPr>
          <w:p w:rsidR="00CC3425" w:rsidRPr="00CC3425" w:rsidRDefault="00CC3425" w:rsidP="00CC3425">
            <w:pPr>
              <w:keepNext/>
              <w:jc w:val="center"/>
              <w:rPr>
                <w:b/>
                <w:bCs/>
              </w:rPr>
            </w:pPr>
            <w:r w:rsidRPr="00CC3425">
              <w:rPr>
                <w:b/>
                <w:bCs/>
              </w:rPr>
              <w:t>ПОДПИСИ СТОРОН:</w:t>
            </w:r>
          </w:p>
          <w:p w:rsidR="00CC3425" w:rsidRPr="00CC3425" w:rsidRDefault="00CC3425" w:rsidP="00CC3425">
            <w:pPr>
              <w:keepNext/>
              <w:jc w:val="center"/>
              <w:rPr>
                <w:b/>
                <w:bCs/>
              </w:rPr>
            </w:pPr>
          </w:p>
        </w:tc>
      </w:tr>
      <w:tr w:rsidR="00CC3425" w:rsidRPr="00CC3425" w:rsidTr="00CC3425">
        <w:trPr>
          <w:gridBefore w:val="1"/>
          <w:gridAfter w:val="1"/>
          <w:wBefore w:w="174" w:type="pct"/>
          <w:wAfter w:w="1533" w:type="pct"/>
          <w:trHeight w:val="1268"/>
          <w:jc w:val="center"/>
        </w:trPr>
        <w:tc>
          <w:tcPr>
            <w:tcW w:w="1647" w:type="pct"/>
          </w:tcPr>
          <w:p w:rsidR="00CC3425" w:rsidRPr="00CC3425" w:rsidRDefault="00CC3425" w:rsidP="00CC3425">
            <w:pPr>
              <w:ind w:left="458" w:hangingChars="190" w:hanging="458"/>
              <w:jc w:val="center"/>
              <w:rPr>
                <w:b/>
                <w:bCs/>
              </w:rPr>
            </w:pPr>
            <w:r w:rsidRPr="00CC3425">
              <w:rPr>
                <w:b/>
                <w:bCs/>
              </w:rPr>
              <w:t>Покупатель:</w:t>
            </w:r>
          </w:p>
          <w:p w:rsidR="00CC3425" w:rsidRPr="00CC3425" w:rsidRDefault="00CC3425" w:rsidP="00CC3425">
            <w:pPr>
              <w:keepNext/>
            </w:pPr>
            <w:r w:rsidRPr="00CC3425">
              <w:t>Заместитель директора</w:t>
            </w:r>
          </w:p>
          <w:p w:rsidR="00CC3425" w:rsidRPr="00CC3425" w:rsidRDefault="00CC3425" w:rsidP="00CC3425">
            <w:pPr>
              <w:keepNext/>
            </w:pPr>
            <w:r w:rsidRPr="00CC3425">
              <w:t>по информационным технологиям</w:t>
            </w: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П.Н. Шелдуков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c>
          <w:tcPr>
            <w:tcW w:w="1647" w:type="pct"/>
          </w:tcPr>
          <w:p w:rsidR="00CC3425" w:rsidRPr="00CC3425" w:rsidRDefault="00CC3425" w:rsidP="00CC3425">
            <w:pPr>
              <w:jc w:val="center"/>
              <w:rPr>
                <w:b/>
                <w:bCs/>
              </w:rPr>
            </w:pPr>
            <w:r w:rsidRPr="00CC3425">
              <w:rPr>
                <w:b/>
                <w:bCs/>
              </w:rPr>
              <w:t>Поставщик:</w:t>
            </w:r>
          </w:p>
          <w:p w:rsidR="00CC3425" w:rsidRPr="00CC3425" w:rsidRDefault="00CC3425" w:rsidP="00CC3425">
            <w:pPr>
              <w:ind w:left="456" w:hangingChars="190" w:hanging="456"/>
            </w:pPr>
          </w:p>
          <w:p w:rsidR="00CC3425" w:rsidRPr="00CC3425" w:rsidRDefault="00CC3425" w:rsidP="00CC3425">
            <w:pPr>
              <w:ind w:left="456" w:hangingChars="190" w:hanging="456"/>
            </w:pP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_________ /</w:t>
            </w:r>
          </w:p>
          <w:p w:rsidR="00CC3425" w:rsidRPr="00CC3425" w:rsidRDefault="00CC3425" w:rsidP="00CC3425">
            <w:pPr>
              <w:ind w:left="456" w:hangingChars="190" w:hanging="456"/>
            </w:pPr>
            <w:r w:rsidRPr="00CC3425">
              <w:t>«___» ___________ 2015 г.</w:t>
            </w:r>
          </w:p>
          <w:p w:rsidR="00CC3425" w:rsidRPr="00CC3425" w:rsidRDefault="00CC3425" w:rsidP="00CC3425">
            <w:pPr>
              <w:ind w:left="456" w:hangingChars="190" w:hanging="456"/>
            </w:pPr>
            <w:proofErr w:type="spellStart"/>
            <w:r w:rsidRPr="00CC3425">
              <w:t>м.п</w:t>
            </w:r>
            <w:proofErr w:type="spellEnd"/>
            <w:r w:rsidRPr="00CC3425">
              <w:t>.</w:t>
            </w:r>
          </w:p>
        </w:tc>
      </w:tr>
    </w:tbl>
    <w:p w:rsidR="00CC3425" w:rsidRPr="00CC3425" w:rsidRDefault="00CC3425" w:rsidP="00CC3425">
      <w:pPr>
        <w:tabs>
          <w:tab w:val="num" w:pos="-180"/>
        </w:tabs>
        <w:ind w:right="-6"/>
        <w:jc w:val="both"/>
        <w:rPr>
          <w:b/>
        </w:rPr>
      </w:pPr>
    </w:p>
    <w:p w:rsidR="00CC3425" w:rsidRPr="00CC3425" w:rsidRDefault="00CC3425" w:rsidP="00CC3425">
      <w:pPr>
        <w:tabs>
          <w:tab w:val="num" w:pos="-180"/>
        </w:tabs>
        <w:ind w:right="-6"/>
        <w:jc w:val="both"/>
        <w:rPr>
          <w:b/>
        </w:rPr>
        <w:sectPr w:rsidR="00CC3425" w:rsidRPr="00CC3425" w:rsidSect="00CC3425">
          <w:pgSz w:w="16838" w:h="11906" w:orient="landscape"/>
          <w:pgMar w:top="709" w:right="962" w:bottom="993" w:left="709" w:header="709" w:footer="709" w:gutter="0"/>
          <w:cols w:space="708"/>
          <w:docGrid w:linePitch="360"/>
        </w:sectPr>
      </w:pPr>
    </w:p>
    <w:p w:rsidR="00CC3425" w:rsidRPr="00CC3425" w:rsidRDefault="00CC3425" w:rsidP="00CC3425">
      <w:pPr>
        <w:tabs>
          <w:tab w:val="num" w:pos="-180"/>
        </w:tabs>
        <w:ind w:right="-6"/>
        <w:jc w:val="right"/>
      </w:pPr>
      <w:r w:rsidRPr="00CC3425">
        <w:lastRenderedPageBreak/>
        <w:t>Приложение № 3 к Договору</w:t>
      </w:r>
      <w:r w:rsidRPr="00CC3425">
        <w:br/>
        <w:t>№ _________  от «___» _________ 2015 г.</w:t>
      </w:r>
    </w:p>
    <w:p w:rsidR="00CC3425" w:rsidRPr="00CC3425" w:rsidRDefault="00CC3425" w:rsidP="00CC3425">
      <w:pPr>
        <w:tabs>
          <w:tab w:val="num" w:pos="-180"/>
        </w:tabs>
        <w:ind w:right="-6"/>
        <w:jc w:val="both"/>
        <w:rPr>
          <w:bCs/>
        </w:rPr>
      </w:pPr>
    </w:p>
    <w:p w:rsidR="00CC3425" w:rsidRPr="00CC3425" w:rsidRDefault="00CC3425" w:rsidP="00CC3425">
      <w:pPr>
        <w:tabs>
          <w:tab w:val="num" w:pos="-180"/>
        </w:tabs>
        <w:ind w:right="-6"/>
        <w:jc w:val="both"/>
      </w:pPr>
      <w:r w:rsidRPr="00CC3425">
        <w:rPr>
          <w:b/>
          <w:bCs/>
        </w:rPr>
        <w:t>Закрытое акционерное общество «</w:t>
      </w:r>
      <w:proofErr w:type="spellStart"/>
      <w:r w:rsidRPr="00CC3425">
        <w:rPr>
          <w:b/>
          <w:bCs/>
        </w:rPr>
        <w:t>Гринатом</w:t>
      </w:r>
      <w:proofErr w:type="spellEnd"/>
      <w:r w:rsidRPr="00CC3425">
        <w:rPr>
          <w:b/>
          <w:bCs/>
        </w:rPr>
        <w:t>» (ЗАО «</w:t>
      </w:r>
      <w:proofErr w:type="spellStart"/>
      <w:r w:rsidRPr="00CC3425">
        <w:rPr>
          <w:b/>
          <w:bCs/>
        </w:rPr>
        <w:t>Гринатом</w:t>
      </w:r>
      <w:proofErr w:type="spellEnd"/>
      <w:r w:rsidRPr="00CC3425">
        <w:rPr>
          <w:b/>
          <w:bCs/>
        </w:rPr>
        <w:t>»)</w:t>
      </w:r>
      <w:r w:rsidRPr="00CC3425">
        <w:t xml:space="preserve">, именуемое в дальнейшем «Покупатель», в лице Заместителя директора по информационным технологиям </w:t>
      </w:r>
      <w:proofErr w:type="spellStart"/>
      <w:r w:rsidRPr="00CC3425">
        <w:t>Шелдукова</w:t>
      </w:r>
      <w:proofErr w:type="spellEnd"/>
      <w:r w:rsidRPr="00CC3425">
        <w:t xml:space="preserve"> Петра Николаевича, действующего на основании доверенности № 22/201/2014-ДОВ от «25» декабря 2014 года, с одной стороны, и</w:t>
      </w:r>
    </w:p>
    <w:p w:rsidR="00CC3425" w:rsidRPr="00CC3425" w:rsidRDefault="00CC3425" w:rsidP="00CC3425">
      <w:pPr>
        <w:tabs>
          <w:tab w:val="num" w:pos="-180"/>
        </w:tabs>
        <w:ind w:right="-6"/>
        <w:jc w:val="both"/>
      </w:pPr>
      <w:proofErr w:type="gramStart"/>
      <w:r w:rsidRPr="00CC3425">
        <w:rPr>
          <w:bCs/>
        </w:rPr>
        <w:t>____________________________ (_____________________________),</w:t>
      </w:r>
      <w:r w:rsidRPr="00CC3425">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CC3425" w:rsidRPr="00CC3425" w:rsidRDefault="00CC3425" w:rsidP="00CC3425">
      <w:pPr>
        <w:tabs>
          <w:tab w:val="num" w:pos="-180"/>
        </w:tabs>
        <w:ind w:right="-6"/>
        <w:jc w:val="both"/>
        <w:rPr>
          <w:bCs/>
        </w:rPr>
      </w:pPr>
    </w:p>
    <w:p w:rsidR="00CC3425" w:rsidRPr="00CC3425" w:rsidRDefault="00CC3425" w:rsidP="00CC3425">
      <w:pPr>
        <w:tabs>
          <w:tab w:val="num" w:pos="-180"/>
        </w:tabs>
        <w:ind w:right="-6"/>
        <w:jc w:val="center"/>
        <w:rPr>
          <w:b/>
          <w:bCs/>
        </w:rPr>
      </w:pPr>
      <w:r w:rsidRPr="00CC3425">
        <w:rPr>
          <w:b/>
          <w:bCs/>
        </w:rPr>
        <w:t>Форма «Товарная накладная »</w:t>
      </w:r>
    </w:p>
    <w:p w:rsidR="00CC3425" w:rsidRPr="00CC3425" w:rsidRDefault="00CC3425" w:rsidP="00CC3425">
      <w:pPr>
        <w:numPr>
          <w:ilvl w:val="0"/>
          <w:numId w:val="8"/>
        </w:numPr>
        <w:tabs>
          <w:tab w:val="num" w:pos="-180"/>
        </w:tabs>
        <w:ind w:right="-6"/>
        <w:jc w:val="both"/>
        <w:rPr>
          <w:b/>
        </w:rPr>
      </w:pPr>
    </w:p>
    <w:bookmarkStart w:id="286" w:name="_MON_1413959081"/>
    <w:bookmarkEnd w:id="286"/>
    <w:p w:rsidR="00CC3425" w:rsidRPr="00CC3425" w:rsidRDefault="00CC3425" w:rsidP="00CC3425">
      <w:pPr>
        <w:tabs>
          <w:tab w:val="num" w:pos="-180"/>
        </w:tabs>
        <w:ind w:right="-6"/>
        <w:jc w:val="both"/>
        <w:rPr>
          <w:b/>
        </w:rPr>
      </w:pPr>
      <w:r w:rsidRPr="00CC3425">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5" o:title=""/>
          </v:shape>
          <o:OLEObject Type="Embed" ProgID="Excel.Sheet.8" ShapeID="_x0000_i1025" DrawAspect="Content" ObjectID="_1488975507" r:id="rId36"/>
        </w:object>
      </w:r>
    </w:p>
    <w:p w:rsidR="00CC3425" w:rsidRPr="00CC3425" w:rsidRDefault="00CC3425" w:rsidP="00CC3425">
      <w:pPr>
        <w:tabs>
          <w:tab w:val="num" w:pos="-180"/>
        </w:tabs>
        <w:ind w:right="-6"/>
        <w:jc w:val="both"/>
        <w:rPr>
          <w:b/>
          <w:sz w:val="16"/>
          <w:szCs w:val="16"/>
        </w:rPr>
      </w:pPr>
    </w:p>
    <w:p w:rsidR="00CC3425" w:rsidRPr="00CC3425" w:rsidRDefault="00CC3425" w:rsidP="00CC3425">
      <w:pPr>
        <w:tabs>
          <w:tab w:val="num" w:pos="-180"/>
        </w:tabs>
        <w:ind w:right="-6"/>
        <w:jc w:val="center"/>
        <w:rPr>
          <w:b/>
        </w:rPr>
      </w:pPr>
      <w:r w:rsidRPr="00CC3425">
        <w:rPr>
          <w:b/>
        </w:rPr>
        <w:t>Форму «Товарная накладная» утверждаем:</w:t>
      </w:r>
    </w:p>
    <w:p w:rsidR="00CC3425" w:rsidRPr="00CC3425" w:rsidRDefault="00CC3425" w:rsidP="00CC3425">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CC3425" w:rsidRPr="00CC3425" w:rsidTr="00CC3425">
        <w:trPr>
          <w:trHeight w:val="1268"/>
        </w:trPr>
        <w:tc>
          <w:tcPr>
            <w:tcW w:w="4914" w:type="dxa"/>
          </w:tcPr>
          <w:p w:rsidR="00CC3425" w:rsidRPr="00CC3425" w:rsidRDefault="00CC3425" w:rsidP="00CC3425">
            <w:pPr>
              <w:ind w:left="458" w:hangingChars="190" w:hanging="458"/>
              <w:jc w:val="center"/>
              <w:rPr>
                <w:b/>
                <w:bCs/>
              </w:rPr>
            </w:pPr>
            <w:r w:rsidRPr="00CC3425">
              <w:rPr>
                <w:b/>
                <w:bCs/>
              </w:rPr>
              <w:t>Покупатель:</w:t>
            </w:r>
          </w:p>
          <w:p w:rsidR="00CC3425" w:rsidRPr="00CC3425" w:rsidRDefault="00CC3425" w:rsidP="00CC3425">
            <w:pPr>
              <w:keepNext/>
            </w:pPr>
            <w:r w:rsidRPr="00CC3425">
              <w:t>Заместитель директора</w:t>
            </w:r>
          </w:p>
          <w:p w:rsidR="00CC3425" w:rsidRPr="00CC3425" w:rsidRDefault="00CC3425" w:rsidP="00CC3425">
            <w:pPr>
              <w:keepNext/>
            </w:pPr>
            <w:r w:rsidRPr="00CC3425">
              <w:t>по информационным технологиям</w:t>
            </w: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П.Н. Шелдуков /</w:t>
            </w:r>
          </w:p>
          <w:p w:rsidR="00CC3425" w:rsidRPr="00CC3425" w:rsidRDefault="00CC3425" w:rsidP="00CC3425">
            <w:pPr>
              <w:ind w:left="456" w:hangingChars="190" w:hanging="456"/>
            </w:pPr>
            <w:proofErr w:type="spellStart"/>
            <w:r w:rsidRPr="00CC3425">
              <w:t>м.п</w:t>
            </w:r>
            <w:proofErr w:type="spellEnd"/>
            <w:r w:rsidRPr="00CC3425">
              <w:t>.</w:t>
            </w:r>
          </w:p>
        </w:tc>
        <w:tc>
          <w:tcPr>
            <w:tcW w:w="4914" w:type="dxa"/>
          </w:tcPr>
          <w:p w:rsidR="00CC3425" w:rsidRPr="00CC3425" w:rsidRDefault="00CC3425" w:rsidP="00CC3425">
            <w:pPr>
              <w:jc w:val="center"/>
              <w:rPr>
                <w:b/>
                <w:bCs/>
              </w:rPr>
            </w:pPr>
            <w:r w:rsidRPr="00CC3425">
              <w:rPr>
                <w:b/>
                <w:bCs/>
              </w:rPr>
              <w:t>Поставщик:</w:t>
            </w:r>
          </w:p>
          <w:p w:rsidR="00CC3425" w:rsidRPr="00CC3425" w:rsidRDefault="00CC3425" w:rsidP="00CC3425">
            <w:pPr>
              <w:ind w:left="456" w:hangingChars="190" w:hanging="456"/>
            </w:pPr>
          </w:p>
          <w:p w:rsidR="00CC3425" w:rsidRPr="00CC3425" w:rsidRDefault="00CC3425" w:rsidP="00CC3425">
            <w:pPr>
              <w:ind w:left="456" w:hangingChars="190" w:hanging="456"/>
            </w:pPr>
          </w:p>
          <w:p w:rsidR="00CC3425" w:rsidRPr="00CC3425" w:rsidRDefault="00CC3425" w:rsidP="00CC3425">
            <w:pPr>
              <w:ind w:left="456" w:hangingChars="190" w:hanging="456"/>
              <w:jc w:val="center"/>
            </w:pPr>
          </w:p>
          <w:p w:rsidR="00CC3425" w:rsidRPr="00CC3425" w:rsidRDefault="00CC3425" w:rsidP="00CC3425">
            <w:pPr>
              <w:keepNext/>
            </w:pPr>
            <w:r w:rsidRPr="00CC3425">
              <w:t>____________________/ _________ /</w:t>
            </w:r>
          </w:p>
          <w:p w:rsidR="00CC3425" w:rsidRPr="00CC3425" w:rsidRDefault="00CC3425" w:rsidP="00CC3425">
            <w:pPr>
              <w:ind w:left="456" w:hangingChars="190" w:hanging="456"/>
            </w:pPr>
            <w:proofErr w:type="spellStart"/>
            <w:r w:rsidRPr="00CC3425">
              <w:t>м.п</w:t>
            </w:r>
            <w:proofErr w:type="spellEnd"/>
            <w:r w:rsidRPr="00CC3425">
              <w:t>.</w:t>
            </w:r>
          </w:p>
        </w:tc>
      </w:tr>
    </w:tbl>
    <w:p w:rsidR="00CC3425" w:rsidRPr="00CC3425" w:rsidRDefault="00CC3425" w:rsidP="00CC3425">
      <w:pPr>
        <w:tabs>
          <w:tab w:val="num" w:pos="-180"/>
        </w:tabs>
        <w:ind w:right="-6"/>
        <w:jc w:val="both"/>
        <w:rPr>
          <w:b/>
          <w:sz w:val="16"/>
          <w:szCs w:val="16"/>
          <w:lang w:val="en-US"/>
        </w:rPr>
      </w:pPr>
    </w:p>
    <w:p w:rsidR="002553D1" w:rsidRPr="002553D1" w:rsidRDefault="002553D1" w:rsidP="002553D1">
      <w:pPr>
        <w:tabs>
          <w:tab w:val="num" w:pos="-180"/>
        </w:tabs>
        <w:ind w:right="-6"/>
        <w:jc w:val="both"/>
        <w:rPr>
          <w:b/>
          <w:sz w:val="16"/>
          <w:szCs w:val="16"/>
          <w:lang w:val="en-US"/>
        </w:rPr>
      </w:pPr>
    </w:p>
    <w:p w:rsidR="00B569E1" w:rsidRDefault="00B569E1" w:rsidP="00A51305">
      <w:pPr>
        <w:tabs>
          <w:tab w:val="left" w:pos="3540"/>
          <w:tab w:val="center" w:pos="5387"/>
        </w:tabs>
        <w:ind w:right="-286"/>
        <w:jc w:val="center"/>
        <w:rPr>
          <w:b/>
        </w:rPr>
        <w:sectPr w:rsidR="00B569E1" w:rsidSect="002577E0">
          <w:footerReference w:type="default" r:id="rId37"/>
          <w:footerReference w:type="first" r:id="rId38"/>
          <w:pgSz w:w="11906" w:h="16838"/>
          <w:pgMar w:top="1134" w:right="567" w:bottom="1134" w:left="1418"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CC3425" w:rsidRPr="00CC3425" w:rsidRDefault="00CC3425" w:rsidP="00CC3425">
      <w:pPr>
        <w:jc w:val="center"/>
        <w:rPr>
          <w:color w:val="000000"/>
          <w:sz w:val="28"/>
          <w:szCs w:val="28"/>
        </w:rPr>
      </w:pPr>
      <w:r w:rsidRPr="00CC3425">
        <w:rPr>
          <w:color w:val="000000"/>
          <w:sz w:val="28"/>
          <w:szCs w:val="28"/>
        </w:rPr>
        <w:t>РАЗДЕЛ 1. ПЕРЕЧЕНЬ ТОВАРОВ И ОБЩИХ ТРЕБОВАНИЙ</w:t>
      </w:r>
    </w:p>
    <w:p w:rsidR="00CC3425" w:rsidRPr="00CC3425" w:rsidRDefault="00CC3425" w:rsidP="00CC3425">
      <w:pPr>
        <w:jc w:val="both"/>
        <w:rPr>
          <w:color w:val="000000"/>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3828"/>
        <w:gridCol w:w="2126"/>
        <w:gridCol w:w="1276"/>
        <w:gridCol w:w="1275"/>
        <w:gridCol w:w="851"/>
        <w:gridCol w:w="1559"/>
        <w:gridCol w:w="1843"/>
      </w:tblGrid>
      <w:tr w:rsidR="00CC3425" w:rsidRPr="00CC3425" w:rsidTr="00CC3425">
        <w:trPr>
          <w:trHeight w:val="1186"/>
        </w:trPr>
        <w:tc>
          <w:tcPr>
            <w:tcW w:w="534"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jc w:val="center"/>
              <w:rPr>
                <w:b/>
                <w:color w:val="000000"/>
                <w:sz w:val="20"/>
                <w:szCs w:val="20"/>
              </w:rPr>
            </w:pPr>
            <w:r w:rsidRPr="00CC3425">
              <w:rPr>
                <w:b/>
                <w:color w:val="000000"/>
                <w:sz w:val="20"/>
                <w:szCs w:val="20"/>
              </w:rPr>
              <w:t>№</w:t>
            </w:r>
          </w:p>
          <w:p w:rsidR="00CC3425" w:rsidRPr="00CC3425" w:rsidRDefault="00CC3425" w:rsidP="00CC3425">
            <w:pPr>
              <w:jc w:val="center"/>
              <w:rPr>
                <w:b/>
                <w:color w:val="000000"/>
                <w:sz w:val="20"/>
                <w:szCs w:val="20"/>
              </w:rPr>
            </w:pPr>
            <w:proofErr w:type="gramStart"/>
            <w:r w:rsidRPr="00CC3425">
              <w:rPr>
                <w:b/>
                <w:color w:val="000000"/>
                <w:sz w:val="20"/>
                <w:szCs w:val="20"/>
              </w:rPr>
              <w:t>п</w:t>
            </w:r>
            <w:proofErr w:type="gramEnd"/>
            <w:r w:rsidRPr="00CC3425">
              <w:rPr>
                <w:b/>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Наименование</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Основные технические характеристики товара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Единица измерения</w:t>
            </w:r>
          </w:p>
        </w:tc>
        <w:tc>
          <w:tcPr>
            <w:tcW w:w="1275"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rPr>
                <w:b/>
                <w:color w:val="000000"/>
                <w:sz w:val="20"/>
                <w:szCs w:val="20"/>
              </w:rPr>
            </w:pPr>
            <w:r w:rsidRPr="00CC3425">
              <w:rPr>
                <w:b/>
                <w:color w:val="000000"/>
                <w:sz w:val="20"/>
                <w:szCs w:val="20"/>
              </w:rPr>
              <w:t>Данные из ниже приведенного перечня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lang w:val="en-US"/>
              </w:rPr>
            </w:pPr>
            <w:r w:rsidRPr="00CC3425">
              <w:rPr>
                <w:b/>
                <w:color w:val="000000"/>
                <w:sz w:val="20"/>
                <w:szCs w:val="20"/>
              </w:rPr>
              <w:t>Срок поставки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C3425" w:rsidRPr="00CC3425" w:rsidRDefault="00CC3425" w:rsidP="00CC3425">
            <w:pPr>
              <w:rPr>
                <w:b/>
                <w:color w:val="000000"/>
                <w:sz w:val="20"/>
                <w:szCs w:val="20"/>
              </w:rPr>
            </w:pPr>
            <w:r w:rsidRPr="00CC3425">
              <w:rPr>
                <w:b/>
                <w:color w:val="000000"/>
                <w:sz w:val="20"/>
                <w:szCs w:val="20"/>
              </w:rPr>
              <w:t>Объем гарантий  и гарантийный срок</w:t>
            </w:r>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r w:rsidRPr="00CC3425">
              <w:rPr>
                <w:b/>
                <w:color w:val="000000"/>
                <w:sz w:val="20"/>
                <w:szCs w:val="20"/>
              </w:rPr>
              <w:t>Принтер</w:t>
            </w:r>
            <w:r w:rsidRPr="00CC3425">
              <w:rPr>
                <w:b/>
                <w:color w:val="000000"/>
                <w:sz w:val="20"/>
                <w:szCs w:val="20"/>
                <w:lang w:val="en-US"/>
              </w:rPr>
              <w:t xml:space="preserve"> HP Color LaserJet Professional CP5225dn (CE712A) </w:t>
            </w:r>
            <w:r w:rsidRPr="00CC3425">
              <w:rPr>
                <w:b/>
                <w:color w:val="000000"/>
                <w:sz w:val="20"/>
                <w:szCs w:val="20"/>
              </w:rPr>
              <w:t>или</w:t>
            </w:r>
            <w:r w:rsidRPr="00CC3425">
              <w:rPr>
                <w:b/>
                <w:color w:val="000000"/>
                <w:sz w:val="20"/>
                <w:szCs w:val="20"/>
                <w:lang w:val="en-US"/>
              </w:rPr>
              <w:t xml:space="preserve"> </w:t>
            </w:r>
            <w:r w:rsidRPr="00CC3425">
              <w:rPr>
                <w:b/>
                <w:color w:val="000000"/>
                <w:sz w:val="20"/>
                <w:szCs w:val="20"/>
              </w:rPr>
              <w:t>эквивалент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color w:val="000000"/>
                <w:sz w:val="20"/>
                <w:szCs w:val="20"/>
              </w:rPr>
            </w:pPr>
            <w:r w:rsidRPr="00CC3425">
              <w:rPr>
                <w:b/>
                <w:i/>
                <w:color w:val="000000"/>
                <w:sz w:val="20"/>
                <w:szCs w:val="20"/>
              </w:rPr>
              <w:t>Характеристики:</w:t>
            </w:r>
          </w:p>
          <w:p w:rsidR="00CC3425" w:rsidRPr="00CC3425" w:rsidRDefault="00CC3425" w:rsidP="00CC3425">
            <w:pPr>
              <w:rPr>
                <w:b/>
                <w:i/>
                <w:color w:val="000000"/>
                <w:sz w:val="20"/>
                <w:szCs w:val="20"/>
              </w:rPr>
            </w:pPr>
          </w:p>
          <w:p w:rsidR="00CC3425" w:rsidRPr="00CC3425" w:rsidRDefault="00CC3425" w:rsidP="00CC3425">
            <w:pPr>
              <w:rPr>
                <w:b/>
                <w:color w:val="000000"/>
                <w:sz w:val="20"/>
                <w:szCs w:val="20"/>
              </w:rPr>
            </w:pPr>
            <w:r w:rsidRPr="00CC3425">
              <w:rPr>
                <w:b/>
                <w:color w:val="000000"/>
                <w:sz w:val="20"/>
                <w:szCs w:val="20"/>
              </w:rPr>
              <w:t>Принтер;</w:t>
            </w:r>
          </w:p>
          <w:p w:rsidR="00CC3425" w:rsidRPr="00CC3425" w:rsidRDefault="00CC3425" w:rsidP="00CC3425">
            <w:pPr>
              <w:rPr>
                <w:b/>
                <w:color w:val="000000"/>
                <w:sz w:val="20"/>
                <w:szCs w:val="20"/>
              </w:rPr>
            </w:pPr>
            <w:r w:rsidRPr="00CC3425">
              <w:rPr>
                <w:b/>
                <w:color w:val="000000"/>
                <w:sz w:val="20"/>
                <w:szCs w:val="20"/>
              </w:rPr>
              <w:t>Технология печати – цветная лазерная;</w:t>
            </w:r>
          </w:p>
          <w:p w:rsidR="00CC3425" w:rsidRPr="00CC3425" w:rsidRDefault="00CC3425" w:rsidP="00CC3425">
            <w:pPr>
              <w:rPr>
                <w:b/>
                <w:color w:val="000000"/>
                <w:sz w:val="20"/>
                <w:szCs w:val="20"/>
              </w:rPr>
            </w:pPr>
            <w:r w:rsidRPr="00CC3425">
              <w:rPr>
                <w:b/>
                <w:color w:val="000000"/>
                <w:sz w:val="20"/>
                <w:szCs w:val="20"/>
              </w:rPr>
              <w:t xml:space="preserve">Выход первой страницы (монохром): не более 16 </w:t>
            </w:r>
            <w:proofErr w:type="gramStart"/>
            <w:r w:rsidRPr="00CC3425">
              <w:rPr>
                <w:b/>
                <w:color w:val="000000"/>
                <w:sz w:val="20"/>
                <w:szCs w:val="20"/>
              </w:rPr>
              <w:t>с</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 xml:space="preserve">Скорость печати (монохром, цвет.): не менее 20 стр./мин; </w:t>
            </w:r>
          </w:p>
          <w:p w:rsidR="00CC3425" w:rsidRPr="00CC3425" w:rsidRDefault="00CC3425" w:rsidP="00CC3425">
            <w:pPr>
              <w:rPr>
                <w:b/>
                <w:color w:val="000000"/>
                <w:sz w:val="20"/>
                <w:szCs w:val="20"/>
              </w:rPr>
            </w:pPr>
            <w:r w:rsidRPr="00CC3425">
              <w:rPr>
                <w:b/>
                <w:color w:val="000000"/>
                <w:sz w:val="20"/>
                <w:szCs w:val="20"/>
              </w:rPr>
              <w:t>Разрешение печати (монохром, цвет.): не менее 600х600 т/д;</w:t>
            </w:r>
          </w:p>
          <w:p w:rsidR="00CC3425" w:rsidRPr="00CC3425" w:rsidRDefault="00CC3425" w:rsidP="00CC3425">
            <w:pPr>
              <w:rPr>
                <w:b/>
                <w:color w:val="000000"/>
                <w:sz w:val="20"/>
                <w:szCs w:val="20"/>
              </w:rPr>
            </w:pPr>
            <w:r w:rsidRPr="00CC3425">
              <w:rPr>
                <w:b/>
                <w:color w:val="000000"/>
                <w:sz w:val="20"/>
                <w:szCs w:val="20"/>
              </w:rPr>
              <w:t>Максимальная нагрузка в месяц, (формат А</w:t>
            </w:r>
            <w:proofErr w:type="gramStart"/>
            <w:r w:rsidRPr="00CC3425">
              <w:rPr>
                <w:b/>
                <w:color w:val="000000"/>
                <w:sz w:val="20"/>
                <w:szCs w:val="20"/>
              </w:rPr>
              <w:t>4</w:t>
            </w:r>
            <w:proofErr w:type="gramEnd"/>
            <w:r w:rsidRPr="00CC3425">
              <w:rPr>
                <w:b/>
                <w:color w:val="000000"/>
                <w:sz w:val="20"/>
                <w:szCs w:val="20"/>
              </w:rPr>
              <w:t>) – не менее 75 000 страниц;</w:t>
            </w:r>
          </w:p>
          <w:p w:rsidR="00CC3425" w:rsidRPr="00CC3425" w:rsidRDefault="00CC3425" w:rsidP="00CC3425">
            <w:pPr>
              <w:rPr>
                <w:b/>
                <w:color w:val="000000"/>
                <w:sz w:val="20"/>
                <w:szCs w:val="20"/>
              </w:rPr>
            </w:pPr>
            <w:r w:rsidRPr="00CC3425">
              <w:rPr>
                <w:b/>
                <w:color w:val="000000"/>
                <w:sz w:val="20"/>
                <w:szCs w:val="20"/>
              </w:rPr>
              <w:t>Быстродействие процессора: не менее  540 МГц;</w:t>
            </w:r>
          </w:p>
          <w:p w:rsidR="00CC3425" w:rsidRPr="00CC3425" w:rsidRDefault="00CC3425" w:rsidP="00CC3425">
            <w:pPr>
              <w:rPr>
                <w:b/>
                <w:color w:val="000000"/>
                <w:sz w:val="20"/>
                <w:szCs w:val="20"/>
              </w:rPr>
            </w:pPr>
            <w:r w:rsidRPr="00CC3425">
              <w:rPr>
                <w:b/>
                <w:color w:val="000000"/>
                <w:sz w:val="20"/>
                <w:szCs w:val="20"/>
              </w:rPr>
              <w:t>Дисплей: 2-строчный, 16-символьный с подсветкой;</w:t>
            </w:r>
          </w:p>
          <w:p w:rsidR="00CC3425" w:rsidRPr="00CC3425" w:rsidRDefault="00CC3425" w:rsidP="00CC3425">
            <w:pPr>
              <w:rPr>
                <w:b/>
                <w:color w:val="000000"/>
                <w:sz w:val="20"/>
                <w:szCs w:val="20"/>
              </w:rPr>
            </w:pPr>
            <w:r w:rsidRPr="00CC3425">
              <w:rPr>
                <w:b/>
                <w:color w:val="000000"/>
                <w:sz w:val="20"/>
                <w:szCs w:val="20"/>
              </w:rPr>
              <w:t xml:space="preserve">Подключение: </w:t>
            </w:r>
            <w:proofErr w:type="spellStart"/>
            <w:r w:rsidRPr="00CC3425">
              <w:rPr>
                <w:b/>
                <w:color w:val="000000"/>
                <w:sz w:val="20"/>
                <w:szCs w:val="20"/>
              </w:rPr>
              <w:t>Hi-Speed</w:t>
            </w:r>
            <w:proofErr w:type="spellEnd"/>
            <w:r w:rsidRPr="00CC3425">
              <w:rPr>
                <w:b/>
                <w:color w:val="000000"/>
                <w:sz w:val="20"/>
                <w:szCs w:val="20"/>
              </w:rPr>
              <w:t xml:space="preserve"> USB 2.0, встроенный интерфейс </w:t>
            </w:r>
            <w:proofErr w:type="spellStart"/>
            <w:r w:rsidRPr="00CC3425">
              <w:rPr>
                <w:b/>
                <w:color w:val="000000"/>
                <w:sz w:val="20"/>
                <w:szCs w:val="20"/>
              </w:rPr>
              <w:t>Fast</w:t>
            </w:r>
            <w:proofErr w:type="spellEnd"/>
            <w:r w:rsidRPr="00CC3425">
              <w:rPr>
                <w:b/>
                <w:color w:val="000000"/>
                <w:sz w:val="20"/>
                <w:szCs w:val="20"/>
              </w:rPr>
              <w:t xml:space="preserve"> </w:t>
            </w:r>
            <w:proofErr w:type="spellStart"/>
            <w:r w:rsidRPr="00CC3425">
              <w:rPr>
                <w:b/>
                <w:color w:val="000000"/>
                <w:sz w:val="20"/>
                <w:szCs w:val="20"/>
              </w:rPr>
              <w:t>Ethernet</w:t>
            </w:r>
            <w:proofErr w:type="spellEnd"/>
            <w:r w:rsidRPr="00CC3425">
              <w:rPr>
                <w:b/>
                <w:color w:val="000000"/>
                <w:sz w:val="20"/>
                <w:szCs w:val="20"/>
              </w:rPr>
              <w:t xml:space="preserve"> 10/100Base-TX.;</w:t>
            </w:r>
          </w:p>
          <w:p w:rsidR="00CC3425" w:rsidRPr="00CC3425" w:rsidRDefault="00CC3425" w:rsidP="00CC3425">
            <w:pPr>
              <w:rPr>
                <w:b/>
                <w:color w:val="000000"/>
                <w:sz w:val="20"/>
                <w:szCs w:val="20"/>
              </w:rPr>
            </w:pPr>
            <w:r w:rsidRPr="00CC3425">
              <w:rPr>
                <w:b/>
                <w:color w:val="000000"/>
                <w:sz w:val="20"/>
                <w:szCs w:val="20"/>
              </w:rPr>
              <w:t>Объем памяти: не менее 192 Мб;</w:t>
            </w:r>
          </w:p>
          <w:p w:rsidR="00CC3425" w:rsidRPr="00CC3425" w:rsidRDefault="00CC3425" w:rsidP="00CC3425">
            <w:pPr>
              <w:rPr>
                <w:b/>
                <w:color w:val="000000"/>
                <w:sz w:val="20"/>
                <w:szCs w:val="20"/>
              </w:rPr>
            </w:pPr>
            <w:r w:rsidRPr="00CC3425">
              <w:rPr>
                <w:b/>
                <w:color w:val="000000"/>
                <w:sz w:val="20"/>
                <w:szCs w:val="20"/>
              </w:rPr>
              <w:t>Наличие функции автоматической двусторонней печати;</w:t>
            </w:r>
          </w:p>
          <w:p w:rsidR="00CC3425" w:rsidRPr="00CC3425" w:rsidRDefault="00CC3425" w:rsidP="00CC3425">
            <w:pPr>
              <w:rPr>
                <w:b/>
                <w:color w:val="000000"/>
                <w:sz w:val="20"/>
                <w:szCs w:val="20"/>
              </w:rPr>
            </w:pPr>
            <w:r w:rsidRPr="00CC3425">
              <w:rPr>
                <w:b/>
                <w:color w:val="000000"/>
                <w:sz w:val="20"/>
                <w:szCs w:val="20"/>
              </w:rPr>
              <w:t xml:space="preserve">Лоток подачи бумаги: </w:t>
            </w:r>
          </w:p>
          <w:p w:rsidR="00CC3425" w:rsidRPr="00CC3425" w:rsidRDefault="00CC3425" w:rsidP="00CC3425">
            <w:pPr>
              <w:rPr>
                <w:b/>
                <w:color w:val="000000"/>
                <w:sz w:val="20"/>
                <w:szCs w:val="20"/>
              </w:rPr>
            </w:pPr>
            <w:r w:rsidRPr="00CC3425">
              <w:rPr>
                <w:b/>
                <w:color w:val="000000"/>
                <w:sz w:val="20"/>
                <w:szCs w:val="20"/>
              </w:rPr>
              <w:t xml:space="preserve">- универсальный лоток не менее чем на 100 листов, </w:t>
            </w:r>
          </w:p>
          <w:p w:rsidR="00CC3425" w:rsidRPr="00CC3425" w:rsidRDefault="00CC3425" w:rsidP="00CC3425">
            <w:pPr>
              <w:rPr>
                <w:b/>
                <w:color w:val="000000"/>
                <w:sz w:val="20"/>
                <w:szCs w:val="20"/>
              </w:rPr>
            </w:pPr>
            <w:r w:rsidRPr="00CC3425">
              <w:rPr>
                <w:b/>
                <w:color w:val="000000"/>
                <w:sz w:val="20"/>
                <w:szCs w:val="20"/>
              </w:rPr>
              <w:t>- лоток подачи не менее чем на 250 листов;</w:t>
            </w:r>
          </w:p>
          <w:p w:rsidR="00CC3425" w:rsidRPr="00CC3425" w:rsidRDefault="00CC3425" w:rsidP="00CC3425">
            <w:pPr>
              <w:rPr>
                <w:b/>
                <w:color w:val="000000"/>
                <w:sz w:val="20"/>
                <w:szCs w:val="20"/>
              </w:rPr>
            </w:pPr>
            <w:r w:rsidRPr="00CC3425">
              <w:rPr>
                <w:b/>
                <w:color w:val="000000"/>
                <w:sz w:val="20"/>
                <w:szCs w:val="20"/>
              </w:rPr>
              <w:t xml:space="preserve">Максимальная емкость приема: не </w:t>
            </w:r>
            <w:r w:rsidRPr="00CC3425">
              <w:rPr>
                <w:b/>
                <w:color w:val="000000"/>
                <w:sz w:val="20"/>
                <w:szCs w:val="20"/>
              </w:rPr>
              <w:lastRenderedPageBreak/>
              <w:t>менее  250 листов,</w:t>
            </w:r>
          </w:p>
          <w:p w:rsidR="00CC3425" w:rsidRPr="00CC3425" w:rsidRDefault="00CC3425" w:rsidP="00CC3425">
            <w:pPr>
              <w:rPr>
                <w:b/>
                <w:color w:val="000000"/>
                <w:sz w:val="20"/>
                <w:szCs w:val="20"/>
              </w:rPr>
            </w:pPr>
            <w:r w:rsidRPr="00CC3425">
              <w:rPr>
                <w:b/>
                <w:color w:val="000000"/>
                <w:sz w:val="20"/>
                <w:szCs w:val="20"/>
              </w:rPr>
              <w:t>Кол-во лотков подачи бумаги: не менее 2 шт.;</w:t>
            </w:r>
          </w:p>
          <w:p w:rsidR="00CC3425" w:rsidRPr="00CC3425" w:rsidRDefault="00CC3425" w:rsidP="00CC3425">
            <w:pPr>
              <w:rPr>
                <w:b/>
                <w:color w:val="000000"/>
                <w:sz w:val="20"/>
                <w:szCs w:val="20"/>
              </w:rPr>
            </w:pPr>
            <w:r w:rsidRPr="00CC3425">
              <w:rPr>
                <w:b/>
                <w:color w:val="000000"/>
                <w:sz w:val="20"/>
                <w:szCs w:val="20"/>
              </w:rPr>
              <w:t xml:space="preserve">Поддерживаемые размеры печатных носителей: </w:t>
            </w:r>
            <w:r w:rsidRPr="00CC3425">
              <w:rPr>
                <w:b/>
                <w:color w:val="000000"/>
                <w:sz w:val="20"/>
                <w:szCs w:val="20"/>
                <w:lang w:val="en-US"/>
              </w:rPr>
              <w:t>A</w:t>
            </w:r>
            <w:r w:rsidRPr="00CC3425">
              <w:rPr>
                <w:b/>
                <w:color w:val="000000"/>
                <w:sz w:val="20"/>
                <w:szCs w:val="20"/>
              </w:rPr>
              <w:t xml:space="preserve">3, </w:t>
            </w:r>
            <w:r w:rsidRPr="00CC3425">
              <w:rPr>
                <w:b/>
                <w:color w:val="000000"/>
                <w:sz w:val="20"/>
                <w:szCs w:val="20"/>
                <w:lang w:val="en-US"/>
              </w:rPr>
              <w:t>A</w:t>
            </w:r>
            <w:r w:rsidRPr="00CC3425">
              <w:rPr>
                <w:b/>
                <w:color w:val="000000"/>
                <w:sz w:val="20"/>
                <w:szCs w:val="20"/>
              </w:rPr>
              <w:t xml:space="preserve">4, </w:t>
            </w:r>
            <w:r w:rsidRPr="00CC3425">
              <w:rPr>
                <w:b/>
                <w:color w:val="000000"/>
                <w:sz w:val="20"/>
                <w:szCs w:val="20"/>
                <w:lang w:val="en-US"/>
              </w:rPr>
              <w:t>A</w:t>
            </w:r>
            <w:r w:rsidRPr="00CC3425">
              <w:rPr>
                <w:b/>
                <w:color w:val="000000"/>
                <w:sz w:val="20"/>
                <w:szCs w:val="20"/>
              </w:rPr>
              <w:t xml:space="preserve">5, </w:t>
            </w:r>
            <w:r w:rsidRPr="00CC3425">
              <w:rPr>
                <w:b/>
                <w:color w:val="000000"/>
                <w:sz w:val="20"/>
                <w:szCs w:val="20"/>
                <w:lang w:val="en-US"/>
              </w:rPr>
              <w:t>A</w:t>
            </w:r>
            <w:r w:rsidRPr="00CC3425">
              <w:rPr>
                <w:b/>
                <w:color w:val="000000"/>
                <w:sz w:val="20"/>
                <w:szCs w:val="20"/>
              </w:rPr>
              <w:t xml:space="preserve">6, </w:t>
            </w:r>
            <w:r w:rsidRPr="00CC3425">
              <w:rPr>
                <w:b/>
                <w:color w:val="000000"/>
                <w:sz w:val="20"/>
                <w:szCs w:val="20"/>
                <w:lang w:val="en-US"/>
              </w:rPr>
              <w:t>RA</w:t>
            </w:r>
            <w:r w:rsidRPr="00CC3425">
              <w:rPr>
                <w:b/>
                <w:color w:val="000000"/>
                <w:sz w:val="20"/>
                <w:szCs w:val="20"/>
              </w:rPr>
              <w:t xml:space="preserve">3, </w:t>
            </w:r>
            <w:r w:rsidRPr="00CC3425">
              <w:rPr>
                <w:b/>
                <w:color w:val="000000"/>
                <w:sz w:val="20"/>
                <w:szCs w:val="20"/>
                <w:lang w:val="en-US"/>
              </w:rPr>
              <w:t>SRA</w:t>
            </w:r>
            <w:r w:rsidRPr="00CC3425">
              <w:rPr>
                <w:b/>
                <w:color w:val="000000"/>
                <w:sz w:val="20"/>
                <w:szCs w:val="20"/>
              </w:rPr>
              <w:t xml:space="preserve">3, </w:t>
            </w:r>
            <w:r w:rsidRPr="00CC3425">
              <w:rPr>
                <w:b/>
                <w:color w:val="000000"/>
                <w:sz w:val="20"/>
                <w:szCs w:val="20"/>
                <w:lang w:val="en-US"/>
              </w:rPr>
              <w:t>B</w:t>
            </w:r>
            <w:r w:rsidRPr="00CC3425">
              <w:rPr>
                <w:b/>
                <w:color w:val="000000"/>
                <w:sz w:val="20"/>
                <w:szCs w:val="20"/>
              </w:rPr>
              <w:t xml:space="preserve">4, </w:t>
            </w:r>
            <w:r w:rsidRPr="00CC3425">
              <w:rPr>
                <w:b/>
                <w:color w:val="000000"/>
                <w:sz w:val="20"/>
                <w:szCs w:val="20"/>
                <w:lang w:val="en-US"/>
              </w:rPr>
              <w:t>B</w:t>
            </w:r>
            <w:r w:rsidRPr="00CC3425">
              <w:rPr>
                <w:b/>
                <w:color w:val="000000"/>
                <w:sz w:val="20"/>
                <w:szCs w:val="20"/>
              </w:rPr>
              <w:t>5, 10</w:t>
            </w:r>
            <w:r w:rsidRPr="00CC3425">
              <w:rPr>
                <w:b/>
                <w:color w:val="000000"/>
                <w:sz w:val="20"/>
                <w:szCs w:val="20"/>
                <w:lang w:val="en-US"/>
              </w:rPr>
              <w:t>x</w:t>
            </w:r>
            <w:r w:rsidRPr="00CC3425">
              <w:rPr>
                <w:b/>
                <w:color w:val="000000"/>
                <w:sz w:val="20"/>
                <w:szCs w:val="20"/>
              </w:rPr>
              <w:t>15 см; конверты (</w:t>
            </w:r>
            <w:r w:rsidRPr="00CC3425">
              <w:rPr>
                <w:b/>
                <w:color w:val="000000"/>
                <w:sz w:val="20"/>
                <w:szCs w:val="20"/>
                <w:lang w:val="en-US"/>
              </w:rPr>
              <w:t>DL</w:t>
            </w:r>
            <w:r w:rsidRPr="00CC3425">
              <w:rPr>
                <w:b/>
                <w:color w:val="000000"/>
                <w:sz w:val="20"/>
                <w:szCs w:val="20"/>
              </w:rPr>
              <w:t xml:space="preserve">, </w:t>
            </w:r>
            <w:r w:rsidRPr="00CC3425">
              <w:rPr>
                <w:b/>
                <w:color w:val="000000"/>
                <w:sz w:val="20"/>
                <w:szCs w:val="20"/>
                <w:lang w:val="en-US"/>
              </w:rPr>
              <w:t>C</w:t>
            </w:r>
            <w:r w:rsidRPr="00CC3425">
              <w:rPr>
                <w:b/>
                <w:color w:val="000000"/>
                <w:sz w:val="20"/>
                <w:szCs w:val="20"/>
              </w:rPr>
              <w:t xml:space="preserve">5, </w:t>
            </w:r>
            <w:r w:rsidRPr="00CC3425">
              <w:rPr>
                <w:b/>
                <w:color w:val="000000"/>
                <w:sz w:val="20"/>
                <w:szCs w:val="20"/>
                <w:lang w:val="en-US"/>
              </w:rPr>
              <w:t>B</w:t>
            </w:r>
            <w:r w:rsidRPr="00CC3425">
              <w:rPr>
                <w:b/>
                <w:color w:val="000000"/>
                <w:sz w:val="20"/>
                <w:szCs w:val="20"/>
              </w:rPr>
              <w:t>5);</w:t>
            </w:r>
          </w:p>
          <w:p w:rsidR="00CC3425" w:rsidRPr="00CC3425" w:rsidRDefault="00CC3425" w:rsidP="00CC3425">
            <w:pPr>
              <w:rPr>
                <w:b/>
                <w:color w:val="000000"/>
                <w:sz w:val="20"/>
                <w:szCs w:val="20"/>
              </w:rPr>
            </w:pPr>
            <w:proofErr w:type="gramStart"/>
            <w:r w:rsidRPr="00CC3425">
              <w:rPr>
                <w:b/>
                <w:color w:val="000000"/>
                <w:sz w:val="20"/>
                <w:szCs w:val="20"/>
              </w:rPr>
              <w:t>Типы печатных носителей: бумага (документная, для брошюр, цветная, глянцевая, бланковая, фотобумага, обычная, с предварительно напечатанной информацией, предварительно перфорированная, из вторсырья, грубая), картон, прозрачные пленки, наклейки, конверты;</w:t>
            </w:r>
            <w:proofErr w:type="gramEnd"/>
          </w:p>
          <w:p w:rsidR="00CC3425" w:rsidRPr="00CC3425" w:rsidRDefault="00CC3425" w:rsidP="00CC3425">
            <w:pPr>
              <w:rPr>
                <w:b/>
                <w:color w:val="000000"/>
                <w:sz w:val="20"/>
                <w:szCs w:val="20"/>
              </w:rPr>
            </w:pPr>
            <w:r w:rsidRPr="00CC3425">
              <w:rPr>
                <w:b/>
                <w:color w:val="000000"/>
                <w:sz w:val="20"/>
                <w:szCs w:val="20"/>
              </w:rPr>
              <w:t>Поддерживаемая плотность носителей: от 60 до 220 г/м</w:t>
            </w:r>
            <w:proofErr w:type="gramStart"/>
            <w:r w:rsidRPr="00CC3425">
              <w:rPr>
                <w:b/>
                <w:color w:val="000000"/>
                <w:sz w:val="20"/>
                <w:szCs w:val="20"/>
              </w:rPr>
              <w:t>2</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 xml:space="preserve">Типичное энергопотребление (TEC):  не более 1,79 </w:t>
            </w:r>
            <w:proofErr w:type="gramStart"/>
            <w:r w:rsidRPr="00CC3425">
              <w:rPr>
                <w:b/>
                <w:color w:val="000000"/>
                <w:sz w:val="20"/>
                <w:szCs w:val="20"/>
              </w:rPr>
              <w:t>кВт-ч</w:t>
            </w:r>
            <w:proofErr w:type="gramEnd"/>
            <w:r w:rsidRPr="00CC3425">
              <w:rPr>
                <w:b/>
                <w:color w:val="000000"/>
                <w:sz w:val="20"/>
                <w:szCs w:val="20"/>
              </w:rPr>
              <w:t xml:space="preserve"> в неделю;</w:t>
            </w:r>
          </w:p>
          <w:p w:rsidR="00CC3425" w:rsidRPr="00CC3425" w:rsidRDefault="00CC3425" w:rsidP="00CC3425">
            <w:pPr>
              <w:jc w:val="both"/>
              <w:rPr>
                <w:b/>
                <w:color w:val="000000"/>
                <w:sz w:val="20"/>
                <w:szCs w:val="20"/>
              </w:rPr>
            </w:pPr>
            <w:r w:rsidRPr="00CC3425">
              <w:rPr>
                <w:b/>
                <w:color w:val="000000"/>
                <w:sz w:val="20"/>
                <w:szCs w:val="20"/>
              </w:rPr>
              <w:t>Вес без упаковки, не более: 41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 xml:space="preserve">- шнур питания, </w:t>
            </w:r>
          </w:p>
          <w:p w:rsidR="00CC3425" w:rsidRPr="00CC3425" w:rsidRDefault="00CC3425" w:rsidP="00CC3425">
            <w:pPr>
              <w:rPr>
                <w:b/>
                <w:color w:val="000000"/>
                <w:sz w:val="20"/>
                <w:szCs w:val="20"/>
              </w:rPr>
            </w:pPr>
            <w:r w:rsidRPr="00CC3425">
              <w:rPr>
                <w:b/>
                <w:color w:val="000000"/>
                <w:sz w:val="20"/>
                <w:szCs w:val="20"/>
              </w:rPr>
              <w:t xml:space="preserve">- руководство по работе с устройством, </w:t>
            </w:r>
          </w:p>
          <w:p w:rsidR="00CC3425" w:rsidRPr="00CC3425" w:rsidRDefault="00CC3425" w:rsidP="00CC3425">
            <w:pPr>
              <w:rPr>
                <w:b/>
                <w:color w:val="000000"/>
                <w:sz w:val="20"/>
                <w:szCs w:val="20"/>
              </w:rPr>
            </w:pPr>
            <w:r w:rsidRPr="00CC3425">
              <w:rPr>
                <w:b/>
                <w:color w:val="000000"/>
                <w:sz w:val="20"/>
                <w:szCs w:val="20"/>
              </w:rPr>
              <w:t xml:space="preserve">- компакт-диск с </w:t>
            </w:r>
            <w:proofErr w:type="gramStart"/>
            <w:r w:rsidRPr="00CC3425">
              <w:rPr>
                <w:b/>
                <w:color w:val="000000"/>
                <w:sz w:val="20"/>
                <w:szCs w:val="20"/>
              </w:rPr>
              <w:t>ПО</w:t>
            </w:r>
            <w:proofErr w:type="gramEnd"/>
            <w:r w:rsidRPr="00CC3425">
              <w:rPr>
                <w:b/>
                <w:color w:val="000000"/>
                <w:sz w:val="20"/>
                <w:szCs w:val="20"/>
              </w:rPr>
              <w:t xml:space="preserve"> и документацией, </w:t>
            </w:r>
          </w:p>
          <w:p w:rsidR="00CC3425" w:rsidRPr="00CC3425" w:rsidRDefault="00CC3425" w:rsidP="00CC3425">
            <w:pPr>
              <w:rPr>
                <w:b/>
                <w:color w:val="000000"/>
                <w:sz w:val="20"/>
                <w:szCs w:val="20"/>
              </w:rPr>
            </w:pPr>
            <w:r w:rsidRPr="00CC3425">
              <w:rPr>
                <w:b/>
                <w:color w:val="000000"/>
                <w:sz w:val="20"/>
                <w:szCs w:val="20"/>
              </w:rPr>
              <w:t xml:space="preserve">- встроенный интерфейс для работы в сети </w:t>
            </w:r>
            <w:proofErr w:type="spellStart"/>
            <w:r w:rsidRPr="00CC3425">
              <w:rPr>
                <w:b/>
                <w:color w:val="000000"/>
                <w:sz w:val="20"/>
                <w:szCs w:val="20"/>
              </w:rPr>
              <w:t>Fast</w:t>
            </w:r>
            <w:proofErr w:type="spellEnd"/>
            <w:r w:rsidRPr="00CC3425">
              <w:rPr>
                <w:b/>
                <w:color w:val="000000"/>
                <w:sz w:val="20"/>
                <w:szCs w:val="20"/>
              </w:rPr>
              <w:t xml:space="preserve"> </w:t>
            </w:r>
            <w:proofErr w:type="spellStart"/>
            <w:r w:rsidRPr="00CC3425">
              <w:rPr>
                <w:b/>
                <w:color w:val="000000"/>
                <w:sz w:val="20"/>
                <w:szCs w:val="20"/>
              </w:rPr>
              <w:t>Ethernet</w:t>
            </w:r>
            <w:proofErr w:type="spellEnd"/>
            <w:r w:rsidRPr="00CC3425">
              <w:rPr>
                <w:b/>
                <w:color w:val="000000"/>
                <w:sz w:val="20"/>
                <w:szCs w:val="20"/>
              </w:rPr>
              <w:t xml:space="preserve"> 10/100 </w:t>
            </w:r>
            <w:proofErr w:type="spellStart"/>
            <w:r w:rsidRPr="00CC3425">
              <w:rPr>
                <w:b/>
                <w:color w:val="000000"/>
                <w:sz w:val="20"/>
                <w:szCs w:val="20"/>
              </w:rPr>
              <w:t>Base</w:t>
            </w:r>
            <w:proofErr w:type="spellEnd"/>
            <w:r w:rsidRPr="00CC3425">
              <w:rPr>
                <w:b/>
                <w:color w:val="000000"/>
                <w:sz w:val="20"/>
                <w:szCs w:val="20"/>
              </w:rPr>
              <w:t xml:space="preserve">-T, </w:t>
            </w:r>
          </w:p>
          <w:p w:rsidR="00CC3425" w:rsidRPr="00CC3425" w:rsidRDefault="00CC3425" w:rsidP="00CC3425">
            <w:pPr>
              <w:rPr>
                <w:b/>
                <w:color w:val="000000"/>
                <w:sz w:val="20"/>
                <w:szCs w:val="20"/>
              </w:rPr>
            </w:pPr>
            <w:r w:rsidRPr="00CC3425">
              <w:rPr>
                <w:b/>
                <w:color w:val="000000"/>
                <w:sz w:val="20"/>
                <w:szCs w:val="20"/>
              </w:rPr>
              <w:t xml:space="preserve">- устройство для автоматической двусторонней печати, </w:t>
            </w:r>
          </w:p>
          <w:p w:rsidR="00CC3425" w:rsidRPr="00CC3425" w:rsidRDefault="00CC3425" w:rsidP="00CC3425">
            <w:pPr>
              <w:rPr>
                <w:b/>
                <w:color w:val="000000"/>
                <w:sz w:val="20"/>
                <w:szCs w:val="20"/>
              </w:rPr>
            </w:pPr>
            <w:r w:rsidRPr="00CC3425">
              <w:rPr>
                <w:b/>
                <w:color w:val="000000"/>
                <w:sz w:val="20"/>
                <w:szCs w:val="20"/>
              </w:rPr>
              <w:t xml:space="preserve">- установленные картриджи с черным, голубым, пурпурным и желтым тонером, </w:t>
            </w:r>
          </w:p>
          <w:p w:rsidR="00CC3425" w:rsidRPr="00CC3425" w:rsidRDefault="00CC3425" w:rsidP="00CC3425">
            <w:pPr>
              <w:rPr>
                <w:b/>
                <w:color w:val="000000"/>
                <w:sz w:val="20"/>
                <w:szCs w:val="20"/>
              </w:rPr>
            </w:pPr>
            <w:r w:rsidRPr="00CC3425">
              <w:rPr>
                <w:b/>
                <w:color w:val="000000"/>
                <w:sz w:val="20"/>
                <w:szCs w:val="20"/>
              </w:rPr>
              <w:t xml:space="preserve">- универсальный лоток на 100 листов, </w:t>
            </w:r>
          </w:p>
          <w:p w:rsidR="00CC3425" w:rsidRPr="00CC3425" w:rsidRDefault="00CC3425" w:rsidP="00CC3425">
            <w:pPr>
              <w:rPr>
                <w:b/>
                <w:color w:val="000000"/>
                <w:sz w:val="20"/>
                <w:szCs w:val="20"/>
              </w:rPr>
            </w:pPr>
            <w:r w:rsidRPr="00CC3425">
              <w:rPr>
                <w:b/>
                <w:color w:val="000000"/>
                <w:sz w:val="20"/>
                <w:szCs w:val="20"/>
              </w:rPr>
              <w:t>- лоток подачи на 250 листов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rPr>
            </w:pPr>
            <w:r w:rsidRPr="00CC3425">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r w:rsidRPr="00CC3425">
              <w:rPr>
                <w:b/>
                <w:i/>
                <w:sz w:val="20"/>
                <w:szCs w:val="20"/>
              </w:rPr>
              <w:t xml:space="preserve">Гарантийный срок - </w:t>
            </w:r>
            <w:r w:rsidRPr="00CC3425">
              <w:rPr>
                <w:b/>
                <w:iCs/>
                <w:sz w:val="20"/>
                <w:szCs w:val="20"/>
                <w:bdr w:val="none" w:sz="0" w:space="0" w:color="auto" w:frame="1"/>
              </w:rPr>
              <w:t xml:space="preserve">не менее 12 месяцев </w:t>
            </w:r>
            <w:proofErr w:type="gramStart"/>
            <w:r w:rsidRPr="00CC3425">
              <w:rPr>
                <w:b/>
                <w:iCs/>
                <w:sz w:val="20"/>
                <w:szCs w:val="20"/>
                <w:bdr w:val="none" w:sz="0" w:space="0" w:color="auto" w:frame="1"/>
              </w:rPr>
              <w:t>с даты  поставки</w:t>
            </w:r>
            <w:proofErr w:type="gramEnd"/>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r w:rsidRPr="00CC3425">
              <w:rPr>
                <w:b/>
                <w:color w:val="000000"/>
                <w:sz w:val="20"/>
                <w:szCs w:val="20"/>
              </w:rPr>
              <w:t>Принтер</w:t>
            </w:r>
            <w:r w:rsidRPr="00CC3425">
              <w:rPr>
                <w:b/>
                <w:color w:val="000000"/>
                <w:sz w:val="20"/>
                <w:szCs w:val="20"/>
                <w:lang w:val="en-US"/>
              </w:rPr>
              <w:t xml:space="preserve"> HP LaserJet Enterprise 700 M712dn (CF236A) </w:t>
            </w:r>
            <w:r w:rsidRPr="00CC3425">
              <w:rPr>
                <w:b/>
                <w:color w:val="000000"/>
                <w:sz w:val="20"/>
                <w:szCs w:val="20"/>
              </w:rPr>
              <w:t>или</w:t>
            </w:r>
            <w:r w:rsidRPr="00CC3425">
              <w:rPr>
                <w:b/>
                <w:color w:val="000000"/>
                <w:sz w:val="20"/>
                <w:szCs w:val="20"/>
                <w:lang w:val="en-US"/>
              </w:rPr>
              <w:t xml:space="preserve"> </w:t>
            </w:r>
            <w:r w:rsidRPr="00CC3425">
              <w:rPr>
                <w:b/>
                <w:color w:val="000000"/>
                <w:sz w:val="20"/>
                <w:szCs w:val="20"/>
              </w:rPr>
              <w:t>эквивалент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color w:val="000000"/>
                <w:sz w:val="20"/>
                <w:szCs w:val="20"/>
              </w:rPr>
            </w:pPr>
            <w:r w:rsidRPr="00CC3425">
              <w:rPr>
                <w:b/>
                <w:i/>
                <w:color w:val="000000"/>
                <w:sz w:val="20"/>
                <w:szCs w:val="20"/>
              </w:rPr>
              <w:t>Характеристики:</w:t>
            </w:r>
          </w:p>
          <w:p w:rsidR="00CC3425" w:rsidRPr="00CC3425" w:rsidRDefault="00CC3425" w:rsidP="00CC3425">
            <w:pPr>
              <w:rPr>
                <w:b/>
                <w:i/>
                <w:color w:val="000000"/>
                <w:sz w:val="20"/>
                <w:szCs w:val="20"/>
              </w:rPr>
            </w:pPr>
          </w:p>
          <w:p w:rsidR="00CC3425" w:rsidRPr="00CC3425" w:rsidRDefault="00CC3425" w:rsidP="00CC3425">
            <w:pPr>
              <w:rPr>
                <w:b/>
                <w:color w:val="000000"/>
                <w:sz w:val="20"/>
                <w:szCs w:val="20"/>
              </w:rPr>
            </w:pPr>
            <w:r w:rsidRPr="00CC3425">
              <w:rPr>
                <w:b/>
                <w:color w:val="000000"/>
                <w:sz w:val="20"/>
                <w:szCs w:val="20"/>
              </w:rPr>
              <w:t>Принтер;</w:t>
            </w:r>
          </w:p>
          <w:p w:rsidR="00CC3425" w:rsidRPr="00CC3425" w:rsidRDefault="00CC3425" w:rsidP="00CC3425">
            <w:pPr>
              <w:rPr>
                <w:b/>
                <w:color w:val="000000"/>
                <w:sz w:val="20"/>
                <w:szCs w:val="20"/>
              </w:rPr>
            </w:pPr>
            <w:r w:rsidRPr="00CC3425">
              <w:rPr>
                <w:b/>
                <w:color w:val="000000"/>
                <w:sz w:val="20"/>
                <w:szCs w:val="20"/>
              </w:rPr>
              <w:t>Технология печати – лазерная;</w:t>
            </w:r>
          </w:p>
          <w:p w:rsidR="00CC3425" w:rsidRPr="00CC3425" w:rsidRDefault="00CC3425" w:rsidP="00CC3425">
            <w:pPr>
              <w:rPr>
                <w:b/>
                <w:color w:val="000000"/>
                <w:sz w:val="20"/>
                <w:szCs w:val="20"/>
              </w:rPr>
            </w:pPr>
            <w:r w:rsidRPr="00CC3425">
              <w:rPr>
                <w:b/>
                <w:color w:val="000000"/>
                <w:sz w:val="20"/>
                <w:szCs w:val="20"/>
              </w:rPr>
              <w:t xml:space="preserve">Выход первой страницы: не более 10,5 </w:t>
            </w:r>
            <w:proofErr w:type="gramStart"/>
            <w:r w:rsidRPr="00CC3425">
              <w:rPr>
                <w:b/>
                <w:color w:val="000000"/>
                <w:sz w:val="20"/>
                <w:szCs w:val="20"/>
              </w:rPr>
              <w:t>с</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 xml:space="preserve">Скорость печати: не менее 41 стр./мин; </w:t>
            </w:r>
          </w:p>
          <w:p w:rsidR="00CC3425" w:rsidRPr="00CC3425" w:rsidRDefault="00CC3425" w:rsidP="00CC3425">
            <w:pPr>
              <w:rPr>
                <w:b/>
                <w:color w:val="000000"/>
                <w:sz w:val="20"/>
                <w:szCs w:val="20"/>
              </w:rPr>
            </w:pPr>
            <w:r w:rsidRPr="00CC3425">
              <w:rPr>
                <w:b/>
                <w:color w:val="000000"/>
                <w:sz w:val="20"/>
                <w:szCs w:val="20"/>
              </w:rPr>
              <w:t xml:space="preserve">Разрешение печати: не менее 1200х1200 т/д; </w:t>
            </w:r>
          </w:p>
          <w:p w:rsidR="00CC3425" w:rsidRPr="00CC3425" w:rsidRDefault="00CC3425" w:rsidP="00CC3425">
            <w:pPr>
              <w:rPr>
                <w:b/>
                <w:color w:val="000000"/>
                <w:sz w:val="20"/>
                <w:szCs w:val="20"/>
              </w:rPr>
            </w:pPr>
            <w:r w:rsidRPr="00CC3425">
              <w:rPr>
                <w:b/>
                <w:color w:val="000000"/>
                <w:sz w:val="20"/>
                <w:szCs w:val="20"/>
              </w:rPr>
              <w:t>Максимальная нагрузка в месяц (формат А</w:t>
            </w:r>
            <w:proofErr w:type="gramStart"/>
            <w:r w:rsidRPr="00CC3425">
              <w:rPr>
                <w:b/>
                <w:color w:val="000000"/>
                <w:sz w:val="20"/>
                <w:szCs w:val="20"/>
              </w:rPr>
              <w:t>4</w:t>
            </w:r>
            <w:proofErr w:type="gramEnd"/>
            <w:r w:rsidRPr="00CC3425">
              <w:rPr>
                <w:b/>
                <w:color w:val="000000"/>
                <w:sz w:val="20"/>
                <w:szCs w:val="20"/>
              </w:rPr>
              <w:t>): не менее 100 000 страниц;</w:t>
            </w:r>
          </w:p>
          <w:p w:rsidR="00CC3425" w:rsidRPr="00CC3425" w:rsidRDefault="00CC3425" w:rsidP="00CC3425">
            <w:pPr>
              <w:rPr>
                <w:b/>
                <w:color w:val="000000"/>
                <w:sz w:val="20"/>
                <w:szCs w:val="20"/>
              </w:rPr>
            </w:pPr>
            <w:r w:rsidRPr="00CC3425">
              <w:rPr>
                <w:b/>
                <w:color w:val="000000"/>
                <w:sz w:val="20"/>
                <w:szCs w:val="20"/>
              </w:rPr>
              <w:t>Быстродействие процессора: не менее 800 МГц;</w:t>
            </w:r>
          </w:p>
          <w:p w:rsidR="00CC3425" w:rsidRPr="00CC3425" w:rsidRDefault="00CC3425" w:rsidP="00CC3425">
            <w:pPr>
              <w:rPr>
                <w:b/>
                <w:color w:val="000000"/>
                <w:sz w:val="20"/>
                <w:szCs w:val="20"/>
              </w:rPr>
            </w:pPr>
            <w:r w:rsidRPr="00CC3425">
              <w:rPr>
                <w:b/>
                <w:color w:val="000000"/>
                <w:sz w:val="20"/>
                <w:szCs w:val="20"/>
              </w:rPr>
              <w:t>Наличие ЖК-дисплея (цветной текст и графика) диагональю не менее 5 см;</w:t>
            </w:r>
          </w:p>
          <w:p w:rsidR="00CC3425" w:rsidRPr="00CC3425" w:rsidRDefault="00CC3425" w:rsidP="00CC3425">
            <w:pPr>
              <w:rPr>
                <w:b/>
                <w:color w:val="000000"/>
                <w:sz w:val="20"/>
                <w:szCs w:val="20"/>
              </w:rPr>
            </w:pPr>
            <w:r w:rsidRPr="00CC3425">
              <w:rPr>
                <w:b/>
                <w:color w:val="000000"/>
                <w:sz w:val="20"/>
                <w:szCs w:val="20"/>
              </w:rPr>
              <w:t>Порты подключения:</w:t>
            </w:r>
          </w:p>
          <w:p w:rsidR="00CC3425" w:rsidRPr="00CC3425" w:rsidRDefault="00CC3425" w:rsidP="00CC3425">
            <w:pPr>
              <w:ind w:firstLine="33"/>
              <w:rPr>
                <w:b/>
                <w:color w:val="000000"/>
                <w:sz w:val="20"/>
                <w:szCs w:val="20"/>
              </w:rPr>
            </w:pPr>
            <w:r w:rsidRPr="00CC3425">
              <w:rPr>
                <w:b/>
                <w:color w:val="000000"/>
                <w:sz w:val="20"/>
                <w:szCs w:val="20"/>
              </w:rPr>
              <w:t>- не менее 2-х высокоскоростных портов USB 2.0,</w:t>
            </w:r>
          </w:p>
          <w:p w:rsidR="00CC3425" w:rsidRPr="00CC3425" w:rsidRDefault="00CC3425" w:rsidP="00CC3425">
            <w:pPr>
              <w:ind w:firstLine="33"/>
              <w:rPr>
                <w:b/>
                <w:color w:val="000000"/>
                <w:sz w:val="20"/>
                <w:szCs w:val="20"/>
              </w:rPr>
            </w:pPr>
            <w:r w:rsidRPr="00CC3425">
              <w:rPr>
                <w:b/>
                <w:color w:val="000000"/>
                <w:sz w:val="20"/>
                <w:szCs w:val="20"/>
              </w:rPr>
              <w:t xml:space="preserve">- не менее 1-го устройства скоростного </w:t>
            </w:r>
            <w:r w:rsidRPr="00CC3425">
              <w:rPr>
                <w:b/>
                <w:color w:val="000000"/>
                <w:sz w:val="20"/>
                <w:szCs w:val="20"/>
              </w:rPr>
              <w:lastRenderedPageBreak/>
              <w:t>порта USB 2.0,</w:t>
            </w:r>
          </w:p>
          <w:p w:rsidR="00CC3425" w:rsidRPr="00CC3425" w:rsidRDefault="00CC3425" w:rsidP="00CC3425">
            <w:pPr>
              <w:ind w:firstLine="33"/>
              <w:rPr>
                <w:b/>
                <w:color w:val="000000"/>
                <w:sz w:val="20"/>
                <w:szCs w:val="20"/>
                <w:lang w:val="en-US"/>
              </w:rPr>
            </w:pPr>
            <w:r w:rsidRPr="00CC3425">
              <w:rPr>
                <w:b/>
                <w:color w:val="000000"/>
                <w:sz w:val="20"/>
                <w:szCs w:val="20"/>
                <w:lang w:val="en-US"/>
              </w:rPr>
              <w:t xml:space="preserve">- </w:t>
            </w:r>
            <w:r w:rsidRPr="00CC3425">
              <w:rPr>
                <w:b/>
                <w:color w:val="000000"/>
                <w:sz w:val="20"/>
                <w:szCs w:val="20"/>
              </w:rPr>
              <w:t>не</w:t>
            </w:r>
            <w:r w:rsidRPr="00CC3425">
              <w:rPr>
                <w:b/>
                <w:color w:val="000000"/>
                <w:sz w:val="20"/>
                <w:szCs w:val="20"/>
                <w:lang w:val="en-US"/>
              </w:rPr>
              <w:t xml:space="preserve"> </w:t>
            </w:r>
            <w:r w:rsidRPr="00CC3425">
              <w:rPr>
                <w:b/>
                <w:color w:val="000000"/>
                <w:sz w:val="20"/>
                <w:szCs w:val="20"/>
              </w:rPr>
              <w:t>менее</w:t>
            </w:r>
            <w:r w:rsidRPr="00CC3425">
              <w:rPr>
                <w:b/>
                <w:color w:val="000000"/>
                <w:sz w:val="20"/>
                <w:szCs w:val="20"/>
                <w:lang w:val="en-US"/>
              </w:rPr>
              <w:t xml:space="preserve"> 1 </w:t>
            </w:r>
            <w:r w:rsidRPr="00CC3425">
              <w:rPr>
                <w:b/>
                <w:color w:val="000000"/>
                <w:sz w:val="20"/>
                <w:szCs w:val="20"/>
              </w:rPr>
              <w:t>порт</w:t>
            </w:r>
            <w:r w:rsidRPr="00CC3425">
              <w:rPr>
                <w:b/>
                <w:color w:val="000000"/>
                <w:sz w:val="20"/>
                <w:szCs w:val="20"/>
                <w:lang w:val="en-US"/>
              </w:rPr>
              <w:t xml:space="preserve"> Gigabit Ethernet 10/100/1000 Base-T,</w:t>
            </w:r>
          </w:p>
          <w:p w:rsidR="00CC3425" w:rsidRPr="00CC3425" w:rsidRDefault="00CC3425" w:rsidP="00CC3425">
            <w:pPr>
              <w:ind w:firstLine="33"/>
              <w:rPr>
                <w:b/>
                <w:color w:val="000000"/>
                <w:sz w:val="20"/>
                <w:szCs w:val="20"/>
              </w:rPr>
            </w:pPr>
            <w:r w:rsidRPr="00CC3425">
              <w:rPr>
                <w:b/>
                <w:color w:val="000000"/>
                <w:sz w:val="20"/>
                <w:szCs w:val="20"/>
              </w:rPr>
              <w:t xml:space="preserve">- не менее 1-го высокоскоростного порта USB 2.0 </w:t>
            </w:r>
            <w:proofErr w:type="spellStart"/>
            <w:r w:rsidRPr="00CC3425">
              <w:rPr>
                <w:b/>
                <w:color w:val="000000"/>
                <w:sz w:val="20"/>
                <w:szCs w:val="20"/>
              </w:rPr>
              <w:t>Walkup</w:t>
            </w:r>
            <w:proofErr w:type="spellEnd"/>
          </w:p>
          <w:p w:rsidR="00CC3425" w:rsidRPr="00CC3425" w:rsidRDefault="00CC3425" w:rsidP="00CC3425">
            <w:pPr>
              <w:ind w:firstLine="33"/>
              <w:rPr>
                <w:b/>
                <w:color w:val="000000"/>
                <w:sz w:val="20"/>
                <w:szCs w:val="20"/>
              </w:rPr>
            </w:pPr>
            <w:r w:rsidRPr="00CC3425">
              <w:rPr>
                <w:b/>
                <w:color w:val="000000"/>
                <w:sz w:val="20"/>
                <w:szCs w:val="20"/>
              </w:rPr>
              <w:t>- отсек для интеграции аппаратных средств (HIP);</w:t>
            </w:r>
          </w:p>
          <w:p w:rsidR="00CC3425" w:rsidRPr="00CC3425" w:rsidRDefault="00CC3425" w:rsidP="00CC3425">
            <w:pPr>
              <w:rPr>
                <w:b/>
                <w:color w:val="000000"/>
                <w:sz w:val="20"/>
                <w:szCs w:val="20"/>
              </w:rPr>
            </w:pPr>
            <w:r w:rsidRPr="00CC3425">
              <w:rPr>
                <w:b/>
                <w:color w:val="000000"/>
                <w:sz w:val="20"/>
                <w:szCs w:val="20"/>
              </w:rPr>
              <w:t>Объем памяти: 512 Мб;</w:t>
            </w:r>
          </w:p>
          <w:p w:rsidR="00CC3425" w:rsidRPr="00CC3425" w:rsidRDefault="00CC3425" w:rsidP="00CC3425">
            <w:pPr>
              <w:rPr>
                <w:b/>
                <w:color w:val="000000"/>
                <w:sz w:val="20"/>
                <w:szCs w:val="20"/>
              </w:rPr>
            </w:pPr>
            <w:r w:rsidRPr="00CC3425">
              <w:rPr>
                <w:b/>
                <w:color w:val="000000"/>
                <w:sz w:val="20"/>
                <w:szCs w:val="20"/>
              </w:rPr>
              <w:t>Наличие функции автоматической двусторонней печати;</w:t>
            </w:r>
          </w:p>
          <w:p w:rsidR="00CC3425" w:rsidRPr="00CC3425" w:rsidRDefault="00CC3425" w:rsidP="00CC3425">
            <w:pPr>
              <w:rPr>
                <w:b/>
                <w:color w:val="000000"/>
                <w:sz w:val="20"/>
                <w:szCs w:val="20"/>
              </w:rPr>
            </w:pPr>
            <w:r w:rsidRPr="00CC3425">
              <w:rPr>
                <w:b/>
                <w:color w:val="000000"/>
                <w:sz w:val="20"/>
                <w:szCs w:val="20"/>
              </w:rPr>
              <w:t xml:space="preserve">Лоток подачи бумаги: </w:t>
            </w:r>
          </w:p>
          <w:p w:rsidR="00CC3425" w:rsidRPr="00CC3425" w:rsidRDefault="00CC3425" w:rsidP="00CC3425">
            <w:pPr>
              <w:rPr>
                <w:b/>
                <w:color w:val="000000"/>
                <w:sz w:val="20"/>
                <w:szCs w:val="20"/>
              </w:rPr>
            </w:pPr>
            <w:r w:rsidRPr="00CC3425">
              <w:rPr>
                <w:b/>
                <w:color w:val="000000"/>
                <w:sz w:val="20"/>
                <w:szCs w:val="20"/>
              </w:rPr>
              <w:t>- универсальный лоток не менее чем на 100 листов,</w:t>
            </w:r>
          </w:p>
          <w:p w:rsidR="00CC3425" w:rsidRPr="00CC3425" w:rsidRDefault="00CC3425" w:rsidP="00CC3425">
            <w:pPr>
              <w:rPr>
                <w:b/>
                <w:color w:val="000000"/>
                <w:sz w:val="20"/>
                <w:szCs w:val="20"/>
              </w:rPr>
            </w:pPr>
            <w:r w:rsidRPr="00CC3425">
              <w:rPr>
                <w:b/>
                <w:color w:val="000000"/>
                <w:sz w:val="20"/>
                <w:szCs w:val="20"/>
              </w:rPr>
              <w:t>- 2 лотка подачи не менее чем на 250 листов;</w:t>
            </w:r>
          </w:p>
          <w:p w:rsidR="00CC3425" w:rsidRPr="00CC3425" w:rsidRDefault="00CC3425" w:rsidP="00CC3425">
            <w:pPr>
              <w:rPr>
                <w:b/>
                <w:color w:val="000000"/>
                <w:sz w:val="20"/>
                <w:szCs w:val="20"/>
              </w:rPr>
            </w:pPr>
            <w:r w:rsidRPr="00CC3425">
              <w:rPr>
                <w:b/>
                <w:color w:val="000000"/>
                <w:sz w:val="20"/>
                <w:szCs w:val="20"/>
              </w:rPr>
              <w:t>Максимальная емкость приема: не менее  250 листов,</w:t>
            </w:r>
          </w:p>
          <w:p w:rsidR="00CC3425" w:rsidRPr="00CC3425" w:rsidRDefault="00CC3425" w:rsidP="00CC3425">
            <w:pPr>
              <w:rPr>
                <w:b/>
                <w:color w:val="000000"/>
                <w:sz w:val="20"/>
                <w:szCs w:val="20"/>
              </w:rPr>
            </w:pPr>
            <w:r w:rsidRPr="00CC3425">
              <w:rPr>
                <w:b/>
                <w:color w:val="000000"/>
                <w:sz w:val="20"/>
                <w:szCs w:val="20"/>
              </w:rPr>
              <w:t xml:space="preserve">Поддерживаемые размеры печатных носителей: </w:t>
            </w:r>
            <w:r w:rsidRPr="00CC3425">
              <w:rPr>
                <w:b/>
                <w:color w:val="000000"/>
                <w:sz w:val="20"/>
                <w:szCs w:val="20"/>
                <w:lang w:val="en-US"/>
              </w:rPr>
              <w:t>A</w:t>
            </w:r>
            <w:r w:rsidRPr="00CC3425">
              <w:rPr>
                <w:b/>
                <w:color w:val="000000"/>
                <w:sz w:val="20"/>
                <w:szCs w:val="20"/>
              </w:rPr>
              <w:t xml:space="preserve">3; </w:t>
            </w:r>
            <w:r w:rsidRPr="00CC3425">
              <w:rPr>
                <w:b/>
                <w:color w:val="000000"/>
                <w:sz w:val="20"/>
                <w:szCs w:val="20"/>
                <w:lang w:val="en-US"/>
              </w:rPr>
              <w:t>A</w:t>
            </w:r>
            <w:r w:rsidRPr="00CC3425">
              <w:rPr>
                <w:b/>
                <w:color w:val="000000"/>
                <w:sz w:val="20"/>
                <w:szCs w:val="20"/>
              </w:rPr>
              <w:t xml:space="preserve">4; </w:t>
            </w:r>
            <w:r w:rsidRPr="00CC3425">
              <w:rPr>
                <w:b/>
                <w:color w:val="000000"/>
                <w:sz w:val="20"/>
                <w:szCs w:val="20"/>
                <w:lang w:val="en-US"/>
              </w:rPr>
              <w:t>A</w:t>
            </w:r>
            <w:r w:rsidRPr="00CC3425">
              <w:rPr>
                <w:b/>
                <w:color w:val="000000"/>
                <w:sz w:val="20"/>
                <w:szCs w:val="20"/>
              </w:rPr>
              <w:t xml:space="preserve">5; </w:t>
            </w:r>
            <w:r w:rsidRPr="00CC3425">
              <w:rPr>
                <w:b/>
                <w:color w:val="000000"/>
                <w:sz w:val="20"/>
                <w:szCs w:val="20"/>
                <w:lang w:val="en-US"/>
              </w:rPr>
              <w:t>B</w:t>
            </w:r>
            <w:r w:rsidRPr="00CC3425">
              <w:rPr>
                <w:b/>
                <w:color w:val="000000"/>
                <w:sz w:val="20"/>
                <w:szCs w:val="20"/>
              </w:rPr>
              <w:t>4 (</w:t>
            </w:r>
            <w:r w:rsidRPr="00CC3425">
              <w:rPr>
                <w:b/>
                <w:color w:val="000000"/>
                <w:sz w:val="20"/>
                <w:szCs w:val="20"/>
                <w:lang w:val="en-US"/>
              </w:rPr>
              <w:t>JIS</w:t>
            </w:r>
            <w:r w:rsidRPr="00CC3425">
              <w:rPr>
                <w:b/>
                <w:color w:val="000000"/>
                <w:sz w:val="20"/>
                <w:szCs w:val="20"/>
              </w:rPr>
              <w:t xml:space="preserve">); </w:t>
            </w:r>
            <w:r w:rsidRPr="00CC3425">
              <w:rPr>
                <w:b/>
                <w:color w:val="000000"/>
                <w:sz w:val="20"/>
                <w:szCs w:val="20"/>
                <w:lang w:val="en-US"/>
              </w:rPr>
              <w:t>B</w:t>
            </w:r>
            <w:r w:rsidRPr="00CC3425">
              <w:rPr>
                <w:b/>
                <w:color w:val="000000"/>
                <w:sz w:val="20"/>
                <w:szCs w:val="20"/>
              </w:rPr>
              <w:t>5 (</w:t>
            </w:r>
            <w:r w:rsidRPr="00CC3425">
              <w:rPr>
                <w:b/>
                <w:color w:val="000000"/>
                <w:sz w:val="20"/>
                <w:szCs w:val="20"/>
                <w:lang w:val="en-US"/>
              </w:rPr>
              <w:t>JIS</w:t>
            </w:r>
            <w:r w:rsidRPr="00CC3425">
              <w:rPr>
                <w:b/>
                <w:color w:val="000000"/>
                <w:sz w:val="20"/>
                <w:szCs w:val="20"/>
              </w:rPr>
              <w:t>),</w:t>
            </w:r>
          </w:p>
          <w:p w:rsidR="00CC3425" w:rsidRPr="00CC3425" w:rsidRDefault="00CC3425" w:rsidP="00CC3425">
            <w:pPr>
              <w:rPr>
                <w:b/>
                <w:color w:val="000000"/>
                <w:sz w:val="20"/>
                <w:szCs w:val="20"/>
              </w:rPr>
            </w:pPr>
            <w:proofErr w:type="gramStart"/>
            <w:r w:rsidRPr="00CC3425">
              <w:rPr>
                <w:b/>
                <w:color w:val="000000"/>
                <w:sz w:val="20"/>
                <w:szCs w:val="20"/>
              </w:rPr>
              <w:t>Типы печатных носителей: 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w:t>
            </w:r>
            <w:proofErr w:type="gramEnd"/>
          </w:p>
          <w:p w:rsidR="00CC3425" w:rsidRPr="00CC3425" w:rsidRDefault="00CC3425" w:rsidP="00CC3425">
            <w:pPr>
              <w:rPr>
                <w:b/>
                <w:color w:val="000000"/>
                <w:sz w:val="20"/>
                <w:szCs w:val="20"/>
              </w:rPr>
            </w:pPr>
            <w:r w:rsidRPr="00CC3425">
              <w:rPr>
                <w:b/>
                <w:color w:val="000000"/>
                <w:sz w:val="20"/>
                <w:szCs w:val="20"/>
              </w:rPr>
              <w:t>Поддерживаемая плотность носителей:</w:t>
            </w:r>
          </w:p>
          <w:p w:rsidR="00CC3425" w:rsidRPr="00CC3425" w:rsidRDefault="00CC3425" w:rsidP="00CC3425">
            <w:pPr>
              <w:rPr>
                <w:b/>
                <w:color w:val="000000"/>
                <w:sz w:val="20"/>
                <w:szCs w:val="20"/>
              </w:rPr>
            </w:pPr>
            <w:r w:rsidRPr="00CC3425">
              <w:rPr>
                <w:b/>
                <w:color w:val="000000"/>
                <w:sz w:val="20"/>
                <w:szCs w:val="20"/>
              </w:rPr>
              <w:t>- лоток 1: 60 - 199 г/м</w:t>
            </w:r>
            <w:proofErr w:type="gramStart"/>
            <w:r w:rsidRPr="00CC3425">
              <w:rPr>
                <w:b/>
                <w:color w:val="000000"/>
                <w:sz w:val="20"/>
                <w:szCs w:val="20"/>
              </w:rPr>
              <w:t>2</w:t>
            </w:r>
            <w:proofErr w:type="gramEnd"/>
            <w:r w:rsidRPr="00CC3425">
              <w:rPr>
                <w:b/>
                <w:color w:val="000000"/>
                <w:sz w:val="20"/>
                <w:szCs w:val="20"/>
              </w:rPr>
              <w:t xml:space="preserve">, </w:t>
            </w:r>
          </w:p>
          <w:p w:rsidR="00CC3425" w:rsidRPr="00CC3425" w:rsidRDefault="00CC3425" w:rsidP="00CC3425">
            <w:pPr>
              <w:rPr>
                <w:b/>
                <w:color w:val="000000"/>
                <w:sz w:val="20"/>
                <w:szCs w:val="20"/>
              </w:rPr>
            </w:pPr>
            <w:r w:rsidRPr="00CC3425">
              <w:rPr>
                <w:b/>
                <w:color w:val="000000"/>
                <w:sz w:val="20"/>
                <w:szCs w:val="20"/>
              </w:rPr>
              <w:t>- лотки 2, 3: 60 - 120 г/м</w:t>
            </w:r>
            <w:proofErr w:type="gramStart"/>
            <w:r w:rsidRPr="00CC3425">
              <w:rPr>
                <w:b/>
                <w:color w:val="000000"/>
                <w:sz w:val="20"/>
                <w:szCs w:val="20"/>
              </w:rPr>
              <w:t>2</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 xml:space="preserve">Типичное энергопотребление (TEC): не более 3,289 </w:t>
            </w:r>
            <w:proofErr w:type="gramStart"/>
            <w:r w:rsidRPr="00CC3425">
              <w:rPr>
                <w:b/>
                <w:color w:val="000000"/>
                <w:sz w:val="20"/>
                <w:szCs w:val="20"/>
              </w:rPr>
              <w:t>кВт-ч</w:t>
            </w:r>
            <w:proofErr w:type="gramEnd"/>
            <w:r w:rsidRPr="00CC3425">
              <w:rPr>
                <w:b/>
                <w:color w:val="000000"/>
                <w:sz w:val="20"/>
                <w:szCs w:val="20"/>
              </w:rPr>
              <w:t xml:space="preserve"> в неделю;</w:t>
            </w:r>
          </w:p>
          <w:p w:rsidR="00CC3425" w:rsidRPr="00CC3425" w:rsidRDefault="00CC3425" w:rsidP="00CC3425">
            <w:pPr>
              <w:jc w:val="both"/>
              <w:rPr>
                <w:b/>
                <w:color w:val="000000"/>
                <w:sz w:val="20"/>
                <w:szCs w:val="20"/>
              </w:rPr>
            </w:pPr>
            <w:r w:rsidRPr="00CC3425">
              <w:rPr>
                <w:b/>
                <w:color w:val="000000"/>
                <w:sz w:val="20"/>
                <w:szCs w:val="20"/>
              </w:rPr>
              <w:t>Вес без упаковки, не более: 38,5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 черный картридж с тонером на 10 000 стр.,</w:t>
            </w:r>
          </w:p>
          <w:p w:rsidR="00CC3425" w:rsidRPr="00CC3425" w:rsidRDefault="00CC3425" w:rsidP="00CC3425">
            <w:pPr>
              <w:rPr>
                <w:b/>
                <w:color w:val="000000"/>
                <w:sz w:val="20"/>
                <w:szCs w:val="20"/>
              </w:rPr>
            </w:pPr>
            <w:r w:rsidRPr="00CC3425">
              <w:rPr>
                <w:b/>
                <w:color w:val="000000"/>
                <w:sz w:val="20"/>
                <w:szCs w:val="20"/>
              </w:rPr>
              <w:t>- автоматическое устройство двусторонней печати,</w:t>
            </w:r>
          </w:p>
          <w:p w:rsidR="00CC3425" w:rsidRPr="00CC3425" w:rsidRDefault="00CC3425" w:rsidP="00CC3425">
            <w:pPr>
              <w:rPr>
                <w:b/>
                <w:color w:val="000000"/>
                <w:sz w:val="20"/>
                <w:szCs w:val="20"/>
              </w:rPr>
            </w:pPr>
            <w:r w:rsidRPr="00CC3425">
              <w:rPr>
                <w:b/>
                <w:color w:val="000000"/>
                <w:sz w:val="20"/>
                <w:szCs w:val="20"/>
              </w:rPr>
              <w:t xml:space="preserve">- руководство по началу работы с  устройством, </w:t>
            </w:r>
          </w:p>
          <w:p w:rsidR="00CC3425" w:rsidRPr="00CC3425" w:rsidRDefault="00CC3425" w:rsidP="00CC3425">
            <w:pPr>
              <w:rPr>
                <w:b/>
                <w:color w:val="000000"/>
                <w:sz w:val="20"/>
                <w:szCs w:val="20"/>
              </w:rPr>
            </w:pPr>
            <w:r w:rsidRPr="00CC3425">
              <w:rPr>
                <w:b/>
                <w:color w:val="000000"/>
                <w:sz w:val="20"/>
                <w:szCs w:val="20"/>
              </w:rPr>
              <w:t>- компакт-ди</w:t>
            </w:r>
            <w:proofErr w:type="gramStart"/>
            <w:r w:rsidRPr="00CC3425">
              <w:rPr>
                <w:b/>
                <w:color w:val="000000"/>
                <w:sz w:val="20"/>
                <w:szCs w:val="20"/>
              </w:rPr>
              <w:t>ск с др</w:t>
            </w:r>
            <w:proofErr w:type="gramEnd"/>
            <w:r w:rsidRPr="00CC3425">
              <w:rPr>
                <w:b/>
                <w:color w:val="000000"/>
                <w:sz w:val="20"/>
                <w:szCs w:val="20"/>
              </w:rPr>
              <w:t>айверами и электронной документацией,</w:t>
            </w:r>
          </w:p>
          <w:p w:rsidR="00CC3425" w:rsidRPr="00CC3425" w:rsidRDefault="00CC3425" w:rsidP="00CC3425">
            <w:pPr>
              <w:rPr>
                <w:b/>
                <w:color w:val="000000"/>
                <w:sz w:val="20"/>
                <w:szCs w:val="20"/>
              </w:rPr>
            </w:pPr>
            <w:r w:rsidRPr="00CC3425">
              <w:rPr>
                <w:b/>
                <w:color w:val="000000"/>
                <w:sz w:val="20"/>
                <w:szCs w:val="20"/>
              </w:rPr>
              <w:t>- шнур питания;</w:t>
            </w:r>
          </w:p>
          <w:p w:rsidR="00CC3425" w:rsidRPr="00CC3425" w:rsidRDefault="00CC3425" w:rsidP="00CC3425">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proofErr w:type="spellStart"/>
            <w:r w:rsidRPr="00CC3425">
              <w:rPr>
                <w:b/>
                <w:color w:val="000000"/>
                <w:sz w:val="20"/>
                <w:szCs w:val="20"/>
              </w:rPr>
              <w:t>Шт</w:t>
            </w:r>
            <w:proofErr w:type="spellEnd"/>
            <w:r w:rsidRPr="00CC3425">
              <w:rPr>
                <w:b/>
                <w:color w:val="000000"/>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r w:rsidRPr="00CC3425">
              <w:rPr>
                <w:b/>
                <w:color w:val="000000"/>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color w:val="000000"/>
                <w:sz w:val="20"/>
                <w:szCs w:val="20"/>
              </w:rPr>
            </w:pPr>
            <w:r w:rsidRPr="00CC3425">
              <w:rPr>
                <w:b/>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r w:rsidRPr="00CC3425">
              <w:rPr>
                <w:b/>
                <w:i/>
                <w:sz w:val="20"/>
                <w:szCs w:val="20"/>
              </w:rPr>
              <w:t xml:space="preserve">Гарантийный срок - </w:t>
            </w:r>
            <w:r w:rsidRPr="00CC3425">
              <w:rPr>
                <w:b/>
                <w:iCs/>
                <w:sz w:val="20"/>
                <w:szCs w:val="20"/>
                <w:bdr w:val="none" w:sz="0" w:space="0" w:color="auto" w:frame="1"/>
              </w:rPr>
              <w:t xml:space="preserve">не менее 12 месяцев </w:t>
            </w:r>
            <w:proofErr w:type="gramStart"/>
            <w:r w:rsidRPr="00CC3425">
              <w:rPr>
                <w:b/>
                <w:iCs/>
                <w:sz w:val="20"/>
                <w:szCs w:val="20"/>
                <w:bdr w:val="none" w:sz="0" w:space="0" w:color="auto" w:frame="1"/>
              </w:rPr>
              <w:t>с даты  поставки</w:t>
            </w:r>
            <w:proofErr w:type="gramEnd"/>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r w:rsidRPr="00CC3425">
              <w:rPr>
                <w:b/>
                <w:color w:val="000000"/>
                <w:sz w:val="20"/>
                <w:szCs w:val="20"/>
              </w:rPr>
              <w:t>МФУ</w:t>
            </w:r>
            <w:r w:rsidRPr="00CC3425">
              <w:rPr>
                <w:b/>
                <w:color w:val="000000"/>
                <w:sz w:val="20"/>
                <w:szCs w:val="20"/>
                <w:lang w:val="en-US"/>
              </w:rPr>
              <w:t xml:space="preserve"> HP LaserJet Enterprise 700 M725dn (CF066A) </w:t>
            </w:r>
            <w:r w:rsidRPr="00CC3425">
              <w:rPr>
                <w:b/>
                <w:color w:val="000000"/>
                <w:sz w:val="20"/>
                <w:szCs w:val="20"/>
              </w:rPr>
              <w:t>или</w:t>
            </w:r>
            <w:r w:rsidRPr="00CC3425">
              <w:rPr>
                <w:b/>
                <w:color w:val="000000"/>
                <w:sz w:val="20"/>
                <w:szCs w:val="20"/>
                <w:lang w:val="en-US"/>
              </w:rPr>
              <w:t xml:space="preserve"> </w:t>
            </w:r>
            <w:r w:rsidRPr="00CC3425">
              <w:rPr>
                <w:b/>
                <w:color w:val="000000"/>
                <w:sz w:val="20"/>
                <w:szCs w:val="20"/>
              </w:rPr>
              <w:t>эквивалент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color w:val="000000"/>
                <w:sz w:val="20"/>
                <w:szCs w:val="20"/>
              </w:rPr>
            </w:pPr>
            <w:r w:rsidRPr="00CC3425">
              <w:rPr>
                <w:b/>
                <w:i/>
                <w:color w:val="000000"/>
                <w:sz w:val="20"/>
                <w:szCs w:val="20"/>
              </w:rPr>
              <w:t>Характеристики:</w:t>
            </w:r>
          </w:p>
          <w:p w:rsidR="00CC3425" w:rsidRPr="00CC3425" w:rsidRDefault="00CC3425" w:rsidP="00CC3425">
            <w:pPr>
              <w:rPr>
                <w:b/>
                <w:i/>
                <w:color w:val="000000"/>
                <w:sz w:val="20"/>
                <w:szCs w:val="20"/>
              </w:rPr>
            </w:pPr>
          </w:p>
          <w:p w:rsidR="00CC3425" w:rsidRPr="00CC3425" w:rsidRDefault="00CC3425" w:rsidP="00CC3425">
            <w:pPr>
              <w:rPr>
                <w:b/>
                <w:color w:val="000000"/>
                <w:sz w:val="20"/>
                <w:szCs w:val="20"/>
              </w:rPr>
            </w:pPr>
            <w:r w:rsidRPr="00CC3425">
              <w:rPr>
                <w:b/>
                <w:color w:val="000000"/>
                <w:sz w:val="20"/>
                <w:szCs w:val="20"/>
              </w:rPr>
              <w:t>Функции: печать, копирование, сканирование;</w:t>
            </w:r>
          </w:p>
          <w:p w:rsidR="00CC3425" w:rsidRPr="00CC3425" w:rsidRDefault="00CC3425" w:rsidP="00CC3425">
            <w:pPr>
              <w:rPr>
                <w:b/>
                <w:color w:val="000000"/>
                <w:sz w:val="20"/>
                <w:szCs w:val="20"/>
              </w:rPr>
            </w:pPr>
            <w:r w:rsidRPr="00CC3425">
              <w:rPr>
                <w:b/>
                <w:color w:val="000000"/>
                <w:sz w:val="20"/>
                <w:szCs w:val="20"/>
              </w:rPr>
              <w:t>Поддержка многозадачности: да;</w:t>
            </w:r>
          </w:p>
          <w:p w:rsidR="00CC3425" w:rsidRPr="00CC3425" w:rsidRDefault="00CC3425" w:rsidP="00CC3425">
            <w:pPr>
              <w:rPr>
                <w:b/>
                <w:color w:val="000000"/>
                <w:sz w:val="20"/>
                <w:szCs w:val="20"/>
              </w:rPr>
            </w:pPr>
            <w:r w:rsidRPr="00CC3425">
              <w:rPr>
                <w:b/>
                <w:color w:val="000000"/>
                <w:sz w:val="20"/>
                <w:szCs w:val="20"/>
              </w:rPr>
              <w:t>Технология печати – лазерная;</w:t>
            </w:r>
          </w:p>
          <w:p w:rsidR="00CC3425" w:rsidRPr="00CC3425" w:rsidRDefault="00CC3425" w:rsidP="00CC3425">
            <w:pPr>
              <w:rPr>
                <w:b/>
                <w:color w:val="000000"/>
                <w:sz w:val="20"/>
                <w:szCs w:val="20"/>
              </w:rPr>
            </w:pPr>
            <w:r w:rsidRPr="00CC3425">
              <w:rPr>
                <w:b/>
                <w:color w:val="000000"/>
                <w:sz w:val="20"/>
                <w:szCs w:val="20"/>
              </w:rPr>
              <w:t xml:space="preserve">Выход первой страницы: не более 10 </w:t>
            </w:r>
            <w:proofErr w:type="gramStart"/>
            <w:r w:rsidRPr="00CC3425">
              <w:rPr>
                <w:b/>
                <w:color w:val="000000"/>
                <w:sz w:val="20"/>
                <w:szCs w:val="20"/>
              </w:rPr>
              <w:t>с</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lastRenderedPageBreak/>
              <w:t xml:space="preserve">Скорость печати: не менее 41 стр./мин; </w:t>
            </w:r>
          </w:p>
          <w:p w:rsidR="00CC3425" w:rsidRPr="00CC3425" w:rsidRDefault="00CC3425" w:rsidP="00CC3425">
            <w:pPr>
              <w:rPr>
                <w:b/>
                <w:color w:val="000000"/>
                <w:sz w:val="20"/>
                <w:szCs w:val="20"/>
              </w:rPr>
            </w:pPr>
            <w:r w:rsidRPr="00CC3425">
              <w:rPr>
                <w:b/>
                <w:color w:val="000000"/>
                <w:sz w:val="20"/>
                <w:szCs w:val="20"/>
              </w:rPr>
              <w:t>Разрешение печати: не менее 1200х1200 т/д;</w:t>
            </w:r>
          </w:p>
          <w:p w:rsidR="00CC3425" w:rsidRPr="00CC3425" w:rsidRDefault="00CC3425" w:rsidP="00CC3425">
            <w:pPr>
              <w:rPr>
                <w:b/>
                <w:color w:val="000000"/>
                <w:sz w:val="20"/>
                <w:szCs w:val="20"/>
              </w:rPr>
            </w:pPr>
            <w:r w:rsidRPr="00CC3425">
              <w:rPr>
                <w:b/>
                <w:color w:val="000000"/>
                <w:sz w:val="20"/>
                <w:szCs w:val="20"/>
              </w:rPr>
              <w:t>Нагрузка в месяц (формат А</w:t>
            </w:r>
            <w:proofErr w:type="gramStart"/>
            <w:r w:rsidRPr="00CC3425">
              <w:rPr>
                <w:b/>
                <w:color w:val="000000"/>
                <w:sz w:val="20"/>
                <w:szCs w:val="20"/>
              </w:rPr>
              <w:t>4</w:t>
            </w:r>
            <w:proofErr w:type="gramEnd"/>
            <w:r w:rsidRPr="00CC3425">
              <w:rPr>
                <w:b/>
                <w:color w:val="000000"/>
                <w:sz w:val="20"/>
                <w:szCs w:val="20"/>
              </w:rPr>
              <w:t>) – не менее 200 000 страниц;</w:t>
            </w:r>
          </w:p>
          <w:p w:rsidR="00CC3425" w:rsidRPr="00CC3425" w:rsidRDefault="00CC3425" w:rsidP="00CC3425">
            <w:pPr>
              <w:rPr>
                <w:b/>
                <w:color w:val="000000"/>
                <w:sz w:val="20"/>
                <w:szCs w:val="20"/>
              </w:rPr>
            </w:pPr>
            <w:r w:rsidRPr="00CC3425">
              <w:rPr>
                <w:b/>
                <w:color w:val="000000"/>
                <w:sz w:val="20"/>
                <w:szCs w:val="20"/>
              </w:rPr>
              <w:t>Быстродействие процессора: не менее 800 МГц;</w:t>
            </w:r>
          </w:p>
          <w:p w:rsidR="00CC3425" w:rsidRPr="00CC3425" w:rsidRDefault="00CC3425" w:rsidP="00CC3425">
            <w:pPr>
              <w:rPr>
                <w:b/>
                <w:color w:val="000000"/>
                <w:sz w:val="20"/>
                <w:szCs w:val="20"/>
              </w:rPr>
            </w:pPr>
            <w:r w:rsidRPr="00CC3425">
              <w:rPr>
                <w:b/>
                <w:color w:val="000000"/>
                <w:sz w:val="20"/>
                <w:szCs w:val="20"/>
              </w:rPr>
              <w:t>Наличие поворотного сенсорного ЖК-монитора с диагональю не менее 20 см (цветная графика);</w:t>
            </w:r>
          </w:p>
          <w:p w:rsidR="00CC3425" w:rsidRPr="00CC3425" w:rsidRDefault="00CC3425" w:rsidP="00CC3425">
            <w:pPr>
              <w:rPr>
                <w:b/>
                <w:color w:val="000000"/>
                <w:sz w:val="20"/>
                <w:szCs w:val="20"/>
              </w:rPr>
            </w:pPr>
            <w:r w:rsidRPr="00CC3425">
              <w:rPr>
                <w:b/>
                <w:color w:val="000000"/>
                <w:sz w:val="20"/>
                <w:szCs w:val="20"/>
              </w:rPr>
              <w:t>Порты подключения:</w:t>
            </w:r>
          </w:p>
          <w:p w:rsidR="00CC3425" w:rsidRPr="00CC3425" w:rsidRDefault="00CC3425" w:rsidP="00CC3425">
            <w:pPr>
              <w:ind w:firstLine="33"/>
              <w:rPr>
                <w:b/>
                <w:color w:val="000000"/>
                <w:sz w:val="20"/>
                <w:szCs w:val="20"/>
              </w:rPr>
            </w:pPr>
            <w:r w:rsidRPr="00CC3425">
              <w:rPr>
                <w:b/>
                <w:color w:val="000000"/>
                <w:sz w:val="20"/>
                <w:szCs w:val="20"/>
              </w:rPr>
              <w:t xml:space="preserve">- не менее 2-х высокоскоростных </w:t>
            </w:r>
            <w:proofErr w:type="gramStart"/>
            <w:r w:rsidRPr="00CC3425">
              <w:rPr>
                <w:b/>
                <w:color w:val="000000"/>
                <w:sz w:val="20"/>
                <w:szCs w:val="20"/>
              </w:rPr>
              <w:t>хост-портов</w:t>
            </w:r>
            <w:proofErr w:type="gramEnd"/>
            <w:r w:rsidRPr="00CC3425">
              <w:rPr>
                <w:b/>
                <w:color w:val="000000"/>
                <w:sz w:val="20"/>
                <w:szCs w:val="20"/>
              </w:rPr>
              <w:t xml:space="preserve"> USB 2.0,</w:t>
            </w:r>
          </w:p>
          <w:p w:rsidR="00CC3425" w:rsidRPr="00CC3425" w:rsidRDefault="00CC3425" w:rsidP="00CC3425">
            <w:pPr>
              <w:ind w:firstLine="33"/>
              <w:rPr>
                <w:b/>
                <w:color w:val="000000"/>
                <w:sz w:val="20"/>
                <w:szCs w:val="20"/>
              </w:rPr>
            </w:pPr>
            <w:r w:rsidRPr="00CC3425">
              <w:rPr>
                <w:b/>
                <w:color w:val="000000"/>
                <w:sz w:val="20"/>
                <w:szCs w:val="20"/>
              </w:rPr>
              <w:t>- не менее 1-го высокоскоростного порта USB 2.0,</w:t>
            </w:r>
          </w:p>
          <w:p w:rsidR="00CC3425" w:rsidRPr="00CC3425" w:rsidRDefault="00CC3425" w:rsidP="00CC3425">
            <w:pPr>
              <w:ind w:firstLine="33"/>
              <w:rPr>
                <w:b/>
                <w:color w:val="000000"/>
                <w:sz w:val="20"/>
                <w:szCs w:val="20"/>
              </w:rPr>
            </w:pPr>
            <w:r w:rsidRPr="00CC3425">
              <w:rPr>
                <w:b/>
                <w:color w:val="000000"/>
                <w:sz w:val="20"/>
                <w:szCs w:val="20"/>
              </w:rPr>
              <w:t xml:space="preserve">- не менее 1-го сетевого порта </w:t>
            </w:r>
            <w:r w:rsidRPr="00CC3425">
              <w:rPr>
                <w:b/>
                <w:color w:val="000000"/>
                <w:sz w:val="20"/>
                <w:szCs w:val="20"/>
                <w:lang w:val="en-US"/>
              </w:rPr>
              <w:t>Gigabit</w:t>
            </w:r>
            <w:r w:rsidRPr="00CC3425">
              <w:rPr>
                <w:b/>
                <w:color w:val="000000"/>
                <w:sz w:val="20"/>
                <w:szCs w:val="20"/>
              </w:rPr>
              <w:t xml:space="preserve"> </w:t>
            </w:r>
            <w:r w:rsidRPr="00CC3425">
              <w:rPr>
                <w:b/>
                <w:color w:val="000000"/>
                <w:sz w:val="20"/>
                <w:szCs w:val="20"/>
                <w:lang w:val="en-US"/>
              </w:rPr>
              <w:t>Ethernet</w:t>
            </w:r>
            <w:r w:rsidRPr="00CC3425">
              <w:rPr>
                <w:b/>
                <w:color w:val="000000"/>
                <w:sz w:val="20"/>
                <w:szCs w:val="20"/>
              </w:rPr>
              <w:t xml:space="preserve"> 10/100/1000</w:t>
            </w:r>
            <w:r w:rsidRPr="00CC3425">
              <w:rPr>
                <w:b/>
                <w:color w:val="000000"/>
                <w:sz w:val="20"/>
                <w:szCs w:val="20"/>
                <w:lang w:val="en-US"/>
              </w:rPr>
              <w:t>T</w:t>
            </w:r>
            <w:r w:rsidRPr="00CC3425">
              <w:rPr>
                <w:b/>
                <w:color w:val="000000"/>
                <w:sz w:val="20"/>
                <w:szCs w:val="20"/>
              </w:rPr>
              <w:t>,</w:t>
            </w:r>
          </w:p>
          <w:p w:rsidR="00CC3425" w:rsidRPr="00CC3425" w:rsidRDefault="00CC3425" w:rsidP="00CC3425">
            <w:pPr>
              <w:ind w:firstLine="33"/>
              <w:rPr>
                <w:b/>
                <w:color w:val="000000"/>
                <w:sz w:val="20"/>
                <w:szCs w:val="20"/>
              </w:rPr>
            </w:pPr>
            <w:r w:rsidRPr="00CC3425">
              <w:rPr>
                <w:b/>
                <w:color w:val="000000"/>
                <w:sz w:val="20"/>
                <w:szCs w:val="20"/>
              </w:rPr>
              <w:t>- не менее 1 интерфейса подключения внешних устройств,</w:t>
            </w:r>
          </w:p>
          <w:p w:rsidR="00CC3425" w:rsidRPr="00CC3425" w:rsidRDefault="00CC3425" w:rsidP="00CC3425">
            <w:pPr>
              <w:ind w:firstLine="33"/>
              <w:rPr>
                <w:b/>
                <w:color w:val="000000"/>
                <w:sz w:val="20"/>
                <w:szCs w:val="20"/>
              </w:rPr>
            </w:pPr>
            <w:r w:rsidRPr="00CC3425">
              <w:rPr>
                <w:b/>
                <w:color w:val="000000"/>
                <w:sz w:val="20"/>
                <w:szCs w:val="20"/>
              </w:rPr>
              <w:t>- не менее 1-го отсека для интеграции аппаратных средств,</w:t>
            </w:r>
          </w:p>
          <w:p w:rsidR="00CC3425" w:rsidRPr="00CC3425" w:rsidRDefault="00CC3425" w:rsidP="00CC3425">
            <w:pPr>
              <w:ind w:firstLine="33"/>
              <w:rPr>
                <w:b/>
                <w:color w:val="000000"/>
                <w:sz w:val="20"/>
                <w:szCs w:val="20"/>
              </w:rPr>
            </w:pPr>
            <w:r w:rsidRPr="00CC3425">
              <w:rPr>
                <w:b/>
                <w:color w:val="000000"/>
                <w:sz w:val="20"/>
                <w:szCs w:val="20"/>
              </w:rPr>
              <w:t xml:space="preserve">- не менее 2-х внутренних </w:t>
            </w:r>
            <w:proofErr w:type="gramStart"/>
            <w:r w:rsidRPr="00CC3425">
              <w:rPr>
                <w:b/>
                <w:color w:val="000000"/>
                <w:sz w:val="20"/>
                <w:szCs w:val="20"/>
              </w:rPr>
              <w:t>хост-портов</w:t>
            </w:r>
            <w:proofErr w:type="gramEnd"/>
            <w:r w:rsidRPr="00CC3425">
              <w:rPr>
                <w:b/>
                <w:color w:val="000000"/>
                <w:sz w:val="20"/>
                <w:szCs w:val="20"/>
              </w:rPr>
              <w:t xml:space="preserve"> USB;</w:t>
            </w:r>
          </w:p>
          <w:p w:rsidR="00CC3425" w:rsidRPr="00CC3425" w:rsidRDefault="00CC3425" w:rsidP="00CC3425">
            <w:pPr>
              <w:rPr>
                <w:b/>
                <w:color w:val="000000"/>
                <w:sz w:val="20"/>
                <w:szCs w:val="20"/>
              </w:rPr>
            </w:pPr>
            <w:r w:rsidRPr="00CC3425">
              <w:rPr>
                <w:b/>
                <w:color w:val="000000"/>
                <w:sz w:val="20"/>
                <w:szCs w:val="20"/>
              </w:rPr>
              <w:t xml:space="preserve">Объем памяти: не менее 1 Гб; </w:t>
            </w:r>
          </w:p>
          <w:p w:rsidR="00CC3425" w:rsidRPr="00CC3425" w:rsidRDefault="00CC3425" w:rsidP="00CC3425">
            <w:pPr>
              <w:rPr>
                <w:b/>
                <w:color w:val="000000"/>
                <w:sz w:val="20"/>
                <w:szCs w:val="20"/>
              </w:rPr>
            </w:pPr>
            <w:r w:rsidRPr="00CC3425">
              <w:rPr>
                <w:b/>
                <w:color w:val="000000"/>
                <w:sz w:val="20"/>
                <w:szCs w:val="20"/>
              </w:rPr>
              <w:t>Наличие встроенного защищенного жесткого диска с высокой производительностью, объемом не менее 320 ГБ;</w:t>
            </w:r>
          </w:p>
          <w:p w:rsidR="00CC3425" w:rsidRPr="00CC3425" w:rsidRDefault="00CC3425" w:rsidP="00CC3425">
            <w:pPr>
              <w:jc w:val="center"/>
              <w:rPr>
                <w:b/>
                <w:color w:val="000000"/>
                <w:sz w:val="20"/>
                <w:szCs w:val="20"/>
              </w:rPr>
            </w:pPr>
            <w:r w:rsidRPr="00CC3425">
              <w:rPr>
                <w:b/>
                <w:color w:val="000000"/>
                <w:sz w:val="20"/>
                <w:szCs w:val="20"/>
              </w:rPr>
              <w:t>Управление бумагой:</w:t>
            </w:r>
          </w:p>
          <w:p w:rsidR="00CC3425" w:rsidRPr="00CC3425" w:rsidRDefault="00CC3425" w:rsidP="00CC3425">
            <w:pPr>
              <w:rPr>
                <w:b/>
                <w:color w:val="000000"/>
                <w:sz w:val="20"/>
                <w:szCs w:val="20"/>
              </w:rPr>
            </w:pPr>
            <w:r w:rsidRPr="00CC3425">
              <w:rPr>
                <w:b/>
                <w:color w:val="000000"/>
                <w:sz w:val="20"/>
                <w:szCs w:val="20"/>
              </w:rPr>
              <w:t>Наличие функции автоматической двусторонней печати;</w:t>
            </w:r>
          </w:p>
          <w:p w:rsidR="00CC3425" w:rsidRPr="00CC3425" w:rsidRDefault="00CC3425" w:rsidP="00CC3425">
            <w:pPr>
              <w:rPr>
                <w:b/>
                <w:color w:val="000000"/>
                <w:sz w:val="20"/>
                <w:szCs w:val="20"/>
              </w:rPr>
            </w:pPr>
            <w:r w:rsidRPr="00CC3425">
              <w:rPr>
                <w:b/>
                <w:color w:val="000000"/>
                <w:sz w:val="20"/>
                <w:szCs w:val="20"/>
              </w:rPr>
              <w:t xml:space="preserve">Лоток подачи бумаги: </w:t>
            </w:r>
          </w:p>
          <w:p w:rsidR="00CC3425" w:rsidRPr="00CC3425" w:rsidRDefault="00CC3425" w:rsidP="00CC3425">
            <w:pPr>
              <w:rPr>
                <w:b/>
                <w:color w:val="000000"/>
                <w:sz w:val="20"/>
                <w:szCs w:val="20"/>
              </w:rPr>
            </w:pPr>
            <w:r w:rsidRPr="00CC3425">
              <w:rPr>
                <w:b/>
                <w:color w:val="000000"/>
                <w:sz w:val="20"/>
                <w:szCs w:val="20"/>
              </w:rPr>
              <w:t xml:space="preserve">- многоцелевой лоток не менее чем на 100 листов, </w:t>
            </w:r>
          </w:p>
          <w:p w:rsidR="00CC3425" w:rsidRPr="00CC3425" w:rsidRDefault="00CC3425" w:rsidP="00CC3425">
            <w:pPr>
              <w:rPr>
                <w:b/>
                <w:color w:val="000000"/>
                <w:sz w:val="20"/>
                <w:szCs w:val="20"/>
              </w:rPr>
            </w:pPr>
            <w:r w:rsidRPr="00CC3425">
              <w:rPr>
                <w:b/>
                <w:color w:val="000000"/>
                <w:sz w:val="20"/>
                <w:szCs w:val="20"/>
              </w:rPr>
              <w:t>- 2 входных лотка не менее чем на 250 листов;</w:t>
            </w:r>
          </w:p>
          <w:p w:rsidR="00CC3425" w:rsidRPr="00CC3425" w:rsidRDefault="00CC3425" w:rsidP="00CC3425">
            <w:pPr>
              <w:rPr>
                <w:b/>
                <w:color w:val="000000"/>
                <w:sz w:val="20"/>
                <w:szCs w:val="20"/>
              </w:rPr>
            </w:pPr>
            <w:r w:rsidRPr="00CC3425">
              <w:rPr>
                <w:b/>
                <w:color w:val="000000"/>
                <w:sz w:val="20"/>
                <w:szCs w:val="20"/>
              </w:rPr>
              <w:t xml:space="preserve">Максимальная емкость приема: не менее 250 листов, </w:t>
            </w:r>
          </w:p>
          <w:p w:rsidR="00CC3425" w:rsidRPr="00CC3425" w:rsidRDefault="00CC3425" w:rsidP="00CC3425">
            <w:pPr>
              <w:rPr>
                <w:b/>
                <w:color w:val="000000"/>
                <w:sz w:val="20"/>
                <w:szCs w:val="20"/>
              </w:rPr>
            </w:pPr>
            <w:r w:rsidRPr="00CC3425">
              <w:rPr>
                <w:b/>
                <w:color w:val="000000"/>
                <w:sz w:val="20"/>
                <w:szCs w:val="20"/>
              </w:rPr>
              <w:t xml:space="preserve">Поддерживаемые размеры печатных носителей, </w:t>
            </w:r>
            <w:proofErr w:type="gramStart"/>
            <w:r w:rsidRPr="00CC3425">
              <w:rPr>
                <w:b/>
                <w:color w:val="000000"/>
                <w:sz w:val="20"/>
                <w:szCs w:val="20"/>
              </w:rPr>
              <w:t>мм</w:t>
            </w:r>
            <w:proofErr w:type="gramEnd"/>
            <w:r w:rsidRPr="00CC3425">
              <w:rPr>
                <w:b/>
                <w:color w:val="000000"/>
                <w:sz w:val="20"/>
                <w:szCs w:val="20"/>
              </w:rPr>
              <w:t xml:space="preserve">: от 76,2 x 127 до </w:t>
            </w:r>
            <w:r w:rsidRPr="00CC3425">
              <w:rPr>
                <w:b/>
                <w:color w:val="000000"/>
                <w:sz w:val="20"/>
                <w:szCs w:val="20"/>
              </w:rPr>
              <w:lastRenderedPageBreak/>
              <w:t>312 x 469,9;</w:t>
            </w:r>
          </w:p>
          <w:p w:rsidR="00CC3425" w:rsidRPr="00CC3425" w:rsidRDefault="00CC3425" w:rsidP="00CC3425">
            <w:pPr>
              <w:rPr>
                <w:b/>
                <w:color w:val="000000"/>
                <w:sz w:val="20"/>
                <w:szCs w:val="20"/>
              </w:rPr>
            </w:pPr>
            <w:proofErr w:type="gramStart"/>
            <w:r w:rsidRPr="00CC3425">
              <w:rPr>
                <w:b/>
                <w:color w:val="000000"/>
                <w:sz w:val="20"/>
                <w:szCs w:val="20"/>
              </w:rPr>
              <w:t>Типы печатных носителей: 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w:t>
            </w:r>
            <w:proofErr w:type="gramEnd"/>
          </w:p>
          <w:p w:rsidR="00CC3425" w:rsidRPr="00CC3425" w:rsidRDefault="00CC3425" w:rsidP="00CC3425">
            <w:pPr>
              <w:rPr>
                <w:b/>
                <w:color w:val="000000"/>
                <w:sz w:val="20"/>
                <w:szCs w:val="20"/>
              </w:rPr>
            </w:pPr>
            <w:r w:rsidRPr="00CC3425">
              <w:rPr>
                <w:b/>
                <w:color w:val="000000"/>
                <w:sz w:val="20"/>
                <w:szCs w:val="20"/>
              </w:rPr>
              <w:t>Поддерживаемая плотность носителей:</w:t>
            </w:r>
          </w:p>
          <w:p w:rsidR="00CC3425" w:rsidRPr="00CC3425" w:rsidRDefault="00CC3425" w:rsidP="00CC3425">
            <w:pPr>
              <w:rPr>
                <w:b/>
                <w:color w:val="000000"/>
                <w:sz w:val="20"/>
                <w:szCs w:val="20"/>
              </w:rPr>
            </w:pPr>
            <w:r w:rsidRPr="00CC3425">
              <w:rPr>
                <w:b/>
                <w:color w:val="000000"/>
                <w:sz w:val="20"/>
                <w:szCs w:val="20"/>
              </w:rPr>
              <w:t>от 60 - 199 г/м</w:t>
            </w:r>
            <w:proofErr w:type="gramStart"/>
            <w:r w:rsidRPr="00CC3425">
              <w:rPr>
                <w:b/>
                <w:color w:val="000000"/>
                <w:sz w:val="20"/>
                <w:szCs w:val="20"/>
              </w:rPr>
              <w:t>2</w:t>
            </w:r>
            <w:proofErr w:type="gramEnd"/>
            <w:r w:rsidRPr="00CC3425">
              <w:rPr>
                <w:b/>
                <w:color w:val="000000"/>
                <w:sz w:val="20"/>
                <w:szCs w:val="20"/>
              </w:rPr>
              <w:t>;</w:t>
            </w:r>
          </w:p>
          <w:p w:rsidR="00CC3425" w:rsidRPr="00CC3425" w:rsidRDefault="00CC3425" w:rsidP="00CC3425">
            <w:pPr>
              <w:jc w:val="center"/>
              <w:rPr>
                <w:b/>
                <w:color w:val="000000"/>
                <w:sz w:val="20"/>
                <w:szCs w:val="20"/>
              </w:rPr>
            </w:pPr>
            <w:r w:rsidRPr="00CC3425">
              <w:rPr>
                <w:b/>
                <w:color w:val="000000"/>
                <w:sz w:val="20"/>
                <w:szCs w:val="20"/>
              </w:rPr>
              <w:t>Сканер:</w:t>
            </w:r>
          </w:p>
          <w:p w:rsidR="00CC3425" w:rsidRPr="00CC3425" w:rsidRDefault="00CC3425" w:rsidP="00CC3425">
            <w:pPr>
              <w:rPr>
                <w:b/>
                <w:color w:val="000000"/>
                <w:sz w:val="20"/>
                <w:szCs w:val="20"/>
              </w:rPr>
            </w:pPr>
            <w:r w:rsidRPr="00CC3425">
              <w:rPr>
                <w:b/>
                <w:color w:val="000000"/>
                <w:sz w:val="20"/>
                <w:szCs w:val="20"/>
              </w:rPr>
              <w:t xml:space="preserve">Тип сканера: планшетный, с </w:t>
            </w:r>
            <w:proofErr w:type="spellStart"/>
            <w:proofErr w:type="gramStart"/>
            <w:r w:rsidRPr="00CC3425">
              <w:rPr>
                <w:b/>
                <w:color w:val="000000"/>
                <w:sz w:val="20"/>
                <w:szCs w:val="20"/>
              </w:rPr>
              <w:t>автомати-ческим</w:t>
            </w:r>
            <w:proofErr w:type="spellEnd"/>
            <w:proofErr w:type="gramEnd"/>
            <w:r w:rsidRPr="00CC3425">
              <w:rPr>
                <w:b/>
                <w:color w:val="000000"/>
                <w:sz w:val="20"/>
                <w:szCs w:val="20"/>
              </w:rPr>
              <w:t xml:space="preserve"> устройством подачи документов </w:t>
            </w:r>
            <w:r w:rsidRPr="00CC3425">
              <w:rPr>
                <w:b/>
                <w:color w:val="000000"/>
                <w:sz w:val="20"/>
                <w:szCs w:val="20"/>
                <w:lang w:val="en-US"/>
              </w:rPr>
              <w:t>ADF</w:t>
            </w:r>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 xml:space="preserve">Формат файла сканирования: </w:t>
            </w:r>
            <w:r w:rsidRPr="00CC3425">
              <w:rPr>
                <w:b/>
                <w:color w:val="000000"/>
                <w:sz w:val="20"/>
                <w:szCs w:val="20"/>
                <w:lang w:val="en-US"/>
              </w:rPr>
              <w:t>PDF</w:t>
            </w:r>
            <w:r w:rsidRPr="00CC3425">
              <w:rPr>
                <w:b/>
                <w:color w:val="000000"/>
                <w:sz w:val="20"/>
                <w:szCs w:val="20"/>
              </w:rPr>
              <w:t xml:space="preserve">, </w:t>
            </w:r>
            <w:r w:rsidRPr="00CC3425">
              <w:rPr>
                <w:b/>
                <w:color w:val="000000"/>
                <w:sz w:val="20"/>
                <w:szCs w:val="20"/>
                <w:lang w:val="en-US"/>
              </w:rPr>
              <w:t>JPEG</w:t>
            </w:r>
            <w:r w:rsidRPr="00CC3425">
              <w:rPr>
                <w:b/>
                <w:color w:val="000000"/>
                <w:sz w:val="20"/>
                <w:szCs w:val="20"/>
              </w:rPr>
              <w:t xml:space="preserve">, </w:t>
            </w:r>
            <w:r w:rsidRPr="00CC3425">
              <w:rPr>
                <w:b/>
                <w:color w:val="000000"/>
                <w:sz w:val="20"/>
                <w:szCs w:val="20"/>
                <w:lang w:val="en-US"/>
              </w:rPr>
              <w:t>TIFF</w:t>
            </w:r>
            <w:r w:rsidRPr="00CC3425">
              <w:rPr>
                <w:b/>
                <w:color w:val="000000"/>
                <w:sz w:val="20"/>
                <w:szCs w:val="20"/>
              </w:rPr>
              <w:t xml:space="preserve">, </w:t>
            </w:r>
            <w:r w:rsidRPr="00CC3425">
              <w:rPr>
                <w:b/>
                <w:color w:val="000000"/>
                <w:sz w:val="20"/>
                <w:szCs w:val="20"/>
                <w:lang w:val="en-US"/>
              </w:rPr>
              <w:t>MTIFF</w:t>
            </w:r>
            <w:r w:rsidRPr="00CC3425">
              <w:rPr>
                <w:b/>
                <w:color w:val="000000"/>
                <w:sz w:val="20"/>
                <w:szCs w:val="20"/>
              </w:rPr>
              <w:t xml:space="preserve">, </w:t>
            </w:r>
            <w:r w:rsidRPr="00CC3425">
              <w:rPr>
                <w:b/>
                <w:color w:val="000000"/>
                <w:sz w:val="20"/>
                <w:szCs w:val="20"/>
                <w:lang w:val="en-US"/>
              </w:rPr>
              <w:t>XPS</w:t>
            </w:r>
            <w:r w:rsidRPr="00CC3425">
              <w:rPr>
                <w:b/>
                <w:color w:val="000000"/>
                <w:sz w:val="20"/>
                <w:szCs w:val="20"/>
              </w:rPr>
              <w:t xml:space="preserve">, </w:t>
            </w:r>
            <w:r w:rsidRPr="00CC3425">
              <w:rPr>
                <w:b/>
                <w:color w:val="000000"/>
                <w:sz w:val="20"/>
                <w:szCs w:val="20"/>
                <w:lang w:val="en-US"/>
              </w:rPr>
              <w:t>PDF</w:t>
            </w:r>
            <w:r w:rsidRPr="00CC3425">
              <w:rPr>
                <w:b/>
                <w:color w:val="000000"/>
                <w:sz w:val="20"/>
                <w:szCs w:val="20"/>
              </w:rPr>
              <w:t>/</w:t>
            </w:r>
            <w:r w:rsidRPr="00CC3425">
              <w:rPr>
                <w:b/>
                <w:color w:val="000000"/>
                <w:sz w:val="20"/>
                <w:szCs w:val="20"/>
                <w:lang w:val="en-US"/>
              </w:rPr>
              <w:t>A</w:t>
            </w:r>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Разрешение при сканировании, оптическое: не менее 600 т/д;</w:t>
            </w:r>
          </w:p>
          <w:p w:rsidR="00CC3425" w:rsidRPr="00CC3425" w:rsidRDefault="00CC3425" w:rsidP="00CC3425">
            <w:pPr>
              <w:rPr>
                <w:b/>
                <w:color w:val="000000"/>
                <w:sz w:val="20"/>
                <w:szCs w:val="20"/>
              </w:rPr>
            </w:pPr>
            <w:r w:rsidRPr="00CC3425">
              <w:rPr>
                <w:b/>
                <w:color w:val="000000"/>
                <w:sz w:val="20"/>
                <w:szCs w:val="20"/>
              </w:rPr>
              <w:t>Максимальный размер области сканирования (планшет): 297 x 420 мм;</w:t>
            </w:r>
          </w:p>
          <w:p w:rsidR="00CC3425" w:rsidRPr="00CC3425" w:rsidRDefault="00CC3425" w:rsidP="00CC3425">
            <w:pPr>
              <w:rPr>
                <w:b/>
                <w:color w:val="000000"/>
                <w:sz w:val="20"/>
                <w:szCs w:val="20"/>
              </w:rPr>
            </w:pPr>
            <w:r w:rsidRPr="00CC3425">
              <w:rPr>
                <w:b/>
                <w:color w:val="000000"/>
                <w:sz w:val="20"/>
                <w:szCs w:val="20"/>
              </w:rPr>
              <w:t xml:space="preserve">Минимальный размер области сканирования (устройство </w:t>
            </w:r>
            <w:r w:rsidRPr="00CC3425">
              <w:rPr>
                <w:b/>
                <w:color w:val="000000"/>
                <w:sz w:val="20"/>
                <w:szCs w:val="20"/>
                <w:lang w:val="en-US"/>
              </w:rPr>
              <w:t>ADF</w:t>
            </w:r>
            <w:r w:rsidRPr="00CC3425">
              <w:rPr>
                <w:b/>
                <w:color w:val="000000"/>
                <w:sz w:val="20"/>
                <w:szCs w:val="20"/>
              </w:rPr>
              <w:t>): 68 х 148 мм;</w:t>
            </w:r>
          </w:p>
          <w:p w:rsidR="00CC3425" w:rsidRPr="00CC3425" w:rsidRDefault="00CC3425" w:rsidP="00CC3425">
            <w:pPr>
              <w:rPr>
                <w:b/>
                <w:color w:val="000000"/>
                <w:sz w:val="20"/>
                <w:szCs w:val="20"/>
              </w:rPr>
            </w:pPr>
            <w:r w:rsidRPr="00CC3425">
              <w:rPr>
                <w:b/>
                <w:color w:val="000000"/>
                <w:sz w:val="20"/>
                <w:szCs w:val="20"/>
              </w:rPr>
              <w:t>Скорость сканирования (формат А</w:t>
            </w:r>
            <w:proofErr w:type="gramStart"/>
            <w:r w:rsidRPr="00CC3425">
              <w:rPr>
                <w:b/>
                <w:color w:val="000000"/>
                <w:sz w:val="20"/>
                <w:szCs w:val="20"/>
              </w:rPr>
              <w:t>4</w:t>
            </w:r>
            <w:proofErr w:type="gramEnd"/>
            <w:r w:rsidRPr="00CC3425">
              <w:rPr>
                <w:b/>
                <w:color w:val="000000"/>
                <w:sz w:val="20"/>
                <w:szCs w:val="20"/>
              </w:rPr>
              <w:t>): до 50 страниц в минуту в черно-белом режиме, до 30 страниц в минуту в цветном режиме;</w:t>
            </w:r>
          </w:p>
          <w:p w:rsidR="00CC3425" w:rsidRPr="00CC3425" w:rsidRDefault="00CC3425" w:rsidP="00CC3425">
            <w:pPr>
              <w:rPr>
                <w:b/>
                <w:color w:val="000000"/>
                <w:sz w:val="20"/>
                <w:szCs w:val="20"/>
              </w:rPr>
            </w:pPr>
            <w:r w:rsidRPr="00CC3425">
              <w:rPr>
                <w:b/>
                <w:color w:val="000000"/>
                <w:sz w:val="20"/>
                <w:szCs w:val="20"/>
              </w:rPr>
              <w:t>Наличие устройства автоматической реверсивной подачи документов: да;</w:t>
            </w:r>
          </w:p>
          <w:p w:rsidR="00CC3425" w:rsidRPr="00CC3425" w:rsidRDefault="00CC3425" w:rsidP="00CC3425">
            <w:pPr>
              <w:rPr>
                <w:b/>
                <w:color w:val="000000"/>
                <w:sz w:val="20"/>
                <w:szCs w:val="20"/>
              </w:rPr>
            </w:pPr>
            <w:r w:rsidRPr="00CC3425">
              <w:rPr>
                <w:b/>
                <w:color w:val="000000"/>
                <w:sz w:val="20"/>
                <w:szCs w:val="20"/>
              </w:rPr>
              <w:t>Емкость автоматического устройства подачи документов: не менее 100 листов;</w:t>
            </w:r>
          </w:p>
          <w:p w:rsidR="00CC3425" w:rsidRPr="00CC3425" w:rsidRDefault="00CC3425" w:rsidP="00CC3425">
            <w:pPr>
              <w:rPr>
                <w:b/>
                <w:color w:val="000000"/>
                <w:sz w:val="20"/>
                <w:szCs w:val="20"/>
              </w:rPr>
            </w:pPr>
            <w:r w:rsidRPr="00CC3425">
              <w:rPr>
                <w:b/>
                <w:color w:val="000000"/>
                <w:sz w:val="20"/>
                <w:szCs w:val="20"/>
              </w:rPr>
              <w:t>Функции цифровой отправки:</w:t>
            </w:r>
          </w:p>
          <w:p w:rsidR="00CC3425" w:rsidRPr="00CC3425" w:rsidRDefault="00CC3425" w:rsidP="00CC3425">
            <w:pPr>
              <w:rPr>
                <w:b/>
                <w:color w:val="000000"/>
                <w:sz w:val="20"/>
                <w:szCs w:val="20"/>
              </w:rPr>
            </w:pPr>
            <w:r w:rsidRPr="00CC3425">
              <w:rPr>
                <w:b/>
                <w:color w:val="000000"/>
                <w:sz w:val="20"/>
                <w:szCs w:val="20"/>
              </w:rPr>
              <w:t>- сканировать в электронную почту,</w:t>
            </w:r>
          </w:p>
          <w:p w:rsidR="00CC3425" w:rsidRPr="00CC3425" w:rsidRDefault="00CC3425" w:rsidP="00CC3425">
            <w:pPr>
              <w:rPr>
                <w:b/>
                <w:color w:val="000000"/>
                <w:sz w:val="20"/>
                <w:szCs w:val="20"/>
              </w:rPr>
            </w:pPr>
            <w:r w:rsidRPr="00CC3425">
              <w:rPr>
                <w:b/>
                <w:color w:val="000000"/>
                <w:sz w:val="20"/>
                <w:szCs w:val="20"/>
              </w:rPr>
              <w:t>- сохранить в сетевой папке,</w:t>
            </w:r>
          </w:p>
          <w:p w:rsidR="00CC3425" w:rsidRPr="00CC3425" w:rsidRDefault="00CC3425" w:rsidP="00CC3425">
            <w:pPr>
              <w:rPr>
                <w:b/>
                <w:color w:val="000000"/>
                <w:sz w:val="20"/>
                <w:szCs w:val="20"/>
              </w:rPr>
            </w:pPr>
            <w:r w:rsidRPr="00CC3425">
              <w:rPr>
                <w:b/>
                <w:color w:val="000000"/>
                <w:sz w:val="20"/>
                <w:szCs w:val="20"/>
              </w:rPr>
              <w:t xml:space="preserve">- сохранить на USB-накопителе, </w:t>
            </w:r>
          </w:p>
          <w:p w:rsidR="00CC3425" w:rsidRPr="00CC3425" w:rsidRDefault="00CC3425" w:rsidP="00CC3425">
            <w:pPr>
              <w:rPr>
                <w:b/>
                <w:color w:val="000000"/>
                <w:sz w:val="20"/>
                <w:szCs w:val="20"/>
              </w:rPr>
            </w:pPr>
            <w:r w:rsidRPr="00CC3425">
              <w:rPr>
                <w:b/>
                <w:color w:val="000000"/>
                <w:sz w:val="20"/>
                <w:szCs w:val="20"/>
              </w:rPr>
              <w:t>- отправка на FTP,</w:t>
            </w:r>
          </w:p>
          <w:p w:rsidR="00CC3425" w:rsidRPr="00CC3425" w:rsidRDefault="00CC3425" w:rsidP="00CC3425">
            <w:pPr>
              <w:rPr>
                <w:b/>
                <w:color w:val="000000"/>
                <w:sz w:val="20"/>
                <w:szCs w:val="20"/>
              </w:rPr>
            </w:pPr>
            <w:r w:rsidRPr="00CC3425">
              <w:rPr>
                <w:b/>
                <w:color w:val="000000"/>
                <w:sz w:val="20"/>
                <w:szCs w:val="20"/>
              </w:rPr>
              <w:t xml:space="preserve">- отправка на LAN-факс, </w:t>
            </w:r>
          </w:p>
          <w:p w:rsidR="00CC3425" w:rsidRPr="00CC3425" w:rsidRDefault="00CC3425" w:rsidP="00CC3425">
            <w:pPr>
              <w:rPr>
                <w:b/>
                <w:color w:val="000000"/>
                <w:sz w:val="20"/>
                <w:szCs w:val="20"/>
              </w:rPr>
            </w:pPr>
            <w:r w:rsidRPr="00CC3425">
              <w:rPr>
                <w:b/>
                <w:color w:val="000000"/>
                <w:sz w:val="20"/>
                <w:szCs w:val="20"/>
              </w:rPr>
              <w:t xml:space="preserve">- отправка на интернет-факс, </w:t>
            </w:r>
          </w:p>
          <w:p w:rsidR="00CC3425" w:rsidRPr="00CC3425" w:rsidRDefault="00CC3425" w:rsidP="00CC3425">
            <w:pPr>
              <w:rPr>
                <w:b/>
                <w:color w:val="000000"/>
                <w:sz w:val="20"/>
                <w:szCs w:val="20"/>
              </w:rPr>
            </w:pPr>
            <w:r w:rsidRPr="00CC3425">
              <w:rPr>
                <w:b/>
                <w:color w:val="000000"/>
                <w:sz w:val="20"/>
                <w:szCs w:val="20"/>
              </w:rPr>
              <w:t>- локальная адресная книга,</w:t>
            </w:r>
          </w:p>
          <w:p w:rsidR="00CC3425" w:rsidRPr="00CC3425" w:rsidRDefault="00CC3425" w:rsidP="00CC3425">
            <w:pPr>
              <w:rPr>
                <w:b/>
                <w:color w:val="000000"/>
                <w:sz w:val="20"/>
                <w:szCs w:val="20"/>
              </w:rPr>
            </w:pPr>
            <w:r w:rsidRPr="00CC3425">
              <w:rPr>
                <w:b/>
                <w:color w:val="000000"/>
                <w:sz w:val="20"/>
                <w:szCs w:val="20"/>
              </w:rPr>
              <w:lastRenderedPageBreak/>
              <w:t>- SMTP по SSL;</w:t>
            </w:r>
          </w:p>
          <w:p w:rsidR="00CC3425" w:rsidRPr="00CC3425" w:rsidRDefault="00CC3425" w:rsidP="00CC3425">
            <w:pPr>
              <w:rPr>
                <w:b/>
                <w:color w:val="000000"/>
                <w:sz w:val="20"/>
                <w:szCs w:val="20"/>
              </w:rPr>
            </w:pPr>
            <w:r w:rsidRPr="00CC3425">
              <w:rPr>
                <w:b/>
                <w:color w:val="000000"/>
                <w:sz w:val="20"/>
                <w:szCs w:val="20"/>
              </w:rPr>
              <w:t>Поддерживаемые форматы файлов:</w:t>
            </w:r>
          </w:p>
          <w:p w:rsidR="00CC3425" w:rsidRPr="00CC3425" w:rsidRDefault="00CC3425" w:rsidP="00CC3425">
            <w:pPr>
              <w:rPr>
                <w:b/>
                <w:color w:val="000000"/>
                <w:sz w:val="20"/>
                <w:szCs w:val="20"/>
              </w:rPr>
            </w:pPr>
            <w:r w:rsidRPr="00CC3425">
              <w:rPr>
                <w:b/>
                <w:color w:val="000000"/>
                <w:sz w:val="20"/>
                <w:szCs w:val="20"/>
              </w:rPr>
              <w:t>- отправка цифровых данных: PDF, JPEG, TIFF, MTIFF, XPS, PDF/A,</w:t>
            </w:r>
          </w:p>
          <w:p w:rsidR="00CC3425" w:rsidRPr="00CC3425" w:rsidRDefault="00CC3425" w:rsidP="00CC3425">
            <w:pPr>
              <w:rPr>
                <w:b/>
                <w:color w:val="000000"/>
                <w:sz w:val="20"/>
                <w:szCs w:val="20"/>
              </w:rPr>
            </w:pPr>
            <w:r w:rsidRPr="00CC3425">
              <w:rPr>
                <w:b/>
                <w:color w:val="000000"/>
                <w:sz w:val="20"/>
                <w:szCs w:val="20"/>
              </w:rPr>
              <w:t>- сканирование для простого доступа через USB: PDF, JPEG, TIFF, MTIFF, XPS, PDF/A,</w:t>
            </w:r>
          </w:p>
          <w:p w:rsidR="00CC3425" w:rsidRPr="00CC3425" w:rsidRDefault="00CC3425" w:rsidP="00CC3425">
            <w:pPr>
              <w:rPr>
                <w:b/>
                <w:color w:val="000000"/>
                <w:sz w:val="20"/>
                <w:szCs w:val="20"/>
              </w:rPr>
            </w:pPr>
            <w:r w:rsidRPr="00CC3425">
              <w:rPr>
                <w:b/>
                <w:color w:val="000000"/>
                <w:sz w:val="20"/>
                <w:szCs w:val="20"/>
              </w:rPr>
              <w:t xml:space="preserve">- печать с USB-накопителя с простым доступом: PDF, PS, файлы </w:t>
            </w:r>
            <w:proofErr w:type="spellStart"/>
            <w:r w:rsidRPr="00CC3425">
              <w:rPr>
                <w:b/>
                <w:color w:val="000000"/>
                <w:sz w:val="20"/>
                <w:szCs w:val="20"/>
              </w:rPr>
              <w:t>Print</w:t>
            </w:r>
            <w:proofErr w:type="spellEnd"/>
            <w:r w:rsidRPr="00CC3425">
              <w:rPr>
                <w:b/>
                <w:color w:val="000000"/>
                <w:sz w:val="20"/>
                <w:szCs w:val="20"/>
              </w:rPr>
              <w:t xml:space="preserve"> </w:t>
            </w:r>
            <w:proofErr w:type="spellStart"/>
            <w:r w:rsidRPr="00CC3425">
              <w:rPr>
                <w:b/>
                <w:color w:val="000000"/>
                <w:sz w:val="20"/>
                <w:szCs w:val="20"/>
              </w:rPr>
              <w:t>Ready</w:t>
            </w:r>
            <w:proofErr w:type="spellEnd"/>
            <w:r w:rsidRPr="00CC3425">
              <w:rPr>
                <w:b/>
                <w:color w:val="000000"/>
                <w:sz w:val="20"/>
                <w:szCs w:val="20"/>
              </w:rPr>
              <w:t xml:space="preserve"> (.</w:t>
            </w:r>
            <w:proofErr w:type="spellStart"/>
            <w:r w:rsidRPr="00CC3425">
              <w:rPr>
                <w:b/>
                <w:color w:val="000000"/>
                <w:sz w:val="20"/>
                <w:szCs w:val="20"/>
              </w:rPr>
              <w:t>prn</w:t>
            </w:r>
            <w:proofErr w:type="spellEnd"/>
            <w:r w:rsidRPr="00CC3425">
              <w:rPr>
                <w:b/>
                <w:color w:val="000000"/>
                <w:sz w:val="20"/>
                <w:szCs w:val="20"/>
              </w:rPr>
              <w:t>, .</w:t>
            </w:r>
            <w:proofErr w:type="spellStart"/>
            <w:r w:rsidRPr="00CC3425">
              <w:rPr>
                <w:b/>
                <w:color w:val="000000"/>
                <w:sz w:val="20"/>
                <w:szCs w:val="20"/>
              </w:rPr>
              <w:t>pcl</w:t>
            </w:r>
            <w:proofErr w:type="spellEnd"/>
            <w:r w:rsidRPr="00CC3425">
              <w:rPr>
                <w:b/>
                <w:color w:val="000000"/>
                <w:sz w:val="20"/>
                <w:szCs w:val="20"/>
              </w:rPr>
              <w:t>, .</w:t>
            </w:r>
            <w:proofErr w:type="spellStart"/>
            <w:r w:rsidRPr="00CC3425">
              <w:rPr>
                <w:b/>
                <w:color w:val="000000"/>
                <w:sz w:val="20"/>
                <w:szCs w:val="20"/>
              </w:rPr>
              <w:t>cht</w:t>
            </w:r>
            <w:proofErr w:type="spellEnd"/>
            <w:r w:rsidRPr="00CC3425">
              <w:rPr>
                <w:b/>
                <w:color w:val="000000"/>
                <w:sz w:val="20"/>
                <w:szCs w:val="20"/>
              </w:rPr>
              <w:t>);</w:t>
            </w:r>
          </w:p>
          <w:p w:rsidR="00CC3425" w:rsidRPr="00CC3425" w:rsidRDefault="00CC3425" w:rsidP="00CC3425">
            <w:pPr>
              <w:jc w:val="center"/>
              <w:rPr>
                <w:b/>
                <w:color w:val="000000"/>
                <w:sz w:val="20"/>
                <w:szCs w:val="20"/>
              </w:rPr>
            </w:pPr>
            <w:r w:rsidRPr="00CC3425">
              <w:rPr>
                <w:b/>
                <w:color w:val="000000"/>
                <w:sz w:val="20"/>
                <w:szCs w:val="20"/>
              </w:rPr>
              <w:t>Копир:</w:t>
            </w:r>
          </w:p>
          <w:p w:rsidR="00CC3425" w:rsidRPr="00CC3425" w:rsidRDefault="00CC3425" w:rsidP="00CC3425">
            <w:pPr>
              <w:rPr>
                <w:b/>
                <w:color w:val="000000"/>
                <w:sz w:val="20"/>
                <w:szCs w:val="20"/>
              </w:rPr>
            </w:pPr>
            <w:r w:rsidRPr="00CC3425">
              <w:rPr>
                <w:b/>
                <w:color w:val="000000"/>
                <w:sz w:val="20"/>
                <w:szCs w:val="20"/>
              </w:rPr>
              <w:t>Скорость копирования: не менее 41 стр./мин;</w:t>
            </w:r>
          </w:p>
          <w:p w:rsidR="00CC3425" w:rsidRPr="00CC3425" w:rsidRDefault="00CC3425" w:rsidP="00CC3425">
            <w:pPr>
              <w:rPr>
                <w:b/>
                <w:color w:val="000000"/>
                <w:sz w:val="20"/>
                <w:szCs w:val="20"/>
              </w:rPr>
            </w:pPr>
            <w:r w:rsidRPr="00CC3425">
              <w:rPr>
                <w:b/>
                <w:color w:val="000000"/>
                <w:sz w:val="20"/>
                <w:szCs w:val="20"/>
              </w:rPr>
              <w:t>Разрешение при копировании: не менее 600 х 600 т/д;</w:t>
            </w:r>
          </w:p>
          <w:p w:rsidR="00CC3425" w:rsidRPr="00CC3425" w:rsidRDefault="00CC3425" w:rsidP="00CC3425">
            <w:pPr>
              <w:rPr>
                <w:b/>
                <w:color w:val="000000"/>
                <w:sz w:val="20"/>
                <w:szCs w:val="20"/>
              </w:rPr>
            </w:pPr>
            <w:r w:rsidRPr="00CC3425">
              <w:rPr>
                <w:b/>
                <w:color w:val="000000"/>
                <w:sz w:val="20"/>
                <w:szCs w:val="20"/>
              </w:rPr>
              <w:t>Масштабирование: от 25 до 400%;</w:t>
            </w:r>
          </w:p>
          <w:p w:rsidR="00CC3425" w:rsidRPr="00CC3425" w:rsidRDefault="00CC3425" w:rsidP="00CC3425">
            <w:pPr>
              <w:rPr>
                <w:b/>
                <w:color w:val="000000"/>
                <w:sz w:val="20"/>
                <w:szCs w:val="20"/>
              </w:rPr>
            </w:pPr>
            <w:r w:rsidRPr="00CC3425">
              <w:rPr>
                <w:b/>
                <w:color w:val="000000"/>
                <w:sz w:val="20"/>
                <w:szCs w:val="20"/>
              </w:rPr>
              <w:t>Типичное энергопотребление (TEC): не более 4,39 кВт/</w:t>
            </w:r>
            <w:proofErr w:type="gramStart"/>
            <w:r w:rsidRPr="00CC3425">
              <w:rPr>
                <w:b/>
                <w:color w:val="000000"/>
                <w:sz w:val="20"/>
                <w:szCs w:val="20"/>
              </w:rPr>
              <w:t>ч</w:t>
            </w:r>
            <w:proofErr w:type="gramEnd"/>
            <w:r w:rsidRPr="00CC3425">
              <w:rPr>
                <w:b/>
                <w:color w:val="000000"/>
                <w:sz w:val="20"/>
                <w:szCs w:val="20"/>
              </w:rPr>
              <w:t xml:space="preserve"> в неделю;</w:t>
            </w:r>
          </w:p>
          <w:p w:rsidR="00CC3425" w:rsidRPr="00CC3425" w:rsidRDefault="00CC3425" w:rsidP="00CC3425">
            <w:pPr>
              <w:jc w:val="both"/>
              <w:rPr>
                <w:b/>
                <w:color w:val="000000"/>
                <w:sz w:val="20"/>
                <w:szCs w:val="20"/>
              </w:rPr>
            </w:pPr>
            <w:r w:rsidRPr="00CC3425">
              <w:rPr>
                <w:b/>
                <w:color w:val="000000"/>
                <w:sz w:val="20"/>
                <w:szCs w:val="20"/>
              </w:rPr>
              <w:t>Вес без упаковки, не более: 54,5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 черный картридж с тонером на 10 000 стр.,</w:t>
            </w:r>
          </w:p>
          <w:p w:rsidR="00CC3425" w:rsidRPr="00CC3425" w:rsidRDefault="00CC3425" w:rsidP="00CC3425">
            <w:pPr>
              <w:rPr>
                <w:b/>
                <w:color w:val="000000"/>
                <w:sz w:val="20"/>
                <w:szCs w:val="20"/>
              </w:rPr>
            </w:pPr>
            <w:r w:rsidRPr="00CC3425">
              <w:rPr>
                <w:b/>
                <w:color w:val="000000"/>
                <w:sz w:val="20"/>
                <w:szCs w:val="20"/>
              </w:rPr>
              <w:t>- автоматическое устройство двусторонней печати,</w:t>
            </w:r>
          </w:p>
          <w:p w:rsidR="00CC3425" w:rsidRPr="00CC3425" w:rsidRDefault="00CC3425" w:rsidP="00CC3425">
            <w:pPr>
              <w:rPr>
                <w:b/>
                <w:color w:val="000000"/>
                <w:sz w:val="20"/>
                <w:szCs w:val="20"/>
              </w:rPr>
            </w:pPr>
            <w:r w:rsidRPr="00CC3425">
              <w:rPr>
                <w:b/>
                <w:color w:val="000000"/>
                <w:sz w:val="20"/>
                <w:szCs w:val="20"/>
              </w:rPr>
              <w:lastRenderedPageBreak/>
              <w:t xml:space="preserve">- руководство по началу работы с  устройством, </w:t>
            </w:r>
          </w:p>
          <w:p w:rsidR="00CC3425" w:rsidRPr="00CC3425" w:rsidRDefault="00CC3425" w:rsidP="00CC3425">
            <w:pPr>
              <w:rPr>
                <w:b/>
                <w:color w:val="000000"/>
                <w:sz w:val="20"/>
                <w:szCs w:val="20"/>
              </w:rPr>
            </w:pPr>
            <w:r w:rsidRPr="00CC3425">
              <w:rPr>
                <w:b/>
                <w:color w:val="000000"/>
                <w:sz w:val="20"/>
                <w:szCs w:val="20"/>
              </w:rPr>
              <w:t>- компакт-ди</w:t>
            </w:r>
            <w:proofErr w:type="gramStart"/>
            <w:r w:rsidRPr="00CC3425">
              <w:rPr>
                <w:b/>
                <w:color w:val="000000"/>
                <w:sz w:val="20"/>
                <w:szCs w:val="20"/>
              </w:rPr>
              <w:t>ск с др</w:t>
            </w:r>
            <w:proofErr w:type="gramEnd"/>
            <w:r w:rsidRPr="00CC3425">
              <w:rPr>
                <w:b/>
                <w:color w:val="000000"/>
                <w:sz w:val="20"/>
                <w:szCs w:val="20"/>
              </w:rPr>
              <w:t>айверами и электронной документацией,</w:t>
            </w:r>
          </w:p>
          <w:p w:rsidR="00CC3425" w:rsidRPr="00CC3425" w:rsidRDefault="00CC3425" w:rsidP="00CC3425">
            <w:pPr>
              <w:rPr>
                <w:b/>
                <w:color w:val="000000"/>
                <w:sz w:val="20"/>
                <w:szCs w:val="20"/>
              </w:rPr>
            </w:pPr>
            <w:r w:rsidRPr="00CC3425">
              <w:rPr>
                <w:b/>
                <w:color w:val="000000"/>
                <w:sz w:val="20"/>
                <w:szCs w:val="20"/>
              </w:rPr>
              <w:t>- шнур питания,</w:t>
            </w:r>
          </w:p>
          <w:p w:rsidR="00CC3425" w:rsidRPr="00CC3425" w:rsidRDefault="00CC3425" w:rsidP="00CC3425">
            <w:pPr>
              <w:rPr>
                <w:b/>
                <w:color w:val="000000"/>
                <w:sz w:val="20"/>
                <w:szCs w:val="20"/>
              </w:rPr>
            </w:pPr>
            <w:r w:rsidRPr="00CC3425">
              <w:rPr>
                <w:b/>
                <w:color w:val="000000"/>
                <w:sz w:val="20"/>
                <w:szCs w:val="20"/>
              </w:rPr>
              <w:t xml:space="preserve">- 2 х 250- </w:t>
            </w:r>
            <w:r w:rsidRPr="00CC3425">
              <w:rPr>
                <w:b/>
                <w:color w:val="000000"/>
                <w:sz w:val="20"/>
                <w:szCs w:val="20"/>
                <w:lang w:val="en-US"/>
              </w:rPr>
              <w:t>sheet</w:t>
            </w:r>
            <w:r w:rsidRPr="00CC3425">
              <w:rPr>
                <w:b/>
                <w:color w:val="000000"/>
                <w:sz w:val="20"/>
                <w:szCs w:val="20"/>
              </w:rPr>
              <w:t xml:space="preserve"> лотки;</w:t>
            </w:r>
          </w:p>
          <w:p w:rsidR="00CC3425" w:rsidRPr="00CC3425" w:rsidRDefault="00CC3425" w:rsidP="00CC3425">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rPr>
            </w:pPr>
            <w:r w:rsidRPr="00CC3425">
              <w:rPr>
                <w:b/>
                <w:sz w:val="20"/>
                <w:szCs w:val="20"/>
              </w:rPr>
              <w:lastRenderedPageBreak/>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r w:rsidRPr="00CC3425">
              <w:rPr>
                <w:b/>
                <w:i/>
                <w:sz w:val="20"/>
                <w:szCs w:val="20"/>
              </w:rPr>
              <w:t xml:space="preserve">Гарантийный срок - </w:t>
            </w:r>
            <w:r w:rsidRPr="00CC3425">
              <w:rPr>
                <w:b/>
                <w:iCs/>
                <w:sz w:val="20"/>
                <w:szCs w:val="20"/>
                <w:bdr w:val="none" w:sz="0" w:space="0" w:color="auto" w:frame="1"/>
              </w:rPr>
              <w:t xml:space="preserve">не менее 12 месяцев </w:t>
            </w:r>
            <w:proofErr w:type="gramStart"/>
            <w:r w:rsidRPr="00CC3425">
              <w:rPr>
                <w:b/>
                <w:iCs/>
                <w:sz w:val="20"/>
                <w:szCs w:val="20"/>
                <w:bdr w:val="none" w:sz="0" w:space="0" w:color="auto" w:frame="1"/>
              </w:rPr>
              <w:t>с даты  поставки</w:t>
            </w:r>
            <w:proofErr w:type="gramEnd"/>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МФУ </w:t>
            </w:r>
            <w:proofErr w:type="spellStart"/>
            <w:r w:rsidRPr="00CC3425">
              <w:rPr>
                <w:b/>
                <w:color w:val="000000"/>
                <w:sz w:val="20"/>
                <w:szCs w:val="20"/>
              </w:rPr>
              <w:t>Brother</w:t>
            </w:r>
            <w:proofErr w:type="spellEnd"/>
            <w:r w:rsidRPr="00CC3425">
              <w:rPr>
                <w:b/>
                <w:color w:val="000000"/>
                <w:sz w:val="20"/>
                <w:szCs w:val="20"/>
              </w:rPr>
              <w:t xml:space="preserve"> MFC-7360N или эквивалент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Характеристики:</w:t>
            </w:r>
          </w:p>
          <w:p w:rsidR="00CC3425" w:rsidRPr="00CC3425" w:rsidRDefault="00CC3425" w:rsidP="00CC3425">
            <w:pPr>
              <w:rPr>
                <w:b/>
                <w:color w:val="000000"/>
                <w:sz w:val="20"/>
                <w:szCs w:val="20"/>
              </w:rPr>
            </w:pPr>
          </w:p>
          <w:p w:rsidR="00CC3425" w:rsidRPr="00CC3425" w:rsidRDefault="00CC3425" w:rsidP="00CC3425">
            <w:pPr>
              <w:rPr>
                <w:b/>
                <w:color w:val="000000"/>
                <w:sz w:val="20"/>
                <w:szCs w:val="20"/>
              </w:rPr>
            </w:pPr>
            <w:r w:rsidRPr="00CC3425">
              <w:rPr>
                <w:b/>
                <w:color w:val="000000"/>
                <w:sz w:val="20"/>
                <w:szCs w:val="20"/>
              </w:rPr>
              <w:t>Копир-принтер-сканер;</w:t>
            </w:r>
          </w:p>
          <w:p w:rsidR="00CC3425" w:rsidRPr="00CC3425" w:rsidRDefault="00CC3425" w:rsidP="00CC3425">
            <w:pPr>
              <w:rPr>
                <w:b/>
                <w:color w:val="000000"/>
                <w:sz w:val="20"/>
                <w:szCs w:val="20"/>
              </w:rPr>
            </w:pPr>
            <w:r w:rsidRPr="00CC3425">
              <w:rPr>
                <w:b/>
                <w:color w:val="000000"/>
                <w:sz w:val="20"/>
                <w:szCs w:val="20"/>
              </w:rPr>
              <w:t>Технология печати – монохромная лазерная;</w:t>
            </w:r>
          </w:p>
          <w:p w:rsidR="00CC3425" w:rsidRPr="00CC3425" w:rsidRDefault="00CC3425" w:rsidP="00CC3425">
            <w:pPr>
              <w:rPr>
                <w:b/>
                <w:color w:val="000000"/>
                <w:sz w:val="20"/>
                <w:szCs w:val="20"/>
              </w:rPr>
            </w:pPr>
            <w:r w:rsidRPr="00CC3425">
              <w:rPr>
                <w:b/>
                <w:color w:val="000000"/>
                <w:sz w:val="20"/>
                <w:szCs w:val="20"/>
              </w:rPr>
              <w:t xml:space="preserve">Наличие автоматической двусторонней печати; </w:t>
            </w:r>
          </w:p>
          <w:p w:rsidR="00CC3425" w:rsidRPr="00CC3425" w:rsidRDefault="00CC3425" w:rsidP="00CC3425">
            <w:pPr>
              <w:rPr>
                <w:b/>
                <w:color w:val="000000"/>
                <w:sz w:val="20"/>
                <w:szCs w:val="20"/>
              </w:rPr>
            </w:pPr>
            <w:r w:rsidRPr="00CC3425">
              <w:rPr>
                <w:b/>
                <w:color w:val="000000"/>
                <w:sz w:val="20"/>
                <w:szCs w:val="20"/>
              </w:rPr>
              <w:t xml:space="preserve">Тип сканирования – </w:t>
            </w:r>
            <w:proofErr w:type="gramStart"/>
            <w:r w:rsidRPr="00CC3425">
              <w:rPr>
                <w:b/>
                <w:color w:val="000000"/>
                <w:sz w:val="20"/>
                <w:szCs w:val="20"/>
              </w:rPr>
              <w:t>цветное</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Память (стандартная) - не менее 32 Мб;</w:t>
            </w:r>
          </w:p>
          <w:p w:rsidR="00CC3425" w:rsidRPr="00CC3425" w:rsidRDefault="00CC3425" w:rsidP="00CC3425">
            <w:pPr>
              <w:rPr>
                <w:b/>
                <w:color w:val="000000"/>
                <w:sz w:val="20"/>
                <w:szCs w:val="20"/>
                <w:lang w:val="en-US"/>
              </w:rPr>
            </w:pPr>
            <w:r w:rsidRPr="00CC3425">
              <w:rPr>
                <w:b/>
                <w:color w:val="000000"/>
                <w:sz w:val="20"/>
                <w:szCs w:val="20"/>
              </w:rPr>
              <w:t>Форматы</w:t>
            </w:r>
            <w:r w:rsidRPr="00CC3425">
              <w:rPr>
                <w:b/>
                <w:color w:val="000000"/>
                <w:sz w:val="20"/>
                <w:szCs w:val="20"/>
                <w:lang w:val="en-US"/>
              </w:rPr>
              <w:t xml:space="preserve"> </w:t>
            </w:r>
            <w:r w:rsidRPr="00CC3425">
              <w:rPr>
                <w:b/>
                <w:color w:val="000000"/>
                <w:sz w:val="20"/>
                <w:szCs w:val="20"/>
              </w:rPr>
              <w:t>печатных</w:t>
            </w:r>
            <w:r w:rsidRPr="00CC3425">
              <w:rPr>
                <w:b/>
                <w:color w:val="000000"/>
                <w:sz w:val="20"/>
                <w:szCs w:val="20"/>
                <w:lang w:val="en-US"/>
              </w:rPr>
              <w:t xml:space="preserve"> </w:t>
            </w:r>
            <w:r w:rsidRPr="00CC3425">
              <w:rPr>
                <w:b/>
                <w:color w:val="000000"/>
                <w:sz w:val="20"/>
                <w:szCs w:val="20"/>
              </w:rPr>
              <w:t>носителей</w:t>
            </w:r>
            <w:r w:rsidRPr="00CC3425">
              <w:rPr>
                <w:b/>
                <w:color w:val="000000"/>
                <w:sz w:val="20"/>
                <w:szCs w:val="20"/>
                <w:lang w:val="en-US"/>
              </w:rPr>
              <w:t xml:space="preserve">: </w:t>
            </w:r>
          </w:p>
          <w:p w:rsidR="00CC3425" w:rsidRPr="00CC3425" w:rsidRDefault="00CC3425" w:rsidP="00CC3425">
            <w:pPr>
              <w:rPr>
                <w:b/>
                <w:color w:val="000000"/>
                <w:sz w:val="20"/>
                <w:szCs w:val="20"/>
                <w:lang w:val="en-US"/>
              </w:rPr>
            </w:pPr>
            <w:r w:rsidRPr="00CC3425">
              <w:rPr>
                <w:b/>
                <w:color w:val="000000"/>
                <w:sz w:val="20"/>
                <w:szCs w:val="20"/>
                <w:lang w:val="en-US"/>
              </w:rPr>
              <w:t>A4, A5 (long edge), Letter, Executive, ISO B5, JIS B5,  B6 (ISO), A6;</w:t>
            </w:r>
          </w:p>
          <w:p w:rsidR="00CC3425" w:rsidRPr="00CC3425" w:rsidRDefault="00CC3425" w:rsidP="00CC3425">
            <w:pPr>
              <w:rPr>
                <w:b/>
                <w:color w:val="000000"/>
                <w:sz w:val="20"/>
                <w:szCs w:val="20"/>
              </w:rPr>
            </w:pPr>
            <w:r w:rsidRPr="00CC3425">
              <w:rPr>
                <w:b/>
                <w:color w:val="000000"/>
                <w:sz w:val="20"/>
                <w:szCs w:val="20"/>
              </w:rPr>
              <w:t>Емкость лотков:</w:t>
            </w:r>
          </w:p>
          <w:p w:rsidR="00CC3425" w:rsidRPr="00CC3425" w:rsidRDefault="00CC3425" w:rsidP="00CC3425">
            <w:pPr>
              <w:ind w:firstLine="317"/>
              <w:rPr>
                <w:b/>
                <w:color w:val="000000"/>
                <w:sz w:val="20"/>
                <w:szCs w:val="20"/>
              </w:rPr>
            </w:pPr>
            <w:proofErr w:type="gramStart"/>
            <w:r w:rsidRPr="00CC3425">
              <w:rPr>
                <w:b/>
                <w:color w:val="000000"/>
                <w:sz w:val="20"/>
                <w:szCs w:val="20"/>
              </w:rPr>
              <w:t>основной</w:t>
            </w:r>
            <w:proofErr w:type="gramEnd"/>
            <w:r w:rsidRPr="00CC3425">
              <w:rPr>
                <w:b/>
                <w:color w:val="000000"/>
                <w:sz w:val="20"/>
                <w:szCs w:val="20"/>
              </w:rPr>
              <w:t xml:space="preserve"> – не менее 250 листов,</w:t>
            </w:r>
          </w:p>
          <w:p w:rsidR="00CC3425" w:rsidRPr="00CC3425" w:rsidRDefault="00CC3425" w:rsidP="00CC3425">
            <w:pPr>
              <w:ind w:firstLine="317"/>
              <w:rPr>
                <w:b/>
                <w:color w:val="000000"/>
                <w:sz w:val="20"/>
                <w:szCs w:val="20"/>
              </w:rPr>
            </w:pPr>
            <w:r w:rsidRPr="00CC3425">
              <w:rPr>
                <w:b/>
                <w:color w:val="000000"/>
                <w:sz w:val="20"/>
                <w:szCs w:val="20"/>
              </w:rPr>
              <w:t>для ручной подачи – по одному листу,</w:t>
            </w:r>
          </w:p>
          <w:p w:rsidR="00CC3425" w:rsidRPr="00CC3425" w:rsidRDefault="00CC3425" w:rsidP="00CC3425">
            <w:pPr>
              <w:ind w:firstLine="317"/>
              <w:rPr>
                <w:b/>
                <w:color w:val="000000"/>
                <w:sz w:val="20"/>
                <w:szCs w:val="20"/>
              </w:rPr>
            </w:pPr>
            <w:proofErr w:type="spellStart"/>
            <w:r w:rsidRPr="00CC3425">
              <w:rPr>
                <w:b/>
                <w:color w:val="000000"/>
                <w:sz w:val="20"/>
                <w:szCs w:val="20"/>
              </w:rPr>
              <w:t>автоподатчик</w:t>
            </w:r>
            <w:proofErr w:type="spellEnd"/>
            <w:r w:rsidRPr="00CC3425">
              <w:rPr>
                <w:b/>
                <w:color w:val="000000"/>
                <w:sz w:val="20"/>
                <w:szCs w:val="20"/>
              </w:rPr>
              <w:t xml:space="preserve"> – до 35 листов,</w:t>
            </w:r>
          </w:p>
          <w:p w:rsidR="00CC3425" w:rsidRPr="00CC3425" w:rsidRDefault="00CC3425" w:rsidP="00CC3425">
            <w:pPr>
              <w:ind w:firstLine="317"/>
              <w:rPr>
                <w:b/>
                <w:color w:val="000000"/>
                <w:sz w:val="20"/>
                <w:szCs w:val="20"/>
              </w:rPr>
            </w:pPr>
            <w:r w:rsidRPr="00CC3425">
              <w:rPr>
                <w:b/>
                <w:color w:val="000000"/>
                <w:sz w:val="20"/>
                <w:szCs w:val="20"/>
              </w:rPr>
              <w:t>выходной – не менее 100 листов;</w:t>
            </w:r>
          </w:p>
          <w:p w:rsidR="00CC3425" w:rsidRPr="00CC3425" w:rsidRDefault="00CC3425" w:rsidP="00CC3425">
            <w:pPr>
              <w:rPr>
                <w:b/>
                <w:color w:val="000000"/>
                <w:sz w:val="20"/>
                <w:szCs w:val="20"/>
              </w:rPr>
            </w:pPr>
            <w:r w:rsidRPr="00CC3425">
              <w:rPr>
                <w:b/>
                <w:color w:val="000000"/>
                <w:sz w:val="20"/>
                <w:szCs w:val="20"/>
              </w:rPr>
              <w:t>Плотность бумаги: от 60 до 163 г/м</w:t>
            </w:r>
            <w:proofErr w:type="gramStart"/>
            <w:r w:rsidRPr="00CC3425">
              <w:rPr>
                <w:b/>
                <w:color w:val="000000"/>
                <w:sz w:val="20"/>
                <w:szCs w:val="20"/>
              </w:rPr>
              <w:t>2</w:t>
            </w:r>
            <w:proofErr w:type="gram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Скорость печати: не менее 24 стр./мин;</w:t>
            </w:r>
          </w:p>
          <w:p w:rsidR="00CC3425" w:rsidRPr="00CC3425" w:rsidRDefault="00CC3425" w:rsidP="00CC3425">
            <w:pPr>
              <w:rPr>
                <w:b/>
                <w:color w:val="000000"/>
                <w:sz w:val="20"/>
                <w:szCs w:val="20"/>
              </w:rPr>
            </w:pPr>
            <w:r w:rsidRPr="00CC3425">
              <w:rPr>
                <w:b/>
                <w:color w:val="000000"/>
                <w:sz w:val="20"/>
                <w:szCs w:val="20"/>
              </w:rPr>
              <w:lastRenderedPageBreak/>
              <w:t>Разрешение печати, точек на дюйм: не менее 2400х600;</w:t>
            </w:r>
          </w:p>
          <w:p w:rsidR="00CC3425" w:rsidRPr="00CC3425" w:rsidRDefault="00CC3425" w:rsidP="00CC3425">
            <w:pPr>
              <w:rPr>
                <w:b/>
                <w:color w:val="000000"/>
                <w:sz w:val="20"/>
                <w:szCs w:val="20"/>
              </w:rPr>
            </w:pPr>
            <w:r w:rsidRPr="00CC3425">
              <w:rPr>
                <w:b/>
                <w:color w:val="000000"/>
                <w:sz w:val="20"/>
                <w:szCs w:val="20"/>
              </w:rPr>
              <w:t>Факс: обязательно;</w:t>
            </w:r>
          </w:p>
          <w:p w:rsidR="00CC3425" w:rsidRPr="00CC3425" w:rsidRDefault="00CC3425" w:rsidP="00CC3425">
            <w:pPr>
              <w:rPr>
                <w:b/>
                <w:color w:val="000000"/>
                <w:sz w:val="20"/>
                <w:szCs w:val="20"/>
              </w:rPr>
            </w:pPr>
            <w:r w:rsidRPr="00CC3425">
              <w:rPr>
                <w:b/>
                <w:color w:val="000000"/>
                <w:sz w:val="20"/>
                <w:szCs w:val="20"/>
              </w:rPr>
              <w:t>Скорость факса, Кбит/сек: не ниже 14,4;</w:t>
            </w:r>
          </w:p>
          <w:p w:rsidR="00CC3425" w:rsidRPr="00CC3425" w:rsidRDefault="00CC3425" w:rsidP="00CC3425">
            <w:pPr>
              <w:rPr>
                <w:b/>
                <w:color w:val="000000"/>
                <w:sz w:val="20"/>
                <w:szCs w:val="20"/>
              </w:rPr>
            </w:pPr>
            <w:r w:rsidRPr="00CC3425">
              <w:rPr>
                <w:b/>
                <w:color w:val="000000"/>
                <w:sz w:val="20"/>
                <w:szCs w:val="20"/>
              </w:rPr>
              <w:t>Сканирование в почту и на USB-носитель;</w:t>
            </w:r>
          </w:p>
          <w:p w:rsidR="00CC3425" w:rsidRPr="00CC3425" w:rsidRDefault="00CC3425" w:rsidP="00CC3425">
            <w:pPr>
              <w:rPr>
                <w:b/>
                <w:color w:val="000000"/>
                <w:sz w:val="20"/>
                <w:szCs w:val="20"/>
              </w:rPr>
            </w:pPr>
            <w:r w:rsidRPr="00CC3425">
              <w:rPr>
                <w:b/>
                <w:color w:val="000000"/>
                <w:sz w:val="20"/>
                <w:szCs w:val="20"/>
              </w:rPr>
              <w:t xml:space="preserve">Быстрый набор: </w:t>
            </w:r>
          </w:p>
          <w:p w:rsidR="00CC3425" w:rsidRPr="00CC3425" w:rsidRDefault="00CC3425" w:rsidP="00CC3425">
            <w:pPr>
              <w:rPr>
                <w:b/>
                <w:color w:val="000000"/>
                <w:sz w:val="20"/>
                <w:szCs w:val="20"/>
              </w:rPr>
            </w:pPr>
            <w:r w:rsidRPr="00CC3425">
              <w:rPr>
                <w:b/>
                <w:color w:val="000000"/>
                <w:sz w:val="20"/>
                <w:szCs w:val="20"/>
              </w:rPr>
              <w:t>- не менее 200 номеров быстрого набора,</w:t>
            </w:r>
          </w:p>
          <w:p w:rsidR="00CC3425" w:rsidRPr="00CC3425" w:rsidRDefault="00CC3425" w:rsidP="00CC3425">
            <w:pPr>
              <w:rPr>
                <w:b/>
                <w:color w:val="000000"/>
                <w:sz w:val="20"/>
                <w:szCs w:val="20"/>
              </w:rPr>
            </w:pPr>
            <w:r w:rsidRPr="00CC3425">
              <w:rPr>
                <w:b/>
                <w:color w:val="000000"/>
                <w:sz w:val="20"/>
                <w:szCs w:val="20"/>
              </w:rPr>
              <w:t>- не менее 8 групп для группового набора номеров;</w:t>
            </w:r>
          </w:p>
          <w:p w:rsidR="00CC3425" w:rsidRPr="00CC3425" w:rsidRDefault="00CC3425" w:rsidP="00CC3425">
            <w:pPr>
              <w:rPr>
                <w:b/>
                <w:color w:val="000000"/>
                <w:sz w:val="20"/>
                <w:szCs w:val="20"/>
              </w:rPr>
            </w:pPr>
            <w:r w:rsidRPr="00CC3425">
              <w:rPr>
                <w:b/>
                <w:color w:val="000000"/>
                <w:sz w:val="20"/>
                <w:szCs w:val="20"/>
              </w:rPr>
              <w:t>Скорость копирования: не менее 11 копий в минуту;</w:t>
            </w:r>
          </w:p>
          <w:p w:rsidR="00CC3425" w:rsidRPr="00CC3425" w:rsidRDefault="00CC3425" w:rsidP="00CC3425">
            <w:pPr>
              <w:rPr>
                <w:b/>
                <w:color w:val="000000"/>
                <w:sz w:val="20"/>
                <w:szCs w:val="20"/>
              </w:rPr>
            </w:pPr>
            <w:r w:rsidRPr="00CC3425">
              <w:rPr>
                <w:b/>
                <w:color w:val="000000"/>
                <w:sz w:val="20"/>
                <w:szCs w:val="20"/>
              </w:rPr>
              <w:t>Масштабирование копий: от 25 до 400% с шагом 1%;</w:t>
            </w:r>
          </w:p>
          <w:p w:rsidR="00CC3425" w:rsidRPr="00CC3425" w:rsidRDefault="00CC3425" w:rsidP="00CC3425">
            <w:pPr>
              <w:rPr>
                <w:b/>
                <w:color w:val="000000"/>
                <w:sz w:val="20"/>
                <w:szCs w:val="20"/>
              </w:rPr>
            </w:pPr>
            <w:r w:rsidRPr="00CC3425">
              <w:rPr>
                <w:b/>
                <w:color w:val="000000"/>
                <w:sz w:val="20"/>
                <w:szCs w:val="20"/>
              </w:rPr>
              <w:t>Разрешение копирования, точек на дюйм: не менее 600 x 600;</w:t>
            </w:r>
          </w:p>
          <w:p w:rsidR="00CC3425" w:rsidRPr="00CC3425" w:rsidRDefault="00CC3425" w:rsidP="00CC3425">
            <w:pPr>
              <w:rPr>
                <w:b/>
                <w:color w:val="000000"/>
                <w:sz w:val="20"/>
                <w:szCs w:val="20"/>
              </w:rPr>
            </w:pPr>
            <w:r w:rsidRPr="00CC3425">
              <w:rPr>
                <w:b/>
                <w:color w:val="000000"/>
                <w:sz w:val="20"/>
                <w:szCs w:val="20"/>
              </w:rPr>
              <w:t>Оптическое разрешение сканирования, точек на дюйм: до 2400 x 600;</w:t>
            </w:r>
          </w:p>
          <w:p w:rsidR="00CC3425" w:rsidRPr="00CC3425" w:rsidRDefault="00CC3425" w:rsidP="00CC3425">
            <w:pPr>
              <w:rPr>
                <w:b/>
                <w:color w:val="000000"/>
                <w:sz w:val="20"/>
                <w:szCs w:val="20"/>
              </w:rPr>
            </w:pPr>
            <w:r w:rsidRPr="00CC3425">
              <w:rPr>
                <w:b/>
                <w:color w:val="000000"/>
                <w:sz w:val="20"/>
                <w:szCs w:val="20"/>
              </w:rPr>
              <w:t>Интерполированное разрешение, точек на дюйм: до 19200 x 19200;</w:t>
            </w:r>
          </w:p>
          <w:p w:rsidR="00CC3425" w:rsidRPr="00CC3425" w:rsidRDefault="00CC3425" w:rsidP="00CC3425">
            <w:pPr>
              <w:rPr>
                <w:b/>
                <w:color w:val="000000"/>
                <w:sz w:val="20"/>
                <w:szCs w:val="20"/>
              </w:rPr>
            </w:pPr>
            <w:r w:rsidRPr="00CC3425">
              <w:rPr>
                <w:b/>
                <w:color w:val="000000"/>
                <w:sz w:val="20"/>
                <w:szCs w:val="20"/>
              </w:rPr>
              <w:t>Функции сканирования:</w:t>
            </w:r>
          </w:p>
          <w:p w:rsidR="00CC3425" w:rsidRPr="00CC3425" w:rsidRDefault="00CC3425" w:rsidP="00CC3425">
            <w:pPr>
              <w:rPr>
                <w:b/>
                <w:color w:val="000000"/>
                <w:sz w:val="20"/>
                <w:szCs w:val="20"/>
              </w:rPr>
            </w:pPr>
            <w:r w:rsidRPr="00CC3425">
              <w:rPr>
                <w:b/>
                <w:color w:val="000000"/>
                <w:sz w:val="20"/>
                <w:szCs w:val="20"/>
              </w:rPr>
              <w:t>- сканирование в сообщение электронной почты,</w:t>
            </w:r>
          </w:p>
          <w:p w:rsidR="00CC3425" w:rsidRPr="00CC3425" w:rsidRDefault="00CC3425" w:rsidP="00CC3425">
            <w:pPr>
              <w:rPr>
                <w:b/>
                <w:color w:val="000000"/>
                <w:sz w:val="20"/>
                <w:szCs w:val="20"/>
              </w:rPr>
            </w:pPr>
            <w:r w:rsidRPr="00CC3425">
              <w:rPr>
                <w:b/>
                <w:color w:val="000000"/>
                <w:sz w:val="20"/>
                <w:szCs w:val="20"/>
              </w:rPr>
              <w:t>- сканирование в виде изображения,</w:t>
            </w:r>
          </w:p>
          <w:p w:rsidR="00CC3425" w:rsidRPr="00CC3425" w:rsidRDefault="00CC3425" w:rsidP="00CC3425">
            <w:pPr>
              <w:rPr>
                <w:b/>
                <w:color w:val="000000"/>
                <w:sz w:val="20"/>
                <w:szCs w:val="20"/>
              </w:rPr>
            </w:pPr>
            <w:r w:rsidRPr="00CC3425">
              <w:rPr>
                <w:b/>
                <w:color w:val="000000"/>
                <w:sz w:val="20"/>
                <w:szCs w:val="20"/>
              </w:rPr>
              <w:t>- сканирование в программу оптического распознавания текста,</w:t>
            </w:r>
          </w:p>
          <w:p w:rsidR="00CC3425" w:rsidRPr="00CC3425" w:rsidRDefault="00CC3425" w:rsidP="00CC3425">
            <w:pPr>
              <w:rPr>
                <w:b/>
                <w:color w:val="000000"/>
                <w:sz w:val="20"/>
                <w:szCs w:val="20"/>
              </w:rPr>
            </w:pPr>
            <w:r w:rsidRPr="00CC3425">
              <w:rPr>
                <w:b/>
                <w:color w:val="000000"/>
                <w:sz w:val="20"/>
                <w:szCs w:val="20"/>
              </w:rPr>
              <w:t>- сканирование в файл;</w:t>
            </w:r>
          </w:p>
          <w:p w:rsidR="00CC3425" w:rsidRPr="00CC3425" w:rsidRDefault="00CC3425" w:rsidP="00CC3425">
            <w:pPr>
              <w:rPr>
                <w:b/>
                <w:color w:val="000000"/>
                <w:sz w:val="20"/>
                <w:szCs w:val="20"/>
              </w:rPr>
            </w:pPr>
            <w:r w:rsidRPr="00CC3425">
              <w:rPr>
                <w:b/>
                <w:color w:val="000000"/>
                <w:sz w:val="20"/>
                <w:szCs w:val="20"/>
              </w:rPr>
              <w:t>Сетевые утилиты:</w:t>
            </w:r>
          </w:p>
          <w:p w:rsidR="00CC3425" w:rsidRPr="00CC3425" w:rsidRDefault="00CC3425" w:rsidP="00CC3425">
            <w:pPr>
              <w:rPr>
                <w:b/>
                <w:color w:val="000000"/>
                <w:sz w:val="20"/>
                <w:szCs w:val="20"/>
              </w:rPr>
            </w:pPr>
            <w:r w:rsidRPr="00CC3425">
              <w:rPr>
                <w:b/>
                <w:color w:val="000000"/>
                <w:sz w:val="20"/>
                <w:szCs w:val="20"/>
              </w:rPr>
              <w:t>- возможность управления устройством через веб-браузер,</w:t>
            </w:r>
          </w:p>
          <w:p w:rsidR="00CC3425" w:rsidRPr="00CC3425" w:rsidRDefault="00CC3425" w:rsidP="00CC3425">
            <w:pPr>
              <w:rPr>
                <w:b/>
                <w:color w:val="000000"/>
                <w:sz w:val="20"/>
                <w:szCs w:val="20"/>
              </w:rPr>
            </w:pPr>
            <w:r w:rsidRPr="00CC3425">
              <w:rPr>
                <w:b/>
                <w:color w:val="000000"/>
                <w:sz w:val="20"/>
                <w:szCs w:val="20"/>
              </w:rPr>
              <w:t>- наличие программы для настройки и управления устройствами по сети (до 15 устройств);</w:t>
            </w:r>
          </w:p>
          <w:p w:rsidR="00CC3425" w:rsidRPr="00CC3425" w:rsidRDefault="00CC3425" w:rsidP="00CC3425">
            <w:pPr>
              <w:rPr>
                <w:b/>
                <w:color w:val="000000"/>
                <w:sz w:val="20"/>
                <w:szCs w:val="20"/>
              </w:rPr>
            </w:pPr>
            <w:r w:rsidRPr="00CC3425">
              <w:rPr>
                <w:b/>
                <w:color w:val="000000"/>
                <w:sz w:val="20"/>
                <w:szCs w:val="20"/>
              </w:rPr>
              <w:t>Вес, без упаковки: не более 11,5 кг;</w:t>
            </w:r>
          </w:p>
          <w:p w:rsidR="00CC3425" w:rsidRPr="00CC3425" w:rsidRDefault="00CC3425" w:rsidP="00CC3425">
            <w:pPr>
              <w:rPr>
                <w:b/>
                <w:color w:val="000000"/>
                <w:sz w:val="20"/>
                <w:szCs w:val="20"/>
              </w:rPr>
            </w:pPr>
            <w:r w:rsidRPr="00CC3425">
              <w:rPr>
                <w:b/>
                <w:color w:val="000000"/>
                <w:sz w:val="20"/>
                <w:szCs w:val="20"/>
              </w:rPr>
              <w:t xml:space="preserve">Габариты без упаковки, </w:t>
            </w:r>
            <w:proofErr w:type="gramStart"/>
            <w:r w:rsidRPr="00CC3425">
              <w:rPr>
                <w:b/>
                <w:color w:val="000000"/>
                <w:sz w:val="20"/>
                <w:szCs w:val="20"/>
              </w:rPr>
              <w:t>мм</w:t>
            </w:r>
            <w:proofErr w:type="gramEnd"/>
            <w:r w:rsidRPr="00CC3425">
              <w:rPr>
                <w:b/>
                <w:color w:val="000000"/>
                <w:sz w:val="20"/>
                <w:szCs w:val="20"/>
              </w:rPr>
              <w:t>: не более 405х400х320;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lang w:val="en-US"/>
              </w:rPr>
            </w:pPr>
            <w:r w:rsidRPr="00CC3425">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r w:rsidRPr="00CC3425">
              <w:rPr>
                <w:b/>
                <w:i/>
                <w:sz w:val="20"/>
                <w:szCs w:val="20"/>
              </w:rPr>
              <w:t xml:space="preserve">Гарантийный срок - </w:t>
            </w:r>
            <w:r w:rsidRPr="00CC3425">
              <w:rPr>
                <w:b/>
                <w:iCs/>
                <w:sz w:val="20"/>
                <w:szCs w:val="20"/>
                <w:bdr w:val="none" w:sz="0" w:space="0" w:color="auto" w:frame="1"/>
              </w:rPr>
              <w:t xml:space="preserve">не менее 12 месяцев </w:t>
            </w:r>
            <w:proofErr w:type="gramStart"/>
            <w:r w:rsidRPr="00CC3425">
              <w:rPr>
                <w:b/>
                <w:iCs/>
                <w:sz w:val="20"/>
                <w:szCs w:val="20"/>
                <w:bdr w:val="none" w:sz="0" w:space="0" w:color="auto" w:frame="1"/>
              </w:rPr>
              <w:t>с даты  поставки</w:t>
            </w:r>
            <w:proofErr w:type="gramEnd"/>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МФУ </w:t>
            </w:r>
            <w:proofErr w:type="spellStart"/>
            <w:r w:rsidRPr="00CC3425">
              <w:rPr>
                <w:b/>
                <w:color w:val="000000"/>
                <w:sz w:val="20"/>
                <w:szCs w:val="20"/>
              </w:rPr>
              <w:t>Xerox</w:t>
            </w:r>
            <w:proofErr w:type="spellEnd"/>
            <w:r w:rsidRPr="00CC3425">
              <w:rPr>
                <w:b/>
                <w:color w:val="000000"/>
                <w:sz w:val="20"/>
                <w:szCs w:val="20"/>
              </w:rPr>
              <w:t xml:space="preserve"> </w:t>
            </w:r>
            <w:proofErr w:type="spellStart"/>
            <w:r w:rsidRPr="00CC3425">
              <w:rPr>
                <w:b/>
                <w:color w:val="000000"/>
                <w:sz w:val="20"/>
                <w:szCs w:val="20"/>
              </w:rPr>
              <w:t>WorkCentre</w:t>
            </w:r>
            <w:proofErr w:type="spellEnd"/>
            <w:r w:rsidRPr="00CC3425">
              <w:rPr>
                <w:b/>
                <w:color w:val="000000"/>
                <w:sz w:val="20"/>
                <w:szCs w:val="20"/>
              </w:rPr>
              <w:t xml:space="preserve"> 3325 </w:t>
            </w:r>
            <w:r w:rsidRPr="00CC3425">
              <w:rPr>
                <w:b/>
                <w:color w:val="000000"/>
                <w:sz w:val="20"/>
                <w:szCs w:val="20"/>
              </w:rPr>
              <w:lastRenderedPageBreak/>
              <w:t>или эквивалент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color w:val="000000"/>
                <w:sz w:val="20"/>
                <w:szCs w:val="20"/>
              </w:rPr>
            </w:pPr>
            <w:r w:rsidRPr="00CC3425">
              <w:rPr>
                <w:b/>
                <w:i/>
                <w:color w:val="000000"/>
                <w:sz w:val="20"/>
                <w:szCs w:val="20"/>
              </w:rPr>
              <w:lastRenderedPageBreak/>
              <w:t>Характеристики:</w:t>
            </w:r>
          </w:p>
          <w:p w:rsidR="00CC3425" w:rsidRPr="00CC3425" w:rsidRDefault="00CC3425" w:rsidP="00CC3425">
            <w:pPr>
              <w:rPr>
                <w:b/>
                <w:color w:val="000000"/>
                <w:sz w:val="20"/>
                <w:szCs w:val="20"/>
              </w:rPr>
            </w:pPr>
            <w:r w:rsidRPr="00CC3425">
              <w:rPr>
                <w:b/>
                <w:color w:val="000000"/>
                <w:sz w:val="20"/>
                <w:szCs w:val="20"/>
              </w:rPr>
              <w:t>Копирование/печать/сканирование/фа</w:t>
            </w:r>
            <w:r w:rsidRPr="00CC3425">
              <w:rPr>
                <w:b/>
                <w:color w:val="000000"/>
                <w:sz w:val="20"/>
                <w:szCs w:val="20"/>
              </w:rPr>
              <w:lastRenderedPageBreak/>
              <w:t>кс</w:t>
            </w:r>
          </w:p>
          <w:p w:rsidR="00CC3425" w:rsidRPr="00CC3425" w:rsidRDefault="00CC3425" w:rsidP="00CC3425">
            <w:pPr>
              <w:rPr>
                <w:b/>
                <w:color w:val="000000"/>
                <w:sz w:val="20"/>
                <w:szCs w:val="20"/>
              </w:rPr>
            </w:pPr>
            <w:r w:rsidRPr="00CC3425">
              <w:rPr>
                <w:b/>
                <w:color w:val="000000"/>
                <w:sz w:val="20"/>
                <w:szCs w:val="20"/>
              </w:rPr>
              <w:t>Технология печати - монохромная лазерная;</w:t>
            </w:r>
          </w:p>
          <w:p w:rsidR="00CC3425" w:rsidRPr="00CC3425" w:rsidRDefault="00CC3425" w:rsidP="00CC3425">
            <w:pPr>
              <w:rPr>
                <w:b/>
                <w:color w:val="000000"/>
                <w:sz w:val="20"/>
                <w:szCs w:val="20"/>
              </w:rPr>
            </w:pPr>
            <w:r w:rsidRPr="00CC3425">
              <w:rPr>
                <w:b/>
                <w:color w:val="000000"/>
                <w:sz w:val="20"/>
                <w:szCs w:val="20"/>
              </w:rPr>
              <w:t xml:space="preserve">Память: не менее 256 </w:t>
            </w:r>
            <w:proofErr w:type="spellStart"/>
            <w:proofErr w:type="gramStart"/>
            <w:r w:rsidRPr="00CC3425">
              <w:rPr>
                <w:b/>
                <w:color w:val="000000"/>
                <w:sz w:val="20"/>
                <w:szCs w:val="20"/>
              </w:rPr>
              <w:t>M</w:t>
            </w:r>
            <w:proofErr w:type="gramEnd"/>
            <w:r w:rsidRPr="00CC3425">
              <w:rPr>
                <w:b/>
                <w:color w:val="000000"/>
                <w:sz w:val="20"/>
                <w:szCs w:val="20"/>
              </w:rPr>
              <w:t>б</w:t>
            </w:r>
            <w:proofErr w:type="spellEnd"/>
            <w:r w:rsidRPr="00CC3425">
              <w:rPr>
                <w:b/>
                <w:color w:val="000000"/>
                <w:sz w:val="20"/>
                <w:szCs w:val="20"/>
              </w:rPr>
              <w:t xml:space="preserve">;  </w:t>
            </w:r>
          </w:p>
          <w:p w:rsidR="00CC3425" w:rsidRPr="00CC3425" w:rsidRDefault="00CC3425" w:rsidP="00CC3425">
            <w:pPr>
              <w:rPr>
                <w:b/>
                <w:color w:val="000000"/>
                <w:sz w:val="20"/>
                <w:szCs w:val="20"/>
              </w:rPr>
            </w:pPr>
            <w:r w:rsidRPr="00CC3425">
              <w:rPr>
                <w:b/>
                <w:color w:val="000000"/>
                <w:sz w:val="20"/>
                <w:szCs w:val="20"/>
              </w:rPr>
              <w:t xml:space="preserve">Процессор: не менее 600 </w:t>
            </w:r>
            <w:proofErr w:type="spellStart"/>
            <w:r w:rsidRPr="00CC3425">
              <w:rPr>
                <w:b/>
                <w:color w:val="000000"/>
                <w:sz w:val="20"/>
                <w:szCs w:val="20"/>
              </w:rPr>
              <w:t>Мгц</w:t>
            </w:r>
            <w:proofErr w:type="spellEnd"/>
            <w:r w:rsidRPr="00CC3425">
              <w:rPr>
                <w:b/>
                <w:color w:val="000000"/>
                <w:sz w:val="20"/>
                <w:szCs w:val="20"/>
              </w:rPr>
              <w:t>;</w:t>
            </w:r>
          </w:p>
          <w:p w:rsidR="00CC3425" w:rsidRPr="00CC3425" w:rsidRDefault="00CC3425" w:rsidP="00CC3425">
            <w:pPr>
              <w:rPr>
                <w:b/>
                <w:color w:val="000000"/>
                <w:sz w:val="20"/>
                <w:szCs w:val="20"/>
                <w:lang w:val="en-US"/>
              </w:rPr>
            </w:pPr>
            <w:r w:rsidRPr="00CC3425">
              <w:rPr>
                <w:b/>
                <w:color w:val="000000"/>
                <w:sz w:val="20"/>
                <w:szCs w:val="20"/>
              </w:rPr>
              <w:t>Интерфейсы</w:t>
            </w:r>
            <w:r w:rsidRPr="00CC3425">
              <w:rPr>
                <w:b/>
                <w:color w:val="000000"/>
                <w:sz w:val="20"/>
                <w:szCs w:val="20"/>
                <w:lang w:val="en-US"/>
              </w:rPr>
              <w:t>: 10/100/1000Base-T Ethernet; IEEE802.11b/g (</w:t>
            </w:r>
            <w:proofErr w:type="spellStart"/>
            <w:r w:rsidRPr="00CC3425">
              <w:rPr>
                <w:b/>
                <w:color w:val="000000"/>
                <w:sz w:val="20"/>
                <w:szCs w:val="20"/>
                <w:lang w:val="en-US"/>
              </w:rPr>
              <w:t>wi-fi</w:t>
            </w:r>
            <w:proofErr w:type="spellEnd"/>
            <w:r w:rsidRPr="00CC3425">
              <w:rPr>
                <w:b/>
                <w:color w:val="000000"/>
                <w:sz w:val="20"/>
                <w:szCs w:val="20"/>
                <w:lang w:val="en-US"/>
              </w:rPr>
              <w:t>); USB 2.0;</w:t>
            </w:r>
          </w:p>
          <w:p w:rsidR="00CC3425" w:rsidRPr="00CC3425" w:rsidRDefault="00CC3425" w:rsidP="00CC3425">
            <w:pPr>
              <w:rPr>
                <w:b/>
                <w:color w:val="000000"/>
                <w:sz w:val="20"/>
                <w:szCs w:val="20"/>
              </w:rPr>
            </w:pPr>
            <w:r w:rsidRPr="00CC3425">
              <w:rPr>
                <w:b/>
                <w:color w:val="000000"/>
                <w:sz w:val="20"/>
                <w:szCs w:val="20"/>
              </w:rPr>
              <w:t xml:space="preserve">Встроенный жесткий диск </w:t>
            </w:r>
            <w:proofErr w:type="spellStart"/>
            <w:r w:rsidRPr="00CC3425">
              <w:rPr>
                <w:b/>
                <w:color w:val="000000"/>
                <w:sz w:val="20"/>
                <w:szCs w:val="20"/>
              </w:rPr>
              <w:t>объмом</w:t>
            </w:r>
            <w:proofErr w:type="spellEnd"/>
            <w:r w:rsidRPr="00CC3425">
              <w:rPr>
                <w:b/>
                <w:color w:val="000000"/>
                <w:sz w:val="20"/>
                <w:szCs w:val="20"/>
              </w:rPr>
              <w:t xml:space="preserve"> не менее 2 Гб;</w:t>
            </w:r>
          </w:p>
          <w:p w:rsidR="00CC3425" w:rsidRPr="00CC3425" w:rsidRDefault="00CC3425" w:rsidP="00CC3425">
            <w:pPr>
              <w:rPr>
                <w:b/>
                <w:color w:val="000000"/>
                <w:sz w:val="20"/>
                <w:szCs w:val="20"/>
              </w:rPr>
            </w:pPr>
            <w:r w:rsidRPr="00CC3425">
              <w:rPr>
                <w:b/>
                <w:color w:val="000000"/>
                <w:sz w:val="20"/>
                <w:szCs w:val="20"/>
              </w:rPr>
              <w:t>Дисплей – Цифровой;</w:t>
            </w:r>
          </w:p>
          <w:p w:rsidR="00CC3425" w:rsidRPr="00CC3425" w:rsidRDefault="00CC3425" w:rsidP="00CC3425">
            <w:pPr>
              <w:rPr>
                <w:b/>
                <w:color w:val="000000"/>
                <w:sz w:val="20"/>
                <w:szCs w:val="20"/>
              </w:rPr>
            </w:pPr>
            <w:r w:rsidRPr="00CC3425">
              <w:rPr>
                <w:b/>
                <w:color w:val="000000"/>
                <w:sz w:val="20"/>
                <w:szCs w:val="20"/>
              </w:rPr>
              <w:t>Габариты (д х ш x в) мм: не более 450 x 470 x 460;</w:t>
            </w:r>
          </w:p>
          <w:p w:rsidR="00CC3425" w:rsidRPr="00CC3425" w:rsidRDefault="00CC3425" w:rsidP="00CC3425">
            <w:pPr>
              <w:rPr>
                <w:b/>
                <w:color w:val="000000"/>
                <w:sz w:val="20"/>
                <w:szCs w:val="20"/>
              </w:rPr>
            </w:pPr>
            <w:r w:rsidRPr="00CC3425">
              <w:rPr>
                <w:b/>
                <w:color w:val="000000"/>
                <w:sz w:val="20"/>
                <w:szCs w:val="20"/>
              </w:rPr>
              <w:t>Вес: не более 16,6 кг;</w:t>
            </w:r>
          </w:p>
          <w:p w:rsidR="00CC3425" w:rsidRPr="00CC3425" w:rsidRDefault="00CC3425" w:rsidP="00CC3425">
            <w:pPr>
              <w:rPr>
                <w:b/>
                <w:color w:val="000000"/>
                <w:sz w:val="20"/>
                <w:szCs w:val="20"/>
              </w:rPr>
            </w:pPr>
            <w:r w:rsidRPr="00CC3425">
              <w:rPr>
                <w:b/>
                <w:color w:val="000000"/>
                <w:sz w:val="20"/>
                <w:szCs w:val="20"/>
              </w:rPr>
              <w:t>Плотность материала:  от 60 до 220 г/м</w:t>
            </w:r>
            <w:proofErr w:type="gramStart"/>
            <w:r w:rsidRPr="00CC3425">
              <w:rPr>
                <w:b/>
                <w:color w:val="000000"/>
                <w:sz w:val="20"/>
                <w:szCs w:val="20"/>
              </w:rPr>
              <w:t>2</w:t>
            </w:r>
            <w:proofErr w:type="gramEnd"/>
            <w:r w:rsidRPr="00CC3425">
              <w:rPr>
                <w:b/>
                <w:color w:val="000000"/>
                <w:sz w:val="20"/>
                <w:szCs w:val="20"/>
              </w:rPr>
              <w:t>;</w:t>
            </w:r>
          </w:p>
          <w:p w:rsidR="00CC3425" w:rsidRPr="00CC3425" w:rsidRDefault="00CC3425" w:rsidP="00CC3425">
            <w:pPr>
              <w:rPr>
                <w:b/>
                <w:color w:val="000000"/>
                <w:sz w:val="20"/>
                <w:szCs w:val="20"/>
                <w:lang w:val="en-US"/>
              </w:rPr>
            </w:pPr>
            <w:r w:rsidRPr="00CC3425">
              <w:rPr>
                <w:b/>
                <w:color w:val="000000"/>
                <w:sz w:val="20"/>
                <w:szCs w:val="20"/>
              </w:rPr>
              <w:t>Форматы</w:t>
            </w:r>
            <w:r w:rsidRPr="00CC3425">
              <w:rPr>
                <w:b/>
                <w:color w:val="000000"/>
                <w:sz w:val="20"/>
                <w:szCs w:val="20"/>
                <w:lang w:val="en-US"/>
              </w:rPr>
              <w:t xml:space="preserve"> </w:t>
            </w:r>
            <w:r w:rsidRPr="00CC3425">
              <w:rPr>
                <w:b/>
                <w:color w:val="000000"/>
                <w:sz w:val="20"/>
                <w:szCs w:val="20"/>
              </w:rPr>
              <w:t>печатных</w:t>
            </w:r>
            <w:r w:rsidRPr="00CC3425">
              <w:rPr>
                <w:b/>
                <w:color w:val="000000"/>
                <w:sz w:val="20"/>
                <w:szCs w:val="20"/>
                <w:lang w:val="en-US"/>
              </w:rPr>
              <w:t xml:space="preserve"> </w:t>
            </w:r>
            <w:r w:rsidRPr="00CC3425">
              <w:rPr>
                <w:b/>
                <w:color w:val="000000"/>
                <w:sz w:val="20"/>
                <w:szCs w:val="20"/>
              </w:rPr>
              <w:t>носителей</w:t>
            </w:r>
            <w:r w:rsidRPr="00CC3425">
              <w:rPr>
                <w:b/>
                <w:color w:val="000000"/>
                <w:sz w:val="20"/>
                <w:szCs w:val="20"/>
                <w:lang w:val="en-US"/>
              </w:rPr>
              <w:t xml:space="preserve">: A4, A5, A6, Letter, Legal, Folio, </w:t>
            </w:r>
            <w:proofErr w:type="spellStart"/>
            <w:r w:rsidRPr="00CC3425">
              <w:rPr>
                <w:b/>
                <w:color w:val="000000"/>
                <w:sz w:val="20"/>
                <w:szCs w:val="20"/>
                <w:lang w:val="en-US"/>
              </w:rPr>
              <w:t>Oficio</w:t>
            </w:r>
            <w:proofErr w:type="spellEnd"/>
            <w:r w:rsidRPr="00CC3425">
              <w:rPr>
                <w:b/>
                <w:color w:val="000000"/>
                <w:sz w:val="20"/>
                <w:szCs w:val="20"/>
                <w:lang w:val="en-US"/>
              </w:rPr>
              <w:t>, Executive, ISO B5, JIS B5, 3"x5", Envelope (Monarch, No.10, DL, C5, C6), Custom;</w:t>
            </w:r>
          </w:p>
          <w:p w:rsidR="00CC3425" w:rsidRPr="00CC3425" w:rsidRDefault="00CC3425" w:rsidP="00CC3425">
            <w:pPr>
              <w:rPr>
                <w:b/>
                <w:color w:val="000000"/>
                <w:sz w:val="20"/>
                <w:szCs w:val="20"/>
              </w:rPr>
            </w:pPr>
            <w:proofErr w:type="gramStart"/>
            <w:r w:rsidRPr="00CC3425">
              <w:rPr>
                <w:b/>
                <w:color w:val="000000"/>
                <w:sz w:val="20"/>
                <w:szCs w:val="20"/>
              </w:rPr>
              <w:t>Типы печатных носителей: простая, тонкая, толстая, утолщенная бумага, ткань, цветная бумага, конверт, прозрачная пленка, материалы с предварительно нанесенной печатью, утилизированные материалы, этикетки, бумага для документов, пачка карточек, архив Наклейки;</w:t>
            </w:r>
            <w:proofErr w:type="gramEnd"/>
          </w:p>
          <w:p w:rsidR="00CC3425" w:rsidRPr="00CC3425" w:rsidRDefault="00CC3425" w:rsidP="00CC3425">
            <w:pPr>
              <w:rPr>
                <w:b/>
                <w:color w:val="000000"/>
                <w:sz w:val="20"/>
                <w:szCs w:val="20"/>
              </w:rPr>
            </w:pPr>
            <w:r w:rsidRPr="00CC3425">
              <w:rPr>
                <w:b/>
                <w:color w:val="000000"/>
                <w:sz w:val="20"/>
                <w:szCs w:val="20"/>
              </w:rPr>
              <w:t>Емкость лотков подачи бумаги (</w:t>
            </w:r>
            <w:proofErr w:type="spellStart"/>
            <w:r w:rsidRPr="00CC3425">
              <w:rPr>
                <w:b/>
                <w:color w:val="000000"/>
                <w:sz w:val="20"/>
                <w:szCs w:val="20"/>
              </w:rPr>
              <w:t>стд</w:t>
            </w:r>
            <w:proofErr w:type="spellEnd"/>
            <w:r w:rsidRPr="00CC3425">
              <w:rPr>
                <w:b/>
                <w:color w:val="000000"/>
                <w:sz w:val="20"/>
                <w:szCs w:val="20"/>
              </w:rPr>
              <w:t>/макс), листов - не менее 300 / 820;</w:t>
            </w:r>
          </w:p>
          <w:p w:rsidR="00CC3425" w:rsidRPr="00CC3425" w:rsidRDefault="00CC3425" w:rsidP="00CC3425">
            <w:pPr>
              <w:rPr>
                <w:b/>
                <w:color w:val="000000"/>
                <w:sz w:val="20"/>
                <w:szCs w:val="20"/>
              </w:rPr>
            </w:pPr>
            <w:r w:rsidRPr="00CC3425">
              <w:rPr>
                <w:b/>
                <w:color w:val="000000"/>
                <w:sz w:val="20"/>
                <w:szCs w:val="20"/>
              </w:rPr>
              <w:t>Емкость выходного лотка, листов - не менее 150;</w:t>
            </w:r>
          </w:p>
          <w:p w:rsidR="00CC3425" w:rsidRPr="00CC3425" w:rsidRDefault="00CC3425" w:rsidP="00CC3425">
            <w:pPr>
              <w:rPr>
                <w:b/>
                <w:color w:val="000000"/>
                <w:sz w:val="20"/>
                <w:szCs w:val="20"/>
              </w:rPr>
            </w:pPr>
            <w:r w:rsidRPr="00CC3425">
              <w:rPr>
                <w:b/>
                <w:color w:val="000000"/>
                <w:sz w:val="20"/>
                <w:szCs w:val="20"/>
              </w:rPr>
              <w:t xml:space="preserve">Наличие </w:t>
            </w:r>
            <w:proofErr w:type="spellStart"/>
            <w:r w:rsidRPr="00CC3425">
              <w:rPr>
                <w:b/>
                <w:color w:val="000000"/>
                <w:sz w:val="20"/>
                <w:szCs w:val="20"/>
              </w:rPr>
              <w:t>автоподатчика</w:t>
            </w:r>
            <w:proofErr w:type="spellEnd"/>
            <w:r w:rsidRPr="00CC3425">
              <w:rPr>
                <w:b/>
                <w:color w:val="000000"/>
                <w:sz w:val="20"/>
                <w:szCs w:val="20"/>
              </w:rPr>
              <w:t xml:space="preserve"> – обязательно;</w:t>
            </w:r>
          </w:p>
          <w:p w:rsidR="00CC3425" w:rsidRPr="00CC3425" w:rsidRDefault="00CC3425" w:rsidP="00CC3425">
            <w:pPr>
              <w:rPr>
                <w:b/>
                <w:color w:val="000000"/>
                <w:sz w:val="20"/>
                <w:szCs w:val="20"/>
              </w:rPr>
            </w:pPr>
            <w:r w:rsidRPr="00CC3425">
              <w:rPr>
                <w:b/>
                <w:color w:val="000000"/>
                <w:sz w:val="20"/>
                <w:szCs w:val="20"/>
              </w:rPr>
              <w:t xml:space="preserve">Емкость </w:t>
            </w:r>
            <w:proofErr w:type="spellStart"/>
            <w:r w:rsidRPr="00CC3425">
              <w:rPr>
                <w:b/>
                <w:color w:val="000000"/>
                <w:sz w:val="20"/>
                <w:szCs w:val="20"/>
              </w:rPr>
              <w:t>автоподатчика</w:t>
            </w:r>
            <w:proofErr w:type="spellEnd"/>
            <w:r w:rsidRPr="00CC3425">
              <w:rPr>
                <w:b/>
                <w:color w:val="000000"/>
                <w:sz w:val="20"/>
                <w:szCs w:val="20"/>
              </w:rPr>
              <w:t xml:space="preserve"> бумаги, листов - не менее 50;</w:t>
            </w:r>
          </w:p>
          <w:p w:rsidR="00CC3425" w:rsidRPr="00CC3425" w:rsidRDefault="00CC3425" w:rsidP="00CC3425">
            <w:pPr>
              <w:rPr>
                <w:b/>
                <w:color w:val="000000"/>
                <w:sz w:val="20"/>
                <w:szCs w:val="20"/>
              </w:rPr>
            </w:pPr>
            <w:r w:rsidRPr="00CC3425">
              <w:rPr>
                <w:b/>
                <w:color w:val="000000"/>
                <w:sz w:val="20"/>
                <w:szCs w:val="20"/>
              </w:rPr>
              <w:t>Двусторонняя печать – обязательно;</w:t>
            </w:r>
          </w:p>
          <w:p w:rsidR="00CC3425" w:rsidRPr="00CC3425" w:rsidRDefault="00CC3425" w:rsidP="00CC3425">
            <w:pPr>
              <w:rPr>
                <w:b/>
                <w:color w:val="000000"/>
                <w:sz w:val="20"/>
                <w:szCs w:val="20"/>
              </w:rPr>
            </w:pPr>
            <w:r w:rsidRPr="00CC3425">
              <w:rPr>
                <w:b/>
                <w:color w:val="000000"/>
                <w:sz w:val="20"/>
                <w:szCs w:val="20"/>
              </w:rPr>
              <w:t>Скорость печати моно A4, стр./мин - не менее 35;</w:t>
            </w:r>
          </w:p>
          <w:p w:rsidR="00CC3425" w:rsidRPr="00CC3425" w:rsidRDefault="00CC3425" w:rsidP="00CC3425">
            <w:pPr>
              <w:rPr>
                <w:b/>
                <w:color w:val="000000"/>
                <w:sz w:val="20"/>
                <w:szCs w:val="20"/>
              </w:rPr>
            </w:pPr>
            <w:r w:rsidRPr="00CC3425">
              <w:rPr>
                <w:b/>
                <w:color w:val="000000"/>
                <w:sz w:val="20"/>
                <w:szCs w:val="20"/>
              </w:rPr>
              <w:t>Время выхода первого отпечатка, моно, сек - не более 6,5;</w:t>
            </w:r>
          </w:p>
          <w:p w:rsidR="00CC3425" w:rsidRPr="00CC3425" w:rsidRDefault="00CC3425" w:rsidP="00CC3425">
            <w:pPr>
              <w:rPr>
                <w:b/>
                <w:color w:val="000000"/>
                <w:sz w:val="20"/>
                <w:szCs w:val="20"/>
              </w:rPr>
            </w:pPr>
            <w:r w:rsidRPr="00CC3425">
              <w:rPr>
                <w:b/>
                <w:color w:val="000000"/>
                <w:sz w:val="20"/>
                <w:szCs w:val="20"/>
              </w:rPr>
              <w:t xml:space="preserve">Разрешение печати - не менее 600x600 </w:t>
            </w:r>
            <w:r w:rsidRPr="00CC3425">
              <w:rPr>
                <w:b/>
                <w:color w:val="000000"/>
                <w:sz w:val="20"/>
                <w:szCs w:val="20"/>
              </w:rPr>
              <w:lastRenderedPageBreak/>
              <w:t>(1200х1200 расширенное);</w:t>
            </w:r>
          </w:p>
          <w:p w:rsidR="00CC3425" w:rsidRPr="00CC3425" w:rsidRDefault="00CC3425" w:rsidP="00CC3425">
            <w:pPr>
              <w:rPr>
                <w:b/>
                <w:color w:val="000000"/>
                <w:sz w:val="20"/>
                <w:szCs w:val="20"/>
              </w:rPr>
            </w:pPr>
            <w:r w:rsidRPr="00CC3425">
              <w:rPr>
                <w:b/>
                <w:color w:val="000000"/>
                <w:sz w:val="20"/>
                <w:szCs w:val="20"/>
              </w:rPr>
              <w:t>Максимальная нагрузка в месяц, (формат А</w:t>
            </w:r>
            <w:proofErr w:type="gramStart"/>
            <w:r w:rsidRPr="00CC3425">
              <w:rPr>
                <w:b/>
                <w:color w:val="000000"/>
                <w:sz w:val="20"/>
                <w:szCs w:val="20"/>
              </w:rPr>
              <w:t>4</w:t>
            </w:r>
            <w:proofErr w:type="gramEnd"/>
            <w:r w:rsidRPr="00CC3425">
              <w:rPr>
                <w:b/>
                <w:color w:val="000000"/>
                <w:sz w:val="20"/>
                <w:szCs w:val="20"/>
              </w:rPr>
              <w:t>) - не менее 80 000 страниц;</w:t>
            </w:r>
          </w:p>
          <w:p w:rsidR="00CC3425" w:rsidRPr="00CC3425" w:rsidRDefault="00CC3425" w:rsidP="00CC3425">
            <w:pPr>
              <w:rPr>
                <w:b/>
                <w:color w:val="000000"/>
                <w:sz w:val="20"/>
                <w:szCs w:val="20"/>
              </w:rPr>
            </w:pPr>
            <w:r w:rsidRPr="00CC3425">
              <w:rPr>
                <w:b/>
                <w:color w:val="000000"/>
                <w:sz w:val="20"/>
                <w:szCs w:val="20"/>
              </w:rPr>
              <w:t>Скорость копирования моно А</w:t>
            </w:r>
            <w:proofErr w:type="gramStart"/>
            <w:r w:rsidRPr="00CC3425">
              <w:rPr>
                <w:b/>
                <w:color w:val="000000"/>
                <w:sz w:val="20"/>
                <w:szCs w:val="20"/>
              </w:rPr>
              <w:t>4</w:t>
            </w:r>
            <w:proofErr w:type="gramEnd"/>
            <w:r w:rsidRPr="00CC3425">
              <w:rPr>
                <w:b/>
                <w:color w:val="000000"/>
                <w:sz w:val="20"/>
                <w:szCs w:val="20"/>
              </w:rPr>
              <w:t>, стр./мин - не менее 35;</w:t>
            </w:r>
          </w:p>
          <w:p w:rsidR="00CC3425" w:rsidRPr="00CC3425" w:rsidRDefault="00CC3425" w:rsidP="00CC3425">
            <w:pPr>
              <w:rPr>
                <w:b/>
                <w:color w:val="000000"/>
                <w:sz w:val="20"/>
                <w:szCs w:val="20"/>
              </w:rPr>
            </w:pPr>
            <w:r w:rsidRPr="00CC3425">
              <w:rPr>
                <w:b/>
                <w:color w:val="000000"/>
                <w:sz w:val="20"/>
                <w:szCs w:val="20"/>
              </w:rPr>
              <w:t>Разрешение копирования, точек на дюйм не менее 600x600 (1200х1200 расширенное);</w:t>
            </w:r>
          </w:p>
          <w:p w:rsidR="00CC3425" w:rsidRPr="00CC3425" w:rsidRDefault="00CC3425" w:rsidP="00CC3425">
            <w:pPr>
              <w:rPr>
                <w:b/>
                <w:color w:val="000000"/>
                <w:sz w:val="20"/>
                <w:szCs w:val="20"/>
              </w:rPr>
            </w:pPr>
            <w:r w:rsidRPr="00CC3425">
              <w:rPr>
                <w:b/>
                <w:color w:val="000000"/>
                <w:sz w:val="20"/>
                <w:szCs w:val="20"/>
              </w:rPr>
              <w:t>Время выхода первого отпечатка, моно, сек - не более 10;</w:t>
            </w:r>
          </w:p>
          <w:p w:rsidR="00CC3425" w:rsidRPr="00CC3425" w:rsidRDefault="00CC3425" w:rsidP="00CC3425">
            <w:pPr>
              <w:rPr>
                <w:b/>
                <w:color w:val="000000"/>
                <w:sz w:val="20"/>
                <w:szCs w:val="20"/>
              </w:rPr>
            </w:pPr>
            <w:r w:rsidRPr="00CC3425">
              <w:rPr>
                <w:b/>
                <w:color w:val="000000"/>
                <w:sz w:val="20"/>
                <w:szCs w:val="20"/>
              </w:rPr>
              <w:t>Тиражирование копий</w:t>
            </w:r>
            <w:r w:rsidRPr="00CC3425">
              <w:rPr>
                <w:b/>
                <w:color w:val="000000"/>
                <w:sz w:val="20"/>
                <w:szCs w:val="20"/>
              </w:rPr>
              <w:tab/>
              <w:t xml:space="preserve"> 1-999;</w:t>
            </w:r>
          </w:p>
          <w:p w:rsidR="00CC3425" w:rsidRPr="00CC3425" w:rsidRDefault="00CC3425" w:rsidP="00CC3425">
            <w:pPr>
              <w:rPr>
                <w:b/>
                <w:color w:val="000000"/>
                <w:sz w:val="20"/>
                <w:szCs w:val="20"/>
              </w:rPr>
            </w:pPr>
            <w:r w:rsidRPr="00CC3425">
              <w:rPr>
                <w:b/>
                <w:color w:val="000000"/>
                <w:sz w:val="20"/>
                <w:szCs w:val="20"/>
              </w:rPr>
              <w:t>Масштабирование</w:t>
            </w:r>
            <w:proofErr w:type="gramStart"/>
            <w:r w:rsidRPr="00CC3425">
              <w:rPr>
                <w:b/>
                <w:color w:val="000000"/>
                <w:sz w:val="20"/>
                <w:szCs w:val="20"/>
              </w:rPr>
              <w:t xml:space="preserve">, %: </w:t>
            </w:r>
            <w:proofErr w:type="gramEnd"/>
            <w:r w:rsidRPr="00CC3425">
              <w:rPr>
                <w:b/>
                <w:color w:val="000000"/>
                <w:sz w:val="20"/>
                <w:szCs w:val="20"/>
              </w:rPr>
              <w:t>от 25 до 400;</w:t>
            </w:r>
          </w:p>
          <w:p w:rsidR="00CC3425" w:rsidRPr="00CC3425" w:rsidRDefault="00CC3425" w:rsidP="00CC3425">
            <w:pPr>
              <w:rPr>
                <w:b/>
                <w:color w:val="000000"/>
                <w:sz w:val="20"/>
                <w:szCs w:val="20"/>
              </w:rPr>
            </w:pPr>
            <w:r w:rsidRPr="00CC3425">
              <w:rPr>
                <w:b/>
                <w:color w:val="000000"/>
                <w:sz w:val="20"/>
                <w:szCs w:val="20"/>
              </w:rPr>
              <w:t xml:space="preserve">Специальные режимы копирования:  Автоматическое скрытие фона, контроль интенсивности цвета, копирование удостоверений, сдвиг границ, создание брошюр, копирование листов книг с удалением центральной пустой области, стирание границ, размещение нескольких изображений на одной странице, прерывание заданий, компоновка заданий, режим фотографий, предварительное программирование, копирование постеров   </w:t>
            </w:r>
          </w:p>
          <w:p w:rsidR="00CC3425" w:rsidRPr="00CC3425" w:rsidRDefault="00CC3425" w:rsidP="00CC3425">
            <w:pPr>
              <w:rPr>
                <w:b/>
                <w:color w:val="000000"/>
                <w:sz w:val="20"/>
                <w:szCs w:val="20"/>
              </w:rPr>
            </w:pPr>
            <w:r w:rsidRPr="00CC3425">
              <w:rPr>
                <w:b/>
                <w:color w:val="000000"/>
                <w:sz w:val="20"/>
                <w:szCs w:val="20"/>
              </w:rPr>
              <w:t xml:space="preserve">Скорость сканирования А4, стр./мин: монохром – не менее 24 стр./мин.; цвет </w:t>
            </w:r>
            <w:proofErr w:type="gramStart"/>
            <w:r w:rsidRPr="00CC3425">
              <w:rPr>
                <w:b/>
                <w:color w:val="000000"/>
                <w:sz w:val="20"/>
                <w:szCs w:val="20"/>
              </w:rPr>
              <w:t>–н</w:t>
            </w:r>
            <w:proofErr w:type="gramEnd"/>
            <w:r w:rsidRPr="00CC3425">
              <w:rPr>
                <w:b/>
                <w:color w:val="000000"/>
                <w:sz w:val="20"/>
                <w:szCs w:val="20"/>
              </w:rPr>
              <w:t>е менее  8 стр./мин.</w:t>
            </w:r>
          </w:p>
          <w:p w:rsidR="00CC3425" w:rsidRPr="00CC3425" w:rsidRDefault="00CC3425" w:rsidP="00CC3425">
            <w:pPr>
              <w:rPr>
                <w:b/>
                <w:color w:val="000000"/>
                <w:sz w:val="20"/>
                <w:szCs w:val="20"/>
              </w:rPr>
            </w:pPr>
            <w:r w:rsidRPr="00CC3425">
              <w:rPr>
                <w:b/>
                <w:color w:val="000000"/>
                <w:sz w:val="20"/>
                <w:szCs w:val="20"/>
              </w:rPr>
              <w:t>Разрешение сканирования, точек на дюйм:</w:t>
            </w:r>
            <w:r w:rsidRPr="00CC3425">
              <w:rPr>
                <w:b/>
                <w:color w:val="000000"/>
                <w:sz w:val="20"/>
                <w:szCs w:val="20"/>
              </w:rPr>
              <w:tab/>
              <w:t xml:space="preserve"> не менее 600 x 600 </w:t>
            </w:r>
            <w:proofErr w:type="spellStart"/>
            <w:r w:rsidRPr="00CC3425">
              <w:rPr>
                <w:b/>
                <w:color w:val="000000"/>
                <w:sz w:val="20"/>
                <w:szCs w:val="20"/>
              </w:rPr>
              <w:t>dpi</w:t>
            </w:r>
            <w:proofErr w:type="spellEnd"/>
            <w:r w:rsidRPr="00CC3425">
              <w:rPr>
                <w:b/>
                <w:color w:val="000000"/>
                <w:sz w:val="20"/>
                <w:szCs w:val="20"/>
              </w:rPr>
              <w:t xml:space="preserve">, расширенное - </w:t>
            </w:r>
            <w:proofErr w:type="gramStart"/>
            <w:r w:rsidRPr="00CC3425">
              <w:rPr>
                <w:b/>
                <w:color w:val="000000"/>
                <w:sz w:val="20"/>
                <w:szCs w:val="20"/>
              </w:rPr>
              <w:t>до</w:t>
            </w:r>
            <w:proofErr w:type="gramEnd"/>
            <w:r w:rsidRPr="00CC3425">
              <w:rPr>
                <w:b/>
                <w:color w:val="000000"/>
                <w:sz w:val="20"/>
                <w:szCs w:val="20"/>
              </w:rPr>
              <w:t xml:space="preserve"> не менее 4800 </w:t>
            </w:r>
            <w:proofErr w:type="spellStart"/>
            <w:r w:rsidRPr="00CC3425">
              <w:rPr>
                <w:b/>
                <w:color w:val="000000"/>
                <w:sz w:val="20"/>
                <w:szCs w:val="20"/>
              </w:rPr>
              <w:t>dpi</w:t>
            </w:r>
            <w:proofErr w:type="spellEnd"/>
            <w:r w:rsidRPr="00CC3425">
              <w:rPr>
                <w:b/>
                <w:color w:val="000000"/>
                <w:sz w:val="20"/>
                <w:szCs w:val="20"/>
              </w:rPr>
              <w:t>;</w:t>
            </w:r>
          </w:p>
          <w:p w:rsidR="00CC3425" w:rsidRPr="00CC3425" w:rsidRDefault="00CC3425" w:rsidP="00CC3425">
            <w:pPr>
              <w:rPr>
                <w:b/>
                <w:color w:val="000000"/>
                <w:sz w:val="20"/>
                <w:szCs w:val="20"/>
              </w:rPr>
            </w:pPr>
            <w:r w:rsidRPr="00CC3425">
              <w:rPr>
                <w:b/>
                <w:color w:val="000000"/>
                <w:sz w:val="20"/>
                <w:szCs w:val="20"/>
              </w:rPr>
              <w:t>Тип сканирования: Цветное обязательно;</w:t>
            </w:r>
          </w:p>
          <w:p w:rsidR="00CC3425" w:rsidRPr="00CC3425" w:rsidRDefault="00CC3425" w:rsidP="00CC3425">
            <w:pPr>
              <w:rPr>
                <w:b/>
                <w:color w:val="000000"/>
                <w:sz w:val="20"/>
                <w:szCs w:val="20"/>
              </w:rPr>
            </w:pPr>
            <w:r w:rsidRPr="00CC3425">
              <w:rPr>
                <w:b/>
                <w:color w:val="000000"/>
                <w:sz w:val="20"/>
                <w:szCs w:val="20"/>
              </w:rPr>
              <w:t>Возможности сканирования обязательно:</w:t>
            </w:r>
            <w:r w:rsidRPr="00CC3425">
              <w:rPr>
                <w:b/>
                <w:color w:val="000000"/>
                <w:sz w:val="20"/>
                <w:szCs w:val="20"/>
              </w:rPr>
              <w:tab/>
              <w:t xml:space="preserve"> сканирование в электронную почту; сканирование на ПК по сети; сканирование на FTP и SMB; сканирование в папку, сканирование на USB;</w:t>
            </w:r>
          </w:p>
          <w:p w:rsidR="00CC3425" w:rsidRPr="00CC3425" w:rsidRDefault="00CC3425" w:rsidP="00CC3425">
            <w:pPr>
              <w:rPr>
                <w:b/>
                <w:color w:val="000000"/>
                <w:sz w:val="20"/>
                <w:szCs w:val="20"/>
              </w:rPr>
            </w:pPr>
            <w:r w:rsidRPr="00CC3425">
              <w:rPr>
                <w:b/>
                <w:color w:val="000000"/>
                <w:sz w:val="20"/>
                <w:szCs w:val="20"/>
              </w:rPr>
              <w:t>Факс: обязательно;</w:t>
            </w:r>
          </w:p>
          <w:p w:rsidR="00CC3425" w:rsidRPr="00CC3425" w:rsidRDefault="00CC3425" w:rsidP="00CC3425">
            <w:pPr>
              <w:rPr>
                <w:b/>
                <w:color w:val="000000"/>
                <w:sz w:val="20"/>
                <w:szCs w:val="20"/>
              </w:rPr>
            </w:pPr>
            <w:r w:rsidRPr="00CC3425">
              <w:rPr>
                <w:b/>
                <w:color w:val="000000"/>
                <w:sz w:val="20"/>
                <w:szCs w:val="20"/>
              </w:rPr>
              <w:lastRenderedPageBreak/>
              <w:t>Разрешение факса, макс.: не менее 300 х 300;</w:t>
            </w:r>
          </w:p>
          <w:p w:rsidR="00CC3425" w:rsidRPr="00CC3425" w:rsidRDefault="00CC3425" w:rsidP="00CC3425">
            <w:pPr>
              <w:rPr>
                <w:b/>
                <w:color w:val="000000"/>
                <w:sz w:val="20"/>
                <w:szCs w:val="20"/>
              </w:rPr>
            </w:pPr>
            <w:r w:rsidRPr="00C01BEE">
              <w:rPr>
                <w:b/>
                <w:color w:val="000000"/>
                <w:sz w:val="20"/>
                <w:szCs w:val="20"/>
              </w:rPr>
              <w:t>Скорость передачи факса: не менее 3 сек.</w:t>
            </w:r>
            <w:r w:rsidRPr="00CC3425">
              <w:rPr>
                <w:b/>
                <w:color w:val="000000"/>
                <w:sz w:val="20"/>
                <w:szCs w:val="20"/>
              </w:rPr>
              <w:t xml:space="preserve"> на страницу;  </w:t>
            </w:r>
          </w:p>
          <w:p w:rsidR="00CC3425" w:rsidRPr="00CC3425" w:rsidRDefault="00CC3425" w:rsidP="00CC3425">
            <w:pPr>
              <w:rPr>
                <w:b/>
                <w:color w:val="000000"/>
                <w:sz w:val="20"/>
                <w:szCs w:val="20"/>
              </w:rPr>
            </w:pPr>
            <w:r w:rsidRPr="00CC3425">
              <w:rPr>
                <w:b/>
                <w:color w:val="000000"/>
                <w:sz w:val="20"/>
                <w:szCs w:val="20"/>
              </w:rPr>
              <w:t xml:space="preserve">Скорость модема, </w:t>
            </w:r>
            <w:proofErr w:type="spellStart"/>
            <w:r w:rsidRPr="00CC3425">
              <w:rPr>
                <w:b/>
                <w:color w:val="000000"/>
                <w:sz w:val="20"/>
                <w:szCs w:val="20"/>
              </w:rPr>
              <w:t>Kbit</w:t>
            </w:r>
            <w:proofErr w:type="spellEnd"/>
            <w:r w:rsidRPr="00CC3425">
              <w:rPr>
                <w:b/>
                <w:color w:val="000000"/>
                <w:sz w:val="20"/>
                <w:szCs w:val="20"/>
              </w:rPr>
              <w:t>/c: не менее 33,6;</w:t>
            </w:r>
          </w:p>
          <w:p w:rsidR="00CC3425" w:rsidRPr="00CC3425" w:rsidRDefault="00CC3425" w:rsidP="00CC3425">
            <w:pPr>
              <w:rPr>
                <w:b/>
                <w:color w:val="000000"/>
                <w:sz w:val="20"/>
                <w:szCs w:val="20"/>
              </w:rPr>
            </w:pPr>
            <w:r w:rsidRPr="00CC3425">
              <w:rPr>
                <w:b/>
                <w:color w:val="000000"/>
                <w:sz w:val="20"/>
                <w:szCs w:val="20"/>
              </w:rPr>
              <w:t xml:space="preserve">Объем памяти факса, </w:t>
            </w:r>
            <w:proofErr w:type="spellStart"/>
            <w:r w:rsidRPr="00CC3425">
              <w:rPr>
                <w:b/>
                <w:color w:val="000000"/>
                <w:sz w:val="20"/>
                <w:szCs w:val="20"/>
              </w:rPr>
              <w:t>Mb</w:t>
            </w:r>
            <w:proofErr w:type="spellEnd"/>
            <w:r w:rsidRPr="00CC3425">
              <w:rPr>
                <w:b/>
                <w:color w:val="000000"/>
                <w:sz w:val="20"/>
                <w:szCs w:val="20"/>
              </w:rPr>
              <w:t>: не менее 50;</w:t>
            </w:r>
          </w:p>
          <w:p w:rsidR="00CC3425" w:rsidRPr="00CC3425" w:rsidRDefault="00CC3425" w:rsidP="00CC3425">
            <w:pPr>
              <w:rPr>
                <w:b/>
                <w:color w:val="000000"/>
                <w:sz w:val="20"/>
                <w:szCs w:val="20"/>
              </w:rPr>
            </w:pPr>
            <w:r w:rsidRPr="00CC3425">
              <w:rPr>
                <w:b/>
                <w:color w:val="000000"/>
                <w:sz w:val="20"/>
                <w:szCs w:val="20"/>
              </w:rPr>
              <w:t xml:space="preserve">Опции факса обязательно: автоматический дозвон, автоматическое сжатие, рассылка цветных факсов, отложенная рассылка, передача по электронной почте/ факсу, защита от спама, хранение в оперативной памяти, сетевой факс (только </w:t>
            </w:r>
            <w:proofErr w:type="spellStart"/>
            <w:r w:rsidRPr="00CC3425">
              <w:rPr>
                <w:b/>
                <w:color w:val="000000"/>
                <w:sz w:val="20"/>
                <w:szCs w:val="20"/>
              </w:rPr>
              <w:t>Windows</w:t>
            </w:r>
            <w:proofErr w:type="spellEnd"/>
            <w:r w:rsidRPr="00CC3425">
              <w:rPr>
                <w:b/>
                <w:color w:val="000000"/>
                <w:sz w:val="20"/>
                <w:szCs w:val="20"/>
              </w:rPr>
              <w:t>), защищенная факсимильная связь.</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color w:val="000000"/>
                <w:sz w:val="20"/>
                <w:szCs w:val="20"/>
              </w:rPr>
            </w:pPr>
            <w:r w:rsidRPr="00CC3425">
              <w:rPr>
                <w:b/>
                <w:color w:val="000000"/>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lastRenderedPageBreak/>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r w:rsidRPr="00CC3425">
              <w:rPr>
                <w:b/>
                <w:i/>
                <w:sz w:val="20"/>
                <w:szCs w:val="20"/>
              </w:rPr>
              <w:lastRenderedPageBreak/>
              <w:t xml:space="preserve">Гарантийный срок - </w:t>
            </w:r>
            <w:r w:rsidRPr="00CC3425">
              <w:rPr>
                <w:b/>
                <w:iCs/>
                <w:sz w:val="20"/>
                <w:szCs w:val="20"/>
                <w:bdr w:val="none" w:sz="0" w:space="0" w:color="auto" w:frame="1"/>
              </w:rPr>
              <w:t xml:space="preserve">не менее 12 </w:t>
            </w:r>
            <w:r w:rsidRPr="00CC3425">
              <w:rPr>
                <w:b/>
                <w:iCs/>
                <w:sz w:val="20"/>
                <w:szCs w:val="20"/>
                <w:bdr w:val="none" w:sz="0" w:space="0" w:color="auto" w:frame="1"/>
              </w:rPr>
              <w:lastRenderedPageBreak/>
              <w:t xml:space="preserve">месяцев </w:t>
            </w:r>
            <w:proofErr w:type="gramStart"/>
            <w:r w:rsidRPr="00CC3425">
              <w:rPr>
                <w:b/>
                <w:iCs/>
                <w:sz w:val="20"/>
                <w:szCs w:val="20"/>
                <w:bdr w:val="none" w:sz="0" w:space="0" w:color="auto" w:frame="1"/>
              </w:rPr>
              <w:t>с даты  поставки</w:t>
            </w:r>
            <w:proofErr w:type="gramEnd"/>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lastRenderedPageBreak/>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Картридж CF214A черный HP или эквивалент, совместимый с позициями № 2 и № 3 настоящей спецификации*</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color w:val="000000"/>
                <w:sz w:val="20"/>
                <w:szCs w:val="20"/>
              </w:rPr>
            </w:pPr>
            <w:r w:rsidRPr="00CC3425">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rPr>
            </w:pPr>
            <w:r w:rsidRPr="00CC3425">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roofErr w:type="spellStart"/>
            <w:r w:rsidRPr="00CC3425">
              <w:rPr>
                <w:b/>
                <w:color w:val="000000"/>
                <w:sz w:val="20"/>
                <w:szCs w:val="20"/>
              </w:rPr>
              <w:t>Принт</w:t>
            </w:r>
            <w:proofErr w:type="spellEnd"/>
            <w:r w:rsidRPr="00CC3425">
              <w:rPr>
                <w:b/>
                <w:color w:val="000000"/>
                <w:sz w:val="20"/>
                <w:szCs w:val="20"/>
              </w:rPr>
              <w:t xml:space="preserve">-картридж </w:t>
            </w:r>
            <w:proofErr w:type="spellStart"/>
            <w:r w:rsidRPr="00CC3425">
              <w:rPr>
                <w:b/>
                <w:color w:val="000000"/>
                <w:sz w:val="20"/>
                <w:szCs w:val="20"/>
              </w:rPr>
              <w:t>Xerox</w:t>
            </w:r>
            <w:proofErr w:type="spellEnd"/>
            <w:r w:rsidRPr="00CC3425">
              <w:rPr>
                <w:b/>
                <w:color w:val="000000"/>
                <w:sz w:val="20"/>
                <w:szCs w:val="20"/>
              </w:rPr>
              <w:t xml:space="preserve"> 106R02312 или эквивалент, совместимый с позицией №5 настоящей спецификации *</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rPr>
            </w:pPr>
            <w:r w:rsidRPr="00CC3425">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p>
        </w:tc>
      </w:tr>
      <w:tr w:rsidR="00CC3425" w:rsidRPr="00CC3425" w:rsidTr="00CC3425">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roofErr w:type="spellStart"/>
            <w:r w:rsidRPr="00CC3425">
              <w:rPr>
                <w:b/>
                <w:color w:val="000000"/>
                <w:sz w:val="20"/>
                <w:szCs w:val="20"/>
              </w:rPr>
              <w:t>Принт</w:t>
            </w:r>
            <w:proofErr w:type="spellEnd"/>
            <w:r w:rsidRPr="00CC3425">
              <w:rPr>
                <w:b/>
                <w:color w:val="000000"/>
                <w:sz w:val="20"/>
                <w:szCs w:val="20"/>
              </w:rPr>
              <w:t xml:space="preserve">-картридж </w:t>
            </w:r>
            <w:proofErr w:type="spellStart"/>
            <w:r w:rsidRPr="00CC3425">
              <w:rPr>
                <w:b/>
                <w:color w:val="000000"/>
                <w:sz w:val="20"/>
                <w:szCs w:val="20"/>
              </w:rPr>
              <w:t>Xerox</w:t>
            </w:r>
            <w:proofErr w:type="spellEnd"/>
            <w:r w:rsidRPr="00CC3425">
              <w:rPr>
                <w:b/>
                <w:color w:val="000000"/>
                <w:sz w:val="20"/>
                <w:szCs w:val="20"/>
              </w:rPr>
              <w:t xml:space="preserve"> 106R01531**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sz w:val="20"/>
                <w:szCs w:val="20"/>
              </w:rPr>
            </w:pPr>
            <w:r w:rsidRPr="00CC3425">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jc w:val="center"/>
              <w:rPr>
                <w:b/>
                <w:sz w:val="20"/>
                <w:szCs w:val="20"/>
              </w:rPr>
            </w:pPr>
            <w:r w:rsidRPr="00CC3425">
              <w:rPr>
                <w:b/>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color w:val="000000"/>
                <w:sz w:val="20"/>
                <w:szCs w:val="20"/>
              </w:rPr>
            </w:pPr>
            <w:r w:rsidRPr="00CC3425">
              <w:rPr>
                <w:b/>
                <w:color w:val="000000"/>
                <w:sz w:val="20"/>
                <w:szCs w:val="20"/>
              </w:rPr>
              <w:t xml:space="preserve">20 календарных </w:t>
            </w:r>
            <w:r w:rsidRPr="00CC3425">
              <w:rPr>
                <w:b/>
                <w:sz w:val="20"/>
                <w:szCs w:val="20"/>
              </w:rPr>
              <w:t xml:space="preserve">дней </w:t>
            </w:r>
            <w:proofErr w:type="gramStart"/>
            <w:r w:rsidRPr="00CC3425">
              <w:rPr>
                <w:b/>
                <w:sz w:val="20"/>
                <w:szCs w:val="20"/>
              </w:rPr>
              <w:t>с даты подписания</w:t>
            </w:r>
            <w:proofErr w:type="gramEnd"/>
            <w:r w:rsidRPr="00CC3425">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C3425" w:rsidRPr="00CC3425" w:rsidRDefault="00CC3425" w:rsidP="00CC3425">
            <w:pPr>
              <w:rPr>
                <w:b/>
                <w:i/>
                <w:sz w:val="20"/>
                <w:szCs w:val="20"/>
              </w:rPr>
            </w:pPr>
          </w:p>
        </w:tc>
      </w:tr>
    </w:tbl>
    <w:p w:rsidR="00CC3425" w:rsidRPr="00CC3425" w:rsidRDefault="00CC3425" w:rsidP="00CC3425">
      <w:pPr>
        <w:tabs>
          <w:tab w:val="left" w:pos="1843"/>
          <w:tab w:val="left" w:pos="1985"/>
        </w:tabs>
        <w:rPr>
          <w:color w:val="000000"/>
        </w:rPr>
      </w:pPr>
    </w:p>
    <w:p w:rsidR="00CC3425" w:rsidRPr="00CC3425" w:rsidRDefault="00CC3425" w:rsidP="00CC3425">
      <w:pPr>
        <w:tabs>
          <w:tab w:val="left" w:pos="1843"/>
          <w:tab w:val="left" w:pos="1985"/>
        </w:tabs>
        <w:rPr>
          <w:color w:val="000000"/>
        </w:rPr>
      </w:pPr>
      <w:r w:rsidRPr="00CC3425">
        <w:t xml:space="preserve">* При применении </w:t>
      </w:r>
      <w:r w:rsidRPr="00CC3425">
        <w:rPr>
          <w:color w:val="000000"/>
        </w:rPr>
        <w:t>аналогов (эквивалентов) возможно использование только оригинальных расходных материалов.</w:t>
      </w:r>
    </w:p>
    <w:p w:rsidR="00CC3425" w:rsidRPr="00CC3425" w:rsidRDefault="00CC3425" w:rsidP="00CC3425">
      <w:pPr>
        <w:tabs>
          <w:tab w:val="left" w:pos="1843"/>
          <w:tab w:val="left" w:pos="1985"/>
        </w:tabs>
      </w:pPr>
      <w:r w:rsidRPr="00CC3425">
        <w:rPr>
          <w:color w:val="000000"/>
        </w:rPr>
        <w:t xml:space="preserve">** Применение аналогов (эквивалентов) к данному товару не предусмотрено на основании </w:t>
      </w:r>
      <w:proofErr w:type="spellStart"/>
      <w:r w:rsidRPr="00CC3425">
        <w:rPr>
          <w:color w:val="000000"/>
        </w:rPr>
        <w:t>пп</w:t>
      </w:r>
      <w:proofErr w:type="spellEnd"/>
      <w:r w:rsidRPr="00CC3425">
        <w:rPr>
          <w:color w:val="000000"/>
        </w:rPr>
        <w:t xml:space="preserve">. а) п.12.2.2 Единого отраслевого стандарта закупок </w:t>
      </w:r>
      <w:r w:rsidRPr="00CC3425">
        <w:t>Государственной корпорации по атомной энергии «Росатом».</w:t>
      </w:r>
    </w:p>
    <w:p w:rsidR="00CC3425" w:rsidRPr="00CC3425" w:rsidRDefault="00CC3425" w:rsidP="00CC3425">
      <w:pPr>
        <w:tabs>
          <w:tab w:val="left" w:pos="1843"/>
          <w:tab w:val="left" w:pos="1985"/>
        </w:tabs>
        <w:sectPr w:rsidR="00CC3425" w:rsidRPr="00CC3425" w:rsidSect="00CC3425">
          <w:pgSz w:w="16838" w:h="11906" w:orient="landscape"/>
          <w:pgMar w:top="1276" w:right="1134" w:bottom="851" w:left="1134" w:header="709" w:footer="709" w:gutter="0"/>
          <w:cols w:space="720"/>
          <w:docGrid w:linePitch="381"/>
        </w:sectPr>
      </w:pPr>
    </w:p>
    <w:p w:rsidR="00CC3425" w:rsidRPr="00CC3425" w:rsidRDefault="00CC3425" w:rsidP="00CC3425">
      <w:pPr>
        <w:jc w:val="center"/>
        <w:rPr>
          <w:color w:val="000000"/>
          <w:sz w:val="28"/>
          <w:szCs w:val="28"/>
        </w:rPr>
      </w:pPr>
      <w:r w:rsidRPr="00CC3425">
        <w:rPr>
          <w:color w:val="000000"/>
          <w:sz w:val="28"/>
          <w:szCs w:val="28"/>
        </w:rPr>
        <w:lastRenderedPageBreak/>
        <w:t>РАЗДЕЛ 2. СВЕДЕНИЯ О НОВИЗНЕ</w:t>
      </w:r>
    </w:p>
    <w:p w:rsidR="00CC3425" w:rsidRPr="00CC3425" w:rsidRDefault="00CC3425" w:rsidP="00CC342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color w:val="000000"/>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3. ТРЕБОВАНИЯ К МАРКИРОВКЕ</w:t>
      </w:r>
    </w:p>
    <w:p w:rsidR="00CC3425" w:rsidRPr="00CC3425" w:rsidRDefault="00CC3425" w:rsidP="00CC3425">
      <w:pPr>
        <w:jc w:val="center"/>
        <w:rPr>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35"/>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4. ТРЕБОВАНИЯ К УПАКОВКЕ</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35"/>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5. ТРЕБОВАНИЯ ПО ПРАВИЛАМ СДАЧИ И ПРИЕМКИ</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center"/>
              <w:rPr>
                <w:color w:val="000000"/>
              </w:rPr>
            </w:pPr>
            <w:r w:rsidRPr="00CC3425">
              <w:rPr>
                <w:color w:val="000000"/>
                <w:sz w:val="28"/>
                <w:szCs w:val="28"/>
              </w:rPr>
              <w:t>Подраздел 5.1 Порядок сдачи и приемки</w:t>
            </w:r>
          </w:p>
        </w:tc>
      </w:tr>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autoSpaceDE w:val="0"/>
              <w:autoSpaceDN w:val="0"/>
              <w:adjustRightInd w:val="0"/>
              <w:rPr>
                <w:rFonts w:eastAsia="Calibri"/>
                <w:i/>
                <w:color w:val="000000"/>
              </w:rPr>
            </w:pPr>
            <w:r w:rsidRPr="00CC3425">
              <w:rPr>
                <w:rFonts w:eastAsia="Calibri"/>
                <w:i/>
                <w:iCs/>
                <w:color w:val="000000"/>
              </w:rPr>
              <w:t xml:space="preserve">Срок поставки оборудования: </w:t>
            </w:r>
            <w:r w:rsidRPr="00CC3425">
              <w:rPr>
                <w:rFonts w:eastAsia="Calibri"/>
                <w:i/>
                <w:color w:val="000000"/>
              </w:rPr>
              <w:t xml:space="preserve">в течение 20 календарных дней </w:t>
            </w:r>
            <w:proofErr w:type="gramStart"/>
            <w:r w:rsidRPr="00CC3425">
              <w:rPr>
                <w:rFonts w:eastAsia="Calibri"/>
                <w:i/>
                <w:color w:val="000000"/>
              </w:rPr>
              <w:t>с даты подписания</w:t>
            </w:r>
            <w:proofErr w:type="gramEnd"/>
            <w:r w:rsidRPr="00CC3425">
              <w:rPr>
                <w:rFonts w:eastAsia="Calibri"/>
                <w:i/>
                <w:color w:val="000000"/>
              </w:rPr>
              <w:t xml:space="preserve"> договора.</w:t>
            </w:r>
          </w:p>
          <w:p w:rsidR="00CC3425" w:rsidRPr="00CC3425" w:rsidRDefault="00CC3425" w:rsidP="00CC3425">
            <w:pPr>
              <w:jc w:val="both"/>
              <w:rPr>
                <w:i/>
                <w:color w:val="000000"/>
              </w:rPr>
            </w:pPr>
            <w:r w:rsidRPr="00CC3425">
              <w:rPr>
                <w:i/>
                <w:iCs/>
              </w:rPr>
              <w:t xml:space="preserve">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 </w:t>
            </w:r>
          </w:p>
        </w:tc>
      </w:tr>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center"/>
              <w:rPr>
                <w:color w:val="000000"/>
              </w:rPr>
            </w:pPr>
            <w:r w:rsidRPr="00CC3425">
              <w:rPr>
                <w:color w:val="000000"/>
                <w:sz w:val="28"/>
                <w:szCs w:val="28"/>
              </w:rPr>
              <w:t>Подраздел 5.2 Требования по передаче заказчику технических и иных документов при поставке товаров</w:t>
            </w:r>
          </w:p>
        </w:tc>
      </w:tr>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rPr>
                <w:i/>
                <w:color w:val="000000"/>
              </w:rPr>
            </w:pPr>
            <w:r w:rsidRPr="00CC3425">
              <w:rPr>
                <w:i/>
              </w:rPr>
              <w:t>Поставщик обязуется предоставить полный комплект Технической документации.</w:t>
            </w:r>
          </w:p>
        </w:tc>
      </w:tr>
    </w:tbl>
    <w:p w:rsidR="00CC3425" w:rsidRPr="00CC3425" w:rsidRDefault="00CC3425" w:rsidP="00CC3425">
      <w:pP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6. ТРЕБОВАНИЯ К ТРАНСПОРТИРОВАНИЮ</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autoSpaceDE w:val="0"/>
              <w:autoSpaceDN w:val="0"/>
              <w:adjustRightInd w:val="0"/>
              <w:rPr>
                <w:rFonts w:eastAsia="Calibri"/>
                <w:i/>
                <w:iCs/>
                <w:color w:val="000000"/>
              </w:rPr>
            </w:pPr>
            <w:r w:rsidRPr="00CC3425">
              <w:rPr>
                <w:rFonts w:eastAsia="Calibri"/>
                <w:i/>
                <w:iCs/>
                <w:color w:val="000000"/>
              </w:rPr>
              <w:t xml:space="preserve">Поставка оборудования осуществляется по адресу: </w:t>
            </w:r>
          </w:p>
          <w:p w:rsidR="00CC3425" w:rsidRPr="00CC3425" w:rsidRDefault="00CC3425" w:rsidP="00CC3425">
            <w:pPr>
              <w:autoSpaceDE w:val="0"/>
              <w:autoSpaceDN w:val="0"/>
              <w:adjustRightInd w:val="0"/>
              <w:rPr>
                <w:rFonts w:eastAsia="Calibri"/>
                <w:i/>
                <w:iCs/>
                <w:color w:val="000000"/>
              </w:rPr>
            </w:pPr>
            <w:r w:rsidRPr="00CC3425">
              <w:rPr>
                <w:rFonts w:eastAsia="Calibri"/>
                <w:i/>
                <w:iCs/>
                <w:color w:val="000000"/>
              </w:rPr>
              <w:t>г. Нижний Новгород, проспект Ленина, д. 93 (с подъемом на 4-й этаж).</w:t>
            </w:r>
          </w:p>
          <w:p w:rsidR="00CC3425" w:rsidRPr="00CC3425" w:rsidRDefault="00CC3425" w:rsidP="00CC3425">
            <w:pPr>
              <w:autoSpaceDE w:val="0"/>
              <w:autoSpaceDN w:val="0"/>
              <w:adjustRightInd w:val="0"/>
              <w:rPr>
                <w:rFonts w:eastAsia="Calibri"/>
                <w:i/>
                <w:iCs/>
                <w:color w:val="000000"/>
              </w:rPr>
            </w:pPr>
            <w:r w:rsidRPr="00CC3425">
              <w:rPr>
                <w:rFonts w:eastAsia="Calibri"/>
                <w:i/>
                <w:iCs/>
                <w:color w:val="000000"/>
              </w:rPr>
              <w:t>Время поставки: в рабочие дни с 10 часов 00 минут до 17 часов 00 минут.</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7. ТРЕБОВАНИЯ К ХРАНЕНИЮ</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8. ТРЕБОВАНИЯ К ОБСЛУЖИВАНИЮ</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ind w:firstLine="34"/>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r w:rsidRPr="00CC3425">
        <w:rPr>
          <w:color w:val="000000"/>
          <w:sz w:val="28"/>
          <w:szCs w:val="28"/>
        </w:rPr>
        <w:t>РАЗДЕЛ 9. ЭКОЛОГИЧЕСКИЕ ТРЕБОВАНИЯ</w:t>
      </w:r>
    </w:p>
    <w:p w:rsidR="00CC3425" w:rsidRPr="00CC3425" w:rsidRDefault="00CC3425" w:rsidP="00CC3425">
      <w:pPr>
        <w:tabs>
          <w:tab w:val="left" w:pos="0"/>
          <w:tab w:val="center" w:pos="4677"/>
          <w:tab w:val="right" w:pos="9355"/>
        </w:tabs>
        <w:ind w:right="34"/>
        <w:jc w:val="center"/>
        <w:rPr>
          <w:i/>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tabs>
                <w:tab w:val="left" w:pos="0"/>
                <w:tab w:val="center" w:pos="4677"/>
                <w:tab w:val="right" w:pos="9355"/>
              </w:tabs>
              <w:ind w:right="34"/>
              <w:jc w:val="both"/>
              <w:rPr>
                <w:i/>
                <w:color w:val="000000"/>
              </w:rPr>
            </w:pPr>
            <w:r w:rsidRPr="00CC3425">
              <w:rPr>
                <w:i/>
                <w:color w:val="000000"/>
              </w:rPr>
              <w:lastRenderedPageBreak/>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10. ТРЕБОВАНИЯ ПО БЕЗОПАСНОСТИ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tabs>
                <w:tab w:val="left" w:pos="0"/>
                <w:tab w:val="center" w:pos="4677"/>
                <w:tab w:val="right" w:pos="9355"/>
              </w:tabs>
              <w:ind w:right="34"/>
              <w:jc w:val="both"/>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11. ТРЕБОВАНИЯ К КАЧЕСТВУ</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2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rPr>
            </w:pPr>
            <w:r w:rsidRPr="00CC3425">
              <w:rPr>
                <w:i/>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CC3425" w:rsidRPr="00CC3425" w:rsidRDefault="00CC3425" w:rsidP="00CC3425">
            <w:pPr>
              <w:numPr>
                <w:ilvl w:val="0"/>
                <w:numId w:val="94"/>
              </w:numPr>
              <w:autoSpaceDE w:val="0"/>
              <w:autoSpaceDN w:val="0"/>
              <w:ind w:left="709"/>
              <w:jc w:val="both"/>
              <w:rPr>
                <w:i/>
              </w:rPr>
            </w:pPr>
            <w:r w:rsidRPr="00CC3425">
              <w:rPr>
                <w:i/>
              </w:rPr>
              <w:t>Товаром ненадлежащего качества считается Товар:</w:t>
            </w:r>
          </w:p>
          <w:p w:rsidR="00CC3425" w:rsidRPr="00CC3425" w:rsidRDefault="00CC3425" w:rsidP="00CC3425">
            <w:pPr>
              <w:autoSpaceDE w:val="0"/>
              <w:autoSpaceDN w:val="0"/>
              <w:ind w:left="1276"/>
              <w:jc w:val="both"/>
              <w:rPr>
                <w:i/>
              </w:rPr>
            </w:pPr>
            <w:r w:rsidRPr="00CC3425">
              <w:rPr>
                <w:i/>
              </w:rPr>
              <w:t xml:space="preserve">— </w:t>
            </w:r>
            <w:proofErr w:type="gramStart"/>
            <w:r w:rsidRPr="00CC3425">
              <w:rPr>
                <w:i/>
              </w:rPr>
              <w:t>бывший</w:t>
            </w:r>
            <w:proofErr w:type="gramEnd"/>
            <w:r w:rsidRPr="00CC3425">
              <w:rPr>
                <w:i/>
              </w:rPr>
              <w:t xml:space="preserve"> в употреблении;</w:t>
            </w:r>
          </w:p>
          <w:p w:rsidR="00CC3425" w:rsidRPr="00CC3425" w:rsidRDefault="00CC3425" w:rsidP="00CC3425">
            <w:pPr>
              <w:autoSpaceDE w:val="0"/>
              <w:autoSpaceDN w:val="0"/>
              <w:ind w:left="1276"/>
              <w:jc w:val="both"/>
              <w:rPr>
                <w:i/>
              </w:rPr>
            </w:pPr>
            <w:r w:rsidRPr="00CC3425">
              <w:rPr>
                <w:i/>
              </w:rPr>
              <w:t>— восстановленный, повторно заправленный;</w:t>
            </w:r>
          </w:p>
          <w:p w:rsidR="00CC3425" w:rsidRPr="00CC3425" w:rsidRDefault="00CC3425" w:rsidP="00CC3425">
            <w:pPr>
              <w:autoSpaceDE w:val="0"/>
              <w:autoSpaceDN w:val="0"/>
              <w:ind w:left="1276"/>
              <w:jc w:val="both"/>
              <w:rPr>
                <w:i/>
              </w:rPr>
            </w:pPr>
            <w:r w:rsidRPr="00CC3425">
              <w:rPr>
                <w:i/>
              </w:rPr>
              <w:t xml:space="preserve">— </w:t>
            </w:r>
            <w:proofErr w:type="gramStart"/>
            <w:r w:rsidRPr="00CC3425">
              <w:rPr>
                <w:i/>
              </w:rPr>
              <w:t>имеющий</w:t>
            </w:r>
            <w:proofErr w:type="gramEnd"/>
            <w:r w:rsidRPr="00CC3425">
              <w:rPr>
                <w:i/>
              </w:rPr>
              <w:t xml:space="preserve"> внешние повреждения;</w:t>
            </w:r>
          </w:p>
          <w:p w:rsidR="00CC3425" w:rsidRPr="00CC3425" w:rsidRDefault="00CC3425" w:rsidP="00CC3425">
            <w:pPr>
              <w:autoSpaceDE w:val="0"/>
              <w:autoSpaceDN w:val="0"/>
              <w:ind w:left="1276"/>
              <w:jc w:val="both"/>
              <w:rPr>
                <w:i/>
              </w:rPr>
            </w:pPr>
            <w:r w:rsidRPr="00CC3425">
              <w:rPr>
                <w:i/>
              </w:rPr>
              <w:t xml:space="preserve">— </w:t>
            </w:r>
            <w:proofErr w:type="gramStart"/>
            <w:r w:rsidRPr="00CC3425">
              <w:rPr>
                <w:i/>
              </w:rPr>
              <w:t>имеющий</w:t>
            </w:r>
            <w:proofErr w:type="gramEnd"/>
            <w:r w:rsidRPr="00CC3425">
              <w:rPr>
                <w:i/>
              </w:rPr>
              <w:t xml:space="preserve"> технические неисправности;</w:t>
            </w:r>
          </w:p>
          <w:p w:rsidR="00CC3425" w:rsidRPr="00CC3425" w:rsidRDefault="00CC3425" w:rsidP="00CC3425">
            <w:pPr>
              <w:autoSpaceDE w:val="0"/>
              <w:autoSpaceDN w:val="0"/>
              <w:ind w:left="1276"/>
              <w:jc w:val="both"/>
              <w:rPr>
                <w:i/>
              </w:rPr>
            </w:pPr>
            <w:r w:rsidRPr="00CC3425">
              <w:rPr>
                <w:i/>
              </w:rPr>
              <w:t xml:space="preserve">— </w:t>
            </w:r>
            <w:proofErr w:type="gramStart"/>
            <w:r w:rsidRPr="00CC3425">
              <w:rPr>
                <w:i/>
              </w:rPr>
              <w:t>поставленный</w:t>
            </w:r>
            <w:proofErr w:type="gramEnd"/>
            <w:r w:rsidRPr="00CC3425">
              <w:rPr>
                <w:i/>
              </w:rPr>
              <w:t xml:space="preserve"> в упаковке (внешняя и внутренняя), целостность которой нарушена;</w:t>
            </w:r>
          </w:p>
          <w:p w:rsidR="00CC3425" w:rsidRPr="00CC3425" w:rsidRDefault="00CC3425" w:rsidP="00CC3425">
            <w:pPr>
              <w:numPr>
                <w:ilvl w:val="0"/>
                <w:numId w:val="94"/>
              </w:numPr>
              <w:rPr>
                <w:i/>
                <w:iCs/>
                <w:bdr w:val="none" w:sz="0" w:space="0" w:color="auto" w:frame="1"/>
              </w:rPr>
            </w:pPr>
            <w:r w:rsidRPr="00CC3425">
              <w:rPr>
                <w:i/>
                <w:iCs/>
                <w:bdr w:val="none" w:sz="0" w:space="0" w:color="auto" w:frame="1"/>
              </w:rPr>
              <w:t xml:space="preserve">Дефектные товары должны подлежать замене на </w:t>
            </w:r>
            <w:proofErr w:type="gramStart"/>
            <w:r w:rsidRPr="00CC3425">
              <w:rPr>
                <w:i/>
                <w:iCs/>
                <w:bdr w:val="none" w:sz="0" w:space="0" w:color="auto" w:frame="1"/>
              </w:rPr>
              <w:t>новый</w:t>
            </w:r>
            <w:proofErr w:type="gramEnd"/>
            <w:r w:rsidRPr="00CC3425">
              <w:rPr>
                <w:i/>
                <w:iCs/>
                <w:bdr w:val="none" w:sz="0" w:space="0" w:color="auto" w:frame="1"/>
              </w:rPr>
              <w:t xml:space="preserve">. Замена должна производиться курьером фирмы-поставщика на месте эксплуатации не позднее 7 рабочих дней </w:t>
            </w:r>
            <w:proofErr w:type="gramStart"/>
            <w:r w:rsidRPr="00CC3425">
              <w:rPr>
                <w:i/>
                <w:iCs/>
                <w:bdr w:val="none" w:sz="0" w:space="0" w:color="auto" w:frame="1"/>
              </w:rPr>
              <w:t>с даты обращения</w:t>
            </w:r>
            <w:proofErr w:type="gramEnd"/>
            <w:r w:rsidRPr="00CC3425">
              <w:rPr>
                <w:i/>
                <w:iCs/>
                <w:bdr w:val="none" w:sz="0" w:space="0" w:color="auto" w:frame="1"/>
              </w:rPr>
              <w:t xml:space="preserve"> Покупателя.</w:t>
            </w:r>
          </w:p>
          <w:p w:rsidR="00CC3425" w:rsidRPr="00CC3425" w:rsidRDefault="00CC3425" w:rsidP="00CC3425">
            <w:pPr>
              <w:keepNext/>
              <w:numPr>
                <w:ilvl w:val="0"/>
                <w:numId w:val="94"/>
              </w:numPr>
              <w:tabs>
                <w:tab w:val="num" w:pos="1800"/>
              </w:tabs>
              <w:spacing w:line="240" w:lineRule="atLeast"/>
              <w:ind w:left="714" w:hanging="357"/>
              <w:jc w:val="both"/>
              <w:outlineLvl w:val="2"/>
              <w:rPr>
                <w:iCs/>
              </w:rPr>
            </w:pPr>
            <w:r w:rsidRPr="00CC3425">
              <w:rPr>
                <w:i/>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CC3425" w:rsidRPr="00CC3425" w:rsidRDefault="00CC3425" w:rsidP="00CC3425">
      <w:pPr>
        <w:rPr>
          <w:color w:val="000000"/>
          <w:sz w:val="26"/>
          <w:szCs w:val="26"/>
        </w:rPr>
      </w:pPr>
    </w:p>
    <w:p w:rsidR="00CC3425" w:rsidRPr="00CC3425" w:rsidRDefault="00CC3425" w:rsidP="00CC3425">
      <w:pPr>
        <w:jc w:val="center"/>
        <w:rPr>
          <w:color w:val="000000"/>
          <w:sz w:val="28"/>
          <w:szCs w:val="28"/>
        </w:rPr>
      </w:pPr>
      <w:r w:rsidRPr="00CC3425">
        <w:rPr>
          <w:color w:val="000000"/>
          <w:sz w:val="28"/>
          <w:szCs w:val="28"/>
        </w:rPr>
        <w:t>РАЗДЕЛ 12. ТЕХНИЧЕСКОЕ СОПРОВОЖДЕНИЕ ГРУПП ТОВАРОВ, ЗА ИСКЛЮЧЕНИЕМ НЕСТАНДАРТНОГО ОБОРУДОВАНИЯ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411"/>
        </w:trPr>
        <w:tc>
          <w:tcPr>
            <w:tcW w:w="9639" w:type="dxa"/>
            <w:tcBorders>
              <w:top w:val="single" w:sz="4" w:space="0" w:color="auto"/>
              <w:left w:val="single" w:sz="4" w:space="0" w:color="auto"/>
              <w:right w:val="single" w:sz="4" w:space="0" w:color="auto"/>
            </w:tcBorders>
          </w:tcPr>
          <w:p w:rsidR="00CC3425" w:rsidRPr="00CC3425" w:rsidRDefault="00CC3425" w:rsidP="00CC3425">
            <w:pPr>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13. ДОПОЛНИТЕЛЬНЫЕ (ИНЫЕ) ТРЕБОВАНИЯ</w:t>
      </w:r>
    </w:p>
    <w:p w:rsidR="00CC3425" w:rsidRPr="00CC3425" w:rsidRDefault="00CC3425" w:rsidP="00CC342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rPr>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14. ТРЕБОВАНИЕ К ФОРМЕ ПРЕДСТАВЛЯЕМОЙ ИНФОРМАЦИИ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C3425" w:rsidRPr="00CC3425" w:rsidTr="00CC3425">
        <w:trPr>
          <w:trHeight w:val="399"/>
        </w:trPr>
        <w:tc>
          <w:tcPr>
            <w:tcW w:w="963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color w:val="000000"/>
              </w:rPr>
              <w:t>Требования не предъявляются.</w:t>
            </w:r>
          </w:p>
        </w:tc>
      </w:tr>
    </w:tbl>
    <w:p w:rsidR="00CC3425" w:rsidRP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CC3425" w:rsidRPr="00CC3425" w:rsidTr="00CC3425">
        <w:tc>
          <w:tcPr>
            <w:tcW w:w="9747"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color w:val="000000"/>
              </w:rPr>
              <w:t>Требования не предъявляются.</w:t>
            </w:r>
          </w:p>
        </w:tc>
      </w:tr>
    </w:tbl>
    <w:p w:rsidR="00CC3425" w:rsidRDefault="00CC3425" w:rsidP="00CC3425">
      <w:pPr>
        <w:jc w:val="center"/>
        <w:rPr>
          <w:color w:val="000000"/>
          <w:sz w:val="28"/>
          <w:szCs w:val="28"/>
        </w:rPr>
      </w:pPr>
    </w:p>
    <w:p w:rsidR="00CC3425" w:rsidRPr="00CC3425" w:rsidRDefault="00CC3425" w:rsidP="00CC3425">
      <w:pPr>
        <w:jc w:val="center"/>
        <w:rPr>
          <w:color w:val="000000"/>
          <w:sz w:val="28"/>
          <w:szCs w:val="28"/>
        </w:rPr>
      </w:pPr>
      <w:r w:rsidRPr="00CC3425">
        <w:rPr>
          <w:color w:val="000000"/>
          <w:sz w:val="28"/>
          <w:szCs w:val="28"/>
        </w:rPr>
        <w:t>РАЗДЕЛ 16.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CC3425" w:rsidRPr="00CC3425" w:rsidTr="00CC342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jc w:val="center"/>
              <w:rPr>
                <w:color w:val="000000"/>
              </w:rPr>
            </w:pPr>
            <w:r w:rsidRPr="00CC3425">
              <w:rPr>
                <w:color w:val="000000"/>
              </w:rPr>
              <w:t xml:space="preserve">№ </w:t>
            </w:r>
            <w:proofErr w:type="gramStart"/>
            <w:r w:rsidRPr="00CC3425">
              <w:rPr>
                <w:color w:val="000000"/>
              </w:rPr>
              <w:t>п</w:t>
            </w:r>
            <w:proofErr w:type="gramEnd"/>
            <w:r w:rsidRPr="00CC3425">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autoSpaceDE w:val="0"/>
              <w:autoSpaceDN w:val="0"/>
              <w:adjustRightInd w:val="0"/>
              <w:jc w:val="center"/>
              <w:rPr>
                <w:color w:val="000000"/>
              </w:rPr>
            </w:pPr>
            <w:r w:rsidRPr="00CC3425">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C3425" w:rsidRPr="00CC3425" w:rsidRDefault="00CC3425" w:rsidP="00CC3425">
            <w:pPr>
              <w:jc w:val="center"/>
              <w:rPr>
                <w:color w:val="000000"/>
              </w:rPr>
            </w:pPr>
            <w:r w:rsidRPr="00CC3425">
              <w:rPr>
                <w:color w:val="000000"/>
              </w:rPr>
              <w:t>Расшифровка сокращения</w:t>
            </w:r>
          </w:p>
        </w:tc>
      </w:tr>
      <w:tr w:rsidR="00CC3425" w:rsidRPr="00CC3425" w:rsidTr="00CC3425">
        <w:trPr>
          <w:trHeight w:val="399"/>
        </w:trPr>
        <w:tc>
          <w:tcPr>
            <w:tcW w:w="709"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autoSpaceDE w:val="0"/>
              <w:autoSpaceDN w:val="0"/>
              <w:adjustRightInd w:val="0"/>
              <w:rPr>
                <w:color w:val="000000"/>
              </w:rPr>
            </w:pPr>
            <w:r w:rsidRPr="00CC3425">
              <w:rPr>
                <w:color w:val="000000"/>
              </w:rPr>
              <w:t>Заказчик</w:t>
            </w:r>
          </w:p>
        </w:tc>
        <w:tc>
          <w:tcPr>
            <w:tcW w:w="6520" w:type="dxa"/>
            <w:tcBorders>
              <w:top w:val="single" w:sz="4" w:space="0" w:color="auto"/>
              <w:left w:val="single" w:sz="4" w:space="0" w:color="auto"/>
              <w:bottom w:val="single" w:sz="4" w:space="0" w:color="auto"/>
              <w:right w:val="single" w:sz="4" w:space="0" w:color="auto"/>
            </w:tcBorders>
          </w:tcPr>
          <w:p w:rsidR="00CC3425" w:rsidRPr="00CC3425" w:rsidRDefault="00CC3425" w:rsidP="00CC3425">
            <w:pPr>
              <w:jc w:val="both"/>
              <w:rPr>
                <w:i/>
                <w:color w:val="000000"/>
              </w:rPr>
            </w:pPr>
            <w:r w:rsidRPr="00CC3425">
              <w:rPr>
                <w:i/>
                <w:color w:val="000000"/>
              </w:rPr>
              <w:t>ЗАО «</w:t>
            </w:r>
            <w:proofErr w:type="spellStart"/>
            <w:r w:rsidRPr="00CC3425">
              <w:rPr>
                <w:i/>
                <w:color w:val="000000"/>
              </w:rPr>
              <w:t>Гринатом</w:t>
            </w:r>
            <w:proofErr w:type="spellEnd"/>
            <w:r w:rsidRPr="00CC3425">
              <w:rPr>
                <w:i/>
                <w:color w:val="000000"/>
              </w:rPr>
              <w:t>»</w:t>
            </w:r>
          </w:p>
        </w:tc>
      </w:tr>
    </w:tbl>
    <w:p w:rsidR="00CC3425" w:rsidRPr="00CC3425" w:rsidRDefault="00CC3425" w:rsidP="00CC3425">
      <w:pPr>
        <w:jc w:val="center"/>
        <w:rPr>
          <w:color w:val="000000"/>
          <w:sz w:val="28"/>
          <w:szCs w:val="28"/>
        </w:rPr>
      </w:pPr>
    </w:p>
    <w:sectPr w:rsidR="00CC3425" w:rsidRPr="00CC3425" w:rsidSect="00CC3425">
      <w:pgSz w:w="11906" w:h="16838"/>
      <w:pgMar w:top="1134" w:right="851" w:bottom="1134" w:left="1276"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425" w:rsidRDefault="00CC3425">
      <w:r>
        <w:separator/>
      </w:r>
    </w:p>
  </w:endnote>
  <w:endnote w:type="continuationSeparator" w:id="0">
    <w:p w:rsidR="00CC3425" w:rsidRDefault="00CC3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25" w:rsidRDefault="00CC3425">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CC3425" w:rsidRDefault="00CC3425">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CC3425" w:rsidRPr="00B2213A" w:rsidRDefault="00CC3425">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CC3425" w:rsidRDefault="00CC3425">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CC3425" w:rsidRPr="00E04679" w:rsidRDefault="00CC3425">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8E58E7">
          <w:rPr>
            <w:rFonts w:ascii="Times New Roman" w:hAnsi="Times New Roman" w:cs="Times New Roman"/>
            <w:noProof/>
            <w:sz w:val="24"/>
            <w:szCs w:val="24"/>
          </w:rPr>
          <w:t>26</w:t>
        </w:r>
        <w:r w:rsidRPr="00E04679">
          <w:rPr>
            <w:rFonts w:ascii="Times New Roman" w:hAnsi="Times New Roman" w:cs="Times New Roman"/>
            <w:sz w:val="24"/>
            <w:szCs w:val="24"/>
          </w:rPr>
          <w:fldChar w:fldCharType="end"/>
        </w:r>
      </w:p>
    </w:sdtContent>
  </w:sdt>
  <w:p w:rsidR="00CC3425" w:rsidRPr="00FE6219" w:rsidRDefault="00CC3425"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CC3425" w:rsidRPr="00CC3425" w:rsidRDefault="00CC3425">
        <w:pPr>
          <w:pStyle w:val="af"/>
          <w:jc w:val="right"/>
          <w:rPr>
            <w:rFonts w:ascii="Times New Roman" w:hAnsi="Times New Roman" w:cs="Times New Roman"/>
            <w:sz w:val="24"/>
            <w:szCs w:val="24"/>
          </w:rPr>
        </w:pPr>
        <w:r w:rsidRPr="00CC3425">
          <w:rPr>
            <w:rFonts w:ascii="Times New Roman" w:hAnsi="Times New Roman" w:cs="Times New Roman"/>
            <w:sz w:val="24"/>
            <w:szCs w:val="24"/>
          </w:rPr>
          <w:fldChar w:fldCharType="begin"/>
        </w:r>
        <w:r w:rsidRPr="00CC3425">
          <w:rPr>
            <w:rFonts w:ascii="Times New Roman" w:hAnsi="Times New Roman" w:cs="Times New Roman"/>
            <w:sz w:val="24"/>
            <w:szCs w:val="24"/>
          </w:rPr>
          <w:instrText>PAGE   \* MERGEFORMAT</w:instrText>
        </w:r>
        <w:r w:rsidRPr="00CC3425">
          <w:rPr>
            <w:rFonts w:ascii="Times New Roman" w:hAnsi="Times New Roman" w:cs="Times New Roman"/>
            <w:sz w:val="24"/>
            <w:szCs w:val="24"/>
          </w:rPr>
          <w:fldChar w:fldCharType="separate"/>
        </w:r>
        <w:r w:rsidR="008E58E7">
          <w:rPr>
            <w:rFonts w:ascii="Times New Roman" w:hAnsi="Times New Roman" w:cs="Times New Roman"/>
            <w:noProof/>
            <w:sz w:val="24"/>
            <w:szCs w:val="24"/>
          </w:rPr>
          <w:t>53</w:t>
        </w:r>
        <w:r w:rsidRPr="00CC3425">
          <w:rPr>
            <w:rFonts w:ascii="Times New Roman" w:hAnsi="Times New Roman" w:cs="Times New Roman"/>
            <w:sz w:val="24"/>
            <w:szCs w:val="24"/>
          </w:rPr>
          <w:fldChar w:fldCharType="end"/>
        </w:r>
      </w:p>
    </w:sdtContent>
  </w:sdt>
  <w:p w:rsidR="00CC3425" w:rsidRDefault="00CC3425">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25" w:rsidRPr="0029089E" w:rsidRDefault="00CC3425">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8E58E7">
      <w:rPr>
        <w:rFonts w:ascii="Times New Roman" w:hAnsi="Times New Roman" w:cs="Times New Roman"/>
        <w:noProof/>
        <w:sz w:val="24"/>
        <w:szCs w:val="24"/>
      </w:rPr>
      <w:t>66</w:t>
    </w:r>
    <w:r w:rsidRPr="0029089E">
      <w:rPr>
        <w:rFonts w:ascii="Times New Roman" w:hAnsi="Times New Roman" w:cs="Times New Roman"/>
        <w:sz w:val="24"/>
        <w:szCs w:val="24"/>
      </w:rPr>
      <w:fldChar w:fldCharType="end"/>
    </w:r>
  </w:p>
  <w:p w:rsidR="00CC3425" w:rsidRDefault="00CC3425">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25" w:rsidRPr="0029089E" w:rsidRDefault="00CC3425"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425" w:rsidRDefault="00CC3425">
      <w:r>
        <w:separator/>
      </w:r>
    </w:p>
  </w:footnote>
  <w:footnote w:type="continuationSeparator" w:id="0">
    <w:p w:rsidR="00CC3425" w:rsidRDefault="00CC34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25" w:rsidRPr="00D57F0C" w:rsidRDefault="00CC3425"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4F3055A"/>
    <w:multiLevelType w:val="hybridMultilevel"/>
    <w:tmpl w:val="1FE26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ED45A2"/>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7">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9">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2">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6">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7">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3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4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4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4">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50">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8">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62">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0E25FC"/>
    <w:multiLevelType w:val="hybridMultilevel"/>
    <w:tmpl w:val="EFE6DC7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72">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74">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81">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9">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90">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8"/>
  </w:num>
  <w:num w:numId="2">
    <w:abstractNumId w:val="73"/>
  </w:num>
  <w:num w:numId="3">
    <w:abstractNumId w:val="64"/>
  </w:num>
  <w:num w:numId="4">
    <w:abstractNumId w:val="3"/>
  </w:num>
  <w:num w:numId="5">
    <w:abstractNumId w:val="1"/>
  </w:num>
  <w:num w:numId="6">
    <w:abstractNumId w:val="31"/>
  </w:num>
  <w:num w:numId="7">
    <w:abstractNumId w:val="75"/>
  </w:num>
  <w:num w:numId="8">
    <w:abstractNumId w:val="59"/>
  </w:num>
  <w:num w:numId="9">
    <w:abstractNumId w:val="56"/>
  </w:num>
  <w:num w:numId="10">
    <w:abstractNumId w:val="5"/>
  </w:num>
  <w:num w:numId="11">
    <w:abstractNumId w:val="45"/>
  </w:num>
  <w:num w:numId="12">
    <w:abstractNumId w:val="42"/>
  </w:num>
  <w:num w:numId="13">
    <w:abstractNumId w:val="29"/>
  </w:num>
  <w:num w:numId="14">
    <w:abstractNumId w:val="46"/>
  </w:num>
  <w:num w:numId="15">
    <w:abstractNumId w:val="4"/>
  </w:num>
  <w:num w:numId="16">
    <w:abstractNumId w:val="77"/>
  </w:num>
  <w:num w:numId="17">
    <w:abstractNumId w:val="94"/>
  </w:num>
  <w:num w:numId="18">
    <w:abstractNumId w:val="82"/>
  </w:num>
  <w:num w:numId="19">
    <w:abstractNumId w:val="39"/>
  </w:num>
  <w:num w:numId="20">
    <w:abstractNumId w:val="51"/>
  </w:num>
  <w:num w:numId="21">
    <w:abstractNumId w:val="84"/>
  </w:num>
  <w:num w:numId="22">
    <w:abstractNumId w:val="87"/>
  </w:num>
  <w:num w:numId="23">
    <w:abstractNumId w:val="83"/>
  </w:num>
  <w:num w:numId="24">
    <w:abstractNumId w:val="18"/>
  </w:num>
  <w:num w:numId="25">
    <w:abstractNumId w:val="38"/>
  </w:num>
  <w:num w:numId="26">
    <w:abstractNumId w:val="40"/>
  </w:num>
  <w:num w:numId="27">
    <w:abstractNumId w:val="25"/>
  </w:num>
  <w:num w:numId="28">
    <w:abstractNumId w:val="93"/>
  </w:num>
  <w:num w:numId="29">
    <w:abstractNumId w:val="50"/>
  </w:num>
  <w:num w:numId="30">
    <w:abstractNumId w:val="80"/>
  </w:num>
  <w:num w:numId="31">
    <w:abstractNumId w:val="37"/>
  </w:num>
  <w:num w:numId="32">
    <w:abstractNumId w:val="22"/>
  </w:num>
  <w:num w:numId="33">
    <w:abstractNumId w:val="41"/>
  </w:num>
  <w:num w:numId="34">
    <w:abstractNumId w:val="15"/>
  </w:num>
  <w:num w:numId="35">
    <w:abstractNumId w:val="92"/>
  </w:num>
  <w:num w:numId="36">
    <w:abstractNumId w:val="6"/>
  </w:num>
  <w:num w:numId="37">
    <w:abstractNumId w:val="21"/>
  </w:num>
  <w:num w:numId="38">
    <w:abstractNumId w:val="2"/>
  </w:num>
  <w:num w:numId="39">
    <w:abstractNumId w:val="57"/>
  </w:num>
  <w:num w:numId="40">
    <w:abstractNumId w:val="8"/>
  </w:num>
  <w:num w:numId="41">
    <w:abstractNumId w:val="74"/>
  </w:num>
  <w:num w:numId="42">
    <w:abstractNumId w:val="61"/>
  </w:num>
  <w:num w:numId="43">
    <w:abstractNumId w:val="0"/>
    <w:lvlOverride w:ilvl="0">
      <w:startOverride w:val="1"/>
    </w:lvlOverride>
  </w:num>
  <w:num w:numId="44">
    <w:abstractNumId w:val="43"/>
  </w:num>
  <w:num w:numId="45">
    <w:abstractNumId w:val="36"/>
  </w:num>
  <w:num w:numId="46">
    <w:abstractNumId w:val="78"/>
  </w:num>
  <w:num w:numId="47">
    <w:abstractNumId w:val="76"/>
  </w:num>
  <w:num w:numId="48">
    <w:abstractNumId w:val="27"/>
  </w:num>
  <w:num w:numId="49">
    <w:abstractNumId w:val="65"/>
  </w:num>
  <w:num w:numId="50">
    <w:abstractNumId w:val="44"/>
  </w:num>
  <w:num w:numId="51">
    <w:abstractNumId w:val="48"/>
  </w:num>
  <w:num w:numId="52">
    <w:abstractNumId w:val="35"/>
  </w:num>
  <w:num w:numId="53">
    <w:abstractNumId w:val="47"/>
  </w:num>
  <w:num w:numId="54">
    <w:abstractNumId w:val="60"/>
  </w:num>
  <w:num w:numId="55">
    <w:abstractNumId w:val="52"/>
  </w:num>
  <w:num w:numId="56">
    <w:abstractNumId w:val="70"/>
  </w:num>
  <w:num w:numId="57">
    <w:abstractNumId w:val="16"/>
  </w:num>
  <w:num w:numId="58">
    <w:abstractNumId w:val="86"/>
  </w:num>
  <w:num w:numId="59">
    <w:abstractNumId w:val="23"/>
  </w:num>
  <w:num w:numId="60">
    <w:abstractNumId w:val="67"/>
  </w:num>
  <w:num w:numId="61">
    <w:abstractNumId w:val="55"/>
  </w:num>
  <w:num w:numId="62">
    <w:abstractNumId w:val="33"/>
  </w:num>
  <w:num w:numId="63">
    <w:abstractNumId w:val="53"/>
  </w:num>
  <w:num w:numId="64">
    <w:abstractNumId w:val="63"/>
  </w:num>
  <w:num w:numId="65">
    <w:abstractNumId w:val="79"/>
  </w:num>
  <w:num w:numId="66">
    <w:abstractNumId w:val="69"/>
  </w:num>
  <w:num w:numId="67">
    <w:abstractNumId w:val="89"/>
  </w:num>
  <w:num w:numId="68">
    <w:abstractNumId w:val="49"/>
  </w:num>
  <w:num w:numId="69">
    <w:abstractNumId w:val="85"/>
  </w:num>
  <w:num w:numId="70">
    <w:abstractNumId w:val="54"/>
  </w:num>
  <w:num w:numId="71">
    <w:abstractNumId w:val="91"/>
  </w:num>
  <w:num w:numId="72">
    <w:abstractNumId w:val="12"/>
  </w:num>
  <w:num w:numId="73">
    <w:abstractNumId w:val="13"/>
  </w:num>
  <w:num w:numId="74">
    <w:abstractNumId w:val="34"/>
  </w:num>
  <w:num w:numId="75">
    <w:abstractNumId w:val="32"/>
  </w:num>
  <w:num w:numId="76">
    <w:abstractNumId w:val="26"/>
  </w:num>
  <w:num w:numId="77">
    <w:abstractNumId w:val="19"/>
  </w:num>
  <w:num w:numId="78">
    <w:abstractNumId w:val="66"/>
  </w:num>
  <w:num w:numId="79">
    <w:abstractNumId w:val="62"/>
  </w:num>
  <w:num w:numId="80">
    <w:abstractNumId w:val="28"/>
  </w:num>
  <w:num w:numId="81">
    <w:abstractNumId w:val="90"/>
  </w:num>
  <w:num w:numId="82">
    <w:abstractNumId w:val="68"/>
  </w:num>
  <w:num w:numId="83">
    <w:abstractNumId w:val="17"/>
  </w:num>
  <w:num w:numId="84">
    <w:abstractNumId w:val="58"/>
  </w:num>
  <w:num w:numId="85">
    <w:abstractNumId w:val="81"/>
  </w:num>
  <w:num w:numId="86">
    <w:abstractNumId w:val="20"/>
  </w:num>
  <w:num w:numId="87">
    <w:abstractNumId w:val="72"/>
  </w:num>
  <w:num w:numId="88">
    <w:abstractNumId w:val="9"/>
  </w:num>
  <w:num w:numId="89">
    <w:abstractNumId w:val="10"/>
  </w:num>
  <w:num w:numId="90">
    <w:abstractNumId w:val="14"/>
  </w:num>
  <w:num w:numId="91">
    <w:abstractNumId w:val="24"/>
  </w:num>
  <w:num w:numId="92">
    <w:abstractNumId w:val="11"/>
  </w:num>
  <w:num w:numId="93">
    <w:abstractNumId w:val="71"/>
  </w:num>
  <w:num w:numId="94">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53D1"/>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497F"/>
    <w:rsid w:val="002B5B7A"/>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760"/>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4DE"/>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8E7"/>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1D25"/>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1BEE"/>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3425"/>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numbering" w:customStyle="1" w:styleId="130">
    <w:name w:val="Нет списка13"/>
    <w:next w:val="ac"/>
    <w:uiPriority w:val="99"/>
    <w:semiHidden/>
    <w:unhideWhenUsed/>
    <w:rsid w:val="00CC34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numbering" w:customStyle="1" w:styleId="130">
    <w:name w:val="Нет списка13"/>
    <w:next w:val="ac"/>
    <w:uiPriority w:val="99"/>
    <w:semiHidden/>
    <w:unhideWhenUsed/>
    <w:rsid w:val="00CC3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PAP;n=12052;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tender/36742/protocol/consideration/get/c35e6f4f9adef0190c55819ac5a8641d"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FF879-1E93-4B1D-A919-3226B8B01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19884</Words>
  <Characters>140150</Characters>
  <Application>Microsoft Office Word</Application>
  <DocSecurity>0</DocSecurity>
  <Lines>1167</Lines>
  <Paragraphs>319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159715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cp:revision>
  <cp:lastPrinted>2015-03-20T13:48:00Z</cp:lastPrinted>
  <dcterms:created xsi:type="dcterms:W3CDTF">2015-03-20T13:48:00Z</dcterms:created>
  <dcterms:modified xsi:type="dcterms:W3CDTF">2015-03-27T12:32:00Z</dcterms:modified>
</cp:coreProperties>
</file>