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D40" w:rsidRDefault="00414517">
      <w:pPr>
        <w:pStyle w:val="Style1"/>
        <w:widowControl/>
        <w:spacing w:before="41"/>
        <w:ind w:right="838"/>
        <w:jc w:val="right"/>
        <w:rPr>
          <w:rStyle w:val="FontStyle18"/>
        </w:rPr>
      </w:pPr>
      <w:r>
        <w:rPr>
          <w:rStyle w:val="FontStyle18"/>
        </w:rPr>
        <w:t>Приложение №1 к запросу, исх.№</w:t>
      </w:r>
    </w:p>
    <w:p w:rsidR="00001D40" w:rsidRPr="009844E5" w:rsidRDefault="00414517">
      <w:pPr>
        <w:pStyle w:val="Style2"/>
        <w:widowControl/>
        <w:tabs>
          <w:tab w:val="left" w:leader="underscore" w:pos="7536"/>
        </w:tabs>
        <w:spacing w:before="46"/>
        <w:ind w:left="3293" w:right="2410"/>
        <w:rPr>
          <w:rStyle w:val="FontStyle22"/>
          <w:sz w:val="28"/>
          <w:szCs w:val="28"/>
        </w:rPr>
      </w:pPr>
      <w:r w:rsidRPr="009844E5">
        <w:rPr>
          <w:rStyle w:val="FontStyle20"/>
          <w:sz w:val="28"/>
          <w:szCs w:val="28"/>
        </w:rPr>
        <w:t>Техническое задание</w:t>
      </w:r>
      <w:r w:rsidRPr="009844E5">
        <w:rPr>
          <w:rStyle w:val="FontStyle20"/>
          <w:sz w:val="28"/>
          <w:szCs w:val="28"/>
        </w:rPr>
        <w:br/>
      </w:r>
      <w:r w:rsidRPr="009844E5">
        <w:rPr>
          <w:rStyle w:val="FontStyle22"/>
          <w:sz w:val="28"/>
          <w:szCs w:val="28"/>
        </w:rPr>
        <w:t>для размещения заказа</w:t>
      </w:r>
      <w:r w:rsidRPr="009844E5">
        <w:rPr>
          <w:rStyle w:val="FontStyle22"/>
          <w:sz w:val="28"/>
          <w:szCs w:val="28"/>
        </w:rPr>
        <w:br/>
        <w:t>путем проведения ЗЦ</w:t>
      </w:r>
      <w:bookmarkStart w:id="0" w:name="_GoBack"/>
      <w:bookmarkEnd w:id="0"/>
      <w:r w:rsidRPr="009844E5">
        <w:rPr>
          <w:rStyle w:val="FontStyle22"/>
          <w:sz w:val="28"/>
          <w:szCs w:val="28"/>
        </w:rPr>
        <w:t>на закупку</w:t>
      </w:r>
    </w:p>
    <w:p w:rsidR="00001D40" w:rsidRPr="009844E5" w:rsidRDefault="00E17B77" w:rsidP="009844E5">
      <w:pPr>
        <w:pStyle w:val="Style3"/>
        <w:widowControl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                                         </w:t>
      </w:r>
      <w:r w:rsidR="00414517" w:rsidRPr="009844E5">
        <w:rPr>
          <w:rStyle w:val="FontStyle19"/>
          <w:sz w:val="28"/>
          <w:szCs w:val="28"/>
        </w:rPr>
        <w:t>(вид процедуры закупки)</w:t>
      </w:r>
    </w:p>
    <w:p w:rsidR="00001D40" w:rsidRPr="009844E5" w:rsidRDefault="00414517">
      <w:pPr>
        <w:pStyle w:val="Style4"/>
        <w:widowControl/>
        <w:spacing w:before="154"/>
        <w:ind w:left="950"/>
        <w:jc w:val="center"/>
        <w:rPr>
          <w:rStyle w:val="FontStyle20"/>
          <w:sz w:val="28"/>
          <w:szCs w:val="28"/>
          <w:u w:val="single"/>
        </w:rPr>
      </w:pPr>
      <w:r w:rsidRPr="009844E5">
        <w:rPr>
          <w:rStyle w:val="FontStyle20"/>
          <w:sz w:val="28"/>
          <w:szCs w:val="28"/>
          <w:u w:val="single"/>
        </w:rPr>
        <w:t>вода бутилированная 19л.</w:t>
      </w:r>
    </w:p>
    <w:p w:rsidR="00001D40" w:rsidRDefault="00414517">
      <w:pPr>
        <w:pStyle w:val="Style5"/>
        <w:widowControl/>
        <w:spacing w:before="24"/>
        <w:ind w:left="883"/>
        <w:jc w:val="center"/>
        <w:rPr>
          <w:rStyle w:val="FontStyle21"/>
        </w:rPr>
      </w:pPr>
      <w:r>
        <w:rPr>
          <w:rStyle w:val="FontStyle21"/>
        </w:rPr>
        <w:t>(наименование лота)</w:t>
      </w:r>
    </w:p>
    <w:p w:rsidR="00001D40" w:rsidRDefault="00414517">
      <w:pPr>
        <w:pStyle w:val="Style2"/>
        <w:widowControl/>
        <w:spacing w:line="276" w:lineRule="exact"/>
        <w:ind w:left="1826" w:right="943"/>
        <w:rPr>
          <w:rStyle w:val="FontStyle22"/>
        </w:rPr>
      </w:pPr>
      <w:r>
        <w:rPr>
          <w:rStyle w:val="FontStyle22"/>
        </w:rPr>
        <w:t xml:space="preserve">для нужд Федерального Государственного Унитарного предприятия «Научно-Исследовательский Институт имени А.П. Александрова» расположенного по адресу: 188540, г. Сосновый Бор </w:t>
      </w:r>
      <w:proofErr w:type="gramStart"/>
      <w:r>
        <w:rPr>
          <w:rStyle w:val="FontStyle22"/>
        </w:rPr>
        <w:t>Ленинградской</w:t>
      </w:r>
      <w:proofErr w:type="gramEnd"/>
      <w:r>
        <w:rPr>
          <w:rStyle w:val="FontStyle22"/>
        </w:rPr>
        <w:t xml:space="preserve"> обл.</w:t>
      </w:r>
    </w:p>
    <w:p w:rsidR="00001D40" w:rsidRDefault="00414517">
      <w:pPr>
        <w:pStyle w:val="Style6"/>
        <w:widowControl/>
        <w:spacing w:before="2" w:line="276" w:lineRule="exact"/>
        <w:ind w:left="910"/>
        <w:jc w:val="center"/>
        <w:rPr>
          <w:rStyle w:val="FontStyle24"/>
        </w:rPr>
      </w:pPr>
      <w:r>
        <w:rPr>
          <w:rStyle w:val="FontStyle24"/>
        </w:rPr>
        <w:t>Сведения о товарах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2309"/>
        <w:gridCol w:w="5035"/>
        <w:gridCol w:w="1027"/>
        <w:gridCol w:w="725"/>
        <w:gridCol w:w="1306"/>
      </w:tblGrid>
      <w:tr w:rsidR="00001D4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016FE6" w:rsidRDefault="00414517">
            <w:pPr>
              <w:pStyle w:val="Style9"/>
              <w:widowControl/>
              <w:spacing w:line="240" w:lineRule="auto"/>
              <w:ind w:firstLine="0"/>
              <w:jc w:val="right"/>
              <w:rPr>
                <w:rStyle w:val="FontStyle25"/>
                <w:sz w:val="22"/>
                <w:szCs w:val="22"/>
              </w:rPr>
            </w:pPr>
            <w:proofErr w:type="spellStart"/>
            <w:proofErr w:type="gramStart"/>
            <w:r w:rsidRPr="00016FE6">
              <w:rPr>
                <w:rStyle w:val="FontStyle25"/>
                <w:sz w:val="22"/>
                <w:szCs w:val="22"/>
              </w:rPr>
              <w:t>п</w:t>
            </w:r>
            <w:proofErr w:type="spellEnd"/>
            <w:proofErr w:type="gramEnd"/>
            <w:r w:rsidRPr="00016FE6">
              <w:rPr>
                <w:rStyle w:val="FontStyle25"/>
                <w:sz w:val="22"/>
                <w:szCs w:val="22"/>
              </w:rPr>
              <w:t>/</w:t>
            </w:r>
            <w:proofErr w:type="spellStart"/>
            <w:r w:rsidRPr="00016FE6">
              <w:rPr>
                <w:rStyle w:val="FontStyle25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016FE6" w:rsidRDefault="00414517">
            <w:pPr>
              <w:pStyle w:val="Style9"/>
              <w:widowControl/>
              <w:spacing w:line="240" w:lineRule="auto"/>
              <w:ind w:left="350" w:firstLine="0"/>
              <w:rPr>
                <w:rStyle w:val="FontStyle25"/>
                <w:sz w:val="22"/>
                <w:szCs w:val="22"/>
              </w:rPr>
            </w:pPr>
            <w:r w:rsidRPr="00016FE6">
              <w:rPr>
                <w:rStyle w:val="FontStyle25"/>
                <w:sz w:val="22"/>
                <w:szCs w:val="22"/>
              </w:rPr>
              <w:t>Наименование</w:t>
            </w:r>
          </w:p>
        </w:tc>
        <w:tc>
          <w:tcPr>
            <w:tcW w:w="5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016FE6" w:rsidRDefault="00414517">
            <w:pPr>
              <w:pStyle w:val="Style9"/>
              <w:widowControl/>
              <w:spacing w:line="228" w:lineRule="exact"/>
              <w:rPr>
                <w:rStyle w:val="FontStyle25"/>
                <w:sz w:val="22"/>
                <w:szCs w:val="22"/>
              </w:rPr>
            </w:pPr>
            <w:r w:rsidRPr="00016FE6">
              <w:rPr>
                <w:rStyle w:val="FontStyle25"/>
                <w:sz w:val="22"/>
                <w:szCs w:val="22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016FE6" w:rsidRDefault="00414517">
            <w:pPr>
              <w:pStyle w:val="Style10"/>
              <w:widowControl/>
              <w:rPr>
                <w:rStyle w:val="FontStyle25"/>
                <w:sz w:val="22"/>
                <w:szCs w:val="22"/>
              </w:rPr>
            </w:pPr>
            <w:r w:rsidRPr="00016FE6">
              <w:rPr>
                <w:rStyle w:val="FontStyle25"/>
                <w:sz w:val="22"/>
                <w:szCs w:val="22"/>
              </w:rPr>
              <w:t xml:space="preserve">Страна произвол </w:t>
            </w:r>
            <w:proofErr w:type="spellStart"/>
            <w:r w:rsidRPr="00016FE6">
              <w:rPr>
                <w:rStyle w:val="FontStyle25"/>
                <w:sz w:val="22"/>
                <w:szCs w:val="22"/>
              </w:rPr>
              <w:t>итель</w:t>
            </w:r>
            <w:proofErr w:type="spellEnd"/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016FE6" w:rsidRDefault="00414517">
            <w:pPr>
              <w:pStyle w:val="Style11"/>
              <w:widowControl/>
              <w:rPr>
                <w:rStyle w:val="FontStyle25"/>
                <w:sz w:val="22"/>
                <w:szCs w:val="22"/>
              </w:rPr>
            </w:pPr>
            <w:r w:rsidRPr="00016FE6">
              <w:rPr>
                <w:rStyle w:val="FontStyle23"/>
                <w:sz w:val="22"/>
                <w:szCs w:val="22"/>
              </w:rPr>
              <w:t xml:space="preserve">Едл1з </w:t>
            </w:r>
            <w:r w:rsidRPr="00016FE6">
              <w:rPr>
                <w:rStyle w:val="FontStyle25"/>
                <w:sz w:val="22"/>
                <w:szCs w:val="22"/>
              </w:rPr>
              <w:t>м.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016FE6" w:rsidRDefault="00414517">
            <w:pPr>
              <w:pStyle w:val="Style9"/>
              <w:widowControl/>
              <w:spacing w:line="240" w:lineRule="auto"/>
              <w:ind w:firstLine="0"/>
              <w:rPr>
                <w:rStyle w:val="FontStyle25"/>
                <w:sz w:val="22"/>
                <w:szCs w:val="22"/>
              </w:rPr>
            </w:pPr>
            <w:r w:rsidRPr="00016FE6">
              <w:rPr>
                <w:rStyle w:val="FontStyle25"/>
                <w:sz w:val="22"/>
                <w:szCs w:val="22"/>
              </w:rPr>
              <w:t>Количество</w:t>
            </w:r>
          </w:p>
          <w:p w:rsidR="00001D40" w:rsidRPr="00016FE6" w:rsidRDefault="00414517">
            <w:pPr>
              <w:pStyle w:val="Style13"/>
              <w:widowControl/>
              <w:ind w:left="2" w:hanging="2"/>
              <w:rPr>
                <w:rStyle w:val="FontStyle22"/>
                <w:b/>
              </w:rPr>
            </w:pPr>
            <w:r w:rsidRPr="00016FE6">
              <w:rPr>
                <w:rStyle w:val="FontStyle22"/>
                <w:b/>
              </w:rPr>
              <w:t>Бутылей/ год</w:t>
            </w:r>
          </w:p>
        </w:tc>
      </w:tr>
      <w:tr w:rsidR="00001D4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5F0618" w:rsidRDefault="00414517">
            <w:pPr>
              <w:pStyle w:val="Style13"/>
              <w:widowControl/>
              <w:spacing w:line="240" w:lineRule="auto"/>
              <w:jc w:val="right"/>
              <w:rPr>
                <w:rStyle w:val="FontStyle22"/>
              </w:rPr>
            </w:pPr>
            <w:r w:rsidRPr="005F0618">
              <w:rPr>
                <w:rStyle w:val="FontStyle22"/>
              </w:rPr>
              <w:t>1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618" w:rsidRPr="005F0618" w:rsidRDefault="005F0618" w:rsidP="005F0618">
            <w:pPr>
              <w:pStyle w:val="Style13"/>
              <w:widowControl/>
              <w:spacing w:line="240" w:lineRule="auto"/>
              <w:rPr>
                <w:rStyle w:val="FontStyle22"/>
              </w:rPr>
            </w:pPr>
            <w:r w:rsidRPr="005F0618">
              <w:rPr>
                <w:rStyle w:val="FontStyle22"/>
              </w:rPr>
              <w:t>Вода питьевая очищенная</w:t>
            </w:r>
          </w:p>
          <w:p w:rsidR="00001D40" w:rsidRDefault="005F0618" w:rsidP="005F0618">
            <w:pPr>
              <w:pStyle w:val="Style13"/>
              <w:widowControl/>
              <w:spacing w:line="240" w:lineRule="auto"/>
              <w:rPr>
                <w:rStyle w:val="FontStyle22"/>
              </w:rPr>
            </w:pPr>
            <w:proofErr w:type="spellStart"/>
            <w:r w:rsidRPr="005F0618">
              <w:rPr>
                <w:rStyle w:val="FontStyle22"/>
              </w:rPr>
              <w:t>Бутилированная</w:t>
            </w:r>
            <w:proofErr w:type="spellEnd"/>
            <w:r w:rsidRPr="005F0618">
              <w:rPr>
                <w:rStyle w:val="FontStyle22"/>
              </w:rPr>
              <w:t xml:space="preserve"> в ёмкости по 19 л.</w:t>
            </w:r>
          </w:p>
        </w:tc>
        <w:tc>
          <w:tcPr>
            <w:tcW w:w="5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618" w:rsidRPr="005F0618" w:rsidRDefault="005F0618" w:rsidP="005F0618">
            <w:pPr>
              <w:tabs>
                <w:tab w:val="left" w:pos="180"/>
                <w:tab w:val="left" w:pos="360"/>
                <w:tab w:val="left" w:pos="709"/>
              </w:tabs>
              <w:rPr>
                <w:b/>
                <w:sz w:val="22"/>
                <w:szCs w:val="22"/>
              </w:rPr>
            </w:pPr>
            <w:r w:rsidRPr="005F0618">
              <w:rPr>
                <w:sz w:val="22"/>
                <w:szCs w:val="22"/>
              </w:rPr>
              <w:t>Вода прозрачная, бесцветная, без запаха, не содержащая болезнетворных микроорганизмов, полностью очищена от тяжелых м</w:t>
            </w:r>
            <w:r w:rsidRPr="005F0618">
              <w:rPr>
                <w:sz w:val="22"/>
                <w:szCs w:val="22"/>
              </w:rPr>
              <w:t>е</w:t>
            </w:r>
            <w:r w:rsidRPr="005F0618">
              <w:rPr>
                <w:sz w:val="22"/>
                <w:szCs w:val="22"/>
              </w:rPr>
              <w:t>таллов, активного хлора, хлоро</w:t>
            </w:r>
            <w:r w:rsidRPr="005F0618">
              <w:rPr>
                <w:sz w:val="22"/>
                <w:szCs w:val="22"/>
              </w:rPr>
              <w:t>р</w:t>
            </w:r>
            <w:r w:rsidRPr="005F0618">
              <w:rPr>
                <w:sz w:val="22"/>
                <w:szCs w:val="22"/>
              </w:rPr>
              <w:t>ганических соединений, общая минерализация не более 1000 мг/дм</w:t>
            </w:r>
            <w:r w:rsidRPr="005F0618">
              <w:rPr>
                <w:sz w:val="22"/>
                <w:szCs w:val="22"/>
                <w:vertAlign w:val="superscript"/>
              </w:rPr>
              <w:t>3</w:t>
            </w:r>
            <w:r w:rsidRPr="005F0618">
              <w:rPr>
                <w:sz w:val="22"/>
                <w:szCs w:val="22"/>
              </w:rPr>
              <w:t xml:space="preserve">. Общая жесткость не более 7 </w:t>
            </w:r>
            <w:proofErr w:type="spellStart"/>
            <w:r w:rsidRPr="005F0618">
              <w:rPr>
                <w:sz w:val="22"/>
                <w:szCs w:val="22"/>
              </w:rPr>
              <w:t>мг-экв</w:t>
            </w:r>
            <w:proofErr w:type="spellEnd"/>
            <w:r w:rsidRPr="005F0618">
              <w:rPr>
                <w:sz w:val="22"/>
                <w:szCs w:val="22"/>
              </w:rPr>
              <w:t>/л. Не ниже требов</w:t>
            </w:r>
            <w:r w:rsidRPr="005F0618">
              <w:rPr>
                <w:sz w:val="22"/>
                <w:szCs w:val="22"/>
              </w:rPr>
              <w:t>а</w:t>
            </w:r>
            <w:r w:rsidRPr="005F0618">
              <w:rPr>
                <w:sz w:val="22"/>
                <w:szCs w:val="22"/>
              </w:rPr>
              <w:t>ний для воды первой категории качества.</w:t>
            </w:r>
          </w:p>
          <w:p w:rsidR="005F0618" w:rsidRPr="005F0618" w:rsidRDefault="005F0618" w:rsidP="005F0618">
            <w:pPr>
              <w:tabs>
                <w:tab w:val="left" w:pos="180"/>
                <w:tab w:val="left" w:pos="360"/>
                <w:tab w:val="left" w:pos="709"/>
              </w:tabs>
              <w:rPr>
                <w:bCs/>
                <w:sz w:val="22"/>
                <w:szCs w:val="22"/>
              </w:rPr>
            </w:pPr>
            <w:r w:rsidRPr="005F0618">
              <w:rPr>
                <w:b/>
                <w:sz w:val="22"/>
                <w:szCs w:val="22"/>
              </w:rPr>
              <w:t xml:space="preserve">Требования к соответствию товара: </w:t>
            </w:r>
          </w:p>
          <w:p w:rsidR="005F0618" w:rsidRPr="005F0618" w:rsidRDefault="005F0618" w:rsidP="005F0618"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 w:val="22"/>
                <w:szCs w:val="22"/>
              </w:rPr>
            </w:pPr>
            <w:r w:rsidRPr="005F0618">
              <w:rPr>
                <w:sz w:val="22"/>
                <w:szCs w:val="22"/>
              </w:rPr>
              <w:t xml:space="preserve">1.  </w:t>
            </w:r>
            <w:r w:rsidRPr="005F0618">
              <w:rPr>
                <w:bCs/>
                <w:sz w:val="22"/>
                <w:szCs w:val="22"/>
              </w:rPr>
              <w:t>Соответствие воды питьевой санитарным пр</w:t>
            </w:r>
            <w:r w:rsidRPr="005F0618">
              <w:rPr>
                <w:bCs/>
                <w:sz w:val="22"/>
                <w:szCs w:val="22"/>
              </w:rPr>
              <w:t>а</w:t>
            </w:r>
            <w:r w:rsidRPr="005F0618">
              <w:rPr>
                <w:bCs/>
                <w:sz w:val="22"/>
                <w:szCs w:val="22"/>
              </w:rPr>
              <w:t xml:space="preserve">вилам </w:t>
            </w:r>
            <w:proofErr w:type="spellStart"/>
            <w:r w:rsidRPr="005F0618">
              <w:rPr>
                <w:bCs/>
                <w:sz w:val="22"/>
                <w:szCs w:val="22"/>
              </w:rPr>
              <w:t>СанПиН</w:t>
            </w:r>
            <w:proofErr w:type="spellEnd"/>
            <w:r w:rsidRPr="005F0618">
              <w:rPr>
                <w:bCs/>
                <w:sz w:val="22"/>
                <w:szCs w:val="22"/>
              </w:rPr>
              <w:t xml:space="preserve"> 2.1.4.1116-02 «Гигиенические требования к качеству воды, расфасованной в ёмкости. Ко</w:t>
            </w:r>
            <w:r w:rsidRPr="005F0618">
              <w:rPr>
                <w:bCs/>
                <w:sz w:val="22"/>
                <w:szCs w:val="22"/>
              </w:rPr>
              <w:t>н</w:t>
            </w:r>
            <w:r w:rsidRPr="005F0618">
              <w:rPr>
                <w:bCs/>
                <w:sz w:val="22"/>
                <w:szCs w:val="22"/>
              </w:rPr>
              <w:t>троль качества»;</w:t>
            </w:r>
          </w:p>
          <w:p w:rsidR="005F0618" w:rsidRPr="005F0618" w:rsidRDefault="005F0618" w:rsidP="005F0618"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 w:val="22"/>
                <w:szCs w:val="22"/>
              </w:rPr>
            </w:pPr>
            <w:r w:rsidRPr="005F0618">
              <w:rPr>
                <w:bCs/>
                <w:sz w:val="22"/>
                <w:szCs w:val="22"/>
              </w:rPr>
              <w:t>2. Соответствие воды питьевой санитарным прав</w:t>
            </w:r>
            <w:r w:rsidRPr="005F0618">
              <w:rPr>
                <w:bCs/>
                <w:sz w:val="22"/>
                <w:szCs w:val="22"/>
              </w:rPr>
              <w:t>и</w:t>
            </w:r>
            <w:r w:rsidRPr="005F0618">
              <w:rPr>
                <w:bCs/>
                <w:sz w:val="22"/>
                <w:szCs w:val="22"/>
              </w:rPr>
              <w:t xml:space="preserve">лам </w:t>
            </w:r>
            <w:proofErr w:type="spellStart"/>
            <w:r w:rsidRPr="005F0618">
              <w:rPr>
                <w:bCs/>
                <w:sz w:val="22"/>
                <w:szCs w:val="22"/>
              </w:rPr>
              <w:t>СанПиН</w:t>
            </w:r>
            <w:proofErr w:type="spellEnd"/>
            <w:r w:rsidRPr="005F0618">
              <w:rPr>
                <w:bCs/>
                <w:sz w:val="22"/>
                <w:szCs w:val="22"/>
              </w:rPr>
              <w:t xml:space="preserve"> 2.3.2.1078-01 «Гигиенические требования безопасности и пищевой ценности пищевых пр</w:t>
            </w:r>
            <w:r w:rsidRPr="005F0618">
              <w:rPr>
                <w:bCs/>
                <w:sz w:val="22"/>
                <w:szCs w:val="22"/>
              </w:rPr>
              <w:t>о</w:t>
            </w:r>
            <w:r w:rsidRPr="005F0618">
              <w:rPr>
                <w:bCs/>
                <w:sz w:val="22"/>
                <w:szCs w:val="22"/>
              </w:rPr>
              <w:t>дуктов».</w:t>
            </w:r>
          </w:p>
          <w:p w:rsidR="005F0618" w:rsidRPr="005F0618" w:rsidRDefault="005F0618" w:rsidP="005F0618"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 w:val="22"/>
                <w:szCs w:val="22"/>
              </w:rPr>
            </w:pPr>
            <w:r w:rsidRPr="005F0618">
              <w:rPr>
                <w:bCs/>
                <w:sz w:val="22"/>
                <w:szCs w:val="22"/>
              </w:rPr>
              <w:t>3. Соответствие ГОСТ Р52109-2003 «Вода питьевая, расфас</w:t>
            </w:r>
            <w:r w:rsidRPr="005F0618">
              <w:rPr>
                <w:bCs/>
                <w:sz w:val="22"/>
                <w:szCs w:val="22"/>
              </w:rPr>
              <w:t>о</w:t>
            </w:r>
            <w:r w:rsidRPr="005F0618">
              <w:rPr>
                <w:bCs/>
                <w:sz w:val="22"/>
                <w:szCs w:val="22"/>
              </w:rPr>
              <w:t>ванная в емкости».</w:t>
            </w:r>
          </w:p>
          <w:p w:rsidR="005F0618" w:rsidRPr="005F0618" w:rsidRDefault="005F0618" w:rsidP="005F0618">
            <w:pPr>
              <w:tabs>
                <w:tab w:val="num" w:pos="1134"/>
              </w:tabs>
              <w:rPr>
                <w:kern w:val="2"/>
                <w:sz w:val="22"/>
                <w:szCs w:val="22"/>
              </w:rPr>
            </w:pPr>
            <w:r w:rsidRPr="005F0618">
              <w:rPr>
                <w:b/>
                <w:sz w:val="22"/>
                <w:szCs w:val="22"/>
              </w:rPr>
              <w:t>Срок годности:</w:t>
            </w:r>
            <w:r w:rsidRPr="005F0618">
              <w:rPr>
                <w:kern w:val="2"/>
                <w:sz w:val="22"/>
                <w:szCs w:val="22"/>
              </w:rPr>
              <w:t xml:space="preserve"> не менее 12 месяцев со дня розл</w:t>
            </w:r>
            <w:r w:rsidRPr="005F0618">
              <w:rPr>
                <w:kern w:val="2"/>
                <w:sz w:val="22"/>
                <w:szCs w:val="22"/>
              </w:rPr>
              <w:t>и</w:t>
            </w:r>
            <w:r w:rsidRPr="005F0618">
              <w:rPr>
                <w:kern w:val="2"/>
                <w:sz w:val="22"/>
                <w:szCs w:val="22"/>
              </w:rPr>
              <w:t>ва, при этом остаточный срок годности на момент поставки не менее 6 м</w:t>
            </w:r>
            <w:r w:rsidRPr="005F0618">
              <w:rPr>
                <w:kern w:val="2"/>
                <w:sz w:val="22"/>
                <w:szCs w:val="22"/>
              </w:rPr>
              <w:t>е</w:t>
            </w:r>
            <w:r w:rsidRPr="005F0618">
              <w:rPr>
                <w:kern w:val="2"/>
                <w:sz w:val="22"/>
                <w:szCs w:val="22"/>
              </w:rPr>
              <w:t>сяцев.</w:t>
            </w:r>
          </w:p>
          <w:p w:rsidR="00001D40" w:rsidRDefault="00001D40" w:rsidP="00E17B77">
            <w:pPr>
              <w:pStyle w:val="Style13"/>
              <w:widowControl/>
              <w:spacing w:line="274" w:lineRule="exact"/>
              <w:rPr>
                <w:rStyle w:val="FontStyle22"/>
              </w:rPr>
            </w:pP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Default="00414517">
            <w:pPr>
              <w:pStyle w:val="Style13"/>
              <w:widowControl/>
              <w:spacing w:line="240" w:lineRule="auto"/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Россия</w:t>
            </w:r>
          </w:p>
        </w:tc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414517" w:rsidRDefault="005F0618" w:rsidP="00016FE6">
            <w:pPr>
              <w:pStyle w:val="Style16"/>
              <w:widowControl/>
            </w:pPr>
            <w:r>
              <w:t>бут.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1D40" w:rsidRPr="005F0618" w:rsidRDefault="00414517">
            <w:pPr>
              <w:pStyle w:val="Style13"/>
              <w:widowControl/>
              <w:spacing w:line="240" w:lineRule="auto"/>
              <w:ind w:left="307"/>
              <w:rPr>
                <w:rStyle w:val="FontStyle22"/>
              </w:rPr>
            </w:pPr>
            <w:r w:rsidRPr="005F0618">
              <w:rPr>
                <w:rStyle w:val="FontStyle22"/>
              </w:rPr>
              <w:t>14535</w:t>
            </w:r>
          </w:p>
        </w:tc>
      </w:tr>
    </w:tbl>
    <w:p w:rsidR="005F0618" w:rsidRPr="005F0618" w:rsidRDefault="00E17B77" w:rsidP="005F0618">
      <w:pPr>
        <w:tabs>
          <w:tab w:val="left" w:pos="180"/>
          <w:tab w:val="left" w:pos="360"/>
          <w:tab w:val="left" w:pos="709"/>
          <w:tab w:val="left" w:pos="1134"/>
        </w:tabs>
        <w:rPr>
          <w:bCs/>
          <w:sz w:val="22"/>
          <w:szCs w:val="22"/>
        </w:rPr>
      </w:pPr>
      <w:r w:rsidRPr="005F0618">
        <w:rPr>
          <w:rStyle w:val="FontStyle22"/>
          <w:b/>
        </w:rPr>
        <w:t xml:space="preserve"> </w:t>
      </w:r>
      <w:r w:rsidRPr="005F0618">
        <w:rPr>
          <w:rStyle w:val="FontStyle25"/>
          <w:sz w:val="22"/>
          <w:szCs w:val="22"/>
        </w:rPr>
        <w:t xml:space="preserve"> </w:t>
      </w:r>
      <w:r w:rsidRPr="005F0618">
        <w:rPr>
          <w:rStyle w:val="FontStyle25"/>
          <w:b w:val="0"/>
          <w:sz w:val="22"/>
          <w:szCs w:val="22"/>
        </w:rPr>
        <w:t xml:space="preserve">  </w:t>
      </w:r>
      <w:r w:rsidR="005F0618" w:rsidRPr="005F0618">
        <w:rPr>
          <w:bCs/>
          <w:sz w:val="22"/>
          <w:szCs w:val="22"/>
        </w:rPr>
        <w:t xml:space="preserve">Покупатель (ФГУП «НИТИ им. А.П.Александрова») оставляет за собой право на выборочную проверку качества любой партии воды питьевой </w:t>
      </w:r>
      <w:proofErr w:type="spellStart"/>
      <w:r w:rsidR="005F0618" w:rsidRPr="005F0618">
        <w:rPr>
          <w:bCs/>
          <w:sz w:val="22"/>
          <w:szCs w:val="22"/>
        </w:rPr>
        <w:t>бутилированной</w:t>
      </w:r>
      <w:proofErr w:type="spellEnd"/>
      <w:r w:rsidR="005F0618" w:rsidRPr="005F0618">
        <w:rPr>
          <w:bCs/>
          <w:sz w:val="22"/>
          <w:szCs w:val="22"/>
        </w:rPr>
        <w:t>; в случае выявления несоотве</w:t>
      </w:r>
      <w:r w:rsidR="005F0618" w:rsidRPr="005F0618">
        <w:rPr>
          <w:bCs/>
          <w:sz w:val="22"/>
          <w:szCs w:val="22"/>
        </w:rPr>
        <w:t>т</w:t>
      </w:r>
      <w:r w:rsidR="005F0618" w:rsidRPr="005F0618">
        <w:rPr>
          <w:bCs/>
          <w:sz w:val="22"/>
          <w:szCs w:val="22"/>
        </w:rPr>
        <w:t>ствия качества сопроводительным документам, вся поступившая продукция возвращается п</w:t>
      </w:r>
      <w:r w:rsidR="005F0618" w:rsidRPr="005F0618">
        <w:rPr>
          <w:bCs/>
          <w:sz w:val="22"/>
          <w:szCs w:val="22"/>
        </w:rPr>
        <w:t>о</w:t>
      </w:r>
      <w:r w:rsidR="005F0618" w:rsidRPr="005F0618">
        <w:rPr>
          <w:bCs/>
          <w:sz w:val="22"/>
          <w:szCs w:val="22"/>
        </w:rPr>
        <w:t>ставщику, с последующим рассмотрением возможности дальнейшего сотрудничества.</w:t>
      </w:r>
    </w:p>
    <w:p w:rsidR="005F0618" w:rsidRPr="005F0618" w:rsidRDefault="005F0618" w:rsidP="005F0618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  <w:u w:val="single"/>
        </w:rPr>
      </w:pPr>
      <w:r w:rsidRPr="005F0618">
        <w:rPr>
          <w:b/>
          <w:sz w:val="22"/>
          <w:szCs w:val="22"/>
          <w:u w:val="single"/>
        </w:rPr>
        <w:t>Условия поставки:</w:t>
      </w:r>
    </w:p>
    <w:p w:rsidR="005F0618" w:rsidRPr="005F0618" w:rsidRDefault="005F0618" w:rsidP="005F0618">
      <w:pPr>
        <w:pStyle w:val="-0"/>
        <w:numPr>
          <w:ilvl w:val="0"/>
          <w:numId w:val="0"/>
        </w:numPr>
        <w:tabs>
          <w:tab w:val="left" w:pos="708"/>
        </w:tabs>
        <w:ind w:left="540"/>
        <w:rPr>
          <w:sz w:val="22"/>
          <w:szCs w:val="22"/>
        </w:rPr>
      </w:pPr>
      <w:r w:rsidRPr="005F0618">
        <w:rPr>
          <w:sz w:val="22"/>
          <w:szCs w:val="22"/>
        </w:rPr>
        <w:t>Участник размещения заказа обязуется выполнить поставку товара в полном об</w:t>
      </w:r>
      <w:r>
        <w:rPr>
          <w:sz w:val="22"/>
          <w:szCs w:val="22"/>
        </w:rPr>
        <w:t xml:space="preserve">ъеме и в сроки в соответствии </w:t>
      </w:r>
      <w:r w:rsidRPr="005F0618">
        <w:rPr>
          <w:sz w:val="22"/>
          <w:szCs w:val="22"/>
        </w:rPr>
        <w:t xml:space="preserve">требованиями Заказчика.   </w:t>
      </w:r>
    </w:p>
    <w:p w:rsidR="005F0618" w:rsidRPr="005F0618" w:rsidRDefault="005F0618" w:rsidP="005F0618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5F0618">
        <w:rPr>
          <w:b/>
          <w:sz w:val="22"/>
          <w:szCs w:val="22"/>
          <w:u w:val="single"/>
        </w:rPr>
        <w:t>Особые требования</w:t>
      </w:r>
      <w:r w:rsidRPr="005F0618">
        <w:rPr>
          <w:b/>
          <w:sz w:val="22"/>
          <w:szCs w:val="22"/>
        </w:rPr>
        <w:t xml:space="preserve">: </w:t>
      </w:r>
    </w:p>
    <w:p w:rsidR="005F0618" w:rsidRPr="005F0618" w:rsidRDefault="005F0618" w:rsidP="005F0618">
      <w:pPr>
        <w:rPr>
          <w:b/>
          <w:kern w:val="2"/>
          <w:sz w:val="22"/>
          <w:szCs w:val="22"/>
          <w:u w:val="single"/>
        </w:rPr>
      </w:pPr>
      <w:r w:rsidRPr="005F0618">
        <w:rPr>
          <w:b/>
          <w:kern w:val="2"/>
          <w:sz w:val="22"/>
          <w:szCs w:val="22"/>
        </w:rPr>
        <w:t>Возврат пустой тары</w:t>
      </w:r>
      <w:r w:rsidRPr="005F0618">
        <w:rPr>
          <w:b/>
          <w:kern w:val="2"/>
          <w:sz w:val="22"/>
          <w:szCs w:val="22"/>
          <w:u w:val="single"/>
        </w:rPr>
        <w:t>:</w:t>
      </w:r>
    </w:p>
    <w:p w:rsidR="005F0618" w:rsidRPr="005F0618" w:rsidRDefault="005F0618" w:rsidP="005F0618">
      <w:pPr>
        <w:rPr>
          <w:kern w:val="2"/>
          <w:sz w:val="22"/>
          <w:szCs w:val="22"/>
        </w:rPr>
      </w:pPr>
      <w:r w:rsidRPr="005F0618">
        <w:rPr>
          <w:kern w:val="2"/>
          <w:sz w:val="22"/>
          <w:szCs w:val="22"/>
        </w:rPr>
        <w:t>Плата за возвратную тару с покупателя не взимается. Пустые бутыли возвращаются Поставщику по мере использования воды. Покупатель имеет право держать в обороте 30% бутылей от разовой п</w:t>
      </w:r>
      <w:r w:rsidRPr="005F0618">
        <w:rPr>
          <w:kern w:val="2"/>
          <w:sz w:val="22"/>
          <w:szCs w:val="22"/>
        </w:rPr>
        <w:t>о</w:t>
      </w:r>
      <w:r w:rsidRPr="005F0618">
        <w:rPr>
          <w:kern w:val="2"/>
          <w:sz w:val="22"/>
          <w:szCs w:val="22"/>
        </w:rPr>
        <w:t>ставки.</w:t>
      </w:r>
    </w:p>
    <w:p w:rsidR="005F0618" w:rsidRPr="005F0618" w:rsidRDefault="005F0618" w:rsidP="005F0618">
      <w:pPr>
        <w:rPr>
          <w:b/>
          <w:kern w:val="2"/>
          <w:sz w:val="22"/>
          <w:szCs w:val="22"/>
          <w:u w:val="single"/>
        </w:rPr>
      </w:pPr>
      <w:r w:rsidRPr="005F0618">
        <w:rPr>
          <w:b/>
          <w:kern w:val="2"/>
          <w:sz w:val="22"/>
          <w:szCs w:val="22"/>
        </w:rPr>
        <w:t xml:space="preserve">Аренда </w:t>
      </w:r>
      <w:proofErr w:type="spellStart"/>
      <w:r w:rsidRPr="005F0618">
        <w:rPr>
          <w:b/>
          <w:kern w:val="2"/>
          <w:sz w:val="22"/>
          <w:szCs w:val="22"/>
        </w:rPr>
        <w:t>кулеров</w:t>
      </w:r>
      <w:proofErr w:type="spellEnd"/>
      <w:r w:rsidRPr="005F0618">
        <w:rPr>
          <w:b/>
          <w:kern w:val="2"/>
          <w:sz w:val="22"/>
          <w:szCs w:val="22"/>
          <w:u w:val="single"/>
        </w:rPr>
        <w:t>:</w:t>
      </w:r>
    </w:p>
    <w:p w:rsidR="005F0618" w:rsidRPr="005F0618" w:rsidRDefault="005F0618" w:rsidP="005F0618">
      <w:pPr>
        <w:rPr>
          <w:kern w:val="2"/>
          <w:sz w:val="22"/>
          <w:szCs w:val="22"/>
        </w:rPr>
      </w:pPr>
      <w:proofErr w:type="gramStart"/>
      <w:r w:rsidRPr="005F0618">
        <w:rPr>
          <w:kern w:val="2"/>
          <w:sz w:val="22"/>
          <w:szCs w:val="22"/>
        </w:rPr>
        <w:t xml:space="preserve">Предоставление  в безвозмездную  аренду новых  (дата выпуска не раннее 2014 года) </w:t>
      </w:r>
      <w:proofErr w:type="spellStart"/>
      <w:r w:rsidRPr="005F0618">
        <w:rPr>
          <w:kern w:val="2"/>
          <w:sz w:val="22"/>
          <w:szCs w:val="22"/>
        </w:rPr>
        <w:t>кулеров</w:t>
      </w:r>
      <w:proofErr w:type="spellEnd"/>
      <w:r w:rsidRPr="005F0618">
        <w:rPr>
          <w:kern w:val="2"/>
          <w:sz w:val="22"/>
          <w:szCs w:val="22"/>
        </w:rPr>
        <w:t xml:space="preserve"> не м</w:t>
      </w:r>
      <w:r w:rsidRPr="005F0618">
        <w:rPr>
          <w:kern w:val="2"/>
          <w:sz w:val="22"/>
          <w:szCs w:val="22"/>
        </w:rPr>
        <w:t>е</w:t>
      </w:r>
      <w:r w:rsidRPr="005F0618">
        <w:rPr>
          <w:kern w:val="2"/>
          <w:sz w:val="22"/>
          <w:szCs w:val="22"/>
        </w:rPr>
        <w:t>нее 40 штук.</w:t>
      </w:r>
      <w:proofErr w:type="gramEnd"/>
      <w:r w:rsidRPr="005F0618">
        <w:rPr>
          <w:kern w:val="2"/>
          <w:sz w:val="22"/>
          <w:szCs w:val="22"/>
        </w:rPr>
        <w:t xml:space="preserve"> Ремонт и  оказание услуг по профилактической чистке арендованных  </w:t>
      </w:r>
      <w:proofErr w:type="spellStart"/>
      <w:r w:rsidRPr="005F0618">
        <w:rPr>
          <w:kern w:val="2"/>
          <w:sz w:val="22"/>
          <w:szCs w:val="22"/>
        </w:rPr>
        <w:t>кулеров</w:t>
      </w:r>
      <w:proofErr w:type="spellEnd"/>
      <w:r w:rsidRPr="005F0618">
        <w:rPr>
          <w:kern w:val="2"/>
          <w:sz w:val="22"/>
          <w:szCs w:val="22"/>
        </w:rPr>
        <w:t xml:space="preserve"> произв</w:t>
      </w:r>
      <w:r w:rsidRPr="005F0618">
        <w:rPr>
          <w:kern w:val="2"/>
          <w:sz w:val="22"/>
          <w:szCs w:val="22"/>
        </w:rPr>
        <w:t>о</w:t>
      </w:r>
      <w:r w:rsidRPr="005F0618">
        <w:rPr>
          <w:kern w:val="2"/>
          <w:sz w:val="22"/>
          <w:szCs w:val="22"/>
        </w:rPr>
        <w:t>диться бесплатно.</w:t>
      </w:r>
    </w:p>
    <w:p w:rsidR="005F0618" w:rsidRPr="005F0618" w:rsidRDefault="005F0618" w:rsidP="005F0618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5F0618" w:rsidRPr="005F0618" w:rsidRDefault="005F0618" w:rsidP="005F0618">
      <w:pPr>
        <w:pStyle w:val="a5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bCs/>
        </w:rPr>
      </w:pPr>
      <w:r w:rsidRPr="005F0618">
        <w:rPr>
          <w:rFonts w:ascii="Times New Roman" w:hAnsi="Times New Roman"/>
          <w:b/>
          <w:bCs/>
          <w:i/>
        </w:rPr>
        <w:t>обязательное наличие</w:t>
      </w:r>
      <w:r w:rsidRPr="005F0618">
        <w:rPr>
          <w:rFonts w:ascii="Times New Roman" w:hAnsi="Times New Roman"/>
          <w:bCs/>
        </w:rPr>
        <w:t xml:space="preserve"> сопроводительной документации: (счет, </w:t>
      </w:r>
      <w:r w:rsidRPr="005F0618">
        <w:rPr>
          <w:rFonts w:ascii="Times New Roman" w:hAnsi="Times New Roman"/>
        </w:rPr>
        <w:t>счет-фактура, товарная н</w:t>
      </w:r>
      <w:r w:rsidRPr="005F0618">
        <w:rPr>
          <w:rFonts w:ascii="Times New Roman" w:hAnsi="Times New Roman"/>
        </w:rPr>
        <w:t>а</w:t>
      </w:r>
      <w:r w:rsidRPr="005F0618">
        <w:rPr>
          <w:rFonts w:ascii="Times New Roman" w:hAnsi="Times New Roman"/>
        </w:rPr>
        <w:t>кладная, товарно-транспортная накладная, качественное удостоверение и декларация о соответс</w:t>
      </w:r>
      <w:r w:rsidRPr="005F0618">
        <w:rPr>
          <w:rFonts w:ascii="Times New Roman" w:hAnsi="Times New Roman"/>
        </w:rPr>
        <w:t>т</w:t>
      </w:r>
      <w:r w:rsidRPr="005F0618">
        <w:rPr>
          <w:rFonts w:ascii="Times New Roman" w:hAnsi="Times New Roman"/>
        </w:rPr>
        <w:t xml:space="preserve">вии на каждую партию питьевой </w:t>
      </w:r>
      <w:proofErr w:type="spellStart"/>
      <w:r w:rsidRPr="005F0618">
        <w:rPr>
          <w:rFonts w:ascii="Times New Roman" w:hAnsi="Times New Roman"/>
        </w:rPr>
        <w:t>бутилированной</w:t>
      </w:r>
      <w:proofErr w:type="spellEnd"/>
      <w:r w:rsidRPr="005F0618">
        <w:rPr>
          <w:rFonts w:ascii="Times New Roman" w:hAnsi="Times New Roman"/>
        </w:rPr>
        <w:t xml:space="preserve"> воды</w:t>
      </w:r>
      <w:r w:rsidRPr="005F0618">
        <w:rPr>
          <w:rFonts w:ascii="Times New Roman" w:hAnsi="Times New Roman"/>
          <w:bCs/>
        </w:rPr>
        <w:t>).</w:t>
      </w:r>
    </w:p>
    <w:p w:rsidR="005F0618" w:rsidRPr="005F0618" w:rsidRDefault="005F0618" w:rsidP="005F0618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2"/>
          <w:szCs w:val="22"/>
        </w:rPr>
      </w:pPr>
      <w:r w:rsidRPr="005F0618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</w:t>
      </w:r>
      <w:r w:rsidRPr="005F0618">
        <w:rPr>
          <w:sz w:val="22"/>
          <w:szCs w:val="22"/>
        </w:rPr>
        <w:t>р</w:t>
      </w:r>
      <w:r w:rsidRPr="005F0618">
        <w:rPr>
          <w:sz w:val="22"/>
          <w:szCs w:val="22"/>
        </w:rPr>
        <w:t>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</w:t>
      </w:r>
      <w:r w:rsidRPr="005F0618">
        <w:rPr>
          <w:sz w:val="22"/>
          <w:szCs w:val="22"/>
        </w:rPr>
        <w:t>и</w:t>
      </w:r>
      <w:r w:rsidRPr="005F0618">
        <w:rPr>
          <w:sz w:val="22"/>
          <w:szCs w:val="22"/>
        </w:rPr>
        <w:t>тельским свойствам и качественным характеристикам)</w:t>
      </w:r>
      <w:r w:rsidRPr="005F0618">
        <w:rPr>
          <w:b/>
          <w:sz w:val="22"/>
          <w:szCs w:val="22"/>
        </w:rPr>
        <w:t>.</w:t>
      </w:r>
    </w:p>
    <w:p w:rsidR="005F0618" w:rsidRPr="005F0618" w:rsidRDefault="005F0618" w:rsidP="005F0618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</w:p>
    <w:p w:rsidR="00E17B77" w:rsidRPr="005F0618" w:rsidRDefault="00E17B77" w:rsidP="00E17B77">
      <w:pPr>
        <w:pStyle w:val="Style15"/>
        <w:widowControl/>
        <w:tabs>
          <w:tab w:val="left" w:pos="1975"/>
        </w:tabs>
        <w:spacing w:before="46"/>
        <w:ind w:right="883" w:firstLine="0"/>
        <w:rPr>
          <w:b/>
          <w:sz w:val="22"/>
          <w:szCs w:val="22"/>
        </w:rPr>
      </w:pPr>
    </w:p>
    <w:p w:rsidR="00001D40" w:rsidRDefault="00001D40">
      <w:pPr>
        <w:pStyle w:val="Style12"/>
        <w:widowControl/>
        <w:spacing w:line="240" w:lineRule="exact"/>
        <w:ind w:left="1274"/>
        <w:rPr>
          <w:sz w:val="20"/>
          <w:szCs w:val="20"/>
        </w:rPr>
      </w:pPr>
    </w:p>
    <w:p w:rsidR="00414517" w:rsidRDefault="00414517">
      <w:pPr>
        <w:pStyle w:val="Style14"/>
        <w:widowControl/>
        <w:spacing w:before="5" w:line="252" w:lineRule="exact"/>
        <w:ind w:left="1274"/>
        <w:jc w:val="both"/>
        <w:rPr>
          <w:rStyle w:val="FontStyle25"/>
          <w:b w:val="0"/>
          <w:sz w:val="22"/>
          <w:szCs w:val="22"/>
        </w:rPr>
      </w:pPr>
    </w:p>
    <w:p w:rsidR="00016FE6" w:rsidRDefault="00016FE6">
      <w:pPr>
        <w:pStyle w:val="Style14"/>
        <w:widowControl/>
        <w:spacing w:before="5" w:line="252" w:lineRule="exact"/>
        <w:ind w:left="1274"/>
        <w:jc w:val="both"/>
        <w:rPr>
          <w:rStyle w:val="FontStyle25"/>
          <w:b w:val="0"/>
          <w:sz w:val="22"/>
          <w:szCs w:val="22"/>
        </w:rPr>
      </w:pPr>
    </w:p>
    <w:p w:rsidR="00016FE6" w:rsidRDefault="00016FE6">
      <w:pPr>
        <w:pStyle w:val="Style14"/>
        <w:widowControl/>
        <w:spacing w:before="5" w:line="252" w:lineRule="exact"/>
        <w:ind w:left="1274"/>
        <w:jc w:val="both"/>
        <w:rPr>
          <w:rStyle w:val="FontStyle25"/>
          <w:b w:val="0"/>
          <w:sz w:val="22"/>
          <w:szCs w:val="22"/>
        </w:rPr>
      </w:pPr>
      <w:r>
        <w:rPr>
          <w:rStyle w:val="FontStyle25"/>
          <w:b w:val="0"/>
          <w:sz w:val="22"/>
          <w:szCs w:val="22"/>
        </w:rPr>
        <w:t xml:space="preserve"> От Заказчика      _________________________________________________________</w:t>
      </w:r>
    </w:p>
    <w:p w:rsidR="00016FE6" w:rsidRDefault="00016FE6">
      <w:pPr>
        <w:pStyle w:val="Style14"/>
        <w:widowControl/>
        <w:spacing w:before="5" w:line="252" w:lineRule="exact"/>
        <w:ind w:left="1274"/>
        <w:jc w:val="both"/>
        <w:rPr>
          <w:rStyle w:val="FontStyle25"/>
          <w:b w:val="0"/>
          <w:sz w:val="22"/>
          <w:szCs w:val="22"/>
        </w:rPr>
      </w:pPr>
    </w:p>
    <w:p w:rsidR="00016FE6" w:rsidRPr="00016FE6" w:rsidRDefault="00016FE6">
      <w:pPr>
        <w:pStyle w:val="Style14"/>
        <w:widowControl/>
        <w:spacing w:before="5" w:line="252" w:lineRule="exact"/>
        <w:ind w:left="1274"/>
        <w:jc w:val="both"/>
        <w:rPr>
          <w:rStyle w:val="FontStyle25"/>
          <w:b w:val="0"/>
          <w:sz w:val="22"/>
          <w:szCs w:val="22"/>
        </w:rPr>
      </w:pPr>
      <w:r>
        <w:rPr>
          <w:rStyle w:val="FontStyle25"/>
          <w:b w:val="0"/>
          <w:sz w:val="22"/>
          <w:szCs w:val="22"/>
        </w:rPr>
        <w:t>От исполнителя: Начальник ОМТС ___________________________/Полынин А.В.</w:t>
      </w:r>
    </w:p>
    <w:sectPr w:rsidR="00016FE6" w:rsidRPr="00016FE6" w:rsidSect="00517470">
      <w:type w:val="continuous"/>
      <w:pgSz w:w="16837" w:h="23810"/>
      <w:pgMar w:top="3323" w:right="2496" w:bottom="1440" w:left="320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618" w:rsidRDefault="005F0618">
      <w:r>
        <w:separator/>
      </w:r>
    </w:p>
  </w:endnote>
  <w:endnote w:type="continuationSeparator" w:id="1">
    <w:p w:rsidR="005F0618" w:rsidRDefault="005F0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618" w:rsidRDefault="005F0618">
      <w:r>
        <w:separator/>
      </w:r>
    </w:p>
  </w:footnote>
  <w:footnote w:type="continuationSeparator" w:id="1">
    <w:p w:rsidR="005F0618" w:rsidRDefault="005F06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AACB3C"/>
    <w:lvl w:ilvl="0">
      <w:numFmt w:val="bullet"/>
      <w:lvlText w:val="*"/>
      <w:lvlJc w:val="left"/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4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517"/>
    <w:rsid w:val="00001D40"/>
    <w:rsid w:val="00016FE6"/>
    <w:rsid w:val="002652B6"/>
    <w:rsid w:val="003A64F7"/>
    <w:rsid w:val="00414517"/>
    <w:rsid w:val="00517470"/>
    <w:rsid w:val="005F0618"/>
    <w:rsid w:val="009844E5"/>
    <w:rsid w:val="00E17B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470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17470"/>
  </w:style>
  <w:style w:type="paragraph" w:customStyle="1" w:styleId="Style2">
    <w:name w:val="Style2"/>
    <w:basedOn w:val="a"/>
    <w:uiPriority w:val="99"/>
    <w:rsid w:val="00517470"/>
    <w:pPr>
      <w:spacing w:line="278" w:lineRule="exact"/>
      <w:jc w:val="center"/>
    </w:pPr>
  </w:style>
  <w:style w:type="paragraph" w:customStyle="1" w:styleId="Style3">
    <w:name w:val="Style3"/>
    <w:basedOn w:val="a"/>
    <w:uiPriority w:val="99"/>
    <w:rsid w:val="00517470"/>
  </w:style>
  <w:style w:type="paragraph" w:customStyle="1" w:styleId="Style4">
    <w:name w:val="Style4"/>
    <w:basedOn w:val="a"/>
    <w:uiPriority w:val="99"/>
    <w:rsid w:val="00517470"/>
  </w:style>
  <w:style w:type="paragraph" w:customStyle="1" w:styleId="Style5">
    <w:name w:val="Style5"/>
    <w:basedOn w:val="a"/>
    <w:uiPriority w:val="99"/>
    <w:rsid w:val="00517470"/>
  </w:style>
  <w:style w:type="paragraph" w:customStyle="1" w:styleId="Style6">
    <w:name w:val="Style6"/>
    <w:basedOn w:val="a"/>
    <w:uiPriority w:val="99"/>
    <w:rsid w:val="00517470"/>
  </w:style>
  <w:style w:type="paragraph" w:customStyle="1" w:styleId="Style7">
    <w:name w:val="Style7"/>
    <w:basedOn w:val="a"/>
    <w:uiPriority w:val="99"/>
    <w:rsid w:val="00517470"/>
    <w:pPr>
      <w:spacing w:line="278" w:lineRule="exact"/>
      <w:ind w:firstLine="787"/>
    </w:pPr>
  </w:style>
  <w:style w:type="paragraph" w:customStyle="1" w:styleId="Style8">
    <w:name w:val="Style8"/>
    <w:basedOn w:val="a"/>
    <w:uiPriority w:val="99"/>
    <w:rsid w:val="00517470"/>
    <w:pPr>
      <w:spacing w:line="278" w:lineRule="exact"/>
      <w:ind w:hanging="348"/>
      <w:jc w:val="both"/>
    </w:pPr>
  </w:style>
  <w:style w:type="paragraph" w:customStyle="1" w:styleId="Style9">
    <w:name w:val="Style9"/>
    <w:basedOn w:val="a"/>
    <w:uiPriority w:val="99"/>
    <w:rsid w:val="00517470"/>
    <w:pPr>
      <w:spacing w:line="230" w:lineRule="exact"/>
      <w:ind w:firstLine="698"/>
    </w:pPr>
  </w:style>
  <w:style w:type="paragraph" w:customStyle="1" w:styleId="Style10">
    <w:name w:val="Style10"/>
    <w:basedOn w:val="a"/>
    <w:uiPriority w:val="99"/>
    <w:rsid w:val="00517470"/>
    <w:pPr>
      <w:spacing w:line="230" w:lineRule="exact"/>
      <w:jc w:val="center"/>
    </w:pPr>
  </w:style>
  <w:style w:type="paragraph" w:customStyle="1" w:styleId="Style11">
    <w:name w:val="Style11"/>
    <w:basedOn w:val="a"/>
    <w:uiPriority w:val="99"/>
    <w:rsid w:val="00517470"/>
    <w:pPr>
      <w:spacing w:line="230" w:lineRule="exact"/>
    </w:pPr>
  </w:style>
  <w:style w:type="paragraph" w:customStyle="1" w:styleId="Style12">
    <w:name w:val="Style12"/>
    <w:basedOn w:val="a"/>
    <w:uiPriority w:val="99"/>
    <w:rsid w:val="00517470"/>
  </w:style>
  <w:style w:type="paragraph" w:customStyle="1" w:styleId="Style13">
    <w:name w:val="Style13"/>
    <w:basedOn w:val="a"/>
    <w:uiPriority w:val="99"/>
    <w:rsid w:val="00517470"/>
    <w:pPr>
      <w:spacing w:line="281" w:lineRule="exact"/>
    </w:pPr>
  </w:style>
  <w:style w:type="paragraph" w:customStyle="1" w:styleId="Style14">
    <w:name w:val="Style14"/>
    <w:basedOn w:val="a"/>
    <w:uiPriority w:val="99"/>
    <w:rsid w:val="00517470"/>
    <w:pPr>
      <w:spacing w:line="253" w:lineRule="exact"/>
    </w:pPr>
  </w:style>
  <w:style w:type="paragraph" w:customStyle="1" w:styleId="Style15">
    <w:name w:val="Style15"/>
    <w:basedOn w:val="a"/>
    <w:uiPriority w:val="99"/>
    <w:rsid w:val="00517470"/>
    <w:pPr>
      <w:spacing w:line="252" w:lineRule="exact"/>
      <w:ind w:hanging="348"/>
    </w:pPr>
  </w:style>
  <w:style w:type="paragraph" w:customStyle="1" w:styleId="Style16">
    <w:name w:val="Style16"/>
    <w:basedOn w:val="a"/>
    <w:uiPriority w:val="99"/>
    <w:rsid w:val="00517470"/>
  </w:style>
  <w:style w:type="character" w:customStyle="1" w:styleId="FontStyle18">
    <w:name w:val="Font Style18"/>
    <w:basedOn w:val="a0"/>
    <w:uiPriority w:val="99"/>
    <w:rsid w:val="00517470"/>
    <w:rPr>
      <w:rFonts w:ascii="Times New Roman" w:hAnsi="Times New Roman" w:cs="Times New Roman"/>
      <w:sz w:val="16"/>
      <w:szCs w:val="16"/>
    </w:rPr>
  </w:style>
  <w:style w:type="character" w:customStyle="1" w:styleId="FontStyle19">
    <w:name w:val="Font Style19"/>
    <w:basedOn w:val="a0"/>
    <w:uiPriority w:val="99"/>
    <w:rsid w:val="00517470"/>
    <w:rPr>
      <w:rFonts w:ascii="Times New Roman" w:hAnsi="Times New Roman" w:cs="Times New Roman"/>
      <w:sz w:val="14"/>
      <w:szCs w:val="14"/>
    </w:rPr>
  </w:style>
  <w:style w:type="character" w:customStyle="1" w:styleId="FontStyle20">
    <w:name w:val="Font Style20"/>
    <w:basedOn w:val="a0"/>
    <w:uiPriority w:val="99"/>
    <w:rsid w:val="00517470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basedOn w:val="a0"/>
    <w:uiPriority w:val="99"/>
    <w:rsid w:val="00517470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22">
    <w:name w:val="Font Style22"/>
    <w:basedOn w:val="a0"/>
    <w:uiPriority w:val="99"/>
    <w:rsid w:val="00517470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a0"/>
    <w:uiPriority w:val="99"/>
    <w:rsid w:val="00517470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4">
    <w:name w:val="Font Style24"/>
    <w:basedOn w:val="a0"/>
    <w:uiPriority w:val="99"/>
    <w:rsid w:val="0051747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a0"/>
    <w:uiPriority w:val="99"/>
    <w:rsid w:val="00517470"/>
    <w:rPr>
      <w:rFonts w:ascii="Times New Roman" w:hAnsi="Times New Roman" w:cs="Times New Roman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rsid w:val="005F0618"/>
    <w:pPr>
      <w:widowControl/>
      <w:autoSpaceDE/>
      <w:autoSpaceDN/>
      <w:adjustRightInd/>
    </w:pPr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5F0618"/>
    <w:rPr>
      <w:rFonts w:ascii="Tahoma" w:eastAsia="Times New Roman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rsid w:val="005F0618"/>
    <w:pPr>
      <w:keepNext/>
      <w:widowControl/>
      <w:numPr>
        <w:numId w:val="2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rsid w:val="005F0618"/>
    <w:pPr>
      <w:widowControl/>
      <w:numPr>
        <w:ilvl w:val="1"/>
        <w:numId w:val="2"/>
      </w:numPr>
      <w:tabs>
        <w:tab w:val="clear" w:pos="1561"/>
        <w:tab w:val="num" w:pos="1391"/>
      </w:tabs>
      <w:autoSpaceDE/>
      <w:autoSpaceDN/>
      <w:adjustRightInd/>
      <w:ind w:left="1391"/>
      <w:jc w:val="both"/>
    </w:pPr>
    <w:rPr>
      <w:rFonts w:eastAsia="Times New Roman"/>
    </w:rPr>
  </w:style>
  <w:style w:type="paragraph" w:customStyle="1" w:styleId="-1">
    <w:name w:val="Контракт-подпункт"/>
    <w:basedOn w:val="a"/>
    <w:rsid w:val="005F0618"/>
    <w:pPr>
      <w:widowControl/>
      <w:numPr>
        <w:ilvl w:val="2"/>
        <w:numId w:val="2"/>
      </w:numPr>
      <w:autoSpaceDE/>
      <w:autoSpaceDN/>
      <w:adjustRightInd/>
      <w:jc w:val="both"/>
    </w:pPr>
    <w:rPr>
      <w:rFonts w:eastAsia="Times New Roman"/>
    </w:rPr>
  </w:style>
  <w:style w:type="paragraph" w:customStyle="1" w:styleId="-2">
    <w:name w:val="Контракт-подподпункт"/>
    <w:basedOn w:val="a"/>
    <w:rsid w:val="005F0618"/>
    <w:pPr>
      <w:widowControl/>
      <w:numPr>
        <w:ilvl w:val="3"/>
        <w:numId w:val="2"/>
      </w:numPr>
      <w:autoSpaceDE/>
      <w:autoSpaceDN/>
      <w:adjustRightInd/>
      <w:jc w:val="both"/>
    </w:pPr>
    <w:rPr>
      <w:rFonts w:eastAsia="Times New Roman"/>
    </w:rPr>
  </w:style>
  <w:style w:type="paragraph" w:styleId="a5">
    <w:name w:val="List Paragraph"/>
    <w:basedOn w:val="a"/>
    <w:uiPriority w:val="34"/>
    <w:qFormat/>
    <w:rsid w:val="005F061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396</Words>
  <Characters>3096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Заставина Фарида Фридриховна</dc:creator>
  <cp:lastModifiedBy>1</cp:lastModifiedBy>
  <cp:revision>3</cp:revision>
  <dcterms:created xsi:type="dcterms:W3CDTF">2014-12-22T06:54:00Z</dcterms:created>
  <dcterms:modified xsi:type="dcterms:W3CDTF">2014-12-22T12:53:00Z</dcterms:modified>
</cp:coreProperties>
</file>