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7E1390" w:rsidRPr="00E75F7D" w:rsidRDefault="007E1390" w:rsidP="007E1390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4453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01» октября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7E1390" w:rsidRPr="00A211CE" w:rsidRDefault="007E1390" w:rsidP="007E1390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8803</w:t>
            </w:r>
          </w:p>
          <w:p w:rsidR="005B66F4" w:rsidRPr="005B66F4" w:rsidRDefault="007E1390" w:rsidP="007E1390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1100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EF1BD6" w:rsidRPr="00193DA0" w:rsidRDefault="007D0B7B" w:rsidP="006520AD">
            <w:pPr>
              <w:snapToGrid w:val="0"/>
              <w:rPr>
                <w:u w:val="single"/>
              </w:rPr>
            </w:pPr>
            <w:r w:rsidRPr="00D1084C">
              <w:t>Попова Елена Владимировна (38 23)(52 18 80)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AB12B2" w:rsidRDefault="007E1390" w:rsidP="00202206">
            <w:pPr>
              <w:rPr>
                <w:sz w:val="24"/>
                <w:szCs w:val="28"/>
              </w:rPr>
            </w:pPr>
            <w:r w:rsidRPr="007E1390">
              <w:rPr>
                <w:b/>
                <w:sz w:val="28"/>
              </w:rPr>
              <w:t>Определение рыночной стоимости недвижимого и движимого имущества</w:t>
            </w:r>
            <w:r w:rsidR="00202206" w:rsidRPr="0052309A">
              <w:rPr>
                <w:b/>
                <w:sz w:val="28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7D0B7B" w:rsidRPr="007D0B7B">
              <w:rPr>
                <w:sz w:val="24"/>
                <w:szCs w:val="24"/>
              </w:rPr>
              <w:t xml:space="preserve">4453 от «01» октября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7D0B7B" w:rsidRPr="00D1084C" w:rsidRDefault="007D0B7B" w:rsidP="007D0B7B">
            <w:pPr>
              <w:ind w:right="153"/>
              <w:jc w:val="both"/>
              <w:rPr>
                <w:color w:val="000000"/>
              </w:rPr>
            </w:pPr>
            <w:r w:rsidRPr="00D1084C">
              <w:rPr>
                <w:color w:val="000000"/>
              </w:rPr>
              <w:t xml:space="preserve">1. Исполнитель приступает к оказанию Услуг на следующий день после предоставления  </w:t>
            </w:r>
          </w:p>
          <w:p w:rsidR="007D0B7B" w:rsidRPr="00D1084C" w:rsidRDefault="007D0B7B" w:rsidP="007D0B7B">
            <w:pPr>
              <w:ind w:right="153"/>
              <w:jc w:val="both"/>
              <w:rPr>
                <w:color w:val="000000"/>
              </w:rPr>
            </w:pPr>
            <w:r w:rsidRPr="00D1084C">
              <w:rPr>
                <w:color w:val="000000"/>
              </w:rPr>
              <w:t xml:space="preserve">Заказчиком информации по каждому объекту оценки, обеспечивающую достоверность отчета об оценке объекта оценки, но не позднее 2-х рабочих дней с даты получения первой части информации по конкретному объекту оценки. </w:t>
            </w:r>
          </w:p>
          <w:p w:rsidR="008E36DD" w:rsidRPr="007D0B7B" w:rsidRDefault="007D0B7B" w:rsidP="007D0B7B">
            <w:pPr>
              <w:ind w:right="153"/>
              <w:jc w:val="both"/>
            </w:pPr>
            <w:r w:rsidRPr="00D1084C">
              <w:rPr>
                <w:color w:val="000000"/>
              </w:rPr>
              <w:t>2.</w:t>
            </w:r>
            <w:r w:rsidRPr="00D1084C">
              <w:rPr>
                <w:color w:val="000000"/>
              </w:rPr>
              <w:tab/>
              <w:t xml:space="preserve">Исполнитель завершает оказание Услуг не позднее, чем через 25 (двадцать пять) рабочих дней после наступления обстоятельств, указанных в п.1. 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932F82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>
              <w:rPr>
                <w:bCs/>
              </w:rPr>
              <w:t>Согласно перечня Технического задания №69/706 от 25.08.2014г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7D0B7B" w:rsidRDefault="007D0B7B" w:rsidP="007D0B7B">
            <w:pPr>
              <w:pStyle w:val="Times12"/>
              <w:overflowPunct/>
              <w:autoSpaceDE/>
              <w:adjustRightInd/>
              <w:ind w:firstLine="0"/>
            </w:pPr>
            <w:r w:rsidRPr="00D1084C">
              <w:t>В течение 30 (тридцати) календарных дней по факту выполненных работ и представления расчетных документов Заказчик перечисляет на расчетный счет Исполнителя денежную сумму в размере 100% (сто процентов) от стоимости услуг</w:t>
            </w:r>
            <w:r>
              <w:t>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7D0B7B" w:rsidRDefault="007D0B7B" w:rsidP="007D0B7B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7D0B7B" w:rsidRDefault="007D0B7B" w:rsidP="007C26A9">
            <w:pPr>
              <w:pStyle w:val="30"/>
              <w:tabs>
                <w:tab w:val="clear" w:pos="1307"/>
              </w:tabs>
              <w:ind w:left="0" w:right="153"/>
              <w:rPr>
                <w:b/>
                <w:bCs/>
                <w:color w:val="000000"/>
                <w:szCs w:val="22"/>
              </w:rPr>
            </w:pPr>
          </w:p>
          <w:p w:rsidR="007C26A9" w:rsidRPr="008C0188" w:rsidRDefault="007D0B7B" w:rsidP="007C26A9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D1084C">
              <w:rPr>
                <w:b/>
                <w:bCs/>
                <w:color w:val="000000"/>
                <w:szCs w:val="22"/>
              </w:rPr>
              <w:t>849 600 (восемьсот сорок девять тысяч шестьсот</w:t>
            </w:r>
            <w:r w:rsidR="007C26A9" w:rsidRPr="003C3EBB">
              <w:rPr>
                <w:b/>
                <w:bCs/>
                <w:color w:val="000000"/>
                <w:szCs w:val="24"/>
              </w:rPr>
              <w:t xml:space="preserve">) рублей </w:t>
            </w:r>
            <w:r>
              <w:rPr>
                <w:b/>
                <w:bCs/>
                <w:color w:val="000000"/>
                <w:szCs w:val="24"/>
              </w:rPr>
              <w:t>0</w:t>
            </w:r>
            <w:r w:rsidR="007C26A9" w:rsidRPr="003C3EBB">
              <w:rPr>
                <w:b/>
                <w:bCs/>
                <w:color w:val="000000"/>
                <w:szCs w:val="24"/>
              </w:rPr>
              <w:t>0 копеек</w:t>
            </w:r>
            <w:r w:rsidR="007C26A9" w:rsidRPr="003C3EBB">
              <w:rPr>
                <w:b/>
                <w:szCs w:val="24"/>
              </w:rPr>
              <w:t xml:space="preserve">, </w:t>
            </w:r>
            <w:r w:rsidR="007C26A9" w:rsidRPr="003C3EBB">
              <w:rPr>
                <w:szCs w:val="24"/>
              </w:rPr>
              <w:t>вкл НДС 18 %</w:t>
            </w:r>
          </w:p>
          <w:p w:rsidR="007C26A9" w:rsidRDefault="007C26A9" w:rsidP="007C26A9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7C26A9" w:rsidRDefault="007D0B7B" w:rsidP="007C26A9">
            <w:pPr>
              <w:jc w:val="both"/>
              <w:rPr>
                <w:highlight w:val="green"/>
              </w:rPr>
            </w:pPr>
            <w:r w:rsidRPr="00D1084C">
              <w:rPr>
                <w:b/>
              </w:rPr>
              <w:t>720 000 (семьсот двадцать тысяч</w:t>
            </w:r>
            <w:r w:rsidR="007C26A9" w:rsidRPr="004465D7">
              <w:rPr>
                <w:b/>
              </w:rPr>
              <w:t>)</w:t>
            </w:r>
            <w:r w:rsidR="007C26A9">
              <w:rPr>
                <w:szCs w:val="24"/>
              </w:rPr>
              <w:t xml:space="preserve"> </w:t>
            </w:r>
            <w:r w:rsidR="007C26A9" w:rsidRPr="003C3EBB">
              <w:rPr>
                <w:szCs w:val="24"/>
              </w:rPr>
              <w:t xml:space="preserve"> </w:t>
            </w:r>
            <w:r w:rsidR="007C26A9" w:rsidRPr="003C3EBB">
              <w:rPr>
                <w:b/>
                <w:bCs/>
                <w:color w:val="000000"/>
                <w:szCs w:val="24"/>
              </w:rPr>
              <w:t xml:space="preserve">рублей </w:t>
            </w:r>
            <w:r>
              <w:rPr>
                <w:b/>
                <w:bCs/>
                <w:color w:val="000000"/>
                <w:szCs w:val="24"/>
              </w:rPr>
              <w:t>0</w:t>
            </w:r>
            <w:r w:rsidR="007C26A9" w:rsidRPr="003C3EBB">
              <w:rPr>
                <w:b/>
                <w:bCs/>
                <w:color w:val="000000"/>
                <w:szCs w:val="24"/>
              </w:rPr>
              <w:t>0 копеек</w:t>
            </w:r>
            <w:r w:rsidR="007C26A9">
              <w:rPr>
                <w:highlight w:val="green"/>
              </w:rPr>
              <w:t xml:space="preserve"> 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D0B7B" w:rsidP="007D0B7B">
            <w:pPr>
              <w:pStyle w:val="30"/>
              <w:ind w:left="0" w:right="153" w:firstLine="459"/>
              <w:rPr>
                <w:szCs w:val="24"/>
              </w:rPr>
            </w:pPr>
            <w:r w:rsidRPr="00CB334C">
              <w:t>Начальная (максимальная) цена</w:t>
            </w:r>
            <w:r w:rsidRPr="007403C9">
              <w:t xml:space="preserve"> </w:t>
            </w:r>
            <w:r w:rsidRPr="00D07E92">
              <w:t xml:space="preserve">договора включает в себя: </w:t>
            </w:r>
            <w:r w:rsidRPr="00D1084C">
              <w:rPr>
                <w:bCs/>
                <w:szCs w:val="24"/>
              </w:rPr>
              <w:t>цена договора включает в себя все расходы в полном объеме  по предмету договора.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7D0B7B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7D0B7B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01</w:t>
            </w:r>
          </w:p>
        </w:tc>
        <w:tc>
          <w:tcPr>
            <w:tcW w:w="1576" w:type="dxa"/>
          </w:tcPr>
          <w:p w:rsidR="007C727A" w:rsidRPr="00CE5074" w:rsidRDefault="007D0B7B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октября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7D0B7B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13</w:t>
            </w:r>
          </w:p>
        </w:tc>
        <w:tc>
          <w:tcPr>
            <w:tcW w:w="1701" w:type="dxa"/>
          </w:tcPr>
          <w:p w:rsidR="007C727A" w:rsidRPr="00CE5074" w:rsidRDefault="007D0B7B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октября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7D0B7B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D0B7B">
              <w:rPr>
                <w:b/>
                <w:i/>
                <w:spacing w:val="-6"/>
                <w:sz w:val="24"/>
                <w:szCs w:val="24"/>
              </w:rPr>
              <w:t>13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D0B7B" w:rsidRPr="007D0B7B">
              <w:rPr>
                <w:b/>
                <w:i/>
                <w:spacing w:val="-6"/>
                <w:sz w:val="24"/>
                <w:szCs w:val="24"/>
              </w:rPr>
              <w:t xml:space="preserve">октября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7D0B7B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7D0B7B">
              <w:rPr>
                <w:b/>
                <w:i/>
                <w:spacing w:val="-6"/>
                <w:sz w:val="24"/>
                <w:szCs w:val="24"/>
              </w:rPr>
              <w:t>3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D0B7B">
              <w:rPr>
                <w:b/>
                <w:i/>
                <w:spacing w:val="-6"/>
                <w:sz w:val="24"/>
                <w:szCs w:val="24"/>
              </w:rPr>
              <w:t>но</w:t>
            </w:r>
            <w:r w:rsidR="007D0B7B" w:rsidRPr="007D0B7B">
              <w:rPr>
                <w:b/>
                <w:i/>
                <w:spacing w:val="-6"/>
                <w:sz w:val="24"/>
                <w:szCs w:val="24"/>
              </w:rPr>
              <w:t xml:space="preserve">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7D0B7B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D0B7B">
              <w:rPr>
                <w:b/>
                <w:i/>
                <w:spacing w:val="-6"/>
                <w:sz w:val="24"/>
                <w:szCs w:val="24"/>
              </w:rPr>
              <w:t>04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D0B7B">
              <w:rPr>
                <w:b/>
                <w:i/>
                <w:spacing w:val="-6"/>
                <w:sz w:val="24"/>
                <w:szCs w:val="24"/>
              </w:rPr>
              <w:t>дека</w:t>
            </w:r>
            <w:r w:rsidR="007D0B7B" w:rsidRPr="007D0B7B">
              <w:rPr>
                <w:b/>
                <w:i/>
                <w:spacing w:val="-6"/>
                <w:sz w:val="24"/>
                <w:szCs w:val="24"/>
              </w:rPr>
              <w:t xml:space="preserve">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99C" w:rsidRDefault="0015299C" w:rsidP="00B316AA">
      <w:r>
        <w:separator/>
      </w:r>
    </w:p>
  </w:endnote>
  <w:endnote w:type="continuationSeparator" w:id="0">
    <w:p w:rsidR="0015299C" w:rsidRDefault="0015299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99C" w:rsidRDefault="0015299C" w:rsidP="00B316AA">
      <w:r>
        <w:separator/>
      </w:r>
    </w:p>
  </w:footnote>
  <w:footnote w:type="continuationSeparator" w:id="0">
    <w:p w:rsidR="0015299C" w:rsidRDefault="0015299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D2F54">
        <w:pPr>
          <w:pStyle w:val="a5"/>
          <w:jc w:val="center"/>
        </w:pPr>
        <w:fldSimple w:instr=" PAGE   \* MERGEFORMAT ">
          <w:r w:rsidR="00932F82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5299C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66D75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4C38DA"/>
    <w:rsid w:val="005057F9"/>
    <w:rsid w:val="0050761D"/>
    <w:rsid w:val="0054500F"/>
    <w:rsid w:val="005657BF"/>
    <w:rsid w:val="0057071E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6D63CF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0B7B"/>
    <w:rsid w:val="007D7608"/>
    <w:rsid w:val="007E1390"/>
    <w:rsid w:val="00826145"/>
    <w:rsid w:val="008354B2"/>
    <w:rsid w:val="00893FBA"/>
    <w:rsid w:val="00894BB1"/>
    <w:rsid w:val="008D2F54"/>
    <w:rsid w:val="008D4F4D"/>
    <w:rsid w:val="008E076C"/>
    <w:rsid w:val="008E268F"/>
    <w:rsid w:val="008E36DD"/>
    <w:rsid w:val="00915773"/>
    <w:rsid w:val="009262B5"/>
    <w:rsid w:val="00932F82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B1F5D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E5C69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75F69-4AB3-4D8B-AE69-1E7E8F514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1321</Words>
  <Characters>7534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2014-09-29T09:21:00Z</dcterms:created>
  <dcterms:modified xsi:type="dcterms:W3CDTF">2014-10-01T09:22:00Z</dcterms:modified>
</cp:coreProperties>
</file>