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B2C" w:rsidRPr="00132B2C" w:rsidRDefault="00132B2C" w:rsidP="00993ABB">
      <w:pPr>
        <w:pStyle w:val="HTML"/>
        <w:framePr w:h="2986" w:hRule="exact" w:hSpace="180" w:wrap="around" w:vAnchor="page" w:hAnchor="page" w:x="1546" w:y="991"/>
        <w:suppressAutoHyphens/>
        <w:ind w:left="2302"/>
        <w:rPr>
          <w:rFonts w:ascii="Times New Roman" w:hAnsi="Times New Roman" w:cs="Times New Roman"/>
          <w:bCs/>
          <w:sz w:val="28"/>
          <w:szCs w:val="28"/>
        </w:rPr>
      </w:pPr>
      <w:r w:rsidRPr="00132B2C">
        <w:rPr>
          <w:rFonts w:ascii="Times New Roman" w:hAnsi="Times New Roman" w:cs="Times New Roman"/>
          <w:bCs/>
          <w:sz w:val="28"/>
          <w:szCs w:val="28"/>
        </w:rPr>
        <w:t>УТВЕРЖДАЮ:</w:t>
      </w:r>
    </w:p>
    <w:p w:rsidR="00132B2C" w:rsidRPr="00132B2C" w:rsidRDefault="00132B2C" w:rsidP="00993ABB">
      <w:pPr>
        <w:framePr w:h="2986"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hanging="5279"/>
        <w:rPr>
          <w:sz w:val="28"/>
          <w:szCs w:val="28"/>
        </w:rPr>
      </w:pPr>
      <w:r w:rsidRPr="00132B2C">
        <w:rPr>
          <w:sz w:val="28"/>
          <w:szCs w:val="28"/>
        </w:rPr>
        <w:t>Председатель закупочной комиссии</w:t>
      </w:r>
    </w:p>
    <w:p w:rsidR="00132B2C" w:rsidRPr="00132B2C" w:rsidRDefault="00132B2C" w:rsidP="00993ABB">
      <w:pPr>
        <w:framePr w:h="2986"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hanging="5279"/>
        <w:rPr>
          <w:sz w:val="28"/>
          <w:szCs w:val="28"/>
        </w:rPr>
      </w:pPr>
      <w:r w:rsidRPr="00132B2C">
        <w:rPr>
          <w:sz w:val="28"/>
          <w:szCs w:val="28"/>
        </w:rPr>
        <w:t>ФГУП «РФЯЦ-ВНИИТФ им. академ. Е.И.Забабахина»</w:t>
      </w:r>
    </w:p>
    <w:p w:rsidR="00132B2C" w:rsidRPr="00132B2C" w:rsidRDefault="00132B2C" w:rsidP="00993ABB">
      <w:pPr>
        <w:pStyle w:val="110"/>
        <w:framePr w:h="2986" w:hRule="exact" w:wrap="around"/>
        <w:jc w:val="left"/>
        <w:rPr>
          <w:sz w:val="28"/>
          <w:szCs w:val="28"/>
        </w:rPr>
      </w:pPr>
    </w:p>
    <w:p w:rsidR="00132B2C" w:rsidRPr="00132B2C" w:rsidRDefault="00132B2C" w:rsidP="00993ABB">
      <w:pPr>
        <w:pStyle w:val="110"/>
        <w:framePr w:h="2986" w:hRule="exact" w:wrap="around"/>
        <w:jc w:val="left"/>
        <w:rPr>
          <w:sz w:val="28"/>
          <w:szCs w:val="28"/>
        </w:rPr>
      </w:pPr>
      <w:r w:rsidRPr="00132B2C">
        <w:rPr>
          <w:sz w:val="28"/>
          <w:szCs w:val="28"/>
        </w:rPr>
        <w:t>_________________ К.Н. Петров</w:t>
      </w:r>
    </w:p>
    <w:p w:rsidR="00132B2C" w:rsidRPr="00132B2C" w:rsidRDefault="00132B2C" w:rsidP="00993ABB">
      <w:pPr>
        <w:pStyle w:val="110"/>
        <w:framePr w:h="2986" w:hRule="exact" w:wrap="around"/>
        <w:jc w:val="left"/>
        <w:rPr>
          <w:sz w:val="28"/>
          <w:szCs w:val="28"/>
        </w:rPr>
      </w:pPr>
    </w:p>
    <w:p w:rsidR="00132B2C" w:rsidRDefault="00132B2C" w:rsidP="00993ABB">
      <w:pPr>
        <w:pStyle w:val="110"/>
        <w:framePr w:h="2986" w:hRule="exact" w:wrap="around"/>
        <w:jc w:val="left"/>
      </w:pPr>
      <w:r w:rsidRPr="00132B2C">
        <w:rPr>
          <w:sz w:val="28"/>
          <w:szCs w:val="28"/>
        </w:rPr>
        <w:t>«</w:t>
      </w:r>
      <w:r w:rsidR="00993ABB">
        <w:rPr>
          <w:sz w:val="28"/>
          <w:szCs w:val="28"/>
          <w:lang w:val="en-US"/>
        </w:rPr>
        <w:t>28</w:t>
      </w:r>
      <w:r w:rsidRPr="00132B2C">
        <w:rPr>
          <w:sz w:val="28"/>
          <w:szCs w:val="28"/>
        </w:rPr>
        <w:t xml:space="preserve">» </w:t>
      </w:r>
      <w:r w:rsidR="00993ABB">
        <w:rPr>
          <w:sz w:val="28"/>
          <w:szCs w:val="28"/>
        </w:rPr>
        <w:t>августа</w:t>
      </w:r>
      <w:r w:rsidRPr="00132B2C">
        <w:rPr>
          <w:sz w:val="28"/>
          <w:szCs w:val="28"/>
        </w:rPr>
        <w:t xml:space="preserve"> 2014г.</w:t>
      </w:r>
    </w:p>
    <w:p w:rsidR="00132B2C" w:rsidRPr="00132B2C" w:rsidRDefault="00132B2C" w:rsidP="00132B2C"/>
    <w:p w:rsidR="00132B2C" w:rsidRPr="00132B2C" w:rsidRDefault="00132B2C" w:rsidP="00132B2C"/>
    <w:p w:rsidR="00132B2C" w:rsidRPr="00132B2C" w:rsidRDefault="00132B2C" w:rsidP="00132B2C"/>
    <w:p w:rsidR="00132B2C" w:rsidRDefault="00132B2C" w:rsidP="00132B2C">
      <w:pPr>
        <w:framePr w:h="2311"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p>
    <w:p w:rsidR="00CA7695" w:rsidRDefault="00CA7695">
      <w:pPr>
        <w:keepNext/>
        <w:jc w:val="center"/>
        <w:outlineLvl w:val="0"/>
        <w:rPr>
          <w:bCs/>
          <w:sz w:val="28"/>
          <w:szCs w:val="28"/>
        </w:rPr>
      </w:pPr>
      <w:bookmarkStart w:id="0" w:name="_Toc326685843"/>
      <w:bookmarkStart w:id="1" w:name="_Toc375559323"/>
    </w:p>
    <w:p w:rsidR="00132B2C" w:rsidRDefault="00132B2C">
      <w:pPr>
        <w:keepNext/>
        <w:jc w:val="center"/>
        <w:outlineLvl w:val="0"/>
        <w:rPr>
          <w:bCs/>
          <w:sz w:val="28"/>
          <w:szCs w:val="28"/>
        </w:rPr>
      </w:pPr>
    </w:p>
    <w:p w:rsidR="00132B2C" w:rsidRDefault="00132B2C">
      <w:pPr>
        <w:keepNext/>
        <w:jc w:val="center"/>
        <w:outlineLvl w:val="0"/>
        <w:rPr>
          <w:bCs/>
          <w:sz w:val="28"/>
          <w:szCs w:val="28"/>
        </w:rPr>
      </w:pPr>
    </w:p>
    <w:p w:rsidR="00132B2C" w:rsidRDefault="00132B2C">
      <w:pPr>
        <w:keepNext/>
        <w:jc w:val="center"/>
        <w:outlineLvl w:val="0"/>
        <w:rPr>
          <w:bCs/>
          <w:sz w:val="28"/>
          <w:szCs w:val="28"/>
        </w:rPr>
      </w:pPr>
    </w:p>
    <w:p w:rsidR="00CA7695" w:rsidRDefault="00934964">
      <w:pPr>
        <w:keepNext/>
        <w:jc w:val="center"/>
        <w:outlineLvl w:val="0"/>
        <w:rPr>
          <w:bCs/>
          <w:sz w:val="28"/>
          <w:szCs w:val="28"/>
        </w:rPr>
      </w:pPr>
      <w:r>
        <w:rPr>
          <w:bCs/>
          <w:sz w:val="28"/>
          <w:szCs w:val="28"/>
        </w:rPr>
        <w:t>ДОКУМЕНТАЦИЯ ПО ЗАПРОСУ ЦЕН</w:t>
      </w:r>
      <w:bookmarkEnd w:id="0"/>
      <w:bookmarkEnd w:id="1"/>
    </w:p>
    <w:p w:rsidR="00CA7695" w:rsidRDefault="00934964">
      <w:pPr>
        <w:keepNext/>
        <w:jc w:val="center"/>
        <w:rPr>
          <w:sz w:val="28"/>
          <w:szCs w:val="28"/>
        </w:rPr>
      </w:pPr>
      <w:r>
        <w:rPr>
          <w:sz w:val="28"/>
          <w:szCs w:val="28"/>
        </w:rPr>
        <w:t xml:space="preserve">открытый запрос цен в электронной форме право заключения договора на </w:t>
      </w:r>
      <w:r w:rsidR="008E5D7B">
        <w:rPr>
          <w:sz w:val="28"/>
          <w:szCs w:val="28"/>
        </w:rPr>
        <w:t>с</w:t>
      </w:r>
      <w:r w:rsidR="008E5D7B" w:rsidRPr="008E5D7B">
        <w:rPr>
          <w:sz w:val="28"/>
          <w:szCs w:val="28"/>
        </w:rPr>
        <w:t xml:space="preserve">ервисное обслуживание просвечивающего электронного микроскопа FEI </w:t>
      </w:r>
      <w:proofErr w:type="spellStart"/>
      <w:r w:rsidR="008E5D7B" w:rsidRPr="008E5D7B">
        <w:rPr>
          <w:sz w:val="28"/>
          <w:szCs w:val="28"/>
        </w:rPr>
        <w:t>Tecnai</w:t>
      </w:r>
      <w:proofErr w:type="spellEnd"/>
      <w:r w:rsidR="008E5D7B" w:rsidRPr="008E5D7B">
        <w:rPr>
          <w:sz w:val="28"/>
          <w:szCs w:val="28"/>
        </w:rPr>
        <w:t xml:space="preserve"> G2 30, растрового микроскопа FEI </w:t>
      </w:r>
      <w:proofErr w:type="spellStart"/>
      <w:r w:rsidR="008E5D7B" w:rsidRPr="008E5D7B">
        <w:rPr>
          <w:sz w:val="28"/>
          <w:szCs w:val="28"/>
        </w:rPr>
        <w:t>Quanta</w:t>
      </w:r>
      <w:proofErr w:type="spellEnd"/>
      <w:r w:rsidR="008E5D7B" w:rsidRPr="008E5D7B">
        <w:rPr>
          <w:sz w:val="28"/>
          <w:szCs w:val="28"/>
        </w:rPr>
        <w:t xml:space="preserve"> 200 3D</w:t>
      </w: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934964">
      <w:pPr>
        <w:keepNext/>
        <w:jc w:val="center"/>
        <w:rPr>
          <w:caps/>
          <w:sz w:val="28"/>
          <w:szCs w:val="28"/>
        </w:rPr>
      </w:pPr>
      <w:r>
        <w:rPr>
          <w:caps/>
          <w:sz w:val="28"/>
          <w:szCs w:val="28"/>
        </w:rPr>
        <w:t>том 1 «общая и коммерческая части»</w:t>
      </w: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pPr>
    </w:p>
    <w:p w:rsidR="00CA7695" w:rsidRDefault="00CA7695">
      <w:pPr>
        <w:keepNext/>
        <w:jc w:val="center"/>
      </w:pPr>
    </w:p>
    <w:p w:rsidR="00CA7695" w:rsidRDefault="00CA7695">
      <w:pPr>
        <w:keepNext/>
        <w:jc w:val="center"/>
      </w:pPr>
    </w:p>
    <w:p w:rsidR="00CA7695" w:rsidRDefault="00107AFB">
      <w:pPr>
        <w:keepNext/>
        <w:jc w:val="center"/>
      </w:pPr>
      <w:proofErr w:type="spellStart"/>
      <w:r>
        <w:t>Снежинск</w:t>
      </w:r>
      <w:proofErr w:type="spellEnd"/>
    </w:p>
    <w:p w:rsidR="00CA7695" w:rsidRDefault="00934964">
      <w:pPr>
        <w:keepNext/>
        <w:jc w:val="center"/>
      </w:pPr>
      <w:bookmarkStart w:id="2" w:name="_Ref166350669"/>
      <w:bookmarkStart w:id="3" w:name="sub_291"/>
      <w:bookmarkStart w:id="4" w:name="sub_1211"/>
      <w:r>
        <w:rPr>
          <w:sz w:val="28"/>
          <w:szCs w:val="28"/>
        </w:rPr>
        <w:t>2014</w:t>
      </w:r>
    </w:p>
    <w:p w:rsidR="00CA7695" w:rsidRDefault="00CA7695">
      <w:pPr>
        <w:keepNext/>
      </w:pPr>
    </w:p>
    <w:p w:rsidR="00CA7695" w:rsidRDefault="00CA7695">
      <w:pPr>
        <w:sectPr w:rsidR="00CA7695">
          <w:footerReference w:type="even" r:id="rId9"/>
          <w:pgSz w:w="11907" w:h="16840"/>
          <w:pgMar w:top="1134" w:right="567" w:bottom="1134" w:left="1418" w:header="709" w:footer="1072" w:gutter="0"/>
          <w:cols w:space="708"/>
          <w:docGrid w:linePitch="360"/>
        </w:sectPr>
      </w:pPr>
    </w:p>
    <w:p w:rsidR="00CA7695" w:rsidRDefault="00934964">
      <w:pPr>
        <w:pStyle w:val="16"/>
        <w:widowControl/>
        <w:outlineLvl w:val="0"/>
        <w:rPr>
          <w:bCs/>
          <w:sz w:val="28"/>
          <w:szCs w:val="24"/>
          <w:lang w:val="en-US"/>
        </w:rPr>
      </w:pPr>
      <w:bookmarkStart w:id="5" w:name="_Toc318388607"/>
      <w:bookmarkStart w:id="6" w:name="_Toc320285820"/>
      <w:bookmarkStart w:id="7" w:name="_Toc326685844"/>
      <w:bookmarkStart w:id="8" w:name="_Toc375559324"/>
      <w:r>
        <w:rPr>
          <w:b w:val="0"/>
          <w:bCs/>
          <w:sz w:val="28"/>
          <w:szCs w:val="24"/>
        </w:rPr>
        <w:lastRenderedPageBreak/>
        <w:t>СОДЕРЖАНИЕ</w:t>
      </w:r>
      <w:bookmarkEnd w:id="5"/>
      <w:bookmarkEnd w:id="6"/>
      <w:bookmarkEnd w:id="7"/>
      <w:bookmarkEnd w:id="8"/>
    </w:p>
    <w:p w:rsidR="00CA7695" w:rsidRDefault="00CA7695">
      <w:pPr>
        <w:pStyle w:val="af3"/>
        <w:keepLines w:val="0"/>
        <w:numPr>
          <w:ilvl w:val="0"/>
          <w:numId w:val="0"/>
        </w:numPr>
        <w:tabs>
          <w:tab w:val="left" w:pos="709"/>
        </w:tabs>
        <w:spacing w:before="0" w:after="0" w:line="240" w:lineRule="auto"/>
        <w:rPr>
          <w:b w:val="0"/>
          <w:spacing w:val="0"/>
          <w:kern w:val="0"/>
          <w:szCs w:val="24"/>
          <w:lang w:eastAsia="ru-RU"/>
        </w:rPr>
      </w:pPr>
    </w:p>
    <w:p w:rsidR="00CA7695" w:rsidRDefault="001C5D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fldChar w:fldCharType="begin"/>
      </w:r>
      <w:r w:rsidR="00934964">
        <w:rPr>
          <w:bCs/>
          <w:noProof/>
        </w:rPr>
        <w:instrText xml:space="preserve"> TOC \o "1-3" \h \z \u </w:instrText>
      </w:r>
      <w:r>
        <w:fldChar w:fldCharType="separate"/>
      </w:r>
      <w:hyperlink w:anchor="_Toc375559323" w:history="1">
        <w:r w:rsidR="00934964">
          <w:rPr>
            <w:rStyle w:val="a7"/>
            <w:bCs/>
            <w:noProof/>
          </w:rPr>
          <w:t>ДОКУМЕНТАЦИЯ ПО ЗАПРОСУ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_Toc375559323 \h </w:instrText>
        </w:r>
        <w:r>
          <w:rPr>
            <w:rStyle w:val="a7"/>
          </w:rPr>
        </w:r>
        <w:r>
          <w:rPr>
            <w:rStyle w:val="a7"/>
          </w:rPr>
          <w:fldChar w:fldCharType="separate"/>
        </w:r>
        <w:r w:rsidR="00934964">
          <w:rPr>
            <w:rStyle w:val="a7"/>
            <w:noProof/>
            <w:webHidden/>
            <w:color w:val="auto"/>
            <w:u w:val="none"/>
          </w:rPr>
          <w:t>1</w:t>
        </w:r>
        <w:r>
          <w:rPr>
            <w:rStyle w:val="a7"/>
          </w:rPr>
          <w:fldChar w:fldCharType="end"/>
        </w:r>
      </w:hyperlink>
    </w:p>
    <w:p w:rsidR="00CA7695" w:rsidRDefault="001C5D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sidR="00934964">
          <w:rPr>
            <w:rStyle w:val="a7"/>
            <w:bCs/>
            <w:noProof/>
          </w:rPr>
          <w:t>СОДЕРЖАНИЕ</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_Toc375559324 \h </w:instrText>
        </w:r>
        <w:r>
          <w:rPr>
            <w:rStyle w:val="a7"/>
          </w:rPr>
        </w:r>
        <w:r>
          <w:rPr>
            <w:rStyle w:val="a7"/>
          </w:rPr>
          <w:fldChar w:fldCharType="separate"/>
        </w:r>
        <w:r w:rsidR="00934964">
          <w:rPr>
            <w:rStyle w:val="a7"/>
            <w:noProof/>
            <w:webHidden/>
            <w:color w:val="auto"/>
            <w:u w:val="none"/>
          </w:rPr>
          <w:t>2</w:t>
        </w:r>
        <w:r>
          <w:rPr>
            <w:rStyle w:val="a7"/>
          </w:rPr>
          <w:fldChar w:fldCharType="end"/>
        </w:r>
      </w:hyperlink>
    </w:p>
    <w:p w:rsidR="00CA7695" w:rsidRDefault="001C5D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sidR="00934964">
          <w:rPr>
            <w:rStyle w:val="a7"/>
            <w:b/>
            <w:noProof/>
          </w:rPr>
          <w:t>ЧАСТЬ 1.</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_Toc375559325 \h </w:instrText>
        </w:r>
        <w:r>
          <w:rPr>
            <w:rStyle w:val="a7"/>
          </w:rPr>
        </w:r>
        <w:r>
          <w:rPr>
            <w:rStyle w:val="a7"/>
          </w:rPr>
          <w:fldChar w:fldCharType="separate"/>
        </w:r>
        <w:r w:rsidR="00934964">
          <w:rPr>
            <w:rStyle w:val="a7"/>
            <w:noProof/>
            <w:webHidden/>
            <w:color w:val="auto"/>
            <w:u w:val="none"/>
          </w:rPr>
          <w:t>3</w:t>
        </w:r>
        <w:r>
          <w:rPr>
            <w:rStyle w:val="a7"/>
          </w:rPr>
          <w:fldChar w:fldCharType="end"/>
        </w:r>
      </w:hyperlink>
    </w:p>
    <w:p w:rsidR="00CA7695" w:rsidRDefault="001C5D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sidR="00934964">
          <w:rPr>
            <w:rStyle w:val="a7"/>
            <w:noProof/>
          </w:rPr>
          <w:t>1.</w:t>
        </w:r>
        <w:r w:rsidR="00934964">
          <w:rPr>
            <w:rStyle w:val="a7"/>
            <w:rFonts w:asciiTheme="minorHAnsi" w:eastAsiaTheme="minorEastAsia" w:hAnsiTheme="minorHAnsi" w:cstheme="minorBidi"/>
            <w:noProof/>
            <w:color w:val="auto"/>
            <w:u w:val="none"/>
          </w:rPr>
          <w:tab/>
        </w:r>
        <w:r w:rsidR="00934964">
          <w:rPr>
            <w:rStyle w:val="a7"/>
            <w:noProof/>
          </w:rPr>
          <w:t>ТЕРМИНЫ И ОПРЕДЕЛЕНИЯ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_Toc375559326 \h </w:instrText>
        </w:r>
        <w:r>
          <w:rPr>
            <w:rStyle w:val="a7"/>
          </w:rPr>
        </w:r>
        <w:r>
          <w:rPr>
            <w:rStyle w:val="a7"/>
          </w:rPr>
          <w:fldChar w:fldCharType="separate"/>
        </w:r>
        <w:r w:rsidR="00934964">
          <w:rPr>
            <w:rStyle w:val="a7"/>
            <w:noProof/>
            <w:webHidden/>
            <w:color w:val="auto"/>
            <w:u w:val="none"/>
          </w:rPr>
          <w:t>3</w:t>
        </w:r>
        <w:r>
          <w:rPr>
            <w:rStyle w:val="a7"/>
          </w:rPr>
          <w:fldChar w:fldCharType="end"/>
        </w:r>
      </w:hyperlink>
    </w:p>
    <w:p w:rsidR="00CA7695" w:rsidRDefault="001C5D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sidR="00934964">
          <w:rPr>
            <w:rStyle w:val="a7"/>
            <w:b/>
            <w:noProof/>
          </w:rPr>
          <w:t>СОКРАЩЕНИЯ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_Toc375559327 \h </w:instrText>
        </w:r>
        <w:r>
          <w:rPr>
            <w:rStyle w:val="a7"/>
          </w:rPr>
        </w:r>
        <w:r>
          <w:rPr>
            <w:rStyle w:val="a7"/>
          </w:rPr>
          <w:fldChar w:fldCharType="separate"/>
        </w:r>
        <w:r w:rsidR="00934964">
          <w:rPr>
            <w:rStyle w:val="a7"/>
            <w:noProof/>
            <w:webHidden/>
            <w:color w:val="auto"/>
            <w:u w:val="none"/>
          </w:rPr>
          <w:t>4</w:t>
        </w:r>
        <w:r>
          <w:rPr>
            <w:rStyle w:val="a7"/>
          </w:rPr>
          <w:fldChar w:fldCharType="end"/>
        </w:r>
      </w:hyperlink>
    </w:p>
    <w:p w:rsidR="00CA7695" w:rsidRDefault="001C5D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sidR="00934964">
          <w:rPr>
            <w:rStyle w:val="a7"/>
            <w:noProof/>
          </w:rPr>
          <w:t>2.</w:t>
        </w:r>
        <w:r w:rsidR="00934964">
          <w:rPr>
            <w:rStyle w:val="a7"/>
            <w:rFonts w:asciiTheme="minorHAnsi" w:eastAsiaTheme="minorEastAsia" w:hAnsiTheme="minorHAnsi" w:cstheme="minorBidi"/>
            <w:noProof/>
            <w:color w:val="auto"/>
            <w:u w:val="none"/>
          </w:rPr>
          <w:tab/>
        </w:r>
        <w:r w:rsidR="00934964">
          <w:rPr>
            <w:rStyle w:val="a7"/>
            <w:noProof/>
          </w:rPr>
          <w:t>ОБЩИЕ ПОЛОЖЕНИЯ.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_Toc375559328 \h </w:instrText>
        </w:r>
        <w:r>
          <w:rPr>
            <w:rStyle w:val="a7"/>
          </w:rPr>
        </w:r>
        <w:r>
          <w:rPr>
            <w:rStyle w:val="a7"/>
          </w:rPr>
          <w:fldChar w:fldCharType="separate"/>
        </w:r>
        <w:r w:rsidR="00934964">
          <w:rPr>
            <w:rStyle w:val="a7"/>
            <w:noProof/>
            <w:webHidden/>
            <w:color w:val="auto"/>
            <w:u w:val="none"/>
          </w:rPr>
          <w:t>6</w:t>
        </w:r>
        <w:r>
          <w:rPr>
            <w:rStyle w:val="a7"/>
          </w:rPr>
          <w:fldChar w:fldCharType="end"/>
        </w:r>
      </w:hyperlink>
    </w:p>
    <w:p w:rsidR="00CA7695" w:rsidRDefault="001C5D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sidR="00934964">
          <w:rPr>
            <w:rStyle w:val="a7"/>
            <w:noProof/>
          </w:rPr>
          <w:t>3.</w:t>
        </w:r>
        <w:r w:rsidR="00934964">
          <w:rPr>
            <w:rStyle w:val="a7"/>
            <w:rFonts w:asciiTheme="minorHAnsi" w:eastAsiaTheme="minorEastAsia" w:hAnsiTheme="minorHAnsi" w:cstheme="minorBidi"/>
            <w:noProof/>
            <w:color w:val="auto"/>
            <w:u w:val="none"/>
          </w:rPr>
          <w:tab/>
        </w:r>
        <w:r w:rsidR="00934964">
          <w:rPr>
            <w:rStyle w:val="a7"/>
            <w:noProof/>
            <w:lang w:val="en-US"/>
          </w:rPr>
          <w:t>ПОРЯДОК ПРОВЕДЕНИЯ ЗАПРОСА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_Toc375559329 \h </w:instrText>
        </w:r>
        <w:r>
          <w:rPr>
            <w:rStyle w:val="a7"/>
          </w:rPr>
        </w:r>
        <w:r>
          <w:rPr>
            <w:rStyle w:val="a7"/>
          </w:rPr>
          <w:fldChar w:fldCharType="separate"/>
        </w:r>
        <w:r w:rsidR="00934964">
          <w:rPr>
            <w:rStyle w:val="a7"/>
            <w:noProof/>
            <w:webHidden/>
            <w:color w:val="auto"/>
            <w:u w:val="none"/>
          </w:rPr>
          <w:t>8</w:t>
        </w:r>
        <w:r>
          <w:rPr>
            <w:rStyle w:val="a7"/>
          </w:rPr>
          <w:fldChar w:fldCharType="end"/>
        </w:r>
      </w:hyperlink>
    </w:p>
    <w:p w:rsidR="00CA7695" w:rsidRDefault="001C5D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sidR="00934964">
          <w:rPr>
            <w:rStyle w:val="a7"/>
            <w:noProof/>
          </w:rPr>
          <w:t>4.</w:t>
        </w:r>
        <w:r w:rsidR="00934964">
          <w:rPr>
            <w:rStyle w:val="a7"/>
            <w:rFonts w:asciiTheme="minorHAnsi" w:eastAsiaTheme="minorEastAsia" w:hAnsiTheme="minorHAnsi" w:cstheme="minorBidi"/>
            <w:noProof/>
            <w:color w:val="auto"/>
            <w:u w:val="none"/>
          </w:rPr>
          <w:tab/>
        </w:r>
        <w:r w:rsidR="00934964">
          <w:rPr>
            <w:rStyle w:val="a7"/>
            <w:noProof/>
          </w:rPr>
          <w:t>ИНФОРМАЦИОННАЯ КАРТА ЗАПРОСА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_Toc375559330 \h </w:instrText>
        </w:r>
        <w:r>
          <w:rPr>
            <w:rStyle w:val="a7"/>
          </w:rPr>
        </w:r>
        <w:r>
          <w:rPr>
            <w:rStyle w:val="a7"/>
          </w:rPr>
          <w:fldChar w:fldCharType="separate"/>
        </w:r>
        <w:r w:rsidR="00934964">
          <w:rPr>
            <w:rStyle w:val="a7"/>
            <w:noProof/>
            <w:webHidden/>
            <w:color w:val="auto"/>
            <w:u w:val="none"/>
          </w:rPr>
          <w:t>20</w:t>
        </w:r>
        <w:r>
          <w:rPr>
            <w:rStyle w:val="a7"/>
          </w:rPr>
          <w:fldChar w:fldCharType="end"/>
        </w:r>
      </w:hyperlink>
    </w:p>
    <w:p w:rsidR="00CA7695" w:rsidRDefault="001C5D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sidR="00934964">
          <w:rPr>
            <w:rStyle w:val="a7"/>
            <w:noProof/>
          </w:rPr>
          <w:t>5.</w:t>
        </w:r>
        <w:r w:rsidR="00934964">
          <w:rPr>
            <w:rStyle w:val="a7"/>
            <w:rFonts w:asciiTheme="minorHAnsi" w:eastAsiaTheme="minorEastAsia" w:hAnsiTheme="minorHAnsi" w:cstheme="minorBidi"/>
            <w:noProof/>
            <w:color w:val="auto"/>
            <w:u w:val="none"/>
          </w:rPr>
          <w:tab/>
        </w:r>
        <w:r w:rsidR="00934964">
          <w:rPr>
            <w:rStyle w:val="a7"/>
            <w:noProof/>
          </w:rPr>
          <w:t>ОБРАЗЦЫ ФОРМ ОСНОВНЫХ ДОКУМЕНТОВ, ВКЛЮЧАЕМЫХ В ЗАЯВКУ НА УЧАСТИЕ В ЗАПРОСЕ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_Toc375559331 \h </w:instrText>
        </w:r>
        <w:r>
          <w:rPr>
            <w:rStyle w:val="a7"/>
          </w:rPr>
        </w:r>
        <w:r>
          <w:rPr>
            <w:rStyle w:val="a7"/>
          </w:rPr>
          <w:fldChar w:fldCharType="separate"/>
        </w:r>
        <w:r w:rsidR="00934964">
          <w:rPr>
            <w:rStyle w:val="a7"/>
            <w:noProof/>
            <w:webHidden/>
            <w:color w:val="auto"/>
            <w:u w:val="none"/>
          </w:rPr>
          <w:t>27</w:t>
        </w:r>
        <w:r>
          <w:rPr>
            <w:rStyle w:val="a7"/>
          </w:rPr>
          <w:fldChar w:fldCharType="end"/>
        </w:r>
      </w:hyperlink>
    </w:p>
    <w:p w:rsidR="00CA7695" w:rsidRDefault="001C5D50">
      <w:pPr>
        <w:pStyle w:val="aa"/>
        <w:tabs>
          <w:tab w:val="left" w:pos="426"/>
          <w:tab w:val="right" w:pos="9923"/>
        </w:tabs>
        <w:spacing w:line="276" w:lineRule="auto"/>
        <w:ind w:left="1134" w:right="74" w:hanging="708"/>
        <w:rPr>
          <w:rFonts w:eastAsiaTheme="minorEastAsia"/>
          <w:noProof/>
          <w:lang w:val="en-US" w:eastAsia="en-US"/>
        </w:rPr>
      </w:pPr>
      <w:hyperlink w:anchor="_Toc330746991" w:history="1">
        <w:r w:rsidR="00934964">
          <w:rPr>
            <w:rStyle w:val="a7"/>
            <w:bCs/>
            <w:noProof/>
          </w:rPr>
          <w:t>ЗАЯВКА НА УЧАСТИЕ В ЗАПРОСЕ ЦЕН (Форма 1)</w:t>
        </w:r>
        <w:r w:rsidR="00934964">
          <w:rPr>
            <w:rStyle w:val="a7"/>
            <w:bCs/>
            <w:noProof/>
            <w:webHidden/>
            <w:color w:val="auto"/>
            <w:u w:val="none"/>
          </w:rPr>
          <w:tab/>
        </w:r>
        <w:r>
          <w:rPr>
            <w:rStyle w:val="a7"/>
          </w:rPr>
          <w:fldChar w:fldCharType="begin"/>
        </w:r>
        <w:r w:rsidR="00934964">
          <w:rPr>
            <w:rStyle w:val="a7"/>
            <w:bCs/>
            <w:noProof/>
            <w:webHidden/>
            <w:color w:val="auto"/>
            <w:u w:val="none"/>
          </w:rPr>
          <w:instrText xml:space="preserve"> PAGEREF _Toc330746991 \h </w:instrText>
        </w:r>
        <w:r>
          <w:rPr>
            <w:rStyle w:val="a7"/>
          </w:rPr>
        </w:r>
        <w:r>
          <w:rPr>
            <w:rStyle w:val="a7"/>
          </w:rPr>
          <w:fldChar w:fldCharType="separate"/>
        </w:r>
        <w:r w:rsidR="00934964">
          <w:rPr>
            <w:rStyle w:val="a7"/>
            <w:bCs/>
            <w:noProof/>
            <w:webHidden/>
            <w:color w:val="auto"/>
            <w:u w:val="none"/>
          </w:rPr>
          <w:t>25</w:t>
        </w:r>
        <w:r>
          <w:rPr>
            <w:rStyle w:val="a7"/>
          </w:rPr>
          <w:fldChar w:fldCharType="end"/>
        </w:r>
      </w:hyperlink>
    </w:p>
    <w:p w:rsidR="00CA7695" w:rsidRDefault="001C5D50">
      <w:pPr>
        <w:pStyle w:val="aa"/>
        <w:tabs>
          <w:tab w:val="left" w:pos="426"/>
          <w:tab w:val="right" w:pos="9923"/>
        </w:tabs>
        <w:spacing w:line="276" w:lineRule="auto"/>
        <w:ind w:left="1134" w:right="74" w:hanging="708"/>
        <w:rPr>
          <w:rFonts w:eastAsiaTheme="minorEastAsia"/>
          <w:noProof/>
          <w:lang w:val="en-US" w:eastAsia="en-US"/>
        </w:rPr>
      </w:pPr>
      <w:hyperlink w:anchor="_Toc330746992" w:history="1">
        <w:r w:rsidR="00934964">
          <w:rPr>
            <w:rStyle w:val="a7"/>
            <w:bCs/>
            <w:noProof/>
          </w:rPr>
          <w:t>АНКЕТА УЧАСТНИКА ЗАПРОСА ЦЕН (Форма 2)</w:t>
        </w:r>
        <w:r w:rsidR="00934964">
          <w:rPr>
            <w:rStyle w:val="a7"/>
            <w:bCs/>
            <w:noProof/>
            <w:webHidden/>
            <w:color w:val="auto"/>
            <w:u w:val="none"/>
          </w:rPr>
          <w:tab/>
        </w:r>
        <w:r>
          <w:rPr>
            <w:rStyle w:val="a7"/>
          </w:rPr>
          <w:fldChar w:fldCharType="begin"/>
        </w:r>
        <w:r w:rsidR="00934964">
          <w:rPr>
            <w:rStyle w:val="a7"/>
            <w:bCs/>
            <w:noProof/>
            <w:webHidden/>
            <w:color w:val="auto"/>
            <w:u w:val="none"/>
          </w:rPr>
          <w:instrText xml:space="preserve"> PAGEREF _Toc330746992 \h </w:instrText>
        </w:r>
        <w:r>
          <w:rPr>
            <w:rStyle w:val="a7"/>
          </w:rPr>
        </w:r>
        <w:r>
          <w:rPr>
            <w:rStyle w:val="a7"/>
          </w:rPr>
          <w:fldChar w:fldCharType="separate"/>
        </w:r>
        <w:r w:rsidR="00934964">
          <w:rPr>
            <w:rStyle w:val="a7"/>
            <w:bCs/>
            <w:noProof/>
            <w:webHidden/>
            <w:color w:val="auto"/>
            <w:u w:val="none"/>
          </w:rPr>
          <w:t>29</w:t>
        </w:r>
        <w:r>
          <w:rPr>
            <w:rStyle w:val="a7"/>
          </w:rPr>
          <w:fldChar w:fldCharType="end"/>
        </w:r>
      </w:hyperlink>
    </w:p>
    <w:p w:rsidR="00CA7695" w:rsidRDefault="001C5D50">
      <w:pPr>
        <w:pStyle w:val="aa"/>
        <w:tabs>
          <w:tab w:val="left" w:pos="426"/>
          <w:tab w:val="right" w:pos="9923"/>
        </w:tabs>
        <w:spacing w:line="276" w:lineRule="auto"/>
        <w:ind w:left="1134" w:right="74" w:hanging="708"/>
        <w:rPr>
          <w:rFonts w:eastAsiaTheme="minorEastAsia"/>
          <w:noProof/>
          <w:lang w:val="en-US" w:eastAsia="en-US"/>
        </w:rPr>
      </w:pPr>
      <w:hyperlink w:anchor="_Toc330746993" w:history="1">
        <w:r w:rsidR="00934964">
          <w:rPr>
            <w:rStyle w:val="a7"/>
            <w:bCs/>
            <w:noProof/>
          </w:rPr>
          <w:t>ТЕХНИЧЕСКОЕ ПРЕДЛОЖЕНИЕ (Форма 3)</w:t>
        </w:r>
        <w:r w:rsidR="00934964">
          <w:rPr>
            <w:rStyle w:val="a7"/>
            <w:bCs/>
            <w:noProof/>
            <w:webHidden/>
            <w:color w:val="auto"/>
            <w:u w:val="none"/>
          </w:rPr>
          <w:tab/>
        </w:r>
        <w:r>
          <w:rPr>
            <w:rStyle w:val="a7"/>
          </w:rPr>
          <w:fldChar w:fldCharType="begin"/>
        </w:r>
        <w:r w:rsidR="00934964">
          <w:rPr>
            <w:rStyle w:val="a7"/>
            <w:bCs/>
            <w:noProof/>
            <w:webHidden/>
            <w:color w:val="auto"/>
            <w:u w:val="none"/>
          </w:rPr>
          <w:instrText xml:space="preserve"> PAGEREF _Toc330746993 \h </w:instrText>
        </w:r>
        <w:r>
          <w:rPr>
            <w:rStyle w:val="a7"/>
          </w:rPr>
        </w:r>
        <w:r>
          <w:rPr>
            <w:rStyle w:val="a7"/>
          </w:rPr>
          <w:fldChar w:fldCharType="separate"/>
        </w:r>
        <w:r w:rsidR="00934964">
          <w:rPr>
            <w:rStyle w:val="a7"/>
            <w:bCs/>
            <w:noProof/>
            <w:webHidden/>
            <w:color w:val="auto"/>
            <w:u w:val="none"/>
          </w:rPr>
          <w:t>35</w:t>
        </w:r>
        <w:r>
          <w:rPr>
            <w:rStyle w:val="a7"/>
          </w:rPr>
          <w:fldChar w:fldCharType="end"/>
        </w:r>
      </w:hyperlink>
    </w:p>
    <w:p w:rsidR="00CA7695" w:rsidRDefault="001C5D50">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sz w:val="22"/>
          <w:szCs w:val="22"/>
        </w:rPr>
      </w:pPr>
      <w:hyperlink w:anchor="_Toc375559338" w:history="1">
        <w:r w:rsidR="00934964">
          <w:rPr>
            <w:rStyle w:val="a7"/>
            <w:b/>
            <w:noProof/>
            <w:szCs w:val="20"/>
          </w:rPr>
          <w:t>ЧАСТЬ 2.</w:t>
        </w:r>
        <w:r w:rsidR="00934964">
          <w:rPr>
            <w:rStyle w:val="a7"/>
            <w:rFonts w:asciiTheme="minorHAnsi" w:eastAsiaTheme="minorEastAsia" w:hAnsiTheme="minorHAnsi" w:cstheme="minorBidi"/>
            <w:noProof/>
            <w:color w:val="auto"/>
            <w:sz w:val="22"/>
            <w:szCs w:val="22"/>
            <w:u w:val="none"/>
          </w:rPr>
          <w:tab/>
        </w:r>
        <w:r w:rsidR="00934964">
          <w:rPr>
            <w:rStyle w:val="a7"/>
            <w:b/>
            <w:noProof/>
            <w:szCs w:val="20"/>
          </w:rPr>
          <w:t>«</w:t>
        </w:r>
        <w:r w:rsidR="00934964">
          <w:rPr>
            <w:rStyle w:val="a7"/>
            <w:b/>
            <w:noProof/>
            <w:szCs w:val="20"/>
            <w:lang w:val="en-US"/>
          </w:rPr>
          <w:t>ПР</w:t>
        </w:r>
        <w:r w:rsidR="00934964">
          <w:rPr>
            <w:rStyle w:val="a7"/>
            <w:b/>
            <w:noProof/>
            <w:szCs w:val="20"/>
          </w:rPr>
          <w:t>ОЕКТ ДОГОВОРА»</w:t>
        </w:r>
        <w:r w:rsidR="00934964">
          <w:rPr>
            <w:rStyle w:val="a7"/>
            <w:noProof/>
            <w:webHidden/>
            <w:color w:val="auto"/>
            <w:szCs w:val="20"/>
            <w:u w:val="none"/>
          </w:rPr>
          <w:tab/>
        </w:r>
        <w:r>
          <w:rPr>
            <w:rStyle w:val="a7"/>
          </w:rPr>
          <w:fldChar w:fldCharType="begin"/>
        </w:r>
        <w:r w:rsidR="00934964">
          <w:rPr>
            <w:rStyle w:val="a7"/>
            <w:noProof/>
            <w:webHidden/>
            <w:color w:val="auto"/>
            <w:szCs w:val="20"/>
            <w:u w:val="none"/>
          </w:rPr>
          <w:instrText xml:space="preserve"> PAGEREF _Toc375559338 \h </w:instrText>
        </w:r>
        <w:r>
          <w:rPr>
            <w:rStyle w:val="a7"/>
          </w:rPr>
        </w:r>
        <w:r>
          <w:rPr>
            <w:rStyle w:val="a7"/>
          </w:rPr>
          <w:fldChar w:fldCharType="separate"/>
        </w:r>
        <w:r w:rsidR="00934964">
          <w:rPr>
            <w:rStyle w:val="a7"/>
            <w:noProof/>
            <w:webHidden/>
            <w:color w:val="auto"/>
            <w:szCs w:val="20"/>
            <w:u w:val="none"/>
          </w:rPr>
          <w:t>43</w:t>
        </w:r>
        <w:r>
          <w:rPr>
            <w:rStyle w:val="a7"/>
          </w:rPr>
          <w:fldChar w:fldCharType="end"/>
        </w:r>
      </w:hyperlink>
    </w:p>
    <w:p w:rsidR="00CA7695" w:rsidRDefault="001C5D50">
      <w:pPr>
        <w:keepNext/>
        <w:rPr>
          <w:bCs/>
          <w:sz w:val="28"/>
          <w:szCs w:val="28"/>
        </w:rPr>
      </w:pPr>
      <w:r>
        <w:fldChar w:fldCharType="end"/>
      </w:r>
    </w:p>
    <w:p w:rsidR="00CA7695" w:rsidRDefault="00CA7695">
      <w:pPr>
        <w:rPr>
          <w:bCs/>
          <w:sz w:val="28"/>
          <w:szCs w:val="28"/>
        </w:rPr>
        <w:sectPr w:rsidR="00CA7695">
          <w:headerReference w:type="default" r:id="rId10"/>
          <w:footerReference w:type="default" r:id="rId11"/>
          <w:pgSz w:w="11907" w:h="16840"/>
          <w:pgMar w:top="1134" w:right="567" w:bottom="1134" w:left="1418" w:header="709" w:footer="624" w:gutter="0"/>
          <w:cols w:space="720"/>
        </w:sectPr>
      </w:pPr>
    </w:p>
    <w:p w:rsidR="00CA7695" w:rsidRDefault="00CA7695">
      <w:pPr>
        <w:keepNext/>
        <w:rPr>
          <w:bCs/>
          <w:sz w:val="28"/>
        </w:rPr>
      </w:pPr>
    </w:p>
    <w:p w:rsidR="00CA7695" w:rsidRDefault="00CA7695" w:rsidP="0093496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9" w:name="_Toc326685846"/>
      <w:bookmarkStart w:id="10" w:name="_Toc375559325"/>
      <w:bookmarkEnd w:id="9"/>
      <w:bookmarkEnd w:id="10"/>
    </w:p>
    <w:p w:rsidR="00CA7695" w:rsidRDefault="00CA7695">
      <w:pPr>
        <w:keepNext/>
      </w:pPr>
    </w:p>
    <w:p w:rsidR="00CA7695" w:rsidRDefault="00934964" w:rsidP="00934964">
      <w:pPr>
        <w:pStyle w:val="10"/>
        <w:numPr>
          <w:ilvl w:val="1"/>
          <w:numId w:val="12"/>
        </w:numPr>
        <w:tabs>
          <w:tab w:val="num" w:pos="1134"/>
        </w:tabs>
        <w:ind w:hanging="731"/>
        <w:jc w:val="left"/>
        <w:rPr>
          <w:sz w:val="28"/>
          <w:szCs w:val="28"/>
        </w:rPr>
      </w:pPr>
      <w:bookmarkStart w:id="11" w:name="_Ref317259002"/>
      <w:bookmarkStart w:id="12" w:name="_Toc390262778"/>
      <w:r>
        <w:rPr>
          <w:sz w:val="28"/>
          <w:szCs w:val="28"/>
        </w:rPr>
        <w:t>ТЕРМИНЫ И ОПРЕДЕЛЕНИЯ</w:t>
      </w:r>
      <w:bookmarkEnd w:id="11"/>
      <w:bookmarkEnd w:id="12"/>
    </w:p>
    <w:p w:rsidR="00CA7695" w:rsidRDefault="00934964">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5</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A7695" w:rsidRDefault="00934964">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A7695" w:rsidRDefault="00934964">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A7695" w:rsidRDefault="00934964">
      <w:pPr>
        <w:ind w:firstLine="709"/>
        <w:jc w:val="both"/>
        <w:rPr>
          <w:sz w:val="28"/>
          <w:szCs w:val="28"/>
        </w:rPr>
      </w:pPr>
      <w:r>
        <w:rPr>
          <w:b/>
          <w:sz w:val="28"/>
          <w:szCs w:val="28"/>
        </w:rPr>
        <w:t>Методика</w:t>
      </w:r>
      <w:r>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A7695" w:rsidRDefault="00934964">
      <w:pPr>
        <w:ind w:firstLine="709"/>
        <w:jc w:val="both"/>
        <w:rPr>
          <w:szCs w:val="28"/>
        </w:rPr>
      </w:pPr>
      <w:r>
        <w:rPr>
          <w:b/>
          <w:sz w:val="28"/>
          <w:szCs w:val="28"/>
        </w:rPr>
        <w:t>Начальная (максимальная) цена договора</w:t>
      </w:r>
      <w:r w:rsidR="00B12821">
        <w:rPr>
          <w:b/>
          <w:sz w:val="28"/>
          <w:szCs w:val="28"/>
        </w:rPr>
        <w:t xml:space="preserve"> </w:t>
      </w:r>
      <w:r>
        <w:rPr>
          <w:sz w:val="28"/>
          <w:szCs w:val="28"/>
        </w:rPr>
        <w:t xml:space="preserve">– указанная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запроса цен», предельно допустимая цена договора.</w:t>
      </w:r>
    </w:p>
    <w:p w:rsidR="00CA7695" w:rsidRDefault="00934964">
      <w:pPr>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цен», непосредственно выполняющая действия по проведению запроса цен.</w:t>
      </w:r>
    </w:p>
    <w:p w:rsidR="00CA7695" w:rsidRDefault="00934964">
      <w:pPr>
        <w:ind w:firstLine="720"/>
        <w:jc w:val="both"/>
        <w:rPr>
          <w:sz w:val="28"/>
          <w:szCs w:val="28"/>
        </w:rPr>
      </w:pPr>
      <w:r>
        <w:rPr>
          <w:b/>
          <w:sz w:val="28"/>
          <w:szCs w:val="28"/>
        </w:rPr>
        <w:t>Официальный сайт</w:t>
      </w:r>
      <w:r>
        <w:rPr>
          <w:sz w:val="28"/>
          <w:szCs w:val="28"/>
        </w:rPr>
        <w:t xml:space="preserve"> – </w:t>
      </w:r>
    </w:p>
    <w:p w:rsidR="00CA7695" w:rsidRDefault="00934964">
      <w:pPr>
        <w:tabs>
          <w:tab w:val="left" w:pos="1843"/>
          <w:tab w:val="left" w:pos="1985"/>
        </w:tabs>
        <w:ind w:firstLine="709"/>
        <w:jc w:val="both"/>
        <w:rPr>
          <w:sz w:val="28"/>
          <w:szCs w:val="28"/>
        </w:rPr>
      </w:pPr>
      <w:r>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CA7695" w:rsidRDefault="00934964">
      <w:pPr>
        <w:tabs>
          <w:tab w:val="left" w:pos="1843"/>
          <w:tab w:val="left" w:pos="1985"/>
        </w:tabs>
        <w:ind w:firstLine="709"/>
        <w:jc w:val="both"/>
        <w:rPr>
          <w:sz w:val="28"/>
        </w:rPr>
      </w:pPr>
      <w:r>
        <w:rPr>
          <w:sz w:val="28"/>
          <w:szCs w:val="28"/>
        </w:rPr>
        <w:t xml:space="preserve">единая информационная система в сфере закупок товаров, работ, услуг для обеспечения государственных и муниципальных нужд после </w:t>
      </w:r>
      <w:r>
        <w:rPr>
          <w:sz w:val="28"/>
        </w:rPr>
        <w:t xml:space="preserve">ввода в эксплуатацию единой информационной системы; </w:t>
      </w:r>
    </w:p>
    <w:p w:rsidR="00CA7695" w:rsidRDefault="00934964">
      <w:pPr>
        <w:tabs>
          <w:tab w:val="left" w:pos="1843"/>
          <w:tab w:val="left" w:pos="1985"/>
        </w:tabs>
        <w:ind w:firstLine="709"/>
        <w:jc w:val="both"/>
        <w:rPr>
          <w:sz w:val="28"/>
        </w:rPr>
      </w:pPr>
      <w:r>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Pr>
            <w:rStyle w:val="a7"/>
            <w:sz w:val="28"/>
          </w:rPr>
          <w:t>www.zakupki.gov.ru</w:t>
        </w:r>
      </w:hyperlink>
      <w:r>
        <w:rPr>
          <w:sz w:val="28"/>
        </w:rPr>
        <w:t xml:space="preserve"> </w:t>
      </w:r>
      <w:r>
        <w:rPr>
          <w:sz w:val="28"/>
          <w:u w:val="single"/>
        </w:rPr>
        <w:t xml:space="preserve">– </w:t>
      </w:r>
      <w:r>
        <w:rPr>
          <w:sz w:val="28"/>
        </w:rPr>
        <w:t>до ввода эксплуатацию единой информационной системы;</w:t>
      </w:r>
    </w:p>
    <w:p w:rsidR="00CA7695" w:rsidRDefault="00934964">
      <w:pPr>
        <w:ind w:firstLine="720"/>
        <w:jc w:val="both"/>
        <w:rPr>
          <w:sz w:val="28"/>
          <w:szCs w:val="28"/>
        </w:rPr>
      </w:pPr>
      <w:r>
        <w:rPr>
          <w:sz w:val="28"/>
          <w:szCs w:val="28"/>
        </w:rPr>
        <w:t xml:space="preserve">и официальный сайт в информационно-телекоммуникационной сети «Интернет», имеющий адрес </w:t>
      </w:r>
      <w:r>
        <w:rPr>
          <w:rStyle w:val="a7"/>
          <w:sz w:val="28"/>
          <w:szCs w:val="28"/>
        </w:rPr>
        <w:t>www.zakupki.</w:t>
      </w:r>
      <w:r>
        <w:rPr>
          <w:rStyle w:val="a7"/>
          <w:sz w:val="28"/>
          <w:szCs w:val="28"/>
          <w:lang w:val="en-US"/>
        </w:rPr>
        <w:t>rosatom</w:t>
      </w:r>
      <w:r>
        <w:rPr>
          <w:rStyle w:val="a7"/>
          <w:sz w:val="28"/>
          <w:szCs w:val="28"/>
        </w:rPr>
        <w:t>.ru</w:t>
      </w:r>
      <w:r>
        <w:rPr>
          <w:sz w:val="28"/>
          <w:szCs w:val="28"/>
        </w:rPr>
        <w:t>, предназначенный для публикации информации о закупках атомной отрасли.</w:t>
      </w:r>
    </w:p>
    <w:p w:rsidR="00CA7695" w:rsidRDefault="00934964">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A7695" w:rsidRDefault="00934964">
      <w:pPr>
        <w:ind w:firstLine="709"/>
        <w:jc w:val="both"/>
        <w:rPr>
          <w:sz w:val="28"/>
          <w:szCs w:val="28"/>
        </w:rPr>
      </w:pPr>
      <w:r>
        <w:rPr>
          <w:b/>
          <w:i/>
        </w:rPr>
        <w:t>Поставщик товара /подрядчик /исполнитель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продукции.</w:t>
      </w:r>
    </w:p>
    <w:p w:rsidR="00CA7695" w:rsidRDefault="00934964">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A7695" w:rsidRDefault="00934964">
      <w:pPr>
        <w:ind w:firstLine="709"/>
        <w:jc w:val="both"/>
        <w:rPr>
          <w:b/>
          <w:i/>
        </w:rPr>
      </w:pPr>
      <w:proofErr w:type="gramStart"/>
      <w:r>
        <w:rPr>
          <w:b/>
          <w:sz w:val="28"/>
          <w:szCs w:val="28"/>
        </w:rPr>
        <w:t>Участник запроса цен</w:t>
      </w:r>
      <w:r>
        <w:rPr>
          <w:sz w:val="28"/>
          <w:szCs w:val="28"/>
        </w:rPr>
        <w:t xml:space="preserve"> – </w:t>
      </w:r>
      <w:r>
        <w:rPr>
          <w:b/>
          <w:i/>
        </w:rPr>
        <w:t>поставщик товара /подрядчик /исполнитель</w:t>
      </w:r>
      <w:r>
        <w:rPr>
          <w:sz w:val="28"/>
          <w:szCs w:val="28"/>
        </w:rPr>
        <w:t xml:space="preserve"> или несколько </w:t>
      </w:r>
      <w:r>
        <w:rPr>
          <w:b/>
          <w:i/>
        </w:rPr>
        <w:t>поставщиков товара /подрядчиков /исполнителей</w:t>
      </w:r>
      <w:r>
        <w:rPr>
          <w:sz w:val="28"/>
          <w:szCs w:val="28"/>
        </w:rPr>
        <w:t xml:space="preserve">, выступающих на стороне </w:t>
      </w:r>
      <w:r>
        <w:rPr>
          <w:sz w:val="28"/>
          <w:szCs w:val="28"/>
        </w:rPr>
        <w:lastRenderedPageBreak/>
        <w:t xml:space="preserve">одного </w:t>
      </w:r>
      <w:r>
        <w:rPr>
          <w:b/>
          <w:i/>
        </w:rPr>
        <w:t>поставщика товара /подрядчика /исполнителя</w:t>
      </w:r>
      <w:r>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Pr>
          <w:sz w:val="28"/>
          <w:szCs w:val="28"/>
        </w:rPr>
        <w:t xml:space="preserve"> участие в запросе цен, либо своевременно </w:t>
      </w:r>
      <w:proofErr w:type="gramStart"/>
      <w:r>
        <w:rPr>
          <w:sz w:val="28"/>
          <w:szCs w:val="28"/>
        </w:rPr>
        <w:t>подавший</w:t>
      </w:r>
      <w:proofErr w:type="gramEnd"/>
      <w:r>
        <w:rPr>
          <w:sz w:val="28"/>
          <w:szCs w:val="28"/>
        </w:rPr>
        <w:t xml:space="preserve"> </w:t>
      </w:r>
      <w:r w:rsidR="00B12821">
        <w:rPr>
          <w:sz w:val="28"/>
          <w:szCs w:val="28"/>
        </w:rPr>
        <w:t>заявку на участие в запросе цен</w:t>
      </w:r>
      <w:r>
        <w:rPr>
          <w:sz w:val="28"/>
          <w:szCs w:val="28"/>
        </w:rPr>
        <w:t>. Участник запроса цен утрачивает свой статус</w:t>
      </w:r>
      <w:r>
        <w:rPr>
          <w:b/>
          <w:i/>
        </w:rPr>
        <w:t xml:space="preserve"> </w:t>
      </w:r>
      <w:r>
        <w:rPr>
          <w:sz w:val="28"/>
          <w:szCs w:val="28"/>
        </w:rPr>
        <w:t xml:space="preserve">после истечения срока подачи </w:t>
      </w:r>
      <w:r w:rsidR="00B12821">
        <w:rPr>
          <w:sz w:val="28"/>
          <w:szCs w:val="28"/>
        </w:rPr>
        <w:t>заявок на участие в запросе цен</w:t>
      </w:r>
      <w:r>
        <w:rPr>
          <w:sz w:val="28"/>
          <w:szCs w:val="28"/>
        </w:rPr>
        <w:t>, если такой участник своевременно не подал свою заявку на участие в запросе цен</w:t>
      </w:r>
      <w:r>
        <w:rPr>
          <w:b/>
          <w:i/>
        </w:rPr>
        <w:t>.</w:t>
      </w:r>
    </w:p>
    <w:p w:rsidR="00CA7695" w:rsidRDefault="00934964">
      <w:pPr>
        <w:ind w:firstLine="720"/>
        <w:jc w:val="both"/>
        <w:rPr>
          <w:bCs/>
          <w:szCs w:val="28"/>
        </w:rPr>
      </w:pPr>
      <w:bookmarkStart w:id="13"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3"/>
    <w:p w:rsidR="00CA7695" w:rsidRDefault="00934964">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A7695" w:rsidRDefault="00934964">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CA7695" w:rsidRDefault="00934964">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A7695" w:rsidRPr="00132B2C" w:rsidRDefault="00934964">
      <w:pPr>
        <w:pStyle w:val="10"/>
        <w:numPr>
          <w:ilvl w:val="0"/>
          <w:numId w:val="0"/>
        </w:numPr>
        <w:tabs>
          <w:tab w:val="left" w:pos="709"/>
        </w:tabs>
        <w:ind w:firstLine="720"/>
        <w:jc w:val="left"/>
        <w:rPr>
          <w:b/>
        </w:rPr>
      </w:pPr>
      <w:bookmarkStart w:id="14" w:name="_Toc314731698"/>
      <w:bookmarkStart w:id="15" w:name="_Toc390262779"/>
      <w:r w:rsidRPr="00132B2C">
        <w:rPr>
          <w:b/>
        </w:rPr>
        <w:t>СОКРАЩЕНИЯ</w:t>
      </w:r>
      <w:bookmarkEnd w:id="14"/>
      <w:bookmarkEnd w:id="15"/>
    </w:p>
    <w:p w:rsidR="00CA7695" w:rsidRPr="00132B2C" w:rsidRDefault="00934964">
      <w:pPr>
        <w:ind w:firstLine="720"/>
        <w:jc w:val="both"/>
      </w:pPr>
      <w:r w:rsidRPr="00132B2C">
        <w:t>АЭС — атомная электростанция.</w:t>
      </w:r>
    </w:p>
    <w:p w:rsidR="00CA7695" w:rsidRPr="00132B2C" w:rsidRDefault="00934964">
      <w:pPr>
        <w:ind w:firstLine="720"/>
        <w:jc w:val="both"/>
      </w:pPr>
      <w:r w:rsidRPr="00132B2C">
        <w:t>АК дивизиона — Арбитражный комитет дивизиона Госкорпорации «Росатом».</w:t>
      </w:r>
    </w:p>
    <w:p w:rsidR="00CA7695" w:rsidRPr="00132B2C" w:rsidRDefault="00934964">
      <w:pPr>
        <w:ind w:firstLine="720"/>
        <w:jc w:val="both"/>
      </w:pPr>
      <w:r w:rsidRPr="00132B2C">
        <w:t>ДЗО — дочерние либо зависимые общества.</w:t>
      </w:r>
    </w:p>
    <w:p w:rsidR="00CA7695" w:rsidRPr="00132B2C" w:rsidRDefault="00934964">
      <w:pPr>
        <w:ind w:firstLine="720"/>
        <w:jc w:val="both"/>
      </w:pPr>
      <w:r w:rsidRPr="00132B2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581EA5">
        <w:t>2</w:t>
      </w:r>
      <w:r w:rsidRPr="00132B2C">
        <w:t xml:space="preserve"> раздела </w:t>
      </w:r>
      <w:r w:rsidR="00581EA5">
        <w:t>5</w:t>
      </w:r>
      <w:r w:rsidRPr="00132B2C">
        <w:t xml:space="preserve"> «Информационная карта запроса цен».</w:t>
      </w:r>
    </w:p>
    <w:p w:rsidR="00CA7695" w:rsidRPr="00132B2C" w:rsidRDefault="00934964">
      <w:pPr>
        <w:ind w:firstLine="720"/>
        <w:jc w:val="both"/>
      </w:pPr>
      <w:r w:rsidRPr="00132B2C">
        <w:t>НДС — налог на добавленную стоимость.</w:t>
      </w:r>
    </w:p>
    <w:p w:rsidR="00CA7695" w:rsidRPr="00132B2C" w:rsidRDefault="00934964">
      <w:pPr>
        <w:ind w:firstLine="720"/>
        <w:jc w:val="both"/>
      </w:pPr>
      <w:r w:rsidRPr="00132B2C">
        <w:t>ЦАК — Центральный арбитражный комитет в сфере закупок Госкорпорации «Росатом».</w:t>
      </w:r>
    </w:p>
    <w:p w:rsidR="00CA7695" w:rsidRPr="00132B2C" w:rsidRDefault="00934964">
      <w:pPr>
        <w:ind w:firstLine="720"/>
        <w:jc w:val="both"/>
      </w:pPr>
      <w:r w:rsidRPr="00132B2C">
        <w:t>ЭТП — электронная торговая площадка.</w:t>
      </w:r>
    </w:p>
    <w:p w:rsidR="00CA7695" w:rsidRPr="00132B2C" w:rsidRDefault="00934964">
      <w:pPr>
        <w:ind w:firstLine="720"/>
        <w:jc w:val="both"/>
      </w:pPr>
      <w:r w:rsidRPr="00132B2C">
        <w:t>ЭП — электронная подпись.</w:t>
      </w:r>
    </w:p>
    <w:p w:rsidR="00CA7695" w:rsidRPr="00132B2C" w:rsidRDefault="00934964">
      <w:pPr>
        <w:ind w:firstLine="720"/>
        <w:jc w:val="both"/>
      </w:pPr>
      <w:r w:rsidRPr="00132B2C">
        <w:rPr>
          <w:bCs/>
        </w:rPr>
        <w:t xml:space="preserve">SWIFT </w:t>
      </w:r>
      <w:r w:rsidRPr="00132B2C">
        <w:t>— международная межбанковская система передачи информации и совершения платежей.</w:t>
      </w:r>
    </w:p>
    <w:p w:rsidR="00CA7695" w:rsidRPr="00132B2C" w:rsidRDefault="00CA7695">
      <w:pPr>
        <w:spacing w:after="120"/>
        <w:jc w:val="both"/>
      </w:pPr>
    </w:p>
    <w:p w:rsidR="00CA7695" w:rsidRPr="00132B2C" w:rsidRDefault="00934964">
      <w:pPr>
        <w:ind w:firstLine="720"/>
        <w:jc w:val="both"/>
      </w:pPr>
      <w:r w:rsidRPr="00132B2C">
        <w:t>Остальные термины и определения, сокращения, используемые в настоящей документации по запросу цен, приводятся в соответствии с ЕОСЗ.</w:t>
      </w:r>
    </w:p>
    <w:p w:rsidR="00CA7695" w:rsidRDefault="00934964">
      <w:pPr>
        <w:spacing w:after="120"/>
        <w:jc w:val="both"/>
      </w:pPr>
      <w:r>
        <w:br w:type="page"/>
      </w:r>
    </w:p>
    <w:p w:rsidR="00CA7695" w:rsidRDefault="00934964" w:rsidP="00934964">
      <w:pPr>
        <w:pStyle w:val="10"/>
        <w:numPr>
          <w:ilvl w:val="1"/>
          <w:numId w:val="12"/>
        </w:numPr>
        <w:tabs>
          <w:tab w:val="num" w:pos="1134"/>
        </w:tabs>
        <w:ind w:left="1434" w:hanging="725"/>
        <w:jc w:val="left"/>
        <w:rPr>
          <w:b/>
          <w:sz w:val="28"/>
          <w:szCs w:val="28"/>
        </w:rPr>
      </w:pPr>
      <w:bookmarkStart w:id="16" w:name="_Toc390262780"/>
      <w:r>
        <w:rPr>
          <w:sz w:val="28"/>
          <w:szCs w:val="28"/>
        </w:rPr>
        <w:lastRenderedPageBreak/>
        <w:t>ОБЩИЕ ПОЛОЖЕНИЯ.</w:t>
      </w:r>
      <w:bookmarkEnd w:id="16"/>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w:t>
      </w:r>
      <w:r>
        <w:rPr>
          <w:b/>
          <w:bCs/>
          <w:i/>
        </w:rPr>
        <w:t>/</w:t>
      </w:r>
      <w:proofErr w:type="spellStart"/>
      <w:proofErr w:type="gramStart"/>
      <w:r>
        <w:rPr>
          <w:b/>
          <w:bCs/>
          <w:i/>
        </w:rPr>
        <w:t>ов</w:t>
      </w:r>
      <w:proofErr w:type="spellEnd"/>
      <w:r>
        <w:rPr>
          <w:sz w:val="28"/>
          <w:szCs w:val="28"/>
        </w:rPr>
        <w:t xml:space="preserve"> на</w:t>
      </w:r>
      <w:proofErr w:type="gramEnd"/>
      <w:r>
        <w:rPr>
          <w:sz w:val="28"/>
          <w:szCs w:val="28"/>
        </w:rPr>
        <w:t xml:space="preserve"> поставку товаров, выполнение работ или оказание услуг.</w:t>
      </w:r>
    </w:p>
    <w:p w:rsidR="00CA7695" w:rsidRPr="009E06B2" w:rsidRDefault="00934964" w:rsidP="000935ED">
      <w:pPr>
        <w:pStyle w:val="Times12"/>
        <w:rPr>
          <w:bCs w:val="0"/>
          <w:sz w:val="28"/>
          <w:szCs w:val="28"/>
        </w:rPr>
      </w:pPr>
      <w:r w:rsidRPr="009E06B2">
        <w:rPr>
          <w:bCs w:val="0"/>
          <w:sz w:val="28"/>
          <w:szCs w:val="28"/>
        </w:rPr>
        <w:t xml:space="preserve">Настоящий запрос цен проводится в соответствии с правилами и с использованием функционала ЭТП, </w:t>
      </w:r>
      <w:proofErr w:type="gramStart"/>
      <w:r w:rsidRPr="009E06B2">
        <w:rPr>
          <w:bCs w:val="0"/>
          <w:sz w:val="28"/>
          <w:szCs w:val="28"/>
        </w:rPr>
        <w:t>указанной</w:t>
      </w:r>
      <w:proofErr w:type="gramEnd"/>
      <w:r w:rsidRPr="009E06B2">
        <w:rPr>
          <w:bCs w:val="0"/>
          <w:sz w:val="28"/>
          <w:szCs w:val="28"/>
        </w:rPr>
        <w:t xml:space="preserve"> в пункте </w:t>
      </w:r>
      <w:r w:rsidR="00581EA5" w:rsidRPr="009E06B2">
        <w:rPr>
          <w:bCs w:val="0"/>
          <w:sz w:val="28"/>
          <w:szCs w:val="28"/>
        </w:rPr>
        <w:t>7</w:t>
      </w:r>
      <w:r w:rsidRPr="009E06B2">
        <w:rPr>
          <w:bCs w:val="0"/>
          <w:sz w:val="28"/>
          <w:szCs w:val="28"/>
        </w:rPr>
        <w:t xml:space="preserve"> раздела </w:t>
      </w:r>
      <w:r w:rsidR="00581EA5" w:rsidRPr="009E06B2">
        <w:rPr>
          <w:bCs w:val="0"/>
          <w:sz w:val="28"/>
          <w:szCs w:val="28"/>
        </w:rPr>
        <w:t>5</w:t>
      </w:r>
      <w:r w:rsidRPr="009E06B2">
        <w:rPr>
          <w:bCs w:val="0"/>
          <w:sz w:val="28"/>
          <w:szCs w:val="28"/>
        </w:rPr>
        <w:t xml:space="preserve"> «Информационная карта запроса цен».</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b/>
          <w:bCs/>
          <w:i/>
        </w:rPr>
        <w:t>Томе 2</w:t>
      </w:r>
      <w:r>
        <w:rPr>
          <w:sz w:val="28"/>
          <w:szCs w:val="28"/>
        </w:rPr>
        <w:t xml:space="preserve"> «ТЕХНИЧЕСКАЯ ЧАСТЬ». Проект договора, который будет заключен по результатам запроса цен, приведен в</w:t>
      </w:r>
      <w:r>
        <w:rPr>
          <w:iCs/>
        </w:rPr>
        <w:t xml:space="preserve"> </w:t>
      </w:r>
      <w:r>
        <w:rPr>
          <w:b/>
          <w:i/>
          <w:iCs/>
        </w:rPr>
        <w:t>Части 2 Тома 1</w:t>
      </w:r>
      <w:r>
        <w:rPr>
          <w:sz w:val="28"/>
          <w:szCs w:val="28"/>
        </w:rPr>
        <w:t>. Предложение частичной поставки товара, выполнения работ, оказания услуг не</w:t>
      </w:r>
      <w:r>
        <w:rPr>
          <w:sz w:val="28"/>
          <w:szCs w:val="28"/>
          <w:lang w:val="en-US"/>
        </w:rPr>
        <w:t> </w:t>
      </w:r>
      <w:r>
        <w:rPr>
          <w:sz w:val="28"/>
          <w:szCs w:val="28"/>
        </w:rPr>
        <w:t>допускается.</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581EA5">
        <w:rPr>
          <w:sz w:val="28"/>
          <w:szCs w:val="28"/>
        </w:rPr>
        <w:t>2</w:t>
      </w:r>
      <w:r>
        <w:rPr>
          <w:sz w:val="28"/>
          <w:szCs w:val="28"/>
        </w:rPr>
        <w:t xml:space="preserve"> раздела </w:t>
      </w:r>
      <w:r w:rsidR="00581EA5">
        <w:rPr>
          <w:sz w:val="28"/>
          <w:szCs w:val="28"/>
        </w:rPr>
        <w:t>5</w:t>
      </w:r>
      <w:r>
        <w:rPr>
          <w:sz w:val="28"/>
          <w:szCs w:val="28"/>
        </w:rPr>
        <w:t xml:space="preserve"> «Информационная карта запроса цен».</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w:t>
      </w:r>
    </w:p>
    <w:p w:rsidR="00CA7695" w:rsidRDefault="00934964" w:rsidP="00934964">
      <w:pPr>
        <w:pStyle w:val="aa"/>
        <w:keepNext/>
        <w:numPr>
          <w:ilvl w:val="0"/>
          <w:numId w:val="14"/>
        </w:numPr>
        <w:spacing w:after="0" w:line="240" w:lineRule="auto"/>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A7695" w:rsidRDefault="00934964" w:rsidP="00934964">
      <w:pPr>
        <w:pStyle w:val="aa"/>
        <w:keepNext/>
        <w:numPr>
          <w:ilvl w:val="0"/>
          <w:numId w:val="14"/>
        </w:numPr>
        <w:spacing w:after="0" w:line="240" w:lineRule="auto"/>
        <w:ind w:left="0" w:firstLine="709"/>
        <w:jc w:val="both"/>
        <w:rPr>
          <w:sz w:val="28"/>
          <w:szCs w:val="28"/>
        </w:rPr>
      </w:pPr>
      <w:r>
        <w:rPr>
          <w:sz w:val="28"/>
          <w:szCs w:val="28"/>
        </w:rPr>
        <w:t>подать заявку на участие в запросе цен согласно требованиям настоящей документации.</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bookmarkStart w:id="18" w:name="_Ref317172396"/>
      <w:bookmarkStart w:id="19" w:name="_Ref388966965"/>
      <w:r>
        <w:rPr>
          <w:sz w:val="28"/>
          <w:szCs w:val="28"/>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8"/>
      <w:bookmarkEnd w:id="19"/>
      <w:r>
        <w:rPr>
          <w:sz w:val="28"/>
          <w:szCs w:val="28"/>
        </w:rPr>
        <w:t xml:space="preserve"> </w:t>
      </w:r>
    </w:p>
    <w:p w:rsidR="00CA7695" w:rsidRDefault="00934964" w:rsidP="00934964">
      <w:pPr>
        <w:numPr>
          <w:ilvl w:val="0"/>
          <w:numId w:val="15"/>
        </w:numPr>
        <w:tabs>
          <w:tab w:val="left" w:pos="0"/>
          <w:tab w:val="left" w:pos="1418"/>
        </w:tabs>
        <w:ind w:left="0" w:right="-1" w:firstLine="709"/>
        <w:jc w:val="both"/>
        <w:rPr>
          <w:sz w:val="28"/>
          <w:szCs w:val="28"/>
        </w:rPr>
      </w:pPr>
      <w:bookmarkStart w:id="20" w:name="_Ref317173209"/>
      <w:r>
        <w:rPr>
          <w:sz w:val="28"/>
          <w:szCs w:val="28"/>
        </w:rPr>
        <w:t>при обнаружении недостоверных сведений в заявке на участие в запросе цен и (или) ее уточнениях согласно пункту</w:t>
      </w:r>
      <w:r w:rsidR="00581EA5">
        <w:rPr>
          <w:sz w:val="28"/>
          <w:szCs w:val="28"/>
        </w:rPr>
        <w:t xml:space="preserve"> 4.3.6.</w:t>
      </w:r>
      <w:r>
        <w:rPr>
          <w:sz w:val="28"/>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0"/>
    </w:p>
    <w:p w:rsidR="00CA7695" w:rsidRDefault="00934964" w:rsidP="00934964">
      <w:pPr>
        <w:numPr>
          <w:ilvl w:val="0"/>
          <w:numId w:val="15"/>
        </w:numPr>
        <w:tabs>
          <w:tab w:val="left" w:pos="0"/>
          <w:tab w:val="left" w:pos="1418"/>
        </w:tabs>
        <w:ind w:left="0" w:right="-1" w:firstLine="709"/>
        <w:jc w:val="both"/>
        <w:rPr>
          <w:sz w:val="28"/>
          <w:szCs w:val="28"/>
        </w:rPr>
      </w:pPr>
      <w:r>
        <w:rPr>
          <w:sz w:val="28"/>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w:t>
      </w:r>
      <w:r w:rsidR="00581EA5">
        <w:rPr>
          <w:sz w:val="28"/>
          <w:szCs w:val="28"/>
        </w:rPr>
        <w:t>кола, с учетом положений пункта 2.11</w:t>
      </w:r>
      <w:r>
        <w:rPr>
          <w:sz w:val="28"/>
          <w:szCs w:val="28"/>
        </w:rPr>
        <w:t>.</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CA7695" w:rsidRDefault="00934964">
      <w:pPr>
        <w:pStyle w:val="aa"/>
        <w:spacing w:line="240" w:lineRule="auto"/>
        <w:ind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A7695" w:rsidRDefault="00934964">
      <w:pPr>
        <w:pStyle w:val="aa"/>
        <w:spacing w:line="240" w:lineRule="auto"/>
        <w:ind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7695" w:rsidRDefault="00934964">
      <w:pPr>
        <w:pStyle w:val="aa"/>
        <w:spacing w:line="240" w:lineRule="auto"/>
        <w:ind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w:t>
      </w:r>
      <w:r>
        <w:rPr>
          <w:sz w:val="28"/>
        </w:rPr>
        <w:t xml:space="preserve"> запроса цен</w:t>
      </w:r>
      <w:r>
        <w:rPr>
          <w:sz w:val="28"/>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 w:val="28"/>
          <w:szCs w:val="28"/>
        </w:rPr>
        <w:t>,</w:t>
      </w:r>
      <w:proofErr w:type="gramEnd"/>
      <w:r>
        <w:rPr>
          <w:sz w:val="28"/>
          <w:szCs w:val="28"/>
        </w:rPr>
        <w:t xml:space="preserve"> официальной публикацией данной информации считается публикация на официальном сайте, указанном в подпункте 1) пункта </w:t>
      </w:r>
      <w:r w:rsidR="00581EA5">
        <w:rPr>
          <w:sz w:val="28"/>
          <w:szCs w:val="28"/>
        </w:rPr>
        <w:t>7</w:t>
      </w:r>
      <w:r>
        <w:rPr>
          <w:sz w:val="28"/>
          <w:szCs w:val="28"/>
        </w:rPr>
        <w:t xml:space="preserve"> раздела </w:t>
      </w:r>
      <w:r w:rsidR="00581EA5">
        <w:rPr>
          <w:sz w:val="28"/>
          <w:szCs w:val="28"/>
        </w:rPr>
        <w:t>5</w:t>
      </w:r>
      <w:r>
        <w:rPr>
          <w:sz w:val="28"/>
          <w:szCs w:val="28"/>
        </w:rPr>
        <w:t xml:space="preserve"> «Информационная карта запроса цен». Иные публикации указанных документов являются копиями. </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bookmarkStart w:id="21" w:name="_Ref317254108"/>
      <w:r>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1"/>
    </w:p>
    <w:p w:rsidR="00CA7695" w:rsidRDefault="00934964" w:rsidP="00934964">
      <w:pPr>
        <w:pStyle w:val="10"/>
        <w:numPr>
          <w:ilvl w:val="1"/>
          <w:numId w:val="12"/>
        </w:numPr>
        <w:tabs>
          <w:tab w:val="num" w:pos="1134"/>
        </w:tabs>
        <w:ind w:left="0" w:firstLine="709"/>
        <w:jc w:val="both"/>
        <w:rPr>
          <w:sz w:val="28"/>
          <w:szCs w:val="28"/>
        </w:rPr>
      </w:pPr>
      <w:r>
        <w:br w:type="page"/>
      </w: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Toc389491534"/>
      <w:bookmarkStart w:id="31" w:name="_Toc390262783"/>
      <w:bookmarkEnd w:id="22"/>
      <w:bookmarkEnd w:id="23"/>
      <w:bookmarkEnd w:id="24"/>
      <w:bookmarkEnd w:id="25"/>
      <w:bookmarkEnd w:id="26"/>
      <w:bookmarkEnd w:id="27"/>
      <w:bookmarkEnd w:id="28"/>
      <w:bookmarkEnd w:id="29"/>
      <w:r>
        <w:rPr>
          <w:sz w:val="28"/>
          <w:szCs w:val="28"/>
        </w:rPr>
        <w:lastRenderedPageBreak/>
        <w:t xml:space="preserve">ТРЕБОВАНИЯ К УЧАСТНИКАМ ЗАПРОСА ЦЕН, ДОКУМЕНТАМ, ПРЕДОСТАВЛЯЕМЫМ В СОСТАВЕ ЗАЯВКИ НА УЧАСТИЕ В ЗАПРОСЕ </w:t>
      </w:r>
      <w:bookmarkEnd w:id="30"/>
      <w:r>
        <w:rPr>
          <w:sz w:val="28"/>
          <w:szCs w:val="28"/>
        </w:rPr>
        <w:t>ЦЕН</w:t>
      </w:r>
      <w:bookmarkEnd w:id="31"/>
    </w:p>
    <w:p w:rsidR="00CA7695" w:rsidRDefault="00934964" w:rsidP="00934964">
      <w:pPr>
        <w:pStyle w:val="aa"/>
        <w:numPr>
          <w:ilvl w:val="1"/>
          <w:numId w:val="16"/>
        </w:numPr>
        <w:tabs>
          <w:tab w:val="clear" w:pos="720"/>
          <w:tab w:val="left" w:pos="1418"/>
        </w:tabs>
        <w:spacing w:after="0" w:line="240" w:lineRule="auto"/>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89491535"/>
      <w:bookmarkStart w:id="37" w:name="_Toc390262784"/>
      <w:bookmarkStart w:id="38" w:name="_Ref271038689"/>
      <w:r>
        <w:rPr>
          <w:sz w:val="28"/>
          <w:szCs w:val="28"/>
        </w:rPr>
        <w:t xml:space="preserve">Требования к участникам запроса </w:t>
      </w:r>
      <w:bookmarkEnd w:id="32"/>
      <w:bookmarkEnd w:id="33"/>
      <w:bookmarkEnd w:id="34"/>
      <w:bookmarkEnd w:id="35"/>
      <w:bookmarkEnd w:id="36"/>
      <w:r>
        <w:rPr>
          <w:sz w:val="28"/>
          <w:szCs w:val="28"/>
        </w:rPr>
        <w:t>цен</w:t>
      </w:r>
      <w:bookmarkEnd w:id="37"/>
    </w:p>
    <w:p w:rsidR="00CA7695" w:rsidRDefault="00934964" w:rsidP="00934964">
      <w:pPr>
        <w:numPr>
          <w:ilvl w:val="2"/>
          <w:numId w:val="16"/>
        </w:numPr>
        <w:tabs>
          <w:tab w:val="clear" w:pos="720"/>
          <w:tab w:val="num" w:pos="0"/>
          <w:tab w:val="left" w:pos="1418"/>
        </w:tabs>
        <w:ind w:left="0" w:right="-1" w:firstLine="709"/>
        <w:jc w:val="both"/>
        <w:rPr>
          <w:sz w:val="28"/>
          <w:szCs w:val="28"/>
        </w:rPr>
      </w:pPr>
      <w:bookmarkStart w:id="39" w:name="_Ref388875768"/>
      <w:r>
        <w:rPr>
          <w:sz w:val="28"/>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8"/>
      <w:bookmarkEnd w:id="39"/>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0" w:name="_Ref388963252"/>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1" w:name="_Ref388875875"/>
      <w:proofErr w:type="gramStart"/>
      <w:r>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разделе </w:t>
      </w:r>
      <w:r w:rsidR="001C5D50">
        <w:fldChar w:fldCharType="begin"/>
      </w:r>
      <w:r>
        <w:rPr>
          <w:sz w:val="28"/>
          <w:szCs w:val="28"/>
        </w:rPr>
        <w:instrText xml:space="preserve"> REF _Ref317249938 \r \h </w:instrText>
      </w:r>
      <w:r w:rsidR="001C5D50">
        <w:fldChar w:fldCharType="separate"/>
      </w:r>
      <w:r>
        <w:rPr>
          <w:sz w:val="28"/>
          <w:szCs w:val="28"/>
        </w:rPr>
        <w:t>5</w:t>
      </w:r>
      <w:r w:rsidR="001C5D50">
        <w:fldChar w:fldCharType="end"/>
      </w:r>
      <w:r>
        <w:rPr>
          <w:sz w:val="28"/>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w:t>
      </w:r>
      <w:proofErr w:type="gramEnd"/>
      <w:r>
        <w:rPr>
          <w:sz w:val="28"/>
          <w:szCs w:val="28"/>
        </w:rPr>
        <w:t xml:space="preserve"> такие товары, работы, услуги приобретаются в рамках заключаемого договора;</w:t>
      </w:r>
      <w:bookmarkEnd w:id="41"/>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2" w:name="_Ref348974059"/>
      <w:r>
        <w:rPr>
          <w:sz w:val="28"/>
          <w:szCs w:val="28"/>
        </w:rPr>
        <w:t>соответствовать требованиям, указанным в разделе </w:t>
      </w:r>
      <w:fldSimple w:instr=" REF _Ref317250960 \r \h  \* MERGEFORMAT ">
        <w:r>
          <w:rPr>
            <w:sz w:val="28"/>
            <w:szCs w:val="28"/>
          </w:rPr>
          <w:t>5</w:t>
        </w:r>
      </w:fldSimple>
      <w:r>
        <w:rPr>
          <w:sz w:val="28"/>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3" w:name="_Ref357679270"/>
      <w:bookmarkStart w:id="44" w:name="_Ref358050951"/>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Pr>
          <w:sz w:val="28"/>
        </w:rPr>
        <w:t xml:space="preserve"> за истекший период (год, квартал/полугодие/9 месяцев текущего года)</w:t>
      </w:r>
      <w:bookmarkEnd w:id="43"/>
      <w:r>
        <w:rPr>
          <w:sz w:val="28"/>
        </w:rPr>
        <w:t>;</w:t>
      </w:r>
      <w:bookmarkEnd w:id="42"/>
      <w:bookmarkEnd w:id="44"/>
    </w:p>
    <w:p w:rsidR="00CA7695" w:rsidRDefault="00934964" w:rsidP="00934964">
      <w:pPr>
        <w:numPr>
          <w:ilvl w:val="2"/>
          <w:numId w:val="16"/>
        </w:numPr>
        <w:tabs>
          <w:tab w:val="clear" w:pos="720"/>
          <w:tab w:val="num" w:pos="0"/>
          <w:tab w:val="left" w:pos="1418"/>
        </w:tabs>
        <w:ind w:left="0" w:right="-1" w:firstLine="709"/>
        <w:jc w:val="both"/>
        <w:rPr>
          <w:sz w:val="28"/>
          <w:szCs w:val="28"/>
        </w:rPr>
      </w:pPr>
      <w:bookmarkStart w:id="45" w:name="_Ref388876181"/>
      <w:r>
        <w:rPr>
          <w:sz w:val="28"/>
          <w:szCs w:val="28"/>
        </w:rPr>
        <w:t>Участник запроса цен должен соответствовать иным требованиям, установленным в пункте </w:t>
      </w:r>
      <w:r w:rsidR="00581EA5">
        <w:rPr>
          <w:sz w:val="28"/>
          <w:szCs w:val="28"/>
        </w:rPr>
        <w:t>11</w:t>
      </w:r>
      <w:r>
        <w:rPr>
          <w:sz w:val="28"/>
          <w:szCs w:val="28"/>
        </w:rPr>
        <w:t xml:space="preserve"> раздела </w:t>
      </w:r>
      <w:r w:rsidR="00581EA5">
        <w:rPr>
          <w:sz w:val="28"/>
          <w:szCs w:val="28"/>
        </w:rPr>
        <w:t>5</w:t>
      </w:r>
      <w:r>
        <w:rPr>
          <w:sz w:val="28"/>
          <w:szCs w:val="28"/>
        </w:rPr>
        <w:t xml:space="preserve"> «Информационная карта запроса цен».</w:t>
      </w:r>
      <w:bookmarkEnd w:id="45"/>
    </w:p>
    <w:p w:rsidR="00CA7695" w:rsidRDefault="00934964" w:rsidP="00934964">
      <w:pPr>
        <w:pStyle w:val="aa"/>
        <w:numPr>
          <w:ilvl w:val="1"/>
          <w:numId w:val="16"/>
        </w:numPr>
        <w:tabs>
          <w:tab w:val="clear" w:pos="720"/>
          <w:tab w:val="left" w:pos="1418"/>
        </w:tabs>
        <w:spacing w:after="0" w:line="240" w:lineRule="auto"/>
        <w:ind w:left="0" w:firstLine="709"/>
        <w:jc w:val="both"/>
        <w:outlineLvl w:val="1"/>
        <w:rPr>
          <w:sz w:val="28"/>
          <w:szCs w:val="28"/>
        </w:rPr>
      </w:pPr>
      <w:bookmarkStart w:id="46" w:name="_Ref317253328"/>
      <w:bookmarkStart w:id="47" w:name="_Ref317256545"/>
      <w:bookmarkStart w:id="48" w:name="_Toc389491536"/>
      <w:bookmarkStart w:id="49" w:name="_Toc390262785"/>
      <w:r>
        <w:rPr>
          <w:sz w:val="28"/>
          <w:szCs w:val="28"/>
        </w:rPr>
        <w:t xml:space="preserve">Документы, предоставляемые в составе заявки на участие в запросе </w:t>
      </w:r>
      <w:bookmarkEnd w:id="46"/>
      <w:bookmarkEnd w:id="47"/>
      <w:bookmarkEnd w:id="48"/>
      <w:r>
        <w:rPr>
          <w:sz w:val="28"/>
          <w:szCs w:val="28"/>
        </w:rPr>
        <w:t>цен</w:t>
      </w:r>
      <w:bookmarkEnd w:id="49"/>
    </w:p>
    <w:p w:rsidR="00CA7695" w:rsidRDefault="00934964" w:rsidP="00934964">
      <w:pPr>
        <w:numPr>
          <w:ilvl w:val="2"/>
          <w:numId w:val="16"/>
        </w:numPr>
        <w:tabs>
          <w:tab w:val="clear" w:pos="720"/>
          <w:tab w:val="num" w:pos="0"/>
          <w:tab w:val="left" w:pos="1418"/>
        </w:tabs>
        <w:ind w:left="0" w:right="-1" w:firstLine="709"/>
        <w:jc w:val="both"/>
        <w:rPr>
          <w:sz w:val="28"/>
          <w:szCs w:val="28"/>
        </w:rPr>
      </w:pPr>
      <w:bookmarkStart w:id="50" w:name="_Ref389132148"/>
      <w:r>
        <w:rPr>
          <w:sz w:val="28"/>
          <w:szCs w:val="28"/>
        </w:rPr>
        <w:t>Для подтверждения соответствия требованиям, указанным в</w:t>
      </w:r>
      <w:r>
        <w:rPr>
          <w:sz w:val="28"/>
          <w:szCs w:val="28"/>
          <w:lang w:val="en-US"/>
        </w:rPr>
        <w:t> </w:t>
      </w:r>
      <w:r>
        <w:rPr>
          <w:sz w:val="28"/>
          <w:szCs w:val="28"/>
        </w:rPr>
        <w:t>пункте </w:t>
      </w:r>
      <w:r w:rsidR="001C5D50">
        <w:fldChar w:fldCharType="begin"/>
      </w:r>
      <w:r>
        <w:rPr>
          <w:sz w:val="28"/>
          <w:szCs w:val="28"/>
        </w:rPr>
        <w:instrText xml:space="preserve"> REF _Ref388875768 \r \h </w:instrText>
      </w:r>
      <w:r w:rsidR="001C5D50">
        <w:fldChar w:fldCharType="separate"/>
      </w:r>
      <w:r>
        <w:rPr>
          <w:sz w:val="28"/>
          <w:szCs w:val="28"/>
        </w:rPr>
        <w:t>3.1.1</w:t>
      </w:r>
      <w:r w:rsidR="001C5D50">
        <w:fldChar w:fldCharType="end"/>
      </w:r>
      <w:r>
        <w:rPr>
          <w:sz w:val="28"/>
          <w:szCs w:val="28"/>
        </w:rPr>
        <w:t>, участник запроса цен в составе заявки на участие в запросе цен должен приложить следующие документы:</w:t>
      </w:r>
      <w:bookmarkEnd w:id="50"/>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1" w:name="_Ref389133395"/>
      <w:r>
        <w:rPr>
          <w:sz w:val="28"/>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документов, удостоверяющих личность (для иных физических лиц)]</w:t>
      </w:r>
      <w:r>
        <w:rPr>
          <w:sz w:val="28"/>
          <w:szCs w:val="28"/>
        </w:rPr>
        <w:t>;</w:t>
      </w:r>
    </w:p>
    <w:p w:rsidR="00CA7695" w:rsidRDefault="00934964" w:rsidP="00934964">
      <w:pPr>
        <w:numPr>
          <w:ilvl w:val="3"/>
          <w:numId w:val="16"/>
        </w:numPr>
        <w:tabs>
          <w:tab w:val="clear" w:pos="1080"/>
          <w:tab w:val="left" w:pos="1418"/>
          <w:tab w:val="num" w:pos="1701"/>
        </w:tabs>
        <w:ind w:left="0" w:right="-1" w:firstLine="709"/>
        <w:jc w:val="both"/>
        <w:rPr>
          <w:sz w:val="28"/>
          <w:szCs w:val="28"/>
        </w:rPr>
      </w:pPr>
      <w:proofErr w:type="gramStart"/>
      <w:r>
        <w:rPr>
          <w:sz w:val="28"/>
          <w:szCs w:val="28"/>
        </w:rPr>
        <w:t>копия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Pr>
          <w:sz w:val="28"/>
          <w:szCs w:val="28"/>
        </w:rPr>
        <w:lastRenderedPageBreak/>
        <w:t xml:space="preserve">предпринимателей (для индивидуальных предпринимателей), </w:t>
      </w:r>
      <w:r>
        <w:rPr>
          <w:b/>
          <w:i/>
          <w:szCs w:val="28"/>
        </w:rPr>
        <w:t>[или документов, удостоверяющих личность (для иных физических лиц)]</w:t>
      </w:r>
      <w:r>
        <w:rPr>
          <w:sz w:val="28"/>
          <w:szCs w:val="28"/>
        </w:rPr>
        <w:t>;</w:t>
      </w:r>
      <w:bookmarkEnd w:id="51"/>
      <w:proofErr w:type="gramEnd"/>
    </w:p>
    <w:p w:rsidR="00CA7695" w:rsidRDefault="00934964" w:rsidP="00934964">
      <w:pPr>
        <w:numPr>
          <w:ilvl w:val="3"/>
          <w:numId w:val="16"/>
        </w:numPr>
        <w:tabs>
          <w:tab w:val="clear" w:pos="1080"/>
          <w:tab w:val="left" w:pos="1418"/>
          <w:tab w:val="num" w:pos="1701"/>
        </w:tabs>
        <w:ind w:left="0" w:right="-1" w:firstLine="709"/>
        <w:jc w:val="both"/>
        <w:rPr>
          <w:sz w:val="28"/>
          <w:szCs w:val="28"/>
        </w:rPr>
      </w:pPr>
      <w:r>
        <w:rPr>
          <w:sz w:val="28"/>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581EA5">
        <w:rPr>
          <w:sz w:val="28"/>
          <w:szCs w:val="28"/>
        </w:rPr>
        <w:t>4.1</w:t>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2" w:name="_Ref389133399"/>
      <w:r>
        <w:rPr>
          <w:sz w:val="28"/>
          <w:szCs w:val="28"/>
        </w:rPr>
        <w:t>копии учредительных документов в действующей редакции (для юридических лиц);</w:t>
      </w:r>
      <w:bookmarkEnd w:id="52"/>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3" w:name="_Ref299570007"/>
      <w:r>
        <w:rPr>
          <w:sz w:val="28"/>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581EA5">
        <w:rPr>
          <w:sz w:val="28"/>
          <w:szCs w:val="28"/>
        </w:rPr>
        <w:t>3.1.1.2</w:t>
      </w:r>
      <w:r>
        <w:rPr>
          <w:sz w:val="28"/>
          <w:szCs w:val="28"/>
        </w:rPr>
        <w:t>, и если такие документы указаны в пункте </w:t>
      </w:r>
      <w:r w:rsidR="00581EA5">
        <w:rPr>
          <w:sz w:val="28"/>
          <w:szCs w:val="28"/>
        </w:rPr>
        <w:t>11</w:t>
      </w:r>
      <w:r>
        <w:rPr>
          <w:sz w:val="28"/>
          <w:szCs w:val="28"/>
        </w:rPr>
        <w:t xml:space="preserve"> раздела </w:t>
      </w:r>
      <w:r w:rsidR="00581EA5">
        <w:rPr>
          <w:sz w:val="28"/>
          <w:szCs w:val="28"/>
        </w:rPr>
        <w:t>5</w:t>
      </w:r>
      <w:r>
        <w:rPr>
          <w:sz w:val="28"/>
          <w:szCs w:val="28"/>
        </w:rPr>
        <w:t xml:space="preserve"> «Информационная карта запроса цен»;</w:t>
      </w:r>
      <w:bookmarkEnd w:id="53"/>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4" w:name="_Ref389740577"/>
      <w:proofErr w:type="gramStart"/>
      <w:r>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Pr>
          <w:sz w:val="28"/>
          <w:szCs w:val="28"/>
        </w:rPr>
        <w:t xml:space="preserve"> </w:t>
      </w:r>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5" w:name="_Ref389740578"/>
      <w:proofErr w:type="gramStart"/>
      <w:r>
        <w:rPr>
          <w:sz w:val="28"/>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 w:val="28"/>
          <w:szCs w:val="28"/>
          <w:lang w:val="en-US"/>
        </w:rPr>
        <w:t> </w:t>
      </w:r>
      <w:r>
        <w:rPr>
          <w:sz w:val="28"/>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CA7695" w:rsidRDefault="00934964">
      <w:pPr>
        <w:tabs>
          <w:tab w:val="left" w:pos="1418"/>
        </w:tabs>
        <w:ind w:right="-1" w:firstLine="709"/>
        <w:jc w:val="both"/>
        <w:rPr>
          <w:sz w:val="28"/>
          <w:szCs w:val="28"/>
        </w:rPr>
      </w:pPr>
      <w:r>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81EA5">
        <w:rPr>
          <w:sz w:val="28"/>
          <w:szCs w:val="28"/>
        </w:rPr>
        <w:t>3.2.1.6</w:t>
      </w:r>
      <w:r>
        <w:rPr>
          <w:sz w:val="28"/>
          <w:szCs w:val="28"/>
        </w:rPr>
        <w:t xml:space="preserve">, </w:t>
      </w:r>
      <w:r w:rsidR="00581EA5" w:rsidRPr="00581EA5">
        <w:rPr>
          <w:sz w:val="28"/>
          <w:szCs w:val="28"/>
        </w:rPr>
        <w:t>3.2.1.7</w:t>
      </w:r>
      <w:r>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CA7695" w:rsidRDefault="00934964" w:rsidP="00934964">
      <w:pPr>
        <w:numPr>
          <w:ilvl w:val="0"/>
          <w:numId w:val="17"/>
        </w:numPr>
        <w:tabs>
          <w:tab w:val="left" w:pos="142"/>
          <w:tab w:val="left" w:pos="1134"/>
        </w:tabs>
        <w:ind w:left="0" w:right="-1" w:firstLine="709"/>
        <w:jc w:val="both"/>
        <w:rPr>
          <w:sz w:val="28"/>
          <w:szCs w:val="28"/>
        </w:rPr>
      </w:pPr>
      <w:r>
        <w:rPr>
          <w:sz w:val="28"/>
          <w:szCs w:val="28"/>
        </w:rPr>
        <w:t>для акционерных обществ в соответствии с Федеральным законом от 26.12.1995 № 208-ФЗ «Об акционерных обществах»;</w:t>
      </w:r>
    </w:p>
    <w:p w:rsidR="00CA7695" w:rsidRDefault="00934964" w:rsidP="00934964">
      <w:pPr>
        <w:numPr>
          <w:ilvl w:val="0"/>
          <w:numId w:val="17"/>
        </w:numPr>
        <w:tabs>
          <w:tab w:val="left" w:pos="142"/>
          <w:tab w:val="left" w:pos="1134"/>
        </w:tabs>
        <w:ind w:left="0" w:right="-1" w:firstLine="709"/>
        <w:jc w:val="both"/>
        <w:rPr>
          <w:sz w:val="28"/>
          <w:szCs w:val="28"/>
        </w:rPr>
      </w:pPr>
      <w:r>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A7695" w:rsidRDefault="00934964" w:rsidP="00934964">
      <w:pPr>
        <w:numPr>
          <w:ilvl w:val="0"/>
          <w:numId w:val="17"/>
        </w:numPr>
        <w:tabs>
          <w:tab w:val="left" w:pos="142"/>
          <w:tab w:val="left" w:pos="1134"/>
        </w:tabs>
        <w:ind w:left="0" w:right="-1" w:firstLine="709"/>
        <w:jc w:val="both"/>
        <w:rPr>
          <w:sz w:val="28"/>
          <w:szCs w:val="28"/>
        </w:rPr>
      </w:pPr>
      <w:r>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CA7695" w:rsidRDefault="00934964">
      <w:pPr>
        <w:tabs>
          <w:tab w:val="left" w:pos="1418"/>
        </w:tabs>
        <w:ind w:right="-1" w:firstLine="709"/>
        <w:jc w:val="both"/>
        <w:rPr>
          <w:sz w:val="28"/>
          <w:szCs w:val="28"/>
        </w:rPr>
      </w:pPr>
      <w:r>
        <w:rPr>
          <w:sz w:val="28"/>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81EA5">
        <w:rPr>
          <w:sz w:val="28"/>
          <w:szCs w:val="28"/>
        </w:rPr>
        <w:t xml:space="preserve">3.2.1.6, </w:t>
      </w:r>
      <w:r w:rsidR="00581EA5" w:rsidRPr="00581EA5">
        <w:rPr>
          <w:sz w:val="28"/>
          <w:szCs w:val="28"/>
        </w:rPr>
        <w:t>3.2.1.7</w:t>
      </w:r>
      <w:r w:rsidR="00581EA5">
        <w:t xml:space="preserve"> </w:t>
      </w:r>
      <w:r>
        <w:rPr>
          <w:sz w:val="28"/>
          <w:szCs w:val="28"/>
        </w:rPr>
        <w:t>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A7695" w:rsidRDefault="00934964" w:rsidP="00934964">
      <w:pPr>
        <w:numPr>
          <w:ilvl w:val="3"/>
          <w:numId w:val="16"/>
        </w:numPr>
        <w:tabs>
          <w:tab w:val="clear" w:pos="1080"/>
          <w:tab w:val="left" w:pos="1418"/>
          <w:tab w:val="num" w:pos="1701"/>
        </w:tabs>
        <w:ind w:left="0" w:right="-1" w:firstLine="709"/>
        <w:jc w:val="both"/>
        <w:rPr>
          <w:sz w:val="28"/>
          <w:szCs w:val="28"/>
        </w:rPr>
      </w:pPr>
      <w:r>
        <w:rPr>
          <w:sz w:val="28"/>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CA7695" w:rsidRDefault="00934964" w:rsidP="00934964">
      <w:pPr>
        <w:numPr>
          <w:ilvl w:val="3"/>
          <w:numId w:val="16"/>
        </w:numPr>
        <w:tabs>
          <w:tab w:val="clear" w:pos="1080"/>
          <w:tab w:val="left" w:pos="1418"/>
          <w:tab w:val="num" w:pos="1701"/>
        </w:tabs>
        <w:ind w:left="0" w:right="-1" w:firstLine="709"/>
        <w:jc w:val="both"/>
        <w:rPr>
          <w:sz w:val="28"/>
          <w:szCs w:val="28"/>
        </w:rPr>
      </w:pPr>
      <w:proofErr w:type="gramStart"/>
      <w:r>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разделе </w:t>
      </w:r>
      <w:r w:rsidR="00581EA5">
        <w:rPr>
          <w:sz w:val="28"/>
          <w:szCs w:val="28"/>
        </w:rPr>
        <w:t>5</w:t>
      </w:r>
      <w:r>
        <w:rPr>
          <w:sz w:val="28"/>
          <w:szCs w:val="28"/>
        </w:rPr>
        <w:t xml:space="preserve"> «Информационная карта запроса цен».</w:t>
      </w:r>
      <w:proofErr w:type="gramEnd"/>
    </w:p>
    <w:p w:rsidR="00CA7695" w:rsidRDefault="00934964" w:rsidP="00934964">
      <w:pPr>
        <w:numPr>
          <w:ilvl w:val="3"/>
          <w:numId w:val="16"/>
        </w:numPr>
        <w:tabs>
          <w:tab w:val="clear" w:pos="1080"/>
          <w:tab w:val="left" w:pos="1418"/>
          <w:tab w:val="num" w:pos="1701"/>
        </w:tabs>
        <w:ind w:left="0" w:right="-1" w:firstLine="709"/>
        <w:jc w:val="both"/>
        <w:rPr>
          <w:sz w:val="28"/>
          <w:szCs w:val="28"/>
        </w:rPr>
      </w:pPr>
      <w:r>
        <w:rPr>
          <w:sz w:val="28"/>
          <w:szCs w:val="28"/>
        </w:rPr>
        <w:t xml:space="preserve"> подтверждение по форме, указанной в разделе </w:t>
      </w:r>
      <w:fldSimple w:instr=" REF _Ref317251922 \r \h  \* MERGEFORMAT ">
        <w:r>
          <w:rPr>
            <w:sz w:val="28"/>
            <w:szCs w:val="28"/>
          </w:rPr>
          <w:t>5</w:t>
        </w:r>
      </w:fldSimple>
      <w:r>
        <w:rPr>
          <w:sz w:val="28"/>
          <w:szCs w:val="28"/>
        </w:rPr>
        <w:t xml:space="preserve"> «Информационная карта запроса цен», об отсутствии </w:t>
      </w:r>
      <w:r>
        <w:rPr>
          <w:sz w:val="28"/>
        </w:rPr>
        <w:t xml:space="preserve">задолженности у участника </w:t>
      </w:r>
      <w:r>
        <w:rPr>
          <w:sz w:val="28"/>
          <w:szCs w:val="28"/>
        </w:rPr>
        <w:t>запроса цен</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цен</w:t>
      </w:r>
      <w:proofErr w:type="gramEnd"/>
      <w:r>
        <w:rPr>
          <w:sz w:val="28"/>
          <w:szCs w:val="28"/>
        </w:rPr>
        <w:t>;</w:t>
      </w:r>
    </w:p>
    <w:p w:rsidR="00CA7695" w:rsidRDefault="00934964" w:rsidP="00934964">
      <w:pPr>
        <w:numPr>
          <w:ilvl w:val="2"/>
          <w:numId w:val="16"/>
        </w:numPr>
        <w:tabs>
          <w:tab w:val="clear" w:pos="720"/>
          <w:tab w:val="num" w:pos="0"/>
          <w:tab w:val="left" w:pos="1418"/>
        </w:tabs>
        <w:ind w:left="0" w:right="-1" w:firstLine="709"/>
        <w:jc w:val="both"/>
        <w:rPr>
          <w:sz w:val="28"/>
          <w:szCs w:val="28"/>
        </w:rPr>
      </w:pPr>
      <w:r>
        <w:rPr>
          <w:sz w:val="28"/>
          <w:szCs w:val="28"/>
        </w:rPr>
        <w:t>Для подтверждения соответствия иным требованиям, указанным в</w:t>
      </w:r>
      <w:r>
        <w:rPr>
          <w:sz w:val="28"/>
          <w:szCs w:val="28"/>
          <w:lang w:val="en-US"/>
        </w:rPr>
        <w:t> </w:t>
      </w:r>
      <w:r>
        <w:rPr>
          <w:sz w:val="28"/>
          <w:szCs w:val="28"/>
        </w:rPr>
        <w:t>пункте </w:t>
      </w:r>
      <w:r w:rsidR="001C5D50">
        <w:fldChar w:fldCharType="begin"/>
      </w:r>
      <w:r>
        <w:rPr>
          <w:sz w:val="28"/>
          <w:szCs w:val="28"/>
        </w:rPr>
        <w:instrText xml:space="preserve"> REF _Ref388876181 \r \h </w:instrText>
      </w:r>
      <w:r w:rsidR="001C5D50">
        <w:fldChar w:fldCharType="separate"/>
      </w:r>
      <w:r>
        <w:rPr>
          <w:sz w:val="28"/>
          <w:szCs w:val="28"/>
        </w:rPr>
        <w:t>3.1.2</w:t>
      </w:r>
      <w:r w:rsidR="001C5D50">
        <w:fldChar w:fldCharType="end"/>
      </w:r>
      <w:r>
        <w:rPr>
          <w:sz w:val="28"/>
          <w:szCs w:val="28"/>
        </w:rPr>
        <w:t>, участник запроса цен в составе заявки на участие в запросе цен должен приложить документы, указанные в разделе </w:t>
      </w:r>
      <w:r w:rsidR="00581EA5">
        <w:rPr>
          <w:sz w:val="28"/>
          <w:szCs w:val="28"/>
        </w:rPr>
        <w:t>5</w:t>
      </w:r>
      <w:r>
        <w:rPr>
          <w:sz w:val="28"/>
          <w:szCs w:val="28"/>
        </w:rPr>
        <w:t xml:space="preserve"> «Информационная карта запроса цен».</w:t>
      </w:r>
    </w:p>
    <w:p w:rsidR="00CA7695" w:rsidRDefault="00CA7695" w:rsidP="000935ED">
      <w:pPr>
        <w:pStyle w:val="Times12"/>
      </w:pPr>
    </w:p>
    <w:p w:rsidR="00CA7695" w:rsidRDefault="00CA7695">
      <w:pPr>
        <w:rPr>
          <w:bCs/>
        </w:rPr>
        <w:sectPr w:rsidR="00CA7695">
          <w:pgSz w:w="11907" w:h="16840"/>
          <w:pgMar w:top="1134" w:right="567" w:bottom="1134" w:left="1418" w:header="709" w:footer="624" w:gutter="0"/>
          <w:cols w:space="720"/>
        </w:sectPr>
      </w:pPr>
    </w:p>
    <w:p w:rsidR="00CA7695" w:rsidRDefault="00CA7695" w:rsidP="000935ED">
      <w:pPr>
        <w:pStyle w:val="Times12"/>
      </w:pPr>
    </w:p>
    <w:p w:rsidR="00CA7695" w:rsidRDefault="00934964" w:rsidP="00934964">
      <w:pPr>
        <w:pStyle w:val="10"/>
        <w:numPr>
          <w:ilvl w:val="1"/>
          <w:numId w:val="12"/>
        </w:numPr>
        <w:tabs>
          <w:tab w:val="clear" w:pos="1440"/>
          <w:tab w:val="left" w:pos="1418"/>
        </w:tabs>
        <w:ind w:left="1134" w:hanging="425"/>
        <w:jc w:val="left"/>
        <w:rPr>
          <w:sz w:val="28"/>
          <w:szCs w:val="28"/>
        </w:rPr>
      </w:pPr>
      <w:bookmarkStart w:id="56" w:name="_Ref317259044"/>
      <w:bookmarkStart w:id="57" w:name="_Toc390262786"/>
      <w:r>
        <w:rPr>
          <w:sz w:val="28"/>
          <w:szCs w:val="28"/>
          <w:lang w:val="en-US"/>
        </w:rPr>
        <w:t>ПОРЯДОК ПРОВЕДЕНИЯ ЗАПРОСА ЦЕН</w:t>
      </w:r>
      <w:bookmarkEnd w:id="56"/>
      <w:bookmarkEnd w:id="57"/>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58" w:name="_Toc390262787"/>
      <w:bookmarkStart w:id="59" w:name="_Ref352677363"/>
      <w:r>
        <w:rPr>
          <w:sz w:val="28"/>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r>
        <w:rPr>
          <w:sz w:val="28"/>
          <w:szCs w:val="28"/>
        </w:rPr>
        <w:t xml:space="preserve"> </w:t>
      </w:r>
    </w:p>
    <w:p w:rsidR="00CA7695" w:rsidRDefault="00934964" w:rsidP="00934964">
      <w:pPr>
        <w:numPr>
          <w:ilvl w:val="2"/>
          <w:numId w:val="18"/>
        </w:numPr>
        <w:ind w:left="0" w:firstLine="709"/>
        <w:jc w:val="both"/>
        <w:rPr>
          <w:sz w:val="28"/>
          <w:szCs w:val="28"/>
        </w:rPr>
      </w:pPr>
      <w:proofErr w:type="gramStart"/>
      <w:r>
        <w:rPr>
          <w:sz w:val="28"/>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цен».</w:t>
      </w:r>
    </w:p>
    <w:p w:rsidR="00CA7695" w:rsidRDefault="00934964" w:rsidP="00934964">
      <w:pPr>
        <w:numPr>
          <w:ilvl w:val="2"/>
          <w:numId w:val="18"/>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581EA5">
        <w:rPr>
          <w:sz w:val="28"/>
          <w:szCs w:val="28"/>
        </w:rPr>
        <w:t>4.1.1</w:t>
      </w:r>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 w:val="28"/>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цен не изменяет ее сути.</w:t>
      </w:r>
    </w:p>
    <w:p w:rsidR="00CA7695" w:rsidRDefault="00934964" w:rsidP="00934964">
      <w:pPr>
        <w:numPr>
          <w:ilvl w:val="2"/>
          <w:numId w:val="18"/>
        </w:numPr>
        <w:ind w:left="0" w:firstLine="709"/>
        <w:jc w:val="both"/>
        <w:rPr>
          <w:sz w:val="28"/>
          <w:szCs w:val="28"/>
        </w:rPr>
      </w:pPr>
      <w:r>
        <w:rPr>
          <w:sz w:val="28"/>
          <w:szCs w:val="28"/>
        </w:rPr>
        <w:t>Руководитель заказчика или лицо, утвердившее документацию по запросу цен, при необходимости принимает решение о</w:t>
      </w:r>
      <w:r>
        <w:rPr>
          <w:bCs/>
          <w:iCs/>
          <w:sz w:val="28"/>
          <w:szCs w:val="28"/>
        </w:rPr>
        <w:t xml:space="preserve"> внесении изменений в извещение о проведении </w:t>
      </w:r>
      <w:r>
        <w:rPr>
          <w:sz w:val="28"/>
          <w:szCs w:val="28"/>
        </w:rPr>
        <w:t>запроса</w:t>
      </w:r>
      <w:r>
        <w:rPr>
          <w:bCs/>
          <w:iCs/>
          <w:sz w:val="28"/>
          <w:szCs w:val="28"/>
        </w:rPr>
        <w:t xml:space="preserve">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sidR="00B12821">
        <w:rPr>
          <w:bCs/>
          <w:iCs/>
          <w:sz w:val="28"/>
          <w:szCs w:val="28"/>
        </w:rPr>
        <w:t xml:space="preserve">. </w:t>
      </w:r>
      <w:proofErr w:type="gramStart"/>
      <w:r>
        <w:rPr>
          <w:sz w:val="28"/>
          <w:szCs w:val="28"/>
        </w:rPr>
        <w:t>При этом срок подачи заявок на участие в запросе цен продлевается так, чтобы со дня размещения</w:t>
      </w:r>
      <w:r>
        <w:rPr>
          <w:b/>
          <w:i/>
        </w:rPr>
        <w:t xml:space="preserve"> </w:t>
      </w:r>
      <w:r>
        <w:rPr>
          <w:sz w:val="28"/>
          <w:szCs w:val="28"/>
        </w:rPr>
        <w:t xml:space="preserve">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60" w:name="_Toc390262788"/>
      <w:r>
        <w:rPr>
          <w:sz w:val="28"/>
          <w:szCs w:val="28"/>
        </w:rPr>
        <w:t>Общие требования к заявке</w:t>
      </w:r>
      <w:bookmarkEnd w:id="60"/>
    </w:p>
    <w:p w:rsidR="00CA7695" w:rsidRDefault="00934964" w:rsidP="00934964">
      <w:pPr>
        <w:numPr>
          <w:ilvl w:val="2"/>
          <w:numId w:val="18"/>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w:t>
      </w:r>
      <w:r>
        <w:rPr>
          <w:sz w:val="28"/>
          <w:szCs w:val="28"/>
        </w:rPr>
        <w:t>цен</w:t>
      </w:r>
      <w:r>
        <w:rPr>
          <w:bCs/>
          <w:sz w:val="28"/>
          <w:szCs w:val="28"/>
        </w:rPr>
        <w:t xml:space="preserve">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разделом </w:t>
      </w:r>
      <w:r w:rsidR="00581EA5">
        <w:rPr>
          <w:sz w:val="28"/>
          <w:szCs w:val="28"/>
        </w:rPr>
        <w:t>5</w:t>
      </w:r>
      <w:r>
        <w:rPr>
          <w:sz w:val="28"/>
          <w:szCs w:val="28"/>
        </w:rPr>
        <w:t xml:space="preserve"> «Информационная карта запроса цен», оформленных в </w:t>
      </w:r>
      <w:r>
        <w:rPr>
          <w:sz w:val="28"/>
          <w:szCs w:val="28"/>
        </w:rPr>
        <w:lastRenderedPageBreak/>
        <w:t>соответствии с положениями настоящего подраздела</w:t>
      </w:r>
      <w:proofErr w:type="gramEnd"/>
      <w:r>
        <w:rPr>
          <w:sz w:val="28"/>
          <w:szCs w:val="28"/>
        </w:rPr>
        <w:t xml:space="preserve">, </w:t>
      </w:r>
      <w:proofErr w:type="gramStart"/>
      <w:r>
        <w:rPr>
          <w:sz w:val="28"/>
          <w:szCs w:val="28"/>
        </w:rPr>
        <w:t>содержание</w:t>
      </w:r>
      <w:proofErr w:type="gramEnd"/>
      <w:r>
        <w:rPr>
          <w:sz w:val="28"/>
          <w:szCs w:val="28"/>
        </w:rPr>
        <w:t xml:space="preserve"> которых соответствует требованиям настоящей документации по запросу цен.</w:t>
      </w:r>
      <w:bookmarkEnd w:id="59"/>
    </w:p>
    <w:p w:rsidR="00CA7695" w:rsidRDefault="00934964" w:rsidP="00934964">
      <w:pPr>
        <w:numPr>
          <w:ilvl w:val="2"/>
          <w:numId w:val="18"/>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A7695" w:rsidRDefault="00934964" w:rsidP="00934964">
      <w:pPr>
        <w:numPr>
          <w:ilvl w:val="2"/>
          <w:numId w:val="18"/>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w:t>
      </w:r>
    </w:p>
    <w:p w:rsidR="00CA7695" w:rsidRDefault="00934964" w:rsidP="00934964">
      <w:pPr>
        <w:numPr>
          <w:ilvl w:val="2"/>
          <w:numId w:val="18"/>
        </w:numPr>
        <w:ind w:left="0" w:firstLine="709"/>
        <w:jc w:val="both"/>
        <w:rPr>
          <w:sz w:val="28"/>
          <w:szCs w:val="28"/>
        </w:rPr>
      </w:pPr>
      <w:bookmarkStart w:id="61" w:name="_Ref389754758"/>
      <w:r>
        <w:rPr>
          <w:sz w:val="28"/>
          <w:szCs w:val="28"/>
        </w:rPr>
        <w:t>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sidR="001C5D50">
        <w:fldChar w:fldCharType="begin"/>
      </w:r>
      <w:r>
        <w:rPr>
          <w:sz w:val="28"/>
          <w:szCs w:val="28"/>
        </w:rPr>
        <w:instrText xml:space="preserve"> REF _Ref317252392 \r \h </w:instrText>
      </w:r>
      <w:r w:rsidR="001C5D50">
        <w:fldChar w:fldCharType="separate"/>
      </w:r>
      <w:r>
        <w:rPr>
          <w:sz w:val="28"/>
          <w:szCs w:val="28"/>
        </w:rPr>
        <w:t>6</w:t>
      </w:r>
      <w:r w:rsidR="001C5D50">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bookmarkEnd w:id="61"/>
      <w:r w:rsidR="00B12821">
        <w:rPr>
          <w:sz w:val="28"/>
          <w:szCs w:val="28"/>
        </w:rPr>
        <w:t>.</w:t>
      </w:r>
    </w:p>
    <w:p w:rsidR="00CA7695" w:rsidRDefault="00934964" w:rsidP="00934964">
      <w:pPr>
        <w:numPr>
          <w:ilvl w:val="2"/>
          <w:numId w:val="18"/>
        </w:numPr>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581EA5" w:rsidRPr="00581EA5">
        <w:rPr>
          <w:sz w:val="28"/>
          <w:szCs w:val="28"/>
        </w:rPr>
        <w:t>15</w:t>
      </w:r>
      <w:r>
        <w:rPr>
          <w:sz w:val="28"/>
          <w:szCs w:val="28"/>
        </w:rPr>
        <w:t xml:space="preserve"> раздела </w:t>
      </w:r>
      <w:r w:rsidR="00581EA5">
        <w:rPr>
          <w:sz w:val="28"/>
          <w:szCs w:val="28"/>
        </w:rPr>
        <w:t>5</w:t>
      </w:r>
      <w:r>
        <w:rPr>
          <w:sz w:val="28"/>
          <w:szCs w:val="28"/>
        </w:rPr>
        <w:t xml:space="preserve"> «Информационная карта запроса цен». Участник запроса цен, подавший заявку на участие в</w:t>
      </w:r>
      <w:r>
        <w:rPr>
          <w:sz w:val="28"/>
          <w:szCs w:val="28"/>
          <w:lang w:val="en-US"/>
        </w:rPr>
        <w:t> </w:t>
      </w:r>
      <w:r>
        <w:rPr>
          <w:sz w:val="28"/>
          <w:szCs w:val="28"/>
        </w:rPr>
        <w:t>запросе цен, вправе изменить или отозвать свою заявку на участие в запросе цен, в соответствии с регламентом ЭТП, в любое время после ее</w:t>
      </w:r>
      <w:r>
        <w:rPr>
          <w:sz w:val="28"/>
          <w:szCs w:val="28"/>
          <w:lang w:val="en-US"/>
        </w:rPr>
        <w:t> </w:t>
      </w:r>
      <w:r>
        <w:rPr>
          <w:sz w:val="28"/>
          <w:szCs w:val="28"/>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w:t>
      </w:r>
      <w:r>
        <w:rPr>
          <w:b/>
          <w:i/>
        </w:rPr>
        <w:t xml:space="preserve"> </w:t>
      </w:r>
      <w:r>
        <w:rPr>
          <w:sz w:val="28"/>
          <w:szCs w:val="28"/>
        </w:rPr>
        <w:t>на ЭТП после окончания срока подачи заявок на участие в запросе цен</w:t>
      </w:r>
      <w:r w:rsidR="00B12821">
        <w:rPr>
          <w:sz w:val="28"/>
          <w:szCs w:val="28"/>
        </w:rPr>
        <w:t>.</w:t>
      </w:r>
    </w:p>
    <w:p w:rsidR="00CA7695" w:rsidRDefault="00934964" w:rsidP="00934964">
      <w:pPr>
        <w:numPr>
          <w:ilvl w:val="2"/>
          <w:numId w:val="18"/>
        </w:numPr>
        <w:ind w:left="0" w:firstLine="709"/>
        <w:jc w:val="both"/>
        <w:rPr>
          <w:sz w:val="28"/>
          <w:szCs w:val="28"/>
        </w:rPr>
      </w:pPr>
      <w:bookmarkStart w:id="62"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2"/>
    </w:p>
    <w:p w:rsidR="00CA7695" w:rsidRDefault="00934964" w:rsidP="00934964">
      <w:pPr>
        <w:numPr>
          <w:ilvl w:val="2"/>
          <w:numId w:val="18"/>
        </w:numPr>
        <w:ind w:left="0" w:firstLine="709"/>
        <w:jc w:val="both"/>
        <w:rPr>
          <w:sz w:val="28"/>
          <w:szCs w:val="28"/>
        </w:rPr>
      </w:pPr>
      <w:bookmarkStart w:id="63"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3"/>
    </w:p>
    <w:p w:rsidR="00CA7695" w:rsidRDefault="00934964" w:rsidP="00934964">
      <w:pPr>
        <w:numPr>
          <w:ilvl w:val="2"/>
          <w:numId w:val="18"/>
        </w:numPr>
        <w:ind w:left="0" w:firstLine="709"/>
        <w:jc w:val="both"/>
        <w:rPr>
          <w:sz w:val="28"/>
          <w:szCs w:val="28"/>
        </w:rPr>
      </w:pPr>
      <w:r>
        <w:rPr>
          <w:sz w:val="28"/>
          <w:szCs w:val="28"/>
        </w:rPr>
        <w:t>Рекомендации пунктов </w:t>
      </w:r>
      <w:r w:rsidR="00581EA5">
        <w:rPr>
          <w:sz w:val="28"/>
          <w:szCs w:val="28"/>
        </w:rPr>
        <w:t xml:space="preserve">4.2.6 </w:t>
      </w:r>
      <w:r>
        <w:rPr>
          <w:sz w:val="28"/>
          <w:szCs w:val="28"/>
        </w:rPr>
        <w:t xml:space="preserve">и </w:t>
      </w:r>
      <w:r w:rsidR="00581EA5">
        <w:rPr>
          <w:sz w:val="28"/>
          <w:szCs w:val="28"/>
        </w:rPr>
        <w:t xml:space="preserve">4.2.7 </w:t>
      </w:r>
      <w:r>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A7695" w:rsidRDefault="00934964" w:rsidP="00934964">
      <w:pPr>
        <w:numPr>
          <w:ilvl w:val="2"/>
          <w:numId w:val="18"/>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A7695" w:rsidRDefault="00934964" w:rsidP="00934964">
      <w:pPr>
        <w:numPr>
          <w:ilvl w:val="2"/>
          <w:numId w:val="18"/>
        </w:numPr>
        <w:ind w:left="0" w:firstLine="709"/>
        <w:jc w:val="both"/>
        <w:rPr>
          <w:sz w:val="28"/>
          <w:szCs w:val="28"/>
        </w:rPr>
      </w:pPr>
      <w:bookmarkStart w:id="64"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4"/>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gramStart"/>
      <w:r>
        <w:rPr>
          <w:sz w:val="28"/>
          <w:szCs w:val="28"/>
        </w:rPr>
        <w:t>pdf,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581EA5">
        <w:rPr>
          <w:sz w:val="28"/>
          <w:szCs w:val="28"/>
        </w:rPr>
        <w:t xml:space="preserve">4.2.6 </w:t>
      </w:r>
      <w:r>
        <w:rPr>
          <w:sz w:val="28"/>
          <w:szCs w:val="28"/>
        </w:rPr>
        <w:t xml:space="preserve">– </w:t>
      </w:r>
      <w:r w:rsidR="00581EA5">
        <w:rPr>
          <w:sz w:val="28"/>
          <w:szCs w:val="28"/>
        </w:rPr>
        <w:t>4.2.10</w:t>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65"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65"/>
    </w:p>
    <w:p w:rsidR="00CA7695" w:rsidRDefault="00934964" w:rsidP="00934964">
      <w:pPr>
        <w:numPr>
          <w:ilvl w:val="2"/>
          <w:numId w:val="18"/>
        </w:numPr>
        <w:tabs>
          <w:tab w:val="left" w:pos="1560"/>
        </w:tabs>
        <w:ind w:left="0" w:firstLine="709"/>
        <w:jc w:val="both"/>
        <w:rPr>
          <w:sz w:val="28"/>
          <w:szCs w:val="28"/>
        </w:rPr>
      </w:pPr>
      <w:bookmarkStart w:id="66" w:name="_Ref317252532"/>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разделе </w:t>
      </w:r>
      <w:fldSimple w:instr=" REF _Ref317253730 \r \h  \* MERGEFORMAT ">
        <w:r>
          <w:rPr>
            <w:sz w:val="28"/>
            <w:szCs w:val="28"/>
          </w:rPr>
          <w:t>5</w:t>
        </w:r>
      </w:fldSimple>
      <w:r>
        <w:rPr>
          <w:sz w:val="28"/>
          <w:szCs w:val="28"/>
        </w:rPr>
        <w:t xml:space="preserve"> «Информационная карта запроса цен».</w:t>
      </w:r>
      <w:bookmarkStart w:id="67" w:name="_Ref352662628"/>
      <w:bookmarkEnd w:id="66"/>
    </w:p>
    <w:p w:rsidR="00CA7695" w:rsidRDefault="00934964" w:rsidP="00934964">
      <w:pPr>
        <w:numPr>
          <w:ilvl w:val="2"/>
          <w:numId w:val="18"/>
        </w:numPr>
        <w:tabs>
          <w:tab w:val="left" w:pos="1560"/>
        </w:tabs>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w:t>
      </w:r>
      <w:r>
        <w:rPr>
          <w:b/>
          <w:i/>
          <w:szCs w:val="28"/>
        </w:rPr>
        <w:t xml:space="preserve">как минимум однократно продлевает </w:t>
      </w:r>
      <w:r>
        <w:rPr>
          <w:sz w:val="28"/>
          <w:szCs w:val="28"/>
        </w:rPr>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00B12821">
        <w:rPr>
          <w:sz w:val="28"/>
          <w:szCs w:val="28"/>
        </w:rPr>
        <w:t xml:space="preserve"> </w:t>
      </w:r>
      <w:r>
        <w:rPr>
          <w:sz w:val="28"/>
          <w:szCs w:val="28"/>
        </w:rPr>
        <w:t>должна быть не менее 4 (четырех) рабочих дней со дня, следующего за извещением о продлении срока.</w:t>
      </w:r>
      <w:bookmarkEnd w:id="67"/>
    </w:p>
    <w:p w:rsidR="00CA7695" w:rsidRDefault="00934964" w:rsidP="00934964">
      <w:pPr>
        <w:numPr>
          <w:ilvl w:val="2"/>
          <w:numId w:val="18"/>
        </w:numPr>
        <w:tabs>
          <w:tab w:val="left" w:pos="1560"/>
        </w:tabs>
        <w:ind w:left="0" w:firstLine="709"/>
        <w:jc w:val="both"/>
        <w:rPr>
          <w:sz w:val="28"/>
          <w:szCs w:val="28"/>
        </w:rPr>
      </w:pPr>
      <w:r>
        <w:rPr>
          <w:sz w:val="28"/>
          <w:szCs w:val="28"/>
        </w:rPr>
        <w:t>В срок, установленный в извещении о проведении запроса цен и в разделе </w:t>
      </w:r>
      <w:fldSimple w:instr=" REF _Ref317253837 \r \h  \* MERGEFORMAT ">
        <w:r>
          <w:rPr>
            <w:sz w:val="28"/>
            <w:szCs w:val="28"/>
          </w:rPr>
          <w:t>5</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w:t>
      </w:r>
      <w:r w:rsidR="00B12821">
        <w:rPr>
          <w:sz w:val="28"/>
          <w:szCs w:val="28"/>
        </w:rPr>
        <w:t xml:space="preserve"> </w:t>
      </w:r>
      <w:r>
        <w:rPr>
          <w:sz w:val="28"/>
          <w:szCs w:val="28"/>
        </w:rPr>
        <w:t>и</w:t>
      </w:r>
      <w:r>
        <w:rPr>
          <w:sz w:val="28"/>
          <w:szCs w:val="28"/>
          <w:lang w:val="en-US"/>
        </w:rPr>
        <w:t> </w:t>
      </w:r>
      <w:r>
        <w:rPr>
          <w:sz w:val="28"/>
          <w:szCs w:val="28"/>
        </w:rPr>
        <w:t>содержащимся в них документам и сведениям.</w:t>
      </w:r>
    </w:p>
    <w:p w:rsidR="00CA7695" w:rsidRDefault="00934964" w:rsidP="00934964">
      <w:pPr>
        <w:numPr>
          <w:ilvl w:val="2"/>
          <w:numId w:val="18"/>
        </w:numPr>
        <w:tabs>
          <w:tab w:val="left" w:pos="1560"/>
        </w:tabs>
        <w:ind w:left="0" w:firstLine="709"/>
        <w:jc w:val="both"/>
        <w:rPr>
          <w:sz w:val="28"/>
          <w:szCs w:val="28"/>
        </w:rPr>
      </w:pPr>
      <w:r>
        <w:rPr>
          <w:sz w:val="28"/>
          <w:szCs w:val="28"/>
        </w:rPr>
        <w:t>При проведении процедуры открытия доступа к поданным заявкам заседание закупочной комиссии не проводится.</w:t>
      </w:r>
    </w:p>
    <w:p w:rsidR="00CA7695" w:rsidRDefault="00934964" w:rsidP="00934964">
      <w:pPr>
        <w:numPr>
          <w:ilvl w:val="2"/>
          <w:numId w:val="18"/>
        </w:numPr>
        <w:tabs>
          <w:tab w:val="left" w:pos="1560"/>
        </w:tabs>
        <w:ind w:left="0" w:firstLine="709"/>
        <w:jc w:val="both"/>
        <w:rPr>
          <w:sz w:val="28"/>
          <w:szCs w:val="28"/>
        </w:rPr>
      </w:pPr>
      <w:bookmarkStart w:id="68" w:name="_Ref389731643"/>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цен подана только одна заявка на участие в запросе цен, заказчик принимает одно из следующих решений:</w:t>
      </w:r>
      <w:bookmarkEnd w:id="68"/>
    </w:p>
    <w:p w:rsidR="00CA7695"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Pr>
          <w:sz w:val="28"/>
          <w:szCs w:val="28"/>
        </w:rPr>
        <w:t xml:space="preserve">о </w:t>
      </w:r>
      <w:r>
        <w:rPr>
          <w:rFonts w:eastAsia="Arial Unicode MS"/>
          <w:bCs/>
          <w:sz w:val="28"/>
          <w:szCs w:val="28"/>
        </w:rPr>
        <w:t>рассмотрении</w:t>
      </w:r>
      <w:r>
        <w:rPr>
          <w:sz w:val="28"/>
          <w:szCs w:val="28"/>
        </w:rPr>
        <w:t xml:space="preserve"> поданной заявки в порядке, установленном пунктами </w:t>
      </w:r>
      <w:r w:rsidR="00581EA5">
        <w:rPr>
          <w:sz w:val="28"/>
          <w:szCs w:val="28"/>
        </w:rPr>
        <w:t>4.3.6</w:t>
      </w:r>
      <w:r>
        <w:rPr>
          <w:sz w:val="28"/>
          <w:szCs w:val="28"/>
        </w:rPr>
        <w:t xml:space="preserve"> </w:t>
      </w:r>
      <w:r w:rsidR="00581EA5">
        <w:rPr>
          <w:sz w:val="28"/>
          <w:szCs w:val="28"/>
        </w:rPr>
        <w:t>–</w:t>
      </w:r>
      <w:r>
        <w:rPr>
          <w:sz w:val="28"/>
          <w:szCs w:val="28"/>
        </w:rPr>
        <w:t xml:space="preserve"> </w:t>
      </w:r>
      <w:r w:rsidR="00581EA5">
        <w:rPr>
          <w:sz w:val="28"/>
          <w:szCs w:val="28"/>
        </w:rPr>
        <w:t>4.3.10</w:t>
      </w:r>
      <w:r>
        <w:rPr>
          <w:sz w:val="28"/>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581EA5">
        <w:rPr>
          <w:sz w:val="28"/>
          <w:szCs w:val="28"/>
        </w:rPr>
        <w:t>4.1</w:t>
      </w:r>
      <w:r>
        <w:rPr>
          <w:sz w:val="28"/>
          <w:szCs w:val="28"/>
        </w:rPr>
        <w:t>;</w:t>
      </w:r>
    </w:p>
    <w:p w:rsidR="00CA7695"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Pr>
          <w:sz w:val="28"/>
          <w:szCs w:val="28"/>
        </w:rPr>
        <w:t>о проведении повторной закупки;</w:t>
      </w:r>
    </w:p>
    <w:p w:rsidR="00CA7695"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Pr>
          <w:sz w:val="28"/>
          <w:szCs w:val="28"/>
        </w:rPr>
        <w:t>об отказе от заключения договора в случаях, указанных в подпунктах </w:t>
      </w:r>
      <w:r w:rsidR="001C5D50">
        <w:fldChar w:fldCharType="begin"/>
      </w:r>
      <w:r>
        <w:rPr>
          <w:sz w:val="28"/>
          <w:szCs w:val="28"/>
        </w:rPr>
        <w:instrText xml:space="preserve"> REF _Ref389751327 \r \h </w:instrText>
      </w:r>
      <w:r w:rsidR="001C5D50">
        <w:fldChar w:fldCharType="separate"/>
      </w:r>
      <w:r>
        <w:rPr>
          <w:sz w:val="28"/>
          <w:szCs w:val="28"/>
        </w:rPr>
        <w:t>а)</w:t>
      </w:r>
      <w:r w:rsidR="001C5D50">
        <w:fldChar w:fldCharType="end"/>
      </w:r>
      <w:r>
        <w:rPr>
          <w:sz w:val="28"/>
          <w:szCs w:val="28"/>
        </w:rPr>
        <w:t>-</w:t>
      </w:r>
      <w:r w:rsidR="001C5D50">
        <w:fldChar w:fldCharType="begin"/>
      </w:r>
      <w:r>
        <w:rPr>
          <w:sz w:val="28"/>
          <w:szCs w:val="28"/>
        </w:rPr>
        <w:instrText xml:space="preserve"> REF _Ref389751329 \r \h </w:instrText>
      </w:r>
      <w:r w:rsidR="001C5D50">
        <w:fldChar w:fldCharType="separate"/>
      </w:r>
      <w:r>
        <w:rPr>
          <w:sz w:val="28"/>
          <w:szCs w:val="28"/>
        </w:rPr>
        <w:t>в)</w:t>
      </w:r>
      <w:r w:rsidR="001C5D50">
        <w:fldChar w:fldCharType="end"/>
      </w:r>
      <w:r>
        <w:rPr>
          <w:sz w:val="28"/>
          <w:szCs w:val="28"/>
        </w:rPr>
        <w:t xml:space="preserve"> пункта </w:t>
      </w:r>
      <w:r w:rsidR="00581EA5">
        <w:rPr>
          <w:sz w:val="28"/>
          <w:szCs w:val="28"/>
        </w:rPr>
        <w:t>4.4.10</w:t>
      </w:r>
      <w:r>
        <w:rPr>
          <w:sz w:val="28"/>
          <w:szCs w:val="28"/>
        </w:rPr>
        <w:t>.</w:t>
      </w:r>
    </w:p>
    <w:p w:rsidR="00CA7695" w:rsidRDefault="00934964" w:rsidP="00934964">
      <w:pPr>
        <w:numPr>
          <w:ilvl w:val="2"/>
          <w:numId w:val="18"/>
        </w:numPr>
        <w:tabs>
          <w:tab w:val="left" w:pos="1560"/>
        </w:tabs>
        <w:ind w:left="0" w:firstLine="709"/>
        <w:jc w:val="both"/>
        <w:rPr>
          <w:sz w:val="28"/>
          <w:szCs w:val="28"/>
        </w:rPr>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Pr>
          <w:sz w:val="28"/>
          <w:szCs w:val="28"/>
        </w:rPr>
        <w:lastRenderedPageBreak/>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5"/>
    </w:p>
    <w:p w:rsidR="00CA7695" w:rsidRDefault="00934964" w:rsidP="00934964">
      <w:pPr>
        <w:numPr>
          <w:ilvl w:val="3"/>
          <w:numId w:val="18"/>
        </w:numPr>
        <w:tabs>
          <w:tab w:val="left" w:pos="1701"/>
        </w:tabs>
        <w:ind w:left="0" w:firstLine="709"/>
        <w:jc w:val="both"/>
        <w:rPr>
          <w:sz w:val="28"/>
          <w:szCs w:val="28"/>
        </w:rPr>
      </w:pPr>
      <w:bookmarkStart w:id="87" w:name="_Ref388976647"/>
      <w:r>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87"/>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документы, подтверждающие полномочия лица на подписание заявки от имени участника запроса цен,</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учредительные документы,</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 xml:space="preserve">разрешающие документы (лицензии, допуски, членство в саморегулируемых общественных организациях и т.д.), </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 xml:space="preserve">документы о крупной сделке, </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 xml:space="preserve">документы о сделке с заинтересованностью, </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документы, подтверждающие опыт участника запроса цен, указанный им в своей заявке,</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Default="00934964" w:rsidP="00934964">
      <w:pPr>
        <w:numPr>
          <w:ilvl w:val="3"/>
          <w:numId w:val="18"/>
        </w:numPr>
        <w:tabs>
          <w:tab w:val="left" w:pos="1701"/>
        </w:tabs>
        <w:ind w:left="0" w:firstLine="709"/>
        <w:jc w:val="both"/>
        <w:rPr>
          <w:sz w:val="28"/>
          <w:szCs w:val="28"/>
        </w:rPr>
      </w:pPr>
      <w:r>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A7695" w:rsidRDefault="00934964">
      <w:pPr>
        <w:tabs>
          <w:tab w:val="left" w:pos="1701"/>
        </w:tabs>
        <w:ind w:left="709"/>
        <w:jc w:val="both"/>
        <w:rPr>
          <w:sz w:val="28"/>
          <w:szCs w:val="28"/>
        </w:rPr>
      </w:pPr>
      <w:r>
        <w:rPr>
          <w:sz w:val="28"/>
          <w:szCs w:val="28"/>
        </w:rPr>
        <w:t>Исправление иных ошибок не допускается.</w:t>
      </w:r>
    </w:p>
    <w:p w:rsidR="00CA7695" w:rsidRDefault="00934964" w:rsidP="00934964">
      <w:pPr>
        <w:numPr>
          <w:ilvl w:val="3"/>
          <w:numId w:val="18"/>
        </w:numPr>
        <w:tabs>
          <w:tab w:val="left" w:pos="1701"/>
        </w:tabs>
        <w:ind w:left="0" w:firstLine="709"/>
        <w:jc w:val="both"/>
        <w:rPr>
          <w:sz w:val="28"/>
          <w:szCs w:val="28"/>
        </w:rPr>
      </w:pPr>
      <w:r>
        <w:rPr>
          <w:sz w:val="28"/>
          <w:szCs w:val="28"/>
        </w:rPr>
        <w:t>В случаях, влияющих на допуск участника к участию в запросе цен:</w:t>
      </w:r>
    </w:p>
    <w:p w:rsidR="00CA7695" w:rsidRDefault="00934964" w:rsidP="00934964">
      <w:pPr>
        <w:numPr>
          <w:ilvl w:val="0"/>
          <w:numId w:val="22"/>
        </w:numPr>
        <w:tabs>
          <w:tab w:val="left" w:pos="1276"/>
        </w:tabs>
        <w:autoSpaceDE w:val="0"/>
        <w:autoSpaceDN w:val="0"/>
        <w:adjustRightInd w:val="0"/>
        <w:ind w:left="0" w:firstLine="709"/>
        <w:jc w:val="both"/>
        <w:rPr>
          <w:sz w:val="28"/>
          <w:szCs w:val="28"/>
        </w:rPr>
      </w:pPr>
      <w:r>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 требованиям документации по запросу цен, указанным в пункте </w:t>
      </w:r>
      <w:r w:rsidR="00581EA5">
        <w:rPr>
          <w:sz w:val="28"/>
          <w:szCs w:val="28"/>
        </w:rPr>
        <w:t>3.1.1</w:t>
      </w:r>
      <w:r>
        <w:rPr>
          <w:sz w:val="28"/>
          <w:szCs w:val="28"/>
        </w:rPr>
        <w:t xml:space="preserve">, включая требования, указанные в пункте </w:t>
      </w:r>
      <w:r w:rsidR="00581EA5">
        <w:rPr>
          <w:sz w:val="28"/>
          <w:szCs w:val="28"/>
        </w:rPr>
        <w:t xml:space="preserve">11 </w:t>
      </w:r>
      <w:r>
        <w:rPr>
          <w:sz w:val="28"/>
          <w:szCs w:val="28"/>
        </w:rPr>
        <w:t>раздела </w:t>
      </w:r>
      <w:r w:rsidR="00581EA5">
        <w:rPr>
          <w:sz w:val="28"/>
          <w:szCs w:val="28"/>
        </w:rPr>
        <w:t>5</w:t>
      </w:r>
      <w:r>
        <w:rPr>
          <w:sz w:val="28"/>
          <w:szCs w:val="28"/>
        </w:rPr>
        <w:t xml:space="preserve"> «Информационная карта запроса цен»,</w:t>
      </w:r>
    </w:p>
    <w:p w:rsidR="00CA7695" w:rsidRDefault="00934964" w:rsidP="00934964">
      <w:pPr>
        <w:numPr>
          <w:ilvl w:val="0"/>
          <w:numId w:val="21"/>
        </w:numPr>
        <w:tabs>
          <w:tab w:val="left" w:pos="0"/>
        </w:tabs>
        <w:autoSpaceDE w:val="0"/>
        <w:autoSpaceDN w:val="0"/>
        <w:adjustRightInd w:val="0"/>
        <w:ind w:left="0" w:firstLine="709"/>
        <w:jc w:val="both"/>
        <w:rPr>
          <w:sz w:val="28"/>
          <w:szCs w:val="28"/>
        </w:rPr>
      </w:pPr>
      <w:r>
        <w:rPr>
          <w:sz w:val="28"/>
          <w:szCs w:val="28"/>
        </w:rPr>
        <w:t>заявки на участие в запросе цен требованиям документации по запросу цен, указанным в разделе </w:t>
      </w:r>
      <w:r w:rsidR="00581EA5">
        <w:rPr>
          <w:sz w:val="28"/>
          <w:szCs w:val="28"/>
        </w:rPr>
        <w:t>5</w:t>
      </w:r>
      <w:r>
        <w:rPr>
          <w:sz w:val="28"/>
          <w:szCs w:val="28"/>
        </w:rPr>
        <w:t xml:space="preserve"> «Информационная карта запроса цен»;</w:t>
      </w:r>
    </w:p>
    <w:p w:rsidR="00CA7695" w:rsidRDefault="00934964" w:rsidP="00934964">
      <w:pPr>
        <w:numPr>
          <w:ilvl w:val="0"/>
          <w:numId w:val="22"/>
        </w:numPr>
        <w:tabs>
          <w:tab w:val="left" w:pos="1276"/>
        </w:tabs>
        <w:autoSpaceDE w:val="0"/>
        <w:autoSpaceDN w:val="0"/>
        <w:adjustRightInd w:val="0"/>
        <w:ind w:left="0" w:firstLine="709"/>
        <w:jc w:val="both"/>
        <w:rPr>
          <w:sz w:val="28"/>
          <w:szCs w:val="28"/>
        </w:rPr>
      </w:pPr>
      <w:bookmarkStart w:id="88" w:name="_Ref381861405"/>
      <w:r>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w:t>
      </w:r>
      <w:r>
        <w:rPr>
          <w:sz w:val="28"/>
          <w:szCs w:val="28"/>
        </w:rPr>
        <w:lastRenderedPageBreak/>
        <w:t>соответствие заявки на участие в запросе цен или участника запроса цен требованиям документации по запросу цен</w:t>
      </w:r>
      <w:bookmarkEnd w:id="88"/>
      <w:r>
        <w:rPr>
          <w:sz w:val="28"/>
          <w:szCs w:val="28"/>
        </w:rPr>
        <w:t>;</w:t>
      </w:r>
    </w:p>
    <w:p w:rsidR="00CA7695" w:rsidRDefault="00934964">
      <w:pPr>
        <w:tabs>
          <w:tab w:val="left" w:pos="709"/>
        </w:tabs>
        <w:autoSpaceDE w:val="0"/>
        <w:autoSpaceDN w:val="0"/>
        <w:adjustRightInd w:val="0"/>
        <w:ind w:firstLine="709"/>
        <w:jc w:val="both"/>
        <w:rPr>
          <w:sz w:val="28"/>
          <w:szCs w:val="28"/>
        </w:rPr>
      </w:pPr>
      <w:r>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CA7695" w:rsidRDefault="00934964" w:rsidP="00934964">
      <w:pPr>
        <w:numPr>
          <w:ilvl w:val="2"/>
          <w:numId w:val="18"/>
        </w:numPr>
        <w:tabs>
          <w:tab w:val="left" w:pos="1560"/>
        </w:tabs>
        <w:ind w:left="0" w:firstLine="709"/>
        <w:jc w:val="both"/>
        <w:rPr>
          <w:sz w:val="28"/>
          <w:szCs w:val="28"/>
        </w:rPr>
      </w:pPr>
      <w:bookmarkStart w:id="89" w:name="_Ref317250737"/>
      <w:bookmarkStart w:id="90" w:name="_Ref266805430"/>
      <w:bookmarkStart w:id="91" w:name="_Ref125833092"/>
      <w:bookmarkStart w:id="92" w:name="_Ref297560912"/>
      <w:bookmarkEnd w:id="86"/>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Pr>
          <w:sz w:val="28"/>
        </w:rPr>
        <w:t xml:space="preserve"> </w:t>
      </w:r>
      <w:r>
        <w:rPr>
          <w:sz w:val="28"/>
          <w:szCs w:val="28"/>
        </w:rPr>
        <w:t>Предусмотренные подпунктом </w:t>
      </w:r>
      <w:r w:rsidR="00581EA5">
        <w:rPr>
          <w:sz w:val="28"/>
          <w:szCs w:val="28"/>
        </w:rPr>
        <w:t>4.3.6.1</w:t>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Default="00934964" w:rsidP="00934964">
      <w:pPr>
        <w:numPr>
          <w:ilvl w:val="2"/>
          <w:numId w:val="18"/>
        </w:numPr>
        <w:tabs>
          <w:tab w:val="left" w:pos="1560"/>
        </w:tabs>
        <w:ind w:left="0" w:firstLine="709"/>
        <w:jc w:val="both"/>
        <w:rPr>
          <w:sz w:val="28"/>
          <w:szCs w:val="28"/>
        </w:rPr>
      </w:pPr>
      <w:r>
        <w:rPr>
          <w:sz w:val="28"/>
          <w:szCs w:val="28"/>
        </w:rPr>
        <w:t>Не направляются участнику запроса цен запросы согласно пункту </w:t>
      </w:r>
      <w:r w:rsidR="00581EA5">
        <w:rPr>
          <w:sz w:val="28"/>
          <w:szCs w:val="28"/>
        </w:rPr>
        <w:t>4.3.6</w:t>
      </w:r>
      <w:r>
        <w:rPr>
          <w:sz w:val="28"/>
          <w:szCs w:val="28"/>
        </w:rPr>
        <w:t>, если в соответствии с пунктом </w:t>
      </w:r>
      <w:r w:rsidR="00581EA5">
        <w:rPr>
          <w:sz w:val="28"/>
          <w:szCs w:val="28"/>
        </w:rPr>
        <w:t>4.3.9</w:t>
      </w:r>
      <w:r>
        <w:rPr>
          <w:sz w:val="28"/>
          <w:szCs w:val="28"/>
        </w:rPr>
        <w:t xml:space="preserve"> имеются также иные основания для отказа в допуске к участию в запросе цен такого участника.</w:t>
      </w:r>
    </w:p>
    <w:p w:rsidR="00CA7695" w:rsidRDefault="00934964" w:rsidP="00934964">
      <w:pPr>
        <w:numPr>
          <w:ilvl w:val="2"/>
          <w:numId w:val="18"/>
        </w:numPr>
        <w:tabs>
          <w:tab w:val="left" w:pos="1560"/>
        </w:tabs>
        <w:ind w:left="0" w:firstLine="709"/>
        <w:jc w:val="both"/>
        <w:rPr>
          <w:sz w:val="28"/>
          <w:szCs w:val="28"/>
        </w:rPr>
      </w:pPr>
      <w:bookmarkStart w:id="93" w:name="_Ref389751588"/>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90"/>
      <w:r>
        <w:rPr>
          <w:sz w:val="28"/>
          <w:szCs w:val="28"/>
        </w:rPr>
        <w:t>, по</w:t>
      </w:r>
      <w:r>
        <w:rPr>
          <w:sz w:val="28"/>
          <w:szCs w:val="28"/>
          <w:lang w:val="en-US"/>
        </w:rPr>
        <w:t> </w:t>
      </w:r>
      <w:r>
        <w:rPr>
          <w:sz w:val="28"/>
          <w:szCs w:val="28"/>
        </w:rPr>
        <w:t>следующим основаниям:</w:t>
      </w:r>
      <w:bookmarkEnd w:id="91"/>
      <w:bookmarkEnd w:id="92"/>
      <w:bookmarkEnd w:id="93"/>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bookmarkStart w:id="94" w:name="_Ref299324479"/>
      <w:r>
        <w:rPr>
          <w:sz w:val="28"/>
          <w:szCs w:val="28"/>
        </w:rPr>
        <w:t>несоответствие заявки по составу, содержанию и оформлению</w:t>
      </w:r>
      <w:bookmarkEnd w:id="94"/>
      <w:r>
        <w:rPr>
          <w:sz w:val="28"/>
          <w:szCs w:val="28"/>
        </w:rPr>
        <w:t>, в том числе представленного технического предложения;</w:t>
      </w:r>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раздела </w:t>
      </w:r>
      <w:r w:rsidR="00581EA5" w:rsidRPr="00581EA5">
        <w:rPr>
          <w:sz w:val="28"/>
          <w:szCs w:val="28"/>
        </w:rPr>
        <w:t>5</w:t>
      </w:r>
      <w:r>
        <w:rPr>
          <w:sz w:val="28"/>
          <w:szCs w:val="28"/>
        </w:rPr>
        <w:t xml:space="preserve"> «Информационная карта запроса цен»;</w:t>
      </w:r>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r>
        <w:rPr>
          <w:sz w:val="28"/>
          <w:szCs w:val="28"/>
        </w:rPr>
        <w:t xml:space="preserve">несоответствие </w:t>
      </w:r>
      <w:r>
        <w:rPr>
          <w:b/>
          <w:i/>
        </w:rPr>
        <w:t>товара, работ, услуг,</w:t>
      </w:r>
      <w:r>
        <w:rPr>
          <w:sz w:val="28"/>
          <w:szCs w:val="28"/>
        </w:rPr>
        <w:t xml:space="preserve"> указанных в заявке на участие в запросе цен, требованиям раздела </w:t>
      </w:r>
      <w:r w:rsidR="00581EA5">
        <w:rPr>
          <w:sz w:val="28"/>
          <w:szCs w:val="28"/>
        </w:rPr>
        <w:t>5</w:t>
      </w:r>
      <w:r>
        <w:rPr>
          <w:sz w:val="28"/>
          <w:szCs w:val="28"/>
        </w:rPr>
        <w:t xml:space="preserve"> «Информационная карта запроса цен»;</w:t>
      </w:r>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r>
        <w:rPr>
          <w:sz w:val="28"/>
          <w:szCs w:val="28"/>
        </w:rPr>
        <w:t>несоответствие договорных условий, указанных в заявке на участие в запросе цен, требованиям раздела </w:t>
      </w:r>
      <w:r w:rsidR="00581EA5">
        <w:rPr>
          <w:sz w:val="28"/>
          <w:szCs w:val="28"/>
        </w:rPr>
        <w:t>5</w:t>
      </w:r>
      <w:r>
        <w:rPr>
          <w:sz w:val="28"/>
          <w:szCs w:val="28"/>
        </w:rPr>
        <w:t xml:space="preserve"> «Информационная карта запроса цен», в том числе:</w:t>
      </w:r>
    </w:p>
    <w:p w:rsidR="00CA7695" w:rsidRDefault="00934964" w:rsidP="00934964">
      <w:pPr>
        <w:pStyle w:val="aa"/>
        <w:numPr>
          <w:ilvl w:val="0"/>
          <w:numId w:val="24"/>
        </w:numPr>
        <w:tabs>
          <w:tab w:val="left" w:pos="1134"/>
        </w:tabs>
        <w:spacing w:after="0" w:line="240" w:lineRule="auto"/>
        <w:ind w:left="0" w:firstLine="709"/>
        <w:jc w:val="both"/>
        <w:rPr>
          <w:sz w:val="28"/>
          <w:szCs w:val="28"/>
        </w:rPr>
      </w:pPr>
      <w:r>
        <w:rPr>
          <w:sz w:val="28"/>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CA7695" w:rsidRDefault="00934964" w:rsidP="00934964">
      <w:pPr>
        <w:pStyle w:val="aa"/>
        <w:numPr>
          <w:ilvl w:val="0"/>
          <w:numId w:val="24"/>
        </w:numPr>
        <w:tabs>
          <w:tab w:val="left" w:pos="1134"/>
        </w:tabs>
        <w:spacing w:after="0" w:line="240" w:lineRule="auto"/>
        <w:ind w:left="0" w:firstLine="709"/>
        <w:jc w:val="both"/>
        <w:rPr>
          <w:sz w:val="28"/>
          <w:szCs w:val="28"/>
        </w:rPr>
      </w:pPr>
      <w:r>
        <w:rPr>
          <w:sz w:val="28"/>
          <w:szCs w:val="28"/>
        </w:rPr>
        <w:t xml:space="preserve">наличие предложения, ухудшающие условия по срокам </w:t>
      </w:r>
      <w:r>
        <w:rPr>
          <w:b/>
          <w:i/>
        </w:rPr>
        <w:t>поставки товара, выполнения работ или оказания услуг</w:t>
      </w:r>
      <w:r>
        <w:rPr>
          <w:sz w:val="28"/>
          <w:szCs w:val="28"/>
        </w:rPr>
        <w:t xml:space="preserve">. </w:t>
      </w:r>
    </w:p>
    <w:p w:rsidR="00CA7695" w:rsidRDefault="00934964">
      <w:pPr>
        <w:pStyle w:val="aa"/>
        <w:spacing w:line="240" w:lineRule="auto"/>
        <w:ind w:firstLine="709"/>
        <w:jc w:val="both"/>
        <w:rPr>
          <w:sz w:val="28"/>
          <w:szCs w:val="28"/>
        </w:rPr>
      </w:pP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581EA5">
        <w:rPr>
          <w:sz w:val="28"/>
          <w:szCs w:val="28"/>
        </w:rPr>
        <w:t>3</w:t>
      </w:r>
      <w:r>
        <w:rPr>
          <w:sz w:val="28"/>
          <w:szCs w:val="28"/>
        </w:rPr>
        <w:t xml:space="preserve"> раздела </w:t>
      </w:r>
      <w:r w:rsidR="00581EA5">
        <w:rPr>
          <w:sz w:val="28"/>
          <w:szCs w:val="28"/>
        </w:rPr>
        <w:t>5</w:t>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b/>
          <w:i/>
        </w:rPr>
        <w:t>поставки товара, выполнения работ или оказания услуг</w:t>
      </w:r>
      <w:r>
        <w:rPr>
          <w:sz w:val="28"/>
          <w:szCs w:val="28"/>
        </w:rPr>
        <w:t xml:space="preserve"> отсчитывается от предполагаемой даты заключения</w:t>
      </w:r>
      <w:proofErr w:type="gramEnd"/>
      <w:r>
        <w:rPr>
          <w:sz w:val="28"/>
          <w:szCs w:val="28"/>
        </w:rPr>
        <w:t xml:space="preserve"> </w:t>
      </w:r>
      <w:proofErr w:type="gramStart"/>
      <w:r>
        <w:rPr>
          <w:sz w:val="28"/>
          <w:szCs w:val="28"/>
        </w:rPr>
        <w:t>договора, рассчитываемой в</w:t>
      </w:r>
      <w:r>
        <w:rPr>
          <w:sz w:val="28"/>
          <w:szCs w:val="28"/>
          <w:lang w:val="en-US"/>
        </w:rPr>
        <w:t> </w:t>
      </w:r>
      <w:r>
        <w:rPr>
          <w:sz w:val="28"/>
          <w:szCs w:val="28"/>
        </w:rPr>
        <w:t xml:space="preserve">соответствии с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581EA5">
        <w:rPr>
          <w:bCs/>
          <w:sz w:val="28"/>
          <w:szCs w:val="28"/>
        </w:rPr>
        <w:t>16</w:t>
      </w:r>
      <w:r>
        <w:rPr>
          <w:bCs/>
          <w:sz w:val="28"/>
          <w:szCs w:val="28"/>
        </w:rPr>
        <w:t xml:space="preserve"> раздела </w:t>
      </w:r>
      <w:r w:rsidR="00581EA5">
        <w:rPr>
          <w:bCs/>
          <w:sz w:val="28"/>
          <w:szCs w:val="28"/>
        </w:rPr>
        <w:t>5</w:t>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581EA5">
        <w:rPr>
          <w:bCs/>
          <w:sz w:val="28"/>
          <w:szCs w:val="28"/>
        </w:rPr>
        <w:t xml:space="preserve">18 </w:t>
      </w:r>
      <w:r>
        <w:rPr>
          <w:bCs/>
          <w:sz w:val="28"/>
          <w:szCs w:val="28"/>
        </w:rPr>
        <w:t>раздела </w:t>
      </w:r>
      <w:r w:rsidR="00581EA5">
        <w:rPr>
          <w:bCs/>
          <w:sz w:val="28"/>
          <w:szCs w:val="28"/>
        </w:rPr>
        <w:t>5</w:t>
      </w:r>
      <w:r>
        <w:rPr>
          <w:bCs/>
          <w:sz w:val="28"/>
          <w:szCs w:val="28"/>
        </w:rPr>
        <w:t xml:space="preserve"> «Информационная карта запроса цен».</w:t>
      </w:r>
      <w:proofErr w:type="gramEnd"/>
    </w:p>
    <w:p w:rsidR="00CA7695" w:rsidRDefault="00B12821" w:rsidP="00934964">
      <w:pPr>
        <w:numPr>
          <w:ilvl w:val="2"/>
          <w:numId w:val="18"/>
        </w:numPr>
        <w:tabs>
          <w:tab w:val="left" w:pos="1560"/>
        </w:tabs>
        <w:ind w:left="0" w:firstLine="709"/>
        <w:jc w:val="both"/>
        <w:rPr>
          <w:sz w:val="28"/>
          <w:szCs w:val="28"/>
        </w:rPr>
      </w:pPr>
      <w:bookmarkStart w:id="95" w:name="_Ref388982409"/>
      <w:bookmarkStart w:id="96" w:name="_Ref318811122"/>
      <w:bookmarkStart w:id="97" w:name="sub_1214"/>
      <w:r>
        <w:rPr>
          <w:sz w:val="28"/>
          <w:szCs w:val="28"/>
        </w:rPr>
        <w:lastRenderedPageBreak/>
        <w:t>П</w:t>
      </w:r>
      <w:r w:rsidR="00934964">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5"/>
    </w:p>
    <w:p w:rsidR="00CA7695" w:rsidRDefault="00934964" w:rsidP="00934964">
      <w:pPr>
        <w:numPr>
          <w:ilvl w:val="2"/>
          <w:numId w:val="18"/>
        </w:numPr>
        <w:tabs>
          <w:tab w:val="left" w:pos="1560"/>
        </w:tabs>
        <w:ind w:left="0" w:firstLine="709"/>
        <w:jc w:val="both"/>
        <w:rPr>
          <w:sz w:val="28"/>
          <w:szCs w:val="28"/>
        </w:rPr>
      </w:pPr>
      <w:bookmarkStart w:id="98" w:name="_Ref389750389"/>
      <w:proofErr w:type="gramStart"/>
      <w:r>
        <w:rPr>
          <w:sz w:val="28"/>
          <w:szCs w:val="28"/>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Pr>
          <w:bCs/>
          <w:sz w:val="28"/>
          <w:szCs w:val="28"/>
        </w:rPr>
        <w:t>разделом </w:t>
      </w:r>
      <w:r w:rsidR="00581EA5">
        <w:rPr>
          <w:bCs/>
          <w:sz w:val="28"/>
          <w:szCs w:val="28"/>
        </w:rPr>
        <w:t>5</w:t>
      </w:r>
      <w:r>
        <w:rPr>
          <w:bCs/>
          <w:sz w:val="28"/>
          <w:szCs w:val="28"/>
        </w:rPr>
        <w:t xml:space="preserve"> «Информационная карта запроса цен», </w:t>
      </w:r>
      <w:r>
        <w:rPr>
          <w:sz w:val="28"/>
          <w:szCs w:val="28"/>
        </w:rPr>
        <w:t>подводит итоги запроса цен.</w:t>
      </w:r>
      <w:bookmarkEnd w:id="98"/>
      <w:proofErr w:type="gramEnd"/>
    </w:p>
    <w:bookmarkEnd w:id="96"/>
    <w:p w:rsidR="00CA7695" w:rsidRDefault="00934964" w:rsidP="00934964">
      <w:pPr>
        <w:numPr>
          <w:ilvl w:val="2"/>
          <w:numId w:val="18"/>
        </w:numPr>
        <w:tabs>
          <w:tab w:val="left" w:pos="1560"/>
        </w:tabs>
        <w:ind w:left="0" w:firstLine="709"/>
        <w:jc w:val="both"/>
        <w:rPr>
          <w:sz w:val="28"/>
          <w:szCs w:val="28"/>
          <w:lang/>
        </w:rPr>
      </w:pPr>
      <w:r>
        <w:rPr>
          <w:sz w:val="28"/>
          <w:szCs w:val="28"/>
        </w:rPr>
        <w:t>Протокол заседания закупочной комиссии, содержащий информацию о принятых решениях в соответствии с пунктами </w:t>
      </w:r>
      <w:r w:rsidR="00581EA5">
        <w:rPr>
          <w:sz w:val="28"/>
          <w:szCs w:val="28"/>
        </w:rPr>
        <w:t>4.3.10,</w:t>
      </w:r>
      <w:r>
        <w:rPr>
          <w:sz w:val="28"/>
          <w:szCs w:val="28"/>
        </w:rPr>
        <w:t xml:space="preserve"> </w:t>
      </w:r>
      <w:r w:rsidR="00581EA5" w:rsidRPr="00581EA5">
        <w:rPr>
          <w:sz w:val="28"/>
          <w:szCs w:val="28"/>
        </w:rPr>
        <w:t>4.3.11</w:t>
      </w:r>
      <w:r>
        <w:rPr>
          <w:sz w:val="28"/>
          <w:szCs w:val="28"/>
        </w:rPr>
        <w:t>, размещается на официальном сайте и на ЭТП в течение 1 (одного) рабочего дня, следующего после дня подписания указанного протокола.</w:t>
      </w:r>
    </w:p>
    <w:p w:rsidR="00CA7695" w:rsidRDefault="00934964" w:rsidP="00934964">
      <w:pPr>
        <w:numPr>
          <w:ilvl w:val="2"/>
          <w:numId w:val="18"/>
        </w:numPr>
        <w:tabs>
          <w:tab w:val="left" w:pos="1560"/>
        </w:tabs>
        <w:ind w:left="0" w:firstLine="709"/>
        <w:jc w:val="both"/>
        <w:rPr>
          <w:sz w:val="28"/>
          <w:szCs w:val="28"/>
        </w:rPr>
      </w:pPr>
      <w:bookmarkStart w:id="99" w:name="_Ref271022510"/>
      <w:bookmarkEnd w:id="97"/>
      <w:r>
        <w:rPr>
          <w:sz w:val="28"/>
          <w:szCs w:val="28"/>
        </w:rPr>
        <w:t>Запрос цен признается несостоявш</w:t>
      </w:r>
      <w:bookmarkStart w:id="100" w:name="_Ref269912002"/>
      <w:r>
        <w:rPr>
          <w:sz w:val="28"/>
          <w:szCs w:val="28"/>
        </w:rPr>
        <w:t xml:space="preserve">имся, если </w:t>
      </w:r>
      <w:bookmarkEnd w:id="100"/>
      <w:r>
        <w:rPr>
          <w:sz w:val="28"/>
          <w:szCs w:val="28"/>
        </w:rPr>
        <w:t>по окончании срока подачи заявок:</w:t>
      </w:r>
      <w:bookmarkEnd w:id="99"/>
    </w:p>
    <w:p w:rsidR="00CA7695" w:rsidRDefault="00934964" w:rsidP="00934964">
      <w:pPr>
        <w:pStyle w:val="-6"/>
        <w:numPr>
          <w:ilvl w:val="0"/>
          <w:numId w:val="25"/>
        </w:numPr>
        <w:tabs>
          <w:tab w:val="left" w:pos="1418"/>
        </w:tabs>
        <w:spacing w:line="240" w:lineRule="auto"/>
        <w:ind w:left="0" w:firstLine="709"/>
      </w:pPr>
      <w:bookmarkStart w:id="101" w:name="_Ref269912007"/>
      <w:r>
        <w:t>подана только одна заявка от одного участника (с учетом отозванных участником заявок);</w:t>
      </w:r>
      <w:bookmarkEnd w:id="101"/>
    </w:p>
    <w:p w:rsidR="00CA7695" w:rsidRDefault="00934964" w:rsidP="00934964">
      <w:pPr>
        <w:pStyle w:val="-6"/>
        <w:numPr>
          <w:ilvl w:val="0"/>
          <w:numId w:val="25"/>
        </w:numPr>
        <w:tabs>
          <w:tab w:val="left" w:pos="1418"/>
        </w:tabs>
        <w:spacing w:line="240" w:lineRule="auto"/>
        <w:ind w:left="0" w:firstLine="709"/>
      </w:pPr>
      <w:bookmarkStart w:id="102" w:name="_Ref269912019"/>
      <w:bookmarkStart w:id="103" w:name="_Ref289170414"/>
      <w:r>
        <w:t>не подана ни одна заявка</w:t>
      </w:r>
      <w:bookmarkEnd w:id="102"/>
      <w:r>
        <w:t xml:space="preserve"> (с учетом отозванных участником заявок).</w:t>
      </w:r>
      <w:bookmarkEnd w:id="103"/>
    </w:p>
    <w:p w:rsidR="00CA7695" w:rsidRDefault="00934964" w:rsidP="00934964">
      <w:pPr>
        <w:pStyle w:val="-6"/>
        <w:numPr>
          <w:ilvl w:val="0"/>
          <w:numId w:val="25"/>
        </w:numPr>
        <w:tabs>
          <w:tab w:val="left" w:pos="1418"/>
        </w:tabs>
        <w:spacing w:line="240" w:lineRule="auto"/>
        <w:ind w:left="0" w:firstLine="709"/>
      </w:pPr>
      <w:bookmarkStart w:id="104" w:name="_Ref269912021"/>
      <w:r>
        <w:t>принято решение об отказе в допуске всем участникам запроса цен, подавшим заявки;</w:t>
      </w:r>
      <w:bookmarkEnd w:id="104"/>
    </w:p>
    <w:p w:rsidR="00CA7695" w:rsidRDefault="00934964" w:rsidP="00934964">
      <w:pPr>
        <w:pStyle w:val="-6"/>
        <w:numPr>
          <w:ilvl w:val="0"/>
          <w:numId w:val="25"/>
        </w:numPr>
        <w:tabs>
          <w:tab w:val="left" w:pos="1418"/>
        </w:tabs>
        <w:spacing w:line="240" w:lineRule="auto"/>
        <w:ind w:left="0" w:firstLine="709"/>
      </w:pPr>
      <w:bookmarkStart w:id="105" w:name="_Ref269912024"/>
      <w:bookmarkStart w:id="106" w:name="_Ref270019244"/>
      <w:r>
        <w:t>принято решение о допуске только одного участника</w:t>
      </w:r>
      <w:bookmarkEnd w:id="105"/>
      <w:r>
        <w:t xml:space="preserve"> запроса цен</w:t>
      </w:r>
      <w:bookmarkEnd w:id="106"/>
      <w:r>
        <w:t>;</w:t>
      </w:r>
    </w:p>
    <w:p w:rsidR="00CA7695" w:rsidRDefault="00934964" w:rsidP="00934964">
      <w:pPr>
        <w:pStyle w:val="-6"/>
        <w:numPr>
          <w:ilvl w:val="0"/>
          <w:numId w:val="25"/>
        </w:numPr>
        <w:tabs>
          <w:tab w:val="left" w:pos="1418"/>
        </w:tabs>
        <w:spacing w:line="240" w:lineRule="auto"/>
        <w:ind w:left="0" w:firstLine="709"/>
      </w:pPr>
      <w:bookmarkStart w:id="107" w:name="_Ref271022511"/>
      <w:r>
        <w:t>отстранены все участники запроса цен по основаниям, предусмотренным пунктом </w:t>
      </w:r>
      <w:bookmarkEnd w:id="107"/>
      <w:r w:rsidR="00581EA5">
        <w:t>2.6</w:t>
      </w:r>
      <w:r>
        <w:t>.</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390262794"/>
      <w:bookmarkStart w:id="116" w:name="_Ref297215833"/>
      <w:bookmarkEnd w:id="108"/>
      <w:bookmarkEnd w:id="109"/>
      <w:bookmarkEnd w:id="110"/>
      <w:bookmarkEnd w:id="111"/>
      <w:bookmarkEnd w:id="112"/>
      <w:bookmarkEnd w:id="113"/>
      <w:r>
        <w:rPr>
          <w:sz w:val="28"/>
          <w:szCs w:val="28"/>
        </w:rPr>
        <w:t>Заключение договора</w:t>
      </w:r>
      <w:bookmarkEnd w:id="114"/>
      <w:bookmarkEnd w:id="115"/>
    </w:p>
    <w:p w:rsidR="00CA7695" w:rsidRDefault="00934964" w:rsidP="00934964">
      <w:pPr>
        <w:numPr>
          <w:ilvl w:val="2"/>
          <w:numId w:val="18"/>
        </w:numPr>
        <w:tabs>
          <w:tab w:val="left" w:pos="1560"/>
        </w:tabs>
        <w:ind w:left="0" w:firstLine="709"/>
        <w:jc w:val="both"/>
        <w:rPr>
          <w:sz w:val="28"/>
          <w:szCs w:val="28"/>
        </w:rPr>
      </w:pPr>
      <w:bookmarkStart w:id="117" w:name="_Ref389757269"/>
      <w:bookmarkStart w:id="118" w:name="_Ref317255645"/>
      <w:bookmarkStart w:id="119" w:name="_Ref352665587"/>
      <w:bookmarkStart w:id="120" w:name="_Toc269835279"/>
      <w:bookmarkStart w:id="121" w:name="_Toc270595288"/>
      <w:bookmarkStart w:id="122" w:name="_Toc271294290"/>
      <w:bookmarkEnd w:id="116"/>
      <w:proofErr w:type="gramStart"/>
      <w:r>
        <w:rPr>
          <w:sz w:val="28"/>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 w:val="28"/>
          <w:szCs w:val="28"/>
          <w:lang w:val="en-US"/>
        </w:rPr>
        <w:t> </w:t>
      </w:r>
      <w:r w:rsidR="00581EA5">
        <w:rPr>
          <w:sz w:val="28"/>
          <w:szCs w:val="28"/>
        </w:rPr>
        <w:t>срок, указанный в разделе 5</w:t>
      </w:r>
      <w:r>
        <w:rPr>
          <w:sz w:val="28"/>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581EA5">
        <w:rPr>
          <w:sz w:val="28"/>
          <w:szCs w:val="28"/>
        </w:rPr>
        <w:t xml:space="preserve"> 4.1</w:t>
      </w:r>
      <w:r>
        <w:rPr>
          <w:sz w:val="28"/>
          <w:szCs w:val="28"/>
        </w:rPr>
        <w:t>), проект договора, который составляется</w:t>
      </w:r>
      <w:proofErr w:type="gramEnd"/>
      <w:r>
        <w:rPr>
          <w:sz w:val="28"/>
          <w:szCs w:val="28"/>
        </w:rPr>
        <w:t xml:space="preserve"> путем включения условий исполнения договора, предложенных лицом, с которым заключается договор, в заявке на участие в запросе цен, в</w:t>
      </w:r>
      <w:r>
        <w:rPr>
          <w:sz w:val="28"/>
          <w:szCs w:val="28"/>
          <w:lang w:val="en-US"/>
        </w:rPr>
        <w:t> </w:t>
      </w:r>
      <w:r>
        <w:rPr>
          <w:sz w:val="28"/>
          <w:szCs w:val="28"/>
        </w:rPr>
        <w:t>проект договора, прилагаемый к документации по запросу цен.</w:t>
      </w:r>
      <w:bookmarkEnd w:id="117"/>
      <w:r>
        <w:rPr>
          <w:sz w:val="28"/>
          <w:szCs w:val="28"/>
        </w:rPr>
        <w:t xml:space="preserve"> </w:t>
      </w:r>
    </w:p>
    <w:p w:rsidR="00CA7695" w:rsidRDefault="00934964">
      <w:pPr>
        <w:ind w:firstLine="709"/>
        <w:jc w:val="both"/>
        <w:rPr>
          <w:sz w:val="28"/>
          <w:szCs w:val="28"/>
        </w:rPr>
      </w:pPr>
      <w:r>
        <w:rPr>
          <w:sz w:val="28"/>
          <w:szCs w:val="28"/>
        </w:rPr>
        <w:t>Лицо, с которым заключается договор</w:t>
      </w:r>
      <w:r>
        <w:rPr>
          <w:b/>
          <w:i/>
        </w:rPr>
        <w:t>,</w:t>
      </w:r>
      <w:r>
        <w:rPr>
          <w:sz w:val="28"/>
          <w:szCs w:val="28"/>
        </w:rPr>
        <w:t xml:space="preserve"> обязано предоставить заказчику:</w:t>
      </w:r>
    </w:p>
    <w:p w:rsidR="00CA7695" w:rsidRDefault="00934964" w:rsidP="00934964">
      <w:pPr>
        <w:pStyle w:val="-6"/>
        <w:numPr>
          <w:ilvl w:val="0"/>
          <w:numId w:val="26"/>
        </w:numPr>
        <w:tabs>
          <w:tab w:val="left" w:pos="1418"/>
        </w:tabs>
        <w:spacing w:line="240" w:lineRule="auto"/>
        <w:ind w:left="0" w:firstLine="709"/>
        <w:rPr>
          <w:szCs w:val="28"/>
        </w:rPr>
      </w:pPr>
      <w:r>
        <w:rPr>
          <w:szCs w:val="28"/>
        </w:rPr>
        <w:t>подписанный и заверенный печатью со своей стороны договор в</w:t>
      </w:r>
      <w:r>
        <w:rPr>
          <w:szCs w:val="28"/>
          <w:lang w:val="en-US"/>
        </w:rPr>
        <w:t> </w:t>
      </w:r>
      <w:r>
        <w:rPr>
          <w:szCs w:val="28"/>
        </w:rPr>
        <w:t>срок, указанный в разделе </w:t>
      </w:r>
      <w:fldSimple w:instr=" REF _Ref317249938 \r \h  \* MERGEFORMAT ">
        <w:r>
          <w:rPr>
            <w:szCs w:val="28"/>
          </w:rPr>
          <w:t>5</w:t>
        </w:r>
      </w:fldSimple>
      <w:r>
        <w:rPr>
          <w:szCs w:val="28"/>
        </w:rPr>
        <w:t xml:space="preserve"> «Информационная карта запроса цен»,</w:t>
      </w:r>
      <w:bookmarkEnd w:id="118"/>
    </w:p>
    <w:p w:rsidR="00CA7695" w:rsidRDefault="00934964" w:rsidP="00934964">
      <w:pPr>
        <w:pStyle w:val="-6"/>
        <w:numPr>
          <w:ilvl w:val="0"/>
          <w:numId w:val="26"/>
        </w:numPr>
        <w:tabs>
          <w:tab w:val="left" w:pos="1418"/>
        </w:tabs>
        <w:spacing w:line="240" w:lineRule="auto"/>
        <w:ind w:left="0" w:firstLine="709"/>
        <w:rPr>
          <w:szCs w:val="28"/>
        </w:rPr>
      </w:pPr>
      <w:proofErr w:type="gramStart"/>
      <w:r>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81EA5">
        <w:rPr>
          <w:szCs w:val="28"/>
        </w:rPr>
        <w:t>13.4</w:t>
      </w:r>
      <w:r>
        <w:rPr>
          <w:szCs w:val="28"/>
        </w:rPr>
        <w:t xml:space="preserve"> раздела </w:t>
      </w:r>
      <w:r w:rsidR="00581EA5">
        <w:t>5</w:t>
      </w:r>
      <w:r>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Cs w:val="28"/>
        </w:rPr>
        <w:t xml:space="preserve"> В случае отсутствия изменений, победитель запроса цен</w:t>
      </w:r>
      <w:r>
        <w:rPr>
          <w:b/>
          <w:i/>
          <w:sz w:val="24"/>
        </w:rPr>
        <w:t xml:space="preserve"> </w:t>
      </w:r>
      <w:r>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CA7695" w:rsidRDefault="00934964" w:rsidP="00934964">
      <w:pPr>
        <w:numPr>
          <w:ilvl w:val="2"/>
          <w:numId w:val="18"/>
        </w:numPr>
        <w:tabs>
          <w:tab w:val="left" w:pos="1560"/>
        </w:tabs>
        <w:ind w:left="0" w:firstLine="709"/>
        <w:jc w:val="both"/>
        <w:rPr>
          <w:sz w:val="28"/>
          <w:szCs w:val="28"/>
        </w:rPr>
      </w:pPr>
      <w:bookmarkStart w:id="123" w:name="_Ref349225141"/>
      <w:r>
        <w:rPr>
          <w:sz w:val="28"/>
          <w:szCs w:val="28"/>
        </w:rPr>
        <w:lastRenderedPageBreak/>
        <w:t xml:space="preserve">Договор с победителем запроса цен или участником запроса цен, с которым принято решение заключить договор в соответствии с пунктом </w:t>
      </w:r>
      <w:r w:rsidR="006844EB">
        <w:rPr>
          <w:sz w:val="28"/>
          <w:szCs w:val="28"/>
        </w:rPr>
        <w:t>4.1</w:t>
      </w:r>
      <w:r>
        <w:rPr>
          <w:sz w:val="28"/>
          <w:szCs w:val="28"/>
        </w:rPr>
        <w:t xml:space="preserve"> будет заключен в срок, указанный в разделе </w:t>
      </w:r>
      <w:r w:rsidR="006844EB">
        <w:rPr>
          <w:sz w:val="28"/>
          <w:szCs w:val="28"/>
        </w:rPr>
        <w:t>5</w:t>
      </w:r>
      <w:r>
        <w:rPr>
          <w:sz w:val="28"/>
          <w:szCs w:val="28"/>
        </w:rPr>
        <w:t xml:space="preserve"> «Информационная карта запроса цен».</w:t>
      </w:r>
      <w:bookmarkEnd w:id="123"/>
    </w:p>
    <w:p w:rsidR="00CA7695" w:rsidRDefault="00934964" w:rsidP="00934964">
      <w:pPr>
        <w:numPr>
          <w:ilvl w:val="2"/>
          <w:numId w:val="18"/>
        </w:numPr>
        <w:tabs>
          <w:tab w:val="left" w:pos="1560"/>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CA7695" w:rsidRDefault="00934964" w:rsidP="00934964">
      <w:pPr>
        <w:widowControl w:val="0"/>
        <w:numPr>
          <w:ilvl w:val="0"/>
          <w:numId w:val="27"/>
        </w:numPr>
        <w:tabs>
          <w:tab w:val="left" w:pos="1276"/>
        </w:tabs>
        <w:autoSpaceDE w:val="0"/>
        <w:autoSpaceDN w:val="0"/>
        <w:adjustRightInd w:val="0"/>
        <w:ind w:left="0" w:firstLine="709"/>
        <w:jc w:val="both"/>
        <w:rPr>
          <w:sz w:val="28"/>
          <w:szCs w:val="28"/>
        </w:rPr>
      </w:pPr>
      <w:proofErr w:type="gramStart"/>
      <w:r>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A7695" w:rsidRDefault="00934964" w:rsidP="00934964">
      <w:pPr>
        <w:widowControl w:val="0"/>
        <w:numPr>
          <w:ilvl w:val="0"/>
          <w:numId w:val="27"/>
        </w:numPr>
        <w:tabs>
          <w:tab w:val="left" w:pos="1276"/>
        </w:tabs>
        <w:autoSpaceDE w:val="0"/>
        <w:autoSpaceDN w:val="0"/>
        <w:adjustRightInd w:val="0"/>
        <w:ind w:left="0" w:firstLine="709"/>
        <w:jc w:val="both"/>
        <w:rPr>
          <w:sz w:val="28"/>
          <w:szCs w:val="28"/>
        </w:rPr>
      </w:pPr>
      <w:r>
        <w:rPr>
          <w:sz w:val="28"/>
          <w:szCs w:val="28"/>
        </w:rPr>
        <w:t>принимает решение о проведении повторной закупки, либо</w:t>
      </w:r>
    </w:p>
    <w:p w:rsidR="00CA7695" w:rsidRDefault="00934964" w:rsidP="00934964">
      <w:pPr>
        <w:widowControl w:val="0"/>
        <w:numPr>
          <w:ilvl w:val="0"/>
          <w:numId w:val="27"/>
        </w:numPr>
        <w:tabs>
          <w:tab w:val="left" w:pos="1276"/>
        </w:tabs>
        <w:autoSpaceDE w:val="0"/>
        <w:autoSpaceDN w:val="0"/>
        <w:adjustRightInd w:val="0"/>
        <w:ind w:left="0" w:firstLine="709"/>
        <w:jc w:val="both"/>
        <w:rPr>
          <w:sz w:val="28"/>
          <w:szCs w:val="28"/>
        </w:rPr>
      </w:pPr>
      <w:r>
        <w:rPr>
          <w:sz w:val="28"/>
          <w:szCs w:val="28"/>
        </w:rPr>
        <w:t>отказывается от заключения договора в случаях, указанных в подпунктах </w:t>
      </w:r>
      <w:r w:rsidR="001C5D50">
        <w:fldChar w:fldCharType="begin"/>
      </w:r>
      <w:r>
        <w:rPr>
          <w:sz w:val="28"/>
          <w:szCs w:val="28"/>
        </w:rPr>
        <w:instrText xml:space="preserve"> REF _Ref389751327 \r \h </w:instrText>
      </w:r>
      <w:r w:rsidR="001C5D50">
        <w:fldChar w:fldCharType="separate"/>
      </w:r>
      <w:r>
        <w:rPr>
          <w:sz w:val="28"/>
          <w:szCs w:val="28"/>
        </w:rPr>
        <w:t>а)</w:t>
      </w:r>
      <w:r w:rsidR="001C5D50">
        <w:fldChar w:fldCharType="end"/>
      </w:r>
      <w:r>
        <w:rPr>
          <w:sz w:val="28"/>
          <w:szCs w:val="28"/>
        </w:rPr>
        <w:t>-</w:t>
      </w:r>
      <w:r w:rsidR="001C5D50">
        <w:fldChar w:fldCharType="begin"/>
      </w:r>
      <w:r>
        <w:rPr>
          <w:sz w:val="28"/>
          <w:szCs w:val="28"/>
        </w:rPr>
        <w:instrText xml:space="preserve"> REF _Ref389751329 \r \h </w:instrText>
      </w:r>
      <w:r w:rsidR="001C5D50">
        <w:fldChar w:fldCharType="separate"/>
      </w:r>
      <w:r>
        <w:rPr>
          <w:sz w:val="28"/>
          <w:szCs w:val="28"/>
        </w:rPr>
        <w:t>в)</w:t>
      </w:r>
      <w:r w:rsidR="001C5D50">
        <w:fldChar w:fldCharType="end"/>
      </w:r>
      <w:r>
        <w:rPr>
          <w:sz w:val="28"/>
          <w:szCs w:val="28"/>
        </w:rPr>
        <w:t xml:space="preserve"> пункта </w:t>
      </w:r>
      <w:r w:rsidR="006844EB">
        <w:rPr>
          <w:sz w:val="28"/>
          <w:szCs w:val="28"/>
        </w:rPr>
        <w:t>4.4.10</w:t>
      </w:r>
      <w:r>
        <w:rPr>
          <w:sz w:val="28"/>
          <w:szCs w:val="28"/>
        </w:rPr>
        <w:t>.</w:t>
      </w:r>
    </w:p>
    <w:p w:rsidR="00CA7695" w:rsidRDefault="00934964" w:rsidP="00934964">
      <w:pPr>
        <w:numPr>
          <w:ilvl w:val="2"/>
          <w:numId w:val="18"/>
        </w:numPr>
        <w:tabs>
          <w:tab w:val="left" w:pos="1560"/>
        </w:tabs>
        <w:ind w:left="0" w:firstLine="709"/>
        <w:jc w:val="both"/>
        <w:rPr>
          <w:sz w:val="28"/>
          <w:szCs w:val="28"/>
        </w:rPr>
      </w:pPr>
      <w:r>
        <w:rPr>
          <w:sz w:val="28"/>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844EB">
        <w:rPr>
          <w:sz w:val="28"/>
          <w:szCs w:val="28"/>
        </w:rPr>
        <w:t>4.4.6.</w:t>
      </w:r>
      <w:r>
        <w:rPr>
          <w:sz w:val="28"/>
          <w:szCs w:val="28"/>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
    <w:p w:rsidR="00CA7695" w:rsidRDefault="00934964" w:rsidP="00934964">
      <w:pPr>
        <w:numPr>
          <w:ilvl w:val="2"/>
          <w:numId w:val="18"/>
        </w:numPr>
        <w:tabs>
          <w:tab w:val="left" w:pos="1560"/>
        </w:tabs>
        <w:ind w:left="0" w:firstLine="709"/>
        <w:jc w:val="both"/>
        <w:rPr>
          <w:sz w:val="28"/>
          <w:szCs w:val="28"/>
        </w:rPr>
      </w:pPr>
      <w:bookmarkStart w:id="124" w:name="_Ref355090123"/>
      <w:r>
        <w:rPr>
          <w:sz w:val="28"/>
          <w:szCs w:val="28"/>
        </w:rPr>
        <w:t>Преддоговорные переговоры проводятся:</w:t>
      </w:r>
      <w:bookmarkEnd w:id="124"/>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по изменению объемов продукции не более чем на 10% и без увеличения цен (расценок);</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обусловленные изменениями законодательства Российской Федерации или предписаниями органов государственной власти.</w:t>
      </w:r>
    </w:p>
    <w:p w:rsidR="00CA7695" w:rsidRDefault="00934964" w:rsidP="00934964">
      <w:pPr>
        <w:numPr>
          <w:ilvl w:val="2"/>
          <w:numId w:val="18"/>
        </w:numPr>
        <w:tabs>
          <w:tab w:val="left" w:pos="1560"/>
        </w:tabs>
        <w:ind w:left="0" w:firstLine="709"/>
        <w:jc w:val="both"/>
        <w:rPr>
          <w:sz w:val="28"/>
          <w:szCs w:val="28"/>
        </w:rPr>
      </w:pPr>
      <w:r>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A7695" w:rsidRDefault="00934964" w:rsidP="00934964">
      <w:pPr>
        <w:numPr>
          <w:ilvl w:val="2"/>
          <w:numId w:val="18"/>
        </w:numPr>
        <w:tabs>
          <w:tab w:val="left" w:pos="1560"/>
        </w:tabs>
        <w:ind w:left="0" w:firstLine="709"/>
        <w:jc w:val="both"/>
        <w:rPr>
          <w:sz w:val="28"/>
          <w:szCs w:val="28"/>
        </w:rPr>
      </w:pPr>
      <w:r>
        <w:rPr>
          <w:sz w:val="28"/>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 w:val="28"/>
          <w:szCs w:val="28"/>
        </w:rPr>
        <w:t>,</w:t>
      </w:r>
      <w:proofErr w:type="gramEnd"/>
      <w:r>
        <w:rPr>
          <w:sz w:val="28"/>
          <w:szCs w:val="28"/>
        </w:rPr>
        <w:t xml:space="preserve"> если в ходе </w:t>
      </w:r>
      <w:r>
        <w:rPr>
          <w:sz w:val="28"/>
          <w:szCs w:val="28"/>
        </w:rPr>
        <w:lastRenderedPageBreak/>
        <w:t>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t>Если</w:t>
      </w:r>
      <w:r>
        <w:rPr>
          <w:b/>
          <w:i/>
        </w:rPr>
        <w:t xml:space="preserve"> </w:t>
      </w:r>
      <w:r>
        <w:rPr>
          <w:sz w:val="28"/>
          <w:szCs w:val="28"/>
        </w:rPr>
        <w:t>подписание договора</w:t>
      </w:r>
      <w:r>
        <w:rPr>
          <w:b/>
          <w:i/>
        </w:rPr>
        <w:t xml:space="preserve"> </w:t>
      </w:r>
      <w:r>
        <w:rPr>
          <w:sz w:val="28"/>
          <w:szCs w:val="28"/>
        </w:rPr>
        <w:t>затягивается (по сравнению с плановой датой заключения договора согласно пункту </w:t>
      </w:r>
      <w:r w:rsidR="006844EB">
        <w:rPr>
          <w:sz w:val="28"/>
          <w:szCs w:val="28"/>
        </w:rPr>
        <w:t>4.4.3</w:t>
      </w:r>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p>
    <w:p w:rsidR="00CA7695" w:rsidRDefault="00934964" w:rsidP="00934964">
      <w:pPr>
        <w:numPr>
          <w:ilvl w:val="2"/>
          <w:numId w:val="18"/>
        </w:numPr>
        <w:tabs>
          <w:tab w:val="left" w:pos="1560"/>
        </w:tabs>
        <w:ind w:left="0" w:firstLine="709"/>
        <w:jc w:val="both"/>
        <w:rPr>
          <w:sz w:val="28"/>
          <w:szCs w:val="28"/>
        </w:rPr>
      </w:pPr>
      <w:bookmarkStart w:id="125" w:name="_Ref352159239"/>
      <w:r>
        <w:rPr>
          <w:sz w:val="28"/>
          <w:szCs w:val="28"/>
        </w:rPr>
        <w:t>Заказчик не вправе отказаться от заключения договора по результатам запроса цен, за исключением следующих случаев:</w:t>
      </w:r>
      <w:bookmarkEnd w:id="125"/>
    </w:p>
    <w:p w:rsidR="00CA7695" w:rsidRDefault="00934964" w:rsidP="00934964">
      <w:pPr>
        <w:numPr>
          <w:ilvl w:val="0"/>
          <w:numId w:val="29"/>
        </w:numPr>
        <w:tabs>
          <w:tab w:val="left" w:pos="1418"/>
        </w:tabs>
        <w:ind w:left="0" w:firstLine="709"/>
        <w:jc w:val="both"/>
        <w:rPr>
          <w:sz w:val="28"/>
          <w:szCs w:val="28"/>
        </w:rPr>
      </w:pPr>
      <w:bookmarkStart w:id="126" w:name="_Ref389751327"/>
      <w:r>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6"/>
    </w:p>
    <w:p w:rsidR="00CA7695" w:rsidRDefault="00934964" w:rsidP="00934964">
      <w:pPr>
        <w:numPr>
          <w:ilvl w:val="0"/>
          <w:numId w:val="29"/>
        </w:numPr>
        <w:tabs>
          <w:tab w:val="left" w:pos="1418"/>
        </w:tabs>
        <w:ind w:left="0" w:firstLine="709"/>
        <w:jc w:val="both"/>
        <w:rPr>
          <w:sz w:val="28"/>
          <w:szCs w:val="28"/>
        </w:rPr>
      </w:pPr>
      <w:bookmarkStart w:id="127" w:name="_Ref352159238"/>
      <w:r>
        <w:rPr>
          <w:sz w:val="28"/>
          <w:szCs w:val="28"/>
        </w:rPr>
        <w:t>изменения потребностей заказчика</w:t>
      </w:r>
      <w:bookmarkEnd w:id="127"/>
      <w:r>
        <w:rPr>
          <w:sz w:val="28"/>
          <w:szCs w:val="28"/>
        </w:rPr>
        <w:t>;</w:t>
      </w:r>
    </w:p>
    <w:p w:rsidR="00CA7695" w:rsidRDefault="00934964" w:rsidP="00934964">
      <w:pPr>
        <w:numPr>
          <w:ilvl w:val="0"/>
          <w:numId w:val="29"/>
        </w:numPr>
        <w:tabs>
          <w:tab w:val="left" w:pos="1418"/>
        </w:tabs>
        <w:ind w:left="0" w:firstLine="709"/>
        <w:jc w:val="both"/>
        <w:rPr>
          <w:sz w:val="28"/>
          <w:szCs w:val="28"/>
        </w:rPr>
      </w:pPr>
      <w:bookmarkStart w:id="128" w:name="_Ref389751329"/>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rsidR="00CA7695" w:rsidRDefault="00934964" w:rsidP="00934964">
      <w:pPr>
        <w:numPr>
          <w:ilvl w:val="2"/>
          <w:numId w:val="18"/>
        </w:numPr>
        <w:tabs>
          <w:tab w:val="left" w:pos="1560"/>
        </w:tabs>
        <w:ind w:left="0" w:firstLine="709"/>
        <w:jc w:val="both"/>
        <w:rPr>
          <w:sz w:val="28"/>
          <w:szCs w:val="28"/>
        </w:rPr>
      </w:pPr>
      <w:bookmarkStart w:id="129" w:name="_Ref352665594"/>
      <w:r>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A7695" w:rsidRDefault="00934964" w:rsidP="00934964">
      <w:pPr>
        <w:numPr>
          <w:ilvl w:val="2"/>
          <w:numId w:val="18"/>
        </w:numPr>
        <w:tabs>
          <w:tab w:val="left" w:pos="1560"/>
        </w:tabs>
        <w:ind w:left="0" w:firstLine="709"/>
        <w:jc w:val="both"/>
        <w:rPr>
          <w:sz w:val="28"/>
          <w:szCs w:val="28"/>
        </w:rPr>
      </w:pPr>
      <w:bookmarkStart w:id="130" w:name="_Ref359591246"/>
      <w:bookmarkEnd w:id="129"/>
      <w:r>
        <w:rPr>
          <w:sz w:val="28"/>
          <w:szCs w:val="28"/>
        </w:rPr>
        <w:t>Лицо, с которым заключается договор,  признается уклонившимся от заключения договора</w:t>
      </w:r>
      <w:bookmarkStart w:id="131"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разделе </w:t>
      </w:r>
      <w:r w:rsidR="006844EB">
        <w:rPr>
          <w:sz w:val="28"/>
          <w:szCs w:val="28"/>
        </w:rPr>
        <w:t>5</w:t>
      </w:r>
      <w:r>
        <w:rPr>
          <w:sz w:val="28"/>
          <w:szCs w:val="28"/>
        </w:rPr>
        <w:t xml:space="preserve"> «Информационная карта запроса цен»</w:t>
      </w:r>
      <w:bookmarkEnd w:id="131"/>
      <w:r>
        <w:rPr>
          <w:sz w:val="28"/>
          <w:szCs w:val="28"/>
        </w:rPr>
        <w:t>:</w:t>
      </w:r>
      <w:bookmarkEnd w:id="130"/>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лицом, с которым заключается договор, проекта договора в срок в соответствии с пунктом </w:t>
      </w:r>
      <w:r w:rsidR="006844EB">
        <w:rPr>
          <w:sz w:val="28"/>
          <w:szCs w:val="28"/>
        </w:rPr>
        <w:t>4.4.1</w:t>
      </w:r>
      <w:r>
        <w:rPr>
          <w:sz w:val="28"/>
          <w:szCs w:val="28"/>
        </w:rPr>
        <w:t>;</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A7695" w:rsidRDefault="00934964" w:rsidP="00934964">
      <w:pPr>
        <w:numPr>
          <w:ilvl w:val="2"/>
          <w:numId w:val="18"/>
        </w:numPr>
        <w:tabs>
          <w:tab w:val="left" w:pos="1560"/>
        </w:tabs>
        <w:ind w:left="0" w:firstLine="709"/>
        <w:jc w:val="both"/>
        <w:rPr>
          <w:sz w:val="28"/>
          <w:szCs w:val="28"/>
        </w:rPr>
      </w:pPr>
      <w:bookmarkStart w:id="132" w:name="_Ref317179204"/>
      <w:r>
        <w:rPr>
          <w:sz w:val="28"/>
          <w:szCs w:val="28"/>
        </w:rP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2"/>
    </w:p>
    <w:p w:rsidR="00CA7695"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3" w:name="_Ref297565397"/>
      <w:r>
        <w:rPr>
          <w:sz w:val="28"/>
          <w:szCs w:val="28"/>
        </w:rPr>
        <w:t>проводит повторную процедуру закупки;</w:t>
      </w:r>
      <w:bookmarkEnd w:id="133"/>
    </w:p>
    <w:p w:rsidR="00CA7695"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r>
        <w:rPr>
          <w:sz w:val="28"/>
          <w:szCs w:val="28"/>
        </w:rPr>
        <w:t>отказывается от заключения договора;</w:t>
      </w:r>
    </w:p>
    <w:p w:rsidR="00CA7695"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4" w:name="_Ref310532857"/>
      <w:r>
        <w:rPr>
          <w:sz w:val="28"/>
          <w:szCs w:val="28"/>
        </w:rPr>
        <w:t>выносит вопрос о заключении договора с другим участником, занявшим следующее место, на решение</w:t>
      </w:r>
      <w:r>
        <w:t xml:space="preserve"> </w:t>
      </w:r>
      <w:r>
        <w:rPr>
          <w:sz w:val="28"/>
          <w:szCs w:val="28"/>
        </w:rPr>
        <w:t>разрешающего органа.</w:t>
      </w:r>
      <w:bookmarkEnd w:id="134"/>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Pr>
          <w:bCs/>
          <w:sz w:val="28"/>
          <w:szCs w:val="28"/>
        </w:rPr>
        <w:t xml:space="preserve"> </w:t>
      </w:r>
      <w:r>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sz w:val="28"/>
          <w:szCs w:val="28"/>
        </w:rPr>
        <w:t xml:space="preserve">Федеральным законом «О закупках товаров, работ, услуг отдельными видами юридических лиц», </w:t>
      </w:r>
      <w:r>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Pr>
          <w:sz w:val="28"/>
          <w:szCs w:val="28"/>
        </w:rPr>
        <w:t> </w:t>
      </w:r>
      <w:proofErr w:type="gramStart"/>
      <w:r>
        <w:rPr>
          <w:sz w:val="28"/>
          <w:szCs w:val="28"/>
        </w:rPr>
        <w:t>соответствии</w:t>
      </w:r>
      <w:proofErr w:type="gramEnd"/>
      <w:r>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CA7695" w:rsidRDefault="00CA7695">
      <w:pPr>
        <w:jc w:val="both"/>
        <w:rPr>
          <w:sz w:val="28"/>
          <w:szCs w:val="28"/>
        </w:rPr>
      </w:pPr>
    </w:p>
    <w:p w:rsidR="00CA7695" w:rsidRDefault="00934964" w:rsidP="00934964">
      <w:pPr>
        <w:numPr>
          <w:ilvl w:val="2"/>
          <w:numId w:val="18"/>
        </w:numPr>
        <w:tabs>
          <w:tab w:val="left" w:pos="1560"/>
        </w:tabs>
        <w:ind w:left="0" w:firstLine="709"/>
        <w:jc w:val="both"/>
        <w:rPr>
          <w:sz w:val="28"/>
          <w:szCs w:val="28"/>
        </w:rPr>
      </w:pPr>
      <w:r>
        <w:rPr>
          <w:b/>
          <w:i/>
          <w:szCs w:val="28"/>
        </w:rPr>
        <w:t xml:space="preserve"> </w:t>
      </w:r>
      <w:r>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A7695" w:rsidRDefault="00934964" w:rsidP="00934964">
      <w:pPr>
        <w:pStyle w:val="aa"/>
        <w:numPr>
          <w:ilvl w:val="0"/>
          <w:numId w:val="32"/>
        </w:numPr>
        <w:spacing w:after="0" w:line="240" w:lineRule="auto"/>
        <w:ind w:left="0" w:firstLine="709"/>
        <w:jc w:val="both"/>
        <w:rPr>
          <w:sz w:val="28"/>
          <w:szCs w:val="28"/>
        </w:rPr>
      </w:pPr>
      <w:r>
        <w:rPr>
          <w:sz w:val="28"/>
          <w:szCs w:val="28"/>
        </w:rPr>
        <w:t>если такой участник запроса цен:</w:t>
      </w:r>
    </w:p>
    <w:p w:rsidR="00CA7695" w:rsidRDefault="00934964" w:rsidP="00934964">
      <w:pPr>
        <w:numPr>
          <w:ilvl w:val="0"/>
          <w:numId w:val="33"/>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CA7695" w:rsidRDefault="00934964" w:rsidP="00934964">
      <w:pPr>
        <w:numPr>
          <w:ilvl w:val="0"/>
          <w:numId w:val="33"/>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пунктом</w:t>
      </w:r>
      <w:r w:rsidR="006844EB">
        <w:rPr>
          <w:sz w:val="28"/>
          <w:szCs w:val="28"/>
        </w:rPr>
        <w:t xml:space="preserve"> 4.1</w:t>
      </w:r>
      <w:r>
        <w:rPr>
          <w:sz w:val="28"/>
          <w:szCs w:val="28"/>
        </w:rPr>
        <w:t>, уклонился от заключения договора;</w:t>
      </w:r>
    </w:p>
    <w:p w:rsidR="00CA7695" w:rsidRDefault="00934964" w:rsidP="00934964">
      <w:pPr>
        <w:numPr>
          <w:ilvl w:val="0"/>
          <w:numId w:val="33"/>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A7695" w:rsidRDefault="00934964" w:rsidP="00934964">
      <w:pPr>
        <w:pStyle w:val="aa"/>
        <w:numPr>
          <w:ilvl w:val="0"/>
          <w:numId w:val="32"/>
        </w:numPr>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в силу существенного нарушения </w:t>
      </w:r>
      <w:r>
        <w:rPr>
          <w:b/>
          <w:i/>
        </w:rPr>
        <w:t>поставщиком (исполнителем, подрядчиком)</w:t>
      </w:r>
      <w:r>
        <w:rPr>
          <w:sz w:val="28"/>
          <w:szCs w:val="28"/>
        </w:rPr>
        <w:t xml:space="preserve"> условий договора.</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135" w:name="_Toc389491563"/>
      <w:bookmarkStart w:id="136" w:name="_Toc390262795"/>
      <w:bookmarkStart w:id="137" w:name="_Ref388988104"/>
      <w:bookmarkEnd w:id="120"/>
      <w:bookmarkEnd w:id="121"/>
      <w:bookmarkEnd w:id="122"/>
      <w:r>
        <w:rPr>
          <w:sz w:val="28"/>
          <w:szCs w:val="28"/>
        </w:rPr>
        <w:t>Обеспечение исполнения обязательств по договору</w:t>
      </w:r>
      <w:bookmarkEnd w:id="135"/>
      <w:bookmarkEnd w:id="136"/>
    </w:p>
    <w:p w:rsidR="00CA7695" w:rsidRDefault="00934964" w:rsidP="00934964">
      <w:pPr>
        <w:numPr>
          <w:ilvl w:val="2"/>
          <w:numId w:val="18"/>
        </w:numPr>
        <w:tabs>
          <w:tab w:val="left" w:pos="1560"/>
        </w:tabs>
        <w:ind w:left="0" w:firstLine="709"/>
        <w:jc w:val="both"/>
        <w:rPr>
          <w:sz w:val="28"/>
          <w:szCs w:val="28"/>
        </w:rPr>
      </w:pPr>
      <w:bookmarkStart w:id="138" w:name="_Ref389754201"/>
      <w:r>
        <w:rPr>
          <w:sz w:val="28"/>
          <w:szCs w:val="28"/>
        </w:rPr>
        <w:t>В случае</w:t>
      </w:r>
      <w:proofErr w:type="gramStart"/>
      <w:r>
        <w:rPr>
          <w:sz w:val="28"/>
          <w:szCs w:val="28"/>
        </w:rPr>
        <w:t>,</w:t>
      </w:r>
      <w:proofErr w:type="gramEnd"/>
      <w:r>
        <w:rPr>
          <w:sz w:val="28"/>
          <w:szCs w:val="28"/>
        </w:rPr>
        <w:t xml:space="preserve"> если указано в разделе </w:t>
      </w:r>
      <w:r w:rsidR="006844EB">
        <w:rPr>
          <w:sz w:val="28"/>
          <w:szCs w:val="28"/>
        </w:rPr>
        <w:t>5</w:t>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пунктом</w:t>
      </w:r>
      <w:r w:rsidR="006844EB">
        <w:rPr>
          <w:sz w:val="28"/>
          <w:szCs w:val="28"/>
        </w:rPr>
        <w:t xml:space="preserve"> 4.1</w:t>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8"/>
    </w:p>
    <w:p w:rsidR="00CA7695" w:rsidRDefault="00934964" w:rsidP="00934964">
      <w:pPr>
        <w:numPr>
          <w:ilvl w:val="0"/>
          <w:numId w:val="34"/>
        </w:numPr>
        <w:tabs>
          <w:tab w:val="clear" w:pos="720"/>
          <w:tab w:val="num" w:pos="1418"/>
        </w:tabs>
        <w:ind w:left="0" w:firstLine="698"/>
        <w:jc w:val="both"/>
        <w:rPr>
          <w:sz w:val="28"/>
          <w:szCs w:val="28"/>
        </w:rPr>
      </w:pPr>
      <w:r>
        <w:rPr>
          <w:sz w:val="28"/>
          <w:szCs w:val="28"/>
        </w:rPr>
        <w:t>обязательства по возврату аванса;</w:t>
      </w:r>
    </w:p>
    <w:p w:rsidR="00CA7695" w:rsidRDefault="00934964" w:rsidP="00934964">
      <w:pPr>
        <w:numPr>
          <w:ilvl w:val="0"/>
          <w:numId w:val="34"/>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CA7695" w:rsidRDefault="00934964" w:rsidP="00934964">
      <w:pPr>
        <w:numPr>
          <w:ilvl w:val="0"/>
          <w:numId w:val="34"/>
        </w:numPr>
        <w:tabs>
          <w:tab w:val="clear" w:pos="720"/>
          <w:tab w:val="num" w:pos="1418"/>
        </w:tabs>
        <w:ind w:left="0" w:firstLine="698"/>
        <w:jc w:val="both"/>
        <w:rPr>
          <w:sz w:val="28"/>
          <w:szCs w:val="28"/>
        </w:rPr>
      </w:pPr>
      <w:r>
        <w:rPr>
          <w:sz w:val="28"/>
          <w:szCs w:val="28"/>
        </w:rPr>
        <w:t>исполнение гарантийных обязательств,</w:t>
      </w:r>
    </w:p>
    <w:p w:rsidR="00CA7695" w:rsidRDefault="00934964">
      <w:pPr>
        <w:spacing w:before="120" w:after="120"/>
        <w:jc w:val="both"/>
        <w:rPr>
          <w:sz w:val="28"/>
          <w:szCs w:val="28"/>
        </w:rPr>
      </w:pPr>
      <w:r>
        <w:rPr>
          <w:sz w:val="28"/>
          <w:szCs w:val="28"/>
        </w:rPr>
        <w:lastRenderedPageBreak/>
        <w:t>в одной или нескольких из следующих форм:</w:t>
      </w:r>
    </w:p>
    <w:p w:rsidR="00CA7695" w:rsidRDefault="00934964" w:rsidP="00934964">
      <w:pPr>
        <w:numPr>
          <w:ilvl w:val="0"/>
          <w:numId w:val="35"/>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CA7695" w:rsidRDefault="00934964" w:rsidP="00934964">
      <w:pPr>
        <w:numPr>
          <w:ilvl w:val="0"/>
          <w:numId w:val="35"/>
        </w:numPr>
        <w:tabs>
          <w:tab w:val="clear" w:pos="720"/>
          <w:tab w:val="num" w:pos="1418"/>
        </w:tabs>
        <w:ind w:left="0" w:firstLine="709"/>
        <w:jc w:val="both"/>
        <w:rPr>
          <w:sz w:val="28"/>
          <w:szCs w:val="28"/>
        </w:rPr>
      </w:pPr>
      <w:r>
        <w:rPr>
          <w:sz w:val="28"/>
          <w:szCs w:val="28"/>
        </w:rPr>
        <w:t>поручительство;</w:t>
      </w:r>
    </w:p>
    <w:p w:rsidR="00CA7695" w:rsidRDefault="00934964" w:rsidP="00934964">
      <w:pPr>
        <w:numPr>
          <w:ilvl w:val="0"/>
          <w:numId w:val="35"/>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CA7695" w:rsidRDefault="00934964">
      <w:pPr>
        <w:ind w:firstLine="709"/>
        <w:jc w:val="both"/>
        <w:rPr>
          <w:sz w:val="28"/>
          <w:szCs w:val="28"/>
        </w:rPr>
      </w:pPr>
      <w:r>
        <w:rPr>
          <w:sz w:val="28"/>
          <w:szCs w:val="28"/>
        </w:rPr>
        <w:t>При этом формы обеспечения обязательств по договору определяются лицом, с которым заключается договор, самостоятельно.</w:t>
      </w:r>
    </w:p>
    <w:p w:rsidR="00CA7695" w:rsidRDefault="00934964" w:rsidP="00934964">
      <w:pPr>
        <w:numPr>
          <w:ilvl w:val="2"/>
          <w:numId w:val="18"/>
        </w:numPr>
        <w:tabs>
          <w:tab w:val="left" w:pos="1560"/>
        </w:tabs>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разделе </w:t>
      </w:r>
      <w:r w:rsidR="006844EB">
        <w:rPr>
          <w:sz w:val="28"/>
          <w:szCs w:val="28"/>
        </w:rPr>
        <w:t>5</w:t>
      </w:r>
      <w:r>
        <w:rPr>
          <w:sz w:val="28"/>
          <w:szCs w:val="28"/>
        </w:rPr>
        <w:t xml:space="preserve"> «Информационная карта запроса цен». </w:t>
      </w:r>
    </w:p>
    <w:p w:rsidR="00CA7695" w:rsidRDefault="00934964" w:rsidP="00934964">
      <w:pPr>
        <w:numPr>
          <w:ilvl w:val="2"/>
          <w:numId w:val="18"/>
        </w:numPr>
        <w:tabs>
          <w:tab w:val="left" w:pos="1560"/>
        </w:tabs>
        <w:ind w:left="0" w:firstLine="709"/>
        <w:jc w:val="both"/>
        <w:rPr>
          <w:sz w:val="28"/>
          <w:szCs w:val="28"/>
        </w:rPr>
      </w:pPr>
      <w:bookmarkStart w:id="139" w:name="_Ref390107003"/>
      <w:r>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Pr>
          <w:sz w:val="28"/>
        </w:rPr>
        <w:t xml:space="preserve">При этом сроки предоставления обеспечения возврата аванса и (или) обеспечения договора выбираются </w:t>
      </w:r>
      <w:bookmarkStart w:id="140" w:name="_Hlt310278902"/>
      <w:r>
        <w:rPr>
          <w:sz w:val="28"/>
        </w:rPr>
        <w:t xml:space="preserve">лицом, с которым заключается договор, </w:t>
      </w:r>
      <w:bookmarkEnd w:id="140"/>
      <w:r>
        <w:rPr>
          <w:sz w:val="28"/>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Pr>
          <w:sz w:val="28"/>
        </w:rPr>
        <w:t xml:space="preserve">15 (пятнадцати) дней </w:t>
      </w:r>
      <w:proofErr w:type="gramStart"/>
      <w:r>
        <w:rPr>
          <w:sz w:val="28"/>
        </w:rPr>
        <w:t>с даты заключения</w:t>
      </w:r>
      <w:proofErr w:type="gramEnd"/>
      <w:r>
        <w:rPr>
          <w:sz w:val="28"/>
        </w:rPr>
        <w:t xml:space="preserve"> договора. </w:t>
      </w:r>
      <w:r>
        <w:rPr>
          <w:sz w:val="28"/>
          <w:szCs w:val="28"/>
        </w:rPr>
        <w:t>Обеспечение возврата аванса, если указано в разделе </w:t>
      </w:r>
      <w:fldSimple w:instr=" REF _Ref317256294 \r \h  \* MERGEFORMAT ">
        <w:r>
          <w:rPr>
            <w:sz w:val="28"/>
            <w:szCs w:val="28"/>
          </w:rPr>
          <w:t>5</w:t>
        </w:r>
      </w:fldSimple>
      <w:r>
        <w:rPr>
          <w:sz w:val="28"/>
          <w:szCs w:val="28"/>
        </w:rPr>
        <w:t xml:space="preserve"> «Информационная карта запроса цен», предоставляется отдельно от обеспечения договора.</w:t>
      </w:r>
      <w:bookmarkEnd w:id="139"/>
      <w:r>
        <w:rPr>
          <w:sz w:val="28"/>
          <w:szCs w:val="28"/>
        </w:rPr>
        <w:t xml:space="preserve"> </w:t>
      </w:r>
    </w:p>
    <w:p w:rsidR="00CA7695" w:rsidRDefault="00934964" w:rsidP="00934964">
      <w:pPr>
        <w:numPr>
          <w:ilvl w:val="2"/>
          <w:numId w:val="18"/>
        </w:numPr>
        <w:tabs>
          <w:tab w:val="left" w:pos="1560"/>
        </w:tabs>
        <w:ind w:left="0" w:firstLine="709"/>
        <w:jc w:val="both"/>
        <w:rPr>
          <w:bCs/>
          <w:sz w:val="28"/>
          <w:szCs w:val="22"/>
        </w:rPr>
      </w:pPr>
      <w:r>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 w:val="28"/>
          <w:szCs w:val="28"/>
        </w:rPr>
        <w:t>предусмотренным проектом договора (часть 2 «Проект договора»).</w:t>
      </w:r>
    </w:p>
    <w:p w:rsidR="00CA7695" w:rsidRDefault="00934964" w:rsidP="00934964">
      <w:pPr>
        <w:numPr>
          <w:ilvl w:val="2"/>
          <w:numId w:val="18"/>
        </w:numPr>
        <w:tabs>
          <w:tab w:val="left" w:pos="1560"/>
        </w:tabs>
        <w:ind w:left="0" w:firstLine="709"/>
        <w:jc w:val="both"/>
        <w:rPr>
          <w:bCs/>
          <w:sz w:val="28"/>
          <w:szCs w:val="22"/>
        </w:rPr>
      </w:pPr>
      <w:bookmarkStart w:id="142" w:name="_Ref389493355"/>
      <w:r>
        <w:rPr>
          <w:sz w:val="28"/>
          <w:szCs w:val="28"/>
        </w:rPr>
        <w:t>Обеспечение</w:t>
      </w:r>
      <w:r>
        <w:rPr>
          <w:sz w:val="28"/>
        </w:rPr>
        <w:t xml:space="preserve"> исполнения обязательств по договору в форме банковской гарантии</w:t>
      </w:r>
      <w:r>
        <w:rPr>
          <w:bCs/>
          <w:sz w:val="28"/>
          <w:szCs w:val="28"/>
        </w:rPr>
        <w:t xml:space="preserve"> </w:t>
      </w:r>
      <w:r>
        <w:rPr>
          <w:sz w:val="28"/>
          <w:szCs w:val="28"/>
        </w:rPr>
        <w:t>или</w:t>
      </w:r>
      <w:r>
        <w:rPr>
          <w:bCs/>
          <w:sz w:val="28"/>
          <w:szCs w:val="28"/>
        </w:rPr>
        <w:t xml:space="preserve"> поручительства в соответствии с пунктом </w:t>
      </w:r>
      <w:r w:rsidR="006844EB">
        <w:rPr>
          <w:bCs/>
          <w:sz w:val="28"/>
          <w:szCs w:val="28"/>
        </w:rPr>
        <w:t>4.5.1</w:t>
      </w:r>
      <w:r>
        <w:rPr>
          <w:bCs/>
          <w:sz w:val="28"/>
          <w:szCs w:val="28"/>
        </w:rPr>
        <w:t xml:space="preserve"> может быть предоставлено в следующем виде:</w:t>
      </w:r>
      <w:bookmarkEnd w:id="142"/>
    </w:p>
    <w:p w:rsidR="00CA7695" w:rsidRDefault="00934964" w:rsidP="00934964">
      <w:pPr>
        <w:numPr>
          <w:ilvl w:val="3"/>
          <w:numId w:val="18"/>
        </w:numPr>
        <w:tabs>
          <w:tab w:val="left" w:pos="1701"/>
        </w:tabs>
        <w:ind w:left="0" w:firstLine="709"/>
        <w:jc w:val="both"/>
        <w:rPr>
          <w:bCs/>
          <w:sz w:val="28"/>
          <w:szCs w:val="22"/>
        </w:rPr>
      </w:pPr>
      <w:bookmarkStart w:id="143" w:name="_Ref388988259"/>
      <w:r>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 w:val="28"/>
          <w:szCs w:val="28"/>
        </w:rPr>
        <w:t>авизовании</w:t>
      </w:r>
      <w:proofErr w:type="spellEnd"/>
      <w:r>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rsidR="00CA7695" w:rsidRDefault="00934964" w:rsidP="00934964">
      <w:pPr>
        <w:numPr>
          <w:ilvl w:val="3"/>
          <w:numId w:val="18"/>
        </w:numPr>
        <w:tabs>
          <w:tab w:val="left" w:pos="1701"/>
        </w:tabs>
        <w:ind w:left="0" w:firstLine="709"/>
        <w:jc w:val="both"/>
        <w:rPr>
          <w:bCs/>
          <w:sz w:val="28"/>
          <w:szCs w:val="28"/>
        </w:rPr>
      </w:pPr>
      <w:bookmarkStart w:id="144" w:name="_Ref388988270"/>
      <w:r>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rsidR="00CA7695" w:rsidRDefault="00934964" w:rsidP="00934964">
      <w:pPr>
        <w:numPr>
          <w:ilvl w:val="3"/>
          <w:numId w:val="18"/>
        </w:numPr>
        <w:tabs>
          <w:tab w:val="left" w:pos="1701"/>
        </w:tabs>
        <w:ind w:left="0" w:firstLine="709"/>
        <w:jc w:val="both"/>
        <w:rPr>
          <w:bCs/>
          <w:sz w:val="28"/>
          <w:szCs w:val="28"/>
        </w:rPr>
      </w:pPr>
      <w:bookmarkStart w:id="145" w:name="_Ref388988326"/>
      <w:r>
        <w:rPr>
          <w:bCs/>
          <w:sz w:val="28"/>
          <w:szCs w:val="28"/>
        </w:rPr>
        <w:t>Гарантии на бланке банка-гаранта, подписанной уполномоченным лицом Банка-гаранта, с печатью банка-гаранта.</w:t>
      </w:r>
      <w:bookmarkEnd w:id="145"/>
    </w:p>
    <w:p w:rsidR="00CA7695" w:rsidRDefault="00934964" w:rsidP="00934964">
      <w:pPr>
        <w:numPr>
          <w:ilvl w:val="3"/>
          <w:numId w:val="18"/>
        </w:numPr>
        <w:tabs>
          <w:tab w:val="left" w:pos="1701"/>
        </w:tabs>
        <w:ind w:left="0" w:firstLine="709"/>
        <w:jc w:val="both"/>
        <w:rPr>
          <w:bCs/>
          <w:sz w:val="28"/>
          <w:szCs w:val="22"/>
        </w:rPr>
      </w:pPr>
      <w:bookmarkStart w:id="146" w:name="_Ref388988336"/>
      <w:r>
        <w:rPr>
          <w:bCs/>
          <w:sz w:val="28"/>
          <w:szCs w:val="28"/>
        </w:rPr>
        <w:t>Договора поручительства с подписью уполномоченного лица Поручителя и печатью Поручителя.</w:t>
      </w:r>
      <w:bookmarkEnd w:id="146"/>
    </w:p>
    <w:p w:rsidR="00CA7695" w:rsidRDefault="00934964" w:rsidP="00934964">
      <w:pPr>
        <w:numPr>
          <w:ilvl w:val="2"/>
          <w:numId w:val="18"/>
        </w:numPr>
        <w:tabs>
          <w:tab w:val="left" w:pos="1560"/>
        </w:tabs>
        <w:ind w:left="0" w:firstLine="709"/>
        <w:jc w:val="both"/>
        <w:rPr>
          <w:sz w:val="28"/>
        </w:rPr>
      </w:pPr>
      <w:r>
        <w:rPr>
          <w:bCs/>
          <w:sz w:val="28"/>
          <w:szCs w:val="22"/>
        </w:rPr>
        <w:t>В случае</w:t>
      </w:r>
      <w:proofErr w:type="gramStart"/>
      <w:r>
        <w:rPr>
          <w:bCs/>
          <w:sz w:val="28"/>
          <w:szCs w:val="22"/>
        </w:rPr>
        <w:t>,</w:t>
      </w:r>
      <w:proofErr w:type="gramEnd"/>
      <w:r>
        <w:rPr>
          <w:bCs/>
          <w:sz w:val="28"/>
          <w:szCs w:val="22"/>
        </w:rPr>
        <w:t xml:space="preserve"> если обеспечение исполнения обязательств по договору </w:t>
      </w:r>
      <w:r>
        <w:rPr>
          <w:sz w:val="28"/>
        </w:rPr>
        <w:t xml:space="preserve">предоставляется в виде банковской гарантии банка-нерезидента, то данная </w:t>
      </w:r>
      <w:r>
        <w:rPr>
          <w:sz w:val="28"/>
        </w:rPr>
        <w:lastRenderedPageBreak/>
        <w:t xml:space="preserve">банковская гарантия должна предоставляться согласно пунктам </w:t>
      </w:r>
      <w:r w:rsidR="006844EB">
        <w:rPr>
          <w:sz w:val="28"/>
        </w:rPr>
        <w:t>4.5.5.1</w:t>
      </w:r>
      <w:r>
        <w:rPr>
          <w:sz w:val="28"/>
        </w:rPr>
        <w:t xml:space="preserve"> и/или</w:t>
      </w:r>
      <w:r w:rsidR="006844EB">
        <w:rPr>
          <w:sz w:val="28"/>
        </w:rPr>
        <w:t xml:space="preserve"> 4.5.5.2</w:t>
      </w:r>
      <w:r>
        <w:rPr>
          <w:sz w:val="28"/>
        </w:rPr>
        <w:t>.</w:t>
      </w:r>
    </w:p>
    <w:p w:rsidR="00CA7695" w:rsidRDefault="00934964" w:rsidP="00934964">
      <w:pPr>
        <w:numPr>
          <w:ilvl w:val="2"/>
          <w:numId w:val="18"/>
        </w:numPr>
        <w:tabs>
          <w:tab w:val="left" w:pos="1560"/>
        </w:tabs>
        <w:ind w:left="0" w:firstLine="709"/>
        <w:jc w:val="both"/>
        <w:rPr>
          <w:color w:val="000000"/>
          <w:sz w:val="28"/>
          <w:szCs w:val="28"/>
        </w:rPr>
      </w:pPr>
      <w:bookmarkStart w:id="147" w:name="_Ref352670143"/>
      <w:r>
        <w:rPr>
          <w:sz w:val="28"/>
        </w:rPr>
        <w:t>При</w:t>
      </w:r>
      <w:r>
        <w:rPr>
          <w:bCs/>
          <w:color w:val="000000"/>
          <w:sz w:val="28"/>
          <w:szCs w:val="28"/>
        </w:rPr>
        <w:t xml:space="preserve"> представлении обеспечения исполнения обязательств по договору согласно пунктам </w:t>
      </w:r>
      <w:r w:rsidR="006844EB">
        <w:rPr>
          <w:bCs/>
          <w:color w:val="000000"/>
          <w:sz w:val="28"/>
          <w:szCs w:val="28"/>
        </w:rPr>
        <w:t>4.5.5.3</w:t>
      </w:r>
      <w:r>
        <w:rPr>
          <w:bCs/>
          <w:color w:val="000000"/>
          <w:sz w:val="28"/>
          <w:szCs w:val="28"/>
        </w:rPr>
        <w:t xml:space="preserve"> и/или </w:t>
      </w:r>
      <w:r w:rsidR="006844EB">
        <w:rPr>
          <w:bCs/>
          <w:color w:val="000000"/>
          <w:sz w:val="28"/>
          <w:szCs w:val="28"/>
        </w:rPr>
        <w:t>4.5.5.4</w:t>
      </w:r>
      <w:r>
        <w:rPr>
          <w:bCs/>
          <w:color w:val="000000"/>
          <w:sz w:val="28"/>
          <w:szCs w:val="28"/>
        </w:rPr>
        <w:t xml:space="preserve"> к обеспечению</w:t>
      </w:r>
      <w:r>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7"/>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A7695" w:rsidRDefault="00934964" w:rsidP="00934964">
      <w:pPr>
        <w:numPr>
          <w:ilvl w:val="2"/>
          <w:numId w:val="18"/>
        </w:numPr>
        <w:tabs>
          <w:tab w:val="left" w:pos="1560"/>
        </w:tabs>
        <w:ind w:left="0" w:firstLine="709"/>
        <w:jc w:val="both"/>
        <w:rPr>
          <w:bCs/>
          <w:sz w:val="28"/>
          <w:szCs w:val="22"/>
        </w:rPr>
      </w:pPr>
      <w:r>
        <w:rPr>
          <w:bCs/>
          <w:sz w:val="28"/>
          <w:szCs w:val="22"/>
        </w:rPr>
        <w:t>По решению заказчика, перечень документов, указанных в пункте </w:t>
      </w:r>
      <w:r w:rsidR="006844EB">
        <w:rPr>
          <w:bCs/>
          <w:sz w:val="28"/>
          <w:szCs w:val="22"/>
        </w:rPr>
        <w:t xml:space="preserve">4.5.7 </w:t>
      </w:r>
      <w:r>
        <w:rPr>
          <w:bCs/>
          <w:sz w:val="28"/>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CA7695" w:rsidRDefault="00934964" w:rsidP="00934964">
      <w:pPr>
        <w:numPr>
          <w:ilvl w:val="2"/>
          <w:numId w:val="18"/>
        </w:numPr>
        <w:tabs>
          <w:tab w:val="left" w:pos="1560"/>
        </w:tabs>
        <w:ind w:left="0" w:firstLine="709"/>
        <w:jc w:val="both"/>
        <w:rPr>
          <w:bCs/>
          <w:sz w:val="28"/>
          <w:szCs w:val="22"/>
        </w:rPr>
      </w:pPr>
      <w:bookmarkStart w:id="148" w:name="_Ref264477417"/>
      <w:bookmarkStart w:id="149" w:name="_Ref264478467"/>
      <w:bookmarkStart w:id="150" w:name="_Ref298490302"/>
      <w:bookmarkStart w:id="151" w:name="_Toc342292943"/>
      <w:r>
        <w:rPr>
          <w:bCs/>
          <w:sz w:val="28"/>
          <w:szCs w:val="22"/>
        </w:rPr>
        <w:t>Срок действия обеспечения исполнения обязательств по договору</w:t>
      </w:r>
      <w:bookmarkEnd w:id="148"/>
      <w:bookmarkEnd w:id="149"/>
      <w:bookmarkEnd w:id="150"/>
      <w:bookmarkEnd w:id="151"/>
      <w:r>
        <w:rPr>
          <w:bCs/>
          <w:sz w:val="28"/>
          <w:szCs w:val="22"/>
        </w:rPr>
        <w:t xml:space="preserve"> должен составлять:</w:t>
      </w:r>
    </w:p>
    <w:p w:rsidR="00CA7695" w:rsidRDefault="00934964" w:rsidP="00934964">
      <w:pPr>
        <w:pStyle w:val="aa"/>
        <w:numPr>
          <w:ilvl w:val="0"/>
          <w:numId w:val="36"/>
        </w:numPr>
        <w:tabs>
          <w:tab w:val="left" w:pos="1134"/>
        </w:tabs>
        <w:spacing w:after="0" w:line="240" w:lineRule="auto"/>
        <w:ind w:left="0" w:firstLine="709"/>
        <w:jc w:val="both"/>
        <w:rPr>
          <w:bCs/>
          <w:sz w:val="28"/>
          <w:szCs w:val="22"/>
          <w:lang/>
        </w:rPr>
      </w:pPr>
      <w:r>
        <w:rPr>
          <w:bCs/>
          <w:sz w:val="28"/>
          <w:szCs w:val="22"/>
          <w:lang/>
        </w:rPr>
        <w:t xml:space="preserve">для обеспечения возврата аванса </w:t>
      </w:r>
      <w:r>
        <w:rPr>
          <w:rFonts w:ascii="Calibri" w:eastAsia="Calibri" w:hAnsi="Calibri"/>
          <w:sz w:val="28"/>
          <w:szCs w:val="28"/>
          <w:lang w:eastAsia="en-US"/>
        </w:rPr>
        <w:t>–</w:t>
      </w:r>
      <w:r>
        <w:rPr>
          <w:bCs/>
          <w:sz w:val="28"/>
          <w:szCs w:val="22"/>
          <w:lang/>
        </w:rPr>
        <w:t xml:space="preserve"> срок исполнения обязательств на сумму выплаченного аванса плюс 60 дней;</w:t>
      </w:r>
    </w:p>
    <w:p w:rsidR="00CA7695" w:rsidRDefault="00934964" w:rsidP="00934964">
      <w:pPr>
        <w:pStyle w:val="aa"/>
        <w:numPr>
          <w:ilvl w:val="0"/>
          <w:numId w:val="36"/>
        </w:numPr>
        <w:tabs>
          <w:tab w:val="left" w:pos="1134"/>
        </w:tabs>
        <w:spacing w:after="0" w:line="240" w:lineRule="auto"/>
        <w:ind w:left="0" w:firstLine="709"/>
        <w:jc w:val="both"/>
        <w:rPr>
          <w:bCs/>
          <w:sz w:val="28"/>
          <w:szCs w:val="22"/>
          <w:lang/>
        </w:rPr>
      </w:pPr>
      <w:r>
        <w:rPr>
          <w:bCs/>
          <w:sz w:val="28"/>
          <w:szCs w:val="22"/>
          <w:lang/>
        </w:rPr>
        <w:t xml:space="preserve">для обеспечения договора </w:t>
      </w:r>
      <w:r>
        <w:rPr>
          <w:rFonts w:ascii="Calibri" w:eastAsia="Calibri" w:hAnsi="Calibri"/>
          <w:sz w:val="28"/>
          <w:szCs w:val="28"/>
          <w:lang w:eastAsia="en-US"/>
        </w:rPr>
        <w:t>–</w:t>
      </w:r>
      <w:r>
        <w:rPr>
          <w:bCs/>
          <w:sz w:val="28"/>
          <w:szCs w:val="22"/>
          <w:lang/>
        </w:rPr>
        <w:t xml:space="preserve"> срок исполнения обязательств по договору плюс 60 дней;</w:t>
      </w:r>
    </w:p>
    <w:p w:rsidR="00CA7695" w:rsidRDefault="00934964" w:rsidP="00934964">
      <w:pPr>
        <w:pStyle w:val="aa"/>
        <w:numPr>
          <w:ilvl w:val="0"/>
          <w:numId w:val="36"/>
        </w:numPr>
        <w:tabs>
          <w:tab w:val="left" w:pos="1134"/>
        </w:tabs>
        <w:spacing w:after="0" w:line="240" w:lineRule="auto"/>
        <w:ind w:left="0" w:firstLine="709"/>
        <w:jc w:val="both"/>
        <w:rPr>
          <w:bCs/>
          <w:sz w:val="28"/>
          <w:szCs w:val="22"/>
          <w:lang/>
        </w:rPr>
      </w:pPr>
      <w:r>
        <w:rPr>
          <w:bCs/>
          <w:sz w:val="28"/>
          <w:szCs w:val="22"/>
          <w:lang/>
        </w:rPr>
        <w:t xml:space="preserve">для обеспечения исполнения гарантийных обязательств  </w:t>
      </w:r>
      <w:r>
        <w:rPr>
          <w:rFonts w:ascii="Calibri" w:eastAsia="Calibri" w:hAnsi="Calibri"/>
          <w:sz w:val="28"/>
          <w:szCs w:val="28"/>
          <w:lang w:eastAsia="en-US"/>
        </w:rPr>
        <w:t>–</w:t>
      </w:r>
      <w:r>
        <w:rPr>
          <w:bCs/>
          <w:sz w:val="28"/>
          <w:szCs w:val="22"/>
          <w:lang/>
        </w:rPr>
        <w:t xml:space="preserve"> срок гарантийных обязательств плюс 60 дней.</w:t>
      </w:r>
    </w:p>
    <w:p w:rsidR="00CA7695" w:rsidRDefault="00934964" w:rsidP="00934964">
      <w:pPr>
        <w:numPr>
          <w:ilvl w:val="2"/>
          <w:numId w:val="18"/>
        </w:numPr>
        <w:tabs>
          <w:tab w:val="left" w:pos="1560"/>
        </w:tabs>
        <w:ind w:left="0" w:firstLine="709"/>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Pr>
          <w:bCs/>
          <w:sz w:val="28"/>
          <w:szCs w:val="22"/>
        </w:rPr>
        <w:lastRenderedPageBreak/>
        <w:t xml:space="preserve">договору соответствующий </w:t>
      </w:r>
      <w:r>
        <w:rPr>
          <w:b/>
          <w:i/>
        </w:rPr>
        <w:t>поставщик товара /подрядчик /исполнитель</w:t>
      </w:r>
      <w:r>
        <w:rPr>
          <w:bCs/>
          <w:sz w:val="28"/>
          <w:szCs w:val="22"/>
        </w:rPr>
        <w:t xml:space="preserve">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CA7695" w:rsidRDefault="00934964" w:rsidP="00934964">
      <w:pPr>
        <w:numPr>
          <w:ilvl w:val="2"/>
          <w:numId w:val="18"/>
        </w:numPr>
        <w:tabs>
          <w:tab w:val="left" w:pos="1560"/>
        </w:tabs>
        <w:ind w:left="0" w:firstLine="709"/>
        <w:jc w:val="both"/>
        <w:rPr>
          <w:sz w:val="28"/>
          <w:szCs w:val="28"/>
        </w:rPr>
      </w:pPr>
      <w:r>
        <w:rPr>
          <w:b/>
          <w:i/>
        </w:rPr>
        <w:t xml:space="preserve">[при необходимости, в случае если заказчик допускает уменьшение размера, либо отказ от авансового платежа] </w:t>
      </w:r>
      <w:r>
        <w:rPr>
          <w:sz w:val="28"/>
          <w:szCs w:val="28"/>
        </w:rPr>
        <w:t xml:space="preserve">Если в </w:t>
      </w:r>
      <w:r>
        <w:rPr>
          <w:bCs/>
          <w:sz w:val="28"/>
          <w:szCs w:val="22"/>
        </w:rPr>
        <w:t>заявке</w:t>
      </w:r>
      <w:r>
        <w:rPr>
          <w:sz w:val="28"/>
          <w:szCs w:val="28"/>
        </w:rPr>
        <w:t xml:space="preserve"> участника запроса цен содержится предложение по уменьшению </w:t>
      </w:r>
      <w:r>
        <w:rPr>
          <w:bCs/>
          <w:sz w:val="28"/>
          <w:szCs w:val="22"/>
        </w:rPr>
        <w:t>размера</w:t>
      </w:r>
      <w:r>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A7695" w:rsidRDefault="00934964">
      <w:pPr>
        <w:tabs>
          <w:tab w:val="left" w:pos="709"/>
          <w:tab w:val="num" w:pos="1004"/>
          <w:tab w:val="left" w:pos="1134"/>
          <w:tab w:val="num" w:pos="1701"/>
        </w:tabs>
        <w:ind w:firstLine="709"/>
        <w:jc w:val="both"/>
        <w:rPr>
          <w:sz w:val="28"/>
          <w:szCs w:val="28"/>
        </w:rPr>
      </w:pPr>
      <w:r>
        <w:rPr>
          <w:sz w:val="28"/>
          <w:szCs w:val="28"/>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6844EB">
        <w:rPr>
          <w:sz w:val="28"/>
          <w:szCs w:val="28"/>
        </w:rPr>
        <w:t xml:space="preserve"> 4.1</w:t>
      </w:r>
      <w:r>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A7695" w:rsidRDefault="00934964">
      <w:pPr>
        <w:keepNext/>
        <w:tabs>
          <w:tab w:val="num" w:pos="1800"/>
          <w:tab w:val="num" w:pos="2847"/>
        </w:tabs>
        <w:spacing w:after="120"/>
        <w:jc w:val="both"/>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A7695" w:rsidRDefault="00CA7695">
      <w:pPr>
        <w:rPr>
          <w:sz w:val="22"/>
          <w:szCs w:val="22"/>
        </w:rPr>
        <w:sectPr w:rsidR="00CA7695">
          <w:headerReference w:type="default" r:id="rId13"/>
          <w:footerReference w:type="default" r:id="rId14"/>
          <w:pgSz w:w="11907" w:h="16840"/>
          <w:pgMar w:top="1134" w:right="567" w:bottom="1134" w:left="1418" w:header="709" w:footer="624" w:gutter="0"/>
          <w:cols w:space="720"/>
        </w:sectPr>
      </w:pPr>
    </w:p>
    <w:p w:rsidR="00CA7695" w:rsidRDefault="00934964" w:rsidP="00934964">
      <w:pPr>
        <w:pStyle w:val="10"/>
        <w:numPr>
          <w:ilvl w:val="1"/>
          <w:numId w:val="12"/>
        </w:numPr>
        <w:tabs>
          <w:tab w:val="num" w:pos="1134"/>
        </w:tabs>
        <w:ind w:left="0" w:firstLine="709"/>
        <w:jc w:val="left"/>
        <w:rPr>
          <w:rFonts w:eastAsia="Times New Roman"/>
          <w:sz w:val="28"/>
          <w:szCs w:val="28"/>
        </w:rPr>
      </w:pPr>
      <w:bookmarkStart w:id="152" w:name="_Ref317249938"/>
      <w:bookmarkStart w:id="153" w:name="_Ref317250097"/>
      <w:bookmarkStart w:id="154" w:name="_Ref317250449"/>
      <w:bookmarkStart w:id="155" w:name="_Ref317250478"/>
      <w:bookmarkStart w:id="156" w:name="_Ref317250543"/>
      <w:bookmarkStart w:id="157" w:name="_Ref317250574"/>
      <w:bookmarkStart w:id="158" w:name="_Ref317250613"/>
      <w:bookmarkStart w:id="159" w:name="_Ref317250658"/>
      <w:bookmarkStart w:id="160" w:name="_Ref317250794"/>
      <w:bookmarkStart w:id="161" w:name="_Ref317250824"/>
      <w:bookmarkStart w:id="162" w:name="_Ref317250960"/>
      <w:bookmarkStart w:id="163" w:name="_Ref317251687"/>
      <w:bookmarkStart w:id="164" w:name="_Ref317251859"/>
      <w:bookmarkStart w:id="165" w:name="_Ref317251922"/>
      <w:bookmarkStart w:id="166" w:name="_Ref317252010"/>
      <w:bookmarkStart w:id="167" w:name="_Ref317252139"/>
      <w:bookmarkStart w:id="168" w:name="_Ref317252218"/>
      <w:bookmarkStart w:id="169" w:name="_Ref317252248"/>
      <w:bookmarkStart w:id="170" w:name="_Ref317252368"/>
      <w:bookmarkStart w:id="171" w:name="_Ref317252507"/>
      <w:bookmarkStart w:id="172" w:name="_Ref317252621"/>
      <w:bookmarkStart w:id="173" w:name="_Ref317252703"/>
      <w:bookmarkStart w:id="174" w:name="_Ref317252728"/>
      <w:bookmarkStart w:id="175" w:name="_Ref317252748"/>
      <w:bookmarkStart w:id="176" w:name="_Ref317253259"/>
      <w:bookmarkStart w:id="177" w:name="_Ref317253402"/>
      <w:bookmarkStart w:id="178" w:name="_Ref317253410"/>
      <w:bookmarkStart w:id="179" w:name="_Ref317253440"/>
      <w:bookmarkStart w:id="180" w:name="_Ref317253501"/>
      <w:bookmarkStart w:id="181" w:name="_Ref317253520"/>
      <w:bookmarkStart w:id="182" w:name="_Ref317253546"/>
      <w:bookmarkStart w:id="183" w:name="_Ref317253575"/>
      <w:bookmarkStart w:id="184" w:name="_Ref317253625"/>
      <w:bookmarkStart w:id="185" w:name="_Ref317253730"/>
      <w:bookmarkStart w:id="186" w:name="_Ref317253746"/>
      <w:bookmarkStart w:id="187" w:name="_Ref317253837"/>
      <w:bookmarkStart w:id="188" w:name="_Ref317253860"/>
      <w:bookmarkStart w:id="189" w:name="_Ref317253928"/>
      <w:bookmarkStart w:id="190" w:name="_Ref317253950"/>
      <w:bookmarkStart w:id="191" w:name="_Ref317254150"/>
      <w:bookmarkStart w:id="192" w:name="_Ref317254376"/>
      <w:bookmarkStart w:id="193" w:name="_Ref317254587"/>
      <w:bookmarkStart w:id="194" w:name="_Ref317254624"/>
      <w:bookmarkStart w:id="195" w:name="_Ref317254668"/>
      <w:bookmarkStart w:id="196" w:name="_Ref317254811"/>
      <w:bookmarkStart w:id="197" w:name="_Ref317254962"/>
      <w:bookmarkStart w:id="198" w:name="_Ref317254984"/>
      <w:bookmarkStart w:id="199" w:name="_Ref317255052"/>
      <w:bookmarkStart w:id="200" w:name="_Ref317255067"/>
      <w:bookmarkStart w:id="201" w:name="_Ref317255152"/>
      <w:bookmarkStart w:id="202" w:name="_Ref317255544"/>
      <w:bookmarkStart w:id="203" w:name="_Ref317255710"/>
      <w:bookmarkStart w:id="204" w:name="_Ref317255807"/>
      <w:bookmarkStart w:id="205" w:name="_Ref317256048"/>
      <w:bookmarkStart w:id="206" w:name="_Ref317256158"/>
      <w:bookmarkStart w:id="207" w:name="_Ref317256294"/>
      <w:bookmarkStart w:id="208" w:name="_Ref317256304"/>
      <w:bookmarkStart w:id="209" w:name="_Ref317256340"/>
      <w:bookmarkStart w:id="210" w:name="_Ref317256731"/>
      <w:bookmarkStart w:id="211" w:name="_Ref317257275"/>
      <w:bookmarkStart w:id="212" w:name="_Ref317257316"/>
      <w:bookmarkStart w:id="213" w:name="_Ref317257380"/>
      <w:bookmarkStart w:id="214" w:name="_Ref317257480"/>
      <w:bookmarkStart w:id="215" w:name="_Ref317257622"/>
      <w:bookmarkStart w:id="216" w:name="_Ref317257653"/>
      <w:bookmarkStart w:id="217" w:name="_Ref317257798"/>
      <w:bookmarkStart w:id="218" w:name="_Ref317257810"/>
      <w:bookmarkStart w:id="219" w:name="_Ref317257897"/>
      <w:bookmarkStart w:id="220" w:name="_Ref317258036"/>
      <w:bookmarkStart w:id="221" w:name="_Toc326685851"/>
      <w:bookmarkStart w:id="222" w:name="_Toc375559330"/>
      <w:r>
        <w:rPr>
          <w:rFonts w:eastAsia="Times New Roman"/>
          <w:sz w:val="28"/>
          <w:szCs w:val="28"/>
        </w:rPr>
        <w:lastRenderedPageBreak/>
        <w:t>ИНФОРМАЦИОННАЯ КАРТА ЗАПРОСА ЦЕН</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rsidR="00CA7695" w:rsidRDefault="00934964">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1"/>
      </w:tblGrid>
      <w:tr w:rsidR="00CA7695" w:rsidTr="001F65B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a"/>
              <w:keepNext/>
              <w:spacing w:after="0" w:line="240" w:lineRule="auto"/>
              <w:ind w:left="0" w:right="153"/>
              <w:jc w:val="center"/>
              <w:rPr>
                <w:bCs/>
              </w:rPr>
            </w:pPr>
            <w:r>
              <w:rPr>
                <w:bCs/>
              </w:rPr>
              <w:t>Содержание</w:t>
            </w:r>
          </w:p>
        </w:tc>
      </w:tr>
      <w:tr w:rsidR="00CA7695" w:rsidTr="001F65BB">
        <w:trPr>
          <w:trHeight w:val="1518"/>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pPr>
            <w:r>
              <w:rPr>
                <w:bCs/>
              </w:rPr>
              <w:t xml:space="preserve">Предмет запроса цен </w:t>
            </w:r>
          </w:p>
          <w:p w:rsidR="00CA7695" w:rsidRDefault="00CA7695">
            <w:pPr>
              <w:keepNext/>
            </w:pPr>
          </w:p>
          <w:p w:rsidR="00CA7695" w:rsidRDefault="00934964" w:rsidP="001F65BB">
            <w:pPr>
              <w:keepNext/>
              <w:rPr>
                <w:bCs/>
              </w:rPr>
            </w:pPr>
            <w:r>
              <w:t xml:space="preserve">Состав и объем </w:t>
            </w:r>
            <w:r w:rsidR="001F65BB">
              <w:t>работ</w:t>
            </w:r>
          </w:p>
        </w:tc>
        <w:tc>
          <w:tcPr>
            <w:tcW w:w="11621" w:type="dxa"/>
            <w:tcBorders>
              <w:top w:val="single" w:sz="4" w:space="0" w:color="auto"/>
              <w:left w:val="single" w:sz="4" w:space="0" w:color="auto"/>
              <w:bottom w:val="single" w:sz="4" w:space="0" w:color="auto"/>
              <w:right w:val="single" w:sz="4" w:space="0" w:color="auto"/>
            </w:tcBorders>
            <w:hideMark/>
          </w:tcPr>
          <w:p w:rsidR="00CA7695" w:rsidRPr="006A736F" w:rsidRDefault="00934964">
            <w:pPr>
              <w:pStyle w:val="aa"/>
              <w:spacing w:after="0" w:line="23" w:lineRule="atLeast"/>
              <w:ind w:left="0"/>
              <w:jc w:val="both"/>
              <w:rPr>
                <w:b/>
                <w:bCs/>
              </w:rPr>
            </w:pPr>
            <w:r w:rsidRPr="006A736F">
              <w:rPr>
                <w:b/>
                <w:bCs/>
              </w:rPr>
              <w:t xml:space="preserve">Право заключения договора на </w:t>
            </w:r>
            <w:r w:rsidR="008E5D7B">
              <w:rPr>
                <w:b/>
                <w:bCs/>
              </w:rPr>
              <w:t>с</w:t>
            </w:r>
            <w:r w:rsidR="008E5D7B" w:rsidRPr="008E5D7B">
              <w:rPr>
                <w:b/>
                <w:bCs/>
              </w:rPr>
              <w:t xml:space="preserve">ервисное обслуживание просвечивающего электронного микроскопа FEI </w:t>
            </w:r>
            <w:proofErr w:type="spellStart"/>
            <w:r w:rsidR="008E5D7B" w:rsidRPr="008E5D7B">
              <w:rPr>
                <w:b/>
                <w:bCs/>
              </w:rPr>
              <w:t>Tecnai</w:t>
            </w:r>
            <w:proofErr w:type="spellEnd"/>
            <w:r w:rsidR="008E5D7B" w:rsidRPr="008E5D7B">
              <w:rPr>
                <w:b/>
                <w:bCs/>
              </w:rPr>
              <w:t xml:space="preserve"> G2 30, растрового микроскопа FEI </w:t>
            </w:r>
            <w:proofErr w:type="spellStart"/>
            <w:r w:rsidR="008E5D7B" w:rsidRPr="008E5D7B">
              <w:rPr>
                <w:b/>
                <w:bCs/>
              </w:rPr>
              <w:t>Quanta</w:t>
            </w:r>
            <w:proofErr w:type="spellEnd"/>
            <w:r w:rsidR="008E5D7B" w:rsidRPr="008E5D7B">
              <w:rPr>
                <w:b/>
                <w:bCs/>
              </w:rPr>
              <w:t xml:space="preserve"> 200 3D</w:t>
            </w:r>
          </w:p>
          <w:p w:rsidR="00CA7695" w:rsidRDefault="00934964">
            <w:pPr>
              <w:pStyle w:val="aa"/>
              <w:spacing w:after="0" w:line="23" w:lineRule="atLeast"/>
              <w:ind w:left="0"/>
              <w:jc w:val="both"/>
              <w:rPr>
                <w:bCs/>
              </w:rPr>
            </w:pPr>
            <w:r>
              <w:rPr>
                <w:bCs/>
              </w:rPr>
              <w:t xml:space="preserve">Состав и объем </w:t>
            </w:r>
            <w:r w:rsidR="001F65BB">
              <w:rPr>
                <w:bCs/>
              </w:rPr>
              <w:t>работ</w:t>
            </w:r>
            <w:r>
              <w:rPr>
                <w:bCs/>
              </w:rPr>
              <w:t xml:space="preserve">: </w:t>
            </w:r>
          </w:p>
          <w:p w:rsidR="00CA7695" w:rsidRDefault="00934964">
            <w:pPr>
              <w:pStyle w:val="aa"/>
              <w:spacing w:after="0" w:line="23" w:lineRule="atLeast"/>
              <w:ind w:left="0"/>
              <w:jc w:val="both"/>
              <w:rPr>
                <w:bCs/>
              </w:rPr>
            </w:pPr>
            <w:r>
              <w:rPr>
                <w:bCs/>
              </w:rPr>
              <w:t>В соответствии с томом 2 «Техническая часть» документации</w:t>
            </w:r>
          </w:p>
        </w:tc>
      </w:tr>
      <w:tr w:rsidR="00CA7695" w:rsidTr="001F65BB">
        <w:trPr>
          <w:trHeight w:val="641"/>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4" w:name="_Ref320260537" w:colFirst="0" w:colLast="0"/>
            <w:bookmarkEnd w:id="223"/>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70"/>
              <w:rPr>
                <w:bCs/>
              </w:rPr>
            </w:pPr>
            <w:r>
              <w:rPr>
                <w:bCs/>
              </w:rPr>
              <w:t>Нормативный документ, в соответствии с которым проводится запрос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rsidP="00251EF8">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Pr>
                <w:b/>
                <w:bCs/>
                <w:i/>
              </w:rPr>
              <w:t>протокол от 26.06.2014 № 63</w:t>
            </w:r>
            <w:r w:rsidR="00251EF8">
              <w:rPr>
                <w:bCs/>
              </w:rPr>
              <w:t>).</w:t>
            </w:r>
          </w:p>
        </w:tc>
      </w:tr>
      <w:tr w:rsidR="00CA7695" w:rsidTr="001F65BB">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5" w:name="_Ref317250598" w:colFirst="0" w:colLast="0"/>
            <w:bookmarkEnd w:id="224"/>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ind w:right="153"/>
            </w:pPr>
            <w:r>
              <w:t>Условия договора:</w:t>
            </w:r>
          </w:p>
          <w:p w:rsidR="00CA7695" w:rsidRDefault="002F150A">
            <w:pPr>
              <w:keepNext/>
              <w:ind w:right="153"/>
              <w:rPr>
                <w:bCs/>
                <w:shd w:val="clear" w:color="auto" w:fill="FDE9D9"/>
              </w:rPr>
            </w:pPr>
            <w:r>
              <w:t>с</w:t>
            </w:r>
            <w:r w:rsidR="00934964">
              <w:t>роки</w:t>
            </w:r>
            <w:r>
              <w:t>,</w:t>
            </w:r>
          </w:p>
          <w:p w:rsidR="00CA7695" w:rsidRDefault="002F150A">
            <w:pPr>
              <w:keepNext/>
              <w:ind w:right="153"/>
            </w:pPr>
            <w:r>
              <w:t>м</w:t>
            </w:r>
            <w:r w:rsidR="00934964">
              <w:t xml:space="preserve">есто </w:t>
            </w:r>
            <w:r w:rsidR="001F65BB">
              <w:t>оказания услуг</w:t>
            </w:r>
          </w:p>
          <w:p w:rsidR="00CA7695" w:rsidRDefault="00CA7695">
            <w:pPr>
              <w:keepNext/>
              <w:ind w:right="153"/>
            </w:pPr>
          </w:p>
          <w:p w:rsidR="00CA7695" w:rsidRPr="002F150A" w:rsidRDefault="00934964">
            <w:pPr>
              <w:keepNext/>
              <w:ind w:right="153"/>
              <w:rPr>
                <w:b/>
              </w:rPr>
            </w:pPr>
            <w:r w:rsidRPr="002F150A">
              <w:rPr>
                <w:b/>
              </w:rPr>
              <w:t>Условия оплаты</w:t>
            </w:r>
          </w:p>
        </w:tc>
        <w:tc>
          <w:tcPr>
            <w:tcW w:w="11621" w:type="dxa"/>
            <w:tcBorders>
              <w:top w:val="single" w:sz="4" w:space="0" w:color="auto"/>
              <w:left w:val="single" w:sz="4" w:space="0" w:color="auto"/>
              <w:bottom w:val="single" w:sz="4" w:space="0" w:color="auto"/>
              <w:right w:val="single" w:sz="4" w:space="0" w:color="auto"/>
            </w:tcBorders>
          </w:tcPr>
          <w:p w:rsidR="00CA7695" w:rsidRDefault="00CA7695">
            <w:pPr>
              <w:keepNext/>
              <w:ind w:right="153"/>
              <w:jc w:val="both"/>
            </w:pPr>
          </w:p>
          <w:p w:rsidR="00CA7695" w:rsidRDefault="00934964">
            <w:pPr>
              <w:spacing w:line="23" w:lineRule="atLeast"/>
              <w:jc w:val="both"/>
            </w:pPr>
            <w:r w:rsidRPr="008E5D7B">
              <w:rPr>
                <w:u w:val="single"/>
              </w:rPr>
              <w:t xml:space="preserve">Сроки </w:t>
            </w:r>
            <w:r w:rsidR="008E5D7B" w:rsidRPr="008E5D7B">
              <w:rPr>
                <w:bCs/>
                <w:u w:val="single"/>
              </w:rPr>
              <w:t>выполнения работ/оказания услуг</w:t>
            </w:r>
            <w:r w:rsidRPr="00175003">
              <w:t>:</w:t>
            </w:r>
            <w:r w:rsidR="004A757B" w:rsidRPr="00175003">
              <w:t xml:space="preserve"> </w:t>
            </w:r>
            <w:r w:rsidR="00C87C15" w:rsidRPr="00C87C15">
              <w:t xml:space="preserve">не </w:t>
            </w:r>
            <w:r w:rsidR="008E5D7B">
              <w:t>позднее 15.11.2014г</w:t>
            </w:r>
            <w:r w:rsidR="00C87C15" w:rsidRPr="00C87C15">
              <w:t>.</w:t>
            </w:r>
          </w:p>
          <w:p w:rsidR="002F150A" w:rsidRDefault="002F150A">
            <w:pPr>
              <w:spacing w:line="23" w:lineRule="atLeast"/>
              <w:jc w:val="both"/>
              <w:rPr>
                <w:u w:val="single"/>
              </w:rPr>
            </w:pPr>
          </w:p>
          <w:p w:rsidR="00CA7695" w:rsidRDefault="00934964">
            <w:pPr>
              <w:spacing w:line="23" w:lineRule="atLeast"/>
              <w:jc w:val="both"/>
            </w:pPr>
            <w:r w:rsidRPr="002F150A">
              <w:rPr>
                <w:u w:val="single"/>
              </w:rPr>
              <w:t xml:space="preserve">Место </w:t>
            </w:r>
            <w:r w:rsidR="008E5D7B" w:rsidRPr="008E5D7B">
              <w:rPr>
                <w:bCs/>
                <w:u w:val="single"/>
              </w:rPr>
              <w:t>выполнения работ/оказания услуг</w:t>
            </w:r>
            <w:r>
              <w:t xml:space="preserve">: ФГУП «РФЯЦ-ВНИИТФ им. академ. Е.И. Забабахина», «ЗАТО» г.Снежинск, Челябинская обл. </w:t>
            </w:r>
          </w:p>
          <w:p w:rsidR="00CA7695" w:rsidRDefault="00934964">
            <w:pPr>
              <w:spacing w:line="23" w:lineRule="atLeast"/>
              <w:jc w:val="both"/>
            </w:pPr>
            <w:r>
              <w:t>  </w:t>
            </w:r>
          </w:p>
          <w:p w:rsidR="00CA7695" w:rsidRPr="002F150A" w:rsidRDefault="00934964" w:rsidP="002F150A">
            <w:pPr>
              <w:spacing w:after="120" w:line="23" w:lineRule="atLeast"/>
              <w:jc w:val="both"/>
              <w:rPr>
                <w:b/>
              </w:rPr>
            </w:pPr>
            <w:r w:rsidRPr="002F150A">
              <w:rPr>
                <w:b/>
              </w:rPr>
              <w:t>определяются проектом договора</w:t>
            </w:r>
          </w:p>
        </w:tc>
      </w:tr>
      <w:tr w:rsidR="002F150A" w:rsidTr="001F65BB">
        <w:trPr>
          <w:trHeight w:val="152"/>
        </w:trPr>
        <w:tc>
          <w:tcPr>
            <w:tcW w:w="781" w:type="dxa"/>
            <w:tcBorders>
              <w:top w:val="single" w:sz="4" w:space="0" w:color="auto"/>
              <w:left w:val="single" w:sz="4" w:space="0" w:color="auto"/>
              <w:bottom w:val="single" w:sz="4" w:space="0" w:color="auto"/>
              <w:right w:val="single" w:sz="4" w:space="0" w:color="auto"/>
            </w:tcBorders>
          </w:tcPr>
          <w:p w:rsidR="002F150A" w:rsidRDefault="002F150A" w:rsidP="002F150A">
            <w:pPr>
              <w:keepNext/>
              <w:tabs>
                <w:tab w:val="num" w:pos="786"/>
              </w:tabs>
            </w:pPr>
            <w:r>
              <w:t>3.1</w:t>
            </w:r>
          </w:p>
        </w:tc>
        <w:tc>
          <w:tcPr>
            <w:tcW w:w="2268" w:type="dxa"/>
            <w:tcBorders>
              <w:top w:val="single" w:sz="4" w:space="0" w:color="auto"/>
              <w:left w:val="single" w:sz="4" w:space="0" w:color="auto"/>
              <w:bottom w:val="single" w:sz="4" w:space="0" w:color="auto"/>
              <w:right w:val="single" w:sz="4" w:space="0" w:color="auto"/>
            </w:tcBorders>
          </w:tcPr>
          <w:p w:rsidR="002F150A" w:rsidRDefault="002F150A">
            <w:pPr>
              <w:keepNext/>
              <w:ind w:right="153"/>
            </w:pPr>
            <w:r>
              <w:t>Встречные предложения по условиям договора</w:t>
            </w:r>
          </w:p>
        </w:tc>
        <w:tc>
          <w:tcPr>
            <w:tcW w:w="11621" w:type="dxa"/>
            <w:tcBorders>
              <w:top w:val="single" w:sz="4" w:space="0" w:color="auto"/>
              <w:left w:val="single" w:sz="4" w:space="0" w:color="auto"/>
              <w:bottom w:val="single" w:sz="4" w:space="0" w:color="auto"/>
              <w:right w:val="single" w:sz="4" w:space="0" w:color="auto"/>
            </w:tcBorders>
          </w:tcPr>
          <w:p w:rsidR="002F150A" w:rsidRDefault="002F150A" w:rsidP="002F150A">
            <w:pPr>
              <w:pStyle w:val="Times12"/>
              <w:overflowPunct/>
              <w:autoSpaceDE/>
              <w:adjustRightInd/>
              <w:rPr>
                <w:b/>
                <w:i/>
                <w:szCs w:val="24"/>
                <w:u w:val="single"/>
              </w:rPr>
            </w:pPr>
            <w:r>
              <w:rPr>
                <w:b/>
                <w:i/>
                <w:szCs w:val="24"/>
              </w:rPr>
              <w:t xml:space="preserve">Форма и все условия проекта договора </w:t>
            </w:r>
            <w:r>
              <w:rPr>
                <w:b/>
                <w:i/>
              </w:rPr>
              <w:t xml:space="preserve">(Часть 2 «Проект договора») </w:t>
            </w:r>
            <w:r>
              <w:rPr>
                <w:b/>
                <w:i/>
                <w:szCs w:val="24"/>
              </w:rPr>
              <w:t xml:space="preserve">являются обязательными. Встречные предложения участников по проекту договора </w:t>
            </w:r>
            <w:r>
              <w:rPr>
                <w:b/>
                <w:i/>
                <w:szCs w:val="24"/>
                <w:u w:val="single"/>
              </w:rPr>
              <w:t>не допускаются.</w:t>
            </w:r>
          </w:p>
          <w:p w:rsidR="002F150A" w:rsidRDefault="002F150A" w:rsidP="002F150A">
            <w:pPr>
              <w:keepNext/>
              <w:ind w:right="153"/>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7695" w:rsidTr="001F65BB">
        <w:trPr>
          <w:trHeight w:val="416"/>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6" w:name="_Ref317250606" w:colFirst="0" w:colLast="0"/>
            <w:bookmarkEnd w:id="225"/>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 xml:space="preserve">Количество лотов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1 (Один)</w:t>
            </w:r>
          </w:p>
        </w:tc>
      </w:tr>
      <w:tr w:rsidR="00CA7695" w:rsidTr="001F65BB">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7" w:name="_Ref317249928"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pPr>
            <w:r>
              <w:t>Заказчик</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rvps46"/>
              <w:keepNext/>
              <w:spacing w:before="0" w:after="0"/>
              <w:rPr>
                <w:lang w:val="ru-RU"/>
              </w:rPr>
            </w:pPr>
            <w:r>
              <w:rPr>
                <w:lang w:val="ru-RU"/>
              </w:rPr>
              <w:t>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p>
          <w:p w:rsidR="00CA7695" w:rsidRDefault="00934964">
            <w:pPr>
              <w:pStyle w:val="rvps46"/>
              <w:keepNext/>
              <w:spacing w:before="0" w:after="0"/>
              <w:rPr>
                <w:lang w:val="ru-RU"/>
              </w:rPr>
            </w:pPr>
            <w:r>
              <w:rPr>
                <w:lang w:val="ru-RU"/>
              </w:rPr>
              <w:t xml:space="preserve">Место нахождения: федеральное государственное унитарное предприятие "Российский Федеральный Ядерный </w:t>
            </w:r>
            <w:r>
              <w:rPr>
                <w:lang w:val="ru-RU"/>
              </w:rPr>
              <w:lastRenderedPageBreak/>
              <w:t>Центр - Всероссийский научно-исследовательский институт технической физики имени академика Е.И. Забабахина"</w:t>
            </w:r>
          </w:p>
          <w:p w:rsidR="00CA7695" w:rsidRDefault="00934964">
            <w:pPr>
              <w:keepNext/>
              <w:ind w:right="153"/>
              <w:jc w:val="both"/>
            </w:pPr>
            <w:r>
              <w:t>Почтовый адрес: 456770, ФГУП «РФЯЦ-ВНИИТФ им. академ. Е.И.Забабахина», г.Снежинск, Челябинская обл., Васильева, 13, а/я 245</w:t>
            </w:r>
          </w:p>
        </w:tc>
      </w:tr>
      <w:tr w:rsidR="00CA7695" w:rsidRPr="00C87C15" w:rsidTr="001F65BB">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8" w:name="_Ref317250471" w:colFirst="0" w:colLast="0"/>
            <w:bookmarkEnd w:id="227"/>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О</w:t>
            </w:r>
            <w:r>
              <w:rPr>
                <w:bCs/>
              </w:rPr>
              <w:t>рганизатор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rvps9"/>
              <w:keepNext/>
              <w:rPr>
                <w:bCs/>
                <w:lang w:val="ru-RU"/>
              </w:rPr>
            </w:pPr>
            <w:r>
              <w:rPr>
                <w:bCs/>
                <w:lang w:val="ru-RU"/>
              </w:rPr>
              <w:t xml:space="preserve">ФГУП </w:t>
            </w:r>
            <w:r w:rsidR="00F0272B">
              <w:rPr>
                <w:bCs/>
                <w:lang w:val="ru-RU"/>
              </w:rPr>
              <w:t>«</w:t>
            </w:r>
            <w:r>
              <w:rPr>
                <w:bCs/>
                <w:lang w:val="ru-RU"/>
              </w:rPr>
              <w:t>РФЯЦ ВНИИТФ им. ак</w:t>
            </w:r>
            <w:r w:rsidR="00F0272B">
              <w:rPr>
                <w:bCs/>
                <w:lang w:val="ru-RU"/>
              </w:rPr>
              <w:t>адем</w:t>
            </w:r>
            <w:r>
              <w:rPr>
                <w:bCs/>
                <w:lang w:val="ru-RU"/>
              </w:rPr>
              <w:t>. Е.И.Забабахина</w:t>
            </w:r>
            <w:r w:rsidR="00F0272B">
              <w:rPr>
                <w:bCs/>
                <w:lang w:val="ru-RU"/>
              </w:rPr>
              <w:t>»</w:t>
            </w:r>
          </w:p>
          <w:p w:rsidR="00CA7695" w:rsidRDefault="00934964">
            <w:pPr>
              <w:pStyle w:val="rvps9"/>
              <w:keepNext/>
              <w:rPr>
                <w:bCs/>
                <w:lang w:val="ru-RU"/>
              </w:rPr>
            </w:pPr>
            <w:r>
              <w:rPr>
                <w:bCs/>
                <w:lang w:val="ru-RU"/>
              </w:rPr>
              <w:t>Место нахождения: 456770, ЗАТО г.Снежинск, Челябинская обл., Васильева, 13</w:t>
            </w:r>
          </w:p>
          <w:p w:rsidR="00CA7695" w:rsidRDefault="00934964">
            <w:pPr>
              <w:pStyle w:val="rvps9"/>
              <w:keepNext/>
              <w:rPr>
                <w:bCs/>
                <w:lang w:val="ru-RU"/>
              </w:rPr>
            </w:pPr>
            <w:r>
              <w:rPr>
                <w:bCs/>
                <w:lang w:val="ru-RU"/>
              </w:rPr>
              <w:t>Почтовый адрес: 456770, ФГУП «РФЯЦ-ВНИИТФ им. академ. Е.И.Забабахина», г.Снежинск, Челябинская обл., Васильева, 13, а/я 245</w:t>
            </w:r>
          </w:p>
          <w:p w:rsidR="00CA7695" w:rsidRDefault="00934964">
            <w:pPr>
              <w:keepNext/>
              <w:ind w:right="153"/>
              <w:jc w:val="both"/>
              <w:rPr>
                <w:bCs/>
              </w:rPr>
            </w:pPr>
            <w:r>
              <w:rPr>
                <w:bCs/>
              </w:rPr>
              <w:t xml:space="preserve">Контактное лицо: Саушкин Анатолий Владимирович, </w:t>
            </w:r>
          </w:p>
          <w:p w:rsidR="00CA7695" w:rsidRDefault="00934964">
            <w:pPr>
              <w:keepNext/>
              <w:ind w:right="153"/>
              <w:jc w:val="both"/>
              <w:rPr>
                <w:bCs/>
              </w:rPr>
            </w:pPr>
            <w:r>
              <w:rPr>
                <w:bCs/>
              </w:rPr>
              <w:t xml:space="preserve">тел: 8-35146-52479, </w:t>
            </w:r>
          </w:p>
          <w:p w:rsidR="00CA7695" w:rsidRPr="007B4007" w:rsidRDefault="00934964">
            <w:pPr>
              <w:keepNext/>
              <w:ind w:right="153"/>
              <w:jc w:val="both"/>
              <w:rPr>
                <w:bCs/>
              </w:rPr>
            </w:pPr>
            <w:r w:rsidRPr="007B4007">
              <w:rPr>
                <w:bCs/>
              </w:rPr>
              <w:t xml:space="preserve">факс: 8-35146-52233, </w:t>
            </w:r>
          </w:p>
          <w:p w:rsidR="00251EF8" w:rsidRDefault="00934964" w:rsidP="00251EF8">
            <w:pPr>
              <w:keepNext/>
              <w:ind w:right="153"/>
              <w:jc w:val="both"/>
              <w:rPr>
                <w:rStyle w:val="a7"/>
                <w:bCs/>
              </w:rPr>
            </w:pPr>
            <w:r>
              <w:rPr>
                <w:bCs/>
              </w:rPr>
              <w:t>эл.</w:t>
            </w:r>
            <w:r w:rsidR="00C87C15">
              <w:rPr>
                <w:bCs/>
              </w:rPr>
              <w:t xml:space="preserve"> </w:t>
            </w:r>
            <w:r>
              <w:rPr>
                <w:bCs/>
              </w:rPr>
              <w:t xml:space="preserve">почта: </w:t>
            </w:r>
            <w:hyperlink r:id="rId15" w:history="1">
              <w:r w:rsidR="00DB6EC9" w:rsidRPr="00B32E52">
                <w:rPr>
                  <w:rStyle w:val="a7"/>
                  <w:bCs/>
                  <w:lang w:val="en-US"/>
                </w:rPr>
                <w:t>zakupki</w:t>
              </w:r>
              <w:r w:rsidR="00DB6EC9" w:rsidRPr="00B32E52">
                <w:rPr>
                  <w:rStyle w:val="a7"/>
                  <w:bCs/>
                </w:rPr>
                <w:t>@</w:t>
              </w:r>
              <w:r w:rsidR="00DB6EC9" w:rsidRPr="00B32E52">
                <w:rPr>
                  <w:rStyle w:val="a7"/>
                  <w:bCs/>
                  <w:lang w:val="en-US"/>
                </w:rPr>
                <w:t>vniitf</w:t>
              </w:r>
              <w:r w:rsidR="00DB6EC9" w:rsidRPr="00B32E52">
                <w:rPr>
                  <w:rStyle w:val="a7"/>
                  <w:bCs/>
                </w:rPr>
                <w:t>.</w:t>
              </w:r>
              <w:r w:rsidR="00DB6EC9" w:rsidRPr="00B32E52">
                <w:rPr>
                  <w:rStyle w:val="a7"/>
                  <w:bCs/>
                  <w:lang w:val="en-US"/>
                </w:rPr>
                <w:t>ru</w:t>
              </w:r>
            </w:hyperlink>
          </w:p>
          <w:p w:rsidR="00F0272B" w:rsidRDefault="0045283F" w:rsidP="00F0272B">
            <w:pPr>
              <w:keepNext/>
              <w:ind w:right="153"/>
              <w:jc w:val="both"/>
              <w:rPr>
                <w:b/>
              </w:rPr>
            </w:pPr>
            <w:proofErr w:type="spellStart"/>
            <w:r>
              <w:rPr>
                <w:b/>
              </w:rPr>
              <w:t>Лекомцев</w:t>
            </w:r>
            <w:proofErr w:type="spellEnd"/>
            <w:r>
              <w:rPr>
                <w:b/>
              </w:rPr>
              <w:t xml:space="preserve"> С.А</w:t>
            </w:r>
            <w:r w:rsidR="00C87C15">
              <w:rPr>
                <w:b/>
              </w:rPr>
              <w:t xml:space="preserve">. </w:t>
            </w:r>
            <w:r w:rsidR="00934964">
              <w:rPr>
                <w:b/>
              </w:rPr>
              <w:t>– технический специалист, тел. 8</w:t>
            </w:r>
            <w:r w:rsidR="00F0272B" w:rsidRPr="00F0272B">
              <w:rPr>
                <w:b/>
              </w:rPr>
              <w:t xml:space="preserve"> </w:t>
            </w:r>
            <w:r w:rsidR="00934964">
              <w:rPr>
                <w:b/>
              </w:rPr>
              <w:t>(35146)</w:t>
            </w:r>
            <w:r w:rsidR="00DB6EC9">
              <w:rPr>
                <w:b/>
              </w:rPr>
              <w:t xml:space="preserve"> </w:t>
            </w:r>
            <w:r w:rsidR="005D0C60">
              <w:rPr>
                <w:b/>
              </w:rPr>
              <w:t>5-</w:t>
            </w:r>
            <w:r>
              <w:rPr>
                <w:b/>
              </w:rPr>
              <w:t>11-55, 5-11-13;</w:t>
            </w:r>
            <w:r w:rsidR="00F0272B">
              <w:rPr>
                <w:b/>
              </w:rPr>
              <w:t xml:space="preserve"> 8</w:t>
            </w:r>
            <w:r w:rsidR="00F0272B" w:rsidRPr="00F0272B">
              <w:rPr>
                <w:b/>
              </w:rPr>
              <w:t xml:space="preserve"> </w:t>
            </w:r>
            <w:r w:rsidR="00F0272B">
              <w:rPr>
                <w:b/>
              </w:rPr>
              <w:t>(35146) 5-</w:t>
            </w:r>
            <w:r>
              <w:rPr>
                <w:b/>
              </w:rPr>
              <w:t>11-01 (факс)</w:t>
            </w:r>
          </w:p>
          <w:p w:rsidR="00CA7695" w:rsidRPr="00C87C15" w:rsidRDefault="00F0272B" w:rsidP="0045283F">
            <w:pPr>
              <w:keepNext/>
              <w:ind w:right="153"/>
              <w:jc w:val="both"/>
            </w:pPr>
            <w:r>
              <w:rPr>
                <w:b/>
                <w:lang w:val="en-US"/>
              </w:rPr>
              <w:t>E</w:t>
            </w:r>
            <w:r w:rsidRPr="00C87C15">
              <w:rPr>
                <w:b/>
              </w:rPr>
              <w:t>-</w:t>
            </w:r>
            <w:r>
              <w:rPr>
                <w:b/>
                <w:lang w:val="en-US"/>
              </w:rPr>
              <w:t>mail</w:t>
            </w:r>
            <w:r w:rsidRPr="00C87C15">
              <w:rPr>
                <w:b/>
              </w:rPr>
              <w:t xml:space="preserve">: </w:t>
            </w:r>
            <w:proofErr w:type="spellStart"/>
            <w:r w:rsidR="0045283F">
              <w:rPr>
                <w:b/>
                <w:lang w:val="en-US"/>
              </w:rPr>
              <w:t>dep</w:t>
            </w:r>
            <w:proofErr w:type="spellEnd"/>
            <w:r w:rsidR="0045283F" w:rsidRPr="0045283F">
              <w:rPr>
                <w:b/>
              </w:rPr>
              <w:t>5</w:t>
            </w:r>
            <w:r w:rsidR="00C87C15" w:rsidRPr="00C87C15">
              <w:rPr>
                <w:b/>
              </w:rPr>
              <w:t>@</w:t>
            </w:r>
            <w:proofErr w:type="spellStart"/>
            <w:r w:rsidR="00C87C15" w:rsidRPr="00C87C15">
              <w:rPr>
                <w:b/>
                <w:lang w:val="en-US"/>
              </w:rPr>
              <w:t>vniitf</w:t>
            </w:r>
            <w:proofErr w:type="spellEnd"/>
            <w:r w:rsidR="00C87C15" w:rsidRPr="00C87C15">
              <w:rPr>
                <w:b/>
              </w:rPr>
              <w:t>.</w:t>
            </w:r>
            <w:proofErr w:type="spellStart"/>
            <w:r w:rsidR="00C87C15" w:rsidRPr="00C87C15">
              <w:rPr>
                <w:b/>
                <w:lang w:val="en-US"/>
              </w:rPr>
              <w:t>ru</w:t>
            </w:r>
            <w:proofErr w:type="spellEnd"/>
            <w:r w:rsidR="00C87C15" w:rsidRPr="00C87C15">
              <w:rPr>
                <w:b/>
              </w:rPr>
              <w:t xml:space="preserve"> </w:t>
            </w:r>
            <w:r w:rsidR="0045283F">
              <w:rPr>
                <w:b/>
              </w:rPr>
              <w:t xml:space="preserve">(с пометкой для </w:t>
            </w:r>
            <w:proofErr w:type="spellStart"/>
            <w:r w:rsidR="0045283F">
              <w:rPr>
                <w:b/>
              </w:rPr>
              <w:t>Лекомцева</w:t>
            </w:r>
            <w:proofErr w:type="spellEnd"/>
            <w:r w:rsidR="0045283F">
              <w:rPr>
                <w:b/>
              </w:rPr>
              <w:t xml:space="preserve"> С.А.</w:t>
            </w:r>
            <w:r w:rsidR="00C87C15">
              <w:rPr>
                <w:b/>
              </w:rPr>
              <w:t>)</w:t>
            </w:r>
          </w:p>
        </w:tc>
      </w:tr>
      <w:tr w:rsidR="00CA7695" w:rsidTr="001F65BB">
        <w:trPr>
          <w:trHeight w:val="70"/>
        </w:trPr>
        <w:tc>
          <w:tcPr>
            <w:tcW w:w="781" w:type="dxa"/>
            <w:tcBorders>
              <w:top w:val="single" w:sz="4" w:space="0" w:color="auto"/>
              <w:left w:val="single" w:sz="4" w:space="0" w:color="auto"/>
              <w:bottom w:val="single" w:sz="4" w:space="0" w:color="auto"/>
              <w:right w:val="single" w:sz="4" w:space="0" w:color="auto"/>
            </w:tcBorders>
          </w:tcPr>
          <w:p w:rsidR="00CA7695" w:rsidRPr="00C87C15" w:rsidRDefault="00CA7695" w:rsidP="00934964">
            <w:pPr>
              <w:keepNext/>
              <w:numPr>
                <w:ilvl w:val="0"/>
                <w:numId w:val="37"/>
              </w:numPr>
              <w:tabs>
                <w:tab w:val="num" w:pos="786"/>
              </w:tabs>
              <w:ind w:left="0" w:hanging="15"/>
              <w:jc w:val="center"/>
            </w:pPr>
            <w:bookmarkStart w:id="229" w:name="_Ref317250534"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 xml:space="preserve">Информационное обеспечение проведения запроса цен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CA7695" w:rsidRDefault="00934964">
            <w:pPr>
              <w:keepNext/>
              <w:tabs>
                <w:tab w:val="left" w:pos="1134"/>
              </w:tabs>
              <w:jc w:val="both"/>
            </w:pPr>
            <w:r>
              <w:rPr>
                <w:spacing w:val="-6"/>
              </w:rPr>
              <w:t xml:space="preserve">Официальный государственный сайт </w:t>
            </w:r>
            <w:r>
              <w:t>(</w:t>
            </w:r>
            <w:hyperlink r:id="rId16" w:history="1">
              <w:r>
                <w:rPr>
                  <w:rStyle w:val="a7"/>
                  <w:color w:val="auto"/>
                </w:rPr>
                <w:t>http://www.zakupki.gov.ru</w:t>
              </w:r>
            </w:hyperlink>
            <w:r>
              <w:t>),</w:t>
            </w:r>
          </w:p>
          <w:p w:rsidR="00CA7695" w:rsidRDefault="00934964">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17" w:history="1">
              <w:r>
                <w:rPr>
                  <w:rStyle w:val="a7"/>
                  <w:color w:val="auto"/>
                </w:rPr>
                <w:t>http://zakupki.rosatom.ru</w:t>
              </w:r>
            </w:hyperlink>
            <w:r>
              <w:rPr>
                <w:spacing w:val="-6"/>
              </w:rPr>
              <w:t>).</w:t>
            </w:r>
          </w:p>
          <w:p w:rsidR="00CA7695" w:rsidRDefault="00A00EB9">
            <w:pPr>
              <w:keepNext/>
              <w:tabs>
                <w:tab w:val="left" w:pos="1134"/>
              </w:tabs>
              <w:spacing w:before="120"/>
              <w:jc w:val="both"/>
            </w:pPr>
            <w:r w:rsidRPr="00A00EB9">
              <w:t xml:space="preserve">Настоящий запрос цен проводится в соответствии с правилами и с использованием функционала ЭТП </w:t>
            </w:r>
            <w:proofErr w:type="spellStart"/>
            <w:r w:rsidRPr="00A00EB9">
              <w:t>Аук</w:t>
            </w:r>
            <w:proofErr w:type="spellEnd"/>
            <w:r w:rsidRPr="00A00EB9">
              <w:t xml:space="preserve">. </w:t>
            </w:r>
            <w:proofErr w:type="spellStart"/>
            <w:r w:rsidRPr="00A00EB9">
              <w:t>Конк</w:t>
            </w:r>
            <w:proofErr w:type="spellEnd"/>
            <w:r w:rsidRPr="00A00EB9">
              <w:t>. Дом-2 в сети «Интернет» по адресу: http://a-k-d.ru/.</w:t>
            </w:r>
          </w:p>
        </w:tc>
      </w:tr>
      <w:tr w:rsidR="00CA7695" w:rsidTr="001F65BB">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0" w:name="_Ref317250440"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0" w:right="153"/>
              <w:jc w:val="left"/>
              <w:rPr>
                <w:szCs w:val="24"/>
              </w:rPr>
            </w:pPr>
            <w:r>
              <w:rPr>
                <w:szCs w:val="24"/>
              </w:rPr>
              <w:t xml:space="preserve">Начальная (максимальная) цена договора </w:t>
            </w:r>
          </w:p>
        </w:tc>
        <w:tc>
          <w:tcPr>
            <w:tcW w:w="11621" w:type="dxa"/>
            <w:tcBorders>
              <w:top w:val="single" w:sz="4" w:space="0" w:color="auto"/>
              <w:left w:val="single" w:sz="4" w:space="0" w:color="auto"/>
              <w:bottom w:val="single" w:sz="4" w:space="0" w:color="auto"/>
              <w:right w:val="single" w:sz="4" w:space="0" w:color="auto"/>
            </w:tcBorders>
            <w:hideMark/>
          </w:tcPr>
          <w:p w:rsidR="00CA7695" w:rsidRPr="00993ABB" w:rsidRDefault="0045283F">
            <w:pPr>
              <w:spacing w:line="23" w:lineRule="atLeast"/>
              <w:jc w:val="both"/>
            </w:pPr>
            <w:r w:rsidRPr="00993ABB">
              <w:t>963 000 (девятьсот шестьдесят три тысячи) рублей 00 копеек, включая НДС</w:t>
            </w:r>
            <w:r w:rsidR="00934964" w:rsidRPr="00993ABB">
              <w:t>.</w:t>
            </w:r>
          </w:p>
          <w:p w:rsidR="00CA7695" w:rsidRDefault="00934964">
            <w:pPr>
              <w:spacing w:line="23" w:lineRule="atLeast"/>
              <w:jc w:val="both"/>
            </w:pPr>
            <w:r w:rsidRPr="00993ABB">
              <w:t xml:space="preserve">Цена договора включает в себя расходы на: </w:t>
            </w:r>
            <w:r w:rsidR="0045283F" w:rsidRPr="00993ABB">
              <w:t xml:space="preserve">стоимость выполнения работ/оказания услуг по договору, стоимость запасных частей и расходных </w:t>
            </w:r>
            <w:proofErr w:type="gramStart"/>
            <w:r w:rsidR="0045283F" w:rsidRPr="00993ABB">
              <w:t>материалов</w:t>
            </w:r>
            <w:proofErr w:type="gramEnd"/>
            <w:r w:rsidR="0045283F" w:rsidRPr="00993ABB">
              <w:t xml:space="preserve"> необходимых для выполнения работ/оказания услуг, доставку до  Заказчика, погрузочно-разгрузочные</w:t>
            </w:r>
            <w:r w:rsidR="0045283F" w:rsidRPr="0045283F">
              <w:t xml:space="preserve"> работы, командировочные и суточные расходы, полный комплект технической и сопроводительной документации, а также все налоги, пошлины, расходы на страхование, экспедирование, сборы и другие обязательные платежи, которые Поставщик должен выплатить в связи с выполнением обязательств по Договору</w:t>
            </w:r>
            <w:r>
              <w:t>.</w:t>
            </w:r>
          </w:p>
        </w:tc>
      </w:tr>
      <w:bookmarkEnd w:id="230"/>
      <w:tr w:rsidR="00CA7695" w:rsidTr="001F65BB">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lang w:val="en-US"/>
              </w:rPr>
            </w:pPr>
            <w:r>
              <w:t>Официальный язык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русский</w:t>
            </w:r>
          </w:p>
        </w:tc>
      </w:tr>
      <w:tr w:rsidR="00CA7695" w:rsidTr="001F65BB">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1"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lang w:val="en-US"/>
              </w:rPr>
            </w:pPr>
            <w:r>
              <w:t>Валюта запроса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pPr>
              <w:keepNext/>
              <w:ind w:right="153"/>
            </w:pPr>
            <w:r>
              <w:t>российский рубль</w:t>
            </w:r>
          </w:p>
          <w:p w:rsidR="00CA7695" w:rsidRDefault="00CA7695">
            <w:pPr>
              <w:keepNext/>
              <w:ind w:right="153"/>
              <w:jc w:val="both"/>
            </w:pPr>
          </w:p>
        </w:tc>
      </w:tr>
      <w:bookmarkEnd w:id="231"/>
      <w:tr w:rsidR="00CA7695" w:rsidTr="001F65BB">
        <w:trPr>
          <w:trHeight w:val="70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45" w:right="153"/>
              <w:rPr>
                <w:szCs w:val="24"/>
              </w:rPr>
            </w:pPr>
            <w:r>
              <w:rPr>
                <w:szCs w:val="24"/>
              </w:rPr>
              <w:t xml:space="preserve">Требования, предъявляемые </w:t>
            </w:r>
            <w:r>
              <w:rPr>
                <w:szCs w:val="24"/>
              </w:rPr>
              <w:lastRenderedPageBreak/>
              <w:t>к участникам запроса цен</w:t>
            </w:r>
            <w:r>
              <w:rPr>
                <w:b/>
                <w:i/>
                <w:szCs w:val="24"/>
              </w:rPr>
              <w:t xml:space="preserve">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spacing w:after="0" w:line="23" w:lineRule="atLeast"/>
              <w:ind w:left="0"/>
              <w:jc w:val="both"/>
              <w:rPr>
                <w:bCs/>
              </w:rPr>
            </w:pPr>
            <w:r>
              <w:rPr>
                <w:bCs/>
              </w:rPr>
              <w:lastRenderedPageBreak/>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CA7695" w:rsidRDefault="00934964">
            <w:pPr>
              <w:pStyle w:val="aa"/>
              <w:spacing w:after="0" w:line="23" w:lineRule="atLeast"/>
              <w:ind w:left="0"/>
              <w:jc w:val="both"/>
              <w:rPr>
                <w:bCs/>
              </w:rPr>
            </w:pPr>
            <w:r>
              <w:rPr>
                <w:bCs/>
              </w:rPr>
              <w:lastRenderedPageBreak/>
              <w:t xml:space="preserve">11.2.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CA7695" w:rsidRDefault="00934964">
            <w:pPr>
              <w:pStyle w:val="aa"/>
              <w:spacing w:after="0" w:line="23" w:lineRule="atLeast"/>
              <w:ind w:left="0"/>
              <w:jc w:val="both"/>
              <w:rPr>
                <w:bCs/>
              </w:rPr>
            </w:pPr>
            <w:r>
              <w:rPr>
                <w:bCs/>
              </w:rPr>
              <w:t xml:space="preserve">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CA7695" w:rsidRDefault="00934964">
            <w:pPr>
              <w:pStyle w:val="aa"/>
              <w:spacing w:after="0" w:line="23" w:lineRule="atLeast"/>
              <w:ind w:left="0"/>
              <w:jc w:val="both"/>
              <w:rPr>
                <w:bCs/>
              </w:rPr>
            </w:pPr>
            <w:r>
              <w:rPr>
                <w:bCs/>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CA7695" w:rsidRDefault="00934964">
            <w:pPr>
              <w:pStyle w:val="aa"/>
              <w:spacing w:after="0" w:line="23" w:lineRule="atLeast"/>
              <w:ind w:left="0"/>
              <w:jc w:val="both"/>
              <w:rPr>
                <w:bCs/>
              </w:rPr>
            </w:pPr>
            <w:r>
              <w:rPr>
                <w:bCs/>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CA7695" w:rsidRDefault="00934964">
            <w:pPr>
              <w:pStyle w:val="aa"/>
              <w:spacing w:after="0" w:line="23" w:lineRule="atLeast"/>
              <w:ind w:left="0"/>
              <w:jc w:val="both"/>
              <w:rPr>
                <w:bCs/>
              </w:rPr>
            </w:pPr>
            <w:r>
              <w:rPr>
                <w:bCs/>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CA7695" w:rsidRDefault="001C5D50">
            <w:pPr>
              <w:tabs>
                <w:tab w:val="left" w:pos="0"/>
                <w:tab w:val="left" w:pos="1204"/>
              </w:tabs>
              <w:ind w:right="153"/>
              <w:jc w:val="both"/>
            </w:pPr>
            <w:hyperlink r:id="rId18" w:history="1">
              <w:hyperlink r:id="rId19" w:history="1">
                <w:hyperlink r:id="rId20" w:history="1">
                  <w:hyperlink r:id="rId21" w:history="1">
                    <w:hyperlink r:id="rId22" w:history="1">
                      <w:hyperlink r:id="rId23" w:history="1">
                        <w:hyperlink r:id="rId24" w:history="1">
                          <w:hyperlink r:id="rId25" w:history="1">
                            <w:hyperlink r:id="rId26" w:history="1">
                              <w:hyperlink r:id="rId27" w:history="1">
                                <w:hyperlink r:id="rId28" w:history="1">
                                  <w:hyperlink r:id="rId29" w:history="1">
                                    <w:hyperlink r:id="rId30" w:history="1">
                                      <w:hyperlink r:id="rId31" w:history="1">
                                        <w:r w:rsidR="00934964">
                                          <w:rPr>
                                            <w:rStyle w:val="a7"/>
                                            <w:bCs/>
                                            <w:color w:val="auto"/>
                                            <w:u w:val="none"/>
                                          </w:rPr>
                                          <w:t>11.</w:t>
                                        </w:r>
                                        <w:r w:rsidR="00934964">
                                          <w:rPr>
                                            <w:rStyle w:val="a7"/>
                                            <w:bCs/>
                                            <w:color w:val="auto"/>
                                            <w:u w:val="none"/>
                                            <w:lang w:val="en-US"/>
                                          </w:rPr>
                                          <w:t>7</w:t>
                                        </w:r>
                                        <w:r w:rsidR="00934964">
                                          <w:rPr>
                                            <w:rStyle w:val="a7"/>
                                            <w:bCs/>
                                            <w:color w:val="auto"/>
                                            <w:u w:val="none"/>
                                          </w:rPr>
                                          <w:t xml:space="preserve">. </w:t>
                                        </w:r>
                                        <w:bookmarkStart w:id="232" w:name="_Ref357696776"/>
                                        <w:r w:rsidR="00934964">
                                          <w:rPr>
                                            <w:rStyle w:val="a7"/>
                                            <w:color w:val="auto"/>
                                            <w:u w:val="none"/>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2"/>
                                      </w:hyperlink>
                                    </w:hyperlink>
                                  </w:hyperlink>
                                </w:hyperlink>
                              </w:hyperlink>
                            </w:hyperlink>
                          </w:hyperlink>
                        </w:hyperlink>
                      </w:hyperlink>
                    </w:hyperlink>
                  </w:hyperlink>
                </w:hyperlink>
              </w:hyperlink>
            </w:hyperlink>
          </w:p>
          <w:p w:rsidR="00CA7695" w:rsidRDefault="001C5D50">
            <w:pPr>
              <w:tabs>
                <w:tab w:val="left" w:pos="0"/>
                <w:tab w:val="left" w:pos="1204"/>
              </w:tabs>
              <w:ind w:right="153"/>
              <w:jc w:val="both"/>
            </w:pPr>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hyperlink r:id="rId42" w:history="1">
                                  <w:hyperlink r:id="rId43" w:history="1">
                                    <w:hyperlink r:id="rId44" w:history="1">
                                      <w:r w:rsidR="00934964">
                                        <w:rPr>
                                          <w:rStyle w:val="a7"/>
                                          <w:color w:val="auto"/>
                                          <w:u w:val="none"/>
                                        </w:rPr>
                                        <w:t xml:space="preserve">11.8. </w:t>
                                      </w:r>
                                      <w:r w:rsidR="009D6F6A" w:rsidRPr="009D6F6A">
                                        <w:rPr>
                                          <w:rStyle w:val="a7"/>
                                          <w:color w:val="auto"/>
                                          <w:u w:val="none"/>
                                        </w:rPr>
                                        <w:t>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опытом, системой управления охраной труда, деловой репутацией</w:t>
                                      </w:r>
                                      <w:r w:rsidR="00934964">
                                        <w:rPr>
                                          <w:rStyle w:val="a7"/>
                                          <w:color w:val="auto"/>
                                          <w:u w:val="none"/>
                                        </w:rPr>
                                        <w:t>.</w:t>
                                      </w:r>
                                    </w:hyperlink>
                                  </w:hyperlink>
                                </w:hyperlink>
                              </w:hyperlink>
                            </w:hyperlink>
                          </w:hyperlink>
                        </w:hyperlink>
                      </w:hyperlink>
                    </w:hyperlink>
                  </w:hyperlink>
                </w:hyperlink>
              </w:hyperlink>
            </w:hyperlink>
          </w:p>
          <w:p w:rsidR="00D8468E" w:rsidRPr="00C33E87" w:rsidRDefault="001C5D50" w:rsidP="001F551C">
            <w:pPr>
              <w:pStyle w:val="aa"/>
              <w:spacing w:after="0" w:line="23" w:lineRule="atLeast"/>
              <w:ind w:left="0"/>
              <w:jc w:val="both"/>
              <w:rPr>
                <w:bCs/>
              </w:rPr>
            </w:pPr>
            <w:hyperlink r:id="rId45" w:history="1">
              <w:hyperlink r:id="rId46" w:history="1">
                <w:hyperlink r:id="rId47" w:history="1">
                  <w:hyperlink r:id="rId48" w:history="1">
                    <w:hyperlink r:id="rId49" w:history="1">
                      <w:hyperlink r:id="rId50" w:history="1">
                        <w:hyperlink r:id="rId51" w:history="1">
                          <w:hyperlink r:id="rId52" w:history="1">
                            <w:hyperlink r:id="rId53" w:history="1">
                              <w:hyperlink r:id="rId54" w:history="1">
                                <w:hyperlink r:id="rId55" w:history="1">
                                  <w:hyperlink r:id="rId56" w:history="1">
                                    <w:hyperlink r:id="rId57" w:history="1">
                                      <w:r w:rsidR="00934964">
                                        <w:rPr>
                                          <w:rStyle w:val="a7"/>
                                          <w:color w:val="auto"/>
                                          <w:u w:val="none"/>
                                        </w:rPr>
                                        <w:t xml:space="preserve">11.9. Во исполнение Распоряжения Правительства Российской Федерации от 29.05.13 № 867-р по реализации </w:t>
                                      </w:r>
                                      <w:r w:rsidR="00934964">
                                        <w:rPr>
                                          <w:rStyle w:val="a7"/>
                                          <w:color w:val="auto"/>
                                          <w:u w:val="none"/>
                                        </w:rPr>
                                        <w:lastRenderedPageBreak/>
                                        <w:t>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hyperlink>
                                  </w:hyperlink>
                                </w:hyperlink>
                              </w:hyperlink>
                            </w:hyperlink>
                          </w:hyperlink>
                        </w:hyperlink>
                      </w:hyperlink>
                    </w:hyperlink>
                  </w:hyperlink>
                </w:hyperlink>
              </w:hyperlink>
            </w:hyperlink>
          </w:p>
        </w:tc>
      </w:tr>
      <w:tr w:rsidR="00CA7695" w:rsidTr="001F65BB">
        <w:trPr>
          <w:trHeight w:val="70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3"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9D6F6A">
            <w:pPr>
              <w:pStyle w:val="35"/>
              <w:keepNext/>
              <w:widowControl/>
              <w:tabs>
                <w:tab w:val="left" w:pos="709"/>
              </w:tabs>
              <w:ind w:left="45" w:right="153"/>
              <w:rPr>
                <w:szCs w:val="24"/>
              </w:rPr>
            </w:pPr>
            <w:r>
              <w:rPr>
                <w:szCs w:val="24"/>
              </w:rPr>
              <w:t xml:space="preserve">Требования к </w:t>
            </w:r>
            <w:r w:rsidR="009D6F6A">
              <w:rPr>
                <w:szCs w:val="24"/>
              </w:rPr>
              <w:t>выполняемым работам/оказываемым услугам</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A04093">
            <w:pPr>
              <w:keepNext/>
              <w:tabs>
                <w:tab w:val="left" w:pos="495"/>
                <w:tab w:val="left" w:pos="5657"/>
              </w:tabs>
              <w:ind w:right="153"/>
              <w:jc w:val="both"/>
            </w:pPr>
            <w:r>
              <w:t xml:space="preserve">Требования к </w:t>
            </w:r>
            <w:r w:rsidR="009D6F6A">
              <w:t xml:space="preserve">выполняемым работам/оказываемым услугам </w:t>
            </w:r>
            <w:r>
              <w:t>приводятся в томе 2 «Техническая часть».</w:t>
            </w:r>
          </w:p>
          <w:p w:rsidR="000170FA" w:rsidRDefault="00934964">
            <w:pPr>
              <w:jc w:val="both"/>
            </w:pPr>
            <w:r>
              <w:t xml:space="preserve">12.1. </w:t>
            </w:r>
            <w:r w:rsidR="0093156B" w:rsidRPr="0093156B">
              <w:t>Поставляемое оборудование должно быть новым, не бывшим в употреблении (в эксплуатации, в консервации), не являться образцом, экспериментальной партией, а также не должно быть собрано из восстановленных узлов и агрегатов, если иное не предусмотрено контрактом (договором).</w:t>
            </w:r>
          </w:p>
          <w:p w:rsidR="00CA7695" w:rsidRDefault="000170FA">
            <w:pPr>
              <w:jc w:val="both"/>
            </w:pPr>
            <w:r>
              <w:t xml:space="preserve">12.1.1. </w:t>
            </w:r>
            <w:r w:rsidRPr="000170FA">
              <w:t xml:space="preserve">На момент </w:t>
            </w:r>
            <w:r w:rsidR="009D6F6A">
              <w:t>выполнения работ/оказания услуг</w:t>
            </w:r>
            <w:r w:rsidRPr="000170FA">
              <w:t xml:space="preserve"> должны быть </w:t>
            </w:r>
            <w:r>
              <w:t>предоставлены</w:t>
            </w:r>
            <w:r w:rsidRPr="000170FA">
              <w:t xml:space="preserve"> сертификаты, если сертификация </w:t>
            </w:r>
            <w:r w:rsidR="009D6F6A">
              <w:t>работ/услуг</w:t>
            </w:r>
            <w:r w:rsidRPr="000170FA">
              <w:t xml:space="preserve"> предусмотрена действующим законодательством Российской  Федерации. В случае</w:t>
            </w:r>
            <w:proofErr w:type="gramStart"/>
            <w:r w:rsidRPr="000170FA">
              <w:t>,</w:t>
            </w:r>
            <w:proofErr w:type="gramEnd"/>
            <w:r w:rsidRPr="000170FA">
              <w:t xml:space="preserve"> если </w:t>
            </w:r>
            <w:r w:rsidR="009D6F6A">
              <w:t>работы/услуги</w:t>
            </w:r>
            <w:r w:rsidR="009D6F6A" w:rsidRPr="000170FA">
              <w:t xml:space="preserve"> </w:t>
            </w:r>
            <w:r w:rsidRPr="000170FA">
              <w:t>н</w:t>
            </w:r>
            <w:r w:rsidR="00BD555D">
              <w:t>е</w:t>
            </w:r>
            <w:r w:rsidRPr="000170FA">
              <w:t xml:space="preserve"> подлежат сертификации, то при </w:t>
            </w:r>
            <w:r w:rsidR="009D6F6A">
              <w:t>выполнении работ/оказании услуг</w:t>
            </w:r>
            <w:r w:rsidR="009D6F6A" w:rsidRPr="000170FA">
              <w:t xml:space="preserve"> </w:t>
            </w:r>
            <w:r w:rsidRPr="000170FA">
              <w:t xml:space="preserve">должно быть предоставлено отказное письмо (или его копия, заверенная участником размещения заказа) от организации, уполномоченной Федеральным агентством по техническому регулированию и метрологии, свидетельствующее, что данные </w:t>
            </w:r>
            <w:r w:rsidR="009D6F6A">
              <w:t>работы/услуги</w:t>
            </w:r>
            <w:r w:rsidRPr="000170FA">
              <w:t xml:space="preserve"> не включены в перечень товаров и услуг, подлежащих обязательной сертификации на территории РФ</w:t>
            </w:r>
            <w:r w:rsidR="00031FE2">
              <w:t>.</w:t>
            </w:r>
          </w:p>
          <w:p w:rsidR="00A04093" w:rsidRDefault="00934964" w:rsidP="00A04093">
            <w:pPr>
              <w:pStyle w:val="aa"/>
              <w:spacing w:after="0" w:line="23" w:lineRule="atLeast"/>
              <w:ind w:left="0"/>
            </w:pPr>
            <w:r>
              <w:t xml:space="preserve">12.2. </w:t>
            </w:r>
            <w:r w:rsidR="00031FE2">
              <w:t xml:space="preserve">Требования по </w:t>
            </w:r>
            <w:r w:rsidR="009D6F6A">
              <w:t>составу работ/услуг</w:t>
            </w:r>
            <w:r w:rsidR="000170FA">
              <w:t xml:space="preserve"> приведены</w:t>
            </w:r>
            <w:r w:rsidR="00031FE2">
              <w:t xml:space="preserve"> в том</w:t>
            </w:r>
            <w:r w:rsidR="0093156B">
              <w:t>е</w:t>
            </w:r>
            <w:r w:rsidR="00031FE2">
              <w:t xml:space="preserve"> 2 «Техническая часть».</w:t>
            </w:r>
          </w:p>
          <w:p w:rsidR="00A04093" w:rsidRDefault="008D282D" w:rsidP="00A04093">
            <w:pPr>
              <w:pStyle w:val="aa"/>
              <w:spacing w:after="0" w:line="23" w:lineRule="atLeast"/>
              <w:ind w:left="0"/>
              <w:jc w:val="both"/>
            </w:pPr>
            <w:r>
              <w:t>12.3.</w:t>
            </w:r>
            <w:r w:rsidR="00A04093">
              <w:t xml:space="preserve"> </w:t>
            </w:r>
            <w:r w:rsidR="009D6F6A" w:rsidRPr="000170FA">
              <w:t xml:space="preserve">На момент </w:t>
            </w:r>
            <w:r w:rsidR="009D6F6A">
              <w:t>выполнения работ/оказания услуг</w:t>
            </w:r>
            <w:r w:rsidR="009D6F6A" w:rsidRPr="000170FA">
              <w:t xml:space="preserve"> </w:t>
            </w:r>
            <w:r w:rsidR="009D6F6A">
              <w:t xml:space="preserve">участником </w:t>
            </w:r>
            <w:r w:rsidR="009D6F6A" w:rsidRPr="000170FA">
              <w:t xml:space="preserve">должны быть </w:t>
            </w:r>
            <w:r w:rsidR="009D6F6A">
              <w:t>предоставлены:</w:t>
            </w:r>
            <w:r w:rsidR="009D6F6A" w:rsidRPr="000170FA">
              <w:t xml:space="preserve"> </w:t>
            </w:r>
            <w:r w:rsidR="009D6F6A" w:rsidRPr="009D6F6A">
              <w:rPr>
                <w:bCs/>
              </w:rPr>
              <w:t>сертификат авторизации от производителя оборудования на проведение сервисного обслуживания, сертификаты о прохождении сервисными инженерами обучения у производителя оборудования</w:t>
            </w:r>
            <w:r w:rsidR="009D6F6A">
              <w:rPr>
                <w:bCs/>
              </w:rPr>
              <w:t>.</w:t>
            </w:r>
          </w:p>
          <w:p w:rsidR="008D282D" w:rsidRDefault="00A04093">
            <w:pPr>
              <w:pStyle w:val="aa"/>
              <w:spacing w:after="0" w:line="23" w:lineRule="atLeast"/>
              <w:ind w:left="0"/>
              <w:jc w:val="both"/>
            </w:pPr>
            <w:r w:rsidRPr="00A04093">
              <w:t xml:space="preserve">12.4. </w:t>
            </w:r>
            <w:r w:rsidR="008D282D" w:rsidRPr="00A04093">
              <w:t xml:space="preserve">Не допускается </w:t>
            </w:r>
            <w:r w:rsidR="009D6F6A">
              <w:t>выполнение работ/оказание услуг</w:t>
            </w:r>
            <w:r w:rsidR="009D6F6A" w:rsidRPr="000170FA">
              <w:t xml:space="preserve"> </w:t>
            </w:r>
            <w:r w:rsidR="008D282D" w:rsidRPr="00A04093">
              <w:t xml:space="preserve">с отклонениями от требований </w:t>
            </w:r>
            <w:r w:rsidR="009D6F6A">
              <w:t>по составу и объему, указанных в томе 2 «Техническая часть»</w:t>
            </w:r>
            <w:r w:rsidR="00E61AC8" w:rsidRPr="00A04093">
              <w:t>.</w:t>
            </w:r>
          </w:p>
          <w:p w:rsidR="007E50E0" w:rsidRPr="00A04093" w:rsidRDefault="000170FA">
            <w:pPr>
              <w:pStyle w:val="aa"/>
              <w:spacing w:after="0" w:line="23" w:lineRule="atLeast"/>
              <w:ind w:left="0"/>
              <w:jc w:val="both"/>
            </w:pPr>
            <w:r>
              <w:t xml:space="preserve">12.5. </w:t>
            </w:r>
            <w:r w:rsidR="009D6F6A">
              <w:t>Г</w:t>
            </w:r>
            <w:r w:rsidR="009D6F6A" w:rsidRPr="009D6F6A">
              <w:rPr>
                <w:bCs/>
                <w:iCs/>
              </w:rPr>
              <w:t>арантия на выполненные ремонтные работы устанавливается на срок 6 (шесть) месяцев с момента подписания акта выполненных работ и распространяется только на узлы и блоки, ремонт которых производился, если технической документацией завода-изготовителя не установлен более длительный гарантийный срок</w:t>
            </w:r>
            <w:r w:rsidR="007E50E0">
              <w:t>.</w:t>
            </w:r>
          </w:p>
          <w:p w:rsidR="00CA7695" w:rsidRDefault="00CA7695">
            <w:pPr>
              <w:keepNext/>
              <w:tabs>
                <w:tab w:val="left" w:pos="495"/>
                <w:tab w:val="left" w:pos="5657"/>
              </w:tabs>
              <w:ind w:right="153"/>
              <w:jc w:val="both"/>
            </w:pPr>
          </w:p>
          <w:p w:rsidR="00CA7695" w:rsidRDefault="00934964">
            <w:pPr>
              <w:keepNext/>
              <w:tabs>
                <w:tab w:val="left" w:pos="495"/>
                <w:tab w:val="left" w:pos="5657"/>
              </w:tabs>
              <w:ind w:right="153"/>
              <w:jc w:val="both"/>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rPr>
              <w:t>товар иных изготовителей</w:t>
            </w:r>
            <w:r>
              <w:t xml:space="preserve">, при условии, что произведенные замены совместимы между собой, по существу равноценны (эквиваленты) </w:t>
            </w:r>
            <w:r>
              <w:rPr>
                <w:b/>
                <w:i/>
              </w:rPr>
              <w:t>[или превосходят по качеству товар, указанный в технических условиях (аналоги)]</w:t>
            </w:r>
            <w:proofErr w:type="gramEnd"/>
          </w:p>
        </w:tc>
      </w:tr>
      <w:tr w:rsidR="00CA7695" w:rsidTr="001F65BB">
        <w:trPr>
          <w:trHeight w:val="1031"/>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4" w:name="_Ref317257698" w:colFirst="0" w:colLast="0"/>
            <w:bookmarkEnd w:id="2"/>
            <w:bookmarkEnd w:id="233"/>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bookmarkStart w:id="235" w:name="_Ref317256601"/>
        <w:tc>
          <w:tcPr>
            <w:tcW w:w="11621" w:type="dxa"/>
            <w:tcBorders>
              <w:top w:val="single" w:sz="4" w:space="0" w:color="auto"/>
              <w:left w:val="single" w:sz="4" w:space="0" w:color="auto"/>
              <w:bottom w:val="single" w:sz="4" w:space="0" w:color="auto"/>
              <w:right w:val="single" w:sz="4" w:space="0" w:color="auto"/>
            </w:tcBorders>
            <w:hideMark/>
          </w:tcPr>
          <w:p w:rsidR="00CA7695" w:rsidRDefault="001C5D50">
            <w:pPr>
              <w:jc w:val="both"/>
              <w:rPr>
                <w:rStyle w:val="a7"/>
                <w:color w:val="auto"/>
                <w:u w:val="none"/>
              </w:rPr>
            </w:pPr>
            <w:r>
              <w:fldChar w:fldCharType="begin"/>
            </w:r>
            <w:r w:rsidR="00934964">
              <w:instrText xml:space="preserve"> HYPERLINK "http://zakupki.rosatom.ru" </w:instrText>
            </w:r>
            <w:r>
              <w:fldChar w:fldCharType="separate"/>
            </w:r>
            <w:hyperlink r:id="rId58" w:history="1">
              <w:hyperlink r:id="rId59" w:history="1">
                <w:hyperlink r:id="rId60" w:history="1">
                  <w:hyperlink r:id="rId61" w:history="1">
                    <w:hyperlink r:id="rId62" w:history="1">
                      <w:hyperlink r:id="rId63" w:history="1">
                        <w:hyperlink r:id="rId64" w:history="1">
                          <w:hyperlink r:id="rId65" w:history="1">
                            <w:hyperlink r:id="rId66" w:history="1">
                              <w:hyperlink r:id="rId67" w:history="1">
                                <w:hyperlink r:id="rId68" w:history="1">
                                  <w:hyperlink r:id="rId69" w:history="1">
                                    <w:hyperlink r:id="rId70" w:history="1">
                                      <w:hyperlink r:id="rId71" w:history="1">
                                        <w:hyperlink r:id="rId72" w:history="1">
                                          <w:hyperlink r:id="rId73" w:history="1">
                                            <w:hyperlink r:id="rId74" w:history="1">
                                              <w:hyperlink r:id="rId75" w:history="1">
                                                <w:r w:rsidR="00934964">
                                                  <w:rPr>
                                                    <w:rStyle w:val="a7"/>
                                                    <w:color w:val="auto"/>
                                                    <w:u w:val="none"/>
                                                  </w:rPr>
                                                  <w:t>13.1. отсканированный оригинал свидетельства о внесении записи в Единый государственный реестр юридических лиц (для юридических лиц) (при наличии),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bookmarkStart w:id="236" w:name="_Ref270105117"/>
            <w:bookmarkEnd w:id="235"/>
            <w:r>
              <w:fldChar w:fldCharType="end"/>
            </w:r>
          </w:p>
          <w:p w:rsidR="00CA7695" w:rsidRDefault="001C5D50">
            <w:pPr>
              <w:jc w:val="both"/>
              <w:rPr>
                <w:rStyle w:val="a7"/>
                <w:color w:val="auto"/>
                <w:u w:val="none"/>
              </w:rPr>
            </w:pPr>
            <w:hyperlink r:id="rId76" w:history="1">
              <w:hyperlink r:id="rId77" w:history="1">
                <w:hyperlink r:id="rId78" w:history="1">
                  <w:hyperlink r:id="rId79" w:history="1">
                    <w:hyperlink r:id="rId80" w:history="1">
                      <w:hyperlink r:id="rId81" w:history="1">
                        <w:hyperlink r:id="rId82" w:history="1">
                          <w:hyperlink r:id="rId83" w:history="1">
                            <w:hyperlink r:id="rId84" w:history="1">
                              <w:hyperlink r:id="rId85" w:history="1">
                                <w:hyperlink r:id="rId86" w:history="1">
                                  <w:hyperlink r:id="rId87" w:history="1">
                                    <w:hyperlink r:id="rId88" w:history="1">
                                      <w:hyperlink r:id="rId89" w:history="1">
                                        <w:hyperlink r:id="rId90" w:history="1">
                                          <w:hyperlink r:id="rId91" w:history="1">
                                            <w:hyperlink r:id="rId92" w:history="1">
                                              <w:hyperlink r:id="rId93" w:history="1">
                                                <w:hyperlink r:id="rId94" w:history="1">
                                                  <w:r w:rsidR="00934964">
                                                    <w:rPr>
                                                      <w:rStyle w:val="a7"/>
                                                      <w:color w:val="auto"/>
                                                      <w:u w:val="none"/>
                                                    </w:rPr>
                                                    <w:t>13.2. отсканированный оригинал документа, подтверждающего полномочия лица на подписание заявки от имени участника открытого запроса цен в электронной форме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hyperlink>
                                              </w:hyperlink>
                                            </w:hyperlink>
                                          </w:hyperlink>
                                        </w:hyperlink>
                                      </w:hyperlink>
                                    </w:hyperlink>
                                  </w:hyperlink>
                                </w:hyperlink>
                              </w:hyperlink>
                            </w:hyperlink>
                          </w:hyperlink>
                        </w:hyperlink>
                      </w:hyperlink>
                    </w:hyperlink>
                  </w:hyperlink>
                </w:hyperlink>
              </w:hyperlink>
              <w:bookmarkEnd w:id="236"/>
            </w:hyperlink>
          </w:p>
          <w:p w:rsidR="00CA7695" w:rsidRDefault="001C5D50">
            <w:pPr>
              <w:jc w:val="both"/>
              <w:rPr>
                <w:rStyle w:val="a7"/>
                <w:color w:val="auto"/>
                <w:u w:val="none"/>
              </w:rPr>
            </w:pPr>
            <w:hyperlink r:id="rId95" w:history="1">
              <w:hyperlink r:id="rId96" w:history="1">
                <w:hyperlink r:id="rId97" w:history="1">
                  <w:hyperlink r:id="rId98" w:history="1">
                    <w:hyperlink r:id="rId99" w:history="1">
                      <w:hyperlink r:id="rId100" w:history="1">
                        <w:hyperlink r:id="rId101" w:history="1">
                          <w:hyperlink r:id="rId102" w:history="1">
                            <w:hyperlink r:id="rId103" w:history="1">
                              <w:hyperlink r:id="rId104" w:history="1">
                                <w:hyperlink r:id="rId105" w:history="1">
                                  <w:hyperlink r:id="rId106" w:history="1">
                                    <w:hyperlink r:id="rId107" w:history="1">
                                      <w:hyperlink r:id="rId108" w:history="1">
                                        <w:hyperlink r:id="rId109" w:history="1">
                                          <w:hyperlink r:id="rId110" w:history="1">
                                            <w:hyperlink r:id="rId111" w:history="1">
                                              <w:hyperlink r:id="rId112" w:history="1">
                                                <w:hyperlink r:id="rId113" w:history="1">
                                                  <w:r w:rsidR="00934964">
                                                    <w:rPr>
                                                      <w:rStyle w:val="a7"/>
                                                      <w:color w:val="auto"/>
                                                      <w:u w:val="none"/>
                                                    </w:rPr>
                                                    <w:t xml:space="preserve">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открытом запросе цен в электронной форме, обеспечения договора являются крупной сделкой,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крупной; </w:t>
                                                  </w:r>
                                                  <w:bookmarkStart w:id="237" w:name="_Ref317251962"/>
                                                </w:hyperlink>
                                              </w:hyperlink>
                                            </w:hyperlink>
                                          </w:hyperlink>
                                        </w:hyperlink>
                                      </w:hyperlink>
                                    </w:hyperlink>
                                  </w:hyperlink>
                                </w:hyperlink>
                              </w:hyperlink>
                            </w:hyperlink>
                          </w:hyperlink>
                        </w:hyperlink>
                      </w:hyperlink>
                    </w:hyperlink>
                  </w:hyperlink>
                </w:hyperlink>
              </w:hyperlink>
            </w:hyperlink>
          </w:p>
          <w:p w:rsidR="00CA7695" w:rsidRDefault="001C5D50">
            <w:pPr>
              <w:jc w:val="both"/>
              <w:rPr>
                <w:rStyle w:val="a7"/>
                <w:color w:val="auto"/>
                <w:u w:val="none"/>
              </w:rPr>
            </w:pPr>
            <w:hyperlink r:id="rId114" w:history="1">
              <w:hyperlink r:id="rId115" w:history="1">
                <w:hyperlink r:id="rId116" w:history="1">
                  <w:hyperlink r:id="rId117" w:history="1">
                    <w:hyperlink r:id="rId118" w:history="1">
                      <w:hyperlink r:id="rId119" w:history="1">
                        <w:hyperlink r:id="rId120" w:history="1">
                          <w:hyperlink r:id="rId121" w:history="1">
                            <w:hyperlink r:id="rId122" w:history="1">
                              <w:hyperlink r:id="rId123" w:history="1">
                                <w:hyperlink r:id="rId124" w:history="1">
                                  <w:hyperlink r:id="rId125" w:history="1">
                                    <w:hyperlink r:id="rId126" w:history="1">
                                      <w:hyperlink r:id="rId127" w:history="1">
                                        <w:hyperlink r:id="rId128" w:history="1">
                                          <w:hyperlink r:id="rId129" w:history="1">
                                            <w:hyperlink r:id="rId130" w:history="1">
                                              <w:hyperlink r:id="rId131" w:history="1">
                                                <w:hyperlink r:id="rId132" w:history="1">
                                                  <w:r w:rsidR="00934964">
                                                    <w:rPr>
                                                      <w:rStyle w:val="a7"/>
                                                      <w:color w:val="auto"/>
                                                      <w:u w:val="none"/>
                                                    </w:rPr>
                                                    <w:t>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форме, обеспечение договора является сделкой с заинтересованностью,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сделкой с заинтересованностью.</w:t>
                                                  </w:r>
                                                </w:hyperlink>
                                              </w:hyperlink>
                                            </w:hyperlink>
                                          </w:hyperlink>
                                        </w:hyperlink>
                                      </w:hyperlink>
                                    </w:hyperlink>
                                  </w:hyperlink>
                                </w:hyperlink>
                              </w:hyperlink>
                            </w:hyperlink>
                          </w:hyperlink>
                        </w:hyperlink>
                      </w:hyperlink>
                    </w:hyperlink>
                  </w:hyperlink>
                </w:hyperlink>
              </w:hyperlink>
              <w:bookmarkEnd w:id="237"/>
            </w:hyperlink>
          </w:p>
          <w:p w:rsidR="00CA7695" w:rsidRDefault="001C5D50">
            <w:pPr>
              <w:jc w:val="both"/>
              <w:rPr>
                <w:rStyle w:val="a7"/>
                <w:color w:val="auto"/>
                <w:u w:val="none"/>
              </w:rPr>
            </w:pPr>
            <w:hyperlink r:id="rId133" w:history="1">
              <w:hyperlink r:id="rId134" w:history="1">
                <w:hyperlink r:id="rId135" w:history="1">
                  <w:hyperlink r:id="rId136" w:history="1">
                    <w:hyperlink r:id="rId137" w:history="1">
                      <w:hyperlink r:id="rId138" w:history="1">
                        <w:hyperlink r:id="rId139" w:history="1">
                          <w:hyperlink r:id="rId140" w:history="1">
                            <w:hyperlink r:id="rId141" w:history="1">
                              <w:hyperlink r:id="rId142" w:history="1">
                                <w:hyperlink r:id="rId143" w:history="1">
                                  <w:hyperlink r:id="rId144" w:history="1">
                                    <w:hyperlink r:id="rId145" w:history="1">
                                      <w:hyperlink r:id="rId146" w:history="1">
                                        <w:hyperlink r:id="rId147" w:history="1">
                                          <w:hyperlink r:id="rId148" w:history="1">
                                            <w:hyperlink r:id="rId149" w:history="1">
                                              <w:hyperlink r:id="rId150" w:history="1">
                                                <w:hyperlink r:id="rId151" w:history="1">
                                                  <w:r w:rsidR="00934964">
                                                    <w:rPr>
                                                      <w:rStyle w:val="a7"/>
                                                      <w:color w:val="auto"/>
                                                      <w:u w:val="none"/>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открытого запроса цен в электронной форме обязан представить письмо, содержащее 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w:t>
                                                  </w:r>
                                                </w:hyperlink>
                                              </w:hyperlink>
                                            </w:hyperlink>
                                          </w:hyperlink>
                                        </w:hyperlink>
                                      </w:hyperlink>
                                    </w:hyperlink>
                                  </w:hyperlink>
                                </w:hyperlink>
                              </w:hyperlink>
                            </w:hyperlink>
                          </w:hyperlink>
                        </w:hyperlink>
                      </w:hyperlink>
                    </w:hyperlink>
                  </w:hyperlink>
                </w:hyperlink>
              </w:hyperlink>
            </w:hyperlink>
          </w:p>
          <w:p w:rsidR="00CA7695" w:rsidRDefault="001C5D50">
            <w:pPr>
              <w:jc w:val="both"/>
              <w:rPr>
                <w:rStyle w:val="a7"/>
                <w:color w:val="auto"/>
                <w:u w:val="none"/>
              </w:rPr>
            </w:pPr>
            <w:hyperlink r:id="rId152" w:history="1">
              <w:hyperlink r:id="rId153" w:history="1">
                <w:hyperlink r:id="rId154" w:history="1">
                  <w:hyperlink r:id="rId155" w:history="1">
                    <w:hyperlink r:id="rId156" w:history="1">
                      <w:hyperlink r:id="rId157" w:history="1">
                        <w:hyperlink r:id="rId158" w:history="1">
                          <w:hyperlink r:id="rId159" w:history="1">
                            <w:hyperlink r:id="rId160" w:history="1">
                              <w:hyperlink r:id="rId161" w:history="1">
                                <w:hyperlink r:id="rId162" w:history="1">
                                  <w:hyperlink r:id="rId163" w:history="1">
                                    <w:hyperlink r:id="rId164" w:history="1">
                                      <w:hyperlink r:id="rId165" w:history="1">
                                        <w:hyperlink r:id="rId166" w:history="1">
                                          <w:hyperlink r:id="rId167" w:history="1">
                                            <w:hyperlink r:id="rId168" w:history="1">
                                              <w:hyperlink r:id="rId169" w:history="1">
                                                <w:hyperlink r:id="rId170" w:history="1">
                                                  <w:r w:rsidR="00934964">
                                                    <w:rPr>
                                                      <w:rStyle w:val="a7"/>
                                                      <w:color w:val="auto"/>
                                                      <w:u w:val="none"/>
                                                    </w:rPr>
                                                    <w:t>13.5.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Start w:id="238" w:name="_Ref325034202"/>
                                                </w:hyperlink>
                                              </w:hyperlink>
                                            </w:hyperlink>
                                          </w:hyperlink>
                                        </w:hyperlink>
                                      </w:hyperlink>
                                    </w:hyperlink>
                                  </w:hyperlink>
                                </w:hyperlink>
                              </w:hyperlink>
                            </w:hyperlink>
                          </w:hyperlink>
                        </w:hyperlink>
                      </w:hyperlink>
                    </w:hyperlink>
                  </w:hyperlink>
                </w:hyperlink>
              </w:hyperlink>
            </w:hyperlink>
          </w:p>
          <w:p w:rsidR="00CA7695" w:rsidRDefault="001C5D50">
            <w:pPr>
              <w:jc w:val="both"/>
              <w:rPr>
                <w:rStyle w:val="a7"/>
                <w:color w:val="auto"/>
                <w:u w:val="none"/>
              </w:rPr>
            </w:pPr>
            <w:hyperlink r:id="rId171" w:history="1">
              <w:hyperlink r:id="rId172" w:history="1">
                <w:hyperlink r:id="rId173" w:history="1">
                  <w:hyperlink r:id="rId174" w:history="1">
                    <w:hyperlink r:id="rId175" w:history="1">
                      <w:hyperlink r:id="rId176" w:history="1">
                        <w:hyperlink r:id="rId177" w:history="1">
                          <w:hyperlink r:id="rId178" w:history="1">
                            <w:hyperlink r:id="rId179" w:history="1">
                              <w:hyperlink r:id="rId180" w:history="1">
                                <w:hyperlink r:id="rId181" w:history="1">
                                  <w:hyperlink r:id="rId182" w:history="1">
                                    <w:hyperlink r:id="rId183" w:history="1">
                                      <w:hyperlink r:id="rId184" w:history="1">
                                        <w:hyperlink r:id="rId185" w:history="1">
                                          <w:hyperlink r:id="rId186" w:history="1">
                                            <w:hyperlink r:id="rId187" w:history="1">
                                              <w:hyperlink r:id="rId188" w:history="1">
                                                <w:hyperlink r:id="rId189" w:history="1">
                                                  <w:r w:rsidR="00934964">
                                                    <w:rPr>
                                                      <w:rStyle w:val="a7"/>
                                                      <w:color w:val="auto"/>
                                                      <w:u w:val="none"/>
                                                    </w:rPr>
                                                    <w:t xml:space="preserve">13.6. документы, подтверждающие сведения о цепочке собственников, включая бенефициаров (в том числе </w:t>
                                                  </w:r>
                                                  <w:r w:rsidR="00934964">
                                                    <w:rPr>
                                                      <w:rStyle w:val="a7"/>
                                                      <w:color w:val="auto"/>
                                                      <w:u w:val="none"/>
                                                    </w:rPr>
                                                    <w:lastRenderedPageBreak/>
                                                    <w:t>конечных).</w:t>
                                                  </w:r>
                                                </w:hyperlink>
                                              </w:hyperlink>
                                            </w:hyperlink>
                                          </w:hyperlink>
                                        </w:hyperlink>
                                      </w:hyperlink>
                                    </w:hyperlink>
                                  </w:hyperlink>
                                </w:hyperlink>
                              </w:hyperlink>
                            </w:hyperlink>
                          </w:hyperlink>
                        </w:hyperlink>
                      </w:hyperlink>
                    </w:hyperlink>
                  </w:hyperlink>
                </w:hyperlink>
              </w:hyperlink>
              <w:bookmarkEnd w:id="238"/>
            </w:hyperlink>
          </w:p>
          <w:p w:rsidR="00CA7695" w:rsidRDefault="001C5D50">
            <w:pPr>
              <w:jc w:val="both"/>
              <w:rPr>
                <w:rStyle w:val="a7"/>
                <w:color w:val="auto"/>
                <w:u w:val="none"/>
              </w:rPr>
            </w:pPr>
            <w:hyperlink r:id="rId190" w:history="1">
              <w:hyperlink r:id="rId191" w:history="1">
                <w:hyperlink r:id="rId192" w:history="1">
                  <w:hyperlink r:id="rId193" w:history="1">
                    <w:hyperlink r:id="rId194" w:history="1">
                      <w:hyperlink r:id="rId195" w:history="1">
                        <w:hyperlink r:id="rId196" w:history="1">
                          <w:hyperlink r:id="rId197" w:history="1">
                            <w:hyperlink r:id="rId198" w:history="1">
                              <w:hyperlink r:id="rId199" w:history="1">
                                <w:hyperlink r:id="rId200" w:history="1">
                                  <w:hyperlink r:id="rId201" w:history="1">
                                    <w:hyperlink r:id="rId202" w:history="1">
                                      <w:hyperlink r:id="rId203" w:history="1">
                                        <w:hyperlink r:id="rId204" w:history="1">
                                          <w:hyperlink r:id="rId205" w:history="1">
                                            <w:hyperlink r:id="rId206" w:history="1">
                                              <w:hyperlink r:id="rId207" w:history="1">
                                                <w:hyperlink r:id="rId208" w:history="1">
                                                  <w:r w:rsidR="00934964">
                                                    <w:rPr>
                                                      <w:rStyle w:val="a7"/>
                                                      <w:color w:val="auto"/>
                                                      <w:u w:val="none"/>
                                                    </w:rPr>
                                                    <w:t>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hyperlink>
          </w:p>
          <w:p w:rsidR="00CA7695" w:rsidRDefault="001C5D50">
            <w:pPr>
              <w:jc w:val="both"/>
              <w:rPr>
                <w:rStyle w:val="a7"/>
                <w:color w:val="auto"/>
                <w:u w:val="none"/>
              </w:rPr>
            </w:pPr>
            <w:hyperlink r:id="rId209" w:history="1">
              <w:hyperlink r:id="rId210" w:history="1">
                <w:hyperlink r:id="rId211" w:history="1">
                  <w:hyperlink r:id="rId212" w:history="1">
                    <w:hyperlink r:id="rId213" w:history="1">
                      <w:hyperlink r:id="rId214" w:history="1">
                        <w:hyperlink r:id="rId215" w:history="1">
                          <w:hyperlink r:id="rId216" w:history="1">
                            <w:hyperlink r:id="rId217" w:history="1">
                              <w:hyperlink r:id="rId218" w:history="1">
                                <w:hyperlink r:id="rId219" w:history="1">
                                  <w:hyperlink r:id="rId220" w:history="1">
                                    <w:hyperlink r:id="rId221" w:history="1">
                                      <w:hyperlink r:id="rId222" w:history="1">
                                        <w:hyperlink r:id="rId223" w:history="1">
                                          <w:hyperlink r:id="rId224" w:history="1">
                                            <w:hyperlink r:id="rId225" w:history="1">
                                              <w:hyperlink r:id="rId226" w:history="1">
                                                <w:hyperlink r:id="rId227" w:history="1">
                                                  <w:r w:rsidR="00934964">
                                                    <w:rPr>
                                                      <w:rStyle w:val="a7"/>
                                                      <w:color w:val="auto"/>
                                                      <w:u w:val="none"/>
                                                    </w:rPr>
                                                    <w:t>13.8. отсканированные оригиналы учредительных документов в действующей редакции (для юридических лиц);</w:t>
                                                  </w:r>
                                                </w:hyperlink>
                                              </w:hyperlink>
                                            </w:hyperlink>
                                          </w:hyperlink>
                                        </w:hyperlink>
                                      </w:hyperlink>
                                    </w:hyperlink>
                                  </w:hyperlink>
                                </w:hyperlink>
                              </w:hyperlink>
                            </w:hyperlink>
                          </w:hyperlink>
                        </w:hyperlink>
                      </w:hyperlink>
                    </w:hyperlink>
                  </w:hyperlink>
                </w:hyperlink>
              </w:hyperlink>
            </w:hyperlink>
          </w:p>
          <w:p w:rsidR="00CA7695" w:rsidRDefault="001C5D50">
            <w:pPr>
              <w:jc w:val="both"/>
              <w:rPr>
                <w:rStyle w:val="a7"/>
                <w:color w:val="auto"/>
                <w:u w:val="none"/>
              </w:rPr>
            </w:pPr>
            <w:hyperlink r:id="rId228" w:history="1">
              <w:hyperlink r:id="rId229" w:history="1">
                <w:hyperlink r:id="rId230" w:history="1">
                  <w:hyperlink r:id="rId231" w:history="1">
                    <w:hyperlink r:id="rId232" w:history="1">
                      <w:hyperlink r:id="rId233" w:history="1">
                        <w:hyperlink r:id="rId234" w:history="1">
                          <w:hyperlink r:id="rId235" w:history="1">
                            <w:hyperlink r:id="rId236" w:history="1">
                              <w:hyperlink r:id="rId237" w:history="1">
                                <w:hyperlink r:id="rId238" w:history="1">
                                  <w:hyperlink r:id="rId239" w:history="1">
                                    <w:hyperlink r:id="rId240" w:history="1">
                                      <w:hyperlink r:id="rId241" w:history="1">
                                        <w:hyperlink r:id="rId242" w:history="1">
                                          <w:hyperlink r:id="rId243" w:history="1">
                                            <w:hyperlink r:id="rId244" w:history="1">
                                              <w:hyperlink r:id="rId245" w:history="1">
                                                <w:hyperlink r:id="rId246" w:history="1">
                                                  <w:r w:rsidR="00934964">
                                                    <w:rPr>
                                                      <w:rStyle w:val="a7"/>
                                                      <w:color w:val="auto"/>
                                                      <w:u w:val="none"/>
                                                    </w:rPr>
                                                    <w:t>13.9.</w:t>
                                                  </w:r>
                                                </w:hyperlink>
                                              </w:hyperlink>
                                            </w:hyperlink>
                                          </w:hyperlink>
                                        </w:hyperlink>
                                      </w:hyperlink>
                                    </w:hyperlink>
                                  </w:hyperlink>
                                </w:hyperlink>
                                <w:r w:rsidR="00934964">
                                  <w:rPr>
                                    <w:rStyle w:val="a7"/>
                                    <w:color w:val="auto"/>
                                    <w:u w:val="none"/>
                                  </w:rPr>
                                  <w:t xml:space="preserve"> электронная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*.doc. и в отсканированном виде с подписью и печатью в  формате *.pdf. (ДАТУ договора НЕ СТАВИТЬ!!);</w:t>
                                </w:r>
                              </w:hyperlink>
                            </w:hyperlink>
                          </w:hyperlink>
                        </w:hyperlink>
                      </w:hyperlink>
                    </w:hyperlink>
                  </w:hyperlink>
                </w:hyperlink>
              </w:hyperlink>
            </w:hyperlink>
          </w:p>
          <w:p w:rsidR="00CA7695" w:rsidRDefault="001C5D50">
            <w:pPr>
              <w:jc w:val="both"/>
              <w:rPr>
                <w:rStyle w:val="a7"/>
                <w:color w:val="auto"/>
                <w:u w:val="none"/>
              </w:rPr>
            </w:pPr>
            <w:hyperlink r:id="rId247" w:history="1">
              <w:hyperlink r:id="rId248" w:history="1">
                <w:hyperlink r:id="rId249" w:history="1">
                  <w:hyperlink r:id="rId250" w:history="1">
                    <w:hyperlink r:id="rId251" w:history="1">
                      <w:hyperlink r:id="rId252" w:history="1">
                        <w:hyperlink r:id="rId253" w:history="1">
                          <w:hyperlink r:id="rId254" w:history="1">
                            <w:hyperlink r:id="rId255" w:history="1">
                              <w:hyperlink r:id="rId256" w:history="1">
                                <w:hyperlink r:id="rId257" w:history="1">
                                  <w:hyperlink r:id="rId258" w:history="1">
                                    <w:hyperlink r:id="rId259" w:history="1">
                                      <w:hyperlink r:id="rId260" w:history="1">
                                        <w:hyperlink r:id="rId261" w:history="1">
                                          <w:hyperlink r:id="rId262" w:history="1">
                                            <w:hyperlink r:id="rId263" w:history="1">
                                              <w:hyperlink r:id="rId264" w:history="1">
                                                <w:hyperlink r:id="rId265" w:history="1">
                                                  <w:r w:rsidR="00934964">
                                                    <w:rPr>
                                                      <w:rStyle w:val="a7"/>
                                                      <w:color w:val="auto"/>
                                                      <w:u w:val="none"/>
                                                    </w:rPr>
                                                    <w:t>13.10.</w:t>
                                                  </w:r>
                                                  <w:hyperlink r:id="rId266" w:history="1">
                                                    <w:r w:rsidR="00934964">
                                                      <w:rPr>
                                                        <w:rStyle w:val="a7"/>
                                                        <w:color w:val="auto"/>
                                                        <w:u w:val="none"/>
                                                      </w:rPr>
                                                      <w:t xml:space="preserve"> подтверждение в форме 1 «Заявка на участие в запросе цен»,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hyperlink>
                                                  <w:r w:rsidR="00934964">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CA7695" w:rsidRDefault="001C5D50">
            <w:pPr>
              <w:jc w:val="both"/>
              <w:rPr>
                <w:rStyle w:val="a7"/>
                <w:color w:val="auto"/>
                <w:u w:val="none"/>
              </w:rPr>
            </w:pPr>
            <w:hyperlink r:id="rId267" w:history="1">
              <w:hyperlink r:id="rId268" w:history="1">
                <w:hyperlink r:id="rId269" w:history="1">
                  <w:hyperlink r:id="rId270" w:history="1">
                    <w:hyperlink r:id="rId271" w:history="1">
                      <w:hyperlink r:id="rId272" w:history="1">
                        <w:hyperlink r:id="rId273" w:history="1">
                          <w:hyperlink r:id="rId274" w:history="1">
                            <w:hyperlink r:id="rId275" w:history="1">
                              <w:hyperlink r:id="rId276" w:history="1">
                                <w:hyperlink r:id="rId277" w:history="1">
                                  <w:hyperlink r:id="rId278" w:history="1">
                                    <w:hyperlink r:id="rId279" w:history="1">
                                      <w:hyperlink r:id="rId280" w:history="1">
                                        <w:hyperlink r:id="rId281" w:history="1">
                                          <w:hyperlink r:id="rId282" w:history="1">
                                            <w:hyperlink r:id="rId283" w:history="1">
                                              <w:hyperlink r:id="rId284" w:history="1">
                                                <w:hyperlink r:id="rId285" w:history="1">
                                                  <w:r w:rsidR="00934964">
                                                    <w:rPr>
                                                      <w:rStyle w:val="a7"/>
                                                      <w:color w:val="auto"/>
                                                      <w:u w:val="none"/>
                                                    </w:rPr>
                                                    <w:t xml:space="preserve">13.11. </w:t>
                                                  </w:r>
                                                  <w:r w:rsidR="00F84915" w:rsidRPr="00F84915">
                                                    <w:t>копии документов на виды деятельности, связанные с выполнением договора</w:t>
                                                  </w:r>
                                                  <w:r w:rsidR="00290CED">
                                                    <w:t xml:space="preserve"> (согласно пункта 12 </w:t>
                                                  </w:r>
                                                  <w:r w:rsidR="00290CED" w:rsidRPr="00290CED">
                                                    <w:t>раздела 5 «Информационная карта запроса цен»</w:t>
                                                  </w:r>
                                                  <w:r w:rsidR="00290CED">
                                                    <w:t>)</w:t>
                                                  </w:r>
                                                  <w:r w:rsidR="00934964">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290CED" w:rsidRDefault="00290CED">
            <w:pPr>
              <w:jc w:val="both"/>
              <w:rPr>
                <w:bCs/>
              </w:rPr>
            </w:pPr>
            <w:r>
              <w:rPr>
                <w:rStyle w:val="a7"/>
                <w:color w:val="auto"/>
                <w:u w:val="none"/>
              </w:rPr>
              <w:t xml:space="preserve">13.11.1 </w:t>
            </w:r>
            <w:r w:rsidRPr="00290CED">
              <w:rPr>
                <w:rStyle w:val="a7"/>
                <w:color w:val="auto"/>
                <w:u w:val="none"/>
              </w:rPr>
              <w:t>отсканированный оригинал</w:t>
            </w:r>
            <w:r>
              <w:rPr>
                <w:rStyle w:val="a7"/>
                <w:color w:val="auto"/>
                <w:u w:val="none"/>
              </w:rPr>
              <w:t xml:space="preserve"> </w:t>
            </w:r>
            <w:r w:rsidRPr="009D6F6A">
              <w:rPr>
                <w:bCs/>
              </w:rPr>
              <w:t>сертификат</w:t>
            </w:r>
            <w:r>
              <w:rPr>
                <w:bCs/>
              </w:rPr>
              <w:t>а</w:t>
            </w:r>
            <w:r w:rsidRPr="009D6F6A">
              <w:rPr>
                <w:bCs/>
              </w:rPr>
              <w:t xml:space="preserve"> авторизации от производителя оборудования на проведение сервисного обслуживания</w:t>
            </w:r>
            <w:r>
              <w:rPr>
                <w:bCs/>
              </w:rPr>
              <w:t>;</w:t>
            </w:r>
          </w:p>
          <w:p w:rsidR="00290CED" w:rsidRDefault="00290CED">
            <w:pPr>
              <w:jc w:val="both"/>
              <w:rPr>
                <w:rStyle w:val="a7"/>
                <w:color w:val="auto"/>
                <w:u w:val="none"/>
              </w:rPr>
            </w:pPr>
            <w:r>
              <w:rPr>
                <w:bCs/>
              </w:rPr>
              <w:t>13.11.2</w:t>
            </w:r>
            <w:r w:rsidRPr="009D6F6A">
              <w:rPr>
                <w:bCs/>
              </w:rPr>
              <w:t xml:space="preserve"> </w:t>
            </w:r>
            <w:r>
              <w:rPr>
                <w:bCs/>
              </w:rPr>
              <w:t>отсканированные</w:t>
            </w:r>
            <w:r w:rsidRPr="00290CED">
              <w:rPr>
                <w:bCs/>
              </w:rPr>
              <w:t xml:space="preserve"> оригинал</w:t>
            </w:r>
            <w:r>
              <w:rPr>
                <w:bCs/>
              </w:rPr>
              <w:t>ы</w:t>
            </w:r>
            <w:r w:rsidRPr="00290CED">
              <w:rPr>
                <w:bCs/>
              </w:rPr>
              <w:t xml:space="preserve"> </w:t>
            </w:r>
            <w:r w:rsidRPr="009D6F6A">
              <w:rPr>
                <w:bCs/>
              </w:rPr>
              <w:t>сертификат</w:t>
            </w:r>
            <w:r>
              <w:rPr>
                <w:bCs/>
              </w:rPr>
              <w:t>ов</w:t>
            </w:r>
            <w:r w:rsidRPr="009D6F6A">
              <w:rPr>
                <w:bCs/>
              </w:rPr>
              <w:t xml:space="preserve"> о прохождении сервисными инженерами обучения у производителя оборудования</w:t>
            </w:r>
            <w:r>
              <w:rPr>
                <w:bCs/>
              </w:rPr>
              <w:t xml:space="preserve"> (на каждого специалиста).</w:t>
            </w:r>
          </w:p>
          <w:p w:rsidR="00CA7695" w:rsidRDefault="001C5D50">
            <w:pPr>
              <w:widowControl w:val="0"/>
              <w:tabs>
                <w:tab w:val="left" w:pos="636"/>
              </w:tabs>
              <w:adjustRightInd w:val="0"/>
              <w:ind w:right="153"/>
              <w:jc w:val="both"/>
              <w:textAlignment w:val="baseline"/>
              <w:rPr>
                <w:rStyle w:val="a7"/>
                <w:color w:val="auto"/>
                <w:u w:val="none"/>
              </w:rPr>
            </w:pPr>
            <w:hyperlink r:id="rId286" w:history="1">
              <w:hyperlink r:id="rId287" w:history="1">
                <w:hyperlink r:id="rId288" w:history="1">
                  <w:hyperlink r:id="rId289" w:history="1">
                    <w:hyperlink r:id="rId290" w:history="1">
                      <w:hyperlink r:id="rId291" w:history="1">
                        <w:hyperlink r:id="rId292" w:history="1">
                          <w:hyperlink r:id="rId293" w:history="1">
                            <w:hyperlink r:id="rId294" w:history="1">
                              <w:hyperlink r:id="rId295" w:history="1">
                                <w:hyperlink r:id="rId296" w:history="1">
                                  <w:hyperlink r:id="rId297" w:history="1">
                                    <w:hyperlink r:id="rId298" w:history="1">
                                      <w:hyperlink r:id="rId299" w:history="1">
                                        <w:hyperlink r:id="rId300" w:history="1">
                                          <w:hyperlink r:id="rId301" w:history="1">
                                            <w:r w:rsidR="00934964">
                                              <w:rPr>
                                                <w:rStyle w:val="a7"/>
                                                <w:color w:val="auto"/>
                                                <w:u w:val="none"/>
                                              </w:rPr>
                                              <w:t>13.12.</w:t>
                                            </w:r>
                                            <w:r w:rsidR="00C33E87">
                                              <w:rPr>
                                                <w:rStyle w:val="a7"/>
                                                <w:color w:val="auto"/>
                                                <w:u w:val="none"/>
                                              </w:rPr>
                                              <w:t xml:space="preserve">  </w:t>
                                            </w:r>
                                            <w:r w:rsidR="00934964">
                                              <w:rPr>
                                                <w:rStyle w:val="a7"/>
                                                <w:color w:val="auto"/>
                                                <w:u w:val="none"/>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hyperlink>
                                        </w:hyperlink>
                                      </w:hyperlink>
                                    </w:hyperlink>
                                  </w:hyperlink>
                                </w:hyperlink>
                              </w:hyperlink>
                            </w:hyperlink>
                          </w:hyperlink>
                        </w:hyperlink>
                      </w:hyperlink>
                    </w:hyperlink>
                  </w:hyperlink>
                </w:hyperlink>
              </w:hyperlink>
            </w:hyperlink>
          </w:p>
          <w:p w:rsidR="00CA7695" w:rsidRDefault="001C5D50">
            <w:pPr>
              <w:widowControl w:val="0"/>
              <w:tabs>
                <w:tab w:val="left" w:pos="648"/>
              </w:tabs>
              <w:adjustRightInd w:val="0"/>
              <w:ind w:right="153" w:firstLine="660"/>
              <w:jc w:val="both"/>
              <w:textAlignment w:val="baseline"/>
              <w:rPr>
                <w:rStyle w:val="a7"/>
                <w:bCs/>
                <w:color w:val="auto"/>
                <w:u w:val="none"/>
              </w:rPr>
            </w:pPr>
            <w:hyperlink r:id="rId302" w:history="1">
              <w:hyperlink r:id="rId303" w:history="1">
                <w:hyperlink r:id="rId304" w:history="1">
                  <w:hyperlink r:id="rId305" w:history="1">
                    <w:hyperlink r:id="rId306" w:history="1">
                      <w:hyperlink r:id="rId307" w:history="1">
                        <w:hyperlink r:id="rId308" w:history="1">
                          <w:hyperlink r:id="rId309" w:history="1">
                            <w:hyperlink r:id="rId310" w:history="1">
                              <w:hyperlink r:id="rId311" w:history="1">
                                <w:hyperlink r:id="rId312" w:history="1">
                                  <w:hyperlink r:id="rId313" w:history="1">
                                    <w:hyperlink r:id="rId314" w:history="1">
                                      <w:hyperlink r:id="rId315" w:history="1">
                                        <w:hyperlink r:id="rId316" w:history="1">
                                          <w:hyperlink r:id="rId317" w:history="1">
                                            <w:r w:rsidR="00934964">
                                              <w:rPr>
                                                <w:rStyle w:val="a7"/>
                                                <w:color w:val="auto"/>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hyperlink>
                                      </w:hyperlink>
                                    </w:hyperlink>
                                  </w:hyperlink>
                                </w:hyperlink>
                              </w:hyperlink>
                            </w:hyperlink>
                          </w:hyperlink>
                        </w:hyperlink>
                      </w:hyperlink>
                    </w:hyperlink>
                  </w:hyperlink>
                </w:hyperlink>
              </w:hyperlink>
            </w:hyperlink>
          </w:p>
          <w:p w:rsidR="00CA7695" w:rsidRDefault="001C5D50">
            <w:pPr>
              <w:pStyle w:val="aa"/>
              <w:spacing w:line="23" w:lineRule="atLeast"/>
              <w:jc w:val="both"/>
              <w:rPr>
                <w:rStyle w:val="a7"/>
                <w:bCs/>
                <w:color w:val="auto"/>
                <w:u w:val="none"/>
              </w:rPr>
            </w:pPr>
            <w:hyperlink r:id="rId318" w:history="1">
              <w:hyperlink r:id="rId319" w:history="1">
                <w:hyperlink r:id="rId320" w:history="1">
                  <w:hyperlink r:id="rId321" w:history="1">
                    <w:hyperlink r:id="rId322" w:history="1">
                      <w:hyperlink r:id="rId323" w:history="1">
                        <w:hyperlink r:id="rId324" w:history="1">
                          <w:hyperlink r:id="rId325" w:history="1">
                            <w:hyperlink r:id="rId326" w:history="1">
                              <w:hyperlink r:id="rId327" w:history="1">
                                <w:hyperlink r:id="rId328" w:history="1">
                                  <w:hyperlink r:id="rId329" w:history="1">
                                    <w:hyperlink r:id="rId330" w:history="1">
                                      <w:hyperlink r:id="rId331" w:history="1">
                                        <w:hyperlink r:id="rId332" w:history="1">
                                          <w:hyperlink r:id="rId333" w:history="1">
                                            <w:r w:rsidR="00934964">
                                              <w:rPr>
                                                <w:rStyle w:val="a7"/>
                                                <w:color w:val="auto"/>
                                                <w:u w:val="none"/>
                                              </w:rPr>
                                              <w:t>Все указанные документы прилагаются участником к заявке на участие в запросе цен.</w:t>
                                            </w:r>
                                          </w:hyperlink>
                                        </w:hyperlink>
                                      </w:hyperlink>
                                    </w:hyperlink>
                                  </w:hyperlink>
                                </w:hyperlink>
                              </w:hyperlink>
                            </w:hyperlink>
                          </w:hyperlink>
                        </w:hyperlink>
                      </w:hyperlink>
                    </w:hyperlink>
                  </w:hyperlink>
                </w:hyperlink>
              </w:hyperlink>
            </w:hyperlink>
          </w:p>
        </w:tc>
      </w:tr>
      <w:tr w:rsidR="00CA7695" w:rsidTr="001F65BB">
        <w:trPr>
          <w:trHeight w:val="97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9" w:name="_Ref317252608" w:colFirst="0" w:colLast="0"/>
            <w:bookmarkEnd w:id="234"/>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Состав заявки на участие в запросе цен и порядок размещения документов в составе заявки на участие в запросе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1C5D50">
            <w:pPr>
              <w:spacing w:line="23" w:lineRule="atLeast"/>
              <w:jc w:val="both"/>
              <w:rPr>
                <w:rStyle w:val="a7"/>
                <w:color w:val="auto"/>
                <w:u w:val="none"/>
              </w:rPr>
            </w:pPr>
            <w:hyperlink r:id="rId334" w:history="1">
              <w:hyperlink r:id="rId335" w:history="1">
                <w:hyperlink r:id="rId336" w:history="1">
                  <w:hyperlink r:id="rId337" w:history="1">
                    <w:hyperlink r:id="rId338" w:history="1">
                      <w:hyperlink r:id="rId339" w:history="1">
                        <w:hyperlink r:id="rId340" w:history="1">
                          <w:hyperlink r:id="rId341" w:history="1">
                            <w:hyperlink r:id="rId342" w:history="1">
                              <w:hyperlink r:id="rId343" w:history="1">
                                <w:hyperlink r:id="rId344" w:history="1">
                                  <w:hyperlink r:id="rId345" w:history="1">
                                    <w:hyperlink r:id="rId346" w:history="1">
                                      <w:hyperlink r:id="rId347" w:history="1">
                                        <w:hyperlink r:id="rId348" w:history="1">
                                          <w:hyperlink r:id="rId349" w:history="1">
                                            <w:hyperlink r:id="rId350" w:history="1">
                                              <w:hyperlink r:id="rId351" w:history="1">
                                                <w:hyperlink r:id="rId352" w:history="1">
                                                  <w:r w:rsidR="00934964">
                                                    <w:rPr>
                                                      <w:rStyle w:val="a7"/>
                                                      <w:color w:val="auto"/>
                                                      <w:u w:val="none"/>
                                                    </w:rPr>
                                                    <w:t xml:space="preserve">1. </w:t>
                                                  </w:r>
                                                  <w:r w:rsidR="00934964">
                                                    <w:rPr>
                                                      <w:rStyle w:val="a7"/>
                                                      <w:b/>
                                                      <w:color w:val="auto"/>
                                                      <w:u w:val="none"/>
                                                    </w:rPr>
                                                    <w:t>заявка</w:t>
                                                  </w:r>
                                                  <w:r w:rsidR="00934964">
                                                    <w:rPr>
                                                      <w:rStyle w:val="a7"/>
                                                      <w:color w:val="auto"/>
                                                      <w:u w:val="none"/>
                                                    </w:rPr>
                                                    <w:t xml:space="preserve"> на участие в запросе цен по форме и в соответствии с инструкциями, приведенными в настоящей документации по запросу цен (раздел </w:t>
                                                  </w:r>
                                                  <w:r w:rsidR="00834D64">
                                                    <w:rPr>
                                                      <w:rStyle w:val="a7"/>
                                                      <w:color w:val="auto"/>
                                                      <w:u w:val="none"/>
                                                    </w:rPr>
                                                    <w:t>6</w:t>
                                                  </w:r>
                                                  <w:r w:rsidR="00934964">
                                                    <w:rPr>
                                                      <w:rStyle w:val="a7"/>
                                                      <w:color w:val="auto"/>
                                                      <w:u w:val="none"/>
                                                    </w:rPr>
                                                    <w:t xml:space="preserve">, </w:t>
                                                  </w:r>
                                                  <w:r w:rsidR="00934964">
                                                    <w:rPr>
                                                      <w:rStyle w:val="a7"/>
                                                      <w:b/>
                                                      <w:color w:val="auto"/>
                                                      <w:u w:val="none"/>
                                                    </w:rPr>
                                                    <w:t>форма 1</w:t>
                                                  </w:r>
                                                  <w:r w:rsidR="00934964">
                                                    <w:rPr>
                                                      <w:rStyle w:val="a7"/>
                                                      <w:color w:val="auto"/>
                                                      <w:u w:val="none"/>
                                                    </w:rPr>
                                                    <w:t xml:space="preserve">); </w:t>
                                                  </w:r>
                                                </w:hyperlink>
                                              </w:hyperlink>
                                            </w:hyperlink>
                                          </w:hyperlink>
                                        </w:hyperlink>
                                      </w:hyperlink>
                                    </w:hyperlink>
                                  </w:hyperlink>
                                </w:hyperlink>
                              </w:hyperlink>
                            </w:hyperlink>
                          </w:hyperlink>
                        </w:hyperlink>
                      </w:hyperlink>
                    </w:hyperlink>
                  </w:hyperlink>
                </w:hyperlink>
              </w:hyperlink>
            </w:hyperlink>
          </w:p>
          <w:p w:rsidR="00CA7695" w:rsidRDefault="001C5D50">
            <w:pPr>
              <w:spacing w:line="23" w:lineRule="atLeast"/>
              <w:jc w:val="both"/>
              <w:rPr>
                <w:rStyle w:val="a7"/>
                <w:color w:val="auto"/>
                <w:u w:val="none"/>
              </w:rPr>
            </w:pPr>
            <w:hyperlink r:id="rId353" w:history="1">
              <w:hyperlink r:id="rId354" w:history="1">
                <w:hyperlink r:id="rId355" w:history="1">
                  <w:hyperlink r:id="rId356" w:history="1">
                    <w:hyperlink r:id="rId357" w:history="1">
                      <w:hyperlink r:id="rId358" w:history="1">
                        <w:hyperlink r:id="rId359" w:history="1">
                          <w:hyperlink r:id="rId360" w:history="1">
                            <w:hyperlink r:id="rId361" w:history="1">
                              <w:hyperlink r:id="rId362" w:history="1">
                                <w:hyperlink r:id="rId363" w:history="1">
                                  <w:hyperlink r:id="rId364" w:history="1">
                                    <w:hyperlink r:id="rId365" w:history="1">
                                      <w:hyperlink r:id="rId366" w:history="1">
                                        <w:hyperlink r:id="rId367" w:history="1">
                                          <w:hyperlink r:id="rId368" w:history="1">
                                            <w:hyperlink r:id="rId369" w:history="1">
                                              <w:hyperlink r:id="rId370" w:history="1">
                                                <w:hyperlink r:id="rId371" w:history="1">
                                                  <w:r w:rsidR="00934964">
                                                    <w:rPr>
                                                      <w:rStyle w:val="a7"/>
                                                      <w:color w:val="auto"/>
                                                      <w:u w:val="none"/>
                                                    </w:rPr>
                                                    <w:t xml:space="preserve">2. </w:t>
                                                  </w:r>
                                                  <w:r w:rsidR="00934964">
                                                    <w:rPr>
                                                      <w:rStyle w:val="a7"/>
                                                      <w:b/>
                                                      <w:color w:val="auto"/>
                                                      <w:u w:val="none"/>
                                                    </w:rPr>
                                                    <w:t>анкета</w:t>
                                                  </w:r>
                                                  <w:r w:rsidR="00934964">
                                                    <w:rPr>
                                                      <w:rStyle w:val="a7"/>
                                                      <w:color w:val="auto"/>
                                                      <w:u w:val="none"/>
                                                    </w:rPr>
                                                    <w:t xml:space="preserve"> (раздел </w:t>
                                                  </w:r>
                                                  <w:r w:rsidR="00834D64">
                                                    <w:rPr>
                                                      <w:rStyle w:val="a7"/>
                                                      <w:color w:val="auto"/>
                                                      <w:u w:val="none"/>
                                                    </w:rPr>
                                                    <w:t>6</w:t>
                                                  </w:r>
                                                  <w:r w:rsidR="00934964">
                                                    <w:rPr>
                                                      <w:rStyle w:val="a7"/>
                                                      <w:color w:val="auto"/>
                                                      <w:u w:val="none"/>
                                                    </w:rPr>
                                                    <w:t xml:space="preserve">, </w:t>
                                                  </w:r>
                                                  <w:r w:rsidR="00934964">
                                                    <w:rPr>
                                                      <w:rStyle w:val="a7"/>
                                                      <w:b/>
                                                      <w:color w:val="auto"/>
                                                      <w:u w:val="none"/>
                                                    </w:rPr>
                                                    <w:t>форма 2</w:t>
                                                  </w:r>
                                                  <w:r w:rsidR="00934964">
                                                    <w:rPr>
                                                      <w:rStyle w:val="a7"/>
                                                      <w:color w:val="auto"/>
                                                      <w:u w:val="none"/>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c приложением подтверждающих документов в двух форматах: *.pdf, *.xls (объем каждого файла не должен превышать 10Mb); </w:t>
                                                  </w:r>
                                                </w:hyperlink>
                                              </w:hyperlink>
                                            </w:hyperlink>
                                          </w:hyperlink>
                                        </w:hyperlink>
                                      </w:hyperlink>
                                    </w:hyperlink>
                                  </w:hyperlink>
                                </w:hyperlink>
                              </w:hyperlink>
                            </w:hyperlink>
                          </w:hyperlink>
                        </w:hyperlink>
                      </w:hyperlink>
                    </w:hyperlink>
                  </w:hyperlink>
                </w:hyperlink>
              </w:hyperlink>
            </w:hyperlink>
          </w:p>
          <w:p w:rsidR="00CA7695" w:rsidRDefault="001F65BB" w:rsidP="00934964">
            <w:pPr>
              <w:pStyle w:val="aa"/>
              <w:numPr>
                <w:ilvl w:val="0"/>
                <w:numId w:val="13"/>
              </w:numPr>
              <w:tabs>
                <w:tab w:val="num" w:pos="0"/>
              </w:tabs>
              <w:spacing w:after="0" w:line="240" w:lineRule="auto"/>
              <w:ind w:left="0" w:firstLine="0"/>
              <w:jc w:val="both"/>
              <w:rPr>
                <w:rStyle w:val="a7"/>
                <w:color w:val="auto"/>
                <w:u w:val="none"/>
              </w:rPr>
            </w:pPr>
            <w:hyperlink r:id="rId372" w:history="1">
              <w:hyperlink r:id="rId373" w:history="1">
                <w:hyperlink r:id="rId374" w:history="1">
                  <w:hyperlink r:id="rId375" w:history="1">
                    <w:r>
                      <w:rPr>
                        <w:rStyle w:val="a7"/>
                        <w:b/>
                        <w:color w:val="auto"/>
                        <w:u w:val="none"/>
                      </w:rPr>
                      <w:t>техническое предложение</w:t>
                    </w:r>
                    <w:r>
                      <w:rPr>
                        <w:rStyle w:val="a7"/>
                        <w:color w:val="auto"/>
                        <w:u w:val="none"/>
                      </w:rPr>
                      <w:t xml:space="preserve"> (раздел 6, </w:t>
                    </w:r>
                    <w:r>
                      <w:rPr>
                        <w:rStyle w:val="a7"/>
                        <w:b/>
                        <w:color w:val="auto"/>
                        <w:u w:val="none"/>
                      </w:rPr>
                      <w:t>форма 3</w:t>
                    </w:r>
                    <w:r>
                      <w:rPr>
                        <w:rStyle w:val="a7"/>
                        <w:color w:val="auto"/>
                        <w:u w:val="none"/>
                      </w:rPr>
                      <w:t>)</w:t>
                    </w:r>
                  </w:hyperlink>
                </w:hyperlink>
              </w:hyperlink>
            </w:hyperlink>
            <w:r>
              <w:t>, содержащее</w:t>
            </w:r>
            <w:r>
              <w:rPr>
                <w:rStyle w:val="a7"/>
                <w:color w:val="auto"/>
                <w:u w:val="none"/>
              </w:rPr>
              <w:t xml:space="preserve"> </w:t>
            </w:r>
            <w:hyperlink r:id="rId376" w:history="1">
              <w:hyperlink r:id="rId377" w:history="1">
                <w:hyperlink r:id="rId378" w:history="1">
                  <w:hyperlink r:id="rId379" w:history="1">
                    <w:r>
                      <w:rPr>
                        <w:rStyle w:val="a7"/>
                        <w:i/>
                        <w:color w:val="auto"/>
                        <w:u w:val="none"/>
                      </w:rPr>
                      <w:t xml:space="preserve"> 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hyperlink>
                </w:hyperlink>
              </w:hyperlink>
            </w:hyperlink>
          </w:p>
          <w:p w:rsidR="00CA7695" w:rsidRDefault="001C5D50" w:rsidP="00934964">
            <w:pPr>
              <w:pStyle w:val="aa"/>
              <w:numPr>
                <w:ilvl w:val="0"/>
                <w:numId w:val="13"/>
              </w:numPr>
              <w:tabs>
                <w:tab w:val="num" w:pos="0"/>
              </w:tabs>
              <w:spacing w:after="0" w:line="240" w:lineRule="auto"/>
              <w:ind w:left="0" w:firstLine="0"/>
              <w:jc w:val="both"/>
              <w:rPr>
                <w:rStyle w:val="a7"/>
                <w:color w:val="auto"/>
                <w:u w:val="none"/>
              </w:rPr>
            </w:pPr>
            <w:hyperlink r:id="rId380" w:history="1">
              <w:hyperlink r:id="rId381" w:history="1">
                <w:hyperlink r:id="rId382" w:history="1">
                  <w:hyperlink r:id="rId383" w:history="1">
                    <w:hyperlink r:id="rId384" w:history="1">
                      <w:hyperlink r:id="rId385" w:history="1">
                        <w:hyperlink r:id="rId386" w:history="1">
                          <w:hyperlink r:id="rId387" w:history="1">
                            <w:hyperlink r:id="rId388" w:history="1">
                              <w:hyperlink r:id="rId389" w:history="1">
                                <w:hyperlink r:id="rId390" w:history="1">
                                  <w:hyperlink r:id="rId391" w:history="1">
                                    <w:hyperlink r:id="rId392" w:history="1">
                                      <w:hyperlink r:id="rId393" w:history="1">
                                        <w:hyperlink r:id="rId394" w:history="1">
                                          <w:hyperlink r:id="rId395" w:history="1">
                                            <w:hyperlink r:id="rId396" w:history="1">
                                              <w:hyperlink r:id="rId397" w:history="1">
                                                <w:hyperlink r:id="rId398" w:history="1">
                                                  <w:r w:rsidR="00934964" w:rsidRPr="00E46664">
                                                    <w:t xml:space="preserve">документы, указанные в пункте 13 раздела </w:t>
                                                  </w:r>
                                                  <w:r w:rsidR="00834D64">
                                                    <w:t>5</w:t>
                                                  </w:r>
                                                  <w:r w:rsidR="00934964" w:rsidRPr="00E46664">
                                                    <w:t xml:space="preserve"> «Информационная карта запроса цен», подтверждающие соответствие участника запроса цен установленным требованиям;</w:t>
                                                  </w:r>
                                                </w:hyperlink>
                                              </w:hyperlink>
                                            </w:hyperlink>
                                          </w:hyperlink>
                                        </w:hyperlink>
                                      </w:hyperlink>
                                    </w:hyperlink>
                                  </w:hyperlink>
                                </w:hyperlink>
                              </w:hyperlink>
                            </w:hyperlink>
                          </w:hyperlink>
                        </w:hyperlink>
                      </w:hyperlink>
                    </w:hyperlink>
                  </w:hyperlink>
                </w:hyperlink>
              </w:hyperlink>
            </w:hyperlink>
          </w:p>
          <w:p w:rsidR="00CA7695" w:rsidRDefault="001C5D50" w:rsidP="00934964">
            <w:pPr>
              <w:pStyle w:val="aa"/>
              <w:numPr>
                <w:ilvl w:val="0"/>
                <w:numId w:val="13"/>
              </w:numPr>
              <w:tabs>
                <w:tab w:val="clear" w:pos="360"/>
                <w:tab w:val="num" w:pos="0"/>
                <w:tab w:val="left" w:pos="415"/>
              </w:tabs>
              <w:spacing w:after="0" w:line="240" w:lineRule="auto"/>
              <w:ind w:left="0" w:firstLine="0"/>
              <w:jc w:val="both"/>
              <w:rPr>
                <w:rStyle w:val="a7"/>
                <w:color w:val="auto"/>
                <w:u w:val="none"/>
              </w:rPr>
            </w:pPr>
            <w:hyperlink r:id="rId399" w:history="1">
              <w:hyperlink r:id="rId400" w:history="1">
                <w:hyperlink r:id="rId401" w:history="1">
                  <w:hyperlink r:id="rId402" w:history="1">
                    <w:hyperlink r:id="rId403" w:history="1">
                      <w:hyperlink r:id="rId404" w:history="1">
                        <w:hyperlink r:id="rId405" w:history="1">
                          <w:hyperlink r:id="rId406" w:history="1">
                            <w:hyperlink r:id="rId407" w:history="1">
                              <w:hyperlink r:id="rId408" w:history="1">
                                <w:hyperlink r:id="rId409" w:history="1">
                                  <w:hyperlink r:id="rId410" w:history="1">
                                    <w:hyperlink r:id="rId411" w:history="1">
                                      <w:hyperlink r:id="rId412" w:history="1">
                                        <w:hyperlink r:id="rId413" w:history="1">
                                          <w:hyperlink r:id="rId414" w:history="1">
                                            <w:hyperlink r:id="rId415" w:history="1">
                                              <w:r w:rsidR="00934964">
                                                <w:rPr>
                                                  <w:rStyle w:val="a7"/>
                                                  <w:color w:val="auto"/>
                                                  <w:u w:val="none"/>
                                                </w:rPr>
                                                <w:t>«Форма представления информации о принадлежности организации к субъектам малого и среднего предпринимательства»</w:t>
                                              </w:r>
                                              <w:r w:rsidR="000935ED">
                                                <w:rPr>
                                                  <w:rStyle w:val="a7"/>
                                                  <w:b/>
                                                  <w:color w:val="auto"/>
                                                  <w:u w:val="none"/>
                                                </w:rPr>
                                                <w:t xml:space="preserve"> (раздел 6</w:t>
                                              </w:r>
                                              <w:r w:rsidR="00934964">
                                                <w:rPr>
                                                  <w:rStyle w:val="a7"/>
                                                  <w:b/>
                                                  <w:color w:val="auto"/>
                                                  <w:u w:val="none"/>
                                                </w:rPr>
                                                <w:t xml:space="preserve">, </w:t>
                                              </w:r>
                                              <w:r w:rsidR="000935ED">
                                                <w:rPr>
                                                  <w:rStyle w:val="a7"/>
                                                  <w:b/>
                                                  <w:color w:val="auto"/>
                                                  <w:u w:val="none"/>
                                                </w:rPr>
                                                <w:t>таблица 1.1</w:t>
                                              </w:r>
                                              <w:r w:rsidR="00934964">
                                                <w:rPr>
                                                  <w:rStyle w:val="a7"/>
                                                  <w:b/>
                                                  <w:color w:val="auto"/>
                                                  <w:u w:val="none"/>
                                                </w:rPr>
                                                <w:t>).</w:t>
                                              </w:r>
                                            </w:hyperlink>
                                          </w:hyperlink>
                                        </w:hyperlink>
                                      </w:hyperlink>
                                    </w:hyperlink>
                                  </w:hyperlink>
                                </w:hyperlink>
                              </w:hyperlink>
                            </w:hyperlink>
                          </w:hyperlink>
                        </w:hyperlink>
                      </w:hyperlink>
                    </w:hyperlink>
                  </w:hyperlink>
                </w:hyperlink>
              </w:hyperlink>
            </w:hyperlink>
          </w:p>
          <w:p w:rsidR="00CA7695" w:rsidRDefault="001C5D50">
            <w:pPr>
              <w:spacing w:line="23" w:lineRule="atLeast"/>
              <w:jc w:val="both"/>
              <w:rPr>
                <w:rStyle w:val="a7"/>
                <w:color w:val="auto"/>
                <w:u w:val="none"/>
              </w:rPr>
            </w:pPr>
            <w:hyperlink r:id="rId416" w:history="1">
              <w:hyperlink r:id="rId417" w:history="1">
                <w:hyperlink r:id="rId418" w:history="1">
                  <w:hyperlink r:id="rId419" w:history="1">
                    <w:hyperlink r:id="rId420" w:history="1">
                      <w:hyperlink r:id="rId421" w:history="1">
                        <w:hyperlink r:id="rId422" w:history="1">
                          <w:hyperlink r:id="rId423" w:history="1">
                            <w:hyperlink r:id="rId424" w:history="1">
                              <w:hyperlink r:id="rId425" w:history="1">
                                <w:hyperlink r:id="rId426" w:history="1">
                                  <w:hyperlink r:id="rId427" w:history="1">
                                    <w:hyperlink r:id="rId428" w:history="1">
                                      <w:hyperlink r:id="rId429" w:history="1">
                                        <w:hyperlink r:id="rId430" w:history="1">
                                          <w:r w:rsidR="00934964">
                                            <w:rPr>
                                              <w:rStyle w:val="a7"/>
                                              <w:color w:val="auto"/>
                                              <w:u w:val="none"/>
                                            </w:rPr>
                                            <w:t xml:space="preserve">     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hyperlink>
                                    </w:hyperlink>
                                  </w:hyperlink>
                                </w:hyperlink>
                              </w:hyperlink>
                            </w:hyperlink>
                          </w:hyperlink>
                        </w:hyperlink>
                      </w:hyperlink>
                    </w:hyperlink>
                  </w:hyperlink>
                </w:hyperlink>
              </w:hyperlink>
            </w:hyperlink>
          </w:p>
        </w:tc>
      </w:tr>
      <w:tr w:rsidR="00CA7695" w:rsidTr="001F65BB">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0" w:name="_Ref317254826" w:colFirst="0" w:colLast="0"/>
            <w:bookmarkEnd w:id="239"/>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 xml:space="preserve">Возможность проведения процедуры переторжки по снижению первоначально </w:t>
            </w:r>
            <w:r>
              <w:lastRenderedPageBreak/>
              <w:t>указанной в заявке цены договора</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lastRenderedPageBreak/>
              <w:t>не возможна</w:t>
            </w:r>
          </w:p>
          <w:p w:rsidR="00CA7695" w:rsidRDefault="00CA7695" w:rsidP="000935ED">
            <w:pPr>
              <w:pStyle w:val="Times12"/>
            </w:pPr>
          </w:p>
        </w:tc>
      </w:tr>
      <w:tr w:rsidR="00CA7695" w:rsidTr="001F65BB">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1" w:name="_Ref317250778" w:colFirst="0" w:colLast="0"/>
            <w:bookmarkEnd w:id="24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Место и срок окончания подачи заявок на участие в запросе цен (открытия доступа к поданным заявкам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A00EB9" w:rsidRDefault="00A00EB9" w:rsidP="00A00EB9">
            <w:pPr>
              <w:pStyle w:val="Times12"/>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A00EB9" w:rsidRDefault="00A00EB9" w:rsidP="00A00EB9">
            <w:pPr>
              <w:keepNext/>
              <w:ind w:right="153"/>
              <w:rPr>
                <w:bCs/>
              </w:rPr>
            </w:pPr>
            <w:r>
              <w:t xml:space="preserve">ЭТП </w:t>
            </w:r>
            <w:proofErr w:type="spellStart"/>
            <w:r>
              <w:rPr>
                <w:bCs/>
              </w:rPr>
              <w:t>Аук</w:t>
            </w:r>
            <w:proofErr w:type="spellEnd"/>
            <w:r>
              <w:rPr>
                <w:bCs/>
              </w:rPr>
              <w:t xml:space="preserve">. </w:t>
            </w:r>
            <w:proofErr w:type="spellStart"/>
            <w:r>
              <w:rPr>
                <w:bCs/>
              </w:rPr>
              <w:t>Конк</w:t>
            </w:r>
            <w:proofErr w:type="spellEnd"/>
            <w:r>
              <w:rPr>
                <w:bCs/>
              </w:rPr>
              <w:t xml:space="preserve">. Дом-2, </w:t>
            </w:r>
            <w:r>
              <w:rPr>
                <w:bCs/>
                <w:lang w:val="en-US"/>
              </w:rPr>
              <w:t>http</w:t>
            </w:r>
            <w:r>
              <w:rPr>
                <w:bCs/>
              </w:rPr>
              <w:t>://</w:t>
            </w:r>
            <w:r>
              <w:rPr>
                <w:bCs/>
                <w:lang w:val="en-US"/>
              </w:rPr>
              <w:t>a</w:t>
            </w:r>
            <w:r>
              <w:rPr>
                <w:bCs/>
              </w:rPr>
              <w:t>-</w:t>
            </w:r>
            <w:r>
              <w:rPr>
                <w:bCs/>
                <w:lang w:val="en-US"/>
              </w:rPr>
              <w:t>k</w:t>
            </w:r>
            <w:r>
              <w:rPr>
                <w:bCs/>
              </w:rPr>
              <w:t>-</w:t>
            </w:r>
            <w:r>
              <w:rPr>
                <w:bCs/>
                <w:lang w:val="en-US"/>
              </w:rPr>
              <w:t>d</w:t>
            </w:r>
            <w:r>
              <w:rPr>
                <w:bCs/>
              </w:rPr>
              <w:t>.</w:t>
            </w:r>
            <w:r>
              <w:rPr>
                <w:bCs/>
                <w:lang w:val="en-US"/>
              </w:rPr>
              <w:t>ru</w:t>
            </w:r>
            <w:r>
              <w:rPr>
                <w:bCs/>
              </w:rPr>
              <w:t>/</w:t>
            </w:r>
          </w:p>
          <w:p w:rsidR="00CA7695" w:rsidRDefault="00CA7695" w:rsidP="000935ED">
            <w:pPr>
              <w:pStyle w:val="Times12"/>
            </w:pPr>
          </w:p>
          <w:p w:rsidR="00CA7695" w:rsidRDefault="00934964" w:rsidP="000935ED">
            <w:pPr>
              <w:pStyle w:val="Times12"/>
              <w:rPr>
                <w:lang w:val="en-US"/>
              </w:rPr>
            </w:pPr>
            <w:r>
              <w:rPr>
                <w:lang w:val="en-US"/>
              </w:rPr>
              <w:t>0</w:t>
            </w:r>
            <w:r w:rsidR="001F65BB">
              <w:t>6</w:t>
            </w:r>
            <w:r>
              <w:rPr>
                <w:lang w:val="en-US"/>
              </w:rPr>
              <w:t>:00 (</w:t>
            </w:r>
            <w:r>
              <w:t>время</w:t>
            </w:r>
            <w:r>
              <w:rPr>
                <w:lang w:val="en-US"/>
              </w:rPr>
              <w:t xml:space="preserve"> </w:t>
            </w:r>
            <w:r w:rsidRPr="001F65BB">
              <w:t>московское</w:t>
            </w:r>
            <w:r w:rsidRPr="001F65BB">
              <w:rPr>
                <w:lang w:val="en-US"/>
              </w:rPr>
              <w:t>) «</w:t>
            </w:r>
            <w:r w:rsidR="001F65BB" w:rsidRPr="001F65BB">
              <w:t>12</w:t>
            </w:r>
            <w:r w:rsidRPr="001F65BB">
              <w:rPr>
                <w:lang w:val="en-US"/>
              </w:rPr>
              <w:t xml:space="preserve">» </w:t>
            </w:r>
            <w:r w:rsidR="001F65BB" w:rsidRPr="001F65BB">
              <w:t xml:space="preserve">сентября </w:t>
            </w:r>
            <w:r w:rsidRPr="001F65BB">
              <w:rPr>
                <w:lang w:val="en-US"/>
              </w:rPr>
              <w:t xml:space="preserve">2014 </w:t>
            </w:r>
            <w:r w:rsidRPr="001F65BB">
              <w:t>года</w:t>
            </w:r>
            <w:r>
              <w:rPr>
                <w:lang w:val="en-US"/>
              </w:rPr>
              <w:t xml:space="preserve"> </w:t>
            </w:r>
          </w:p>
          <w:p w:rsidR="00CA7695" w:rsidRDefault="00CA7695" w:rsidP="000935ED">
            <w:pPr>
              <w:pStyle w:val="Times12"/>
              <w:rPr>
                <w:lang w:val="en-US"/>
              </w:rPr>
            </w:pPr>
          </w:p>
        </w:tc>
      </w:tr>
      <w:tr w:rsidR="00CA7695" w:rsidTr="001F65BB">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rPr>
                <w:lang w:val="en-US"/>
              </w:rPr>
            </w:pPr>
            <w:bookmarkStart w:id="242" w:name="_Ref317254136"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rPr>
                <w:szCs w:val="24"/>
              </w:rPr>
            </w:pPr>
            <w:r>
              <w:t>Срок проведения отборочной и оценочной стадии рассмотрения заявок</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Адрес: 456770, г.Снежинск, Челябинская обл., Васильева, 13</w:t>
            </w:r>
          </w:p>
          <w:p w:rsidR="00CA7695" w:rsidRPr="001F65BB" w:rsidRDefault="00934964" w:rsidP="000935ED">
            <w:pPr>
              <w:pStyle w:val="Times12"/>
            </w:pPr>
            <w:r>
              <w:t xml:space="preserve">Отборочная стадия рассмотрения </w:t>
            </w:r>
            <w:r w:rsidRPr="001F65BB">
              <w:t xml:space="preserve">заявок на участие в запросе цен: не позднее </w:t>
            </w:r>
            <w:r w:rsidR="001F65BB" w:rsidRPr="001F65BB">
              <w:t xml:space="preserve">«22» сентября </w:t>
            </w:r>
            <w:r w:rsidR="00445CCB" w:rsidRPr="001F65BB">
              <w:t>2014 года</w:t>
            </w:r>
          </w:p>
          <w:p w:rsidR="00CA7695" w:rsidRDefault="00934964" w:rsidP="001F65BB">
            <w:pPr>
              <w:pStyle w:val="Times12"/>
            </w:pPr>
            <w:r w:rsidRPr="001F65BB">
              <w:t xml:space="preserve">Оценочная стадия рассмотрения заявок на участие в запросе цен и подведение итогов запроса цен: не позднее </w:t>
            </w:r>
            <w:r w:rsidR="001F65BB" w:rsidRPr="001F65BB">
              <w:t xml:space="preserve">«22» сентября </w:t>
            </w:r>
            <w:r w:rsidR="00445CCB" w:rsidRPr="001F65BB">
              <w:t>2014 года</w:t>
            </w:r>
          </w:p>
        </w:tc>
      </w:tr>
      <w:bookmarkEnd w:id="242"/>
      <w:tr w:rsidR="00CA7695" w:rsidTr="001F65BB">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Оценка заявок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CA7695" w:rsidRDefault="00CA7695" w:rsidP="000935ED">
            <w:pPr>
              <w:pStyle w:val="Times12"/>
            </w:pPr>
          </w:p>
        </w:tc>
      </w:tr>
      <w:tr w:rsidR="00CA7695" w:rsidTr="001F65BB">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3"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ind w:right="153"/>
              <w:rPr>
                <w:spacing w:val="-6"/>
              </w:rPr>
            </w:pPr>
            <w:r>
              <w:rPr>
                <w:spacing w:val="-6"/>
              </w:rPr>
              <w:t>Срок заключения договора/</w:t>
            </w:r>
            <w:proofErr w:type="spellStart"/>
            <w:r>
              <w:rPr>
                <w:b/>
                <w:bCs/>
                <w:i/>
              </w:rPr>
              <w:t>ов</w:t>
            </w:r>
            <w:proofErr w:type="spellEnd"/>
            <w:r>
              <w:rPr>
                <w:b/>
                <w:bCs/>
                <w:i/>
              </w:rPr>
              <w:t>:</w:t>
            </w:r>
          </w:p>
          <w:p w:rsidR="00CA7695" w:rsidRDefault="00CA7695">
            <w:pPr>
              <w:keepNext/>
              <w:ind w:right="153"/>
              <w:rPr>
                <w:spacing w:val="-6"/>
              </w:rPr>
            </w:pPr>
          </w:p>
        </w:tc>
        <w:tc>
          <w:tcPr>
            <w:tcW w:w="11621" w:type="dxa"/>
            <w:tcBorders>
              <w:top w:val="single" w:sz="4" w:space="0" w:color="auto"/>
              <w:left w:val="single" w:sz="4" w:space="0" w:color="auto"/>
              <w:bottom w:val="single" w:sz="4" w:space="0" w:color="auto"/>
              <w:right w:val="single" w:sz="4" w:space="0" w:color="auto"/>
            </w:tcBorders>
            <w:hideMark/>
          </w:tcPr>
          <w:p w:rsidR="00CA7695" w:rsidRDefault="001C5D50">
            <w:pPr>
              <w:ind w:right="153" w:firstLine="637"/>
              <w:jc w:val="both"/>
              <w:rPr>
                <w:rStyle w:val="a7"/>
                <w:color w:val="auto"/>
                <w:spacing w:val="-6"/>
                <w:u w:val="none"/>
              </w:rPr>
            </w:pPr>
            <w:hyperlink r:id="rId431" w:history="1">
              <w:hyperlink r:id="rId432" w:history="1">
                <w:hyperlink r:id="rId433" w:history="1">
                  <w:hyperlink r:id="rId434" w:history="1">
                    <w:hyperlink r:id="rId435" w:history="1">
                      <w:hyperlink r:id="rId436" w:history="1">
                        <w:hyperlink r:id="rId437" w:history="1">
                          <w:hyperlink r:id="rId438" w:history="1">
                            <w:hyperlink r:id="rId439" w:history="1">
                              <w:hyperlink r:id="rId440" w:history="1">
                                <w:hyperlink r:id="rId441" w:history="1">
                                  <w:hyperlink r:id="rId442" w:history="1">
                                    <w:hyperlink r:id="rId443" w:history="1">
                                      <w:hyperlink r:id="rId444" w:history="1">
                                        <w:hyperlink r:id="rId445" w:history="1">
                                          <w:r w:rsidR="00934964">
                                            <w:rPr>
                                              <w:rStyle w:val="a7"/>
                                              <w:color w:val="auto"/>
                                              <w:u w:val="none"/>
                                            </w:rPr>
                                            <w:t xml:space="preserve"> Заказчик </w:t>
                                          </w:r>
                                          <w:r w:rsidR="00934964">
                                            <w:rPr>
                                              <w:rStyle w:val="a7"/>
                                              <w:b/>
                                              <w:color w:val="auto"/>
                                              <w:u w:val="none"/>
                                            </w:rPr>
                                            <w:t>в течение 10 (десяти) рабочих дней</w:t>
                                          </w:r>
                                          <w:r w:rsidR="00934964">
                                            <w:rPr>
                                              <w:rStyle w:val="a7"/>
                                              <w:color w:val="auto"/>
                                              <w:u w:val="none"/>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4964">
                                            <w:rPr>
                                              <w:rStyle w:val="a7"/>
                                              <w:b/>
                                              <w:color w:val="auto"/>
                                              <w:u w:val="none"/>
                                            </w:rPr>
                                            <w:t>в течение 5 (пяти) дней</w:t>
                                          </w:r>
                                          <w:r w:rsidR="00934964">
                                            <w:rPr>
                                              <w:rStyle w:val="a7"/>
                                              <w:color w:val="auto"/>
                                              <w:u w:val="none"/>
                                            </w:rPr>
                                            <w:t xml:space="preserve"> со дня направления указанного договора.</w:t>
                                          </w:r>
                                          <w:r w:rsidR="00934964">
                                            <w:rPr>
                                              <w:rStyle w:val="a7"/>
                                              <w:b/>
                                              <w:bCs/>
                                              <w:i/>
                                              <w:color w:val="auto"/>
                                              <w:u w:val="none"/>
                                            </w:rPr>
                                            <w:t xml:space="preserve"> </w:t>
                                          </w:r>
                                        </w:hyperlink>
                                      </w:hyperlink>
                                    </w:hyperlink>
                                  </w:hyperlink>
                                </w:hyperlink>
                              </w:hyperlink>
                            </w:hyperlink>
                          </w:hyperlink>
                        </w:hyperlink>
                      </w:hyperlink>
                    </w:hyperlink>
                  </w:hyperlink>
                </w:hyperlink>
              </w:hyperlink>
            </w:hyperlink>
          </w:p>
          <w:p w:rsidR="00CA7695" w:rsidRDefault="001C5D50">
            <w:pPr>
              <w:keepNext/>
              <w:ind w:right="153" w:firstLine="637"/>
              <w:jc w:val="both"/>
            </w:pPr>
            <w:hyperlink r:id="rId446" w:history="1">
              <w:hyperlink r:id="rId447" w:history="1">
                <w:hyperlink r:id="rId448" w:history="1">
                  <w:hyperlink r:id="rId449" w:history="1">
                    <w:hyperlink r:id="rId450" w:history="1">
                      <w:hyperlink r:id="rId451" w:history="1">
                        <w:hyperlink r:id="rId452" w:history="1">
                          <w:hyperlink r:id="rId453" w:history="1">
                            <w:hyperlink r:id="rId454" w:history="1">
                              <w:hyperlink r:id="rId455" w:history="1">
                                <w:hyperlink r:id="rId456" w:history="1">
                                  <w:hyperlink r:id="rId457" w:history="1">
                                    <w:hyperlink r:id="rId458" w:history="1">
                                      <w:hyperlink r:id="rId459" w:history="1">
                                        <w:hyperlink r:id="rId460" w:history="1">
                                          <w:r w:rsidR="00934964">
                                            <w:rPr>
                                              <w:rStyle w:val="a7"/>
                                              <w:color w:val="auto"/>
                                              <w:u w:val="none"/>
                                            </w:rPr>
                                            <w:t>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hyperlink>
                              </w:hyperlink>
                            </w:hyperlink>
                          </w:hyperlink>
                        </w:hyperlink>
                      </w:hyperlink>
                    </w:hyperlink>
                  </w:hyperlink>
                </w:hyperlink>
              </w:hyperlink>
            </w:hyperlink>
          </w:p>
          <w:p w:rsidR="00CA7695" w:rsidRDefault="00934964">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CA7695" w:rsidTr="001F65BB">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4" w:name="_Ref317256138" w:colFirst="0" w:colLast="0"/>
            <w:bookmarkEnd w:id="243"/>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spacing w:val="-6"/>
              </w:rPr>
            </w:pPr>
            <w:r>
              <w:rPr>
                <w:spacing w:val="-6"/>
              </w:rPr>
              <w:t xml:space="preserve">Обеспечение исполнения </w:t>
            </w:r>
            <w:r>
              <w:rPr>
                <w:spacing w:val="-6"/>
              </w:rPr>
              <w:lastRenderedPageBreak/>
              <w:t>обязательств по договору:</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pPr>
              <w:pStyle w:val="aa"/>
              <w:spacing w:after="0" w:line="23" w:lineRule="atLeast"/>
              <w:ind w:left="0"/>
              <w:jc w:val="both"/>
              <w:rPr>
                <w:bCs/>
              </w:rPr>
            </w:pPr>
            <w:r>
              <w:rPr>
                <w:bCs/>
              </w:rPr>
              <w:lastRenderedPageBreak/>
              <w:t>не требуется</w:t>
            </w:r>
          </w:p>
          <w:p w:rsidR="00CA7695" w:rsidRDefault="00CA7695">
            <w:pPr>
              <w:rPr>
                <w:b/>
                <w:bCs/>
                <w:i/>
                <w:sz w:val="20"/>
                <w:szCs w:val="20"/>
              </w:rPr>
            </w:pPr>
          </w:p>
        </w:tc>
      </w:tr>
      <w:tr w:rsidR="00CA7695" w:rsidTr="001F65BB">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5" w:name="_Ref321836744" w:colFirst="0" w:colLast="0"/>
            <w:bookmarkEnd w:id="244"/>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jc w:val="both"/>
              <w:rPr>
                <w:b/>
                <w:i/>
              </w:rPr>
            </w:pPr>
            <w:r>
              <w:t>Порядок обжалования действий заказчика, организатора запроса цен, закупочной комиссии</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keepNext/>
              <w:spacing w:after="0" w:line="240" w:lineRule="auto"/>
              <w:ind w:left="0" w:right="153"/>
              <w:jc w:val="both"/>
            </w:pPr>
            <w:r>
              <w:t>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w:t>
            </w:r>
            <w:r w:rsidR="003078AB">
              <w:t xml:space="preserve"> адресу:</w:t>
            </w:r>
            <w:r>
              <w:t xml:space="preserve"> </w:t>
            </w:r>
            <w:hyperlink r:id="rId461" w:history="1">
              <w:r>
                <w:rPr>
                  <w:rStyle w:val="a7"/>
                  <w:color w:val="auto"/>
                </w:rPr>
                <w:t>arbitration@rosatom.ru</w:t>
              </w:r>
            </w:hyperlink>
            <w:r>
              <w:t>.</w:t>
            </w:r>
          </w:p>
          <w:p w:rsidR="00CA7695" w:rsidRDefault="00934964">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A7695" w:rsidRDefault="00934964">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A7695" w:rsidRDefault="00934964">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CA7695" w:rsidRDefault="00934964">
            <w:pPr>
              <w:pStyle w:val="aa"/>
              <w:keepNext/>
              <w:spacing w:after="0" w:line="240" w:lineRule="auto"/>
              <w:ind w:left="0"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A7695" w:rsidRDefault="00934964">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245"/>
      <w:tr w:rsidR="00CA7695" w:rsidTr="001F65BB">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jc w:val="both"/>
              <w:rPr>
                <w:b/>
                <w:i/>
              </w:rPr>
            </w:pPr>
            <w:r>
              <w:t>Каналы связи, по которым можно сообщить о фактах злоупотребления при проведении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keepNext/>
              <w:spacing w:after="0" w:line="240" w:lineRule="auto"/>
              <w:ind w:left="0" w:right="153"/>
              <w:jc w:val="both"/>
            </w:pPr>
            <w: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A7695" w:rsidRDefault="00934964">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CA7695" w:rsidRDefault="00934964">
            <w:pPr>
              <w:pStyle w:val="aa"/>
              <w:keepNext/>
              <w:tabs>
                <w:tab w:val="left" w:pos="360"/>
              </w:tabs>
              <w:spacing w:after="0" w:line="240" w:lineRule="auto"/>
              <w:ind w:left="0" w:right="153"/>
              <w:jc w:val="both"/>
            </w:pPr>
            <w:r>
              <w:t>2.</w:t>
            </w:r>
            <w:r>
              <w:tab/>
              <w:t>Адрес электронной почты: 0707@rosatom.ru;</w:t>
            </w:r>
          </w:p>
          <w:p w:rsidR="00CA7695" w:rsidRDefault="00934964">
            <w:pPr>
              <w:pStyle w:val="aa"/>
              <w:keepNext/>
              <w:tabs>
                <w:tab w:val="left" w:pos="330"/>
              </w:tabs>
              <w:spacing w:after="0" w:line="240" w:lineRule="auto"/>
              <w:ind w:left="0" w:right="153"/>
              <w:jc w:val="both"/>
            </w:pPr>
            <w:r>
              <w:t>3.</w:t>
            </w:r>
            <w:r>
              <w:tab/>
              <w:t>Адрес для почтовых отправлений: 119017, Москва, а/я 226, Департамент защиты активов Госкорпорации «Росатом».</w:t>
            </w:r>
          </w:p>
        </w:tc>
      </w:tr>
    </w:tbl>
    <w:p w:rsidR="00CA7695" w:rsidRDefault="00CA7695">
      <w:pPr>
        <w:rPr>
          <w:sz w:val="22"/>
        </w:rPr>
        <w:sectPr w:rsidR="00CA7695">
          <w:pgSz w:w="16840" w:h="11907" w:orient="landscape"/>
          <w:pgMar w:top="1418" w:right="1134" w:bottom="567" w:left="1134" w:header="567" w:footer="567" w:gutter="0"/>
          <w:cols w:space="720"/>
        </w:sectPr>
      </w:pPr>
    </w:p>
    <w:p w:rsidR="00CA7695" w:rsidRDefault="00934964" w:rsidP="00934964">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26685852"/>
      <w:bookmarkStart w:id="266" w:name="_Toc375559331"/>
      <w:bookmarkStart w:id="267"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A7695" w:rsidRDefault="00CA7695" w:rsidP="000935ED">
      <w:pPr>
        <w:pStyle w:val="Times12"/>
      </w:pPr>
    </w:p>
    <w:p w:rsidR="00CA7695" w:rsidRDefault="00934964" w:rsidP="000935ED">
      <w:pPr>
        <w:pStyle w:val="Times12"/>
      </w:pPr>
      <w:bookmarkStart w:id="268" w:name="форма1"/>
      <w:bookmarkStart w:id="269" w:name="_Toc98251753"/>
      <w:r>
        <w:t xml:space="preserve">Форма </w:t>
      </w:r>
      <w:bookmarkStart w:id="270" w:name="F01"/>
      <w:bookmarkEnd w:id="268"/>
      <w:r>
        <w:t>1.</w:t>
      </w:r>
      <w:bookmarkEnd w:id="270"/>
    </w:p>
    <w:p w:rsidR="00CA7695" w:rsidRDefault="00934964">
      <w:pPr>
        <w:keepNext/>
        <w:rPr>
          <w:b/>
          <w:i/>
        </w:rPr>
      </w:pPr>
      <w:r>
        <w:rPr>
          <w:b/>
          <w:i/>
        </w:rPr>
        <w:t>Фирменный бланк участника запроса цен</w:t>
      </w:r>
    </w:p>
    <w:p w:rsidR="00CA7695" w:rsidRDefault="00934964" w:rsidP="000935ED">
      <w:pPr>
        <w:pStyle w:val="Times12"/>
      </w:pPr>
      <w:r>
        <w:t>«___» __________ 20___ года №______</w:t>
      </w:r>
    </w:p>
    <w:p w:rsidR="00CA7695" w:rsidRDefault="00CA7695" w:rsidP="000935ED">
      <w:pPr>
        <w:pStyle w:val="Times12"/>
      </w:pPr>
    </w:p>
    <w:p w:rsidR="00CA7695" w:rsidRDefault="00934964">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71" w:name="_Письмо_о_подаче"/>
      <w:bookmarkStart w:id="272" w:name="_Toc255987071"/>
      <w:bookmarkStart w:id="273" w:name="_Toc272505461"/>
      <w:bookmarkStart w:id="274" w:name="_Toc330746991"/>
      <w:bookmarkStart w:id="275" w:name="_Toc375559332"/>
      <w:bookmarkEnd w:id="271"/>
      <w:r>
        <w:rPr>
          <w:rFonts w:ascii="Times New Roman" w:eastAsia="Times New Roman" w:hAnsi="Times New Roman" w:cs="Times New Roman"/>
          <w:b w:val="0"/>
          <w:bCs w:val="0"/>
          <w:i w:val="0"/>
        </w:rPr>
        <w:t>ЗАЯВКА НА УЧАСТИЕ В ЗАПРОСЕ ЦЕН (Форма 1.)</w:t>
      </w:r>
      <w:bookmarkEnd w:id="272"/>
      <w:bookmarkEnd w:id="273"/>
      <w:bookmarkEnd w:id="274"/>
      <w:bookmarkEnd w:id="275"/>
    </w:p>
    <w:p w:rsidR="00CA7695" w:rsidRDefault="00CA7695">
      <w:pPr>
        <w:keepNext/>
        <w:tabs>
          <w:tab w:val="left" w:pos="7938"/>
        </w:tabs>
        <w:ind w:firstLine="4820"/>
        <w:jc w:val="center"/>
        <w:rPr>
          <w:b/>
        </w:rPr>
      </w:pPr>
    </w:p>
    <w:p w:rsidR="00CA7695" w:rsidRDefault="00934964">
      <w:pPr>
        <w:keepNext/>
        <w:ind w:firstLine="709"/>
        <w:jc w:val="both"/>
        <w:rPr>
          <w:sz w:val="22"/>
        </w:rPr>
      </w:pPr>
      <w:r>
        <w:rPr>
          <w:sz w:val="28"/>
          <w:szCs w:val="28"/>
        </w:rPr>
        <w:t xml:space="preserve">Изучив извещение о проведении запроса цен на право заключения договора на </w:t>
      </w:r>
      <w:r w:rsidR="00DB355E" w:rsidRPr="00DB355E">
        <w:rPr>
          <w:sz w:val="28"/>
          <w:szCs w:val="28"/>
        </w:rPr>
        <w:t xml:space="preserve">сервисное обслуживание просвечивающего электронного микроскопа FEI </w:t>
      </w:r>
      <w:proofErr w:type="spellStart"/>
      <w:r w:rsidR="00DB355E" w:rsidRPr="00DB355E">
        <w:rPr>
          <w:sz w:val="28"/>
          <w:szCs w:val="28"/>
        </w:rPr>
        <w:t>Tecnai</w:t>
      </w:r>
      <w:proofErr w:type="spellEnd"/>
      <w:r w:rsidR="00DB355E" w:rsidRPr="00DB355E">
        <w:rPr>
          <w:sz w:val="28"/>
          <w:szCs w:val="28"/>
        </w:rPr>
        <w:t xml:space="preserve"> G2 30, растрового микроскопа FEI </w:t>
      </w:r>
      <w:proofErr w:type="spellStart"/>
      <w:r w:rsidR="00DB355E" w:rsidRPr="00DB355E">
        <w:rPr>
          <w:sz w:val="28"/>
          <w:szCs w:val="28"/>
        </w:rPr>
        <w:t>Quanta</w:t>
      </w:r>
      <w:proofErr w:type="spellEnd"/>
      <w:r w:rsidR="00DB355E" w:rsidRPr="00DB355E">
        <w:rPr>
          <w:sz w:val="28"/>
          <w:szCs w:val="28"/>
        </w:rPr>
        <w:t xml:space="preserve"> 200 3D</w:t>
      </w:r>
      <w:r>
        <w:rPr>
          <w:sz w:val="28"/>
          <w:szCs w:val="28"/>
        </w:rPr>
        <w:t xml:space="preserve">, опубликованное на официальном сайте и на </w:t>
      </w:r>
      <w:r w:rsidR="00A00EB9">
        <w:rPr>
          <w:sz w:val="28"/>
          <w:szCs w:val="28"/>
        </w:rPr>
        <w:t xml:space="preserve">ЭТП </w:t>
      </w:r>
      <w:proofErr w:type="spellStart"/>
      <w:r w:rsidR="00A00EB9">
        <w:rPr>
          <w:sz w:val="28"/>
          <w:szCs w:val="28"/>
        </w:rPr>
        <w:t>Аук</w:t>
      </w:r>
      <w:proofErr w:type="spellEnd"/>
      <w:r w:rsidR="00A00EB9">
        <w:rPr>
          <w:sz w:val="28"/>
          <w:szCs w:val="28"/>
        </w:rPr>
        <w:t xml:space="preserve">. </w:t>
      </w:r>
      <w:proofErr w:type="spellStart"/>
      <w:r w:rsidR="00A00EB9">
        <w:rPr>
          <w:sz w:val="28"/>
          <w:szCs w:val="28"/>
        </w:rPr>
        <w:t>Конк</w:t>
      </w:r>
      <w:proofErr w:type="spellEnd"/>
      <w:r w:rsidR="00A00EB9">
        <w:rPr>
          <w:sz w:val="28"/>
          <w:szCs w:val="28"/>
        </w:rPr>
        <w:t>. Дом-2 на сайте http://a-k-d.ru/</w:t>
      </w:r>
      <w:r>
        <w:rPr>
          <w:sz w:val="28"/>
          <w:szCs w:val="28"/>
        </w:rPr>
        <w:t xml:space="preserve">,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CA7695" w:rsidRDefault="00934964" w:rsidP="000935ED">
      <w:pPr>
        <w:pStyle w:val="Times12"/>
        <w:rPr>
          <w:sz w:val="22"/>
        </w:rPr>
      </w:pPr>
      <w:r>
        <w:rPr>
          <w:vertAlign w:val="superscript"/>
        </w:rPr>
        <w:t>(полное наименование участника запроса цен с указанием организационно-правовой формы)</w:t>
      </w:r>
      <w:r>
        <w:rPr>
          <w:sz w:val="22"/>
        </w:rPr>
        <w:t xml:space="preserve"> </w:t>
      </w:r>
    </w:p>
    <w:p w:rsidR="00CA7695" w:rsidRDefault="00934964" w:rsidP="000935ED">
      <w:pPr>
        <w:pStyle w:val="Times12"/>
      </w:pPr>
      <w:r>
        <w:rPr>
          <w:sz w:val="28"/>
        </w:rPr>
        <w:t>ИНН</w:t>
      </w:r>
      <w:r>
        <w:t xml:space="preserve"> ________________________________________________________,</w:t>
      </w:r>
    </w:p>
    <w:p w:rsidR="00CA7695" w:rsidRDefault="00934964" w:rsidP="000935ED">
      <w:pPr>
        <w:pStyle w:val="Times12"/>
        <w:rPr>
          <w:vertAlign w:val="superscript"/>
        </w:rPr>
      </w:pPr>
      <w:r>
        <w:rPr>
          <w:vertAlign w:val="superscript"/>
        </w:rPr>
        <w:t>(ИНН участника запроса цен)</w:t>
      </w:r>
    </w:p>
    <w:p w:rsidR="00CA7695" w:rsidRDefault="00934964" w:rsidP="00E92606">
      <w:pPr>
        <w:pStyle w:val="Times12"/>
        <w:jc w:val="left"/>
      </w:pPr>
      <w:proofErr w:type="gramStart"/>
      <w:r>
        <w:rPr>
          <w:sz w:val="28"/>
        </w:rPr>
        <w:t>зарегистрированное</w:t>
      </w:r>
      <w:proofErr w:type="gramEnd"/>
      <w:r>
        <w:rPr>
          <w:sz w:val="28"/>
        </w:rPr>
        <w:t xml:space="preserve"> по адресу</w:t>
      </w:r>
      <w:r>
        <w:t xml:space="preserve"> ________________________________________________________,</w:t>
      </w:r>
    </w:p>
    <w:p w:rsidR="00CA7695" w:rsidRDefault="00934964" w:rsidP="000935ED">
      <w:pPr>
        <w:pStyle w:val="Times12"/>
        <w:rPr>
          <w:vertAlign w:val="superscript"/>
        </w:rPr>
      </w:pPr>
      <w:r>
        <w:rPr>
          <w:vertAlign w:val="superscript"/>
        </w:rPr>
        <w:t>(юридический адрес участника запроса цен)</w:t>
      </w:r>
    </w:p>
    <w:p w:rsidR="00CA7695" w:rsidRDefault="00934964" w:rsidP="000935ED">
      <w:pPr>
        <w:pStyle w:val="Times12"/>
      </w:pPr>
      <w:r>
        <w:t>фактический адрес _____________________________________________________,</w:t>
      </w:r>
    </w:p>
    <w:p w:rsidR="00CA7695" w:rsidRDefault="00934964" w:rsidP="000935ED">
      <w:pPr>
        <w:pStyle w:val="Times12"/>
        <w:rPr>
          <w:vertAlign w:val="superscript"/>
        </w:rPr>
      </w:pPr>
      <w:r>
        <w:rPr>
          <w:vertAlign w:val="superscript"/>
        </w:rPr>
        <w:t>(фактический адрес участника запроса цен)</w:t>
      </w:r>
    </w:p>
    <w:p w:rsidR="00CA7695" w:rsidRDefault="00CA7695" w:rsidP="000935ED">
      <w:pPr>
        <w:pStyle w:val="Times12"/>
        <w:rPr>
          <w:vertAlign w:val="superscript"/>
        </w:rPr>
      </w:pPr>
    </w:p>
    <w:p w:rsidR="00CA7695" w:rsidRDefault="00934964">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E46664">
        <w:t>2</w:t>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A7695">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w:t>
            </w:r>
          </w:p>
          <w:p w:rsidR="00CA7695" w:rsidRDefault="00934964">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всего, руб. с НДС</w:t>
            </w:r>
          </w:p>
        </w:tc>
      </w:tr>
      <w:tr w:rsidR="00CA7695">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CA7695" w:rsidRDefault="00CA7695">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r w:rsidR="00CA7695">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CA7695" w:rsidRDefault="00CA7695">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r w:rsidR="00CA769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bl>
    <w:p w:rsidR="00CA7695" w:rsidRDefault="00934964">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CA7695" w:rsidRDefault="00934964">
      <w:pPr>
        <w:keepNext/>
        <w:rPr>
          <w:sz w:val="28"/>
        </w:rPr>
      </w:pPr>
      <w:r>
        <w:rPr>
          <w:sz w:val="28"/>
        </w:rPr>
        <w:t>Данное предложение действительно до «___» __________ 20___ года.</w:t>
      </w:r>
    </w:p>
    <w:p w:rsidR="00CA7695" w:rsidRDefault="00934964">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CA7695" w:rsidRDefault="00934964">
      <w:pPr>
        <w:keepNext/>
        <w:jc w:val="both"/>
        <w:rPr>
          <w:bCs/>
          <w:sz w:val="28"/>
          <w:szCs w:val="28"/>
        </w:rPr>
      </w:pPr>
      <w:r>
        <w:rPr>
          <w:bCs/>
          <w:sz w:val="28"/>
          <w:szCs w:val="28"/>
        </w:rPr>
        <w:t>Начало поставки товара ___________________;</w:t>
      </w:r>
    </w:p>
    <w:p w:rsidR="00CA7695" w:rsidRDefault="00934964">
      <w:pPr>
        <w:keepNext/>
        <w:jc w:val="both"/>
        <w:rPr>
          <w:bCs/>
          <w:sz w:val="28"/>
          <w:szCs w:val="28"/>
        </w:rPr>
      </w:pPr>
      <w:r>
        <w:rPr>
          <w:bCs/>
          <w:sz w:val="28"/>
          <w:szCs w:val="28"/>
        </w:rPr>
        <w:t>Окончание поставки товара ________________.</w:t>
      </w:r>
    </w:p>
    <w:p w:rsidR="00CA7695" w:rsidRDefault="00934964">
      <w:pPr>
        <w:keepNext/>
        <w:jc w:val="both"/>
        <w:rPr>
          <w:sz w:val="28"/>
          <w:szCs w:val="28"/>
        </w:rPr>
      </w:pPr>
      <w:r>
        <w:rPr>
          <w:bCs/>
          <w:sz w:val="28"/>
          <w:szCs w:val="28"/>
        </w:rPr>
        <w:t>Сроки и услови</w:t>
      </w:r>
      <w:r>
        <w:rPr>
          <w:sz w:val="28"/>
          <w:szCs w:val="28"/>
        </w:rPr>
        <w:t>я оплаты: ___________________________.</w:t>
      </w:r>
    </w:p>
    <w:p w:rsidR="00CA7695" w:rsidRDefault="00934964">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CA7695" w:rsidRDefault="00934964" w:rsidP="00934964">
      <w:pPr>
        <w:pStyle w:val="aa"/>
        <w:keepNext/>
        <w:numPr>
          <w:ilvl w:val="0"/>
          <w:numId w:val="38"/>
        </w:numPr>
        <w:tabs>
          <w:tab w:val="left" w:pos="709"/>
        </w:tabs>
        <w:spacing w:after="0" w:line="240" w:lineRule="auto"/>
        <w:ind w:left="0" w:firstLine="709"/>
        <w:jc w:val="both"/>
        <w:rPr>
          <w:b/>
          <w:i/>
        </w:rPr>
      </w:pPr>
      <w:proofErr w:type="gramStart"/>
      <w:r>
        <w:rPr>
          <w:b/>
          <w:i/>
        </w:rPr>
        <w:lastRenderedPageBreak/>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A7695" w:rsidRDefault="00934964" w:rsidP="00934964">
      <w:pPr>
        <w:pStyle w:val="aa"/>
        <w:keepNext/>
        <w:numPr>
          <w:ilvl w:val="0"/>
          <w:numId w:val="38"/>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CA7695" w:rsidRDefault="00934964">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CA7695" w:rsidRDefault="00934964" w:rsidP="00934964">
      <w:pPr>
        <w:pStyle w:val="aa"/>
        <w:keepNext/>
        <w:numPr>
          <w:ilvl w:val="0"/>
          <w:numId w:val="38"/>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CA7695" w:rsidRDefault="00934964">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E46664">
        <w:rPr>
          <w:b/>
          <w:i/>
        </w:rPr>
        <w:t>11.5 и 11.6</w:t>
      </w:r>
      <w:r>
        <w:rPr>
          <w:b/>
          <w:i/>
        </w:rPr>
        <w:t xml:space="preserve"> раздела </w:t>
      </w:r>
      <w:r w:rsidR="00445CCB">
        <w:t>5</w:t>
      </w:r>
      <w:r>
        <w:rPr>
          <w:b/>
          <w:i/>
        </w:rPr>
        <w:t xml:space="preserve"> «Информационная карта запроса цен»]</w:t>
      </w:r>
    </w:p>
    <w:p w:rsidR="00CA7695" w:rsidRDefault="00934964">
      <w:pPr>
        <w:pStyle w:val="aa"/>
        <w:keepNext/>
        <w:spacing w:before="100" w:beforeAutospacing="1" w:after="100" w:afterAutospacing="1" w:line="240" w:lineRule="auto"/>
        <w:ind w:left="0" w:firstLine="709"/>
        <w:jc w:val="both"/>
        <w:rPr>
          <w:sz w:val="28"/>
          <w:szCs w:val="28"/>
          <w:lang/>
        </w:rPr>
      </w:pPr>
      <w:proofErr w:type="gramStart"/>
      <w:r>
        <w:t>против</w:t>
      </w:r>
      <w:proofErr w:type="gramEnd"/>
      <w:r>
        <w:t xml:space="preserve"> ___________ </w:t>
      </w:r>
      <w:r>
        <w:rPr>
          <w:b/>
          <w:i/>
          <w:lang/>
        </w:rPr>
        <w:t>(</w:t>
      </w:r>
      <w:proofErr w:type="gramStart"/>
      <w:r>
        <w:rPr>
          <w:b/>
          <w:i/>
          <w:lang/>
        </w:rPr>
        <w:t>наименование</w:t>
      </w:r>
      <w:proofErr w:type="gramEnd"/>
      <w:r>
        <w:rPr>
          <w:b/>
          <w:i/>
          <w:lang/>
        </w:rPr>
        <w:t xml:space="preserve"> участн</w:t>
      </w:r>
      <w:r>
        <w:rPr>
          <w:b/>
          <w:i/>
          <w:szCs w:val="28"/>
          <w:lang/>
        </w:rPr>
        <w:t>ика запроса цен)</w:t>
      </w:r>
      <w:r>
        <w:rPr>
          <w:sz w:val="28"/>
          <w:szCs w:val="28"/>
          <w:lang/>
        </w:rPr>
        <w:t xml:space="preserve"> не проводится процедура ликвидации, не принято арбитражным судом решения о признании _______________________ </w:t>
      </w:r>
      <w:r>
        <w:rPr>
          <w:b/>
          <w:i/>
          <w:szCs w:val="28"/>
          <w:lang/>
        </w:rPr>
        <w:t xml:space="preserve">(наименование участника </w:t>
      </w:r>
      <w:r>
        <w:rPr>
          <w:b/>
          <w:i/>
          <w:szCs w:val="28"/>
          <w:lang/>
        </w:rPr>
        <w:t>запроса цен</w:t>
      </w:r>
      <w:r>
        <w:rPr>
          <w:b/>
          <w:i/>
          <w:szCs w:val="28"/>
          <w:lang/>
        </w:rPr>
        <w:t>)</w:t>
      </w:r>
      <w:r>
        <w:rPr>
          <w:sz w:val="28"/>
          <w:szCs w:val="28"/>
          <w:lang/>
        </w:rPr>
        <w:t xml:space="preserve"> банкротом, деятельность ______________________ </w:t>
      </w:r>
      <w:r>
        <w:rPr>
          <w:szCs w:val="28"/>
          <w:lang/>
        </w:rPr>
        <w:t>(</w:t>
      </w:r>
      <w:r>
        <w:rPr>
          <w:b/>
          <w:i/>
          <w:szCs w:val="28"/>
          <w:lang/>
        </w:rPr>
        <w:t xml:space="preserve">наименование участника </w:t>
      </w:r>
      <w:r>
        <w:rPr>
          <w:b/>
          <w:i/>
          <w:szCs w:val="28"/>
          <w:lang/>
        </w:rPr>
        <w:t>запроса цен</w:t>
      </w:r>
      <w:r>
        <w:rPr>
          <w:szCs w:val="28"/>
          <w:lang/>
        </w:rPr>
        <w:t>)</w:t>
      </w:r>
      <w:r>
        <w:rPr>
          <w:sz w:val="28"/>
          <w:szCs w:val="28"/>
          <w:lang/>
        </w:rPr>
        <w:t xml:space="preserve"> не приостановлена, на имущество не наложен арест по решению суда, административного органа.</w:t>
      </w:r>
    </w:p>
    <w:p w:rsidR="00CA7695" w:rsidRDefault="00934964">
      <w:pPr>
        <w:pStyle w:val="aa"/>
        <w:keepNext/>
        <w:spacing w:before="100" w:beforeAutospacing="1" w:after="100" w:afterAutospacing="1" w:line="240" w:lineRule="auto"/>
        <w:ind w:left="0" w:firstLine="709"/>
        <w:jc w:val="both"/>
        <w:rPr>
          <w:sz w:val="28"/>
          <w:szCs w:val="28"/>
          <w:lang/>
        </w:rPr>
      </w:pPr>
      <w:r>
        <w:rPr>
          <w:sz w:val="28"/>
          <w:szCs w:val="28"/>
          <w:lang/>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sz w:val="28"/>
          <w:szCs w:val="28"/>
          <w:lang/>
        </w:rPr>
        <w:t>запроса цен</w:t>
      </w:r>
      <w:r>
        <w:rPr>
          <w:sz w:val="28"/>
          <w:szCs w:val="28"/>
          <w:lang/>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lang/>
        </w:rPr>
        <w:t>Росфинмониторингу</w:t>
      </w:r>
      <w:proofErr w:type="spellEnd"/>
      <w:r>
        <w:rPr>
          <w:sz w:val="28"/>
          <w:szCs w:val="28"/>
          <w:lang/>
        </w:rPr>
        <w:t>, Правительству Российской Федерации) и последующую обработку данных сведений такими органами.</w:t>
      </w:r>
    </w:p>
    <w:p w:rsidR="00CA7695" w:rsidRDefault="00934964">
      <w:pPr>
        <w:pStyle w:val="aa"/>
        <w:keepNext/>
        <w:spacing w:before="100" w:beforeAutospacing="1" w:after="100" w:afterAutospacing="1" w:line="240" w:lineRule="auto"/>
        <w:ind w:left="0" w:firstLine="709"/>
        <w:jc w:val="both"/>
        <w:rPr>
          <w:b/>
          <w:i/>
          <w:szCs w:val="28"/>
          <w:lang/>
        </w:rPr>
      </w:pPr>
      <w:r>
        <w:rPr>
          <w:b/>
          <w:i/>
          <w:szCs w:val="28"/>
          <w:lang/>
        </w:rPr>
        <w:t>Для физических лиц:</w:t>
      </w:r>
      <w:r>
        <w:rPr>
          <w:sz w:val="28"/>
          <w:szCs w:val="28"/>
          <w:lang/>
        </w:rPr>
        <w:t xml:space="preserve"> </w:t>
      </w:r>
      <w:r>
        <w:rPr>
          <w:b/>
          <w:i/>
          <w:szCs w:val="28"/>
          <w:lang/>
        </w:rPr>
        <w:t>Настоящим да</w:t>
      </w:r>
      <w:r>
        <w:rPr>
          <w:b/>
          <w:i/>
          <w:szCs w:val="28"/>
          <w:lang/>
        </w:rPr>
        <w:t>ем</w:t>
      </w:r>
      <w:r>
        <w:rPr>
          <w:b/>
          <w:i/>
          <w:szCs w:val="28"/>
          <w:lang/>
        </w:rPr>
        <w:t xml:space="preserve"> свое согласие на обработку заказчиком (организатором </w:t>
      </w:r>
      <w:r>
        <w:rPr>
          <w:b/>
          <w:i/>
          <w:szCs w:val="28"/>
          <w:lang/>
        </w:rPr>
        <w:t>запроса цен</w:t>
      </w:r>
      <w:r>
        <w:rPr>
          <w:b/>
          <w:i/>
          <w:szCs w:val="28"/>
          <w:lang/>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A7695" w:rsidRDefault="00934964">
      <w:pPr>
        <w:pStyle w:val="aa"/>
        <w:keepNext/>
        <w:spacing w:before="100" w:beforeAutospacing="1" w:after="100" w:afterAutospacing="1" w:line="240" w:lineRule="auto"/>
        <w:ind w:left="0" w:firstLine="709"/>
        <w:jc w:val="both"/>
        <w:rPr>
          <w:sz w:val="28"/>
          <w:szCs w:val="28"/>
          <w:lang/>
        </w:rPr>
      </w:pPr>
      <w:r>
        <w:rPr>
          <w:sz w:val="28"/>
          <w:szCs w:val="28"/>
          <w:lang/>
        </w:rPr>
        <w:t xml:space="preserve">В случае признания нас победителем запроса цен, либо при поступлении в наш адрес предложения о заключении договора, мы берем на себя </w:t>
      </w:r>
      <w:r>
        <w:rPr>
          <w:sz w:val="28"/>
          <w:szCs w:val="28"/>
          <w:lang/>
        </w:rPr>
        <w:t xml:space="preserve">следующие </w:t>
      </w:r>
      <w:r>
        <w:rPr>
          <w:sz w:val="28"/>
          <w:szCs w:val="28"/>
          <w:lang/>
        </w:rPr>
        <w:t>обязательства</w:t>
      </w:r>
      <w:r>
        <w:rPr>
          <w:sz w:val="28"/>
          <w:szCs w:val="28"/>
          <w:lang/>
        </w:rPr>
        <w:t>:</w:t>
      </w:r>
      <w:r>
        <w:rPr>
          <w:sz w:val="28"/>
          <w:szCs w:val="28"/>
          <w:lang/>
        </w:rPr>
        <w:t xml:space="preserve"> </w:t>
      </w:r>
    </w:p>
    <w:p w:rsidR="00CA7695" w:rsidRDefault="00934964" w:rsidP="00934964">
      <w:pPr>
        <w:pStyle w:val="aa"/>
        <w:keepNext/>
        <w:numPr>
          <w:ilvl w:val="0"/>
          <w:numId w:val="39"/>
        </w:numPr>
        <w:spacing w:after="0" w:line="240" w:lineRule="auto"/>
        <w:ind w:left="0" w:firstLine="709"/>
        <w:jc w:val="both"/>
        <w:rPr>
          <w:sz w:val="28"/>
          <w:szCs w:val="28"/>
          <w:lang/>
        </w:rPr>
      </w:pPr>
      <w:r>
        <w:rPr>
          <w:sz w:val="28"/>
          <w:szCs w:val="28"/>
          <w:lang/>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rPr>
        <w:t>;</w:t>
      </w:r>
    </w:p>
    <w:p w:rsidR="00CA7695" w:rsidRDefault="00934964" w:rsidP="00934964">
      <w:pPr>
        <w:pStyle w:val="aa"/>
        <w:keepNext/>
        <w:numPr>
          <w:ilvl w:val="0"/>
          <w:numId w:val="39"/>
        </w:numPr>
        <w:spacing w:after="0" w:line="240" w:lineRule="auto"/>
        <w:ind w:left="0" w:firstLine="709"/>
        <w:jc w:val="both"/>
        <w:rPr>
          <w:sz w:val="28"/>
          <w:szCs w:val="28"/>
          <w:lang/>
        </w:rPr>
      </w:pPr>
      <w:r>
        <w:rPr>
          <w:sz w:val="28"/>
          <w:szCs w:val="28"/>
          <w:lang/>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A7695" w:rsidRDefault="001C5D50">
      <w:pPr>
        <w:pStyle w:val="aa"/>
        <w:keepNext/>
        <w:spacing w:after="0" w:line="240" w:lineRule="auto"/>
        <w:ind w:left="0" w:firstLine="709"/>
        <w:jc w:val="both"/>
      </w:pPr>
      <w:hyperlink w:anchor="_Ref317249938" w:history="1">
        <w:r w:rsidR="00934964">
          <w:rPr>
            <w:rStyle w:val="a7"/>
            <w:color w:val="auto"/>
            <w:sz w:val="28"/>
            <w:szCs w:val="28"/>
            <w:u w:val="none"/>
            <w:lang/>
          </w:rPr>
          <w:t xml:space="preserve">Нами будут представлены в течение ___ дней с момента заключения договора [указать срок предоставления подтверждающих документов] документы, указанные в пункте </w:t>
        </w:r>
        <w:fldSimple w:instr=" REF _Ref361398143 \r \h  \* MERGEFORMAT ">
          <w:r w:rsidR="00934964">
            <w:rPr>
              <w:rStyle w:val="a7"/>
              <w:color w:val="auto"/>
              <w:sz w:val="28"/>
              <w:szCs w:val="28"/>
              <w:u w:val="none"/>
              <w:lang/>
            </w:rPr>
            <w:t>3.</w:t>
          </w:r>
        </w:fldSimple>
        <w:r w:rsidR="00934964">
          <w:rPr>
            <w:rStyle w:val="a7"/>
            <w:color w:val="auto"/>
            <w:sz w:val="28"/>
            <w:szCs w:val="28"/>
            <w:u w:val="none"/>
            <w:lang/>
          </w:rPr>
          <w:t>2.1.10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hyperlink>
    </w:p>
    <w:p w:rsidR="00CA7695" w:rsidRDefault="00934964">
      <w:pPr>
        <w:pStyle w:val="aa"/>
        <w:keepNext/>
        <w:spacing w:after="0" w:line="240" w:lineRule="auto"/>
        <w:ind w:left="0" w:firstLine="709"/>
        <w:jc w:val="both"/>
        <w:rPr>
          <w:b/>
          <w:i/>
          <w:lang/>
        </w:rPr>
      </w:pPr>
      <w:r>
        <w:rPr>
          <w:sz w:val="28"/>
          <w:szCs w:val="28"/>
          <w:lang/>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A7695" w:rsidRDefault="00934964">
      <w:pPr>
        <w:pStyle w:val="aa"/>
        <w:keepNext/>
        <w:spacing w:before="100" w:beforeAutospacing="1" w:after="100" w:afterAutospacing="1" w:line="240" w:lineRule="auto"/>
        <w:ind w:left="0" w:firstLine="709"/>
        <w:jc w:val="both"/>
        <w:rPr>
          <w:sz w:val="28"/>
          <w:szCs w:val="28"/>
          <w:lang/>
        </w:rPr>
      </w:pPr>
      <w:r>
        <w:rPr>
          <w:sz w:val="28"/>
          <w:szCs w:val="28"/>
          <w:lang/>
        </w:rPr>
        <w:t>В случае, если нашей заявке на участие в запросе цен будет присвоен</w:t>
      </w:r>
      <w:r>
        <w:rPr>
          <w:sz w:val="28"/>
          <w:szCs w:val="28"/>
          <w:lang/>
        </w:rPr>
        <w:t>о</w:t>
      </w:r>
      <w:r>
        <w:rPr>
          <w:sz w:val="28"/>
          <w:szCs w:val="28"/>
          <w:lang/>
        </w:rPr>
        <w:t xml:space="preserve"> второ</w:t>
      </w:r>
      <w:r>
        <w:rPr>
          <w:sz w:val="28"/>
          <w:szCs w:val="28"/>
          <w:lang/>
        </w:rPr>
        <w:t>е место</w:t>
      </w:r>
      <w:r>
        <w:rPr>
          <w:sz w:val="28"/>
          <w:szCs w:val="28"/>
          <w:lang/>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A7695" w:rsidRDefault="00934964">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CA7695" w:rsidRDefault="00934964">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CA7695" w:rsidRDefault="00934964">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CA7695" w:rsidRDefault="00934964">
      <w:pPr>
        <w:pStyle w:val="af6"/>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A7695" w:rsidRDefault="00934964">
      <w:pPr>
        <w:pStyle w:val="af6"/>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E46664" w:rsidRPr="00E46664">
        <w:rPr>
          <w:rFonts w:ascii="Times New Roman" w:hAnsi="Times New Roman" w:cs="Times New Roman"/>
          <w:sz w:val="28"/>
          <w:szCs w:val="28"/>
        </w:rPr>
        <w:t>14</w:t>
      </w:r>
      <w:r>
        <w:rPr>
          <w:rFonts w:ascii="Times New Roman" w:hAnsi="Times New Roman" w:cs="Times New Roman"/>
          <w:sz w:val="28"/>
          <w:szCs w:val="28"/>
        </w:rPr>
        <w:t xml:space="preserve"> раздела </w:t>
      </w:r>
      <w:r w:rsidR="000935ED" w:rsidRPr="00E46664">
        <w:rPr>
          <w:rFonts w:ascii="Times New Roman" w:hAnsi="Times New Roman" w:cs="Times New Roman"/>
          <w:sz w:val="28"/>
          <w:szCs w:val="28"/>
        </w:rPr>
        <w:t>5</w:t>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CA7695">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w:t>
            </w:r>
          </w:p>
          <w:p w:rsidR="00CA7695" w:rsidRDefault="00934964">
            <w:pPr>
              <w:pStyle w:val="af9"/>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Число</w:t>
            </w:r>
          </w:p>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i/>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i/>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r>
    </w:tbl>
    <w:p w:rsidR="00CA7695" w:rsidRDefault="00CA7695" w:rsidP="00E46664">
      <w:pPr>
        <w:pStyle w:val="af7"/>
      </w:pPr>
    </w:p>
    <w:p w:rsidR="00CA7695" w:rsidRDefault="00934964" w:rsidP="00E46664">
      <w:pPr>
        <w:pStyle w:val="af7"/>
      </w:pPr>
      <w:r>
        <w:t>___________________________________</w:t>
      </w:r>
      <w:r>
        <w:tab/>
        <w:t>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pStyle w:val="af6"/>
        <w:keepNext/>
        <w:spacing w:before="0" w:after="0" w:line="240" w:lineRule="auto"/>
        <w:rPr>
          <w:rFonts w:ascii="Times New Roman" w:hAnsi="Times New Roman" w:cs="Times New Roman"/>
          <w:b/>
          <w:bCs/>
          <w:sz w:val="22"/>
          <w:szCs w:val="23"/>
        </w:rPr>
      </w:pPr>
    </w:p>
    <w:p w:rsidR="00CA7695" w:rsidRDefault="00934964" w:rsidP="000935ED">
      <w:pPr>
        <w:pStyle w:val="Times12"/>
      </w:pPr>
      <w:r>
        <w:t>ИНСТРУКЦИИ ПО ЗАПОЛНЕНИЮ</w:t>
      </w:r>
    </w:p>
    <w:p w:rsidR="00CA7695" w:rsidRDefault="00934964" w:rsidP="000935ED">
      <w:pPr>
        <w:pStyle w:val="Times12"/>
        <w:numPr>
          <w:ilvl w:val="0"/>
          <w:numId w:val="41"/>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1"/>
        </w:numPr>
      </w:pPr>
      <w:r>
        <w:lastRenderedPageBreak/>
        <w:t xml:space="preserve">Заявку на участие в запросе цен следует оформить на официальном бланке участника запроса цен. </w:t>
      </w:r>
    </w:p>
    <w:p w:rsidR="00CA7695" w:rsidRDefault="00934964" w:rsidP="000935ED">
      <w:pPr>
        <w:pStyle w:val="Times12"/>
        <w:numPr>
          <w:ilvl w:val="0"/>
          <w:numId w:val="41"/>
        </w:num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A7695" w:rsidRDefault="00934964" w:rsidP="000935ED">
      <w:pPr>
        <w:pStyle w:val="Times12"/>
        <w:numPr>
          <w:ilvl w:val="0"/>
          <w:numId w:val="41"/>
        </w:numPr>
      </w:pPr>
      <w:r>
        <w:t xml:space="preserve">Участник запроса цен </w:t>
      </w:r>
      <w:bookmarkEnd w:id="269"/>
      <w:r>
        <w:t>должен указать свое полное наименование (с указанием организационно-правовой формы) и юридический адрес.</w:t>
      </w:r>
    </w:p>
    <w:p w:rsidR="00CA7695" w:rsidRDefault="00934964" w:rsidP="000935ED">
      <w:pPr>
        <w:pStyle w:val="Times12"/>
        <w:numPr>
          <w:ilvl w:val="0"/>
          <w:numId w:val="41"/>
        </w:num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46664">
        <w:t xml:space="preserve">14 </w:t>
      </w:r>
      <w:r>
        <w:t>раздела </w:t>
      </w:r>
      <w:r w:rsidR="00E46664">
        <w:t xml:space="preserve">5 </w:t>
      </w:r>
      <w:r>
        <w:t>«Информационная карта запроса цен».</w:t>
      </w:r>
    </w:p>
    <w:p w:rsidR="00CA7695" w:rsidRDefault="00934964" w:rsidP="000935ED">
      <w:pPr>
        <w:pStyle w:val="Times12"/>
        <w:numPr>
          <w:ilvl w:val="0"/>
          <w:numId w:val="41"/>
        </w:num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E46664">
        <w:t>3.5</w:t>
      </w:r>
      <w:r>
        <w:t>,</w:t>
      </w:r>
      <w:r w:rsidR="00E46664">
        <w:t xml:space="preserve"> 3.6</w:t>
      </w:r>
      <w:r>
        <w:t>.</w:t>
      </w:r>
    </w:p>
    <w:p w:rsidR="00CA7695" w:rsidRDefault="00CA7695" w:rsidP="000935ED">
      <w:pPr>
        <w:pStyle w:val="Times12"/>
      </w:pPr>
    </w:p>
    <w:p w:rsidR="00CA7695" w:rsidRDefault="00CA7695">
      <w:pPr>
        <w:rPr>
          <w:bCs/>
        </w:rPr>
        <w:sectPr w:rsidR="00CA7695">
          <w:pgSz w:w="11907" w:h="16840"/>
          <w:pgMar w:top="1134" w:right="567" w:bottom="1134" w:left="1418" w:header="567" w:footer="567" w:gutter="0"/>
          <w:cols w:space="720"/>
        </w:sectPr>
      </w:pPr>
    </w:p>
    <w:p w:rsidR="000935ED" w:rsidRPr="00E25B1F" w:rsidRDefault="000935ED" w:rsidP="000935ED">
      <w:pPr>
        <w:jc w:val="right"/>
        <w:rPr>
          <w:sz w:val="28"/>
          <w:szCs w:val="28"/>
        </w:rPr>
      </w:pPr>
      <w:bookmarkStart w:id="276" w:name="_Ref55335821"/>
      <w:bookmarkStart w:id="277" w:name="_Ref55336345"/>
      <w:bookmarkStart w:id="278" w:name="_Toc57314674"/>
      <w:bookmarkStart w:id="279" w:name="_Toc69728988"/>
      <w:bookmarkStart w:id="280" w:name="_Toc98251754"/>
      <w:bookmarkEnd w:id="276"/>
      <w:bookmarkEnd w:id="277"/>
      <w:bookmarkEnd w:id="278"/>
      <w:bookmarkEnd w:id="279"/>
      <w:bookmarkEnd w:id="280"/>
      <w:r w:rsidRPr="00E25B1F">
        <w:rPr>
          <w:sz w:val="28"/>
          <w:szCs w:val="28"/>
        </w:rPr>
        <w:lastRenderedPageBreak/>
        <w:t>Форма 2.</w:t>
      </w:r>
    </w:p>
    <w:p w:rsidR="000935ED" w:rsidRPr="00E25B1F" w:rsidRDefault="000935ED" w:rsidP="000935ED">
      <w:pPr>
        <w:pStyle w:val="Times12"/>
      </w:pPr>
      <w:r w:rsidRPr="00E25B1F">
        <w:t>Приложение к заявке на участие в запросе цен</w:t>
      </w:r>
    </w:p>
    <w:p w:rsidR="000935ED" w:rsidRPr="00E25B1F" w:rsidRDefault="000935ED" w:rsidP="000935ED">
      <w:pPr>
        <w:pStyle w:val="Times12"/>
      </w:pPr>
      <w:r w:rsidRPr="00E25B1F">
        <w:t>от «___» __________ 20___ г. № ______</w:t>
      </w:r>
    </w:p>
    <w:p w:rsidR="000935ED" w:rsidRPr="00E25B1F" w:rsidRDefault="000935ED" w:rsidP="000935ED">
      <w:pPr>
        <w:jc w:val="right"/>
        <w:rPr>
          <w:b/>
          <w:sz w:val="22"/>
          <w:szCs w:val="22"/>
        </w:rPr>
      </w:pPr>
    </w:p>
    <w:p w:rsidR="000935ED" w:rsidRPr="00E25B1F" w:rsidRDefault="000935ED" w:rsidP="000935ED">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0935ED" w:rsidRPr="00E25B1F" w:rsidRDefault="000935ED" w:rsidP="000935ED">
      <w:pPr>
        <w:jc w:val="right"/>
        <w:rPr>
          <w:b/>
          <w:sz w:val="22"/>
          <w:szCs w:val="22"/>
        </w:rPr>
      </w:pPr>
    </w:p>
    <w:p w:rsidR="000935ED" w:rsidRPr="00E25B1F" w:rsidRDefault="000935ED" w:rsidP="000935ED">
      <w:pPr>
        <w:pStyle w:val="20"/>
        <w:numPr>
          <w:ilvl w:val="0"/>
          <w:numId w:val="0"/>
        </w:numPr>
        <w:spacing w:before="0" w:after="0"/>
        <w:jc w:val="center"/>
        <w:rPr>
          <w:rFonts w:ascii="Times New Roman" w:hAnsi="Times New Roman" w:cs="Times New Roman"/>
          <w:b w:val="0"/>
          <w:i w:val="0"/>
        </w:rPr>
      </w:pPr>
      <w:bookmarkStart w:id="281" w:name="_Анкета_Претендента_на"/>
      <w:bookmarkStart w:id="282" w:name="_Анкета_Участника_процедуры"/>
      <w:bookmarkStart w:id="283" w:name="_Toc255987077"/>
      <w:bookmarkStart w:id="284" w:name="_Toc390262799"/>
      <w:bookmarkEnd w:id="281"/>
      <w:bookmarkEnd w:id="282"/>
      <w:r w:rsidRPr="00E25B1F">
        <w:rPr>
          <w:rFonts w:ascii="Times New Roman" w:hAnsi="Times New Roman" w:cs="Times New Roman"/>
          <w:b w:val="0"/>
          <w:i w:val="0"/>
        </w:rPr>
        <w:t>АНКЕТА УЧАСТНИКА ЗАПРОСА ЦЕН (Форма 2)</w:t>
      </w:r>
      <w:bookmarkEnd w:id="283"/>
      <w:bookmarkEnd w:id="284"/>
    </w:p>
    <w:p w:rsidR="000935ED" w:rsidRPr="00E25B1F" w:rsidRDefault="000935ED" w:rsidP="000935ED">
      <w:pPr>
        <w:jc w:val="right"/>
        <w:rPr>
          <w:b/>
          <w:i/>
          <w:iCs/>
        </w:rPr>
      </w:pPr>
      <w:r w:rsidRPr="00E25B1F">
        <w:rPr>
          <w:b/>
          <w:i/>
          <w:iCs/>
        </w:rPr>
        <w:t>Лот __</w:t>
      </w:r>
    </w:p>
    <w:p w:rsidR="000935ED" w:rsidRPr="00E25B1F" w:rsidRDefault="000935ED" w:rsidP="000935ED">
      <w:pPr>
        <w:pStyle w:val="Times12"/>
      </w:pPr>
      <w:r w:rsidRPr="00E25B1F">
        <w:t xml:space="preserve">Участник запроса цен: ________________________________ </w:t>
      </w:r>
    </w:p>
    <w:p w:rsidR="000935ED" w:rsidRPr="00E25B1F" w:rsidRDefault="000935ED" w:rsidP="000935ED">
      <w:pPr>
        <w:pStyle w:val="Times12"/>
      </w:pPr>
      <w:r w:rsidRPr="00E25B1F">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5"/>
        <w:gridCol w:w="8873"/>
        <w:gridCol w:w="5010"/>
      </w:tblGrid>
      <w:tr w:rsidR="000935ED" w:rsidRPr="00E25B1F" w:rsidTr="00581EA5">
        <w:trPr>
          <w:cantSplit/>
          <w:trHeight w:val="240"/>
          <w:tblHeader/>
        </w:trPr>
        <w:tc>
          <w:tcPr>
            <w:tcW w:w="306"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w:t>
            </w:r>
          </w:p>
        </w:tc>
        <w:tc>
          <w:tcPr>
            <w:tcW w:w="3000"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0935ED" w:rsidRPr="00E25B1F" w:rsidTr="00581EA5">
        <w:trPr>
          <w:cantSplit/>
          <w:trHeight w:val="471"/>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Организационно - правовая форма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Виды деятельности</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ИНН, КПП, ОГРН, ОКПО</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Юридический адрес (страна, адрес)</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Почтовый адрес (страна, адрес)</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Фактическое местоположение</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Телефоны (с указанием кода города)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Факс (с указанием кода города)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Адрес электронной почты </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Размер уставного капитала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0935ED" w:rsidRPr="00E25B1F" w:rsidRDefault="000935ED" w:rsidP="00581EA5">
            <w:pPr>
              <w:widowControl w:val="0"/>
              <w:jc w:val="center"/>
            </w:pPr>
          </w:p>
        </w:tc>
      </w:tr>
    </w:tbl>
    <w:p w:rsidR="000935ED" w:rsidRPr="00E25B1F" w:rsidRDefault="000935ED" w:rsidP="00E46664">
      <w:pPr>
        <w:pStyle w:val="af7"/>
      </w:pPr>
    </w:p>
    <w:p w:rsidR="000935ED" w:rsidRPr="00E25B1F" w:rsidRDefault="000935ED" w:rsidP="00E46664">
      <w:pPr>
        <w:pStyle w:val="af7"/>
      </w:pPr>
      <w:r w:rsidRPr="00E25B1F">
        <w:t>_________________________________</w:t>
      </w:r>
      <w:r w:rsidRPr="00E25B1F">
        <w:tab/>
        <w:t>___</w:t>
      </w:r>
      <w:r w:rsidRPr="00E25B1F">
        <w:tab/>
      </w:r>
      <w:r w:rsidRPr="00E25B1F">
        <w:tab/>
        <w:t>___________________________</w:t>
      </w:r>
    </w:p>
    <w:p w:rsidR="000935ED" w:rsidRPr="00E25B1F" w:rsidRDefault="000935ED" w:rsidP="000935ED">
      <w:pPr>
        <w:pStyle w:val="Times12"/>
        <w:rPr>
          <w:vertAlign w:val="superscript"/>
        </w:rPr>
      </w:pPr>
      <w:r w:rsidRPr="00E25B1F">
        <w:rPr>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vertAlign w:val="superscript"/>
        </w:rPr>
        <w:t>(Имя и должность подписавшего)</w:t>
      </w:r>
    </w:p>
    <w:p w:rsidR="000935ED" w:rsidRPr="00E25B1F" w:rsidRDefault="000935ED" w:rsidP="000935ED">
      <w:pPr>
        <w:pStyle w:val="Times12"/>
      </w:pPr>
      <w:r w:rsidRPr="00E25B1F">
        <w:t>М.П.</w:t>
      </w:r>
    </w:p>
    <w:p w:rsidR="000935ED" w:rsidRPr="00E25B1F" w:rsidRDefault="000935ED" w:rsidP="000935ED">
      <w:pPr>
        <w:jc w:val="center"/>
        <w:rPr>
          <w:b/>
        </w:rPr>
      </w:pPr>
      <w:bookmarkStart w:id="285" w:name="_Toc98251773"/>
    </w:p>
    <w:bookmarkEnd w:id="285"/>
    <w:p w:rsidR="000935ED" w:rsidRPr="00E25B1F" w:rsidRDefault="000935ED" w:rsidP="000935ED">
      <w:pPr>
        <w:pStyle w:val="Times12"/>
      </w:pPr>
    </w:p>
    <w:p w:rsidR="000935ED" w:rsidRPr="008B0FDE" w:rsidRDefault="000935ED" w:rsidP="000935ED">
      <w:pPr>
        <w:pStyle w:val="Times12"/>
      </w:pPr>
      <w:r>
        <w:rPr>
          <w:sz w:val="20"/>
          <w:szCs w:val="20"/>
        </w:rPr>
        <w:br w:type="page"/>
      </w:r>
      <w:r w:rsidRPr="008B0FDE">
        <w:lastRenderedPageBreak/>
        <w:t>Таблица 1.</w:t>
      </w:r>
      <w:r>
        <w:t>1.</w:t>
      </w:r>
      <w:r w:rsidRPr="008B0FDE">
        <w:t xml:space="preserve"> </w:t>
      </w:r>
      <w:r>
        <w:t>Принадлежность</w:t>
      </w:r>
      <w:r w:rsidRPr="008B0FDE">
        <w:t xml:space="preserve"> участник</w:t>
      </w:r>
      <w:r>
        <w:t>а</w:t>
      </w:r>
      <w:r w:rsidRPr="008B0FDE">
        <w:t xml:space="preserve"> </w:t>
      </w:r>
      <w:r>
        <w:t>запроса цен</w:t>
      </w:r>
      <w:r w:rsidRPr="004B31A4">
        <w:rPr>
          <w:i/>
        </w:rPr>
        <w:t xml:space="preserve"> </w:t>
      </w:r>
      <w:r w:rsidRPr="002B303E">
        <w:t>к субъектам малого и среднего предпринимательства</w:t>
      </w:r>
      <w:r w:rsidRPr="008B0FDE">
        <w:t>.</w:t>
      </w:r>
    </w:p>
    <w:p w:rsidR="000935ED" w:rsidRDefault="000935ED" w:rsidP="000935ED">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0935ED" w:rsidRPr="002B303E" w:rsidRDefault="000935ED" w:rsidP="000935E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0935ED" w:rsidRPr="002B303E" w:rsidTr="00581EA5">
        <w:trPr>
          <w:tblHeader/>
        </w:trPr>
        <w:tc>
          <w:tcPr>
            <w:tcW w:w="540"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Подтверждающий документ</w:t>
            </w:r>
          </w:p>
        </w:tc>
      </w:tr>
      <w:tr w:rsidR="000935ED" w:rsidRPr="002B303E" w:rsidTr="00581EA5">
        <w:trPr>
          <w:tblHeader/>
        </w:trPr>
        <w:tc>
          <w:tcPr>
            <w:tcW w:w="540" w:type="dxa"/>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t>1</w:t>
            </w:r>
          </w:p>
        </w:tc>
        <w:tc>
          <w:tcPr>
            <w:tcW w:w="3146"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2</w:t>
            </w:r>
          </w:p>
        </w:tc>
        <w:tc>
          <w:tcPr>
            <w:tcW w:w="137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3</w:t>
            </w:r>
          </w:p>
        </w:tc>
        <w:tc>
          <w:tcPr>
            <w:tcW w:w="141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4</w:t>
            </w:r>
          </w:p>
        </w:tc>
        <w:tc>
          <w:tcPr>
            <w:tcW w:w="1589"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5</w:t>
            </w:r>
          </w:p>
        </w:tc>
        <w:tc>
          <w:tcPr>
            <w:tcW w:w="1955"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6</w:t>
            </w:r>
          </w:p>
        </w:tc>
      </w:tr>
      <w:tr w:rsidR="000935ED" w:rsidRPr="002B303E" w:rsidTr="00581EA5">
        <w:tc>
          <w:tcPr>
            <w:tcW w:w="540" w:type="dxa"/>
            <w:shd w:val="clear" w:color="auto" w:fill="auto"/>
          </w:tcPr>
          <w:p w:rsidR="000935ED" w:rsidRPr="002B303E" w:rsidRDefault="000935ED" w:rsidP="00581EA5">
            <w:pPr>
              <w:rPr>
                <w:rFonts w:eastAsia="Calibri"/>
                <w:lang w:eastAsia="en-US"/>
              </w:rPr>
            </w:pPr>
            <w:r w:rsidRPr="002B303E">
              <w:rPr>
                <w:rFonts w:eastAsia="Calibri"/>
                <w:lang w:eastAsia="en-US"/>
              </w:rPr>
              <w:t>1.</w:t>
            </w:r>
          </w:p>
        </w:tc>
        <w:tc>
          <w:tcPr>
            <w:tcW w:w="3146" w:type="dxa"/>
            <w:shd w:val="clear" w:color="auto" w:fill="auto"/>
          </w:tcPr>
          <w:p w:rsidR="000935ED" w:rsidRPr="002B303E" w:rsidRDefault="000935ED" w:rsidP="00581EA5">
            <w:pPr>
              <w:rPr>
                <w:rFonts w:eastAsia="Calibri"/>
                <w:i/>
                <w:lang w:eastAsia="en-US"/>
              </w:rPr>
            </w:pPr>
            <w:r w:rsidRPr="002B303E">
              <w:rPr>
                <w:rFonts w:eastAsia="Calibri"/>
                <w:i/>
                <w:lang w:eastAsia="en-US"/>
              </w:rPr>
              <w:t>только для юридических лиц:</w:t>
            </w:r>
          </w:p>
          <w:p w:rsidR="000935ED" w:rsidRPr="002B303E" w:rsidRDefault="000935ED" w:rsidP="00581EA5">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0935ED" w:rsidRPr="002B303E" w:rsidRDefault="000935ED" w:rsidP="00581EA5">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Копия устава (стр. __ заявки)</w:t>
            </w:r>
          </w:p>
        </w:tc>
      </w:tr>
      <w:tr w:rsidR="000935ED" w:rsidRPr="002B303E" w:rsidTr="00581EA5">
        <w:tc>
          <w:tcPr>
            <w:tcW w:w="540" w:type="dxa"/>
            <w:shd w:val="clear" w:color="auto" w:fill="auto"/>
          </w:tcPr>
          <w:p w:rsidR="000935ED" w:rsidRPr="002B303E" w:rsidRDefault="000935ED" w:rsidP="00581EA5">
            <w:pPr>
              <w:rPr>
                <w:rFonts w:eastAsia="Calibri"/>
                <w:lang w:eastAsia="en-US"/>
              </w:rPr>
            </w:pPr>
            <w:r w:rsidRPr="002B303E">
              <w:rPr>
                <w:rFonts w:eastAsia="Calibri"/>
                <w:lang w:eastAsia="en-US"/>
              </w:rPr>
              <w:t>2.</w:t>
            </w:r>
          </w:p>
        </w:tc>
        <w:tc>
          <w:tcPr>
            <w:tcW w:w="3146" w:type="dxa"/>
            <w:shd w:val="clear" w:color="auto" w:fill="auto"/>
          </w:tcPr>
          <w:p w:rsidR="000935ED" w:rsidRPr="002B303E" w:rsidRDefault="000935ED" w:rsidP="00581EA5">
            <w:pPr>
              <w:rPr>
                <w:rFonts w:eastAsia="Calibri"/>
                <w:i/>
                <w:lang w:eastAsia="en-US"/>
              </w:rPr>
            </w:pPr>
            <w:r w:rsidRPr="002B303E">
              <w:rPr>
                <w:rFonts w:eastAsia="Calibri"/>
                <w:i/>
                <w:lang w:eastAsia="en-US"/>
              </w:rPr>
              <w:t>только для юридических лиц:</w:t>
            </w:r>
          </w:p>
          <w:p w:rsidR="000935ED" w:rsidRPr="002B303E" w:rsidRDefault="000935ED" w:rsidP="00581EA5">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935ED" w:rsidRPr="005F6473" w:rsidRDefault="000935ED" w:rsidP="00581EA5">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Копия устава</w:t>
            </w:r>
          </w:p>
        </w:tc>
      </w:tr>
      <w:tr w:rsidR="000935ED" w:rsidRPr="002B303E" w:rsidTr="00581EA5">
        <w:trPr>
          <w:trHeight w:val="1671"/>
        </w:trPr>
        <w:tc>
          <w:tcPr>
            <w:tcW w:w="540"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t>3.</w:t>
            </w:r>
          </w:p>
        </w:tc>
        <w:tc>
          <w:tcPr>
            <w:tcW w:w="3146"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w:t>
            </w:r>
            <w:r w:rsidRPr="002B303E">
              <w:rPr>
                <w:rFonts w:eastAsia="Calibri"/>
                <w:lang w:eastAsia="en-US"/>
              </w:rPr>
              <w:lastRenderedPageBreak/>
              <w:t xml:space="preserve">работающих по договорам гражданско-правового характера) </w:t>
            </w:r>
          </w:p>
        </w:tc>
        <w:tc>
          <w:tcPr>
            <w:tcW w:w="1378" w:type="dxa"/>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lastRenderedPageBreak/>
              <w:t>до 100 человек</w:t>
            </w:r>
          </w:p>
        </w:tc>
        <w:tc>
          <w:tcPr>
            <w:tcW w:w="1418" w:type="dxa"/>
            <w:vMerge w:val="restart"/>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0935ED" w:rsidRPr="002B303E" w:rsidRDefault="000935ED" w:rsidP="00581EA5">
            <w:pPr>
              <w:jc w:val="center"/>
              <w:rPr>
                <w:rFonts w:eastAsia="Calibri"/>
                <w:i/>
                <w:lang w:eastAsia="en-US"/>
              </w:rPr>
            </w:pPr>
            <w:r w:rsidRPr="002B303E">
              <w:rPr>
                <w:rFonts w:eastAsia="Calibri"/>
                <w:i/>
                <w:lang w:eastAsia="en-US"/>
              </w:rPr>
              <w:t>Указывается</w:t>
            </w:r>
          </w:p>
          <w:p w:rsidR="000935ED" w:rsidRPr="002B303E" w:rsidRDefault="000935ED" w:rsidP="00581EA5">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0935ED" w:rsidRPr="005F6473" w:rsidRDefault="000935ED" w:rsidP="00581EA5">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0935ED" w:rsidRPr="002B303E" w:rsidTr="00581EA5">
        <w:trPr>
          <w:trHeight w:val="1903"/>
        </w:trPr>
        <w:tc>
          <w:tcPr>
            <w:tcW w:w="540" w:type="dxa"/>
            <w:vMerge/>
            <w:shd w:val="clear" w:color="auto" w:fill="auto"/>
          </w:tcPr>
          <w:p w:rsidR="000935ED" w:rsidRPr="002B303E" w:rsidRDefault="000935ED" w:rsidP="00581EA5">
            <w:pPr>
              <w:rPr>
                <w:rFonts w:ascii="Calibri" w:eastAsia="Calibri" w:hAnsi="Calibri"/>
                <w:sz w:val="22"/>
                <w:szCs w:val="22"/>
                <w:lang w:eastAsia="en-US"/>
              </w:rPr>
            </w:pPr>
          </w:p>
        </w:tc>
        <w:tc>
          <w:tcPr>
            <w:tcW w:w="3146" w:type="dxa"/>
            <w:vMerge/>
            <w:shd w:val="clear" w:color="auto" w:fill="auto"/>
          </w:tcPr>
          <w:p w:rsidR="000935ED" w:rsidRPr="002B303E" w:rsidRDefault="000935ED" w:rsidP="00581EA5">
            <w:pPr>
              <w:rPr>
                <w:rFonts w:ascii="Calibri" w:eastAsia="Calibri" w:hAnsi="Calibri"/>
                <w:sz w:val="22"/>
                <w:szCs w:val="22"/>
                <w:lang w:eastAsia="en-US"/>
              </w:rPr>
            </w:pPr>
          </w:p>
        </w:tc>
        <w:tc>
          <w:tcPr>
            <w:tcW w:w="1378" w:type="dxa"/>
            <w:shd w:val="clear" w:color="auto" w:fill="auto"/>
            <w:vAlign w:val="center"/>
          </w:tcPr>
          <w:p w:rsidR="000935ED" w:rsidRPr="005F6473" w:rsidRDefault="000935ED" w:rsidP="00581EA5">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0935ED" w:rsidRPr="005F6473" w:rsidRDefault="000935ED" w:rsidP="00581EA5">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0935ED" w:rsidRPr="002B303E" w:rsidRDefault="000935ED" w:rsidP="00581EA5">
            <w:pPr>
              <w:rPr>
                <w:rFonts w:eastAsia="Calibri"/>
                <w:lang w:eastAsia="en-US"/>
              </w:rPr>
            </w:pPr>
          </w:p>
        </w:tc>
        <w:tc>
          <w:tcPr>
            <w:tcW w:w="1589" w:type="dxa"/>
            <w:vMerge/>
            <w:shd w:val="clear" w:color="auto" w:fill="auto"/>
            <w:vAlign w:val="center"/>
          </w:tcPr>
          <w:p w:rsidR="000935ED" w:rsidRPr="002B303E" w:rsidRDefault="000935ED" w:rsidP="00581EA5">
            <w:pPr>
              <w:rPr>
                <w:rFonts w:ascii="Calibri" w:eastAsia="Calibri" w:hAnsi="Calibri"/>
                <w:i/>
                <w:sz w:val="22"/>
                <w:szCs w:val="22"/>
                <w:lang w:eastAsia="en-US"/>
              </w:rPr>
            </w:pPr>
          </w:p>
        </w:tc>
        <w:tc>
          <w:tcPr>
            <w:tcW w:w="1955" w:type="dxa"/>
            <w:vMerge/>
            <w:shd w:val="clear" w:color="auto" w:fill="auto"/>
            <w:vAlign w:val="center"/>
          </w:tcPr>
          <w:p w:rsidR="000935ED" w:rsidRPr="002B303E" w:rsidRDefault="000935ED" w:rsidP="00581EA5">
            <w:pPr>
              <w:rPr>
                <w:rFonts w:ascii="Calibri" w:eastAsia="Calibri" w:hAnsi="Calibri"/>
                <w:i/>
                <w:sz w:val="22"/>
                <w:szCs w:val="22"/>
                <w:lang w:eastAsia="en-US"/>
              </w:rPr>
            </w:pPr>
          </w:p>
        </w:tc>
      </w:tr>
      <w:tr w:rsidR="000935ED" w:rsidRPr="002B303E" w:rsidTr="00581EA5">
        <w:trPr>
          <w:trHeight w:val="1404"/>
        </w:trPr>
        <w:tc>
          <w:tcPr>
            <w:tcW w:w="540"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0935ED" w:rsidRPr="005F6473" w:rsidRDefault="000935ED" w:rsidP="00581EA5">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0935ED" w:rsidRPr="00241B8D" w:rsidRDefault="000935ED" w:rsidP="00581EA5">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0935ED" w:rsidRPr="00241B8D" w:rsidRDefault="000935ED" w:rsidP="00581EA5">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0935ED" w:rsidRPr="005F6473" w:rsidRDefault="000935ED" w:rsidP="00581EA5">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0935ED" w:rsidRPr="002B303E" w:rsidTr="00581EA5">
        <w:trPr>
          <w:trHeight w:val="1267"/>
        </w:trPr>
        <w:tc>
          <w:tcPr>
            <w:tcW w:w="540" w:type="dxa"/>
            <w:vMerge/>
            <w:shd w:val="clear" w:color="auto" w:fill="auto"/>
          </w:tcPr>
          <w:p w:rsidR="000935ED" w:rsidRPr="002B303E" w:rsidRDefault="000935ED" w:rsidP="00581EA5">
            <w:pPr>
              <w:rPr>
                <w:rFonts w:ascii="Calibri" w:eastAsia="Calibri" w:hAnsi="Calibri"/>
                <w:sz w:val="22"/>
                <w:szCs w:val="22"/>
                <w:lang w:eastAsia="en-US"/>
              </w:rPr>
            </w:pPr>
          </w:p>
        </w:tc>
        <w:tc>
          <w:tcPr>
            <w:tcW w:w="3146" w:type="dxa"/>
            <w:vMerge/>
            <w:shd w:val="clear" w:color="auto" w:fill="auto"/>
          </w:tcPr>
          <w:p w:rsidR="000935ED" w:rsidRPr="002B303E" w:rsidRDefault="000935ED" w:rsidP="00581EA5">
            <w:pPr>
              <w:rPr>
                <w:rFonts w:ascii="Calibri" w:eastAsia="Calibri" w:hAnsi="Calibri"/>
                <w:sz w:val="22"/>
                <w:szCs w:val="22"/>
                <w:lang w:eastAsia="en-US"/>
              </w:rPr>
            </w:pPr>
          </w:p>
        </w:tc>
        <w:tc>
          <w:tcPr>
            <w:tcW w:w="1378" w:type="dxa"/>
            <w:shd w:val="clear" w:color="auto" w:fill="auto"/>
            <w:vAlign w:val="center"/>
          </w:tcPr>
          <w:p w:rsidR="000935ED" w:rsidRPr="005F6473" w:rsidRDefault="000935ED" w:rsidP="00581EA5">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0935ED" w:rsidRPr="005F6473" w:rsidRDefault="000935ED" w:rsidP="00581EA5">
            <w:pPr>
              <w:rPr>
                <w:rFonts w:ascii="Calibri" w:eastAsia="Calibri" w:hAnsi="Calibri"/>
                <w:i/>
                <w:sz w:val="22"/>
                <w:szCs w:val="22"/>
                <w:lang w:eastAsia="en-US"/>
              </w:rPr>
            </w:pPr>
          </w:p>
        </w:tc>
        <w:tc>
          <w:tcPr>
            <w:tcW w:w="1589" w:type="dxa"/>
            <w:vMerge/>
            <w:shd w:val="clear" w:color="auto" w:fill="auto"/>
          </w:tcPr>
          <w:p w:rsidR="000935ED" w:rsidRPr="002B303E" w:rsidRDefault="000935ED" w:rsidP="00581EA5">
            <w:pPr>
              <w:rPr>
                <w:rFonts w:ascii="Calibri" w:eastAsia="Calibri" w:hAnsi="Calibri"/>
                <w:i/>
                <w:sz w:val="22"/>
                <w:szCs w:val="22"/>
                <w:lang w:eastAsia="en-US"/>
              </w:rPr>
            </w:pPr>
          </w:p>
        </w:tc>
        <w:tc>
          <w:tcPr>
            <w:tcW w:w="1955" w:type="dxa"/>
            <w:vMerge/>
            <w:shd w:val="clear" w:color="auto" w:fill="auto"/>
          </w:tcPr>
          <w:p w:rsidR="000935ED" w:rsidRPr="002B303E" w:rsidRDefault="000935ED" w:rsidP="00581EA5">
            <w:pPr>
              <w:rPr>
                <w:rFonts w:ascii="Calibri" w:eastAsia="Calibri" w:hAnsi="Calibri"/>
                <w:i/>
                <w:sz w:val="22"/>
                <w:szCs w:val="22"/>
                <w:lang w:eastAsia="en-US"/>
              </w:rPr>
            </w:pPr>
          </w:p>
        </w:tc>
      </w:tr>
    </w:tbl>
    <w:p w:rsidR="000935ED" w:rsidRDefault="000935ED" w:rsidP="00E46664">
      <w:pPr>
        <w:pStyle w:val="af7"/>
      </w:pPr>
    </w:p>
    <w:p w:rsidR="000935ED" w:rsidRPr="008B0FDE" w:rsidRDefault="000935ED" w:rsidP="00E46664">
      <w:pPr>
        <w:pStyle w:val="af7"/>
      </w:pPr>
      <w:r w:rsidRPr="00837A0F">
        <w:t>_________________________________</w:t>
      </w:r>
      <w:r w:rsidRPr="00837A0F">
        <w:tab/>
        <w:t>___</w:t>
      </w:r>
      <w:r w:rsidRPr="00837A0F">
        <w:tab/>
      </w:r>
      <w:r w:rsidRPr="00837A0F">
        <w:tab/>
        <w:t>___________________________</w:t>
      </w:r>
    </w:p>
    <w:p w:rsidR="000935ED" w:rsidRPr="008B0FDE" w:rsidRDefault="000935ED" w:rsidP="000935ED">
      <w:pPr>
        <w:pStyle w:val="Times12"/>
        <w:rPr>
          <w:vertAlign w:val="superscript"/>
        </w:rPr>
      </w:pPr>
      <w:r w:rsidRPr="008B0FDE">
        <w:rPr>
          <w:vertAlign w:val="superscript"/>
        </w:rPr>
        <w:t>(Подпись уполномоченного представителя)</w:t>
      </w:r>
      <w:r w:rsidRPr="00837A0F">
        <w:tab/>
      </w:r>
      <w:r w:rsidRPr="00837A0F">
        <w:tab/>
      </w:r>
      <w:r w:rsidRPr="008B0FDE">
        <w:rPr>
          <w:vertAlign w:val="superscript"/>
        </w:rPr>
        <w:t>(Имя и должность подписавшего)</w:t>
      </w:r>
    </w:p>
    <w:p w:rsidR="000935ED" w:rsidRDefault="000935ED" w:rsidP="000935ED">
      <w:pPr>
        <w:pStyle w:val="Times12"/>
      </w:pPr>
      <w:r w:rsidRPr="00837A0F">
        <w:t>М.П.</w:t>
      </w:r>
    </w:p>
    <w:p w:rsidR="000935ED" w:rsidRPr="00FC009D" w:rsidRDefault="000935ED" w:rsidP="000935ED">
      <w:pPr>
        <w:jc w:val="center"/>
        <w:rPr>
          <w:b/>
        </w:rPr>
      </w:pPr>
    </w:p>
    <w:p w:rsidR="000935ED" w:rsidRPr="00FC009D" w:rsidRDefault="000935ED" w:rsidP="000935ED">
      <w:pPr>
        <w:pStyle w:val="Times12"/>
        <w:rPr>
          <w:b/>
        </w:rPr>
      </w:pPr>
      <w:r w:rsidRPr="00FC009D">
        <w:lastRenderedPageBreak/>
        <w:t>ИНСТРУКЦИИ ПО</w:t>
      </w:r>
      <w:r w:rsidRPr="00FC009D">
        <w:rPr>
          <w:b/>
        </w:rPr>
        <w:t xml:space="preserve"> </w:t>
      </w:r>
      <w:r w:rsidRPr="00FC009D">
        <w:t>ЗАПОЛНЕНИЮ</w:t>
      </w:r>
    </w:p>
    <w:p w:rsidR="000935ED" w:rsidRPr="00FC009D" w:rsidRDefault="000935ED" w:rsidP="000935ED">
      <w:pPr>
        <w:pStyle w:val="Times12"/>
        <w:numPr>
          <w:ilvl w:val="1"/>
          <w:numId w:val="49"/>
        </w:numPr>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0935ED" w:rsidRPr="00FC009D" w:rsidRDefault="000935ED" w:rsidP="000935ED">
      <w:pPr>
        <w:pStyle w:val="Times12"/>
        <w:numPr>
          <w:ilvl w:val="1"/>
          <w:numId w:val="49"/>
        </w:numPr>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0935ED" w:rsidRDefault="000935ED" w:rsidP="000935ED">
      <w:pPr>
        <w:pStyle w:val="Times12"/>
        <w:numPr>
          <w:ilvl w:val="1"/>
          <w:numId w:val="49"/>
        </w:numPr>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0935ED" w:rsidRPr="00FC009D" w:rsidRDefault="000935ED" w:rsidP="000935ED">
      <w:pPr>
        <w:pStyle w:val="Times12"/>
        <w:numPr>
          <w:ilvl w:val="1"/>
          <w:numId w:val="49"/>
        </w:numPr>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0935ED" w:rsidRPr="00FC009D" w:rsidRDefault="000935ED" w:rsidP="000935ED">
      <w:pPr>
        <w:pStyle w:val="Times12"/>
        <w:numPr>
          <w:ilvl w:val="1"/>
          <w:numId w:val="49"/>
        </w:numPr>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0935ED" w:rsidRDefault="000935ED" w:rsidP="000935ED">
      <w:pPr>
        <w:pStyle w:val="Times12"/>
        <w:numPr>
          <w:ilvl w:val="1"/>
          <w:numId w:val="49"/>
        </w:numPr>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rPr>
        <w:t xml:space="preserve"> </w:t>
      </w:r>
      <w:r w:rsidRPr="00FC009D">
        <w:t>В случае отсутствия каких-либо данных указывается слово «нет».</w:t>
      </w:r>
    </w:p>
    <w:p w:rsidR="000935ED" w:rsidRPr="00770FB1" w:rsidRDefault="000935ED" w:rsidP="000935ED">
      <w:pPr>
        <w:pStyle w:val="Times12"/>
        <w:numPr>
          <w:ilvl w:val="1"/>
          <w:numId w:val="49"/>
        </w:numPr>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935ED" w:rsidRPr="00770FB1" w:rsidRDefault="000935ED" w:rsidP="000935ED">
      <w:pPr>
        <w:pStyle w:val="Times12"/>
        <w:numPr>
          <w:ilvl w:val="1"/>
          <w:numId w:val="49"/>
        </w:numPr>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0935ED" w:rsidRPr="00770FB1" w:rsidRDefault="000935ED" w:rsidP="000935ED">
      <w:pPr>
        <w:pStyle w:val="Times12"/>
        <w:numPr>
          <w:ilvl w:val="1"/>
          <w:numId w:val="49"/>
        </w:numPr>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A7695" w:rsidRDefault="00CA7695"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CA7695" w:rsidRDefault="00934964" w:rsidP="000935ED">
      <w:pPr>
        <w:pStyle w:val="Times12"/>
      </w:pPr>
      <w:r>
        <w:lastRenderedPageBreak/>
        <w:t>Таблица 2. Сведения о цепочке собственников, включая бенефициаров (в том числе конечных).</w:t>
      </w:r>
    </w:p>
    <w:p w:rsidR="00CA7695" w:rsidRDefault="00934964" w:rsidP="000935ED">
      <w:pPr>
        <w:pStyle w:val="Times12"/>
      </w:pPr>
      <w:r>
        <w:t xml:space="preserve">Участник запроса цен: ________________________________________________________ </w:t>
      </w:r>
    </w:p>
    <w:p w:rsidR="00CA7695" w:rsidRDefault="00934964">
      <w:pPr>
        <w:keepNext/>
        <w:rPr>
          <w:sz w:val="20"/>
          <w:szCs w:val="20"/>
        </w:rPr>
      </w:pPr>
      <w:r>
        <w:t xml:space="preserve">                                        </w:t>
      </w:r>
      <w:r>
        <w:rPr>
          <w:sz w:val="20"/>
          <w:szCs w:val="20"/>
        </w:rPr>
        <w:t>наименование организации участника запроса цен</w:t>
      </w:r>
    </w:p>
    <w:p w:rsidR="00CA7695" w:rsidRDefault="00CA7695" w:rsidP="000935ED">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A7695">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A7695" w:rsidRDefault="00934964" w:rsidP="000935ED">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CA7695">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15</w:t>
            </w:r>
          </w:p>
        </w:tc>
      </w:tr>
      <w:tr w:rsidR="00CA7695">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bl>
    <w:p w:rsidR="00CA7695" w:rsidRDefault="00CA7695" w:rsidP="00E46664">
      <w:pPr>
        <w:pStyle w:val="af7"/>
      </w:pPr>
    </w:p>
    <w:p w:rsidR="00CA7695" w:rsidRDefault="00934964" w:rsidP="00E46664">
      <w:pPr>
        <w:pStyle w:val="af7"/>
      </w:pPr>
      <w:r>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A7695" w:rsidRDefault="00CA7695" w:rsidP="00E46664">
      <w:pPr>
        <w:pStyle w:val="af7"/>
      </w:pPr>
    </w:p>
    <w:p w:rsidR="00CA7695" w:rsidRDefault="00934964" w:rsidP="00E46664">
      <w:pPr>
        <w:pStyle w:val="af7"/>
      </w:pPr>
      <w:r>
        <w:t>_________________________________</w:t>
      </w:r>
      <w:r>
        <w:tab/>
        <w:t>___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keepNext/>
        <w:jc w:val="center"/>
        <w:rPr>
          <w:b/>
        </w:rPr>
      </w:pPr>
    </w:p>
    <w:p w:rsidR="00CA7695" w:rsidRDefault="00934964" w:rsidP="000935ED">
      <w:pPr>
        <w:pStyle w:val="Times12"/>
        <w:rPr>
          <w:b/>
        </w:rPr>
      </w:pPr>
      <w:r>
        <w:t>ИНСТРУКЦИИ ПО</w:t>
      </w:r>
      <w:r>
        <w:rPr>
          <w:b/>
        </w:rPr>
        <w:t xml:space="preserve"> </w:t>
      </w:r>
      <w:r>
        <w:t>ЗАПОЛНЕНИЮ</w:t>
      </w:r>
    </w:p>
    <w:p w:rsidR="00CA7695" w:rsidRDefault="00934964" w:rsidP="000935ED">
      <w:pPr>
        <w:pStyle w:val="Times12"/>
        <w:numPr>
          <w:ilvl w:val="0"/>
          <w:numId w:val="44"/>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4"/>
        </w:numPr>
      </w:pPr>
      <w:r>
        <w:t xml:space="preserve">Форма Таблицы 2 изменению не подлежит. Все сведения и документы обязательны к предоставлению. </w:t>
      </w:r>
    </w:p>
    <w:p w:rsidR="00CA7695" w:rsidRDefault="00934964" w:rsidP="000935ED">
      <w:pPr>
        <w:pStyle w:val="Times12"/>
        <w:numPr>
          <w:ilvl w:val="0"/>
          <w:numId w:val="44"/>
        </w:numPr>
      </w:pPr>
      <w:r>
        <w:t>Таблица 2 должна быть представлена в составе заявки на участие в запросе цен в двух форматах *.</w:t>
      </w:r>
      <w:r>
        <w:rPr>
          <w:lang w:val="en-US"/>
        </w:rPr>
        <w:t>pdf</w:t>
      </w:r>
      <w:r>
        <w:t xml:space="preserve"> и *.xls;</w:t>
      </w:r>
    </w:p>
    <w:p w:rsidR="00CA7695" w:rsidRDefault="00934964" w:rsidP="000935ED">
      <w:pPr>
        <w:pStyle w:val="Times12"/>
        <w:numPr>
          <w:ilvl w:val="0"/>
          <w:numId w:val="44"/>
        </w:numPr>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7695" w:rsidRDefault="00934964" w:rsidP="000935ED">
      <w:pPr>
        <w:pStyle w:val="Times12"/>
        <w:numPr>
          <w:ilvl w:val="0"/>
          <w:numId w:val="44"/>
        </w:numPr>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7695" w:rsidRDefault="00934964" w:rsidP="000935ED">
      <w:pPr>
        <w:pStyle w:val="Times12"/>
        <w:numPr>
          <w:ilvl w:val="0"/>
          <w:numId w:val="44"/>
        </w:numPr>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CA7695" w:rsidRDefault="00934964" w:rsidP="000935ED">
      <w:pPr>
        <w:pStyle w:val="Times12"/>
        <w:numPr>
          <w:ilvl w:val="0"/>
          <w:numId w:val="44"/>
        </w:numPr>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CA7695" w:rsidRDefault="00934964" w:rsidP="000935ED">
      <w:pPr>
        <w:pStyle w:val="Times12"/>
        <w:numPr>
          <w:ilvl w:val="0"/>
          <w:numId w:val="44"/>
        </w:numPr>
      </w:pPr>
      <w:r>
        <w:t>Столбец 6 участником запроса цен заполняется в формате Фамилия Имя Отчество, например Иванов Иван Степанович.</w:t>
      </w:r>
    </w:p>
    <w:p w:rsidR="00CA7695" w:rsidRDefault="00934964" w:rsidP="000935ED">
      <w:pPr>
        <w:pStyle w:val="Times12"/>
        <w:numPr>
          <w:ilvl w:val="0"/>
          <w:numId w:val="44"/>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7695" w:rsidRDefault="00934964" w:rsidP="000935ED">
      <w:pPr>
        <w:pStyle w:val="Times12"/>
        <w:numPr>
          <w:ilvl w:val="0"/>
          <w:numId w:val="44"/>
        </w:numPr>
      </w:pPr>
      <w:r>
        <w:t>Столбец 8 заполняется согласно образцу.</w:t>
      </w:r>
    </w:p>
    <w:p w:rsidR="00CA7695" w:rsidRDefault="00934964" w:rsidP="000935ED">
      <w:pPr>
        <w:pStyle w:val="Times12"/>
        <w:numPr>
          <w:ilvl w:val="0"/>
          <w:numId w:val="44"/>
        </w:numPr>
      </w:pPr>
      <w:r>
        <w:t xml:space="preserve">Столбцы 9, 10 заполняются в порядке пунктов 3, 4 настоящей инструкции. </w:t>
      </w:r>
    </w:p>
    <w:p w:rsidR="00CA7695" w:rsidRDefault="00934964" w:rsidP="000935ED">
      <w:pPr>
        <w:pStyle w:val="Times12"/>
        <w:numPr>
          <w:ilvl w:val="0"/>
          <w:numId w:val="44"/>
        </w:numPr>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7695" w:rsidRDefault="00934964" w:rsidP="000935ED">
      <w:pPr>
        <w:pStyle w:val="Times12"/>
        <w:numPr>
          <w:ilvl w:val="0"/>
          <w:numId w:val="44"/>
        </w:numPr>
      </w:pPr>
      <w:r>
        <w:t>Столбец 12 заполняется в формате географической иерархии в нисходящем порядке, например, Тула, ул. Пионеров, 56-89.</w:t>
      </w:r>
    </w:p>
    <w:p w:rsidR="00CA7695" w:rsidRDefault="00934964" w:rsidP="000935ED">
      <w:pPr>
        <w:pStyle w:val="Times12"/>
        <w:numPr>
          <w:ilvl w:val="0"/>
          <w:numId w:val="44"/>
        </w:numPr>
      </w:pPr>
      <w:r>
        <w:t>Столбец 13 заполняется в порядке пункта 8 настоящей инструкции.</w:t>
      </w:r>
    </w:p>
    <w:p w:rsidR="00CA7695" w:rsidRDefault="00934964" w:rsidP="000935ED">
      <w:pPr>
        <w:pStyle w:val="Times12"/>
        <w:numPr>
          <w:ilvl w:val="0"/>
          <w:numId w:val="44"/>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7695" w:rsidRDefault="00934964" w:rsidP="000935ED">
      <w:pPr>
        <w:pStyle w:val="Times12"/>
        <w:numPr>
          <w:ilvl w:val="0"/>
          <w:numId w:val="44"/>
        </w:numPr>
      </w:pPr>
      <w:r>
        <w:t>В столбце 15 указываются юридический статус и реквизиты подтверждающих документов, например учредительный договор от 23.01.2008.</w:t>
      </w:r>
    </w:p>
    <w:p w:rsidR="00CA7695" w:rsidRDefault="00934964" w:rsidP="000935ED">
      <w:pPr>
        <w:pStyle w:val="Times12"/>
      </w:pPr>
      <w:r>
        <w:br w:type="page"/>
      </w:r>
      <w:r>
        <w:lastRenderedPageBreak/>
        <w:t>ОБРАЗЕЦ ЗАПОЛНЕНИЯ ТАБЛИЦЫ СВЕДЕНИЙ О ЦЕПОЧКЕ СОБСТВЕННИКОВ</w:t>
      </w:r>
    </w:p>
    <w:p w:rsidR="00CA7695" w:rsidRDefault="00934964" w:rsidP="000935ED">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CA769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Информация об участнике запроса цен</w:t>
            </w:r>
          </w:p>
        </w:tc>
      </w:tr>
      <w:tr w:rsidR="00CA7695">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7</w:t>
            </w:r>
          </w:p>
        </w:tc>
      </w:tr>
      <w:tr w:rsidR="00CA769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5003 143877</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bl>
    <w:p w:rsidR="00CA7695" w:rsidRDefault="00CA7695" w:rsidP="000935ED">
      <w:pPr>
        <w:pStyle w:val="Times12"/>
      </w:pPr>
    </w:p>
    <w:p w:rsidR="00CA7695" w:rsidRDefault="00934964">
      <w:pPr>
        <w:keepNext/>
        <w:rPr>
          <w:bCs/>
          <w:i/>
        </w:rPr>
      </w:pPr>
      <w:r>
        <w:rPr>
          <w:i/>
        </w:rPr>
        <w:br w:type="page"/>
      </w:r>
    </w:p>
    <w:p w:rsidR="00CA7695" w:rsidRDefault="00934964" w:rsidP="000935ED">
      <w:pPr>
        <w:pStyle w:val="Times12"/>
      </w:pPr>
      <w: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A7695">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A7695" w:rsidRDefault="00934964">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CA7695">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pPr>
              <w:rPr>
                <w:i/>
                <w:sz w:val="20"/>
                <w:szCs w:val="20"/>
              </w:rPr>
            </w:pP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15</w:t>
            </w:r>
          </w:p>
        </w:tc>
      </w:tr>
      <w:tr w:rsidR="00CA7695">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23.01.2008</w:t>
            </w:r>
          </w:p>
        </w:tc>
      </w:tr>
      <w:tr w:rsidR="00CA7695">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CA7695">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23.01.2008</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23.01.2006</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23.01.2006</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23.01.2008</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bl>
    <w:p w:rsidR="00CA7695" w:rsidRDefault="00CA7695">
      <w:pPr>
        <w:keepNext/>
        <w:rPr>
          <w:bCs/>
        </w:rPr>
      </w:pPr>
    </w:p>
    <w:p w:rsidR="00CA7695" w:rsidRDefault="00CA7695">
      <w:pPr>
        <w:rPr>
          <w:bCs/>
        </w:rPr>
        <w:sectPr w:rsidR="00CA7695">
          <w:pgSz w:w="16840" w:h="11907" w:orient="landscape"/>
          <w:pgMar w:top="1418" w:right="1134" w:bottom="567" w:left="1134" w:header="567" w:footer="567" w:gutter="0"/>
          <w:cols w:space="720"/>
        </w:sectPr>
      </w:pPr>
    </w:p>
    <w:p w:rsidR="00CA7695" w:rsidRDefault="00934964" w:rsidP="000935ED">
      <w:pPr>
        <w:pStyle w:val="Times12"/>
      </w:pPr>
      <w:r>
        <w:lastRenderedPageBreak/>
        <w:t xml:space="preserve">Форма </w:t>
      </w:r>
      <w:bookmarkStart w:id="286" w:name="F08"/>
      <w:r>
        <w:t>3.</w:t>
      </w:r>
      <w:bookmarkEnd w:id="286"/>
    </w:p>
    <w:p w:rsidR="00CA7695" w:rsidRDefault="00934964" w:rsidP="000935ED">
      <w:pPr>
        <w:pStyle w:val="Times12"/>
      </w:pPr>
      <w:r>
        <w:t>Приложение к заявке на участие в запросе цен</w:t>
      </w:r>
    </w:p>
    <w:p w:rsidR="00CA7695" w:rsidRDefault="00934964" w:rsidP="000935ED">
      <w:pPr>
        <w:pStyle w:val="Times12"/>
      </w:pPr>
      <w:r>
        <w:t>от «___» __________ 20___ г. № ______</w:t>
      </w:r>
    </w:p>
    <w:p w:rsidR="00CA7695" w:rsidRDefault="00CA7695" w:rsidP="000935ED">
      <w:pPr>
        <w:pStyle w:val="Times12"/>
        <w:rPr>
          <w:snapToGrid w:val="0"/>
        </w:rPr>
      </w:pPr>
    </w:p>
    <w:p w:rsidR="00CA7695" w:rsidRDefault="00934964" w:rsidP="00DB355E">
      <w:pPr>
        <w:keepNext/>
        <w:jc w:val="center"/>
        <w:rPr>
          <w:sz w:val="28"/>
          <w:szCs w:val="28"/>
        </w:rPr>
      </w:pPr>
      <w:r>
        <w:rPr>
          <w:sz w:val="28"/>
          <w:szCs w:val="28"/>
        </w:rPr>
        <w:t xml:space="preserve">Открытый запрос цен в электронной форме на право заключения договора на </w:t>
      </w:r>
      <w:r w:rsidR="00DB355E" w:rsidRPr="00DB355E">
        <w:rPr>
          <w:sz w:val="28"/>
          <w:szCs w:val="28"/>
        </w:rPr>
        <w:t xml:space="preserve">сервисное обслуживание просвечивающего электронного микроскопа FEI </w:t>
      </w:r>
      <w:proofErr w:type="spellStart"/>
      <w:r w:rsidR="00DB355E" w:rsidRPr="00DB355E">
        <w:rPr>
          <w:sz w:val="28"/>
          <w:szCs w:val="28"/>
        </w:rPr>
        <w:t>Tecnai</w:t>
      </w:r>
      <w:proofErr w:type="spellEnd"/>
      <w:r w:rsidR="00DB355E" w:rsidRPr="00DB355E">
        <w:rPr>
          <w:sz w:val="28"/>
          <w:szCs w:val="28"/>
        </w:rPr>
        <w:t xml:space="preserve"> G2 30, растрового микроскопа FEI </w:t>
      </w:r>
      <w:proofErr w:type="spellStart"/>
      <w:r w:rsidR="00DB355E" w:rsidRPr="00DB355E">
        <w:rPr>
          <w:sz w:val="28"/>
          <w:szCs w:val="28"/>
        </w:rPr>
        <w:t>Quanta</w:t>
      </w:r>
      <w:proofErr w:type="spellEnd"/>
      <w:r w:rsidR="00DB355E" w:rsidRPr="00DB355E">
        <w:rPr>
          <w:sz w:val="28"/>
          <w:szCs w:val="28"/>
        </w:rPr>
        <w:t xml:space="preserve"> 200 3D</w:t>
      </w:r>
      <w:bookmarkStart w:id="287" w:name="_GoBack"/>
      <w:bookmarkEnd w:id="287"/>
    </w:p>
    <w:p w:rsidR="00CA7695" w:rsidRDefault="00CA7695">
      <w:pPr>
        <w:keepNext/>
        <w:autoSpaceDE w:val="0"/>
        <w:autoSpaceDN w:val="0"/>
        <w:adjustRightInd w:val="0"/>
        <w:jc w:val="center"/>
        <w:rPr>
          <w:szCs w:val="22"/>
        </w:rPr>
      </w:pPr>
    </w:p>
    <w:p w:rsidR="00CA7695" w:rsidRDefault="00CA7695">
      <w:pPr>
        <w:pStyle w:val="a0"/>
        <w:keepNext/>
        <w:numPr>
          <w:ilvl w:val="0"/>
          <w:numId w:val="0"/>
        </w:numPr>
        <w:tabs>
          <w:tab w:val="num" w:pos="1134"/>
        </w:tabs>
        <w:spacing w:line="240" w:lineRule="auto"/>
        <w:rPr>
          <w:sz w:val="24"/>
          <w:szCs w:val="20"/>
        </w:rPr>
      </w:pPr>
      <w:bookmarkStart w:id="288" w:name="_Техническое_предложение_(Форма"/>
      <w:bookmarkEnd w:id="288"/>
    </w:p>
    <w:p w:rsidR="00C8029F" w:rsidRPr="00E25B1F" w:rsidRDefault="00C8029F" w:rsidP="00C8029F">
      <w:pPr>
        <w:pStyle w:val="20"/>
        <w:numPr>
          <w:ilvl w:val="0"/>
          <w:numId w:val="0"/>
        </w:numPr>
        <w:spacing w:before="0" w:after="0"/>
        <w:jc w:val="center"/>
        <w:rPr>
          <w:rFonts w:ascii="Times New Roman" w:hAnsi="Times New Roman" w:cs="Times New Roman"/>
          <w:b w:val="0"/>
          <w:i w:val="0"/>
        </w:rPr>
      </w:pPr>
      <w:bookmarkStart w:id="289" w:name="_Toc235439567"/>
      <w:bookmarkStart w:id="290" w:name="_Toc390262800"/>
      <w:r w:rsidRPr="00E25B1F">
        <w:rPr>
          <w:rFonts w:ascii="Times New Roman" w:hAnsi="Times New Roman" w:cs="Times New Roman"/>
          <w:b w:val="0"/>
          <w:i w:val="0"/>
        </w:rPr>
        <w:t>ТЕХНИЧЕСКОЕ ПРЕДЛОЖЕНИЕ (Форма 3)</w:t>
      </w:r>
      <w:bookmarkEnd w:id="289"/>
      <w:bookmarkEnd w:id="290"/>
    </w:p>
    <w:p w:rsidR="00C8029F" w:rsidRDefault="00C8029F" w:rsidP="00C8029F">
      <w:pPr>
        <w:pStyle w:val="Times12"/>
        <w:rPr>
          <w:sz w:val="28"/>
          <w:szCs w:val="28"/>
        </w:rPr>
      </w:pPr>
    </w:p>
    <w:p w:rsidR="00C8029F" w:rsidRPr="00E25B1F" w:rsidRDefault="00C8029F" w:rsidP="00C8029F">
      <w:pPr>
        <w:pStyle w:val="Times12"/>
        <w:rPr>
          <w:sz w:val="28"/>
          <w:szCs w:val="28"/>
        </w:rPr>
      </w:pPr>
      <w:r w:rsidRPr="00E25B1F">
        <w:rPr>
          <w:sz w:val="28"/>
          <w:szCs w:val="28"/>
        </w:rPr>
        <w:t xml:space="preserve">Участник запроса цен: ________________________________ </w:t>
      </w:r>
    </w:p>
    <w:p w:rsidR="00C8029F" w:rsidRPr="00E25B1F" w:rsidRDefault="00C8029F" w:rsidP="00C8029F">
      <w:pPr>
        <w:pStyle w:val="Times12"/>
        <w:rPr>
          <w:i/>
          <w:sz w:val="22"/>
        </w:rPr>
      </w:pPr>
    </w:p>
    <w:p w:rsidR="00C8029F" w:rsidRPr="00E25B1F" w:rsidRDefault="00C8029F" w:rsidP="00C8029F">
      <w:pPr>
        <w:pStyle w:val="Times12"/>
        <w:jc w:val="center"/>
        <w:rPr>
          <w:b/>
          <w:i/>
          <w:szCs w:val="28"/>
        </w:rPr>
      </w:pPr>
      <w:r w:rsidRPr="00E25B1F">
        <w:rPr>
          <w:b/>
          <w:i/>
          <w:szCs w:val="28"/>
        </w:rPr>
        <w:t>Суть технического предложения</w:t>
      </w:r>
    </w:p>
    <w:p w:rsidR="00C8029F" w:rsidRPr="00E25B1F" w:rsidRDefault="00C8029F" w:rsidP="00C8029F">
      <w:pPr>
        <w:pStyle w:val="af7"/>
        <w:tabs>
          <w:tab w:val="clear" w:pos="1134"/>
        </w:tabs>
        <w:ind w:firstLine="0"/>
        <w:rPr>
          <w:sz w:val="28"/>
          <w:szCs w:val="28"/>
        </w:rPr>
      </w:pPr>
    </w:p>
    <w:p w:rsidR="00C8029F" w:rsidRPr="00E25B1F" w:rsidRDefault="00C8029F" w:rsidP="00C8029F">
      <w:pPr>
        <w:pStyle w:val="af7"/>
        <w:tabs>
          <w:tab w:val="clear" w:pos="1134"/>
        </w:tabs>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029F" w:rsidRPr="00E25B1F" w:rsidRDefault="00C8029F" w:rsidP="00C8029F">
      <w:pPr>
        <w:pStyle w:val="Times12"/>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029F" w:rsidRPr="00E25B1F" w:rsidRDefault="00C8029F" w:rsidP="00C8029F">
      <w:pPr>
        <w:pStyle w:val="Times12"/>
        <w:ind w:firstLine="709"/>
        <w:rPr>
          <w:bCs w:val="0"/>
          <w:sz w:val="28"/>
        </w:rPr>
      </w:pPr>
      <w:r w:rsidRPr="00E25B1F">
        <w:rPr>
          <w:bCs w:val="0"/>
          <w:sz w:val="28"/>
        </w:rPr>
        <w:t>М.П.</w:t>
      </w:r>
    </w:p>
    <w:p w:rsidR="00C8029F" w:rsidRPr="00E25B1F" w:rsidRDefault="00C8029F" w:rsidP="00C8029F">
      <w:pPr>
        <w:jc w:val="center"/>
        <w:rPr>
          <w:b/>
        </w:rPr>
      </w:pPr>
    </w:p>
    <w:p w:rsidR="00C8029F" w:rsidRPr="00E25B1F" w:rsidRDefault="00C8029F" w:rsidP="00C8029F">
      <w:pPr>
        <w:pStyle w:val="Times12"/>
        <w:tabs>
          <w:tab w:val="left" w:pos="1134"/>
          <w:tab w:val="left" w:pos="1418"/>
        </w:tabs>
        <w:ind w:firstLine="709"/>
        <w:rPr>
          <w:bCs w:val="0"/>
          <w:szCs w:val="24"/>
        </w:rPr>
      </w:pPr>
      <w:r w:rsidRPr="00E25B1F">
        <w:rPr>
          <w:bCs w:val="0"/>
          <w:szCs w:val="24"/>
        </w:rPr>
        <w:t>ИНСТРУКЦИИ ПО ЗАПОЛНЕНИЮ</w:t>
      </w:r>
    </w:p>
    <w:p w:rsidR="00C8029F" w:rsidRPr="00E25B1F" w:rsidRDefault="00C8029F" w:rsidP="00C8029F">
      <w:pPr>
        <w:pStyle w:val="Times12"/>
        <w:keepNext w:val="0"/>
        <w:numPr>
          <w:ilvl w:val="0"/>
          <w:numId w:val="55"/>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C8029F" w:rsidRPr="00E25B1F" w:rsidRDefault="00C8029F" w:rsidP="00C8029F">
      <w:pPr>
        <w:pStyle w:val="Times12"/>
        <w:keepNext w:val="0"/>
        <w:numPr>
          <w:ilvl w:val="0"/>
          <w:numId w:val="55"/>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C8029F" w:rsidRPr="00E25B1F" w:rsidRDefault="00C8029F" w:rsidP="00C8029F">
      <w:pPr>
        <w:pStyle w:val="Times12"/>
        <w:keepNext w:val="0"/>
        <w:numPr>
          <w:ilvl w:val="0"/>
          <w:numId w:val="55"/>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C8029F" w:rsidRPr="00E25B1F" w:rsidRDefault="00C8029F" w:rsidP="00C8029F">
      <w:pPr>
        <w:pStyle w:val="Times12"/>
        <w:keepNext w:val="0"/>
        <w:numPr>
          <w:ilvl w:val="0"/>
          <w:numId w:val="55"/>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8029F" w:rsidRDefault="00C8029F" w:rsidP="00C8029F">
      <w:pPr>
        <w:pStyle w:val="Times12"/>
        <w:keepNext w:val="0"/>
        <w:numPr>
          <w:ilvl w:val="0"/>
          <w:numId w:val="55"/>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C8029F" w:rsidRDefault="00C8029F" w:rsidP="00C8029F">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C8029F" w:rsidRPr="00E25B1F" w:rsidRDefault="00C8029F" w:rsidP="00C8029F">
      <w:pPr>
        <w:pStyle w:val="Times12"/>
        <w:tabs>
          <w:tab w:val="left" w:pos="1134"/>
          <w:tab w:val="left" w:pos="1418"/>
        </w:tabs>
        <w:ind w:firstLine="709"/>
        <w:rPr>
          <w:szCs w:val="24"/>
        </w:rPr>
      </w:pPr>
      <w:r w:rsidRPr="00E25B1F">
        <w:rPr>
          <w:b/>
          <w:i/>
          <w:szCs w:val="24"/>
        </w:rPr>
        <w:t>[для закупок работ, услуг]</w:t>
      </w:r>
    </w:p>
    <w:p w:rsidR="00C8029F" w:rsidRPr="00C442DF" w:rsidRDefault="00C8029F" w:rsidP="00C8029F">
      <w:pPr>
        <w:pStyle w:val="a0"/>
        <w:numPr>
          <w:ilvl w:val="4"/>
          <w:numId w:val="54"/>
        </w:numPr>
        <w:tabs>
          <w:tab w:val="clear" w:pos="1494"/>
          <w:tab w:val="num" w:pos="1134"/>
        </w:tabs>
        <w:snapToGrid/>
        <w:spacing w:line="240" w:lineRule="auto"/>
        <w:ind w:left="0" w:firstLine="709"/>
        <w:contextualSpacing w:val="0"/>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8029F" w:rsidRPr="00C442DF" w:rsidRDefault="00C8029F" w:rsidP="00C8029F">
      <w:pPr>
        <w:pStyle w:val="a0"/>
        <w:numPr>
          <w:ilvl w:val="4"/>
          <w:numId w:val="54"/>
        </w:numPr>
        <w:tabs>
          <w:tab w:val="clear" w:pos="1494"/>
          <w:tab w:val="num" w:pos="1134"/>
        </w:tabs>
        <w:snapToGrid/>
        <w:spacing w:line="240" w:lineRule="auto"/>
        <w:ind w:left="0" w:firstLine="709"/>
        <w:contextualSpacing w:val="0"/>
        <w:rPr>
          <w:i/>
          <w:sz w:val="24"/>
          <w:szCs w:val="24"/>
        </w:rPr>
      </w:pPr>
      <w:r w:rsidRPr="00C442DF">
        <w:rPr>
          <w:i/>
          <w:sz w:val="24"/>
          <w:szCs w:val="24"/>
        </w:rPr>
        <w:t>указание объема работ или услуг или порядка его определения;</w:t>
      </w:r>
    </w:p>
    <w:p w:rsidR="00C8029F" w:rsidRPr="00C442DF" w:rsidRDefault="00C8029F" w:rsidP="00C8029F">
      <w:pPr>
        <w:pStyle w:val="a0"/>
        <w:numPr>
          <w:ilvl w:val="4"/>
          <w:numId w:val="54"/>
        </w:numPr>
        <w:tabs>
          <w:tab w:val="clear" w:pos="1494"/>
          <w:tab w:val="num" w:pos="1134"/>
        </w:tabs>
        <w:snapToGrid/>
        <w:spacing w:line="240" w:lineRule="auto"/>
        <w:ind w:left="0" w:firstLine="709"/>
        <w:contextualSpacing w:val="0"/>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5966B7">
        <w:rPr>
          <w:b/>
          <w:i/>
          <w:sz w:val="24"/>
          <w:szCs w:val="24"/>
        </w:rPr>
        <w:t xml:space="preserve"> раздела </w:t>
      </w:r>
      <w:fldSimple w:instr=" REF _Ref317249938 \r \h  \* MERGEFORMAT ">
        <w:r>
          <w:rPr>
            <w:b/>
            <w:i/>
            <w:sz w:val="24"/>
            <w:szCs w:val="24"/>
          </w:rPr>
          <w:t>5</w:t>
        </w:r>
      </w:fldSimple>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029F" w:rsidRPr="00E25B1F" w:rsidRDefault="00C8029F" w:rsidP="00C8029F">
      <w:pPr>
        <w:pStyle w:val="Times12"/>
        <w:tabs>
          <w:tab w:val="left" w:pos="1134"/>
          <w:tab w:val="left" w:pos="1418"/>
        </w:tabs>
        <w:ind w:firstLine="709"/>
        <w:rPr>
          <w:szCs w:val="24"/>
        </w:rPr>
      </w:pPr>
      <w:r w:rsidRPr="00E25B1F">
        <w:rPr>
          <w:b/>
          <w:i/>
          <w:szCs w:val="24"/>
        </w:rPr>
        <w:lastRenderedPageBreak/>
        <w:t>[для закупок товаров]</w:t>
      </w:r>
      <w:r w:rsidRPr="00E25B1F">
        <w:rPr>
          <w:szCs w:val="24"/>
        </w:rPr>
        <w:t xml:space="preserve"> </w:t>
      </w:r>
    </w:p>
    <w:p w:rsidR="00C8029F" w:rsidRPr="00E25B1F" w:rsidRDefault="00C8029F" w:rsidP="00C8029F">
      <w:pPr>
        <w:pStyle w:val="a0"/>
        <w:numPr>
          <w:ilvl w:val="4"/>
          <w:numId w:val="54"/>
        </w:numPr>
        <w:tabs>
          <w:tab w:val="clear" w:pos="1494"/>
          <w:tab w:val="num" w:pos="1134"/>
        </w:tabs>
        <w:snapToGrid/>
        <w:spacing w:line="240" w:lineRule="auto"/>
        <w:ind w:left="0" w:firstLine="709"/>
        <w:contextualSpacing w:val="0"/>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C8029F" w:rsidRPr="009C5EF3" w:rsidRDefault="00C8029F" w:rsidP="00C8029F">
      <w:pPr>
        <w:pStyle w:val="a0"/>
        <w:numPr>
          <w:ilvl w:val="4"/>
          <w:numId w:val="54"/>
        </w:numPr>
        <w:tabs>
          <w:tab w:val="clear" w:pos="1494"/>
          <w:tab w:val="num" w:pos="1134"/>
        </w:tabs>
        <w:snapToGrid/>
        <w:spacing w:line="240" w:lineRule="auto"/>
        <w:ind w:left="0" w:firstLine="709"/>
        <w:contextualSpacing w:val="0"/>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8029F" w:rsidRPr="009C5EF3" w:rsidRDefault="00C8029F" w:rsidP="00C8029F">
      <w:pPr>
        <w:pStyle w:val="a0"/>
        <w:numPr>
          <w:ilvl w:val="4"/>
          <w:numId w:val="54"/>
        </w:numPr>
        <w:tabs>
          <w:tab w:val="clear" w:pos="1494"/>
          <w:tab w:val="num" w:pos="1134"/>
        </w:tabs>
        <w:snapToGrid/>
        <w:spacing w:line="240" w:lineRule="auto"/>
        <w:ind w:left="0" w:firstLine="709"/>
        <w:contextualSpacing w:val="0"/>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8029F" w:rsidRPr="009C5EF3" w:rsidRDefault="00C8029F" w:rsidP="00C8029F">
      <w:pPr>
        <w:pStyle w:val="a0"/>
        <w:numPr>
          <w:ilvl w:val="4"/>
          <w:numId w:val="54"/>
        </w:numPr>
        <w:tabs>
          <w:tab w:val="clear" w:pos="1494"/>
          <w:tab w:val="num" w:pos="1134"/>
        </w:tabs>
        <w:snapToGrid/>
        <w:spacing w:line="240" w:lineRule="auto"/>
        <w:ind w:left="0" w:firstLine="709"/>
        <w:contextualSpacing w:val="0"/>
        <w:rPr>
          <w:i/>
          <w:sz w:val="24"/>
          <w:szCs w:val="24"/>
        </w:rPr>
      </w:pPr>
      <w:r w:rsidRPr="009C5EF3">
        <w:rPr>
          <w:i/>
          <w:sz w:val="24"/>
          <w:szCs w:val="24"/>
        </w:rPr>
        <w:t>описание комплектации товара;</w:t>
      </w:r>
    </w:p>
    <w:p w:rsidR="00C8029F" w:rsidRPr="009C5EF3" w:rsidRDefault="00C8029F" w:rsidP="00C8029F">
      <w:pPr>
        <w:pStyle w:val="a0"/>
        <w:numPr>
          <w:ilvl w:val="4"/>
          <w:numId w:val="54"/>
        </w:numPr>
        <w:tabs>
          <w:tab w:val="clear" w:pos="1494"/>
          <w:tab w:val="num" w:pos="1134"/>
        </w:tabs>
        <w:snapToGrid/>
        <w:spacing w:line="240" w:lineRule="auto"/>
        <w:ind w:left="0" w:firstLine="709"/>
        <w:contextualSpacing w:val="0"/>
        <w:rPr>
          <w:i/>
          <w:sz w:val="24"/>
          <w:szCs w:val="24"/>
        </w:rPr>
      </w:pPr>
      <w:r w:rsidRPr="009C5EF3">
        <w:rPr>
          <w:i/>
          <w:sz w:val="24"/>
          <w:szCs w:val="24"/>
        </w:rPr>
        <w:t>указание количества товаров.</w:t>
      </w:r>
    </w:p>
    <w:p w:rsidR="00C8029F" w:rsidRPr="00E25B1F" w:rsidRDefault="00C8029F" w:rsidP="00C8029F">
      <w:pPr>
        <w:pStyle w:val="Times12"/>
        <w:keepNext w:val="0"/>
        <w:numPr>
          <w:ilvl w:val="0"/>
          <w:numId w:val="55"/>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029F" w:rsidRDefault="00C8029F">
      <w:pPr>
        <w:pStyle w:val="a0"/>
        <w:keepNext/>
        <w:numPr>
          <w:ilvl w:val="0"/>
          <w:numId w:val="0"/>
        </w:numPr>
        <w:tabs>
          <w:tab w:val="num" w:pos="1134"/>
        </w:tabs>
        <w:spacing w:line="240" w:lineRule="auto"/>
        <w:rPr>
          <w:sz w:val="24"/>
          <w:szCs w:val="20"/>
        </w:rPr>
      </w:pPr>
    </w:p>
    <w:p w:rsidR="00CA7695" w:rsidRDefault="00CA7695">
      <w:pPr>
        <w:keepNext/>
        <w:rPr>
          <w:bCs/>
        </w:rPr>
      </w:pPr>
    </w:p>
    <w:p w:rsidR="00CA7695" w:rsidRDefault="00CA7695">
      <w:pPr>
        <w:rPr>
          <w:bCs/>
        </w:rPr>
        <w:sectPr w:rsidR="00CA7695" w:rsidSect="000935ED">
          <w:pgSz w:w="16840" w:h="11907" w:orient="landscape"/>
          <w:pgMar w:top="567" w:right="1134" w:bottom="1418" w:left="1134" w:header="567" w:footer="567" w:gutter="0"/>
          <w:cols w:space="720"/>
          <w:docGrid w:linePitch="326"/>
        </w:sectPr>
      </w:pPr>
    </w:p>
    <w:p w:rsidR="00CA7695" w:rsidRDefault="000935ED" w:rsidP="0093496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91" w:name="_Ref318824453"/>
      <w:bookmarkStart w:id="292" w:name="_Toc326685857"/>
      <w:bookmarkStart w:id="293" w:name="_Toc375559338"/>
      <w:r>
        <w:rPr>
          <w:rFonts w:eastAsia="Times New Roman"/>
          <w:b/>
          <w:sz w:val="28"/>
          <w:szCs w:val="28"/>
        </w:rPr>
        <w:lastRenderedPageBreak/>
        <w:t xml:space="preserve"> </w:t>
      </w:r>
      <w:r w:rsidR="00934964">
        <w:rPr>
          <w:rFonts w:eastAsia="Times New Roman"/>
          <w:b/>
          <w:sz w:val="28"/>
          <w:szCs w:val="28"/>
        </w:rPr>
        <w:t>«</w:t>
      </w:r>
      <w:r w:rsidR="00934964">
        <w:rPr>
          <w:rFonts w:eastAsia="Times New Roman"/>
          <w:b/>
          <w:sz w:val="28"/>
          <w:szCs w:val="28"/>
          <w:lang w:val="en-US"/>
        </w:rPr>
        <w:t>ПР</w:t>
      </w:r>
      <w:r w:rsidR="00934964">
        <w:rPr>
          <w:rFonts w:eastAsia="Times New Roman"/>
          <w:b/>
          <w:sz w:val="28"/>
          <w:szCs w:val="28"/>
        </w:rPr>
        <w:t>ОЕКТ ДОГОВОРА»</w:t>
      </w:r>
      <w:bookmarkEnd w:id="291"/>
      <w:bookmarkEnd w:id="292"/>
      <w:bookmarkEnd w:id="293"/>
    </w:p>
    <w:p w:rsidR="00934964" w:rsidRDefault="00934964" w:rsidP="000935ED">
      <w:pPr>
        <w:pStyle w:val="Times12"/>
      </w:pPr>
      <w:r>
        <w:t>Проект договора, который будет заключен по результатам</w:t>
      </w:r>
      <w:r w:rsidR="002F150A">
        <w:t xml:space="preserve"> открытого</w:t>
      </w:r>
      <w:r>
        <w:t xml:space="preserve"> запроса цен, приведен в виде отдельного файла в формате </w:t>
      </w:r>
      <w:r>
        <w:rPr>
          <w:lang w:val="en-US"/>
        </w:rPr>
        <w:t>Word</w:t>
      </w:r>
      <w:r>
        <w:t>.</w:t>
      </w:r>
      <w:bookmarkEnd w:id="3"/>
      <w:bookmarkEnd w:id="4"/>
      <w:bookmarkEnd w:id="267"/>
    </w:p>
    <w:sectPr w:rsidR="00934964" w:rsidSect="001C5D50">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3ABB" w:rsidRDefault="00993ABB">
      <w:r>
        <w:separator/>
      </w:r>
    </w:p>
  </w:endnote>
  <w:endnote w:type="continuationSeparator" w:id="0">
    <w:p w:rsidR="00993ABB" w:rsidRDefault="00993A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ABB" w:rsidRDefault="00993ABB">
    <w:pPr>
      <w:pStyle w:val="aa"/>
      <w:framePr w:wrap="around" w:vAnchor="text" w:hAnchor="margin" w:xAlign="center" w:y="1"/>
      <w:tabs>
        <w:tab w:val="center" w:pos="4153"/>
        <w:tab w:val="right" w:pos="8306"/>
      </w:tabs>
      <w:spacing w:after="0" w:line="276" w:lineRule="auto"/>
      <w:ind w:left="0"/>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993ABB" w:rsidRDefault="00993ABB">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ABB" w:rsidRDefault="00993ABB">
    <w:pPr>
      <w:pStyle w:val="aa"/>
      <w:tabs>
        <w:tab w:val="center" w:pos="4153"/>
        <w:tab w:val="right" w:pos="7797"/>
      </w:tabs>
      <w:spacing w:after="0" w:line="276" w:lineRule="auto"/>
      <w:ind w:left="0"/>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ABB" w:rsidRDefault="00993ABB">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3ABB" w:rsidRDefault="00993ABB">
      <w:r>
        <w:separator/>
      </w:r>
    </w:p>
  </w:footnote>
  <w:footnote w:type="continuationSeparator" w:id="0">
    <w:p w:rsidR="00993ABB" w:rsidRDefault="00993A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ABB" w:rsidRDefault="00993ABB">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9</w:t>
    </w:r>
    <w:r>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ABB" w:rsidRDefault="00993ABB">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48</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7">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8">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8">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295740A"/>
    <w:multiLevelType w:val="hybridMultilevel"/>
    <w:tmpl w:val="0616F402"/>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33">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5">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6">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5"/>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num>
  <w:num w:numId="3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7"/>
  </w:num>
  <w:num w:numId="47">
    <w:abstractNumId w:val="20"/>
  </w:num>
  <w:num w:numId="48">
    <w:abstractNumId w:val="43"/>
  </w:num>
  <w:num w:numId="49">
    <w:abstractNumId w:val="38"/>
  </w:num>
  <w:num w:numId="50">
    <w:abstractNumId w:val="11"/>
  </w:num>
  <w:num w:numId="51">
    <w:abstractNumId w:val="32"/>
  </w:num>
  <w:num w:numId="52">
    <w:abstractNumId w:val="4"/>
  </w:num>
  <w:num w:numId="53">
    <w:abstractNumId w:val="16"/>
  </w:num>
  <w:num w:numId="54">
    <w:abstractNumId w:val="14"/>
  </w:num>
  <w:num w:numId="55">
    <w:abstractNumId w:val="41"/>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20"/>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doNotVertAlignCellWithSp/>
    <w:doNotBreakConstrainedForcedTable/>
    <w:doNotVertAlignInTxbx/>
    <w:useAnsiKerningPairs/>
    <w:cachedColBalance/>
  </w:compat>
  <w:rsids>
    <w:rsidRoot w:val="005366F2"/>
    <w:rsid w:val="000170FA"/>
    <w:rsid w:val="00031FE2"/>
    <w:rsid w:val="000935ED"/>
    <w:rsid w:val="000A4986"/>
    <w:rsid w:val="00107AFB"/>
    <w:rsid w:val="00132B2C"/>
    <w:rsid w:val="00175003"/>
    <w:rsid w:val="001C5D50"/>
    <w:rsid w:val="001F551C"/>
    <w:rsid w:val="001F65BB"/>
    <w:rsid w:val="00231BEB"/>
    <w:rsid w:val="00237E4E"/>
    <w:rsid w:val="00251EF8"/>
    <w:rsid w:val="00290CED"/>
    <w:rsid w:val="002F150A"/>
    <w:rsid w:val="002F5FFC"/>
    <w:rsid w:val="003078AB"/>
    <w:rsid w:val="0033064C"/>
    <w:rsid w:val="0036774F"/>
    <w:rsid w:val="0037460D"/>
    <w:rsid w:val="003B0D3A"/>
    <w:rsid w:val="003C6B46"/>
    <w:rsid w:val="00445CCB"/>
    <w:rsid w:val="004463CC"/>
    <w:rsid w:val="0045283F"/>
    <w:rsid w:val="004A4F58"/>
    <w:rsid w:val="004A757B"/>
    <w:rsid w:val="004B3018"/>
    <w:rsid w:val="005366F2"/>
    <w:rsid w:val="00581EA5"/>
    <w:rsid w:val="005D0C60"/>
    <w:rsid w:val="005F3D44"/>
    <w:rsid w:val="00622C50"/>
    <w:rsid w:val="006309F5"/>
    <w:rsid w:val="006844EB"/>
    <w:rsid w:val="006A736F"/>
    <w:rsid w:val="0070442A"/>
    <w:rsid w:val="00736961"/>
    <w:rsid w:val="00775E12"/>
    <w:rsid w:val="0079613A"/>
    <w:rsid w:val="007B4007"/>
    <w:rsid w:val="007E50E0"/>
    <w:rsid w:val="008244E8"/>
    <w:rsid w:val="00834D64"/>
    <w:rsid w:val="008374FD"/>
    <w:rsid w:val="00897E84"/>
    <w:rsid w:val="008D282D"/>
    <w:rsid w:val="008E5D7B"/>
    <w:rsid w:val="009264AE"/>
    <w:rsid w:val="0093156B"/>
    <w:rsid w:val="00934964"/>
    <w:rsid w:val="00976C96"/>
    <w:rsid w:val="00993ABB"/>
    <w:rsid w:val="009D6F6A"/>
    <w:rsid w:val="009E06B2"/>
    <w:rsid w:val="00A00EB9"/>
    <w:rsid w:val="00A04093"/>
    <w:rsid w:val="00A20378"/>
    <w:rsid w:val="00AB3E43"/>
    <w:rsid w:val="00B12821"/>
    <w:rsid w:val="00BD555D"/>
    <w:rsid w:val="00C33E87"/>
    <w:rsid w:val="00C41420"/>
    <w:rsid w:val="00C8029F"/>
    <w:rsid w:val="00C87C15"/>
    <w:rsid w:val="00CA7695"/>
    <w:rsid w:val="00D74FF3"/>
    <w:rsid w:val="00D8468E"/>
    <w:rsid w:val="00DB355E"/>
    <w:rsid w:val="00DB6EC9"/>
    <w:rsid w:val="00DF0815"/>
    <w:rsid w:val="00E46664"/>
    <w:rsid w:val="00E5570C"/>
    <w:rsid w:val="00E61AC8"/>
    <w:rsid w:val="00E92606"/>
    <w:rsid w:val="00EA311A"/>
    <w:rsid w:val="00ED5F4C"/>
    <w:rsid w:val="00F0272B"/>
    <w:rsid w:val="00F1445E"/>
    <w:rsid w:val="00F57768"/>
    <w:rsid w:val="00F849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C5D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C5D50"/>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1C5D50"/>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rsid w:val="001C5D50"/>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1C5D5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rsid w:val="001C5D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1C5D50"/>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1C5D50"/>
    <w:rPr>
      <w:color w:val="0000FF"/>
      <w:u w:val="single"/>
    </w:rPr>
  </w:style>
  <w:style w:type="character" w:styleId="a8">
    <w:name w:val="FollowedHyperlink"/>
    <w:semiHidden/>
    <w:unhideWhenUsed/>
    <w:rsid w:val="001C5D50"/>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ocked/>
    <w:rsid w:val="001C5D50"/>
    <w:rPr>
      <w:rFonts w:ascii="Times New Roman" w:eastAsiaTheme="minorEastAsia" w:hAnsi="Times New Roman" w:cs="Times New Roman" w:hint="default"/>
      <w:iCs/>
      <w:sz w:val="24"/>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sid w:val="001C5D50"/>
    <w:rPr>
      <w:rFonts w:eastAsiaTheme="minorEastAsia"/>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1C5D50"/>
    <w:rPr>
      <w:rFonts w:ascii="Arial" w:eastAsiaTheme="minorEastAsia" w:hAnsi="Arial" w:cs="Arial" w:hint="default"/>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1C5D50"/>
    <w:rPr>
      <w:rFonts w:ascii="Arial" w:eastAsiaTheme="minorEastAsia" w:hAnsi="Arial" w:cs="Arial"/>
      <w:b/>
      <w:bCs/>
      <w:i/>
      <w:iCs/>
      <w:sz w:val="28"/>
      <w:szCs w:val="28"/>
    </w:rPr>
  </w:style>
  <w:style w:type="character" w:customStyle="1" w:styleId="33">
    <w:name w:val="Заголовок 3 Знак"/>
    <w:aliases w:val="H3 Знак"/>
    <w:locked/>
    <w:rsid w:val="001C5D50"/>
    <w:rPr>
      <w:rFonts w:ascii="Cambria" w:eastAsiaTheme="minorEastAsia" w:hAnsi="Cambria" w:hint="default"/>
      <w:b/>
      <w:bCs/>
      <w:sz w:val="26"/>
      <w:szCs w:val="26"/>
    </w:rPr>
  </w:style>
  <w:style w:type="character" w:customStyle="1" w:styleId="310">
    <w:name w:val="Заголовок 3 Знак1"/>
    <w:aliases w:val="H3 Знак1"/>
    <w:basedOn w:val="a4"/>
    <w:link w:val="31"/>
    <w:locked/>
    <w:rsid w:val="001C5D50"/>
    <w:rPr>
      <w:rFonts w:ascii="Cambria" w:eastAsiaTheme="minorEastAsia" w:hAnsi="Cambria"/>
      <w:b/>
      <w:bCs/>
      <w:sz w:val="26"/>
      <w:szCs w:val="26"/>
    </w:rPr>
  </w:style>
  <w:style w:type="character" w:customStyle="1" w:styleId="41">
    <w:name w:val="Заголовок 4 Знак"/>
    <w:link w:val="4"/>
    <w:locked/>
    <w:rsid w:val="001C5D50"/>
    <w:rPr>
      <w:rFonts w:eastAsia="Arial Unicode MS"/>
      <w:b/>
      <w:bCs/>
      <w:sz w:val="28"/>
      <w:szCs w:val="28"/>
    </w:rPr>
  </w:style>
  <w:style w:type="character" w:customStyle="1" w:styleId="50">
    <w:name w:val="Заголовок 5 Знак"/>
    <w:link w:val="5"/>
    <w:locked/>
    <w:rsid w:val="001C5D50"/>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1C5D50"/>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1C5D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1C5D50"/>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1C5D50"/>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rsid w:val="001C5D50"/>
    <w:pPr>
      <w:spacing w:after="120" w:line="480" w:lineRule="auto"/>
      <w:ind w:left="283"/>
      <w:contextualSpacing/>
    </w:pPr>
  </w:style>
  <w:style w:type="character" w:customStyle="1" w:styleId="ab">
    <w:name w:val="Верхний колонтитул Знак"/>
    <w:aliases w:val="Heder Знак,Titul Знак"/>
    <w:uiPriority w:val="99"/>
    <w:locked/>
    <w:rsid w:val="001C5D50"/>
    <w:rPr>
      <w:rFonts w:ascii="Courier New" w:hAnsi="Courier New" w:cs="Courier New" w:hint="default"/>
      <w:lang w:val="ru-RU" w:eastAsia="ru-RU" w:bidi="ar-SA"/>
    </w:rPr>
  </w:style>
  <w:style w:type="paragraph" w:styleId="ac">
    <w:name w:val="header"/>
    <w:aliases w:val="Heder,Titul"/>
    <w:basedOn w:val="a3"/>
    <w:link w:val="13"/>
    <w:autoRedefine/>
    <w:uiPriority w:val="99"/>
    <w:unhideWhenUsed/>
    <w:qFormat/>
    <w:rsid w:val="001C5D50"/>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locked/>
    <w:rsid w:val="001C5D50"/>
    <w:rPr>
      <w:sz w:val="24"/>
      <w:szCs w:val="24"/>
    </w:rPr>
  </w:style>
  <w:style w:type="character" w:customStyle="1" w:styleId="211">
    <w:name w:val="Нижний колонтитул Знак21"/>
    <w:basedOn w:val="a4"/>
    <w:uiPriority w:val="99"/>
    <w:locked/>
    <w:rsid w:val="001C5D50"/>
    <w:rPr>
      <w:sz w:val="24"/>
      <w:szCs w:val="24"/>
    </w:rPr>
  </w:style>
  <w:style w:type="character" w:customStyle="1" w:styleId="23">
    <w:name w:val="Основной текст Знак2"/>
    <w:basedOn w:val="a4"/>
    <w:semiHidden/>
    <w:locked/>
    <w:rsid w:val="001C5D50"/>
    <w:rPr>
      <w:sz w:val="24"/>
      <w:szCs w:val="24"/>
    </w:rPr>
  </w:style>
  <w:style w:type="character" w:customStyle="1" w:styleId="25">
    <w:name w:val="Основной текст с отступом 2 Знак5"/>
    <w:basedOn w:val="a4"/>
    <w:link w:val="24"/>
    <w:uiPriority w:val="99"/>
    <w:locked/>
    <w:rsid w:val="001C5D50"/>
    <w:rPr>
      <w:sz w:val="24"/>
      <w:szCs w:val="24"/>
    </w:rPr>
  </w:style>
  <w:style w:type="paragraph" w:customStyle="1" w:styleId="ConsNormal">
    <w:name w:val="ConsNormal"/>
    <w:autoRedefine/>
    <w:uiPriority w:val="34"/>
    <w:qFormat/>
    <w:rsid w:val="001C5D50"/>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1C5D50"/>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sid w:val="001C5D50"/>
    <w:rPr>
      <w:szCs w:val="24"/>
      <w:lang w:val="ru-RU" w:eastAsia="ru-RU" w:bidi="ar-SA"/>
    </w:rPr>
  </w:style>
  <w:style w:type="paragraph" w:customStyle="1" w:styleId="15">
    <w:name w:val="Обычный1"/>
    <w:link w:val="14"/>
    <w:autoRedefine/>
    <w:uiPriority w:val="34"/>
    <w:qFormat/>
    <w:rsid w:val="001C5D50"/>
    <w:pPr>
      <w:widowControl w:val="0"/>
      <w:autoSpaceDE w:val="0"/>
      <w:autoSpaceDN w:val="0"/>
      <w:spacing w:before="120" w:after="120"/>
      <w:ind w:firstLine="567"/>
      <w:contextualSpacing/>
      <w:jc w:val="both"/>
    </w:pPr>
    <w:rPr>
      <w:szCs w:val="24"/>
    </w:rPr>
  </w:style>
  <w:style w:type="paragraph" w:customStyle="1" w:styleId="ad">
    <w:name w:val="Знак"/>
    <w:basedOn w:val="a3"/>
    <w:autoRedefine/>
    <w:uiPriority w:val="34"/>
    <w:qFormat/>
    <w:rsid w:val="001C5D50"/>
    <w:pPr>
      <w:tabs>
        <w:tab w:val="num" w:pos="360"/>
      </w:tabs>
      <w:spacing w:after="160" w:line="240" w:lineRule="exact"/>
      <w:contextualSpacing/>
    </w:pPr>
    <w:rPr>
      <w:rFonts w:ascii="Verdana" w:hAnsi="Verdana" w:cs="Verdana"/>
      <w:sz w:val="20"/>
      <w:szCs w:val="20"/>
      <w:lang w:val="en-US" w:eastAsia="en-US"/>
    </w:rPr>
  </w:style>
  <w:style w:type="paragraph" w:customStyle="1" w:styleId="ae">
    <w:name w:val="Знак Знак Знак Знак"/>
    <w:basedOn w:val="a3"/>
    <w:autoRedefine/>
    <w:uiPriority w:val="34"/>
    <w:qFormat/>
    <w:rsid w:val="001C5D50"/>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132B2C"/>
    <w:pPr>
      <w:keepNext/>
      <w:framePr w:h="2311" w:hRule="exact" w:hSpace="180" w:wrap="around" w:vAnchor="page" w:hAnchor="page" w:x="1546" w:y="991"/>
      <w:snapToGrid w:val="0"/>
      <w:contextualSpacing/>
      <w:jc w:val="right"/>
    </w:pPr>
    <w:rPr>
      <w:szCs w:val="20"/>
    </w:rPr>
  </w:style>
  <w:style w:type="paragraph" w:customStyle="1" w:styleId="16">
    <w:name w:val="заголовок 1"/>
    <w:basedOn w:val="a3"/>
    <w:next w:val="a3"/>
    <w:autoRedefine/>
    <w:uiPriority w:val="34"/>
    <w:qFormat/>
    <w:rsid w:val="001C5D50"/>
    <w:pPr>
      <w:keepNext/>
      <w:widowControl w:val="0"/>
      <w:snapToGrid w:val="0"/>
      <w:contextualSpacing/>
      <w:jc w:val="center"/>
    </w:pPr>
    <w:rPr>
      <w:b/>
      <w:sz w:val="22"/>
      <w:szCs w:val="20"/>
    </w:rPr>
  </w:style>
  <w:style w:type="paragraph" w:customStyle="1" w:styleId="26">
    <w:name w:val="çàãîëîâîê 2"/>
    <w:basedOn w:val="a3"/>
    <w:next w:val="a3"/>
    <w:autoRedefine/>
    <w:uiPriority w:val="34"/>
    <w:qFormat/>
    <w:rsid w:val="001C5D50"/>
    <w:pPr>
      <w:keepNext/>
      <w:contextualSpacing/>
      <w:jc w:val="both"/>
    </w:pPr>
    <w:rPr>
      <w:szCs w:val="20"/>
      <w:lang w:val="en-GB"/>
    </w:rPr>
  </w:style>
  <w:style w:type="paragraph" w:customStyle="1" w:styleId="af">
    <w:name w:val="Таблица шапка"/>
    <w:basedOn w:val="a3"/>
    <w:autoRedefine/>
    <w:qFormat/>
    <w:rsid w:val="001C5D50"/>
    <w:pPr>
      <w:keepNext/>
      <w:snapToGrid w:val="0"/>
      <w:spacing w:before="40" w:after="40"/>
      <w:ind w:left="57" w:right="57"/>
      <w:contextualSpacing/>
    </w:pPr>
    <w:rPr>
      <w:sz w:val="22"/>
      <w:szCs w:val="20"/>
    </w:rPr>
  </w:style>
  <w:style w:type="paragraph" w:customStyle="1" w:styleId="af0">
    <w:name w:val="Таблица текст"/>
    <w:basedOn w:val="a3"/>
    <w:autoRedefine/>
    <w:qFormat/>
    <w:rsid w:val="001C5D50"/>
    <w:pPr>
      <w:snapToGrid w:val="0"/>
      <w:spacing w:before="40" w:after="40"/>
      <w:ind w:left="57" w:right="57"/>
      <w:contextualSpacing/>
    </w:pPr>
    <w:rPr>
      <w:szCs w:val="20"/>
    </w:rPr>
  </w:style>
  <w:style w:type="paragraph" w:customStyle="1" w:styleId="a1">
    <w:name w:val="Пункт"/>
    <w:basedOn w:val="a3"/>
    <w:autoRedefine/>
    <w:uiPriority w:val="34"/>
    <w:qFormat/>
    <w:rsid w:val="001C5D50"/>
    <w:pPr>
      <w:numPr>
        <w:ilvl w:val="2"/>
        <w:numId w:val="1"/>
      </w:numPr>
      <w:snapToGrid w:val="0"/>
      <w:spacing w:line="360" w:lineRule="auto"/>
      <w:contextualSpacing/>
      <w:jc w:val="both"/>
    </w:pPr>
    <w:rPr>
      <w:sz w:val="28"/>
      <w:szCs w:val="28"/>
    </w:rPr>
  </w:style>
  <w:style w:type="paragraph" w:customStyle="1" w:styleId="27">
    <w:name w:val="Уровень2"/>
    <w:basedOn w:val="a3"/>
    <w:autoRedefine/>
    <w:uiPriority w:val="34"/>
    <w:qFormat/>
    <w:rsid w:val="001C5D50"/>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autoRedefine/>
    <w:uiPriority w:val="34"/>
    <w:qFormat/>
    <w:rsid w:val="001C5D50"/>
    <w:pPr>
      <w:tabs>
        <w:tab w:val="clear" w:pos="927"/>
        <w:tab w:val="num" w:pos="360"/>
        <w:tab w:val="num" w:pos="2160"/>
      </w:tabs>
      <w:ind w:left="2160" w:hanging="180"/>
    </w:pPr>
  </w:style>
  <w:style w:type="paragraph" w:customStyle="1" w:styleId="af1">
    <w:name w:val="Заголовок статьи"/>
    <w:basedOn w:val="a3"/>
    <w:next w:val="a3"/>
    <w:autoRedefine/>
    <w:uiPriority w:val="34"/>
    <w:qFormat/>
    <w:rsid w:val="001C5D50"/>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rsid w:val="001C5D50"/>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1C5D50"/>
    <w:pPr>
      <w:numPr>
        <w:numId w:val="7"/>
      </w:numPr>
      <w:contextualSpacing/>
      <w:jc w:val="both"/>
    </w:pPr>
  </w:style>
  <w:style w:type="paragraph" w:styleId="24">
    <w:name w:val="Body Text Indent 2"/>
    <w:basedOn w:val="a3"/>
    <w:link w:val="25"/>
    <w:uiPriority w:val="99"/>
    <w:semiHidden/>
    <w:unhideWhenUsed/>
    <w:rsid w:val="001C5D50"/>
    <w:pPr>
      <w:spacing w:after="120" w:line="480" w:lineRule="auto"/>
      <w:ind w:left="283"/>
    </w:pPr>
  </w:style>
  <w:style w:type="character" w:customStyle="1" w:styleId="28">
    <w:name w:val="Основной текст с отступом 2 Знак"/>
    <w:uiPriority w:val="99"/>
    <w:semiHidden/>
    <w:locked/>
    <w:rsid w:val="001C5D50"/>
    <w:rPr>
      <w:sz w:val="24"/>
      <w:szCs w:val="24"/>
    </w:rPr>
  </w:style>
  <w:style w:type="paragraph" w:customStyle="1" w:styleId="35">
    <w:name w:val="Стиль3"/>
    <w:basedOn w:val="24"/>
    <w:autoRedefine/>
    <w:uiPriority w:val="34"/>
    <w:qFormat/>
    <w:rsid w:val="001C5D50"/>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1C5D50"/>
    <w:pPr>
      <w:spacing w:after="60" w:line="288" w:lineRule="auto"/>
      <w:contextualSpacing/>
      <w:jc w:val="both"/>
    </w:pPr>
    <w:rPr>
      <w:szCs w:val="20"/>
    </w:rPr>
  </w:style>
  <w:style w:type="paragraph" w:customStyle="1" w:styleId="aHeader">
    <w:name w:val="a_Header"/>
    <w:basedOn w:val="a3"/>
    <w:autoRedefine/>
    <w:uiPriority w:val="34"/>
    <w:qFormat/>
    <w:rsid w:val="001C5D50"/>
    <w:pPr>
      <w:tabs>
        <w:tab w:val="left" w:pos="1985"/>
      </w:tabs>
      <w:spacing w:after="60"/>
      <w:contextualSpacing/>
      <w:jc w:val="center"/>
    </w:pPr>
    <w:rPr>
      <w:rFonts w:ascii="Courier New" w:hAnsi="Courier New"/>
    </w:rPr>
  </w:style>
  <w:style w:type="paragraph" w:customStyle="1" w:styleId="af2">
    <w:name w:val="Подраздел"/>
    <w:basedOn w:val="a3"/>
    <w:autoRedefine/>
    <w:uiPriority w:val="34"/>
    <w:qFormat/>
    <w:rsid w:val="001C5D50"/>
    <w:pPr>
      <w:spacing w:before="240"/>
      <w:ind w:left="1701" w:hanging="283"/>
      <w:contextualSpacing/>
      <w:jc w:val="both"/>
    </w:pPr>
    <w:rPr>
      <w:rFonts w:ascii="PragmaticaTT" w:hAnsi="PragmaticaTT"/>
      <w:szCs w:val="20"/>
    </w:rPr>
  </w:style>
  <w:style w:type="paragraph" w:customStyle="1" w:styleId="af3">
    <w:name w:val="регламент список"/>
    <w:basedOn w:val="31"/>
    <w:autoRedefine/>
    <w:uiPriority w:val="34"/>
    <w:qFormat/>
    <w:rsid w:val="001C5D50"/>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rsid w:val="000935ED"/>
    <w:pPr>
      <w:keepNext/>
      <w:overflowPunct w:val="0"/>
      <w:autoSpaceDE w:val="0"/>
      <w:autoSpaceDN w:val="0"/>
      <w:adjustRightInd w:val="0"/>
      <w:jc w:val="both"/>
    </w:pPr>
    <w:rPr>
      <w:bCs/>
      <w:szCs w:val="22"/>
    </w:rPr>
  </w:style>
  <w:style w:type="paragraph" w:customStyle="1" w:styleId="29">
    <w:name w:val="Пункт_2"/>
    <w:basedOn w:val="a3"/>
    <w:autoRedefine/>
    <w:uiPriority w:val="34"/>
    <w:qFormat/>
    <w:rsid w:val="001C5D50"/>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1C5D50"/>
    <w:pPr>
      <w:numPr>
        <w:ilvl w:val="2"/>
        <w:numId w:val="8"/>
      </w:numPr>
      <w:contextualSpacing/>
      <w:jc w:val="both"/>
    </w:pPr>
    <w:rPr>
      <w:sz w:val="28"/>
      <w:szCs w:val="28"/>
    </w:rPr>
  </w:style>
  <w:style w:type="paragraph" w:customStyle="1" w:styleId="ConsNonformat">
    <w:name w:val="ConsNonformat"/>
    <w:autoRedefine/>
    <w:uiPriority w:val="34"/>
    <w:qFormat/>
    <w:rsid w:val="001C5D50"/>
    <w:pPr>
      <w:widowControl w:val="0"/>
      <w:contextualSpacing/>
    </w:pPr>
    <w:rPr>
      <w:rFonts w:ascii="Courier New" w:hAnsi="Courier New"/>
    </w:rPr>
  </w:style>
  <w:style w:type="paragraph" w:customStyle="1" w:styleId="02statia2">
    <w:name w:val="02statia2"/>
    <w:basedOn w:val="a3"/>
    <w:autoRedefine/>
    <w:uiPriority w:val="34"/>
    <w:qFormat/>
    <w:rsid w:val="001C5D50"/>
    <w:pPr>
      <w:spacing w:before="120" w:line="320" w:lineRule="atLeast"/>
      <w:ind w:left="2020" w:hanging="880"/>
      <w:contextualSpacing/>
      <w:jc w:val="both"/>
    </w:pPr>
    <w:rPr>
      <w:rFonts w:ascii="GaramondNarrowC" w:hAnsi="GaramondNarrowC"/>
      <w:color w:val="000000"/>
      <w:sz w:val="21"/>
      <w:szCs w:val="21"/>
    </w:rPr>
  </w:style>
  <w:style w:type="paragraph" w:customStyle="1" w:styleId="af4">
    <w:name w:val="Подпункт"/>
    <w:basedOn w:val="a1"/>
    <w:autoRedefine/>
    <w:uiPriority w:val="34"/>
    <w:qFormat/>
    <w:rsid w:val="001C5D50"/>
    <w:pPr>
      <w:numPr>
        <w:ilvl w:val="0"/>
        <w:numId w:val="0"/>
      </w:numPr>
      <w:tabs>
        <w:tab w:val="num" w:pos="1134"/>
      </w:tabs>
      <w:ind w:left="1134" w:hanging="1134"/>
    </w:pPr>
    <w:rPr>
      <w:bCs/>
      <w:sz w:val="22"/>
      <w:szCs w:val="22"/>
    </w:rPr>
  </w:style>
  <w:style w:type="paragraph" w:customStyle="1" w:styleId="a0">
    <w:name w:val="Подподпункт"/>
    <w:basedOn w:val="af4"/>
    <w:autoRedefine/>
    <w:qFormat/>
    <w:rsid w:val="001C5D50"/>
    <w:pPr>
      <w:numPr>
        <w:numId w:val="9"/>
      </w:numPr>
    </w:pPr>
  </w:style>
  <w:style w:type="paragraph" w:customStyle="1" w:styleId="af5">
    <w:name w:val="маркированный"/>
    <w:basedOn w:val="a3"/>
    <w:autoRedefine/>
    <w:uiPriority w:val="34"/>
    <w:semiHidden/>
    <w:qFormat/>
    <w:rsid w:val="001C5D50"/>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6"/>
    <w:locked/>
    <w:rsid w:val="001C5D50"/>
    <w:rPr>
      <w:rFonts w:ascii="Arial" w:hAnsi="Arial" w:cs="Arial" w:hint="default"/>
      <w:sz w:val="24"/>
      <w:szCs w:val="24"/>
      <w:lang w:val="ru-RU" w:eastAsia="ru-RU" w:bidi="ar-SA"/>
    </w:rPr>
  </w:style>
  <w:style w:type="paragraph" w:customStyle="1" w:styleId="af6">
    <w:name w:val="Ариал"/>
    <w:basedOn w:val="a3"/>
    <w:link w:val="17"/>
    <w:autoRedefine/>
    <w:uiPriority w:val="34"/>
    <w:qFormat/>
    <w:rsid w:val="001C5D50"/>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1C5D50"/>
    <w:pPr>
      <w:autoSpaceDE w:val="0"/>
      <w:autoSpaceDN w:val="0"/>
      <w:adjustRightInd w:val="0"/>
      <w:contextualSpacing/>
    </w:pPr>
    <w:rPr>
      <w:rFonts w:ascii="Courier New" w:hAnsi="Courier New" w:cs="Courier New"/>
    </w:rPr>
  </w:style>
  <w:style w:type="paragraph" w:customStyle="1" w:styleId="af7">
    <w:name w:val="Пункт б/н"/>
    <w:basedOn w:val="a3"/>
    <w:autoRedefine/>
    <w:qFormat/>
    <w:rsid w:val="00E46664"/>
    <w:pPr>
      <w:keepNext/>
      <w:tabs>
        <w:tab w:val="left" w:pos="709"/>
        <w:tab w:val="left" w:pos="1134"/>
      </w:tabs>
      <w:autoSpaceDE w:val="0"/>
      <w:autoSpaceDN w:val="0"/>
      <w:snapToGrid w:val="0"/>
      <w:ind w:firstLine="709"/>
      <w:jc w:val="both"/>
    </w:pPr>
    <w:rPr>
      <w:bCs/>
      <w:i/>
      <w:sz w:val="22"/>
      <w:szCs w:val="22"/>
    </w:rPr>
  </w:style>
  <w:style w:type="character" w:customStyle="1" w:styleId="af8">
    <w:name w:val="Ариал Таблица Знак"/>
    <w:link w:val="af9"/>
    <w:locked/>
    <w:rsid w:val="001C5D50"/>
    <w:rPr>
      <w:rFonts w:ascii="Arial" w:hAnsi="Arial" w:cs="Arial" w:hint="default"/>
      <w:sz w:val="24"/>
      <w:lang w:val="ru-RU" w:eastAsia="ru-RU" w:bidi="ar-SA"/>
    </w:rPr>
  </w:style>
  <w:style w:type="paragraph" w:customStyle="1" w:styleId="af9">
    <w:name w:val="Ариал Таблица"/>
    <w:basedOn w:val="af6"/>
    <w:link w:val="af8"/>
    <w:autoRedefine/>
    <w:uiPriority w:val="34"/>
    <w:qFormat/>
    <w:rsid w:val="001C5D50"/>
    <w:pPr>
      <w:widowControl w:val="0"/>
      <w:adjustRightInd w:val="0"/>
      <w:spacing w:before="0" w:after="0" w:line="240" w:lineRule="auto"/>
      <w:ind w:firstLine="0"/>
    </w:pPr>
    <w:rPr>
      <w:szCs w:val="20"/>
    </w:rPr>
  </w:style>
  <w:style w:type="paragraph" w:customStyle="1" w:styleId="afa">
    <w:name w:val="АриалТабл"/>
    <w:basedOn w:val="af6"/>
    <w:autoRedefine/>
    <w:uiPriority w:val="34"/>
    <w:qFormat/>
    <w:rsid w:val="001C5D50"/>
    <w:pPr>
      <w:widowControl w:val="0"/>
      <w:adjustRightInd w:val="0"/>
      <w:spacing w:before="0" w:after="0" w:line="240" w:lineRule="auto"/>
      <w:ind w:firstLine="0"/>
    </w:pPr>
  </w:style>
  <w:style w:type="paragraph" w:customStyle="1" w:styleId="afb">
    <w:name w:val="Стиль начало"/>
    <w:basedOn w:val="a3"/>
    <w:autoRedefine/>
    <w:uiPriority w:val="34"/>
    <w:qFormat/>
    <w:rsid w:val="001C5D50"/>
    <w:pPr>
      <w:spacing w:line="264" w:lineRule="auto"/>
      <w:contextualSpacing/>
    </w:pPr>
    <w:rPr>
      <w:sz w:val="28"/>
      <w:szCs w:val="20"/>
    </w:rPr>
  </w:style>
  <w:style w:type="paragraph" w:customStyle="1" w:styleId="Noeeu14">
    <w:name w:val="Noeeu14"/>
    <w:basedOn w:val="a3"/>
    <w:autoRedefine/>
    <w:uiPriority w:val="34"/>
    <w:qFormat/>
    <w:rsid w:val="001C5D50"/>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1C5D50"/>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1C5D50"/>
    <w:rPr>
      <w:sz w:val="28"/>
      <w:szCs w:val="28"/>
    </w:rPr>
  </w:style>
  <w:style w:type="paragraph" w:customStyle="1" w:styleId="40">
    <w:name w:val="Пункт_4"/>
    <w:basedOn w:val="a3"/>
    <w:link w:val="42"/>
    <w:autoRedefine/>
    <w:uiPriority w:val="99"/>
    <w:qFormat/>
    <w:rsid w:val="001C5D50"/>
    <w:pPr>
      <w:numPr>
        <w:ilvl w:val="3"/>
        <w:numId w:val="10"/>
      </w:numPr>
      <w:contextualSpacing/>
      <w:jc w:val="both"/>
    </w:pPr>
    <w:rPr>
      <w:sz w:val="28"/>
      <w:szCs w:val="28"/>
    </w:rPr>
  </w:style>
  <w:style w:type="character" w:customStyle="1" w:styleId="afc">
    <w:name w:val="Примечание Знак"/>
    <w:link w:val="afd"/>
    <w:locked/>
    <w:rsid w:val="001C5D50"/>
    <w:rPr>
      <w:spacing w:val="20"/>
      <w:sz w:val="24"/>
      <w:szCs w:val="28"/>
    </w:rPr>
  </w:style>
  <w:style w:type="paragraph" w:customStyle="1" w:styleId="afd">
    <w:name w:val="Примечание"/>
    <w:basedOn w:val="a3"/>
    <w:link w:val="afc"/>
    <w:autoRedefine/>
    <w:uiPriority w:val="34"/>
    <w:qFormat/>
    <w:rsid w:val="001C5D50"/>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rsid w:val="001C5D50"/>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rsid w:val="001C5D50"/>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rsid w:val="001C5D50"/>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1C5D50"/>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rsid w:val="001C5D50"/>
    <w:pPr>
      <w:tabs>
        <w:tab w:val="num" w:pos="1701"/>
      </w:tabs>
      <w:spacing w:line="288" w:lineRule="auto"/>
      <w:ind w:firstLine="567"/>
      <w:contextualSpacing/>
      <w:jc w:val="both"/>
    </w:pPr>
    <w:rPr>
      <w:sz w:val="28"/>
    </w:rPr>
  </w:style>
  <w:style w:type="character" w:customStyle="1" w:styleId="Bodytext">
    <w:name w:val="Body text_"/>
    <w:link w:val="18"/>
    <w:locked/>
    <w:rsid w:val="001C5D50"/>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rsid w:val="001C5D50"/>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1C5D50"/>
    <w:pPr>
      <w:spacing w:before="120" w:after="120"/>
      <w:contextualSpacing/>
    </w:pPr>
    <w:rPr>
      <w:lang w:val="en-US" w:eastAsia="en-US"/>
    </w:rPr>
  </w:style>
  <w:style w:type="paragraph" w:customStyle="1" w:styleId="rvps9">
    <w:name w:val="rvps9"/>
    <w:basedOn w:val="a3"/>
    <w:autoRedefine/>
    <w:uiPriority w:val="34"/>
    <w:qFormat/>
    <w:rsid w:val="001C5D50"/>
    <w:pPr>
      <w:contextualSpacing/>
      <w:jc w:val="both"/>
    </w:pPr>
    <w:rPr>
      <w:lang w:val="en-US" w:eastAsia="en-US"/>
    </w:rPr>
  </w:style>
  <w:style w:type="paragraph" w:customStyle="1" w:styleId="-31">
    <w:name w:val="Светлая сетка - Акцент 31"/>
    <w:basedOn w:val="a3"/>
    <w:uiPriority w:val="99"/>
    <w:qFormat/>
    <w:rsid w:val="001C5D50"/>
    <w:pPr>
      <w:spacing w:line="288" w:lineRule="auto"/>
      <w:ind w:left="720"/>
      <w:contextualSpacing/>
      <w:jc w:val="both"/>
    </w:pPr>
    <w:rPr>
      <w:rFonts w:eastAsia="Calibri" w:cs="Calibri"/>
      <w:sz w:val="28"/>
      <w:szCs w:val="22"/>
      <w:lang w:eastAsia="ar-SA"/>
    </w:rPr>
  </w:style>
  <w:style w:type="paragraph" w:customStyle="1" w:styleId="afe">
    <w:name w:val="Пункт решения"/>
    <w:basedOn w:val="a3"/>
    <w:uiPriority w:val="99"/>
    <w:qFormat/>
    <w:rsid w:val="001C5D50"/>
    <w:pPr>
      <w:spacing w:after="240" w:line="360" w:lineRule="auto"/>
      <w:contextualSpacing/>
      <w:jc w:val="both"/>
    </w:pPr>
    <w:rPr>
      <w:sz w:val="28"/>
      <w:szCs w:val="28"/>
    </w:rPr>
  </w:style>
  <w:style w:type="character" w:styleId="aff">
    <w:name w:val="annotation reference"/>
    <w:semiHidden/>
    <w:unhideWhenUsed/>
    <w:rsid w:val="001C5D50"/>
    <w:rPr>
      <w:sz w:val="16"/>
      <w:szCs w:val="16"/>
    </w:rPr>
  </w:style>
  <w:style w:type="character" w:customStyle="1" w:styleId="19">
    <w:name w:val="Обычный (веб) Знак1"/>
    <w:aliases w:val="Обычный (Web) Знак1,Обычный (веб) Знак Знак Знак1,Обычный (Web) Знак Знак Знак Знак1"/>
    <w:uiPriority w:val="99"/>
    <w:locked/>
    <w:rsid w:val="001C5D50"/>
    <w:rPr>
      <w:sz w:val="24"/>
      <w:szCs w:val="24"/>
    </w:rPr>
  </w:style>
  <w:style w:type="paragraph" w:styleId="aff0">
    <w:name w:val="footer"/>
    <w:basedOn w:val="a3"/>
    <w:link w:val="aff1"/>
    <w:uiPriority w:val="99"/>
    <w:unhideWhenUsed/>
    <w:rsid w:val="001C5D50"/>
    <w:pPr>
      <w:tabs>
        <w:tab w:val="center" w:pos="4677"/>
        <w:tab w:val="right" w:pos="9355"/>
      </w:tabs>
    </w:pPr>
  </w:style>
  <w:style w:type="character" w:customStyle="1" w:styleId="aff1">
    <w:name w:val="Нижний колонтитул Знак"/>
    <w:link w:val="aff0"/>
    <w:uiPriority w:val="99"/>
    <w:locked/>
    <w:rsid w:val="001C5D50"/>
    <w:rPr>
      <w:rFonts w:ascii="Courier New" w:hAnsi="Courier New" w:cs="Courier New" w:hint="default"/>
    </w:rPr>
  </w:style>
  <w:style w:type="paragraph" w:styleId="aff2">
    <w:name w:val="Body Text"/>
    <w:basedOn w:val="a3"/>
    <w:link w:val="1a"/>
    <w:uiPriority w:val="99"/>
    <w:semiHidden/>
    <w:unhideWhenUsed/>
    <w:rsid w:val="001C5D50"/>
    <w:pPr>
      <w:spacing w:after="120"/>
    </w:pPr>
  </w:style>
  <w:style w:type="character" w:customStyle="1" w:styleId="aff3">
    <w:name w:val="Основной текст Знак"/>
    <w:uiPriority w:val="99"/>
    <w:semiHidden/>
    <w:locked/>
    <w:rsid w:val="001C5D50"/>
    <w:rPr>
      <w:sz w:val="24"/>
      <w:szCs w:val="24"/>
    </w:rPr>
  </w:style>
  <w:style w:type="character" w:customStyle="1" w:styleId="1a">
    <w:name w:val="Основной текст Знак1"/>
    <w:basedOn w:val="a4"/>
    <w:link w:val="aff2"/>
    <w:semiHidden/>
    <w:locked/>
    <w:rsid w:val="001C5D50"/>
    <w:rPr>
      <w:sz w:val="24"/>
      <w:szCs w:val="24"/>
    </w:rPr>
  </w:style>
  <w:style w:type="character" w:customStyle="1" w:styleId="aff4">
    <w:name w:val="Текст примечания Знак"/>
    <w:basedOn w:val="a4"/>
    <w:semiHidden/>
    <w:rsid w:val="001C5D50"/>
  </w:style>
  <w:style w:type="character" w:customStyle="1" w:styleId="aff5">
    <w:name w:val="Тема примечания Знак"/>
    <w:rsid w:val="001C5D50"/>
    <w:rPr>
      <w:b/>
      <w:bCs/>
    </w:rPr>
  </w:style>
  <w:style w:type="character" w:customStyle="1" w:styleId="aff6">
    <w:name w:val="Текст выноски Знак"/>
    <w:rsid w:val="001C5D50"/>
    <w:rPr>
      <w:rFonts w:ascii="Tahoma" w:hAnsi="Tahoma" w:cs="Tahoma" w:hint="default"/>
      <w:sz w:val="16"/>
      <w:szCs w:val="16"/>
    </w:rPr>
  </w:style>
  <w:style w:type="character" w:customStyle="1" w:styleId="labelheaderlevel21">
    <w:name w:val="label_header_level_21"/>
    <w:rsid w:val="001C5D50"/>
    <w:rPr>
      <w:b/>
      <w:bCs/>
      <w:color w:val="0000FF"/>
      <w:sz w:val="20"/>
      <w:szCs w:val="20"/>
    </w:rPr>
  </w:style>
  <w:style w:type="character" w:customStyle="1" w:styleId="aff7">
    <w:name w:val="Текст сноски Знак"/>
    <w:rsid w:val="001C5D50"/>
    <w:rPr>
      <w:snapToGrid w:val="0"/>
      <w:sz w:val="24"/>
    </w:rPr>
  </w:style>
  <w:style w:type="character" w:customStyle="1" w:styleId="FontStyle15">
    <w:name w:val="Font Style15"/>
    <w:rsid w:val="001C5D50"/>
    <w:rPr>
      <w:rFonts w:ascii="Times New Roman" w:hAnsi="Times New Roman" w:cs="Times New Roman" w:hint="default"/>
      <w:sz w:val="26"/>
      <w:szCs w:val="26"/>
    </w:rPr>
  </w:style>
  <w:style w:type="character" w:customStyle="1" w:styleId="7">
    <w:name w:val="Заголовок 7 Знак"/>
    <w:rsid w:val="001C5D50"/>
    <w:rPr>
      <w:sz w:val="24"/>
      <w:szCs w:val="24"/>
    </w:rPr>
  </w:style>
  <w:style w:type="character" w:customStyle="1" w:styleId="8">
    <w:name w:val="Заголовок 8 Знак"/>
    <w:rsid w:val="001C5D50"/>
    <w:rPr>
      <w:i/>
      <w:iCs/>
      <w:sz w:val="24"/>
      <w:szCs w:val="24"/>
    </w:rPr>
  </w:style>
  <w:style w:type="character" w:customStyle="1" w:styleId="9">
    <w:name w:val="Заголовок 9 Знак"/>
    <w:rsid w:val="001C5D50"/>
    <w:rPr>
      <w:rFonts w:ascii="Arial" w:hAnsi="Arial" w:cs="Arial" w:hint="default"/>
      <w:sz w:val="22"/>
      <w:szCs w:val="22"/>
    </w:rPr>
  </w:style>
  <w:style w:type="character" w:customStyle="1" w:styleId="aff8">
    <w:name w:val="Текст Знак"/>
    <w:rsid w:val="001C5D50"/>
    <w:rPr>
      <w:rFonts w:ascii="Courier New" w:hAnsi="Courier New" w:cs="Courier New" w:hint="default"/>
      <w:snapToGrid w:val="0"/>
    </w:rPr>
  </w:style>
  <w:style w:type="character" w:customStyle="1" w:styleId="aff9">
    <w:name w:val="Схема документа Знак"/>
    <w:rsid w:val="001C5D50"/>
    <w:rPr>
      <w:rFonts w:ascii="Tahoma" w:hAnsi="Tahoma" w:cs="Tahoma" w:hint="default"/>
      <w:sz w:val="24"/>
      <w:shd w:val="clear" w:color="auto" w:fill="000080"/>
    </w:rPr>
  </w:style>
  <w:style w:type="character" w:customStyle="1" w:styleId="affa">
    <w:name w:val="комментарий"/>
    <w:rsid w:val="001C5D50"/>
    <w:rPr>
      <w:b/>
      <w:bCs w:val="0"/>
      <w:i/>
      <w:iCs w:val="0"/>
      <w:shd w:val="clear" w:color="auto" w:fill="FFFF99"/>
    </w:rPr>
  </w:style>
  <w:style w:type="character" w:customStyle="1" w:styleId="affb">
    <w:name w:val="Основной шрифт"/>
    <w:semiHidden/>
    <w:rsid w:val="001C5D50"/>
  </w:style>
  <w:style w:type="character" w:customStyle="1" w:styleId="affc">
    <w:name w:val="Подпункт Знак"/>
    <w:rsid w:val="001C5D50"/>
    <w:rPr>
      <w:sz w:val="28"/>
      <w:lang w:val="ru-RU" w:eastAsia="ru-RU" w:bidi="ar-SA"/>
    </w:rPr>
  </w:style>
  <w:style w:type="character" w:customStyle="1" w:styleId="FontStyle11">
    <w:name w:val="Font Style11"/>
    <w:rsid w:val="001C5D50"/>
    <w:rPr>
      <w:rFonts w:ascii="Times New Roman" w:hAnsi="Times New Roman" w:cs="Times New Roman" w:hint="default"/>
      <w:sz w:val="26"/>
      <w:szCs w:val="26"/>
    </w:rPr>
  </w:style>
  <w:style w:type="character" w:customStyle="1" w:styleId="Sp1">
    <w:name w:val="Sp1 Знак Знак"/>
    <w:rsid w:val="001C5D50"/>
    <w:rPr>
      <w:b/>
      <w:bCs/>
      <w:kern w:val="24"/>
      <w:sz w:val="24"/>
      <w:szCs w:val="24"/>
      <w:lang w:val="ru-RU" w:eastAsia="ru-RU" w:bidi="ar-SA"/>
    </w:rPr>
  </w:style>
  <w:style w:type="character" w:customStyle="1" w:styleId="FontStyle33">
    <w:name w:val="Font Style33"/>
    <w:rsid w:val="001C5D50"/>
    <w:rPr>
      <w:rFonts w:ascii="Times New Roman" w:hAnsi="Times New Roman" w:cs="Times New Roman" w:hint="default"/>
      <w:sz w:val="26"/>
      <w:szCs w:val="26"/>
    </w:rPr>
  </w:style>
  <w:style w:type="character" w:customStyle="1" w:styleId="FontStyle57">
    <w:name w:val="Font Style57"/>
    <w:rsid w:val="001C5D50"/>
    <w:rPr>
      <w:rFonts w:ascii="Times New Roman" w:hAnsi="Times New Roman" w:cs="Times New Roman" w:hint="default"/>
      <w:b/>
      <w:bCs/>
      <w:sz w:val="20"/>
      <w:szCs w:val="20"/>
    </w:rPr>
  </w:style>
  <w:style w:type="character" w:customStyle="1" w:styleId="2a">
    <w:name w:val="Нижний колонтитул Знак2"/>
    <w:basedOn w:val="a4"/>
    <w:uiPriority w:val="99"/>
    <w:semiHidden/>
    <w:rsid w:val="001C5D50"/>
    <w:rPr>
      <w:sz w:val="24"/>
      <w:szCs w:val="24"/>
    </w:rPr>
  </w:style>
  <w:style w:type="character" w:customStyle="1" w:styleId="1b">
    <w:name w:val="Нижний колонтитул Знак1"/>
    <w:basedOn w:val="a4"/>
    <w:uiPriority w:val="99"/>
    <w:locked/>
    <w:rsid w:val="001C5D50"/>
    <w:rPr>
      <w:sz w:val="24"/>
      <w:szCs w:val="24"/>
    </w:rPr>
  </w:style>
  <w:style w:type="character" w:customStyle="1" w:styleId="200">
    <w:name w:val="Нижний колонтитул Знак20"/>
    <w:basedOn w:val="a4"/>
    <w:uiPriority w:val="99"/>
    <w:locked/>
    <w:rsid w:val="001C5D50"/>
    <w:rPr>
      <w:sz w:val="24"/>
      <w:szCs w:val="24"/>
    </w:rPr>
  </w:style>
  <w:style w:type="character" w:customStyle="1" w:styleId="190">
    <w:name w:val="Нижний колонтитул Знак19"/>
    <w:basedOn w:val="a4"/>
    <w:uiPriority w:val="99"/>
    <w:locked/>
    <w:rsid w:val="001C5D50"/>
    <w:rPr>
      <w:sz w:val="24"/>
      <w:szCs w:val="24"/>
    </w:rPr>
  </w:style>
  <w:style w:type="character" w:customStyle="1" w:styleId="180">
    <w:name w:val="Нижний колонтитул Знак18"/>
    <w:basedOn w:val="a4"/>
    <w:uiPriority w:val="99"/>
    <w:locked/>
    <w:rsid w:val="001C5D50"/>
    <w:rPr>
      <w:sz w:val="24"/>
      <w:szCs w:val="24"/>
    </w:rPr>
  </w:style>
  <w:style w:type="character" w:customStyle="1" w:styleId="170">
    <w:name w:val="Нижний колонтитул Знак17"/>
    <w:basedOn w:val="a4"/>
    <w:uiPriority w:val="99"/>
    <w:locked/>
    <w:rsid w:val="001C5D50"/>
    <w:rPr>
      <w:sz w:val="24"/>
      <w:szCs w:val="24"/>
    </w:rPr>
  </w:style>
  <w:style w:type="character" w:customStyle="1" w:styleId="160">
    <w:name w:val="Нижний колонтитул Знак16"/>
    <w:basedOn w:val="a4"/>
    <w:uiPriority w:val="99"/>
    <w:locked/>
    <w:rsid w:val="001C5D50"/>
    <w:rPr>
      <w:sz w:val="24"/>
      <w:szCs w:val="24"/>
    </w:rPr>
  </w:style>
  <w:style w:type="character" w:customStyle="1" w:styleId="150">
    <w:name w:val="Нижний колонтитул Знак15"/>
    <w:basedOn w:val="a4"/>
    <w:uiPriority w:val="99"/>
    <w:locked/>
    <w:rsid w:val="001C5D50"/>
    <w:rPr>
      <w:sz w:val="24"/>
      <w:szCs w:val="24"/>
    </w:rPr>
  </w:style>
  <w:style w:type="character" w:customStyle="1" w:styleId="140">
    <w:name w:val="Нижний колонтитул Знак14"/>
    <w:basedOn w:val="a4"/>
    <w:uiPriority w:val="99"/>
    <w:locked/>
    <w:rsid w:val="001C5D50"/>
    <w:rPr>
      <w:sz w:val="24"/>
      <w:szCs w:val="24"/>
    </w:rPr>
  </w:style>
  <w:style w:type="character" w:customStyle="1" w:styleId="130">
    <w:name w:val="Нижний колонтитул Знак13"/>
    <w:basedOn w:val="a4"/>
    <w:uiPriority w:val="99"/>
    <w:locked/>
    <w:rsid w:val="001C5D50"/>
    <w:rPr>
      <w:sz w:val="24"/>
      <w:szCs w:val="24"/>
    </w:rPr>
  </w:style>
  <w:style w:type="character" w:customStyle="1" w:styleId="120">
    <w:name w:val="Нижний колонтитул Знак12"/>
    <w:basedOn w:val="a4"/>
    <w:uiPriority w:val="99"/>
    <w:locked/>
    <w:rsid w:val="001C5D50"/>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1C5D50"/>
    <w:rPr>
      <w:sz w:val="24"/>
      <w:szCs w:val="24"/>
    </w:rPr>
  </w:style>
  <w:style w:type="character" w:customStyle="1" w:styleId="111">
    <w:name w:val="Нижний колонтитул Знак11"/>
    <w:basedOn w:val="a4"/>
    <w:uiPriority w:val="99"/>
    <w:locked/>
    <w:rsid w:val="001C5D50"/>
    <w:rPr>
      <w:sz w:val="24"/>
      <w:szCs w:val="24"/>
    </w:rPr>
  </w:style>
  <w:style w:type="character" w:customStyle="1" w:styleId="230">
    <w:name w:val="Основной текст с отступом 2 Знак3"/>
    <w:basedOn w:val="a4"/>
    <w:uiPriority w:val="99"/>
    <w:locked/>
    <w:rsid w:val="001C5D50"/>
    <w:rPr>
      <w:sz w:val="24"/>
      <w:szCs w:val="24"/>
    </w:rPr>
  </w:style>
  <w:style w:type="character" w:customStyle="1" w:styleId="100">
    <w:name w:val="Нижний колонтитул Знак10"/>
    <w:basedOn w:val="a4"/>
    <w:uiPriority w:val="99"/>
    <w:locked/>
    <w:rsid w:val="001C5D50"/>
    <w:rPr>
      <w:sz w:val="24"/>
      <w:szCs w:val="24"/>
    </w:rPr>
  </w:style>
  <w:style w:type="character" w:customStyle="1" w:styleId="90">
    <w:name w:val="Нижний колонтитул Знак9"/>
    <w:basedOn w:val="a4"/>
    <w:uiPriority w:val="99"/>
    <w:locked/>
    <w:rsid w:val="001C5D50"/>
    <w:rPr>
      <w:sz w:val="24"/>
      <w:szCs w:val="24"/>
    </w:rPr>
  </w:style>
  <w:style w:type="character" w:customStyle="1" w:styleId="80">
    <w:name w:val="Нижний колонтитул Знак8"/>
    <w:basedOn w:val="a4"/>
    <w:uiPriority w:val="99"/>
    <w:locked/>
    <w:rsid w:val="001C5D50"/>
    <w:rPr>
      <w:sz w:val="24"/>
      <w:szCs w:val="24"/>
    </w:rPr>
  </w:style>
  <w:style w:type="character" w:customStyle="1" w:styleId="70">
    <w:name w:val="Нижний колонтитул Знак7"/>
    <w:basedOn w:val="a4"/>
    <w:locked/>
    <w:rsid w:val="001C5D50"/>
    <w:rPr>
      <w:sz w:val="24"/>
      <w:szCs w:val="24"/>
    </w:rPr>
  </w:style>
  <w:style w:type="character" w:customStyle="1" w:styleId="61">
    <w:name w:val="Нижний колонтитул Знак6"/>
    <w:basedOn w:val="a4"/>
    <w:uiPriority w:val="99"/>
    <w:locked/>
    <w:rsid w:val="001C5D50"/>
    <w:rPr>
      <w:sz w:val="24"/>
      <w:szCs w:val="24"/>
    </w:rPr>
  </w:style>
  <w:style w:type="character" w:customStyle="1" w:styleId="51">
    <w:name w:val="Нижний колонтитул Знак5"/>
    <w:basedOn w:val="a4"/>
    <w:uiPriority w:val="99"/>
    <w:locked/>
    <w:rsid w:val="001C5D50"/>
    <w:rPr>
      <w:sz w:val="24"/>
      <w:szCs w:val="24"/>
    </w:rPr>
  </w:style>
  <w:style w:type="character" w:customStyle="1" w:styleId="43">
    <w:name w:val="Нижний колонтитул Знак4"/>
    <w:basedOn w:val="a4"/>
    <w:locked/>
    <w:rsid w:val="001C5D50"/>
    <w:rPr>
      <w:sz w:val="24"/>
      <w:szCs w:val="24"/>
    </w:rPr>
  </w:style>
  <w:style w:type="character" w:customStyle="1" w:styleId="37">
    <w:name w:val="Нижний колонтитул Знак3"/>
    <w:basedOn w:val="a4"/>
    <w:uiPriority w:val="99"/>
    <w:locked/>
    <w:rsid w:val="001C5D50"/>
    <w:rPr>
      <w:sz w:val="24"/>
      <w:szCs w:val="24"/>
    </w:rPr>
  </w:style>
  <w:style w:type="character" w:customStyle="1" w:styleId="220">
    <w:name w:val="Основной текст с отступом 2 Знак2"/>
    <w:uiPriority w:val="99"/>
    <w:locked/>
    <w:rsid w:val="001C5D50"/>
    <w:rPr>
      <w:sz w:val="24"/>
      <w:szCs w:val="24"/>
    </w:rPr>
  </w:style>
  <w:style w:type="character" w:customStyle="1" w:styleId="213">
    <w:name w:val="Основной текст с отступом 2 Знак1"/>
    <w:basedOn w:val="a4"/>
    <w:uiPriority w:val="99"/>
    <w:semiHidden/>
    <w:locked/>
    <w:rsid w:val="001C5D50"/>
    <w:rPr>
      <w:sz w:val="24"/>
      <w:szCs w:val="24"/>
    </w:rPr>
  </w:style>
  <w:style w:type="character" w:customStyle="1" w:styleId="240">
    <w:name w:val="Основной текст с отступом 2 Знак4"/>
    <w:uiPriority w:val="99"/>
    <w:locked/>
    <w:rsid w:val="001C5D50"/>
    <w:rPr>
      <w:sz w:val="24"/>
      <w:szCs w:val="24"/>
    </w:rPr>
  </w:style>
  <w:style w:type="character" w:customStyle="1" w:styleId="44">
    <w:name w:val="Обычный (веб) Знак4"/>
    <w:aliases w:val="Обычный (Web) Знак4,Обычный (веб) Знак Знак Знак4,Обычный (Web) Знак Знак Знак Знак4"/>
    <w:uiPriority w:val="99"/>
    <w:locked/>
    <w:rsid w:val="001C5D50"/>
    <w:rPr>
      <w:sz w:val="24"/>
      <w:szCs w:val="24"/>
    </w:rPr>
  </w:style>
  <w:style w:type="table" w:styleId="affd">
    <w:name w:val="Table Grid"/>
    <w:basedOn w:val="a5"/>
    <w:rsid w:val="001C5D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1C5D50"/>
    <w:pPr>
      <w:numPr>
        <w:numId w:val="3"/>
      </w:numPr>
      <w:contextualSpacing/>
    </w:pPr>
  </w:style>
  <w:style w:type="paragraph" w:styleId="2">
    <w:name w:val="List Bullet 2"/>
    <w:basedOn w:val="a3"/>
    <w:semiHidden/>
    <w:unhideWhenUsed/>
    <w:rsid w:val="001C5D50"/>
    <w:pPr>
      <w:numPr>
        <w:numId w:val="4"/>
      </w:numPr>
      <w:contextualSpacing/>
    </w:pPr>
  </w:style>
  <w:style w:type="paragraph" w:styleId="30">
    <w:name w:val="List Bullet 3"/>
    <w:basedOn w:val="a3"/>
    <w:uiPriority w:val="99"/>
    <w:semiHidden/>
    <w:unhideWhenUsed/>
    <w:rsid w:val="001C5D50"/>
    <w:pPr>
      <w:numPr>
        <w:numId w:val="5"/>
      </w:numPr>
      <w:contextualSpacing/>
    </w:pPr>
  </w:style>
  <w:style w:type="paragraph" w:styleId="3">
    <w:name w:val="List Number 3"/>
    <w:basedOn w:val="a3"/>
    <w:semiHidden/>
    <w:unhideWhenUsed/>
    <w:rsid w:val="001C5D50"/>
    <w:pPr>
      <w:numPr>
        <w:numId w:val="6"/>
      </w:numPr>
      <w:contextualSpacing/>
    </w:pPr>
  </w:style>
  <w:style w:type="numbering" w:customStyle="1" w:styleId="1">
    <w:name w:val="Стиль1"/>
    <w:uiPriority w:val="99"/>
    <w:rsid w:val="001C5D50"/>
    <w:pPr>
      <w:numPr>
        <w:numId w:val="47"/>
      </w:numPr>
    </w:pPr>
  </w:style>
  <w:style w:type="numbering" w:customStyle="1" w:styleId="21">
    <w:name w:val="Стиль2"/>
    <w:uiPriority w:val="99"/>
    <w:rsid w:val="001C5D50"/>
    <w:pPr>
      <w:numPr>
        <w:numId w:val="48"/>
      </w:numPr>
    </w:pPr>
  </w:style>
  <w:style w:type="character" w:styleId="affe">
    <w:name w:val="page number"/>
    <w:basedOn w:val="a4"/>
    <w:uiPriority w:val="99"/>
    <w:semiHidden/>
    <w:unhideWhenUsed/>
    <w:rsid w:val="001C5D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ocked/>
    <w:rPr>
      <w:rFonts w:ascii="Times New Roman" w:eastAsiaTheme="minorEastAsia" w:hAnsi="Times New Roman" w:cs="Times New Roman" w:hint="default"/>
      <w:iCs/>
      <w:sz w:val="24"/>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eastAsiaTheme="minorEastAsia"/>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33">
    <w:name w:val="Заголовок 3 Знак"/>
    <w:aliases w:val="H3 Знак"/>
    <w:locked/>
    <w:rPr>
      <w:rFonts w:ascii="Cambria" w:eastAsiaTheme="minorEastAsia" w:hAnsi="Cambria" w:hint="default"/>
      <w:b/>
      <w:bCs/>
      <w:sz w:val="26"/>
      <w:szCs w:val="26"/>
    </w:rPr>
  </w:style>
  <w:style w:type="character" w:customStyle="1" w:styleId="310">
    <w:name w:val="Заголовок 3 Знак1"/>
    <w:aliases w:val="H3 Знак1"/>
    <w:basedOn w:val="a4"/>
    <w:link w:val="31"/>
    <w:locked/>
    <w:rPr>
      <w:rFonts w:ascii="Cambria" w:eastAsiaTheme="minorEastAsia" w:hAnsi="Cambria"/>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spacing w:after="120" w:line="480" w:lineRule="auto"/>
      <w:ind w:left="283"/>
      <w:contextualSpacing/>
    </w:pPr>
  </w:style>
  <w:style w:type="character" w:customStyle="1" w:styleId="ab">
    <w:name w:val="Верхний колонтитул Знак"/>
    <w:aliases w:val="Heder Знак,Titul Знак"/>
    <w:uiPriority w:val="99"/>
    <w:locked/>
    <w:rPr>
      <w:rFonts w:ascii="Courier New" w:hAnsi="Courier New" w:cs="Courier New" w:hint="default"/>
      <w:lang w:val="ru-RU" w:eastAsia="ru-RU" w:bidi="ar-SA"/>
    </w:rPr>
  </w:style>
  <w:style w:type="paragraph" w:styleId="ac">
    <w:name w:val="header"/>
    <w:aliases w:val="Heder,Titul"/>
    <w:basedOn w:val="a3"/>
    <w:link w:val="13"/>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locked/>
    <w:rPr>
      <w:sz w:val="24"/>
      <w:szCs w:val="24"/>
    </w:rPr>
  </w:style>
  <w:style w:type="character" w:customStyle="1" w:styleId="211">
    <w:name w:val="Нижний колонтитул Знак21"/>
    <w:basedOn w:val="a4"/>
    <w:uiPriority w:val="99"/>
    <w:locked/>
    <w:rPr>
      <w:sz w:val="24"/>
      <w:szCs w:val="24"/>
    </w:rPr>
  </w:style>
  <w:style w:type="character" w:customStyle="1" w:styleId="23">
    <w:name w:val="Основной текст Знак2"/>
    <w:basedOn w:val="a4"/>
    <w:semiHidden/>
    <w:locked/>
    <w:rPr>
      <w:sz w:val="24"/>
      <w:szCs w:val="24"/>
    </w:rPr>
  </w:style>
  <w:style w:type="character" w:customStyle="1" w:styleId="25">
    <w:name w:val="Основной текст с отступом 2 Знак5"/>
    <w:basedOn w:val="a4"/>
    <w:link w:val="24"/>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d">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e">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132B2C"/>
    <w:pPr>
      <w:keepNext/>
      <w:framePr w:h="2311" w:hRule="exact" w:hSpace="180" w:wrap="around" w:vAnchor="page" w:hAnchor="page" w:x="1546" w:y="991"/>
      <w:snapToGrid w:val="0"/>
      <w:contextualSpacing/>
      <w:jc w:val="right"/>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6">
    <w:name w:val="çàãîëîâîê 2"/>
    <w:basedOn w:val="a3"/>
    <w:next w:val="a3"/>
    <w:autoRedefine/>
    <w:uiPriority w:val="34"/>
    <w:qFormat/>
    <w:pPr>
      <w:keepNext/>
      <w:contextualSpacing/>
      <w:jc w:val="both"/>
    </w:pPr>
    <w:rPr>
      <w:szCs w:val="20"/>
      <w:lang w:val="en-GB"/>
    </w:rPr>
  </w:style>
  <w:style w:type="paragraph" w:customStyle="1" w:styleId="af">
    <w:name w:val="Таблица шапка"/>
    <w:basedOn w:val="a3"/>
    <w:autoRedefine/>
    <w:qFormat/>
    <w:pPr>
      <w:keepNext/>
      <w:snapToGrid w:val="0"/>
      <w:spacing w:before="40" w:after="40"/>
      <w:ind w:left="57" w:right="57"/>
      <w:contextualSpacing/>
    </w:pPr>
    <w:rPr>
      <w:sz w:val="22"/>
      <w:szCs w:val="20"/>
    </w:rPr>
  </w:style>
  <w:style w:type="paragraph" w:customStyle="1" w:styleId="af0">
    <w:name w:val="Таблица текст"/>
    <w:basedOn w:val="a3"/>
    <w:autoRedefine/>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7">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autoRedefine/>
    <w:uiPriority w:val="34"/>
    <w:qFormat/>
    <w:pPr>
      <w:tabs>
        <w:tab w:val="clear" w:pos="927"/>
        <w:tab w:val="num" w:pos="360"/>
        <w:tab w:val="num" w:pos="2160"/>
      </w:tabs>
      <w:ind w:left="2160" w:hanging="180"/>
    </w:pPr>
  </w:style>
  <w:style w:type="paragraph" w:customStyle="1" w:styleId="af1">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4">
    <w:name w:val="Body Text Indent 2"/>
    <w:basedOn w:val="a3"/>
    <w:link w:val="25"/>
    <w:uiPriority w:val="99"/>
    <w:semiHidden/>
    <w:unhideWhenUsed/>
    <w:pPr>
      <w:spacing w:after="120" w:line="480" w:lineRule="auto"/>
      <w:ind w:left="283"/>
    </w:pPr>
  </w:style>
  <w:style w:type="character" w:customStyle="1" w:styleId="28">
    <w:name w:val="Основной текст с отступом 2 Знак"/>
    <w:uiPriority w:val="99"/>
    <w:semiHidden/>
    <w:locked/>
    <w:rPr>
      <w:sz w:val="24"/>
      <w:szCs w:val="24"/>
    </w:rPr>
  </w:style>
  <w:style w:type="paragraph" w:customStyle="1" w:styleId="35">
    <w:name w:val="Стиль3"/>
    <w:basedOn w:val="24"/>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2">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3">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rsid w:val="000935ED"/>
    <w:pPr>
      <w:keepNext/>
      <w:overflowPunct w:val="0"/>
      <w:autoSpaceDE w:val="0"/>
      <w:autoSpaceDN w:val="0"/>
      <w:adjustRightInd w:val="0"/>
      <w:jc w:val="both"/>
    </w:pPr>
    <w:rPr>
      <w:bCs/>
      <w:szCs w:val="22"/>
    </w:rPr>
  </w:style>
  <w:style w:type="paragraph" w:customStyle="1" w:styleId="29">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4">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4"/>
    <w:autoRedefine/>
    <w:qFormat/>
    <w:pPr>
      <w:numPr>
        <w:numId w:val="9"/>
      </w:numPr>
    </w:pPr>
  </w:style>
  <w:style w:type="paragraph" w:customStyle="1" w:styleId="af5">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6"/>
    <w:locked/>
    <w:rPr>
      <w:rFonts w:ascii="Arial" w:hAnsi="Arial" w:cs="Arial" w:hint="default"/>
      <w:sz w:val="24"/>
      <w:szCs w:val="24"/>
      <w:lang w:val="ru-RU" w:eastAsia="ru-RU" w:bidi="ar-SA"/>
    </w:rPr>
  </w:style>
  <w:style w:type="paragraph" w:customStyle="1" w:styleId="af6">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7">
    <w:name w:val="Пункт б/н"/>
    <w:basedOn w:val="a3"/>
    <w:autoRedefine/>
    <w:qFormat/>
    <w:rsid w:val="00E46664"/>
    <w:pPr>
      <w:keepNext/>
      <w:tabs>
        <w:tab w:val="left" w:pos="709"/>
        <w:tab w:val="left" w:pos="1134"/>
      </w:tabs>
      <w:autoSpaceDE w:val="0"/>
      <w:autoSpaceDN w:val="0"/>
      <w:snapToGrid w:val="0"/>
      <w:ind w:firstLine="709"/>
      <w:jc w:val="both"/>
    </w:pPr>
    <w:rPr>
      <w:bCs/>
      <w:i/>
      <w:sz w:val="22"/>
      <w:szCs w:val="22"/>
    </w:rPr>
  </w:style>
  <w:style w:type="character" w:customStyle="1" w:styleId="af8">
    <w:name w:val="Ариал Таблица Знак"/>
    <w:link w:val="af9"/>
    <w:locked/>
    <w:rPr>
      <w:rFonts w:ascii="Arial" w:hAnsi="Arial" w:cs="Arial" w:hint="default"/>
      <w:sz w:val="24"/>
      <w:lang w:val="ru-RU" w:eastAsia="ru-RU" w:bidi="ar-SA"/>
    </w:rPr>
  </w:style>
  <w:style w:type="paragraph" w:customStyle="1" w:styleId="af9">
    <w:name w:val="Ариал Таблица"/>
    <w:basedOn w:val="af6"/>
    <w:link w:val="af8"/>
    <w:autoRedefine/>
    <w:uiPriority w:val="34"/>
    <w:qFormat/>
    <w:pPr>
      <w:widowControl w:val="0"/>
      <w:adjustRightInd w:val="0"/>
      <w:spacing w:before="0" w:after="0" w:line="240" w:lineRule="auto"/>
      <w:ind w:firstLine="0"/>
    </w:pPr>
    <w:rPr>
      <w:szCs w:val="20"/>
    </w:rPr>
  </w:style>
  <w:style w:type="paragraph" w:customStyle="1" w:styleId="afa">
    <w:name w:val="АриалТабл"/>
    <w:basedOn w:val="af6"/>
    <w:autoRedefine/>
    <w:uiPriority w:val="34"/>
    <w:qFormat/>
    <w:pPr>
      <w:widowControl w:val="0"/>
      <w:adjustRightInd w:val="0"/>
      <w:spacing w:before="0" w:after="0" w:line="240" w:lineRule="auto"/>
      <w:ind w:firstLine="0"/>
    </w:pPr>
  </w:style>
  <w:style w:type="paragraph" w:customStyle="1" w:styleId="afb">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c">
    <w:name w:val="Примечание Знак"/>
    <w:link w:val="afd"/>
    <w:locked/>
    <w:rPr>
      <w:spacing w:val="20"/>
      <w:sz w:val="24"/>
      <w:szCs w:val="28"/>
    </w:rPr>
  </w:style>
  <w:style w:type="paragraph" w:customStyle="1" w:styleId="afd">
    <w:name w:val="Примечание"/>
    <w:basedOn w:val="a3"/>
    <w:link w:val="afc"/>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paragraph" w:customStyle="1" w:styleId="-31">
    <w:name w:val="Светлая сетка - Акцент 31"/>
    <w:basedOn w:val="a3"/>
    <w:uiPriority w:val="99"/>
    <w:qFormat/>
    <w:pPr>
      <w:spacing w:line="288" w:lineRule="auto"/>
      <w:ind w:left="720"/>
      <w:contextualSpacing/>
      <w:jc w:val="both"/>
    </w:pPr>
    <w:rPr>
      <w:rFonts w:eastAsia="Calibri" w:cs="Calibri"/>
      <w:sz w:val="28"/>
      <w:szCs w:val="22"/>
      <w:lang w:eastAsia="ar-SA"/>
    </w:rPr>
  </w:style>
  <w:style w:type="paragraph" w:customStyle="1" w:styleId="afe">
    <w:name w:val="Пункт решения"/>
    <w:basedOn w:val="a3"/>
    <w:uiPriority w:val="99"/>
    <w:qFormat/>
    <w:pPr>
      <w:spacing w:after="240" w:line="360" w:lineRule="auto"/>
      <w:contextualSpacing/>
      <w:jc w:val="both"/>
    </w:pPr>
    <w:rPr>
      <w:sz w:val="28"/>
      <w:szCs w:val="28"/>
    </w:rPr>
  </w:style>
  <w:style w:type="character" w:styleId="aff">
    <w:name w:val="annotation reference"/>
    <w:semiHidden/>
    <w:unhideWhenUsed/>
    <w:rPr>
      <w:sz w:val="16"/>
      <w:szCs w:val="16"/>
    </w:rPr>
  </w:style>
  <w:style w:type="character" w:customStyle="1" w:styleId="19">
    <w:name w:val="Обычный (веб) Знак1"/>
    <w:aliases w:val="Обычный (Web) Знак1,Обычный (веб) Знак Знак Знак1,Обычный (Web) Знак Знак Знак Знак1"/>
    <w:uiPriority w:val="99"/>
    <w:locked/>
    <w:rPr>
      <w:sz w:val="24"/>
      <w:szCs w:val="24"/>
    </w:rPr>
  </w:style>
  <w:style w:type="paragraph" w:styleId="aff0">
    <w:name w:val="footer"/>
    <w:basedOn w:val="a3"/>
    <w:link w:val="aff1"/>
    <w:uiPriority w:val="99"/>
    <w:unhideWhenUsed/>
    <w:pPr>
      <w:tabs>
        <w:tab w:val="center" w:pos="4677"/>
        <w:tab w:val="right" w:pos="9355"/>
      </w:tabs>
    </w:pPr>
  </w:style>
  <w:style w:type="character" w:customStyle="1" w:styleId="aff1">
    <w:name w:val="Нижний колонтитул Знак"/>
    <w:link w:val="aff0"/>
    <w:uiPriority w:val="99"/>
    <w:locked/>
    <w:rPr>
      <w:rFonts w:ascii="Courier New" w:hAnsi="Courier New" w:cs="Courier New" w:hint="default"/>
    </w:rPr>
  </w:style>
  <w:style w:type="paragraph" w:styleId="aff2">
    <w:name w:val="Body Text"/>
    <w:basedOn w:val="a3"/>
    <w:link w:val="1a"/>
    <w:uiPriority w:val="99"/>
    <w:semiHidden/>
    <w:unhideWhenUsed/>
    <w:pPr>
      <w:spacing w:after="120"/>
    </w:pPr>
  </w:style>
  <w:style w:type="character" w:customStyle="1" w:styleId="aff3">
    <w:name w:val="Основной текст Знак"/>
    <w:uiPriority w:val="99"/>
    <w:semiHidden/>
    <w:locked/>
    <w:rPr>
      <w:sz w:val="24"/>
      <w:szCs w:val="24"/>
    </w:rPr>
  </w:style>
  <w:style w:type="character" w:customStyle="1" w:styleId="1a">
    <w:name w:val="Основной текст Знак1"/>
    <w:basedOn w:val="a4"/>
    <w:link w:val="aff2"/>
    <w:semiHidden/>
    <w:locked/>
    <w:rPr>
      <w:sz w:val="24"/>
      <w:szCs w:val="24"/>
    </w:rPr>
  </w:style>
  <w:style w:type="character" w:customStyle="1" w:styleId="aff4">
    <w:name w:val="Текст примечания Знак"/>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8">
    <w:name w:val="Текст Знак"/>
    <w:rPr>
      <w:rFonts w:ascii="Courier New" w:hAnsi="Courier New" w:cs="Courier New" w:hint="default"/>
      <w:snapToGrid w:val="0"/>
    </w:rPr>
  </w:style>
  <w:style w:type="character" w:customStyle="1" w:styleId="aff9">
    <w:name w:val="Схема документа Знак"/>
    <w:rPr>
      <w:rFonts w:ascii="Tahoma" w:hAnsi="Tahoma" w:cs="Tahoma" w:hint="default"/>
      <w:sz w:val="24"/>
      <w:shd w:val="clear" w:color="auto" w:fill="00008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a">
    <w:name w:val="Нижний колонтитул Знак2"/>
    <w:basedOn w:val="a4"/>
    <w:uiPriority w:val="99"/>
    <w:semiHidden/>
    <w:rPr>
      <w:sz w:val="24"/>
      <w:szCs w:val="24"/>
    </w:rPr>
  </w:style>
  <w:style w:type="character" w:customStyle="1" w:styleId="1b">
    <w:name w:val="Нижний колонтитул Знак1"/>
    <w:basedOn w:val="a4"/>
    <w:uiPriority w:val="99"/>
    <w:locked/>
    <w:rPr>
      <w:sz w:val="24"/>
      <w:szCs w:val="24"/>
    </w:rPr>
  </w:style>
  <w:style w:type="character" w:customStyle="1" w:styleId="200">
    <w:name w:val="Нижний колонтитул Знак20"/>
    <w:basedOn w:val="a4"/>
    <w:uiPriority w:val="99"/>
    <w:locked/>
    <w:rPr>
      <w:sz w:val="24"/>
      <w:szCs w:val="24"/>
    </w:rPr>
  </w:style>
  <w:style w:type="character" w:customStyle="1" w:styleId="190">
    <w:name w:val="Нижний колонтитул Знак19"/>
    <w:basedOn w:val="a4"/>
    <w:uiPriority w:val="99"/>
    <w:locked/>
    <w:rPr>
      <w:sz w:val="24"/>
      <w:szCs w:val="24"/>
    </w:rPr>
  </w:style>
  <w:style w:type="character" w:customStyle="1" w:styleId="180">
    <w:name w:val="Нижний колонтитул Знак18"/>
    <w:basedOn w:val="a4"/>
    <w:uiPriority w:val="99"/>
    <w:locked/>
    <w:rPr>
      <w:sz w:val="24"/>
      <w:szCs w:val="24"/>
    </w:rPr>
  </w:style>
  <w:style w:type="character" w:customStyle="1" w:styleId="170">
    <w:name w:val="Нижний колонтитул Знак17"/>
    <w:basedOn w:val="a4"/>
    <w:uiPriority w:val="99"/>
    <w:locked/>
    <w:rPr>
      <w:sz w:val="24"/>
      <w:szCs w:val="24"/>
    </w:rPr>
  </w:style>
  <w:style w:type="character" w:customStyle="1" w:styleId="160">
    <w:name w:val="Нижний колонтитул Знак16"/>
    <w:basedOn w:val="a4"/>
    <w:uiPriority w:val="99"/>
    <w:locked/>
    <w:rPr>
      <w:sz w:val="24"/>
      <w:szCs w:val="24"/>
    </w:rPr>
  </w:style>
  <w:style w:type="character" w:customStyle="1" w:styleId="150">
    <w:name w:val="Нижний колонтитул Знак15"/>
    <w:basedOn w:val="a4"/>
    <w:uiPriority w:val="99"/>
    <w:locked/>
    <w:rPr>
      <w:sz w:val="24"/>
      <w:szCs w:val="24"/>
    </w:rPr>
  </w:style>
  <w:style w:type="character" w:customStyle="1" w:styleId="140">
    <w:name w:val="Нижний колонтитул Знак14"/>
    <w:basedOn w:val="a4"/>
    <w:uiPriority w:val="99"/>
    <w:locked/>
    <w:rPr>
      <w:sz w:val="24"/>
      <w:szCs w:val="24"/>
    </w:rPr>
  </w:style>
  <w:style w:type="character" w:customStyle="1" w:styleId="130">
    <w:name w:val="Нижний колонтитул Знак13"/>
    <w:basedOn w:val="a4"/>
    <w:uiPriority w:val="99"/>
    <w:locked/>
    <w:rPr>
      <w:sz w:val="24"/>
      <w:szCs w:val="24"/>
    </w:rPr>
  </w:style>
  <w:style w:type="character" w:customStyle="1" w:styleId="120">
    <w:name w:val="Нижний колонтитул Знак12"/>
    <w:basedOn w:val="a4"/>
    <w:uiPriority w:val="99"/>
    <w:locked/>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Pr>
      <w:sz w:val="24"/>
      <w:szCs w:val="24"/>
    </w:rPr>
  </w:style>
  <w:style w:type="character" w:customStyle="1" w:styleId="111">
    <w:name w:val="Нижний колонтитул Знак11"/>
    <w:basedOn w:val="a4"/>
    <w:uiPriority w:val="99"/>
    <w:locked/>
    <w:rPr>
      <w:sz w:val="24"/>
      <w:szCs w:val="24"/>
    </w:rPr>
  </w:style>
  <w:style w:type="character" w:customStyle="1" w:styleId="230">
    <w:name w:val="Основной текст с отступом 2 Знак3"/>
    <w:basedOn w:val="a4"/>
    <w:uiPriority w:val="99"/>
    <w:locked/>
    <w:rPr>
      <w:sz w:val="24"/>
      <w:szCs w:val="24"/>
    </w:rPr>
  </w:style>
  <w:style w:type="character" w:customStyle="1" w:styleId="100">
    <w:name w:val="Нижний колонтитул Знак10"/>
    <w:basedOn w:val="a4"/>
    <w:uiPriority w:val="99"/>
    <w:locked/>
    <w:rPr>
      <w:sz w:val="24"/>
      <w:szCs w:val="24"/>
    </w:rPr>
  </w:style>
  <w:style w:type="character" w:customStyle="1" w:styleId="90">
    <w:name w:val="Нижний колонтитул Знак9"/>
    <w:basedOn w:val="a4"/>
    <w:uiPriority w:val="99"/>
    <w:locked/>
    <w:rPr>
      <w:sz w:val="24"/>
      <w:szCs w:val="24"/>
    </w:rPr>
  </w:style>
  <w:style w:type="character" w:customStyle="1" w:styleId="80">
    <w:name w:val="Нижний колонтитул Знак8"/>
    <w:basedOn w:val="a4"/>
    <w:uiPriority w:val="99"/>
    <w:locked/>
    <w:rPr>
      <w:sz w:val="24"/>
      <w:szCs w:val="24"/>
    </w:rPr>
  </w:style>
  <w:style w:type="character" w:customStyle="1" w:styleId="70">
    <w:name w:val="Нижний колонтитул Знак7"/>
    <w:basedOn w:val="a4"/>
    <w:locked/>
    <w:rPr>
      <w:sz w:val="24"/>
      <w:szCs w:val="24"/>
    </w:rPr>
  </w:style>
  <w:style w:type="character" w:customStyle="1" w:styleId="61">
    <w:name w:val="Нижний колонтитул Знак6"/>
    <w:basedOn w:val="a4"/>
    <w:uiPriority w:val="99"/>
    <w:locked/>
    <w:rPr>
      <w:sz w:val="24"/>
      <w:szCs w:val="24"/>
    </w:rPr>
  </w:style>
  <w:style w:type="character" w:customStyle="1" w:styleId="51">
    <w:name w:val="Нижний колонтитул Знак5"/>
    <w:basedOn w:val="a4"/>
    <w:uiPriority w:val="99"/>
    <w:locked/>
    <w:rPr>
      <w:sz w:val="24"/>
      <w:szCs w:val="24"/>
    </w:rPr>
  </w:style>
  <w:style w:type="character" w:customStyle="1" w:styleId="43">
    <w:name w:val="Нижний колонтитул Знак4"/>
    <w:basedOn w:val="a4"/>
    <w:locked/>
    <w:rPr>
      <w:sz w:val="24"/>
      <w:szCs w:val="24"/>
    </w:rPr>
  </w:style>
  <w:style w:type="character" w:customStyle="1" w:styleId="37">
    <w:name w:val="Нижний колонтитул Знак3"/>
    <w:basedOn w:val="a4"/>
    <w:uiPriority w:val="99"/>
    <w:locked/>
    <w:rPr>
      <w:sz w:val="24"/>
      <w:szCs w:val="24"/>
    </w:rPr>
  </w:style>
  <w:style w:type="character" w:customStyle="1" w:styleId="220">
    <w:name w:val="Основной текст с отступом 2 Знак2"/>
    <w:uiPriority w:val="99"/>
    <w:locked/>
    <w:rPr>
      <w:sz w:val="24"/>
      <w:szCs w:val="24"/>
    </w:rPr>
  </w:style>
  <w:style w:type="character" w:customStyle="1" w:styleId="213">
    <w:name w:val="Основной текст с отступом 2 Знак1"/>
    <w:basedOn w:val="a4"/>
    <w:uiPriority w:val="99"/>
    <w:semiHidden/>
    <w:locked/>
    <w:rPr>
      <w:sz w:val="24"/>
      <w:szCs w:val="24"/>
    </w:rPr>
  </w:style>
  <w:style w:type="character" w:customStyle="1" w:styleId="240">
    <w:name w:val="Основной текст с отступом 2 Знак4"/>
    <w:uiPriority w:val="99"/>
    <w:locked/>
    <w:rPr>
      <w:sz w:val="24"/>
      <w:szCs w:val="24"/>
    </w:rPr>
  </w:style>
  <w:style w:type="character" w:customStyle="1" w:styleId="44">
    <w:name w:val="Обычный (веб) Знак4"/>
    <w:aliases w:val="Обычный (Web) Знак4,Обычный (веб) Знак Знак Знак4,Обычный (Web) Знак Знак Знак Знак4"/>
    <w:uiPriority w:val="99"/>
    <w:locked/>
    <w:rPr>
      <w:sz w:val="24"/>
      <w:szCs w:val="24"/>
    </w:rPr>
  </w:style>
  <w:style w:type="table" w:styleId="affd">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7"/>
      </w:numPr>
    </w:pPr>
  </w:style>
  <w:style w:type="numbering" w:customStyle="1" w:styleId="21">
    <w:name w:val="Стиль2"/>
    <w:uiPriority w:val="99"/>
    <w:pPr>
      <w:numPr>
        <w:numId w:val="48"/>
      </w:numPr>
    </w:pPr>
  </w:style>
  <w:style w:type="character" w:styleId="affe">
    <w:name w:val="page number"/>
    <w:basedOn w:val="a4"/>
    <w:uiPriority w:val="99"/>
    <w:semiHidden/>
    <w:unhideWhenUsed/>
  </w:style>
</w:styles>
</file>

<file path=word/webSettings.xml><?xml version="1.0" encoding="utf-8"?>
<w:webSettings xmlns:r="http://schemas.openxmlformats.org/officeDocument/2006/relationships" xmlns:w="http://schemas.openxmlformats.org/wordprocessingml/2006/main">
  <w:divs>
    <w:div w:id="544416084">
      <w:bodyDiv w:val="1"/>
      <w:marLeft w:val="0"/>
      <w:marRight w:val="0"/>
      <w:marTop w:val="0"/>
      <w:marBottom w:val="0"/>
      <w:divBdr>
        <w:top w:val="none" w:sz="0" w:space="0" w:color="auto"/>
        <w:left w:val="none" w:sz="0" w:space="0" w:color="auto"/>
        <w:bottom w:val="none" w:sz="0" w:space="0" w:color="auto"/>
        <w:right w:val="none" w:sz="0" w:space="0" w:color="auto"/>
      </w:divBdr>
    </w:div>
    <w:div w:id="1568177314">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299" Type="http://schemas.openxmlformats.org/officeDocument/2006/relationships/hyperlink" Target="http://zakupki.rosatom.ru/" TargetMode="External"/><Relationship Id="rId21" Type="http://schemas.openxmlformats.org/officeDocument/2006/relationships/hyperlink" Target="http://zakupki.rosatom.ru" TargetMode="External"/><Relationship Id="rId63" Type="http://schemas.openxmlformats.org/officeDocument/2006/relationships/hyperlink" Target="http://zakupki.rosatom.ru" TargetMode="External"/><Relationship Id="rId159" Type="http://schemas.openxmlformats.org/officeDocument/2006/relationships/hyperlink" Target="http://zakupki.rosatom.ru/" TargetMode="External"/><Relationship Id="rId324" Type="http://schemas.openxmlformats.org/officeDocument/2006/relationships/hyperlink" Target="http://zakupki.rosatom.ru/" TargetMode="External"/><Relationship Id="rId366" Type="http://schemas.openxmlformats.org/officeDocument/2006/relationships/hyperlink" Target="http://zakupki.rosatom.ru/" TargetMode="External"/><Relationship Id="rId170" Type="http://schemas.openxmlformats.org/officeDocument/2006/relationships/hyperlink" Target="http://zakupki.rosatom.ru/" TargetMode="External"/><Relationship Id="rId226" Type="http://schemas.openxmlformats.org/officeDocument/2006/relationships/hyperlink" Target="http://zakupki.rosatom.ru/" TargetMode="External"/><Relationship Id="rId433" Type="http://schemas.openxmlformats.org/officeDocument/2006/relationships/hyperlink" Target="http://zakupki.rosatom.ru/" TargetMode="External"/><Relationship Id="rId268" Type="http://schemas.openxmlformats.org/officeDocument/2006/relationships/hyperlink" Target="http://zakupki.rosatom.ru/" TargetMode="External"/><Relationship Id="rId32" Type="http://schemas.openxmlformats.org/officeDocument/2006/relationships/hyperlink" Target="http://zakupki.rosatom.ru"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335" Type="http://schemas.openxmlformats.org/officeDocument/2006/relationships/hyperlink" Target="http://zakupki.rosatom.ru/" TargetMode="External"/><Relationship Id="rId377" Type="http://schemas.openxmlformats.org/officeDocument/2006/relationships/hyperlink" Target="http://zakupki.rosatom.ru/" TargetMode="External"/><Relationship Id="rId5" Type="http://schemas.openxmlformats.org/officeDocument/2006/relationships/settings" Target="settings.xml"/><Relationship Id="rId181" Type="http://schemas.openxmlformats.org/officeDocument/2006/relationships/hyperlink" Target="http://zakupki.rosatom.ru/" TargetMode="External"/><Relationship Id="rId237" Type="http://schemas.openxmlformats.org/officeDocument/2006/relationships/hyperlink" Target="http://zakupki.rosatom.ru/" TargetMode="External"/><Relationship Id="rId402" Type="http://schemas.openxmlformats.org/officeDocument/2006/relationships/hyperlink" Target="http://zakupki.rosatom.ru/" TargetMode="External"/><Relationship Id="rId279" Type="http://schemas.openxmlformats.org/officeDocument/2006/relationships/hyperlink" Target="http://zakupki.rosatom.ru/" TargetMode="External"/><Relationship Id="rId444" Type="http://schemas.openxmlformats.org/officeDocument/2006/relationships/hyperlink" Target="http://zakupki.rosatom.ru/" TargetMode="External"/><Relationship Id="rId43" Type="http://schemas.openxmlformats.org/officeDocument/2006/relationships/hyperlink" Target="http://zakupki.rosatom.ru/" TargetMode="External"/><Relationship Id="rId139" Type="http://schemas.openxmlformats.org/officeDocument/2006/relationships/hyperlink" Target="http://zakupki.rosatom.ru/" TargetMode="External"/><Relationship Id="rId290" Type="http://schemas.openxmlformats.org/officeDocument/2006/relationships/hyperlink" Target="http://zakupki.rosatom.ru/" TargetMode="External"/><Relationship Id="rId304" Type="http://schemas.openxmlformats.org/officeDocument/2006/relationships/hyperlink" Target="http://zakupki.rosatom.ru/" TargetMode="External"/><Relationship Id="rId346" Type="http://schemas.openxmlformats.org/officeDocument/2006/relationships/hyperlink" Target="http://zakupki.rosatom.ru/" TargetMode="External"/><Relationship Id="rId388" Type="http://schemas.openxmlformats.org/officeDocument/2006/relationships/hyperlink" Target="http://zakupki.rosatom.ru/"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92" Type="http://schemas.openxmlformats.org/officeDocument/2006/relationships/hyperlink" Target="http://zakupki.rosatom.ru" TargetMode="External"/><Relationship Id="rId206" Type="http://schemas.openxmlformats.org/officeDocument/2006/relationships/hyperlink" Target="http://zakupki.rosatom.ru/" TargetMode="External"/><Relationship Id="rId413" Type="http://schemas.openxmlformats.org/officeDocument/2006/relationships/hyperlink" Target="http://zakupki.rosatom.ru/" TargetMode="External"/><Relationship Id="rId248" Type="http://schemas.openxmlformats.org/officeDocument/2006/relationships/hyperlink" Target="http://zakupki.rosatom.ru/" TargetMode="External"/><Relationship Id="rId455" Type="http://schemas.openxmlformats.org/officeDocument/2006/relationships/hyperlink" Target="http://zakupki.rosatom.ru/" TargetMode="External"/><Relationship Id="rId12" Type="http://schemas.openxmlformats.org/officeDocument/2006/relationships/hyperlink" Target="http://www.zakupki.gov.ru/" TargetMode="External"/><Relationship Id="rId108" Type="http://schemas.openxmlformats.org/officeDocument/2006/relationships/hyperlink" Target="http://zakupki.rosatom.ru/" TargetMode="External"/><Relationship Id="rId315" Type="http://schemas.openxmlformats.org/officeDocument/2006/relationships/hyperlink" Target="http://zakupki.rosatom.ru/" TargetMode="External"/><Relationship Id="rId357" Type="http://schemas.openxmlformats.org/officeDocument/2006/relationships/hyperlink" Target="http://zakupki.rosatom.ru/" TargetMode="External"/><Relationship Id="rId54" Type="http://schemas.openxmlformats.org/officeDocument/2006/relationships/hyperlink" Target="http://zakupki.rosatom.ru" TargetMode="External"/><Relationship Id="rId96" Type="http://schemas.openxmlformats.org/officeDocument/2006/relationships/hyperlink" Target="http://zakupki.rosatom.ru" TargetMode="External"/><Relationship Id="rId161" Type="http://schemas.openxmlformats.org/officeDocument/2006/relationships/hyperlink" Target="http://zakupki.rosatom.ru/" TargetMode="External"/><Relationship Id="rId217" Type="http://schemas.openxmlformats.org/officeDocument/2006/relationships/hyperlink" Target="http://zakupki.rosatom.ru/" TargetMode="External"/><Relationship Id="rId399" Type="http://schemas.openxmlformats.org/officeDocument/2006/relationships/hyperlink" Target="http://zakupki.rosatom.ru/" TargetMode="External"/><Relationship Id="rId259" Type="http://schemas.openxmlformats.org/officeDocument/2006/relationships/hyperlink" Target="http://zakupki.rosatom.ru/" TargetMode="External"/><Relationship Id="rId424" Type="http://schemas.openxmlformats.org/officeDocument/2006/relationships/hyperlink" Target="http://zakupki.rosatom.ru/" TargetMode="External"/><Relationship Id="rId23" Type="http://schemas.openxmlformats.org/officeDocument/2006/relationships/hyperlink" Target="http://zakupki.rosatom.ru" TargetMode="External"/><Relationship Id="rId119" Type="http://schemas.openxmlformats.org/officeDocument/2006/relationships/hyperlink" Target="http://zakupki.rosatom.ru" TargetMode="External"/><Relationship Id="rId270" Type="http://schemas.openxmlformats.org/officeDocument/2006/relationships/hyperlink" Target="http://zakupki.rosatom.ru/" TargetMode="External"/><Relationship Id="rId326" Type="http://schemas.openxmlformats.org/officeDocument/2006/relationships/hyperlink" Target="http://zakupki.rosatom.ru/" TargetMode="External"/><Relationship Id="rId44" Type="http://schemas.openxmlformats.org/officeDocument/2006/relationships/hyperlink" Target="http://zakupki.rosatom.ru/" TargetMode="External"/><Relationship Id="rId65" Type="http://schemas.openxmlformats.org/officeDocument/2006/relationships/hyperlink" Target="http://zakupki.rosatom.ru" TargetMode="External"/><Relationship Id="rId86" Type="http://schemas.openxmlformats.org/officeDocument/2006/relationships/hyperlink" Target="http://zakupki.rosatom.ru/" TargetMode="External"/><Relationship Id="rId130" Type="http://schemas.openxmlformats.org/officeDocument/2006/relationships/hyperlink" Target="http://zakupki.rosatom.ru/" TargetMode="External"/><Relationship Id="rId151" Type="http://schemas.openxmlformats.org/officeDocument/2006/relationships/hyperlink" Target="http://zakupki.rosatom.ru/" TargetMode="External"/><Relationship Id="rId368" Type="http://schemas.openxmlformats.org/officeDocument/2006/relationships/hyperlink" Target="http://zakupki.rosatom.ru/" TargetMode="External"/><Relationship Id="rId389" Type="http://schemas.openxmlformats.org/officeDocument/2006/relationships/hyperlink" Target="http://zakupki.rosatom.ru/" TargetMode="External"/><Relationship Id="rId172" Type="http://schemas.openxmlformats.org/officeDocument/2006/relationships/hyperlink" Target="http://zakupki.rosatom.ru" TargetMode="External"/><Relationship Id="rId193" Type="http://schemas.openxmlformats.org/officeDocument/2006/relationships/hyperlink" Target="http://zakupki.rosatom.ru/" TargetMode="External"/><Relationship Id="rId207" Type="http://schemas.openxmlformats.org/officeDocument/2006/relationships/hyperlink" Target="http://zakupki.rosatom.ru/" TargetMode="External"/><Relationship Id="rId228" Type="http://schemas.openxmlformats.org/officeDocument/2006/relationships/hyperlink" Target="http://zakupki.rosatom.ru" TargetMode="External"/><Relationship Id="rId249" Type="http://schemas.openxmlformats.org/officeDocument/2006/relationships/hyperlink" Target="http://zakupki.rosatom.ru/" TargetMode="External"/><Relationship Id="rId414" Type="http://schemas.openxmlformats.org/officeDocument/2006/relationships/hyperlink" Target="http://zakupki.rosatom.ru/" TargetMode="External"/><Relationship Id="rId435" Type="http://schemas.openxmlformats.org/officeDocument/2006/relationships/hyperlink" Target="http://zakupki.rosatom.ru/" TargetMode="External"/><Relationship Id="rId456" Type="http://schemas.openxmlformats.org/officeDocument/2006/relationships/hyperlink" Target="http://zakupki.rosatom.ru/" TargetMode="External"/><Relationship Id="rId13" Type="http://schemas.openxmlformats.org/officeDocument/2006/relationships/header" Target="header2.xml"/><Relationship Id="rId109" Type="http://schemas.openxmlformats.org/officeDocument/2006/relationships/hyperlink" Target="http://zakupki.rosatom.ru/" TargetMode="External"/><Relationship Id="rId260" Type="http://schemas.openxmlformats.org/officeDocument/2006/relationships/hyperlink" Target="http://zakupki.rosatom.ru/" TargetMode="External"/><Relationship Id="rId281" Type="http://schemas.openxmlformats.org/officeDocument/2006/relationships/hyperlink" Target="http://zakupki.rosatom.ru/" TargetMode="External"/><Relationship Id="rId316" Type="http://schemas.openxmlformats.org/officeDocument/2006/relationships/hyperlink" Target="http://zakupki.rosatom.ru/" TargetMode="External"/><Relationship Id="rId337" Type="http://schemas.openxmlformats.org/officeDocument/2006/relationships/hyperlink" Target="http://zakupki.rosatom.ru/" TargetMode="External"/><Relationship Id="rId34" Type="http://schemas.openxmlformats.org/officeDocument/2006/relationships/hyperlink" Target="http://zakupki.rosatom.ru" TargetMode="External"/><Relationship Id="rId55" Type="http://schemas.openxmlformats.org/officeDocument/2006/relationships/hyperlink" Target="http://zakupki.rosatom.ru/" TargetMode="External"/><Relationship Id="rId76" Type="http://schemas.openxmlformats.org/officeDocument/2006/relationships/hyperlink" Target="http://zakupki.rosatom.ru" TargetMode="External"/><Relationship Id="rId97" Type="http://schemas.openxmlformats.org/officeDocument/2006/relationships/hyperlink" Target="http://zakupki.rosatom.ru" TargetMode="External"/><Relationship Id="rId120" Type="http://schemas.openxmlformats.org/officeDocument/2006/relationships/hyperlink" Target="http://zakupki.rosatom.ru" TargetMode="External"/><Relationship Id="rId141" Type="http://schemas.openxmlformats.org/officeDocument/2006/relationships/hyperlink" Target="http://zakupki.rosatom.ru/" TargetMode="External"/><Relationship Id="rId358" Type="http://schemas.openxmlformats.org/officeDocument/2006/relationships/hyperlink" Target="http://zakupki.rosatom.ru/" TargetMode="External"/><Relationship Id="rId379" Type="http://schemas.openxmlformats.org/officeDocument/2006/relationships/hyperlink" Target="http://zakupki.rosatom.ru/" TargetMode="External"/><Relationship Id="rId7" Type="http://schemas.openxmlformats.org/officeDocument/2006/relationships/footnotes" Target="footnotes.xml"/><Relationship Id="rId162" Type="http://schemas.openxmlformats.org/officeDocument/2006/relationships/hyperlink" Target="http://zakupki.rosatom.ru/" TargetMode="External"/><Relationship Id="rId183" Type="http://schemas.openxmlformats.org/officeDocument/2006/relationships/hyperlink" Target="http://zakupki.rosatom.ru/" TargetMode="External"/><Relationship Id="rId218" Type="http://schemas.openxmlformats.org/officeDocument/2006/relationships/hyperlink" Target="http://zakupki.rosatom.ru/" TargetMode="External"/><Relationship Id="rId239" Type="http://schemas.openxmlformats.org/officeDocument/2006/relationships/hyperlink" Target="http://zakupki.rosatom.ru/" TargetMode="External"/><Relationship Id="rId390" Type="http://schemas.openxmlformats.org/officeDocument/2006/relationships/hyperlink" Target="http://zakupki.rosatom.ru/" TargetMode="External"/><Relationship Id="rId404" Type="http://schemas.openxmlformats.org/officeDocument/2006/relationships/hyperlink" Target="http://zakupki.rosatom.ru/" TargetMode="External"/><Relationship Id="rId425" Type="http://schemas.openxmlformats.org/officeDocument/2006/relationships/hyperlink" Target="http://zakupki.rosatom.ru/" TargetMode="External"/><Relationship Id="rId446" Type="http://schemas.openxmlformats.org/officeDocument/2006/relationships/hyperlink" Target="http://zakupki.rosatom.ru/" TargetMode="External"/><Relationship Id="rId250" Type="http://schemas.openxmlformats.org/officeDocument/2006/relationships/hyperlink" Target="http://zakupki.rosatom.ru/" TargetMode="External"/><Relationship Id="rId271" Type="http://schemas.openxmlformats.org/officeDocument/2006/relationships/hyperlink" Target="http://zakupki.rosatom.ru/" TargetMode="External"/><Relationship Id="rId292" Type="http://schemas.openxmlformats.org/officeDocument/2006/relationships/hyperlink" Target="http://zakupki.rosatom.ru/" TargetMode="External"/><Relationship Id="rId306" Type="http://schemas.openxmlformats.org/officeDocument/2006/relationships/hyperlink" Target="http://zakupki.rosatom.ru/" TargetMode="External"/><Relationship Id="rId24"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131" Type="http://schemas.openxmlformats.org/officeDocument/2006/relationships/hyperlink" Target="http://zakupki.rosatom.ru/" TargetMode="External"/><Relationship Id="rId327" Type="http://schemas.openxmlformats.org/officeDocument/2006/relationships/hyperlink" Target="http://zakupki.rosatom.ru/" TargetMode="External"/><Relationship Id="rId348" Type="http://schemas.openxmlformats.org/officeDocument/2006/relationships/hyperlink" Target="http://zakupki.rosatom.ru/" TargetMode="External"/><Relationship Id="rId369" Type="http://schemas.openxmlformats.org/officeDocument/2006/relationships/hyperlink" Target="http://zakupki.rosatom.ru/" TargetMode="External"/><Relationship Id="rId152" Type="http://schemas.openxmlformats.org/officeDocument/2006/relationships/hyperlink" Target="http://zakupki.rosatom.ru/" TargetMode="External"/><Relationship Id="rId173" Type="http://schemas.openxmlformats.org/officeDocument/2006/relationships/hyperlink" Target="http://zakupki.rosatom.ru" TargetMode="External"/><Relationship Id="rId194" Type="http://schemas.openxmlformats.org/officeDocument/2006/relationships/hyperlink" Target="http://zakupki.rosatom.ru/" TargetMode="External"/><Relationship Id="rId208" Type="http://schemas.openxmlformats.org/officeDocument/2006/relationships/hyperlink" Target="http://zakupki.rosatom.ru/" TargetMode="External"/><Relationship Id="rId229" Type="http://schemas.openxmlformats.org/officeDocument/2006/relationships/hyperlink" Target="http://zakupki.rosatom.ru/" TargetMode="External"/><Relationship Id="rId380" Type="http://schemas.openxmlformats.org/officeDocument/2006/relationships/hyperlink" Target="http://zakupki.rosatom.ru/" TargetMode="External"/><Relationship Id="rId415" Type="http://schemas.openxmlformats.org/officeDocument/2006/relationships/hyperlink" Target="http://zakupki.rosatom.ru/" TargetMode="External"/><Relationship Id="rId436" Type="http://schemas.openxmlformats.org/officeDocument/2006/relationships/hyperlink" Target="http://zakupki.rosatom.ru/" TargetMode="External"/><Relationship Id="rId457" Type="http://schemas.openxmlformats.org/officeDocument/2006/relationships/hyperlink" Target="http://zakupki.rosatom.ru/" TargetMode="External"/><Relationship Id="rId240" Type="http://schemas.openxmlformats.org/officeDocument/2006/relationships/hyperlink" Target="http://zakupki.rosatom.ru/" TargetMode="External"/><Relationship Id="rId261" Type="http://schemas.openxmlformats.org/officeDocument/2006/relationships/hyperlink" Target="http://zakupki.rosatom.ru/" TargetMode="External"/><Relationship Id="rId14" Type="http://schemas.openxmlformats.org/officeDocument/2006/relationships/footer" Target="footer3.xml"/><Relationship Id="rId35" Type="http://schemas.openxmlformats.org/officeDocument/2006/relationships/hyperlink" Target="http://zakupki.rosatom.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282" Type="http://schemas.openxmlformats.org/officeDocument/2006/relationships/hyperlink" Target="http://zakupki.rosatom.ru/" TargetMode="External"/><Relationship Id="rId317" Type="http://schemas.openxmlformats.org/officeDocument/2006/relationships/hyperlink" Target="http://zakupki.rosatom.ru/" TargetMode="External"/><Relationship Id="rId338" Type="http://schemas.openxmlformats.org/officeDocument/2006/relationships/hyperlink" Target="http://zakupki.rosatom.ru/" TargetMode="External"/><Relationship Id="rId359" Type="http://schemas.openxmlformats.org/officeDocument/2006/relationships/hyperlink" Target="http://zakupki.rosatom.ru/" TargetMode="External"/><Relationship Id="rId8" Type="http://schemas.openxmlformats.org/officeDocument/2006/relationships/endnotes" Target="endnotes.xm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42" Type="http://schemas.openxmlformats.org/officeDocument/2006/relationships/hyperlink" Target="http://zakupki.rosatom.ru/" TargetMode="External"/><Relationship Id="rId163" Type="http://schemas.openxmlformats.org/officeDocument/2006/relationships/hyperlink" Target="http://zakupki.rosatom.ru/" TargetMode="External"/><Relationship Id="rId184" Type="http://schemas.openxmlformats.org/officeDocument/2006/relationships/hyperlink" Target="http://zakupki.rosatom.ru/" TargetMode="External"/><Relationship Id="rId219" Type="http://schemas.openxmlformats.org/officeDocument/2006/relationships/hyperlink" Target="http://zakupki.rosatom.ru/" TargetMode="External"/><Relationship Id="rId370" Type="http://schemas.openxmlformats.org/officeDocument/2006/relationships/hyperlink" Target="http://zakupki.rosatom.ru/" TargetMode="External"/><Relationship Id="rId391" Type="http://schemas.openxmlformats.org/officeDocument/2006/relationships/hyperlink" Target="http://zakupki.rosatom.ru/" TargetMode="External"/><Relationship Id="rId405" Type="http://schemas.openxmlformats.org/officeDocument/2006/relationships/hyperlink" Target="http://zakupki.rosatom.ru/" TargetMode="External"/><Relationship Id="rId426" Type="http://schemas.openxmlformats.org/officeDocument/2006/relationships/hyperlink" Target="http://zakupki.rosatom.ru/" TargetMode="External"/><Relationship Id="rId447" Type="http://schemas.openxmlformats.org/officeDocument/2006/relationships/hyperlink" Target="http://zakupki.rosatom.ru/" TargetMode="External"/><Relationship Id="rId230" Type="http://schemas.openxmlformats.org/officeDocument/2006/relationships/hyperlink" Target="http://zakupki.rosatom.ru/" TargetMode="External"/><Relationship Id="rId251" Type="http://schemas.openxmlformats.org/officeDocument/2006/relationships/hyperlink" Target="http://zakupki.rosatom.ru/" TargetMode="External"/><Relationship Id="rId25" Type="http://schemas.openxmlformats.org/officeDocument/2006/relationships/hyperlink" Target="http://zakupki.rosatom.ru" TargetMode="External"/><Relationship Id="rId46" Type="http://schemas.openxmlformats.org/officeDocument/2006/relationships/hyperlink" Target="http://zakupki.rosatom.ru" TargetMode="External"/><Relationship Id="rId67" Type="http://schemas.openxmlformats.org/officeDocument/2006/relationships/hyperlink" Target="http://zakupki.rosatom.ru/" TargetMode="External"/><Relationship Id="rId272" Type="http://schemas.openxmlformats.org/officeDocument/2006/relationships/hyperlink" Target="http://zakupki.rosatom.ru/" TargetMode="External"/><Relationship Id="rId293" Type="http://schemas.openxmlformats.org/officeDocument/2006/relationships/hyperlink" Target="http://zakupki.rosatom.ru/" TargetMode="External"/><Relationship Id="rId307" Type="http://schemas.openxmlformats.org/officeDocument/2006/relationships/hyperlink" Target="http://zakupki.rosatom.ru/" TargetMode="External"/><Relationship Id="rId328" Type="http://schemas.openxmlformats.org/officeDocument/2006/relationships/hyperlink" Target="http://zakupki.rosatom.ru/" TargetMode="External"/><Relationship Id="rId349" Type="http://schemas.openxmlformats.org/officeDocument/2006/relationships/hyperlink" Target="http://zakupki.rosatom.ru/"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32" Type="http://schemas.openxmlformats.org/officeDocument/2006/relationships/hyperlink" Target="http://zakupki.rosatom.ru/" TargetMode="External"/><Relationship Id="rId153" Type="http://schemas.openxmlformats.org/officeDocument/2006/relationships/hyperlink" Target="http://zakupki.rosatom.ru" TargetMode="External"/><Relationship Id="rId174"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http://zakupki.rosatom.ru" TargetMode="External"/><Relationship Id="rId360" Type="http://schemas.openxmlformats.org/officeDocument/2006/relationships/hyperlink" Target="http://zakupki.rosatom.ru/" TargetMode="External"/><Relationship Id="rId381" Type="http://schemas.openxmlformats.org/officeDocument/2006/relationships/hyperlink" Target="http://zakupki.rosatom.ru/" TargetMode="External"/><Relationship Id="rId416" Type="http://schemas.openxmlformats.org/officeDocument/2006/relationships/hyperlink" Target="http://zakupki.rosatom.ru/" TargetMode="External"/><Relationship Id="rId220" Type="http://schemas.openxmlformats.org/officeDocument/2006/relationships/hyperlink" Target="http://zakupki.rosatom.ru/" TargetMode="External"/><Relationship Id="rId241" Type="http://schemas.openxmlformats.org/officeDocument/2006/relationships/hyperlink" Target="http://zakupki.rosatom.ru/" TargetMode="External"/><Relationship Id="rId437" Type="http://schemas.openxmlformats.org/officeDocument/2006/relationships/hyperlink" Target="http://zakupki.rosatom.ru/" TargetMode="External"/><Relationship Id="rId458" Type="http://schemas.openxmlformats.org/officeDocument/2006/relationships/hyperlink" Target="http://zakupki.rosatom.ru/" TargetMode="External"/><Relationship Id="rId15" Type="http://schemas.openxmlformats.org/officeDocument/2006/relationships/hyperlink" Target="mailto:zakupki@vniitf.ru" TargetMode="External"/><Relationship Id="rId36" Type="http://schemas.openxmlformats.org/officeDocument/2006/relationships/hyperlink" Target="http://zakupki.rosatom.ru" TargetMode="External"/><Relationship Id="rId57" Type="http://schemas.openxmlformats.org/officeDocument/2006/relationships/hyperlink" Target="http://zakupki.rosatom.ru/" TargetMode="External"/><Relationship Id="rId262" Type="http://schemas.openxmlformats.org/officeDocument/2006/relationships/hyperlink" Target="http://zakupki.rosatom.ru/" TargetMode="External"/><Relationship Id="rId283" Type="http://schemas.openxmlformats.org/officeDocument/2006/relationships/hyperlink" Target="http://zakupki.rosatom.ru/" TargetMode="External"/><Relationship Id="rId318" Type="http://schemas.openxmlformats.org/officeDocument/2006/relationships/hyperlink" Target="http://zakupki.rosatom.ru/" TargetMode="External"/><Relationship Id="rId339" Type="http://schemas.openxmlformats.org/officeDocument/2006/relationships/hyperlink" Target="http://zakupki.rosatom.ru/" TargetMode="External"/><Relationship Id="rId78"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122" Type="http://schemas.openxmlformats.org/officeDocument/2006/relationships/hyperlink" Target="http://zakupki.rosatom.ru/" TargetMode="External"/><Relationship Id="rId143" Type="http://schemas.openxmlformats.org/officeDocument/2006/relationships/hyperlink" Target="http://zakupki.rosatom.ru/" TargetMode="External"/><Relationship Id="rId164" Type="http://schemas.openxmlformats.org/officeDocument/2006/relationships/hyperlink" Target="http://zakupki.rosatom.ru/" TargetMode="External"/><Relationship Id="rId185" Type="http://schemas.openxmlformats.org/officeDocument/2006/relationships/hyperlink" Target="http://zakupki.rosatom.ru/" TargetMode="External"/><Relationship Id="rId350" Type="http://schemas.openxmlformats.org/officeDocument/2006/relationships/hyperlink" Target="http://zakupki.rosatom.ru/" TargetMode="External"/><Relationship Id="rId371" Type="http://schemas.openxmlformats.org/officeDocument/2006/relationships/hyperlink" Target="http://zakupki.rosatom.ru/" TargetMode="External"/><Relationship Id="rId406" Type="http://schemas.openxmlformats.org/officeDocument/2006/relationships/hyperlink" Target="http://zakupki.rosatom.ru/" TargetMode="External"/><Relationship Id="rId9" Type="http://schemas.openxmlformats.org/officeDocument/2006/relationships/footer" Target="footer1.xml"/><Relationship Id="rId210" Type="http://schemas.openxmlformats.org/officeDocument/2006/relationships/hyperlink" Target="http://zakupki.rosatom.ru" TargetMode="External"/><Relationship Id="rId392" Type="http://schemas.openxmlformats.org/officeDocument/2006/relationships/hyperlink" Target="http://zakupki.rosatom.ru/" TargetMode="External"/><Relationship Id="rId427" Type="http://schemas.openxmlformats.org/officeDocument/2006/relationships/hyperlink" Target="http://zakupki.rosatom.ru/" TargetMode="External"/><Relationship Id="rId448" Type="http://schemas.openxmlformats.org/officeDocument/2006/relationships/hyperlink" Target="http://zakupki.rosatom.ru/" TargetMode="External"/><Relationship Id="rId26" Type="http://schemas.openxmlformats.org/officeDocument/2006/relationships/hyperlink" Target="http://zakupki.rosatom.ru" TargetMode="External"/><Relationship Id="rId231" Type="http://schemas.openxmlformats.org/officeDocument/2006/relationships/hyperlink" Target="http://zakupki.rosatom.ru/" TargetMode="External"/><Relationship Id="rId252" Type="http://schemas.openxmlformats.org/officeDocument/2006/relationships/hyperlink" Target="http://zakupki.rosatom.ru/" TargetMode="External"/><Relationship Id="rId273" Type="http://schemas.openxmlformats.org/officeDocument/2006/relationships/hyperlink" Target="http://zakupki.rosatom.ru/" TargetMode="External"/><Relationship Id="rId294" Type="http://schemas.openxmlformats.org/officeDocument/2006/relationships/hyperlink" Target="http://zakupki.rosatom.ru/" TargetMode="External"/><Relationship Id="rId308" Type="http://schemas.openxmlformats.org/officeDocument/2006/relationships/hyperlink" Target="http://zakupki.rosatom.ru/" TargetMode="External"/><Relationship Id="rId329" Type="http://schemas.openxmlformats.org/officeDocument/2006/relationships/hyperlink" Target="http://zakupki.rosatom.ru/"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340" Type="http://schemas.openxmlformats.org/officeDocument/2006/relationships/hyperlink" Target="http://zakupki.rosatom.ru/" TargetMode="External"/><Relationship Id="rId361" Type="http://schemas.openxmlformats.org/officeDocument/2006/relationships/hyperlink" Target="http://zakupki.rosatom.ru/" TargetMode="External"/><Relationship Id="rId196" Type="http://schemas.openxmlformats.org/officeDocument/2006/relationships/hyperlink" Target="http://zakupki.rosatom.ru/" TargetMode="External"/><Relationship Id="rId200" Type="http://schemas.openxmlformats.org/officeDocument/2006/relationships/hyperlink" Target="http://zakupki.rosatom.ru/" TargetMode="External"/><Relationship Id="rId382" Type="http://schemas.openxmlformats.org/officeDocument/2006/relationships/hyperlink" Target="http://zakupki.rosatom.ru/" TargetMode="External"/><Relationship Id="rId417" Type="http://schemas.openxmlformats.org/officeDocument/2006/relationships/hyperlink" Target="http://zakupki.rosatom.ru/" TargetMode="External"/><Relationship Id="rId438" Type="http://schemas.openxmlformats.org/officeDocument/2006/relationships/hyperlink" Target="http://zakupki.rosatom.ru/" TargetMode="External"/><Relationship Id="rId459" Type="http://schemas.openxmlformats.org/officeDocument/2006/relationships/hyperlink" Target="http://zakupki.rosatom.ru/" TargetMode="External"/><Relationship Id="rId16" Type="http://schemas.openxmlformats.org/officeDocument/2006/relationships/hyperlink" Target="http://www.zakupki.gov.ru/" TargetMode="External"/><Relationship Id="rId221" Type="http://schemas.openxmlformats.org/officeDocument/2006/relationships/hyperlink" Target="http://zakupki.rosatom.ru/" TargetMode="External"/><Relationship Id="rId242" Type="http://schemas.openxmlformats.org/officeDocument/2006/relationships/hyperlink" Target="http://zakupki.rosatom.ru/" TargetMode="External"/><Relationship Id="rId263" Type="http://schemas.openxmlformats.org/officeDocument/2006/relationships/hyperlink" Target="http://zakupki.rosatom.ru/" TargetMode="External"/><Relationship Id="rId284" Type="http://schemas.openxmlformats.org/officeDocument/2006/relationships/hyperlink" Target="http://zakupki.rosatom.ru/" TargetMode="External"/><Relationship Id="rId319" Type="http://schemas.openxmlformats.org/officeDocument/2006/relationships/hyperlink" Target="http://zakupki.rosatom.ru/" TargetMode="Externa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http://zakupki.rosatom.ru/" TargetMode="External"/><Relationship Id="rId144" Type="http://schemas.openxmlformats.org/officeDocument/2006/relationships/hyperlink" Target="http://zakupki.rosatom.ru/" TargetMode="External"/><Relationship Id="rId330" Type="http://schemas.openxmlformats.org/officeDocument/2006/relationships/hyperlink" Target="http://zakupki.rosatom.ru/" TargetMode="External"/><Relationship Id="rId90" Type="http://schemas.openxmlformats.org/officeDocument/2006/relationships/hyperlink" Target="http://zakupki.rosatom.ru/" TargetMode="External"/><Relationship Id="rId165" Type="http://schemas.openxmlformats.org/officeDocument/2006/relationships/hyperlink" Target="http://zakupki.rosatom.ru/" TargetMode="External"/><Relationship Id="rId186" Type="http://schemas.openxmlformats.org/officeDocument/2006/relationships/hyperlink" Target="http://zakupki.rosatom.ru/" TargetMode="External"/><Relationship Id="rId351" Type="http://schemas.openxmlformats.org/officeDocument/2006/relationships/hyperlink" Target="http://zakupki.rosatom.ru/" TargetMode="External"/><Relationship Id="rId372" Type="http://schemas.openxmlformats.org/officeDocument/2006/relationships/hyperlink" Target="http://zakupki.rosatom.ru/" TargetMode="External"/><Relationship Id="rId393" Type="http://schemas.openxmlformats.org/officeDocument/2006/relationships/hyperlink" Target="http://zakupki.rosatom.ru/" TargetMode="External"/><Relationship Id="rId407" Type="http://schemas.openxmlformats.org/officeDocument/2006/relationships/hyperlink" Target="http://zakupki.rosatom.ru/" TargetMode="External"/><Relationship Id="rId428" Type="http://schemas.openxmlformats.org/officeDocument/2006/relationships/hyperlink" Target="http://zakupki.rosatom.ru/" TargetMode="External"/><Relationship Id="rId449" Type="http://schemas.openxmlformats.org/officeDocument/2006/relationships/hyperlink" Target="http://zakupki.rosatom.ru/" TargetMode="External"/><Relationship Id="rId211" Type="http://schemas.openxmlformats.org/officeDocument/2006/relationships/hyperlink" Target="http://zakupki.rosatom.ru/" TargetMode="External"/><Relationship Id="rId232" Type="http://schemas.openxmlformats.org/officeDocument/2006/relationships/hyperlink" Target="http://zakupki.rosatom.ru/" TargetMode="External"/><Relationship Id="rId253" Type="http://schemas.openxmlformats.org/officeDocument/2006/relationships/hyperlink" Target="http://zakupki.rosatom.ru/" TargetMode="External"/><Relationship Id="rId274" Type="http://schemas.openxmlformats.org/officeDocument/2006/relationships/hyperlink" Target="http://zakupki.rosatom.ru/" TargetMode="External"/><Relationship Id="rId295" Type="http://schemas.openxmlformats.org/officeDocument/2006/relationships/hyperlink" Target="http://zakupki.rosatom.ru/" TargetMode="External"/><Relationship Id="rId309" Type="http://schemas.openxmlformats.org/officeDocument/2006/relationships/hyperlink" Target="http://zakupki.rosatom.ru/" TargetMode="External"/><Relationship Id="rId460" Type="http://schemas.openxmlformats.org/officeDocument/2006/relationships/hyperlink" Target="http://zakupki.rosatom.ru/" TargetMode="External"/><Relationship Id="rId27" Type="http://schemas.openxmlformats.org/officeDocument/2006/relationships/hyperlink" Target="http://zakupki.rosatom.ru" TargetMode="External"/><Relationship Id="rId48"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34" Type="http://schemas.openxmlformats.org/officeDocument/2006/relationships/hyperlink" Target="http://zakupki.rosatom.ru/" TargetMode="External"/><Relationship Id="rId320" Type="http://schemas.openxmlformats.org/officeDocument/2006/relationships/hyperlink" Target="http://zakupki.rosatom.ru/" TargetMode="External"/><Relationship Id="rId80" Type="http://schemas.openxmlformats.org/officeDocument/2006/relationships/hyperlink" Target="http://zakupki.rosatom.ru/" TargetMode="External"/><Relationship Id="rId155" Type="http://schemas.openxmlformats.org/officeDocument/2006/relationships/hyperlink" Target="http://zakupki.rosatom.ru" TargetMode="External"/><Relationship Id="rId176" Type="http://schemas.openxmlformats.org/officeDocument/2006/relationships/hyperlink" Target="http://zakupki.rosatom.ru/" TargetMode="External"/><Relationship Id="rId197" Type="http://schemas.openxmlformats.org/officeDocument/2006/relationships/hyperlink" Target="http://zakupki.rosatom.ru/" TargetMode="External"/><Relationship Id="rId341" Type="http://schemas.openxmlformats.org/officeDocument/2006/relationships/hyperlink" Target="http://zakupki.rosatom.ru/" TargetMode="External"/><Relationship Id="rId362" Type="http://schemas.openxmlformats.org/officeDocument/2006/relationships/hyperlink" Target="http://zakupki.rosatom.ru/" TargetMode="External"/><Relationship Id="rId383" Type="http://schemas.openxmlformats.org/officeDocument/2006/relationships/hyperlink" Target="http://zakupki.rosatom.ru/" TargetMode="External"/><Relationship Id="rId418" Type="http://schemas.openxmlformats.org/officeDocument/2006/relationships/hyperlink" Target="http://zakupki.rosatom.ru/" TargetMode="External"/><Relationship Id="rId439" Type="http://schemas.openxmlformats.org/officeDocument/2006/relationships/hyperlink" Target="http://zakupki.rosatom.ru/" TargetMode="External"/><Relationship Id="rId201" Type="http://schemas.openxmlformats.org/officeDocument/2006/relationships/hyperlink" Target="http://zakupki.rosatom.ru/" TargetMode="External"/><Relationship Id="rId222" Type="http://schemas.openxmlformats.org/officeDocument/2006/relationships/hyperlink" Target="http://zakupki.rosatom.ru/" TargetMode="External"/><Relationship Id="rId243" Type="http://schemas.openxmlformats.org/officeDocument/2006/relationships/hyperlink" Target="http://zakupki.rosatom.ru/" TargetMode="External"/><Relationship Id="rId264" Type="http://schemas.openxmlformats.org/officeDocument/2006/relationships/hyperlink" Target="http://zakupki.rosatom.ru/" TargetMode="External"/><Relationship Id="rId285" Type="http://schemas.openxmlformats.org/officeDocument/2006/relationships/hyperlink" Target="http://zakupki.rosatom.ru/" TargetMode="External"/><Relationship Id="rId450" Type="http://schemas.openxmlformats.org/officeDocument/2006/relationships/hyperlink" Target="http://zakupki.rosatom.ru/" TargetMode="External"/><Relationship Id="rId17" Type="http://schemas.openxmlformats.org/officeDocument/2006/relationships/hyperlink" Target="http://zakupki.rosatom.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24" Type="http://schemas.openxmlformats.org/officeDocument/2006/relationships/hyperlink" Target="http://zakupki.rosatom.ru/" TargetMode="External"/><Relationship Id="rId310" Type="http://schemas.openxmlformats.org/officeDocument/2006/relationships/hyperlink" Target="http://zakupki.rosatom.ru/" TargetMode="External"/><Relationship Id="rId70" Type="http://schemas.openxmlformats.org/officeDocument/2006/relationships/hyperlink" Target="http://zakupki.rosatom.ru/" TargetMode="External"/><Relationship Id="rId91" Type="http://schemas.openxmlformats.org/officeDocument/2006/relationships/hyperlink" Target="http://zakupki.rosatom.ru/" TargetMode="External"/><Relationship Id="rId145" Type="http://schemas.openxmlformats.org/officeDocument/2006/relationships/hyperlink" Target="http://zakupki.rosatom.ru/" TargetMode="External"/><Relationship Id="rId166" Type="http://schemas.openxmlformats.org/officeDocument/2006/relationships/hyperlink" Target="http://zakupki.rosatom.ru/" TargetMode="External"/><Relationship Id="rId187" Type="http://schemas.openxmlformats.org/officeDocument/2006/relationships/hyperlink" Target="http://zakupki.rosatom.ru/" TargetMode="External"/><Relationship Id="rId331" Type="http://schemas.openxmlformats.org/officeDocument/2006/relationships/hyperlink" Target="http://zakupki.rosatom.ru/" TargetMode="External"/><Relationship Id="rId352" Type="http://schemas.openxmlformats.org/officeDocument/2006/relationships/hyperlink" Target="http://zakupki.rosatom.ru/" TargetMode="External"/><Relationship Id="rId373" Type="http://schemas.openxmlformats.org/officeDocument/2006/relationships/hyperlink" Target="http://zakupki.rosatom.ru/" TargetMode="External"/><Relationship Id="rId394" Type="http://schemas.openxmlformats.org/officeDocument/2006/relationships/hyperlink" Target="http://zakupki.rosatom.ru/" TargetMode="External"/><Relationship Id="rId408" Type="http://schemas.openxmlformats.org/officeDocument/2006/relationships/hyperlink" Target="http://zakupki.rosatom.ru/" TargetMode="External"/><Relationship Id="rId429" Type="http://schemas.openxmlformats.org/officeDocument/2006/relationships/hyperlink" Target="http://zakupki.rosatom.ru/" TargetMode="External"/><Relationship Id="rId1" Type="http://schemas.openxmlformats.org/officeDocument/2006/relationships/customXml" Target="../customXml/item1.xml"/><Relationship Id="rId212" Type="http://schemas.openxmlformats.org/officeDocument/2006/relationships/hyperlink" Target="http://zakupki.rosatom.ru/" TargetMode="External"/><Relationship Id="rId233" Type="http://schemas.openxmlformats.org/officeDocument/2006/relationships/hyperlink" Target="http://zakupki.rosatom.ru/" TargetMode="External"/><Relationship Id="rId254" Type="http://schemas.openxmlformats.org/officeDocument/2006/relationships/hyperlink" Target="http://zakupki.rosatom.ru/" TargetMode="External"/><Relationship Id="rId440" Type="http://schemas.openxmlformats.org/officeDocument/2006/relationships/hyperlink" Target="http://zakupki.rosatom.ru/" TargetMode="External"/><Relationship Id="rId28" Type="http://schemas.openxmlformats.org/officeDocument/2006/relationships/hyperlink" Target="http://zakupki.rosatom.ru"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 Id="rId275" Type="http://schemas.openxmlformats.org/officeDocument/2006/relationships/hyperlink" Target="http://zakupki.rosatom.ru/" TargetMode="External"/><Relationship Id="rId296" Type="http://schemas.openxmlformats.org/officeDocument/2006/relationships/hyperlink" Target="http://zakupki.rosatom.ru/" TargetMode="External"/><Relationship Id="rId300" Type="http://schemas.openxmlformats.org/officeDocument/2006/relationships/hyperlink" Target="http://zakupki.rosatom.ru/" TargetMode="External"/><Relationship Id="rId461" Type="http://schemas.openxmlformats.org/officeDocument/2006/relationships/hyperlink" Target="mailto:arbitration@rosatom.ru" TargetMode="External"/><Relationship Id="rId60" Type="http://schemas.openxmlformats.org/officeDocument/2006/relationships/hyperlink" Target="http://zakupki.rosatom.ru" TargetMode="External"/><Relationship Id="rId81" Type="http://schemas.openxmlformats.org/officeDocument/2006/relationships/hyperlink" Target="http://zakupki.rosatom.ru" TargetMode="External"/><Relationship Id="rId135"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http://zakupki.rosatom.ru/" TargetMode="External"/><Relationship Id="rId321" Type="http://schemas.openxmlformats.org/officeDocument/2006/relationships/hyperlink" Target="http://zakupki.rosatom.ru/" TargetMode="External"/><Relationship Id="rId342" Type="http://schemas.openxmlformats.org/officeDocument/2006/relationships/hyperlink" Target="http://zakupki.rosatom.ru/" TargetMode="External"/><Relationship Id="rId363" Type="http://schemas.openxmlformats.org/officeDocument/2006/relationships/hyperlink" Target="http://zakupki.rosatom.ru/" TargetMode="External"/><Relationship Id="rId384" Type="http://schemas.openxmlformats.org/officeDocument/2006/relationships/hyperlink" Target="http://zakupki.rosatom.ru/" TargetMode="External"/><Relationship Id="rId419" Type="http://schemas.openxmlformats.org/officeDocument/2006/relationships/hyperlink" Target="http://zakupki.rosatom.ru/" TargetMode="External"/><Relationship Id="rId202" Type="http://schemas.openxmlformats.org/officeDocument/2006/relationships/hyperlink" Target="http://zakupki.rosatom.ru/" TargetMode="External"/><Relationship Id="rId223" Type="http://schemas.openxmlformats.org/officeDocument/2006/relationships/hyperlink" Target="http://zakupki.rosatom.ru/" TargetMode="External"/><Relationship Id="rId244" Type="http://schemas.openxmlformats.org/officeDocument/2006/relationships/hyperlink" Target="http://zakupki.rosatom.ru/" TargetMode="External"/><Relationship Id="rId430" Type="http://schemas.openxmlformats.org/officeDocument/2006/relationships/hyperlink" Target="http://zakupki.rosatom.ru/" TargetMode="External"/><Relationship Id="rId18" Type="http://schemas.openxmlformats.org/officeDocument/2006/relationships/hyperlink" Target="http://zakupki.rosatom.ru" TargetMode="External"/><Relationship Id="rId39" Type="http://schemas.openxmlformats.org/officeDocument/2006/relationships/hyperlink" Target="http://zakupki.rosatom.ru" TargetMode="External"/><Relationship Id="rId265" Type="http://schemas.openxmlformats.org/officeDocument/2006/relationships/hyperlink" Target="http://zakupki.rosatom.ru/" TargetMode="External"/><Relationship Id="rId286" Type="http://schemas.openxmlformats.org/officeDocument/2006/relationships/hyperlink" Target="http://zakupki.rosatom.ru/" TargetMode="External"/><Relationship Id="rId451" Type="http://schemas.openxmlformats.org/officeDocument/2006/relationships/hyperlink" Target="http://zakupki.rosatom.ru/" TargetMode="External"/><Relationship Id="rId50" Type="http://schemas.openxmlformats.org/officeDocument/2006/relationships/hyperlink" Target="http://zakupki.rosatom.ru" TargetMode="External"/><Relationship Id="rId104" Type="http://schemas.openxmlformats.org/officeDocument/2006/relationships/hyperlink" Target="http://zakupki.rosatom.ru/" TargetMode="External"/><Relationship Id="rId125"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http://zakupki.rosatom.ru/" TargetMode="External"/><Relationship Id="rId188" Type="http://schemas.openxmlformats.org/officeDocument/2006/relationships/hyperlink" Target="http://zakupki.rosatom.ru/" TargetMode="External"/><Relationship Id="rId311" Type="http://schemas.openxmlformats.org/officeDocument/2006/relationships/hyperlink" Target="http://zakupki.rosatom.ru/" TargetMode="External"/><Relationship Id="rId332" Type="http://schemas.openxmlformats.org/officeDocument/2006/relationships/hyperlink" Target="http://zakupki.rosatom.ru/" TargetMode="External"/><Relationship Id="rId353" Type="http://schemas.openxmlformats.org/officeDocument/2006/relationships/hyperlink" Target="http://zakupki.rosatom.ru/" TargetMode="External"/><Relationship Id="rId374" Type="http://schemas.openxmlformats.org/officeDocument/2006/relationships/hyperlink" Target="http://zakupki.rosatom.ru/" TargetMode="External"/><Relationship Id="rId395" Type="http://schemas.openxmlformats.org/officeDocument/2006/relationships/hyperlink" Target="http://zakupki.rosatom.ru/" TargetMode="External"/><Relationship Id="rId409" Type="http://schemas.openxmlformats.org/officeDocument/2006/relationships/hyperlink" Target="http://zakupki.rosatom.ru/" TargetMode="Externa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213" Type="http://schemas.openxmlformats.org/officeDocument/2006/relationships/hyperlink" Target="http://zakupki.rosatom.ru/" TargetMode="External"/><Relationship Id="rId234" Type="http://schemas.openxmlformats.org/officeDocument/2006/relationships/hyperlink" Target="http://zakupki.rosatom.ru/" TargetMode="External"/><Relationship Id="rId420" Type="http://schemas.openxmlformats.org/officeDocument/2006/relationships/hyperlink" Target="http://zakupki.rosatom.ru/" TargetMode="External"/><Relationship Id="rId2" Type="http://schemas.openxmlformats.org/officeDocument/2006/relationships/customXml" Target="../customXml/item2.xml"/><Relationship Id="rId29" Type="http://schemas.openxmlformats.org/officeDocument/2006/relationships/hyperlink" Target="http://zakupki.rosatom.ru" TargetMode="External"/><Relationship Id="rId255" Type="http://schemas.openxmlformats.org/officeDocument/2006/relationships/hyperlink" Target="http://zakupki.rosatom.ru/" TargetMode="External"/><Relationship Id="rId276" Type="http://schemas.openxmlformats.org/officeDocument/2006/relationships/hyperlink" Target="http://zakupki.rosatom.ru/" TargetMode="External"/><Relationship Id="rId297" Type="http://schemas.openxmlformats.org/officeDocument/2006/relationships/hyperlink" Target="http://zakupki.rosatom.ru/" TargetMode="External"/><Relationship Id="rId441" Type="http://schemas.openxmlformats.org/officeDocument/2006/relationships/hyperlink" Target="http://zakupki.rosatom.ru/" TargetMode="External"/><Relationship Id="rId462" Type="http://schemas.openxmlformats.org/officeDocument/2006/relationships/fontTable" Target="fontTable.xml"/><Relationship Id="rId4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301" Type="http://schemas.openxmlformats.org/officeDocument/2006/relationships/hyperlink" Target="http://zakupki.rosatom.ru/" TargetMode="External"/><Relationship Id="rId322" Type="http://schemas.openxmlformats.org/officeDocument/2006/relationships/hyperlink" Target="http://zakupki.rosatom.ru/" TargetMode="External"/><Relationship Id="rId343" Type="http://schemas.openxmlformats.org/officeDocument/2006/relationships/hyperlink" Target="http://zakupki.rosatom.ru/" TargetMode="External"/><Relationship Id="rId364" Type="http://schemas.openxmlformats.org/officeDocument/2006/relationships/hyperlink" Target="http://zakupki.rosatom.ru/"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99" Type="http://schemas.openxmlformats.org/officeDocument/2006/relationships/hyperlink" Target="http://zakupki.rosatom.ru/" TargetMode="External"/><Relationship Id="rId203" Type="http://schemas.openxmlformats.org/officeDocument/2006/relationships/hyperlink" Target="http://zakupki.rosatom.ru/" TargetMode="External"/><Relationship Id="rId385" Type="http://schemas.openxmlformats.org/officeDocument/2006/relationships/hyperlink" Target="http://zakupki.rosatom.ru/" TargetMode="External"/><Relationship Id="rId19" Type="http://schemas.openxmlformats.org/officeDocument/2006/relationships/hyperlink" Target="http://zakupki.rosatom.ru" TargetMode="External"/><Relationship Id="rId224" Type="http://schemas.openxmlformats.org/officeDocument/2006/relationships/hyperlink" Target="http://zakupki.rosatom.ru/" TargetMode="External"/><Relationship Id="rId245" Type="http://schemas.openxmlformats.org/officeDocument/2006/relationships/hyperlink" Target="http://zakupki.rosatom.ru/" TargetMode="External"/><Relationship Id="rId266" Type="http://schemas.openxmlformats.org/officeDocument/2006/relationships/hyperlink" Target="http://zakupki.rosatom.ru/" TargetMode="External"/><Relationship Id="rId287" Type="http://schemas.openxmlformats.org/officeDocument/2006/relationships/hyperlink" Target="http://zakupki.rosatom.ru/" TargetMode="External"/><Relationship Id="rId410" Type="http://schemas.openxmlformats.org/officeDocument/2006/relationships/hyperlink" Target="http://zakupki.rosatom.ru/" TargetMode="External"/><Relationship Id="rId431" Type="http://schemas.openxmlformats.org/officeDocument/2006/relationships/hyperlink" Target="http://zakupki.rosatom.ru/" TargetMode="External"/><Relationship Id="rId452" Type="http://schemas.openxmlformats.org/officeDocument/2006/relationships/hyperlink" Target="http://zakupki.rosatom.ru/" TargetMode="External"/><Relationship Id="rId30" Type="http://schemas.openxmlformats.org/officeDocument/2006/relationships/hyperlink" Target="http://zakupki.rosatom.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http://zakupki.rosatom.ru/" TargetMode="External"/><Relationship Id="rId312" Type="http://schemas.openxmlformats.org/officeDocument/2006/relationships/hyperlink" Target="http://zakupki.rosatom.ru/" TargetMode="External"/><Relationship Id="rId333" Type="http://schemas.openxmlformats.org/officeDocument/2006/relationships/hyperlink" Target="http://zakupki.rosatom.ru/" TargetMode="External"/><Relationship Id="rId354" Type="http://schemas.openxmlformats.org/officeDocument/2006/relationships/hyperlink" Target="http://zakupki.rosatom.ru/" TargetMode="Externa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189" Type="http://schemas.openxmlformats.org/officeDocument/2006/relationships/hyperlink" Target="http://zakupki.rosatom.ru/" TargetMode="External"/><Relationship Id="rId375" Type="http://schemas.openxmlformats.org/officeDocument/2006/relationships/hyperlink" Target="http://zakupki.rosatom.ru/" TargetMode="External"/><Relationship Id="rId396" Type="http://schemas.openxmlformats.org/officeDocument/2006/relationships/hyperlink" Target="http://zakupki.rosatom.ru/" TargetMode="External"/><Relationship Id="rId3" Type="http://schemas.openxmlformats.org/officeDocument/2006/relationships/numbering" Target="numbering.xml"/><Relationship Id="rId214" Type="http://schemas.openxmlformats.org/officeDocument/2006/relationships/hyperlink" Target="http://zakupki.rosatom.ru/" TargetMode="External"/><Relationship Id="rId235" Type="http://schemas.openxmlformats.org/officeDocument/2006/relationships/hyperlink" Target="http://zakupki.rosatom.ru/" TargetMode="External"/><Relationship Id="rId256" Type="http://schemas.openxmlformats.org/officeDocument/2006/relationships/hyperlink" Target="http://zakupki.rosatom.ru/" TargetMode="External"/><Relationship Id="rId277" Type="http://schemas.openxmlformats.org/officeDocument/2006/relationships/hyperlink" Target="http://zakupki.rosatom.ru/" TargetMode="External"/><Relationship Id="rId298" Type="http://schemas.openxmlformats.org/officeDocument/2006/relationships/hyperlink" Target="http://zakupki.rosatom.ru/" TargetMode="External"/><Relationship Id="rId400" Type="http://schemas.openxmlformats.org/officeDocument/2006/relationships/hyperlink" Target="http://zakupki.rosatom.ru/" TargetMode="External"/><Relationship Id="rId421" Type="http://schemas.openxmlformats.org/officeDocument/2006/relationships/hyperlink" Target="http://zakupki.rosatom.ru/" TargetMode="External"/><Relationship Id="rId442" Type="http://schemas.openxmlformats.org/officeDocument/2006/relationships/hyperlink" Target="http://zakupki.rosatom.ru/" TargetMode="External"/><Relationship Id="rId463" Type="http://schemas.openxmlformats.org/officeDocument/2006/relationships/theme" Target="theme/theme1.xm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302" Type="http://schemas.openxmlformats.org/officeDocument/2006/relationships/hyperlink" Target="http://zakupki.rosatom.ru/" TargetMode="External"/><Relationship Id="rId323" Type="http://schemas.openxmlformats.org/officeDocument/2006/relationships/hyperlink" Target="http://zakupki.rosatom.ru/" TargetMode="External"/><Relationship Id="rId344" Type="http://schemas.openxmlformats.org/officeDocument/2006/relationships/hyperlink" Target="http://zakupki.rosatom.ru/" TargetMode="External"/><Relationship Id="rId20" Type="http://schemas.openxmlformats.org/officeDocument/2006/relationships/hyperlink" Target="http://zakupki.rosatom.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179" Type="http://schemas.openxmlformats.org/officeDocument/2006/relationships/hyperlink" Target="http://zakupki.rosatom.ru/" TargetMode="External"/><Relationship Id="rId365" Type="http://schemas.openxmlformats.org/officeDocument/2006/relationships/hyperlink" Target="http://zakupki.rosatom.ru/" TargetMode="External"/><Relationship Id="rId386" Type="http://schemas.openxmlformats.org/officeDocument/2006/relationships/hyperlink" Target="http://zakupki.rosatom.ru/" TargetMode="External"/><Relationship Id="rId190" Type="http://schemas.openxmlformats.org/officeDocument/2006/relationships/hyperlink" Target="http://zakupki.rosatom.ru" TargetMode="External"/><Relationship Id="rId204" Type="http://schemas.openxmlformats.org/officeDocument/2006/relationships/hyperlink" Target="http://zakupki.rosatom.ru/" TargetMode="External"/><Relationship Id="rId225" Type="http://schemas.openxmlformats.org/officeDocument/2006/relationships/hyperlink" Target="http://zakupki.rosatom.ru/" TargetMode="External"/><Relationship Id="rId246" Type="http://schemas.openxmlformats.org/officeDocument/2006/relationships/hyperlink" Target="http://zakupki.rosatom.ru/" TargetMode="External"/><Relationship Id="rId267" Type="http://schemas.openxmlformats.org/officeDocument/2006/relationships/hyperlink" Target="http://zakupki.rosatom.ru/" TargetMode="External"/><Relationship Id="rId288" Type="http://schemas.openxmlformats.org/officeDocument/2006/relationships/hyperlink" Target="http://zakupki.rosatom.ru/" TargetMode="External"/><Relationship Id="rId411" Type="http://schemas.openxmlformats.org/officeDocument/2006/relationships/hyperlink" Target="http://zakupki.rosatom.ru/" TargetMode="External"/><Relationship Id="rId432" Type="http://schemas.openxmlformats.org/officeDocument/2006/relationships/hyperlink" Target="http://zakupki.rosatom.ru/" TargetMode="External"/><Relationship Id="rId453" Type="http://schemas.openxmlformats.org/officeDocument/2006/relationships/hyperlink" Target="http://zakupki.rosatom.ru/" TargetMode="Externa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313" Type="http://schemas.openxmlformats.org/officeDocument/2006/relationships/hyperlink" Target="http://zakupki.rosatom.ru/" TargetMode="External"/><Relationship Id="rId10" Type="http://schemas.openxmlformats.org/officeDocument/2006/relationships/header" Target="header1.xml"/><Relationship Id="rId31" Type="http://schemas.openxmlformats.org/officeDocument/2006/relationships/hyperlink" Target="http://zakupki.rosatom.ru/" TargetMode="External"/><Relationship Id="rId52" Type="http://schemas.openxmlformats.org/officeDocument/2006/relationships/hyperlink" Target="http://zakupki.rosatom.ru" TargetMode="External"/><Relationship Id="rId73" Type="http://schemas.openxmlformats.org/officeDocument/2006/relationships/hyperlink" Target="http://zakupki.rosatom.ru/" TargetMode="External"/><Relationship Id="rId94" Type="http://schemas.openxmlformats.org/officeDocument/2006/relationships/hyperlink" Target="http://zakupki.rosatom.ru/" TargetMode="External"/><Relationship Id="rId148" Type="http://schemas.openxmlformats.org/officeDocument/2006/relationships/hyperlink" Target="http://zakupki.rosatom.ru/" TargetMode="External"/><Relationship Id="rId169" Type="http://schemas.openxmlformats.org/officeDocument/2006/relationships/hyperlink" Target="http://zakupki.rosatom.ru/" TargetMode="External"/><Relationship Id="rId334" Type="http://schemas.openxmlformats.org/officeDocument/2006/relationships/hyperlink" Target="http://zakupki.rosatom.ru/" TargetMode="External"/><Relationship Id="rId355" Type="http://schemas.openxmlformats.org/officeDocument/2006/relationships/hyperlink" Target="http://zakupki.rosatom.ru/" TargetMode="External"/><Relationship Id="rId376" Type="http://schemas.openxmlformats.org/officeDocument/2006/relationships/hyperlink" Target="http://zakupki.rosatom.ru/" TargetMode="External"/><Relationship Id="rId397" Type="http://schemas.openxmlformats.org/officeDocument/2006/relationships/hyperlink" Target="http://zakupki.rosatom.ru/" TargetMode="External"/><Relationship Id="rId4" Type="http://schemas.openxmlformats.org/officeDocument/2006/relationships/styles" Target="styles.xml"/><Relationship Id="rId180" Type="http://schemas.openxmlformats.org/officeDocument/2006/relationships/hyperlink" Target="http://zakupki.rosatom.ru/" TargetMode="External"/><Relationship Id="rId215" Type="http://schemas.openxmlformats.org/officeDocument/2006/relationships/hyperlink" Target="http://zakupki.rosatom.ru/" TargetMode="External"/><Relationship Id="rId236" Type="http://schemas.openxmlformats.org/officeDocument/2006/relationships/hyperlink" Target="http://zakupki.rosatom.ru/" TargetMode="External"/><Relationship Id="rId257" Type="http://schemas.openxmlformats.org/officeDocument/2006/relationships/hyperlink" Target="http://zakupki.rosatom.ru/" TargetMode="External"/><Relationship Id="rId278" Type="http://schemas.openxmlformats.org/officeDocument/2006/relationships/hyperlink" Target="http://zakupki.rosatom.ru/" TargetMode="External"/><Relationship Id="rId401" Type="http://schemas.openxmlformats.org/officeDocument/2006/relationships/hyperlink" Target="http://zakupki.rosatom.ru/" TargetMode="External"/><Relationship Id="rId422" Type="http://schemas.openxmlformats.org/officeDocument/2006/relationships/hyperlink" Target="http://zakupki.rosatom.ru/" TargetMode="External"/><Relationship Id="rId443" Type="http://schemas.openxmlformats.org/officeDocument/2006/relationships/hyperlink" Target="http://zakupki.rosatom.ru/" TargetMode="External"/><Relationship Id="rId464" Type="http://schemas.microsoft.com/office/2007/relationships/stylesWithEffects" Target="stylesWithEffects.xml"/><Relationship Id="rId303" Type="http://schemas.openxmlformats.org/officeDocument/2006/relationships/hyperlink" Target="http://zakupki.rosatom.ru/" TargetMode="External"/><Relationship Id="rId42"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345" Type="http://schemas.openxmlformats.org/officeDocument/2006/relationships/hyperlink" Target="http://zakupki.rosatom.ru/" TargetMode="External"/><Relationship Id="rId387" Type="http://schemas.openxmlformats.org/officeDocument/2006/relationships/hyperlink" Target="http://zakupki.rosatom.ru/" TargetMode="External"/><Relationship Id="rId191" Type="http://schemas.openxmlformats.org/officeDocument/2006/relationships/hyperlink" Target="http://zakupki.rosatom.ru" TargetMode="External"/><Relationship Id="rId205" Type="http://schemas.openxmlformats.org/officeDocument/2006/relationships/hyperlink" Target="http://zakupki.rosatom.ru/" TargetMode="External"/><Relationship Id="rId247" Type="http://schemas.openxmlformats.org/officeDocument/2006/relationships/hyperlink" Target="http://zakupki.rosatom.ru/" TargetMode="External"/><Relationship Id="rId412" Type="http://schemas.openxmlformats.org/officeDocument/2006/relationships/hyperlink" Target="http://zakupki.rosatom.ru/" TargetMode="External"/><Relationship Id="rId107" Type="http://schemas.openxmlformats.org/officeDocument/2006/relationships/hyperlink" Target="http://zakupki.rosatom.ru/" TargetMode="External"/><Relationship Id="rId289" Type="http://schemas.openxmlformats.org/officeDocument/2006/relationships/hyperlink" Target="http://zakupki.rosatom.ru/" TargetMode="External"/><Relationship Id="rId454" Type="http://schemas.openxmlformats.org/officeDocument/2006/relationships/hyperlink" Target="http://zakupki.rosatom.ru/" TargetMode="External"/><Relationship Id="rId11" Type="http://schemas.openxmlformats.org/officeDocument/2006/relationships/footer" Target="footer2.xml"/><Relationship Id="rId53" Type="http://schemas.openxmlformats.org/officeDocument/2006/relationships/hyperlink" Target="http://zakupki.rosatom.ru" TargetMode="External"/><Relationship Id="rId149" Type="http://schemas.openxmlformats.org/officeDocument/2006/relationships/hyperlink" Target="http://zakupki.rosatom.ru/" TargetMode="External"/><Relationship Id="rId314" Type="http://schemas.openxmlformats.org/officeDocument/2006/relationships/hyperlink" Target="http://zakupki.rosatom.ru/" TargetMode="External"/><Relationship Id="rId356" Type="http://schemas.openxmlformats.org/officeDocument/2006/relationships/hyperlink" Target="http://zakupki.rosatom.ru/" TargetMode="External"/><Relationship Id="rId398" Type="http://schemas.openxmlformats.org/officeDocument/2006/relationships/hyperlink" Target="http://zakupki.rosatom.ru/" TargetMode="Externa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216" Type="http://schemas.openxmlformats.org/officeDocument/2006/relationships/hyperlink" Target="http://zakupki.rosatom.ru/" TargetMode="External"/><Relationship Id="rId423" Type="http://schemas.openxmlformats.org/officeDocument/2006/relationships/hyperlink" Target="http://zakupki.rosatom.ru/" TargetMode="External"/><Relationship Id="rId258" Type="http://schemas.openxmlformats.org/officeDocument/2006/relationships/hyperlink" Target="http://zakupki.rosatom.ru/" TargetMode="External"/><Relationship Id="rId22" Type="http://schemas.openxmlformats.org/officeDocument/2006/relationships/hyperlink" Target="http://zakupki.rosatom.ru" TargetMode="External"/><Relationship Id="rId64" Type="http://schemas.openxmlformats.org/officeDocument/2006/relationships/hyperlink" Target="http://zakupki.rosatom.ru" TargetMode="External"/><Relationship Id="rId118" Type="http://schemas.openxmlformats.org/officeDocument/2006/relationships/hyperlink" Target="http://zakupki.rosatom.ru" TargetMode="External"/><Relationship Id="rId325" Type="http://schemas.openxmlformats.org/officeDocument/2006/relationships/hyperlink" Target="http://zakupki.rosatom.ru/" TargetMode="External"/><Relationship Id="rId367" Type="http://schemas.openxmlformats.org/officeDocument/2006/relationships/hyperlink" Target="http://zakupki.rosatom.ru/" TargetMode="External"/><Relationship Id="rId171" Type="http://schemas.openxmlformats.org/officeDocument/2006/relationships/hyperlink" Target="http://zakupki.rosatom.ru" TargetMode="External"/><Relationship Id="rId227" Type="http://schemas.openxmlformats.org/officeDocument/2006/relationships/hyperlink" Target="http://zakupki.rosatom.ru/" TargetMode="External"/><Relationship Id="rId269" Type="http://schemas.openxmlformats.org/officeDocument/2006/relationships/hyperlink" Target="http://zakupki.rosatom.ru/" TargetMode="External"/><Relationship Id="rId434" Type="http://schemas.openxmlformats.org/officeDocument/2006/relationships/hyperlink" Target="http://zakupki.rosatom.ru/" TargetMode="External"/><Relationship Id="rId33" Type="http://schemas.openxmlformats.org/officeDocument/2006/relationships/hyperlink" Target="http://zakupki.rosatom.ru" TargetMode="External"/><Relationship Id="rId129" Type="http://schemas.openxmlformats.org/officeDocument/2006/relationships/hyperlink" Target="http://zakupki.rosatom.ru/" TargetMode="External"/><Relationship Id="rId280" Type="http://schemas.openxmlformats.org/officeDocument/2006/relationships/hyperlink" Target="http://zakupki.rosatom.ru/" TargetMode="External"/><Relationship Id="rId336" Type="http://schemas.openxmlformats.org/officeDocument/2006/relationships/hyperlink" Target="http://zakupki.rosatom.ru/" TargetMode="External"/><Relationship Id="rId75" Type="http://schemas.openxmlformats.org/officeDocument/2006/relationships/hyperlink" Target="http://zakupki.rosatom.ru/" TargetMode="External"/><Relationship Id="rId140" Type="http://schemas.openxmlformats.org/officeDocument/2006/relationships/hyperlink" Target="http://zakupki.rosatom.ru/" TargetMode="External"/><Relationship Id="rId182" Type="http://schemas.openxmlformats.org/officeDocument/2006/relationships/hyperlink" Target="http://zakupki.rosatom.ru/" TargetMode="External"/><Relationship Id="rId378" Type="http://schemas.openxmlformats.org/officeDocument/2006/relationships/hyperlink" Target="http://zakupki.rosatom.ru/" TargetMode="External"/><Relationship Id="rId403" Type="http://schemas.openxmlformats.org/officeDocument/2006/relationships/hyperlink" Target="http://zakupki.rosatom.ru/" TargetMode="External"/><Relationship Id="rId6" Type="http://schemas.openxmlformats.org/officeDocument/2006/relationships/webSettings" Target="webSettings.xml"/><Relationship Id="rId238" Type="http://schemas.openxmlformats.org/officeDocument/2006/relationships/hyperlink" Target="http://zakupki.rosatom.ru/" TargetMode="External"/><Relationship Id="rId445" Type="http://schemas.openxmlformats.org/officeDocument/2006/relationships/hyperlink" Target="http://zakupki.rosatom.ru/" TargetMode="External"/><Relationship Id="rId291" Type="http://schemas.openxmlformats.org/officeDocument/2006/relationships/hyperlink" Target="http://zakupki.rosatom.ru/" TargetMode="External"/><Relationship Id="rId305" Type="http://schemas.openxmlformats.org/officeDocument/2006/relationships/hyperlink" Target="http://zakupki.rosatom.ru/" TargetMode="External"/><Relationship Id="rId347"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FCA66-BC02-4CF0-BB1C-F9C08C30AC6B}">
  <ds:schemaRefs>
    <ds:schemaRef ds:uri="http://schemas.openxmlformats.org/officeDocument/2006/bibliography"/>
  </ds:schemaRefs>
</ds:datastoreItem>
</file>

<file path=customXml/itemProps2.xml><?xml version="1.0" encoding="utf-8"?>
<ds:datastoreItem xmlns:ds="http://schemas.openxmlformats.org/officeDocument/2006/customXml" ds:itemID="{2AB32CE3-0B39-4517-AF45-E8FEEA61C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17</Pages>
  <Words>12206</Words>
  <Characters>101718</Characters>
  <Application>Microsoft Office Word</Application>
  <DocSecurity>0</DocSecurity>
  <Lines>847</Lines>
  <Paragraphs>227</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113697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Мажуга</cp:lastModifiedBy>
  <cp:revision>55</cp:revision>
  <cp:lastPrinted>2013-05-13T10:31:00Z</cp:lastPrinted>
  <dcterms:created xsi:type="dcterms:W3CDTF">2014-07-31T05:22:00Z</dcterms:created>
  <dcterms:modified xsi:type="dcterms:W3CDTF">2014-08-28T05:40:00Z</dcterms:modified>
</cp:coreProperties>
</file>