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163" w:rsidRPr="00884FFD" w:rsidRDefault="00B25163" w:rsidP="00B25163">
      <w:pPr>
        <w:pStyle w:val="1"/>
        <w:jc w:val="center"/>
        <w:rPr>
          <w:sz w:val="28"/>
          <w:szCs w:val="28"/>
        </w:rPr>
      </w:pPr>
      <w:r w:rsidRPr="00884FFD">
        <w:rPr>
          <w:sz w:val="28"/>
          <w:szCs w:val="28"/>
        </w:rPr>
        <w:t xml:space="preserve">ПРОТОКОЛ № </w:t>
      </w:r>
      <w:r w:rsidR="00884FFD">
        <w:rPr>
          <w:sz w:val="28"/>
          <w:szCs w:val="28"/>
        </w:rPr>
        <w:t>994 Р</w:t>
      </w:r>
      <w:proofErr w:type="gramStart"/>
      <w:r w:rsidR="00884FFD">
        <w:rPr>
          <w:sz w:val="28"/>
          <w:szCs w:val="28"/>
        </w:rPr>
        <w:t>4</w:t>
      </w:r>
      <w:proofErr w:type="gramEnd"/>
      <w:r w:rsidR="00884FFD">
        <w:rPr>
          <w:sz w:val="28"/>
          <w:szCs w:val="28"/>
        </w:rPr>
        <w:t>/З-13 (</w:t>
      </w:r>
      <w:r w:rsidRPr="00884FFD">
        <w:rPr>
          <w:sz w:val="28"/>
          <w:szCs w:val="28"/>
        </w:rPr>
        <w:t>Z025730-1</w:t>
      </w:r>
      <w:r w:rsidR="00884FFD">
        <w:rPr>
          <w:sz w:val="28"/>
          <w:szCs w:val="28"/>
        </w:rPr>
        <w:t>)</w:t>
      </w:r>
      <w:r w:rsidRPr="00884FFD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884FFD">
        <w:rPr>
          <w:sz w:val="28"/>
          <w:szCs w:val="28"/>
        </w:rPr>
        <w:t>по лоту</w:t>
      </w:r>
      <w:r w:rsidRPr="00884FFD">
        <w:rPr>
          <w:sz w:val="28"/>
          <w:szCs w:val="28"/>
        </w:rPr>
        <w:t xml:space="preserve"> № 994 Р4/З-13 Поставка клапанов предохранительных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B25163" w:rsidRPr="00884FFD" w:rsidTr="000909A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884FFD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 xml:space="preserve">г. </w:t>
            </w:r>
            <w:r w:rsidR="00884FFD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right"/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«10» сентября 2013 г.</w:t>
            </w:r>
          </w:p>
        </w:tc>
      </w:tr>
    </w:tbl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4FFD">
        <w:rPr>
          <w:sz w:val="28"/>
          <w:szCs w:val="28"/>
        </w:rPr>
        <w:t>Росатом</w:t>
      </w:r>
      <w:proofErr w:type="spellEnd"/>
      <w:r w:rsidRPr="00884FF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84FFD">
        <w:rPr>
          <w:sz w:val="28"/>
          <w:szCs w:val="28"/>
        </w:rPr>
        <w:t>Госкорпорации</w:t>
      </w:r>
      <w:proofErr w:type="spellEnd"/>
      <w:r w:rsidRPr="00884FFD">
        <w:rPr>
          <w:sz w:val="28"/>
          <w:szCs w:val="28"/>
        </w:rPr>
        <w:t xml:space="preserve"> «</w:t>
      </w:r>
      <w:proofErr w:type="spellStart"/>
      <w:r w:rsidRPr="00884FFD">
        <w:rPr>
          <w:sz w:val="28"/>
          <w:szCs w:val="28"/>
        </w:rPr>
        <w:t>Росатом</w:t>
      </w:r>
      <w:proofErr w:type="spellEnd"/>
      <w:r w:rsidRPr="00884FF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C40F1" w:rsidRPr="00884FFD">
        <w:rPr>
          <w:sz w:val="28"/>
          <w:szCs w:val="28"/>
        </w:rPr>
        <w:fldChar w:fldCharType="begin"/>
      </w:r>
      <w:r w:rsidRPr="00884FFD">
        <w:rPr>
          <w:sz w:val="28"/>
          <w:szCs w:val="28"/>
        </w:rPr>
        <w:instrText xml:space="preserve"> HYPERLINK "http://www.a-k-d.ru/" </w:instrText>
      </w:r>
      <w:r w:rsidR="00AC40F1" w:rsidRPr="00884FFD">
        <w:rPr>
          <w:sz w:val="28"/>
          <w:szCs w:val="28"/>
        </w:rPr>
        <w:fldChar w:fldCharType="separate"/>
      </w:r>
      <w:r w:rsidRPr="00884FFD">
        <w:rPr>
          <w:rStyle w:val="a4"/>
          <w:sz w:val="28"/>
          <w:szCs w:val="28"/>
        </w:rPr>
        <w:t>a-k-d.ru</w:t>
      </w:r>
      <w:proofErr w:type="spellEnd"/>
      <w:r w:rsidR="00AC40F1" w:rsidRPr="00884FFD">
        <w:rPr>
          <w:sz w:val="28"/>
          <w:szCs w:val="28"/>
        </w:rPr>
        <w:fldChar w:fldCharType="end"/>
      </w:r>
      <w:r w:rsidRPr="00884FFD">
        <w:rPr>
          <w:sz w:val="28"/>
          <w:szCs w:val="28"/>
        </w:rPr>
        <w:t xml:space="preserve">» согласно регламенту ее работы. </w:t>
      </w:r>
    </w:p>
    <w:p w:rsidR="00B25163" w:rsidRPr="00884FFD" w:rsidRDefault="00B25163" w:rsidP="00B25163">
      <w:pPr>
        <w:pStyle w:val="3"/>
        <w:rPr>
          <w:sz w:val="28"/>
          <w:szCs w:val="28"/>
        </w:rPr>
      </w:pPr>
      <w:r w:rsidRPr="00884FFD">
        <w:rPr>
          <w:sz w:val="28"/>
          <w:szCs w:val="28"/>
        </w:rPr>
        <w:t>Информация о закупке:</w:t>
      </w:r>
    </w:p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>Заказчик: ОАО «НИАЭП»</w:t>
      </w:r>
      <w:r w:rsidR="00884FFD">
        <w:rPr>
          <w:sz w:val="28"/>
          <w:szCs w:val="28"/>
        </w:rPr>
        <w:t>.</w:t>
      </w:r>
      <w:r w:rsidRPr="00884FFD">
        <w:rPr>
          <w:sz w:val="28"/>
          <w:szCs w:val="28"/>
        </w:rPr>
        <w:t xml:space="preserve"> Организатор запроса цен: ОАО «НИАЭП».</w:t>
      </w:r>
      <w:r w:rsidRPr="00884FFD">
        <w:rPr>
          <w:sz w:val="28"/>
          <w:szCs w:val="28"/>
        </w:rPr>
        <w:br/>
        <w:t xml:space="preserve">Предмет договора: право заключения договора </w:t>
      </w:r>
      <w:r w:rsidR="00884FFD">
        <w:rPr>
          <w:sz w:val="28"/>
          <w:szCs w:val="28"/>
        </w:rPr>
        <w:t>по лоту</w:t>
      </w:r>
      <w:r w:rsidRPr="00884FFD">
        <w:rPr>
          <w:sz w:val="28"/>
          <w:szCs w:val="28"/>
        </w:rPr>
        <w:t xml:space="preserve"> № 994 Р</w:t>
      </w:r>
      <w:proofErr w:type="gramStart"/>
      <w:r w:rsidRPr="00884FFD">
        <w:rPr>
          <w:sz w:val="28"/>
          <w:szCs w:val="28"/>
        </w:rPr>
        <w:t>4</w:t>
      </w:r>
      <w:proofErr w:type="gramEnd"/>
      <w:r w:rsidRPr="00884FFD">
        <w:rPr>
          <w:sz w:val="28"/>
          <w:szCs w:val="28"/>
        </w:rPr>
        <w:t xml:space="preserve">/З-13 Поставка клапанов предохранительных для сооружения энергоблока №4 Ростовской АЭС. </w:t>
      </w:r>
    </w:p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 xml:space="preserve">Начальная (максимальная) цена договора: 948 453.00 (девятьсот сорок восемь тысяч четыреста пятьдесят три рубля 00 копеек) включая НДС. </w:t>
      </w:r>
    </w:p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 xml:space="preserve">Срок </w:t>
      </w:r>
      <w:r w:rsidR="00884FFD">
        <w:rPr>
          <w:sz w:val="28"/>
          <w:szCs w:val="28"/>
        </w:rPr>
        <w:t xml:space="preserve">и объем </w:t>
      </w:r>
      <w:r w:rsidRPr="00884FFD">
        <w:rPr>
          <w:sz w:val="28"/>
          <w:szCs w:val="28"/>
        </w:rPr>
        <w:t xml:space="preserve">исполнения договора: в </w:t>
      </w:r>
      <w:r w:rsidR="00884FFD">
        <w:rPr>
          <w:sz w:val="28"/>
          <w:szCs w:val="28"/>
        </w:rPr>
        <w:t>соответствии со Спецификацией, приведенной в закупочной документации.</w:t>
      </w:r>
    </w:p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proofErr w:type="gramStart"/>
      <w:r w:rsidRPr="00884FFD">
        <w:rPr>
          <w:sz w:val="28"/>
          <w:szCs w:val="28"/>
        </w:rPr>
        <w:t xml:space="preserve">Извещение о проведении запроса цен и документации по запросу цен опубликованы «28»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84FFD">
        <w:rPr>
          <w:sz w:val="28"/>
          <w:szCs w:val="28"/>
        </w:rPr>
        <w:t>Госкорпорации</w:t>
      </w:r>
      <w:proofErr w:type="spellEnd"/>
      <w:r w:rsidRPr="00884FFD">
        <w:rPr>
          <w:sz w:val="28"/>
          <w:szCs w:val="28"/>
        </w:rPr>
        <w:t xml:space="preserve"> «</w:t>
      </w:r>
      <w:proofErr w:type="spellStart"/>
      <w:r w:rsidRPr="00884FFD">
        <w:rPr>
          <w:sz w:val="28"/>
          <w:szCs w:val="28"/>
        </w:rPr>
        <w:t>Росатом</w:t>
      </w:r>
      <w:proofErr w:type="spellEnd"/>
      <w:r w:rsidRPr="00884FFD">
        <w:rPr>
          <w:sz w:val="28"/>
          <w:szCs w:val="28"/>
        </w:rPr>
        <w:t xml:space="preserve">» </w:t>
      </w:r>
      <w:hyperlink r:id="rId5" w:history="1">
        <w:r w:rsidRPr="00884FFD">
          <w:rPr>
            <w:rStyle w:val="a4"/>
            <w:sz w:val="28"/>
            <w:szCs w:val="28"/>
          </w:rPr>
          <w:t>http://zakupki.rosatom.ru/</w:t>
        </w:r>
      </w:hyperlink>
      <w:r w:rsidRPr="00884FFD">
        <w:rPr>
          <w:sz w:val="28"/>
          <w:szCs w:val="28"/>
        </w:rPr>
        <w:t>, закупка №130828/0536/957, на ЭТП «</w:t>
      </w:r>
      <w:hyperlink r:id="rId6" w:history="1">
        <w:r w:rsidRPr="00884FFD">
          <w:rPr>
            <w:rStyle w:val="a4"/>
            <w:sz w:val="28"/>
            <w:szCs w:val="28"/>
          </w:rPr>
          <w:t>a-k-d.ru</w:t>
        </w:r>
      </w:hyperlink>
      <w:r w:rsidRPr="00884FFD">
        <w:rPr>
          <w:sz w:val="28"/>
          <w:szCs w:val="28"/>
        </w:rPr>
        <w:t>», закупка №Z025730</w:t>
      </w:r>
      <w:r w:rsidR="00884FFD">
        <w:rPr>
          <w:sz w:val="28"/>
          <w:szCs w:val="28"/>
        </w:rPr>
        <w:t xml:space="preserve">, </w:t>
      </w:r>
      <w:r w:rsidR="00884FFD" w:rsidRPr="00AA4025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884FFD" w:rsidRPr="00AA4025">
        <w:rPr>
          <w:sz w:val="28"/>
          <w:szCs w:val="28"/>
        </w:rPr>
        <w:t xml:space="preserve"> </w:t>
      </w:r>
      <w:hyperlink r:id="rId7" w:history="1">
        <w:r w:rsidR="00884FFD" w:rsidRPr="00AA4025">
          <w:rPr>
            <w:rStyle w:val="a4"/>
            <w:sz w:val="28"/>
            <w:szCs w:val="28"/>
          </w:rPr>
          <w:t>http://www.zakupki.gov.ru</w:t>
        </w:r>
      </w:hyperlink>
      <w:r w:rsidR="00884FFD" w:rsidRPr="00AA4025">
        <w:rPr>
          <w:rStyle w:val="a4"/>
          <w:sz w:val="28"/>
          <w:szCs w:val="28"/>
        </w:rPr>
        <w:t>/</w:t>
      </w:r>
      <w:r w:rsidR="00884FFD" w:rsidRPr="00AA4025">
        <w:rPr>
          <w:sz w:val="28"/>
          <w:szCs w:val="28"/>
        </w:rPr>
        <w:t>, закупка №</w:t>
      </w:r>
      <w:r w:rsidR="00884FFD" w:rsidRPr="00884FFD">
        <w:t xml:space="preserve"> </w:t>
      </w:r>
      <w:r w:rsidR="00884FFD" w:rsidRPr="00884FFD">
        <w:rPr>
          <w:sz w:val="28"/>
          <w:szCs w:val="28"/>
        </w:rPr>
        <w:t>31300519676</w:t>
      </w:r>
      <w:r w:rsidRPr="00884FFD">
        <w:rPr>
          <w:sz w:val="28"/>
          <w:szCs w:val="28"/>
        </w:rPr>
        <w:t xml:space="preserve">. </w:t>
      </w:r>
    </w:p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>Заседание закупочной комиссии проводится в очной форме в 1</w:t>
      </w:r>
      <w:r w:rsidR="00E91F32" w:rsidRPr="00884FFD">
        <w:rPr>
          <w:sz w:val="28"/>
          <w:szCs w:val="28"/>
        </w:rPr>
        <w:t>4</w:t>
      </w:r>
      <w:r w:rsidRPr="00884FFD">
        <w:rPr>
          <w:sz w:val="28"/>
          <w:szCs w:val="28"/>
        </w:rPr>
        <w:t>:</w:t>
      </w:r>
      <w:r w:rsidR="00E91F32" w:rsidRPr="00884FFD">
        <w:rPr>
          <w:sz w:val="28"/>
          <w:szCs w:val="28"/>
        </w:rPr>
        <w:t>3</w:t>
      </w:r>
      <w:r w:rsidRPr="00884FFD">
        <w:rPr>
          <w:sz w:val="28"/>
          <w:szCs w:val="28"/>
        </w:rPr>
        <w:t xml:space="preserve">0:00 (время московское) «10» сентября 2013 года, по адресу: </w:t>
      </w:r>
      <w:proofErr w:type="gramStart"/>
      <w:r w:rsidRPr="00884FFD">
        <w:rPr>
          <w:sz w:val="28"/>
          <w:szCs w:val="28"/>
        </w:rPr>
        <w:t>г</w:t>
      </w:r>
      <w:proofErr w:type="gramEnd"/>
      <w:r w:rsidRPr="00884FFD">
        <w:rPr>
          <w:sz w:val="28"/>
          <w:szCs w:val="28"/>
        </w:rPr>
        <w:t xml:space="preserve">. Нижний Новгород, пл. Свободы, д.3, малый актовый зал. </w:t>
      </w:r>
    </w:p>
    <w:p w:rsidR="00B25163" w:rsidRPr="00884FFD" w:rsidRDefault="00B25163" w:rsidP="00B25163">
      <w:pPr>
        <w:pStyle w:val="3"/>
        <w:rPr>
          <w:sz w:val="28"/>
          <w:szCs w:val="28"/>
        </w:rPr>
      </w:pPr>
      <w:r w:rsidRPr="00884FFD">
        <w:rPr>
          <w:sz w:val="28"/>
          <w:szCs w:val="28"/>
        </w:rPr>
        <w:t>В заседании принимают участие:</w:t>
      </w:r>
    </w:p>
    <w:tbl>
      <w:tblPr>
        <w:tblW w:w="511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8"/>
        <w:gridCol w:w="7927"/>
      </w:tblGrid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25163" w:rsidRPr="00884FFD" w:rsidTr="00884FF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B25163" w:rsidRPr="00884FFD" w:rsidTr="00884FF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proofErr w:type="spellStart"/>
            <w:r w:rsidRPr="00884FFD">
              <w:rPr>
                <w:sz w:val="28"/>
                <w:szCs w:val="28"/>
              </w:rPr>
              <w:t>Гунин</w:t>
            </w:r>
            <w:proofErr w:type="spellEnd"/>
            <w:r w:rsidRPr="00884FF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proofErr w:type="spellStart"/>
            <w:r w:rsidRPr="00884FFD">
              <w:rPr>
                <w:sz w:val="28"/>
                <w:szCs w:val="28"/>
              </w:rPr>
              <w:t>Ржанникова</w:t>
            </w:r>
            <w:proofErr w:type="spellEnd"/>
            <w:r w:rsidRPr="00884FFD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proofErr w:type="spellStart"/>
            <w:r w:rsidRPr="00884FFD">
              <w:rPr>
                <w:sz w:val="28"/>
                <w:szCs w:val="28"/>
              </w:rPr>
              <w:t>Тюкаев</w:t>
            </w:r>
            <w:proofErr w:type="spellEnd"/>
            <w:r w:rsidRPr="00884FF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84FFD">
              <w:rPr>
                <w:sz w:val="28"/>
                <w:szCs w:val="28"/>
              </w:rPr>
              <w:t>категорийного</w:t>
            </w:r>
            <w:proofErr w:type="spellEnd"/>
            <w:r w:rsidRPr="00884FFD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84FFD">
              <w:rPr>
                <w:sz w:val="28"/>
                <w:szCs w:val="28"/>
              </w:rPr>
              <w:t>Росэнергоатом</w:t>
            </w:r>
            <w:proofErr w:type="spellEnd"/>
            <w:r w:rsidRPr="00884FFD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proofErr w:type="spellStart"/>
            <w:r w:rsidRPr="00884FFD">
              <w:rPr>
                <w:sz w:val="28"/>
                <w:szCs w:val="28"/>
              </w:rPr>
              <w:t>Трофименко</w:t>
            </w:r>
            <w:proofErr w:type="spellEnd"/>
            <w:r w:rsidRPr="00884FF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84FFD">
              <w:rPr>
                <w:sz w:val="28"/>
                <w:szCs w:val="28"/>
              </w:rPr>
              <w:t>Волгодонского</w:t>
            </w:r>
            <w:proofErr w:type="spellEnd"/>
            <w:r w:rsidRPr="00884FFD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B25163" w:rsidRPr="00884FFD" w:rsidTr="00884FF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B25163" w:rsidRPr="00884FFD" w:rsidTr="00884F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25163" w:rsidRPr="00884FFD" w:rsidRDefault="00B25163" w:rsidP="00884FFD">
      <w:pPr>
        <w:pStyle w:val="a3"/>
        <w:jc w:val="both"/>
        <w:rPr>
          <w:sz w:val="28"/>
          <w:szCs w:val="28"/>
        </w:rPr>
      </w:pPr>
      <w:r w:rsidRPr="00884FFD">
        <w:rPr>
          <w:sz w:val="28"/>
          <w:szCs w:val="28"/>
        </w:rPr>
        <w:t>Заседание проводится в присутствии 1</w:t>
      </w:r>
      <w:r w:rsidR="00884FFD">
        <w:rPr>
          <w:sz w:val="28"/>
          <w:szCs w:val="28"/>
        </w:rPr>
        <w:t>0</w:t>
      </w:r>
      <w:r w:rsidRPr="00884FFD">
        <w:rPr>
          <w:sz w:val="28"/>
          <w:szCs w:val="28"/>
        </w:rPr>
        <w:t xml:space="preserve"> из 1</w:t>
      </w:r>
      <w:r w:rsidR="00884FFD">
        <w:rPr>
          <w:sz w:val="28"/>
          <w:szCs w:val="28"/>
        </w:rPr>
        <w:t>7</w:t>
      </w:r>
      <w:r w:rsidRPr="00884FFD">
        <w:rPr>
          <w:sz w:val="28"/>
          <w:szCs w:val="28"/>
        </w:rPr>
        <w:t xml:space="preserve"> членов закупочной комиссии. </w:t>
      </w:r>
      <w:r w:rsidRPr="00884FFD">
        <w:rPr>
          <w:sz w:val="28"/>
          <w:szCs w:val="28"/>
        </w:rPr>
        <w:br/>
        <w:t xml:space="preserve">Кворум имеется. </w:t>
      </w:r>
    </w:p>
    <w:p w:rsidR="00B25163" w:rsidRPr="00884FFD" w:rsidRDefault="00884FFD" w:rsidP="00884FF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="00B25163" w:rsidRPr="00884FFD">
        <w:rPr>
          <w:sz w:val="28"/>
          <w:szCs w:val="28"/>
        </w:rPr>
        <w:t xml:space="preserve"> «03» сентября 2013 были поданы заявки на участие в запросе цен следующими участниками запроса цен: </w:t>
      </w:r>
    </w:p>
    <w:tbl>
      <w:tblPr>
        <w:tblW w:w="5164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6"/>
        <w:gridCol w:w="3260"/>
        <w:gridCol w:w="2409"/>
        <w:gridCol w:w="2977"/>
      </w:tblGrid>
      <w:tr w:rsidR="00B25163" w:rsidRPr="00884FFD" w:rsidTr="00884FFD"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>№</w:t>
            </w:r>
            <w:r w:rsidRPr="00884FF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884FFD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1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b/>
                <w:bCs/>
                <w:sz w:val="28"/>
                <w:szCs w:val="28"/>
              </w:rPr>
            </w:pPr>
            <w:r w:rsidRPr="00884FF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25163" w:rsidRPr="00884FFD" w:rsidTr="00884FFD">
        <w:tc>
          <w:tcPr>
            <w:tcW w:w="9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jc w:val="center"/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 xml:space="preserve">7593_Z025730 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0909AE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Закрытое акционерное общество “Завод “Знамя труда“</w:t>
            </w:r>
          </w:p>
        </w:tc>
        <w:tc>
          <w:tcPr>
            <w:tcW w:w="1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884FFD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ИНН: 7806152178</w:t>
            </w:r>
            <w:r w:rsidRPr="00884FFD">
              <w:rPr>
                <w:sz w:val="28"/>
                <w:szCs w:val="28"/>
              </w:rPr>
              <w:br/>
            </w:r>
          </w:p>
        </w:tc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163" w:rsidRPr="00884FFD" w:rsidRDefault="00B25163" w:rsidP="00884FFD">
            <w:pPr>
              <w:rPr>
                <w:sz w:val="28"/>
                <w:szCs w:val="28"/>
              </w:rPr>
            </w:pPr>
            <w:r w:rsidRPr="00884FFD">
              <w:rPr>
                <w:sz w:val="28"/>
                <w:szCs w:val="28"/>
              </w:rPr>
              <w:t>Цена заявки: 947</w:t>
            </w:r>
            <w:r w:rsidR="00884FFD">
              <w:rPr>
                <w:sz w:val="28"/>
                <w:szCs w:val="28"/>
              </w:rPr>
              <w:t> </w:t>
            </w:r>
            <w:r w:rsidRPr="00884FFD">
              <w:rPr>
                <w:sz w:val="28"/>
                <w:szCs w:val="28"/>
              </w:rPr>
              <w:t xml:space="preserve">540.00 (девятьсот сорок семь тысяч пятьсот сорок рублей 00 копеек) с учетом НДС </w:t>
            </w:r>
          </w:p>
        </w:tc>
      </w:tr>
    </w:tbl>
    <w:p w:rsidR="00B25163" w:rsidRPr="00884FFD" w:rsidRDefault="00B25163" w:rsidP="00884FF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4FFD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B25163" w:rsidRPr="004569C3" w:rsidRDefault="00B25163" w:rsidP="004569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569C3">
        <w:rPr>
          <w:sz w:val="28"/>
          <w:szCs w:val="28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B25163" w:rsidRPr="00884FFD" w:rsidRDefault="00884FFD" w:rsidP="004569C3">
      <w:pPr>
        <w:spacing w:before="100" w:beforeAutospacing="1" w:after="100" w:afterAutospacing="1"/>
        <w:ind w:left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B25163" w:rsidRPr="00884FFD">
        <w:rPr>
          <w:sz w:val="28"/>
          <w:szCs w:val="28"/>
        </w:rPr>
        <w:t>Закрытое акционерное общество “Завод “Знамя труда“</w:t>
      </w:r>
      <w:r w:rsidR="004569C3">
        <w:rPr>
          <w:sz w:val="28"/>
          <w:szCs w:val="28"/>
        </w:rPr>
        <w:t xml:space="preserve"> </w:t>
      </w:r>
      <w:r w:rsidR="00B25163" w:rsidRPr="00884FFD">
        <w:rPr>
          <w:sz w:val="28"/>
          <w:szCs w:val="28"/>
        </w:rPr>
        <w:t>на основании п.3.19.а) документации запроса цен и п.п. 20.7.2, 14.9.4 а) ЕОСЗ ГК «</w:t>
      </w:r>
      <w:proofErr w:type="spellStart"/>
      <w:r w:rsidR="00B25163" w:rsidRPr="00884FFD">
        <w:rPr>
          <w:sz w:val="28"/>
          <w:szCs w:val="28"/>
        </w:rPr>
        <w:t>Росатом</w:t>
      </w:r>
      <w:proofErr w:type="spellEnd"/>
      <w:r w:rsidR="00B25163" w:rsidRPr="00884FFD">
        <w:rPr>
          <w:sz w:val="28"/>
          <w:szCs w:val="28"/>
        </w:rPr>
        <w:t>» (Положение о закупке), а именно: стоимость предлагаемого к поставке товара по статье затрат «Материалы» (590 000,00 руб. с НДС) превысила начальную (максимальную) цену по соответствующей статье затрат, установленной требованиями документации (450 000,00 руб. с НДС).</w:t>
      </w:r>
      <w:proofErr w:type="gramEnd"/>
      <w:r w:rsidR="00B25163" w:rsidRPr="00884FFD">
        <w:rPr>
          <w:sz w:val="28"/>
          <w:szCs w:val="28"/>
        </w:rPr>
        <w:br/>
        <w:t>Результаты голосования членов закупочной комиссии:</w:t>
      </w:r>
      <w:r w:rsidR="00B25163" w:rsidRPr="00884FFD">
        <w:rPr>
          <w:sz w:val="28"/>
          <w:szCs w:val="28"/>
        </w:rPr>
        <w:br/>
        <w:t xml:space="preserve">«за» – 10 голосов; </w:t>
      </w:r>
      <w:r w:rsidR="00B25163" w:rsidRPr="00884FFD">
        <w:rPr>
          <w:sz w:val="28"/>
          <w:szCs w:val="28"/>
        </w:rPr>
        <w:br/>
        <w:t xml:space="preserve">«против» – 0 голосов </w:t>
      </w:r>
      <w:r w:rsidR="00B25163" w:rsidRPr="00884FFD">
        <w:rPr>
          <w:sz w:val="28"/>
          <w:szCs w:val="28"/>
        </w:rPr>
        <w:br/>
        <w:t xml:space="preserve">«воздержался» – 0 голосов </w:t>
      </w:r>
    </w:p>
    <w:p w:rsidR="00B25163" w:rsidRDefault="00B25163" w:rsidP="004569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proofErr w:type="gramStart"/>
      <w:r w:rsidRPr="00884FFD">
        <w:rPr>
          <w:sz w:val="28"/>
          <w:szCs w:val="28"/>
        </w:rPr>
        <w:t xml:space="preserve"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а) пункта 13.5.2 ЕОСЗ открытый запрос цен признан несостоявшимся. </w:t>
      </w:r>
      <w:proofErr w:type="gramEnd"/>
    </w:p>
    <w:p w:rsidR="004569C3" w:rsidRPr="00884FFD" w:rsidRDefault="004569C3" w:rsidP="004569C3">
      <w:pPr>
        <w:pStyle w:val="a5"/>
        <w:spacing w:before="100" w:beforeAutospacing="1" w:after="100" w:afterAutospacing="1"/>
        <w:ind w:left="709"/>
        <w:rPr>
          <w:sz w:val="28"/>
          <w:szCs w:val="28"/>
        </w:rPr>
      </w:pPr>
      <w:r w:rsidRPr="00884FFD">
        <w:rPr>
          <w:sz w:val="28"/>
          <w:szCs w:val="28"/>
        </w:rPr>
        <w:t>Результаты голосования членов закупочной комиссии:</w:t>
      </w:r>
      <w:r w:rsidRPr="00884FFD">
        <w:rPr>
          <w:sz w:val="28"/>
          <w:szCs w:val="28"/>
        </w:rPr>
        <w:br/>
        <w:t xml:space="preserve">«за» – 10 голосов; </w:t>
      </w:r>
      <w:r w:rsidRPr="00884FFD">
        <w:rPr>
          <w:sz w:val="28"/>
          <w:szCs w:val="28"/>
        </w:rPr>
        <w:br/>
        <w:t xml:space="preserve">«против» – 0 голосов </w:t>
      </w:r>
      <w:r w:rsidRPr="00884FFD">
        <w:rPr>
          <w:sz w:val="28"/>
          <w:szCs w:val="28"/>
        </w:rPr>
        <w:br/>
        <w:t>«воздержался» – 0 голосов</w:t>
      </w:r>
    </w:p>
    <w:p w:rsidR="004569C3" w:rsidRPr="00615137" w:rsidRDefault="004569C3" w:rsidP="004569C3">
      <w:pPr>
        <w:pStyle w:val="3"/>
        <w:spacing w:before="0" w:beforeAutospacing="0" w:after="0" w:afterAutospacing="0"/>
        <w:rPr>
          <w:sz w:val="28"/>
          <w:szCs w:val="28"/>
        </w:rPr>
      </w:pPr>
      <w:r w:rsidRPr="00AA4025">
        <w:rPr>
          <w:sz w:val="28"/>
          <w:szCs w:val="28"/>
        </w:rPr>
        <w:t>Комиссия:</w:t>
      </w:r>
      <w:r w:rsidRPr="00EB404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569C3" w:rsidRPr="00615137" w:rsidTr="00695A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Гунин</w:t>
            </w:r>
            <w:proofErr w:type="spellEnd"/>
            <w:r w:rsidRPr="006151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Ржанникова</w:t>
            </w:r>
            <w:proofErr w:type="spellEnd"/>
            <w:r w:rsidRPr="00615137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Тюкаев</w:t>
            </w:r>
            <w:proofErr w:type="spellEnd"/>
            <w:r w:rsidRPr="0061513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Трофименко</w:t>
            </w:r>
            <w:proofErr w:type="spellEnd"/>
            <w:r w:rsidRPr="0061513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  <w:tr w:rsidR="004569C3" w:rsidRPr="00615137" w:rsidTr="00695A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569C3" w:rsidRPr="00615137" w:rsidTr="00695A5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9C3" w:rsidRPr="00615137" w:rsidRDefault="004569C3" w:rsidP="00695A53">
            <w:pPr>
              <w:rPr>
                <w:sz w:val="28"/>
                <w:szCs w:val="28"/>
              </w:rPr>
            </w:pPr>
          </w:p>
        </w:tc>
      </w:tr>
    </w:tbl>
    <w:p w:rsidR="00CA62FE" w:rsidRPr="00884FFD" w:rsidRDefault="00CA62FE" w:rsidP="004569C3">
      <w:pPr>
        <w:pStyle w:val="3"/>
        <w:rPr>
          <w:sz w:val="28"/>
          <w:szCs w:val="28"/>
        </w:rPr>
      </w:pPr>
    </w:p>
    <w:sectPr w:rsidR="00CA62FE" w:rsidRPr="00884FFD" w:rsidSect="00884F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80911"/>
    <w:multiLevelType w:val="multilevel"/>
    <w:tmpl w:val="19620A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67A74916"/>
    <w:multiLevelType w:val="multilevel"/>
    <w:tmpl w:val="AE161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5163"/>
    <w:rsid w:val="004569C3"/>
    <w:rsid w:val="0060781E"/>
    <w:rsid w:val="006A1077"/>
    <w:rsid w:val="007D4735"/>
    <w:rsid w:val="008760B1"/>
    <w:rsid w:val="00884FFD"/>
    <w:rsid w:val="00A001CA"/>
    <w:rsid w:val="00AC40F1"/>
    <w:rsid w:val="00AE418B"/>
    <w:rsid w:val="00B25163"/>
    <w:rsid w:val="00BD6972"/>
    <w:rsid w:val="00C0730F"/>
    <w:rsid w:val="00C73B8E"/>
    <w:rsid w:val="00CA62FE"/>
    <w:rsid w:val="00E9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51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2516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51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251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2516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2516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569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2805369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2013-09-10T15:00:00Z</dcterms:created>
  <dcterms:modified xsi:type="dcterms:W3CDTF">2013-09-11T11:09:00Z</dcterms:modified>
</cp:coreProperties>
</file>