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8B" w:rsidRPr="0068360E" w:rsidRDefault="00D77837" w:rsidP="00CE438B">
      <w:pPr>
        <w:tabs>
          <w:tab w:val="left" w:pos="4111"/>
          <w:tab w:val="left" w:pos="5245"/>
          <w:tab w:val="left" w:pos="9923"/>
        </w:tabs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4" o:spid="_x0000_s1031" type="#_x0000_t75" alt="лого_бланк" style="position:absolute;left:0;text-align:left;margin-left:.75pt;margin-top:-19.05pt;width:207.2pt;height:227.4pt;z-index:-251656704;visibility:visible">
            <v:imagedata r:id="rId7" o:title="лого_бланк"/>
          </v:shape>
        </w:pict>
      </w: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A25B2D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2.25pt;margin-top:1.4pt;width:233.95pt;height:156.15pt;z-index:251655680;mso-width-relative:margin;mso-height-relative:margin" strokecolor="white">
            <v:textbox>
              <w:txbxContent>
                <w:p w:rsidR="00CE438B" w:rsidRPr="00700A6B" w:rsidRDefault="00CE438B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00A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Открытое акционерное общество «Научно-исследовательский институт технической физики и автоматизации» (ОАО «НИИТФА»)</w:t>
                  </w:r>
                </w:p>
                <w:p w:rsidR="00CE438B" w:rsidRPr="000E1511" w:rsidRDefault="00CE438B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Варшавское ш., 46</w:t>
                  </w:r>
                </w:p>
                <w:p w:rsidR="00CE438B" w:rsidRPr="000E1511" w:rsidRDefault="00CE438B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Москва, 115230</w:t>
                  </w:r>
                </w:p>
                <w:p w:rsidR="00CE438B" w:rsidRPr="000E1511" w:rsidRDefault="00CE438B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Тел.: (495) 730-80-10</w:t>
                  </w:r>
                </w:p>
                <w:p w:rsidR="00CE438B" w:rsidRPr="000E1511" w:rsidRDefault="00CE438B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Факс: (499) 611-53-44</w:t>
                  </w:r>
                </w:p>
                <w:p w:rsidR="00CE438B" w:rsidRPr="00C01EAD" w:rsidRDefault="00CE438B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E-mail: </w:t>
                  </w:r>
                  <w:hyperlink r:id="rId8" w:history="1">
                    <w:r w:rsidRPr="0092014E">
                      <w:rPr>
                        <w:rStyle w:val="a4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kancelaria@vniitfa.ru</w:t>
                    </w:r>
                  </w:hyperlink>
                </w:p>
                <w:p w:rsidR="00CE438B" w:rsidRPr="00C01EAD" w:rsidRDefault="00D77837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hyperlink r:id="rId9" w:history="1">
                    <w:r w:rsidR="00CE438B" w:rsidRPr="0092014E">
                      <w:rPr>
                        <w:rStyle w:val="a4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http://www.niitfa.ru/</w:t>
                    </w:r>
                  </w:hyperlink>
                </w:p>
              </w:txbxContent>
            </v:textbox>
          </v:shape>
        </w:pict>
      </w:r>
    </w:p>
    <w:p w:rsidR="00CE438B" w:rsidRPr="0068360E" w:rsidRDefault="00D77837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285.4pt;margin-top:12.25pt;width:192.85pt;height:157.1pt;z-index:251656704;mso-width-relative:margin;mso-height-relative:margin" strokecolor="white">
            <v:textbox style="mso-next-textbox:#_x0000_s1027">
              <w:txbxContent>
                <w:p w:rsidR="00CE438B" w:rsidRDefault="00CE438B" w:rsidP="00CE438B">
                  <w:pPr>
                    <w:spacing w:after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Участникам процедуры закупки </w:t>
                  </w:r>
                </w:p>
                <w:p w:rsidR="00CE438B" w:rsidRPr="001E6D2D" w:rsidRDefault="00CE438B" w:rsidP="00CE438B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E438B" w:rsidRPr="0068360E" w:rsidRDefault="00CE438B" w:rsidP="00CE438B">
      <w:pPr>
        <w:tabs>
          <w:tab w:val="left" w:pos="5245"/>
        </w:tabs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A25B2D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8" type="#_x0000_t202" style="position:absolute;left:0;text-align:left;margin-left:12.9pt;margin-top:5.75pt;width:458.35pt;height:49.35pt;z-index:251657728;mso-height-percent:200;mso-height-percent:200;mso-width-relative:margin;mso-height-relative:margin" strokecolor="white">
            <v:textbox style="mso-next-textbox:#_x0000_s1028;mso-fit-shape-to-text:t">
              <w:txbxContent>
                <w:p w:rsidR="00CE438B" w:rsidRPr="000E1511" w:rsidRDefault="006B4988" w:rsidP="00CE438B">
                  <w:pPr>
                    <w:spacing w:after="0"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29 августа </w:t>
                  </w:r>
                  <w:r w:rsidR="00CE438B" w:rsidRPr="007A74B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 201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3</w:t>
                  </w:r>
                  <w:r w:rsidR="00CE438B" w:rsidRPr="007A74B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 г.</w:t>
                  </w:r>
                  <w:r w:rsidR="00CE438B">
                    <w:rPr>
                      <w:rFonts w:ascii="Times New Roman" w:hAnsi="Times New Roman"/>
                      <w:sz w:val="24"/>
                      <w:szCs w:val="24"/>
                    </w:rPr>
                    <w:t xml:space="preserve">  №  ___________</w:t>
                  </w:r>
                </w:p>
                <w:p w:rsidR="00CE438B" w:rsidRPr="000E1511" w:rsidRDefault="00CE438B" w:rsidP="00CE438B">
                  <w:pPr>
                    <w:spacing w:after="0"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На №</w:t>
                  </w:r>
                  <w:r w:rsidRPr="0089731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52C21">
                    <w:rPr>
                      <w:rFonts w:ascii="Times New Roman" w:hAnsi="Times New Roman"/>
                      <w:sz w:val="24"/>
                      <w:szCs w:val="24"/>
                    </w:rPr>
                    <w:t>_______</w:t>
                  </w: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 xml:space="preserve">  от  </w:t>
                  </w:r>
                  <w:r w:rsidRPr="00552C21">
                    <w:rPr>
                      <w:rFonts w:ascii="Times New Roman" w:hAnsi="Times New Roman"/>
                      <w:sz w:val="24"/>
                      <w:szCs w:val="24"/>
                    </w:rPr>
                    <w:t>____________</w:t>
                  </w:r>
                </w:p>
              </w:txbxContent>
            </v:textbox>
          </v:shape>
        </w:pict>
      </w: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A25B2D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9" type="#_x0000_t202" style="position:absolute;left:0;text-align:left;margin-left:13.3pt;margin-top:-.1pt;width:197.55pt;height:73.5pt;z-index:251658752;mso-width-percent:400;mso-height-percent:200;mso-width-percent:400;mso-height-percent:200;mso-width-relative:margin;mso-height-relative:margin" strokecolor="white">
            <v:textbox style="mso-fit-shape-to-text:t">
              <w:txbxContent>
                <w:p w:rsidR="00CE438B" w:rsidRPr="00E87BC4" w:rsidRDefault="00CE438B" w:rsidP="00CE438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 р</w:t>
                  </w:r>
                  <w:r w:rsidRPr="007A74B9">
                    <w:rPr>
                      <w:rFonts w:ascii="Times New Roman" w:hAnsi="Times New Roman"/>
                      <w:sz w:val="28"/>
                      <w:szCs w:val="28"/>
                    </w:rPr>
                    <w:t>азъяснени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r w:rsidRPr="007A74B9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положений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извещения  закупочной процедуры</w:t>
                  </w:r>
                </w:p>
              </w:txbxContent>
            </v:textbox>
          </v:shape>
        </w:pict>
      </w: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83B91" w:rsidRDefault="00683B91" w:rsidP="00683B9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62D60">
        <w:rPr>
          <w:rFonts w:ascii="Times New Roman" w:hAnsi="Times New Roman"/>
          <w:sz w:val="28"/>
          <w:szCs w:val="28"/>
        </w:rPr>
        <w:t xml:space="preserve">Уважаемые участники, </w:t>
      </w:r>
      <w:r w:rsidRPr="007D67F6">
        <w:rPr>
          <w:rFonts w:ascii="Times New Roman" w:hAnsi="Times New Roman"/>
          <w:sz w:val="28"/>
          <w:szCs w:val="28"/>
        </w:rPr>
        <w:t>открыт</w:t>
      </w:r>
      <w:r>
        <w:rPr>
          <w:rFonts w:ascii="Times New Roman" w:hAnsi="Times New Roman"/>
          <w:sz w:val="28"/>
          <w:szCs w:val="28"/>
        </w:rPr>
        <w:t>ого</w:t>
      </w:r>
      <w:r w:rsidRPr="007D67F6">
        <w:rPr>
          <w:rFonts w:ascii="Times New Roman" w:hAnsi="Times New Roman"/>
          <w:sz w:val="28"/>
          <w:szCs w:val="28"/>
        </w:rPr>
        <w:t xml:space="preserve"> одноэтапн</w:t>
      </w:r>
      <w:r>
        <w:rPr>
          <w:rFonts w:ascii="Times New Roman" w:hAnsi="Times New Roman"/>
          <w:sz w:val="28"/>
          <w:szCs w:val="28"/>
        </w:rPr>
        <w:t>ого</w:t>
      </w:r>
      <w:r w:rsidRPr="007D67F6">
        <w:rPr>
          <w:rFonts w:ascii="Times New Roman" w:hAnsi="Times New Roman"/>
          <w:sz w:val="28"/>
          <w:szCs w:val="28"/>
        </w:rPr>
        <w:t xml:space="preserve"> конкурс</w:t>
      </w:r>
      <w:r>
        <w:rPr>
          <w:rFonts w:ascii="Times New Roman" w:hAnsi="Times New Roman"/>
          <w:sz w:val="28"/>
          <w:szCs w:val="28"/>
        </w:rPr>
        <w:t>а</w:t>
      </w:r>
      <w:r w:rsidRPr="007D67F6"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на право заключения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67F6">
        <w:rPr>
          <w:rFonts w:ascii="Times New Roman" w:hAnsi="Times New Roman"/>
          <w:sz w:val="28"/>
          <w:szCs w:val="28"/>
        </w:rPr>
        <w:t>на поставку оборудования для нужд НИЦ «СОТ» ОАО «НИИТФА»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 xml:space="preserve">(извещение о проведении </w:t>
      </w:r>
      <w:r w:rsidRPr="007D67F6">
        <w:rPr>
          <w:rFonts w:ascii="Times New Roman" w:hAnsi="Times New Roman"/>
          <w:sz w:val="28"/>
          <w:szCs w:val="28"/>
        </w:rPr>
        <w:t>открыт</w:t>
      </w:r>
      <w:r>
        <w:rPr>
          <w:rFonts w:ascii="Times New Roman" w:hAnsi="Times New Roman"/>
          <w:sz w:val="28"/>
          <w:szCs w:val="28"/>
        </w:rPr>
        <w:t>ого</w:t>
      </w:r>
      <w:r w:rsidRPr="007D67F6">
        <w:rPr>
          <w:rFonts w:ascii="Times New Roman" w:hAnsi="Times New Roman"/>
          <w:sz w:val="28"/>
          <w:szCs w:val="28"/>
        </w:rPr>
        <w:t xml:space="preserve"> одноэтапн</w:t>
      </w:r>
      <w:r>
        <w:rPr>
          <w:rFonts w:ascii="Times New Roman" w:hAnsi="Times New Roman"/>
          <w:sz w:val="28"/>
          <w:szCs w:val="28"/>
        </w:rPr>
        <w:t>ого</w:t>
      </w:r>
      <w:r w:rsidRPr="007D67F6">
        <w:rPr>
          <w:rFonts w:ascii="Times New Roman" w:hAnsi="Times New Roman"/>
          <w:sz w:val="28"/>
          <w:szCs w:val="28"/>
        </w:rPr>
        <w:t xml:space="preserve"> конкурс</w:t>
      </w:r>
      <w:r>
        <w:rPr>
          <w:rFonts w:ascii="Times New Roman" w:hAnsi="Times New Roman"/>
          <w:sz w:val="28"/>
          <w:szCs w:val="28"/>
        </w:rPr>
        <w:t>а</w:t>
      </w:r>
      <w:r w:rsidRPr="007D67F6">
        <w:rPr>
          <w:rFonts w:ascii="Times New Roman" w:hAnsi="Times New Roman"/>
          <w:sz w:val="28"/>
          <w:szCs w:val="28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>в электронной форме и закупочная  документация  опубликована 2</w:t>
      </w:r>
      <w:r>
        <w:rPr>
          <w:rFonts w:ascii="Times New Roman" w:hAnsi="Times New Roman"/>
          <w:sz w:val="28"/>
          <w:szCs w:val="28"/>
        </w:rPr>
        <w:t>9</w:t>
      </w:r>
      <w:r w:rsidRPr="00762D60">
        <w:rPr>
          <w:rFonts w:ascii="Times New Roman" w:hAnsi="Times New Roman"/>
          <w:sz w:val="28"/>
          <w:szCs w:val="28"/>
        </w:rPr>
        <w:t xml:space="preserve"> августа 2013 года на  сайтах: </w:t>
      </w:r>
      <w:hyperlink r:id="rId10" w:history="1"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http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://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762D60">
        <w:rPr>
          <w:rFonts w:ascii="Times New Roman" w:hAnsi="Times New Roman"/>
          <w:sz w:val="24"/>
          <w:szCs w:val="24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 xml:space="preserve">(закупка </w:t>
      </w:r>
      <w:r w:rsidRPr="009D15F7">
        <w:rPr>
          <w:rFonts w:ascii="Times New Roman" w:hAnsi="Times New Roman"/>
          <w:sz w:val="28"/>
          <w:szCs w:val="28"/>
        </w:rPr>
        <w:t>130829/0515/043</w:t>
      </w:r>
      <w:r w:rsidRPr="00762D60">
        <w:rPr>
          <w:rFonts w:ascii="Times New Roman" w:hAnsi="Times New Roman"/>
          <w:sz w:val="28"/>
          <w:szCs w:val="28"/>
        </w:rPr>
        <w:t xml:space="preserve">), </w:t>
      </w:r>
      <w:hyperlink r:id="rId11" w:history="1"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http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://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762D6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62D60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762D60"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762D60">
        <w:t>(</w:t>
      </w:r>
      <w:r w:rsidRPr="00762D60">
        <w:rPr>
          <w:rFonts w:ascii="Times New Roman" w:hAnsi="Times New Roman"/>
          <w:sz w:val="28"/>
          <w:szCs w:val="28"/>
        </w:rPr>
        <w:t xml:space="preserve">закупка № </w:t>
      </w:r>
      <w:r w:rsidRPr="009D15F7">
        <w:rPr>
          <w:rFonts w:ascii="Times New Roman" w:hAnsi="Times New Roman"/>
          <w:sz w:val="28"/>
          <w:szCs w:val="28"/>
        </w:rPr>
        <w:t>31300522337</w:t>
      </w:r>
      <w:r w:rsidRPr="00762D60">
        <w:rPr>
          <w:rFonts w:ascii="Times New Roman" w:hAnsi="Times New Roman"/>
          <w:sz w:val="28"/>
          <w:szCs w:val="28"/>
        </w:rPr>
        <w:t>)</w:t>
      </w:r>
      <w:r w:rsidRPr="00762D60">
        <w:t> </w:t>
      </w:r>
      <w:r w:rsidRPr="00762D60">
        <w:rPr>
          <w:rFonts w:ascii="Times New Roman" w:hAnsi="Times New Roman"/>
          <w:sz w:val="28"/>
          <w:szCs w:val="28"/>
        </w:rPr>
        <w:t xml:space="preserve"> и </w:t>
      </w:r>
      <w:r w:rsidRPr="00762D60">
        <w:rPr>
          <w:rStyle w:val="a4"/>
          <w:rFonts w:ascii="Times New Roman" w:hAnsi="Times New Roman"/>
          <w:sz w:val="28"/>
          <w:szCs w:val="28"/>
        </w:rPr>
        <w:t>http</w:t>
      </w:r>
      <w:proofErr w:type="gramEnd"/>
      <w:r w:rsidRPr="00762D60">
        <w:rPr>
          <w:rStyle w:val="a4"/>
          <w:rFonts w:ascii="Times New Roman" w:hAnsi="Times New Roman"/>
          <w:sz w:val="28"/>
          <w:szCs w:val="28"/>
        </w:rPr>
        <w:t>://</w:t>
      </w:r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www</w:t>
      </w:r>
      <w:r w:rsidRPr="007D67F6">
        <w:rPr>
          <w:rStyle w:val="a4"/>
          <w:rFonts w:ascii="Times New Roman" w:hAnsi="Times New Roman"/>
          <w:sz w:val="28"/>
          <w:szCs w:val="28"/>
        </w:rPr>
        <w:t>.</w:t>
      </w:r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a</w:t>
      </w:r>
      <w:r w:rsidRPr="007D67F6">
        <w:rPr>
          <w:rStyle w:val="a4"/>
          <w:rFonts w:ascii="Times New Roman" w:hAnsi="Times New Roman"/>
          <w:sz w:val="28"/>
          <w:szCs w:val="28"/>
        </w:rPr>
        <w:t>-</w:t>
      </w:r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k</w:t>
      </w:r>
      <w:r w:rsidRPr="007D67F6">
        <w:rPr>
          <w:rStyle w:val="a4"/>
          <w:rFonts w:ascii="Times New Roman" w:hAnsi="Times New Roman"/>
          <w:sz w:val="28"/>
          <w:szCs w:val="28"/>
        </w:rPr>
        <w:t>-</w:t>
      </w:r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d</w:t>
      </w:r>
      <w:r w:rsidRPr="007D67F6">
        <w:rPr>
          <w:rStyle w:val="a4"/>
          <w:rFonts w:ascii="Times New Roman" w:hAnsi="Times New Roman"/>
          <w:sz w:val="28"/>
          <w:szCs w:val="28"/>
        </w:rPr>
        <w:t>.</w:t>
      </w:r>
      <w:proofErr w:type="spellStart"/>
      <w:r w:rsidRPr="007D67F6">
        <w:rPr>
          <w:rStyle w:val="a4"/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762D60">
        <w:rPr>
          <w:rStyle w:val="a4"/>
          <w:rFonts w:ascii="Times New Roman" w:hAnsi="Times New Roman"/>
          <w:sz w:val="24"/>
          <w:szCs w:val="24"/>
        </w:rPr>
        <w:t xml:space="preserve"> </w:t>
      </w:r>
      <w:proofErr w:type="gramStart"/>
      <w:r w:rsidRPr="00762D60">
        <w:rPr>
          <w:rFonts w:ascii="Times New Roman" w:hAnsi="Times New Roman"/>
          <w:sz w:val="28"/>
          <w:szCs w:val="28"/>
        </w:rPr>
        <w:t>( извещение</w:t>
      </w:r>
      <w:proofErr w:type="gramEnd"/>
      <w:r w:rsidRPr="00762D60">
        <w:rPr>
          <w:rFonts w:ascii="Times New Roman" w:hAnsi="Times New Roman"/>
          <w:sz w:val="28"/>
          <w:szCs w:val="28"/>
        </w:rPr>
        <w:t xml:space="preserve"> № </w:t>
      </w:r>
      <w:r w:rsidRPr="007D67F6">
        <w:rPr>
          <w:rFonts w:ascii="Times New Roman" w:hAnsi="Times New Roman"/>
          <w:sz w:val="28"/>
          <w:szCs w:val="28"/>
        </w:rPr>
        <w:t>C020101</w:t>
      </w:r>
      <w:r w:rsidRPr="00762D60">
        <w:rPr>
          <w:rFonts w:ascii="Times New Roman" w:hAnsi="Times New Roman"/>
          <w:sz w:val="28"/>
          <w:szCs w:val="28"/>
        </w:rPr>
        <w:t>)!</w:t>
      </w:r>
    </w:p>
    <w:p w:rsidR="000D02CA" w:rsidRPr="007A74B9" w:rsidRDefault="000D02CA" w:rsidP="000D02C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15810">
        <w:rPr>
          <w:rFonts w:ascii="Times New Roman" w:hAnsi="Times New Roman"/>
          <w:sz w:val="28"/>
          <w:szCs w:val="28"/>
        </w:rPr>
        <w:t xml:space="preserve">Открытое акционерное общество «Научно-исследовательский институт технической физики и автоматизации» (ОАО «НИИТФА»), разъясняя положения </w:t>
      </w:r>
      <w:hyperlink r:id="rId12" w:history="1">
        <w:r w:rsidRPr="00115810">
          <w:rPr>
            <w:rFonts w:ascii="Times New Roman" w:hAnsi="Times New Roman"/>
            <w:sz w:val="28"/>
            <w:szCs w:val="28"/>
          </w:rPr>
          <w:t xml:space="preserve"> извещения о размещении заказа о проведении открытого </w:t>
        </w:r>
        <w:r w:rsidRPr="007D67F6">
          <w:rPr>
            <w:rFonts w:ascii="Times New Roman" w:hAnsi="Times New Roman"/>
            <w:sz w:val="28"/>
            <w:szCs w:val="28"/>
          </w:rPr>
          <w:t>одноэтапн</w:t>
        </w:r>
        <w:r>
          <w:rPr>
            <w:rFonts w:ascii="Times New Roman" w:hAnsi="Times New Roman"/>
            <w:sz w:val="28"/>
            <w:szCs w:val="28"/>
          </w:rPr>
          <w:t>ого</w:t>
        </w:r>
        <w:r w:rsidRPr="007D67F6">
          <w:rPr>
            <w:rFonts w:ascii="Times New Roman" w:hAnsi="Times New Roman"/>
            <w:sz w:val="28"/>
            <w:szCs w:val="28"/>
          </w:rPr>
          <w:t xml:space="preserve"> конкурс</w:t>
        </w:r>
        <w:r>
          <w:rPr>
            <w:rFonts w:ascii="Times New Roman" w:hAnsi="Times New Roman"/>
            <w:sz w:val="28"/>
            <w:szCs w:val="28"/>
          </w:rPr>
          <w:t>а</w:t>
        </w:r>
        <w:r w:rsidRPr="00115810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115810">
        <w:rPr>
          <w:rFonts w:ascii="Times New Roman" w:hAnsi="Times New Roman"/>
          <w:sz w:val="28"/>
          <w:szCs w:val="28"/>
        </w:rPr>
        <w:t>, сообщает о нижеследующем:</w:t>
      </w:r>
    </w:p>
    <w:p w:rsidR="000D02CA" w:rsidRPr="00762D60" w:rsidRDefault="000D02CA" w:rsidP="00683B9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2694"/>
        <w:gridCol w:w="6521"/>
      </w:tblGrid>
      <w:tr w:rsidR="00CE438B" w:rsidRPr="000D02CA" w:rsidTr="000C5F2B">
        <w:trPr>
          <w:tblHeader/>
        </w:trPr>
        <w:tc>
          <w:tcPr>
            <w:tcW w:w="708" w:type="dxa"/>
          </w:tcPr>
          <w:p w:rsidR="00CE438B" w:rsidRPr="000D02CA" w:rsidRDefault="00CE438B" w:rsidP="00AF3181">
            <w:pPr>
              <w:pStyle w:val="a6"/>
              <w:spacing w:before="0" w:after="0"/>
              <w:jc w:val="center"/>
              <w:rPr>
                <w:sz w:val="24"/>
                <w:szCs w:val="24"/>
              </w:rPr>
            </w:pPr>
            <w:r w:rsidRPr="000D02CA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D02C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D02CA">
              <w:rPr>
                <w:sz w:val="24"/>
                <w:szCs w:val="24"/>
              </w:rPr>
              <w:t>/</w:t>
            </w:r>
            <w:proofErr w:type="spellStart"/>
            <w:r w:rsidRPr="000D02C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4" w:type="dxa"/>
          </w:tcPr>
          <w:p w:rsidR="00CE438B" w:rsidRPr="000D02CA" w:rsidRDefault="00CE438B" w:rsidP="00AF3181">
            <w:pPr>
              <w:pStyle w:val="a6"/>
              <w:spacing w:before="0" w:after="0"/>
              <w:jc w:val="center"/>
              <w:rPr>
                <w:sz w:val="24"/>
                <w:szCs w:val="24"/>
              </w:rPr>
            </w:pPr>
            <w:r w:rsidRPr="000D02CA">
              <w:rPr>
                <w:sz w:val="24"/>
                <w:szCs w:val="24"/>
              </w:rPr>
              <w:t>Существо вопросов</w:t>
            </w:r>
          </w:p>
        </w:tc>
        <w:tc>
          <w:tcPr>
            <w:tcW w:w="6521" w:type="dxa"/>
          </w:tcPr>
          <w:p w:rsidR="00CE438B" w:rsidRPr="000D02CA" w:rsidRDefault="00CE438B" w:rsidP="00AF3181">
            <w:pPr>
              <w:pStyle w:val="a6"/>
              <w:spacing w:before="0" w:after="0"/>
              <w:jc w:val="center"/>
              <w:rPr>
                <w:sz w:val="24"/>
                <w:szCs w:val="24"/>
              </w:rPr>
            </w:pPr>
            <w:r w:rsidRPr="000D02CA">
              <w:rPr>
                <w:sz w:val="24"/>
                <w:szCs w:val="24"/>
              </w:rPr>
              <w:t>Ответ</w:t>
            </w:r>
          </w:p>
        </w:tc>
      </w:tr>
      <w:tr w:rsidR="00EB4BCA" w:rsidRPr="000D02CA" w:rsidTr="00A25B2D">
        <w:trPr>
          <w:trHeight w:val="705"/>
        </w:trPr>
        <w:tc>
          <w:tcPr>
            <w:tcW w:w="708" w:type="dxa"/>
          </w:tcPr>
          <w:p w:rsidR="00EB4BCA" w:rsidRPr="000D02CA" w:rsidRDefault="00EB4BCA" w:rsidP="00AF3181">
            <w:pPr>
              <w:pStyle w:val="a5"/>
              <w:numPr>
                <w:ilvl w:val="0"/>
                <w:numId w:val="1"/>
              </w:numPr>
              <w:spacing w:before="0"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EB4BCA" w:rsidRPr="000D02CA" w:rsidRDefault="00EB4BCA" w:rsidP="005955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2CA">
              <w:rPr>
                <w:rFonts w:ascii="Times New Roman" w:hAnsi="Times New Roman"/>
                <w:sz w:val="24"/>
                <w:szCs w:val="24"/>
              </w:rPr>
              <w:t>Просим Вас произвести уточнение в технической части: типов, комплектов, списки и спецификации.</w:t>
            </w:r>
          </w:p>
          <w:p w:rsidR="00EB4BCA" w:rsidRPr="000D02CA" w:rsidRDefault="00EB4BCA" w:rsidP="005955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vAlign w:val="center"/>
          </w:tcPr>
          <w:p w:rsidR="00EB4BCA" w:rsidRPr="000D02CA" w:rsidRDefault="00EB4BCA" w:rsidP="00A25B2D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02CA">
              <w:rPr>
                <w:rFonts w:ascii="Times New Roman" w:hAnsi="Times New Roman"/>
                <w:sz w:val="24"/>
                <w:szCs w:val="24"/>
              </w:rPr>
              <w:t>По Вашему запросу изменения и дополнения в Техническом задании будут опубликованы в ближайшее время.</w:t>
            </w:r>
          </w:p>
          <w:p w:rsidR="00EB4BCA" w:rsidRPr="000D02CA" w:rsidRDefault="00EB4BCA" w:rsidP="00A25B2D">
            <w:pPr>
              <w:spacing w:after="0" w:line="240" w:lineRule="auto"/>
              <w:ind w:left="106" w:firstLine="14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BCA" w:rsidRPr="000D02CA" w:rsidTr="000C5F2B">
        <w:trPr>
          <w:trHeight w:val="705"/>
        </w:trPr>
        <w:tc>
          <w:tcPr>
            <w:tcW w:w="708" w:type="dxa"/>
          </w:tcPr>
          <w:p w:rsidR="00EB4BCA" w:rsidRPr="000D02CA" w:rsidRDefault="00EB4BCA" w:rsidP="00AF3181">
            <w:pPr>
              <w:pStyle w:val="a5"/>
              <w:numPr>
                <w:ilvl w:val="0"/>
                <w:numId w:val="1"/>
              </w:numPr>
              <w:spacing w:before="0"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EB4BCA" w:rsidRPr="000D02CA" w:rsidRDefault="00EB4BCA" w:rsidP="005955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2CA">
              <w:rPr>
                <w:rFonts w:ascii="Times New Roman" w:hAnsi="Times New Roman"/>
                <w:sz w:val="24"/>
                <w:szCs w:val="24"/>
              </w:rPr>
              <w:t xml:space="preserve">Просим Вас уточнить модель высокоскоростного отрезного станка, т.к. </w:t>
            </w:r>
            <w:r w:rsidRPr="000D02CA">
              <w:rPr>
                <w:rFonts w:ascii="Times New Roman" w:hAnsi="Times New Roman"/>
                <w:sz w:val="24"/>
                <w:szCs w:val="24"/>
                <w:lang w:val="en-US"/>
              </w:rPr>
              <w:t>REMET</w:t>
            </w:r>
            <w:r w:rsidRPr="000D02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02CA">
              <w:rPr>
                <w:rFonts w:ascii="Times New Roman" w:hAnsi="Times New Roman"/>
                <w:sz w:val="24"/>
                <w:szCs w:val="24"/>
                <w:lang w:val="en-US"/>
              </w:rPr>
              <w:t>MT</w:t>
            </w:r>
            <w:r w:rsidRPr="000D02CA">
              <w:rPr>
                <w:rFonts w:ascii="Times New Roman" w:hAnsi="Times New Roman"/>
                <w:sz w:val="24"/>
                <w:szCs w:val="24"/>
              </w:rPr>
              <w:t>100 указана ошибочно.</w:t>
            </w:r>
          </w:p>
        </w:tc>
        <w:tc>
          <w:tcPr>
            <w:tcW w:w="6521" w:type="dxa"/>
            <w:vMerge/>
          </w:tcPr>
          <w:p w:rsidR="00EB4BCA" w:rsidRPr="000D02CA" w:rsidRDefault="00EB4BCA" w:rsidP="005955E8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BCA" w:rsidRPr="000D02CA" w:rsidTr="000C5F2B">
        <w:trPr>
          <w:trHeight w:val="705"/>
        </w:trPr>
        <w:tc>
          <w:tcPr>
            <w:tcW w:w="708" w:type="dxa"/>
          </w:tcPr>
          <w:p w:rsidR="00EB4BCA" w:rsidRPr="000D02CA" w:rsidRDefault="00EB4BCA" w:rsidP="00AF3181">
            <w:pPr>
              <w:pStyle w:val="a5"/>
              <w:numPr>
                <w:ilvl w:val="0"/>
                <w:numId w:val="1"/>
              </w:numPr>
              <w:spacing w:before="0"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EB4BCA" w:rsidRPr="000D02CA" w:rsidRDefault="00EB4BCA" w:rsidP="00A25B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2CA">
              <w:rPr>
                <w:rFonts w:ascii="Times New Roman" w:hAnsi="Times New Roman"/>
                <w:sz w:val="24"/>
                <w:szCs w:val="24"/>
              </w:rPr>
              <w:t xml:space="preserve">Просим Вас разъяснить требуемую модель по позиции: «баллон гелиевый высокого давления, 40л» </w:t>
            </w:r>
          </w:p>
        </w:tc>
        <w:tc>
          <w:tcPr>
            <w:tcW w:w="6521" w:type="dxa"/>
            <w:vMerge/>
          </w:tcPr>
          <w:p w:rsidR="00EB4BCA" w:rsidRPr="000D02CA" w:rsidRDefault="00EB4BCA" w:rsidP="005955E8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4BCA" w:rsidRPr="000D02CA" w:rsidTr="000C5F2B">
        <w:trPr>
          <w:trHeight w:val="705"/>
        </w:trPr>
        <w:tc>
          <w:tcPr>
            <w:tcW w:w="708" w:type="dxa"/>
          </w:tcPr>
          <w:p w:rsidR="00EB4BCA" w:rsidRPr="000D02CA" w:rsidRDefault="00EB4BCA" w:rsidP="00AF3181">
            <w:pPr>
              <w:pStyle w:val="a5"/>
              <w:numPr>
                <w:ilvl w:val="0"/>
                <w:numId w:val="1"/>
              </w:numPr>
              <w:spacing w:before="0"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EB4BCA" w:rsidRPr="000D02CA" w:rsidRDefault="00EB4BCA" w:rsidP="00A25B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2CA">
              <w:rPr>
                <w:rFonts w:ascii="Times New Roman" w:hAnsi="Times New Roman"/>
                <w:sz w:val="24"/>
                <w:szCs w:val="24"/>
              </w:rPr>
              <w:t>Просим Вас направить ТЗ на Реактор РТСТ-6-200-2,0 УЗ</w:t>
            </w:r>
          </w:p>
        </w:tc>
        <w:tc>
          <w:tcPr>
            <w:tcW w:w="6521" w:type="dxa"/>
            <w:vMerge/>
          </w:tcPr>
          <w:p w:rsidR="00EB4BCA" w:rsidRPr="000D02CA" w:rsidRDefault="00EB4BCA" w:rsidP="005955E8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E438B" w:rsidRDefault="00CE438B" w:rsidP="00CE43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E438B" w:rsidRDefault="00CE438B" w:rsidP="000D02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r w:rsidR="000D02CA">
        <w:rPr>
          <w:rFonts w:ascii="Times New Roman" w:hAnsi="Times New Roman"/>
          <w:sz w:val="28"/>
          <w:szCs w:val="28"/>
        </w:rPr>
        <w:t>отдела</w:t>
      </w:r>
      <w:r>
        <w:rPr>
          <w:rFonts w:ascii="Times New Roman" w:hAnsi="Times New Roman"/>
          <w:sz w:val="28"/>
          <w:szCs w:val="28"/>
        </w:rPr>
        <w:t xml:space="preserve"> и закупок     </w:t>
      </w:r>
      <w:r w:rsidR="000D02CA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="00B50286">
        <w:rPr>
          <w:rFonts w:ascii="Times New Roman" w:hAnsi="Times New Roman"/>
          <w:sz w:val="28"/>
          <w:szCs w:val="28"/>
        </w:rPr>
        <w:t xml:space="preserve"> </w:t>
      </w:r>
      <w:r w:rsidR="00522268">
        <w:rPr>
          <w:rFonts w:ascii="Times New Roman" w:hAnsi="Times New Roman"/>
          <w:sz w:val="28"/>
          <w:szCs w:val="28"/>
        </w:rPr>
        <w:t xml:space="preserve">         </w:t>
      </w:r>
      <w:r w:rsidR="00B50286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0D02CA">
        <w:rPr>
          <w:rFonts w:ascii="Times New Roman" w:hAnsi="Times New Roman"/>
          <w:sz w:val="28"/>
          <w:szCs w:val="28"/>
        </w:rPr>
        <w:t>А. А. Политова</w:t>
      </w:r>
    </w:p>
    <w:p w:rsidR="00A6451C" w:rsidRDefault="00A6451C" w:rsidP="00CE43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438B" w:rsidRPr="00B50286" w:rsidRDefault="00CE438B" w:rsidP="00CE438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50286">
        <w:rPr>
          <w:rFonts w:ascii="Times New Roman" w:hAnsi="Times New Roman"/>
          <w:sz w:val="18"/>
          <w:szCs w:val="18"/>
        </w:rPr>
        <w:t xml:space="preserve">Исп.: </w:t>
      </w:r>
      <w:r w:rsidR="00B50286" w:rsidRPr="00B50286">
        <w:rPr>
          <w:rFonts w:ascii="Times New Roman" w:hAnsi="Times New Roman"/>
          <w:sz w:val="18"/>
          <w:szCs w:val="18"/>
        </w:rPr>
        <w:t>Петрова Д.И.</w:t>
      </w:r>
    </w:p>
    <w:p w:rsidR="00CE438B" w:rsidRPr="00B50286" w:rsidRDefault="00CE438B" w:rsidP="00CE438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50286">
        <w:rPr>
          <w:rFonts w:ascii="Times New Roman" w:hAnsi="Times New Roman"/>
          <w:sz w:val="18"/>
          <w:szCs w:val="18"/>
        </w:rPr>
        <w:t>тел.: (495) 730-80-10 доб. 49-</w:t>
      </w:r>
      <w:r w:rsidR="00B50286" w:rsidRPr="00B50286">
        <w:rPr>
          <w:rFonts w:ascii="Times New Roman" w:hAnsi="Times New Roman"/>
          <w:sz w:val="18"/>
          <w:szCs w:val="18"/>
        </w:rPr>
        <w:t>35</w:t>
      </w:r>
    </w:p>
    <w:p w:rsidR="00CE438B" w:rsidRPr="00FF588B" w:rsidRDefault="00CE438B" w:rsidP="00CE438B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en-US"/>
        </w:rPr>
      </w:pPr>
      <w:proofErr w:type="gramStart"/>
      <w:r w:rsidRPr="00B50286">
        <w:rPr>
          <w:rFonts w:ascii="Times New Roman" w:hAnsi="Times New Roman"/>
          <w:sz w:val="18"/>
          <w:szCs w:val="18"/>
          <w:lang w:val="en-US"/>
        </w:rPr>
        <w:t>e</w:t>
      </w:r>
      <w:r w:rsidRPr="00FF588B">
        <w:rPr>
          <w:rFonts w:ascii="Times New Roman" w:hAnsi="Times New Roman"/>
          <w:sz w:val="18"/>
          <w:szCs w:val="18"/>
          <w:lang w:val="en-US"/>
        </w:rPr>
        <w:t>-</w:t>
      </w:r>
      <w:r w:rsidRPr="00B50286">
        <w:rPr>
          <w:rFonts w:ascii="Times New Roman" w:hAnsi="Times New Roman"/>
          <w:sz w:val="18"/>
          <w:szCs w:val="18"/>
          <w:lang w:val="en-US"/>
        </w:rPr>
        <w:t>mail</w:t>
      </w:r>
      <w:proofErr w:type="gramEnd"/>
      <w:r w:rsidRPr="00FF588B">
        <w:rPr>
          <w:rFonts w:ascii="Times New Roman" w:hAnsi="Times New Roman"/>
          <w:sz w:val="18"/>
          <w:szCs w:val="18"/>
          <w:lang w:val="en-US"/>
        </w:rPr>
        <w:t xml:space="preserve">: </w:t>
      </w:r>
      <w:hyperlink r:id="rId13" w:history="1">
        <w:r w:rsidR="0048078E" w:rsidRPr="004037F6">
          <w:rPr>
            <w:rStyle w:val="a4"/>
            <w:rFonts w:ascii="Times New Roman" w:hAnsi="Times New Roman"/>
            <w:sz w:val="18"/>
            <w:szCs w:val="18"/>
            <w:lang w:val="en-US"/>
          </w:rPr>
          <w:t>DIPetrova@vniitfa.ru</w:t>
        </w:r>
      </w:hyperlink>
      <w:r w:rsidRPr="00FF588B">
        <w:rPr>
          <w:rFonts w:ascii="Times New Roman" w:hAnsi="Times New Roman"/>
          <w:sz w:val="18"/>
          <w:szCs w:val="18"/>
          <w:lang w:val="en-US"/>
        </w:rPr>
        <w:t xml:space="preserve"> </w:t>
      </w:r>
    </w:p>
    <w:p w:rsidR="00CE438B" w:rsidRPr="00FF588B" w:rsidRDefault="00CE438B" w:rsidP="00CE438B">
      <w:pPr>
        <w:rPr>
          <w:sz w:val="18"/>
          <w:szCs w:val="18"/>
          <w:lang w:val="en-US"/>
        </w:rPr>
      </w:pPr>
    </w:p>
    <w:p w:rsidR="00CE438B" w:rsidRPr="00FF588B" w:rsidRDefault="00CE438B" w:rsidP="00CE438B">
      <w:pPr>
        <w:rPr>
          <w:lang w:val="en-US"/>
        </w:rPr>
      </w:pPr>
    </w:p>
    <w:p w:rsidR="00CE438B" w:rsidRPr="00FF588B" w:rsidRDefault="00CE438B" w:rsidP="00CE438B">
      <w:pPr>
        <w:rPr>
          <w:lang w:val="en-US"/>
        </w:rPr>
      </w:pPr>
    </w:p>
    <w:p w:rsidR="00CE438B" w:rsidRPr="00FF588B" w:rsidRDefault="00CE438B" w:rsidP="00CE438B">
      <w:pPr>
        <w:rPr>
          <w:lang w:val="en-US"/>
        </w:rPr>
      </w:pPr>
    </w:p>
    <w:p w:rsidR="00557808" w:rsidRPr="00FF588B" w:rsidRDefault="00557808">
      <w:pPr>
        <w:rPr>
          <w:lang w:val="en-US"/>
        </w:rPr>
      </w:pPr>
    </w:p>
    <w:sectPr w:rsidR="00557808" w:rsidRPr="00FF588B" w:rsidSect="00A6451C">
      <w:pgSz w:w="11906" w:h="16838"/>
      <w:pgMar w:top="-426" w:right="567" w:bottom="0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212" w:rsidRDefault="00911212" w:rsidP="00B50286">
      <w:pPr>
        <w:spacing w:after="0" w:line="240" w:lineRule="auto"/>
      </w:pPr>
      <w:r>
        <w:separator/>
      </w:r>
    </w:p>
  </w:endnote>
  <w:endnote w:type="continuationSeparator" w:id="0">
    <w:p w:rsidR="00911212" w:rsidRDefault="00911212" w:rsidP="00B5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212" w:rsidRDefault="00911212" w:rsidP="00B50286">
      <w:pPr>
        <w:spacing w:after="0" w:line="240" w:lineRule="auto"/>
      </w:pPr>
      <w:r>
        <w:separator/>
      </w:r>
    </w:p>
  </w:footnote>
  <w:footnote w:type="continuationSeparator" w:id="0">
    <w:p w:rsidR="00911212" w:rsidRDefault="00911212" w:rsidP="00B50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38B"/>
    <w:rsid w:val="00015F8D"/>
    <w:rsid w:val="000C5F2B"/>
    <w:rsid w:val="000D02CA"/>
    <w:rsid w:val="000D17F7"/>
    <w:rsid w:val="00115810"/>
    <w:rsid w:val="00192BEB"/>
    <w:rsid w:val="001C2AF7"/>
    <w:rsid w:val="00215A5D"/>
    <w:rsid w:val="00274EA3"/>
    <w:rsid w:val="00295C61"/>
    <w:rsid w:val="002D3BD3"/>
    <w:rsid w:val="004529CB"/>
    <w:rsid w:val="0048078E"/>
    <w:rsid w:val="004A7E5A"/>
    <w:rsid w:val="00522268"/>
    <w:rsid w:val="00557808"/>
    <w:rsid w:val="005627CB"/>
    <w:rsid w:val="005955E8"/>
    <w:rsid w:val="005C1E0D"/>
    <w:rsid w:val="00683B91"/>
    <w:rsid w:val="00696A43"/>
    <w:rsid w:val="006B4988"/>
    <w:rsid w:val="006D300A"/>
    <w:rsid w:val="006E5223"/>
    <w:rsid w:val="00762D60"/>
    <w:rsid w:val="007A52DB"/>
    <w:rsid w:val="007A7F03"/>
    <w:rsid w:val="00855F79"/>
    <w:rsid w:val="008A2F6A"/>
    <w:rsid w:val="00911212"/>
    <w:rsid w:val="00965EBA"/>
    <w:rsid w:val="009C4823"/>
    <w:rsid w:val="00A13205"/>
    <w:rsid w:val="00A25B2D"/>
    <w:rsid w:val="00A352CE"/>
    <w:rsid w:val="00A6451C"/>
    <w:rsid w:val="00AF3181"/>
    <w:rsid w:val="00B50286"/>
    <w:rsid w:val="00BA16B3"/>
    <w:rsid w:val="00C23EE4"/>
    <w:rsid w:val="00C44380"/>
    <w:rsid w:val="00CB32CE"/>
    <w:rsid w:val="00CE438B"/>
    <w:rsid w:val="00CF6B96"/>
    <w:rsid w:val="00D221A5"/>
    <w:rsid w:val="00D77837"/>
    <w:rsid w:val="00DE4758"/>
    <w:rsid w:val="00E03E15"/>
    <w:rsid w:val="00E344EF"/>
    <w:rsid w:val="00E4259E"/>
    <w:rsid w:val="00EB4BCA"/>
    <w:rsid w:val="00EC3B75"/>
    <w:rsid w:val="00EC42E8"/>
    <w:rsid w:val="00F302C1"/>
    <w:rsid w:val="00F55CDC"/>
    <w:rsid w:val="00F67E8C"/>
    <w:rsid w:val="00FF5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438B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E438B"/>
    <w:rPr>
      <w:color w:val="0000FF"/>
      <w:u w:val="single"/>
    </w:rPr>
  </w:style>
  <w:style w:type="paragraph" w:customStyle="1" w:styleId="a5">
    <w:name w:val="Таблица текст"/>
    <w:basedOn w:val="a0"/>
    <w:rsid w:val="00CE438B"/>
    <w:pPr>
      <w:spacing w:before="40" w:after="40" w:line="240" w:lineRule="auto"/>
      <w:ind w:left="57" w:right="57"/>
    </w:pPr>
    <w:rPr>
      <w:rFonts w:ascii="Times New Roman" w:eastAsia="Times New Roman" w:hAnsi="Times New Roman"/>
      <w:lang w:eastAsia="ru-RU"/>
    </w:rPr>
  </w:style>
  <w:style w:type="paragraph" w:customStyle="1" w:styleId="a6">
    <w:name w:val="Таблица шапка"/>
    <w:basedOn w:val="a0"/>
    <w:rsid w:val="00CE438B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a">
    <w:name w:val="Подподпункт"/>
    <w:basedOn w:val="a0"/>
    <w:qFormat/>
    <w:rsid w:val="00965EBA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paragraph" w:customStyle="1" w:styleId="02statia2">
    <w:name w:val="02statia2"/>
    <w:basedOn w:val="a0"/>
    <w:rsid w:val="005627CB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table" w:styleId="a7">
    <w:name w:val="Table Grid"/>
    <w:basedOn w:val="a2"/>
    <w:uiPriority w:val="59"/>
    <w:rsid w:val="00A132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0"/>
    <w:link w:val="a9"/>
    <w:uiPriority w:val="99"/>
    <w:semiHidden/>
    <w:unhideWhenUsed/>
    <w:rsid w:val="00B502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B50286"/>
    <w:rPr>
      <w:sz w:val="22"/>
      <w:szCs w:val="22"/>
      <w:lang w:eastAsia="en-US"/>
    </w:rPr>
  </w:style>
  <w:style w:type="paragraph" w:styleId="aa">
    <w:name w:val="footer"/>
    <w:basedOn w:val="a0"/>
    <w:link w:val="ab"/>
    <w:uiPriority w:val="99"/>
    <w:semiHidden/>
    <w:unhideWhenUsed/>
    <w:rsid w:val="00B502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B50286"/>
    <w:rPr>
      <w:sz w:val="22"/>
      <w:szCs w:val="22"/>
      <w:lang w:eastAsia="en-US"/>
    </w:rPr>
  </w:style>
  <w:style w:type="paragraph" w:styleId="ac">
    <w:name w:val="Balloon Text"/>
    <w:basedOn w:val="a0"/>
    <w:link w:val="ad"/>
    <w:uiPriority w:val="99"/>
    <w:semiHidden/>
    <w:unhideWhenUsed/>
    <w:rsid w:val="00FF5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FF588B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5955E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8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8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01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24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3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31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427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346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262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348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965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3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880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7900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245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304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6755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vniitfa.ru" TargetMode="External"/><Relationship Id="rId13" Type="http://schemas.openxmlformats.org/officeDocument/2006/relationships/hyperlink" Target="mailto:DIPetrova@vniitf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zakupki.rosatom.ru/Home.aspx?mode=Order&amp;action=view&amp;oid=64966&amp;returnurl=mode%3dOrder%26action%3dViewList%26bgroup%3dprocurement&amp;bgroup=procurement&amp;anchorlocation=do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iitf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Links>
    <vt:vector size="30" baseType="variant">
      <vt:variant>
        <vt:i4>1114153</vt:i4>
      </vt:variant>
      <vt:variant>
        <vt:i4>6</vt:i4>
      </vt:variant>
      <vt:variant>
        <vt:i4>0</vt:i4>
      </vt:variant>
      <vt:variant>
        <vt:i4>5</vt:i4>
      </vt:variant>
      <vt:variant>
        <vt:lpwstr>mailto:brovikovaua@vniitfa.ru</vt:lpwstr>
      </vt:variant>
      <vt:variant>
        <vt:lpwstr/>
      </vt:variant>
      <vt:variant>
        <vt:i4>7012457</vt:i4>
      </vt:variant>
      <vt:variant>
        <vt:i4>3</vt:i4>
      </vt:variant>
      <vt:variant>
        <vt:i4>0</vt:i4>
      </vt:variant>
      <vt:variant>
        <vt:i4>5</vt:i4>
      </vt:variant>
      <vt:variant>
        <vt:lpwstr>https://zakupki.rosatom.ru/Home.aspx?mode=Order&amp;action=view&amp;oid=64966&amp;returnurl=mode%3dOrder%26action%3dViewList%26bgroup%3dprocurement&amp;bgroup=procurement&amp;anchorlocation=docs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1114206</vt:i4>
      </vt:variant>
      <vt:variant>
        <vt:i4>3</vt:i4>
      </vt:variant>
      <vt:variant>
        <vt:i4>0</vt:i4>
      </vt:variant>
      <vt:variant>
        <vt:i4>5</vt:i4>
      </vt:variant>
      <vt:variant>
        <vt:lpwstr>http://www.niitfa.ru/</vt:lpwstr>
      </vt:variant>
      <vt:variant>
        <vt:lpwstr/>
      </vt:variant>
      <vt:variant>
        <vt:i4>7340111</vt:i4>
      </vt:variant>
      <vt:variant>
        <vt:i4>0</vt:i4>
      </vt:variant>
      <vt:variant>
        <vt:i4>0</vt:i4>
      </vt:variant>
      <vt:variant>
        <vt:i4>5</vt:i4>
      </vt:variant>
      <vt:variant>
        <vt:lpwstr>mailto:kancelaria@vniitfa.ru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20</cp:revision>
  <cp:lastPrinted>2013-08-29T12:31:00Z</cp:lastPrinted>
  <dcterms:created xsi:type="dcterms:W3CDTF">2013-08-29T11:59:00Z</dcterms:created>
  <dcterms:modified xsi:type="dcterms:W3CDTF">2013-09-05T13:49:00Z</dcterms:modified>
</cp:coreProperties>
</file>