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13BC4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A2C06">
        <w:rPr>
          <w:sz w:val="24"/>
          <w:szCs w:val="24"/>
          <w:lang w:val="ru-RU"/>
        </w:rPr>
        <w:t>2</w:t>
      </w:r>
      <w:r w:rsidR="008816E9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 xml:space="preserve">марта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инвентаря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13BC4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B13BC4">
        <w:rPr>
          <w:sz w:val="28"/>
          <w:szCs w:val="28"/>
          <w:lang w:val="ru-RU"/>
        </w:rPr>
        <w:t>3</w:t>
      </w:r>
      <w:r w:rsidR="00BA2C06">
        <w:rPr>
          <w:sz w:val="28"/>
          <w:szCs w:val="28"/>
          <w:lang w:val="ru-RU"/>
        </w:rPr>
        <w:t>4</w:t>
      </w:r>
      <w:bookmarkStart w:id="0" w:name="_GoBack"/>
      <w:bookmarkEnd w:id="0"/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A2C06">
        <w:rPr>
          <w:sz w:val="24"/>
          <w:szCs w:val="24"/>
          <w:lang w:val="ru-RU"/>
        </w:rPr>
        <w:t>2</w:t>
      </w:r>
      <w:r w:rsidR="008816E9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марта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4948F2">
        <w:rPr>
          <w:bCs/>
          <w:color w:val="000000"/>
          <w:sz w:val="24"/>
          <w:szCs w:val="24"/>
          <w:lang w:val="ru-RU"/>
        </w:rPr>
        <w:t>инвентаря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4948F2">
        <w:rPr>
          <w:sz w:val="24"/>
          <w:szCs w:val="24"/>
          <w:lang w:val="ru-RU"/>
        </w:rPr>
        <w:t>88 660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4948F2">
        <w:rPr>
          <w:sz w:val="24"/>
          <w:szCs w:val="24"/>
          <w:lang w:val="ru-RU"/>
        </w:rPr>
        <w:t>Восемьдесят восемь тысяч шестьсот шестьдесят</w:t>
      </w:r>
      <w:r w:rsidR="008816E9">
        <w:rPr>
          <w:sz w:val="24"/>
          <w:szCs w:val="24"/>
          <w:lang w:val="ru-RU"/>
        </w:rPr>
        <w:t xml:space="preserve"> 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4948F2">
        <w:rPr>
          <w:bCs/>
          <w:color w:val="000000"/>
          <w:sz w:val="24"/>
          <w:szCs w:val="24"/>
          <w:lang w:val="ru-RU"/>
        </w:rPr>
        <w:t>75 135,59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4948F2">
        <w:rPr>
          <w:bCs/>
          <w:color w:val="000000"/>
          <w:sz w:val="24"/>
          <w:szCs w:val="24"/>
          <w:lang w:val="ru-RU"/>
        </w:rPr>
        <w:t>емьдесят пять тысяч  сто тридцать пять</w:t>
      </w:r>
      <w:r w:rsidR="00820148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4948F2">
        <w:rPr>
          <w:bCs/>
          <w:color w:val="000000"/>
          <w:sz w:val="24"/>
          <w:szCs w:val="24"/>
          <w:lang w:val="ru-RU"/>
        </w:rPr>
        <w:t>59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2A7601">
        <w:rPr>
          <w:color w:val="000000"/>
          <w:sz w:val="24"/>
          <w:szCs w:val="24"/>
          <w:lang w:val="ru-RU"/>
        </w:rPr>
        <w:t>0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4948F2">
        <w:rPr>
          <w:color w:val="000000"/>
          <w:sz w:val="24"/>
          <w:szCs w:val="24"/>
          <w:lang w:val="ru-RU"/>
        </w:rPr>
        <w:t>июля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B1596A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B1596A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CAB90-E4DE-4300-884C-D21B4821D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5094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2012-03-29T07:34:00Z</dcterms:created>
  <dcterms:modified xsi:type="dcterms:W3CDTF">2012-03-29T07:51:00Z</dcterms:modified>
</cp:coreProperties>
</file>