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446F6">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446F6"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w:t>
      </w:r>
      <w:r w:rsidR="009E3A22">
        <w:rPr>
          <w:color w:val="000000"/>
          <w:spacing w:val="-6"/>
        </w:rPr>
        <w:t>10151</w:t>
      </w:r>
      <w:r>
        <w:rPr>
          <w:color w:val="000000"/>
          <w:spacing w:val="-6"/>
        </w:rPr>
        <w:t xml:space="preserve"> от </w:t>
      </w:r>
      <w:r w:rsidR="009E3A22">
        <w:rPr>
          <w:color w:val="000000"/>
          <w:spacing w:val="-6"/>
        </w:rPr>
        <w:t>18.12.2014</w:t>
      </w:r>
      <w:r>
        <w:rPr>
          <w:color w:val="000000"/>
          <w:spacing w:val="-6"/>
        </w:rPr>
        <w:t xml:space="preserve"> г.</w:t>
      </w:r>
      <w:r w:rsidR="00CC40F2" w:rsidRPr="00256FE6">
        <w:rPr>
          <w:color w:val="000000"/>
          <w:spacing w:val="-6"/>
        </w:rPr>
        <w:t>, с одной стороны, и ________________, именуемый в дальнейшем «Исполнитель», в лице Генерального директора _______________________________, действующего на основании Устава</w:t>
      </w:r>
      <w:r w:rsidR="00CC40F2">
        <w:rPr>
          <w:color w:val="000000"/>
          <w:spacing w:val="-6"/>
        </w:rPr>
        <w:t>, с другой стороны, при</w:t>
      </w:r>
      <w:proofErr w:type="gramEnd"/>
      <w:r w:rsidR="00CC40F2">
        <w:rPr>
          <w:color w:val="000000"/>
          <w:spacing w:val="-6"/>
        </w:rPr>
        <w:t xml:space="preserve"> совместном </w:t>
      </w:r>
      <w:proofErr w:type="gramStart"/>
      <w:r w:rsidR="00CC40F2">
        <w:rPr>
          <w:color w:val="000000"/>
          <w:spacing w:val="-6"/>
        </w:rPr>
        <w:t>упоминании</w:t>
      </w:r>
      <w:proofErr w:type="gramEnd"/>
      <w:r w:rsidR="00CC40F2">
        <w:rPr>
          <w:color w:val="000000"/>
          <w:spacing w:val="-6"/>
        </w:rPr>
        <w:t xml:space="preserve">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w:t>
      </w:r>
      <w:r w:rsidR="009E3A22">
        <w:rPr>
          <w:bCs/>
        </w:rPr>
        <w:t>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w:t>
      </w:r>
      <w:r w:rsidR="009E3A22">
        <w:t>твии с приложением 4 к договору</w:t>
      </w:r>
      <w:r w:rsidR="000022FD" w:rsidRPr="002C1150">
        <w:t xml:space="preserve"> в установленном порядке.</w:t>
      </w:r>
    </w:p>
    <w:p w:rsidR="00EF1523" w:rsidRDefault="00EF1523" w:rsidP="00EF1523">
      <w:pPr>
        <w:tabs>
          <w:tab w:val="left" w:pos="0"/>
        </w:tabs>
        <w:spacing w:line="264" w:lineRule="auto"/>
        <w:ind w:firstLine="709"/>
        <w:jc w:val="both"/>
      </w:pPr>
      <w:r>
        <w:t>2.3 Оплата оказанных услуг осуществляется Заказчиком после подписания Акта сдачи-приемки оказанных услуг с приложением счета-фактуры в течение 90 календарных дней.</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4446F6" w:rsidRPr="00C9586D" w:rsidRDefault="004446F6" w:rsidP="004446F6">
      <w:pPr>
        <w:tabs>
          <w:tab w:val="left" w:pos="0"/>
        </w:tabs>
        <w:spacing w:line="264" w:lineRule="auto"/>
        <w:ind w:firstLine="709"/>
        <w:jc w:val="both"/>
      </w:pPr>
      <w:r w:rsidRPr="005937D0">
        <w:t>2</w:t>
      </w:r>
      <w:r>
        <w:t>.5 О</w:t>
      </w:r>
      <w:r w:rsidRPr="005937D0">
        <w:t>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9569B1" w:rsidRPr="00B83889" w:rsidRDefault="004446F6" w:rsidP="004446F6">
      <w:pPr>
        <w:tabs>
          <w:tab w:val="left" w:pos="0"/>
        </w:tabs>
        <w:ind w:firstLine="357"/>
        <w:jc w:val="both"/>
        <w:rPr>
          <w:iCs/>
        </w:rPr>
      </w:pPr>
      <w:r w:rsidRPr="00C9586D">
        <w:t>2.</w:t>
      </w:r>
      <w:r>
        <w:t>6</w:t>
      </w:r>
      <w:r w:rsidRPr="00C9586D">
        <w:t xml:space="preserve"> Цена договора включает в себя: все расходы, связанные с </w:t>
      </w:r>
      <w:r w:rsidR="00E754B9">
        <w:t>оказанием услуг</w:t>
      </w:r>
      <w:r w:rsidRPr="00C9586D">
        <w:t>, предусмотренных Техническим заданием, налоги и сборы, включаемые в цену договора.</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E754B9" w:rsidRPr="00C9704D" w:rsidRDefault="00E754B9" w:rsidP="00E754B9">
      <w:pPr>
        <w:widowControl w:val="0"/>
        <w:shd w:val="clear" w:color="auto" w:fill="FFFFFF"/>
        <w:tabs>
          <w:tab w:val="left" w:pos="970"/>
          <w:tab w:val="left" w:leader="underscore" w:pos="4262"/>
        </w:tabs>
        <w:autoSpaceDE w:val="0"/>
        <w:autoSpaceDN w:val="0"/>
        <w:adjustRightInd w:val="0"/>
        <w:ind w:firstLine="709"/>
        <w:jc w:val="both"/>
        <w:rPr>
          <w:bCs/>
        </w:rPr>
      </w:pPr>
      <w:r>
        <w:rPr>
          <w:bCs/>
        </w:rPr>
        <w:t>3.5</w:t>
      </w:r>
      <w:proofErr w:type="gramStart"/>
      <w:r>
        <w:rPr>
          <w:bCs/>
        </w:rPr>
        <w:t xml:space="preserve"> </w:t>
      </w:r>
      <w:r w:rsidRPr="00C9704D">
        <w:rPr>
          <w:bCs/>
        </w:rPr>
        <w:t>Н</w:t>
      </w:r>
      <w:proofErr w:type="gramEnd"/>
      <w:r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E754B9" w:rsidRPr="00C9586D" w:rsidRDefault="00E754B9" w:rsidP="00E754B9">
      <w:pPr>
        <w:widowControl w:val="0"/>
        <w:shd w:val="clear" w:color="auto" w:fill="FFFFFF"/>
        <w:tabs>
          <w:tab w:val="left" w:pos="970"/>
          <w:tab w:val="left" w:leader="underscore" w:pos="4262"/>
        </w:tabs>
        <w:autoSpaceDE w:val="0"/>
        <w:autoSpaceDN w:val="0"/>
        <w:adjustRightInd w:val="0"/>
        <w:jc w:val="both"/>
        <w:rPr>
          <w:bCs/>
        </w:rPr>
      </w:pPr>
      <w:r>
        <w:rPr>
          <w:bCs/>
        </w:rPr>
        <w:tab/>
      </w: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E754B9" w:rsidRPr="00C9586D" w:rsidRDefault="00E754B9" w:rsidP="00E754B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E754B9" w:rsidRPr="00C9704D" w:rsidRDefault="00E754B9" w:rsidP="00E754B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бухгалтерской (финансовой) отчетности за </w:t>
      </w:r>
      <w:proofErr w:type="gramStart"/>
      <w:r w:rsidRPr="00C9586D">
        <w:rPr>
          <w:bCs/>
        </w:rPr>
        <w:t>последний</w:t>
      </w:r>
      <w:proofErr w:type="gramEnd"/>
      <w:r w:rsidRPr="00C9586D">
        <w:rPr>
          <w:bCs/>
        </w:rPr>
        <w:t xml:space="preserve">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754B9" w:rsidRPr="00DA2DC4" w:rsidRDefault="00E754B9" w:rsidP="00E754B9">
      <w:pPr>
        <w:widowControl w:val="0"/>
        <w:shd w:val="clear" w:color="auto" w:fill="FFFFFF"/>
        <w:tabs>
          <w:tab w:val="left" w:pos="709"/>
          <w:tab w:val="left" w:leader="underscore" w:pos="4262"/>
        </w:tabs>
        <w:autoSpaceDE w:val="0"/>
        <w:autoSpaceDN w:val="0"/>
        <w:adjustRightInd w:val="0"/>
        <w:jc w:val="both"/>
        <w:rPr>
          <w:bCs/>
        </w:rPr>
      </w:pPr>
      <w:r>
        <w:rPr>
          <w:bCs/>
        </w:rPr>
        <w:tab/>
      </w:r>
      <w:proofErr w:type="gramStart"/>
      <w:r>
        <w:rPr>
          <w:bCs/>
        </w:rPr>
        <w:t xml:space="preserve">3.6 </w:t>
      </w:r>
      <w:r w:rsidRPr="00C9704D">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w:t>
      </w:r>
      <w:r w:rsidRPr="00C9704D">
        <w:rPr>
          <w:bCs/>
        </w:rPr>
        <w:lastRenderedPageBreak/>
        <w:t>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t>ТЗ,</w:t>
      </w:r>
      <w:r w:rsidRPr="00DA2DC4">
        <w:t xml:space="preserve"> и Стандарт</w:t>
      </w:r>
      <w:r w:rsidR="007037FE">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7037FE" w:rsidRDefault="00CC40F2" w:rsidP="00CC40F2">
      <w:pPr>
        <w:ind w:firstLine="708"/>
        <w:jc w:val="both"/>
      </w:pPr>
      <w:r>
        <w:tab/>
        <w:t>4.3</w:t>
      </w:r>
      <w:proofErr w:type="gramStart"/>
      <w:r>
        <w:t> П</w:t>
      </w:r>
      <w:proofErr w:type="gramEnd"/>
      <w:r>
        <w:t>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0D1F8B">
        <w:t xml:space="preserve">, </w:t>
      </w:r>
      <w:r w:rsidR="00E754B9" w:rsidRPr="00EE692E">
        <w:t>в количестве 3 (трех) экземпляров, аннотационный отчет и комплект отчётных материалов, предусмотренных Календарным планом и</w:t>
      </w:r>
      <w:r w:rsidR="00E754B9">
        <w:t xml:space="preserve"> Техническим заданием.</w:t>
      </w:r>
    </w:p>
    <w:p w:rsidR="00CC40F2" w:rsidRDefault="00CC40F2" w:rsidP="00CC40F2">
      <w:pPr>
        <w:ind w:firstLine="708"/>
        <w:jc w:val="both"/>
      </w:pPr>
      <w:r w:rsidRPr="007037FE">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7037FE">
        <w:t>Р</w:t>
      </w:r>
      <w:proofErr w:type="gramEnd"/>
      <w:r w:rsidRPr="007037FE">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4.6</w:t>
      </w:r>
      <w:proofErr w:type="gramStart"/>
      <w:r>
        <w:rPr>
          <w:color w:val="000000"/>
        </w:rPr>
        <w:t> В</w:t>
      </w:r>
      <w:proofErr w:type="gramEnd"/>
      <w:r>
        <w:rPr>
          <w:color w:val="000000"/>
        </w:rPr>
        <w:t xml:space="preserve"> случае досрочного </w:t>
      </w:r>
      <w:r w:rsidR="00EF1523">
        <w:rPr>
          <w:color w:val="000000"/>
        </w:rPr>
        <w:t>оказания услуг</w:t>
      </w:r>
      <w:r>
        <w:rPr>
          <w:color w:val="000000"/>
        </w:rPr>
        <w:t xml:space="preserve"> по договору Заказчик вправе досрочно принять </w:t>
      </w:r>
      <w:r w:rsidR="00EF1523">
        <w:rPr>
          <w:color w:val="000000"/>
        </w:rPr>
        <w:t xml:space="preserve">услуги </w:t>
      </w:r>
      <w:r>
        <w:rPr>
          <w:color w:val="000000"/>
        </w:rPr>
        <w:t xml:space="preserve">и оплатить </w:t>
      </w:r>
      <w:r w:rsidR="00EF1523">
        <w:rPr>
          <w:color w:val="000000"/>
        </w:rPr>
        <w:t>их.</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 xml:space="preserve">сли в процессе </w:t>
      </w:r>
      <w:r w:rsidR="009E3A22">
        <w:rPr>
          <w:bCs/>
          <w:color w:val="000000"/>
        </w:rPr>
        <w:t>оказа</w:t>
      </w:r>
      <w:r w:rsidR="00435E02" w:rsidRPr="002F492D">
        <w:rPr>
          <w:bCs/>
          <w:color w:val="000000"/>
        </w:rPr>
        <w:t>н</w:t>
      </w:r>
      <w:r w:rsidR="00435E02">
        <w:rPr>
          <w:bCs/>
          <w:color w:val="000000"/>
        </w:rPr>
        <w:t>ия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w:t>
      </w:r>
      <w:proofErr w:type="gramStart"/>
      <w:r w:rsidRPr="004E4F6C">
        <w:t> </w:t>
      </w:r>
      <w:r w:rsidR="00E754B9" w:rsidRPr="00D03497">
        <w:t>В</w:t>
      </w:r>
      <w:proofErr w:type="gramEnd"/>
      <w:r w:rsidR="00E754B9" w:rsidRPr="00D03497">
        <w:t xml:space="preserve">се полученные при </w:t>
      </w:r>
      <w:r w:rsidR="00E754B9">
        <w:t>оказании услуг</w:t>
      </w:r>
      <w:r w:rsidR="00E754B9" w:rsidRPr="00D03497">
        <w:t xml:space="preserve"> по Договору результаты, включая созданные при </w:t>
      </w:r>
      <w:r w:rsidR="00E754B9">
        <w:t>оказании услуг</w:t>
      </w:r>
      <w:r w:rsidR="00E754B9" w:rsidRPr="00D03497">
        <w:t xml:space="preserve"> охраняемые или способные к правовой охране результаты интеллектуальной деятельности, подлежат отражению в отчетной документации.</w:t>
      </w:r>
    </w:p>
    <w:p w:rsidR="00CC40F2" w:rsidRDefault="00CC40F2" w:rsidP="00CC40F2">
      <w:pPr>
        <w:ind w:firstLine="708"/>
        <w:jc w:val="both"/>
      </w:pPr>
      <w:proofErr w:type="gramStart"/>
      <w:r w:rsidRPr="004E4F6C">
        <w:lastRenderedPageBreak/>
        <w:t>5.2 </w:t>
      </w:r>
      <w:r w:rsidR="00E754B9" w:rsidRPr="00D03497">
        <w:t xml:space="preserve">Права на результаты </w:t>
      </w:r>
      <w:r w:rsidR="00E754B9">
        <w:t>услуг</w:t>
      </w:r>
      <w:r w:rsidR="00E754B9" w:rsidRPr="00D03497">
        <w:t xml:space="preserve"> по настоящему Договору, в том числе исключительные права на созданные при </w:t>
      </w:r>
      <w:r w:rsidR="00E754B9">
        <w:t>оказании услуг</w:t>
      </w:r>
      <w:r w:rsidR="00E754B9" w:rsidRPr="00D03497">
        <w:t xml:space="preserve">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00E754B9" w:rsidRPr="00D03497">
        <w:t xml:space="preserve"> </w:t>
      </w:r>
      <w:proofErr w:type="gramStart"/>
      <w:r w:rsidR="00E754B9" w:rsidRPr="00D03497">
        <w:t>странах</w:t>
      </w:r>
      <w:proofErr w:type="gramEnd"/>
      <w:r w:rsidR="00E754B9" w:rsidRPr="00D03497">
        <w:t xml:space="preserve"> принадлежат Заказчику.</w:t>
      </w:r>
    </w:p>
    <w:p w:rsidR="00E754B9" w:rsidRPr="004E4F6C" w:rsidRDefault="00E754B9" w:rsidP="00CC40F2">
      <w:pPr>
        <w:ind w:firstLine="708"/>
        <w:jc w:val="both"/>
      </w:pPr>
      <w:proofErr w:type="gramStart"/>
      <w:r w:rsidRPr="00D03497">
        <w:t xml:space="preserve">Использование Исполнителем созданных в рамках настоящего Договора результатов </w:t>
      </w:r>
      <w:r>
        <w:t>услуг</w:t>
      </w:r>
      <w:r w:rsidRPr="00D03497">
        <w:t>,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w:t>
      </w:r>
      <w:r w:rsidR="001B2425">
        <w:t>оказании услуг</w:t>
      </w:r>
      <w:r w:rsidRPr="00D03497">
        <w:t xml:space="preserve">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CC40F2" w:rsidRPr="004E4F6C" w:rsidRDefault="00CC40F2" w:rsidP="00CC40F2">
      <w:pPr>
        <w:ind w:firstLine="708"/>
        <w:jc w:val="both"/>
      </w:pPr>
      <w:r w:rsidRPr="004E4F6C">
        <w:t>5.3</w:t>
      </w:r>
      <w:proofErr w:type="gramStart"/>
      <w:r w:rsidRPr="004E4F6C">
        <w:t> </w:t>
      </w:r>
      <w:r w:rsidR="001B2425" w:rsidRPr="00D03497">
        <w:t>Н</w:t>
      </w:r>
      <w:proofErr w:type="gramEnd"/>
      <w:r w:rsidR="001B2425" w:rsidRPr="00D03497">
        <w:t xml:space="preserve">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w:t>
      </w:r>
      <w:r w:rsidR="001B2425">
        <w:t>услуг</w:t>
      </w:r>
      <w:r w:rsidR="001B2425" w:rsidRPr="00D03497">
        <w:t xml:space="preserve"> по Договору, в том числе исключительными правами на созданные при выполнении работ результаты интеллектуальной деятельности.</w:t>
      </w:r>
    </w:p>
    <w:p w:rsidR="001B2425" w:rsidRPr="001909C7" w:rsidRDefault="00CC40F2" w:rsidP="001B2425">
      <w:pPr>
        <w:pStyle w:val="a6"/>
        <w:ind w:firstLine="709"/>
        <w:rPr>
          <w:rStyle w:val="af"/>
          <w:i w:val="0"/>
          <w:sz w:val="24"/>
        </w:rPr>
      </w:pPr>
      <w:r w:rsidRPr="004E4F6C">
        <w:t>5.4</w:t>
      </w:r>
      <w:proofErr w:type="gramStart"/>
      <w:r w:rsidRPr="004E4F6C">
        <w:t> </w:t>
      </w:r>
      <w:r w:rsidR="001B2425" w:rsidRPr="001909C7">
        <w:rPr>
          <w:rStyle w:val="af"/>
          <w:i w:val="0"/>
          <w:sz w:val="24"/>
        </w:rPr>
        <w:t>П</w:t>
      </w:r>
      <w:proofErr w:type="gramEnd"/>
      <w:r w:rsidR="001B2425"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1B2425" w:rsidRPr="001909C7" w:rsidRDefault="001B2425" w:rsidP="001B2425">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1B2425" w:rsidRDefault="001B2425" w:rsidP="001B2425">
      <w:pPr>
        <w:pStyle w:val="a6"/>
        <w:ind w:firstLine="709"/>
        <w:rPr>
          <w:sz w:val="24"/>
        </w:rPr>
      </w:pPr>
      <w:r w:rsidRPr="00782B39">
        <w:rPr>
          <w:rStyle w:val="af"/>
          <w:i w:val="0"/>
          <w:sz w:val="24"/>
          <w:highlight w:val="yellow"/>
        </w:rPr>
        <w:t>В случае если в ходе внесудебного разрешения спора, Стороны не пришли к взаимоприемлемому решению, спор передаётся на разрешение</w:t>
      </w:r>
      <w:r w:rsidRPr="00782B39">
        <w:rPr>
          <w:rStyle w:val="af"/>
          <w:sz w:val="24"/>
          <w:highlight w:val="yellow"/>
        </w:rPr>
        <w:t xml:space="preserve"> </w:t>
      </w:r>
      <w:r w:rsidRPr="00782B39">
        <w:rPr>
          <w:sz w:val="24"/>
          <w:highlight w:val="yellow"/>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CC40F2" w:rsidRDefault="001B2425" w:rsidP="001B2425">
      <w:pPr>
        <w:pStyle w:val="a6"/>
        <w:ind w:firstLine="709"/>
        <w:rPr>
          <w:b/>
          <w:bCs/>
        </w:rPr>
      </w:pPr>
      <w:r w:rsidRPr="00782B39">
        <w:rPr>
          <w:sz w:val="24"/>
          <w:highlight w:val="cyan"/>
        </w:rPr>
        <w:t>В случае</w:t>
      </w:r>
      <w:proofErr w:type="gramStart"/>
      <w:r w:rsidRPr="00782B39">
        <w:rPr>
          <w:sz w:val="24"/>
          <w:highlight w:val="cyan"/>
        </w:rPr>
        <w:t>,</w:t>
      </w:r>
      <w:proofErr w:type="gramEnd"/>
      <w:r w:rsidRPr="00782B39">
        <w:rPr>
          <w:sz w:val="24"/>
          <w:highlight w:val="cyan"/>
        </w:rPr>
        <w:t xml:space="preserve">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w:t>
      </w:r>
      <w:r w:rsidR="00CC40F2" w:rsidRPr="00CF428C">
        <w:rPr>
          <w:sz w:val="24"/>
        </w:rPr>
        <w:lastRenderedPageBreak/>
        <w:t xml:space="preserve">Российской Федерации, Минэнерго России, </w:t>
      </w:r>
      <w:proofErr w:type="spellStart"/>
      <w:r w:rsidR="00CC40F2" w:rsidRPr="00CF428C">
        <w:rPr>
          <w:sz w:val="24"/>
        </w:rPr>
        <w:t>Росфинмониторингу</w:t>
      </w:r>
      <w:proofErr w:type="spellEnd"/>
      <w:r w:rsidR="00CC40F2" w:rsidRPr="00CF428C">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1B2425" w:rsidRPr="00D03497" w:rsidRDefault="001B2425" w:rsidP="001B2425">
      <w:pPr>
        <w:ind w:firstLine="709"/>
        <w:rPr>
          <w:b/>
          <w:bCs/>
        </w:rPr>
      </w:pPr>
      <w:r>
        <w:rPr>
          <w:b/>
          <w:bCs/>
          <w:color w:val="000000"/>
        </w:rPr>
        <w:t>6</w:t>
      </w:r>
      <w:r w:rsidRPr="004E4F6C">
        <w:rPr>
          <w:b/>
          <w:bCs/>
          <w:color w:val="000000"/>
        </w:rPr>
        <w:t xml:space="preserve">. </w:t>
      </w:r>
      <w:r w:rsidRPr="00C32922">
        <w:rPr>
          <w:b/>
          <w:bCs/>
        </w:rPr>
        <w:t>Условия конфиденциальности</w:t>
      </w:r>
    </w:p>
    <w:p w:rsidR="001B2425" w:rsidRPr="00D03497" w:rsidRDefault="001B2425" w:rsidP="001B2425">
      <w:pPr>
        <w:ind w:firstLine="709"/>
        <w:rPr>
          <w:bCs/>
        </w:rPr>
      </w:pPr>
    </w:p>
    <w:p w:rsidR="001B2425" w:rsidRPr="00D03497" w:rsidRDefault="001B2425" w:rsidP="001B2425">
      <w:pPr>
        <w:ind w:firstLine="709"/>
        <w:jc w:val="both"/>
        <w:rPr>
          <w:bCs/>
        </w:rPr>
      </w:pPr>
      <w:r>
        <w:rPr>
          <w:bCs/>
        </w:rPr>
        <w:t>6</w:t>
      </w:r>
      <w:r w:rsidRPr="00D03497">
        <w:rPr>
          <w:bCs/>
        </w:rPr>
        <w:t xml:space="preserve">.1 </w:t>
      </w:r>
      <w:r>
        <w:rPr>
          <w:bCs/>
        </w:rPr>
        <w:t>Оказание услуг</w:t>
      </w:r>
      <w:r w:rsidRPr="00D03497">
        <w:rPr>
          <w:bCs/>
        </w:rPr>
        <w:t>,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1B2425" w:rsidRPr="00D03497" w:rsidRDefault="001B2425" w:rsidP="001B2425">
      <w:pPr>
        <w:ind w:firstLine="709"/>
        <w:jc w:val="both"/>
        <w:rPr>
          <w:bCs/>
        </w:rPr>
      </w:pPr>
      <w:r>
        <w:rPr>
          <w:bCs/>
        </w:rPr>
        <w:t>6</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1B2425" w:rsidRDefault="001B2425" w:rsidP="001B2425">
      <w:pPr>
        <w:pStyle w:val="a6"/>
        <w:ind w:firstLine="708"/>
        <w:rPr>
          <w:b/>
          <w:bCs/>
          <w:color w:val="000000"/>
        </w:rPr>
      </w:pPr>
      <w:r>
        <w:rPr>
          <w:bCs/>
          <w:sz w:val="24"/>
        </w:rPr>
        <w:t>6</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1B2425" w:rsidRDefault="001B2425" w:rsidP="001B2425">
      <w:pPr>
        <w:shd w:val="clear" w:color="auto" w:fill="FFFFFF"/>
        <w:tabs>
          <w:tab w:val="left" w:pos="1027"/>
        </w:tabs>
        <w:rPr>
          <w:b/>
          <w:bCs/>
          <w:color w:val="000000"/>
        </w:rPr>
      </w:pPr>
    </w:p>
    <w:p w:rsidR="001B2425" w:rsidRDefault="001B2425"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001B2425">
        <w:rPr>
          <w:b/>
          <w:bCs/>
          <w:color w:val="000000"/>
        </w:rPr>
        <w:t>7</w:t>
      </w:r>
      <w:r w:rsidRPr="004E4F6C">
        <w:rPr>
          <w:b/>
          <w:bCs/>
          <w:color w:val="000000"/>
        </w:rPr>
        <w:t xml:space="preserve">. Ответственность сторон. </w:t>
      </w:r>
    </w:p>
    <w:p w:rsidR="00CC40F2" w:rsidRDefault="00CC40F2" w:rsidP="00CC40F2">
      <w:pPr>
        <w:ind w:firstLine="601"/>
        <w:jc w:val="both"/>
        <w:rPr>
          <w:bCs/>
        </w:rPr>
      </w:pPr>
    </w:p>
    <w:p w:rsidR="00CC40F2" w:rsidRPr="004E4F6C" w:rsidRDefault="00CC40F2" w:rsidP="00CC40F2">
      <w:pPr>
        <w:ind w:firstLine="708"/>
        <w:jc w:val="both"/>
      </w:pPr>
      <w:r w:rsidRPr="004E4F6C">
        <w:t>6.1</w:t>
      </w:r>
      <w:r>
        <w:t> </w:t>
      </w:r>
      <w:r w:rsidRPr="004E4F6C">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CC40F2" w:rsidRDefault="00CC40F2" w:rsidP="00CC40F2">
      <w:pPr>
        <w:ind w:firstLine="708"/>
        <w:jc w:val="both"/>
      </w:pPr>
      <w:r w:rsidRPr="004E4F6C">
        <w:t>6.2</w:t>
      </w:r>
      <w:proofErr w:type="gramStart"/>
      <w:r>
        <w:t> </w:t>
      </w:r>
      <w:r w:rsidRPr="00E8431C">
        <w:t>В</w:t>
      </w:r>
      <w:proofErr w:type="gramEnd"/>
      <w:r w:rsidRPr="00E8431C">
        <w:t xml:space="preserve"> случае нарушения </w:t>
      </w:r>
      <w:r w:rsidRPr="004E4F6C">
        <w:t>Исполнителем</w:t>
      </w:r>
      <w:r w:rsidRPr="00E8431C">
        <w:t xml:space="preserve"> сроков </w:t>
      </w:r>
      <w:r w:rsidR="003F6A18">
        <w:t>оказания услуг</w:t>
      </w:r>
      <w:r w:rsidRPr="00E8431C">
        <w:t xml:space="preserve"> и сроков предоставления отчетной документации согласно п. 4.3 </w:t>
      </w:r>
      <w:r w:rsidR="001B2425" w:rsidRPr="00D03497">
        <w:t xml:space="preserve">и 4.4 настоящего Договора, последний обязан выплатить Заказчику неустойку в размере </w:t>
      </w:r>
      <w:r w:rsidR="001B2425">
        <w:t>0,05% (пять сотых процента)</w:t>
      </w:r>
      <w:r w:rsidR="001B2425" w:rsidRPr="00D03497">
        <w:t xml:space="preserve"> </w:t>
      </w:r>
      <w:r w:rsidR="001B2425">
        <w:t>стоимости</w:t>
      </w:r>
      <w:r w:rsidR="001B2425" w:rsidRPr="00D03497">
        <w:t xml:space="preserve"> </w:t>
      </w:r>
      <w:proofErr w:type="spellStart"/>
      <w:r w:rsidR="001B2425">
        <w:t>неоказанных</w:t>
      </w:r>
      <w:proofErr w:type="spellEnd"/>
      <w:r w:rsidR="001B2425" w:rsidRPr="00D03497">
        <w:t xml:space="preserve"> в срок </w:t>
      </w:r>
      <w:r w:rsidR="001B2425">
        <w:t>услуг</w:t>
      </w:r>
      <w:r w:rsidR="001B2425" w:rsidRPr="00D03497">
        <w:t xml:space="preserve">, за каждый календарный день просрочки, начиная с первого дня просрочки и до дня завершения </w:t>
      </w:r>
      <w:r w:rsidR="001B2425">
        <w:t>оказания услуг</w:t>
      </w:r>
      <w:r w:rsidR="001B2425" w:rsidRPr="00D03497">
        <w:t xml:space="preserve">, определяемого по дате составления акта сдачи-приемки </w:t>
      </w:r>
      <w:r w:rsidR="001B2425">
        <w:t>оказанных услуг</w:t>
      </w:r>
      <w:r w:rsidR="001B2425" w:rsidRPr="00D03497">
        <w:t>.</w:t>
      </w:r>
    </w:p>
    <w:p w:rsidR="001B2425" w:rsidRDefault="00CC40F2" w:rsidP="001B2425">
      <w:pPr>
        <w:ind w:firstLine="708"/>
        <w:jc w:val="both"/>
      </w:pPr>
      <w:r w:rsidRPr="004E4F6C">
        <w:t>6.3</w:t>
      </w:r>
      <w:proofErr w:type="gramStart"/>
      <w:r>
        <w:t> </w:t>
      </w:r>
      <w:r w:rsidRPr="004E4F6C">
        <w:t>В</w:t>
      </w:r>
      <w:proofErr w:type="gramEnd"/>
      <w:r w:rsidRPr="004E4F6C">
        <w:t xml:space="preserve"> случае нарушения Заказчиком сроков оплаты </w:t>
      </w:r>
      <w:r w:rsidR="00B95E3C">
        <w:t>оказанных</w:t>
      </w:r>
      <w:r w:rsidRPr="004E4F6C">
        <w:t xml:space="preserve"> Исполнителем </w:t>
      </w:r>
      <w:r w:rsidR="00B95E3C">
        <w:t>услуг</w:t>
      </w:r>
      <w:r w:rsidRPr="004E4F6C">
        <w:t xml:space="preserve">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w:t>
      </w:r>
      <w:r w:rsidRPr="004E4F6C">
        <w:lastRenderedPageBreak/>
        <w:t xml:space="preserve">неустойки от суммы неоплаченных в срок </w:t>
      </w:r>
      <w:r w:rsidR="00B95E3C">
        <w:t>услуг</w:t>
      </w:r>
      <w:r w:rsidRPr="004E4F6C">
        <w:t>, за каждый календарный день просрочки</w:t>
      </w:r>
      <w:r w:rsidR="001B2425">
        <w:t>,</w:t>
      </w:r>
      <w:r w:rsidR="001B2425" w:rsidRPr="001B2425">
        <w:t xml:space="preserve"> </w:t>
      </w:r>
      <w:r w:rsidR="001B2425">
        <w:t>но не более 10% от цены Договора.</w:t>
      </w:r>
    </w:p>
    <w:p w:rsidR="00CC40F2" w:rsidRPr="00A83E3A" w:rsidRDefault="00CC40F2" w:rsidP="001B2425">
      <w:pPr>
        <w:ind w:firstLine="708"/>
        <w:jc w:val="both"/>
      </w:pPr>
      <w:r w:rsidRPr="00A83E3A">
        <w:t>6.4</w:t>
      </w:r>
      <w:proofErr w:type="gramStart"/>
      <w:r>
        <w:t> </w:t>
      </w:r>
      <w:r w:rsidRPr="00A83E3A">
        <w:t>В</w:t>
      </w:r>
      <w:proofErr w:type="gramEnd"/>
      <w:r w:rsidRPr="00A83E3A">
        <w:t xml:space="preserve"> том случае</w:t>
      </w:r>
      <w:r>
        <w:t>,</w:t>
      </w:r>
      <w:r w:rsidRPr="00A83E3A">
        <w:t xml:space="preserve"> если в результате нарушения Исполнителем условий договора Заказчик</w:t>
      </w:r>
      <w:r>
        <w:t>,</w:t>
      </w:r>
      <w:r w:rsidRPr="00A83E3A">
        <w:t xml:space="preserve"> в соответствии с законодательством Российской Федерации</w:t>
      </w:r>
      <w:r>
        <w:t>,</w:t>
      </w:r>
      <w:r w:rsidRPr="00A83E3A">
        <w:t xml:space="preserve"> отказался от исполнения настоящего договора</w:t>
      </w:r>
      <w:r>
        <w:t>,</w:t>
      </w:r>
      <w:r w:rsidRPr="00A83E3A">
        <w:t xml:space="preserve"> или настоящий договор был расторгнут по решению суда, а </w:t>
      </w:r>
      <w:r w:rsidR="00EF1523">
        <w:t>услуги</w:t>
      </w:r>
      <w:r w:rsidRPr="00A83E3A">
        <w:t xml:space="preserve">, являющиеся предметом настоящего договора, так и не будут </w:t>
      </w:r>
      <w:r w:rsidR="00EF1523">
        <w:t>оказаны</w:t>
      </w:r>
      <w:r w:rsidRPr="00A83E3A">
        <w:t xml:space="preserve"> (частично или в полном объеме), Исполнитель обязан оплатить Заказчику штрафные санкции, предусмотренные </w:t>
      </w:r>
      <w:r w:rsidR="00AE062A">
        <w:t xml:space="preserve">в </w:t>
      </w:r>
      <w:r w:rsidRPr="00A83E3A">
        <w:t>пункт</w:t>
      </w:r>
      <w:r w:rsidR="00AE062A">
        <w:t xml:space="preserve">е </w:t>
      </w:r>
      <w:r w:rsidRPr="00A83E3A">
        <w:t xml:space="preserve">6.2 настоящего договора, за период с момента начала просрочки и до даты расторжения договора. </w:t>
      </w:r>
    </w:p>
    <w:p w:rsidR="00AE062A" w:rsidRPr="0044561F" w:rsidRDefault="00CC40F2" w:rsidP="00AE062A">
      <w:pPr>
        <w:ind w:firstLine="709"/>
        <w:jc w:val="both"/>
      </w:pPr>
      <w:r w:rsidRPr="00A83E3A">
        <w:t>6.5</w:t>
      </w:r>
      <w:proofErr w:type="gramStart"/>
      <w:r>
        <w:t> </w:t>
      </w:r>
      <w:r w:rsidR="00AE062A" w:rsidRPr="0044561F">
        <w:t>З</w:t>
      </w:r>
      <w:proofErr w:type="gramEnd"/>
      <w:r w:rsidR="00AE062A"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AE062A" w:rsidRPr="00D03497">
        <w:t>одной трехсотой</w:t>
      </w:r>
      <w:r w:rsidR="00AE062A"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AE062A" w:rsidP="00AE062A">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proofErr w:type="gramStart"/>
      <w:r>
        <w:t> </w:t>
      </w:r>
      <w:r w:rsidRPr="00B83889">
        <w:t>В</w:t>
      </w:r>
      <w:proofErr w:type="gramEnd"/>
      <w:r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w:t>
      </w:r>
      <w:proofErr w:type="gramStart"/>
      <w:r>
        <w:t> </w:t>
      </w:r>
      <w:r w:rsidRPr="00A83E3A">
        <w:t>Е</w:t>
      </w:r>
      <w:proofErr w:type="gramEnd"/>
      <w:r w:rsidRPr="00A83E3A">
        <w:t xml:space="preserve">сли Заказчик принимает решение о прекращении </w:t>
      </w:r>
      <w:r w:rsidR="00EF1523">
        <w:t>оказания услуг</w:t>
      </w:r>
      <w:r w:rsidRPr="00A83E3A">
        <w:t xml:space="preserve">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EF1523">
        <w:t>оказанных услуг</w:t>
      </w:r>
      <w:r w:rsidRPr="00A83E3A">
        <w:t xml:space="preserve"> на момент прекращения действия договора.</w:t>
      </w:r>
    </w:p>
    <w:p w:rsidR="00253CCF" w:rsidRPr="000B4B98" w:rsidRDefault="00253CCF" w:rsidP="00253CCF">
      <w:pPr>
        <w:ind w:firstLine="601"/>
        <w:jc w:val="both"/>
        <w:rPr>
          <w:bCs/>
        </w:rPr>
      </w:pPr>
      <w:proofErr w:type="gramStart"/>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w:t>
      </w:r>
      <w:proofErr w:type="gramEnd"/>
      <w:r w:rsidRPr="000B4B98">
        <w:rPr>
          <w:bCs/>
        </w:rPr>
        <w:t xml:space="preserve">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lastRenderedPageBreak/>
        <w:t>8</w:t>
      </w:r>
      <w:r w:rsidRPr="004F33B5">
        <w:t>.</w:t>
      </w:r>
      <w:r>
        <w:t>4</w:t>
      </w:r>
      <w:proofErr w:type="gramStart"/>
      <w:r>
        <w:t> </w:t>
      </w:r>
      <w:r w:rsidR="00AE062A" w:rsidRPr="004E332D">
        <w:t>В</w:t>
      </w:r>
      <w:proofErr w:type="gramEnd"/>
      <w:r w:rsidR="00AE062A" w:rsidRPr="004E332D">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AE062A">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375CF1" w:rsidRPr="00E738DA" w:rsidRDefault="00375CF1" w:rsidP="00375CF1">
      <w:pPr>
        <w:ind w:firstLine="601"/>
        <w:jc w:val="both"/>
        <w:rPr>
          <w:i/>
        </w:rPr>
      </w:pPr>
      <w:r w:rsidRPr="00E738DA">
        <w:rPr>
          <w:highlight w:val="cyan"/>
        </w:rPr>
        <w:t xml:space="preserve">В соответствии с п.2 ст.425 ГК РФ Стороны установили, что условия настоящего договора распространяются на отношения, возникшие </w:t>
      </w:r>
      <w:proofErr w:type="gramStart"/>
      <w:r w:rsidRPr="00E738DA">
        <w:rPr>
          <w:highlight w:val="cyan"/>
        </w:rPr>
        <w:t>с даты начала</w:t>
      </w:r>
      <w:proofErr w:type="gramEnd"/>
      <w:r w:rsidRPr="00E738DA">
        <w:rPr>
          <w:highlight w:val="cyan"/>
        </w:rPr>
        <w:t xml:space="preserve"> работ по Календарному</w:t>
      </w:r>
      <w:r w:rsidRPr="00E738DA">
        <w:t xml:space="preserve"> </w:t>
      </w:r>
      <w:r w:rsidRPr="00E738DA">
        <w:rPr>
          <w:highlight w:val="cyan"/>
        </w:rPr>
        <w:t>плану</w:t>
      </w:r>
      <w:r w:rsidRPr="00E738DA">
        <w:t>.</w:t>
      </w:r>
      <w:r>
        <w:t xml:space="preserve"> </w:t>
      </w:r>
      <w:r w:rsidRPr="00E738DA">
        <w:rPr>
          <w:i/>
        </w:rPr>
        <w:t>(Примечание: распространяется на организации, являющиеся Единственным поставщиком услуг).</w:t>
      </w:r>
    </w:p>
    <w:p w:rsidR="00375CF1" w:rsidRPr="00857CA0" w:rsidRDefault="00375CF1" w:rsidP="00375CF1">
      <w:pPr>
        <w:tabs>
          <w:tab w:val="left" w:pos="0"/>
        </w:tabs>
        <w:spacing w:line="264" w:lineRule="auto"/>
        <w:ind w:firstLine="709"/>
        <w:jc w:val="both"/>
        <w:rPr>
          <w:bCs/>
          <w:i/>
          <w:sz w:val="16"/>
          <w:szCs w:val="16"/>
        </w:rPr>
      </w:pP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7037FE"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7037FE">
        <w:rPr>
          <w:color w:val="000000"/>
          <w:spacing w:val="-11"/>
        </w:rPr>
        <w:t xml:space="preserve">Образец заполнения </w:t>
      </w:r>
      <w:r w:rsidR="00CC40F2" w:rsidRPr="007037FE">
        <w:rPr>
          <w:color w:val="000000"/>
          <w:spacing w:val="-11"/>
        </w:rPr>
        <w:t xml:space="preserve">Акта сдачи-приемки </w:t>
      </w:r>
      <w:r w:rsidR="006B26FE" w:rsidRPr="007037FE">
        <w:rPr>
          <w:color w:val="000000"/>
          <w:spacing w:val="-11"/>
        </w:rPr>
        <w:t>оказанных услуг</w:t>
      </w:r>
      <w:r w:rsidR="00CC40F2" w:rsidRPr="007037FE">
        <w:rPr>
          <w:color w:val="000000"/>
          <w:spacing w:val="-11"/>
        </w:rPr>
        <w:t xml:space="preserve"> по договору </w:t>
      </w:r>
      <w:r w:rsidRPr="007037FE">
        <w:rPr>
          <w:color w:val="000000"/>
          <w:spacing w:val="-11"/>
        </w:rPr>
        <w:t xml:space="preserve">и счета-фактуры  </w:t>
      </w:r>
      <w:r w:rsidR="00CC40F2" w:rsidRPr="007037FE">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AE062A">
              <w:rPr>
                <w:sz w:val="24"/>
              </w:rPr>
              <w:t>Н.Н. 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 xml:space="preserve">В данном разделе необходимо предоставить информацию об основных этапах </w:t>
      </w:r>
      <w:r w:rsidR="00375CF1">
        <w:rPr>
          <w:sz w:val="24"/>
        </w:rPr>
        <w:t>оказания услуг</w:t>
      </w:r>
      <w:r>
        <w:rPr>
          <w:sz w:val="24"/>
        </w:rPr>
        <w:t>, описание и характеристики результатов.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 xml:space="preserve">Место внедрения и способ применения результатов </w:t>
      </w:r>
      <w:r w:rsidR="00375CF1">
        <w:rPr>
          <w:sz w:val="24"/>
        </w:rPr>
        <w:t>оказания услуг</w:t>
      </w:r>
      <w:r>
        <w:rPr>
          <w:sz w:val="24"/>
        </w:rPr>
        <w:t>.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lastRenderedPageBreak/>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 xml:space="preserve">Порядок приема и передачи </w:t>
      </w:r>
      <w:r w:rsidR="00375CF1">
        <w:rPr>
          <w:sz w:val="24"/>
        </w:rPr>
        <w:t>услуг</w:t>
      </w:r>
      <w:r>
        <w:rPr>
          <w:sz w:val="24"/>
        </w:rPr>
        <w:t xml:space="preserve"> Заказчику. Содержание данного раздела должно соответствовать разделу 4 договора. Вариант: «</w:t>
      </w:r>
      <w:r w:rsidRPr="00FA6FC9">
        <w:rPr>
          <w:i/>
          <w:sz w:val="24"/>
        </w:rPr>
        <w:t xml:space="preserve">Рассмотрение и приемка результатов работы производится на основании актов сдачи-приемки </w:t>
      </w:r>
      <w:r w:rsidR="00375CF1">
        <w:rPr>
          <w:i/>
          <w:sz w:val="24"/>
        </w:rPr>
        <w:t>оказанных услуг</w:t>
      </w:r>
      <w:r w:rsidRPr="00FA6FC9">
        <w:rPr>
          <w:i/>
          <w:sz w:val="24"/>
        </w:rPr>
        <w:t xml:space="preserve">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 xml:space="preserve">В случае создания (приобретения) материальных активов в данный раздел должна быть включена фраза: «После окончания </w:t>
      </w:r>
      <w:r w:rsidR="00375CF1">
        <w:rPr>
          <w:sz w:val="24"/>
        </w:rPr>
        <w:t>оказания услуг</w:t>
      </w:r>
      <w:r>
        <w:rPr>
          <w:sz w:val="24"/>
        </w:rPr>
        <w:t xml:space="preserve">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w:t>
      </w:r>
      <w:r w:rsidR="00375CF1">
        <w:rPr>
          <w:sz w:val="24"/>
        </w:rPr>
        <w:t xml:space="preserve">оказания услуг </w:t>
      </w:r>
      <w:r>
        <w:rPr>
          <w:sz w:val="24"/>
        </w:rPr>
        <w:t>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Look w:val="04A0"/>
      </w:tblPr>
      <w:tblGrid>
        <w:gridCol w:w="4916"/>
        <w:gridCol w:w="4864"/>
      </w:tblGrid>
      <w:tr w:rsidR="00EC556F" w:rsidTr="00EC556F">
        <w:tc>
          <w:tcPr>
            <w:tcW w:w="5068" w:type="dxa"/>
          </w:tcPr>
          <w:p w:rsidR="00CE0559" w:rsidRPr="00EC556F" w:rsidRDefault="00CE0559" w:rsidP="00CE0559">
            <w:pPr>
              <w:pStyle w:val="a6"/>
              <w:rPr>
                <w:b/>
                <w:bCs/>
                <w:sz w:val="22"/>
                <w:szCs w:val="22"/>
                <w:highlight w:val="yellow"/>
              </w:rPr>
            </w:pPr>
            <w:r w:rsidRPr="00EC556F">
              <w:rPr>
                <w:b/>
                <w:bCs/>
                <w:sz w:val="22"/>
                <w:szCs w:val="22"/>
                <w:highlight w:val="yellow"/>
              </w:rPr>
              <w:t>От ЗАКАЗЧИКА:</w:t>
            </w:r>
          </w:p>
          <w:p w:rsidR="00CE0559" w:rsidRPr="00EC556F" w:rsidRDefault="00CE0559" w:rsidP="00CE0559">
            <w:pPr>
              <w:pStyle w:val="a6"/>
              <w:rPr>
                <w:b/>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Директор по планированию и проектам</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________________________ В.М.Мешков</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Главный инженер проекта</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_______________________ (ФИО)</w:t>
            </w:r>
          </w:p>
          <w:p w:rsidR="00EC556F" w:rsidRPr="00EC556F" w:rsidRDefault="00EC556F" w:rsidP="007411A7">
            <w:pPr>
              <w:pStyle w:val="a6"/>
              <w:rPr>
                <w:sz w:val="24"/>
                <w:highlight w:val="yellow"/>
              </w:rPr>
            </w:pPr>
          </w:p>
        </w:tc>
        <w:tc>
          <w:tcPr>
            <w:tcW w:w="5069" w:type="dxa"/>
          </w:tcPr>
          <w:p w:rsidR="00EC556F" w:rsidRPr="00EC556F" w:rsidRDefault="00CE0559" w:rsidP="007411A7">
            <w:pPr>
              <w:pStyle w:val="a6"/>
              <w:rPr>
                <w:bCs/>
                <w:sz w:val="22"/>
                <w:szCs w:val="22"/>
                <w:highlight w:val="yellow"/>
              </w:rPr>
            </w:pPr>
            <w:r w:rsidRPr="00EC556F">
              <w:rPr>
                <w:b/>
                <w:bCs/>
                <w:sz w:val="22"/>
                <w:szCs w:val="22"/>
                <w:highlight w:val="yellow"/>
              </w:rPr>
              <w:t>От ИСПОЛНИТЕЛЯ</w:t>
            </w:r>
            <w:r>
              <w:rPr>
                <w:b/>
                <w:bCs/>
                <w:sz w:val="22"/>
                <w:szCs w:val="22"/>
                <w:highlight w:val="yellow"/>
              </w:rPr>
              <w:t>:</w:t>
            </w:r>
          </w:p>
          <w:p w:rsidR="00EC556F" w:rsidRPr="00EC556F" w:rsidRDefault="00EC556F" w:rsidP="007411A7">
            <w:pPr>
              <w:pStyle w:val="a6"/>
              <w:rPr>
                <w:sz w:val="24"/>
                <w:highlight w:val="yellow"/>
              </w:rPr>
            </w:pPr>
          </w:p>
        </w:tc>
      </w:tr>
    </w:tbl>
    <w:p w:rsidR="00EC556F" w:rsidRDefault="00EC556F" w:rsidP="007411A7">
      <w:pPr>
        <w:pStyle w:val="a6"/>
        <w:ind w:left="357"/>
        <w:rPr>
          <w:sz w:val="24"/>
          <w:szCs w:val="22"/>
        </w:rPr>
      </w:pPr>
    </w:p>
    <w:tbl>
      <w:tblPr>
        <w:tblW w:w="0" w:type="auto"/>
        <w:tblLook w:val="04A0"/>
      </w:tblPr>
      <w:tblGrid>
        <w:gridCol w:w="4777"/>
        <w:gridCol w:w="4778"/>
      </w:tblGrid>
      <w:tr w:rsidR="007411A7" w:rsidTr="000022FD">
        <w:trPr>
          <w:trHeight w:val="505"/>
        </w:trPr>
        <w:tc>
          <w:tcPr>
            <w:tcW w:w="4777" w:type="dxa"/>
            <w:vAlign w:val="center"/>
          </w:tcPr>
          <w:p w:rsidR="007411A7" w:rsidRPr="00990E59" w:rsidRDefault="007411A7" w:rsidP="000022FD">
            <w:pPr>
              <w:pStyle w:val="a6"/>
              <w:rPr>
                <w:sz w:val="24"/>
                <w:szCs w:val="22"/>
              </w:rPr>
            </w:pPr>
            <w:r w:rsidRPr="00990E59">
              <w:rPr>
                <w:sz w:val="24"/>
                <w:szCs w:val="22"/>
              </w:rPr>
              <w:t>Куратор темы</w:t>
            </w:r>
          </w:p>
        </w:tc>
        <w:tc>
          <w:tcPr>
            <w:tcW w:w="4778" w:type="dxa"/>
            <w:vAlign w:val="center"/>
          </w:tcPr>
          <w:p w:rsidR="007411A7" w:rsidRPr="00990E59" w:rsidRDefault="007411A7" w:rsidP="000022FD">
            <w:pPr>
              <w:pStyle w:val="a6"/>
              <w:rPr>
                <w:sz w:val="24"/>
                <w:szCs w:val="22"/>
              </w:rPr>
            </w:pPr>
            <w:r w:rsidRPr="00990E59">
              <w:rPr>
                <w:sz w:val="24"/>
                <w:szCs w:val="22"/>
              </w:rPr>
              <w:t xml:space="preserve">                                                    </w:t>
            </w:r>
          </w:p>
        </w:tc>
      </w:tr>
    </w:tbl>
    <w:p w:rsidR="007411A7" w:rsidRDefault="007411A7" w:rsidP="007411A7">
      <w:pPr>
        <w:pStyle w:val="a6"/>
        <w:rPr>
          <w:sz w:val="24"/>
        </w:rPr>
      </w:pPr>
    </w:p>
    <w:tbl>
      <w:tblPr>
        <w:tblW w:w="0" w:type="auto"/>
        <w:tblLook w:val="0000"/>
      </w:tblPr>
      <w:tblGrid>
        <w:gridCol w:w="4785"/>
        <w:gridCol w:w="4786"/>
      </w:tblGrid>
      <w:tr w:rsidR="007411A7" w:rsidTr="000022FD">
        <w:trPr>
          <w:trHeight w:val="1022"/>
        </w:trPr>
        <w:tc>
          <w:tcPr>
            <w:tcW w:w="4785" w:type="dxa"/>
          </w:tcPr>
          <w:p w:rsidR="007411A7" w:rsidRDefault="007411A7" w:rsidP="000022FD">
            <w:pPr>
              <w:rPr>
                <w:sz w:val="22"/>
                <w:szCs w:val="22"/>
              </w:rPr>
            </w:pPr>
            <w:r>
              <w:rPr>
                <w:sz w:val="22"/>
                <w:szCs w:val="22"/>
              </w:rPr>
              <w:t xml:space="preserve">Руководитель структурного подразделения </w:t>
            </w:r>
          </w:p>
          <w:p w:rsidR="007411A7" w:rsidRDefault="007411A7" w:rsidP="000022FD">
            <w:pPr>
              <w:rPr>
                <w:szCs w:val="20"/>
              </w:rPr>
            </w:pPr>
            <w:r>
              <w:t>_____________________________________</w:t>
            </w:r>
          </w:p>
          <w:p w:rsidR="007411A7" w:rsidRDefault="007411A7" w:rsidP="000022FD">
            <w:pPr>
              <w:ind w:firstLine="567"/>
              <w:jc w:val="center"/>
              <w:rPr>
                <w:spacing w:val="-4"/>
                <w:sz w:val="28"/>
                <w:szCs w:val="28"/>
                <w:vertAlign w:val="superscript"/>
              </w:rPr>
            </w:pPr>
            <w:r>
              <w:rPr>
                <w:spacing w:val="-4"/>
                <w:szCs w:val="28"/>
                <w:vertAlign w:val="superscript"/>
              </w:rPr>
              <w:t>Департамента, дирекции и т.д., курирующего договор</w:t>
            </w:r>
          </w:p>
        </w:tc>
        <w:tc>
          <w:tcPr>
            <w:tcW w:w="4786" w:type="dxa"/>
          </w:tcPr>
          <w:p w:rsidR="007411A7" w:rsidRDefault="007411A7" w:rsidP="000022FD">
            <w:r>
              <w:t>____________ _______________________</w:t>
            </w:r>
          </w:p>
          <w:p w:rsidR="007411A7" w:rsidRDefault="007411A7" w:rsidP="000022FD">
            <w:pPr>
              <w:pStyle w:val="BodyText21"/>
              <w:widowControl/>
              <w:tabs>
                <w:tab w:val="left" w:pos="2235"/>
              </w:tabs>
              <w:jc w:val="center"/>
              <w:rPr>
                <w:sz w:val="28"/>
                <w:szCs w:val="28"/>
                <w:vertAlign w:val="superscript"/>
              </w:rPr>
            </w:pPr>
            <w:r>
              <w:rPr>
                <w:sz w:val="28"/>
                <w:szCs w:val="28"/>
                <w:vertAlign w:val="superscript"/>
              </w:rPr>
              <w:t xml:space="preserve">подпись </w:t>
            </w:r>
            <w:r>
              <w:rPr>
                <w:sz w:val="24"/>
              </w:rPr>
              <w:tab/>
            </w:r>
            <w:r>
              <w:rPr>
                <w:sz w:val="28"/>
                <w:szCs w:val="28"/>
                <w:vertAlign w:val="superscript"/>
              </w:rPr>
              <w:t>расшифровка подписи</w:t>
            </w:r>
          </w:p>
          <w:p w:rsidR="007411A7" w:rsidRDefault="007411A7" w:rsidP="000022FD">
            <w:pPr>
              <w:ind w:firstLine="567"/>
              <w:jc w:val="both"/>
            </w:pPr>
            <w:r>
              <w:t>“_____”_____________20__</w:t>
            </w:r>
          </w:p>
        </w:tc>
      </w:tr>
    </w:tbl>
    <w:p w:rsidR="007411A7" w:rsidRDefault="007411A7" w:rsidP="007411A7">
      <w:pPr>
        <w:pStyle w:val="22"/>
        <w:spacing w:after="0" w:line="240" w:lineRule="auto"/>
        <w:rPr>
          <w:i/>
          <w:iCs/>
        </w:rPr>
      </w:pPr>
    </w:p>
    <w:p w:rsidR="007411A7" w:rsidRDefault="007411A7" w:rsidP="007411A7">
      <w:pPr>
        <w:ind w:firstLine="360"/>
        <w:jc w:val="both"/>
      </w:pPr>
      <w:r>
        <w:rPr>
          <w:spacing w:val="100"/>
        </w:rPr>
        <w:t>Примечание:</w:t>
      </w:r>
      <w:r>
        <w:t xml:space="preserve"> 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p w:rsidR="009C4EC3" w:rsidRDefault="009C4EC3" w:rsidP="00CC40F2">
      <w:pPr>
        <w:pStyle w:val="1"/>
        <w:tabs>
          <w:tab w:val="left" w:pos="708"/>
        </w:tabs>
        <w:ind w:left="1134"/>
        <w:jc w:val="right"/>
        <w:rPr>
          <w:bCs/>
          <w:iCs/>
          <w:sz w:val="24"/>
        </w:rPr>
      </w:pPr>
    </w:p>
    <w:p w:rsidR="009C4EC3" w:rsidRDefault="009C4EC3" w:rsidP="009C4EC3"/>
    <w:p w:rsidR="009C4EC3" w:rsidRPr="009C4EC3" w:rsidRDefault="009C4EC3" w:rsidP="009C4EC3"/>
    <w:p w:rsidR="009C4EC3" w:rsidRDefault="009C4EC3" w:rsidP="00CC40F2">
      <w:pPr>
        <w:pStyle w:val="1"/>
        <w:tabs>
          <w:tab w:val="left" w:pos="708"/>
        </w:tabs>
        <w:ind w:left="1134"/>
        <w:jc w:val="right"/>
        <w:rPr>
          <w:bCs/>
          <w:iCs/>
          <w:sz w:val="24"/>
        </w:rPr>
      </w:pPr>
    </w:p>
    <w:p w:rsidR="009C4EC3" w:rsidRDefault="009C4EC3" w:rsidP="00CC40F2">
      <w:pPr>
        <w:pStyle w:val="1"/>
        <w:tabs>
          <w:tab w:val="left" w:pos="708"/>
        </w:tabs>
        <w:ind w:left="1134"/>
        <w:jc w:val="right"/>
        <w:rPr>
          <w:bCs/>
          <w:iCs/>
          <w:sz w:val="24"/>
        </w:rPr>
      </w:pPr>
    </w:p>
    <w:p w:rsidR="009C4EC3" w:rsidRDefault="009C4EC3" w:rsidP="00CC40F2">
      <w:pPr>
        <w:pStyle w:val="1"/>
        <w:tabs>
          <w:tab w:val="left" w:pos="708"/>
        </w:tabs>
        <w:ind w:left="1134"/>
        <w:jc w:val="right"/>
        <w:rPr>
          <w:bCs/>
          <w:iCs/>
          <w:sz w:val="24"/>
        </w:rPr>
      </w:pPr>
    </w:p>
    <w:p w:rsidR="009C4EC3" w:rsidRDefault="009C4EC3" w:rsidP="00CC40F2">
      <w:pPr>
        <w:pStyle w:val="1"/>
        <w:tabs>
          <w:tab w:val="left" w:pos="708"/>
        </w:tabs>
        <w:ind w:left="1134"/>
        <w:jc w:val="right"/>
        <w:rPr>
          <w:bCs/>
          <w:iCs/>
          <w:sz w:val="24"/>
        </w:rPr>
      </w:pP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ind w:firstLine="567"/>
              <w:jc w:val="center"/>
              <w:rPr>
                <w:sz w:val="22"/>
                <w:szCs w:val="22"/>
              </w:rPr>
            </w:pP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360" w:lineRule="auto"/>
              <w:ind w:firstLine="567"/>
              <w:jc w:val="center"/>
              <w:rPr>
                <w:sz w:val="22"/>
                <w:szCs w:val="22"/>
              </w:rPr>
            </w:pP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lastRenderedPageBreak/>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0" w:name="_Toc225331137"/>
      <w:bookmarkStart w:id="1" w:name="_Toc225334368"/>
      <w:bookmarkStart w:id="2" w:name="_Toc225566640"/>
      <w:bookmarkStart w:id="3" w:name="_Toc225566857"/>
      <w:bookmarkStart w:id="4" w:name="_Toc225567697"/>
      <w:bookmarkStart w:id="5" w:name="_Toc225575199"/>
      <w:bookmarkStart w:id="6" w:name="_Toc225747529"/>
      <w:r>
        <w:t>__</w:t>
      </w:r>
    </w:p>
    <w:bookmarkEnd w:id="0"/>
    <w:bookmarkEnd w:id="1"/>
    <w:bookmarkEnd w:id="2"/>
    <w:bookmarkEnd w:id="3"/>
    <w:bookmarkEnd w:id="4"/>
    <w:bookmarkEnd w:id="5"/>
    <w:bookmarkEnd w:id="6"/>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7" w:name="_Toc225331138"/>
            <w:bookmarkStart w:id="8" w:name="_Toc225334369"/>
            <w:bookmarkStart w:id="9" w:name="_Toc225566641"/>
            <w:bookmarkStart w:id="10" w:name="_Toc225566858"/>
            <w:bookmarkStart w:id="11" w:name="_Toc225567698"/>
            <w:bookmarkStart w:id="12" w:name="_Toc225575200"/>
            <w:bookmarkStart w:id="13" w:name="_Toc225747530"/>
            <w:r>
              <w:rPr>
                <w:b/>
                <w:bCs/>
                <w:iCs/>
                <w:sz w:val="22"/>
                <w:szCs w:val="22"/>
              </w:rPr>
              <w:lastRenderedPageBreak/>
              <w:t>Приложение 1</w:t>
            </w:r>
            <w:bookmarkEnd w:id="7"/>
            <w:bookmarkEnd w:id="8"/>
            <w:bookmarkEnd w:id="9"/>
            <w:bookmarkEnd w:id="10"/>
            <w:bookmarkEnd w:id="11"/>
            <w:bookmarkEnd w:id="12"/>
            <w:bookmarkEnd w:id="13"/>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lastRenderedPageBreak/>
        <w:t>Приложение 2</w:t>
      </w:r>
    </w:p>
    <w:p w:rsidR="00CC40F2" w:rsidRDefault="00CC40F2" w:rsidP="00CC40F2">
      <w:pPr>
        <w:jc w:val="right"/>
        <w:rPr>
          <w:bCs/>
          <w:sz w:val="22"/>
          <w:szCs w:val="22"/>
        </w:rPr>
      </w:pPr>
      <w:r>
        <w:rPr>
          <w:bCs/>
          <w:sz w:val="22"/>
          <w:szCs w:val="22"/>
        </w:rPr>
        <w:t>к расчету цены договора</w:t>
      </w:r>
      <w:bookmarkStart w:id="14" w:name="_Toc225331139"/>
      <w:bookmarkStart w:id="15" w:name="_Toc225334370"/>
      <w:bookmarkStart w:id="16" w:name="_Toc225566642"/>
      <w:bookmarkStart w:id="17" w:name="_Toc225566859"/>
      <w:bookmarkStart w:id="18" w:name="_Toc225567699"/>
      <w:bookmarkStart w:id="19" w:name="_Toc225575201"/>
      <w:bookmarkStart w:id="20"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14"/>
      <w:bookmarkEnd w:id="15"/>
      <w:bookmarkEnd w:id="16"/>
      <w:bookmarkEnd w:id="17"/>
      <w:bookmarkEnd w:id="18"/>
      <w:bookmarkEnd w:id="19"/>
      <w:bookmarkEnd w:id="20"/>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В случае</w:t>
      </w:r>
      <w:proofErr w:type="gramStart"/>
      <w:r>
        <w:rPr>
          <w:i/>
          <w:sz w:val="18"/>
          <w:szCs w:val="18"/>
        </w:rPr>
        <w:t>,</w:t>
      </w:r>
      <w:proofErr w:type="gramEnd"/>
      <w:r>
        <w:rPr>
          <w:i/>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CE0559" w:rsidP="00CE0559">
            <w:pPr>
              <w:spacing w:line="360" w:lineRule="auto"/>
              <w:jc w:val="both"/>
              <w:rPr>
                <w:sz w:val="22"/>
                <w:szCs w:val="22"/>
              </w:rPr>
            </w:pPr>
            <w:r>
              <w:rPr>
                <w:sz w:val="22"/>
                <w:szCs w:val="22"/>
              </w:rPr>
              <w:t>Куратор</w:t>
            </w:r>
            <w:r>
              <w:rPr>
                <w:bCs/>
                <w:spacing w:val="-2"/>
                <w:sz w:val="22"/>
                <w:szCs w:val="22"/>
              </w:rPr>
              <w:t xml:space="preserve"> (должность</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CC40F2" w:rsidRDefault="00CE0559" w:rsidP="00CE0559">
            <w:pPr>
              <w:spacing w:line="360" w:lineRule="auto"/>
              <w:jc w:val="both"/>
              <w:rPr>
                <w:sz w:val="22"/>
                <w:szCs w:val="22"/>
              </w:rPr>
            </w:pPr>
            <w:r>
              <w:rPr>
                <w:sz w:val="22"/>
                <w:szCs w:val="22"/>
              </w:rPr>
              <w:t xml:space="preserve">Руководитель </w:t>
            </w:r>
          </w:p>
        </w:tc>
        <w:tc>
          <w:tcPr>
            <w:tcW w:w="4645" w:type="dxa"/>
          </w:tcPr>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lastRenderedPageBreak/>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1D1848" w:rsidP="001D1848">
            <w:pPr>
              <w:pStyle w:val="2"/>
              <w:tabs>
                <w:tab w:val="left" w:pos="708"/>
              </w:tabs>
              <w:ind w:left="1494" w:hanging="1134"/>
              <w:rPr>
                <w:b/>
                <w:sz w:val="22"/>
                <w:szCs w:val="22"/>
              </w:rPr>
            </w:pPr>
            <w:r>
              <w:rPr>
                <w:sz w:val="22"/>
                <w:szCs w:val="22"/>
              </w:rPr>
              <w:t>От Заказчика</w:t>
            </w:r>
            <w:r w:rsidR="00CC40F2">
              <w:rPr>
                <w:sz w:val="22"/>
                <w:szCs w:val="22"/>
              </w:rPr>
              <w:t>:</w:t>
            </w:r>
          </w:p>
        </w:tc>
        <w:tc>
          <w:tcPr>
            <w:tcW w:w="5256" w:type="dxa"/>
            <w:vAlign w:val="center"/>
          </w:tcPr>
          <w:p w:rsidR="00CC40F2" w:rsidRDefault="001D1848" w:rsidP="00CC40F2">
            <w:pPr>
              <w:pStyle w:val="2"/>
              <w:tabs>
                <w:tab w:val="left" w:pos="708"/>
              </w:tabs>
              <w:ind w:left="1494" w:hanging="1134"/>
              <w:rPr>
                <w:b/>
                <w:sz w:val="22"/>
                <w:szCs w:val="22"/>
              </w:rPr>
            </w:pPr>
            <w:r>
              <w:rPr>
                <w:sz w:val="22"/>
                <w:szCs w:val="22"/>
              </w:rPr>
              <w:t>От Исполнителя:</w:t>
            </w:r>
          </w:p>
        </w:tc>
      </w:tr>
      <w:tr w:rsidR="00CC40F2" w:rsidTr="00CC40F2">
        <w:trPr>
          <w:jc w:val="center"/>
        </w:trPr>
        <w:tc>
          <w:tcPr>
            <w:tcW w:w="5256" w:type="dxa"/>
          </w:tcPr>
          <w:p w:rsidR="00CC40F2" w:rsidRDefault="001D1848" w:rsidP="00CC40F2">
            <w:pPr>
              <w:spacing w:line="360" w:lineRule="auto"/>
              <w:jc w:val="both"/>
              <w:rPr>
                <w:sz w:val="22"/>
                <w:szCs w:val="22"/>
              </w:rPr>
            </w:pPr>
            <w:r>
              <w:rPr>
                <w:sz w:val="22"/>
                <w:szCs w:val="22"/>
              </w:rPr>
              <w:t>Куратор (должность)</w:t>
            </w:r>
          </w:p>
        </w:tc>
        <w:tc>
          <w:tcPr>
            <w:tcW w:w="5256" w:type="dxa"/>
          </w:tcPr>
          <w:p w:rsidR="00CC40F2" w:rsidRDefault="001D1848" w:rsidP="001D1848">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CC40F2" w:rsidTr="00CC40F2">
        <w:trPr>
          <w:jc w:val="center"/>
        </w:trPr>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5256" w:type="dxa"/>
          </w:tcPr>
          <w:p w:rsidR="00CC40F2" w:rsidRDefault="00CC40F2" w:rsidP="001D1848">
            <w:pPr>
              <w:spacing w:line="360" w:lineRule="auto"/>
              <w:jc w:val="both"/>
              <w:rPr>
                <w:sz w:val="22"/>
                <w:szCs w:val="22"/>
              </w:rPr>
            </w:pPr>
            <w:r>
              <w:rPr>
                <w:bCs/>
                <w:sz w:val="22"/>
                <w:szCs w:val="22"/>
              </w:rPr>
              <w:t xml:space="preserve">Руководитель </w:t>
            </w:r>
          </w:p>
        </w:tc>
        <w:tc>
          <w:tcPr>
            <w:tcW w:w="5256" w:type="dxa"/>
          </w:tcPr>
          <w:p w:rsidR="00CC40F2" w:rsidRDefault="00CC40F2" w:rsidP="00CC40F2">
            <w:pPr>
              <w:spacing w:line="360" w:lineRule="auto"/>
              <w:jc w:val="both"/>
              <w:rPr>
                <w:sz w:val="22"/>
                <w:szCs w:val="22"/>
              </w:rPr>
            </w:pPr>
            <w:r>
              <w:rPr>
                <w:sz w:val="22"/>
                <w:szCs w:val="22"/>
              </w:rPr>
              <w:t xml:space="preserve">Руководитель </w:t>
            </w:r>
            <w:r w:rsidR="001D1848">
              <w:rPr>
                <w:bCs/>
                <w:sz w:val="22"/>
                <w:szCs w:val="22"/>
              </w:rPr>
              <w:t>структурного подразделения</w:t>
            </w:r>
          </w:p>
        </w:tc>
      </w:tr>
      <w:tr w:rsidR="00CC40F2" w:rsidTr="00CC40F2">
        <w:trPr>
          <w:jc w:val="center"/>
        </w:trPr>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9A0BFA" w:rsidRPr="009A0BFA" w:rsidRDefault="009A0BFA" w:rsidP="009A0BFA"/>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20__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w:t>
            </w:r>
            <w:r w:rsidR="004C2208">
              <w:rPr>
                <w:sz w:val="22"/>
                <w:szCs w:val="22"/>
              </w:rPr>
              <w:t xml:space="preserve"> </w:t>
            </w:r>
            <w:r w:rsidR="004C2208" w:rsidRPr="004C2208">
              <w:rPr>
                <w:sz w:val="22"/>
                <w:szCs w:val="22"/>
                <w:highlight w:val="yellow"/>
              </w:rPr>
              <w:t>(_________%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9C4EC3" w:rsidRPr="00274EB2" w:rsidRDefault="00CC40F2" w:rsidP="009C4EC3">
      <w:pPr>
        <w:ind w:left="6381" w:firstLine="709"/>
        <w:jc w:val="both"/>
      </w:pPr>
      <w:r>
        <w:rPr>
          <w:sz w:val="28"/>
          <w:szCs w:val="20"/>
        </w:rPr>
        <w:br w:type="page"/>
      </w:r>
      <w:r w:rsidR="009C4EC3" w:rsidRPr="00274EB2">
        <w:lastRenderedPageBreak/>
        <w:t xml:space="preserve">Приложение </w:t>
      </w:r>
      <w:r w:rsidR="009C4EC3">
        <w:t>4</w:t>
      </w:r>
    </w:p>
    <w:p w:rsidR="009C4EC3" w:rsidRDefault="009C4EC3" w:rsidP="009C4EC3">
      <w:r>
        <w:tab/>
      </w:r>
      <w:r>
        <w:tab/>
      </w:r>
      <w:r>
        <w:tab/>
      </w:r>
      <w:r>
        <w:tab/>
      </w:r>
      <w:r>
        <w:tab/>
      </w:r>
      <w:r>
        <w:tab/>
      </w:r>
      <w:r>
        <w:tab/>
      </w:r>
      <w:r>
        <w:tab/>
      </w:r>
      <w:r>
        <w:tab/>
      </w:r>
      <w:r>
        <w:tab/>
        <w:t>к договору № __________</w:t>
      </w:r>
    </w:p>
    <w:p w:rsidR="009C4EC3" w:rsidRDefault="009C4EC3" w:rsidP="009C4EC3">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t>от __________ 20__</w:t>
      </w:r>
    </w:p>
    <w:p w:rsidR="009C4EC3" w:rsidRDefault="009C4EC3" w:rsidP="009C4EC3"/>
    <w:p w:rsidR="00CC40F2" w:rsidRDefault="00CC40F2" w:rsidP="009C4EC3">
      <w:pPr>
        <w:pStyle w:val="1"/>
        <w:tabs>
          <w:tab w:val="left" w:pos="708"/>
        </w:tabs>
        <w:ind w:left="1134"/>
        <w:jc w:val="left"/>
        <w:rPr>
          <w:b/>
          <w:sz w:val="28"/>
          <w:szCs w:val="28"/>
        </w:rPr>
      </w:pPr>
      <w:r w:rsidRPr="009C4EC3">
        <w:rPr>
          <w:b/>
          <w:bCs/>
          <w:sz w:val="28"/>
          <w:szCs w:val="28"/>
        </w:rPr>
        <w:t xml:space="preserve">Форма Акта </w:t>
      </w:r>
      <w:r w:rsidRPr="009C4EC3">
        <w:rPr>
          <w:b/>
          <w:sz w:val="28"/>
          <w:szCs w:val="28"/>
        </w:rPr>
        <w:t xml:space="preserve">сдачи-приемки </w:t>
      </w:r>
      <w:r w:rsidR="009C4EC3">
        <w:rPr>
          <w:b/>
          <w:sz w:val="28"/>
          <w:szCs w:val="28"/>
        </w:rPr>
        <w:t>оказанных услуг</w:t>
      </w:r>
      <w:r w:rsidRPr="009C4EC3">
        <w:rPr>
          <w:b/>
          <w:sz w:val="28"/>
          <w:szCs w:val="28"/>
        </w:rPr>
        <w:t xml:space="preserve"> по договору</w:t>
      </w:r>
    </w:p>
    <w:p w:rsidR="009C4EC3" w:rsidRDefault="009C4EC3" w:rsidP="00CC40F2">
      <w:pPr>
        <w:rPr>
          <w:b/>
          <w:bCs/>
        </w:rPr>
      </w:pP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(АО) «</w:t>
      </w:r>
      <w:proofErr w:type="spellStart"/>
      <w:r w:rsidRPr="00726AD3">
        <w:t>Газпромбанк</w:t>
      </w:r>
      <w:proofErr w:type="spellEnd"/>
      <w:r w:rsidRPr="00726AD3">
        <w:t>»</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w:t>
      </w:r>
      <w:r w:rsidR="009C4EC3">
        <w:t>оказанных услуг</w:t>
      </w:r>
      <w:r>
        <w:t xml:space="preserve">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w:t>
      </w:r>
      <w:r w:rsidR="00AE062A">
        <w:t>Давиденко Н.Н</w:t>
      </w:r>
      <w:r>
        <w:t xml:space="preserve">., с одной стороны, и представитель </w:t>
      </w:r>
      <w:r>
        <w:rPr>
          <w:b/>
          <w:bCs/>
        </w:rPr>
        <w:t xml:space="preserve">Исполнителя </w:t>
      </w:r>
      <w:r>
        <w:t xml:space="preserve">_______________________________________________., с другой стороны, составили настоящий акт о том, что перечисленные ниже </w:t>
      </w:r>
      <w:r w:rsidR="009C4EC3">
        <w:t>услуги</w:t>
      </w:r>
      <w:r>
        <w:t xml:space="preserve">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w:t>
            </w:r>
            <w:r w:rsidR="009C4EC3">
              <w:t xml:space="preserve">этапов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9C4EC3" w:rsidP="009C4EC3">
            <w:pPr>
              <w:jc w:val="center"/>
            </w:pPr>
            <w:r>
              <w:t>оказании услуг</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9C4EC3">
        <w:trPr>
          <w:trHeight w:val="89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9C4EC3">
            <w:pPr>
              <w:pStyle w:val="1"/>
              <w:jc w:val="left"/>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w:t>
      </w:r>
      <w:r w:rsidR="009C4EC3">
        <w:t>оказанных услуг</w:t>
      </w:r>
      <w:r>
        <w:t xml:space="preserve">,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sz w:val="16"/>
          <w:szCs w:val="16"/>
        </w:rPr>
      </w:pPr>
      <w:r>
        <w:rPr>
          <w:b/>
          <w:bCs/>
        </w:rPr>
        <w:t>всего: ____________ руб</w:t>
      </w:r>
      <w:proofErr w:type="gramStart"/>
      <w:r>
        <w:rPr>
          <w:b/>
          <w:bCs/>
        </w:rPr>
        <w:t>. (_____________________________).</w:t>
      </w:r>
      <w:proofErr w:type="gramEnd"/>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9C4EC3" w:rsidP="00CC40F2">
      <w:pPr>
        <w:ind w:firstLine="708"/>
      </w:pPr>
      <w:r>
        <w:t xml:space="preserve">Услуги </w:t>
      </w:r>
      <w:r w:rsidR="00CC40F2">
        <w:t xml:space="preserve"> </w:t>
      </w:r>
      <w:r w:rsidR="001D1848">
        <w:t>принял:</w:t>
      </w:r>
      <w:r w:rsidR="001D1848">
        <w:tab/>
      </w:r>
      <w:r w:rsidR="001D1848">
        <w:tab/>
      </w:r>
      <w:r w:rsidR="001D1848">
        <w:tab/>
      </w:r>
      <w:r w:rsidR="001D1848">
        <w:tab/>
      </w:r>
      <w:r w:rsidR="001D1848">
        <w:tab/>
      </w:r>
      <w:r w:rsidR="001D1848">
        <w:tab/>
      </w:r>
      <w:r>
        <w:t>Услуги оказал</w:t>
      </w:r>
      <w:r w:rsidR="00CC40F2">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9C4EC3">
        <w:rPr>
          <w:b/>
          <w:bCs/>
        </w:rPr>
        <w:t>Исполнитель</w:t>
      </w:r>
    </w:p>
    <w:p w:rsidR="00CC40F2" w:rsidRDefault="00CC40F2" w:rsidP="00CC40F2">
      <w:pPr>
        <w:ind w:firstLine="708"/>
      </w:pPr>
      <w:r>
        <w:t>___________(</w:t>
      </w:r>
      <w:r>
        <w:tab/>
      </w:r>
      <w:r w:rsidR="00AE062A">
        <w:t>Давиденко Н.Н</w:t>
      </w:r>
      <w:r w:rsidR="001D1848">
        <w:t>.</w:t>
      </w:r>
      <w:r>
        <w:tab/>
        <w:t>)</w:t>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CC40F2" w:rsidRDefault="00CC40F2" w:rsidP="00CC40F2">
      <w:pPr>
        <w:rPr>
          <w:b/>
        </w:rPr>
      </w:pPr>
    </w:p>
    <w:p w:rsidR="00CC40F2" w:rsidRDefault="00CC40F2" w:rsidP="00CC40F2">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CF1" w:rsidRDefault="00375CF1">
      <w:r>
        <w:separator/>
      </w:r>
    </w:p>
  </w:endnote>
  <w:endnote w:type="continuationSeparator" w:id="0">
    <w:p w:rsidR="00375CF1" w:rsidRDefault="00375C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CF1" w:rsidRDefault="00375CF1" w:rsidP="00CC40F2">
    <w:pPr>
      <w:pStyle w:val="a4"/>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75CF1" w:rsidRDefault="00375CF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CF1" w:rsidRDefault="00375CF1" w:rsidP="00CC40F2">
    <w:pPr>
      <w:pStyle w:val="a4"/>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C4EC3">
      <w:rPr>
        <w:rStyle w:val="ac"/>
        <w:noProof/>
      </w:rPr>
      <w:t>8</w:t>
    </w:r>
    <w:r>
      <w:rPr>
        <w:rStyle w:val="ac"/>
      </w:rPr>
      <w:fldChar w:fldCharType="end"/>
    </w:r>
  </w:p>
  <w:p w:rsidR="00375CF1" w:rsidRDefault="00375CF1"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CF1" w:rsidRDefault="00375CF1">
      <w:r>
        <w:separator/>
      </w:r>
    </w:p>
  </w:footnote>
  <w:footnote w:type="continuationSeparator" w:id="0">
    <w:p w:rsidR="00375CF1" w:rsidRDefault="00375C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A3D88"/>
    <w:rsid w:val="000A62F2"/>
    <w:rsid w:val="000D1F8B"/>
    <w:rsid w:val="000F4C8C"/>
    <w:rsid w:val="001357A3"/>
    <w:rsid w:val="00161D9E"/>
    <w:rsid w:val="001B2425"/>
    <w:rsid w:val="001D1848"/>
    <w:rsid w:val="00206CF4"/>
    <w:rsid w:val="00245847"/>
    <w:rsid w:val="00253CCF"/>
    <w:rsid w:val="00256FE6"/>
    <w:rsid w:val="002C1150"/>
    <w:rsid w:val="002C55D2"/>
    <w:rsid w:val="002F492D"/>
    <w:rsid w:val="003138AC"/>
    <w:rsid w:val="0035223F"/>
    <w:rsid w:val="00375CF1"/>
    <w:rsid w:val="003F6A18"/>
    <w:rsid w:val="00435E02"/>
    <w:rsid w:val="004446F6"/>
    <w:rsid w:val="00470F4D"/>
    <w:rsid w:val="004C2208"/>
    <w:rsid w:val="00502E22"/>
    <w:rsid w:val="005340FE"/>
    <w:rsid w:val="00543D6C"/>
    <w:rsid w:val="005B4B3D"/>
    <w:rsid w:val="005E683C"/>
    <w:rsid w:val="00670D88"/>
    <w:rsid w:val="00672008"/>
    <w:rsid w:val="006932A8"/>
    <w:rsid w:val="006A101E"/>
    <w:rsid w:val="006B26FE"/>
    <w:rsid w:val="006B3EBF"/>
    <w:rsid w:val="006B562B"/>
    <w:rsid w:val="007037FE"/>
    <w:rsid w:val="00704BF9"/>
    <w:rsid w:val="00704FDC"/>
    <w:rsid w:val="00716333"/>
    <w:rsid w:val="007253F8"/>
    <w:rsid w:val="007411A7"/>
    <w:rsid w:val="00750813"/>
    <w:rsid w:val="00771545"/>
    <w:rsid w:val="007F1E1F"/>
    <w:rsid w:val="007F2CA1"/>
    <w:rsid w:val="00827C00"/>
    <w:rsid w:val="00857CA0"/>
    <w:rsid w:val="008659A7"/>
    <w:rsid w:val="008B3B36"/>
    <w:rsid w:val="008B7C41"/>
    <w:rsid w:val="009569B1"/>
    <w:rsid w:val="009A0BFA"/>
    <w:rsid w:val="009B796F"/>
    <w:rsid w:val="009C4EC3"/>
    <w:rsid w:val="009E3A22"/>
    <w:rsid w:val="00A41FB9"/>
    <w:rsid w:val="00A54FC5"/>
    <w:rsid w:val="00A55AFB"/>
    <w:rsid w:val="00A739CD"/>
    <w:rsid w:val="00A9123F"/>
    <w:rsid w:val="00AE062A"/>
    <w:rsid w:val="00AE5987"/>
    <w:rsid w:val="00B367D4"/>
    <w:rsid w:val="00B73FC8"/>
    <w:rsid w:val="00B95E3C"/>
    <w:rsid w:val="00BB6760"/>
    <w:rsid w:val="00C62775"/>
    <w:rsid w:val="00C777BF"/>
    <w:rsid w:val="00CC40F2"/>
    <w:rsid w:val="00CE0559"/>
    <w:rsid w:val="00D95874"/>
    <w:rsid w:val="00DA28D2"/>
    <w:rsid w:val="00DA62D3"/>
    <w:rsid w:val="00DE54F2"/>
    <w:rsid w:val="00DF63BE"/>
    <w:rsid w:val="00E053F9"/>
    <w:rsid w:val="00E4502D"/>
    <w:rsid w:val="00E754B9"/>
    <w:rsid w:val="00E82750"/>
    <w:rsid w:val="00E87C95"/>
    <w:rsid w:val="00EC556F"/>
    <w:rsid w:val="00EF1523"/>
    <w:rsid w:val="00EF5D13"/>
    <w:rsid w:val="00FA7BF4"/>
    <w:rsid w:val="00FB31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
    <w:name w:val="Emphasis"/>
    <w:qFormat/>
    <w:rsid w:val="001B2425"/>
    <w:rPr>
      <w:i/>
      <w:iCs/>
    </w:rPr>
  </w:style>
</w:styles>
</file>

<file path=word/webSettings.xml><?xml version="1.0" encoding="utf-8"?>
<w:webSettings xmlns:r="http://schemas.openxmlformats.org/officeDocument/2006/relationships" xmlns:w="http://schemas.openxmlformats.org/wordprocessingml/2006/main">
  <w:divs>
    <w:div w:id="1681850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CD834-43BC-4115-A4BB-007C84385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19</Pages>
  <Words>4718</Words>
  <Characters>34712</Characters>
  <Application>Microsoft Office Word</Application>
  <DocSecurity>0</DocSecurity>
  <Lines>289</Lines>
  <Paragraphs>78</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39352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Ефанова И.В.</cp:lastModifiedBy>
  <cp:revision>6</cp:revision>
  <cp:lastPrinted>2012-05-24T06:07:00Z</cp:lastPrinted>
  <dcterms:created xsi:type="dcterms:W3CDTF">2014-09-11T09:35:00Z</dcterms:created>
  <dcterms:modified xsi:type="dcterms:W3CDTF">2015-02-26T12:33:00Z</dcterms:modified>
</cp:coreProperties>
</file>