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904EE2" w:rsidRDefault="005B4147" w:rsidP="008B09D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8B09D4">
              <w:rPr>
                <w:rFonts w:ascii="Times New Roman" w:eastAsia="Arial" w:hAnsi="Times New Roman"/>
                <w:lang w:eastAsia="ar-SA"/>
              </w:rPr>
              <w:t>запрос котировок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5B4147" w:rsidP="0023728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37285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7285">
              <w:rPr>
                <w:rFonts w:ascii="Times New Roman" w:eastAsia="Arial" w:hAnsi="Times New Roman"/>
                <w:lang w:eastAsia="ar-SA"/>
              </w:rPr>
              <w:t>Закрытый</w:t>
            </w:r>
            <w:r w:rsidR="00237285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4F503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F5037" w:rsidRPr="004F5037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"Квантико Лимитед" (Представительство в РФ)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E941AB" w:rsidP="008B09D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5B4147" w:rsidRPr="00E941AB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="005B4147" w:rsidRPr="00E941AB">
              <w:rPr>
                <w:rFonts w:ascii="Times New Roman" w:eastAsia="Arial" w:hAnsi="Times New Roman"/>
                <w:b/>
                <w:lang w:eastAsia="ar-SA"/>
              </w:rPr>
            </w:r>
            <w:r w:rsidR="005B4147" w:rsidRPr="00E941AB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8B09D4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Период рассмотрения оферт (для запроса котировок)</w:t>
            </w:r>
            <w:r w:rsidR="005B4147" w:rsidRPr="00E941AB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8B09D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4F5037" w:rsidRPr="004F5037">
              <w:rPr>
                <w:rFonts w:ascii="Times New Roman" w:eastAsia="Arial" w:hAnsi="Times New Roman"/>
                <w:noProof/>
                <w:lang w:eastAsia="ar-SA"/>
              </w:rPr>
              <w:t>дата подтверждения заявки + 5 рабочих дней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4F503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F5037" w:rsidRPr="004F5037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Оценка рыночной стоимости годовой арендной платы за пользование движимым/недвижимым имуществом и спектром сопутствующих услуг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4F5037" w:rsidRDefault="005B4147" w:rsidP="004F503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F5037" w:rsidRPr="004F5037">
              <w:rPr>
                <w:rFonts w:ascii="Times New Roman" w:eastAsia="Arial" w:hAnsi="Times New Roman"/>
                <w:lang w:eastAsia="ar-SA"/>
              </w:rPr>
              <w:t>1. Определение рыночной стоимости оказываемых услуг.</w:t>
            </w:r>
          </w:p>
          <w:p w:rsidR="004F5037" w:rsidRDefault="004F5037" w:rsidP="004F503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4F5037">
              <w:rPr>
                <w:rFonts w:ascii="Times New Roman" w:eastAsia="Arial" w:hAnsi="Times New Roman"/>
                <w:lang w:eastAsia="ar-SA"/>
              </w:rPr>
              <w:t xml:space="preserve"> 2. Определение  рыночной стоимости годовой арендной платы за пользование недвижимым имуществом.    </w:t>
            </w:r>
          </w:p>
          <w:p w:rsidR="004F5037" w:rsidRDefault="004F5037" w:rsidP="004F503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4F5037">
              <w:rPr>
                <w:rFonts w:ascii="Times New Roman" w:eastAsia="Arial" w:hAnsi="Times New Roman"/>
                <w:lang w:eastAsia="ar-SA"/>
              </w:rPr>
              <w:t xml:space="preserve"> 3. Определение рыночной стоимости годовой арендной платы за пользование  движимым имуществом.</w:t>
            </w:r>
          </w:p>
          <w:p w:rsidR="00317902" w:rsidRPr="00B0237D" w:rsidRDefault="004F5037" w:rsidP="004F503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4F5037">
              <w:rPr>
                <w:rFonts w:ascii="Times New Roman" w:eastAsia="Arial" w:hAnsi="Times New Roman"/>
                <w:lang w:eastAsia="ar-SA"/>
              </w:rPr>
              <w:t>4. Определение рыночной стоимости имущества.</w:t>
            </w:r>
            <w:r w:rsidR="005B4147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A731F3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A731F3" w:rsidRPr="00A731F3">
              <w:rPr>
                <w:rFonts w:ascii="Times New Roman" w:eastAsia="Arial" w:hAnsi="Times New Roman"/>
                <w:noProof/>
                <w:lang w:eastAsia="ar-SA"/>
              </w:rPr>
              <w:t xml:space="preserve"> лот 1 "Оценка рыночной стоимости годовой арендной платы за пользование движимым/недвижимым имуществом и спектром сопутствующих услуг</w:t>
            </w:r>
            <w:r w:rsidR="00A731F3">
              <w:rPr>
                <w:rFonts w:ascii="Times New Roman" w:eastAsia="Arial" w:hAnsi="Times New Roman"/>
                <w:noProof/>
                <w:lang w:eastAsia="ar-SA"/>
              </w:rPr>
              <w:t>"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9D7343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9D7343">
              <w:rPr>
                <w:rFonts w:ascii="Times New Roman" w:eastAsia="Arial" w:hAnsi="Times New Roman"/>
                <w:lang w:eastAsia="ar-SA"/>
              </w:rPr>
              <w:t>1 услуга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FF29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Разово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9D7343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9D73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5B4147" w:rsidP="00FF29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FF2994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область город Домодедово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9D7343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9D7343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FF29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5B4147" w:rsidP="009D7343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 (цена без НДС)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237285" w:rsidRDefault="005B4147" w:rsidP="00904EE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E941AB" w:rsidRPr="00237285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Максимальная  (стартовая) цена редукциона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E941AB" w:rsidRDefault="005B4147" w:rsidP="001063C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1063C0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bookmarkStart w:id="7" w:name="_GoBack"/>
            <w:bookmarkEnd w:id="7"/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lastRenderedPageBreak/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5B4147" w:rsidP="00F74281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F74281" w:rsidRPr="00F74281">
              <w:rPr>
                <w:rFonts w:ascii="Times New Roman" w:eastAsia="Arial" w:hAnsi="Times New Roman"/>
                <w:noProof/>
                <w:lang w:eastAsia="ar-SA"/>
              </w:rPr>
              <w:t>RUB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F74281" w:rsidRDefault="005B4147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</w:p>
    <w:p w:rsidR="00F74281" w:rsidRDefault="00F74281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B0237D" w:rsidRPr="00B0237D" w:rsidRDefault="00F74281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 w:rsidRPr="00F74281">
        <w:rPr>
          <w:rFonts w:ascii="Times New Roman" w:eastAsia="Arial" w:hAnsi="Times New Roman"/>
          <w:sz w:val="24"/>
          <w:szCs w:val="24"/>
          <w:lang w:eastAsia="ar-SA"/>
        </w:rPr>
        <w:t>Глав</w:t>
      </w:r>
      <w:r w:rsidR="008F2899">
        <w:rPr>
          <w:rFonts w:ascii="Times New Roman" w:eastAsia="Arial" w:hAnsi="Times New Roman"/>
          <w:sz w:val="24"/>
          <w:szCs w:val="24"/>
          <w:lang w:eastAsia="ar-SA"/>
        </w:rPr>
        <w:t>а</w:t>
      </w:r>
      <w:r w:rsidRPr="00F74281">
        <w:rPr>
          <w:rFonts w:ascii="Times New Roman" w:eastAsia="Arial" w:hAnsi="Times New Roman"/>
          <w:sz w:val="24"/>
          <w:szCs w:val="24"/>
          <w:lang w:eastAsia="ar-SA"/>
        </w:rPr>
        <w:t xml:space="preserve"> Представительства в РФ Серебров</w:t>
      </w:r>
      <w:r w:rsidR="006E5360">
        <w:rPr>
          <w:rFonts w:ascii="Times New Roman" w:eastAsia="Arial" w:hAnsi="Times New Roman"/>
          <w:sz w:val="24"/>
          <w:szCs w:val="24"/>
          <w:lang w:eastAsia="ar-SA"/>
        </w:rPr>
        <w:t>а</w:t>
      </w:r>
      <w:r w:rsidRPr="00F74281">
        <w:rPr>
          <w:rFonts w:ascii="Times New Roman" w:eastAsia="Arial" w:hAnsi="Times New Roman"/>
          <w:sz w:val="24"/>
          <w:szCs w:val="24"/>
          <w:lang w:eastAsia="ar-SA"/>
        </w:rPr>
        <w:t xml:space="preserve"> Н.А.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                                                           _______________</w:t>
      </w:r>
    </w:p>
    <w:p w:rsidR="00B0237D" w:rsidRPr="00B0237D" w:rsidRDefault="00B0237D" w:rsidP="00B0237D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              (Подпись)      </w:t>
      </w:r>
    </w:p>
    <w:p w:rsidR="004C358F" w:rsidRPr="00B0237D" w:rsidRDefault="00B0237D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    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5B4147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Arial Unicode MS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KT5PtLJUcoVsanuMdGNMvfer5cI=" w:salt="FK2BHDvQp8pJrfOGF2uivA=="/>
  <w:defaultTabStop w:val="708"/>
  <w:characterSpacingControl w:val="doNotCompress"/>
  <w:compat>
    <w:compatSetting w:name="compatibilityMode" w:uri="http://schemas.microsoft.com/office/word" w:val="12"/>
  </w:compat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5C60"/>
    <w:rsid w:val="0006758E"/>
    <w:rsid w:val="000754A5"/>
    <w:rsid w:val="00082E82"/>
    <w:rsid w:val="000875D7"/>
    <w:rsid w:val="00096765"/>
    <w:rsid w:val="00096A6C"/>
    <w:rsid w:val="000B03DE"/>
    <w:rsid w:val="000C1751"/>
    <w:rsid w:val="000F06CD"/>
    <w:rsid w:val="000F607F"/>
    <w:rsid w:val="001063C0"/>
    <w:rsid w:val="00124BD8"/>
    <w:rsid w:val="00141D16"/>
    <w:rsid w:val="00166DBC"/>
    <w:rsid w:val="00175FFB"/>
    <w:rsid w:val="00197C5E"/>
    <w:rsid w:val="001D20EF"/>
    <w:rsid w:val="00216A26"/>
    <w:rsid w:val="002233F8"/>
    <w:rsid w:val="00227A35"/>
    <w:rsid w:val="0023171C"/>
    <w:rsid w:val="00237285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6AE1"/>
    <w:rsid w:val="004A230B"/>
    <w:rsid w:val="004C358F"/>
    <w:rsid w:val="004F5037"/>
    <w:rsid w:val="00512A8D"/>
    <w:rsid w:val="0051617B"/>
    <w:rsid w:val="005321E2"/>
    <w:rsid w:val="00537DBA"/>
    <w:rsid w:val="00563102"/>
    <w:rsid w:val="005B4147"/>
    <w:rsid w:val="005D7832"/>
    <w:rsid w:val="005F0CDE"/>
    <w:rsid w:val="00600B01"/>
    <w:rsid w:val="006147B9"/>
    <w:rsid w:val="00632DE6"/>
    <w:rsid w:val="00633A2E"/>
    <w:rsid w:val="00640230"/>
    <w:rsid w:val="00647A5D"/>
    <w:rsid w:val="00661FED"/>
    <w:rsid w:val="00680BE1"/>
    <w:rsid w:val="006910D2"/>
    <w:rsid w:val="0069236F"/>
    <w:rsid w:val="006977C7"/>
    <w:rsid w:val="006A196C"/>
    <w:rsid w:val="006A7DF5"/>
    <w:rsid w:val="006C08D5"/>
    <w:rsid w:val="006C26A4"/>
    <w:rsid w:val="006C46FB"/>
    <w:rsid w:val="006D3AC7"/>
    <w:rsid w:val="006E5360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73E8"/>
    <w:rsid w:val="0080169D"/>
    <w:rsid w:val="00802A44"/>
    <w:rsid w:val="00840956"/>
    <w:rsid w:val="008715E2"/>
    <w:rsid w:val="0087438F"/>
    <w:rsid w:val="0087508E"/>
    <w:rsid w:val="008752A5"/>
    <w:rsid w:val="00886BC8"/>
    <w:rsid w:val="0089422F"/>
    <w:rsid w:val="008956AA"/>
    <w:rsid w:val="008A1D0E"/>
    <w:rsid w:val="008B027E"/>
    <w:rsid w:val="008B09D4"/>
    <w:rsid w:val="008C3548"/>
    <w:rsid w:val="008C5587"/>
    <w:rsid w:val="008D20CC"/>
    <w:rsid w:val="008E594C"/>
    <w:rsid w:val="008F2899"/>
    <w:rsid w:val="00904EE2"/>
    <w:rsid w:val="009157E0"/>
    <w:rsid w:val="0093686D"/>
    <w:rsid w:val="00941D15"/>
    <w:rsid w:val="009826B5"/>
    <w:rsid w:val="009B5F05"/>
    <w:rsid w:val="009D7343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31F3"/>
    <w:rsid w:val="00A74F04"/>
    <w:rsid w:val="00A87BB7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13F1B"/>
    <w:rsid w:val="00B33520"/>
    <w:rsid w:val="00B33575"/>
    <w:rsid w:val="00B42A2F"/>
    <w:rsid w:val="00B43F4B"/>
    <w:rsid w:val="00B452C9"/>
    <w:rsid w:val="00B60B0A"/>
    <w:rsid w:val="00B65BC2"/>
    <w:rsid w:val="00B73AFF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63F86"/>
    <w:rsid w:val="00C70999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54483"/>
    <w:rsid w:val="00E57001"/>
    <w:rsid w:val="00E721CD"/>
    <w:rsid w:val="00E74DA7"/>
    <w:rsid w:val="00E77076"/>
    <w:rsid w:val="00E927A2"/>
    <w:rsid w:val="00E941AB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74281"/>
    <w:rsid w:val="00F83106"/>
    <w:rsid w:val="00FA48E2"/>
    <w:rsid w:val="00FB2061"/>
    <w:rsid w:val="00FC7B03"/>
    <w:rsid w:val="00FD4F6B"/>
    <w:rsid w:val="00FD53F4"/>
    <w:rsid w:val="00FF2994"/>
    <w:rsid w:val="00F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3BF180-0BA6-41A0-904E-9D7D5F43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F5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F503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58C3F-4487-4E23-B39A-E66E2015C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Сысоева Анна Петровна</cp:lastModifiedBy>
  <cp:revision>11</cp:revision>
  <cp:lastPrinted>2018-05-04T11:21:00Z</cp:lastPrinted>
  <dcterms:created xsi:type="dcterms:W3CDTF">2018-01-15T10:39:00Z</dcterms:created>
  <dcterms:modified xsi:type="dcterms:W3CDTF">2018-05-04T11:29:00Z</dcterms:modified>
</cp:coreProperties>
</file>