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E7E9E" w14:textId="6674079E" w:rsidR="002E753E" w:rsidRPr="002E753E" w:rsidRDefault="002E753E" w:rsidP="002E753E">
      <w:pPr>
        <w:widowControl w:val="0"/>
        <w:autoSpaceDE w:val="0"/>
        <w:autoSpaceDN w:val="0"/>
        <w:adjustRightInd w:val="0"/>
        <w:spacing w:after="0" w:line="240" w:lineRule="auto"/>
        <w:jc w:val="right"/>
        <w:outlineLvl w:val="1"/>
        <w:rPr>
          <w:rFonts w:ascii="Times New Roman" w:eastAsia="Times New Roman" w:hAnsi="Times New Roman" w:cs="Times New Roman"/>
          <w:sz w:val="28"/>
          <w:szCs w:val="28"/>
          <w:lang w:eastAsia="ru-RU"/>
        </w:rPr>
      </w:pPr>
      <w:r w:rsidRPr="002E753E">
        <w:rPr>
          <w:rFonts w:ascii="Times New Roman" w:eastAsia="Times New Roman" w:hAnsi="Times New Roman" w:cs="Times New Roman"/>
          <w:sz w:val="28"/>
          <w:szCs w:val="28"/>
          <w:lang w:eastAsia="ru-RU"/>
        </w:rPr>
        <w:t xml:space="preserve">Приложение 4. </w:t>
      </w:r>
      <w:bookmarkStart w:id="0" w:name="_GoBack"/>
      <w:r w:rsidRPr="002E753E">
        <w:rPr>
          <w:rFonts w:ascii="Times New Roman" w:eastAsia="Times New Roman" w:hAnsi="Times New Roman" w:cs="Times New Roman"/>
          <w:sz w:val="28"/>
          <w:szCs w:val="28"/>
          <w:lang w:eastAsia="ru-RU"/>
        </w:rPr>
        <w:t>Форма № 4</w:t>
      </w:r>
      <w:bookmarkEnd w:id="0"/>
    </w:p>
    <w:p w14:paraId="439B14A5" w14:textId="77777777" w:rsidR="002E753E" w:rsidRDefault="002E753E" w:rsidP="004C680C">
      <w:pPr>
        <w:spacing w:after="0" w:line="240" w:lineRule="auto"/>
        <w:jc w:val="center"/>
        <w:rPr>
          <w:rFonts w:ascii="Times New Roman" w:eastAsia="Times New Roman" w:hAnsi="Times New Roman" w:cs="Times New Roman"/>
          <w:b/>
          <w:sz w:val="24"/>
          <w:szCs w:val="24"/>
          <w:lang w:eastAsia="ru-RU"/>
        </w:rPr>
      </w:pPr>
    </w:p>
    <w:p w14:paraId="5632C424" w14:textId="10AC7898" w:rsidR="004C680C" w:rsidRPr="0028152E" w:rsidRDefault="004C680C" w:rsidP="004C680C">
      <w:pPr>
        <w:spacing w:after="0" w:line="240" w:lineRule="auto"/>
        <w:jc w:val="center"/>
        <w:rPr>
          <w:rFonts w:ascii="Times New Roman" w:eastAsia="Times New Roman" w:hAnsi="Times New Roman" w:cs="Times New Roman"/>
          <w:b/>
          <w:sz w:val="24"/>
          <w:szCs w:val="24"/>
          <w:lang w:eastAsia="ru-RU"/>
        </w:rPr>
      </w:pPr>
      <w:r w:rsidRPr="0028152E">
        <w:rPr>
          <w:rFonts w:ascii="Times New Roman" w:eastAsia="Times New Roman" w:hAnsi="Times New Roman" w:cs="Times New Roman"/>
          <w:b/>
          <w:sz w:val="24"/>
          <w:szCs w:val="24"/>
          <w:lang w:eastAsia="ru-RU"/>
        </w:rPr>
        <w:t xml:space="preserve">ДОГОВОР </w:t>
      </w:r>
      <w:r w:rsidRPr="0028152E">
        <w:rPr>
          <w:rFonts w:ascii="Times New Roman" w:eastAsia="Times New Roman" w:hAnsi="Times New Roman" w:cs="Times New Roman"/>
          <w:b/>
          <w:caps/>
          <w:sz w:val="24"/>
          <w:szCs w:val="24"/>
          <w:lang w:eastAsia="ru-RU"/>
        </w:rPr>
        <w:t>купли-продажи</w:t>
      </w:r>
    </w:p>
    <w:p w14:paraId="749B6C2C" w14:textId="77777777" w:rsidR="004C680C" w:rsidRPr="0028152E" w:rsidRDefault="004C680C" w:rsidP="004C680C">
      <w:pPr>
        <w:spacing w:after="0" w:line="240" w:lineRule="auto"/>
        <w:jc w:val="center"/>
        <w:rPr>
          <w:rFonts w:ascii="Times New Roman" w:eastAsia="Times New Roman" w:hAnsi="Times New Roman" w:cs="Times New Roman"/>
          <w:b/>
          <w:sz w:val="24"/>
          <w:szCs w:val="24"/>
          <w:lang w:eastAsia="ru-RU"/>
        </w:rPr>
      </w:pPr>
      <w:r w:rsidRPr="0028152E">
        <w:rPr>
          <w:rFonts w:ascii="Times New Roman" w:eastAsia="Times New Roman" w:hAnsi="Times New Roman" w:cs="Times New Roman"/>
          <w:b/>
          <w:sz w:val="24"/>
          <w:szCs w:val="24"/>
          <w:lang w:eastAsia="ru-RU"/>
        </w:rPr>
        <w:t xml:space="preserve">НЕДВИЖИМОГО ИМУЩЕСТВА </w:t>
      </w:r>
    </w:p>
    <w:p w14:paraId="0991BEB0" w14:textId="77777777" w:rsidR="004C680C" w:rsidRPr="0028152E" w:rsidRDefault="004C680C" w:rsidP="004C680C">
      <w:pPr>
        <w:spacing w:after="0" w:line="240" w:lineRule="auto"/>
        <w:jc w:val="center"/>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noProof/>
          <w:sz w:val="24"/>
          <w:szCs w:val="24"/>
          <w:lang w:eastAsia="ru-RU"/>
        </w:rPr>
        <w:t>______________</w:t>
      </w:r>
    </w:p>
    <w:p w14:paraId="374D0C3A" w14:textId="77777777" w:rsidR="004C680C" w:rsidRPr="0028152E" w:rsidRDefault="004C680C" w:rsidP="004C680C">
      <w:pPr>
        <w:spacing w:after="0" w:line="240" w:lineRule="auto"/>
        <w:jc w:val="center"/>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w:t>
      </w:r>
    </w:p>
    <w:p w14:paraId="21DADFF1" w14:textId="6C697697" w:rsidR="004C680C" w:rsidRPr="0028152E" w:rsidRDefault="004C680C" w:rsidP="00A721B3">
      <w:pPr>
        <w:tabs>
          <w:tab w:val="right" w:pos="9639"/>
        </w:tabs>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г. Северск</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sz w:val="24"/>
          <w:szCs w:val="24"/>
          <w:lang w:eastAsia="ru-RU"/>
        </w:rPr>
        <w:t xml:space="preserve"> «___» __________ 202_ г. </w:t>
      </w:r>
    </w:p>
    <w:p w14:paraId="64CDF657" w14:textId="77777777" w:rsidR="004C680C" w:rsidRPr="0028152E" w:rsidRDefault="004C680C" w:rsidP="004C680C">
      <w:pPr>
        <w:tabs>
          <w:tab w:val="left" w:pos="567"/>
          <w:tab w:val="left" w:pos="1133"/>
          <w:tab w:val="left" w:pos="1699"/>
          <w:tab w:val="center" w:pos="4536"/>
          <w:tab w:val="left" w:pos="5098"/>
          <w:tab w:val="left" w:pos="5664"/>
          <w:tab w:val="left" w:pos="6231"/>
          <w:tab w:val="left" w:pos="6797"/>
        </w:tabs>
        <w:suppressAutoHyphens/>
        <w:spacing w:after="0" w:line="240" w:lineRule="auto"/>
        <w:jc w:val="center"/>
        <w:rPr>
          <w:rFonts w:ascii="Times New Roman" w:eastAsia="Times New Roman" w:hAnsi="Times New Roman" w:cs="Times New Roman"/>
          <w:sz w:val="24"/>
          <w:szCs w:val="24"/>
          <w:lang w:eastAsia="ru-RU"/>
        </w:rPr>
      </w:pPr>
      <w:r w:rsidRPr="0028152E">
        <w:rPr>
          <w:rFonts w:ascii="Times New Roman" w:eastAsia="Times New Roman" w:hAnsi="Times New Roman" w:cs="Times New Roman"/>
          <w:spacing w:val="-3"/>
          <w:sz w:val="24"/>
          <w:szCs w:val="24"/>
          <w:lang w:eastAsia="ru-RU"/>
        </w:rPr>
        <w:t> </w:t>
      </w:r>
    </w:p>
    <w:p w14:paraId="4C7066FC" w14:textId="77777777" w:rsidR="004C680C" w:rsidRPr="0028152E" w:rsidRDefault="004C680C" w:rsidP="004C680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0F2BA34C" w14:textId="52E94A71" w:rsidR="004C680C" w:rsidRPr="0028152E" w:rsidRDefault="004C680C" w:rsidP="00CF23E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Акционерное общество «Опытно-демонстрационный центр вывода из эксплуатации уран-графитовых ядерных реакторов» (АО «ОДЦ УГР»),</w:t>
      </w:r>
      <w:r w:rsidRPr="0028152E">
        <w:rPr>
          <w:rFonts w:ascii="Times New Roman" w:eastAsia="Times New Roman" w:hAnsi="Times New Roman" w:cs="Times New Roman"/>
          <w:sz w:val="24"/>
          <w:szCs w:val="24"/>
          <w:lang w:eastAsia="ru-RU"/>
        </w:rPr>
        <w:t xml:space="preserve"> ОГРН 1107024000973, ИНН 7024033350/КПП 70240100, место нахождения: город Северск, Томская область, в дальнейшем именуемое </w:t>
      </w:r>
      <w:r w:rsidRPr="0028152E">
        <w:rPr>
          <w:rFonts w:ascii="Times New Roman" w:eastAsia="Times New Roman" w:hAnsi="Times New Roman" w:cs="Times New Roman"/>
          <w:b/>
          <w:sz w:val="24"/>
          <w:szCs w:val="24"/>
          <w:lang w:eastAsia="ru-RU"/>
        </w:rPr>
        <w:t>«Продавец»,</w:t>
      </w:r>
      <w:r w:rsidRPr="0028152E">
        <w:rPr>
          <w:rFonts w:ascii="Times New Roman" w:eastAsia="Times New Roman" w:hAnsi="Times New Roman" w:cs="Times New Roman"/>
          <w:sz w:val="24"/>
          <w:szCs w:val="24"/>
          <w:lang w:eastAsia="ru-RU"/>
        </w:rPr>
        <w:t xml:space="preserve"> в </w:t>
      </w:r>
      <w:r w:rsidRPr="00956CD4">
        <w:rPr>
          <w:rFonts w:ascii="Times New Roman" w:eastAsia="Times New Roman" w:hAnsi="Times New Roman" w:cs="Times New Roman"/>
          <w:sz w:val="24"/>
          <w:szCs w:val="24"/>
          <w:lang w:eastAsia="ru-RU"/>
        </w:rPr>
        <w:t>лице генерального директора Изместьева Андрея Михайловича,</w:t>
      </w:r>
      <w:r w:rsidRPr="0028152E">
        <w:rPr>
          <w:rFonts w:ascii="Times New Roman" w:eastAsia="Times New Roman" w:hAnsi="Times New Roman" w:cs="Times New Roman"/>
          <w:sz w:val="24"/>
          <w:szCs w:val="24"/>
          <w:lang w:eastAsia="ru-RU"/>
        </w:rPr>
        <w:t xml:space="preserve"> действующего на основании Устава АО «ОДЦ УГР», с одной стороны, и_______________________________________________________________</w:t>
      </w:r>
      <w:r w:rsidR="00CF23EF" w:rsidRPr="0028152E">
        <w:rPr>
          <w:rFonts w:ascii="Times New Roman" w:eastAsia="Times New Roman" w:hAnsi="Times New Roman" w:cs="Times New Roman"/>
          <w:sz w:val="24"/>
          <w:szCs w:val="24"/>
          <w:lang w:eastAsia="ru-RU"/>
        </w:rPr>
        <w:t xml:space="preserve"> </w:t>
      </w:r>
      <w:r w:rsidR="00CF23EF" w:rsidRPr="0028152E">
        <w:rPr>
          <w:rFonts w:ascii="Times New Roman" w:eastAsia="Times New Roman" w:hAnsi="Times New Roman" w:cs="Times New Roman"/>
          <w:i/>
          <w:sz w:val="24"/>
          <w:szCs w:val="24"/>
          <w:lang w:eastAsia="ru-RU"/>
        </w:rPr>
        <w:t>(наименование)</w:t>
      </w:r>
      <w:r w:rsidRPr="0028152E">
        <w:rPr>
          <w:rFonts w:ascii="Times New Roman" w:eastAsia="Times New Roman" w:hAnsi="Times New Roman" w:cs="Times New Roman"/>
          <w:b/>
          <w:sz w:val="24"/>
          <w:szCs w:val="24"/>
          <w:lang w:eastAsia="ru-RU"/>
        </w:rPr>
        <w:t xml:space="preserve">, </w:t>
      </w:r>
      <w:r w:rsidR="00CF23EF" w:rsidRPr="0028152E">
        <w:rPr>
          <w:rFonts w:ascii="Times New Roman" w:eastAsia="Times New Roman" w:hAnsi="Times New Roman" w:cs="Times New Roman"/>
          <w:sz w:val="24"/>
          <w:szCs w:val="24"/>
          <w:lang w:eastAsia="ru-RU"/>
        </w:rPr>
        <w:t>ОГРН______________</w:t>
      </w:r>
      <w:r w:rsidRPr="0028152E">
        <w:rPr>
          <w:rFonts w:ascii="Times New Roman" w:eastAsia="Times New Roman" w:hAnsi="Times New Roman" w:cs="Times New Roman"/>
          <w:sz w:val="24"/>
          <w:szCs w:val="24"/>
          <w:lang w:eastAsia="ru-RU"/>
        </w:rPr>
        <w:t xml:space="preserve">, ИНН </w:t>
      </w:r>
      <w:r w:rsidR="00CF23EF" w:rsidRPr="0028152E">
        <w:rPr>
          <w:rFonts w:ascii="Times New Roman" w:eastAsia="Times New Roman" w:hAnsi="Times New Roman" w:cs="Times New Roman"/>
          <w:sz w:val="24"/>
          <w:szCs w:val="24"/>
          <w:lang w:eastAsia="ru-RU"/>
        </w:rPr>
        <w:t>__________/КПП</w:t>
      </w:r>
      <w:r w:rsidRPr="0028152E">
        <w:rPr>
          <w:rFonts w:ascii="Times New Roman" w:eastAsia="Times New Roman" w:hAnsi="Times New Roman" w:cs="Times New Roman"/>
          <w:sz w:val="24"/>
          <w:szCs w:val="24"/>
          <w:lang w:eastAsia="ru-RU"/>
        </w:rPr>
        <w:t>____________, место нахождения:___________</w:t>
      </w:r>
      <w:r w:rsidR="00CF23EF" w:rsidRPr="0028152E">
        <w:rPr>
          <w:rFonts w:ascii="Times New Roman" w:eastAsia="Times New Roman" w:hAnsi="Times New Roman" w:cs="Times New Roman"/>
          <w:sz w:val="24"/>
          <w:szCs w:val="24"/>
          <w:lang w:eastAsia="ru-RU"/>
        </w:rPr>
        <w:t>_______________________________</w:t>
      </w:r>
      <w:r w:rsidRPr="0028152E">
        <w:rPr>
          <w:rFonts w:ascii="Times New Roman" w:eastAsia="Times New Roman" w:hAnsi="Times New Roman" w:cs="Times New Roman"/>
          <w:sz w:val="24"/>
          <w:szCs w:val="24"/>
          <w:lang w:eastAsia="ru-RU"/>
        </w:rPr>
        <w:t xml:space="preserve">, именуемое в дальнейшем </w:t>
      </w:r>
      <w:r w:rsidRPr="0028152E">
        <w:rPr>
          <w:rFonts w:ascii="Times New Roman" w:eastAsia="Times New Roman" w:hAnsi="Times New Roman" w:cs="Times New Roman"/>
          <w:b/>
          <w:sz w:val="24"/>
          <w:szCs w:val="24"/>
          <w:lang w:eastAsia="ru-RU"/>
        </w:rPr>
        <w:t>«Покупатель»,</w:t>
      </w:r>
      <w:r w:rsidRPr="0028152E">
        <w:rPr>
          <w:rFonts w:ascii="Times New Roman" w:eastAsia="Times New Roman" w:hAnsi="Times New Roman" w:cs="Times New Roman"/>
          <w:sz w:val="24"/>
          <w:szCs w:val="24"/>
          <w:lang w:eastAsia="ru-RU"/>
        </w:rPr>
        <w:t xml:space="preserve"> в лице_________________________</w:t>
      </w:r>
    </w:p>
    <w:p w14:paraId="1824549B" w14:textId="77777777" w:rsidR="004C680C" w:rsidRPr="0028152E" w:rsidRDefault="00FE0AB8" w:rsidP="004C68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_____________________(</w:t>
      </w:r>
      <w:r w:rsidRPr="0028152E">
        <w:rPr>
          <w:rFonts w:ascii="Times New Roman" w:eastAsia="Times New Roman" w:hAnsi="Times New Roman" w:cs="Times New Roman"/>
          <w:i/>
          <w:sz w:val="24"/>
          <w:szCs w:val="24"/>
          <w:lang w:eastAsia="ru-RU"/>
        </w:rPr>
        <w:t xml:space="preserve">должность, Ф.И.О.), </w:t>
      </w:r>
      <w:r w:rsidR="004C680C" w:rsidRPr="0028152E">
        <w:rPr>
          <w:rFonts w:ascii="Times New Roman" w:eastAsia="Times New Roman" w:hAnsi="Times New Roman" w:cs="Times New Roman"/>
          <w:sz w:val="24"/>
          <w:szCs w:val="24"/>
          <w:lang w:eastAsia="ru-RU"/>
        </w:rPr>
        <w:t>действующего на основании __________</w:t>
      </w:r>
      <w:r w:rsidRPr="0028152E">
        <w:rPr>
          <w:rFonts w:ascii="Times New Roman" w:eastAsia="Times New Roman" w:hAnsi="Times New Roman" w:cs="Times New Roman"/>
          <w:sz w:val="24"/>
          <w:szCs w:val="24"/>
          <w:lang w:eastAsia="ru-RU"/>
        </w:rPr>
        <w:t>________________________</w:t>
      </w:r>
      <w:r w:rsidR="004C680C" w:rsidRPr="0028152E">
        <w:rPr>
          <w:rFonts w:ascii="Times New Roman" w:eastAsia="Times New Roman" w:hAnsi="Times New Roman" w:cs="Times New Roman"/>
          <w:sz w:val="24"/>
          <w:szCs w:val="24"/>
          <w:lang w:eastAsia="ru-RU"/>
        </w:rPr>
        <w:t>__</w:t>
      </w:r>
      <w:r w:rsidR="004C680C" w:rsidRPr="0028152E">
        <w:rPr>
          <w:rFonts w:ascii="Times New Roman" w:eastAsia="Times New Roman" w:hAnsi="Times New Roman" w:cs="Times New Roman"/>
          <w:i/>
          <w:sz w:val="24"/>
          <w:szCs w:val="24"/>
          <w:lang w:eastAsia="ru-RU"/>
        </w:rPr>
        <w:t>_</w:t>
      </w:r>
      <w:r w:rsidRPr="0028152E">
        <w:rPr>
          <w:rFonts w:ascii="Times New Roman" w:eastAsia="Times New Roman" w:hAnsi="Times New Roman" w:cs="Times New Roman"/>
          <w:i/>
          <w:sz w:val="24"/>
          <w:szCs w:val="24"/>
          <w:lang w:eastAsia="ru-RU"/>
        </w:rPr>
        <w:t>(документ, подтверждающий полномочия)</w:t>
      </w:r>
      <w:r w:rsidR="004C680C" w:rsidRPr="0028152E">
        <w:rPr>
          <w:rFonts w:ascii="Times New Roman" w:eastAsia="Times New Roman" w:hAnsi="Times New Roman" w:cs="Times New Roman"/>
          <w:i/>
          <w:sz w:val="24"/>
          <w:szCs w:val="24"/>
          <w:lang w:eastAsia="ru-RU"/>
        </w:rPr>
        <w:t>,</w:t>
      </w:r>
      <w:r w:rsidRPr="0028152E">
        <w:rPr>
          <w:rFonts w:ascii="Times New Roman" w:eastAsia="Times New Roman" w:hAnsi="Times New Roman" w:cs="Times New Roman"/>
          <w:i/>
          <w:sz w:val="24"/>
          <w:szCs w:val="24"/>
          <w:lang w:eastAsia="ru-RU"/>
        </w:rPr>
        <w:t xml:space="preserve"> </w:t>
      </w:r>
      <w:r w:rsidR="004C680C" w:rsidRPr="0028152E">
        <w:rPr>
          <w:rFonts w:ascii="Times New Roman" w:eastAsia="Times New Roman" w:hAnsi="Times New Roman" w:cs="Times New Roman"/>
          <w:sz w:val="24"/>
          <w:szCs w:val="24"/>
          <w:lang w:eastAsia="ru-RU"/>
        </w:rPr>
        <w:t>совместно именуемые «Стороны», заключили настоящий Договор о нижеследующем:</w:t>
      </w:r>
    </w:p>
    <w:p w14:paraId="44CE886A" w14:textId="77777777" w:rsidR="004C680C" w:rsidRPr="0028152E" w:rsidRDefault="004C680C" w:rsidP="004C680C">
      <w:pPr>
        <w:autoSpaceDE w:val="0"/>
        <w:autoSpaceDN w:val="0"/>
        <w:adjustRightInd w:val="0"/>
        <w:spacing w:before="200" w:after="0" w:line="240" w:lineRule="auto"/>
        <w:ind w:firstLine="540"/>
        <w:jc w:val="both"/>
        <w:rPr>
          <w:rFonts w:ascii="Arial" w:hAnsi="Arial" w:cs="Arial"/>
          <w:sz w:val="24"/>
          <w:szCs w:val="24"/>
        </w:rPr>
      </w:pPr>
    </w:p>
    <w:p w14:paraId="425416A3" w14:textId="77777777" w:rsidR="004C680C" w:rsidRPr="0028152E" w:rsidRDefault="004C680C" w:rsidP="004C680C">
      <w:pPr>
        <w:autoSpaceDE w:val="0"/>
        <w:autoSpaceDN w:val="0"/>
        <w:adjustRightInd w:val="0"/>
        <w:spacing w:after="0" w:line="240" w:lineRule="auto"/>
        <w:jc w:val="center"/>
        <w:outlineLvl w:val="0"/>
        <w:rPr>
          <w:rFonts w:ascii="Times New Roman" w:hAnsi="Times New Roman" w:cs="Times New Roman"/>
          <w:b/>
          <w:sz w:val="24"/>
          <w:szCs w:val="24"/>
        </w:rPr>
      </w:pPr>
      <w:r w:rsidRPr="0028152E">
        <w:rPr>
          <w:rFonts w:ascii="Times New Roman" w:hAnsi="Times New Roman" w:cs="Times New Roman"/>
          <w:b/>
          <w:sz w:val="24"/>
          <w:szCs w:val="24"/>
        </w:rPr>
        <w:t>1. ПРЕДМЕТ ДОГОВОРА</w:t>
      </w:r>
    </w:p>
    <w:p w14:paraId="2EF533AC" w14:textId="77777777" w:rsidR="004C680C" w:rsidRPr="0028152E" w:rsidRDefault="004C680C" w:rsidP="004C680C">
      <w:pPr>
        <w:autoSpaceDE w:val="0"/>
        <w:autoSpaceDN w:val="0"/>
        <w:adjustRightInd w:val="0"/>
        <w:spacing w:after="0" w:line="240" w:lineRule="auto"/>
        <w:jc w:val="both"/>
        <w:rPr>
          <w:rFonts w:ascii="Arial" w:hAnsi="Arial" w:cs="Arial"/>
          <w:sz w:val="24"/>
          <w:szCs w:val="24"/>
        </w:rPr>
      </w:pPr>
    </w:p>
    <w:p w14:paraId="0FCC19C4" w14:textId="2B7F7C4D" w:rsidR="000F7F19" w:rsidRPr="0028152E" w:rsidRDefault="004C680C" w:rsidP="00986A84">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28152E">
        <w:rPr>
          <w:rFonts w:ascii="Times New Roman" w:hAnsi="Times New Roman" w:cs="Times New Roman"/>
          <w:sz w:val="24"/>
          <w:szCs w:val="24"/>
        </w:rPr>
        <w:t xml:space="preserve">Продавец обязуется передать в собственность Покупателя, а Покупатель - принять и оплатить </w:t>
      </w:r>
      <w:r w:rsidR="000F7F19" w:rsidRPr="0028152E">
        <w:rPr>
          <w:rFonts w:ascii="Times New Roman" w:hAnsi="Times New Roman" w:cs="Times New Roman"/>
          <w:sz w:val="24"/>
          <w:szCs w:val="24"/>
        </w:rPr>
        <w:t xml:space="preserve">следующее </w:t>
      </w:r>
      <w:r w:rsidRPr="0028152E">
        <w:rPr>
          <w:rFonts w:ascii="Times New Roman" w:hAnsi="Times New Roman" w:cs="Times New Roman"/>
          <w:sz w:val="24"/>
          <w:szCs w:val="24"/>
        </w:rPr>
        <w:t>недвижимое имущество</w:t>
      </w:r>
      <w:r w:rsidR="00986A84">
        <w:rPr>
          <w:rFonts w:ascii="Times New Roman" w:hAnsi="Times New Roman" w:cs="Times New Roman"/>
          <w:sz w:val="24"/>
          <w:szCs w:val="24"/>
        </w:rPr>
        <w:t>,</w:t>
      </w:r>
      <w:r w:rsidR="000F7F19" w:rsidRPr="0028152E">
        <w:rPr>
          <w:rFonts w:ascii="Times New Roman" w:hAnsi="Times New Roman" w:cs="Times New Roman"/>
          <w:sz w:val="24"/>
          <w:szCs w:val="24"/>
        </w:rPr>
        <w:t xml:space="preserve"> </w:t>
      </w:r>
      <w:r w:rsidR="00986A84" w:rsidRPr="00986A84">
        <w:rPr>
          <w:rFonts w:ascii="Times New Roman" w:hAnsi="Times New Roman" w:cs="Times New Roman"/>
          <w:sz w:val="24"/>
          <w:szCs w:val="24"/>
        </w:rPr>
        <w:t xml:space="preserve">расположенное </w:t>
      </w:r>
      <w:r w:rsidR="00D317EF">
        <w:rPr>
          <w:rFonts w:ascii="Times New Roman" w:hAnsi="Times New Roman" w:cs="Times New Roman"/>
          <w:sz w:val="24"/>
          <w:szCs w:val="24"/>
        </w:rPr>
        <w:t>на территории контролируемой зоны</w:t>
      </w:r>
      <w:r w:rsidR="00986A84" w:rsidRPr="00986A84">
        <w:rPr>
          <w:rFonts w:ascii="Times New Roman" w:hAnsi="Times New Roman" w:cs="Times New Roman"/>
          <w:sz w:val="24"/>
          <w:szCs w:val="24"/>
        </w:rPr>
        <w:t xml:space="preserve"> закрытого административно – территориального образования Северск, в зоне с особыми условиями использования территорий: в санитарно-защитной зоне (далее –СЗЗ) АО «Сибирский химический комбинат» (ОГРН 1087024001965, ИНН 7024029499), на расстоянии менее 50 (14,5) ме</w:t>
      </w:r>
      <w:r w:rsidR="00986A84">
        <w:rPr>
          <w:rFonts w:ascii="Times New Roman" w:hAnsi="Times New Roman" w:cs="Times New Roman"/>
          <w:sz w:val="24"/>
          <w:szCs w:val="24"/>
        </w:rPr>
        <w:t>тров (с восточной стороны зданий</w:t>
      </w:r>
      <w:r w:rsidR="00986A84" w:rsidRPr="00986A84">
        <w:rPr>
          <w:rFonts w:ascii="Times New Roman" w:hAnsi="Times New Roman" w:cs="Times New Roman"/>
          <w:sz w:val="24"/>
          <w:szCs w:val="24"/>
        </w:rPr>
        <w:t xml:space="preserve">) от периметра запретной зоны площадки 11 Продавца, установленной по границам земельного участка с кадастровым номером 70:22:0010505:274; </w:t>
      </w:r>
      <w:r w:rsidR="00F77559" w:rsidRPr="0028152E">
        <w:rPr>
          <w:rFonts w:ascii="Times New Roman" w:hAnsi="Times New Roman" w:cs="Times New Roman"/>
          <w:sz w:val="24"/>
          <w:szCs w:val="24"/>
        </w:rPr>
        <w:t>(далее - О</w:t>
      </w:r>
      <w:r w:rsidR="000F7F19" w:rsidRPr="0028152E">
        <w:rPr>
          <w:rFonts w:ascii="Times New Roman" w:hAnsi="Times New Roman" w:cs="Times New Roman"/>
          <w:sz w:val="24"/>
          <w:szCs w:val="24"/>
        </w:rPr>
        <w:t>бъекты):</w:t>
      </w:r>
    </w:p>
    <w:p w14:paraId="2405243C" w14:textId="445F64F4" w:rsidR="000F7F19" w:rsidRPr="00B06122" w:rsidRDefault="00B06122" w:rsidP="00FA5ABA">
      <w:pPr>
        <w:pStyle w:val="a3"/>
        <w:numPr>
          <w:ilvl w:val="2"/>
          <w:numId w:val="4"/>
        </w:numPr>
        <w:autoSpaceDE w:val="0"/>
        <w:autoSpaceDN w:val="0"/>
        <w:adjustRightInd w:val="0"/>
        <w:spacing w:after="0" w:line="240" w:lineRule="auto"/>
        <w:ind w:left="0" w:firstLine="709"/>
        <w:jc w:val="both"/>
        <w:rPr>
          <w:rFonts w:ascii="Times New Roman" w:hAnsi="Times New Roman" w:cs="Times New Roman"/>
          <w:b/>
          <w:sz w:val="24"/>
          <w:szCs w:val="24"/>
        </w:rPr>
      </w:pPr>
      <w:r w:rsidRPr="00B06122">
        <w:rPr>
          <w:rFonts w:ascii="Times New Roman" w:hAnsi="Times New Roman" w:cs="Times New Roman"/>
          <w:b/>
          <w:sz w:val="24"/>
          <w:szCs w:val="24"/>
        </w:rPr>
        <w:t>З</w:t>
      </w:r>
      <w:r w:rsidR="000F7F19" w:rsidRPr="00B06122">
        <w:rPr>
          <w:rFonts w:ascii="Times New Roman" w:hAnsi="Times New Roman" w:cs="Times New Roman"/>
          <w:b/>
          <w:sz w:val="24"/>
          <w:szCs w:val="24"/>
        </w:rPr>
        <w:t>дание</w:t>
      </w:r>
      <w:r w:rsidR="00080CAE" w:rsidRPr="00B06122">
        <w:rPr>
          <w:rFonts w:ascii="Times New Roman" w:hAnsi="Times New Roman" w:cs="Times New Roman"/>
          <w:b/>
          <w:sz w:val="24"/>
          <w:szCs w:val="24"/>
        </w:rPr>
        <w:t xml:space="preserve"> </w:t>
      </w:r>
      <w:r w:rsidR="00080CAE" w:rsidRPr="00986A84">
        <w:rPr>
          <w:rFonts w:ascii="Times New Roman" w:hAnsi="Times New Roman" w:cs="Times New Roman"/>
          <w:sz w:val="24"/>
          <w:szCs w:val="24"/>
        </w:rPr>
        <w:t>(</w:t>
      </w:r>
      <w:r w:rsidR="000F7F19" w:rsidRPr="00986A84">
        <w:rPr>
          <w:rFonts w:ascii="Times New Roman" w:hAnsi="Times New Roman" w:cs="Times New Roman"/>
          <w:sz w:val="24"/>
          <w:szCs w:val="24"/>
        </w:rPr>
        <w:t>здание 462 (столовая) площадки</w:t>
      </w:r>
      <w:r w:rsidR="00B04187">
        <w:rPr>
          <w:rFonts w:ascii="Times New Roman" w:hAnsi="Times New Roman" w:cs="Times New Roman"/>
          <w:sz w:val="24"/>
          <w:szCs w:val="24"/>
        </w:rPr>
        <w:t xml:space="preserve"> </w:t>
      </w:r>
      <w:r w:rsidR="000F7F19" w:rsidRPr="00986A84">
        <w:rPr>
          <w:rFonts w:ascii="Times New Roman" w:hAnsi="Times New Roman" w:cs="Times New Roman"/>
          <w:sz w:val="24"/>
          <w:szCs w:val="24"/>
        </w:rPr>
        <w:t>№ 11 РЗ</w:t>
      </w:r>
      <w:r w:rsidR="00080CAE" w:rsidRPr="00B06122">
        <w:rPr>
          <w:rFonts w:ascii="Times New Roman" w:hAnsi="Times New Roman" w:cs="Times New Roman"/>
          <w:b/>
          <w:sz w:val="24"/>
          <w:szCs w:val="24"/>
        </w:rPr>
        <w:t xml:space="preserve"> – </w:t>
      </w:r>
      <w:r w:rsidR="00080CAE" w:rsidRPr="00947EC5">
        <w:rPr>
          <w:rFonts w:ascii="Times New Roman" w:hAnsi="Times New Roman" w:cs="Times New Roman"/>
          <w:sz w:val="24"/>
          <w:szCs w:val="24"/>
        </w:rPr>
        <w:t>наименование, указанное в техническом паспорте</w:t>
      </w:r>
      <w:r w:rsidR="00080CAE" w:rsidRPr="00B06122">
        <w:rPr>
          <w:rFonts w:ascii="Times New Roman" w:hAnsi="Times New Roman" w:cs="Times New Roman"/>
          <w:b/>
          <w:sz w:val="24"/>
          <w:szCs w:val="24"/>
        </w:rPr>
        <w:t>)</w:t>
      </w:r>
      <w:r w:rsidR="000F7F19" w:rsidRPr="00B06122">
        <w:rPr>
          <w:rFonts w:ascii="Times New Roman" w:hAnsi="Times New Roman" w:cs="Times New Roman"/>
          <w:b/>
          <w:sz w:val="24"/>
          <w:szCs w:val="24"/>
        </w:rPr>
        <w:t xml:space="preserve"> </w:t>
      </w:r>
      <w:r w:rsidR="00F44434" w:rsidRPr="00B06122">
        <w:rPr>
          <w:rFonts w:ascii="Times New Roman" w:hAnsi="Times New Roman" w:cs="Times New Roman"/>
          <w:b/>
          <w:sz w:val="24"/>
          <w:szCs w:val="24"/>
        </w:rPr>
        <w:t>(далее-Объект</w:t>
      </w:r>
      <w:r w:rsidR="00986A84">
        <w:rPr>
          <w:rFonts w:ascii="Times New Roman" w:hAnsi="Times New Roman" w:cs="Times New Roman"/>
          <w:b/>
          <w:sz w:val="24"/>
          <w:szCs w:val="24"/>
        </w:rPr>
        <w:t xml:space="preserve"> </w:t>
      </w:r>
      <w:r w:rsidR="00F44434" w:rsidRPr="00B06122">
        <w:rPr>
          <w:rFonts w:ascii="Times New Roman" w:hAnsi="Times New Roman" w:cs="Times New Roman"/>
          <w:b/>
          <w:sz w:val="24"/>
          <w:szCs w:val="24"/>
        </w:rPr>
        <w:t>1)</w:t>
      </w:r>
      <w:r w:rsidR="00080CAE" w:rsidRPr="00B06122">
        <w:rPr>
          <w:rFonts w:ascii="Times New Roman" w:hAnsi="Times New Roman" w:cs="Times New Roman"/>
          <w:b/>
          <w:sz w:val="24"/>
          <w:szCs w:val="24"/>
        </w:rPr>
        <w:t>,</w:t>
      </w:r>
    </w:p>
    <w:p w14:paraId="246AE596" w14:textId="268EE5EA" w:rsidR="00FA5ABA" w:rsidRPr="00661A0E" w:rsidRDefault="004C680C" w:rsidP="00C60F49">
      <w:pPr>
        <w:autoSpaceDE w:val="0"/>
        <w:autoSpaceDN w:val="0"/>
        <w:adjustRightInd w:val="0"/>
        <w:spacing w:after="0" w:line="240" w:lineRule="auto"/>
        <w:ind w:firstLine="709"/>
        <w:jc w:val="both"/>
        <w:rPr>
          <w:rFonts w:ascii="Times New Roman" w:hAnsi="Times New Roman" w:cs="Times New Roman"/>
          <w:bCs/>
          <w:sz w:val="24"/>
          <w:szCs w:val="24"/>
        </w:rPr>
      </w:pPr>
      <w:r w:rsidRPr="0028152E">
        <w:rPr>
          <w:rFonts w:ascii="Times New Roman" w:hAnsi="Times New Roman" w:cs="Times New Roman"/>
          <w:bCs/>
          <w:sz w:val="24"/>
          <w:szCs w:val="24"/>
        </w:rPr>
        <w:t>расположенное</w:t>
      </w:r>
      <w:r w:rsidR="00C60F49" w:rsidRPr="00C60F49">
        <w:t xml:space="preserve"> </w:t>
      </w:r>
      <w:r w:rsidR="00C60F49" w:rsidRPr="00C60F49">
        <w:rPr>
          <w:rFonts w:ascii="Times New Roman" w:hAnsi="Times New Roman" w:cs="Times New Roman"/>
          <w:bCs/>
          <w:sz w:val="24"/>
          <w:szCs w:val="24"/>
        </w:rPr>
        <w:t>по адресу: Томская область, городской округ</w:t>
      </w:r>
      <w:r w:rsidR="00986A84">
        <w:rPr>
          <w:rFonts w:ascii="Times New Roman" w:hAnsi="Times New Roman" w:cs="Times New Roman"/>
          <w:bCs/>
          <w:sz w:val="24"/>
          <w:szCs w:val="24"/>
        </w:rPr>
        <w:t xml:space="preserve"> </w:t>
      </w:r>
      <w:r w:rsidR="00C60F49" w:rsidRPr="00C60F49">
        <w:rPr>
          <w:rFonts w:ascii="Times New Roman" w:hAnsi="Times New Roman" w:cs="Times New Roman"/>
          <w:bCs/>
          <w:sz w:val="24"/>
          <w:szCs w:val="24"/>
        </w:rPr>
        <w:t>ЗАТО Северск, г.Северск, Автодорога 24, РЗ, строение 462</w:t>
      </w:r>
      <w:r w:rsidR="00C60F49">
        <w:rPr>
          <w:rFonts w:ascii="Times New Roman" w:hAnsi="Times New Roman" w:cs="Times New Roman"/>
          <w:bCs/>
          <w:sz w:val="24"/>
          <w:szCs w:val="24"/>
        </w:rPr>
        <w:t xml:space="preserve">, </w:t>
      </w:r>
    </w:p>
    <w:p w14:paraId="33F68110" w14:textId="77777777" w:rsidR="000F7F19" w:rsidRPr="0028152E" w:rsidRDefault="004C680C" w:rsidP="000F7F19">
      <w:pPr>
        <w:autoSpaceDE w:val="0"/>
        <w:autoSpaceDN w:val="0"/>
        <w:adjustRightInd w:val="0"/>
        <w:spacing w:after="0" w:line="240" w:lineRule="auto"/>
        <w:ind w:firstLine="709"/>
        <w:jc w:val="both"/>
        <w:rPr>
          <w:rFonts w:ascii="Times New Roman" w:hAnsi="Times New Roman" w:cs="Times New Roman"/>
          <w:bCs/>
          <w:sz w:val="24"/>
          <w:szCs w:val="24"/>
        </w:rPr>
      </w:pPr>
      <w:r w:rsidRPr="00986A84">
        <w:rPr>
          <w:rFonts w:ascii="Times New Roman" w:hAnsi="Times New Roman" w:cs="Times New Roman"/>
          <w:b/>
          <w:bCs/>
          <w:sz w:val="24"/>
          <w:szCs w:val="24"/>
        </w:rPr>
        <w:t>кадастровый номер</w:t>
      </w:r>
      <w:r w:rsidRPr="00986A84">
        <w:rPr>
          <w:rFonts w:ascii="Times New Roman" w:hAnsi="Times New Roman" w:cs="Times New Roman"/>
          <w:b/>
          <w:sz w:val="24"/>
          <w:szCs w:val="24"/>
        </w:rPr>
        <w:t xml:space="preserve"> </w:t>
      </w:r>
      <w:r w:rsidR="000F7F19" w:rsidRPr="00986A84">
        <w:rPr>
          <w:rFonts w:ascii="Times New Roman" w:hAnsi="Times New Roman" w:cs="Times New Roman"/>
          <w:b/>
          <w:sz w:val="24"/>
          <w:szCs w:val="24"/>
        </w:rPr>
        <w:t>70:22:</w:t>
      </w:r>
      <w:r w:rsidR="00DF72C4" w:rsidRPr="00986A84">
        <w:rPr>
          <w:rFonts w:ascii="Times New Roman" w:hAnsi="Times New Roman" w:cs="Times New Roman"/>
          <w:b/>
          <w:sz w:val="24"/>
          <w:szCs w:val="24"/>
        </w:rPr>
        <w:t>00</w:t>
      </w:r>
      <w:r w:rsidR="000F7F19" w:rsidRPr="00986A84">
        <w:rPr>
          <w:rFonts w:ascii="Times New Roman" w:hAnsi="Times New Roman" w:cs="Times New Roman"/>
          <w:b/>
          <w:sz w:val="24"/>
          <w:szCs w:val="24"/>
        </w:rPr>
        <w:t>10502:91</w:t>
      </w:r>
      <w:r w:rsidRPr="0028152E">
        <w:rPr>
          <w:rFonts w:ascii="Times New Roman" w:hAnsi="Times New Roman" w:cs="Times New Roman"/>
          <w:bCs/>
          <w:sz w:val="24"/>
          <w:szCs w:val="24"/>
        </w:rPr>
        <w:t xml:space="preserve">, </w:t>
      </w:r>
    </w:p>
    <w:p w14:paraId="73B12E36" w14:textId="53E7E82E" w:rsidR="00B06122" w:rsidRPr="0028152E" w:rsidRDefault="00B06122" w:rsidP="000F7F19">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количество этажей -2, в том числе подземных 0</w:t>
      </w:r>
    </w:p>
    <w:p w14:paraId="389069D8" w14:textId="77777777" w:rsidR="00FE0AB8" w:rsidRPr="0028152E" w:rsidRDefault="004C680C" w:rsidP="000F7F19">
      <w:pPr>
        <w:autoSpaceDE w:val="0"/>
        <w:autoSpaceDN w:val="0"/>
        <w:adjustRightInd w:val="0"/>
        <w:spacing w:after="0" w:line="240" w:lineRule="auto"/>
        <w:ind w:firstLine="709"/>
        <w:jc w:val="both"/>
        <w:rPr>
          <w:rFonts w:ascii="Times New Roman" w:hAnsi="Times New Roman" w:cs="Times New Roman"/>
          <w:sz w:val="24"/>
          <w:szCs w:val="24"/>
        </w:rPr>
      </w:pPr>
      <w:r w:rsidRPr="0028152E">
        <w:rPr>
          <w:rFonts w:ascii="Times New Roman" w:hAnsi="Times New Roman" w:cs="Times New Roman"/>
          <w:bCs/>
          <w:sz w:val="24"/>
          <w:szCs w:val="24"/>
        </w:rPr>
        <w:t>площадь</w:t>
      </w:r>
      <w:r w:rsidRPr="0028152E">
        <w:rPr>
          <w:rFonts w:ascii="Times New Roman" w:hAnsi="Times New Roman" w:cs="Times New Roman"/>
          <w:sz w:val="24"/>
          <w:szCs w:val="24"/>
        </w:rPr>
        <w:t xml:space="preserve"> </w:t>
      </w:r>
      <w:r w:rsidR="000F7F19" w:rsidRPr="0028152E">
        <w:rPr>
          <w:rFonts w:ascii="Times New Roman" w:hAnsi="Times New Roman" w:cs="Times New Roman"/>
          <w:sz w:val="24"/>
          <w:szCs w:val="24"/>
        </w:rPr>
        <w:t xml:space="preserve">685,5 </w:t>
      </w:r>
      <w:r w:rsidRPr="0028152E">
        <w:rPr>
          <w:rFonts w:ascii="Times New Roman" w:hAnsi="Times New Roman" w:cs="Times New Roman"/>
          <w:bCs/>
          <w:sz w:val="24"/>
          <w:szCs w:val="24"/>
        </w:rPr>
        <w:t>кв. м</w:t>
      </w:r>
      <w:r w:rsidR="00F77559" w:rsidRPr="0028152E">
        <w:rPr>
          <w:rFonts w:ascii="Times New Roman" w:hAnsi="Times New Roman" w:cs="Times New Roman"/>
          <w:bCs/>
          <w:sz w:val="24"/>
          <w:szCs w:val="24"/>
        </w:rPr>
        <w:t>,</w:t>
      </w:r>
      <w:r w:rsidRPr="0028152E">
        <w:rPr>
          <w:rFonts w:ascii="Times New Roman" w:hAnsi="Times New Roman" w:cs="Times New Roman"/>
          <w:sz w:val="24"/>
          <w:szCs w:val="24"/>
        </w:rPr>
        <w:t xml:space="preserve"> </w:t>
      </w:r>
    </w:p>
    <w:p w14:paraId="173962B5" w14:textId="77777777" w:rsidR="008B5DB4" w:rsidRPr="0028152E" w:rsidRDefault="008B5DB4" w:rsidP="000F7F19">
      <w:pPr>
        <w:autoSpaceDE w:val="0"/>
        <w:autoSpaceDN w:val="0"/>
        <w:adjustRightInd w:val="0"/>
        <w:spacing w:after="0" w:line="240" w:lineRule="auto"/>
        <w:ind w:firstLine="709"/>
        <w:jc w:val="both"/>
        <w:rPr>
          <w:rFonts w:ascii="Times New Roman" w:hAnsi="Times New Roman" w:cs="Times New Roman"/>
          <w:sz w:val="24"/>
          <w:szCs w:val="24"/>
        </w:rPr>
      </w:pPr>
      <w:r w:rsidRPr="0028152E">
        <w:rPr>
          <w:rFonts w:ascii="Times New Roman" w:hAnsi="Times New Roman" w:cs="Times New Roman"/>
          <w:sz w:val="24"/>
          <w:szCs w:val="24"/>
        </w:rPr>
        <w:t>площадь застройки- 745,2 кв. м,</w:t>
      </w:r>
    </w:p>
    <w:p w14:paraId="1880EB08" w14:textId="02C2FD30" w:rsidR="00AD0371" w:rsidRDefault="00AD0371" w:rsidP="000F7F19">
      <w:pPr>
        <w:spacing w:after="0" w:line="240" w:lineRule="auto"/>
        <w:ind w:firstLine="709"/>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материал</w:t>
      </w:r>
      <w:r w:rsidR="0095033C">
        <w:rPr>
          <w:rFonts w:ascii="Times New Roman" w:eastAsia="Calibri" w:hAnsi="Times New Roman" w:cs="Times New Roman"/>
          <w:color w:val="000000"/>
          <w:sz w:val="24"/>
          <w:szCs w:val="24"/>
        </w:rPr>
        <w:t xml:space="preserve"> стен </w:t>
      </w:r>
      <w:r w:rsidR="004A4EE2">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кирпич</w:t>
      </w:r>
      <w:r w:rsidR="0095033C">
        <w:rPr>
          <w:rFonts w:ascii="Times New Roman" w:eastAsia="Calibri" w:hAnsi="Times New Roman" w:cs="Times New Roman"/>
          <w:color w:val="000000"/>
          <w:sz w:val="24"/>
          <w:szCs w:val="24"/>
        </w:rPr>
        <w:t>ные</w:t>
      </w:r>
      <w:r w:rsidR="004A4EE2">
        <w:rPr>
          <w:rFonts w:ascii="Times New Roman" w:eastAsia="Calibri" w:hAnsi="Times New Roman" w:cs="Times New Roman"/>
          <w:color w:val="000000"/>
          <w:sz w:val="24"/>
          <w:szCs w:val="24"/>
        </w:rPr>
        <w:t>,</w:t>
      </w:r>
    </w:p>
    <w:p w14:paraId="0D77D110" w14:textId="1D9532E6" w:rsidR="00B06122" w:rsidRDefault="00B06122" w:rsidP="000F7F19">
      <w:pPr>
        <w:spacing w:after="0" w:line="240" w:lineRule="auto"/>
        <w:ind w:firstLine="709"/>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назначение (согласно техническому паспорту) –общественное питание,</w:t>
      </w:r>
    </w:p>
    <w:p w14:paraId="24C554BF" w14:textId="77777777" w:rsidR="004A4EE2" w:rsidRPr="0028152E" w:rsidRDefault="004A4EE2" w:rsidP="004A4EE2">
      <w:pPr>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и</w:t>
      </w:r>
      <w:r w:rsidRPr="004A4EE2">
        <w:rPr>
          <w:rFonts w:ascii="Times New Roman" w:eastAsia="Calibri" w:hAnsi="Times New Roman" w:cs="Times New Roman"/>
          <w:sz w:val="24"/>
          <w:szCs w:val="24"/>
        </w:rPr>
        <w:t>нженерные коммуникации</w:t>
      </w:r>
      <w:r>
        <w:rPr>
          <w:rFonts w:ascii="Times New Roman" w:eastAsia="Calibri" w:hAnsi="Times New Roman" w:cs="Times New Roman"/>
          <w:sz w:val="24"/>
          <w:szCs w:val="24"/>
        </w:rPr>
        <w:t xml:space="preserve"> – предусмотрены э</w:t>
      </w:r>
      <w:r w:rsidRPr="004A4EE2">
        <w:rPr>
          <w:rFonts w:ascii="Times New Roman" w:eastAsia="Calibri" w:hAnsi="Times New Roman" w:cs="Times New Roman"/>
          <w:sz w:val="24"/>
          <w:szCs w:val="24"/>
        </w:rPr>
        <w:t>лектр</w:t>
      </w:r>
      <w:r>
        <w:rPr>
          <w:rFonts w:ascii="Times New Roman" w:eastAsia="Calibri" w:hAnsi="Times New Roman" w:cs="Times New Roman"/>
          <w:sz w:val="24"/>
          <w:szCs w:val="24"/>
        </w:rPr>
        <w:t>оснабжение, в</w:t>
      </w:r>
      <w:r w:rsidRPr="004A4EE2">
        <w:rPr>
          <w:rFonts w:ascii="Times New Roman" w:eastAsia="Calibri" w:hAnsi="Times New Roman" w:cs="Times New Roman"/>
          <w:sz w:val="24"/>
          <w:szCs w:val="24"/>
        </w:rPr>
        <w:t>одоснабжение</w:t>
      </w:r>
      <w:r>
        <w:rPr>
          <w:rFonts w:ascii="Times New Roman" w:eastAsia="Calibri" w:hAnsi="Times New Roman" w:cs="Times New Roman"/>
          <w:sz w:val="24"/>
          <w:szCs w:val="24"/>
        </w:rPr>
        <w:t>, канализация, теплоснабжение,</w:t>
      </w:r>
    </w:p>
    <w:p w14:paraId="4150D7C3" w14:textId="77777777" w:rsidR="00FE0AB8" w:rsidRPr="00986A84" w:rsidRDefault="000F7F19" w:rsidP="000F7F1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д</w:t>
      </w:r>
      <w:r w:rsidR="00FE0AB8" w:rsidRPr="0028152E">
        <w:rPr>
          <w:rFonts w:ascii="Times New Roman" w:eastAsia="Times New Roman" w:hAnsi="Times New Roman" w:cs="Times New Roman"/>
          <w:sz w:val="24"/>
          <w:szCs w:val="24"/>
          <w:lang w:eastAsia="ru-RU"/>
        </w:rPr>
        <w:t xml:space="preserve">ата последней реконструкции, достройки, модернизации: </w:t>
      </w:r>
      <w:r w:rsidR="00EB4F58" w:rsidRPr="00986A84">
        <w:rPr>
          <w:rFonts w:ascii="Times New Roman" w:eastAsia="Times New Roman" w:hAnsi="Times New Roman" w:cs="Times New Roman"/>
          <w:sz w:val="24"/>
          <w:szCs w:val="24"/>
          <w:lang w:eastAsia="ru-RU"/>
        </w:rPr>
        <w:t>не производились</w:t>
      </w:r>
      <w:r w:rsidR="003847C7" w:rsidRPr="00986A84">
        <w:rPr>
          <w:rFonts w:ascii="Times New Roman" w:eastAsia="Times New Roman" w:hAnsi="Times New Roman" w:cs="Times New Roman"/>
          <w:sz w:val="24"/>
          <w:szCs w:val="24"/>
          <w:lang w:eastAsia="ru-RU"/>
        </w:rPr>
        <w:t>;</w:t>
      </w:r>
    </w:p>
    <w:p w14:paraId="55722C67" w14:textId="77777777" w:rsidR="00FE0AB8" w:rsidRPr="0028152E" w:rsidRDefault="000F7F19" w:rsidP="000F7F1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6A84">
        <w:rPr>
          <w:rFonts w:ascii="Times New Roman" w:eastAsia="Times New Roman" w:hAnsi="Times New Roman" w:cs="Times New Roman"/>
          <w:sz w:val="24"/>
          <w:szCs w:val="24"/>
          <w:lang w:eastAsia="ru-RU"/>
        </w:rPr>
        <w:t>д</w:t>
      </w:r>
      <w:r w:rsidR="00FE0AB8" w:rsidRPr="00986A84">
        <w:rPr>
          <w:rFonts w:ascii="Times New Roman" w:eastAsia="Times New Roman" w:hAnsi="Times New Roman" w:cs="Times New Roman"/>
          <w:sz w:val="24"/>
          <w:szCs w:val="24"/>
          <w:lang w:eastAsia="ru-RU"/>
        </w:rPr>
        <w:t>ата последнего капитального ремонта:</w:t>
      </w:r>
      <w:r w:rsidR="00B4167D" w:rsidRPr="00986A84">
        <w:rPr>
          <w:rFonts w:ascii="Times New Roman" w:eastAsia="Times New Roman" w:hAnsi="Times New Roman" w:cs="Times New Roman"/>
          <w:sz w:val="24"/>
          <w:szCs w:val="24"/>
          <w:lang w:eastAsia="ru-RU"/>
        </w:rPr>
        <w:t xml:space="preserve"> не производился</w:t>
      </w:r>
      <w:r w:rsidR="00F6154C" w:rsidRPr="00986A84">
        <w:rPr>
          <w:rFonts w:ascii="Times New Roman" w:eastAsia="Times New Roman" w:hAnsi="Times New Roman" w:cs="Times New Roman"/>
          <w:sz w:val="24"/>
          <w:szCs w:val="24"/>
          <w:lang w:eastAsia="ru-RU"/>
        </w:rPr>
        <w:t>.</w:t>
      </w:r>
    </w:p>
    <w:p w14:paraId="552B467C" w14:textId="22A92533" w:rsidR="00986A84" w:rsidRPr="00986A84" w:rsidRDefault="00986A84" w:rsidP="00986A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FE0AB8" w:rsidRPr="0028152E">
        <w:rPr>
          <w:rFonts w:ascii="Times New Roman" w:eastAsia="Times New Roman" w:hAnsi="Times New Roman" w:cs="Times New Roman"/>
          <w:sz w:val="24"/>
          <w:szCs w:val="24"/>
          <w:lang w:eastAsia="ru-RU"/>
        </w:rPr>
        <w:t>актическое состояние на момент заключения Договора:</w:t>
      </w:r>
      <w:r w:rsidR="00F059AF">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не используется с 2011 года, неудовлетворительное техническое состояние внутренней отделки помещений. Системы электроснабжения, водоснабжения, водоотведения и отопления в нерабочем состоянии.</w:t>
      </w:r>
      <w:r>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Наличие риска разрушения – отсутствует.</w:t>
      </w:r>
      <w:r>
        <w:rPr>
          <w:rFonts w:ascii="Times New Roman" w:eastAsia="Times New Roman" w:hAnsi="Times New Roman" w:cs="Times New Roman"/>
          <w:sz w:val="24"/>
          <w:szCs w:val="24"/>
          <w:lang w:eastAsia="ru-RU"/>
        </w:rPr>
        <w:t xml:space="preserve"> </w:t>
      </w:r>
    </w:p>
    <w:p w14:paraId="6058D859" w14:textId="5EAE0E1B" w:rsidR="00F44434" w:rsidRPr="0028152E" w:rsidRDefault="00F44434" w:rsidP="00986A8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lastRenderedPageBreak/>
        <w:t>Объект</w:t>
      </w:r>
      <w:r w:rsidR="00986A84">
        <w:rPr>
          <w:rFonts w:ascii="Times New Roman" w:eastAsia="Times New Roman" w:hAnsi="Times New Roman" w:cs="Times New Roman"/>
          <w:sz w:val="24"/>
          <w:szCs w:val="24"/>
          <w:lang w:eastAsia="ru-RU"/>
        </w:rPr>
        <w:t xml:space="preserve"> </w:t>
      </w:r>
      <w:r w:rsidR="00080CAE" w:rsidRPr="0028152E">
        <w:rPr>
          <w:rFonts w:ascii="Times New Roman" w:eastAsia="Times New Roman" w:hAnsi="Times New Roman" w:cs="Times New Roman"/>
          <w:sz w:val="24"/>
          <w:szCs w:val="24"/>
          <w:lang w:eastAsia="ru-RU"/>
        </w:rPr>
        <w:t>1</w:t>
      </w:r>
      <w:r w:rsidRPr="0028152E">
        <w:rPr>
          <w:rFonts w:ascii="Times New Roman" w:eastAsia="Times New Roman" w:hAnsi="Times New Roman" w:cs="Times New Roman"/>
          <w:sz w:val="24"/>
          <w:szCs w:val="24"/>
          <w:lang w:eastAsia="ru-RU"/>
        </w:rPr>
        <w:t xml:space="preserve"> находится в собственности Продавца, регистраци</w:t>
      </w:r>
      <w:r w:rsidR="00080CAE" w:rsidRPr="0028152E">
        <w:rPr>
          <w:rFonts w:ascii="Times New Roman" w:eastAsia="Times New Roman" w:hAnsi="Times New Roman" w:cs="Times New Roman"/>
          <w:sz w:val="24"/>
          <w:szCs w:val="24"/>
          <w:lang w:eastAsia="ru-RU"/>
        </w:rPr>
        <w:t>я</w:t>
      </w:r>
      <w:r w:rsidRPr="0028152E">
        <w:rPr>
          <w:rFonts w:ascii="Times New Roman" w:eastAsia="Times New Roman" w:hAnsi="Times New Roman" w:cs="Times New Roman"/>
          <w:sz w:val="24"/>
          <w:szCs w:val="24"/>
          <w:lang w:eastAsia="ru-RU"/>
        </w:rPr>
        <w:t xml:space="preserve"> права произведена </w:t>
      </w:r>
      <w:r w:rsidR="00080CAE" w:rsidRPr="0028152E">
        <w:rPr>
          <w:rFonts w:ascii="Times New Roman" w:eastAsia="Times New Roman" w:hAnsi="Times New Roman" w:cs="Times New Roman"/>
          <w:sz w:val="24"/>
          <w:szCs w:val="24"/>
          <w:lang w:eastAsia="ru-RU"/>
        </w:rPr>
        <w:t xml:space="preserve">28.02.2012 № 70-70-02/039/2012-246, </w:t>
      </w:r>
      <w:r w:rsidRPr="007C00C0">
        <w:rPr>
          <w:rFonts w:ascii="Times New Roman" w:eastAsia="Times New Roman" w:hAnsi="Times New Roman" w:cs="Times New Roman"/>
          <w:sz w:val="24"/>
          <w:szCs w:val="24"/>
          <w:lang w:eastAsia="ru-RU"/>
        </w:rPr>
        <w:t xml:space="preserve">что подтверждается выпиской из Единого государственного реестра недвижимости (ЕГРН) </w:t>
      </w:r>
      <w:r w:rsidR="007C00C0" w:rsidRPr="00986A84">
        <w:rPr>
          <w:rFonts w:ascii="Times New Roman" w:eastAsia="Times New Roman" w:hAnsi="Times New Roman" w:cs="Times New Roman"/>
          <w:sz w:val="24"/>
          <w:szCs w:val="24"/>
          <w:lang w:eastAsia="ru-RU"/>
        </w:rPr>
        <w:t xml:space="preserve">от </w:t>
      </w:r>
      <w:r w:rsidR="00986A84" w:rsidRPr="00986A84">
        <w:rPr>
          <w:rFonts w:ascii="Times New Roman" w:eastAsia="Times New Roman" w:hAnsi="Times New Roman" w:cs="Times New Roman"/>
          <w:sz w:val="24"/>
          <w:szCs w:val="24"/>
          <w:lang w:eastAsia="ru-RU"/>
        </w:rPr>
        <w:t>29</w:t>
      </w:r>
      <w:r w:rsidR="007C00C0" w:rsidRPr="00986A84">
        <w:rPr>
          <w:rFonts w:ascii="Times New Roman" w:eastAsia="Times New Roman" w:hAnsi="Times New Roman" w:cs="Times New Roman"/>
          <w:sz w:val="24"/>
          <w:szCs w:val="24"/>
          <w:lang w:eastAsia="ru-RU"/>
        </w:rPr>
        <w:t>.</w:t>
      </w:r>
      <w:r w:rsidR="00986A84" w:rsidRPr="00986A84">
        <w:rPr>
          <w:rFonts w:ascii="Times New Roman" w:eastAsia="Times New Roman" w:hAnsi="Times New Roman" w:cs="Times New Roman"/>
          <w:sz w:val="24"/>
          <w:szCs w:val="24"/>
          <w:lang w:eastAsia="ru-RU"/>
        </w:rPr>
        <w:t>03</w:t>
      </w:r>
      <w:r w:rsidR="007C00C0" w:rsidRPr="00986A84">
        <w:rPr>
          <w:rFonts w:ascii="Times New Roman" w:eastAsia="Times New Roman" w:hAnsi="Times New Roman" w:cs="Times New Roman"/>
          <w:sz w:val="24"/>
          <w:szCs w:val="24"/>
          <w:lang w:eastAsia="ru-RU"/>
        </w:rPr>
        <w:t>.202</w:t>
      </w:r>
      <w:r w:rsidR="00986A84" w:rsidRPr="00986A84">
        <w:rPr>
          <w:rFonts w:ascii="Times New Roman" w:eastAsia="Times New Roman" w:hAnsi="Times New Roman" w:cs="Times New Roman"/>
          <w:sz w:val="24"/>
          <w:szCs w:val="24"/>
          <w:lang w:eastAsia="ru-RU"/>
        </w:rPr>
        <w:t>3</w:t>
      </w:r>
      <w:r w:rsidR="00EA2A3E">
        <w:rPr>
          <w:rFonts w:ascii="Times New Roman" w:eastAsia="Times New Roman" w:hAnsi="Times New Roman" w:cs="Times New Roman"/>
          <w:sz w:val="24"/>
          <w:szCs w:val="24"/>
          <w:lang w:eastAsia="ru-RU"/>
        </w:rPr>
        <w:t>.</w:t>
      </w:r>
    </w:p>
    <w:p w14:paraId="4B70BC8D" w14:textId="10001403" w:rsidR="00FE0AB8" w:rsidRPr="00B06122" w:rsidRDefault="000F7F19" w:rsidP="00080CAE">
      <w:pPr>
        <w:autoSpaceDE w:val="0"/>
        <w:autoSpaceDN w:val="0"/>
        <w:adjustRightInd w:val="0"/>
        <w:spacing w:after="0" w:line="240" w:lineRule="auto"/>
        <w:ind w:firstLine="709"/>
        <w:jc w:val="both"/>
        <w:rPr>
          <w:rFonts w:ascii="Times New Roman" w:hAnsi="Times New Roman" w:cs="Times New Roman"/>
          <w:b/>
          <w:sz w:val="24"/>
          <w:szCs w:val="24"/>
        </w:rPr>
      </w:pPr>
      <w:r w:rsidRPr="00B06122">
        <w:rPr>
          <w:rFonts w:ascii="Times New Roman" w:hAnsi="Times New Roman" w:cs="Times New Roman"/>
          <w:b/>
          <w:sz w:val="24"/>
          <w:szCs w:val="24"/>
        </w:rPr>
        <w:t>1.1.2.</w:t>
      </w:r>
      <w:r w:rsidR="00FA5ABA" w:rsidRPr="00B06122">
        <w:rPr>
          <w:rFonts w:ascii="Times New Roman" w:hAnsi="Times New Roman" w:cs="Times New Roman"/>
          <w:b/>
          <w:sz w:val="24"/>
          <w:szCs w:val="24"/>
        </w:rPr>
        <w:t xml:space="preserve"> </w:t>
      </w:r>
      <w:r w:rsidR="00B06122" w:rsidRPr="00B06122">
        <w:rPr>
          <w:rFonts w:ascii="Times New Roman" w:hAnsi="Times New Roman" w:cs="Times New Roman"/>
          <w:b/>
          <w:sz w:val="24"/>
          <w:szCs w:val="24"/>
        </w:rPr>
        <w:t xml:space="preserve">Здание </w:t>
      </w:r>
      <w:r w:rsidR="00B06122" w:rsidRPr="00986A84">
        <w:rPr>
          <w:rFonts w:ascii="Times New Roman" w:hAnsi="Times New Roman" w:cs="Times New Roman"/>
          <w:sz w:val="24"/>
          <w:szCs w:val="24"/>
        </w:rPr>
        <w:t>(овощехранилище площадки № 11 РЗ</w:t>
      </w:r>
      <w:r w:rsidR="00B06122" w:rsidRPr="00B06122">
        <w:rPr>
          <w:rFonts w:ascii="Times New Roman" w:hAnsi="Times New Roman" w:cs="Times New Roman"/>
          <w:b/>
          <w:sz w:val="24"/>
          <w:szCs w:val="24"/>
        </w:rPr>
        <w:t xml:space="preserve"> – </w:t>
      </w:r>
      <w:r w:rsidR="00B06122" w:rsidRPr="00151124">
        <w:rPr>
          <w:rFonts w:ascii="Times New Roman" w:hAnsi="Times New Roman" w:cs="Times New Roman"/>
          <w:sz w:val="24"/>
          <w:szCs w:val="24"/>
        </w:rPr>
        <w:t>наименование, указанное в техническом паспорте)</w:t>
      </w:r>
      <w:r w:rsidR="00B06122" w:rsidRPr="00B06122">
        <w:rPr>
          <w:rFonts w:ascii="Times New Roman" w:hAnsi="Times New Roman" w:cs="Times New Roman"/>
          <w:b/>
          <w:sz w:val="24"/>
          <w:szCs w:val="24"/>
        </w:rPr>
        <w:t xml:space="preserve"> </w:t>
      </w:r>
      <w:r w:rsidR="00F44434" w:rsidRPr="00B06122">
        <w:rPr>
          <w:rFonts w:ascii="Times New Roman" w:hAnsi="Times New Roman" w:cs="Times New Roman"/>
          <w:b/>
          <w:sz w:val="24"/>
          <w:szCs w:val="24"/>
        </w:rPr>
        <w:t xml:space="preserve">(далее </w:t>
      </w:r>
      <w:r w:rsidR="00986A84">
        <w:rPr>
          <w:rFonts w:ascii="Times New Roman" w:hAnsi="Times New Roman" w:cs="Times New Roman"/>
          <w:b/>
          <w:sz w:val="24"/>
          <w:szCs w:val="24"/>
        </w:rPr>
        <w:t>–</w:t>
      </w:r>
      <w:r w:rsidR="00F44434" w:rsidRPr="00B06122">
        <w:rPr>
          <w:rFonts w:ascii="Times New Roman" w:hAnsi="Times New Roman" w:cs="Times New Roman"/>
          <w:b/>
          <w:sz w:val="24"/>
          <w:szCs w:val="24"/>
        </w:rPr>
        <w:t xml:space="preserve"> Объект</w:t>
      </w:r>
      <w:r w:rsidR="00986A84">
        <w:rPr>
          <w:rFonts w:ascii="Times New Roman" w:hAnsi="Times New Roman" w:cs="Times New Roman"/>
          <w:b/>
          <w:sz w:val="24"/>
          <w:szCs w:val="24"/>
        </w:rPr>
        <w:t xml:space="preserve"> </w:t>
      </w:r>
      <w:r w:rsidR="00F44434" w:rsidRPr="00B06122">
        <w:rPr>
          <w:rFonts w:ascii="Times New Roman" w:hAnsi="Times New Roman" w:cs="Times New Roman"/>
          <w:b/>
          <w:sz w:val="24"/>
          <w:szCs w:val="24"/>
        </w:rPr>
        <w:t>2)</w:t>
      </w:r>
      <w:r w:rsidR="00F77559" w:rsidRPr="00B06122">
        <w:rPr>
          <w:rFonts w:ascii="Times New Roman" w:hAnsi="Times New Roman" w:cs="Times New Roman"/>
          <w:b/>
          <w:sz w:val="24"/>
          <w:szCs w:val="24"/>
        </w:rPr>
        <w:t>,</w:t>
      </w:r>
    </w:p>
    <w:p w14:paraId="32E32F45" w14:textId="4D3B8A49" w:rsidR="00DA5C5F" w:rsidRPr="00986A84" w:rsidRDefault="00080CAE" w:rsidP="00986A84">
      <w:pPr>
        <w:autoSpaceDE w:val="0"/>
        <w:autoSpaceDN w:val="0"/>
        <w:adjustRightInd w:val="0"/>
        <w:spacing w:after="0" w:line="240" w:lineRule="auto"/>
        <w:ind w:firstLine="709"/>
        <w:jc w:val="both"/>
        <w:rPr>
          <w:rFonts w:ascii="Times New Roman" w:hAnsi="Times New Roman" w:cs="Times New Roman"/>
          <w:bCs/>
          <w:color w:val="FF0000"/>
          <w:sz w:val="24"/>
          <w:szCs w:val="24"/>
        </w:rPr>
      </w:pPr>
      <w:r w:rsidRPr="0028152E">
        <w:rPr>
          <w:rFonts w:ascii="Times New Roman" w:hAnsi="Times New Roman" w:cs="Times New Roman"/>
          <w:sz w:val="24"/>
          <w:szCs w:val="24"/>
        </w:rPr>
        <w:t xml:space="preserve">расположенное </w:t>
      </w:r>
      <w:r w:rsidR="00986A84" w:rsidRPr="00986A84">
        <w:rPr>
          <w:rFonts w:ascii="Times New Roman" w:hAnsi="Times New Roman" w:cs="Times New Roman"/>
          <w:sz w:val="24"/>
          <w:szCs w:val="24"/>
        </w:rPr>
        <w:t xml:space="preserve">по адресу: Томская область, городской округ ЗАТО Северск, г.Северск, Автодорога 24, РЗ, строение 462а, </w:t>
      </w:r>
    </w:p>
    <w:p w14:paraId="50993C1D" w14:textId="00774069" w:rsidR="00FA5ABA" w:rsidRPr="00534858" w:rsidRDefault="00FA5ABA" w:rsidP="00C508BB">
      <w:pPr>
        <w:tabs>
          <w:tab w:val="left" w:pos="7269"/>
        </w:tabs>
        <w:autoSpaceDE w:val="0"/>
        <w:autoSpaceDN w:val="0"/>
        <w:adjustRightInd w:val="0"/>
        <w:spacing w:after="0" w:line="240" w:lineRule="auto"/>
        <w:ind w:firstLine="709"/>
        <w:jc w:val="both"/>
        <w:rPr>
          <w:rFonts w:ascii="Times New Roman" w:hAnsi="Times New Roman" w:cs="Times New Roman"/>
          <w:sz w:val="24"/>
          <w:szCs w:val="24"/>
        </w:rPr>
      </w:pPr>
      <w:r w:rsidRPr="00986A84">
        <w:rPr>
          <w:rFonts w:ascii="Times New Roman" w:hAnsi="Times New Roman" w:cs="Times New Roman"/>
          <w:b/>
          <w:sz w:val="24"/>
          <w:szCs w:val="24"/>
        </w:rPr>
        <w:t>кадастровый номер</w:t>
      </w:r>
      <w:r w:rsidRPr="00986A84">
        <w:rPr>
          <w:b/>
          <w:sz w:val="24"/>
          <w:szCs w:val="24"/>
        </w:rPr>
        <w:t xml:space="preserve"> </w:t>
      </w:r>
      <w:r w:rsidRPr="00986A84">
        <w:rPr>
          <w:rFonts w:ascii="Times New Roman" w:hAnsi="Times New Roman" w:cs="Times New Roman"/>
          <w:b/>
          <w:sz w:val="24"/>
          <w:szCs w:val="24"/>
        </w:rPr>
        <w:t>70:22:0</w:t>
      </w:r>
      <w:r w:rsidR="00E641CC" w:rsidRPr="00986A84">
        <w:rPr>
          <w:rFonts w:ascii="Times New Roman" w:hAnsi="Times New Roman" w:cs="Times New Roman"/>
          <w:b/>
          <w:sz w:val="24"/>
          <w:szCs w:val="24"/>
        </w:rPr>
        <w:t>0</w:t>
      </w:r>
      <w:r w:rsidRPr="00986A84">
        <w:rPr>
          <w:rFonts w:ascii="Times New Roman" w:hAnsi="Times New Roman" w:cs="Times New Roman"/>
          <w:b/>
          <w:sz w:val="24"/>
          <w:szCs w:val="24"/>
        </w:rPr>
        <w:t>10502:137</w:t>
      </w:r>
      <w:r w:rsidRPr="00534858">
        <w:rPr>
          <w:rFonts w:ascii="Times New Roman" w:hAnsi="Times New Roman" w:cs="Times New Roman"/>
          <w:sz w:val="24"/>
          <w:szCs w:val="24"/>
        </w:rPr>
        <w:t xml:space="preserve">, </w:t>
      </w:r>
      <w:r w:rsidR="00C508BB">
        <w:rPr>
          <w:rFonts w:ascii="Times New Roman" w:hAnsi="Times New Roman" w:cs="Times New Roman"/>
          <w:sz w:val="24"/>
          <w:szCs w:val="24"/>
        </w:rPr>
        <w:tab/>
      </w:r>
    </w:p>
    <w:p w14:paraId="21A3FA68" w14:textId="73C44B1C" w:rsidR="00FE0AB8" w:rsidRDefault="00FA5ABA" w:rsidP="00080CAE">
      <w:pPr>
        <w:autoSpaceDE w:val="0"/>
        <w:autoSpaceDN w:val="0"/>
        <w:adjustRightInd w:val="0"/>
        <w:spacing w:after="0" w:line="240" w:lineRule="auto"/>
        <w:ind w:firstLine="709"/>
        <w:jc w:val="both"/>
        <w:rPr>
          <w:rFonts w:ascii="Times New Roman" w:hAnsi="Times New Roman" w:cs="Times New Roman"/>
          <w:sz w:val="24"/>
          <w:szCs w:val="24"/>
        </w:rPr>
      </w:pPr>
      <w:r w:rsidRPr="00534858">
        <w:rPr>
          <w:rFonts w:ascii="Times New Roman" w:hAnsi="Times New Roman" w:cs="Times New Roman"/>
          <w:sz w:val="24"/>
          <w:szCs w:val="24"/>
        </w:rPr>
        <w:t>инвентарный номер: 1118107000,</w:t>
      </w:r>
    </w:p>
    <w:p w14:paraId="402AE551" w14:textId="4C549C6F" w:rsidR="00B06122" w:rsidRPr="0028152E" w:rsidRDefault="00B06122" w:rsidP="00B06122">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количество этажей -2, в том числе подземных 1</w:t>
      </w:r>
    </w:p>
    <w:p w14:paraId="2ACA2167" w14:textId="77777777" w:rsidR="00F44434" w:rsidRPr="0028152E" w:rsidRDefault="00F44434" w:rsidP="00080CAE">
      <w:pPr>
        <w:autoSpaceDE w:val="0"/>
        <w:autoSpaceDN w:val="0"/>
        <w:adjustRightInd w:val="0"/>
        <w:spacing w:after="0" w:line="240" w:lineRule="auto"/>
        <w:ind w:firstLine="709"/>
        <w:jc w:val="both"/>
        <w:rPr>
          <w:rFonts w:ascii="Times New Roman" w:hAnsi="Times New Roman" w:cs="Times New Roman"/>
          <w:bCs/>
          <w:sz w:val="24"/>
          <w:szCs w:val="24"/>
        </w:rPr>
      </w:pPr>
      <w:r w:rsidRPr="0028152E">
        <w:rPr>
          <w:rFonts w:ascii="Times New Roman" w:hAnsi="Times New Roman" w:cs="Times New Roman"/>
          <w:bCs/>
          <w:sz w:val="24"/>
          <w:szCs w:val="24"/>
        </w:rPr>
        <w:t xml:space="preserve">общая </w:t>
      </w:r>
      <w:r w:rsidR="00FA5ABA" w:rsidRPr="0028152E">
        <w:rPr>
          <w:rFonts w:ascii="Times New Roman" w:hAnsi="Times New Roman" w:cs="Times New Roman"/>
          <w:bCs/>
          <w:sz w:val="24"/>
          <w:szCs w:val="24"/>
        </w:rPr>
        <w:t>площадь</w:t>
      </w:r>
      <w:r w:rsidR="00FA5ABA" w:rsidRPr="0028152E">
        <w:rPr>
          <w:rFonts w:ascii="Times New Roman" w:hAnsi="Times New Roman" w:cs="Times New Roman"/>
          <w:sz w:val="24"/>
          <w:szCs w:val="24"/>
        </w:rPr>
        <w:t xml:space="preserve"> </w:t>
      </w:r>
      <w:r w:rsidRPr="0028152E">
        <w:rPr>
          <w:rFonts w:ascii="Times New Roman" w:hAnsi="Times New Roman" w:cs="Times New Roman"/>
          <w:sz w:val="24"/>
          <w:szCs w:val="24"/>
        </w:rPr>
        <w:t>52</w:t>
      </w:r>
      <w:r w:rsidR="00FA5ABA" w:rsidRPr="0028152E">
        <w:rPr>
          <w:rFonts w:ascii="Times New Roman" w:hAnsi="Times New Roman" w:cs="Times New Roman"/>
          <w:sz w:val="24"/>
          <w:szCs w:val="24"/>
        </w:rPr>
        <w:t>,</w:t>
      </w:r>
      <w:r w:rsidRPr="0028152E">
        <w:rPr>
          <w:rFonts w:ascii="Times New Roman" w:hAnsi="Times New Roman" w:cs="Times New Roman"/>
          <w:sz w:val="24"/>
          <w:szCs w:val="24"/>
        </w:rPr>
        <w:t>10</w:t>
      </w:r>
      <w:r w:rsidR="00FA5ABA" w:rsidRPr="0028152E">
        <w:rPr>
          <w:rFonts w:ascii="Times New Roman" w:hAnsi="Times New Roman" w:cs="Times New Roman"/>
          <w:sz w:val="24"/>
          <w:szCs w:val="24"/>
        </w:rPr>
        <w:t xml:space="preserve"> </w:t>
      </w:r>
      <w:r w:rsidR="00FA5ABA" w:rsidRPr="0028152E">
        <w:rPr>
          <w:rFonts w:ascii="Times New Roman" w:hAnsi="Times New Roman" w:cs="Times New Roman"/>
          <w:bCs/>
          <w:sz w:val="24"/>
          <w:szCs w:val="24"/>
        </w:rPr>
        <w:t>кв. м</w:t>
      </w:r>
    </w:p>
    <w:p w14:paraId="27703A0C" w14:textId="77777777" w:rsidR="00FA5ABA" w:rsidRPr="0028152E" w:rsidRDefault="00F44434" w:rsidP="00080CAE">
      <w:pPr>
        <w:autoSpaceDE w:val="0"/>
        <w:autoSpaceDN w:val="0"/>
        <w:adjustRightInd w:val="0"/>
        <w:spacing w:after="0" w:line="240" w:lineRule="auto"/>
        <w:ind w:firstLine="709"/>
        <w:jc w:val="both"/>
        <w:rPr>
          <w:rFonts w:ascii="Times New Roman" w:hAnsi="Times New Roman" w:cs="Times New Roman"/>
          <w:sz w:val="24"/>
          <w:szCs w:val="24"/>
        </w:rPr>
      </w:pPr>
      <w:r w:rsidRPr="0028152E">
        <w:rPr>
          <w:rFonts w:ascii="Times New Roman" w:hAnsi="Times New Roman" w:cs="Times New Roman"/>
          <w:bCs/>
          <w:sz w:val="24"/>
          <w:szCs w:val="24"/>
        </w:rPr>
        <w:t>площадь подвала 44,90 кв. м</w:t>
      </w:r>
      <w:r w:rsidR="00FA5ABA" w:rsidRPr="0028152E">
        <w:rPr>
          <w:rFonts w:ascii="Times New Roman" w:hAnsi="Times New Roman" w:cs="Times New Roman"/>
          <w:sz w:val="24"/>
          <w:szCs w:val="24"/>
        </w:rPr>
        <w:t xml:space="preserve"> </w:t>
      </w:r>
    </w:p>
    <w:p w14:paraId="176F98BB" w14:textId="77777777" w:rsidR="008B5DB4" w:rsidRPr="0028152E" w:rsidRDefault="008B5DB4" w:rsidP="00080CAE">
      <w:pPr>
        <w:autoSpaceDE w:val="0"/>
        <w:autoSpaceDN w:val="0"/>
        <w:adjustRightInd w:val="0"/>
        <w:spacing w:after="0" w:line="240" w:lineRule="auto"/>
        <w:ind w:firstLine="709"/>
        <w:jc w:val="both"/>
        <w:rPr>
          <w:rFonts w:ascii="Times New Roman" w:hAnsi="Times New Roman" w:cs="Times New Roman"/>
          <w:sz w:val="24"/>
          <w:szCs w:val="24"/>
        </w:rPr>
      </w:pPr>
      <w:r w:rsidRPr="0028152E">
        <w:rPr>
          <w:rFonts w:ascii="Times New Roman" w:hAnsi="Times New Roman" w:cs="Times New Roman"/>
          <w:sz w:val="24"/>
          <w:szCs w:val="24"/>
        </w:rPr>
        <w:t>площадь застройки-70,1 кв.м,</w:t>
      </w:r>
    </w:p>
    <w:p w14:paraId="391119D7" w14:textId="2D04FE86" w:rsidR="00AD0371" w:rsidRDefault="00AD0371" w:rsidP="00080CAE">
      <w:pPr>
        <w:spacing w:after="0" w:line="240" w:lineRule="auto"/>
        <w:ind w:firstLine="709"/>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материал </w:t>
      </w:r>
      <w:r w:rsidR="0095033C">
        <w:rPr>
          <w:rFonts w:ascii="Times New Roman" w:eastAsia="Calibri" w:hAnsi="Times New Roman" w:cs="Times New Roman"/>
          <w:color w:val="000000"/>
          <w:sz w:val="24"/>
          <w:szCs w:val="24"/>
        </w:rPr>
        <w:t>стен –железо</w:t>
      </w:r>
      <w:r>
        <w:rPr>
          <w:rFonts w:ascii="Times New Roman" w:eastAsia="Calibri" w:hAnsi="Times New Roman" w:cs="Times New Roman"/>
          <w:color w:val="000000"/>
          <w:sz w:val="24"/>
          <w:szCs w:val="24"/>
        </w:rPr>
        <w:t>бетон</w:t>
      </w:r>
      <w:r w:rsidR="0095033C">
        <w:rPr>
          <w:rFonts w:ascii="Times New Roman" w:eastAsia="Calibri" w:hAnsi="Times New Roman" w:cs="Times New Roman"/>
          <w:color w:val="000000"/>
          <w:sz w:val="24"/>
          <w:szCs w:val="24"/>
        </w:rPr>
        <w:t>ные, кирпичные</w:t>
      </w:r>
      <w:r w:rsidR="004A4EE2">
        <w:rPr>
          <w:rFonts w:ascii="Times New Roman" w:eastAsia="Calibri" w:hAnsi="Times New Roman" w:cs="Times New Roman"/>
          <w:color w:val="000000"/>
          <w:sz w:val="24"/>
          <w:szCs w:val="24"/>
        </w:rPr>
        <w:t>,</w:t>
      </w:r>
    </w:p>
    <w:p w14:paraId="33A52323" w14:textId="424CE7DB" w:rsidR="00B06122" w:rsidRDefault="00B06122" w:rsidP="00080CAE">
      <w:pPr>
        <w:spacing w:after="0" w:line="240" w:lineRule="auto"/>
        <w:ind w:firstLine="709"/>
        <w:rPr>
          <w:rFonts w:ascii="Times New Roman" w:eastAsia="Calibri" w:hAnsi="Times New Roman" w:cs="Times New Roman"/>
          <w:color w:val="000000"/>
          <w:sz w:val="24"/>
          <w:szCs w:val="24"/>
        </w:rPr>
      </w:pPr>
      <w:r w:rsidRPr="00B06122">
        <w:rPr>
          <w:rFonts w:ascii="Times New Roman" w:eastAsia="Calibri" w:hAnsi="Times New Roman" w:cs="Times New Roman"/>
          <w:color w:val="000000"/>
          <w:sz w:val="24"/>
          <w:szCs w:val="24"/>
        </w:rPr>
        <w:t>назначение (согласно техническому паспорту)</w:t>
      </w:r>
      <w:r>
        <w:rPr>
          <w:rFonts w:ascii="Times New Roman" w:eastAsia="Calibri" w:hAnsi="Times New Roman" w:cs="Times New Roman"/>
          <w:color w:val="000000"/>
          <w:sz w:val="24"/>
          <w:szCs w:val="24"/>
        </w:rPr>
        <w:t>- овощехранилище,</w:t>
      </w:r>
    </w:p>
    <w:p w14:paraId="6019176F" w14:textId="77777777" w:rsidR="004A4EE2" w:rsidRPr="0028152E" w:rsidRDefault="004A4EE2" w:rsidP="00080CAE">
      <w:pPr>
        <w:spacing w:after="0" w:line="240" w:lineRule="auto"/>
        <w:ind w:firstLine="709"/>
        <w:rPr>
          <w:rFonts w:ascii="Times New Roman" w:eastAsia="Calibri" w:hAnsi="Times New Roman" w:cs="Times New Roman"/>
          <w:sz w:val="24"/>
          <w:szCs w:val="24"/>
        </w:rPr>
      </w:pPr>
      <w:r w:rsidRPr="004A4EE2">
        <w:rPr>
          <w:rFonts w:ascii="Times New Roman" w:eastAsia="Calibri" w:hAnsi="Times New Roman" w:cs="Times New Roman"/>
          <w:sz w:val="24"/>
          <w:szCs w:val="24"/>
        </w:rPr>
        <w:t>инженерные коммуникации – предусмотрен</w:t>
      </w:r>
      <w:r>
        <w:rPr>
          <w:rFonts w:ascii="Times New Roman" w:eastAsia="Calibri" w:hAnsi="Times New Roman" w:cs="Times New Roman"/>
          <w:sz w:val="24"/>
          <w:szCs w:val="24"/>
        </w:rPr>
        <w:t>о</w:t>
      </w:r>
      <w:r w:rsidRPr="004A4EE2">
        <w:rPr>
          <w:rFonts w:ascii="Times New Roman" w:eastAsia="Calibri" w:hAnsi="Times New Roman" w:cs="Times New Roman"/>
          <w:sz w:val="24"/>
          <w:szCs w:val="24"/>
        </w:rPr>
        <w:t xml:space="preserve"> электроснабжение</w:t>
      </w:r>
      <w:r>
        <w:rPr>
          <w:rFonts w:ascii="Times New Roman" w:eastAsia="Calibri" w:hAnsi="Times New Roman" w:cs="Times New Roman"/>
          <w:sz w:val="24"/>
          <w:szCs w:val="24"/>
        </w:rPr>
        <w:t>,</w:t>
      </w:r>
    </w:p>
    <w:p w14:paraId="3DA4DE5B" w14:textId="77777777" w:rsidR="00FA5ABA" w:rsidRPr="00986A84" w:rsidRDefault="00FA5ABA" w:rsidP="00080C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дата последней реконструкции, достройки, модернизации: </w:t>
      </w:r>
      <w:r w:rsidR="00EB4F58" w:rsidRPr="00986A84">
        <w:rPr>
          <w:rFonts w:ascii="Times New Roman" w:eastAsia="Times New Roman" w:hAnsi="Times New Roman" w:cs="Times New Roman"/>
          <w:sz w:val="24"/>
          <w:szCs w:val="24"/>
          <w:lang w:eastAsia="ru-RU"/>
        </w:rPr>
        <w:t>не производились</w:t>
      </w:r>
      <w:r w:rsidR="00F6154C" w:rsidRPr="00986A84">
        <w:rPr>
          <w:rFonts w:ascii="Times New Roman" w:eastAsia="Times New Roman" w:hAnsi="Times New Roman" w:cs="Times New Roman"/>
          <w:sz w:val="24"/>
          <w:szCs w:val="24"/>
          <w:lang w:eastAsia="ru-RU"/>
        </w:rPr>
        <w:t>,</w:t>
      </w:r>
    </w:p>
    <w:p w14:paraId="78F32B83" w14:textId="0D19C80B" w:rsidR="00FA5ABA" w:rsidRPr="00986A84" w:rsidRDefault="00FA5ABA" w:rsidP="00080CA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6A84">
        <w:rPr>
          <w:rFonts w:ascii="Times New Roman" w:eastAsia="Times New Roman" w:hAnsi="Times New Roman" w:cs="Times New Roman"/>
          <w:sz w:val="24"/>
          <w:szCs w:val="24"/>
          <w:lang w:eastAsia="ru-RU"/>
        </w:rPr>
        <w:t xml:space="preserve">дата последнего капитального ремонта: </w:t>
      </w:r>
      <w:r w:rsidR="00B4167D" w:rsidRPr="00986A84">
        <w:rPr>
          <w:rFonts w:ascii="Times New Roman" w:eastAsia="Times New Roman" w:hAnsi="Times New Roman" w:cs="Times New Roman"/>
          <w:sz w:val="24"/>
          <w:szCs w:val="24"/>
          <w:lang w:eastAsia="ru-RU"/>
        </w:rPr>
        <w:t>не производился</w:t>
      </w:r>
      <w:r w:rsidR="00986A84">
        <w:rPr>
          <w:rFonts w:ascii="Times New Roman" w:eastAsia="Times New Roman" w:hAnsi="Times New Roman" w:cs="Times New Roman"/>
          <w:sz w:val="24"/>
          <w:szCs w:val="24"/>
          <w:lang w:eastAsia="ru-RU"/>
        </w:rPr>
        <w:t>;</w:t>
      </w:r>
    </w:p>
    <w:p w14:paraId="30752D4F" w14:textId="5F4A4022" w:rsidR="00986A84" w:rsidRPr="00C508BB" w:rsidRDefault="00986A84" w:rsidP="00986A84">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ф</w:t>
      </w:r>
      <w:r w:rsidR="00FA5ABA" w:rsidRPr="00986A84">
        <w:rPr>
          <w:rFonts w:ascii="Times New Roman" w:eastAsia="Times New Roman" w:hAnsi="Times New Roman" w:cs="Times New Roman"/>
          <w:sz w:val="24"/>
          <w:szCs w:val="24"/>
          <w:lang w:eastAsia="ru-RU"/>
        </w:rPr>
        <w:t xml:space="preserve">актическое состояние на момент заключения Договора: </w:t>
      </w:r>
      <w:r w:rsidRPr="00986A84">
        <w:rPr>
          <w:rFonts w:ascii="Times New Roman" w:eastAsia="Times New Roman" w:hAnsi="Times New Roman" w:cs="Times New Roman"/>
          <w:sz w:val="24"/>
          <w:szCs w:val="24"/>
          <w:lang w:eastAsia="ru-RU"/>
        </w:rPr>
        <w:t xml:space="preserve">не используется с 2011 года, неудовлетворительное техническое состояние внутренней отделки помещений, системы электроснабжения в нерабочем состоянии. Наличие риска разрушения – отсутствует. </w:t>
      </w:r>
    </w:p>
    <w:p w14:paraId="429F7BD3" w14:textId="77777777" w:rsidR="000F4E7A" w:rsidRDefault="00F44434" w:rsidP="000F4E7A">
      <w:pPr>
        <w:autoSpaceDE w:val="0"/>
        <w:autoSpaceDN w:val="0"/>
        <w:adjustRightInd w:val="0"/>
        <w:spacing w:after="0" w:line="240" w:lineRule="auto"/>
        <w:ind w:firstLine="709"/>
        <w:jc w:val="both"/>
      </w:pPr>
      <w:r w:rsidRPr="0028152E">
        <w:rPr>
          <w:rFonts w:ascii="Times New Roman" w:hAnsi="Times New Roman" w:cs="Times New Roman"/>
          <w:sz w:val="24"/>
          <w:szCs w:val="24"/>
        </w:rPr>
        <w:t>Объект</w:t>
      </w:r>
      <w:r w:rsidR="00986A84">
        <w:rPr>
          <w:rFonts w:ascii="Times New Roman" w:hAnsi="Times New Roman" w:cs="Times New Roman"/>
          <w:sz w:val="24"/>
          <w:szCs w:val="24"/>
        </w:rPr>
        <w:t xml:space="preserve"> </w:t>
      </w:r>
      <w:r w:rsidR="00080CAE" w:rsidRPr="0028152E">
        <w:rPr>
          <w:rFonts w:ascii="Times New Roman" w:hAnsi="Times New Roman" w:cs="Times New Roman"/>
          <w:sz w:val="24"/>
          <w:szCs w:val="24"/>
        </w:rPr>
        <w:t>2</w:t>
      </w:r>
      <w:r w:rsidRPr="0028152E">
        <w:rPr>
          <w:rFonts w:ascii="Times New Roman" w:hAnsi="Times New Roman" w:cs="Times New Roman"/>
          <w:sz w:val="24"/>
          <w:szCs w:val="24"/>
        </w:rPr>
        <w:t xml:space="preserve"> находится в соб</w:t>
      </w:r>
      <w:r w:rsidR="00080CAE" w:rsidRPr="0028152E">
        <w:rPr>
          <w:rFonts w:ascii="Times New Roman" w:hAnsi="Times New Roman" w:cs="Times New Roman"/>
          <w:sz w:val="24"/>
          <w:szCs w:val="24"/>
        </w:rPr>
        <w:t>ственности Продавца, регистрация</w:t>
      </w:r>
      <w:r w:rsidRPr="0028152E">
        <w:rPr>
          <w:rFonts w:ascii="Times New Roman" w:hAnsi="Times New Roman" w:cs="Times New Roman"/>
          <w:sz w:val="24"/>
          <w:szCs w:val="24"/>
        </w:rPr>
        <w:t xml:space="preserve"> права произведена 28.02.2012 № 70-70-02/039/2012-245</w:t>
      </w:r>
      <w:r w:rsidR="00080CAE" w:rsidRPr="0028152E">
        <w:rPr>
          <w:rFonts w:ascii="Times New Roman" w:hAnsi="Times New Roman" w:cs="Times New Roman"/>
          <w:sz w:val="24"/>
          <w:szCs w:val="24"/>
        </w:rPr>
        <w:t xml:space="preserve">, </w:t>
      </w:r>
      <w:r w:rsidRPr="00EA2A3E">
        <w:rPr>
          <w:rFonts w:ascii="Times New Roman" w:hAnsi="Times New Roman" w:cs="Times New Roman"/>
          <w:sz w:val="24"/>
          <w:szCs w:val="24"/>
        </w:rPr>
        <w:t>что подтверждается выпиской из Единого государственного реестра недвижимости (ЕГРН)</w:t>
      </w:r>
      <w:r w:rsidR="00310576" w:rsidRPr="00EA2A3E">
        <w:t xml:space="preserve"> </w:t>
      </w:r>
      <w:r w:rsidR="00986A84" w:rsidRPr="00986A84">
        <w:rPr>
          <w:rFonts w:ascii="Times New Roman" w:hAnsi="Times New Roman" w:cs="Times New Roman"/>
          <w:sz w:val="24"/>
          <w:szCs w:val="24"/>
        </w:rPr>
        <w:t>от 29.03.2023</w:t>
      </w:r>
      <w:r w:rsidR="00986A84">
        <w:rPr>
          <w:rFonts w:ascii="Times New Roman" w:hAnsi="Times New Roman" w:cs="Times New Roman"/>
          <w:sz w:val="24"/>
          <w:szCs w:val="24"/>
        </w:rPr>
        <w:t>.</w:t>
      </w:r>
      <w:r w:rsidR="00956CD4" w:rsidRPr="00956CD4">
        <w:t xml:space="preserve"> </w:t>
      </w:r>
    </w:p>
    <w:p w14:paraId="7A257FCB" w14:textId="43F25479" w:rsidR="0082129C" w:rsidRPr="000F4E7A" w:rsidRDefault="004C680C" w:rsidP="000F4E7A">
      <w:pPr>
        <w:pStyle w:val="a3"/>
        <w:numPr>
          <w:ilvl w:val="0"/>
          <w:numId w:val="22"/>
        </w:numPr>
        <w:autoSpaceDE w:val="0"/>
        <w:autoSpaceDN w:val="0"/>
        <w:adjustRightInd w:val="0"/>
        <w:spacing w:after="0" w:line="240" w:lineRule="auto"/>
        <w:ind w:left="0" w:firstLine="709"/>
        <w:jc w:val="both"/>
        <w:rPr>
          <w:rFonts w:ascii="Times New Roman" w:hAnsi="Times New Roman" w:cs="Times New Roman"/>
          <w:sz w:val="24"/>
          <w:szCs w:val="24"/>
        </w:rPr>
      </w:pPr>
      <w:r w:rsidRPr="002412EC">
        <w:rPr>
          <w:rFonts w:ascii="Times New Roman" w:hAnsi="Times New Roman" w:cs="Times New Roman"/>
          <w:b/>
          <w:bCs/>
          <w:sz w:val="24"/>
          <w:szCs w:val="24"/>
        </w:rPr>
        <w:t>Объект</w:t>
      </w:r>
      <w:r w:rsidR="00956CD4" w:rsidRPr="002412EC">
        <w:rPr>
          <w:rFonts w:ascii="Times New Roman" w:hAnsi="Times New Roman" w:cs="Times New Roman"/>
          <w:b/>
          <w:bCs/>
          <w:sz w:val="24"/>
          <w:szCs w:val="24"/>
        </w:rPr>
        <w:t xml:space="preserve"> 1 и Объект 2</w:t>
      </w:r>
      <w:r w:rsidRPr="002412EC">
        <w:rPr>
          <w:rFonts w:ascii="Times New Roman" w:hAnsi="Times New Roman" w:cs="Times New Roman"/>
          <w:b/>
          <w:bCs/>
          <w:sz w:val="24"/>
          <w:szCs w:val="24"/>
        </w:rPr>
        <w:t xml:space="preserve"> расположен</w:t>
      </w:r>
      <w:r w:rsidR="00080CAE" w:rsidRPr="002412EC">
        <w:rPr>
          <w:rFonts w:ascii="Times New Roman" w:hAnsi="Times New Roman" w:cs="Times New Roman"/>
          <w:b/>
          <w:bCs/>
          <w:sz w:val="24"/>
          <w:szCs w:val="24"/>
        </w:rPr>
        <w:t>ы</w:t>
      </w:r>
      <w:r w:rsidRPr="002412EC">
        <w:rPr>
          <w:rFonts w:ascii="Times New Roman" w:hAnsi="Times New Roman" w:cs="Times New Roman"/>
          <w:b/>
          <w:sz w:val="24"/>
          <w:szCs w:val="24"/>
        </w:rPr>
        <w:t xml:space="preserve"> на земельном участке</w:t>
      </w:r>
      <w:r w:rsidRPr="000F4E7A">
        <w:rPr>
          <w:rFonts w:ascii="Times New Roman" w:hAnsi="Times New Roman" w:cs="Times New Roman"/>
          <w:sz w:val="24"/>
          <w:szCs w:val="24"/>
        </w:rPr>
        <w:t xml:space="preserve">, </w:t>
      </w:r>
      <w:r w:rsidR="00AE60F9" w:rsidRPr="000F4E7A">
        <w:rPr>
          <w:rFonts w:ascii="Times New Roman" w:hAnsi="Times New Roman" w:cs="Times New Roman"/>
          <w:sz w:val="24"/>
          <w:szCs w:val="24"/>
        </w:rPr>
        <w:t xml:space="preserve">местоположение которого установлено относительно ориентира, расположенного в границах участка, почтовый адрес ориентира: </w:t>
      </w:r>
      <w:r w:rsidR="000C60F6" w:rsidRPr="000F4E7A">
        <w:rPr>
          <w:rFonts w:ascii="Times New Roman" w:hAnsi="Times New Roman" w:cs="Times New Roman"/>
          <w:sz w:val="24"/>
          <w:szCs w:val="24"/>
        </w:rPr>
        <w:t>Томская область, ЗАТО Северск, г.Северск, Автодорога, 24, строение № 462;</w:t>
      </w:r>
      <w:r w:rsidRPr="000F4E7A">
        <w:rPr>
          <w:rFonts w:ascii="Times New Roman" w:hAnsi="Times New Roman" w:cs="Times New Roman"/>
          <w:sz w:val="24"/>
          <w:szCs w:val="24"/>
        </w:rPr>
        <w:t xml:space="preserve"> площадью </w:t>
      </w:r>
      <w:r w:rsidR="000C60F6" w:rsidRPr="000F4E7A">
        <w:rPr>
          <w:rFonts w:ascii="Times New Roman" w:hAnsi="Times New Roman" w:cs="Times New Roman"/>
          <w:sz w:val="24"/>
          <w:szCs w:val="24"/>
        </w:rPr>
        <w:t>3277 кв. м</w:t>
      </w:r>
      <w:r w:rsidRPr="000F4E7A">
        <w:rPr>
          <w:rFonts w:ascii="Times New Roman" w:hAnsi="Times New Roman" w:cs="Times New Roman"/>
          <w:sz w:val="24"/>
          <w:szCs w:val="24"/>
        </w:rPr>
        <w:t xml:space="preserve">, </w:t>
      </w:r>
      <w:r w:rsidRPr="002412EC">
        <w:rPr>
          <w:rFonts w:ascii="Times New Roman" w:hAnsi="Times New Roman" w:cs="Times New Roman"/>
          <w:b/>
          <w:sz w:val="24"/>
          <w:szCs w:val="24"/>
        </w:rPr>
        <w:t xml:space="preserve">кадастровый номер </w:t>
      </w:r>
      <w:r w:rsidR="000C60F6" w:rsidRPr="002412EC">
        <w:rPr>
          <w:rFonts w:ascii="Times New Roman" w:hAnsi="Times New Roman" w:cs="Times New Roman"/>
          <w:b/>
          <w:sz w:val="24"/>
          <w:szCs w:val="24"/>
        </w:rPr>
        <w:t>70:22:0010505:21</w:t>
      </w:r>
      <w:r w:rsidRPr="000F4E7A">
        <w:rPr>
          <w:rFonts w:ascii="Times New Roman" w:hAnsi="Times New Roman" w:cs="Times New Roman"/>
          <w:sz w:val="24"/>
          <w:szCs w:val="24"/>
        </w:rPr>
        <w:t xml:space="preserve">, </w:t>
      </w:r>
      <w:r w:rsidR="000C60F6" w:rsidRPr="000F4E7A">
        <w:rPr>
          <w:rFonts w:ascii="Times New Roman" w:hAnsi="Times New Roman" w:cs="Times New Roman"/>
          <w:sz w:val="24"/>
          <w:szCs w:val="24"/>
        </w:rPr>
        <w:t>категория земель</w:t>
      </w:r>
      <w:r w:rsidRPr="000F4E7A">
        <w:rPr>
          <w:rFonts w:ascii="Times New Roman" w:hAnsi="Times New Roman" w:cs="Times New Roman"/>
          <w:sz w:val="24"/>
          <w:szCs w:val="24"/>
        </w:rPr>
        <w:t xml:space="preserve"> </w:t>
      </w:r>
      <w:r w:rsidR="009B0AA0" w:rsidRPr="000F4E7A">
        <w:rPr>
          <w:rFonts w:ascii="Times New Roman" w:hAnsi="Times New Roman" w:cs="Times New Roman"/>
          <w:sz w:val="24"/>
          <w:szCs w:val="24"/>
        </w:rPr>
        <w:t>-</w:t>
      </w:r>
      <w:r w:rsidR="00682522" w:rsidRPr="000F4E7A">
        <w:rPr>
          <w:rFonts w:ascii="Times New Roman" w:hAnsi="Times New Roman" w:cs="Times New Roman"/>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0F4E7A">
        <w:rPr>
          <w:rFonts w:ascii="Times New Roman" w:hAnsi="Times New Roman" w:cs="Times New Roman"/>
          <w:sz w:val="24"/>
          <w:szCs w:val="24"/>
        </w:rPr>
        <w:t>, разрешенное использование</w:t>
      </w:r>
      <w:r w:rsidR="000C60F6" w:rsidRPr="000F4E7A">
        <w:rPr>
          <w:rFonts w:ascii="Times New Roman" w:hAnsi="Times New Roman" w:cs="Times New Roman"/>
          <w:sz w:val="24"/>
          <w:szCs w:val="24"/>
        </w:rPr>
        <w:t>-</w:t>
      </w:r>
      <w:r w:rsidRPr="000F4E7A">
        <w:rPr>
          <w:rFonts w:ascii="Times New Roman" w:hAnsi="Times New Roman" w:cs="Times New Roman"/>
          <w:sz w:val="24"/>
          <w:szCs w:val="24"/>
        </w:rPr>
        <w:t xml:space="preserve"> </w:t>
      </w:r>
      <w:r w:rsidR="000C60F6" w:rsidRPr="000F4E7A">
        <w:rPr>
          <w:rFonts w:ascii="Times New Roman" w:hAnsi="Times New Roman" w:cs="Times New Roman"/>
          <w:sz w:val="24"/>
          <w:szCs w:val="24"/>
        </w:rPr>
        <w:t>для эксплуатации и обслуживания столовой реакторного завода</w:t>
      </w:r>
      <w:r w:rsidR="0082129C" w:rsidRPr="000F4E7A">
        <w:rPr>
          <w:rFonts w:ascii="Times New Roman" w:hAnsi="Times New Roman" w:cs="Times New Roman"/>
          <w:sz w:val="24"/>
          <w:szCs w:val="24"/>
        </w:rPr>
        <w:t xml:space="preserve"> (далее - земельный участок)</w:t>
      </w:r>
      <w:r w:rsidR="00132F87" w:rsidRPr="000F4E7A">
        <w:rPr>
          <w:rFonts w:ascii="Times New Roman" w:hAnsi="Times New Roman" w:cs="Times New Roman"/>
          <w:sz w:val="24"/>
          <w:szCs w:val="24"/>
        </w:rPr>
        <w:t>.</w:t>
      </w:r>
      <w:r w:rsidR="0082129C" w:rsidRPr="000F4E7A">
        <w:rPr>
          <w:rFonts w:ascii="Times New Roman" w:hAnsi="Times New Roman" w:cs="Times New Roman"/>
          <w:sz w:val="24"/>
          <w:szCs w:val="24"/>
        </w:rPr>
        <w:t xml:space="preserve"> </w:t>
      </w:r>
    </w:p>
    <w:p w14:paraId="0BA48A62" w14:textId="6AC03F7F" w:rsidR="00132F87" w:rsidRDefault="00132F87" w:rsidP="00132F87">
      <w:pPr>
        <w:jc w:val="both"/>
        <w:rPr>
          <w:rFonts w:ascii="Times New Roman" w:hAnsi="Times New Roman" w:cs="Times New Roman"/>
          <w:sz w:val="24"/>
          <w:szCs w:val="24"/>
        </w:rPr>
      </w:pPr>
      <w:r w:rsidRPr="00986A84">
        <w:rPr>
          <w:rFonts w:ascii="Times New Roman" w:hAnsi="Times New Roman" w:cs="Times New Roman"/>
          <w:sz w:val="24"/>
          <w:szCs w:val="24"/>
        </w:rPr>
        <w:t xml:space="preserve">Земельный участок является неделимым земельным участком, так как раздел его невозможно осуществить без нарушений требований </w:t>
      </w:r>
      <w:r w:rsidR="00EB4F58" w:rsidRPr="00986A84">
        <w:rPr>
          <w:rFonts w:ascii="Times New Roman" w:hAnsi="Times New Roman" w:cs="Times New Roman"/>
          <w:sz w:val="24"/>
          <w:szCs w:val="24"/>
        </w:rPr>
        <w:t xml:space="preserve">Земельного кодекса Российской Федерации </w:t>
      </w:r>
      <w:r w:rsidRPr="00986A84">
        <w:rPr>
          <w:rFonts w:ascii="Times New Roman" w:hAnsi="Times New Roman" w:cs="Times New Roman"/>
          <w:sz w:val="24"/>
          <w:szCs w:val="24"/>
        </w:rPr>
        <w:t>к образуемым или измененным земельным участкам.</w:t>
      </w:r>
    </w:p>
    <w:p w14:paraId="5C9F9C63" w14:textId="6AB48B07" w:rsidR="00DA1167" w:rsidRPr="00C508BB" w:rsidRDefault="00DA1167" w:rsidP="00DA1167">
      <w:pPr>
        <w:widowControl w:val="0"/>
        <w:tabs>
          <w:tab w:val="left" w:pos="1134"/>
        </w:tabs>
        <w:autoSpaceDE w:val="0"/>
        <w:autoSpaceDN w:val="0"/>
        <w:adjustRightInd w:val="0"/>
        <w:spacing w:after="0" w:line="240" w:lineRule="auto"/>
        <w:ind w:right="49" w:firstLine="709"/>
        <w:jc w:val="both"/>
        <w:rPr>
          <w:rFonts w:ascii="Times New Roman" w:eastAsia="Times New Roman" w:hAnsi="Times New Roman" w:cs="Times New Roman"/>
          <w:sz w:val="24"/>
          <w:szCs w:val="24"/>
        </w:rPr>
      </w:pPr>
      <w:r w:rsidRPr="00C508BB">
        <w:rPr>
          <w:rFonts w:ascii="Times New Roman" w:eastAsia="Times New Roman" w:hAnsi="Times New Roman" w:cs="Times New Roman"/>
          <w:sz w:val="24"/>
          <w:szCs w:val="24"/>
        </w:rPr>
        <w:t>Границы земельного участка указаны на Плане земельного участка, который является неотъемлемой</w:t>
      </w:r>
      <w:r>
        <w:rPr>
          <w:rFonts w:ascii="Times New Roman" w:eastAsia="Times New Roman" w:hAnsi="Times New Roman" w:cs="Times New Roman"/>
          <w:sz w:val="24"/>
          <w:szCs w:val="24"/>
        </w:rPr>
        <w:t xml:space="preserve"> частью Договора (приложение № 2</w:t>
      </w:r>
      <w:r w:rsidRPr="00C508BB">
        <w:rPr>
          <w:rFonts w:ascii="Times New Roman" w:eastAsia="Times New Roman" w:hAnsi="Times New Roman" w:cs="Times New Roman"/>
          <w:sz w:val="24"/>
          <w:szCs w:val="24"/>
        </w:rPr>
        <w:t xml:space="preserve"> к Договору).</w:t>
      </w:r>
    </w:p>
    <w:p w14:paraId="425D79FD" w14:textId="1E9D181C" w:rsidR="00080CAE" w:rsidRDefault="00132F87" w:rsidP="00132F87">
      <w:pPr>
        <w:autoSpaceDE w:val="0"/>
        <w:autoSpaceDN w:val="0"/>
        <w:adjustRightInd w:val="0"/>
        <w:spacing w:before="20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1.3. </w:t>
      </w:r>
      <w:r w:rsidR="0059051E" w:rsidRPr="0028152E">
        <w:rPr>
          <w:rFonts w:ascii="Times New Roman" w:hAnsi="Times New Roman" w:cs="Times New Roman"/>
          <w:sz w:val="24"/>
          <w:szCs w:val="24"/>
        </w:rPr>
        <w:t>На земельном участке</w:t>
      </w:r>
      <w:r w:rsidR="0082129C" w:rsidRPr="0028152E">
        <w:rPr>
          <w:rFonts w:ascii="Times New Roman" w:hAnsi="Times New Roman" w:cs="Times New Roman"/>
          <w:sz w:val="24"/>
          <w:szCs w:val="24"/>
        </w:rPr>
        <w:t xml:space="preserve"> кроме Объект</w:t>
      </w:r>
      <w:r w:rsidR="00007678">
        <w:rPr>
          <w:rFonts w:ascii="Times New Roman" w:hAnsi="Times New Roman" w:cs="Times New Roman"/>
          <w:sz w:val="24"/>
          <w:szCs w:val="24"/>
        </w:rPr>
        <w:t>а 1 и Объекта 2</w:t>
      </w:r>
      <w:r w:rsidR="0059051E" w:rsidRPr="0028152E">
        <w:rPr>
          <w:rFonts w:ascii="Times New Roman" w:hAnsi="Times New Roman" w:cs="Times New Roman"/>
          <w:sz w:val="24"/>
          <w:szCs w:val="24"/>
        </w:rPr>
        <w:t xml:space="preserve"> также расположено одноэтажное нежилое здание </w:t>
      </w:r>
      <w:r w:rsidR="00007678">
        <w:rPr>
          <w:rFonts w:ascii="Times New Roman" w:hAnsi="Times New Roman" w:cs="Times New Roman"/>
          <w:sz w:val="24"/>
          <w:szCs w:val="24"/>
        </w:rPr>
        <w:t xml:space="preserve">с </w:t>
      </w:r>
      <w:r w:rsidR="00007678" w:rsidRPr="00007678">
        <w:rPr>
          <w:rFonts w:ascii="Times New Roman" w:hAnsi="Times New Roman" w:cs="Times New Roman"/>
          <w:sz w:val="24"/>
          <w:szCs w:val="24"/>
        </w:rPr>
        <w:t>кадастровы</w:t>
      </w:r>
      <w:r w:rsidR="00007678">
        <w:rPr>
          <w:rFonts w:ascii="Times New Roman" w:hAnsi="Times New Roman" w:cs="Times New Roman"/>
          <w:sz w:val="24"/>
          <w:szCs w:val="24"/>
        </w:rPr>
        <w:t>м</w:t>
      </w:r>
      <w:r w:rsidR="00007678" w:rsidRPr="00007678">
        <w:rPr>
          <w:rFonts w:ascii="Times New Roman" w:hAnsi="Times New Roman" w:cs="Times New Roman"/>
          <w:sz w:val="24"/>
          <w:szCs w:val="24"/>
        </w:rPr>
        <w:t xml:space="preserve"> номер</w:t>
      </w:r>
      <w:r w:rsidR="00007678">
        <w:rPr>
          <w:rFonts w:ascii="Times New Roman" w:hAnsi="Times New Roman" w:cs="Times New Roman"/>
          <w:sz w:val="24"/>
          <w:szCs w:val="24"/>
        </w:rPr>
        <w:t>ом</w:t>
      </w:r>
      <w:r w:rsidR="00007678" w:rsidRPr="00007678">
        <w:rPr>
          <w:rFonts w:ascii="Times New Roman" w:hAnsi="Times New Roman" w:cs="Times New Roman"/>
          <w:sz w:val="24"/>
          <w:szCs w:val="24"/>
        </w:rPr>
        <w:t xml:space="preserve"> 70:22:010502:211 </w:t>
      </w:r>
      <w:r w:rsidR="00007678">
        <w:rPr>
          <w:rFonts w:ascii="Times New Roman" w:hAnsi="Times New Roman" w:cs="Times New Roman"/>
          <w:sz w:val="24"/>
          <w:szCs w:val="24"/>
        </w:rPr>
        <w:t>(</w:t>
      </w:r>
      <w:r w:rsidR="00B163B2" w:rsidRPr="0028152E">
        <w:rPr>
          <w:rFonts w:ascii="Times New Roman" w:hAnsi="Times New Roman" w:cs="Times New Roman"/>
          <w:sz w:val="24"/>
          <w:szCs w:val="24"/>
        </w:rPr>
        <w:t xml:space="preserve">адрес: </w:t>
      </w:r>
      <w:r w:rsidR="00007678" w:rsidRPr="00007678">
        <w:rPr>
          <w:rFonts w:ascii="Times New Roman" w:hAnsi="Times New Roman" w:cs="Times New Roman"/>
          <w:sz w:val="24"/>
          <w:szCs w:val="24"/>
        </w:rPr>
        <w:t>Томская область, городской округ ЗАТО Северск, г.Северск, Автодорога 24, РЗ,</w:t>
      </w:r>
      <w:r w:rsidR="00B163B2" w:rsidRPr="0028152E">
        <w:rPr>
          <w:rFonts w:ascii="Times New Roman" w:hAnsi="Times New Roman" w:cs="Times New Roman"/>
          <w:sz w:val="24"/>
          <w:szCs w:val="24"/>
        </w:rPr>
        <w:t xml:space="preserve"> строение № 462с), площадь -100,3 кв.м, площадь застройки -102,7 кв.м,</w:t>
      </w:r>
      <w:r w:rsidR="00007678" w:rsidRPr="00007678">
        <w:t xml:space="preserve"> </w:t>
      </w:r>
      <w:r w:rsidR="00007678" w:rsidRPr="00007678">
        <w:rPr>
          <w:rFonts w:ascii="Times New Roman" w:hAnsi="Times New Roman" w:cs="Times New Roman"/>
          <w:sz w:val="24"/>
          <w:szCs w:val="24"/>
        </w:rPr>
        <w:t>далее-Объект</w:t>
      </w:r>
      <w:r w:rsidR="00007678">
        <w:rPr>
          <w:rFonts w:ascii="Times New Roman" w:hAnsi="Times New Roman" w:cs="Times New Roman"/>
          <w:sz w:val="24"/>
          <w:szCs w:val="24"/>
        </w:rPr>
        <w:t xml:space="preserve"> </w:t>
      </w:r>
      <w:r w:rsidR="00007678" w:rsidRPr="00007678">
        <w:rPr>
          <w:rFonts w:ascii="Times New Roman" w:hAnsi="Times New Roman" w:cs="Times New Roman"/>
          <w:sz w:val="24"/>
          <w:szCs w:val="24"/>
        </w:rPr>
        <w:t>3</w:t>
      </w:r>
      <w:r w:rsidR="00007678">
        <w:rPr>
          <w:rFonts w:ascii="Times New Roman" w:hAnsi="Times New Roman" w:cs="Times New Roman"/>
          <w:sz w:val="24"/>
          <w:szCs w:val="24"/>
        </w:rPr>
        <w:t>),</w:t>
      </w:r>
      <w:r w:rsidR="00C508BB">
        <w:rPr>
          <w:rFonts w:ascii="Times New Roman" w:hAnsi="Times New Roman" w:cs="Times New Roman"/>
          <w:sz w:val="24"/>
          <w:szCs w:val="24"/>
        </w:rPr>
        <w:t xml:space="preserve"> </w:t>
      </w:r>
      <w:r w:rsidR="00007678" w:rsidRPr="00007678">
        <w:rPr>
          <w:rFonts w:ascii="Times New Roman" w:hAnsi="Times New Roman" w:cs="Times New Roman"/>
          <w:sz w:val="24"/>
          <w:szCs w:val="24"/>
        </w:rPr>
        <w:t>не являющееся предметом настоящего договора.</w:t>
      </w:r>
      <w:r w:rsidR="00007678">
        <w:rPr>
          <w:rFonts w:ascii="Times New Roman" w:hAnsi="Times New Roman" w:cs="Times New Roman"/>
          <w:sz w:val="24"/>
          <w:szCs w:val="24"/>
        </w:rPr>
        <w:t xml:space="preserve"> П</w:t>
      </w:r>
      <w:r w:rsidR="00B163B2" w:rsidRPr="0028152E">
        <w:rPr>
          <w:rFonts w:ascii="Times New Roman" w:hAnsi="Times New Roman" w:cs="Times New Roman"/>
          <w:sz w:val="24"/>
          <w:szCs w:val="24"/>
        </w:rPr>
        <w:t xml:space="preserve">раво собственности </w:t>
      </w:r>
      <w:r w:rsidR="00007678">
        <w:rPr>
          <w:rFonts w:ascii="Times New Roman" w:hAnsi="Times New Roman" w:cs="Times New Roman"/>
          <w:sz w:val="24"/>
          <w:szCs w:val="24"/>
        </w:rPr>
        <w:t xml:space="preserve">Продавца на </w:t>
      </w:r>
      <w:r w:rsidR="00007678" w:rsidRPr="00007678">
        <w:rPr>
          <w:rFonts w:ascii="Times New Roman" w:hAnsi="Times New Roman" w:cs="Times New Roman"/>
          <w:sz w:val="24"/>
          <w:szCs w:val="24"/>
        </w:rPr>
        <w:t>Объект 3</w:t>
      </w:r>
      <w:r w:rsidR="00007678">
        <w:rPr>
          <w:rFonts w:ascii="Times New Roman" w:hAnsi="Times New Roman" w:cs="Times New Roman"/>
          <w:sz w:val="24"/>
          <w:szCs w:val="24"/>
        </w:rPr>
        <w:t xml:space="preserve"> </w:t>
      </w:r>
      <w:r w:rsidR="00B163B2" w:rsidRPr="0028152E">
        <w:rPr>
          <w:rFonts w:ascii="Times New Roman" w:hAnsi="Times New Roman" w:cs="Times New Roman"/>
          <w:sz w:val="24"/>
          <w:szCs w:val="24"/>
        </w:rPr>
        <w:t>зарегистрировано 27.02.</w:t>
      </w:r>
      <w:r w:rsidR="00007678">
        <w:rPr>
          <w:rFonts w:ascii="Times New Roman" w:hAnsi="Times New Roman" w:cs="Times New Roman"/>
          <w:sz w:val="24"/>
          <w:szCs w:val="24"/>
        </w:rPr>
        <w:t>2012 за № 70-70-02/039/2012-258.</w:t>
      </w:r>
      <w:r>
        <w:rPr>
          <w:rFonts w:ascii="Times New Roman" w:hAnsi="Times New Roman" w:cs="Times New Roman"/>
          <w:sz w:val="24"/>
          <w:szCs w:val="24"/>
        </w:rPr>
        <w:t xml:space="preserve"> </w:t>
      </w:r>
    </w:p>
    <w:p w14:paraId="171DB515" w14:textId="665A8F8C" w:rsidR="00FE0AB8" w:rsidRPr="0028152E" w:rsidRDefault="004C680C" w:rsidP="00FE0AB8">
      <w:pPr>
        <w:autoSpaceDE w:val="0"/>
        <w:autoSpaceDN w:val="0"/>
        <w:adjustRightInd w:val="0"/>
        <w:spacing w:before="200" w:after="0" w:line="240" w:lineRule="auto"/>
        <w:ind w:firstLine="540"/>
        <w:jc w:val="both"/>
        <w:rPr>
          <w:rFonts w:ascii="Times New Roman" w:hAnsi="Times New Roman" w:cs="Times New Roman"/>
          <w:sz w:val="24"/>
          <w:szCs w:val="24"/>
        </w:rPr>
      </w:pPr>
      <w:bookmarkStart w:id="1" w:name="Par16"/>
      <w:bookmarkEnd w:id="1"/>
      <w:r w:rsidRPr="0028152E">
        <w:rPr>
          <w:rFonts w:ascii="Times New Roman" w:hAnsi="Times New Roman" w:cs="Times New Roman"/>
          <w:sz w:val="24"/>
          <w:szCs w:val="24"/>
        </w:rPr>
        <w:t xml:space="preserve">1.4. Земельный участок </w:t>
      </w:r>
      <w:r w:rsidR="00F77559" w:rsidRPr="0028152E">
        <w:rPr>
          <w:rFonts w:ascii="Times New Roman" w:hAnsi="Times New Roman" w:cs="Times New Roman"/>
          <w:sz w:val="24"/>
          <w:szCs w:val="24"/>
        </w:rPr>
        <w:t xml:space="preserve">находится в собственности Российской Федерации, </w:t>
      </w:r>
      <w:r w:rsidR="005F45AF" w:rsidRPr="0028152E">
        <w:rPr>
          <w:rFonts w:ascii="Times New Roman" w:hAnsi="Times New Roman" w:cs="Times New Roman"/>
          <w:bCs/>
          <w:sz w:val="24"/>
          <w:szCs w:val="24"/>
        </w:rPr>
        <w:t>предоставлен</w:t>
      </w:r>
      <w:r w:rsidRPr="0028152E">
        <w:rPr>
          <w:rFonts w:ascii="Times New Roman" w:hAnsi="Times New Roman" w:cs="Times New Roman"/>
          <w:bCs/>
          <w:sz w:val="24"/>
          <w:szCs w:val="24"/>
        </w:rPr>
        <w:t xml:space="preserve"> Продавц</w:t>
      </w:r>
      <w:r w:rsidR="005F45AF" w:rsidRPr="0028152E">
        <w:rPr>
          <w:rFonts w:ascii="Times New Roman" w:hAnsi="Times New Roman" w:cs="Times New Roman"/>
          <w:bCs/>
          <w:sz w:val="24"/>
          <w:szCs w:val="24"/>
        </w:rPr>
        <w:t>у в пользование</w:t>
      </w:r>
      <w:r w:rsidRPr="0028152E">
        <w:rPr>
          <w:rFonts w:ascii="Times New Roman" w:hAnsi="Times New Roman" w:cs="Times New Roman"/>
          <w:bCs/>
          <w:sz w:val="24"/>
          <w:szCs w:val="24"/>
        </w:rPr>
        <w:t xml:space="preserve"> по договору аренды земельного участка </w:t>
      </w:r>
      <w:r w:rsidR="00FE0AB8" w:rsidRPr="0028152E">
        <w:rPr>
          <w:rFonts w:ascii="Times New Roman" w:hAnsi="Times New Roman" w:cs="Times New Roman"/>
          <w:bCs/>
          <w:sz w:val="24"/>
          <w:szCs w:val="24"/>
        </w:rPr>
        <w:t>№</w:t>
      </w:r>
      <w:r w:rsidRPr="0028152E">
        <w:rPr>
          <w:rFonts w:ascii="Times New Roman" w:hAnsi="Times New Roman" w:cs="Times New Roman"/>
          <w:sz w:val="24"/>
          <w:szCs w:val="24"/>
        </w:rPr>
        <w:t xml:space="preserve"> </w:t>
      </w:r>
      <w:r w:rsidR="000C60F6" w:rsidRPr="0028152E">
        <w:rPr>
          <w:rFonts w:ascii="Times New Roman" w:hAnsi="Times New Roman" w:cs="Times New Roman"/>
          <w:sz w:val="24"/>
          <w:szCs w:val="24"/>
        </w:rPr>
        <w:t>Д17-2/332 – ФЗ (0225) от 03.07.2017</w:t>
      </w:r>
      <w:r w:rsidR="00FE0AB8" w:rsidRPr="0028152E">
        <w:rPr>
          <w:rFonts w:ascii="Times New Roman" w:hAnsi="Times New Roman" w:cs="Times New Roman"/>
          <w:b/>
          <w:bCs/>
          <w:sz w:val="24"/>
          <w:szCs w:val="24"/>
        </w:rPr>
        <w:t xml:space="preserve"> </w:t>
      </w:r>
      <w:r w:rsidR="00FE0AB8" w:rsidRPr="0028152E">
        <w:rPr>
          <w:rFonts w:ascii="Times New Roman" w:hAnsi="Times New Roman" w:cs="Times New Roman"/>
          <w:bCs/>
          <w:sz w:val="24"/>
          <w:szCs w:val="24"/>
        </w:rPr>
        <w:t>(</w:t>
      </w:r>
      <w:r w:rsidR="00092280" w:rsidRPr="0028152E">
        <w:rPr>
          <w:rFonts w:ascii="Times New Roman" w:hAnsi="Times New Roman" w:cs="Times New Roman"/>
          <w:bCs/>
          <w:sz w:val="24"/>
          <w:szCs w:val="24"/>
        </w:rPr>
        <w:t>далее –Договор аренды ЗУ,</w:t>
      </w:r>
      <w:r w:rsidR="00092280" w:rsidRPr="0028152E">
        <w:rPr>
          <w:rFonts w:ascii="Times New Roman" w:hAnsi="Times New Roman" w:cs="Times New Roman"/>
          <w:b/>
          <w:bCs/>
          <w:sz w:val="24"/>
          <w:szCs w:val="24"/>
        </w:rPr>
        <w:t xml:space="preserve"> </w:t>
      </w:r>
      <w:r w:rsidR="00FE0AB8" w:rsidRPr="0028152E">
        <w:rPr>
          <w:rFonts w:ascii="Times New Roman" w:hAnsi="Times New Roman" w:cs="Times New Roman"/>
          <w:sz w:val="24"/>
          <w:szCs w:val="24"/>
        </w:rPr>
        <w:t>зарегистрир</w:t>
      </w:r>
      <w:r w:rsidR="00682522" w:rsidRPr="0028152E">
        <w:rPr>
          <w:rFonts w:ascii="Times New Roman" w:hAnsi="Times New Roman" w:cs="Times New Roman"/>
          <w:sz w:val="24"/>
          <w:szCs w:val="24"/>
        </w:rPr>
        <w:t xml:space="preserve">ован 12.09.2017 </w:t>
      </w:r>
      <w:r w:rsidR="00FE0AB8" w:rsidRPr="0028152E">
        <w:rPr>
          <w:rFonts w:ascii="Times New Roman" w:hAnsi="Times New Roman" w:cs="Times New Roman"/>
          <w:sz w:val="24"/>
          <w:szCs w:val="24"/>
        </w:rPr>
        <w:t>за №</w:t>
      </w:r>
      <w:r w:rsidR="003C2C2A" w:rsidRPr="0028152E">
        <w:rPr>
          <w:rFonts w:ascii="Times New Roman" w:hAnsi="Times New Roman" w:cs="Times New Roman"/>
          <w:sz w:val="24"/>
          <w:szCs w:val="24"/>
        </w:rPr>
        <w:t xml:space="preserve"> 70:22:0010505:21-70/002/2017-5</w:t>
      </w:r>
      <w:r w:rsidR="00F77559" w:rsidRPr="0028152E">
        <w:rPr>
          <w:rFonts w:ascii="Times New Roman" w:hAnsi="Times New Roman" w:cs="Times New Roman"/>
          <w:sz w:val="24"/>
          <w:szCs w:val="24"/>
        </w:rPr>
        <w:t xml:space="preserve">, арендодатель - Межрегиональное территориальное управление Федерального агентства по управлению государственным имуществом в </w:t>
      </w:r>
      <w:r w:rsidR="00F77559" w:rsidRPr="0028152E">
        <w:rPr>
          <w:rFonts w:ascii="Times New Roman" w:hAnsi="Times New Roman" w:cs="Times New Roman"/>
          <w:sz w:val="24"/>
          <w:szCs w:val="24"/>
        </w:rPr>
        <w:lastRenderedPageBreak/>
        <w:t>Кемеровской и Томской областях</w:t>
      </w:r>
      <w:r w:rsidR="00385F29">
        <w:rPr>
          <w:rFonts w:ascii="Times New Roman" w:hAnsi="Times New Roman" w:cs="Times New Roman"/>
          <w:sz w:val="24"/>
          <w:szCs w:val="24"/>
        </w:rPr>
        <w:t xml:space="preserve">), срок аренды -по 02.07.2066, </w:t>
      </w:r>
      <w:r w:rsidR="00385F29" w:rsidRPr="00EA2A3E">
        <w:rPr>
          <w:rFonts w:ascii="Times New Roman" w:hAnsi="Times New Roman" w:cs="Times New Roman"/>
          <w:sz w:val="24"/>
          <w:szCs w:val="24"/>
        </w:rPr>
        <w:t>что подтверждается выпиской из Единого государственного реестра недвижимости (ЕГРН</w:t>
      </w:r>
      <w:r w:rsidR="00385F29" w:rsidRPr="00007678">
        <w:rPr>
          <w:rFonts w:ascii="Times New Roman" w:hAnsi="Times New Roman" w:cs="Times New Roman"/>
          <w:sz w:val="24"/>
          <w:szCs w:val="24"/>
        </w:rPr>
        <w:t xml:space="preserve">) от </w:t>
      </w:r>
      <w:r w:rsidR="00007678" w:rsidRPr="00007678">
        <w:rPr>
          <w:rFonts w:ascii="Times New Roman" w:hAnsi="Times New Roman" w:cs="Times New Roman"/>
          <w:sz w:val="24"/>
          <w:szCs w:val="24"/>
        </w:rPr>
        <w:t>29.03.2023</w:t>
      </w:r>
      <w:r w:rsidR="00385F29">
        <w:rPr>
          <w:rFonts w:ascii="Times New Roman" w:hAnsi="Times New Roman" w:cs="Times New Roman"/>
          <w:sz w:val="24"/>
          <w:szCs w:val="24"/>
        </w:rPr>
        <w:t>.</w:t>
      </w:r>
    </w:p>
    <w:p w14:paraId="69B895C2" w14:textId="2659159F" w:rsidR="00F77559" w:rsidRDefault="004C680C" w:rsidP="00092280">
      <w:pPr>
        <w:autoSpaceDE w:val="0"/>
        <w:autoSpaceDN w:val="0"/>
        <w:adjustRightInd w:val="0"/>
        <w:spacing w:before="200" w:after="0" w:line="240" w:lineRule="auto"/>
        <w:ind w:firstLine="540"/>
        <w:jc w:val="both"/>
      </w:pPr>
      <w:r w:rsidRPr="0028152E">
        <w:rPr>
          <w:rFonts w:ascii="Times New Roman" w:hAnsi="Times New Roman" w:cs="Times New Roman"/>
          <w:sz w:val="24"/>
          <w:szCs w:val="24"/>
        </w:rPr>
        <w:t xml:space="preserve">1.5. </w:t>
      </w:r>
      <w:r w:rsidR="00092280" w:rsidRPr="0028152E">
        <w:rPr>
          <w:rFonts w:ascii="Times New Roman" w:hAnsi="Times New Roman" w:cs="Times New Roman"/>
          <w:sz w:val="24"/>
          <w:szCs w:val="24"/>
        </w:rPr>
        <w:t xml:space="preserve">На основании статьи </w:t>
      </w:r>
      <w:r w:rsidR="006832EE">
        <w:rPr>
          <w:rFonts w:ascii="Times New Roman" w:hAnsi="Times New Roman" w:cs="Times New Roman"/>
          <w:sz w:val="24"/>
          <w:szCs w:val="24"/>
        </w:rPr>
        <w:t xml:space="preserve">552 Гражданского кодекса </w:t>
      </w:r>
      <w:r w:rsidR="006832EE" w:rsidRPr="006832EE">
        <w:rPr>
          <w:rFonts w:ascii="Times New Roman" w:hAnsi="Times New Roman" w:cs="Times New Roman"/>
          <w:sz w:val="24"/>
          <w:szCs w:val="24"/>
        </w:rPr>
        <w:t>Российской Федерации</w:t>
      </w:r>
      <w:r w:rsidR="006832EE">
        <w:rPr>
          <w:rFonts w:ascii="Times New Roman" w:hAnsi="Times New Roman" w:cs="Times New Roman"/>
          <w:sz w:val="24"/>
          <w:szCs w:val="24"/>
        </w:rPr>
        <w:t xml:space="preserve">, статьи </w:t>
      </w:r>
      <w:r w:rsidR="00092280" w:rsidRPr="0028152E">
        <w:rPr>
          <w:rFonts w:ascii="Times New Roman" w:hAnsi="Times New Roman" w:cs="Times New Roman"/>
          <w:sz w:val="24"/>
          <w:szCs w:val="24"/>
        </w:rPr>
        <w:t>35</w:t>
      </w:r>
      <w:r w:rsidR="00933644" w:rsidRPr="0028152E">
        <w:rPr>
          <w:rFonts w:ascii="Times New Roman" w:hAnsi="Times New Roman" w:cs="Times New Roman"/>
          <w:sz w:val="24"/>
          <w:szCs w:val="24"/>
        </w:rPr>
        <w:t>,</w:t>
      </w:r>
      <w:r w:rsidR="00EB6048">
        <w:rPr>
          <w:rFonts w:ascii="Times New Roman" w:hAnsi="Times New Roman" w:cs="Times New Roman"/>
          <w:sz w:val="24"/>
          <w:szCs w:val="24"/>
        </w:rPr>
        <w:t xml:space="preserve"> </w:t>
      </w:r>
      <w:r w:rsidR="00EB6048" w:rsidRPr="00EB6048">
        <w:rPr>
          <w:rFonts w:ascii="Times New Roman" w:hAnsi="Times New Roman" w:cs="Times New Roman"/>
          <w:sz w:val="24"/>
          <w:szCs w:val="24"/>
        </w:rPr>
        <w:t xml:space="preserve">подпункта </w:t>
      </w:r>
      <w:r w:rsidR="00EB6048">
        <w:rPr>
          <w:rFonts w:ascii="Times New Roman" w:hAnsi="Times New Roman" w:cs="Times New Roman"/>
          <w:sz w:val="24"/>
          <w:szCs w:val="24"/>
        </w:rPr>
        <w:t>9 пункта 2 статьи 39.6,</w:t>
      </w:r>
      <w:r w:rsidR="00933644" w:rsidRPr="0028152E">
        <w:rPr>
          <w:rFonts w:ascii="Times New Roman" w:hAnsi="Times New Roman" w:cs="Times New Roman"/>
          <w:sz w:val="24"/>
          <w:szCs w:val="24"/>
        </w:rPr>
        <w:t xml:space="preserve"> подпункта 17 пункта 8 статьи 39.8, статьи 39.20</w:t>
      </w:r>
      <w:r w:rsidR="00092280" w:rsidRPr="0028152E">
        <w:rPr>
          <w:rFonts w:ascii="Times New Roman" w:hAnsi="Times New Roman" w:cs="Times New Roman"/>
          <w:sz w:val="24"/>
          <w:szCs w:val="24"/>
        </w:rPr>
        <w:t xml:space="preserve"> Земельного кодекса Российской Федерации от 25.10.2001 № 136-ФЗ с</w:t>
      </w:r>
      <w:r w:rsidR="00F77559" w:rsidRPr="0028152E">
        <w:rPr>
          <w:rFonts w:ascii="Times New Roman" w:hAnsi="Times New Roman" w:cs="Times New Roman"/>
          <w:sz w:val="24"/>
          <w:szCs w:val="24"/>
        </w:rPr>
        <w:t xml:space="preserve"> приобретением права собственности на Объекты Покупатель приобретает </w:t>
      </w:r>
      <w:r w:rsidR="00092280" w:rsidRPr="0028152E">
        <w:rPr>
          <w:rFonts w:ascii="Times New Roman" w:hAnsi="Times New Roman" w:cs="Times New Roman"/>
          <w:sz w:val="24"/>
          <w:szCs w:val="24"/>
        </w:rPr>
        <w:t>право на использование земельного участка, занято</w:t>
      </w:r>
      <w:r w:rsidR="00FA2778">
        <w:rPr>
          <w:rFonts w:ascii="Times New Roman" w:hAnsi="Times New Roman" w:cs="Times New Roman"/>
          <w:sz w:val="24"/>
          <w:szCs w:val="24"/>
        </w:rPr>
        <w:t>го</w:t>
      </w:r>
      <w:r w:rsidR="00092280" w:rsidRPr="0028152E">
        <w:rPr>
          <w:rFonts w:ascii="Times New Roman" w:hAnsi="Times New Roman" w:cs="Times New Roman"/>
          <w:sz w:val="24"/>
          <w:szCs w:val="24"/>
        </w:rPr>
        <w:t xml:space="preserve"> Объектами и необходим</w:t>
      </w:r>
      <w:r w:rsidR="00FA2778">
        <w:rPr>
          <w:rFonts w:ascii="Times New Roman" w:hAnsi="Times New Roman" w:cs="Times New Roman"/>
          <w:sz w:val="24"/>
          <w:szCs w:val="24"/>
        </w:rPr>
        <w:t>ого</w:t>
      </w:r>
      <w:r w:rsidR="00092280" w:rsidRPr="0028152E">
        <w:rPr>
          <w:rFonts w:ascii="Times New Roman" w:hAnsi="Times New Roman" w:cs="Times New Roman"/>
          <w:sz w:val="24"/>
          <w:szCs w:val="24"/>
        </w:rPr>
        <w:t xml:space="preserve"> для их использования, </w:t>
      </w:r>
      <w:r w:rsidR="00FA2778">
        <w:rPr>
          <w:rFonts w:ascii="Times New Roman" w:hAnsi="Times New Roman" w:cs="Times New Roman"/>
          <w:sz w:val="24"/>
          <w:szCs w:val="24"/>
        </w:rPr>
        <w:t xml:space="preserve">на праве </w:t>
      </w:r>
      <w:r w:rsidR="00FA2778" w:rsidRPr="00FA2778">
        <w:rPr>
          <w:rFonts w:ascii="Times New Roman" w:hAnsi="Times New Roman" w:cs="Times New Roman"/>
          <w:sz w:val="24"/>
          <w:szCs w:val="24"/>
        </w:rPr>
        <w:t>аренд</w:t>
      </w:r>
      <w:r w:rsidR="00FA2778">
        <w:rPr>
          <w:rFonts w:ascii="Times New Roman" w:hAnsi="Times New Roman" w:cs="Times New Roman"/>
          <w:sz w:val="24"/>
          <w:szCs w:val="24"/>
        </w:rPr>
        <w:t>ы</w:t>
      </w:r>
      <w:r w:rsidR="00FA2778" w:rsidRPr="00FA2778">
        <w:rPr>
          <w:rFonts w:ascii="Times New Roman" w:hAnsi="Times New Roman" w:cs="Times New Roman"/>
          <w:sz w:val="24"/>
          <w:szCs w:val="24"/>
        </w:rPr>
        <w:t xml:space="preserve"> с множественн</w:t>
      </w:r>
      <w:r w:rsidR="00FA2778">
        <w:rPr>
          <w:rFonts w:ascii="Times New Roman" w:hAnsi="Times New Roman" w:cs="Times New Roman"/>
          <w:sz w:val="24"/>
          <w:szCs w:val="24"/>
        </w:rPr>
        <w:t xml:space="preserve">остью лиц на стороне арендатора </w:t>
      </w:r>
      <w:r w:rsidR="00092280" w:rsidRPr="0028152E">
        <w:rPr>
          <w:rFonts w:ascii="Times New Roman" w:hAnsi="Times New Roman" w:cs="Times New Roman"/>
          <w:sz w:val="24"/>
          <w:szCs w:val="24"/>
        </w:rPr>
        <w:t>на тех же условиях и в том же объеме, что и Продавец.</w:t>
      </w:r>
      <w:r w:rsidR="00FA2778" w:rsidRPr="00FA2778">
        <w:t xml:space="preserve"> </w:t>
      </w:r>
    </w:p>
    <w:p w14:paraId="695616FB" w14:textId="4793D679" w:rsidR="006832EE" w:rsidRDefault="006832EE" w:rsidP="006832EE">
      <w:pPr>
        <w:autoSpaceDE w:val="0"/>
        <w:autoSpaceDN w:val="0"/>
        <w:adjustRightInd w:val="0"/>
        <w:spacing w:before="200" w:after="0" w:line="240" w:lineRule="auto"/>
        <w:ind w:firstLine="540"/>
        <w:jc w:val="both"/>
        <w:rPr>
          <w:rFonts w:ascii="Times New Roman" w:hAnsi="Times New Roman" w:cs="Times New Roman"/>
          <w:sz w:val="24"/>
          <w:szCs w:val="24"/>
        </w:rPr>
      </w:pPr>
      <w:r w:rsidRPr="00007678">
        <w:rPr>
          <w:rFonts w:ascii="Times New Roman" w:hAnsi="Times New Roman" w:cs="Times New Roman"/>
          <w:sz w:val="24"/>
          <w:szCs w:val="24"/>
        </w:rPr>
        <w:t>Стороны, учитывая неделимость земельного участка, с целью оформления права аренды Покупателя на земельный участок и проведения расчета арендной платы договорились о распределении между Продавцом и Покупателем площади ЗУ следующим образом: 2910 кв. м –площадь, занимаемая Покупателем, 367 кв. м –</w:t>
      </w:r>
      <w:r w:rsidR="00C508BB">
        <w:rPr>
          <w:rFonts w:ascii="Times New Roman" w:hAnsi="Times New Roman" w:cs="Times New Roman"/>
          <w:sz w:val="24"/>
          <w:szCs w:val="24"/>
        </w:rPr>
        <w:t xml:space="preserve"> </w:t>
      </w:r>
      <w:r w:rsidRPr="00007678">
        <w:rPr>
          <w:rFonts w:ascii="Times New Roman" w:hAnsi="Times New Roman" w:cs="Times New Roman"/>
          <w:sz w:val="24"/>
          <w:szCs w:val="24"/>
        </w:rPr>
        <w:t>площадь, занимаемая Продавцом.</w:t>
      </w:r>
    </w:p>
    <w:p w14:paraId="0CB9F34F" w14:textId="628CAA7A" w:rsidR="0096389F" w:rsidRPr="00A74AC6" w:rsidRDefault="0096389F" w:rsidP="0096389F">
      <w:pPr>
        <w:autoSpaceDE w:val="0"/>
        <w:autoSpaceDN w:val="0"/>
        <w:adjustRightInd w:val="0"/>
        <w:spacing w:after="0" w:line="240" w:lineRule="auto"/>
        <w:ind w:firstLine="540"/>
        <w:jc w:val="both"/>
        <w:rPr>
          <w:rFonts w:ascii="Times New Roman" w:hAnsi="Times New Roman" w:cs="Times New Roman"/>
          <w:sz w:val="24"/>
          <w:szCs w:val="24"/>
        </w:rPr>
      </w:pPr>
      <w:r w:rsidRPr="00A74AC6">
        <w:rPr>
          <w:rFonts w:ascii="Times New Roman" w:hAnsi="Times New Roman" w:cs="Times New Roman"/>
          <w:bCs/>
          <w:sz w:val="24"/>
          <w:szCs w:val="24"/>
        </w:rPr>
        <w:t>Согласно договору аренды ЗУ и Уведомлению № 6 к договору аренды ЗУ</w:t>
      </w:r>
      <w:r>
        <w:rPr>
          <w:rFonts w:ascii="Times New Roman" w:hAnsi="Times New Roman" w:cs="Times New Roman"/>
          <w:bCs/>
          <w:sz w:val="24"/>
          <w:szCs w:val="24"/>
        </w:rPr>
        <w:t xml:space="preserve"> размер арендной платы за ЗУ в 2023 году составляет 148,45 рублей, ставка аренды за 1 кв. м площади -0,0453 рубля </w:t>
      </w:r>
      <w:r>
        <w:t>(</w:t>
      </w:r>
      <w:r w:rsidRPr="00A74AC6">
        <w:rPr>
          <w:rFonts w:ascii="Times New Roman" w:hAnsi="Times New Roman" w:cs="Times New Roman"/>
          <w:bCs/>
          <w:sz w:val="24"/>
          <w:szCs w:val="24"/>
        </w:rPr>
        <w:t>не подлежит налогообложению на</w:t>
      </w:r>
      <w:r>
        <w:rPr>
          <w:rFonts w:ascii="Times New Roman" w:hAnsi="Times New Roman" w:cs="Times New Roman"/>
          <w:bCs/>
          <w:sz w:val="24"/>
          <w:szCs w:val="24"/>
        </w:rPr>
        <w:t xml:space="preserve">логом на добавленную стоимость на основании </w:t>
      </w:r>
      <w:r w:rsidRPr="00A74AC6">
        <w:rPr>
          <w:rFonts w:ascii="Times New Roman" w:hAnsi="Times New Roman" w:cs="Times New Roman"/>
          <w:bCs/>
          <w:sz w:val="24"/>
          <w:szCs w:val="24"/>
        </w:rPr>
        <w:t>подпункт</w:t>
      </w:r>
      <w:r>
        <w:rPr>
          <w:rFonts w:ascii="Times New Roman" w:hAnsi="Times New Roman" w:cs="Times New Roman"/>
          <w:bCs/>
          <w:sz w:val="24"/>
          <w:szCs w:val="24"/>
        </w:rPr>
        <w:t>а</w:t>
      </w:r>
      <w:r w:rsidRPr="00A74AC6">
        <w:rPr>
          <w:rFonts w:ascii="Times New Roman" w:hAnsi="Times New Roman" w:cs="Times New Roman"/>
          <w:bCs/>
          <w:sz w:val="24"/>
          <w:szCs w:val="24"/>
        </w:rPr>
        <w:t xml:space="preserve"> 17 пункта 2 стать</w:t>
      </w:r>
      <w:r>
        <w:rPr>
          <w:rFonts w:ascii="Times New Roman" w:hAnsi="Times New Roman" w:cs="Times New Roman"/>
          <w:bCs/>
          <w:sz w:val="24"/>
          <w:szCs w:val="24"/>
        </w:rPr>
        <w:t>и 149 Налогового кодекса, письма</w:t>
      </w:r>
      <w:r w:rsidRPr="00A74AC6">
        <w:rPr>
          <w:rFonts w:ascii="Times New Roman" w:hAnsi="Times New Roman" w:cs="Times New Roman"/>
          <w:bCs/>
          <w:sz w:val="24"/>
          <w:szCs w:val="24"/>
        </w:rPr>
        <w:t xml:space="preserve"> Минфина России </w:t>
      </w:r>
      <w:r>
        <w:rPr>
          <w:rFonts w:ascii="Times New Roman" w:hAnsi="Times New Roman" w:cs="Times New Roman"/>
          <w:bCs/>
          <w:sz w:val="24"/>
          <w:szCs w:val="24"/>
        </w:rPr>
        <w:t>от 04.03.2016</w:t>
      </w:r>
      <w:r w:rsidR="00C508BB">
        <w:rPr>
          <w:rFonts w:ascii="Times New Roman" w:hAnsi="Times New Roman" w:cs="Times New Roman"/>
          <w:bCs/>
          <w:sz w:val="24"/>
          <w:szCs w:val="24"/>
        </w:rPr>
        <w:t xml:space="preserve"> </w:t>
      </w:r>
      <w:r>
        <w:rPr>
          <w:rFonts w:ascii="Times New Roman" w:hAnsi="Times New Roman" w:cs="Times New Roman"/>
          <w:bCs/>
          <w:sz w:val="24"/>
          <w:szCs w:val="24"/>
        </w:rPr>
        <w:t>№ 03-07-07/12728)</w:t>
      </w:r>
      <w:r w:rsidRPr="00A74AC6">
        <w:rPr>
          <w:rFonts w:ascii="Times New Roman" w:hAnsi="Times New Roman" w:cs="Times New Roman"/>
          <w:bCs/>
          <w:sz w:val="24"/>
          <w:szCs w:val="24"/>
        </w:rPr>
        <w:t>.</w:t>
      </w:r>
    </w:p>
    <w:p w14:paraId="4812462F" w14:textId="63DC0CD0" w:rsidR="0096389F" w:rsidRDefault="0096389F" w:rsidP="00C508BB">
      <w:pPr>
        <w:pStyle w:val="a3"/>
        <w:numPr>
          <w:ilvl w:val="0"/>
          <w:numId w:val="31"/>
        </w:numPr>
        <w:ind w:left="0" w:firstLine="709"/>
        <w:jc w:val="both"/>
        <w:rPr>
          <w:rFonts w:ascii="Times New Roman" w:hAnsi="Times New Roman" w:cs="Times New Roman"/>
          <w:sz w:val="24"/>
          <w:szCs w:val="24"/>
        </w:rPr>
      </w:pPr>
      <w:r w:rsidRPr="0096389F">
        <w:rPr>
          <w:rFonts w:ascii="Times New Roman" w:hAnsi="Times New Roman" w:cs="Times New Roman"/>
          <w:sz w:val="24"/>
          <w:szCs w:val="24"/>
        </w:rPr>
        <w:t>Покупатель приобретает право пользования земельным участком (п.1.2. настоящего договора) на праве аренды с момента регистрации перехода права собственности на Объекты независимо от того, оформлен ли договор аренды (дополнительное соглашение к договору) между Покупателем и собственником земельного участка.</w:t>
      </w:r>
    </w:p>
    <w:p w14:paraId="0BE4793B" w14:textId="6790273D" w:rsidR="0096389F" w:rsidRPr="0096389F" w:rsidRDefault="0096389F" w:rsidP="00C508BB">
      <w:pPr>
        <w:pStyle w:val="a3"/>
        <w:numPr>
          <w:ilvl w:val="0"/>
          <w:numId w:val="31"/>
        </w:numPr>
        <w:ind w:left="0" w:firstLine="709"/>
        <w:jc w:val="both"/>
        <w:rPr>
          <w:rFonts w:ascii="Times New Roman" w:hAnsi="Times New Roman" w:cs="Times New Roman"/>
          <w:sz w:val="24"/>
          <w:szCs w:val="24"/>
        </w:rPr>
      </w:pPr>
      <w:r w:rsidRPr="0096389F">
        <w:rPr>
          <w:rFonts w:ascii="Times New Roman" w:hAnsi="Times New Roman" w:cs="Times New Roman"/>
          <w:sz w:val="24"/>
          <w:szCs w:val="24"/>
        </w:rPr>
        <w:t>Продавец гарантирует, что на момент заключения Договора Объекты и право аренды земельного участка в споре или под арестом не состоят, не являются предметом залога и не обременены другими правами третьих лиц.</w:t>
      </w:r>
    </w:p>
    <w:p w14:paraId="6A43C389" w14:textId="77777777" w:rsidR="00BF3A7B" w:rsidRDefault="00CA483F" w:rsidP="00C508BB">
      <w:pPr>
        <w:autoSpaceDE w:val="0"/>
        <w:autoSpaceDN w:val="0"/>
        <w:adjustRightInd w:val="0"/>
        <w:spacing w:before="200" w:after="0" w:line="240" w:lineRule="auto"/>
        <w:ind w:firstLine="540"/>
        <w:jc w:val="both"/>
        <w:rPr>
          <w:rFonts w:ascii="Times New Roman" w:hAnsi="Times New Roman" w:cs="Times New Roman"/>
          <w:sz w:val="24"/>
          <w:szCs w:val="24"/>
        </w:rPr>
      </w:pPr>
      <w:r w:rsidRPr="0028152E">
        <w:rPr>
          <w:rFonts w:ascii="Times New Roman" w:hAnsi="Times New Roman" w:cs="Times New Roman"/>
          <w:sz w:val="24"/>
          <w:szCs w:val="24"/>
        </w:rPr>
        <w:t>1.</w:t>
      </w:r>
      <w:r w:rsidR="00DA2A42">
        <w:rPr>
          <w:rFonts w:ascii="Times New Roman" w:hAnsi="Times New Roman" w:cs="Times New Roman"/>
          <w:sz w:val="24"/>
          <w:szCs w:val="24"/>
        </w:rPr>
        <w:t>8</w:t>
      </w:r>
      <w:r w:rsidR="00ED0453" w:rsidRPr="0028152E">
        <w:rPr>
          <w:rFonts w:ascii="Times New Roman" w:hAnsi="Times New Roman" w:cs="Times New Roman"/>
          <w:sz w:val="24"/>
          <w:szCs w:val="24"/>
        </w:rPr>
        <w:t xml:space="preserve">. Покупатель подтверждает, что уведомлен </w:t>
      </w:r>
      <w:r w:rsidR="00EC29EC" w:rsidRPr="00EC29EC">
        <w:rPr>
          <w:rFonts w:ascii="Times New Roman" w:hAnsi="Times New Roman" w:cs="Times New Roman"/>
          <w:sz w:val="24"/>
          <w:szCs w:val="24"/>
        </w:rPr>
        <w:t xml:space="preserve">о правовом статусе ЗАТО Северск, являющимся закрытым административно – территориальным образованием системы Росатома, установленном </w:t>
      </w:r>
      <w:r w:rsidR="00EC29EC">
        <w:rPr>
          <w:rFonts w:ascii="Times New Roman" w:hAnsi="Times New Roman" w:cs="Times New Roman"/>
          <w:sz w:val="24"/>
          <w:szCs w:val="24"/>
        </w:rPr>
        <w:t>Законом</w:t>
      </w:r>
      <w:r w:rsidR="00EC29EC" w:rsidRPr="00EC29EC">
        <w:rPr>
          <w:rFonts w:ascii="Times New Roman" w:hAnsi="Times New Roman" w:cs="Times New Roman"/>
          <w:sz w:val="24"/>
          <w:szCs w:val="24"/>
        </w:rPr>
        <w:t xml:space="preserve"> Российской Федерации от 14.07.1992 № 3297-1 «О закрытом административно – территориальном образовании» (далее- Закон о ЗАТО), </w:t>
      </w:r>
      <w:r w:rsidR="00ED0453" w:rsidRPr="0028152E">
        <w:rPr>
          <w:rFonts w:ascii="Times New Roman" w:hAnsi="Times New Roman" w:cs="Times New Roman"/>
          <w:sz w:val="24"/>
          <w:szCs w:val="24"/>
        </w:rPr>
        <w:t xml:space="preserve">об ограничениях </w:t>
      </w:r>
      <w:r w:rsidR="004177D5">
        <w:rPr>
          <w:rFonts w:ascii="Times New Roman" w:hAnsi="Times New Roman" w:cs="Times New Roman"/>
          <w:sz w:val="24"/>
          <w:szCs w:val="24"/>
        </w:rPr>
        <w:t xml:space="preserve">прав </w:t>
      </w:r>
      <w:r w:rsidR="00ED0453" w:rsidRPr="0028152E">
        <w:rPr>
          <w:rFonts w:ascii="Times New Roman" w:hAnsi="Times New Roman" w:cs="Times New Roman"/>
          <w:sz w:val="24"/>
          <w:szCs w:val="24"/>
        </w:rPr>
        <w:t>использования</w:t>
      </w:r>
      <w:r w:rsidR="004177D5">
        <w:rPr>
          <w:rFonts w:ascii="Times New Roman" w:hAnsi="Times New Roman" w:cs="Times New Roman"/>
          <w:sz w:val="24"/>
          <w:szCs w:val="24"/>
        </w:rPr>
        <w:t>, распоряжения</w:t>
      </w:r>
      <w:r w:rsidR="00ED0453" w:rsidRPr="0028152E">
        <w:rPr>
          <w:rFonts w:ascii="Times New Roman" w:hAnsi="Times New Roman" w:cs="Times New Roman"/>
          <w:sz w:val="24"/>
          <w:szCs w:val="24"/>
        </w:rPr>
        <w:t xml:space="preserve"> земельн</w:t>
      </w:r>
      <w:r w:rsidR="004177D5">
        <w:rPr>
          <w:rFonts w:ascii="Times New Roman" w:hAnsi="Times New Roman" w:cs="Times New Roman"/>
          <w:sz w:val="24"/>
          <w:szCs w:val="24"/>
        </w:rPr>
        <w:t>ым</w:t>
      </w:r>
      <w:r w:rsidR="00ED0453" w:rsidRPr="0028152E">
        <w:rPr>
          <w:rFonts w:ascii="Times New Roman" w:hAnsi="Times New Roman" w:cs="Times New Roman"/>
          <w:sz w:val="24"/>
          <w:szCs w:val="24"/>
        </w:rPr>
        <w:t xml:space="preserve"> участ</w:t>
      </w:r>
      <w:r w:rsidR="004177D5">
        <w:rPr>
          <w:rFonts w:ascii="Times New Roman" w:hAnsi="Times New Roman" w:cs="Times New Roman"/>
          <w:sz w:val="24"/>
          <w:szCs w:val="24"/>
        </w:rPr>
        <w:t>ком</w:t>
      </w:r>
      <w:r w:rsidR="00ED0453" w:rsidRPr="0028152E">
        <w:rPr>
          <w:rFonts w:ascii="Times New Roman" w:hAnsi="Times New Roman" w:cs="Times New Roman"/>
          <w:sz w:val="24"/>
          <w:szCs w:val="24"/>
        </w:rPr>
        <w:t xml:space="preserve"> и </w:t>
      </w:r>
      <w:r w:rsidR="004177D5">
        <w:rPr>
          <w:rFonts w:ascii="Times New Roman" w:hAnsi="Times New Roman" w:cs="Times New Roman"/>
          <w:sz w:val="24"/>
          <w:szCs w:val="24"/>
        </w:rPr>
        <w:t>Объектами</w:t>
      </w:r>
      <w:r w:rsidR="00ED0453" w:rsidRPr="0028152E">
        <w:rPr>
          <w:rFonts w:ascii="Times New Roman" w:hAnsi="Times New Roman" w:cs="Times New Roman"/>
          <w:sz w:val="24"/>
          <w:szCs w:val="24"/>
        </w:rPr>
        <w:t xml:space="preserve">, установленных </w:t>
      </w:r>
    </w:p>
    <w:p w14:paraId="5A91EA4C" w14:textId="6EC9E8F0"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статьями 3 и 8 Закона РФ от 14.07.1992 № 3297-1 «О закрытом административно-территориальном образовании»</w:t>
      </w:r>
      <w:r w:rsidR="00D317EF" w:rsidRPr="00D317EF">
        <w:t xml:space="preserve"> </w:t>
      </w:r>
      <w:r w:rsidR="00D317EF" w:rsidRPr="00D317EF">
        <w:rPr>
          <w:rFonts w:ascii="Times New Roman" w:hAnsi="Times New Roman" w:cs="Times New Roman"/>
          <w:sz w:val="24"/>
          <w:szCs w:val="24"/>
        </w:rPr>
        <w:t>(в частности</w:t>
      </w:r>
      <w:r w:rsidR="00D317EF">
        <w:rPr>
          <w:rFonts w:ascii="Times New Roman" w:hAnsi="Times New Roman" w:cs="Times New Roman"/>
          <w:sz w:val="24"/>
          <w:szCs w:val="24"/>
        </w:rPr>
        <w:t>,</w:t>
      </w:r>
      <w:r w:rsidR="00D317EF" w:rsidRPr="00D317EF">
        <w:rPr>
          <w:rFonts w:ascii="Times New Roman" w:hAnsi="Times New Roman" w:cs="Times New Roman"/>
          <w:sz w:val="24"/>
          <w:szCs w:val="24"/>
        </w:rPr>
        <w:t xml:space="preserve"> Покупатель, не относящийся к категории, указанной в части 1 статьи 8 Закона о ЗАТО, должен иметь решение органа местного самоуправления ЗАТО Северск о допуске к участию в совершении сделки по приобретению Объектов, согласованное в порядке, установленном статьей 8 Закона РФ от 14.07.1992 № 3297-1 «О закрытом административно-территориальном образовании»</w:t>
      </w:r>
      <w:r w:rsidR="00D317EF">
        <w:rPr>
          <w:rFonts w:ascii="Times New Roman" w:hAnsi="Times New Roman" w:cs="Times New Roman"/>
          <w:sz w:val="24"/>
          <w:szCs w:val="24"/>
        </w:rPr>
        <w:t>),</w:t>
      </w:r>
    </w:p>
    <w:p w14:paraId="2AD64C30" w14:textId="6AFEC760"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статьей 31 Федерального закона от 21.11.1995 № 170-ФЗ</w:t>
      </w:r>
      <w:r w:rsidR="00C508BB">
        <w:rPr>
          <w:rFonts w:ascii="Times New Roman" w:hAnsi="Times New Roman" w:cs="Times New Roman"/>
          <w:sz w:val="24"/>
          <w:szCs w:val="24"/>
        </w:rPr>
        <w:t xml:space="preserve"> </w:t>
      </w:r>
      <w:r w:rsidRPr="0024001A">
        <w:rPr>
          <w:rFonts w:ascii="Times New Roman" w:hAnsi="Times New Roman" w:cs="Times New Roman"/>
          <w:sz w:val="24"/>
          <w:szCs w:val="24"/>
        </w:rPr>
        <w:t xml:space="preserve">«Об использовании атомной энергии», </w:t>
      </w:r>
    </w:p>
    <w:p w14:paraId="7A359A76" w14:textId="77777777"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 xml:space="preserve">статьей 107 «Земельного кодекса Российской Федерации» от 25.10.2001 № 136-ФЗ, </w:t>
      </w:r>
    </w:p>
    <w:p w14:paraId="75739694" w14:textId="77777777"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 xml:space="preserve">статьей 55.33 Градостроительного кодекса РФ от 29.12.2004 № 190-ФЗ, </w:t>
      </w:r>
    </w:p>
    <w:p w14:paraId="6E649364" w14:textId="172E9816"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Положением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утвержденным Постановлением Правительства РФ от 11.06.1996</w:t>
      </w:r>
      <w:r w:rsidR="00C508BB">
        <w:rPr>
          <w:rFonts w:ascii="Times New Roman" w:hAnsi="Times New Roman" w:cs="Times New Roman"/>
          <w:sz w:val="24"/>
          <w:szCs w:val="24"/>
        </w:rPr>
        <w:t xml:space="preserve"> </w:t>
      </w:r>
      <w:r w:rsidRPr="0024001A">
        <w:rPr>
          <w:rFonts w:ascii="Times New Roman" w:hAnsi="Times New Roman" w:cs="Times New Roman"/>
          <w:sz w:val="24"/>
          <w:szCs w:val="24"/>
        </w:rPr>
        <w:t xml:space="preserve">№ 693, </w:t>
      </w:r>
    </w:p>
    <w:p w14:paraId="588EF053" w14:textId="77777777" w:rsidR="00B04187" w:rsidRPr="00B04187" w:rsidRDefault="00B04187" w:rsidP="00B04187">
      <w:pPr>
        <w:autoSpaceDE w:val="0"/>
        <w:autoSpaceDN w:val="0"/>
        <w:adjustRightInd w:val="0"/>
        <w:spacing w:before="120" w:after="0" w:line="240" w:lineRule="auto"/>
        <w:ind w:firstLine="539"/>
        <w:jc w:val="both"/>
        <w:rPr>
          <w:rFonts w:ascii="Times New Roman" w:hAnsi="Times New Roman" w:cs="Times New Roman"/>
          <w:sz w:val="24"/>
          <w:szCs w:val="24"/>
        </w:rPr>
      </w:pPr>
      <w:r w:rsidRPr="00B04187">
        <w:rPr>
          <w:rFonts w:ascii="Times New Roman" w:hAnsi="Times New Roman" w:cs="Times New Roman"/>
          <w:sz w:val="24"/>
          <w:szCs w:val="24"/>
        </w:rPr>
        <w:lastRenderedPageBreak/>
        <w:t>СанПиН 2.6.1.012-94 «Организация производств продукции гражданского назначения в санитарно-защитной зоне предприятий Четвертого Главного научно-технологического управления Министерства Российской Федерации по атомной энергии (СП-К4-94)» (действующий документ согласно п.149 Р.VII Перечня актов, содержащих обязательные требования, соблюдение которых оценивается при проведении мероприятий по контролю при осуществлении федерального государственного санитарно-эпидемиологического надзора в организациях отдельных отраслей промышленности с особо опасными условиями труда (в том числе при подготовке и выполнении космических полетов, проведении водолазных и кессонных работ) и на отдельных территориях Российской Федерации, в том числе на объектах и территориях закрытых административно-территориальных образований, по перечню, утверждаемому Правительством Российской Федерации" (утв. ФМБА России 22.07.2020);</w:t>
      </w:r>
    </w:p>
    <w:p w14:paraId="05D18CBD" w14:textId="77777777" w:rsidR="00B04187" w:rsidRDefault="00B04187" w:rsidP="00B04187">
      <w:pPr>
        <w:autoSpaceDE w:val="0"/>
        <w:autoSpaceDN w:val="0"/>
        <w:adjustRightInd w:val="0"/>
        <w:spacing w:before="120" w:after="0" w:line="240" w:lineRule="auto"/>
        <w:ind w:firstLine="539"/>
        <w:jc w:val="both"/>
        <w:rPr>
          <w:rFonts w:ascii="Times New Roman" w:hAnsi="Times New Roman" w:cs="Times New Roman"/>
          <w:sz w:val="24"/>
          <w:szCs w:val="24"/>
        </w:rPr>
      </w:pPr>
      <w:r w:rsidRPr="00B04187">
        <w:rPr>
          <w:rFonts w:ascii="Times New Roman" w:hAnsi="Times New Roman" w:cs="Times New Roman"/>
          <w:sz w:val="24"/>
          <w:szCs w:val="24"/>
        </w:rPr>
        <w:t>Санитарными правилами СП 2.6.1.2216-07 «Санитарно-защитные зоны и зоны наблюдения радиационных объектов. Условия эксплуатации и обоснование границ», утвержденными Постановлением Главного государственного санитарного врача РФ от 29.05.2007 № 30;</w:t>
      </w:r>
    </w:p>
    <w:p w14:paraId="2050B7DC" w14:textId="39BF4B9E" w:rsidR="0024001A" w:rsidRPr="0024001A" w:rsidRDefault="0024001A" w:rsidP="0024001A">
      <w:pPr>
        <w:autoSpaceDE w:val="0"/>
        <w:autoSpaceDN w:val="0"/>
        <w:adjustRightInd w:val="0"/>
        <w:spacing w:before="120" w:after="0" w:line="240" w:lineRule="auto"/>
        <w:ind w:firstLine="539"/>
        <w:jc w:val="both"/>
        <w:rPr>
          <w:rFonts w:ascii="Times New Roman" w:hAnsi="Times New Roman" w:cs="Times New Roman"/>
          <w:sz w:val="24"/>
          <w:szCs w:val="24"/>
        </w:rPr>
      </w:pPr>
      <w:r w:rsidRPr="0024001A">
        <w:rPr>
          <w:rFonts w:ascii="Times New Roman" w:hAnsi="Times New Roman" w:cs="Times New Roman"/>
          <w:sz w:val="24"/>
          <w:szCs w:val="24"/>
        </w:rPr>
        <w:t xml:space="preserve">нормативными актами Государственной корпорации по атомной энергии «Росатом» (Госкорпорация «Росатом»), </w:t>
      </w:r>
      <w:r w:rsidR="00D317EF">
        <w:rPr>
          <w:rFonts w:ascii="Times New Roman" w:hAnsi="Times New Roman" w:cs="Times New Roman"/>
          <w:sz w:val="24"/>
          <w:szCs w:val="24"/>
        </w:rPr>
        <w:t xml:space="preserve">организаций Госкорпорации «Росатом», </w:t>
      </w:r>
      <w:r w:rsidRPr="0024001A">
        <w:rPr>
          <w:rFonts w:ascii="Times New Roman" w:hAnsi="Times New Roman" w:cs="Times New Roman"/>
          <w:sz w:val="24"/>
          <w:szCs w:val="24"/>
        </w:rPr>
        <w:t xml:space="preserve">устанавливающими меры по обеспечению физической защиты, предупреждению терроризма, предотвращению техногенных катастроф, обеспечению пожарной безопасности и охране общественного порядка ядерных и радиационно-опасных объектов, в том числе, но не ограничиваясь, </w:t>
      </w:r>
    </w:p>
    <w:p w14:paraId="6BD4C7A4" w14:textId="078C051D" w:rsidR="0024001A" w:rsidRDefault="0024001A" w:rsidP="0024001A">
      <w:pPr>
        <w:autoSpaceDE w:val="0"/>
        <w:autoSpaceDN w:val="0"/>
        <w:adjustRightInd w:val="0"/>
        <w:spacing w:after="0" w:line="240" w:lineRule="auto"/>
        <w:ind w:firstLine="539"/>
        <w:jc w:val="both"/>
      </w:pPr>
      <w:r w:rsidRPr="0024001A">
        <w:rPr>
          <w:rFonts w:ascii="Times New Roman" w:hAnsi="Times New Roman" w:cs="Times New Roman"/>
          <w:sz w:val="24"/>
          <w:szCs w:val="24"/>
        </w:rPr>
        <w:t xml:space="preserve">об особом режиме безопасного функционирования предприятий (организаций), который предусматривает ограничения на приобретение недвижимого имущества, въезд граждан на его территорию, обязанность согласовывать с АО «ОДЦ УГР» (Продавцом) в письменной форме </w:t>
      </w:r>
      <w:r w:rsidR="00D21F6E">
        <w:rPr>
          <w:rFonts w:ascii="Times New Roman" w:hAnsi="Times New Roman" w:cs="Times New Roman"/>
          <w:sz w:val="24"/>
          <w:szCs w:val="24"/>
        </w:rPr>
        <w:t>(с</w:t>
      </w:r>
      <w:r w:rsidR="00D21F6E" w:rsidRPr="00D21F6E">
        <w:rPr>
          <w:rFonts w:ascii="Times New Roman" w:hAnsi="Times New Roman" w:cs="Times New Roman"/>
          <w:sz w:val="24"/>
          <w:szCs w:val="24"/>
        </w:rPr>
        <w:t xml:space="preserve">огласование осуществляется путем направления соответствующего запроса в адрес Продавца: 636000, а/я 654, </w:t>
      </w:r>
      <w:hyperlink r:id="rId8" w:history="1">
        <w:r w:rsidR="00D21F6E" w:rsidRPr="00CB6BE6">
          <w:rPr>
            <w:rStyle w:val="af0"/>
            <w:rFonts w:ascii="Times New Roman" w:hAnsi="Times New Roman" w:cs="Times New Roman"/>
            <w:sz w:val="24"/>
            <w:szCs w:val="24"/>
          </w:rPr>
          <w:t>info@dnrc.ru</w:t>
        </w:r>
      </w:hyperlink>
      <w:r w:rsidR="00D21F6E">
        <w:rPr>
          <w:rFonts w:ascii="Times New Roman" w:hAnsi="Times New Roman" w:cs="Times New Roman"/>
          <w:sz w:val="24"/>
          <w:szCs w:val="24"/>
        </w:rPr>
        <w:t xml:space="preserve">) </w:t>
      </w:r>
      <w:r w:rsidRPr="0024001A">
        <w:rPr>
          <w:rFonts w:ascii="Times New Roman" w:hAnsi="Times New Roman" w:cs="Times New Roman"/>
          <w:sz w:val="24"/>
          <w:szCs w:val="24"/>
        </w:rPr>
        <w:t>все мероприятия и работы, производимые на расстоянии 50 метров от периметра запретной зоны площадки 11 АО «ОДЦ УГР», а именно: проекты производства строительных работ, земляных работ (раскопки и прочие виды работ), монтажных работ (надземных и подземных, монтаж воздушных линий электропередачи, воздушных линий связи и радиотрансляционных сетей), планы (схемы) прокладываемых подземных и (или) надземных инженерных коммуникаций (подземных и (или) надземных линейных сооружений, используемых для транспортировки жидкостей (воды, канализационных стоков и т.п.) и газов, передачи энергии (электрической, тепловой) и информации (сети телефонной связи, волоконно-оптические линии связи и прочее), площадок (стоянок) для размещения автотранспорта, самоходных машин, грузов, материалов, оборудования, мусора и иных отходов производства и т.п., площадок для многолетних насаждений, а также дату и время начала и окончания производства вышеуказанных работ, дату и время размещения автотранспорта, самоходных машин, грузов, материалов, оборудования, отходов производства, многолетних насаждений на согласованных местах (планах, схемах) площадок (стоянок).</w:t>
      </w:r>
      <w:r w:rsidR="00C508BB">
        <w:rPr>
          <w:rFonts w:ascii="Times New Roman" w:hAnsi="Times New Roman" w:cs="Times New Roman"/>
          <w:sz w:val="24"/>
          <w:szCs w:val="24"/>
        </w:rPr>
        <w:t xml:space="preserve"> </w:t>
      </w:r>
    </w:p>
    <w:p w14:paraId="4BEED3B1" w14:textId="4E59F33A" w:rsidR="009D65FE" w:rsidRPr="0028152E" w:rsidRDefault="009D65FE" w:rsidP="0024001A">
      <w:pPr>
        <w:autoSpaceDE w:val="0"/>
        <w:autoSpaceDN w:val="0"/>
        <w:adjustRightInd w:val="0"/>
        <w:spacing w:after="0" w:line="240" w:lineRule="auto"/>
        <w:ind w:firstLine="539"/>
        <w:jc w:val="both"/>
        <w:rPr>
          <w:rFonts w:ascii="Times New Roman" w:hAnsi="Times New Roman" w:cs="Times New Roman"/>
          <w:sz w:val="24"/>
          <w:szCs w:val="24"/>
        </w:rPr>
      </w:pPr>
      <w:r w:rsidRPr="0028152E">
        <w:rPr>
          <w:rFonts w:ascii="Times New Roman" w:hAnsi="Times New Roman" w:cs="Times New Roman"/>
          <w:sz w:val="24"/>
          <w:szCs w:val="24"/>
        </w:rPr>
        <w:t xml:space="preserve">Покупатель подтверждает, что уведомлен </w:t>
      </w:r>
      <w:r w:rsidR="00677907">
        <w:rPr>
          <w:rFonts w:ascii="Times New Roman" w:hAnsi="Times New Roman" w:cs="Times New Roman"/>
          <w:sz w:val="24"/>
          <w:szCs w:val="24"/>
        </w:rPr>
        <w:t xml:space="preserve">об административной ответственности за нарушение особого режима в </w:t>
      </w:r>
      <w:r w:rsidR="00661A0E" w:rsidRPr="00661A0E">
        <w:rPr>
          <w:rFonts w:ascii="Times New Roman" w:hAnsi="Times New Roman" w:cs="Times New Roman"/>
          <w:sz w:val="24"/>
          <w:szCs w:val="24"/>
        </w:rPr>
        <w:t>закрытом административ</w:t>
      </w:r>
      <w:r w:rsidR="00661A0E">
        <w:rPr>
          <w:rFonts w:ascii="Times New Roman" w:hAnsi="Times New Roman" w:cs="Times New Roman"/>
          <w:sz w:val="24"/>
          <w:szCs w:val="24"/>
        </w:rPr>
        <w:t>но-территориальном образовании</w:t>
      </w:r>
      <w:r w:rsidR="00677907">
        <w:rPr>
          <w:rFonts w:ascii="Times New Roman" w:hAnsi="Times New Roman" w:cs="Times New Roman"/>
          <w:sz w:val="24"/>
          <w:szCs w:val="24"/>
        </w:rPr>
        <w:t>.</w:t>
      </w:r>
    </w:p>
    <w:p w14:paraId="2524FB23" w14:textId="0031878F" w:rsidR="0024001A" w:rsidRPr="0024001A" w:rsidRDefault="00D317EF" w:rsidP="00D317EF">
      <w:pPr>
        <w:spacing w:after="0" w:line="240" w:lineRule="auto"/>
        <w:ind w:firstLine="709"/>
        <w:jc w:val="both"/>
        <w:rPr>
          <w:rFonts w:ascii="Times New Roman" w:eastAsia="Times New Roman" w:hAnsi="Times New Roman" w:cs="Times New Roman"/>
          <w:b/>
          <w:color w:val="00B050"/>
          <w:sz w:val="24"/>
          <w:szCs w:val="24"/>
          <w:lang w:eastAsia="ru-RU"/>
        </w:rPr>
      </w:pPr>
      <w:r>
        <w:rPr>
          <w:rFonts w:ascii="Times New Roman" w:eastAsia="Times New Roman" w:hAnsi="Times New Roman" w:cs="Times New Roman"/>
          <w:color w:val="000000"/>
          <w:sz w:val="24"/>
          <w:szCs w:val="24"/>
          <w:lang w:eastAsia="ru-RU"/>
        </w:rPr>
        <w:t>О</w:t>
      </w:r>
      <w:r w:rsidR="0024001A" w:rsidRPr="0024001A">
        <w:rPr>
          <w:rFonts w:ascii="Times New Roman" w:eastAsia="Times New Roman" w:hAnsi="Times New Roman" w:cs="Times New Roman"/>
          <w:color w:val="000000"/>
          <w:sz w:val="24"/>
          <w:szCs w:val="24"/>
          <w:lang w:eastAsia="ru-RU"/>
        </w:rPr>
        <w:t>собый режим безопасного функционирования предприятий (организаций)</w:t>
      </w:r>
      <w:r w:rsidRPr="00D317EF">
        <w:t xml:space="preserve"> </w:t>
      </w:r>
      <w:r w:rsidRPr="00D317EF">
        <w:rPr>
          <w:rFonts w:ascii="Times New Roman" w:eastAsia="Times New Roman" w:hAnsi="Times New Roman" w:cs="Times New Roman"/>
          <w:color w:val="000000"/>
          <w:sz w:val="24"/>
          <w:szCs w:val="24"/>
          <w:lang w:eastAsia="ru-RU"/>
        </w:rPr>
        <w:t>в закрытом административно-территориальном образовании</w:t>
      </w:r>
      <w:r w:rsidR="0024001A" w:rsidRPr="0024001A">
        <w:rPr>
          <w:rFonts w:ascii="Times New Roman" w:eastAsia="Times New Roman" w:hAnsi="Times New Roman" w:cs="Times New Roman"/>
          <w:color w:val="000000"/>
          <w:sz w:val="24"/>
          <w:szCs w:val="24"/>
          <w:lang w:eastAsia="ru-RU"/>
        </w:rPr>
        <w:t xml:space="preserve"> включает: установление контролируемых и запретных зон, ограничения на въезд граждан на его территорию. </w:t>
      </w:r>
      <w:r w:rsidR="0024001A" w:rsidRPr="0024001A">
        <w:rPr>
          <w:rFonts w:ascii="Times New Roman" w:eastAsia="Times New Roman" w:hAnsi="Times New Roman" w:cs="Times New Roman"/>
          <w:b/>
          <w:color w:val="000000"/>
          <w:sz w:val="24"/>
          <w:szCs w:val="24"/>
          <w:lang w:eastAsia="ru-RU"/>
        </w:rPr>
        <w:t>Для въезда в ЗАТО Северск необходимо наличие оформленного доступа (пропуска).</w:t>
      </w:r>
      <w:r w:rsidR="0024001A" w:rsidRPr="0024001A">
        <w:rPr>
          <w:rFonts w:ascii="Times New Roman" w:eastAsia="Times New Roman" w:hAnsi="Times New Roman" w:cs="Times New Roman"/>
          <w:color w:val="000000"/>
          <w:sz w:val="24"/>
          <w:szCs w:val="24"/>
          <w:lang w:eastAsia="ru-RU"/>
        </w:rPr>
        <w:t xml:space="preserve"> Для оформления доступа (пропуска) </w:t>
      </w:r>
      <w:r w:rsidR="0024001A" w:rsidRPr="0024001A">
        <w:rPr>
          <w:rFonts w:ascii="Times New Roman" w:eastAsia="Times New Roman" w:hAnsi="Times New Roman" w:cs="Times New Roman"/>
          <w:b/>
          <w:color w:val="000000"/>
          <w:sz w:val="24"/>
          <w:szCs w:val="24"/>
          <w:lang w:eastAsia="ru-RU"/>
        </w:rPr>
        <w:t>проводятся проверочные мероприятия</w:t>
      </w:r>
      <w:r w:rsidR="0024001A" w:rsidRPr="0024001A">
        <w:rPr>
          <w:rFonts w:ascii="Times New Roman" w:eastAsia="Times New Roman" w:hAnsi="Times New Roman" w:cs="Times New Roman"/>
          <w:color w:val="000000"/>
          <w:sz w:val="24"/>
          <w:szCs w:val="24"/>
          <w:lang w:eastAsia="ru-RU"/>
        </w:rPr>
        <w:t xml:space="preserve"> третьими лицами, обеспечивающими функционирование режима ограниченного въезда в ЗАТО Северск и в охраняемую зону АО «ОДЦ УГР» (ОФЗОиСП АО «СХК», РСО Администрации ЗАТО Северск, отделом в г.Северске УФСБ России по Томской области).</w:t>
      </w:r>
      <w:r w:rsidR="00C508BB">
        <w:rPr>
          <w:rFonts w:ascii="Times New Roman" w:eastAsia="Times New Roman" w:hAnsi="Times New Roman" w:cs="Times New Roman"/>
          <w:color w:val="000000"/>
          <w:sz w:val="24"/>
          <w:szCs w:val="24"/>
          <w:lang w:eastAsia="ru-RU"/>
        </w:rPr>
        <w:t xml:space="preserve"> </w:t>
      </w:r>
      <w:r w:rsidR="0024001A" w:rsidRPr="0024001A">
        <w:rPr>
          <w:rFonts w:ascii="Times New Roman" w:eastAsia="Times New Roman" w:hAnsi="Times New Roman" w:cs="Times New Roman"/>
          <w:b/>
          <w:color w:val="000000"/>
          <w:sz w:val="24"/>
          <w:szCs w:val="24"/>
          <w:lang w:eastAsia="ru-RU"/>
        </w:rPr>
        <w:t>Срок</w:t>
      </w:r>
      <w:r w:rsidR="0024001A" w:rsidRPr="0024001A">
        <w:rPr>
          <w:rFonts w:ascii="Times New Roman" w:eastAsia="Times New Roman" w:hAnsi="Times New Roman" w:cs="Times New Roman"/>
          <w:color w:val="000000"/>
          <w:sz w:val="24"/>
          <w:szCs w:val="24"/>
          <w:lang w:eastAsia="ru-RU"/>
        </w:rPr>
        <w:t xml:space="preserve"> проведения проверочных мероприятий составляет 30 календарных дней. По усмотрению УФСБ России </w:t>
      </w:r>
      <w:r w:rsidR="0024001A" w:rsidRPr="0024001A">
        <w:rPr>
          <w:rFonts w:ascii="Times New Roman" w:eastAsia="Times New Roman" w:hAnsi="Times New Roman" w:cs="Times New Roman"/>
          <w:color w:val="000000"/>
          <w:sz w:val="24"/>
          <w:szCs w:val="24"/>
          <w:lang w:eastAsia="ru-RU"/>
        </w:rPr>
        <w:lastRenderedPageBreak/>
        <w:t xml:space="preserve">по Томской области срок может быть уменьшен или увеличен, но не более чем </w:t>
      </w:r>
      <w:r w:rsidR="0024001A" w:rsidRPr="0024001A">
        <w:rPr>
          <w:rFonts w:ascii="Times New Roman" w:eastAsia="Times New Roman" w:hAnsi="Times New Roman" w:cs="Times New Roman"/>
          <w:b/>
          <w:color w:val="000000"/>
          <w:sz w:val="24"/>
          <w:szCs w:val="24"/>
          <w:lang w:eastAsia="ru-RU"/>
        </w:rPr>
        <w:t xml:space="preserve">до 60 календарных дней. </w:t>
      </w:r>
    </w:p>
    <w:p w14:paraId="17683D15" w14:textId="77777777" w:rsidR="00DA2A42" w:rsidRPr="0028152E" w:rsidRDefault="00DA2A42" w:rsidP="00DA2A42">
      <w:pPr>
        <w:pStyle w:val="a3"/>
        <w:autoSpaceDE w:val="0"/>
        <w:autoSpaceDN w:val="0"/>
        <w:adjustRightInd w:val="0"/>
        <w:spacing w:before="200" w:after="0" w:line="240" w:lineRule="auto"/>
        <w:ind w:left="709"/>
        <w:jc w:val="both"/>
        <w:rPr>
          <w:rFonts w:ascii="Times New Roman" w:hAnsi="Times New Roman" w:cs="Times New Roman"/>
          <w:sz w:val="24"/>
          <w:szCs w:val="24"/>
        </w:rPr>
      </w:pPr>
    </w:p>
    <w:p w14:paraId="22C71909" w14:textId="77777777" w:rsidR="004C680C" w:rsidRPr="0028152E" w:rsidRDefault="004C680C" w:rsidP="004C680C">
      <w:pPr>
        <w:autoSpaceDE w:val="0"/>
        <w:autoSpaceDN w:val="0"/>
        <w:adjustRightInd w:val="0"/>
        <w:spacing w:after="0" w:line="240" w:lineRule="auto"/>
        <w:jc w:val="center"/>
        <w:outlineLvl w:val="0"/>
        <w:rPr>
          <w:rFonts w:ascii="Times New Roman" w:hAnsi="Times New Roman" w:cs="Times New Roman"/>
          <w:b/>
          <w:sz w:val="24"/>
          <w:szCs w:val="24"/>
        </w:rPr>
      </w:pPr>
      <w:r w:rsidRPr="0028152E">
        <w:rPr>
          <w:rFonts w:ascii="Times New Roman" w:hAnsi="Times New Roman" w:cs="Times New Roman"/>
          <w:b/>
          <w:sz w:val="24"/>
          <w:szCs w:val="24"/>
        </w:rPr>
        <w:t>2. ПРАВА И ОБЯЗАННОСТИ СТОРОН</w:t>
      </w:r>
    </w:p>
    <w:p w14:paraId="796B9BB1" w14:textId="77777777" w:rsidR="004C680C" w:rsidRPr="0028152E" w:rsidRDefault="004C680C" w:rsidP="00B04187">
      <w:pPr>
        <w:autoSpaceDE w:val="0"/>
        <w:autoSpaceDN w:val="0"/>
        <w:adjustRightInd w:val="0"/>
        <w:spacing w:before="200" w:after="0" w:line="240" w:lineRule="auto"/>
        <w:ind w:firstLine="709"/>
        <w:jc w:val="both"/>
        <w:rPr>
          <w:rFonts w:ascii="Times New Roman" w:hAnsi="Times New Roman" w:cs="Times New Roman"/>
          <w:sz w:val="24"/>
          <w:szCs w:val="24"/>
        </w:rPr>
      </w:pPr>
      <w:r w:rsidRPr="0028152E">
        <w:rPr>
          <w:rFonts w:ascii="Times New Roman" w:hAnsi="Times New Roman" w:cs="Times New Roman"/>
          <w:sz w:val="24"/>
          <w:szCs w:val="24"/>
        </w:rPr>
        <w:t>2.1. Продавец обязан:</w:t>
      </w:r>
    </w:p>
    <w:p w14:paraId="3040CB50" w14:textId="77777777" w:rsidR="004C680C" w:rsidRPr="0028152E" w:rsidRDefault="004B46DD" w:rsidP="004C680C">
      <w:pPr>
        <w:autoSpaceDE w:val="0"/>
        <w:autoSpaceDN w:val="0"/>
        <w:adjustRightInd w:val="0"/>
        <w:spacing w:before="200" w:after="0" w:line="240" w:lineRule="auto"/>
        <w:ind w:firstLine="540"/>
        <w:jc w:val="both"/>
        <w:rPr>
          <w:rFonts w:ascii="Times New Roman" w:hAnsi="Times New Roman" w:cs="Times New Roman"/>
          <w:sz w:val="24"/>
          <w:szCs w:val="24"/>
        </w:rPr>
      </w:pPr>
      <w:r w:rsidRPr="0028152E">
        <w:rPr>
          <w:rFonts w:ascii="Times New Roman" w:hAnsi="Times New Roman" w:cs="Times New Roman"/>
          <w:sz w:val="24"/>
          <w:szCs w:val="24"/>
        </w:rPr>
        <w:t>2.1.1. Подготовить О</w:t>
      </w:r>
      <w:r w:rsidR="004C680C" w:rsidRPr="0028152E">
        <w:rPr>
          <w:rFonts w:ascii="Times New Roman" w:hAnsi="Times New Roman" w:cs="Times New Roman"/>
          <w:sz w:val="24"/>
          <w:szCs w:val="24"/>
        </w:rPr>
        <w:t>бъект</w:t>
      </w:r>
      <w:r w:rsidRPr="0028152E">
        <w:rPr>
          <w:rFonts w:ascii="Times New Roman" w:hAnsi="Times New Roman" w:cs="Times New Roman"/>
          <w:sz w:val="24"/>
          <w:szCs w:val="24"/>
        </w:rPr>
        <w:t>ы</w:t>
      </w:r>
      <w:r w:rsidR="004C680C" w:rsidRPr="0028152E">
        <w:rPr>
          <w:rFonts w:ascii="Times New Roman" w:hAnsi="Times New Roman" w:cs="Times New Roman"/>
          <w:sz w:val="24"/>
          <w:szCs w:val="24"/>
        </w:rPr>
        <w:t xml:space="preserve"> к передаче, включая составление </w:t>
      </w:r>
      <w:hyperlink r:id="rId9" w:history="1">
        <w:r w:rsidR="004C680C" w:rsidRPr="0028152E">
          <w:rPr>
            <w:rFonts w:ascii="Times New Roman" w:hAnsi="Times New Roman" w:cs="Times New Roman"/>
            <w:color w:val="000000" w:themeColor="text1"/>
            <w:sz w:val="24"/>
            <w:szCs w:val="24"/>
          </w:rPr>
          <w:t>акта</w:t>
        </w:r>
      </w:hyperlink>
      <w:r w:rsidRPr="0028152E">
        <w:rPr>
          <w:rFonts w:ascii="Times New Roman" w:hAnsi="Times New Roman" w:cs="Times New Roman"/>
          <w:color w:val="000000" w:themeColor="text1"/>
          <w:sz w:val="24"/>
          <w:szCs w:val="24"/>
        </w:rPr>
        <w:t xml:space="preserve"> о</w:t>
      </w:r>
      <w:r w:rsidRPr="0028152E">
        <w:rPr>
          <w:rFonts w:ascii="Times New Roman" w:hAnsi="Times New Roman" w:cs="Times New Roman"/>
          <w:sz w:val="24"/>
          <w:szCs w:val="24"/>
        </w:rPr>
        <w:t xml:space="preserve"> приеме-передаче зданий</w:t>
      </w:r>
      <w:r w:rsidR="004C680C" w:rsidRPr="0028152E">
        <w:rPr>
          <w:rFonts w:ascii="Times New Roman" w:hAnsi="Times New Roman" w:cs="Times New Roman"/>
          <w:sz w:val="24"/>
          <w:szCs w:val="24"/>
        </w:rPr>
        <w:t xml:space="preserve"> (далее - акт приема-передачи), являющегося неотъемлемой частью Договора.</w:t>
      </w:r>
    </w:p>
    <w:p w14:paraId="40C49933" w14:textId="0ABBD885" w:rsidR="004C680C" w:rsidRPr="0028152E" w:rsidRDefault="004C680C" w:rsidP="004C680C">
      <w:pPr>
        <w:autoSpaceDE w:val="0"/>
        <w:autoSpaceDN w:val="0"/>
        <w:adjustRightInd w:val="0"/>
        <w:spacing w:before="200" w:after="0" w:line="240" w:lineRule="auto"/>
        <w:ind w:firstLine="540"/>
        <w:jc w:val="both"/>
        <w:rPr>
          <w:rFonts w:ascii="Times New Roman" w:hAnsi="Times New Roman" w:cs="Times New Roman"/>
          <w:color w:val="000000" w:themeColor="text1"/>
          <w:sz w:val="24"/>
          <w:szCs w:val="24"/>
        </w:rPr>
      </w:pPr>
      <w:r w:rsidRPr="0028152E">
        <w:rPr>
          <w:rFonts w:ascii="Times New Roman" w:hAnsi="Times New Roman" w:cs="Times New Roman"/>
          <w:color w:val="000000" w:themeColor="text1"/>
          <w:sz w:val="24"/>
          <w:szCs w:val="24"/>
        </w:rPr>
        <w:t xml:space="preserve">2.1.2. Передать Покупателю </w:t>
      </w:r>
      <w:r w:rsidR="00656FDC">
        <w:rPr>
          <w:rFonts w:ascii="Times New Roman" w:hAnsi="Times New Roman" w:cs="Times New Roman"/>
          <w:color w:val="000000" w:themeColor="text1"/>
          <w:sz w:val="24"/>
          <w:szCs w:val="24"/>
        </w:rPr>
        <w:t>О</w:t>
      </w:r>
      <w:r w:rsidRPr="0028152E">
        <w:rPr>
          <w:rFonts w:ascii="Times New Roman" w:hAnsi="Times New Roman" w:cs="Times New Roman"/>
          <w:color w:val="000000" w:themeColor="text1"/>
          <w:sz w:val="24"/>
          <w:szCs w:val="24"/>
        </w:rPr>
        <w:t>бъект</w:t>
      </w:r>
      <w:r w:rsidR="00656FDC">
        <w:rPr>
          <w:rFonts w:ascii="Times New Roman" w:hAnsi="Times New Roman" w:cs="Times New Roman"/>
          <w:color w:val="000000" w:themeColor="text1"/>
          <w:sz w:val="24"/>
          <w:szCs w:val="24"/>
        </w:rPr>
        <w:t>ы</w:t>
      </w:r>
      <w:r w:rsidRPr="0028152E">
        <w:rPr>
          <w:rFonts w:ascii="Times New Roman" w:hAnsi="Times New Roman" w:cs="Times New Roman"/>
          <w:color w:val="000000" w:themeColor="text1"/>
          <w:sz w:val="24"/>
          <w:szCs w:val="24"/>
        </w:rPr>
        <w:t xml:space="preserve"> по </w:t>
      </w:r>
      <w:hyperlink r:id="rId10" w:history="1">
        <w:r w:rsidRPr="0028152E">
          <w:rPr>
            <w:rFonts w:ascii="Times New Roman" w:hAnsi="Times New Roman" w:cs="Times New Roman"/>
            <w:color w:val="000000" w:themeColor="text1"/>
            <w:sz w:val="24"/>
            <w:szCs w:val="24"/>
          </w:rPr>
          <w:t>акту</w:t>
        </w:r>
      </w:hyperlink>
      <w:r w:rsidRPr="0028152E">
        <w:rPr>
          <w:rFonts w:ascii="Times New Roman" w:hAnsi="Times New Roman" w:cs="Times New Roman"/>
          <w:color w:val="000000" w:themeColor="text1"/>
          <w:sz w:val="24"/>
          <w:szCs w:val="24"/>
        </w:rPr>
        <w:t xml:space="preserve"> приема-</w:t>
      </w:r>
      <w:r w:rsidRPr="007726AA">
        <w:rPr>
          <w:rFonts w:ascii="Times New Roman" w:hAnsi="Times New Roman" w:cs="Times New Roman"/>
          <w:color w:val="000000" w:themeColor="text1"/>
          <w:sz w:val="24"/>
          <w:szCs w:val="24"/>
        </w:rPr>
        <w:t>передачи</w:t>
      </w:r>
      <w:r w:rsidR="00B04187">
        <w:rPr>
          <w:rFonts w:ascii="Times New Roman" w:hAnsi="Times New Roman" w:cs="Times New Roman"/>
          <w:color w:val="000000" w:themeColor="text1"/>
          <w:sz w:val="24"/>
          <w:szCs w:val="24"/>
        </w:rPr>
        <w:t xml:space="preserve"> </w:t>
      </w:r>
      <w:r w:rsidR="00B817D0" w:rsidRPr="00B04187">
        <w:rPr>
          <w:rFonts w:ascii="Times New Roman" w:hAnsi="Times New Roman" w:cs="Times New Roman"/>
          <w:color w:val="000000" w:themeColor="text1"/>
          <w:sz w:val="24"/>
          <w:szCs w:val="24"/>
        </w:rPr>
        <w:t>в срок, указанный в разделе 4 Договора</w:t>
      </w:r>
      <w:r w:rsidRPr="00B04187">
        <w:rPr>
          <w:rFonts w:ascii="Times New Roman" w:hAnsi="Times New Roman" w:cs="Times New Roman"/>
          <w:color w:val="000000" w:themeColor="text1"/>
          <w:sz w:val="24"/>
          <w:szCs w:val="24"/>
        </w:rPr>
        <w:t>.</w:t>
      </w:r>
      <w:r w:rsidR="0021156A">
        <w:rPr>
          <w:rFonts w:ascii="Times New Roman" w:hAnsi="Times New Roman" w:cs="Times New Roman"/>
          <w:color w:val="000000" w:themeColor="text1"/>
          <w:sz w:val="24"/>
          <w:szCs w:val="24"/>
        </w:rPr>
        <w:t xml:space="preserve"> </w:t>
      </w:r>
    </w:p>
    <w:p w14:paraId="2D05DFBF" w14:textId="77777777" w:rsidR="004C680C" w:rsidRPr="0028152E" w:rsidRDefault="004C680C" w:rsidP="004C680C">
      <w:pPr>
        <w:autoSpaceDE w:val="0"/>
        <w:autoSpaceDN w:val="0"/>
        <w:adjustRightInd w:val="0"/>
        <w:spacing w:before="200" w:after="0" w:line="240" w:lineRule="auto"/>
        <w:ind w:firstLine="540"/>
        <w:jc w:val="both"/>
        <w:rPr>
          <w:rFonts w:ascii="Times New Roman" w:hAnsi="Times New Roman" w:cs="Times New Roman"/>
          <w:sz w:val="24"/>
          <w:szCs w:val="24"/>
        </w:rPr>
      </w:pPr>
      <w:bookmarkStart w:id="2" w:name="Par36"/>
      <w:bookmarkEnd w:id="2"/>
      <w:r w:rsidRPr="0028152E">
        <w:rPr>
          <w:rFonts w:ascii="Times New Roman" w:hAnsi="Times New Roman" w:cs="Times New Roman"/>
          <w:sz w:val="24"/>
          <w:szCs w:val="24"/>
        </w:rPr>
        <w:t>2.2. Покупатель обязан:</w:t>
      </w:r>
    </w:p>
    <w:p w14:paraId="55656299" w14:textId="35444B23" w:rsidR="004C680C" w:rsidRDefault="004C680C" w:rsidP="004C680C">
      <w:pPr>
        <w:autoSpaceDE w:val="0"/>
        <w:autoSpaceDN w:val="0"/>
        <w:adjustRightInd w:val="0"/>
        <w:spacing w:before="200" w:after="0" w:line="240" w:lineRule="auto"/>
        <w:ind w:firstLine="540"/>
        <w:jc w:val="both"/>
        <w:rPr>
          <w:rFonts w:ascii="Times New Roman" w:hAnsi="Times New Roman" w:cs="Times New Roman"/>
          <w:color w:val="000000" w:themeColor="text1"/>
          <w:sz w:val="24"/>
          <w:szCs w:val="24"/>
        </w:rPr>
      </w:pPr>
      <w:r w:rsidRPr="0028152E">
        <w:rPr>
          <w:rFonts w:ascii="Times New Roman" w:hAnsi="Times New Roman" w:cs="Times New Roman"/>
          <w:sz w:val="24"/>
          <w:szCs w:val="24"/>
        </w:rPr>
        <w:t xml:space="preserve">2.2.1. </w:t>
      </w:r>
      <w:r w:rsidR="00D317EF">
        <w:rPr>
          <w:rFonts w:ascii="Times New Roman" w:hAnsi="Times New Roman" w:cs="Times New Roman"/>
          <w:sz w:val="24"/>
          <w:szCs w:val="24"/>
        </w:rPr>
        <w:t>у</w:t>
      </w:r>
      <w:r w:rsidRPr="0028152E">
        <w:rPr>
          <w:rFonts w:ascii="Times New Roman" w:hAnsi="Times New Roman" w:cs="Times New Roman"/>
          <w:sz w:val="24"/>
          <w:szCs w:val="24"/>
        </w:rPr>
        <w:t xml:space="preserve">платить сумму Договора </w:t>
      </w:r>
      <w:r w:rsidRPr="0028152E">
        <w:rPr>
          <w:rFonts w:ascii="Times New Roman" w:hAnsi="Times New Roman" w:cs="Times New Roman"/>
          <w:color w:val="000000" w:themeColor="text1"/>
          <w:sz w:val="24"/>
          <w:szCs w:val="24"/>
        </w:rPr>
        <w:t>(</w:t>
      </w:r>
      <w:hyperlink w:anchor="Par54" w:history="1">
        <w:r w:rsidRPr="0028152E">
          <w:rPr>
            <w:rFonts w:ascii="Times New Roman" w:hAnsi="Times New Roman" w:cs="Times New Roman"/>
            <w:color w:val="000000" w:themeColor="text1"/>
            <w:sz w:val="24"/>
            <w:szCs w:val="24"/>
          </w:rPr>
          <w:t>п. 3.1</w:t>
        </w:r>
      </w:hyperlink>
      <w:r w:rsidRPr="0028152E">
        <w:rPr>
          <w:rFonts w:ascii="Times New Roman" w:hAnsi="Times New Roman" w:cs="Times New Roman"/>
          <w:color w:val="000000" w:themeColor="text1"/>
          <w:sz w:val="24"/>
          <w:szCs w:val="24"/>
        </w:rPr>
        <w:t xml:space="preserve"> Договора) в порядке и на условиях, предусмотренных </w:t>
      </w:r>
      <w:hyperlink w:anchor="Par58" w:history="1">
        <w:r w:rsidRPr="0028152E">
          <w:rPr>
            <w:rFonts w:ascii="Times New Roman" w:hAnsi="Times New Roman" w:cs="Times New Roman"/>
            <w:color w:val="000000" w:themeColor="text1"/>
            <w:sz w:val="24"/>
            <w:szCs w:val="24"/>
          </w:rPr>
          <w:t>п. 3.2</w:t>
        </w:r>
      </w:hyperlink>
      <w:r w:rsidR="00D317EF">
        <w:rPr>
          <w:rFonts w:ascii="Times New Roman" w:hAnsi="Times New Roman" w:cs="Times New Roman"/>
          <w:color w:val="000000" w:themeColor="text1"/>
          <w:sz w:val="24"/>
          <w:szCs w:val="24"/>
        </w:rPr>
        <w:t xml:space="preserve"> Договора;</w:t>
      </w:r>
    </w:p>
    <w:p w14:paraId="370FA884" w14:textId="10E742BA" w:rsidR="00D317EF" w:rsidRPr="0028152E" w:rsidRDefault="00D317EF" w:rsidP="004C680C">
      <w:pPr>
        <w:autoSpaceDE w:val="0"/>
        <w:autoSpaceDN w:val="0"/>
        <w:adjustRightInd w:val="0"/>
        <w:spacing w:before="200" w:after="0" w:line="240" w:lineRule="auto"/>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2.2.2. с</w:t>
      </w:r>
      <w:r w:rsidRPr="00D317EF">
        <w:rPr>
          <w:rFonts w:ascii="Times New Roman" w:hAnsi="Times New Roman" w:cs="Times New Roman"/>
          <w:color w:val="000000" w:themeColor="text1"/>
          <w:sz w:val="24"/>
          <w:szCs w:val="24"/>
        </w:rPr>
        <w:t xml:space="preserve">воевременно оформлять документы на въезд </w:t>
      </w:r>
      <w:r>
        <w:rPr>
          <w:rFonts w:ascii="Times New Roman" w:hAnsi="Times New Roman" w:cs="Times New Roman"/>
          <w:color w:val="000000" w:themeColor="text1"/>
          <w:sz w:val="24"/>
          <w:szCs w:val="24"/>
        </w:rPr>
        <w:t xml:space="preserve">в </w:t>
      </w:r>
      <w:r w:rsidRPr="00D317EF">
        <w:rPr>
          <w:rFonts w:ascii="Times New Roman" w:hAnsi="Times New Roman" w:cs="Times New Roman"/>
          <w:color w:val="000000" w:themeColor="text1"/>
          <w:sz w:val="24"/>
          <w:szCs w:val="24"/>
        </w:rPr>
        <w:t>контролируем</w:t>
      </w:r>
      <w:r>
        <w:rPr>
          <w:rFonts w:ascii="Times New Roman" w:hAnsi="Times New Roman" w:cs="Times New Roman"/>
          <w:color w:val="000000" w:themeColor="text1"/>
          <w:sz w:val="24"/>
          <w:szCs w:val="24"/>
        </w:rPr>
        <w:t>ую</w:t>
      </w:r>
      <w:r w:rsidRPr="00D317EF">
        <w:rPr>
          <w:rFonts w:ascii="Times New Roman" w:hAnsi="Times New Roman" w:cs="Times New Roman"/>
          <w:color w:val="000000" w:themeColor="text1"/>
          <w:sz w:val="24"/>
          <w:szCs w:val="24"/>
        </w:rPr>
        <w:t xml:space="preserve"> зон</w:t>
      </w:r>
      <w:r>
        <w:rPr>
          <w:rFonts w:ascii="Times New Roman" w:hAnsi="Times New Roman" w:cs="Times New Roman"/>
          <w:color w:val="000000" w:themeColor="text1"/>
          <w:sz w:val="24"/>
          <w:szCs w:val="24"/>
        </w:rPr>
        <w:t xml:space="preserve">у </w:t>
      </w:r>
      <w:r w:rsidRPr="00D317EF">
        <w:rPr>
          <w:rFonts w:ascii="Times New Roman" w:hAnsi="Times New Roman" w:cs="Times New Roman"/>
          <w:color w:val="000000" w:themeColor="text1"/>
          <w:sz w:val="24"/>
          <w:szCs w:val="24"/>
        </w:rPr>
        <w:t>закрытого административно – территориального образования Северск в соответствии с установленными правилами в инструкциях на с</w:t>
      </w:r>
      <w:r w:rsidR="00144530">
        <w:rPr>
          <w:rFonts w:ascii="Times New Roman" w:hAnsi="Times New Roman" w:cs="Times New Roman"/>
          <w:color w:val="000000" w:themeColor="text1"/>
          <w:sz w:val="24"/>
          <w:szCs w:val="24"/>
        </w:rPr>
        <w:t>айте Администрации ЗАТО Северск</w:t>
      </w:r>
      <w:r w:rsidRPr="00D317EF">
        <w:rPr>
          <w:rFonts w:ascii="Times New Roman" w:hAnsi="Times New Roman" w:cs="Times New Roman"/>
          <w:color w:val="000000" w:themeColor="text1"/>
          <w:sz w:val="24"/>
          <w:szCs w:val="24"/>
        </w:rPr>
        <w:t xml:space="preserve"> по адресу: https://зато-северск.рф/vezd-v-gorod</w:t>
      </w:r>
      <w:r>
        <w:rPr>
          <w:rFonts w:ascii="Times New Roman" w:hAnsi="Times New Roman" w:cs="Times New Roman"/>
          <w:color w:val="000000" w:themeColor="text1"/>
          <w:sz w:val="24"/>
          <w:szCs w:val="24"/>
        </w:rPr>
        <w:t>;</w:t>
      </w:r>
    </w:p>
    <w:p w14:paraId="201B4BE0" w14:textId="5DE4B0B9" w:rsidR="007726AA" w:rsidRDefault="00D317EF" w:rsidP="00B04187">
      <w:pPr>
        <w:autoSpaceDE w:val="0"/>
        <w:autoSpaceDN w:val="0"/>
        <w:adjustRightInd w:val="0"/>
        <w:spacing w:before="200" w:after="120" w:line="240" w:lineRule="auto"/>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r w:rsidR="00C06EF7">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п</w:t>
      </w:r>
      <w:r w:rsidR="004C680C" w:rsidRPr="0028152E">
        <w:rPr>
          <w:rFonts w:ascii="Times New Roman" w:hAnsi="Times New Roman" w:cs="Times New Roman"/>
          <w:color w:val="000000" w:themeColor="text1"/>
          <w:sz w:val="24"/>
          <w:szCs w:val="24"/>
        </w:rPr>
        <w:t xml:space="preserve">еред подписанием </w:t>
      </w:r>
      <w:hyperlink r:id="rId11" w:history="1">
        <w:r w:rsidR="004C680C" w:rsidRPr="0028152E">
          <w:rPr>
            <w:rFonts w:ascii="Times New Roman" w:hAnsi="Times New Roman" w:cs="Times New Roman"/>
            <w:color w:val="000000" w:themeColor="text1"/>
            <w:sz w:val="24"/>
            <w:szCs w:val="24"/>
          </w:rPr>
          <w:t>акта</w:t>
        </w:r>
      </w:hyperlink>
      <w:r w:rsidR="004C680C" w:rsidRPr="0028152E">
        <w:rPr>
          <w:rFonts w:ascii="Times New Roman" w:hAnsi="Times New Roman" w:cs="Times New Roman"/>
          <w:color w:val="000000" w:themeColor="text1"/>
          <w:sz w:val="24"/>
          <w:szCs w:val="24"/>
        </w:rPr>
        <w:t xml:space="preserve"> приема-передачи осмотреть </w:t>
      </w:r>
      <w:r w:rsidR="00280B0A" w:rsidRPr="0028152E">
        <w:rPr>
          <w:rFonts w:ascii="Times New Roman" w:hAnsi="Times New Roman" w:cs="Times New Roman"/>
          <w:color w:val="000000" w:themeColor="text1"/>
          <w:sz w:val="24"/>
          <w:szCs w:val="24"/>
        </w:rPr>
        <w:t>О</w:t>
      </w:r>
      <w:r w:rsidR="004C680C" w:rsidRPr="0028152E">
        <w:rPr>
          <w:rFonts w:ascii="Times New Roman" w:hAnsi="Times New Roman" w:cs="Times New Roman"/>
          <w:color w:val="000000" w:themeColor="text1"/>
          <w:sz w:val="24"/>
          <w:szCs w:val="24"/>
        </w:rPr>
        <w:t>бъект</w:t>
      </w:r>
      <w:r w:rsidR="00280B0A" w:rsidRPr="0028152E">
        <w:rPr>
          <w:rFonts w:ascii="Times New Roman" w:hAnsi="Times New Roman" w:cs="Times New Roman"/>
          <w:color w:val="000000" w:themeColor="text1"/>
          <w:sz w:val="24"/>
          <w:szCs w:val="24"/>
        </w:rPr>
        <w:t>ы</w:t>
      </w:r>
      <w:r w:rsidR="004C680C" w:rsidRPr="0028152E">
        <w:rPr>
          <w:rFonts w:ascii="Times New Roman" w:hAnsi="Times New Roman" w:cs="Times New Roman"/>
          <w:color w:val="000000" w:themeColor="text1"/>
          <w:sz w:val="24"/>
          <w:szCs w:val="24"/>
        </w:rPr>
        <w:t xml:space="preserve"> и земельный у</w:t>
      </w:r>
      <w:r>
        <w:rPr>
          <w:rFonts w:ascii="Times New Roman" w:hAnsi="Times New Roman" w:cs="Times New Roman"/>
          <w:color w:val="000000" w:themeColor="text1"/>
          <w:sz w:val="24"/>
          <w:szCs w:val="24"/>
        </w:rPr>
        <w:t>часток и проверить их состояние</w:t>
      </w:r>
      <w:r w:rsidR="007726AA">
        <w:rPr>
          <w:rFonts w:ascii="Times New Roman" w:hAnsi="Times New Roman" w:cs="Times New Roman"/>
          <w:color w:val="000000" w:themeColor="text1"/>
          <w:sz w:val="24"/>
          <w:szCs w:val="24"/>
        </w:rPr>
        <w:t>;</w:t>
      </w:r>
    </w:p>
    <w:p w14:paraId="2D847AF9" w14:textId="78A08221" w:rsidR="004C680C" w:rsidRPr="0028152E" w:rsidRDefault="007726AA" w:rsidP="00B04187">
      <w:pPr>
        <w:autoSpaceDE w:val="0"/>
        <w:autoSpaceDN w:val="0"/>
        <w:adjustRightInd w:val="0"/>
        <w:spacing w:before="200" w:after="120" w:line="240" w:lineRule="auto"/>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2.2.4. принять</w:t>
      </w:r>
      <w:r w:rsidRPr="007726AA">
        <w:rPr>
          <w:rFonts w:ascii="Times New Roman" w:hAnsi="Times New Roman" w:cs="Times New Roman"/>
          <w:color w:val="000000" w:themeColor="text1"/>
          <w:sz w:val="24"/>
          <w:szCs w:val="24"/>
        </w:rPr>
        <w:t xml:space="preserve"> Объекты </w:t>
      </w:r>
      <w:r>
        <w:rPr>
          <w:rFonts w:ascii="Times New Roman" w:hAnsi="Times New Roman" w:cs="Times New Roman"/>
          <w:color w:val="000000" w:themeColor="text1"/>
          <w:sz w:val="24"/>
          <w:szCs w:val="24"/>
        </w:rPr>
        <w:t xml:space="preserve">от Покупателя </w:t>
      </w:r>
      <w:r w:rsidRPr="007726AA">
        <w:rPr>
          <w:rFonts w:ascii="Times New Roman" w:hAnsi="Times New Roman" w:cs="Times New Roman"/>
          <w:color w:val="000000" w:themeColor="text1"/>
          <w:sz w:val="24"/>
          <w:szCs w:val="24"/>
        </w:rPr>
        <w:t>по акту приема-передачи</w:t>
      </w:r>
      <w:r w:rsidR="00C508BB">
        <w:rPr>
          <w:rFonts w:ascii="Times New Roman" w:hAnsi="Times New Roman" w:cs="Times New Roman"/>
          <w:color w:val="000000" w:themeColor="text1"/>
          <w:sz w:val="24"/>
          <w:szCs w:val="24"/>
        </w:rPr>
        <w:t xml:space="preserve"> </w:t>
      </w:r>
      <w:r w:rsidRPr="007726AA">
        <w:rPr>
          <w:rFonts w:ascii="Times New Roman" w:hAnsi="Times New Roman" w:cs="Times New Roman"/>
          <w:color w:val="000000" w:themeColor="text1"/>
          <w:sz w:val="24"/>
          <w:szCs w:val="24"/>
        </w:rPr>
        <w:t>в срок, указанный в разделе 4 Договора.</w:t>
      </w:r>
    </w:p>
    <w:p w14:paraId="0E75FFA2" w14:textId="2F8F5F83" w:rsidR="00C06EF7" w:rsidRPr="00B04187" w:rsidRDefault="00C06EF7" w:rsidP="00B04187">
      <w:pPr>
        <w:pStyle w:val="a3"/>
        <w:ind w:left="0" w:firstLine="709"/>
        <w:jc w:val="both"/>
        <w:outlineLvl w:val="0"/>
        <w:rPr>
          <w:rFonts w:ascii="Times New Roman" w:hAnsi="Times New Roman" w:cs="Times New Roman"/>
          <w:sz w:val="24"/>
          <w:szCs w:val="24"/>
        </w:rPr>
      </w:pPr>
      <w:bookmarkStart w:id="3" w:name="Par42"/>
      <w:bookmarkEnd w:id="3"/>
      <w:r w:rsidRPr="00C06EF7">
        <w:rPr>
          <w:rFonts w:ascii="Times New Roman" w:hAnsi="Times New Roman" w:cs="Times New Roman"/>
          <w:sz w:val="24"/>
          <w:szCs w:val="24"/>
        </w:rPr>
        <w:t xml:space="preserve">2.3. </w:t>
      </w:r>
      <w:r w:rsidR="0021156A" w:rsidRPr="00B04187">
        <w:rPr>
          <w:rFonts w:ascii="Times New Roman" w:hAnsi="Times New Roman" w:cs="Times New Roman"/>
          <w:sz w:val="24"/>
          <w:szCs w:val="24"/>
        </w:rPr>
        <w:t>Стороны согласовали форму акта приема-передачи Объектов в приложении № 1 к настоящему договору</w:t>
      </w:r>
      <w:r w:rsidR="0064638F" w:rsidRPr="00B04187">
        <w:rPr>
          <w:rFonts w:ascii="Times New Roman" w:hAnsi="Times New Roman" w:cs="Times New Roman"/>
          <w:sz w:val="24"/>
          <w:szCs w:val="24"/>
        </w:rPr>
        <w:t>.</w:t>
      </w:r>
    </w:p>
    <w:p w14:paraId="2D858460" w14:textId="4DE62016" w:rsidR="00C06EF7" w:rsidRPr="00B04187" w:rsidRDefault="00C06EF7" w:rsidP="00B04187">
      <w:pPr>
        <w:pStyle w:val="a3"/>
        <w:ind w:left="0" w:firstLine="709"/>
        <w:jc w:val="both"/>
        <w:outlineLvl w:val="0"/>
        <w:rPr>
          <w:rFonts w:ascii="Times New Roman" w:hAnsi="Times New Roman" w:cs="Times New Roman"/>
          <w:sz w:val="24"/>
          <w:szCs w:val="24"/>
        </w:rPr>
      </w:pPr>
      <w:bookmarkStart w:id="4" w:name="Par45"/>
      <w:bookmarkEnd w:id="4"/>
      <w:r w:rsidRPr="00B04187">
        <w:rPr>
          <w:rFonts w:ascii="Times New Roman" w:hAnsi="Times New Roman" w:cs="Times New Roman"/>
          <w:sz w:val="24"/>
          <w:szCs w:val="24"/>
        </w:rPr>
        <w:t xml:space="preserve">2.4. </w:t>
      </w:r>
      <w:r w:rsidR="004C680C" w:rsidRPr="00B04187">
        <w:rPr>
          <w:rFonts w:ascii="Times New Roman" w:hAnsi="Times New Roman" w:cs="Times New Roman"/>
          <w:sz w:val="24"/>
          <w:szCs w:val="24"/>
        </w:rPr>
        <w:t xml:space="preserve">Стороны обязуются подать в орган, осуществляющий государственную регистрацию прав, </w:t>
      </w:r>
      <w:r w:rsidR="00CC7997" w:rsidRPr="00B04187">
        <w:rPr>
          <w:rFonts w:ascii="Times New Roman" w:hAnsi="Times New Roman" w:cs="Times New Roman"/>
          <w:color w:val="000000" w:themeColor="text1"/>
          <w:sz w:val="24"/>
          <w:szCs w:val="24"/>
        </w:rPr>
        <w:t xml:space="preserve">или </w:t>
      </w:r>
      <w:r w:rsidR="003C0E5F" w:rsidRPr="00B04187">
        <w:rPr>
          <w:rFonts w:ascii="Times New Roman" w:hAnsi="Times New Roman" w:cs="Times New Roman"/>
          <w:color w:val="000000" w:themeColor="text1"/>
          <w:sz w:val="24"/>
          <w:szCs w:val="24"/>
        </w:rPr>
        <w:t>в многофункциональный центр по предоставлению государственных и муниципальных услуг</w:t>
      </w:r>
      <w:r w:rsidR="00CC7997" w:rsidRPr="00B04187">
        <w:rPr>
          <w:rFonts w:ascii="Times New Roman" w:hAnsi="Times New Roman" w:cs="Times New Roman"/>
          <w:color w:val="000000" w:themeColor="text1"/>
          <w:sz w:val="24"/>
          <w:szCs w:val="24"/>
        </w:rPr>
        <w:t xml:space="preserve"> </w:t>
      </w:r>
      <w:r w:rsidR="004C680C" w:rsidRPr="00B04187">
        <w:rPr>
          <w:rFonts w:ascii="Times New Roman" w:hAnsi="Times New Roman" w:cs="Times New Roman"/>
          <w:sz w:val="24"/>
          <w:szCs w:val="24"/>
        </w:rPr>
        <w:t xml:space="preserve">документы для государственной регистрации </w:t>
      </w:r>
      <w:r w:rsidR="0064638F" w:rsidRPr="00C06EF7">
        <w:rPr>
          <w:rFonts w:ascii="Times New Roman" w:hAnsi="Times New Roman" w:cs="Times New Roman"/>
          <w:sz w:val="24"/>
          <w:szCs w:val="24"/>
        </w:rPr>
        <w:t>перехода права собственности на Объекты</w:t>
      </w:r>
      <w:r w:rsidR="0064638F" w:rsidRPr="00B04187">
        <w:rPr>
          <w:rFonts w:ascii="Times New Roman" w:hAnsi="Times New Roman" w:cs="Times New Roman"/>
          <w:sz w:val="24"/>
          <w:szCs w:val="24"/>
        </w:rPr>
        <w:t xml:space="preserve"> </w:t>
      </w:r>
      <w:r w:rsidR="004C680C" w:rsidRPr="00B04187">
        <w:rPr>
          <w:rFonts w:ascii="Times New Roman" w:hAnsi="Times New Roman" w:cs="Times New Roman"/>
          <w:sz w:val="24"/>
          <w:szCs w:val="24"/>
        </w:rPr>
        <w:t>не позднее</w:t>
      </w:r>
      <w:r w:rsidR="00FA2778" w:rsidRPr="00B04187">
        <w:rPr>
          <w:rFonts w:ascii="Times New Roman" w:hAnsi="Times New Roman" w:cs="Times New Roman"/>
          <w:sz w:val="24"/>
          <w:szCs w:val="24"/>
        </w:rPr>
        <w:t xml:space="preserve"> </w:t>
      </w:r>
      <w:r w:rsidR="00CC7997">
        <w:rPr>
          <w:rFonts w:ascii="Times New Roman" w:hAnsi="Times New Roman" w:cs="Times New Roman"/>
          <w:sz w:val="24"/>
          <w:szCs w:val="24"/>
        </w:rPr>
        <w:t>2</w:t>
      </w:r>
      <w:r w:rsidR="0096389F" w:rsidRPr="00B04187">
        <w:rPr>
          <w:rFonts w:ascii="Times New Roman" w:hAnsi="Times New Roman" w:cs="Times New Roman"/>
          <w:sz w:val="24"/>
          <w:szCs w:val="24"/>
        </w:rPr>
        <w:t xml:space="preserve">0 </w:t>
      </w:r>
      <w:r w:rsidR="00FA2778" w:rsidRPr="00B04187">
        <w:rPr>
          <w:rFonts w:ascii="Times New Roman" w:hAnsi="Times New Roman" w:cs="Times New Roman"/>
          <w:sz w:val="24"/>
          <w:szCs w:val="24"/>
        </w:rPr>
        <w:t>рабочих дней</w:t>
      </w:r>
      <w:r w:rsidR="004C680C" w:rsidRPr="00B04187">
        <w:rPr>
          <w:rFonts w:ascii="Times New Roman" w:hAnsi="Times New Roman" w:cs="Times New Roman"/>
          <w:sz w:val="24"/>
          <w:szCs w:val="24"/>
        </w:rPr>
        <w:t xml:space="preserve"> </w:t>
      </w:r>
      <w:r w:rsidR="00E545D9" w:rsidRPr="00B04187">
        <w:rPr>
          <w:rFonts w:ascii="Times New Roman" w:hAnsi="Times New Roman" w:cs="Times New Roman"/>
          <w:sz w:val="24"/>
          <w:szCs w:val="24"/>
        </w:rPr>
        <w:t xml:space="preserve">с момента </w:t>
      </w:r>
      <w:r w:rsidR="00FA2778" w:rsidRPr="00B04187">
        <w:rPr>
          <w:rFonts w:ascii="Times New Roman" w:hAnsi="Times New Roman" w:cs="Times New Roman"/>
          <w:sz w:val="24"/>
          <w:szCs w:val="24"/>
        </w:rPr>
        <w:t xml:space="preserve">подписания акта приема-передачи Объектов по настоящему </w:t>
      </w:r>
      <w:r w:rsidR="0096389F" w:rsidRPr="00B04187">
        <w:rPr>
          <w:rFonts w:ascii="Times New Roman" w:hAnsi="Times New Roman" w:cs="Times New Roman"/>
          <w:sz w:val="24"/>
          <w:szCs w:val="24"/>
        </w:rPr>
        <w:t>Д</w:t>
      </w:r>
      <w:r w:rsidR="00FA2778" w:rsidRPr="00B04187">
        <w:rPr>
          <w:rFonts w:ascii="Times New Roman" w:hAnsi="Times New Roman" w:cs="Times New Roman"/>
          <w:sz w:val="24"/>
          <w:szCs w:val="24"/>
        </w:rPr>
        <w:t>оговору</w:t>
      </w:r>
      <w:r w:rsidR="0064638F" w:rsidRPr="00C06EF7">
        <w:rPr>
          <w:rFonts w:ascii="Times New Roman" w:hAnsi="Times New Roman" w:cs="Times New Roman"/>
          <w:sz w:val="24"/>
          <w:szCs w:val="24"/>
        </w:rPr>
        <w:t>.</w:t>
      </w:r>
    </w:p>
    <w:p w14:paraId="6376A45D" w14:textId="155EDD2F" w:rsidR="0064638F" w:rsidRPr="00B04187" w:rsidRDefault="00C06EF7" w:rsidP="00B04187">
      <w:pPr>
        <w:pStyle w:val="a3"/>
        <w:ind w:left="0" w:firstLine="709"/>
        <w:jc w:val="both"/>
        <w:outlineLvl w:val="0"/>
        <w:rPr>
          <w:rFonts w:ascii="Times New Roman" w:hAnsi="Times New Roman" w:cs="Times New Roman"/>
          <w:sz w:val="24"/>
          <w:szCs w:val="24"/>
        </w:rPr>
      </w:pPr>
      <w:r w:rsidRPr="00C06EF7">
        <w:rPr>
          <w:rFonts w:ascii="Times New Roman" w:hAnsi="Times New Roman" w:cs="Times New Roman"/>
          <w:sz w:val="24"/>
          <w:szCs w:val="24"/>
        </w:rPr>
        <w:t>2.5.</w:t>
      </w:r>
      <w:r>
        <w:rPr>
          <w:rFonts w:ascii="Times New Roman" w:hAnsi="Times New Roman" w:cs="Times New Roman"/>
          <w:sz w:val="24"/>
          <w:szCs w:val="24"/>
        </w:rPr>
        <w:t xml:space="preserve"> </w:t>
      </w:r>
      <w:r w:rsidR="0064638F" w:rsidRPr="00B04187">
        <w:rPr>
          <w:rFonts w:ascii="Times New Roman" w:hAnsi="Times New Roman" w:cs="Times New Roman"/>
          <w:sz w:val="24"/>
          <w:szCs w:val="24"/>
        </w:rPr>
        <w:t>Стороны с целью оформления права аренды Покупателя на земельный участок договорились не позднее 20 дней с даты государственной регистрации перехода права собственности на Объекты по настоящему договору обратиться к арендодателю с совместным заявлением о заключении дополнительного соглашения к договору аренды ЗУ, содержащим согласие с условием о множественности лиц на стороне арендатора и распределением между арендаторами площади ЗУ согласно п. 1.5. настоящего договора.</w:t>
      </w:r>
    </w:p>
    <w:p w14:paraId="25E451BA" w14:textId="77777777" w:rsidR="0064638F" w:rsidRPr="00C06EF7" w:rsidRDefault="0064638F" w:rsidP="00B04187">
      <w:pPr>
        <w:autoSpaceDE w:val="0"/>
        <w:autoSpaceDN w:val="0"/>
        <w:adjustRightInd w:val="0"/>
        <w:spacing w:before="200" w:after="0" w:line="240" w:lineRule="auto"/>
        <w:ind w:firstLine="709"/>
        <w:jc w:val="both"/>
        <w:outlineLvl w:val="0"/>
        <w:rPr>
          <w:rFonts w:ascii="Times New Roman" w:hAnsi="Times New Roman" w:cs="Times New Roman"/>
          <w:color w:val="FF0000"/>
          <w:sz w:val="24"/>
          <w:szCs w:val="24"/>
        </w:rPr>
      </w:pPr>
    </w:p>
    <w:p w14:paraId="6F05F340" w14:textId="77777777" w:rsidR="00DA2A42" w:rsidRPr="00C06EF7" w:rsidRDefault="00DA2A42" w:rsidP="00B04187">
      <w:pPr>
        <w:autoSpaceDE w:val="0"/>
        <w:autoSpaceDN w:val="0"/>
        <w:adjustRightInd w:val="0"/>
        <w:spacing w:after="0" w:line="240" w:lineRule="auto"/>
        <w:ind w:firstLine="709"/>
        <w:jc w:val="both"/>
        <w:outlineLvl w:val="0"/>
        <w:rPr>
          <w:rFonts w:ascii="Times New Roman" w:hAnsi="Times New Roman" w:cs="Times New Roman"/>
          <w:sz w:val="24"/>
          <w:szCs w:val="24"/>
        </w:rPr>
      </w:pPr>
    </w:p>
    <w:p w14:paraId="5251D3F6" w14:textId="77777777" w:rsidR="004C680C" w:rsidRPr="00B04187" w:rsidRDefault="004C680C" w:rsidP="00B04187">
      <w:pPr>
        <w:autoSpaceDE w:val="0"/>
        <w:autoSpaceDN w:val="0"/>
        <w:adjustRightInd w:val="0"/>
        <w:spacing w:after="0" w:line="240" w:lineRule="auto"/>
        <w:ind w:firstLine="709"/>
        <w:jc w:val="both"/>
        <w:outlineLvl w:val="0"/>
        <w:rPr>
          <w:rFonts w:ascii="Times New Roman" w:hAnsi="Times New Roman" w:cs="Times New Roman"/>
          <w:b/>
          <w:sz w:val="24"/>
          <w:szCs w:val="24"/>
        </w:rPr>
      </w:pPr>
      <w:r w:rsidRPr="00B04187">
        <w:rPr>
          <w:rFonts w:ascii="Times New Roman" w:hAnsi="Times New Roman" w:cs="Times New Roman"/>
          <w:b/>
          <w:sz w:val="24"/>
          <w:szCs w:val="24"/>
        </w:rPr>
        <w:t>3. ЦЕНА И ПОРЯДОК РАСЧЕТОВ</w:t>
      </w:r>
    </w:p>
    <w:p w14:paraId="283D6BFF"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5764D121" w14:textId="77777777" w:rsidR="005479EA" w:rsidRPr="005479EA" w:rsidRDefault="004C680C" w:rsidP="008671A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54"/>
      <w:bookmarkEnd w:id="5"/>
      <w:r w:rsidRPr="0028152E">
        <w:rPr>
          <w:rFonts w:ascii="Times New Roman" w:hAnsi="Times New Roman" w:cs="Times New Roman"/>
          <w:sz w:val="24"/>
          <w:szCs w:val="24"/>
        </w:rPr>
        <w:t xml:space="preserve">3.1. Сумма Договора включает </w:t>
      </w:r>
      <w:r w:rsidRPr="005479EA">
        <w:rPr>
          <w:rFonts w:ascii="Times New Roman" w:hAnsi="Times New Roman" w:cs="Times New Roman"/>
          <w:bCs/>
          <w:sz w:val="24"/>
          <w:szCs w:val="24"/>
        </w:rPr>
        <w:t xml:space="preserve">цену </w:t>
      </w:r>
      <w:r w:rsidR="00280B0A" w:rsidRPr="005479EA">
        <w:rPr>
          <w:rFonts w:ascii="Times New Roman" w:hAnsi="Times New Roman" w:cs="Times New Roman"/>
          <w:bCs/>
          <w:sz w:val="24"/>
          <w:szCs w:val="24"/>
        </w:rPr>
        <w:t>Объектов</w:t>
      </w:r>
      <w:r w:rsidR="005479EA" w:rsidRPr="005479EA">
        <w:rPr>
          <w:rFonts w:ascii="Times New Roman" w:hAnsi="Times New Roman" w:cs="Times New Roman"/>
          <w:bCs/>
          <w:sz w:val="24"/>
          <w:szCs w:val="24"/>
        </w:rPr>
        <w:t xml:space="preserve"> и составляет _____ (__________) руб., в том числе НДС _____ (__________) руб.</w:t>
      </w:r>
    </w:p>
    <w:p w14:paraId="51B7C15E" w14:textId="77777777" w:rsidR="005479EA" w:rsidRPr="00F554B4" w:rsidRDefault="005479EA" w:rsidP="008671A4">
      <w:pPr>
        <w:autoSpaceDE w:val="0"/>
        <w:autoSpaceDN w:val="0"/>
        <w:adjustRightInd w:val="0"/>
        <w:spacing w:after="0" w:line="240" w:lineRule="auto"/>
        <w:ind w:firstLine="540"/>
        <w:jc w:val="both"/>
        <w:rPr>
          <w:rFonts w:ascii="Times New Roman" w:hAnsi="Times New Roman" w:cs="Times New Roman"/>
          <w:bCs/>
          <w:sz w:val="24"/>
          <w:szCs w:val="24"/>
          <w:highlight w:val="yellow"/>
        </w:rPr>
      </w:pPr>
      <w:r w:rsidRPr="00F554B4">
        <w:rPr>
          <w:rFonts w:ascii="Times New Roman" w:hAnsi="Times New Roman" w:cs="Times New Roman"/>
          <w:bCs/>
          <w:sz w:val="24"/>
          <w:szCs w:val="24"/>
          <w:highlight w:val="yellow"/>
        </w:rPr>
        <w:t>При этом цена О</w:t>
      </w:r>
      <w:r w:rsidR="004C680C" w:rsidRPr="00F554B4">
        <w:rPr>
          <w:rFonts w:ascii="Times New Roman" w:hAnsi="Times New Roman" w:cs="Times New Roman"/>
          <w:bCs/>
          <w:sz w:val="24"/>
          <w:szCs w:val="24"/>
          <w:highlight w:val="yellow"/>
        </w:rPr>
        <w:t>бъекта</w:t>
      </w:r>
      <w:r w:rsidRPr="00F554B4">
        <w:rPr>
          <w:rFonts w:ascii="Times New Roman" w:hAnsi="Times New Roman" w:cs="Times New Roman"/>
          <w:bCs/>
          <w:sz w:val="24"/>
          <w:szCs w:val="24"/>
          <w:highlight w:val="yellow"/>
        </w:rPr>
        <w:t>1</w:t>
      </w:r>
      <w:r w:rsidR="004C680C" w:rsidRPr="00F554B4">
        <w:rPr>
          <w:rFonts w:ascii="Times New Roman" w:hAnsi="Times New Roman" w:cs="Times New Roman"/>
          <w:bCs/>
          <w:sz w:val="24"/>
          <w:szCs w:val="24"/>
          <w:highlight w:val="yellow"/>
        </w:rPr>
        <w:t xml:space="preserve"> составляет</w:t>
      </w:r>
      <w:r w:rsidR="004C680C" w:rsidRPr="00F554B4">
        <w:rPr>
          <w:rFonts w:ascii="Times New Roman" w:hAnsi="Times New Roman" w:cs="Times New Roman"/>
          <w:sz w:val="24"/>
          <w:szCs w:val="24"/>
          <w:highlight w:val="yellow"/>
        </w:rPr>
        <w:t xml:space="preserve"> _____ (__________) </w:t>
      </w:r>
      <w:r w:rsidR="004C680C" w:rsidRPr="00F554B4">
        <w:rPr>
          <w:rFonts w:ascii="Times New Roman" w:hAnsi="Times New Roman" w:cs="Times New Roman"/>
          <w:bCs/>
          <w:sz w:val="24"/>
          <w:szCs w:val="24"/>
          <w:highlight w:val="yellow"/>
        </w:rPr>
        <w:t>руб., в том числе НДС</w:t>
      </w:r>
      <w:r w:rsidR="004C680C" w:rsidRPr="00F554B4">
        <w:rPr>
          <w:rFonts w:ascii="Times New Roman" w:hAnsi="Times New Roman" w:cs="Times New Roman"/>
          <w:sz w:val="24"/>
          <w:szCs w:val="24"/>
          <w:highlight w:val="yellow"/>
        </w:rPr>
        <w:t xml:space="preserve"> _____ (__________) </w:t>
      </w:r>
      <w:r w:rsidR="004C680C" w:rsidRPr="00F554B4">
        <w:rPr>
          <w:rFonts w:ascii="Times New Roman" w:hAnsi="Times New Roman" w:cs="Times New Roman"/>
          <w:bCs/>
          <w:sz w:val="24"/>
          <w:szCs w:val="24"/>
          <w:highlight w:val="yellow"/>
        </w:rPr>
        <w:t xml:space="preserve">руб., </w:t>
      </w:r>
    </w:p>
    <w:p w14:paraId="11821FF3" w14:textId="77777777" w:rsidR="005479EA" w:rsidRPr="005479EA" w:rsidRDefault="005479EA" w:rsidP="008671A4">
      <w:pPr>
        <w:autoSpaceDE w:val="0"/>
        <w:autoSpaceDN w:val="0"/>
        <w:adjustRightInd w:val="0"/>
        <w:spacing w:after="0" w:line="240" w:lineRule="auto"/>
        <w:ind w:firstLine="540"/>
        <w:jc w:val="both"/>
        <w:rPr>
          <w:rFonts w:ascii="Times New Roman" w:hAnsi="Times New Roman" w:cs="Times New Roman"/>
          <w:bCs/>
          <w:sz w:val="24"/>
          <w:szCs w:val="24"/>
        </w:rPr>
      </w:pPr>
      <w:r w:rsidRPr="00F554B4">
        <w:rPr>
          <w:rFonts w:ascii="Times New Roman" w:hAnsi="Times New Roman" w:cs="Times New Roman"/>
          <w:bCs/>
          <w:sz w:val="24"/>
          <w:szCs w:val="24"/>
          <w:highlight w:val="yellow"/>
        </w:rPr>
        <w:t>цена Объекта2 составляет _____ (__________) руб., в том числе НДС _____ (__________) руб.,</w:t>
      </w:r>
    </w:p>
    <w:p w14:paraId="481056DD" w14:textId="77777777" w:rsidR="005479EA" w:rsidRPr="005479EA" w:rsidRDefault="005479EA" w:rsidP="008671A4">
      <w:pPr>
        <w:autoSpaceDE w:val="0"/>
        <w:autoSpaceDN w:val="0"/>
        <w:adjustRightInd w:val="0"/>
        <w:spacing w:after="0" w:line="240" w:lineRule="auto"/>
        <w:ind w:firstLine="540"/>
        <w:jc w:val="both"/>
        <w:rPr>
          <w:rFonts w:ascii="Times New Roman" w:hAnsi="Times New Roman" w:cs="Times New Roman"/>
          <w:bCs/>
          <w:sz w:val="24"/>
          <w:szCs w:val="24"/>
        </w:rPr>
      </w:pPr>
    </w:p>
    <w:p w14:paraId="1823D2F3" w14:textId="0D4E88EB" w:rsidR="00A16BF2" w:rsidRPr="00F554B4" w:rsidRDefault="004C680C" w:rsidP="00F554B4">
      <w:pPr>
        <w:widowControl w:val="0"/>
        <w:numPr>
          <w:ilvl w:val="1"/>
          <w:numId w:val="2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rPr>
      </w:pPr>
      <w:bookmarkStart w:id="6" w:name="Par58"/>
      <w:bookmarkEnd w:id="6"/>
      <w:r w:rsidRPr="00A16BF2">
        <w:rPr>
          <w:rFonts w:ascii="Times New Roman" w:hAnsi="Times New Roman" w:cs="Times New Roman"/>
          <w:sz w:val="24"/>
          <w:szCs w:val="24"/>
        </w:rPr>
        <w:t xml:space="preserve"> </w:t>
      </w:r>
      <w:r w:rsidR="00A16BF2" w:rsidRPr="00F554B4">
        <w:rPr>
          <w:rFonts w:ascii="Times New Roman" w:eastAsia="Times New Roman" w:hAnsi="Times New Roman" w:cs="Times New Roman"/>
          <w:bCs/>
          <w:sz w:val="24"/>
          <w:szCs w:val="24"/>
        </w:rPr>
        <w:t xml:space="preserve">Оплата Цены </w:t>
      </w:r>
      <w:r w:rsidR="008759EA">
        <w:rPr>
          <w:rFonts w:ascii="Times New Roman" w:eastAsia="Times New Roman" w:hAnsi="Times New Roman" w:cs="Times New Roman"/>
          <w:bCs/>
          <w:sz w:val="24"/>
          <w:szCs w:val="24"/>
        </w:rPr>
        <w:t>Объектов</w:t>
      </w:r>
      <w:r w:rsidR="00A16BF2" w:rsidRPr="00F554B4">
        <w:rPr>
          <w:rFonts w:ascii="Times New Roman" w:eastAsia="Times New Roman" w:hAnsi="Times New Roman" w:cs="Times New Roman"/>
          <w:bCs/>
          <w:sz w:val="24"/>
          <w:szCs w:val="24"/>
        </w:rPr>
        <w:t xml:space="preserve">, указанной в п. 3.1 Договора, осуществляется в </w:t>
      </w:r>
      <w:r w:rsidR="00A16BF2" w:rsidRPr="00F554B4">
        <w:rPr>
          <w:rFonts w:ascii="Times New Roman" w:eastAsia="Times New Roman" w:hAnsi="Times New Roman" w:cs="Times New Roman"/>
          <w:bCs/>
          <w:sz w:val="24"/>
          <w:szCs w:val="24"/>
        </w:rPr>
        <w:lastRenderedPageBreak/>
        <w:t xml:space="preserve">следующем порядке: </w:t>
      </w:r>
    </w:p>
    <w:p w14:paraId="31607E88" w14:textId="4F90CB13" w:rsidR="00A16BF2" w:rsidRPr="00F554B4" w:rsidRDefault="00A16BF2" w:rsidP="00F554B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554B4">
        <w:rPr>
          <w:rFonts w:ascii="Times New Roman" w:eastAsia="Times New Roman" w:hAnsi="Times New Roman" w:cs="Times New Roman"/>
          <w:bCs/>
          <w:sz w:val="24"/>
          <w:szCs w:val="24"/>
        </w:rPr>
        <w:t xml:space="preserve">3.2.1. </w:t>
      </w:r>
      <w:r w:rsidRPr="00F554B4">
        <w:rPr>
          <w:rFonts w:ascii="Times New Roman" w:eastAsia="Calibri" w:hAnsi="Times New Roman" w:cs="Times New Roman"/>
          <w:color w:val="808080"/>
          <w:sz w:val="24"/>
          <w:szCs w:val="24"/>
          <w:lang w:eastAsia="ru-RU"/>
        </w:rPr>
        <w:t>Сумма</w:t>
      </w:r>
      <w:r w:rsidRPr="00F554B4">
        <w:rPr>
          <w:rFonts w:ascii="Times New Roman" w:eastAsia="Times New Roman" w:hAnsi="Times New Roman" w:cs="Times New Roman"/>
          <w:bCs/>
          <w:sz w:val="24"/>
          <w:szCs w:val="24"/>
        </w:rPr>
        <w:t>, внесенная в качестве задатка при проведении аукциона (</w:t>
      </w:r>
      <w:r w:rsidRPr="00F554B4">
        <w:rPr>
          <w:rFonts w:ascii="Times New Roman" w:eastAsia="Calibri" w:hAnsi="Times New Roman" w:cs="Times New Roman"/>
          <w:color w:val="808080"/>
          <w:sz w:val="24"/>
          <w:szCs w:val="24"/>
          <w:lang w:eastAsia="ru-RU"/>
        </w:rPr>
        <w:t>сумма цифрами и прописью</w:t>
      </w:r>
      <w:r w:rsidRPr="00F554B4">
        <w:rPr>
          <w:rFonts w:ascii="Times New Roman" w:eastAsia="Times New Roman" w:hAnsi="Times New Roman" w:cs="Times New Roman"/>
          <w:bCs/>
          <w:sz w:val="24"/>
          <w:szCs w:val="24"/>
        </w:rPr>
        <w:t xml:space="preserve"> рублей), засчитывается в счет оплаты цены </w:t>
      </w:r>
      <w:r w:rsidR="008759EA">
        <w:rPr>
          <w:rFonts w:ascii="Times New Roman" w:eastAsia="Times New Roman" w:hAnsi="Times New Roman" w:cs="Times New Roman"/>
          <w:bCs/>
          <w:sz w:val="24"/>
          <w:szCs w:val="24"/>
        </w:rPr>
        <w:t>Объектов</w:t>
      </w:r>
      <w:r w:rsidRPr="00F554B4">
        <w:rPr>
          <w:rFonts w:ascii="Times New Roman" w:eastAsia="Times New Roman" w:hAnsi="Times New Roman" w:cs="Times New Roman"/>
          <w:bCs/>
          <w:sz w:val="24"/>
          <w:szCs w:val="24"/>
        </w:rPr>
        <w:t xml:space="preserve">. </w:t>
      </w:r>
    </w:p>
    <w:p w14:paraId="5DE30178" w14:textId="34101CAB" w:rsidR="00A16BF2" w:rsidRPr="00F554B4" w:rsidRDefault="00A16BF2" w:rsidP="00F554B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554B4">
        <w:rPr>
          <w:rFonts w:ascii="Times New Roman" w:eastAsia="Times New Roman" w:hAnsi="Times New Roman" w:cs="Times New Roman"/>
          <w:bCs/>
          <w:sz w:val="24"/>
          <w:szCs w:val="24"/>
        </w:rPr>
        <w:t xml:space="preserve">3.2.2. Оставшаяся часть Цены </w:t>
      </w:r>
      <w:r w:rsidR="008759EA">
        <w:rPr>
          <w:rFonts w:ascii="Times New Roman" w:eastAsia="Times New Roman" w:hAnsi="Times New Roman" w:cs="Times New Roman"/>
          <w:bCs/>
          <w:sz w:val="24"/>
          <w:szCs w:val="24"/>
        </w:rPr>
        <w:t>Объектов</w:t>
      </w:r>
      <w:r w:rsidRPr="00F554B4">
        <w:rPr>
          <w:rFonts w:ascii="Times New Roman" w:eastAsia="Times New Roman" w:hAnsi="Times New Roman" w:cs="Times New Roman"/>
          <w:bCs/>
          <w:sz w:val="24"/>
          <w:szCs w:val="24"/>
        </w:rPr>
        <w:t>, указанной в п. 3.1 Договора (</w:t>
      </w:r>
      <w:r w:rsidRPr="00F554B4">
        <w:rPr>
          <w:rFonts w:ascii="Times New Roman" w:eastAsia="Calibri" w:hAnsi="Times New Roman" w:cs="Times New Roman"/>
          <w:color w:val="808080"/>
          <w:sz w:val="24"/>
          <w:szCs w:val="24"/>
          <w:lang w:eastAsia="ru-RU"/>
        </w:rPr>
        <w:t>сумма цифрами и прописью</w:t>
      </w:r>
      <w:r w:rsidRPr="00F554B4">
        <w:rPr>
          <w:rFonts w:ascii="Times New Roman" w:eastAsia="Times New Roman" w:hAnsi="Times New Roman" w:cs="Times New Roman"/>
          <w:bCs/>
          <w:sz w:val="24"/>
          <w:szCs w:val="24"/>
        </w:rPr>
        <w:t xml:space="preserve"> рублей), оплачиваются Покупателем в течение 5 (Пяти) рабочих дней с даты подписания Договора.</w:t>
      </w:r>
    </w:p>
    <w:p w14:paraId="68BC3F2B" w14:textId="0D10DB87" w:rsidR="00A16BF2" w:rsidRPr="00F554B4" w:rsidRDefault="00A16BF2" w:rsidP="00F554B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3.3. </w:t>
      </w:r>
      <w:r w:rsidRPr="00F554B4">
        <w:rPr>
          <w:rFonts w:ascii="Times New Roman" w:eastAsia="Times New Roman" w:hAnsi="Times New Roman" w:cs="Times New Roman"/>
          <w:bCs/>
          <w:sz w:val="24"/>
          <w:szCs w:val="24"/>
        </w:rPr>
        <w:t xml:space="preserve">Оплата Цены </w:t>
      </w:r>
      <w:r w:rsidR="008759EA">
        <w:rPr>
          <w:rFonts w:ascii="Times New Roman" w:eastAsia="Times New Roman" w:hAnsi="Times New Roman" w:cs="Times New Roman"/>
          <w:bCs/>
          <w:sz w:val="24"/>
          <w:szCs w:val="24"/>
        </w:rPr>
        <w:t>Объектов</w:t>
      </w:r>
      <w:r w:rsidRPr="00F554B4">
        <w:rPr>
          <w:rFonts w:ascii="Times New Roman" w:eastAsia="Times New Roman" w:hAnsi="Times New Roman" w:cs="Times New Roman"/>
          <w:bCs/>
          <w:sz w:val="24"/>
          <w:szCs w:val="24"/>
        </w:rPr>
        <w:t>, указанной в п. 3.2.2 Договора, осуществляется Покупателем путем перечисления денежных средств на расчетный счет Продавца,</w:t>
      </w:r>
      <w:r w:rsidR="00C508B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у</w:t>
      </w:r>
      <w:r w:rsidRPr="00F554B4">
        <w:rPr>
          <w:rFonts w:ascii="Times New Roman" w:eastAsia="Times New Roman" w:hAnsi="Times New Roman" w:cs="Times New Roman"/>
          <w:bCs/>
          <w:sz w:val="24"/>
          <w:szCs w:val="24"/>
        </w:rPr>
        <w:t>казанный в п. 1</w:t>
      </w:r>
      <w:r w:rsidR="00C17DB6">
        <w:rPr>
          <w:rFonts w:ascii="Times New Roman" w:eastAsia="Times New Roman" w:hAnsi="Times New Roman" w:cs="Times New Roman"/>
          <w:bCs/>
          <w:sz w:val="24"/>
          <w:szCs w:val="24"/>
        </w:rPr>
        <w:t>5</w:t>
      </w:r>
      <w:r w:rsidRPr="00F554B4">
        <w:rPr>
          <w:rFonts w:ascii="Times New Roman" w:eastAsia="Times New Roman" w:hAnsi="Times New Roman" w:cs="Times New Roman"/>
          <w:bCs/>
          <w:sz w:val="24"/>
          <w:szCs w:val="24"/>
        </w:rPr>
        <w:t xml:space="preserve"> настоящего Договора, либо на иной расчетный счет по письменному указанию Продавца.</w:t>
      </w:r>
    </w:p>
    <w:p w14:paraId="18D04803" w14:textId="77777777" w:rsidR="00A16BF2" w:rsidRPr="00F554B4" w:rsidRDefault="00A16BF2" w:rsidP="00F554B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F554B4">
        <w:rPr>
          <w:rFonts w:ascii="Times New Roman" w:eastAsia="Times New Roman" w:hAnsi="Times New Roman" w:cs="Times New Roman"/>
          <w:bCs/>
          <w:sz w:val="24"/>
          <w:szCs w:val="24"/>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14:paraId="09676A71" w14:textId="353CE674" w:rsidR="00A16BF2" w:rsidRDefault="00A16BF2" w:rsidP="00F554B4">
      <w:pPr>
        <w:pStyle w:val="a3"/>
        <w:widowControl w:val="0"/>
        <w:numPr>
          <w:ilvl w:val="1"/>
          <w:numId w:val="24"/>
        </w:numPr>
        <w:autoSpaceDE w:val="0"/>
        <w:autoSpaceDN w:val="0"/>
        <w:adjustRightInd w:val="0"/>
        <w:spacing w:after="0" w:line="240" w:lineRule="auto"/>
        <w:ind w:left="0"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554B4">
        <w:rPr>
          <w:rFonts w:ascii="Times New Roman" w:eastAsia="Times New Roman" w:hAnsi="Times New Roman" w:cs="Times New Roman"/>
          <w:bCs/>
          <w:sz w:val="24"/>
          <w:szCs w:val="24"/>
        </w:rPr>
        <w:t xml:space="preserve">Моментом надлежащего исполнения обязанности Покупателя по оплате </w:t>
      </w:r>
      <w:r w:rsidR="008759EA">
        <w:rPr>
          <w:rFonts w:ascii="Times New Roman" w:eastAsia="Times New Roman" w:hAnsi="Times New Roman" w:cs="Times New Roman"/>
          <w:bCs/>
          <w:sz w:val="24"/>
          <w:szCs w:val="24"/>
        </w:rPr>
        <w:t>Объектов</w:t>
      </w:r>
      <w:r w:rsidRPr="00F554B4">
        <w:rPr>
          <w:rFonts w:ascii="Times New Roman" w:eastAsia="Times New Roman" w:hAnsi="Times New Roman" w:cs="Times New Roman"/>
          <w:bCs/>
          <w:sz w:val="24"/>
          <w:szCs w:val="24"/>
        </w:rPr>
        <w:t xml:space="preserve"> является дата поступления де</w:t>
      </w:r>
      <w:r>
        <w:rPr>
          <w:rFonts w:ascii="Times New Roman" w:eastAsia="Times New Roman" w:hAnsi="Times New Roman" w:cs="Times New Roman"/>
          <w:bCs/>
          <w:sz w:val="24"/>
          <w:szCs w:val="24"/>
        </w:rPr>
        <w:t>нежных средств (в сумме и</w:t>
      </w:r>
      <w:r w:rsidR="00F554B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в срок, указан</w:t>
      </w:r>
      <w:r w:rsidR="00CC7997">
        <w:rPr>
          <w:rFonts w:ascii="Times New Roman" w:eastAsia="Times New Roman" w:hAnsi="Times New Roman" w:cs="Times New Roman"/>
          <w:bCs/>
          <w:sz w:val="24"/>
          <w:szCs w:val="24"/>
        </w:rPr>
        <w:t>н</w:t>
      </w:r>
      <w:r>
        <w:rPr>
          <w:rFonts w:ascii="Times New Roman" w:eastAsia="Times New Roman" w:hAnsi="Times New Roman" w:cs="Times New Roman"/>
          <w:bCs/>
          <w:sz w:val="24"/>
          <w:szCs w:val="24"/>
        </w:rPr>
        <w:t>ые в п.3.1 и 3.2 Договора) на счет Продавца</w:t>
      </w:r>
      <w:r w:rsidR="00C17DB6">
        <w:rPr>
          <w:rFonts w:ascii="Times New Roman" w:eastAsia="Times New Roman" w:hAnsi="Times New Roman" w:cs="Times New Roman"/>
          <w:bCs/>
          <w:sz w:val="24"/>
          <w:szCs w:val="24"/>
        </w:rPr>
        <w:t>, указанный в п. 15</w:t>
      </w:r>
      <w:r w:rsidRPr="00F554B4">
        <w:rPr>
          <w:rFonts w:ascii="Times New Roman" w:eastAsia="Times New Roman" w:hAnsi="Times New Roman" w:cs="Times New Roman"/>
          <w:bCs/>
          <w:sz w:val="24"/>
          <w:szCs w:val="24"/>
        </w:rPr>
        <w:t xml:space="preserve"> Договора.</w:t>
      </w:r>
    </w:p>
    <w:p w14:paraId="32EE94B6" w14:textId="1794F8B3" w:rsidR="008759EA" w:rsidRPr="008759EA" w:rsidRDefault="008759EA" w:rsidP="00F554B4">
      <w:pPr>
        <w:pStyle w:val="a3"/>
        <w:numPr>
          <w:ilvl w:val="1"/>
          <w:numId w:val="24"/>
        </w:numPr>
        <w:ind w:left="0" w:firstLine="709"/>
        <w:jc w:val="both"/>
        <w:rPr>
          <w:rFonts w:ascii="Times New Roman" w:eastAsia="Times New Roman" w:hAnsi="Times New Roman" w:cs="Times New Roman"/>
          <w:bCs/>
          <w:sz w:val="24"/>
          <w:szCs w:val="24"/>
        </w:rPr>
      </w:pPr>
      <w:r w:rsidRPr="008759EA">
        <w:rPr>
          <w:rFonts w:ascii="Times New Roman" w:eastAsia="Times New Roman" w:hAnsi="Times New Roman" w:cs="Times New Roman"/>
          <w:bCs/>
          <w:sz w:val="24"/>
          <w:szCs w:val="24"/>
        </w:rPr>
        <w:t xml:space="preserve">Все необходимые расходы по государственной регистрации перехода прав </w:t>
      </w:r>
      <w:r w:rsidR="00CC7997" w:rsidRPr="00CC7997">
        <w:rPr>
          <w:rFonts w:ascii="Times New Roman" w:eastAsia="Times New Roman" w:hAnsi="Times New Roman" w:cs="Times New Roman"/>
          <w:bCs/>
          <w:sz w:val="24"/>
          <w:szCs w:val="24"/>
        </w:rPr>
        <w:t xml:space="preserve">собственности на недвижимое </w:t>
      </w:r>
      <w:r w:rsidR="00F554B4" w:rsidRPr="00CC7997">
        <w:rPr>
          <w:rFonts w:ascii="Times New Roman" w:eastAsia="Times New Roman" w:hAnsi="Times New Roman" w:cs="Times New Roman"/>
          <w:bCs/>
          <w:sz w:val="24"/>
          <w:szCs w:val="24"/>
        </w:rPr>
        <w:t>имущество</w:t>
      </w:r>
      <w:r w:rsidR="00F554B4" w:rsidRPr="00CC7997" w:rsidDel="00CC7997">
        <w:rPr>
          <w:rFonts w:ascii="Times New Roman" w:eastAsia="Times New Roman" w:hAnsi="Times New Roman" w:cs="Times New Roman"/>
          <w:bCs/>
          <w:sz w:val="24"/>
          <w:szCs w:val="24"/>
        </w:rPr>
        <w:t xml:space="preserve"> </w:t>
      </w:r>
      <w:r w:rsidR="00F554B4" w:rsidRPr="008759EA">
        <w:rPr>
          <w:rFonts w:ascii="Times New Roman" w:eastAsia="Times New Roman" w:hAnsi="Times New Roman" w:cs="Times New Roman"/>
          <w:bCs/>
          <w:sz w:val="24"/>
          <w:szCs w:val="24"/>
        </w:rPr>
        <w:t>несет</w:t>
      </w:r>
      <w:r w:rsidRPr="008759EA">
        <w:rPr>
          <w:rFonts w:ascii="Times New Roman" w:eastAsia="Times New Roman" w:hAnsi="Times New Roman" w:cs="Times New Roman"/>
          <w:bCs/>
          <w:sz w:val="24"/>
          <w:szCs w:val="24"/>
        </w:rPr>
        <w:t xml:space="preserve"> </w:t>
      </w:r>
      <w:r w:rsidR="00CC7997">
        <w:rPr>
          <w:rFonts w:ascii="Times New Roman" w:eastAsia="Times New Roman" w:hAnsi="Times New Roman" w:cs="Times New Roman"/>
          <w:bCs/>
          <w:sz w:val="24"/>
          <w:szCs w:val="24"/>
        </w:rPr>
        <w:t>Покупатель</w:t>
      </w:r>
      <w:r w:rsidRPr="008759EA">
        <w:rPr>
          <w:rFonts w:ascii="Times New Roman" w:eastAsia="Times New Roman" w:hAnsi="Times New Roman" w:cs="Times New Roman"/>
          <w:bCs/>
          <w:sz w:val="24"/>
          <w:szCs w:val="24"/>
        </w:rPr>
        <w:t xml:space="preserve">. </w:t>
      </w:r>
    </w:p>
    <w:p w14:paraId="1CC05842" w14:textId="4B5B900A" w:rsidR="008759EA" w:rsidRDefault="008759EA" w:rsidP="00F554B4">
      <w:pPr>
        <w:pStyle w:val="a3"/>
        <w:numPr>
          <w:ilvl w:val="1"/>
          <w:numId w:val="24"/>
        </w:numPr>
        <w:ind w:left="0" w:firstLine="709"/>
        <w:jc w:val="both"/>
        <w:rPr>
          <w:rFonts w:ascii="Times New Roman" w:eastAsia="Times New Roman" w:hAnsi="Times New Roman" w:cs="Times New Roman"/>
          <w:bCs/>
          <w:sz w:val="24"/>
          <w:szCs w:val="24"/>
        </w:rPr>
      </w:pPr>
      <w:r w:rsidRPr="008759EA">
        <w:rPr>
          <w:rFonts w:ascii="Times New Roman" w:eastAsia="Times New Roman" w:hAnsi="Times New Roman" w:cs="Times New Roman"/>
          <w:bCs/>
          <w:sz w:val="24"/>
          <w:szCs w:val="24"/>
        </w:rPr>
        <w:t xml:space="preserve">Все необходимые расходы по государственной регистрации дополнительного соглашения к договору аренды земельного участка несет Покупатель. </w:t>
      </w:r>
    </w:p>
    <w:p w14:paraId="54B74E52" w14:textId="5F280122" w:rsidR="00A16BF2" w:rsidRPr="00A16BF2" w:rsidRDefault="00A16BF2" w:rsidP="00F554B4">
      <w:pPr>
        <w:pStyle w:val="a3"/>
        <w:numPr>
          <w:ilvl w:val="1"/>
          <w:numId w:val="24"/>
        </w:numPr>
        <w:ind w:left="0" w:firstLine="709"/>
        <w:jc w:val="both"/>
        <w:rPr>
          <w:rFonts w:ascii="Times New Roman" w:eastAsia="Times New Roman" w:hAnsi="Times New Roman" w:cs="Times New Roman"/>
          <w:bCs/>
          <w:sz w:val="24"/>
          <w:szCs w:val="24"/>
        </w:rPr>
      </w:pPr>
      <w:r w:rsidRPr="00A16BF2">
        <w:rPr>
          <w:rFonts w:ascii="Times New Roman" w:eastAsia="Times New Roman" w:hAnsi="Times New Roman" w:cs="Times New Roman"/>
          <w:bCs/>
          <w:sz w:val="24"/>
          <w:szCs w:val="24"/>
        </w:rPr>
        <w:t xml:space="preserve">Стороны после государственной регистрации перехода права собственности на </w:t>
      </w:r>
      <w:r w:rsidR="008759EA">
        <w:rPr>
          <w:rFonts w:ascii="Times New Roman" w:eastAsia="Times New Roman" w:hAnsi="Times New Roman" w:cs="Times New Roman"/>
          <w:bCs/>
          <w:sz w:val="24"/>
          <w:szCs w:val="24"/>
        </w:rPr>
        <w:t>Объекты</w:t>
      </w:r>
      <w:r w:rsidRPr="00A16BF2">
        <w:rPr>
          <w:rFonts w:ascii="Times New Roman" w:eastAsia="Times New Roman" w:hAnsi="Times New Roman" w:cs="Times New Roman"/>
          <w:bCs/>
          <w:sz w:val="24"/>
          <w:szCs w:val="24"/>
        </w:rPr>
        <w:t xml:space="preserve">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7290157D" w14:textId="77777777" w:rsidR="00570CC2" w:rsidRDefault="00570CC2" w:rsidP="00F554B4">
      <w:pPr>
        <w:pStyle w:val="a3"/>
        <w:jc w:val="center"/>
        <w:rPr>
          <w:rFonts w:ascii="Times New Roman" w:hAnsi="Times New Roman" w:cs="Times New Roman"/>
          <w:sz w:val="24"/>
          <w:szCs w:val="24"/>
        </w:rPr>
      </w:pPr>
    </w:p>
    <w:p w14:paraId="146D8692" w14:textId="0074C7A8" w:rsidR="008759EA" w:rsidRPr="001C09E4" w:rsidRDefault="00570CC2" w:rsidP="00F554B4">
      <w:pPr>
        <w:pStyle w:val="a3"/>
        <w:jc w:val="center"/>
        <w:rPr>
          <w:rFonts w:ascii="Times New Roman" w:eastAsia="Times New Roman" w:hAnsi="Times New Roman" w:cs="Times New Roman"/>
          <w:b/>
          <w:caps/>
          <w:sz w:val="24"/>
          <w:szCs w:val="24"/>
        </w:rPr>
      </w:pPr>
      <w:r w:rsidRPr="001C09E4">
        <w:rPr>
          <w:rFonts w:ascii="Times New Roman" w:hAnsi="Times New Roman" w:cs="Times New Roman"/>
          <w:b/>
          <w:caps/>
          <w:sz w:val="24"/>
          <w:szCs w:val="24"/>
        </w:rPr>
        <w:t xml:space="preserve">4. </w:t>
      </w:r>
      <w:r w:rsidR="008759EA" w:rsidRPr="001C09E4">
        <w:rPr>
          <w:rFonts w:ascii="Times New Roman" w:eastAsia="Times New Roman" w:hAnsi="Times New Roman" w:cs="Times New Roman"/>
          <w:b/>
          <w:caps/>
          <w:sz w:val="24"/>
          <w:szCs w:val="24"/>
        </w:rPr>
        <w:t xml:space="preserve">Передача </w:t>
      </w:r>
      <w:r>
        <w:rPr>
          <w:rFonts w:ascii="Times New Roman" w:eastAsia="Times New Roman" w:hAnsi="Times New Roman" w:cs="Times New Roman"/>
          <w:b/>
          <w:caps/>
          <w:sz w:val="24"/>
          <w:szCs w:val="24"/>
        </w:rPr>
        <w:t>Объектов</w:t>
      </w:r>
      <w:r w:rsidR="008759EA" w:rsidRPr="001C09E4">
        <w:rPr>
          <w:rFonts w:ascii="Times New Roman" w:eastAsia="Times New Roman" w:hAnsi="Times New Roman" w:cs="Times New Roman"/>
          <w:b/>
          <w:caps/>
          <w:sz w:val="24"/>
          <w:szCs w:val="24"/>
        </w:rPr>
        <w:t xml:space="preserve">. Переход права собственности на </w:t>
      </w:r>
      <w:r>
        <w:rPr>
          <w:rFonts w:ascii="Times New Roman" w:eastAsia="Times New Roman" w:hAnsi="Times New Roman" w:cs="Times New Roman"/>
          <w:b/>
          <w:caps/>
          <w:sz w:val="24"/>
          <w:szCs w:val="24"/>
        </w:rPr>
        <w:t>Объекты</w:t>
      </w:r>
    </w:p>
    <w:p w14:paraId="48D05014" w14:textId="488C89DB" w:rsidR="008759EA" w:rsidRPr="001C09E4"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1C09E4">
        <w:rPr>
          <w:rFonts w:ascii="Times New Roman" w:eastAsia="Times New Roman" w:hAnsi="Times New Roman" w:cs="Times New Roman"/>
          <w:bCs/>
          <w:sz w:val="24"/>
          <w:szCs w:val="24"/>
        </w:rPr>
        <w:t xml:space="preserve">Передача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Продавцом и принятие </w:t>
      </w:r>
      <w:r w:rsidR="00570CC2">
        <w:rPr>
          <w:rFonts w:ascii="Times New Roman" w:eastAsia="Times New Roman" w:hAnsi="Times New Roman" w:cs="Times New Roman"/>
          <w:bCs/>
          <w:sz w:val="24"/>
          <w:szCs w:val="24"/>
        </w:rPr>
        <w:t>их</w:t>
      </w:r>
      <w:r w:rsidRPr="001C09E4">
        <w:rPr>
          <w:rFonts w:ascii="Times New Roman" w:eastAsia="Times New Roman" w:hAnsi="Times New Roman" w:cs="Times New Roman"/>
          <w:bCs/>
          <w:sz w:val="24"/>
          <w:szCs w:val="24"/>
        </w:rPr>
        <w:t xml:space="preserve">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w:t>
      </w:r>
      <w:r w:rsidR="00570CC2">
        <w:rPr>
          <w:rFonts w:ascii="Times New Roman" w:eastAsia="Times New Roman" w:hAnsi="Times New Roman" w:cs="Times New Roman"/>
          <w:bCs/>
          <w:sz w:val="24"/>
          <w:szCs w:val="24"/>
        </w:rPr>
        <w:t>1</w:t>
      </w:r>
      <w:r w:rsidR="00C17DB6">
        <w:rPr>
          <w:rFonts w:ascii="Times New Roman" w:eastAsia="Times New Roman" w:hAnsi="Times New Roman" w:cs="Times New Roman"/>
          <w:bCs/>
          <w:sz w:val="24"/>
          <w:szCs w:val="24"/>
        </w:rPr>
        <w:t xml:space="preserve"> к Договору, </w:t>
      </w:r>
      <w:r w:rsidRPr="001C09E4">
        <w:rPr>
          <w:rFonts w:ascii="Times New Roman" w:eastAsia="Times New Roman" w:hAnsi="Times New Roman" w:cs="Times New Roman"/>
          <w:bCs/>
          <w:sz w:val="24"/>
          <w:szCs w:val="24"/>
        </w:rPr>
        <w:t xml:space="preserve">в течение 5 (Пяти) рабочих дней с </w:t>
      </w:r>
      <w:r w:rsidRPr="001C09E4">
        <w:rPr>
          <w:rFonts w:ascii="Times New Roman" w:eastAsia="Calibri" w:hAnsi="Times New Roman" w:cs="Times New Roman"/>
          <w:sz w:val="24"/>
          <w:szCs w:val="24"/>
          <w:lang w:eastAsia="ru-RU"/>
        </w:rPr>
        <w:t>момента оплаты суммы, указанной в п. 3.2.2 Договора</w:t>
      </w:r>
      <w:r w:rsidRPr="001C09E4">
        <w:rPr>
          <w:rFonts w:ascii="Times New Roman" w:eastAsia="Times New Roman" w:hAnsi="Times New Roman" w:cs="Times New Roman"/>
          <w:bCs/>
          <w:sz w:val="24"/>
          <w:szCs w:val="24"/>
        </w:rPr>
        <w:t>.</w:t>
      </w:r>
    </w:p>
    <w:p w14:paraId="7A9CDC37" w14:textId="5144C53E" w:rsidR="008759EA" w:rsidRPr="001C09E4"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bookmarkStart w:id="7" w:name="_Ref369266027"/>
      <w:r w:rsidRPr="001C09E4">
        <w:rPr>
          <w:rFonts w:ascii="Times New Roman" w:eastAsia="Times New Roman" w:hAnsi="Times New Roman" w:cs="Times New Roman"/>
          <w:bCs/>
          <w:sz w:val="24"/>
          <w:szCs w:val="24"/>
        </w:rPr>
        <w:t xml:space="preserve">В Акте приема-передачи Стороны указывают состояние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а также все недостатки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выявленные Покупателем при </w:t>
      </w:r>
      <w:r w:rsidR="00570CC2">
        <w:rPr>
          <w:rFonts w:ascii="Times New Roman" w:eastAsia="Times New Roman" w:hAnsi="Times New Roman" w:cs="Times New Roman"/>
          <w:bCs/>
          <w:sz w:val="24"/>
          <w:szCs w:val="24"/>
        </w:rPr>
        <w:t>их</w:t>
      </w:r>
      <w:r w:rsidRPr="001C09E4">
        <w:rPr>
          <w:rFonts w:ascii="Times New Roman" w:eastAsia="Times New Roman" w:hAnsi="Times New Roman" w:cs="Times New Roman"/>
          <w:bCs/>
          <w:sz w:val="24"/>
          <w:szCs w:val="24"/>
        </w:rPr>
        <w:t xml:space="preserve"> осмотре.</w:t>
      </w:r>
      <w:bookmarkEnd w:id="7"/>
    </w:p>
    <w:p w14:paraId="6EB918B9" w14:textId="6A1FCD3E" w:rsidR="008759EA" w:rsidRPr="001C09E4"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1C09E4">
        <w:rPr>
          <w:rFonts w:ascii="Times New Roman" w:eastAsia="Times New Roman" w:hAnsi="Times New Roman" w:cs="Times New Roman"/>
          <w:bCs/>
          <w:sz w:val="24"/>
          <w:szCs w:val="24"/>
        </w:rPr>
        <w:t xml:space="preserve">Одновременно с передачей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по Акту приема-передачи Продавец обязан передать Покупателю всю имеющуюся техническую документацию на </w:t>
      </w:r>
      <w:r w:rsidR="00570CC2">
        <w:rPr>
          <w:rFonts w:ascii="Times New Roman" w:eastAsia="Times New Roman" w:hAnsi="Times New Roman" w:cs="Times New Roman"/>
          <w:bCs/>
          <w:sz w:val="24"/>
          <w:szCs w:val="24"/>
        </w:rPr>
        <w:t>Объекты</w:t>
      </w:r>
      <w:r w:rsidRPr="001C09E4">
        <w:rPr>
          <w:rFonts w:ascii="Times New Roman" w:eastAsia="Times New Roman" w:hAnsi="Times New Roman" w:cs="Times New Roman"/>
          <w:bCs/>
          <w:sz w:val="24"/>
          <w:szCs w:val="24"/>
        </w:rPr>
        <w:t xml:space="preserve">. При этом отсутствие у Продавца таких документов не является недостатком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и не рассматривается в качестве основания для отказа Покупателя от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расторжения Договора или уменьшения Цены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w:t>
      </w:r>
    </w:p>
    <w:p w14:paraId="4DF65D07" w14:textId="05C49BF5" w:rsidR="008759EA" w:rsidRPr="001C09E4"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1C09E4">
        <w:rPr>
          <w:rFonts w:ascii="Times New Roman" w:eastAsia="Times New Roman" w:hAnsi="Times New Roman" w:cs="Times New Roman"/>
          <w:bCs/>
          <w:sz w:val="24"/>
          <w:szCs w:val="24"/>
        </w:rPr>
        <w:t xml:space="preserve">Обязательство Продавца передать </w:t>
      </w:r>
      <w:r w:rsidR="00570CC2">
        <w:rPr>
          <w:rFonts w:ascii="Times New Roman" w:eastAsia="Times New Roman" w:hAnsi="Times New Roman" w:cs="Times New Roman"/>
          <w:bCs/>
          <w:sz w:val="24"/>
          <w:szCs w:val="24"/>
        </w:rPr>
        <w:t>Объекты</w:t>
      </w:r>
      <w:r w:rsidRPr="001C09E4">
        <w:rPr>
          <w:rFonts w:ascii="Times New Roman" w:eastAsia="Times New Roman" w:hAnsi="Times New Roman" w:cs="Times New Roman"/>
          <w:bCs/>
          <w:sz w:val="24"/>
          <w:szCs w:val="24"/>
        </w:rPr>
        <w:t xml:space="preserve"> считается исполненным после подписания Сторонами Акта приема-передачи. </w:t>
      </w:r>
    </w:p>
    <w:p w14:paraId="7F5BBE10" w14:textId="79D04B4C" w:rsidR="008759EA"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1C09E4">
        <w:rPr>
          <w:rFonts w:ascii="Times New Roman" w:eastAsia="Times New Roman" w:hAnsi="Times New Roman" w:cs="Times New Roman"/>
          <w:bCs/>
          <w:sz w:val="24"/>
          <w:szCs w:val="24"/>
        </w:rPr>
        <w:t xml:space="preserve">Право собственности на </w:t>
      </w:r>
      <w:r w:rsidR="00570CC2">
        <w:rPr>
          <w:rFonts w:ascii="Times New Roman" w:eastAsia="Times New Roman" w:hAnsi="Times New Roman" w:cs="Times New Roman"/>
          <w:bCs/>
          <w:sz w:val="24"/>
          <w:szCs w:val="24"/>
        </w:rPr>
        <w:t>Объекты</w:t>
      </w:r>
      <w:r w:rsidRPr="001C09E4">
        <w:rPr>
          <w:rFonts w:ascii="Times New Roman" w:eastAsia="Times New Roman" w:hAnsi="Times New Roman" w:cs="Times New Roman"/>
          <w:bCs/>
          <w:sz w:val="24"/>
          <w:szCs w:val="24"/>
        </w:rPr>
        <w:t xml:space="preserve">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14:paraId="3198A86F" w14:textId="728A8871" w:rsidR="00570CC2" w:rsidRPr="00570CC2" w:rsidRDefault="00570CC2" w:rsidP="001C09E4">
      <w:pPr>
        <w:pStyle w:val="a3"/>
        <w:numPr>
          <w:ilvl w:val="1"/>
          <w:numId w:val="26"/>
        </w:numPr>
        <w:spacing w:after="0"/>
        <w:ind w:left="0" w:firstLine="709"/>
        <w:jc w:val="both"/>
        <w:rPr>
          <w:rFonts w:ascii="Times New Roman" w:eastAsia="Times New Roman" w:hAnsi="Times New Roman" w:cs="Times New Roman"/>
          <w:bCs/>
          <w:sz w:val="24"/>
          <w:szCs w:val="24"/>
        </w:rPr>
      </w:pPr>
      <w:r w:rsidRPr="00570CC2">
        <w:rPr>
          <w:rFonts w:ascii="Times New Roman" w:eastAsia="Times New Roman" w:hAnsi="Times New Roman" w:cs="Times New Roman"/>
          <w:bCs/>
          <w:sz w:val="24"/>
          <w:szCs w:val="24"/>
        </w:rPr>
        <w:t>Риск случайной гибели или случайного повреждения Объектов переходит к Покупателю после передачи Объектов и подписания Сторонами акта приема-передачи.</w:t>
      </w:r>
    </w:p>
    <w:p w14:paraId="7D977AEC" w14:textId="6D4A175B" w:rsidR="008759EA" w:rsidRPr="001C09E4" w:rsidRDefault="008759EA" w:rsidP="008759EA">
      <w:pPr>
        <w:widowControl w:val="0"/>
        <w:numPr>
          <w:ilvl w:val="1"/>
          <w:numId w:val="26"/>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1C09E4">
        <w:rPr>
          <w:rFonts w:ascii="Times New Roman" w:eastAsia="Times New Roman" w:hAnsi="Times New Roman" w:cs="Times New Roman"/>
          <w:bCs/>
          <w:sz w:val="24"/>
          <w:szCs w:val="24"/>
        </w:rPr>
        <w:t xml:space="preserve"> Сторонами особо согласовано, что к моменту заключения Договора Покупатель произвел осмотр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и состояние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(включая инженерные коммуникации) </w:t>
      </w:r>
      <w:r w:rsidRPr="001C09E4">
        <w:rPr>
          <w:rFonts w:ascii="Times New Roman" w:eastAsia="Times New Roman" w:hAnsi="Times New Roman" w:cs="Times New Roman"/>
          <w:bCs/>
          <w:sz w:val="24"/>
          <w:szCs w:val="24"/>
        </w:rPr>
        <w:lastRenderedPageBreak/>
        <w:t xml:space="preserve">признано Покупателем соответствующим условиям Договора. Гарантия качества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Продавцом не предоставляется. После передачи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Покупателю в порядке, установленном настоящим Договором, Покупатель не вправе предъявлять к Продавцу претензии, требования относительно приобретенн</w:t>
      </w:r>
      <w:r w:rsidR="00570CC2">
        <w:rPr>
          <w:rFonts w:ascii="Times New Roman" w:eastAsia="Times New Roman" w:hAnsi="Times New Roman" w:cs="Times New Roman"/>
          <w:bCs/>
          <w:sz w:val="24"/>
          <w:szCs w:val="24"/>
        </w:rPr>
        <w:t>ых</w:t>
      </w:r>
      <w:r w:rsidRPr="001C09E4">
        <w:rPr>
          <w:rFonts w:ascii="Times New Roman" w:eastAsia="Times New Roman" w:hAnsi="Times New Roman" w:cs="Times New Roman"/>
          <w:bCs/>
          <w:sz w:val="24"/>
          <w:szCs w:val="24"/>
        </w:rPr>
        <w:t xml:space="preserve"> </w:t>
      </w:r>
      <w:r w:rsidR="00570CC2">
        <w:rPr>
          <w:rFonts w:ascii="Times New Roman" w:eastAsia="Times New Roman" w:hAnsi="Times New Roman" w:cs="Times New Roman"/>
          <w:bCs/>
          <w:sz w:val="24"/>
          <w:szCs w:val="24"/>
        </w:rPr>
        <w:t>Объектов</w:t>
      </w:r>
      <w:r w:rsidRPr="001C09E4">
        <w:rPr>
          <w:rFonts w:ascii="Times New Roman" w:eastAsia="Times New Roman" w:hAnsi="Times New Roman" w:cs="Times New Roman"/>
          <w:bCs/>
          <w:sz w:val="24"/>
          <w:szCs w:val="24"/>
        </w:rPr>
        <w:t xml:space="preserve">. </w:t>
      </w:r>
    </w:p>
    <w:p w14:paraId="2A504830" w14:textId="77777777" w:rsidR="007751B2" w:rsidRPr="007751B2" w:rsidRDefault="007751B2" w:rsidP="001C09E4">
      <w:pPr>
        <w:widowControl w:val="0"/>
        <w:numPr>
          <w:ilvl w:val="0"/>
          <w:numId w:val="5"/>
        </w:numPr>
        <w:tabs>
          <w:tab w:val="left" w:pos="426"/>
        </w:tabs>
        <w:autoSpaceDE w:val="0"/>
        <w:autoSpaceDN w:val="0"/>
        <w:adjustRightInd w:val="0"/>
        <w:spacing w:before="120" w:after="240" w:line="240" w:lineRule="auto"/>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ПОЛОЖЕНИЯ О РАСКРЫТИИ ИНФОРМАЦИИ О СОБСТВЕННИКАХ И РУКОВОДИТЕЛЯХ</w:t>
      </w:r>
    </w:p>
    <w:p w14:paraId="64EE245D" w14:textId="77777777" w:rsidR="007751B2" w:rsidRPr="007751B2" w:rsidRDefault="002D51F6"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Покупатель</w:t>
      </w:r>
      <w:r w:rsidR="007751B2" w:rsidRPr="007751B2">
        <w:rPr>
          <w:rFonts w:ascii="Times New Roman" w:eastAsiaTheme="minorEastAsia" w:hAnsi="Times New Roman" w:cs="Times New Roman"/>
          <w:sz w:val="24"/>
          <w:szCs w:val="24"/>
          <w:lang w:eastAsia="ru-RU"/>
        </w:rPr>
        <w:t xml:space="preserve"> гарантирует П</w:t>
      </w:r>
      <w:r>
        <w:rPr>
          <w:rFonts w:ascii="Times New Roman" w:eastAsiaTheme="minorEastAsia" w:hAnsi="Times New Roman" w:cs="Times New Roman"/>
          <w:sz w:val="24"/>
          <w:szCs w:val="24"/>
          <w:lang w:eastAsia="ru-RU"/>
        </w:rPr>
        <w:t>родавцу</w:t>
      </w:r>
      <w:r w:rsidR="007751B2" w:rsidRPr="007751B2">
        <w:rPr>
          <w:rFonts w:ascii="Times New Roman" w:eastAsiaTheme="minorEastAsia" w:hAnsi="Times New Roman" w:cs="Times New Roman"/>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eastAsiaTheme="minorEastAsia" w:hAnsi="Times New Roman" w:cs="Times New Roman"/>
          <w:sz w:val="24"/>
          <w:szCs w:val="24"/>
          <w:lang w:eastAsia="ru-RU"/>
        </w:rPr>
        <w:t>Покупателя</w:t>
      </w:r>
      <w:r w:rsidR="007751B2" w:rsidRPr="007751B2">
        <w:rPr>
          <w:rFonts w:ascii="Times New Roman" w:eastAsiaTheme="minorEastAsia" w:hAnsi="Times New Roman" w:cs="Times New Roman"/>
          <w:sz w:val="24"/>
          <w:szCs w:val="24"/>
          <w:lang w:eastAsia="ru-RU"/>
        </w:rPr>
        <w:t>, переданные П</w:t>
      </w:r>
      <w:r>
        <w:rPr>
          <w:rFonts w:ascii="Times New Roman" w:eastAsiaTheme="minorEastAsia" w:hAnsi="Times New Roman" w:cs="Times New Roman"/>
          <w:sz w:val="24"/>
          <w:szCs w:val="24"/>
          <w:lang w:eastAsia="ru-RU"/>
        </w:rPr>
        <w:t>родавцу</w:t>
      </w:r>
      <w:r w:rsidR="007751B2" w:rsidRPr="007751B2">
        <w:rPr>
          <w:rFonts w:ascii="Times New Roman" w:eastAsiaTheme="minorEastAsia" w:hAnsi="Times New Roman" w:cs="Times New Roman"/>
          <w:sz w:val="24"/>
          <w:szCs w:val="24"/>
          <w:lang w:eastAsia="ru-RU"/>
        </w:rPr>
        <w:t xml:space="preserve"> </w:t>
      </w:r>
      <w:r w:rsidR="007751B2" w:rsidRPr="007751B2">
        <w:rPr>
          <w:rFonts w:ascii="Times New Roman" w:eastAsiaTheme="minorEastAsia" w:hAnsi="Times New Roman" w:cs="Times New Roman"/>
          <w:i/>
          <w:sz w:val="24"/>
          <w:szCs w:val="24"/>
          <w:lang w:eastAsia="ru-RU"/>
        </w:rPr>
        <w:t xml:space="preserve">на адрес электронной почты </w:t>
      </w:r>
      <w:hyperlink r:id="rId12" w:history="1">
        <w:r w:rsidR="007751B2" w:rsidRPr="007751B2">
          <w:rPr>
            <w:rFonts w:ascii="Times New Roman" w:eastAsiaTheme="minorEastAsia" w:hAnsi="Times New Roman" w:cs="Times New Roman"/>
            <w:color w:val="0000FF"/>
            <w:sz w:val="24"/>
            <w:szCs w:val="24"/>
            <w:u w:val="single"/>
            <w:lang w:val="en-US" w:eastAsia="ru-RU"/>
          </w:rPr>
          <w:t>mkv</w:t>
        </w:r>
        <w:r w:rsidR="007751B2" w:rsidRPr="007751B2">
          <w:rPr>
            <w:rFonts w:ascii="Times New Roman" w:eastAsiaTheme="minorEastAsia" w:hAnsi="Times New Roman" w:cs="Times New Roman"/>
            <w:color w:val="0000FF"/>
            <w:sz w:val="24"/>
            <w:szCs w:val="24"/>
            <w:u w:val="single"/>
            <w:lang w:eastAsia="ru-RU"/>
          </w:rPr>
          <w:t>@</w:t>
        </w:r>
        <w:r w:rsidR="007751B2" w:rsidRPr="007751B2">
          <w:rPr>
            <w:rFonts w:ascii="Times New Roman" w:eastAsiaTheme="minorEastAsia" w:hAnsi="Times New Roman" w:cs="Times New Roman"/>
            <w:color w:val="0000FF"/>
            <w:sz w:val="24"/>
            <w:szCs w:val="24"/>
            <w:u w:val="single"/>
            <w:lang w:val="en-US" w:eastAsia="ru-RU"/>
          </w:rPr>
          <w:t>dnrc</w:t>
        </w:r>
        <w:r w:rsidR="007751B2" w:rsidRPr="007751B2">
          <w:rPr>
            <w:rFonts w:ascii="Times New Roman" w:eastAsiaTheme="minorEastAsia" w:hAnsi="Times New Roman" w:cs="Times New Roman"/>
            <w:color w:val="0000FF"/>
            <w:sz w:val="24"/>
            <w:szCs w:val="24"/>
            <w:u w:val="single"/>
            <w:lang w:eastAsia="ru-RU"/>
          </w:rPr>
          <w:t>.</w:t>
        </w:r>
        <w:r w:rsidR="007751B2" w:rsidRPr="007751B2">
          <w:rPr>
            <w:rFonts w:ascii="Times New Roman" w:eastAsiaTheme="minorEastAsia" w:hAnsi="Times New Roman" w:cs="Times New Roman"/>
            <w:color w:val="0000FF"/>
            <w:sz w:val="24"/>
            <w:szCs w:val="24"/>
            <w:u w:val="single"/>
            <w:lang w:val="en-US" w:eastAsia="ru-RU"/>
          </w:rPr>
          <w:t>ru</w:t>
        </w:r>
      </w:hyperlink>
      <w:r w:rsidR="007751B2" w:rsidRPr="007751B2">
        <w:rPr>
          <w:rFonts w:ascii="Times New Roman" w:eastAsiaTheme="minorEastAsia" w:hAnsi="Times New Roman" w:cs="Times New Roman"/>
          <w:sz w:val="24"/>
          <w:szCs w:val="24"/>
          <w:lang w:eastAsia="ru-RU"/>
        </w:rPr>
        <w:t xml:space="preserve"> </w:t>
      </w:r>
      <w:r w:rsidR="007751B2" w:rsidRPr="007751B2">
        <w:rPr>
          <w:rFonts w:ascii="Times New Roman" w:eastAsiaTheme="minorEastAsia" w:hAnsi="Times New Roman" w:cs="Times New Roman"/>
          <w:i/>
          <w:sz w:val="24"/>
          <w:szCs w:val="24"/>
          <w:lang w:eastAsia="ru-RU"/>
        </w:rPr>
        <w:t>с адреса электронной почты _______________ / по акту от № _____ «___» ______________ года</w:t>
      </w:r>
      <w:r w:rsidR="007751B2" w:rsidRPr="007751B2" w:rsidDel="00B3602F">
        <w:rPr>
          <w:rFonts w:ascii="Times New Roman" w:eastAsiaTheme="minorEastAsia" w:hAnsi="Times New Roman" w:cs="Times New Roman"/>
          <w:i/>
          <w:sz w:val="24"/>
          <w:szCs w:val="24"/>
          <w:lang w:eastAsia="ru-RU"/>
        </w:rPr>
        <w:t>,</w:t>
      </w:r>
      <w:r w:rsidR="007751B2" w:rsidRPr="007751B2">
        <w:rPr>
          <w:rFonts w:ascii="Times New Roman" w:eastAsiaTheme="minorEastAsia" w:hAnsi="Times New Roman" w:cs="Times New Roman"/>
          <w:sz w:val="24"/>
          <w:szCs w:val="24"/>
          <w:lang w:eastAsia="ru-RU"/>
        </w:rPr>
        <w:t xml:space="preserve"> (далее - Сведения), являются полными, точными и достоверными.</w:t>
      </w:r>
    </w:p>
    <w:p w14:paraId="1EF5F634" w14:textId="77777777" w:rsidR="007751B2" w:rsidRPr="007751B2" w:rsidRDefault="007751B2" w:rsidP="007751B2">
      <w:pPr>
        <w:widowControl w:val="0"/>
        <w:autoSpaceDE w:val="0"/>
        <w:autoSpaceDN w:val="0"/>
        <w:adjustRightInd w:val="0"/>
        <w:spacing w:after="0" w:line="240" w:lineRule="auto"/>
        <w:ind w:firstLine="540"/>
        <w:jc w:val="both"/>
        <w:rPr>
          <w:rFonts w:ascii="Times New Roman" w:eastAsiaTheme="minorEastAsia" w:hAnsi="Times New Roman" w:cs="Times New Roman"/>
          <w:i/>
          <w:color w:val="FF0000"/>
          <w:sz w:val="24"/>
          <w:szCs w:val="24"/>
          <w:lang w:eastAsia="ru-RU"/>
        </w:rPr>
      </w:pPr>
      <w:r w:rsidRPr="007751B2">
        <w:rPr>
          <w:rFonts w:ascii="Times New Roman" w:eastAsiaTheme="minorEastAsia" w:hAnsi="Times New Roman" w:cs="Times New Roman"/>
          <w:i/>
          <w:color w:val="FF0000"/>
          <w:sz w:val="24"/>
          <w:szCs w:val="24"/>
          <w:lang w:eastAsia="ru-RU"/>
        </w:rPr>
        <w:t>(Указывается способ передачи сведений, в зависимости от того как эти сведения получены, также должны быть указаны реквизиты акта либо адреса электронной почты)</w:t>
      </w:r>
    </w:p>
    <w:p w14:paraId="5CF2EA60"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При изменении Сведений По</w:t>
      </w:r>
      <w:r w:rsidR="002D51F6">
        <w:rPr>
          <w:rFonts w:ascii="Times New Roman" w:eastAsiaTheme="minorEastAsia" w:hAnsi="Times New Roman" w:cs="Times New Roman"/>
          <w:sz w:val="24"/>
          <w:szCs w:val="24"/>
          <w:lang w:eastAsia="ru-RU"/>
        </w:rPr>
        <w:t>купатель</w:t>
      </w:r>
      <w:r w:rsidRPr="007751B2">
        <w:rPr>
          <w:rFonts w:ascii="Times New Roman" w:eastAsiaTheme="minorEastAsia" w:hAnsi="Times New Roman" w:cs="Times New Roman"/>
          <w:sz w:val="24"/>
          <w:szCs w:val="24"/>
          <w:lang w:eastAsia="ru-RU"/>
        </w:rPr>
        <w:t xml:space="preserve"> обязан не позднее 5 (пяти) дней с момента таких изменений направить П</w:t>
      </w:r>
      <w:r w:rsidR="002D51F6">
        <w:rPr>
          <w:rFonts w:ascii="Times New Roman" w:eastAsiaTheme="minorEastAsia" w:hAnsi="Times New Roman" w:cs="Times New Roman"/>
          <w:sz w:val="24"/>
          <w:szCs w:val="24"/>
          <w:lang w:eastAsia="ru-RU"/>
        </w:rPr>
        <w:t>родавцу</w:t>
      </w:r>
      <w:r w:rsidRPr="007751B2">
        <w:rPr>
          <w:rFonts w:ascii="Times New Roman" w:eastAsiaTheme="minorEastAsia" w:hAnsi="Times New Roman" w:cs="Times New Roman"/>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w:t>
      </w:r>
      <w:r w:rsidR="002D51F6">
        <w:rPr>
          <w:rFonts w:ascii="Times New Roman" w:eastAsiaTheme="minorEastAsia" w:hAnsi="Times New Roman" w:cs="Times New Roman"/>
          <w:sz w:val="24"/>
          <w:szCs w:val="24"/>
          <w:lang w:eastAsia="ru-RU"/>
        </w:rPr>
        <w:t>окупателя</w:t>
      </w:r>
      <w:r w:rsidRPr="007751B2">
        <w:rPr>
          <w:rFonts w:ascii="Times New Roman" w:eastAsiaTheme="minorEastAsia" w:hAnsi="Times New Roman" w:cs="Times New Roman"/>
          <w:sz w:val="24"/>
          <w:szCs w:val="24"/>
          <w:lang w:eastAsia="ru-RU"/>
        </w:rPr>
        <w:t>.</w:t>
      </w:r>
    </w:p>
    <w:p w14:paraId="6E165BA2"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w:t>
      </w:r>
      <w:r w:rsidR="002D51F6">
        <w:rPr>
          <w:rFonts w:ascii="Times New Roman" w:eastAsiaTheme="minorEastAsia" w:hAnsi="Times New Roman" w:cs="Times New Roman"/>
          <w:sz w:val="24"/>
          <w:szCs w:val="24"/>
          <w:lang w:eastAsia="ru-RU"/>
        </w:rPr>
        <w:t xml:space="preserve">окупатель </w:t>
      </w:r>
      <w:r w:rsidRPr="007751B2">
        <w:rPr>
          <w:rFonts w:ascii="Times New Roman" w:eastAsiaTheme="minorEastAsia" w:hAnsi="Times New Roman" w:cs="Times New Roman"/>
          <w:sz w:val="24"/>
          <w:szCs w:val="24"/>
          <w:lang w:eastAsia="ru-RU"/>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w:t>
      </w:r>
      <w:r w:rsidR="002D51F6">
        <w:rPr>
          <w:rFonts w:ascii="Times New Roman" w:eastAsiaTheme="minorEastAsia" w:hAnsi="Times New Roman" w:cs="Times New Roman"/>
          <w:sz w:val="24"/>
          <w:szCs w:val="24"/>
          <w:lang w:eastAsia="ru-RU"/>
        </w:rPr>
        <w:t>родавцом</w:t>
      </w:r>
      <w:r w:rsidRPr="007751B2">
        <w:rPr>
          <w:rFonts w:ascii="Times New Roman" w:eastAsiaTheme="minorEastAsia" w:hAnsi="Times New Roman" w:cs="Times New Roman"/>
          <w:sz w:val="24"/>
          <w:szCs w:val="24"/>
          <w:lang w:eastAsia="ru-RU"/>
        </w:rPr>
        <w:t>, а также на раскрытие П</w:t>
      </w:r>
      <w:r w:rsidR="002D51F6">
        <w:rPr>
          <w:rFonts w:ascii="Times New Roman" w:eastAsiaTheme="minorEastAsia" w:hAnsi="Times New Roman" w:cs="Times New Roman"/>
          <w:sz w:val="24"/>
          <w:szCs w:val="24"/>
          <w:lang w:eastAsia="ru-RU"/>
        </w:rPr>
        <w:t>родавцом</w:t>
      </w:r>
      <w:r w:rsidRPr="007751B2">
        <w:rPr>
          <w:rFonts w:ascii="Times New Roman" w:eastAsiaTheme="minorEastAsia" w:hAnsi="Times New Roman" w:cs="Times New Roman"/>
          <w:sz w:val="24"/>
          <w:szCs w:val="24"/>
          <w:lang w:eastAsia="ru-RU"/>
        </w:rPr>
        <w:t xml:space="preserve">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w:t>
      </w:r>
      <w:r w:rsidR="00505464">
        <w:rPr>
          <w:rFonts w:ascii="Times New Roman" w:eastAsiaTheme="minorEastAsia" w:hAnsi="Times New Roman" w:cs="Times New Roman"/>
          <w:sz w:val="24"/>
          <w:szCs w:val="24"/>
          <w:lang w:eastAsia="ru-RU"/>
        </w:rPr>
        <w:t>купатель</w:t>
      </w:r>
      <w:r w:rsidRPr="007751B2">
        <w:rPr>
          <w:rFonts w:ascii="Times New Roman" w:eastAsiaTheme="minorEastAsia" w:hAnsi="Times New Roman" w:cs="Times New Roman"/>
          <w:sz w:val="24"/>
          <w:szCs w:val="24"/>
          <w:lang w:eastAsia="ru-RU"/>
        </w:rPr>
        <w:t xml:space="preserve"> освобождает П</w:t>
      </w:r>
      <w:r w:rsidR="00505464">
        <w:rPr>
          <w:rFonts w:ascii="Times New Roman" w:eastAsiaTheme="minorEastAsia" w:hAnsi="Times New Roman" w:cs="Times New Roman"/>
          <w:sz w:val="24"/>
          <w:szCs w:val="24"/>
          <w:lang w:eastAsia="ru-RU"/>
        </w:rPr>
        <w:t>родавца</w:t>
      </w:r>
      <w:r w:rsidRPr="007751B2">
        <w:rPr>
          <w:rFonts w:ascii="Times New Roman" w:eastAsiaTheme="minorEastAsia" w:hAnsi="Times New Roman" w:cs="Times New Roman"/>
          <w:sz w:val="24"/>
          <w:szCs w:val="24"/>
          <w:lang w:eastAsia="ru-RU"/>
        </w:rPr>
        <w:t xml:space="preserve"> от любой ответственности в связи с Раскрытием, в том числе возмещает П</w:t>
      </w:r>
      <w:r w:rsidR="00505464">
        <w:rPr>
          <w:rFonts w:ascii="Times New Roman" w:eastAsiaTheme="minorEastAsia" w:hAnsi="Times New Roman" w:cs="Times New Roman"/>
          <w:sz w:val="24"/>
          <w:szCs w:val="24"/>
          <w:lang w:eastAsia="ru-RU"/>
        </w:rPr>
        <w:t>родавцу</w:t>
      </w:r>
      <w:r w:rsidRPr="007751B2">
        <w:rPr>
          <w:rFonts w:ascii="Times New Roman" w:eastAsiaTheme="minorEastAsia" w:hAnsi="Times New Roman" w:cs="Times New Roman"/>
          <w:sz w:val="24"/>
          <w:szCs w:val="24"/>
          <w:lang w:eastAsia="ru-RU"/>
        </w:rPr>
        <w:t xml:space="preserve"> убытки, понесенные в связи с предъявлением П</w:t>
      </w:r>
      <w:r w:rsidR="00505464">
        <w:rPr>
          <w:rFonts w:ascii="Times New Roman" w:eastAsiaTheme="minorEastAsia" w:hAnsi="Times New Roman" w:cs="Times New Roman"/>
          <w:sz w:val="24"/>
          <w:szCs w:val="24"/>
          <w:lang w:eastAsia="ru-RU"/>
        </w:rPr>
        <w:t>родавцу</w:t>
      </w:r>
      <w:r w:rsidRPr="007751B2">
        <w:rPr>
          <w:rFonts w:ascii="Times New Roman" w:eastAsiaTheme="minorEastAsia" w:hAnsi="Times New Roman" w:cs="Times New Roman"/>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14:paraId="6AC6523B"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w:t>
      </w:r>
      <w:r w:rsidR="00505464">
        <w:rPr>
          <w:rFonts w:ascii="Times New Roman" w:eastAsiaTheme="minorEastAsia" w:hAnsi="Times New Roman" w:cs="Times New Roman"/>
          <w:sz w:val="24"/>
          <w:szCs w:val="24"/>
          <w:lang w:eastAsia="ru-RU"/>
        </w:rPr>
        <w:t>родавец</w:t>
      </w:r>
      <w:r w:rsidRPr="007751B2">
        <w:rPr>
          <w:rFonts w:ascii="Times New Roman" w:eastAsiaTheme="minorEastAsia" w:hAnsi="Times New Roman" w:cs="Times New Roman"/>
          <w:sz w:val="24"/>
          <w:szCs w:val="24"/>
          <w:lang w:eastAsia="ru-RU"/>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54D8F5A"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00505464">
        <w:rPr>
          <w:rFonts w:ascii="Times New Roman" w:eastAsiaTheme="minorEastAsia" w:hAnsi="Times New Roman" w:cs="Times New Roman"/>
          <w:sz w:val="24"/>
          <w:szCs w:val="24"/>
          <w:lang w:eastAsia="ru-RU"/>
        </w:rPr>
        <w:t>родавца</w:t>
      </w:r>
      <w:r w:rsidRPr="007751B2">
        <w:rPr>
          <w:rFonts w:ascii="Times New Roman" w:eastAsiaTheme="minorEastAsia" w:hAnsi="Times New Roman" w:cs="Times New Roman"/>
          <w:sz w:val="24"/>
          <w:szCs w:val="24"/>
          <w:lang w:eastAsia="ru-RU"/>
        </w:rPr>
        <w:t xml:space="preserve"> от исполнения Договора и предъявления П</w:t>
      </w:r>
      <w:r w:rsidR="00505464">
        <w:rPr>
          <w:rFonts w:ascii="Times New Roman" w:eastAsiaTheme="minorEastAsia" w:hAnsi="Times New Roman" w:cs="Times New Roman"/>
          <w:sz w:val="24"/>
          <w:szCs w:val="24"/>
          <w:lang w:eastAsia="ru-RU"/>
        </w:rPr>
        <w:t>родавцом</w:t>
      </w:r>
      <w:r w:rsidRPr="007751B2">
        <w:rPr>
          <w:rFonts w:ascii="Times New Roman" w:eastAsiaTheme="minorEastAsia" w:hAnsi="Times New Roman" w:cs="Times New Roman"/>
          <w:sz w:val="24"/>
          <w:szCs w:val="24"/>
          <w:lang w:eastAsia="ru-RU"/>
        </w:rPr>
        <w:t xml:space="preserve"> По</w:t>
      </w:r>
      <w:r w:rsidR="00505464">
        <w:rPr>
          <w:rFonts w:ascii="Times New Roman" w:eastAsiaTheme="minorEastAsia" w:hAnsi="Times New Roman" w:cs="Times New Roman"/>
          <w:sz w:val="24"/>
          <w:szCs w:val="24"/>
          <w:lang w:eastAsia="ru-RU"/>
        </w:rPr>
        <w:t>купателю</w:t>
      </w:r>
      <w:r w:rsidRPr="007751B2">
        <w:rPr>
          <w:rFonts w:ascii="Times New Roman" w:eastAsiaTheme="minorEastAsia" w:hAnsi="Times New Roman" w:cs="Times New Roman"/>
          <w:sz w:val="24"/>
          <w:szCs w:val="24"/>
          <w:lang w:eastAsia="ru-RU"/>
        </w:rPr>
        <w:t xml:space="preserve"> требования о возмещении убытков, причиненных прекращением Договора. Договор считается </w:t>
      </w:r>
      <w:r w:rsidR="00505464">
        <w:rPr>
          <w:rFonts w:ascii="Times New Roman" w:eastAsiaTheme="minorEastAsia" w:hAnsi="Times New Roman" w:cs="Times New Roman"/>
          <w:sz w:val="24"/>
          <w:szCs w:val="24"/>
          <w:lang w:eastAsia="ru-RU"/>
        </w:rPr>
        <w:t>расторгнутым с даты получения Покупателем</w:t>
      </w:r>
      <w:r w:rsidRPr="007751B2">
        <w:rPr>
          <w:rFonts w:ascii="Times New Roman" w:eastAsiaTheme="minorEastAsia" w:hAnsi="Times New Roman" w:cs="Times New Roman"/>
          <w:sz w:val="24"/>
          <w:szCs w:val="24"/>
          <w:lang w:eastAsia="ru-RU"/>
        </w:rPr>
        <w:t xml:space="preserve"> соответствующего письменного уведомления П</w:t>
      </w:r>
      <w:r w:rsidR="00505464">
        <w:rPr>
          <w:rFonts w:ascii="Times New Roman" w:eastAsiaTheme="minorEastAsia" w:hAnsi="Times New Roman" w:cs="Times New Roman"/>
          <w:sz w:val="24"/>
          <w:szCs w:val="24"/>
          <w:lang w:eastAsia="ru-RU"/>
        </w:rPr>
        <w:t>родавца</w:t>
      </w:r>
      <w:r w:rsidRPr="007751B2">
        <w:rPr>
          <w:rFonts w:ascii="Times New Roman" w:eastAsiaTheme="minorEastAsia" w:hAnsi="Times New Roman" w:cs="Times New Roman"/>
          <w:sz w:val="24"/>
          <w:szCs w:val="24"/>
          <w:lang w:eastAsia="ru-RU"/>
        </w:rPr>
        <w:t>, если более поздняя дата не будет установлена в уведомлении.</w:t>
      </w:r>
    </w:p>
    <w:p w14:paraId="1B815B85" w14:textId="77777777" w:rsidR="007751B2" w:rsidRPr="007751B2" w:rsidRDefault="007751B2" w:rsidP="007751B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4CA0BF67" w14:textId="77777777" w:rsidR="007751B2" w:rsidRPr="007751B2" w:rsidRDefault="007751B2" w:rsidP="007751B2">
      <w:pPr>
        <w:widowControl w:val="0"/>
        <w:numPr>
          <w:ilvl w:val="0"/>
          <w:numId w:val="5"/>
        </w:numPr>
        <w:tabs>
          <w:tab w:val="left" w:pos="426"/>
        </w:tabs>
        <w:autoSpaceDE w:val="0"/>
        <w:autoSpaceDN w:val="0"/>
        <w:adjustRightInd w:val="0"/>
        <w:spacing w:before="120" w:after="0" w:line="240" w:lineRule="auto"/>
        <w:ind w:left="0" w:firstLine="0"/>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ПРОТИВОДЕЙСТВИЕ КОРРУПЦИИ</w:t>
      </w:r>
    </w:p>
    <w:p w14:paraId="4DDBB433"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14:paraId="009CE3F2"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w:t>
      </w:r>
      <w:r w:rsidRPr="007751B2">
        <w:rPr>
          <w:rFonts w:ascii="Times New Roman" w:eastAsiaTheme="minorEastAsia" w:hAnsi="Times New Roman" w:cs="Times New Roman"/>
          <w:sz w:val="24"/>
          <w:szCs w:val="24"/>
          <w:lang w:eastAsia="ru-RU"/>
        </w:rPr>
        <w:lastRenderedPageBreak/>
        <w:t>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14:paraId="1DE15F1B" w14:textId="77777777" w:rsidR="007751B2" w:rsidRPr="007751B2" w:rsidRDefault="007751B2" w:rsidP="007751B2">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A0A5E62" w14:textId="77777777" w:rsidR="007751B2" w:rsidRPr="007751B2" w:rsidRDefault="007751B2" w:rsidP="007751B2">
      <w:pPr>
        <w:widowControl w:val="0"/>
        <w:numPr>
          <w:ilvl w:val="0"/>
          <w:numId w:val="5"/>
        </w:numPr>
        <w:tabs>
          <w:tab w:val="left" w:pos="426"/>
        </w:tabs>
        <w:autoSpaceDE w:val="0"/>
        <w:autoSpaceDN w:val="0"/>
        <w:adjustRightInd w:val="0"/>
        <w:spacing w:before="120" w:after="0" w:line="240" w:lineRule="auto"/>
        <w:ind w:left="0" w:firstLine="0"/>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ОБСТОЯТЕЛЬСТВА НЕПРЕОДОЛИМОЙ СИЛЫ (ФОРС-МАЖОР)</w:t>
      </w:r>
    </w:p>
    <w:p w14:paraId="2AD3B733"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727D661" w14:textId="1B168E48" w:rsid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14:paraId="6B7BEC62" w14:textId="20E42ECA" w:rsidR="00144530" w:rsidRPr="00144530" w:rsidRDefault="00144530" w:rsidP="00144530">
      <w:pPr>
        <w:ind w:firstLine="709"/>
        <w:jc w:val="both"/>
        <w:rPr>
          <w:rFonts w:ascii="Times New Roman" w:eastAsiaTheme="minorEastAsia" w:hAnsi="Times New Roman" w:cs="Times New Roman"/>
          <w:sz w:val="24"/>
          <w:szCs w:val="24"/>
          <w:lang w:eastAsia="ru-RU"/>
        </w:rPr>
      </w:pPr>
      <w:r w:rsidRPr="00144530">
        <w:rPr>
          <w:rFonts w:ascii="Times New Roman" w:eastAsiaTheme="minorEastAsia" w:hAnsi="Times New Roman" w:cs="Times New Roman"/>
          <w:sz w:val="24"/>
          <w:szCs w:val="24"/>
          <w:lang w:eastAsia="ru-RU"/>
        </w:rPr>
        <w:t xml:space="preserve">Действия третьих лиц, обеспечивающих функционирование режима ограниченного въезда в ЗАТО Северск согласно п. 1.8 настоящего Договора, включая отказ в предоставлении доступа Покупателю, не являются обстоятельствами непреодолимой силы. </w:t>
      </w:r>
    </w:p>
    <w:p w14:paraId="6E57F937"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400092BD"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BD4E6BD" w14:textId="62C440B4" w:rsidR="00994607" w:rsidRPr="00994607" w:rsidRDefault="00994607" w:rsidP="001C09E4">
      <w:pPr>
        <w:pStyle w:val="a3"/>
        <w:numPr>
          <w:ilvl w:val="1"/>
          <w:numId w:val="5"/>
        </w:numPr>
        <w:ind w:left="0" w:firstLine="709"/>
        <w:jc w:val="both"/>
        <w:rPr>
          <w:rFonts w:ascii="Times New Roman" w:eastAsiaTheme="minorEastAsia" w:hAnsi="Times New Roman" w:cs="Times New Roman"/>
          <w:sz w:val="24"/>
          <w:szCs w:val="24"/>
          <w:lang w:eastAsia="ru-RU"/>
        </w:rPr>
      </w:pPr>
      <w:r w:rsidRPr="00994607">
        <w:rPr>
          <w:rFonts w:ascii="Times New Roman" w:eastAsiaTheme="minorEastAsia" w:hAnsi="Times New Roman" w:cs="Times New Roman"/>
          <w:sz w:val="24"/>
          <w:szCs w:val="24"/>
          <w:lang w:eastAsia="ru-RU"/>
        </w:rPr>
        <w:t>Если обстоятельства непреодолимой силы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14:paraId="4E639FA7" w14:textId="77777777" w:rsidR="007751B2" w:rsidRPr="007751B2" w:rsidRDefault="007751B2" w:rsidP="007751B2">
      <w:pPr>
        <w:widowControl w:val="0"/>
        <w:numPr>
          <w:ilvl w:val="0"/>
          <w:numId w:val="5"/>
        </w:numPr>
        <w:tabs>
          <w:tab w:val="left" w:pos="426"/>
        </w:tabs>
        <w:autoSpaceDE w:val="0"/>
        <w:autoSpaceDN w:val="0"/>
        <w:adjustRightInd w:val="0"/>
        <w:spacing w:before="120" w:after="0" w:line="240" w:lineRule="auto"/>
        <w:ind w:left="0" w:firstLine="0"/>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УВЕДОМЛЕНИЯ</w:t>
      </w:r>
    </w:p>
    <w:p w14:paraId="5EF09A70"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14:paraId="4F61B38C" w14:textId="77777777" w:rsidR="007751B2" w:rsidRPr="007751B2" w:rsidRDefault="007751B2" w:rsidP="007751B2">
      <w:pPr>
        <w:widowControl w:val="0"/>
        <w:numPr>
          <w:ilvl w:val="0"/>
          <w:numId w:val="5"/>
        </w:numPr>
        <w:tabs>
          <w:tab w:val="left" w:pos="426"/>
        </w:tabs>
        <w:autoSpaceDE w:val="0"/>
        <w:autoSpaceDN w:val="0"/>
        <w:adjustRightInd w:val="0"/>
        <w:spacing w:before="120" w:after="0" w:line="240" w:lineRule="auto"/>
        <w:ind w:left="0" w:firstLine="0"/>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ЗАВЕРЕНИЯ ОБ ОБСТОЯТЕЛЬСТВАХ</w:t>
      </w:r>
    </w:p>
    <w:p w14:paraId="24BA0E69" w14:textId="53609BC8" w:rsidR="00C06EF7" w:rsidRPr="001C09E4" w:rsidRDefault="00C06EF7" w:rsidP="001C09E4">
      <w:pPr>
        <w:pStyle w:val="a3"/>
        <w:widowControl w:val="0"/>
        <w:numPr>
          <w:ilvl w:val="0"/>
          <w:numId w:val="41"/>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Продавец заверяет и гарантирует Покупателю, что на дату заключения Договора:</w:t>
      </w:r>
    </w:p>
    <w:p w14:paraId="6A89B472" w14:textId="20E80669" w:rsidR="00CC7997" w:rsidRDefault="00C06EF7" w:rsidP="001C09E4">
      <w:pPr>
        <w:pStyle w:val="a3"/>
        <w:widowControl w:val="0"/>
        <w:numPr>
          <w:ilvl w:val="2"/>
          <w:numId w:val="42"/>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 xml:space="preserve">Продавец обладает всеми необходимыми правомочиями для распоряжения </w:t>
      </w:r>
      <w:r w:rsidR="00437F50">
        <w:rPr>
          <w:rFonts w:ascii="Times New Roman" w:eastAsiaTheme="minorEastAsia" w:hAnsi="Times New Roman" w:cs="Times New Roman"/>
          <w:sz w:val="24"/>
          <w:szCs w:val="24"/>
          <w:lang w:eastAsia="ru-RU"/>
        </w:rPr>
        <w:t>Объектами</w:t>
      </w:r>
      <w:r w:rsidRPr="001C09E4">
        <w:rPr>
          <w:rFonts w:ascii="Times New Roman" w:eastAsiaTheme="minorEastAsia" w:hAnsi="Times New Roman" w:cs="Times New Roman"/>
          <w:sz w:val="24"/>
          <w:szCs w:val="24"/>
          <w:lang w:eastAsia="ru-RU"/>
        </w:rPr>
        <w:t xml:space="preserve"> согласно условиям настоящего Договора.</w:t>
      </w:r>
    </w:p>
    <w:p w14:paraId="78A9DFA0" w14:textId="7A82565F" w:rsidR="00CC7997" w:rsidRDefault="00437F50" w:rsidP="001C09E4">
      <w:pPr>
        <w:pStyle w:val="a3"/>
        <w:widowControl w:val="0"/>
        <w:numPr>
          <w:ilvl w:val="2"/>
          <w:numId w:val="42"/>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Объекты</w:t>
      </w:r>
      <w:r w:rsidR="00C06EF7" w:rsidRPr="00CC7997">
        <w:rPr>
          <w:rFonts w:ascii="Times New Roman" w:eastAsiaTheme="minorEastAsia" w:hAnsi="Times New Roman" w:cs="Times New Roman"/>
          <w:sz w:val="24"/>
          <w:szCs w:val="24"/>
          <w:lang w:eastAsia="ru-RU"/>
        </w:rPr>
        <w:t xml:space="preserve"> на дату заключения настоящего Договора свободн</w:t>
      </w:r>
      <w:r>
        <w:rPr>
          <w:rFonts w:ascii="Times New Roman" w:eastAsiaTheme="minorEastAsia" w:hAnsi="Times New Roman" w:cs="Times New Roman"/>
          <w:sz w:val="24"/>
          <w:szCs w:val="24"/>
          <w:lang w:eastAsia="ru-RU"/>
        </w:rPr>
        <w:t>ы</w:t>
      </w:r>
      <w:r w:rsidR="00C06EF7" w:rsidRPr="00CC7997">
        <w:rPr>
          <w:rFonts w:ascii="Times New Roman" w:eastAsiaTheme="minorEastAsia" w:hAnsi="Times New Roman" w:cs="Times New Roman"/>
          <w:sz w:val="24"/>
          <w:szCs w:val="24"/>
          <w:lang w:eastAsia="ru-RU"/>
        </w:rPr>
        <w:t xml:space="preserve"> от залогов, обременений, прав или требований третьих лиц. </w:t>
      </w:r>
      <w:r>
        <w:rPr>
          <w:rFonts w:ascii="Times New Roman" w:eastAsiaTheme="minorEastAsia" w:hAnsi="Times New Roman" w:cs="Times New Roman"/>
          <w:sz w:val="24"/>
          <w:szCs w:val="24"/>
          <w:lang w:eastAsia="ru-RU"/>
        </w:rPr>
        <w:t>Объекты</w:t>
      </w:r>
      <w:r w:rsidR="00C06EF7" w:rsidRPr="00CC7997">
        <w:rPr>
          <w:rFonts w:ascii="Times New Roman" w:eastAsiaTheme="minorEastAsia" w:hAnsi="Times New Roman" w:cs="Times New Roman"/>
          <w:sz w:val="24"/>
          <w:szCs w:val="24"/>
          <w:lang w:eastAsia="ru-RU"/>
        </w:rPr>
        <w:t xml:space="preserve"> не состо</w:t>
      </w:r>
      <w:r>
        <w:rPr>
          <w:rFonts w:ascii="Times New Roman" w:eastAsiaTheme="minorEastAsia" w:hAnsi="Times New Roman" w:cs="Times New Roman"/>
          <w:sz w:val="24"/>
          <w:szCs w:val="24"/>
          <w:lang w:eastAsia="ru-RU"/>
        </w:rPr>
        <w:t>я</w:t>
      </w:r>
      <w:r w:rsidR="00C06EF7" w:rsidRPr="00CC7997">
        <w:rPr>
          <w:rFonts w:ascii="Times New Roman" w:eastAsiaTheme="minorEastAsia" w:hAnsi="Times New Roman" w:cs="Times New Roman"/>
          <w:sz w:val="24"/>
          <w:szCs w:val="24"/>
          <w:lang w:eastAsia="ru-RU"/>
        </w:rPr>
        <w:t xml:space="preserve">т в споре, под запретом или под арестом. </w:t>
      </w:r>
    </w:p>
    <w:p w14:paraId="736CE404" w14:textId="18D157B9" w:rsidR="00C06EF7" w:rsidRPr="001C09E4" w:rsidRDefault="00C06EF7" w:rsidP="001C09E4">
      <w:pPr>
        <w:pStyle w:val="a3"/>
        <w:widowControl w:val="0"/>
        <w:numPr>
          <w:ilvl w:val="0"/>
          <w:numId w:val="41"/>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lastRenderedPageBreak/>
        <w:t>Покупатель заверяет Продавца и гарантирует ему, что на дату заключения Договора:</w:t>
      </w:r>
    </w:p>
    <w:p w14:paraId="18C89A2E" w14:textId="77777777" w:rsidR="00CC7997" w:rsidRDefault="00C06EF7" w:rsidP="001C09E4">
      <w:pPr>
        <w:pStyle w:val="a3"/>
        <w:widowControl w:val="0"/>
        <w:numPr>
          <w:ilvl w:val="0"/>
          <w:numId w:val="43"/>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14:paraId="661D094B" w14:textId="77777777" w:rsidR="00CC7997" w:rsidRDefault="00C06EF7" w:rsidP="001C09E4">
      <w:pPr>
        <w:pStyle w:val="a3"/>
        <w:widowControl w:val="0"/>
        <w:numPr>
          <w:ilvl w:val="0"/>
          <w:numId w:val="43"/>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CC7997">
        <w:rPr>
          <w:rFonts w:ascii="Times New Roman" w:eastAsiaTheme="minorEastAsia" w:hAnsi="Times New Roman" w:cs="Times New Roman"/>
          <w:sz w:val="24"/>
          <w:szCs w:val="24"/>
          <w:lang w:eastAsia="ru-RU"/>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14:paraId="57CA3AF5" w14:textId="77777777" w:rsidR="00CC7997" w:rsidRDefault="00C06EF7" w:rsidP="001C09E4">
      <w:pPr>
        <w:pStyle w:val="a3"/>
        <w:widowControl w:val="0"/>
        <w:numPr>
          <w:ilvl w:val="0"/>
          <w:numId w:val="43"/>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CC7997">
        <w:rPr>
          <w:rFonts w:ascii="Times New Roman" w:eastAsiaTheme="minorEastAsia" w:hAnsi="Times New Roman" w:cs="Times New Roman"/>
          <w:sz w:val="24"/>
          <w:szCs w:val="24"/>
          <w:lang w:eastAsia="ru-RU"/>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14:paraId="2D152D41" w14:textId="673E3027" w:rsidR="00C06EF7" w:rsidRPr="00CC7997" w:rsidRDefault="00C06EF7" w:rsidP="001C09E4">
      <w:pPr>
        <w:pStyle w:val="a3"/>
        <w:widowControl w:val="0"/>
        <w:numPr>
          <w:ilvl w:val="0"/>
          <w:numId w:val="43"/>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CC7997">
        <w:rPr>
          <w:rFonts w:ascii="Times New Roman" w:eastAsiaTheme="minorEastAsia" w:hAnsi="Times New Roman" w:cs="Times New Roman"/>
          <w:sz w:val="24"/>
          <w:szCs w:val="24"/>
          <w:lang w:eastAsia="ru-RU"/>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14:paraId="7DB2149A" w14:textId="4BD24FD9" w:rsidR="007751B2" w:rsidRPr="001C09E4" w:rsidRDefault="007751B2" w:rsidP="001C09E4">
      <w:pPr>
        <w:pStyle w:val="a3"/>
        <w:widowControl w:val="0"/>
        <w:numPr>
          <w:ilvl w:val="0"/>
          <w:numId w:val="41"/>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Каждая Сторона гарантирует другой Стороне, что:</w:t>
      </w:r>
    </w:p>
    <w:p w14:paraId="33CD4E42" w14:textId="63F8141E" w:rsidR="007751B2" w:rsidRPr="001C09E4" w:rsidRDefault="007751B2" w:rsidP="001C09E4">
      <w:pPr>
        <w:pStyle w:val="a3"/>
        <w:widowControl w:val="0"/>
        <w:numPr>
          <w:ilvl w:val="0"/>
          <w:numId w:val="44"/>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сторона вправе заключать и исполнять Договор;</w:t>
      </w:r>
    </w:p>
    <w:p w14:paraId="101CA314" w14:textId="052BCCD4" w:rsidR="00E75C9F" w:rsidRPr="001C09E4" w:rsidRDefault="00E75C9F" w:rsidP="001C09E4">
      <w:pPr>
        <w:pStyle w:val="a3"/>
        <w:numPr>
          <w:ilvl w:val="0"/>
          <w:numId w:val="44"/>
        </w:numPr>
        <w:spacing w:after="0"/>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Договор подписан должным образом уполномоченными на то представителями Сторон;</w:t>
      </w:r>
    </w:p>
    <w:p w14:paraId="66400C9F" w14:textId="77777777" w:rsidR="007751B2" w:rsidRPr="001C09E4" w:rsidRDefault="007751B2" w:rsidP="001C09E4">
      <w:pPr>
        <w:pStyle w:val="a3"/>
        <w:widowControl w:val="0"/>
        <w:numPr>
          <w:ilvl w:val="0"/>
          <w:numId w:val="44"/>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 (или) местного самоуправления, локальным нормативным актам Стороны, судебным решениям,</w:t>
      </w:r>
    </w:p>
    <w:p w14:paraId="42311703" w14:textId="352DAC1E" w:rsidR="007751B2" w:rsidRPr="001C09E4" w:rsidRDefault="007751B2" w:rsidP="001C09E4">
      <w:pPr>
        <w:pStyle w:val="a3"/>
        <w:widowControl w:val="0"/>
        <w:numPr>
          <w:ilvl w:val="0"/>
          <w:numId w:val="44"/>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14:paraId="704CB377" w14:textId="77777777" w:rsidR="007751B2" w:rsidRPr="001C09E4" w:rsidRDefault="002D51F6" w:rsidP="001C09E4">
      <w:pPr>
        <w:pStyle w:val="a3"/>
        <w:widowControl w:val="0"/>
        <w:numPr>
          <w:ilvl w:val="0"/>
          <w:numId w:val="41"/>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 xml:space="preserve">Покупатель </w:t>
      </w:r>
      <w:r w:rsidR="007751B2" w:rsidRPr="001C09E4">
        <w:rPr>
          <w:rFonts w:ascii="Times New Roman" w:eastAsiaTheme="minorEastAsia" w:hAnsi="Times New Roman" w:cs="Times New Roman"/>
          <w:sz w:val="24"/>
          <w:szCs w:val="24"/>
          <w:lang w:eastAsia="ru-RU"/>
        </w:rPr>
        <w:t>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14:paraId="498DD337"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В случае включения </w:t>
      </w:r>
      <w:r w:rsidR="002D51F6">
        <w:rPr>
          <w:rFonts w:ascii="Times New Roman" w:eastAsiaTheme="minorEastAsia" w:hAnsi="Times New Roman" w:cs="Times New Roman"/>
          <w:sz w:val="24"/>
          <w:szCs w:val="24"/>
          <w:lang w:eastAsia="ru-RU"/>
        </w:rPr>
        <w:t>Покупателя</w:t>
      </w:r>
      <w:r w:rsidRPr="007751B2">
        <w:rPr>
          <w:rFonts w:ascii="Times New Roman" w:eastAsiaTheme="minorEastAsia" w:hAnsi="Times New Roman" w:cs="Times New Roman"/>
          <w:sz w:val="24"/>
          <w:szCs w:val="24"/>
          <w:lang w:eastAsia="ru-RU"/>
        </w:rPr>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2D51F6">
        <w:rPr>
          <w:rFonts w:ascii="Times New Roman" w:eastAsiaTheme="minorEastAsia" w:hAnsi="Times New Roman" w:cs="Times New Roman"/>
          <w:sz w:val="24"/>
          <w:szCs w:val="24"/>
          <w:lang w:eastAsia="ru-RU"/>
        </w:rPr>
        <w:t xml:space="preserve">Покупатель </w:t>
      </w:r>
      <w:r w:rsidRPr="007751B2">
        <w:rPr>
          <w:rFonts w:ascii="Times New Roman" w:eastAsiaTheme="minorEastAsia" w:hAnsi="Times New Roman" w:cs="Times New Roman"/>
          <w:sz w:val="24"/>
          <w:szCs w:val="24"/>
          <w:lang w:eastAsia="ru-RU"/>
        </w:rPr>
        <w:t xml:space="preserve">незамедлительно информирует об этом </w:t>
      </w:r>
      <w:r w:rsidR="002D51F6">
        <w:rPr>
          <w:rFonts w:ascii="Times New Roman" w:eastAsiaTheme="minorEastAsia" w:hAnsi="Times New Roman" w:cs="Times New Roman"/>
          <w:sz w:val="24"/>
          <w:szCs w:val="24"/>
          <w:lang w:eastAsia="ru-RU"/>
        </w:rPr>
        <w:t>Продавца</w:t>
      </w:r>
      <w:r w:rsidRPr="007751B2">
        <w:rPr>
          <w:rFonts w:ascii="Times New Roman" w:eastAsiaTheme="minorEastAsia" w:hAnsi="Times New Roman" w:cs="Times New Roman"/>
          <w:sz w:val="24"/>
          <w:szCs w:val="24"/>
          <w:lang w:eastAsia="ru-RU"/>
        </w:rPr>
        <w:t>.</w:t>
      </w:r>
    </w:p>
    <w:p w14:paraId="60ECCFE7" w14:textId="77777777" w:rsidR="007751B2" w:rsidRPr="007751B2" w:rsidRDefault="002D51F6"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 и Покупатель</w:t>
      </w:r>
      <w:r w:rsidR="007751B2" w:rsidRPr="007751B2">
        <w:rPr>
          <w:rFonts w:ascii="Times New Roman" w:eastAsiaTheme="minorEastAsia" w:hAnsi="Times New Roman" w:cs="Times New Roman"/>
          <w:sz w:val="24"/>
          <w:szCs w:val="24"/>
          <w:lang w:eastAsia="ru-RU"/>
        </w:rPr>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14:paraId="77F0B279"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Если специальной нормой части второй Гражданского кодекса Российской Федерации не установлено иное, непредоставление </w:t>
      </w:r>
      <w:r w:rsidR="002D51F6">
        <w:rPr>
          <w:rFonts w:ascii="Times New Roman" w:eastAsiaTheme="minorEastAsia" w:hAnsi="Times New Roman" w:cs="Times New Roman"/>
          <w:sz w:val="24"/>
          <w:szCs w:val="24"/>
          <w:lang w:eastAsia="ru-RU"/>
        </w:rPr>
        <w:t>Покупателем</w:t>
      </w:r>
      <w:r w:rsidRPr="007751B2">
        <w:rPr>
          <w:rFonts w:ascii="Times New Roman" w:eastAsiaTheme="minorEastAsia" w:hAnsi="Times New Roman" w:cs="Times New Roman"/>
          <w:sz w:val="24"/>
          <w:szCs w:val="24"/>
          <w:lang w:eastAsia="ru-RU"/>
        </w:rPr>
        <w:t xml:space="preserve"> указанной в настоящем пункте информации, а равно получение </w:t>
      </w:r>
      <w:r w:rsidR="002D51F6">
        <w:rPr>
          <w:rFonts w:ascii="Times New Roman" w:eastAsiaTheme="minorEastAsia" w:hAnsi="Times New Roman" w:cs="Times New Roman"/>
          <w:sz w:val="24"/>
          <w:szCs w:val="24"/>
          <w:lang w:eastAsia="ru-RU"/>
        </w:rPr>
        <w:t>Продавцом</w:t>
      </w:r>
      <w:r w:rsidRPr="007751B2">
        <w:rPr>
          <w:rFonts w:ascii="Times New Roman" w:eastAsiaTheme="minorEastAsia" w:hAnsi="Times New Roman" w:cs="Times New Roman"/>
          <w:sz w:val="24"/>
          <w:szCs w:val="24"/>
          <w:lang w:eastAsia="ru-RU"/>
        </w:rPr>
        <w:t xml:space="preserve"> соответствующей информации о включении По</w:t>
      </w:r>
      <w:r w:rsidR="002D51F6">
        <w:rPr>
          <w:rFonts w:ascii="Times New Roman" w:eastAsiaTheme="minorEastAsia" w:hAnsi="Times New Roman" w:cs="Times New Roman"/>
          <w:sz w:val="24"/>
          <w:szCs w:val="24"/>
          <w:lang w:eastAsia="ru-RU"/>
        </w:rPr>
        <w:t>купателя</w:t>
      </w:r>
      <w:r w:rsidRPr="007751B2">
        <w:rPr>
          <w:rFonts w:ascii="Times New Roman" w:eastAsiaTheme="minorEastAsia" w:hAnsi="Times New Roman" w:cs="Times New Roman"/>
          <w:sz w:val="24"/>
          <w:szCs w:val="24"/>
          <w:lang w:eastAsia="ru-RU"/>
        </w:rPr>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2D51F6">
        <w:rPr>
          <w:rFonts w:ascii="Times New Roman" w:eastAsiaTheme="minorEastAsia" w:hAnsi="Times New Roman" w:cs="Times New Roman"/>
          <w:sz w:val="24"/>
          <w:szCs w:val="24"/>
          <w:lang w:eastAsia="ru-RU"/>
        </w:rPr>
        <w:t>Продавца</w:t>
      </w:r>
      <w:r w:rsidRPr="007751B2">
        <w:rPr>
          <w:rFonts w:ascii="Times New Roman" w:eastAsiaTheme="minorEastAsia" w:hAnsi="Times New Roman" w:cs="Times New Roman"/>
          <w:sz w:val="24"/>
          <w:szCs w:val="24"/>
          <w:lang w:eastAsia="ru-RU"/>
        </w:rPr>
        <w:t xml:space="preserve"> от исполнения Договора. Договор считается расторгнутым с даты получения </w:t>
      </w:r>
      <w:r w:rsidR="002D51F6">
        <w:rPr>
          <w:rFonts w:ascii="Times New Roman" w:eastAsiaTheme="minorEastAsia" w:hAnsi="Times New Roman" w:cs="Times New Roman"/>
          <w:sz w:val="24"/>
          <w:szCs w:val="24"/>
          <w:lang w:eastAsia="ru-RU"/>
        </w:rPr>
        <w:t>Покупателем</w:t>
      </w:r>
      <w:r w:rsidRPr="007751B2">
        <w:rPr>
          <w:rFonts w:ascii="Times New Roman" w:eastAsiaTheme="minorEastAsia" w:hAnsi="Times New Roman" w:cs="Times New Roman"/>
          <w:sz w:val="24"/>
          <w:szCs w:val="24"/>
          <w:lang w:eastAsia="ru-RU"/>
        </w:rPr>
        <w:t xml:space="preserve"> соответствующего письменного уведомления П</w:t>
      </w:r>
      <w:r w:rsidR="002D51F6">
        <w:rPr>
          <w:rFonts w:ascii="Times New Roman" w:eastAsiaTheme="minorEastAsia" w:hAnsi="Times New Roman" w:cs="Times New Roman"/>
          <w:sz w:val="24"/>
          <w:szCs w:val="24"/>
          <w:lang w:eastAsia="ru-RU"/>
        </w:rPr>
        <w:t>родавца</w:t>
      </w:r>
      <w:r w:rsidRPr="007751B2">
        <w:rPr>
          <w:rFonts w:ascii="Times New Roman" w:eastAsiaTheme="minorEastAsia" w:hAnsi="Times New Roman" w:cs="Times New Roman"/>
          <w:sz w:val="24"/>
          <w:szCs w:val="24"/>
          <w:lang w:eastAsia="ru-RU"/>
        </w:rPr>
        <w:t>, если более поздняя дата не будет установлена в уведомлении.</w:t>
      </w:r>
    </w:p>
    <w:p w14:paraId="67FBB8D3"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Факт включения </w:t>
      </w:r>
      <w:r w:rsidR="002D51F6">
        <w:rPr>
          <w:rFonts w:ascii="Times New Roman" w:eastAsiaTheme="minorEastAsia" w:hAnsi="Times New Roman" w:cs="Times New Roman"/>
          <w:sz w:val="24"/>
          <w:szCs w:val="24"/>
          <w:lang w:eastAsia="ru-RU"/>
        </w:rPr>
        <w:t>Покупателя</w:t>
      </w:r>
      <w:r w:rsidRPr="007751B2">
        <w:rPr>
          <w:rFonts w:ascii="Times New Roman" w:eastAsiaTheme="minorEastAsia" w:hAnsi="Times New Roman" w:cs="Times New Roman"/>
          <w:sz w:val="24"/>
          <w:szCs w:val="24"/>
          <w:lang w:eastAsia="ru-RU"/>
        </w:rPr>
        <w:t xml:space="preserve">, а также иных лиц, указанных в настоящем пункте, в перечни лиц, в отношении которых применяются специальные экономические меры в </w:t>
      </w:r>
      <w:r w:rsidRPr="007751B2">
        <w:rPr>
          <w:rFonts w:ascii="Times New Roman" w:eastAsiaTheme="minorEastAsia" w:hAnsi="Times New Roman" w:cs="Times New Roman"/>
          <w:sz w:val="24"/>
          <w:szCs w:val="24"/>
          <w:lang w:eastAsia="ru-RU"/>
        </w:rPr>
        <w:lastRenderedPageBreak/>
        <w:t xml:space="preserve">соответствии с какими-либо актами Президента или Правительства Российской Федерации, не является обстоятельством непреодолимой силы для </w:t>
      </w:r>
      <w:r w:rsidR="002D51F6">
        <w:rPr>
          <w:rFonts w:ascii="Times New Roman" w:eastAsiaTheme="minorEastAsia" w:hAnsi="Times New Roman" w:cs="Times New Roman"/>
          <w:sz w:val="24"/>
          <w:szCs w:val="24"/>
          <w:lang w:eastAsia="ru-RU"/>
        </w:rPr>
        <w:t>Покупателя</w:t>
      </w:r>
      <w:r w:rsidRPr="007751B2">
        <w:rPr>
          <w:rFonts w:ascii="Times New Roman" w:eastAsiaTheme="minorEastAsia" w:hAnsi="Times New Roman" w:cs="Times New Roman"/>
          <w:sz w:val="24"/>
          <w:szCs w:val="24"/>
          <w:lang w:eastAsia="ru-RU"/>
        </w:rPr>
        <w:t>.</w:t>
      </w:r>
    </w:p>
    <w:p w14:paraId="3EEE7402" w14:textId="77777777" w:rsidR="007751B2" w:rsidRPr="007751B2" w:rsidRDefault="007751B2" w:rsidP="007751B2">
      <w:pPr>
        <w:widowControl w:val="0"/>
        <w:numPr>
          <w:ilvl w:val="0"/>
          <w:numId w:val="5"/>
        </w:numPr>
        <w:tabs>
          <w:tab w:val="left" w:pos="426"/>
        </w:tabs>
        <w:autoSpaceDE w:val="0"/>
        <w:autoSpaceDN w:val="0"/>
        <w:adjustRightInd w:val="0"/>
        <w:spacing w:before="120" w:after="0" w:line="240" w:lineRule="auto"/>
        <w:ind w:left="0" w:firstLine="0"/>
        <w:jc w:val="center"/>
        <w:outlineLvl w:val="2"/>
        <w:rPr>
          <w:rFonts w:ascii="Times New Roman" w:eastAsiaTheme="minorEastAsia" w:hAnsi="Times New Roman" w:cs="Times New Roman"/>
          <w:b/>
          <w:bCs/>
          <w:sz w:val="24"/>
          <w:szCs w:val="24"/>
          <w:lang w:eastAsia="ru-RU"/>
        </w:rPr>
      </w:pPr>
      <w:r w:rsidRPr="007751B2">
        <w:rPr>
          <w:rFonts w:ascii="Times New Roman" w:eastAsiaTheme="minorEastAsia" w:hAnsi="Times New Roman" w:cs="Times New Roman"/>
          <w:b/>
          <w:bCs/>
          <w:sz w:val="24"/>
          <w:szCs w:val="24"/>
          <w:lang w:eastAsia="ru-RU"/>
        </w:rPr>
        <w:t>ПРОЧИЕ ПОЛОЖЕНИЯ</w:t>
      </w:r>
    </w:p>
    <w:p w14:paraId="5CE54625"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Во всем, что не предусмотрено Договором, Стороны руководствуются законодательством Российской Федерации.</w:t>
      </w:r>
    </w:p>
    <w:p w14:paraId="62C0D5FA" w14:textId="77777777" w:rsidR="007751B2" w:rsidRPr="007751B2" w:rsidRDefault="007751B2" w:rsidP="007751B2">
      <w:pPr>
        <w:widowControl w:val="0"/>
        <w:numPr>
          <w:ilvl w:val="1"/>
          <w:numId w:val="5"/>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14:paraId="1ADDBE2D" w14:textId="2B5ABC62" w:rsidR="007751B2" w:rsidRPr="001C09E4" w:rsidRDefault="007751B2" w:rsidP="001C09E4">
      <w:pPr>
        <w:pStyle w:val="a3"/>
        <w:widowControl w:val="0"/>
        <w:numPr>
          <w:ilvl w:val="0"/>
          <w:numId w:val="47"/>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14:paraId="47D57C78" w14:textId="77777777" w:rsidR="007751B2" w:rsidRPr="001C09E4" w:rsidRDefault="007751B2" w:rsidP="001C09E4">
      <w:pPr>
        <w:pStyle w:val="a3"/>
        <w:widowControl w:val="0"/>
        <w:numPr>
          <w:ilvl w:val="0"/>
          <w:numId w:val="47"/>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14:paraId="6414E34E" w14:textId="77777777" w:rsidR="007751B2" w:rsidRPr="001C09E4" w:rsidRDefault="007751B2" w:rsidP="001C09E4">
      <w:pPr>
        <w:pStyle w:val="a3"/>
        <w:widowControl w:val="0"/>
        <w:numPr>
          <w:ilvl w:val="0"/>
          <w:numId w:val="47"/>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1C09E4">
        <w:rPr>
          <w:rFonts w:ascii="Times New Roman" w:eastAsiaTheme="minorEastAsia" w:hAnsi="Times New Roman" w:cs="Times New Roman"/>
          <w:sz w:val="24"/>
          <w:szCs w:val="24"/>
          <w:lang w:eastAsia="ru-RU"/>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30 (тридцати)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14:paraId="10610DC4" w14:textId="77777777" w:rsidR="007751B2" w:rsidRPr="001C09E4" w:rsidRDefault="007751B2" w:rsidP="001C09E4">
      <w:pPr>
        <w:pStyle w:val="a3"/>
        <w:widowControl w:val="0"/>
        <w:numPr>
          <w:ilvl w:val="0"/>
          <w:numId w:val="47"/>
        </w:numPr>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8" w:name="Par12054"/>
      <w:bookmarkEnd w:id="8"/>
      <w:r w:rsidRPr="001C09E4">
        <w:rPr>
          <w:rFonts w:ascii="Times New Roman" w:eastAsiaTheme="minorEastAsia" w:hAnsi="Times New Roman" w:cs="Times New Roman"/>
          <w:sz w:val="24"/>
          <w:szCs w:val="24"/>
          <w:lang w:eastAsia="ru-RU"/>
        </w:rPr>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14:paraId="7659D74A"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14:paraId="6FA52FD6"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14:paraId="2F290B9F" w14:textId="77777777" w:rsidR="007751B2" w:rsidRPr="00330B48"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П</w:t>
      </w:r>
      <w:r w:rsidR="00BD6074">
        <w:rPr>
          <w:rFonts w:ascii="Times New Roman" w:eastAsiaTheme="minorEastAsia" w:hAnsi="Times New Roman" w:cs="Times New Roman"/>
          <w:sz w:val="24"/>
          <w:szCs w:val="24"/>
          <w:lang w:eastAsia="ru-RU"/>
        </w:rPr>
        <w:t>родавец</w:t>
      </w:r>
      <w:r w:rsidRPr="007751B2">
        <w:rPr>
          <w:rFonts w:ascii="Times New Roman" w:eastAsiaTheme="minorEastAsia" w:hAnsi="Times New Roman" w:cs="Times New Roman"/>
          <w:sz w:val="24"/>
          <w:szCs w:val="24"/>
          <w:lang w:eastAsia="ru-RU"/>
        </w:rPr>
        <w:t xml:space="preserve">: </w:t>
      </w:r>
      <w:r w:rsidR="00BD6074">
        <w:rPr>
          <w:rFonts w:ascii="Times New Roman" w:eastAsiaTheme="minorEastAsia" w:hAnsi="Times New Roman" w:cs="Times New Roman"/>
          <w:sz w:val="24"/>
          <w:szCs w:val="24"/>
          <w:lang w:val="en-US" w:eastAsia="ru-RU"/>
        </w:rPr>
        <w:t>info</w:t>
      </w:r>
      <w:r w:rsidR="00BD6074" w:rsidRPr="00330B48">
        <w:rPr>
          <w:rFonts w:ascii="Times New Roman" w:eastAsiaTheme="minorEastAsia" w:hAnsi="Times New Roman" w:cs="Times New Roman"/>
          <w:sz w:val="24"/>
          <w:szCs w:val="24"/>
          <w:lang w:eastAsia="ru-RU"/>
        </w:rPr>
        <w:t>@</w:t>
      </w:r>
      <w:r w:rsidR="00BD6074">
        <w:rPr>
          <w:rFonts w:ascii="Times New Roman" w:eastAsiaTheme="minorEastAsia" w:hAnsi="Times New Roman" w:cs="Times New Roman"/>
          <w:sz w:val="24"/>
          <w:szCs w:val="24"/>
          <w:lang w:val="en-US" w:eastAsia="ru-RU"/>
        </w:rPr>
        <w:t>dnrc</w:t>
      </w:r>
      <w:r w:rsidR="00BD6074" w:rsidRPr="00330B48">
        <w:rPr>
          <w:rFonts w:ascii="Times New Roman" w:eastAsiaTheme="minorEastAsia" w:hAnsi="Times New Roman" w:cs="Times New Roman"/>
          <w:sz w:val="24"/>
          <w:szCs w:val="24"/>
          <w:lang w:eastAsia="ru-RU"/>
        </w:rPr>
        <w:t>.</w:t>
      </w:r>
      <w:r w:rsidR="00BD6074">
        <w:rPr>
          <w:rFonts w:ascii="Times New Roman" w:eastAsiaTheme="minorEastAsia" w:hAnsi="Times New Roman" w:cs="Times New Roman"/>
          <w:sz w:val="24"/>
          <w:szCs w:val="24"/>
          <w:lang w:val="en-US" w:eastAsia="ru-RU"/>
        </w:rPr>
        <w:t>ru</w:t>
      </w:r>
    </w:p>
    <w:p w14:paraId="54AF955F"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Покупатель: </w:t>
      </w:r>
      <w:r w:rsidRPr="007751B2">
        <w:rPr>
          <w:rFonts w:ascii="Times New Roman" w:eastAsiaTheme="minorEastAsia" w:hAnsi="Times New Roman" w:cs="Times New Roman"/>
          <w:i/>
          <w:iCs/>
          <w:color w:val="FF0000"/>
          <w:sz w:val="24"/>
          <w:szCs w:val="24"/>
          <w:lang w:eastAsia="ru-RU"/>
        </w:rPr>
        <w:t>адрес электронной почты</w:t>
      </w:r>
    </w:p>
    <w:p w14:paraId="6F0249B5"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14:paraId="45D289AF"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Стороны принимают на себя обязанность добровольно исполнять арбитражное решение.</w:t>
      </w:r>
    </w:p>
    <w:p w14:paraId="38F8CBD3"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Решение, вынесенное по итогам арбитража, является окончательным для Сторон и отмене не подлежит.</w:t>
      </w:r>
    </w:p>
    <w:p w14:paraId="3BB041E8"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 xml:space="preserve">В случаях, предусмотренных главой 7 Регламента Российского арбитражного центра </w:t>
      </w:r>
      <w:r w:rsidRPr="007751B2">
        <w:rPr>
          <w:rFonts w:ascii="Times New Roman" w:eastAsiaTheme="minorEastAsia" w:hAnsi="Times New Roman" w:cs="Times New Roman"/>
          <w:sz w:val="24"/>
          <w:szCs w:val="24"/>
          <w:lang w:eastAsia="ru-RU"/>
        </w:rPr>
        <w:lastRenderedPageBreak/>
        <w:t>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14:paraId="73DD3C77"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i/>
          <w:iCs/>
          <w:sz w:val="24"/>
          <w:szCs w:val="24"/>
          <w:lang w:eastAsia="ru-RU"/>
        </w:rPr>
        <w:t>либо</w:t>
      </w:r>
    </w:p>
    <w:p w14:paraId="0965A39C"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2)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14:paraId="1B424D40"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i/>
          <w:iCs/>
          <w:sz w:val="24"/>
          <w:szCs w:val="24"/>
          <w:lang w:eastAsia="ru-RU"/>
        </w:rPr>
        <w:t>либо</w:t>
      </w:r>
    </w:p>
    <w:p w14:paraId="599A3EDB"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7751B2">
        <w:rPr>
          <w:rFonts w:ascii="Times New Roman" w:eastAsiaTheme="minorEastAsia" w:hAnsi="Times New Roman" w:cs="Times New Roman"/>
          <w:sz w:val="24"/>
          <w:szCs w:val="24"/>
          <w:lang w:eastAsia="ru-RU"/>
        </w:rPr>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14:paraId="0D6A30A7" w14:textId="77777777" w:rsidR="007751B2" w:rsidRP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i/>
          <w:iCs/>
          <w:sz w:val="24"/>
          <w:szCs w:val="24"/>
          <w:lang w:eastAsia="ru-RU"/>
        </w:rPr>
      </w:pPr>
      <w:r w:rsidRPr="007751B2">
        <w:rPr>
          <w:rFonts w:ascii="Times New Roman" w:eastAsiaTheme="minorEastAsia" w:hAnsi="Times New Roman" w:cs="Times New Roman"/>
          <w:i/>
          <w:iCs/>
          <w:sz w:val="24"/>
          <w:szCs w:val="24"/>
          <w:lang w:eastAsia="ru-RU"/>
        </w:rPr>
        <w:t>либо</w:t>
      </w:r>
    </w:p>
    <w:p w14:paraId="3DD92905" w14:textId="43E5E6B0" w:rsidR="007751B2" w:rsidRDefault="007751B2" w:rsidP="007751B2">
      <w:pPr>
        <w:widowControl w:val="0"/>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в Арбитражном суде Томской области.</w:t>
      </w:r>
    </w:p>
    <w:p w14:paraId="57CD5A67" w14:textId="7C11FB8E" w:rsidR="00E10339" w:rsidRPr="00F554B4" w:rsidRDefault="00E10339" w:rsidP="004C680C">
      <w:pPr>
        <w:autoSpaceDE w:val="0"/>
        <w:autoSpaceDN w:val="0"/>
        <w:adjustRightInd w:val="0"/>
        <w:spacing w:after="0" w:line="240" w:lineRule="auto"/>
        <w:jc w:val="both"/>
        <w:rPr>
          <w:rFonts w:ascii="Times New Roman" w:hAnsi="Times New Roman" w:cs="Times New Roman"/>
          <w:sz w:val="28"/>
          <w:szCs w:val="28"/>
        </w:rPr>
      </w:pPr>
    </w:p>
    <w:p w14:paraId="6DEEC090" w14:textId="77777777" w:rsidR="004C680C" w:rsidRPr="0028152E" w:rsidRDefault="004C680C" w:rsidP="0028152E">
      <w:pPr>
        <w:pStyle w:val="a3"/>
        <w:numPr>
          <w:ilvl w:val="0"/>
          <w:numId w:val="5"/>
        </w:numPr>
        <w:autoSpaceDE w:val="0"/>
        <w:autoSpaceDN w:val="0"/>
        <w:adjustRightInd w:val="0"/>
        <w:spacing w:after="0" w:line="240" w:lineRule="auto"/>
        <w:jc w:val="center"/>
        <w:outlineLvl w:val="0"/>
        <w:rPr>
          <w:rFonts w:ascii="Times New Roman" w:hAnsi="Times New Roman" w:cs="Times New Roman"/>
          <w:b/>
          <w:sz w:val="24"/>
          <w:szCs w:val="24"/>
        </w:rPr>
      </w:pPr>
      <w:r w:rsidRPr="0028152E">
        <w:rPr>
          <w:rFonts w:ascii="Times New Roman" w:hAnsi="Times New Roman" w:cs="Times New Roman"/>
          <w:sz w:val="28"/>
          <w:szCs w:val="28"/>
        </w:rPr>
        <w:t xml:space="preserve"> </w:t>
      </w:r>
      <w:r w:rsidRPr="0028152E">
        <w:rPr>
          <w:rFonts w:ascii="Times New Roman" w:hAnsi="Times New Roman" w:cs="Times New Roman"/>
          <w:b/>
          <w:sz w:val="24"/>
          <w:szCs w:val="24"/>
        </w:rPr>
        <w:t>ОТВЕТСТВЕННОСТЬ СТОРОН</w:t>
      </w:r>
    </w:p>
    <w:p w14:paraId="7B5E4347"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6A47FB71" w14:textId="77777777" w:rsidR="00296338" w:rsidRPr="00296338" w:rsidRDefault="00296338" w:rsidP="00296338">
      <w:pPr>
        <w:pStyle w:val="a3"/>
        <w:numPr>
          <w:ilvl w:val="0"/>
          <w:numId w:val="10"/>
        </w:numPr>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color w:val="000000" w:themeColor="text1"/>
          <w:sz w:val="24"/>
          <w:szCs w:val="24"/>
        </w:rPr>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14:paraId="47A179A0" w14:textId="30F989E2" w:rsidR="0064638F" w:rsidRDefault="004C680C" w:rsidP="00296338">
      <w:pPr>
        <w:pStyle w:val="a3"/>
        <w:numPr>
          <w:ilvl w:val="0"/>
          <w:numId w:val="10"/>
        </w:numPr>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sz w:val="24"/>
          <w:szCs w:val="24"/>
        </w:rPr>
        <w:t xml:space="preserve">За нарушение сроков оплаты, </w:t>
      </w:r>
      <w:r w:rsidRPr="00296338">
        <w:rPr>
          <w:rFonts w:ascii="Times New Roman" w:hAnsi="Times New Roman" w:cs="Times New Roman"/>
          <w:color w:val="000000" w:themeColor="text1"/>
          <w:sz w:val="24"/>
          <w:szCs w:val="24"/>
        </w:rPr>
        <w:t xml:space="preserve">предусмотренных </w:t>
      </w:r>
      <w:hyperlink w:anchor="Par58" w:history="1">
        <w:r w:rsidRPr="00296338">
          <w:rPr>
            <w:rFonts w:ascii="Times New Roman" w:hAnsi="Times New Roman" w:cs="Times New Roman"/>
            <w:color w:val="000000" w:themeColor="text1"/>
            <w:sz w:val="24"/>
            <w:szCs w:val="24"/>
          </w:rPr>
          <w:t>п. 3.2</w:t>
        </w:r>
      </w:hyperlink>
      <w:r w:rsidR="00C17DB6">
        <w:rPr>
          <w:rFonts w:ascii="Times New Roman" w:hAnsi="Times New Roman" w:cs="Times New Roman"/>
          <w:color w:val="000000" w:themeColor="text1"/>
          <w:sz w:val="24"/>
          <w:szCs w:val="24"/>
        </w:rPr>
        <w:t>.2</w:t>
      </w:r>
      <w:r w:rsidRPr="00296338">
        <w:rPr>
          <w:rFonts w:ascii="Times New Roman" w:hAnsi="Times New Roman" w:cs="Times New Roman"/>
          <w:color w:val="000000" w:themeColor="text1"/>
          <w:sz w:val="24"/>
          <w:szCs w:val="24"/>
        </w:rPr>
        <w:t xml:space="preserve"> Договора</w:t>
      </w:r>
      <w:r w:rsidR="00296338" w:rsidRPr="00296338">
        <w:rPr>
          <w:rFonts w:ascii="Times New Roman" w:hAnsi="Times New Roman" w:cs="Times New Roman"/>
          <w:color w:val="000000" w:themeColor="text1"/>
          <w:sz w:val="24"/>
          <w:szCs w:val="24"/>
        </w:rPr>
        <w:t>,</w:t>
      </w:r>
      <w:r w:rsidR="00296338" w:rsidRPr="00296338">
        <w:t xml:space="preserve"> </w:t>
      </w:r>
      <w:r w:rsidR="00296338" w:rsidRPr="00296338">
        <w:rPr>
          <w:rFonts w:ascii="Times New Roman" w:hAnsi="Times New Roman" w:cs="Times New Roman"/>
          <w:color w:val="000000" w:themeColor="text1"/>
          <w:sz w:val="24"/>
          <w:szCs w:val="24"/>
        </w:rPr>
        <w:t xml:space="preserve">Покупатель по письменному требованию Продавца выплачивает Продавцу </w:t>
      </w:r>
      <w:r w:rsidRPr="00296338">
        <w:rPr>
          <w:rFonts w:ascii="Times New Roman" w:hAnsi="Times New Roman" w:cs="Times New Roman"/>
          <w:color w:val="000000" w:themeColor="text1"/>
          <w:sz w:val="24"/>
          <w:szCs w:val="24"/>
        </w:rPr>
        <w:t xml:space="preserve">неустойку (пени) в размере </w:t>
      </w:r>
      <w:r w:rsidR="00B92E42" w:rsidRPr="00296338">
        <w:rPr>
          <w:rFonts w:ascii="Times New Roman" w:hAnsi="Times New Roman" w:cs="Times New Roman"/>
          <w:color w:val="000000" w:themeColor="text1"/>
          <w:sz w:val="24"/>
          <w:szCs w:val="24"/>
        </w:rPr>
        <w:t xml:space="preserve">0,1 (одной десятой) </w:t>
      </w:r>
      <w:r w:rsidRPr="00296338">
        <w:rPr>
          <w:rFonts w:ascii="Times New Roman" w:hAnsi="Times New Roman" w:cs="Times New Roman"/>
          <w:color w:val="000000" w:themeColor="text1"/>
          <w:sz w:val="24"/>
          <w:szCs w:val="24"/>
        </w:rPr>
        <w:t>процентов от неуплаченной суммы Договора (</w:t>
      </w:r>
      <w:hyperlink w:anchor="Par54" w:history="1">
        <w:r w:rsidRPr="00296338">
          <w:rPr>
            <w:rFonts w:ascii="Times New Roman" w:hAnsi="Times New Roman" w:cs="Times New Roman"/>
            <w:color w:val="000000" w:themeColor="text1"/>
            <w:sz w:val="24"/>
            <w:szCs w:val="24"/>
          </w:rPr>
          <w:t>п. 3.1</w:t>
        </w:r>
      </w:hyperlink>
      <w:r w:rsidRPr="00296338">
        <w:rPr>
          <w:rFonts w:ascii="Times New Roman" w:hAnsi="Times New Roman" w:cs="Times New Roman"/>
          <w:color w:val="000000" w:themeColor="text1"/>
          <w:sz w:val="24"/>
          <w:szCs w:val="24"/>
        </w:rPr>
        <w:t xml:space="preserve"> Договора) за каждый день просрочки</w:t>
      </w:r>
      <w:r w:rsidR="00296338" w:rsidRPr="00296338">
        <w:t xml:space="preserve"> </w:t>
      </w:r>
      <w:r w:rsidR="00296338" w:rsidRPr="00296338">
        <w:rPr>
          <w:rFonts w:ascii="Times New Roman" w:hAnsi="Times New Roman" w:cs="Times New Roman"/>
          <w:color w:val="000000" w:themeColor="text1"/>
          <w:sz w:val="24"/>
          <w:szCs w:val="24"/>
        </w:rPr>
        <w:t>в течение 10 (десяти) рабочих дней с даты получения требования от Продавца.</w:t>
      </w:r>
    </w:p>
    <w:p w14:paraId="0AAFCDE8" w14:textId="2404984F" w:rsidR="0064638F" w:rsidRPr="0064638F" w:rsidRDefault="0064638F" w:rsidP="001C09E4">
      <w:pPr>
        <w:pStyle w:val="a3"/>
        <w:ind w:left="0" w:firstLine="709"/>
        <w:jc w:val="both"/>
        <w:rPr>
          <w:rFonts w:ascii="Times New Roman" w:hAnsi="Times New Roman" w:cs="Times New Roman"/>
          <w:color w:val="000000" w:themeColor="text1"/>
          <w:sz w:val="24"/>
          <w:szCs w:val="24"/>
        </w:rPr>
      </w:pPr>
      <w:r w:rsidRPr="0064638F">
        <w:rPr>
          <w:rFonts w:ascii="Times New Roman" w:hAnsi="Times New Roman" w:cs="Times New Roman"/>
          <w:color w:val="000000" w:themeColor="text1"/>
          <w:sz w:val="24"/>
          <w:szCs w:val="24"/>
        </w:rPr>
        <w:t xml:space="preserve">Просрочка внесения денежных средств в счет оплаты </w:t>
      </w:r>
      <w:r>
        <w:rPr>
          <w:rFonts w:ascii="Times New Roman" w:hAnsi="Times New Roman" w:cs="Times New Roman"/>
          <w:color w:val="000000" w:themeColor="text1"/>
          <w:sz w:val="24"/>
          <w:szCs w:val="24"/>
        </w:rPr>
        <w:t>Объектов</w:t>
      </w:r>
      <w:r w:rsidRPr="0064638F">
        <w:rPr>
          <w:rFonts w:ascii="Times New Roman" w:hAnsi="Times New Roman" w:cs="Times New Roman"/>
          <w:color w:val="000000" w:themeColor="text1"/>
          <w:sz w:val="24"/>
          <w:szCs w:val="24"/>
        </w:rPr>
        <w:t xml:space="preserve"> в сумме и в сроки, указанные в п. 3.2.2.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Имущества, установленных Договором.</w:t>
      </w:r>
    </w:p>
    <w:p w14:paraId="1BB7A40F" w14:textId="77777777" w:rsidR="0064638F" w:rsidRDefault="0064638F" w:rsidP="001C09E4">
      <w:pPr>
        <w:pStyle w:val="a3"/>
        <w:ind w:left="0" w:firstLine="709"/>
        <w:jc w:val="both"/>
        <w:rPr>
          <w:rFonts w:ascii="Times New Roman" w:hAnsi="Times New Roman" w:cs="Times New Roman"/>
          <w:color w:val="000000" w:themeColor="text1"/>
          <w:sz w:val="24"/>
          <w:szCs w:val="24"/>
        </w:rPr>
      </w:pPr>
      <w:r w:rsidRPr="0064638F">
        <w:rPr>
          <w:rFonts w:ascii="Times New Roman" w:hAnsi="Times New Roman" w:cs="Times New Roman"/>
          <w:color w:val="000000" w:themeColor="text1"/>
          <w:sz w:val="24"/>
          <w:szCs w:val="24"/>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 </w:t>
      </w:r>
    </w:p>
    <w:p w14:paraId="27C0DC2B" w14:textId="4036135B" w:rsidR="0064638F" w:rsidRPr="001C09E4" w:rsidRDefault="0064638F" w:rsidP="001C09E4">
      <w:pPr>
        <w:pStyle w:val="a3"/>
        <w:numPr>
          <w:ilvl w:val="0"/>
          <w:numId w:val="10"/>
        </w:numPr>
        <w:ind w:left="0" w:firstLine="709"/>
        <w:jc w:val="both"/>
        <w:rPr>
          <w:rFonts w:ascii="Times New Roman" w:hAnsi="Times New Roman" w:cs="Times New Roman"/>
          <w:color w:val="000000" w:themeColor="text1"/>
          <w:sz w:val="24"/>
          <w:szCs w:val="24"/>
        </w:rPr>
      </w:pPr>
      <w:r w:rsidRPr="001C09E4">
        <w:rPr>
          <w:rFonts w:ascii="Times New Roman" w:hAnsi="Times New Roman" w:cs="Times New Roman"/>
          <w:color w:val="000000" w:themeColor="text1"/>
          <w:sz w:val="24"/>
          <w:szCs w:val="24"/>
        </w:rPr>
        <w:t xml:space="preserve">В случае просрочки Покупателем установленного Договором срока принятия </w:t>
      </w:r>
      <w:r>
        <w:rPr>
          <w:rFonts w:ascii="Times New Roman" w:hAnsi="Times New Roman" w:cs="Times New Roman"/>
          <w:color w:val="000000" w:themeColor="text1"/>
          <w:sz w:val="24"/>
          <w:szCs w:val="24"/>
        </w:rPr>
        <w:t>Объектов</w:t>
      </w:r>
      <w:r w:rsidRPr="001C09E4">
        <w:rPr>
          <w:rFonts w:ascii="Times New Roman" w:hAnsi="Times New Roman" w:cs="Times New Roman"/>
          <w:color w:val="000000" w:themeColor="text1"/>
          <w:sz w:val="24"/>
          <w:szCs w:val="24"/>
        </w:rPr>
        <w:t xml:space="preserve">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14:paraId="41913D4E" w14:textId="77777777" w:rsidR="00296338" w:rsidRPr="00296338" w:rsidRDefault="004C680C" w:rsidP="00296338">
      <w:pPr>
        <w:pStyle w:val="a3"/>
        <w:numPr>
          <w:ilvl w:val="0"/>
          <w:numId w:val="10"/>
        </w:numPr>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color w:val="000000" w:themeColor="text1"/>
          <w:sz w:val="24"/>
          <w:szCs w:val="24"/>
        </w:rPr>
        <w:t xml:space="preserve">За нарушение Продавцом срока передачи объекта </w:t>
      </w:r>
      <w:r w:rsidR="00296338" w:rsidRPr="00296338">
        <w:rPr>
          <w:rFonts w:ascii="Times New Roman" w:hAnsi="Times New Roman" w:cs="Times New Roman"/>
          <w:color w:val="000000" w:themeColor="text1"/>
          <w:sz w:val="24"/>
          <w:szCs w:val="24"/>
        </w:rPr>
        <w:t xml:space="preserve">Продавец по письменному требованию Покупателя выплачивает Покупателю </w:t>
      </w:r>
      <w:r w:rsidRPr="00296338">
        <w:rPr>
          <w:rFonts w:ascii="Times New Roman" w:hAnsi="Times New Roman" w:cs="Times New Roman"/>
          <w:color w:val="000000" w:themeColor="text1"/>
          <w:sz w:val="24"/>
          <w:szCs w:val="24"/>
        </w:rPr>
        <w:t xml:space="preserve">неустойку (пени) в размере </w:t>
      </w:r>
      <w:r w:rsidR="00B92E42" w:rsidRPr="00296338">
        <w:rPr>
          <w:rFonts w:ascii="Times New Roman" w:hAnsi="Times New Roman" w:cs="Times New Roman"/>
          <w:color w:val="000000" w:themeColor="text1"/>
          <w:sz w:val="24"/>
          <w:szCs w:val="24"/>
        </w:rPr>
        <w:t xml:space="preserve">0,1 % (одной десятой) </w:t>
      </w:r>
      <w:r w:rsidRPr="00296338">
        <w:rPr>
          <w:rFonts w:ascii="Times New Roman" w:hAnsi="Times New Roman" w:cs="Times New Roman"/>
          <w:color w:val="000000" w:themeColor="text1"/>
          <w:sz w:val="24"/>
          <w:szCs w:val="24"/>
        </w:rPr>
        <w:t>процентов от суммы Договора (</w:t>
      </w:r>
      <w:hyperlink w:anchor="Par54" w:history="1">
        <w:r w:rsidRPr="00296338">
          <w:rPr>
            <w:rFonts w:ascii="Times New Roman" w:hAnsi="Times New Roman" w:cs="Times New Roman"/>
            <w:color w:val="000000" w:themeColor="text1"/>
            <w:sz w:val="24"/>
            <w:szCs w:val="24"/>
          </w:rPr>
          <w:t>п. 3.1</w:t>
        </w:r>
      </w:hyperlink>
      <w:r w:rsidRPr="00296338">
        <w:rPr>
          <w:rFonts w:ascii="Times New Roman" w:hAnsi="Times New Roman" w:cs="Times New Roman"/>
          <w:color w:val="000000" w:themeColor="text1"/>
          <w:sz w:val="24"/>
          <w:szCs w:val="24"/>
        </w:rPr>
        <w:t xml:space="preserve"> Договора) за каждый день просрочки</w:t>
      </w:r>
      <w:r w:rsidR="00296338" w:rsidRPr="00296338">
        <w:t xml:space="preserve"> </w:t>
      </w:r>
      <w:r w:rsidR="00296338" w:rsidRPr="00296338">
        <w:rPr>
          <w:rFonts w:ascii="Times New Roman" w:hAnsi="Times New Roman" w:cs="Times New Roman"/>
          <w:color w:val="000000" w:themeColor="text1"/>
          <w:sz w:val="24"/>
          <w:szCs w:val="24"/>
        </w:rPr>
        <w:t>в течение 10 (десяти) рабочих дней с даты получения требования от П</w:t>
      </w:r>
      <w:r w:rsidR="00296338">
        <w:rPr>
          <w:rFonts w:ascii="Times New Roman" w:hAnsi="Times New Roman" w:cs="Times New Roman"/>
          <w:color w:val="000000" w:themeColor="text1"/>
          <w:sz w:val="24"/>
          <w:szCs w:val="24"/>
        </w:rPr>
        <w:t>окупателя</w:t>
      </w:r>
      <w:r w:rsidR="00296338" w:rsidRPr="00296338">
        <w:rPr>
          <w:rFonts w:ascii="Times New Roman" w:hAnsi="Times New Roman" w:cs="Times New Roman"/>
          <w:color w:val="000000" w:themeColor="text1"/>
          <w:sz w:val="24"/>
          <w:szCs w:val="24"/>
        </w:rPr>
        <w:t xml:space="preserve">. </w:t>
      </w:r>
    </w:p>
    <w:p w14:paraId="7BE9A5AF" w14:textId="6DBED4E3" w:rsidR="00296338" w:rsidRDefault="004C680C" w:rsidP="00296338">
      <w:pPr>
        <w:pStyle w:val="a3"/>
        <w:numPr>
          <w:ilvl w:val="0"/>
          <w:numId w:val="10"/>
        </w:numPr>
        <w:autoSpaceDE w:val="0"/>
        <w:autoSpaceDN w:val="0"/>
        <w:adjustRightInd w:val="0"/>
        <w:spacing w:before="200" w:after="0" w:line="240" w:lineRule="auto"/>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color w:val="000000" w:themeColor="text1"/>
          <w:sz w:val="24"/>
          <w:szCs w:val="24"/>
        </w:rPr>
        <w:t xml:space="preserve"> В случае уклонения от государственной регистрации перехода прав на объект (</w:t>
      </w:r>
      <w:r w:rsidR="00C06EF7">
        <w:rPr>
          <w:rFonts w:ascii="Times New Roman" w:hAnsi="Times New Roman" w:cs="Times New Roman"/>
          <w:color w:val="000000" w:themeColor="text1"/>
          <w:sz w:val="24"/>
          <w:szCs w:val="24"/>
        </w:rPr>
        <w:t>п.</w:t>
      </w:r>
      <w:hyperlink w:anchor="Par45" w:history="1">
        <w:r w:rsidR="00C06EF7" w:rsidRPr="001C09E4">
          <w:rPr>
            <w:rFonts w:ascii="Times New Roman" w:hAnsi="Times New Roman" w:cs="Times New Roman"/>
            <w:color w:val="000000" w:themeColor="text1"/>
            <w:sz w:val="24"/>
            <w:szCs w:val="24"/>
          </w:rPr>
          <w:t>2.4</w:t>
        </w:r>
      </w:hyperlink>
      <w:r w:rsidRPr="00296338">
        <w:rPr>
          <w:rFonts w:ascii="Times New Roman" w:hAnsi="Times New Roman" w:cs="Times New Roman"/>
          <w:color w:val="000000" w:themeColor="text1"/>
          <w:sz w:val="24"/>
          <w:szCs w:val="24"/>
        </w:rPr>
        <w:t xml:space="preserve"> Договора) Сторона, нарушившая Договор, обязана уплатить другой Стороне штраф в размере </w:t>
      </w:r>
      <w:r w:rsidR="00296338" w:rsidRPr="00F554B4">
        <w:rPr>
          <w:rFonts w:ascii="Times New Roman" w:hAnsi="Times New Roman" w:cs="Times New Roman"/>
          <w:color w:val="000000" w:themeColor="text1"/>
          <w:sz w:val="24"/>
          <w:szCs w:val="24"/>
        </w:rPr>
        <w:t>5 (пяти)</w:t>
      </w:r>
      <w:r w:rsidR="00296338" w:rsidRPr="00296338">
        <w:rPr>
          <w:rFonts w:ascii="Times New Roman" w:hAnsi="Times New Roman" w:cs="Times New Roman"/>
          <w:color w:val="000000" w:themeColor="text1"/>
          <w:sz w:val="24"/>
          <w:szCs w:val="24"/>
        </w:rPr>
        <w:t xml:space="preserve"> процентов от суммы Договора (п. 3.1 Договора)</w:t>
      </w:r>
      <w:r w:rsidR="00296338">
        <w:rPr>
          <w:rFonts w:ascii="Times New Roman" w:hAnsi="Times New Roman" w:cs="Times New Roman"/>
          <w:color w:val="000000" w:themeColor="text1"/>
          <w:sz w:val="24"/>
          <w:szCs w:val="24"/>
        </w:rPr>
        <w:t>.</w:t>
      </w:r>
    </w:p>
    <w:p w14:paraId="4D862E4C" w14:textId="77777777" w:rsidR="00296338" w:rsidRDefault="00296338" w:rsidP="00296338">
      <w:pPr>
        <w:pStyle w:val="a3"/>
        <w:numPr>
          <w:ilvl w:val="0"/>
          <w:numId w:val="10"/>
        </w:numPr>
        <w:autoSpaceDE w:val="0"/>
        <w:autoSpaceDN w:val="0"/>
        <w:adjustRightInd w:val="0"/>
        <w:spacing w:before="200" w:after="0" w:line="240" w:lineRule="auto"/>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color w:val="000000" w:themeColor="text1"/>
          <w:sz w:val="24"/>
          <w:szCs w:val="24"/>
        </w:rPr>
        <w:t xml:space="preserve"> Потерпевшая Сторона вправе потребовать от Стороны, не исполнившей или ненадлежащим образом исполнившей обязательства по Договору сверх неустойки возмещения в полном объеме убытков, причиненных неисполнением или ненадлежащим исполнением условий настоящего Договора.</w:t>
      </w:r>
    </w:p>
    <w:p w14:paraId="2FAB000A" w14:textId="597ABCA6" w:rsidR="00B92E42" w:rsidRPr="000F4E7A" w:rsidRDefault="00B92E42" w:rsidP="00296338">
      <w:pPr>
        <w:pStyle w:val="a3"/>
        <w:numPr>
          <w:ilvl w:val="0"/>
          <w:numId w:val="10"/>
        </w:numPr>
        <w:autoSpaceDE w:val="0"/>
        <w:autoSpaceDN w:val="0"/>
        <w:adjustRightInd w:val="0"/>
        <w:spacing w:before="200" w:after="0" w:line="240" w:lineRule="auto"/>
        <w:ind w:left="0" w:firstLine="709"/>
        <w:jc w:val="both"/>
        <w:rPr>
          <w:rFonts w:ascii="Times New Roman" w:hAnsi="Times New Roman" w:cs="Times New Roman"/>
          <w:color w:val="000000" w:themeColor="text1"/>
          <w:sz w:val="24"/>
          <w:szCs w:val="24"/>
        </w:rPr>
      </w:pPr>
      <w:r w:rsidRPr="00296338">
        <w:rPr>
          <w:rFonts w:ascii="Times New Roman" w:hAnsi="Times New Roman" w:cs="Times New Roman"/>
          <w:sz w:val="24"/>
          <w:szCs w:val="24"/>
        </w:rPr>
        <w:lastRenderedPageBreak/>
        <w:t>П</w:t>
      </w:r>
      <w:r w:rsidR="00296338" w:rsidRPr="00296338">
        <w:rPr>
          <w:rFonts w:ascii="Times New Roman" w:hAnsi="Times New Roman" w:cs="Times New Roman"/>
          <w:sz w:val="24"/>
          <w:szCs w:val="24"/>
        </w:rPr>
        <w:t>родавец</w:t>
      </w:r>
      <w:r w:rsidRPr="00296338">
        <w:rPr>
          <w:rFonts w:ascii="Times New Roman" w:hAnsi="Times New Roman" w:cs="Times New Roman"/>
          <w:sz w:val="24"/>
          <w:szCs w:val="24"/>
        </w:rPr>
        <w:t xml:space="preserve"> вправе потребовать от По</w:t>
      </w:r>
      <w:r w:rsidR="00296338" w:rsidRPr="00296338">
        <w:rPr>
          <w:rFonts w:ascii="Times New Roman" w:hAnsi="Times New Roman" w:cs="Times New Roman"/>
          <w:sz w:val="24"/>
          <w:szCs w:val="24"/>
        </w:rPr>
        <w:t>купателя</w:t>
      </w:r>
      <w:r w:rsidRPr="00296338">
        <w:rPr>
          <w:rFonts w:ascii="Times New Roman" w:hAnsi="Times New Roman" w:cs="Times New Roman"/>
          <w:sz w:val="24"/>
          <w:szCs w:val="24"/>
        </w:rPr>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14:paraId="58D7893F" w14:textId="77777777" w:rsidR="000F4E7A" w:rsidRPr="000F4E7A" w:rsidRDefault="000F4E7A" w:rsidP="000F4E7A">
      <w:pPr>
        <w:pStyle w:val="a3"/>
        <w:numPr>
          <w:ilvl w:val="0"/>
          <w:numId w:val="10"/>
        </w:numPr>
        <w:autoSpaceDE w:val="0"/>
        <w:autoSpaceDN w:val="0"/>
        <w:adjustRightInd w:val="0"/>
        <w:spacing w:before="200" w:after="0" w:line="240" w:lineRule="auto"/>
        <w:ind w:left="0" w:firstLine="709"/>
        <w:jc w:val="both"/>
        <w:rPr>
          <w:rFonts w:ascii="Times New Roman" w:hAnsi="Times New Roman" w:cs="Times New Roman"/>
          <w:color w:val="000000" w:themeColor="text1"/>
          <w:sz w:val="24"/>
          <w:szCs w:val="24"/>
        </w:rPr>
      </w:pPr>
      <w:r w:rsidRPr="000F4E7A">
        <w:rPr>
          <w:rFonts w:ascii="Times New Roman" w:hAnsi="Times New Roman" w:cs="Times New Roman"/>
          <w:color w:val="000000" w:themeColor="text1"/>
          <w:sz w:val="24"/>
          <w:szCs w:val="24"/>
        </w:rPr>
        <w:t xml:space="preserve">Несвоевременное оформление документов для въезда в ЗАТО Северск по вине Покупателя не освобождает последнего от исполнения договора. </w:t>
      </w:r>
    </w:p>
    <w:p w14:paraId="5FB90C81" w14:textId="77777777" w:rsidR="000F4E7A" w:rsidRPr="000F4E7A" w:rsidRDefault="000F4E7A" w:rsidP="000F4E7A">
      <w:pPr>
        <w:pStyle w:val="a3"/>
        <w:numPr>
          <w:ilvl w:val="0"/>
          <w:numId w:val="10"/>
        </w:numPr>
        <w:autoSpaceDE w:val="0"/>
        <w:autoSpaceDN w:val="0"/>
        <w:adjustRightInd w:val="0"/>
        <w:spacing w:before="200" w:after="0" w:line="240" w:lineRule="auto"/>
        <w:ind w:left="0" w:firstLine="709"/>
        <w:jc w:val="both"/>
        <w:rPr>
          <w:rFonts w:ascii="Times New Roman" w:hAnsi="Times New Roman" w:cs="Times New Roman"/>
          <w:color w:val="000000" w:themeColor="text1"/>
          <w:sz w:val="24"/>
          <w:szCs w:val="24"/>
        </w:rPr>
      </w:pPr>
      <w:r w:rsidRPr="000F4E7A">
        <w:rPr>
          <w:rFonts w:ascii="Times New Roman" w:hAnsi="Times New Roman" w:cs="Times New Roman"/>
          <w:color w:val="000000" w:themeColor="text1"/>
          <w:sz w:val="24"/>
          <w:szCs w:val="24"/>
        </w:rPr>
        <w:t>Продавец не несет ответственности за действия третьих лиц, обеспечивающих функционирование режима ограниченного въезда в ЗАТО Северск по доступу или отказу в доступе Покупателю (п. 1.8. настоящего Договора).</w:t>
      </w:r>
    </w:p>
    <w:p w14:paraId="4E2D3EB9" w14:textId="77777777" w:rsidR="00B92E42" w:rsidRPr="0028152E" w:rsidRDefault="00B92E42" w:rsidP="0028152E">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14:paraId="38CC16CD" w14:textId="77777777" w:rsidR="004C680C" w:rsidRPr="0028152E" w:rsidRDefault="004C680C" w:rsidP="0028152E">
      <w:pPr>
        <w:autoSpaceDE w:val="0"/>
        <w:autoSpaceDN w:val="0"/>
        <w:adjustRightInd w:val="0"/>
        <w:spacing w:after="0" w:line="240" w:lineRule="auto"/>
        <w:ind w:firstLine="709"/>
        <w:jc w:val="both"/>
        <w:rPr>
          <w:rFonts w:ascii="Times New Roman" w:hAnsi="Times New Roman" w:cs="Times New Roman"/>
          <w:sz w:val="24"/>
          <w:szCs w:val="24"/>
        </w:rPr>
      </w:pPr>
    </w:p>
    <w:p w14:paraId="089376EA" w14:textId="77777777" w:rsidR="004C680C" w:rsidRPr="005D0E01" w:rsidRDefault="004C680C" w:rsidP="001C09E4">
      <w:pPr>
        <w:pStyle w:val="a3"/>
        <w:numPr>
          <w:ilvl w:val="0"/>
          <w:numId w:val="27"/>
        </w:numPr>
        <w:autoSpaceDE w:val="0"/>
        <w:autoSpaceDN w:val="0"/>
        <w:adjustRightInd w:val="0"/>
        <w:spacing w:after="0" w:line="240" w:lineRule="auto"/>
        <w:jc w:val="center"/>
        <w:outlineLvl w:val="0"/>
        <w:rPr>
          <w:rFonts w:ascii="Times New Roman" w:hAnsi="Times New Roman" w:cs="Times New Roman"/>
          <w:b/>
          <w:sz w:val="24"/>
          <w:szCs w:val="24"/>
        </w:rPr>
      </w:pPr>
      <w:r w:rsidRPr="0028152E">
        <w:rPr>
          <w:rFonts w:ascii="Times New Roman" w:hAnsi="Times New Roman" w:cs="Times New Roman"/>
          <w:sz w:val="24"/>
          <w:szCs w:val="24"/>
        </w:rPr>
        <w:t xml:space="preserve"> </w:t>
      </w:r>
      <w:r w:rsidRPr="005D0E01">
        <w:rPr>
          <w:rFonts w:ascii="Times New Roman" w:hAnsi="Times New Roman" w:cs="Times New Roman"/>
          <w:b/>
          <w:sz w:val="24"/>
          <w:szCs w:val="24"/>
        </w:rPr>
        <w:t>ИЗМЕНЕНИЕ И ДОСРОЧНОЕ РАСТОРЖЕНИЕ ДОГОВОРА</w:t>
      </w:r>
    </w:p>
    <w:p w14:paraId="1C45AA94"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37ADB2C1" w14:textId="77777777" w:rsidR="004C680C" w:rsidRPr="005D0E01" w:rsidRDefault="004C680C" w:rsidP="005D0E01">
      <w:pPr>
        <w:pStyle w:val="a3"/>
        <w:numPr>
          <w:ilvl w:val="0"/>
          <w:numId w:val="15"/>
        </w:numPr>
        <w:autoSpaceDE w:val="0"/>
        <w:autoSpaceDN w:val="0"/>
        <w:adjustRightInd w:val="0"/>
        <w:spacing w:after="0" w:line="240" w:lineRule="auto"/>
        <w:ind w:left="0" w:firstLine="709"/>
        <w:jc w:val="both"/>
        <w:rPr>
          <w:rFonts w:ascii="Times New Roman" w:hAnsi="Times New Roman" w:cs="Times New Roman"/>
          <w:sz w:val="24"/>
          <w:szCs w:val="24"/>
        </w:rPr>
      </w:pPr>
      <w:r w:rsidRPr="005D0E01">
        <w:rPr>
          <w:rFonts w:ascii="Times New Roman" w:hAnsi="Times New Roman" w:cs="Times New Roman"/>
          <w:sz w:val="24"/>
          <w:szCs w:val="24"/>
        </w:rPr>
        <w:t>Все изменения и дополнения к Договору должны быть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05530E48" w14:textId="4CFA0811" w:rsidR="00C06EF7" w:rsidRPr="00C06EF7" w:rsidRDefault="00C06EF7" w:rsidP="001C09E4">
      <w:pPr>
        <w:pStyle w:val="a3"/>
        <w:numPr>
          <w:ilvl w:val="0"/>
          <w:numId w:val="15"/>
        </w:numPr>
        <w:autoSpaceDE w:val="0"/>
        <w:autoSpaceDN w:val="0"/>
        <w:adjustRightInd w:val="0"/>
        <w:spacing w:before="200"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Настоящий Договор может </w:t>
      </w:r>
      <w:r w:rsidRPr="00C06EF7">
        <w:rPr>
          <w:rFonts w:ascii="Times New Roman" w:hAnsi="Times New Roman" w:cs="Times New Roman"/>
          <w:sz w:val="24"/>
          <w:szCs w:val="24"/>
        </w:rPr>
        <w:t>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14:paraId="254A2920" w14:textId="7281470C" w:rsidR="00C06EF7" w:rsidRPr="005D0E01" w:rsidRDefault="00C06EF7" w:rsidP="001C09E4">
      <w:pPr>
        <w:pStyle w:val="a3"/>
        <w:numPr>
          <w:ilvl w:val="0"/>
          <w:numId w:val="15"/>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C06EF7">
        <w:rPr>
          <w:rFonts w:ascii="Times New Roman" w:hAnsi="Times New Roman" w:cs="Times New Roman"/>
          <w:sz w:val="24"/>
          <w:szCs w:val="24"/>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w:t>
      </w:r>
      <w:r w:rsidR="00C508BB">
        <w:rPr>
          <w:rFonts w:ascii="Times New Roman" w:hAnsi="Times New Roman" w:cs="Times New Roman"/>
          <w:sz w:val="24"/>
          <w:szCs w:val="24"/>
        </w:rPr>
        <w:t xml:space="preserve"> </w:t>
      </w:r>
      <w:r w:rsidRPr="00C06EF7">
        <w:rPr>
          <w:rFonts w:ascii="Times New Roman" w:hAnsi="Times New Roman" w:cs="Times New Roman"/>
          <w:sz w:val="24"/>
          <w:szCs w:val="24"/>
        </w:rPr>
        <w:t>потребовать у Покупателя возмещения убытков.</w:t>
      </w:r>
    </w:p>
    <w:p w14:paraId="6AE01DEB"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32E8B5C9" w14:textId="2F145AE7" w:rsidR="004C680C" w:rsidRPr="005D0E01" w:rsidRDefault="008759EA" w:rsidP="004C680C">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13</w:t>
      </w:r>
      <w:r w:rsidR="004C680C" w:rsidRPr="005D0E01">
        <w:rPr>
          <w:rFonts w:ascii="Times New Roman" w:hAnsi="Times New Roman" w:cs="Times New Roman"/>
          <w:b/>
          <w:sz w:val="24"/>
          <w:szCs w:val="24"/>
        </w:rPr>
        <w:t>. ЗАКЛЮЧИТЕЛЬНЫЕ ПОЛОЖЕНИЯ</w:t>
      </w:r>
    </w:p>
    <w:p w14:paraId="2492ABC6"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29D496E9" w14:textId="77777777" w:rsidR="004C680C" w:rsidRPr="005D0E01" w:rsidRDefault="004C680C" w:rsidP="005D0E01">
      <w:pPr>
        <w:pStyle w:val="a3"/>
        <w:numPr>
          <w:ilvl w:val="0"/>
          <w:numId w:val="16"/>
        </w:numPr>
        <w:autoSpaceDE w:val="0"/>
        <w:autoSpaceDN w:val="0"/>
        <w:adjustRightInd w:val="0"/>
        <w:spacing w:after="0" w:line="240" w:lineRule="auto"/>
        <w:ind w:left="0" w:firstLine="709"/>
        <w:jc w:val="both"/>
        <w:rPr>
          <w:rFonts w:ascii="Times New Roman" w:hAnsi="Times New Roman" w:cs="Times New Roman"/>
          <w:sz w:val="24"/>
          <w:szCs w:val="24"/>
        </w:rPr>
      </w:pPr>
      <w:r w:rsidRPr="005D0E01">
        <w:rPr>
          <w:rFonts w:ascii="Times New Roman" w:hAnsi="Times New Roman" w:cs="Times New Roman"/>
          <w:sz w:val="24"/>
          <w:szCs w:val="24"/>
        </w:rPr>
        <w:t>Договор составлен в трех экземплярах, один из которых находится у Продавца, второй - у Покупателя, третий передается в орган, осуществляющий государственную регистрацию прав.</w:t>
      </w:r>
    </w:p>
    <w:p w14:paraId="5BAE232A" w14:textId="77777777" w:rsidR="004C680C" w:rsidRPr="005D0E01" w:rsidRDefault="004C680C" w:rsidP="005D0E01">
      <w:pPr>
        <w:pStyle w:val="a3"/>
        <w:numPr>
          <w:ilvl w:val="0"/>
          <w:numId w:val="1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5D0E01">
        <w:rPr>
          <w:rFonts w:ascii="Times New Roman" w:hAnsi="Times New Roman" w:cs="Times New Roman"/>
          <w:sz w:val="24"/>
          <w:szCs w:val="24"/>
        </w:rPr>
        <w:t>Если иное не предусмотрено Договором, уведомления и иные юридически значимые сообщения могут направляться Сторонами факсом, электронной почтой или иным способом связи при условии, что он позволяет достоверно установить, от кого исходило сообщение и кому оно адресовано.</w:t>
      </w:r>
    </w:p>
    <w:p w14:paraId="4287D6C7" w14:textId="3AF02AE2" w:rsidR="004C680C" w:rsidRPr="0028152E" w:rsidRDefault="005D0E01" w:rsidP="005D0E01">
      <w:pPr>
        <w:autoSpaceDE w:val="0"/>
        <w:autoSpaceDN w:val="0"/>
        <w:adjustRightInd w:val="0"/>
        <w:spacing w:before="200" w:after="0" w:line="240" w:lineRule="auto"/>
        <w:ind w:firstLine="709"/>
        <w:jc w:val="center"/>
        <w:rPr>
          <w:rFonts w:ascii="Times New Roman" w:hAnsi="Times New Roman" w:cs="Times New Roman"/>
          <w:sz w:val="24"/>
          <w:szCs w:val="24"/>
        </w:rPr>
      </w:pPr>
      <w:r w:rsidRPr="005D0E01">
        <w:rPr>
          <w:rFonts w:ascii="Times New Roman" w:hAnsi="Times New Roman" w:cs="Times New Roman"/>
          <w:b/>
          <w:caps/>
          <w:sz w:val="24"/>
          <w:szCs w:val="24"/>
        </w:rPr>
        <w:t>1</w:t>
      </w:r>
      <w:r w:rsidR="008759EA">
        <w:rPr>
          <w:rFonts w:ascii="Times New Roman" w:hAnsi="Times New Roman" w:cs="Times New Roman"/>
          <w:b/>
          <w:caps/>
          <w:sz w:val="24"/>
          <w:szCs w:val="24"/>
        </w:rPr>
        <w:t>4</w:t>
      </w:r>
      <w:r w:rsidRPr="005D0E01">
        <w:rPr>
          <w:rFonts w:ascii="Times New Roman" w:hAnsi="Times New Roman" w:cs="Times New Roman"/>
          <w:b/>
          <w:caps/>
          <w:sz w:val="24"/>
          <w:szCs w:val="24"/>
        </w:rPr>
        <w:t>.</w:t>
      </w:r>
      <w:r w:rsidR="008759EA">
        <w:rPr>
          <w:rFonts w:ascii="Times New Roman" w:hAnsi="Times New Roman" w:cs="Times New Roman"/>
          <w:b/>
          <w:caps/>
          <w:sz w:val="24"/>
          <w:szCs w:val="24"/>
        </w:rPr>
        <w:t xml:space="preserve"> </w:t>
      </w:r>
      <w:r w:rsidR="0021156A" w:rsidRPr="005D0E01">
        <w:rPr>
          <w:rFonts w:ascii="Times New Roman" w:hAnsi="Times New Roman" w:cs="Times New Roman"/>
          <w:b/>
          <w:caps/>
          <w:sz w:val="24"/>
          <w:szCs w:val="24"/>
        </w:rPr>
        <w:t>Приложения к Договору</w:t>
      </w:r>
      <w:r w:rsidR="004C680C" w:rsidRPr="0028152E">
        <w:rPr>
          <w:rFonts w:ascii="Times New Roman" w:hAnsi="Times New Roman" w:cs="Times New Roman"/>
          <w:sz w:val="24"/>
          <w:szCs w:val="24"/>
        </w:rPr>
        <w:t>:</w:t>
      </w:r>
    </w:p>
    <w:p w14:paraId="704765EF" w14:textId="3800FF17" w:rsidR="00347901" w:rsidRDefault="0021156A" w:rsidP="00347901">
      <w:pPr>
        <w:pStyle w:val="a3"/>
        <w:numPr>
          <w:ilvl w:val="0"/>
          <w:numId w:val="13"/>
        </w:numPr>
        <w:autoSpaceDE w:val="0"/>
        <w:autoSpaceDN w:val="0"/>
        <w:adjustRightInd w:val="0"/>
        <w:spacing w:before="200" w:after="12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Форма акта приема-передачи имущества</w:t>
      </w:r>
      <w:r w:rsidRPr="0021156A">
        <w:t xml:space="preserve"> </w:t>
      </w:r>
      <w:r>
        <w:t>(</w:t>
      </w:r>
      <w:r w:rsidRPr="0021156A">
        <w:rPr>
          <w:rFonts w:ascii="Times New Roman" w:hAnsi="Times New Roman" w:cs="Times New Roman"/>
          <w:sz w:val="24"/>
          <w:szCs w:val="24"/>
        </w:rPr>
        <w:t xml:space="preserve">приложение </w:t>
      </w:r>
      <w:r>
        <w:rPr>
          <w:rFonts w:ascii="Times New Roman" w:hAnsi="Times New Roman" w:cs="Times New Roman"/>
          <w:sz w:val="24"/>
          <w:szCs w:val="24"/>
        </w:rPr>
        <w:t>№1</w:t>
      </w:r>
      <w:r w:rsidRPr="0021156A">
        <w:rPr>
          <w:rFonts w:ascii="Times New Roman" w:hAnsi="Times New Roman" w:cs="Times New Roman"/>
          <w:sz w:val="24"/>
          <w:szCs w:val="24"/>
        </w:rPr>
        <w:t>)</w:t>
      </w:r>
      <w:r w:rsidR="00151124">
        <w:rPr>
          <w:rFonts w:ascii="Times New Roman" w:hAnsi="Times New Roman" w:cs="Times New Roman"/>
          <w:sz w:val="24"/>
          <w:szCs w:val="24"/>
        </w:rPr>
        <w:t>.</w:t>
      </w:r>
    </w:p>
    <w:p w14:paraId="1946D8DF" w14:textId="01F06861" w:rsidR="00DA1167" w:rsidRDefault="0086253F" w:rsidP="0086253F">
      <w:pPr>
        <w:pStyle w:val="a3"/>
        <w:numPr>
          <w:ilvl w:val="0"/>
          <w:numId w:val="13"/>
        </w:numPr>
        <w:autoSpaceDE w:val="0"/>
        <w:autoSpaceDN w:val="0"/>
        <w:adjustRightInd w:val="0"/>
        <w:spacing w:before="200" w:after="120" w:line="240" w:lineRule="auto"/>
        <w:jc w:val="both"/>
        <w:rPr>
          <w:rFonts w:ascii="Times New Roman" w:hAnsi="Times New Roman" w:cs="Times New Roman"/>
          <w:sz w:val="24"/>
          <w:szCs w:val="24"/>
        </w:rPr>
      </w:pPr>
      <w:r w:rsidRPr="0086253F">
        <w:rPr>
          <w:rFonts w:ascii="Times New Roman" w:hAnsi="Times New Roman" w:cs="Times New Roman"/>
          <w:sz w:val="24"/>
          <w:szCs w:val="24"/>
        </w:rPr>
        <w:t>План земельного участка</w:t>
      </w:r>
      <w:r w:rsidRPr="0086253F">
        <w:t xml:space="preserve"> </w:t>
      </w:r>
      <w:r>
        <w:t>(</w:t>
      </w:r>
      <w:r w:rsidRPr="0086253F">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86253F">
        <w:rPr>
          <w:rFonts w:ascii="Times New Roman" w:hAnsi="Times New Roman" w:cs="Times New Roman"/>
          <w:sz w:val="24"/>
          <w:szCs w:val="24"/>
        </w:rPr>
        <w:t>.</w:t>
      </w:r>
    </w:p>
    <w:p w14:paraId="7138D1D7"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p w14:paraId="2BD712BA" w14:textId="2AA9E736" w:rsidR="004C680C" w:rsidRPr="0028152E" w:rsidRDefault="005D0E01" w:rsidP="004C680C">
      <w:pPr>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1</w:t>
      </w:r>
      <w:r w:rsidR="008759EA">
        <w:rPr>
          <w:rFonts w:ascii="Times New Roman" w:hAnsi="Times New Roman" w:cs="Times New Roman"/>
          <w:b/>
          <w:sz w:val="24"/>
          <w:szCs w:val="24"/>
        </w:rPr>
        <w:t>5</w:t>
      </w:r>
      <w:r w:rsidR="004C680C" w:rsidRPr="0028152E">
        <w:rPr>
          <w:rFonts w:ascii="Times New Roman" w:hAnsi="Times New Roman" w:cs="Times New Roman"/>
          <w:b/>
          <w:sz w:val="24"/>
          <w:szCs w:val="24"/>
        </w:rPr>
        <w:t>. АДРЕСА, РЕКВИЗИТЫ И ПОДПИСИ СТОРОН</w:t>
      </w:r>
    </w:p>
    <w:p w14:paraId="74F63984" w14:textId="77777777" w:rsidR="004C680C" w:rsidRPr="0028152E" w:rsidRDefault="004C680C" w:rsidP="004C680C">
      <w:pPr>
        <w:autoSpaceDE w:val="0"/>
        <w:autoSpaceDN w:val="0"/>
        <w:adjustRightInd w:val="0"/>
        <w:spacing w:after="0" w:line="240" w:lineRule="auto"/>
        <w:jc w:val="both"/>
        <w:rPr>
          <w:rFonts w:ascii="Times New Roman" w:hAnsi="Times New Roman" w:cs="Times New Roman"/>
          <w:sz w:val="24"/>
          <w:szCs w:val="24"/>
        </w:rPr>
      </w:pPr>
    </w:p>
    <w:tbl>
      <w:tblPr>
        <w:tblW w:w="10138" w:type="dxa"/>
        <w:tblLook w:val="04A0" w:firstRow="1" w:lastRow="0" w:firstColumn="1" w:lastColumn="0" w:noHBand="0" w:noVBand="1"/>
      </w:tblPr>
      <w:tblGrid>
        <w:gridCol w:w="4762"/>
        <w:gridCol w:w="297"/>
        <w:gridCol w:w="5079"/>
      </w:tblGrid>
      <w:tr w:rsidR="008671A4" w:rsidRPr="0028152E" w14:paraId="5AA12FF9" w14:textId="77777777" w:rsidTr="008671A4">
        <w:trPr>
          <w:trHeight w:val="4149"/>
        </w:trPr>
        <w:tc>
          <w:tcPr>
            <w:tcW w:w="4762" w:type="dxa"/>
            <w:hideMark/>
          </w:tcPr>
          <w:p w14:paraId="250975E4" w14:textId="77777777" w:rsidR="008671A4" w:rsidRPr="0028152E" w:rsidRDefault="008671A4" w:rsidP="008671A4">
            <w:pPr>
              <w:spacing w:after="0" w:line="240" w:lineRule="auto"/>
              <w:rPr>
                <w:rFonts w:ascii="Times New Roman" w:eastAsia="Times New Roman" w:hAnsi="Times New Roman" w:cs="Times New Roman"/>
                <w:b/>
                <w:sz w:val="24"/>
                <w:szCs w:val="24"/>
                <w:lang w:eastAsia="ru-RU"/>
              </w:rPr>
            </w:pPr>
            <w:r w:rsidRPr="0028152E">
              <w:rPr>
                <w:rFonts w:ascii="Times New Roman" w:eastAsia="Times New Roman" w:hAnsi="Times New Roman" w:cs="Times New Roman"/>
                <w:b/>
                <w:sz w:val="24"/>
                <w:szCs w:val="24"/>
                <w:lang w:eastAsia="ru-RU"/>
              </w:rPr>
              <w:lastRenderedPageBreak/>
              <w:t>Продавец:</w:t>
            </w:r>
          </w:p>
          <w:p w14:paraId="76FC65E5"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АО «ОДЦ УГР»</w:t>
            </w:r>
          </w:p>
          <w:p w14:paraId="4BDDF9A0" w14:textId="77777777" w:rsidR="008671A4" w:rsidRPr="0028152E" w:rsidRDefault="008671A4" w:rsidP="008671A4">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lang w:eastAsia="ru-RU"/>
              </w:rPr>
              <w:t xml:space="preserve">Место нахождения (адрес в ЕГРЮЛ): </w:t>
            </w:r>
            <w:r w:rsidRPr="0028152E">
              <w:rPr>
                <w:rFonts w:ascii="Times New Roman" w:eastAsia="Times New Roman" w:hAnsi="Times New Roman" w:cs="Times New Roman"/>
                <w:sz w:val="24"/>
                <w:szCs w:val="24"/>
              </w:rPr>
              <w:t xml:space="preserve">г. Северск, </w:t>
            </w:r>
          </w:p>
          <w:p w14:paraId="1DBE5DA6" w14:textId="77777777" w:rsidR="008671A4" w:rsidRPr="0028152E" w:rsidRDefault="008671A4" w:rsidP="008671A4">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 xml:space="preserve">Томская область, Автодорога13, строение 179а; </w:t>
            </w:r>
          </w:p>
          <w:p w14:paraId="2B1B59B6" w14:textId="77777777" w:rsidR="008671A4" w:rsidRPr="0028152E" w:rsidRDefault="008671A4" w:rsidP="008671A4">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Почтовый адрес: 636000, г. Северск Томская область, а/я 654</w:t>
            </w:r>
          </w:p>
          <w:p w14:paraId="534D5BA1" w14:textId="280CFB69"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sz w:val="24"/>
                <w:szCs w:val="24"/>
                <w:lang w:eastAsia="ru-RU"/>
              </w:rPr>
              <w:t>7024033350</w:t>
            </w:r>
            <w:r w:rsidRPr="0028152E">
              <w:rPr>
                <w:rFonts w:ascii="Times New Roman" w:eastAsia="Times New Roman" w:hAnsi="Times New Roman" w:cs="Times New Roman"/>
                <w:sz w:val="24"/>
                <w:szCs w:val="24"/>
              </w:rPr>
              <w:t>;</w:t>
            </w:r>
            <w:r w:rsidR="00B04187">
              <w:rPr>
                <w:rFonts w:ascii="Times New Roman" w:eastAsia="Times New Roman" w:hAnsi="Times New Roman" w:cs="Times New Roman"/>
                <w:noProof/>
                <w:sz w:val="24"/>
                <w:szCs w:val="24"/>
                <w:lang w:eastAsia="ru-RU"/>
              </w:rPr>
              <w:t xml:space="preserve"> </w:t>
            </w:r>
          </w:p>
          <w:p w14:paraId="59C11863" w14:textId="7D587E8E" w:rsidR="008671A4" w:rsidRPr="0028152E" w:rsidRDefault="008671A4" w:rsidP="008671A4">
            <w:pPr>
              <w:snapToGrid w:val="0"/>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lang w:eastAsia="ru-RU"/>
              </w:rPr>
              <w:t>КПП:</w:t>
            </w:r>
            <w:r w:rsidR="00B04187">
              <w:rPr>
                <w:rFonts w:ascii="Times New Roman" w:eastAsia="Times New Roman" w:hAnsi="Times New Roman" w:cs="Times New Roman"/>
                <w:sz w:val="24"/>
                <w:szCs w:val="24"/>
                <w:lang w:eastAsia="ru-RU"/>
              </w:rPr>
              <w:t xml:space="preserve"> </w:t>
            </w:r>
            <w:r w:rsidR="00C508BB">
              <w:rPr>
                <w:rFonts w:ascii="Times New Roman" w:eastAsia="Times New Roman" w:hAnsi="Times New Roman" w:cs="Times New Roman"/>
                <w:noProof/>
                <w:sz w:val="24"/>
                <w:szCs w:val="24"/>
                <w:lang w:eastAsia="ru-RU"/>
              </w:rPr>
              <w:t xml:space="preserve"> </w:t>
            </w:r>
            <w:r w:rsidRPr="0028152E">
              <w:rPr>
                <w:rFonts w:ascii="Times New Roman" w:eastAsia="Times New Roman" w:hAnsi="Times New Roman" w:cs="Times New Roman"/>
                <w:sz w:val="24"/>
                <w:szCs w:val="24"/>
                <w:lang w:eastAsia="ru-RU"/>
              </w:rPr>
              <w:t>702401001</w:t>
            </w:r>
          </w:p>
          <w:p w14:paraId="5FD17331" w14:textId="4D034311"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ОГРН:</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sz w:val="24"/>
                <w:szCs w:val="24"/>
                <w:lang w:eastAsia="ru-RU"/>
              </w:rPr>
              <w:t>1107024000973</w:t>
            </w:r>
            <w:r w:rsidR="00C508BB">
              <w:rPr>
                <w:rFonts w:ascii="Times New Roman" w:eastAsia="Times New Roman" w:hAnsi="Times New Roman" w:cs="Times New Roman"/>
                <w:noProof/>
                <w:sz w:val="24"/>
                <w:szCs w:val="24"/>
                <w:lang w:eastAsia="ru-RU"/>
              </w:rPr>
              <w:t xml:space="preserve"> </w:t>
            </w:r>
          </w:p>
          <w:p w14:paraId="013D07DB" w14:textId="148B42BE" w:rsidR="008671A4" w:rsidRPr="0028152E" w:rsidRDefault="008671A4" w:rsidP="008671A4">
            <w:pPr>
              <w:spacing w:after="0" w:line="240" w:lineRule="auto"/>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sz w:val="24"/>
                <w:szCs w:val="24"/>
                <w:lang w:eastAsia="ru-RU"/>
              </w:rPr>
              <w:t>ОКПО:</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noProof/>
                <w:sz w:val="24"/>
                <w:szCs w:val="24"/>
                <w:lang w:eastAsia="ru-RU"/>
              </w:rPr>
              <w:t> </w:t>
            </w:r>
            <w:r w:rsidRPr="0028152E">
              <w:rPr>
                <w:rFonts w:ascii="Times New Roman" w:eastAsia="Times New Roman" w:hAnsi="Times New Roman" w:cs="Times New Roman"/>
                <w:sz w:val="24"/>
                <w:szCs w:val="24"/>
                <w:lang w:eastAsia="ru-RU"/>
              </w:rPr>
              <w:t>67006822</w:t>
            </w:r>
          </w:p>
          <w:p w14:paraId="1D630300" w14:textId="77777777" w:rsidR="008671A4" w:rsidRPr="0028152E" w:rsidRDefault="008671A4" w:rsidP="008671A4">
            <w:pPr>
              <w:spacing w:after="0" w:line="240" w:lineRule="auto"/>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noProof/>
                <w:sz w:val="24"/>
                <w:szCs w:val="24"/>
                <w:lang w:eastAsia="ru-RU"/>
              </w:rPr>
              <w:t>ОКВЭД: 43.11</w:t>
            </w:r>
          </w:p>
          <w:p w14:paraId="7A76D171"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rPr>
              <w:t xml:space="preserve">Расчетный счет: </w:t>
            </w:r>
            <w:r w:rsidRPr="0028152E">
              <w:rPr>
                <w:rFonts w:ascii="Times New Roman" w:eastAsia="Times New Roman" w:hAnsi="Times New Roman" w:cs="Times New Roman"/>
                <w:sz w:val="24"/>
                <w:szCs w:val="24"/>
                <w:lang w:eastAsia="ru-RU"/>
              </w:rPr>
              <w:t>40702810700000039291</w:t>
            </w:r>
          </w:p>
          <w:p w14:paraId="3B4DDB78"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Банк ГПБ (АО) </w:t>
            </w:r>
          </w:p>
          <w:p w14:paraId="34E94CC2"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Кор/счет 30101810200000000823 </w:t>
            </w:r>
          </w:p>
          <w:p w14:paraId="753270DC"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в ГУ Банка России по ЦФО</w:t>
            </w:r>
          </w:p>
          <w:p w14:paraId="2B20A594"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 7744001497; КПП 997950001;</w:t>
            </w:r>
          </w:p>
          <w:p w14:paraId="1E7CE9C5" w14:textId="77777777" w:rsidR="008671A4" w:rsidRPr="0028152E" w:rsidRDefault="008671A4" w:rsidP="008671A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БИК 044525823 </w:t>
            </w:r>
          </w:p>
          <w:p w14:paraId="3920FD96"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p>
        </w:tc>
        <w:tc>
          <w:tcPr>
            <w:tcW w:w="297" w:type="dxa"/>
            <w:hideMark/>
          </w:tcPr>
          <w:p w14:paraId="41AD4739"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 </w:t>
            </w:r>
          </w:p>
        </w:tc>
        <w:tc>
          <w:tcPr>
            <w:tcW w:w="5079" w:type="dxa"/>
            <w:hideMark/>
          </w:tcPr>
          <w:p w14:paraId="2F92267B"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Покупатель</w:t>
            </w:r>
            <w:r w:rsidRPr="0028152E">
              <w:rPr>
                <w:rFonts w:ascii="Times New Roman" w:eastAsia="Times New Roman" w:hAnsi="Times New Roman" w:cs="Times New Roman"/>
                <w:sz w:val="24"/>
                <w:szCs w:val="24"/>
                <w:lang w:eastAsia="ru-RU"/>
              </w:rPr>
              <w:t>:</w:t>
            </w:r>
          </w:p>
          <w:p w14:paraId="14DB0F2F"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________________________________</w:t>
            </w:r>
          </w:p>
          <w:p w14:paraId="32E23107" w14:textId="5073281A" w:rsidR="008671A4" w:rsidRPr="0028152E" w:rsidRDefault="008671A4" w:rsidP="008671A4">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lang w:eastAsia="ru-RU"/>
              </w:rPr>
              <w:t>Место нахождения:</w:t>
            </w:r>
            <w:r w:rsidR="00C508BB">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noProof/>
                <w:sz w:val="24"/>
                <w:szCs w:val="24"/>
                <w:lang w:eastAsia="ru-RU"/>
              </w:rPr>
              <w:t>______________</w:t>
            </w:r>
            <w:r w:rsidRPr="0028152E">
              <w:rPr>
                <w:rFonts w:ascii="Times New Roman" w:eastAsia="Times New Roman" w:hAnsi="Times New Roman" w:cs="Times New Roman"/>
                <w:sz w:val="24"/>
                <w:szCs w:val="24"/>
              </w:rPr>
              <w:t xml:space="preserve"> </w:t>
            </w:r>
          </w:p>
          <w:p w14:paraId="2A7FA0CD" w14:textId="77777777" w:rsidR="008671A4" w:rsidRPr="0028152E" w:rsidRDefault="008671A4" w:rsidP="008671A4">
            <w:pPr>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________________________________</w:t>
            </w:r>
          </w:p>
          <w:p w14:paraId="7D48A858" w14:textId="77777777" w:rsidR="008671A4" w:rsidRPr="0028152E" w:rsidRDefault="008671A4" w:rsidP="008671A4">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 xml:space="preserve">Почтовый адрес:__________________ </w:t>
            </w:r>
          </w:p>
          <w:p w14:paraId="676F29EF" w14:textId="77777777" w:rsidR="008671A4" w:rsidRPr="0028152E" w:rsidRDefault="008671A4" w:rsidP="008671A4">
            <w:pPr>
              <w:spacing w:after="0" w:line="240" w:lineRule="atLeast"/>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________________________________</w:t>
            </w:r>
          </w:p>
          <w:p w14:paraId="2EA89A4E" w14:textId="77777777" w:rsidR="008671A4" w:rsidRPr="0028152E" w:rsidRDefault="008671A4" w:rsidP="008671A4">
            <w:pPr>
              <w:spacing w:after="0" w:line="240" w:lineRule="atLeast"/>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ИНН:___________________________</w:t>
            </w:r>
            <w:r w:rsidRPr="0028152E">
              <w:rPr>
                <w:rFonts w:ascii="Times New Roman" w:eastAsia="Times New Roman" w:hAnsi="Times New Roman" w:cs="Times New Roman"/>
                <w:noProof/>
                <w:sz w:val="24"/>
                <w:szCs w:val="24"/>
                <w:lang w:eastAsia="ru-RU"/>
              </w:rPr>
              <w:t> </w:t>
            </w:r>
          </w:p>
          <w:p w14:paraId="15346C11" w14:textId="4568A5C4"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КПП: __________________________</w:t>
            </w:r>
            <w:r w:rsidR="00B04187">
              <w:rPr>
                <w:rFonts w:ascii="Times New Roman" w:eastAsia="Times New Roman" w:hAnsi="Times New Roman" w:cs="Times New Roman"/>
                <w:noProof/>
                <w:sz w:val="24"/>
                <w:szCs w:val="24"/>
                <w:lang w:eastAsia="ru-RU"/>
              </w:rPr>
              <w:t xml:space="preserve"> </w:t>
            </w:r>
            <w:r w:rsidRPr="0028152E">
              <w:rPr>
                <w:rFonts w:ascii="Times New Roman" w:eastAsia="Times New Roman" w:hAnsi="Times New Roman" w:cs="Times New Roman"/>
                <w:noProof/>
                <w:sz w:val="24"/>
                <w:szCs w:val="24"/>
                <w:lang w:eastAsia="ru-RU"/>
              </w:rPr>
              <w:t> </w:t>
            </w:r>
          </w:p>
          <w:p w14:paraId="172297D4"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ОГРН: __________________________</w:t>
            </w:r>
          </w:p>
          <w:p w14:paraId="252756B7"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ОКПО: __________________________</w:t>
            </w:r>
            <w:r w:rsidRPr="0028152E">
              <w:rPr>
                <w:rFonts w:ascii="Times New Roman" w:eastAsia="Times New Roman" w:hAnsi="Times New Roman" w:cs="Times New Roman"/>
                <w:noProof/>
                <w:sz w:val="24"/>
                <w:szCs w:val="24"/>
                <w:lang w:eastAsia="ru-RU"/>
              </w:rPr>
              <w:t> </w:t>
            </w:r>
          </w:p>
          <w:p w14:paraId="713674E2"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ОКВЭД: </w:t>
            </w:r>
            <w:r w:rsidRPr="0028152E">
              <w:rPr>
                <w:rFonts w:ascii="Times New Roman" w:eastAsia="Times New Roman" w:hAnsi="Times New Roman" w:cs="Times New Roman"/>
                <w:noProof/>
                <w:sz w:val="24"/>
                <w:szCs w:val="24"/>
                <w:lang w:eastAsia="ru-RU"/>
              </w:rPr>
              <w:t>_________________________ </w:t>
            </w:r>
          </w:p>
          <w:p w14:paraId="512EEA1A" w14:textId="77777777" w:rsidR="008671A4" w:rsidRPr="0028152E" w:rsidRDefault="008671A4" w:rsidP="008671A4">
            <w:pPr>
              <w:snapToGrid w:val="0"/>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Расчетный счет: ___________________</w:t>
            </w:r>
          </w:p>
          <w:p w14:paraId="0FD7C5C9" w14:textId="77777777" w:rsidR="008671A4" w:rsidRPr="0028152E" w:rsidRDefault="008671A4" w:rsidP="008671A4">
            <w:pPr>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в________________________________</w:t>
            </w:r>
          </w:p>
          <w:p w14:paraId="63CB576E" w14:textId="77777777" w:rsidR="008671A4" w:rsidRPr="0028152E" w:rsidRDefault="008671A4" w:rsidP="008671A4">
            <w:pPr>
              <w:spacing w:after="0" w:line="240" w:lineRule="auto"/>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sz w:val="24"/>
                <w:szCs w:val="24"/>
                <w:lang w:eastAsia="ru-RU"/>
              </w:rPr>
              <w:t xml:space="preserve">кор/счет: </w:t>
            </w:r>
            <w:r w:rsidRPr="0028152E">
              <w:rPr>
                <w:rFonts w:ascii="Times New Roman" w:eastAsia="Times New Roman" w:hAnsi="Times New Roman" w:cs="Times New Roman"/>
                <w:noProof/>
                <w:sz w:val="24"/>
                <w:szCs w:val="24"/>
                <w:lang w:eastAsia="ru-RU"/>
              </w:rPr>
              <w:t>_________________________</w:t>
            </w:r>
          </w:p>
          <w:p w14:paraId="0AE605A2"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noProof/>
                <w:sz w:val="24"/>
                <w:szCs w:val="24"/>
                <w:lang w:eastAsia="ru-RU"/>
              </w:rPr>
              <w:t>_________________________________</w:t>
            </w:r>
          </w:p>
          <w:p w14:paraId="3572D631" w14:textId="77777777" w:rsidR="008671A4" w:rsidRPr="0028152E" w:rsidRDefault="008671A4" w:rsidP="008671A4">
            <w:pPr>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БИК:_____________________________</w:t>
            </w:r>
          </w:p>
          <w:p w14:paraId="118FF470" w14:textId="77777777" w:rsidR="008671A4" w:rsidRPr="0028152E" w:rsidRDefault="008671A4" w:rsidP="008671A4">
            <w:pPr>
              <w:spacing w:after="0" w:line="240" w:lineRule="auto"/>
              <w:rPr>
                <w:rFonts w:ascii="Times New Roman" w:eastAsia="Times New Roman" w:hAnsi="Times New Roman" w:cs="Times New Roman"/>
                <w:sz w:val="24"/>
                <w:szCs w:val="24"/>
                <w:lang w:eastAsia="ru-RU"/>
              </w:rPr>
            </w:pPr>
          </w:p>
        </w:tc>
      </w:tr>
    </w:tbl>
    <w:p w14:paraId="74BA41A4" w14:textId="77777777" w:rsidR="008671A4" w:rsidRPr="0028152E" w:rsidRDefault="008671A4" w:rsidP="008671A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Подписи Сторон</w:t>
      </w:r>
      <w:r w:rsidRPr="0028152E">
        <w:rPr>
          <w:rFonts w:ascii="Times New Roman" w:eastAsia="Times New Roman" w:hAnsi="Times New Roman" w:cs="Times New Roman"/>
          <w:sz w:val="24"/>
          <w:szCs w:val="24"/>
          <w:lang w:eastAsia="ru-RU"/>
        </w:rPr>
        <w:t>:</w:t>
      </w:r>
    </w:p>
    <w:p w14:paraId="287516C8" w14:textId="1094084A" w:rsidR="008671A4" w:rsidRDefault="00F554B4" w:rsidP="00F554B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Продавец:</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Покупатель</w:t>
      </w:r>
    </w:p>
    <w:p w14:paraId="26AC1BF5" w14:textId="3525AD75" w:rsidR="00F554B4" w:rsidRPr="0028152E" w:rsidRDefault="00F554B4" w:rsidP="00F554B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Генеральный директор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 xml:space="preserve">___________________________ </w:t>
      </w:r>
    </w:p>
    <w:p w14:paraId="13919A32" w14:textId="3F3AD5E6" w:rsidR="00F554B4" w:rsidRPr="0028152E" w:rsidRDefault="00F554B4" w:rsidP="00F554B4">
      <w:pPr>
        <w:spacing w:after="24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АО «ОДЦ УГР»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___________________________</w:t>
      </w:r>
      <w:r>
        <w:rPr>
          <w:rFonts w:ascii="Times New Roman" w:eastAsia="Times New Roman" w:hAnsi="Times New Roman" w:cs="Times New Roman"/>
          <w:sz w:val="24"/>
          <w:szCs w:val="24"/>
          <w:lang w:eastAsia="ru-RU"/>
        </w:rPr>
        <w:t xml:space="preserve"> </w:t>
      </w:r>
      <w:r w:rsidRPr="001C09E4">
        <w:rPr>
          <w:rFonts w:ascii="Times New Roman" w:eastAsia="Times New Roman" w:hAnsi="Times New Roman" w:cs="Times New Roman"/>
          <w:sz w:val="24"/>
          <w:szCs w:val="24"/>
          <w:lang w:eastAsia="ru-RU"/>
        </w:rPr>
        <w:t>______________ А.М. Изместьев</w:t>
      </w:r>
      <w:r>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lang w:eastAsia="ru-RU"/>
        </w:rPr>
        <w:t xml:space="preserve">  </w:t>
      </w:r>
      <w:r w:rsidR="001C09E4">
        <w:rPr>
          <w:rFonts w:ascii="Times New Roman" w:eastAsia="Times New Roman" w:hAnsi="Times New Roman" w:cs="Times New Roman"/>
          <w:sz w:val="24"/>
          <w:szCs w:val="24"/>
          <w:lang w:eastAsia="ru-RU"/>
        </w:rPr>
        <w:tab/>
      </w:r>
      <w:r w:rsidR="001C09E4">
        <w:rPr>
          <w:rFonts w:ascii="Times New Roman" w:eastAsia="Times New Roman" w:hAnsi="Times New Roman" w:cs="Times New Roman"/>
          <w:sz w:val="24"/>
          <w:szCs w:val="24"/>
          <w:lang w:eastAsia="ru-RU"/>
        </w:rPr>
        <w:tab/>
      </w:r>
      <w:r w:rsidR="001C09E4" w:rsidRPr="0028152E">
        <w:rPr>
          <w:rFonts w:ascii="Times New Roman" w:eastAsia="Times New Roman" w:hAnsi="Times New Roman" w:cs="Times New Roman"/>
          <w:sz w:val="24"/>
          <w:szCs w:val="24"/>
          <w:lang w:eastAsia="ru-RU"/>
        </w:rPr>
        <w:t>___________________________</w:t>
      </w:r>
    </w:p>
    <w:p w14:paraId="74434872" w14:textId="46D5DBF7" w:rsidR="00F554B4" w:rsidRDefault="001C09E4" w:rsidP="00F554B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rPr>
        <w:t>м.п</w:t>
      </w:r>
      <w:r>
        <w:rPr>
          <w:rFonts w:ascii="Times New Roman" w:eastAsia="Times New Roman" w:hAnsi="Times New Roman" w:cs="Times New Roman"/>
          <w:sz w:val="24"/>
          <w:szCs w:val="24"/>
        </w:rPr>
        <w:t xml:space="preserve">                 </w:t>
      </w:r>
      <w:r w:rsidRPr="002815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8152E">
        <w:rPr>
          <w:rFonts w:ascii="Times New Roman" w:eastAsia="Times New Roman" w:hAnsi="Times New Roman" w:cs="Times New Roman"/>
          <w:sz w:val="24"/>
          <w:szCs w:val="24"/>
        </w:rPr>
        <w:t>м.п.</w:t>
      </w:r>
    </w:p>
    <w:p w14:paraId="49FEE5F3" w14:textId="239A2E85" w:rsidR="00F554B4" w:rsidRDefault="00F554B4" w:rsidP="00F554B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lang w:eastAsia="ru-RU"/>
        </w:rPr>
      </w:pPr>
    </w:p>
    <w:p w14:paraId="6CF75D7C" w14:textId="77777777" w:rsidR="00F554B4" w:rsidRPr="0028152E" w:rsidRDefault="00F554B4" w:rsidP="00F554B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lang w:eastAsia="ru-RU"/>
        </w:rPr>
      </w:pPr>
    </w:p>
    <w:p w14:paraId="685E0045" w14:textId="23DF913C" w:rsidR="00CF23EF" w:rsidRDefault="00CF23EF">
      <w:pPr>
        <w:rPr>
          <w:rFonts w:ascii="Times New Roman" w:hAnsi="Times New Roman" w:cs="Times New Roman"/>
          <w:sz w:val="24"/>
          <w:szCs w:val="24"/>
        </w:rPr>
      </w:pPr>
    </w:p>
    <w:p w14:paraId="52D37619" w14:textId="67705E6E" w:rsidR="0064638F" w:rsidRDefault="0064638F">
      <w:pPr>
        <w:rPr>
          <w:rFonts w:ascii="Times New Roman" w:hAnsi="Times New Roman" w:cs="Times New Roman"/>
          <w:sz w:val="24"/>
          <w:szCs w:val="24"/>
        </w:rPr>
      </w:pPr>
    </w:p>
    <w:p w14:paraId="5CE38A56" w14:textId="0EA588C6" w:rsidR="0064638F" w:rsidRPr="001C09E4" w:rsidRDefault="0064638F">
      <w:pPr>
        <w:rPr>
          <w:rFonts w:ascii="Times New Roman" w:hAnsi="Times New Roman" w:cs="Times New Roman"/>
          <w:i/>
          <w:sz w:val="24"/>
          <w:szCs w:val="24"/>
        </w:rPr>
        <w:sectPr w:rsidR="0064638F" w:rsidRPr="001C09E4" w:rsidSect="006235D3">
          <w:headerReference w:type="default" r:id="rId13"/>
          <w:pgSz w:w="11906" w:h="16838"/>
          <w:pgMar w:top="851" w:right="851" w:bottom="1134" w:left="1701" w:header="284" w:footer="0" w:gutter="0"/>
          <w:cols w:space="720"/>
          <w:noEndnote/>
          <w:titlePg/>
          <w:docGrid w:linePitch="299"/>
        </w:sectPr>
      </w:pPr>
      <w:r w:rsidRPr="001C09E4">
        <w:rPr>
          <w:rFonts w:ascii="Times New Roman" w:hAnsi="Times New Roman" w:cs="Times New Roman"/>
          <w:i/>
          <w:sz w:val="24"/>
          <w:szCs w:val="24"/>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14:paraId="793D3FE3" w14:textId="77777777" w:rsidR="00CF23EF" w:rsidRPr="005479EA" w:rsidRDefault="0021156A" w:rsidP="00CF23EF">
      <w:pPr>
        <w:spacing w:after="0" w:line="240" w:lineRule="auto"/>
        <w:ind w:left="780"/>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659264" behindDoc="0" locked="0" layoutInCell="1" allowOverlap="1" wp14:anchorId="3F1DE786" wp14:editId="7947E3EE">
                <wp:simplePos x="0" y="0"/>
                <wp:positionH relativeFrom="column">
                  <wp:posOffset>-165735</wp:posOffset>
                </wp:positionH>
                <wp:positionV relativeFrom="paragraph">
                  <wp:posOffset>137160</wp:posOffset>
                </wp:positionV>
                <wp:extent cx="2038350" cy="352425"/>
                <wp:effectExtent l="0" t="0" r="0" b="9525"/>
                <wp:wrapNone/>
                <wp:docPr id="1" name="Надпись 1"/>
                <wp:cNvGraphicFramePr/>
                <a:graphic xmlns:a="http://schemas.openxmlformats.org/drawingml/2006/main">
                  <a:graphicData uri="http://schemas.microsoft.com/office/word/2010/wordprocessingShape">
                    <wps:wsp>
                      <wps:cNvSpPr txBox="1"/>
                      <wps:spPr>
                        <a:xfrm>
                          <a:off x="0" y="0"/>
                          <a:ext cx="2038350" cy="352425"/>
                        </a:xfrm>
                        <a:prstGeom prst="rect">
                          <a:avLst/>
                        </a:prstGeom>
                        <a:solidFill>
                          <a:schemeClr val="lt1"/>
                        </a:solidFill>
                        <a:ln w="6350">
                          <a:noFill/>
                        </a:ln>
                      </wps:spPr>
                      <wps:txbx>
                        <w:txbxContent>
                          <w:p w14:paraId="201222E8" w14:textId="77777777" w:rsidR="00C508BB" w:rsidRPr="0021156A" w:rsidRDefault="00C508BB" w:rsidP="0021156A">
                            <w:pPr>
                              <w:rPr>
                                <w:rFonts w:ascii="Times New Roman" w:hAnsi="Times New Roman" w:cs="Times New Roman"/>
                                <w:b/>
                                <w:caps/>
                                <w:sz w:val="24"/>
                                <w:szCs w:val="24"/>
                              </w:rPr>
                            </w:pPr>
                            <w:r w:rsidRPr="0021156A">
                              <w:rPr>
                                <w:rFonts w:ascii="Times New Roman" w:hAnsi="Times New Roman" w:cs="Times New Roman"/>
                                <w:b/>
                                <w:caps/>
                                <w:sz w:val="24"/>
                                <w:szCs w:val="24"/>
                              </w:rPr>
                              <w:t xml:space="preserve">форма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DE786" id="_x0000_t202" coordsize="21600,21600" o:spt="202" path="m,l,21600r21600,l21600,xe">
                <v:stroke joinstyle="miter"/>
                <v:path gradientshapeok="t" o:connecttype="rect"/>
              </v:shapetype>
              <v:shape id="Надпись 1" o:spid="_x0000_s1026" type="#_x0000_t202" style="position:absolute;left:0;text-align:left;margin-left:-13.05pt;margin-top:10.8pt;width:160.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" fillcolor="white [3201]" stroked="f" strokeweight=".5pt">
                <v:textbox>
                  <w:txbxContent>
                    <w:p w14:paraId="201222E8" w14:textId="77777777" w:rsidR="00C508BB" w:rsidRPr="0021156A" w:rsidRDefault="00C508BB" w:rsidP="0021156A">
                      <w:pPr>
                        <w:rPr>
                          <w:rFonts w:ascii="Times New Roman" w:hAnsi="Times New Roman" w:cs="Times New Roman"/>
                          <w:b/>
                          <w:caps/>
                          <w:sz w:val="24"/>
                          <w:szCs w:val="24"/>
                        </w:rPr>
                      </w:pPr>
                      <w:r w:rsidRPr="0021156A">
                        <w:rPr>
                          <w:rFonts w:ascii="Times New Roman" w:hAnsi="Times New Roman" w:cs="Times New Roman"/>
                          <w:b/>
                          <w:caps/>
                          <w:sz w:val="24"/>
                          <w:szCs w:val="24"/>
                        </w:rPr>
                        <w:t xml:space="preserve">форма </w:t>
                      </w:r>
                    </w:p>
                  </w:txbxContent>
                </v:textbox>
              </v:shape>
            </w:pict>
          </mc:Fallback>
        </mc:AlternateContent>
      </w:r>
      <w:r w:rsidR="00CF23EF" w:rsidRPr="005479EA">
        <w:rPr>
          <w:rFonts w:ascii="Times New Roman" w:eastAsia="Times New Roman" w:hAnsi="Times New Roman" w:cs="Times New Roman"/>
          <w:sz w:val="24"/>
          <w:szCs w:val="24"/>
          <w:lang w:eastAsia="ru-RU"/>
        </w:rPr>
        <w:t>Приложение №</w:t>
      </w:r>
      <w:r w:rsidR="000A0F12">
        <w:rPr>
          <w:rFonts w:ascii="Times New Roman" w:eastAsia="Times New Roman" w:hAnsi="Times New Roman" w:cs="Times New Roman"/>
          <w:sz w:val="24"/>
          <w:szCs w:val="24"/>
          <w:lang w:eastAsia="ru-RU"/>
        </w:rPr>
        <w:t>1</w:t>
      </w:r>
    </w:p>
    <w:p w14:paraId="3DC8EC17" w14:textId="77777777" w:rsidR="00CF23EF" w:rsidRPr="005479EA" w:rsidRDefault="00CF23EF" w:rsidP="00CF23EF">
      <w:pPr>
        <w:spacing w:after="0" w:line="240" w:lineRule="auto"/>
        <w:ind w:left="780"/>
        <w:jc w:val="right"/>
        <w:rPr>
          <w:rFonts w:ascii="Times New Roman" w:eastAsia="Times New Roman" w:hAnsi="Times New Roman" w:cs="Times New Roman"/>
          <w:sz w:val="24"/>
          <w:szCs w:val="24"/>
          <w:lang w:eastAsia="ru-RU"/>
        </w:rPr>
      </w:pPr>
      <w:r w:rsidRPr="005479EA">
        <w:rPr>
          <w:rFonts w:ascii="Times New Roman" w:eastAsia="Times New Roman" w:hAnsi="Times New Roman" w:cs="Times New Roman"/>
          <w:sz w:val="24"/>
          <w:szCs w:val="24"/>
          <w:lang w:eastAsia="ru-RU"/>
        </w:rPr>
        <w:t xml:space="preserve">к Договору купли-продажи недвижимого имущества </w:t>
      </w:r>
    </w:p>
    <w:p w14:paraId="6015F550" w14:textId="7E54BA90" w:rsidR="00CF23EF" w:rsidRPr="005479EA" w:rsidRDefault="005479EA" w:rsidP="00CF23EF">
      <w:pPr>
        <w:spacing w:after="0" w:line="240" w:lineRule="auto"/>
        <w:ind w:left="780"/>
        <w:jc w:val="right"/>
        <w:rPr>
          <w:rFonts w:ascii="Times New Roman" w:eastAsia="Times New Roman" w:hAnsi="Times New Roman" w:cs="Times New Roman"/>
          <w:sz w:val="24"/>
          <w:szCs w:val="24"/>
          <w:lang w:eastAsia="ru-RU"/>
        </w:rPr>
      </w:pPr>
      <w:r w:rsidRPr="005479EA">
        <w:rPr>
          <w:rFonts w:ascii="Times New Roman" w:eastAsia="Times New Roman" w:hAnsi="Times New Roman" w:cs="Times New Roman"/>
          <w:sz w:val="24"/>
          <w:szCs w:val="24"/>
          <w:lang w:eastAsia="ru-RU"/>
        </w:rPr>
        <w:t xml:space="preserve">от </w:t>
      </w:r>
      <w:r w:rsidR="00CF23EF" w:rsidRPr="005479EA">
        <w:rPr>
          <w:rFonts w:ascii="Times New Roman" w:eastAsia="Times New Roman" w:hAnsi="Times New Roman" w:cs="Times New Roman"/>
          <w:sz w:val="24"/>
          <w:szCs w:val="24"/>
          <w:lang w:eastAsia="ru-RU"/>
        </w:rPr>
        <w:t>« ___ » ____________ 20__ г.</w:t>
      </w:r>
      <w:r w:rsidR="00C508BB">
        <w:rPr>
          <w:rFonts w:ascii="Times New Roman" w:eastAsia="Times New Roman" w:hAnsi="Times New Roman" w:cs="Times New Roman"/>
          <w:sz w:val="24"/>
          <w:szCs w:val="24"/>
          <w:lang w:eastAsia="ru-RU"/>
        </w:rPr>
        <w:t xml:space="preserve"> </w:t>
      </w:r>
      <w:r w:rsidR="00CF23EF" w:rsidRPr="005479EA">
        <w:rPr>
          <w:rFonts w:ascii="Times New Roman" w:eastAsia="Times New Roman" w:hAnsi="Times New Roman" w:cs="Times New Roman"/>
          <w:sz w:val="24"/>
          <w:szCs w:val="24"/>
          <w:lang w:eastAsia="ru-RU"/>
        </w:rPr>
        <w:t>№_______________</w:t>
      </w:r>
    </w:p>
    <w:p w14:paraId="4570D86D" w14:textId="77777777" w:rsidR="00CF23EF" w:rsidRPr="005479EA" w:rsidRDefault="00CF23EF" w:rsidP="00CF23EF">
      <w:pPr>
        <w:spacing w:after="0" w:line="240" w:lineRule="auto"/>
        <w:ind w:left="780"/>
        <w:jc w:val="center"/>
        <w:rPr>
          <w:rFonts w:ascii="Times New Roman" w:eastAsia="Times New Roman" w:hAnsi="Times New Roman" w:cs="Times New Roman"/>
          <w:sz w:val="24"/>
          <w:szCs w:val="24"/>
          <w:lang w:eastAsia="ru-RU"/>
        </w:rPr>
      </w:pPr>
    </w:p>
    <w:p w14:paraId="152BA9B0" w14:textId="77777777" w:rsidR="00CF23EF" w:rsidRPr="005479EA" w:rsidRDefault="00CF23EF" w:rsidP="00CF23EF">
      <w:pPr>
        <w:spacing w:after="0" w:line="240" w:lineRule="auto"/>
        <w:ind w:left="780"/>
        <w:jc w:val="center"/>
        <w:rPr>
          <w:rFonts w:ascii="Times New Roman" w:eastAsia="Times New Roman" w:hAnsi="Times New Roman" w:cs="Times New Roman"/>
          <w:sz w:val="24"/>
          <w:szCs w:val="24"/>
          <w:lang w:eastAsia="ru-RU"/>
        </w:rPr>
      </w:pPr>
    </w:p>
    <w:p w14:paraId="4719817B" w14:textId="77777777" w:rsidR="00CF23EF" w:rsidRPr="005D0E01" w:rsidRDefault="00CF23EF" w:rsidP="00CF23EF">
      <w:pPr>
        <w:spacing w:after="0" w:line="240" w:lineRule="auto"/>
        <w:ind w:left="780"/>
        <w:jc w:val="center"/>
        <w:rPr>
          <w:rFonts w:ascii="Times New Roman" w:eastAsia="Times New Roman" w:hAnsi="Times New Roman" w:cs="Times New Roman"/>
          <w:b/>
          <w:sz w:val="24"/>
          <w:szCs w:val="24"/>
          <w:lang w:eastAsia="ru-RU"/>
        </w:rPr>
      </w:pPr>
      <w:r w:rsidRPr="005D0E01">
        <w:rPr>
          <w:rFonts w:ascii="Times New Roman" w:eastAsia="Times New Roman" w:hAnsi="Times New Roman" w:cs="Times New Roman"/>
          <w:b/>
          <w:sz w:val="24"/>
          <w:szCs w:val="24"/>
          <w:lang w:eastAsia="ru-RU"/>
        </w:rPr>
        <w:t>АКТ</w:t>
      </w:r>
    </w:p>
    <w:p w14:paraId="38891C88" w14:textId="77777777" w:rsidR="005D0E01" w:rsidRDefault="00CF23EF" w:rsidP="00CF23EF">
      <w:pPr>
        <w:spacing w:after="0" w:line="240" w:lineRule="auto"/>
        <w:ind w:left="780"/>
        <w:jc w:val="center"/>
      </w:pPr>
      <w:r w:rsidRPr="005D0E01">
        <w:rPr>
          <w:rFonts w:ascii="Times New Roman" w:eastAsia="Times New Roman" w:hAnsi="Times New Roman" w:cs="Times New Roman"/>
          <w:b/>
          <w:sz w:val="24"/>
          <w:szCs w:val="24"/>
          <w:lang w:eastAsia="ru-RU"/>
        </w:rPr>
        <w:t>приема-передачи</w:t>
      </w:r>
      <w:r w:rsidR="005D0E01" w:rsidRPr="005D0E01">
        <w:t xml:space="preserve"> </w:t>
      </w:r>
    </w:p>
    <w:p w14:paraId="7F1866DE" w14:textId="77777777" w:rsidR="005D0E01" w:rsidRPr="005D0E01" w:rsidRDefault="005D0E01" w:rsidP="00CF23EF">
      <w:pPr>
        <w:spacing w:after="0" w:line="240" w:lineRule="auto"/>
        <w:ind w:left="780"/>
        <w:jc w:val="center"/>
        <w:rPr>
          <w:rFonts w:ascii="Times New Roman" w:eastAsia="Times New Roman" w:hAnsi="Times New Roman" w:cs="Times New Roman"/>
          <w:b/>
          <w:sz w:val="24"/>
          <w:szCs w:val="24"/>
          <w:lang w:eastAsia="ru-RU"/>
        </w:rPr>
      </w:pPr>
      <w:r w:rsidRPr="005D0E01">
        <w:rPr>
          <w:rFonts w:ascii="Times New Roman" w:hAnsi="Times New Roman" w:cs="Times New Roman"/>
          <w:b/>
        </w:rPr>
        <w:t xml:space="preserve">к </w:t>
      </w:r>
      <w:r w:rsidRPr="005D0E01">
        <w:rPr>
          <w:rFonts w:ascii="Times New Roman" w:eastAsia="Times New Roman" w:hAnsi="Times New Roman" w:cs="Times New Roman"/>
          <w:b/>
          <w:sz w:val="24"/>
          <w:szCs w:val="24"/>
          <w:lang w:eastAsia="ru-RU"/>
        </w:rPr>
        <w:t>Договору купли-продажи недвижимого имущества</w:t>
      </w:r>
    </w:p>
    <w:p w14:paraId="662F4E34" w14:textId="1FEE7595" w:rsidR="00CF23EF" w:rsidRDefault="005D0E01" w:rsidP="00CF23EF">
      <w:pPr>
        <w:spacing w:after="0" w:line="240" w:lineRule="auto"/>
        <w:ind w:left="780"/>
        <w:jc w:val="center"/>
        <w:rPr>
          <w:rFonts w:ascii="Times New Roman" w:eastAsia="Times New Roman" w:hAnsi="Times New Roman" w:cs="Times New Roman"/>
          <w:b/>
          <w:sz w:val="24"/>
          <w:szCs w:val="24"/>
          <w:lang w:eastAsia="ru-RU"/>
        </w:rPr>
      </w:pPr>
      <w:r w:rsidRPr="005D0E01">
        <w:rPr>
          <w:rFonts w:ascii="Times New Roman" w:eastAsia="Times New Roman" w:hAnsi="Times New Roman" w:cs="Times New Roman"/>
          <w:b/>
          <w:sz w:val="24"/>
          <w:szCs w:val="24"/>
          <w:lang w:eastAsia="ru-RU"/>
        </w:rPr>
        <w:t xml:space="preserve"> от</w:t>
      </w:r>
      <w:r w:rsidR="00C508BB">
        <w:rPr>
          <w:rFonts w:ascii="Times New Roman" w:eastAsia="Times New Roman" w:hAnsi="Times New Roman" w:cs="Times New Roman"/>
          <w:b/>
          <w:sz w:val="24"/>
          <w:szCs w:val="24"/>
          <w:lang w:eastAsia="ru-RU"/>
        </w:rPr>
        <w:t xml:space="preserve"> </w:t>
      </w:r>
      <w:r w:rsidRPr="005D0E01">
        <w:rPr>
          <w:rFonts w:ascii="Times New Roman" w:eastAsia="Times New Roman" w:hAnsi="Times New Roman" w:cs="Times New Roman"/>
          <w:b/>
          <w:sz w:val="24"/>
          <w:szCs w:val="24"/>
          <w:lang w:eastAsia="ru-RU"/>
        </w:rPr>
        <w:t>« ___ » ____________ 20__ г.</w:t>
      </w:r>
      <w:r w:rsidR="00C508BB">
        <w:rPr>
          <w:rFonts w:ascii="Times New Roman" w:eastAsia="Times New Roman" w:hAnsi="Times New Roman" w:cs="Times New Roman"/>
          <w:b/>
          <w:sz w:val="24"/>
          <w:szCs w:val="24"/>
          <w:lang w:eastAsia="ru-RU"/>
        </w:rPr>
        <w:t xml:space="preserve"> </w:t>
      </w:r>
      <w:r w:rsidRPr="005D0E01">
        <w:rPr>
          <w:rFonts w:ascii="Times New Roman" w:eastAsia="Times New Roman" w:hAnsi="Times New Roman" w:cs="Times New Roman"/>
          <w:b/>
          <w:sz w:val="24"/>
          <w:szCs w:val="24"/>
          <w:lang w:eastAsia="ru-RU"/>
        </w:rPr>
        <w:t>№_______________</w:t>
      </w:r>
    </w:p>
    <w:p w14:paraId="5EC2C6B0" w14:textId="77777777" w:rsidR="00CF23EF" w:rsidRPr="005479EA" w:rsidRDefault="00CF23EF" w:rsidP="00CF23EF">
      <w:pPr>
        <w:spacing w:after="0" w:line="240" w:lineRule="auto"/>
        <w:ind w:left="780"/>
        <w:jc w:val="center"/>
        <w:rPr>
          <w:rFonts w:ascii="Times New Roman" w:eastAsia="Times New Roman" w:hAnsi="Times New Roman" w:cs="Times New Roman"/>
          <w:sz w:val="24"/>
          <w:szCs w:val="24"/>
          <w:lang w:eastAsia="ru-RU"/>
        </w:rPr>
      </w:pPr>
    </w:p>
    <w:p w14:paraId="714D272D" w14:textId="70A85F1D" w:rsidR="00CF23EF" w:rsidRPr="005479EA" w:rsidRDefault="00CF23EF" w:rsidP="00CF23EF">
      <w:pPr>
        <w:spacing w:after="0" w:line="240" w:lineRule="auto"/>
        <w:jc w:val="center"/>
        <w:rPr>
          <w:rFonts w:ascii="Times New Roman" w:eastAsia="Times New Roman" w:hAnsi="Times New Roman" w:cs="Times New Roman"/>
          <w:sz w:val="24"/>
          <w:szCs w:val="24"/>
          <w:lang w:eastAsia="ru-RU"/>
        </w:rPr>
      </w:pPr>
      <w:r w:rsidRPr="005479EA">
        <w:rPr>
          <w:rFonts w:ascii="Times New Roman" w:eastAsia="Times New Roman" w:hAnsi="Times New Roman" w:cs="Times New Roman"/>
          <w:sz w:val="24"/>
          <w:szCs w:val="24"/>
          <w:lang w:eastAsia="ru-RU"/>
        </w:rPr>
        <w:t>г. Северск</w:t>
      </w:r>
      <w:r w:rsidR="00B04187">
        <w:rPr>
          <w:rFonts w:ascii="Times New Roman" w:eastAsia="Times New Roman" w:hAnsi="Times New Roman" w:cs="Times New Roman"/>
          <w:sz w:val="24"/>
          <w:szCs w:val="24"/>
          <w:lang w:eastAsia="ru-RU"/>
        </w:rPr>
        <w:t xml:space="preserve">                   </w:t>
      </w:r>
      <w:r w:rsidRPr="005479EA">
        <w:rPr>
          <w:rFonts w:ascii="Times New Roman" w:eastAsia="Times New Roman" w:hAnsi="Times New Roman" w:cs="Times New Roman"/>
          <w:sz w:val="24"/>
          <w:szCs w:val="24"/>
          <w:lang w:eastAsia="ru-RU"/>
        </w:rPr>
        <w:t>«______»______________202____г.</w:t>
      </w:r>
    </w:p>
    <w:p w14:paraId="37E4D000" w14:textId="77777777" w:rsidR="00CF23EF" w:rsidRPr="005479EA" w:rsidRDefault="00CF23EF" w:rsidP="00CF23EF">
      <w:pPr>
        <w:spacing w:after="0" w:line="240" w:lineRule="auto"/>
        <w:ind w:left="780"/>
        <w:rPr>
          <w:rFonts w:ascii="Times New Roman" w:eastAsia="Times New Roman" w:hAnsi="Times New Roman" w:cs="Times New Roman"/>
          <w:sz w:val="24"/>
          <w:szCs w:val="24"/>
          <w:lang w:eastAsia="ru-RU"/>
        </w:rPr>
      </w:pPr>
    </w:p>
    <w:p w14:paraId="600C6425" w14:textId="77777777" w:rsidR="005479EA" w:rsidRPr="005479EA" w:rsidRDefault="00CF23EF" w:rsidP="00B15640">
      <w:pPr>
        <w:spacing w:after="0" w:line="240" w:lineRule="auto"/>
        <w:ind w:firstLine="567"/>
        <w:jc w:val="both"/>
        <w:rPr>
          <w:rFonts w:ascii="Times New Roman" w:eastAsia="Times New Roman" w:hAnsi="Times New Roman" w:cs="Times New Roman"/>
          <w:sz w:val="24"/>
          <w:szCs w:val="24"/>
          <w:lang w:eastAsia="ru-RU"/>
        </w:rPr>
      </w:pPr>
      <w:r w:rsidRPr="005479EA">
        <w:rPr>
          <w:rFonts w:ascii="Times New Roman" w:eastAsia="Times New Roman" w:hAnsi="Times New Roman" w:cs="Times New Roman"/>
          <w:sz w:val="24"/>
          <w:szCs w:val="24"/>
          <w:lang w:eastAsia="ru-RU"/>
        </w:rPr>
        <w:t xml:space="preserve">Мы, нижеподписавшиеся, </w:t>
      </w:r>
      <w:r w:rsidRPr="005479EA">
        <w:rPr>
          <w:rFonts w:ascii="Times New Roman" w:eastAsia="Times New Roman" w:hAnsi="Times New Roman" w:cs="Times New Roman"/>
          <w:spacing w:val="-3"/>
          <w:sz w:val="24"/>
          <w:szCs w:val="24"/>
          <w:lang w:eastAsia="ru-RU"/>
        </w:rPr>
        <w:t>Акционерное общество «Опытно-демонстрационный центр вывода из эксплуатации уран-графитовых ядерных реакторов» (АО «ОДЦ УГР»),</w:t>
      </w:r>
      <w:r w:rsidR="00B15640" w:rsidRPr="00B15640">
        <w:t xml:space="preserve"> </w:t>
      </w:r>
      <w:r w:rsidR="00B15640" w:rsidRPr="00B15640">
        <w:rPr>
          <w:rFonts w:ascii="Times New Roman" w:eastAsia="Times New Roman" w:hAnsi="Times New Roman" w:cs="Times New Roman"/>
          <w:spacing w:val="-3"/>
          <w:sz w:val="24"/>
          <w:szCs w:val="24"/>
          <w:lang w:eastAsia="ru-RU"/>
        </w:rPr>
        <w:t xml:space="preserve">ОГРН 1107024000973, ИНН 7024033350/КПП 70240100, место нахождения: город Северск, Томская область, </w:t>
      </w:r>
      <w:r w:rsidRPr="005479EA">
        <w:rPr>
          <w:rFonts w:ascii="Times New Roman" w:eastAsia="Times New Roman" w:hAnsi="Times New Roman" w:cs="Times New Roman"/>
          <w:spacing w:val="-3"/>
          <w:sz w:val="24"/>
          <w:szCs w:val="24"/>
          <w:lang w:eastAsia="ru-RU"/>
        </w:rPr>
        <w:t xml:space="preserve">в дальнейшем именуемое </w:t>
      </w:r>
      <w:r w:rsidRPr="00B15640">
        <w:rPr>
          <w:rFonts w:ascii="Times New Roman" w:eastAsia="Times New Roman" w:hAnsi="Times New Roman" w:cs="Times New Roman"/>
          <w:b/>
          <w:spacing w:val="-3"/>
          <w:sz w:val="24"/>
          <w:szCs w:val="24"/>
          <w:lang w:eastAsia="ru-RU"/>
        </w:rPr>
        <w:t>«Продавец»,</w:t>
      </w:r>
      <w:r w:rsidRPr="005479EA">
        <w:rPr>
          <w:rFonts w:ascii="Times New Roman" w:eastAsia="Times New Roman" w:hAnsi="Times New Roman" w:cs="Times New Roman"/>
          <w:spacing w:val="-3"/>
          <w:sz w:val="24"/>
          <w:szCs w:val="24"/>
          <w:lang w:eastAsia="ru-RU"/>
        </w:rPr>
        <w:t xml:space="preserve"> в лице генерального директора Изместьева Андрея Михайловича, действующего на основании Устава АО «ОДЦ УГР», с одной стороны, и </w:t>
      </w:r>
      <w:r w:rsidR="005479EA" w:rsidRPr="005479EA">
        <w:rPr>
          <w:rFonts w:ascii="Times New Roman" w:eastAsia="Times New Roman" w:hAnsi="Times New Roman" w:cs="Times New Roman"/>
          <w:sz w:val="24"/>
          <w:szCs w:val="24"/>
          <w:lang w:eastAsia="ru-RU"/>
        </w:rPr>
        <w:t>_____________________________________________________________</w:t>
      </w:r>
      <w:r w:rsidR="00B15640">
        <w:rPr>
          <w:rFonts w:ascii="Times New Roman" w:eastAsia="Times New Roman" w:hAnsi="Times New Roman" w:cs="Times New Roman"/>
          <w:sz w:val="24"/>
          <w:szCs w:val="24"/>
          <w:lang w:eastAsia="ru-RU"/>
        </w:rPr>
        <w:t>___________</w:t>
      </w:r>
      <w:r w:rsidR="005479EA" w:rsidRPr="005479EA">
        <w:rPr>
          <w:rFonts w:ascii="Times New Roman" w:eastAsia="Times New Roman" w:hAnsi="Times New Roman" w:cs="Times New Roman"/>
          <w:sz w:val="24"/>
          <w:szCs w:val="24"/>
          <w:lang w:eastAsia="ru-RU"/>
        </w:rPr>
        <w:t xml:space="preserve">____ </w:t>
      </w:r>
      <w:r w:rsidR="005479EA" w:rsidRPr="005479EA">
        <w:rPr>
          <w:rFonts w:ascii="Times New Roman" w:eastAsia="Times New Roman" w:hAnsi="Times New Roman" w:cs="Times New Roman"/>
          <w:i/>
          <w:sz w:val="24"/>
          <w:szCs w:val="24"/>
          <w:lang w:eastAsia="ru-RU"/>
        </w:rPr>
        <w:t>(наименование)</w:t>
      </w:r>
      <w:r w:rsidR="005479EA" w:rsidRPr="005479EA">
        <w:rPr>
          <w:rFonts w:ascii="Times New Roman" w:eastAsia="Times New Roman" w:hAnsi="Times New Roman" w:cs="Times New Roman"/>
          <w:b/>
          <w:sz w:val="24"/>
          <w:szCs w:val="24"/>
          <w:lang w:eastAsia="ru-RU"/>
        </w:rPr>
        <w:t xml:space="preserve">, </w:t>
      </w:r>
      <w:r w:rsidR="005479EA" w:rsidRPr="005479EA">
        <w:rPr>
          <w:rFonts w:ascii="Times New Roman" w:eastAsia="Times New Roman" w:hAnsi="Times New Roman" w:cs="Times New Roman"/>
          <w:sz w:val="24"/>
          <w:szCs w:val="24"/>
          <w:lang w:eastAsia="ru-RU"/>
        </w:rPr>
        <w:t>ОГРН________</w:t>
      </w:r>
      <w:r w:rsidR="00B15640">
        <w:rPr>
          <w:rFonts w:ascii="Times New Roman" w:eastAsia="Times New Roman" w:hAnsi="Times New Roman" w:cs="Times New Roman"/>
          <w:sz w:val="24"/>
          <w:szCs w:val="24"/>
          <w:lang w:eastAsia="ru-RU"/>
        </w:rPr>
        <w:t>___</w:t>
      </w:r>
      <w:r w:rsidR="005479EA" w:rsidRPr="005479EA">
        <w:rPr>
          <w:rFonts w:ascii="Times New Roman" w:eastAsia="Times New Roman" w:hAnsi="Times New Roman" w:cs="Times New Roman"/>
          <w:sz w:val="24"/>
          <w:szCs w:val="24"/>
          <w:lang w:eastAsia="ru-RU"/>
        </w:rPr>
        <w:t>______, ИНН ___</w:t>
      </w:r>
      <w:r w:rsidR="00B15640">
        <w:rPr>
          <w:rFonts w:ascii="Times New Roman" w:eastAsia="Times New Roman" w:hAnsi="Times New Roman" w:cs="Times New Roman"/>
          <w:sz w:val="24"/>
          <w:szCs w:val="24"/>
          <w:lang w:eastAsia="ru-RU"/>
        </w:rPr>
        <w:t>___</w:t>
      </w:r>
      <w:r w:rsidR="005479EA" w:rsidRPr="005479EA">
        <w:rPr>
          <w:rFonts w:ascii="Times New Roman" w:eastAsia="Times New Roman" w:hAnsi="Times New Roman" w:cs="Times New Roman"/>
          <w:sz w:val="24"/>
          <w:szCs w:val="24"/>
          <w:lang w:eastAsia="ru-RU"/>
        </w:rPr>
        <w:t xml:space="preserve">_______/КПП____________, место нахождения:__________________________________________, именуемое в дальнейшем </w:t>
      </w:r>
      <w:r w:rsidR="005479EA" w:rsidRPr="005479EA">
        <w:rPr>
          <w:rFonts w:ascii="Times New Roman" w:eastAsia="Times New Roman" w:hAnsi="Times New Roman" w:cs="Times New Roman"/>
          <w:b/>
          <w:sz w:val="24"/>
          <w:szCs w:val="24"/>
          <w:lang w:eastAsia="ru-RU"/>
        </w:rPr>
        <w:t>«Покупатель»,</w:t>
      </w:r>
      <w:r w:rsidR="005479EA" w:rsidRPr="005479EA">
        <w:rPr>
          <w:rFonts w:ascii="Times New Roman" w:eastAsia="Times New Roman" w:hAnsi="Times New Roman" w:cs="Times New Roman"/>
          <w:sz w:val="24"/>
          <w:szCs w:val="24"/>
          <w:lang w:eastAsia="ru-RU"/>
        </w:rPr>
        <w:t xml:space="preserve"> в лице_________________________</w:t>
      </w:r>
    </w:p>
    <w:p w14:paraId="566AB89B" w14:textId="77777777" w:rsidR="00347901" w:rsidRDefault="005479EA" w:rsidP="000A0F1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479EA">
        <w:rPr>
          <w:rFonts w:ascii="Times New Roman" w:eastAsia="Times New Roman" w:hAnsi="Times New Roman" w:cs="Times New Roman"/>
          <w:sz w:val="24"/>
          <w:szCs w:val="24"/>
          <w:lang w:eastAsia="ru-RU"/>
        </w:rPr>
        <w:t>_____________________(</w:t>
      </w:r>
      <w:r w:rsidRPr="005479EA">
        <w:rPr>
          <w:rFonts w:ascii="Times New Roman" w:eastAsia="Times New Roman" w:hAnsi="Times New Roman" w:cs="Times New Roman"/>
          <w:i/>
          <w:sz w:val="24"/>
          <w:szCs w:val="24"/>
          <w:lang w:eastAsia="ru-RU"/>
        </w:rPr>
        <w:t xml:space="preserve">должность, Ф.И.О.), </w:t>
      </w:r>
      <w:r w:rsidRPr="005479EA">
        <w:rPr>
          <w:rFonts w:ascii="Times New Roman" w:eastAsia="Times New Roman" w:hAnsi="Times New Roman" w:cs="Times New Roman"/>
          <w:sz w:val="24"/>
          <w:szCs w:val="24"/>
          <w:lang w:eastAsia="ru-RU"/>
        </w:rPr>
        <w:t>действующего на основании ____________________________________</w:t>
      </w:r>
      <w:r w:rsidRPr="005479EA">
        <w:rPr>
          <w:rFonts w:ascii="Times New Roman" w:eastAsia="Times New Roman" w:hAnsi="Times New Roman" w:cs="Times New Roman"/>
          <w:i/>
          <w:sz w:val="24"/>
          <w:szCs w:val="24"/>
          <w:lang w:eastAsia="ru-RU"/>
        </w:rPr>
        <w:t xml:space="preserve">_(документ, подтверждающий полномочия), </w:t>
      </w:r>
      <w:r w:rsidRPr="005479EA">
        <w:rPr>
          <w:rFonts w:ascii="Times New Roman" w:eastAsia="Times New Roman" w:hAnsi="Times New Roman" w:cs="Times New Roman"/>
          <w:sz w:val="24"/>
          <w:szCs w:val="24"/>
          <w:lang w:eastAsia="ru-RU"/>
        </w:rPr>
        <w:t xml:space="preserve">совместно именуемые «Стороны», </w:t>
      </w:r>
    </w:p>
    <w:p w14:paraId="75808F57" w14:textId="0F35FE83" w:rsidR="002412EC" w:rsidRPr="002412EC" w:rsidRDefault="00CF23EF" w:rsidP="002412EC">
      <w:pPr>
        <w:widowControl w:val="0"/>
        <w:autoSpaceDE w:val="0"/>
        <w:autoSpaceDN w:val="0"/>
        <w:adjustRightInd w:val="0"/>
        <w:spacing w:after="0" w:line="240" w:lineRule="auto"/>
        <w:ind w:firstLine="709"/>
        <w:jc w:val="both"/>
        <w:rPr>
          <w:rFonts w:ascii="Times New Roman" w:eastAsia="Times New Roman" w:hAnsi="Times New Roman" w:cs="Times New Roman"/>
          <w:spacing w:val="-3"/>
          <w:sz w:val="24"/>
          <w:szCs w:val="24"/>
          <w:lang w:eastAsia="ru-RU"/>
        </w:rPr>
      </w:pPr>
      <w:r w:rsidRPr="00B15640">
        <w:rPr>
          <w:rFonts w:ascii="Times New Roman" w:eastAsia="Times New Roman" w:hAnsi="Times New Roman" w:cs="Times New Roman"/>
          <w:b/>
          <w:spacing w:val="-3"/>
          <w:sz w:val="24"/>
          <w:szCs w:val="24"/>
          <w:lang w:eastAsia="ru-RU"/>
        </w:rPr>
        <w:t>составили настоящий акт</w:t>
      </w:r>
      <w:r w:rsidRPr="005479EA">
        <w:rPr>
          <w:rFonts w:ascii="Times New Roman" w:eastAsia="Times New Roman" w:hAnsi="Times New Roman" w:cs="Times New Roman"/>
          <w:spacing w:val="-3"/>
          <w:sz w:val="24"/>
          <w:szCs w:val="24"/>
          <w:lang w:eastAsia="ru-RU"/>
        </w:rPr>
        <w:t xml:space="preserve"> о том, что </w:t>
      </w:r>
      <w:r w:rsidRPr="005479EA">
        <w:rPr>
          <w:rFonts w:ascii="Times New Roman" w:eastAsia="Times New Roman" w:hAnsi="Times New Roman" w:cs="Times New Roman"/>
          <w:sz w:val="24"/>
          <w:szCs w:val="24"/>
          <w:lang w:eastAsia="ru-RU"/>
        </w:rPr>
        <w:t>Продавец передал, а Покупатель принял согласно Договору</w:t>
      </w:r>
      <w:r w:rsidR="005479EA" w:rsidRPr="005479EA">
        <w:rPr>
          <w:sz w:val="24"/>
          <w:szCs w:val="24"/>
        </w:rPr>
        <w:t xml:space="preserve"> </w:t>
      </w:r>
      <w:r w:rsidR="005479EA" w:rsidRPr="005479EA">
        <w:rPr>
          <w:rFonts w:ascii="Times New Roman" w:eastAsia="Times New Roman" w:hAnsi="Times New Roman" w:cs="Times New Roman"/>
          <w:sz w:val="24"/>
          <w:szCs w:val="24"/>
          <w:lang w:eastAsia="ru-RU"/>
        </w:rPr>
        <w:t>купли-продажи недвижимого имущества от</w:t>
      </w:r>
      <w:r w:rsidR="00C508BB">
        <w:rPr>
          <w:rFonts w:ascii="Times New Roman" w:eastAsia="Times New Roman" w:hAnsi="Times New Roman" w:cs="Times New Roman"/>
          <w:sz w:val="24"/>
          <w:szCs w:val="24"/>
          <w:lang w:eastAsia="ru-RU"/>
        </w:rPr>
        <w:t xml:space="preserve"> </w:t>
      </w:r>
      <w:r w:rsidR="005479EA" w:rsidRPr="005479EA">
        <w:rPr>
          <w:rFonts w:ascii="Times New Roman" w:eastAsia="Times New Roman" w:hAnsi="Times New Roman" w:cs="Times New Roman"/>
          <w:sz w:val="24"/>
          <w:szCs w:val="24"/>
          <w:lang w:eastAsia="ru-RU"/>
        </w:rPr>
        <w:t>« ___ » _________</w:t>
      </w:r>
      <w:r w:rsidR="002412EC">
        <w:rPr>
          <w:rFonts w:ascii="Times New Roman" w:eastAsia="Times New Roman" w:hAnsi="Times New Roman" w:cs="Times New Roman"/>
          <w:sz w:val="24"/>
          <w:szCs w:val="24"/>
          <w:lang w:eastAsia="ru-RU"/>
        </w:rPr>
        <w:t>__</w:t>
      </w:r>
      <w:r w:rsidR="005479EA" w:rsidRPr="005479EA">
        <w:rPr>
          <w:rFonts w:ascii="Times New Roman" w:eastAsia="Times New Roman" w:hAnsi="Times New Roman" w:cs="Times New Roman"/>
          <w:sz w:val="24"/>
          <w:szCs w:val="24"/>
          <w:lang w:eastAsia="ru-RU"/>
        </w:rPr>
        <w:t>20__ г.</w:t>
      </w:r>
      <w:r w:rsidR="00C508BB">
        <w:rPr>
          <w:rFonts w:ascii="Times New Roman" w:eastAsia="Times New Roman" w:hAnsi="Times New Roman" w:cs="Times New Roman"/>
          <w:sz w:val="24"/>
          <w:szCs w:val="24"/>
          <w:lang w:eastAsia="ru-RU"/>
        </w:rPr>
        <w:t xml:space="preserve"> </w:t>
      </w:r>
      <w:r w:rsidR="005479EA" w:rsidRPr="005479EA">
        <w:rPr>
          <w:rFonts w:ascii="Times New Roman" w:eastAsia="Times New Roman" w:hAnsi="Times New Roman" w:cs="Times New Roman"/>
          <w:sz w:val="24"/>
          <w:szCs w:val="24"/>
          <w:lang w:eastAsia="ru-RU"/>
        </w:rPr>
        <w:t>№_______________</w:t>
      </w:r>
      <w:r w:rsidRPr="005479EA">
        <w:rPr>
          <w:rFonts w:ascii="Times New Roman" w:eastAsia="Times New Roman" w:hAnsi="Times New Roman" w:cs="Times New Roman"/>
          <w:sz w:val="24"/>
          <w:szCs w:val="24"/>
          <w:lang w:eastAsia="ru-RU"/>
        </w:rPr>
        <w:t xml:space="preserve"> (далее - </w:t>
      </w:r>
      <w:r w:rsidR="004B4DC9">
        <w:rPr>
          <w:rFonts w:ascii="Times New Roman" w:eastAsia="Times New Roman" w:hAnsi="Times New Roman" w:cs="Times New Roman"/>
          <w:sz w:val="24"/>
          <w:szCs w:val="24"/>
          <w:lang w:eastAsia="ru-RU"/>
        </w:rPr>
        <w:t>Договор</w:t>
      </w:r>
      <w:r w:rsidRPr="005479EA">
        <w:rPr>
          <w:rFonts w:ascii="Times New Roman" w:eastAsia="Times New Roman" w:hAnsi="Times New Roman" w:cs="Times New Roman"/>
          <w:sz w:val="24"/>
          <w:szCs w:val="24"/>
          <w:lang w:eastAsia="ru-RU"/>
        </w:rPr>
        <w:t>) следующее недвижимое имущество</w:t>
      </w:r>
      <w:r w:rsidR="002412EC" w:rsidRPr="002412EC">
        <w:rPr>
          <w:rFonts w:ascii="Times New Roman" w:hAnsi="Times New Roman" w:cs="Times New Roman"/>
          <w:sz w:val="24"/>
          <w:szCs w:val="24"/>
        </w:rPr>
        <w:t>, расположенное на территории контролируемой зоны закрытого административно – территориального образования Северск, в зоне с особыми условиями использования территорий: в санитарно-защитной зоне (далее –СЗЗ) АО «Сибирский химический комбинат» (ОГРН 1087024001965, ИНН 7024029499), на расстоянии менее 50 (14,5) метров (с восточной стороны зданий) от периметра запретной зоны площадки 11 Продавца, установленной по границам земельного участка с кадастровым номером 70:22:0010505:274; (далее - Объекты):</w:t>
      </w:r>
    </w:p>
    <w:p w14:paraId="600802CD" w14:textId="26F5922B" w:rsidR="002412EC" w:rsidRPr="001C09E4" w:rsidRDefault="002412EC" w:rsidP="001C09E4">
      <w:pPr>
        <w:pStyle w:val="a3"/>
        <w:numPr>
          <w:ilvl w:val="0"/>
          <w:numId w:val="53"/>
        </w:numPr>
        <w:autoSpaceDE w:val="0"/>
        <w:autoSpaceDN w:val="0"/>
        <w:adjustRightInd w:val="0"/>
        <w:spacing w:after="0" w:line="240" w:lineRule="auto"/>
        <w:ind w:left="0" w:firstLine="709"/>
        <w:jc w:val="both"/>
        <w:rPr>
          <w:rFonts w:ascii="Times New Roman" w:hAnsi="Times New Roman" w:cs="Times New Roman"/>
          <w:b/>
          <w:sz w:val="24"/>
          <w:szCs w:val="24"/>
        </w:rPr>
      </w:pPr>
      <w:r w:rsidRPr="001C09E4">
        <w:rPr>
          <w:rFonts w:ascii="Times New Roman" w:hAnsi="Times New Roman" w:cs="Times New Roman"/>
          <w:b/>
          <w:sz w:val="24"/>
          <w:szCs w:val="24"/>
        </w:rPr>
        <w:t xml:space="preserve">Здание </w:t>
      </w:r>
      <w:r w:rsidRPr="001C09E4">
        <w:rPr>
          <w:rFonts w:ascii="Times New Roman" w:hAnsi="Times New Roman" w:cs="Times New Roman"/>
          <w:sz w:val="24"/>
          <w:szCs w:val="24"/>
        </w:rPr>
        <w:t>(здание 462 (столовая) площадки</w:t>
      </w:r>
      <w:r w:rsidR="00B04187">
        <w:rPr>
          <w:rFonts w:ascii="Times New Roman" w:hAnsi="Times New Roman" w:cs="Times New Roman"/>
          <w:sz w:val="24"/>
          <w:szCs w:val="24"/>
        </w:rPr>
        <w:t xml:space="preserve"> </w:t>
      </w:r>
      <w:r w:rsidRPr="001C09E4">
        <w:rPr>
          <w:rFonts w:ascii="Times New Roman" w:hAnsi="Times New Roman" w:cs="Times New Roman"/>
          <w:sz w:val="24"/>
          <w:szCs w:val="24"/>
        </w:rPr>
        <w:t>№ 11 РЗ</w:t>
      </w:r>
      <w:r w:rsidRPr="001C09E4">
        <w:rPr>
          <w:rFonts w:ascii="Times New Roman" w:hAnsi="Times New Roman" w:cs="Times New Roman"/>
          <w:b/>
          <w:sz w:val="24"/>
          <w:szCs w:val="24"/>
        </w:rPr>
        <w:t xml:space="preserve"> – </w:t>
      </w:r>
      <w:r w:rsidRPr="001C09E4">
        <w:rPr>
          <w:rFonts w:ascii="Times New Roman" w:hAnsi="Times New Roman" w:cs="Times New Roman"/>
          <w:sz w:val="24"/>
          <w:szCs w:val="24"/>
        </w:rPr>
        <w:t>наименование, указанное в техническом паспорте</w:t>
      </w:r>
      <w:r w:rsidRPr="001C09E4">
        <w:rPr>
          <w:rFonts w:ascii="Times New Roman" w:hAnsi="Times New Roman" w:cs="Times New Roman"/>
          <w:b/>
          <w:sz w:val="24"/>
          <w:szCs w:val="24"/>
        </w:rPr>
        <w:t>) (далее-Объект 1),</w:t>
      </w:r>
    </w:p>
    <w:p w14:paraId="2E60589A" w14:textId="77777777" w:rsidR="002412EC" w:rsidRPr="00661A0E" w:rsidRDefault="002412EC" w:rsidP="002412EC">
      <w:pPr>
        <w:autoSpaceDE w:val="0"/>
        <w:autoSpaceDN w:val="0"/>
        <w:adjustRightInd w:val="0"/>
        <w:spacing w:after="0" w:line="240" w:lineRule="auto"/>
        <w:ind w:firstLine="709"/>
        <w:jc w:val="both"/>
        <w:rPr>
          <w:rFonts w:ascii="Times New Roman" w:hAnsi="Times New Roman" w:cs="Times New Roman"/>
          <w:bCs/>
          <w:sz w:val="24"/>
          <w:szCs w:val="24"/>
        </w:rPr>
      </w:pPr>
      <w:r w:rsidRPr="0028152E">
        <w:rPr>
          <w:rFonts w:ascii="Times New Roman" w:hAnsi="Times New Roman" w:cs="Times New Roman"/>
          <w:bCs/>
          <w:sz w:val="24"/>
          <w:szCs w:val="24"/>
        </w:rPr>
        <w:t>расположенное</w:t>
      </w:r>
      <w:r w:rsidRPr="00C60F49">
        <w:t xml:space="preserve"> </w:t>
      </w:r>
      <w:r w:rsidRPr="00C60F49">
        <w:rPr>
          <w:rFonts w:ascii="Times New Roman" w:hAnsi="Times New Roman" w:cs="Times New Roman"/>
          <w:bCs/>
          <w:sz w:val="24"/>
          <w:szCs w:val="24"/>
        </w:rPr>
        <w:t>по адресу: Томская область, городской округ</w:t>
      </w:r>
      <w:r>
        <w:rPr>
          <w:rFonts w:ascii="Times New Roman" w:hAnsi="Times New Roman" w:cs="Times New Roman"/>
          <w:bCs/>
          <w:sz w:val="24"/>
          <w:szCs w:val="24"/>
        </w:rPr>
        <w:t xml:space="preserve"> </w:t>
      </w:r>
      <w:r w:rsidRPr="00C60F49">
        <w:rPr>
          <w:rFonts w:ascii="Times New Roman" w:hAnsi="Times New Roman" w:cs="Times New Roman"/>
          <w:bCs/>
          <w:sz w:val="24"/>
          <w:szCs w:val="24"/>
        </w:rPr>
        <w:t>ЗАТО Северск, г.Северск, Автодорога 24, РЗ, строение 462</w:t>
      </w:r>
      <w:r>
        <w:rPr>
          <w:rFonts w:ascii="Times New Roman" w:hAnsi="Times New Roman" w:cs="Times New Roman"/>
          <w:bCs/>
          <w:sz w:val="24"/>
          <w:szCs w:val="24"/>
        </w:rPr>
        <w:t xml:space="preserve">, </w:t>
      </w:r>
    </w:p>
    <w:p w14:paraId="4133D586" w14:textId="3012C99B" w:rsidR="002412EC" w:rsidRDefault="002412EC" w:rsidP="002412EC">
      <w:pPr>
        <w:autoSpaceDE w:val="0"/>
        <w:autoSpaceDN w:val="0"/>
        <w:adjustRightInd w:val="0"/>
        <w:spacing w:after="0" w:line="240" w:lineRule="auto"/>
        <w:ind w:firstLine="709"/>
        <w:jc w:val="both"/>
        <w:rPr>
          <w:rFonts w:ascii="Times New Roman" w:hAnsi="Times New Roman" w:cs="Times New Roman"/>
          <w:bCs/>
          <w:sz w:val="24"/>
          <w:szCs w:val="24"/>
        </w:rPr>
      </w:pPr>
      <w:r w:rsidRPr="00986A84">
        <w:rPr>
          <w:rFonts w:ascii="Times New Roman" w:hAnsi="Times New Roman" w:cs="Times New Roman"/>
          <w:b/>
          <w:bCs/>
          <w:sz w:val="24"/>
          <w:szCs w:val="24"/>
        </w:rPr>
        <w:t>кадастровый номер</w:t>
      </w:r>
      <w:r w:rsidRPr="00986A84">
        <w:rPr>
          <w:rFonts w:ascii="Times New Roman" w:hAnsi="Times New Roman" w:cs="Times New Roman"/>
          <w:b/>
          <w:sz w:val="24"/>
          <w:szCs w:val="24"/>
        </w:rPr>
        <w:t xml:space="preserve"> 70:22:0010502:91</w:t>
      </w:r>
      <w:r w:rsidRPr="0028152E">
        <w:rPr>
          <w:rFonts w:ascii="Times New Roman" w:hAnsi="Times New Roman" w:cs="Times New Roman"/>
          <w:bCs/>
          <w:sz w:val="24"/>
          <w:szCs w:val="24"/>
        </w:rPr>
        <w:t xml:space="preserve">, </w:t>
      </w:r>
    </w:p>
    <w:p w14:paraId="5BCD16FA" w14:textId="770BC88C" w:rsidR="00144530" w:rsidRPr="0028152E" w:rsidRDefault="00144530" w:rsidP="002412EC">
      <w:pPr>
        <w:autoSpaceDE w:val="0"/>
        <w:autoSpaceDN w:val="0"/>
        <w:adjustRightInd w:val="0"/>
        <w:spacing w:after="0" w:line="240" w:lineRule="auto"/>
        <w:ind w:firstLine="709"/>
        <w:jc w:val="both"/>
        <w:rPr>
          <w:rFonts w:ascii="Times New Roman" w:hAnsi="Times New Roman" w:cs="Times New Roman"/>
          <w:bCs/>
          <w:sz w:val="24"/>
          <w:szCs w:val="24"/>
        </w:rPr>
      </w:pPr>
      <w:r w:rsidRPr="00144530">
        <w:rPr>
          <w:rFonts w:ascii="Times New Roman" w:hAnsi="Times New Roman" w:cs="Times New Roman"/>
          <w:bCs/>
          <w:sz w:val="24"/>
          <w:szCs w:val="24"/>
          <w:highlight w:val="yellow"/>
        </w:rPr>
        <w:t>стоимость -</w:t>
      </w:r>
      <w:r w:rsidR="00C508BB">
        <w:rPr>
          <w:rFonts w:ascii="Times New Roman" w:hAnsi="Times New Roman" w:cs="Times New Roman"/>
          <w:bCs/>
          <w:sz w:val="24"/>
          <w:szCs w:val="24"/>
          <w:highlight w:val="yellow"/>
        </w:rPr>
        <w:t xml:space="preserve"> </w:t>
      </w:r>
      <w:r w:rsidRPr="00144530">
        <w:rPr>
          <w:rFonts w:ascii="Times New Roman" w:hAnsi="Times New Roman" w:cs="Times New Roman"/>
          <w:bCs/>
          <w:sz w:val="24"/>
          <w:szCs w:val="24"/>
          <w:highlight w:val="yellow"/>
        </w:rPr>
        <w:t>_________________________, включая НДС</w:t>
      </w:r>
    </w:p>
    <w:p w14:paraId="7C935DC0" w14:textId="56C1FB77" w:rsidR="002412EC" w:rsidRPr="0028152E" w:rsidRDefault="002412EC" w:rsidP="002412E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количество этажей -2, в том числе подземных 0</w:t>
      </w:r>
      <w:r w:rsidR="000D333D">
        <w:rPr>
          <w:rFonts w:ascii="Times New Roman" w:hAnsi="Times New Roman" w:cs="Times New Roman"/>
          <w:bCs/>
          <w:sz w:val="24"/>
          <w:szCs w:val="24"/>
        </w:rPr>
        <w:t>,</w:t>
      </w:r>
    </w:p>
    <w:p w14:paraId="147037BA" w14:textId="472BDCDE" w:rsidR="002412EC" w:rsidRDefault="002412EC" w:rsidP="001C09E4">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8152E">
        <w:rPr>
          <w:rFonts w:ascii="Times New Roman" w:hAnsi="Times New Roman" w:cs="Times New Roman"/>
          <w:bCs/>
          <w:sz w:val="24"/>
          <w:szCs w:val="24"/>
        </w:rPr>
        <w:t>площадь</w:t>
      </w:r>
      <w:r w:rsidRPr="0028152E">
        <w:rPr>
          <w:rFonts w:ascii="Times New Roman" w:hAnsi="Times New Roman" w:cs="Times New Roman"/>
          <w:sz w:val="24"/>
          <w:szCs w:val="24"/>
        </w:rPr>
        <w:t xml:space="preserve"> 685,5 </w:t>
      </w:r>
      <w:r w:rsidRPr="0028152E">
        <w:rPr>
          <w:rFonts w:ascii="Times New Roman" w:hAnsi="Times New Roman" w:cs="Times New Roman"/>
          <w:bCs/>
          <w:sz w:val="24"/>
          <w:szCs w:val="24"/>
        </w:rPr>
        <w:t>кв. м,</w:t>
      </w:r>
      <w:r w:rsidRPr="0028152E">
        <w:rPr>
          <w:rFonts w:ascii="Times New Roman" w:hAnsi="Times New Roman" w:cs="Times New Roman"/>
          <w:sz w:val="24"/>
          <w:szCs w:val="24"/>
        </w:rPr>
        <w:t xml:space="preserve"> площадь застройки- 745,2 кв. м,</w:t>
      </w:r>
      <w:r w:rsidR="000D333D">
        <w:rPr>
          <w:rFonts w:ascii="Times New Roman" w:eastAsia="Calibri" w:hAnsi="Times New Roman" w:cs="Times New Roman"/>
          <w:sz w:val="24"/>
          <w:szCs w:val="24"/>
        </w:rPr>
        <w:t xml:space="preserve"> </w:t>
      </w:r>
    </w:p>
    <w:p w14:paraId="30169564" w14:textId="77777777" w:rsidR="002412EC" w:rsidRDefault="002412EC" w:rsidP="002412EC">
      <w:pPr>
        <w:spacing w:after="0" w:line="240" w:lineRule="auto"/>
        <w:ind w:firstLine="709"/>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материал стен – кирпичные,</w:t>
      </w:r>
    </w:p>
    <w:p w14:paraId="6D6DE75B" w14:textId="77777777" w:rsidR="002412EC" w:rsidRDefault="002412EC" w:rsidP="002412EC">
      <w:pPr>
        <w:spacing w:after="0" w:line="240" w:lineRule="auto"/>
        <w:ind w:firstLine="709"/>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назначение (согласно техническому паспорту) –общественное питание,</w:t>
      </w:r>
    </w:p>
    <w:p w14:paraId="2C517995" w14:textId="77777777" w:rsidR="002412EC" w:rsidRPr="0028152E" w:rsidRDefault="002412EC" w:rsidP="002412EC">
      <w:pPr>
        <w:spacing w:after="0" w:line="24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и</w:t>
      </w:r>
      <w:r w:rsidRPr="004A4EE2">
        <w:rPr>
          <w:rFonts w:ascii="Times New Roman" w:eastAsia="Calibri" w:hAnsi="Times New Roman" w:cs="Times New Roman"/>
          <w:sz w:val="24"/>
          <w:szCs w:val="24"/>
        </w:rPr>
        <w:t>нженерные коммуникации</w:t>
      </w:r>
      <w:r>
        <w:rPr>
          <w:rFonts w:ascii="Times New Roman" w:eastAsia="Calibri" w:hAnsi="Times New Roman" w:cs="Times New Roman"/>
          <w:sz w:val="24"/>
          <w:szCs w:val="24"/>
        </w:rPr>
        <w:t xml:space="preserve"> – предусмотрены э</w:t>
      </w:r>
      <w:r w:rsidRPr="004A4EE2">
        <w:rPr>
          <w:rFonts w:ascii="Times New Roman" w:eastAsia="Calibri" w:hAnsi="Times New Roman" w:cs="Times New Roman"/>
          <w:sz w:val="24"/>
          <w:szCs w:val="24"/>
        </w:rPr>
        <w:t>лектр</w:t>
      </w:r>
      <w:r>
        <w:rPr>
          <w:rFonts w:ascii="Times New Roman" w:eastAsia="Calibri" w:hAnsi="Times New Roman" w:cs="Times New Roman"/>
          <w:sz w:val="24"/>
          <w:szCs w:val="24"/>
        </w:rPr>
        <w:t>оснабжение, в</w:t>
      </w:r>
      <w:r w:rsidRPr="004A4EE2">
        <w:rPr>
          <w:rFonts w:ascii="Times New Roman" w:eastAsia="Calibri" w:hAnsi="Times New Roman" w:cs="Times New Roman"/>
          <w:sz w:val="24"/>
          <w:szCs w:val="24"/>
        </w:rPr>
        <w:t>одоснабжение</w:t>
      </w:r>
      <w:r>
        <w:rPr>
          <w:rFonts w:ascii="Times New Roman" w:eastAsia="Calibri" w:hAnsi="Times New Roman" w:cs="Times New Roman"/>
          <w:sz w:val="24"/>
          <w:szCs w:val="24"/>
        </w:rPr>
        <w:t>, канализация, теплоснабжение,</w:t>
      </w:r>
    </w:p>
    <w:p w14:paraId="4CB215C8" w14:textId="77777777" w:rsidR="002412EC" w:rsidRPr="00986A84"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дата последней реконструкции, достройки, модернизации: </w:t>
      </w:r>
      <w:r w:rsidRPr="00986A84">
        <w:rPr>
          <w:rFonts w:ascii="Times New Roman" w:eastAsia="Times New Roman" w:hAnsi="Times New Roman" w:cs="Times New Roman"/>
          <w:sz w:val="24"/>
          <w:szCs w:val="24"/>
          <w:lang w:eastAsia="ru-RU"/>
        </w:rPr>
        <w:t>не производились;</w:t>
      </w:r>
    </w:p>
    <w:p w14:paraId="66FA6C86" w14:textId="77777777" w:rsidR="002412EC" w:rsidRPr="0028152E"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6A84">
        <w:rPr>
          <w:rFonts w:ascii="Times New Roman" w:eastAsia="Times New Roman" w:hAnsi="Times New Roman" w:cs="Times New Roman"/>
          <w:sz w:val="24"/>
          <w:szCs w:val="24"/>
          <w:lang w:eastAsia="ru-RU"/>
        </w:rPr>
        <w:t>дата последнего капитального ремонта: не производился.</w:t>
      </w:r>
    </w:p>
    <w:p w14:paraId="30224CD6" w14:textId="37E009B9" w:rsidR="002412EC" w:rsidRPr="00986A84"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Pr="0028152E">
        <w:rPr>
          <w:rFonts w:ascii="Times New Roman" w:eastAsia="Times New Roman" w:hAnsi="Times New Roman" w:cs="Times New Roman"/>
          <w:sz w:val="24"/>
          <w:szCs w:val="24"/>
          <w:lang w:eastAsia="ru-RU"/>
        </w:rPr>
        <w:t>актическое состояние на момент заключения Договора:</w:t>
      </w:r>
      <w:r>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не используется с 2011 года</w:t>
      </w:r>
      <w:r w:rsidR="003C0E5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неудовлетворительное техническое состояние внутренней отделки помещений. Системы электроснабжения, водоснабжения, водоотведения и отопления в нерабочем состоянии.</w:t>
      </w:r>
      <w:r>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Наличие риска разрушения – отсутствует.</w:t>
      </w:r>
      <w:r>
        <w:rPr>
          <w:rFonts w:ascii="Times New Roman" w:eastAsia="Times New Roman" w:hAnsi="Times New Roman" w:cs="Times New Roman"/>
          <w:sz w:val="24"/>
          <w:szCs w:val="24"/>
          <w:lang w:eastAsia="ru-RU"/>
        </w:rPr>
        <w:t xml:space="preserve"> </w:t>
      </w:r>
    </w:p>
    <w:p w14:paraId="76409238" w14:textId="28E1DC8B" w:rsidR="002412EC" w:rsidRPr="001C09E4" w:rsidRDefault="002412EC" w:rsidP="001C09E4">
      <w:pPr>
        <w:pStyle w:val="a3"/>
        <w:numPr>
          <w:ilvl w:val="0"/>
          <w:numId w:val="53"/>
        </w:numPr>
        <w:autoSpaceDE w:val="0"/>
        <w:autoSpaceDN w:val="0"/>
        <w:adjustRightInd w:val="0"/>
        <w:spacing w:after="0" w:line="240" w:lineRule="auto"/>
        <w:ind w:left="0" w:firstLine="709"/>
        <w:jc w:val="both"/>
        <w:rPr>
          <w:rFonts w:ascii="Times New Roman" w:hAnsi="Times New Roman" w:cs="Times New Roman"/>
          <w:b/>
          <w:sz w:val="24"/>
          <w:szCs w:val="24"/>
        </w:rPr>
      </w:pPr>
      <w:r w:rsidRPr="001C09E4">
        <w:rPr>
          <w:rFonts w:ascii="Times New Roman" w:hAnsi="Times New Roman" w:cs="Times New Roman"/>
          <w:b/>
          <w:sz w:val="24"/>
          <w:szCs w:val="24"/>
        </w:rPr>
        <w:lastRenderedPageBreak/>
        <w:t xml:space="preserve">Здание </w:t>
      </w:r>
      <w:r w:rsidRPr="001C09E4">
        <w:rPr>
          <w:rFonts w:ascii="Times New Roman" w:hAnsi="Times New Roman" w:cs="Times New Roman"/>
          <w:sz w:val="24"/>
          <w:szCs w:val="24"/>
        </w:rPr>
        <w:t>(овощехранилище площадки № 11 РЗ</w:t>
      </w:r>
      <w:r w:rsidRPr="001C09E4">
        <w:rPr>
          <w:rFonts w:ascii="Times New Roman" w:hAnsi="Times New Roman" w:cs="Times New Roman"/>
          <w:b/>
          <w:sz w:val="24"/>
          <w:szCs w:val="24"/>
        </w:rPr>
        <w:t xml:space="preserve"> – </w:t>
      </w:r>
      <w:r w:rsidRPr="001C09E4">
        <w:rPr>
          <w:rFonts w:ascii="Times New Roman" w:hAnsi="Times New Roman" w:cs="Times New Roman"/>
          <w:sz w:val="24"/>
          <w:szCs w:val="24"/>
        </w:rPr>
        <w:t>наименование, указанное в техническом паспорте)</w:t>
      </w:r>
      <w:r w:rsidRPr="001C09E4">
        <w:rPr>
          <w:rFonts w:ascii="Times New Roman" w:hAnsi="Times New Roman" w:cs="Times New Roman"/>
          <w:b/>
          <w:sz w:val="24"/>
          <w:szCs w:val="24"/>
        </w:rPr>
        <w:t xml:space="preserve"> (далее – Объект 2),</w:t>
      </w:r>
    </w:p>
    <w:p w14:paraId="26367511" w14:textId="77777777" w:rsidR="002412EC" w:rsidRPr="00986A84" w:rsidRDefault="002412EC" w:rsidP="002412EC">
      <w:pPr>
        <w:autoSpaceDE w:val="0"/>
        <w:autoSpaceDN w:val="0"/>
        <w:adjustRightInd w:val="0"/>
        <w:spacing w:after="0" w:line="240" w:lineRule="auto"/>
        <w:ind w:firstLine="709"/>
        <w:jc w:val="both"/>
        <w:rPr>
          <w:rFonts w:ascii="Times New Roman" w:hAnsi="Times New Roman" w:cs="Times New Roman"/>
          <w:bCs/>
          <w:color w:val="FF0000"/>
          <w:sz w:val="24"/>
          <w:szCs w:val="24"/>
        </w:rPr>
      </w:pPr>
      <w:r w:rsidRPr="0028152E">
        <w:rPr>
          <w:rFonts w:ascii="Times New Roman" w:hAnsi="Times New Roman" w:cs="Times New Roman"/>
          <w:sz w:val="24"/>
          <w:szCs w:val="24"/>
        </w:rPr>
        <w:t xml:space="preserve">расположенное </w:t>
      </w:r>
      <w:r w:rsidRPr="00986A84">
        <w:rPr>
          <w:rFonts w:ascii="Times New Roman" w:hAnsi="Times New Roman" w:cs="Times New Roman"/>
          <w:sz w:val="24"/>
          <w:szCs w:val="24"/>
        </w:rPr>
        <w:t xml:space="preserve">по адресу: Томская область, городской округ ЗАТО Северск, г.Северск, Автодорога 24, РЗ, строение 462а, </w:t>
      </w:r>
    </w:p>
    <w:p w14:paraId="1235D76F" w14:textId="15DFCCD1" w:rsidR="002412EC" w:rsidRDefault="002412EC" w:rsidP="002412EC">
      <w:pPr>
        <w:autoSpaceDE w:val="0"/>
        <w:autoSpaceDN w:val="0"/>
        <w:adjustRightInd w:val="0"/>
        <w:spacing w:after="0" w:line="240" w:lineRule="auto"/>
        <w:ind w:firstLine="709"/>
        <w:jc w:val="both"/>
        <w:rPr>
          <w:rFonts w:ascii="Times New Roman" w:hAnsi="Times New Roman" w:cs="Times New Roman"/>
          <w:sz w:val="24"/>
          <w:szCs w:val="24"/>
        </w:rPr>
      </w:pPr>
      <w:r w:rsidRPr="00986A84">
        <w:rPr>
          <w:rFonts w:ascii="Times New Roman" w:hAnsi="Times New Roman" w:cs="Times New Roman"/>
          <w:b/>
          <w:sz w:val="24"/>
          <w:szCs w:val="24"/>
        </w:rPr>
        <w:t>кадастровый номер</w:t>
      </w:r>
      <w:r w:rsidRPr="00986A84">
        <w:rPr>
          <w:b/>
          <w:sz w:val="24"/>
          <w:szCs w:val="24"/>
        </w:rPr>
        <w:t xml:space="preserve"> </w:t>
      </w:r>
      <w:r w:rsidRPr="00986A84">
        <w:rPr>
          <w:rFonts w:ascii="Times New Roman" w:hAnsi="Times New Roman" w:cs="Times New Roman"/>
          <w:b/>
          <w:sz w:val="24"/>
          <w:szCs w:val="24"/>
        </w:rPr>
        <w:t>70:22:0010502:137</w:t>
      </w:r>
      <w:r w:rsidRPr="00534858">
        <w:rPr>
          <w:rFonts w:ascii="Times New Roman" w:hAnsi="Times New Roman" w:cs="Times New Roman"/>
          <w:sz w:val="24"/>
          <w:szCs w:val="24"/>
        </w:rPr>
        <w:t xml:space="preserve">, </w:t>
      </w:r>
    </w:p>
    <w:p w14:paraId="45C134F5" w14:textId="630D5FF1" w:rsidR="00144530" w:rsidRPr="00534858" w:rsidRDefault="00144530" w:rsidP="002412EC">
      <w:pPr>
        <w:autoSpaceDE w:val="0"/>
        <w:autoSpaceDN w:val="0"/>
        <w:adjustRightInd w:val="0"/>
        <w:spacing w:after="0" w:line="240" w:lineRule="auto"/>
        <w:ind w:firstLine="709"/>
        <w:jc w:val="both"/>
        <w:rPr>
          <w:rFonts w:ascii="Times New Roman" w:hAnsi="Times New Roman" w:cs="Times New Roman"/>
          <w:sz w:val="24"/>
          <w:szCs w:val="24"/>
        </w:rPr>
      </w:pPr>
      <w:r w:rsidRPr="00144530">
        <w:rPr>
          <w:rFonts w:ascii="Times New Roman" w:hAnsi="Times New Roman" w:cs="Times New Roman"/>
          <w:sz w:val="24"/>
          <w:szCs w:val="24"/>
          <w:highlight w:val="yellow"/>
        </w:rPr>
        <w:t>стоимость -</w:t>
      </w:r>
      <w:r w:rsidR="00C508BB">
        <w:rPr>
          <w:rFonts w:ascii="Times New Roman" w:hAnsi="Times New Roman" w:cs="Times New Roman"/>
          <w:sz w:val="24"/>
          <w:szCs w:val="24"/>
          <w:highlight w:val="yellow"/>
        </w:rPr>
        <w:t xml:space="preserve"> </w:t>
      </w:r>
      <w:r w:rsidRPr="00144530">
        <w:rPr>
          <w:rFonts w:ascii="Times New Roman" w:hAnsi="Times New Roman" w:cs="Times New Roman"/>
          <w:sz w:val="24"/>
          <w:szCs w:val="24"/>
          <w:highlight w:val="yellow"/>
        </w:rPr>
        <w:t>_________________________, включая НДС</w:t>
      </w:r>
    </w:p>
    <w:p w14:paraId="447AD9C2" w14:textId="269401FC" w:rsidR="002412EC" w:rsidRPr="0028152E" w:rsidRDefault="002412EC" w:rsidP="002412E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количество этажей -2, в том числе подземных 1</w:t>
      </w:r>
      <w:r w:rsidR="000D333D">
        <w:rPr>
          <w:rFonts w:ascii="Times New Roman" w:hAnsi="Times New Roman" w:cs="Times New Roman"/>
          <w:bCs/>
          <w:sz w:val="24"/>
          <w:szCs w:val="24"/>
        </w:rPr>
        <w:t>,</w:t>
      </w:r>
    </w:p>
    <w:p w14:paraId="23E9DCBB" w14:textId="6BCFB97D" w:rsidR="002412EC" w:rsidRDefault="002412EC" w:rsidP="001C09E4">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8152E">
        <w:rPr>
          <w:rFonts w:ascii="Times New Roman" w:hAnsi="Times New Roman" w:cs="Times New Roman"/>
          <w:bCs/>
          <w:sz w:val="24"/>
          <w:szCs w:val="24"/>
        </w:rPr>
        <w:t>общая площадь</w:t>
      </w:r>
      <w:r w:rsidRPr="0028152E">
        <w:rPr>
          <w:rFonts w:ascii="Times New Roman" w:hAnsi="Times New Roman" w:cs="Times New Roman"/>
          <w:sz w:val="24"/>
          <w:szCs w:val="24"/>
        </w:rPr>
        <w:t xml:space="preserve"> 52,10 </w:t>
      </w:r>
      <w:r w:rsidRPr="0028152E">
        <w:rPr>
          <w:rFonts w:ascii="Times New Roman" w:hAnsi="Times New Roman" w:cs="Times New Roman"/>
          <w:bCs/>
          <w:sz w:val="24"/>
          <w:szCs w:val="24"/>
        </w:rPr>
        <w:t>кв. м</w:t>
      </w:r>
      <w:r w:rsidR="000D333D">
        <w:rPr>
          <w:rFonts w:ascii="Times New Roman" w:hAnsi="Times New Roman" w:cs="Times New Roman"/>
          <w:bCs/>
          <w:sz w:val="24"/>
          <w:szCs w:val="24"/>
        </w:rPr>
        <w:t xml:space="preserve">, </w:t>
      </w:r>
      <w:r w:rsidRPr="0028152E">
        <w:rPr>
          <w:rFonts w:ascii="Times New Roman" w:hAnsi="Times New Roman" w:cs="Times New Roman"/>
          <w:bCs/>
          <w:sz w:val="24"/>
          <w:szCs w:val="24"/>
        </w:rPr>
        <w:t>площадь подвала 44,90 кв. м</w:t>
      </w:r>
      <w:r w:rsidR="000D333D">
        <w:rPr>
          <w:rFonts w:ascii="Times New Roman" w:hAnsi="Times New Roman" w:cs="Times New Roman"/>
          <w:bCs/>
          <w:sz w:val="24"/>
          <w:szCs w:val="24"/>
        </w:rPr>
        <w:t xml:space="preserve">, </w:t>
      </w:r>
      <w:r w:rsidRPr="0028152E">
        <w:rPr>
          <w:rFonts w:ascii="Times New Roman" w:hAnsi="Times New Roman" w:cs="Times New Roman"/>
          <w:sz w:val="24"/>
          <w:szCs w:val="24"/>
        </w:rPr>
        <w:t>площадь застройки-70,1 кв.м,</w:t>
      </w:r>
      <w:r w:rsidR="000D333D">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материал стен –железобетонные, кирпичные,</w:t>
      </w:r>
    </w:p>
    <w:p w14:paraId="5DC5B7FD" w14:textId="77777777" w:rsidR="002412EC" w:rsidRDefault="002412EC" w:rsidP="002412EC">
      <w:pPr>
        <w:spacing w:after="0" w:line="240" w:lineRule="auto"/>
        <w:ind w:firstLine="709"/>
        <w:rPr>
          <w:rFonts w:ascii="Times New Roman" w:eastAsia="Calibri" w:hAnsi="Times New Roman" w:cs="Times New Roman"/>
          <w:color w:val="000000"/>
          <w:sz w:val="24"/>
          <w:szCs w:val="24"/>
        </w:rPr>
      </w:pPr>
      <w:r w:rsidRPr="00B06122">
        <w:rPr>
          <w:rFonts w:ascii="Times New Roman" w:eastAsia="Calibri" w:hAnsi="Times New Roman" w:cs="Times New Roman"/>
          <w:color w:val="000000"/>
          <w:sz w:val="24"/>
          <w:szCs w:val="24"/>
        </w:rPr>
        <w:t>назначение (согласно техническому паспорту)</w:t>
      </w:r>
      <w:r>
        <w:rPr>
          <w:rFonts w:ascii="Times New Roman" w:eastAsia="Calibri" w:hAnsi="Times New Roman" w:cs="Times New Roman"/>
          <w:color w:val="000000"/>
          <w:sz w:val="24"/>
          <w:szCs w:val="24"/>
        </w:rPr>
        <w:t>- овощехранилище,</w:t>
      </w:r>
    </w:p>
    <w:p w14:paraId="05305EBF" w14:textId="77777777" w:rsidR="002412EC" w:rsidRPr="0028152E" w:rsidRDefault="002412EC" w:rsidP="002412EC">
      <w:pPr>
        <w:spacing w:after="0" w:line="240" w:lineRule="auto"/>
        <w:ind w:firstLine="709"/>
        <w:rPr>
          <w:rFonts w:ascii="Times New Roman" w:eastAsia="Calibri" w:hAnsi="Times New Roman" w:cs="Times New Roman"/>
          <w:sz w:val="24"/>
          <w:szCs w:val="24"/>
        </w:rPr>
      </w:pPr>
      <w:r w:rsidRPr="004A4EE2">
        <w:rPr>
          <w:rFonts w:ascii="Times New Roman" w:eastAsia="Calibri" w:hAnsi="Times New Roman" w:cs="Times New Roman"/>
          <w:sz w:val="24"/>
          <w:szCs w:val="24"/>
        </w:rPr>
        <w:t>инженерные коммуникации – предусмотрен</w:t>
      </w:r>
      <w:r>
        <w:rPr>
          <w:rFonts w:ascii="Times New Roman" w:eastAsia="Calibri" w:hAnsi="Times New Roman" w:cs="Times New Roman"/>
          <w:sz w:val="24"/>
          <w:szCs w:val="24"/>
        </w:rPr>
        <w:t>о</w:t>
      </w:r>
      <w:r w:rsidRPr="004A4EE2">
        <w:rPr>
          <w:rFonts w:ascii="Times New Roman" w:eastAsia="Calibri" w:hAnsi="Times New Roman" w:cs="Times New Roman"/>
          <w:sz w:val="24"/>
          <w:szCs w:val="24"/>
        </w:rPr>
        <w:t xml:space="preserve"> электроснабжение</w:t>
      </w:r>
      <w:r>
        <w:rPr>
          <w:rFonts w:ascii="Times New Roman" w:eastAsia="Calibri" w:hAnsi="Times New Roman" w:cs="Times New Roman"/>
          <w:sz w:val="24"/>
          <w:szCs w:val="24"/>
        </w:rPr>
        <w:t>,</w:t>
      </w:r>
    </w:p>
    <w:p w14:paraId="2BAF8634" w14:textId="77777777" w:rsidR="002412EC" w:rsidRPr="00986A84"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дата последней реконструкции, достройки, модернизации: </w:t>
      </w:r>
      <w:r w:rsidRPr="00986A84">
        <w:rPr>
          <w:rFonts w:ascii="Times New Roman" w:eastAsia="Times New Roman" w:hAnsi="Times New Roman" w:cs="Times New Roman"/>
          <w:sz w:val="24"/>
          <w:szCs w:val="24"/>
          <w:lang w:eastAsia="ru-RU"/>
        </w:rPr>
        <w:t>не производились,</w:t>
      </w:r>
    </w:p>
    <w:p w14:paraId="07BC30F1" w14:textId="77777777" w:rsidR="002412EC" w:rsidRPr="00986A84"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6A84">
        <w:rPr>
          <w:rFonts w:ascii="Times New Roman" w:eastAsia="Times New Roman" w:hAnsi="Times New Roman" w:cs="Times New Roman"/>
          <w:sz w:val="24"/>
          <w:szCs w:val="24"/>
          <w:lang w:eastAsia="ru-RU"/>
        </w:rPr>
        <w:t>дата последнего капитального ремонта: не производился</w:t>
      </w:r>
      <w:r>
        <w:rPr>
          <w:rFonts w:ascii="Times New Roman" w:eastAsia="Times New Roman" w:hAnsi="Times New Roman" w:cs="Times New Roman"/>
          <w:sz w:val="24"/>
          <w:szCs w:val="24"/>
          <w:lang w:eastAsia="ru-RU"/>
        </w:rPr>
        <w:t>;</w:t>
      </w:r>
    </w:p>
    <w:p w14:paraId="59AE3BEE" w14:textId="1D0A1EE6" w:rsidR="002412EC" w:rsidRDefault="002412EC" w:rsidP="002412E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Pr="00986A84">
        <w:rPr>
          <w:rFonts w:ascii="Times New Roman" w:eastAsia="Times New Roman" w:hAnsi="Times New Roman" w:cs="Times New Roman"/>
          <w:sz w:val="24"/>
          <w:szCs w:val="24"/>
          <w:lang w:eastAsia="ru-RU"/>
        </w:rPr>
        <w:t>актическое состояние на момент заключения Договора: не используется с 2011 года</w:t>
      </w:r>
      <w:r w:rsidR="003C0E5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986A84">
        <w:rPr>
          <w:rFonts w:ascii="Times New Roman" w:eastAsia="Times New Roman" w:hAnsi="Times New Roman" w:cs="Times New Roman"/>
          <w:sz w:val="24"/>
          <w:szCs w:val="24"/>
          <w:lang w:eastAsia="ru-RU"/>
        </w:rPr>
        <w:t xml:space="preserve">неудовлетворительное техническое состояние внутренней отделки помещений, системы электроснабжения в нерабочем состоянии. Наличие риска разрушения – отсутствует. </w:t>
      </w:r>
    </w:p>
    <w:p w14:paraId="22CC2FFE" w14:textId="49039F8A" w:rsidR="000A0F12" w:rsidRDefault="00B15640" w:rsidP="0015112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15640">
        <w:rPr>
          <w:rFonts w:ascii="Times New Roman" w:eastAsia="Times New Roman" w:hAnsi="Times New Roman" w:cs="Times New Roman"/>
          <w:sz w:val="24"/>
          <w:szCs w:val="24"/>
          <w:lang w:eastAsia="ru-RU"/>
        </w:rPr>
        <w:t>На основании Земельного кодекса Российской Федерации с приобретением права собственности на Объекты Покупатель приобретает право на использование земельного участка</w:t>
      </w:r>
      <w:r w:rsidRPr="00B15640">
        <w:t xml:space="preserve"> </w:t>
      </w:r>
      <w:r>
        <w:t>(</w:t>
      </w:r>
      <w:r w:rsidRPr="00B15640">
        <w:rPr>
          <w:rFonts w:ascii="Times New Roman" w:eastAsia="Times New Roman" w:hAnsi="Times New Roman" w:cs="Times New Roman"/>
          <w:sz w:val="24"/>
          <w:szCs w:val="24"/>
          <w:lang w:eastAsia="ru-RU"/>
        </w:rPr>
        <w:t>кадастровый номер 70:22:0010505:21</w:t>
      </w:r>
      <w:r>
        <w:rPr>
          <w:rFonts w:ascii="Times New Roman" w:eastAsia="Times New Roman" w:hAnsi="Times New Roman" w:cs="Times New Roman"/>
          <w:sz w:val="24"/>
          <w:szCs w:val="24"/>
          <w:lang w:eastAsia="ru-RU"/>
        </w:rPr>
        <w:t>),</w:t>
      </w:r>
      <w:r w:rsidRPr="00B15640">
        <w:t xml:space="preserve"> </w:t>
      </w:r>
      <w:r w:rsidR="00AE60F9" w:rsidRPr="00AE60F9">
        <w:rPr>
          <w:rFonts w:ascii="Times New Roman" w:eastAsia="Times New Roman" w:hAnsi="Times New Roman" w:cs="Times New Roman"/>
          <w:sz w:val="24"/>
          <w:szCs w:val="24"/>
          <w:lang w:eastAsia="ru-RU"/>
        </w:rPr>
        <w:t>местоположение которого установлено относительно ориентира, расположенного в границах участка, почтовый адрес ориентира</w:t>
      </w:r>
      <w:r w:rsidRPr="00B15640">
        <w:rPr>
          <w:rFonts w:ascii="Times New Roman" w:eastAsia="Times New Roman" w:hAnsi="Times New Roman" w:cs="Times New Roman"/>
          <w:sz w:val="24"/>
          <w:szCs w:val="24"/>
          <w:lang w:eastAsia="ru-RU"/>
        </w:rPr>
        <w:t>: Томская область, ЗАТО Северск, г.Северск, Автодорога, 24, строение № 462; площадью 3277 кв. м, занятого Объектами</w:t>
      </w:r>
      <w:r w:rsidR="00C508BB">
        <w:rPr>
          <w:rFonts w:ascii="Times New Roman" w:eastAsia="Times New Roman" w:hAnsi="Times New Roman" w:cs="Times New Roman"/>
          <w:sz w:val="24"/>
          <w:szCs w:val="24"/>
          <w:lang w:eastAsia="ru-RU"/>
        </w:rPr>
        <w:t xml:space="preserve"> </w:t>
      </w:r>
      <w:r w:rsidR="007D5E2A">
        <w:rPr>
          <w:rFonts w:ascii="Times New Roman" w:eastAsia="Times New Roman" w:hAnsi="Times New Roman" w:cs="Times New Roman"/>
          <w:sz w:val="24"/>
          <w:szCs w:val="24"/>
          <w:lang w:eastAsia="ru-RU"/>
        </w:rPr>
        <w:t xml:space="preserve">и </w:t>
      </w:r>
      <w:r w:rsidRPr="00B15640">
        <w:rPr>
          <w:rFonts w:ascii="Times New Roman" w:eastAsia="Times New Roman" w:hAnsi="Times New Roman" w:cs="Times New Roman"/>
          <w:sz w:val="24"/>
          <w:szCs w:val="24"/>
          <w:lang w:eastAsia="ru-RU"/>
        </w:rPr>
        <w:t>необходимого для их использования, на праве аренды на тех же условиях и в том же объеме, что и Продавец</w:t>
      </w:r>
      <w:r w:rsidR="00347901">
        <w:rPr>
          <w:rFonts w:ascii="Times New Roman" w:eastAsia="Times New Roman" w:hAnsi="Times New Roman" w:cs="Times New Roman"/>
          <w:sz w:val="24"/>
          <w:szCs w:val="24"/>
          <w:lang w:eastAsia="ru-RU"/>
        </w:rPr>
        <w:t xml:space="preserve"> согласно </w:t>
      </w:r>
      <w:r w:rsidR="00347901" w:rsidRPr="00347901">
        <w:rPr>
          <w:rFonts w:ascii="Times New Roman" w:eastAsia="Times New Roman" w:hAnsi="Times New Roman" w:cs="Times New Roman"/>
          <w:sz w:val="24"/>
          <w:szCs w:val="24"/>
          <w:lang w:eastAsia="ru-RU"/>
        </w:rPr>
        <w:t>договору аренды земельного участка № Д17-2/332 – ФЗ (0225) от 03.07.2017</w:t>
      </w:r>
      <w:r w:rsidRPr="00B15640">
        <w:rPr>
          <w:rFonts w:ascii="Times New Roman" w:eastAsia="Times New Roman" w:hAnsi="Times New Roman" w:cs="Times New Roman"/>
          <w:sz w:val="24"/>
          <w:szCs w:val="24"/>
          <w:lang w:eastAsia="ru-RU"/>
        </w:rPr>
        <w:t xml:space="preserve">. </w:t>
      </w:r>
      <w:r w:rsidR="007D5E2A">
        <w:rPr>
          <w:rFonts w:ascii="Times New Roman" w:eastAsia="Times New Roman" w:hAnsi="Times New Roman" w:cs="Times New Roman"/>
          <w:sz w:val="24"/>
          <w:szCs w:val="24"/>
          <w:lang w:eastAsia="ru-RU"/>
        </w:rPr>
        <w:t>На земельном участке также расположено</w:t>
      </w:r>
      <w:r w:rsidR="007D5E2A" w:rsidRPr="007D5E2A">
        <w:rPr>
          <w:rFonts w:ascii="Times New Roman" w:eastAsia="Times New Roman" w:hAnsi="Times New Roman" w:cs="Times New Roman"/>
          <w:sz w:val="24"/>
          <w:szCs w:val="24"/>
          <w:lang w:eastAsia="ru-RU"/>
        </w:rPr>
        <w:t xml:space="preserve"> одноэтажн</w:t>
      </w:r>
      <w:r w:rsidR="007D5E2A">
        <w:rPr>
          <w:rFonts w:ascii="Times New Roman" w:eastAsia="Times New Roman" w:hAnsi="Times New Roman" w:cs="Times New Roman"/>
          <w:sz w:val="24"/>
          <w:szCs w:val="24"/>
          <w:lang w:eastAsia="ru-RU"/>
        </w:rPr>
        <w:t>ое</w:t>
      </w:r>
      <w:r w:rsidR="007D5E2A" w:rsidRPr="007D5E2A">
        <w:rPr>
          <w:rFonts w:ascii="Times New Roman" w:eastAsia="Times New Roman" w:hAnsi="Times New Roman" w:cs="Times New Roman"/>
          <w:sz w:val="24"/>
          <w:szCs w:val="24"/>
          <w:lang w:eastAsia="ru-RU"/>
        </w:rPr>
        <w:t xml:space="preserve"> нежил</w:t>
      </w:r>
      <w:r w:rsidR="007D5E2A">
        <w:rPr>
          <w:rFonts w:ascii="Times New Roman" w:eastAsia="Times New Roman" w:hAnsi="Times New Roman" w:cs="Times New Roman"/>
          <w:sz w:val="24"/>
          <w:szCs w:val="24"/>
          <w:lang w:eastAsia="ru-RU"/>
        </w:rPr>
        <w:t>ое</w:t>
      </w:r>
      <w:r w:rsidR="007D5E2A" w:rsidRPr="007D5E2A">
        <w:rPr>
          <w:rFonts w:ascii="Times New Roman" w:eastAsia="Times New Roman" w:hAnsi="Times New Roman" w:cs="Times New Roman"/>
          <w:sz w:val="24"/>
          <w:szCs w:val="24"/>
          <w:lang w:eastAsia="ru-RU"/>
        </w:rPr>
        <w:t xml:space="preserve"> здание (кадастровый номер 70:22:010502:211, </w:t>
      </w:r>
      <w:r w:rsidR="007D5E2A">
        <w:rPr>
          <w:rFonts w:ascii="Times New Roman" w:eastAsia="Times New Roman" w:hAnsi="Times New Roman" w:cs="Times New Roman"/>
          <w:sz w:val="24"/>
          <w:szCs w:val="24"/>
          <w:lang w:eastAsia="ru-RU"/>
        </w:rPr>
        <w:t>собственность</w:t>
      </w:r>
      <w:r w:rsidR="007D5E2A" w:rsidRPr="007D5E2A">
        <w:rPr>
          <w:rFonts w:ascii="Times New Roman" w:eastAsia="Times New Roman" w:hAnsi="Times New Roman" w:cs="Times New Roman"/>
          <w:sz w:val="24"/>
          <w:szCs w:val="24"/>
          <w:lang w:eastAsia="ru-RU"/>
        </w:rPr>
        <w:t xml:space="preserve"> Продавца</w:t>
      </w:r>
      <w:r w:rsidR="007D5E2A">
        <w:rPr>
          <w:rFonts w:ascii="Times New Roman" w:eastAsia="Times New Roman" w:hAnsi="Times New Roman" w:cs="Times New Roman"/>
          <w:sz w:val="24"/>
          <w:szCs w:val="24"/>
          <w:lang w:eastAsia="ru-RU"/>
        </w:rPr>
        <w:t>)</w:t>
      </w:r>
      <w:r w:rsidR="007D5E2A" w:rsidRPr="007D5E2A">
        <w:rPr>
          <w:rFonts w:ascii="Times New Roman" w:eastAsia="Times New Roman" w:hAnsi="Times New Roman" w:cs="Times New Roman"/>
          <w:sz w:val="24"/>
          <w:szCs w:val="24"/>
          <w:lang w:eastAsia="ru-RU"/>
        </w:rPr>
        <w:t xml:space="preserve">, </w:t>
      </w:r>
      <w:r w:rsidR="007D5E2A">
        <w:rPr>
          <w:rFonts w:ascii="Times New Roman" w:eastAsia="Times New Roman" w:hAnsi="Times New Roman" w:cs="Times New Roman"/>
          <w:sz w:val="24"/>
          <w:szCs w:val="24"/>
          <w:lang w:eastAsia="ru-RU"/>
        </w:rPr>
        <w:t xml:space="preserve">не являющееся </w:t>
      </w:r>
      <w:r w:rsidR="007D5E2A" w:rsidRPr="007D5E2A">
        <w:rPr>
          <w:rFonts w:ascii="Times New Roman" w:eastAsia="Times New Roman" w:hAnsi="Times New Roman" w:cs="Times New Roman"/>
          <w:sz w:val="24"/>
          <w:szCs w:val="24"/>
          <w:lang w:eastAsia="ru-RU"/>
        </w:rPr>
        <w:t>предметом договора купли-продажи</w:t>
      </w:r>
      <w:r w:rsidR="002412EC">
        <w:rPr>
          <w:rFonts w:ascii="Times New Roman" w:eastAsia="Times New Roman" w:hAnsi="Times New Roman" w:cs="Times New Roman"/>
          <w:sz w:val="24"/>
          <w:szCs w:val="24"/>
          <w:lang w:eastAsia="ru-RU"/>
        </w:rPr>
        <w:t xml:space="preserve"> и не подлежащее передаче по настоящему акту</w:t>
      </w:r>
      <w:r w:rsidR="007D5E2A">
        <w:rPr>
          <w:rFonts w:ascii="Times New Roman" w:eastAsia="Times New Roman" w:hAnsi="Times New Roman" w:cs="Times New Roman"/>
          <w:sz w:val="24"/>
          <w:szCs w:val="24"/>
          <w:lang w:eastAsia="ru-RU"/>
        </w:rPr>
        <w:t>.</w:t>
      </w:r>
      <w:r w:rsidR="007D5E2A" w:rsidRPr="007D5E2A">
        <w:rPr>
          <w:rFonts w:ascii="Times New Roman" w:eastAsia="Times New Roman" w:hAnsi="Times New Roman" w:cs="Times New Roman"/>
          <w:sz w:val="24"/>
          <w:szCs w:val="24"/>
          <w:lang w:eastAsia="ru-RU"/>
        </w:rPr>
        <w:t xml:space="preserve"> </w:t>
      </w:r>
    </w:p>
    <w:p w14:paraId="0E59EA9C" w14:textId="77777777" w:rsidR="00385F29" w:rsidRPr="0028152E" w:rsidRDefault="00385F29" w:rsidP="001C09E4">
      <w:pPr>
        <w:autoSpaceDE w:val="0"/>
        <w:autoSpaceDN w:val="0"/>
        <w:adjustRightInd w:val="0"/>
        <w:spacing w:after="0" w:line="240" w:lineRule="auto"/>
        <w:ind w:firstLine="540"/>
        <w:jc w:val="both"/>
        <w:rPr>
          <w:rFonts w:ascii="Times New Roman" w:hAnsi="Times New Roman" w:cs="Times New Roman"/>
          <w:sz w:val="24"/>
          <w:szCs w:val="24"/>
        </w:rPr>
      </w:pPr>
      <w:r w:rsidRPr="0028152E">
        <w:rPr>
          <w:rFonts w:ascii="Times New Roman" w:hAnsi="Times New Roman" w:cs="Times New Roman"/>
          <w:sz w:val="24"/>
          <w:szCs w:val="24"/>
        </w:rPr>
        <w:t xml:space="preserve">Одновременно с Объектами Покупателю передаются документы, относящиеся к недвижимому имуществу: </w:t>
      </w:r>
    </w:p>
    <w:p w14:paraId="646BC191" w14:textId="77777777" w:rsidR="008656DF" w:rsidRPr="0028152E"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sidRPr="0028152E">
        <w:rPr>
          <w:rFonts w:ascii="Times New Roman" w:hAnsi="Times New Roman" w:cs="Times New Roman"/>
          <w:sz w:val="24"/>
          <w:szCs w:val="24"/>
        </w:rPr>
        <w:t>-технический паспорт Объекта1, изготовленный</w:t>
      </w:r>
      <w:r w:rsidRPr="0028152E">
        <w:rPr>
          <w:sz w:val="24"/>
          <w:szCs w:val="24"/>
        </w:rPr>
        <w:t xml:space="preserve"> </w:t>
      </w:r>
      <w:r w:rsidRPr="0028152E">
        <w:rPr>
          <w:rFonts w:ascii="Times New Roman" w:hAnsi="Times New Roman" w:cs="Times New Roman"/>
          <w:sz w:val="24"/>
          <w:szCs w:val="24"/>
        </w:rPr>
        <w:t>Северским филиалом ОГУП «Томский областной центр технической инвентаризации» по состоянию на 19.07.2006 инв.№ 69:541:3000:15:00500;</w:t>
      </w:r>
    </w:p>
    <w:p w14:paraId="14EDD5C8" w14:textId="77777777" w:rsidR="008656DF"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sidRPr="0028152E">
        <w:rPr>
          <w:rFonts w:ascii="Times New Roman" w:hAnsi="Times New Roman" w:cs="Times New Roman"/>
          <w:sz w:val="24"/>
          <w:szCs w:val="24"/>
        </w:rPr>
        <w:t>-технический паспорт Объекта2, изготовленной Северским филиалом ОГУП «Томский областной центр технической инвентаризации» по состоянию на 10.07.2006 инв.№ 69:541:3000:15:00429</w:t>
      </w:r>
      <w:r>
        <w:rPr>
          <w:rFonts w:ascii="Times New Roman" w:hAnsi="Times New Roman" w:cs="Times New Roman"/>
          <w:sz w:val="24"/>
          <w:szCs w:val="24"/>
        </w:rPr>
        <w:t>;</w:t>
      </w:r>
    </w:p>
    <w:p w14:paraId="032F2809" w14:textId="2CF1C2DB" w:rsidR="008656DF" w:rsidRPr="002412EC"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385F29">
        <w:t xml:space="preserve"> </w:t>
      </w:r>
      <w:r>
        <w:rPr>
          <w:rFonts w:ascii="Times New Roman" w:hAnsi="Times New Roman" w:cs="Times New Roman"/>
          <w:sz w:val="24"/>
          <w:szCs w:val="24"/>
        </w:rPr>
        <w:t xml:space="preserve">копия </w:t>
      </w:r>
      <w:r w:rsidRPr="00385F29">
        <w:rPr>
          <w:rFonts w:ascii="Times New Roman" w:hAnsi="Times New Roman" w:cs="Times New Roman"/>
          <w:sz w:val="24"/>
          <w:szCs w:val="24"/>
        </w:rPr>
        <w:t>выписк</w:t>
      </w:r>
      <w:r>
        <w:rPr>
          <w:rFonts w:ascii="Times New Roman" w:hAnsi="Times New Roman" w:cs="Times New Roman"/>
          <w:sz w:val="24"/>
          <w:szCs w:val="24"/>
        </w:rPr>
        <w:t>и</w:t>
      </w:r>
      <w:r w:rsidRPr="00385F29">
        <w:rPr>
          <w:rFonts w:ascii="Times New Roman" w:hAnsi="Times New Roman" w:cs="Times New Roman"/>
          <w:sz w:val="24"/>
          <w:szCs w:val="24"/>
        </w:rPr>
        <w:t xml:space="preserve"> из ЕГРН</w:t>
      </w:r>
      <w:r>
        <w:rPr>
          <w:rFonts w:ascii="Times New Roman" w:hAnsi="Times New Roman" w:cs="Times New Roman"/>
          <w:sz w:val="24"/>
          <w:szCs w:val="24"/>
        </w:rPr>
        <w:t xml:space="preserve"> </w:t>
      </w:r>
      <w:r w:rsidRPr="002412EC">
        <w:rPr>
          <w:rFonts w:ascii="Times New Roman" w:hAnsi="Times New Roman" w:cs="Times New Roman"/>
          <w:sz w:val="24"/>
          <w:szCs w:val="24"/>
        </w:rPr>
        <w:t xml:space="preserve">от </w:t>
      </w:r>
      <w:r w:rsidR="002412EC" w:rsidRPr="002412EC">
        <w:rPr>
          <w:rFonts w:ascii="Times New Roman" w:hAnsi="Times New Roman" w:cs="Times New Roman"/>
          <w:sz w:val="24"/>
          <w:szCs w:val="24"/>
        </w:rPr>
        <w:t>29</w:t>
      </w:r>
      <w:r w:rsidRPr="002412EC">
        <w:rPr>
          <w:rFonts w:ascii="Times New Roman" w:hAnsi="Times New Roman" w:cs="Times New Roman"/>
          <w:sz w:val="24"/>
          <w:szCs w:val="24"/>
        </w:rPr>
        <w:t>.</w:t>
      </w:r>
      <w:r w:rsidR="002412EC" w:rsidRPr="002412EC">
        <w:rPr>
          <w:rFonts w:ascii="Times New Roman" w:hAnsi="Times New Roman" w:cs="Times New Roman"/>
          <w:sz w:val="24"/>
          <w:szCs w:val="24"/>
        </w:rPr>
        <w:t>03</w:t>
      </w:r>
      <w:r w:rsidRPr="002412EC">
        <w:rPr>
          <w:rFonts w:ascii="Times New Roman" w:hAnsi="Times New Roman" w:cs="Times New Roman"/>
          <w:sz w:val="24"/>
          <w:szCs w:val="24"/>
        </w:rPr>
        <w:t>.202</w:t>
      </w:r>
      <w:r w:rsidR="002412EC" w:rsidRPr="002412EC">
        <w:rPr>
          <w:rFonts w:ascii="Times New Roman" w:hAnsi="Times New Roman" w:cs="Times New Roman"/>
          <w:sz w:val="24"/>
          <w:szCs w:val="24"/>
        </w:rPr>
        <w:t>3</w:t>
      </w:r>
      <w:r w:rsidRPr="002412EC">
        <w:rPr>
          <w:rFonts w:ascii="Times New Roman" w:hAnsi="Times New Roman" w:cs="Times New Roman"/>
          <w:sz w:val="24"/>
          <w:szCs w:val="24"/>
        </w:rPr>
        <w:t>, удостоверяющая право собственности Продавца на Объект1;</w:t>
      </w:r>
    </w:p>
    <w:p w14:paraId="431F9498" w14:textId="06276AB1" w:rsidR="008656DF" w:rsidRPr="002412EC"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sidRPr="002412EC">
        <w:rPr>
          <w:rFonts w:ascii="Times New Roman" w:hAnsi="Times New Roman" w:cs="Times New Roman"/>
          <w:sz w:val="24"/>
          <w:szCs w:val="24"/>
        </w:rPr>
        <w:t>-копия</w:t>
      </w:r>
      <w:r w:rsidRPr="002412EC">
        <w:rPr>
          <w:rFonts w:ascii="Times New Roman" w:hAnsi="Times New Roman" w:cs="Times New Roman"/>
          <w:sz w:val="24"/>
          <w:szCs w:val="24"/>
        </w:rPr>
        <w:tab/>
        <w:t>выписки из ЕГРН</w:t>
      </w:r>
      <w:r w:rsidRPr="002412EC">
        <w:t xml:space="preserve"> </w:t>
      </w:r>
      <w:r w:rsidRPr="002412EC">
        <w:rPr>
          <w:rFonts w:ascii="Times New Roman" w:hAnsi="Times New Roman" w:cs="Times New Roman"/>
          <w:sz w:val="24"/>
          <w:szCs w:val="24"/>
        </w:rPr>
        <w:t xml:space="preserve">от </w:t>
      </w:r>
      <w:r w:rsidR="002412EC" w:rsidRPr="002412EC">
        <w:rPr>
          <w:rFonts w:ascii="Times New Roman" w:hAnsi="Times New Roman" w:cs="Times New Roman"/>
          <w:sz w:val="24"/>
          <w:szCs w:val="24"/>
        </w:rPr>
        <w:t>29.03</w:t>
      </w:r>
      <w:r w:rsidRPr="002412EC">
        <w:rPr>
          <w:rFonts w:ascii="Times New Roman" w:hAnsi="Times New Roman" w:cs="Times New Roman"/>
          <w:sz w:val="24"/>
          <w:szCs w:val="24"/>
        </w:rPr>
        <w:t>.202</w:t>
      </w:r>
      <w:r w:rsidR="002412EC" w:rsidRPr="002412EC">
        <w:rPr>
          <w:rFonts w:ascii="Times New Roman" w:hAnsi="Times New Roman" w:cs="Times New Roman"/>
          <w:sz w:val="24"/>
          <w:szCs w:val="24"/>
        </w:rPr>
        <w:t>3</w:t>
      </w:r>
      <w:r w:rsidRPr="002412EC">
        <w:rPr>
          <w:rFonts w:ascii="Times New Roman" w:hAnsi="Times New Roman" w:cs="Times New Roman"/>
          <w:sz w:val="24"/>
          <w:szCs w:val="24"/>
        </w:rPr>
        <w:t>, удостоверяющая право собственности Продавца на Объект2;</w:t>
      </w:r>
    </w:p>
    <w:p w14:paraId="2D947552" w14:textId="2F3B2FEC" w:rsidR="008656DF"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sidRPr="002412EC">
        <w:rPr>
          <w:rFonts w:ascii="Times New Roman" w:hAnsi="Times New Roman" w:cs="Times New Roman"/>
          <w:sz w:val="24"/>
          <w:szCs w:val="24"/>
        </w:rPr>
        <w:t>-копия</w:t>
      </w:r>
      <w:r w:rsidRPr="002412EC">
        <w:rPr>
          <w:rFonts w:ascii="Times New Roman" w:hAnsi="Times New Roman" w:cs="Times New Roman"/>
          <w:sz w:val="24"/>
          <w:szCs w:val="24"/>
        </w:rPr>
        <w:tab/>
        <w:t>выписки из ЕГРН</w:t>
      </w:r>
      <w:r w:rsidRPr="002412EC">
        <w:t xml:space="preserve"> </w:t>
      </w:r>
      <w:r w:rsidR="002412EC" w:rsidRPr="002412EC">
        <w:rPr>
          <w:rFonts w:ascii="Times New Roman" w:hAnsi="Times New Roman" w:cs="Times New Roman"/>
          <w:sz w:val="24"/>
          <w:szCs w:val="24"/>
        </w:rPr>
        <w:t>от 29.03</w:t>
      </w:r>
      <w:r w:rsidRPr="002412EC">
        <w:rPr>
          <w:rFonts w:ascii="Times New Roman" w:hAnsi="Times New Roman" w:cs="Times New Roman"/>
          <w:sz w:val="24"/>
          <w:szCs w:val="24"/>
        </w:rPr>
        <w:t>.202</w:t>
      </w:r>
      <w:r w:rsidR="002412EC" w:rsidRPr="002412EC">
        <w:rPr>
          <w:rFonts w:ascii="Times New Roman" w:hAnsi="Times New Roman" w:cs="Times New Roman"/>
          <w:sz w:val="24"/>
          <w:szCs w:val="24"/>
        </w:rPr>
        <w:t>3</w:t>
      </w:r>
      <w:r w:rsidRPr="002412EC">
        <w:rPr>
          <w:rFonts w:ascii="Times New Roman" w:hAnsi="Times New Roman" w:cs="Times New Roman"/>
          <w:sz w:val="24"/>
          <w:szCs w:val="24"/>
        </w:rPr>
        <w:t>,</w:t>
      </w:r>
      <w:r w:rsidRPr="00385F29">
        <w:rPr>
          <w:rFonts w:ascii="Times New Roman" w:hAnsi="Times New Roman" w:cs="Times New Roman"/>
          <w:sz w:val="24"/>
          <w:szCs w:val="24"/>
        </w:rPr>
        <w:t xml:space="preserve"> удостоверяющая право аренды </w:t>
      </w:r>
      <w:r>
        <w:rPr>
          <w:rFonts w:ascii="Times New Roman" w:hAnsi="Times New Roman" w:cs="Times New Roman"/>
          <w:sz w:val="24"/>
          <w:szCs w:val="24"/>
        </w:rPr>
        <w:t>Продавца на земельный участок;</w:t>
      </w:r>
    </w:p>
    <w:p w14:paraId="33659D10" w14:textId="77777777" w:rsidR="008656DF"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копия договора аренды </w:t>
      </w:r>
      <w:r w:rsidRPr="00656FDC">
        <w:rPr>
          <w:rFonts w:ascii="Times New Roman" w:hAnsi="Times New Roman" w:cs="Times New Roman"/>
          <w:sz w:val="24"/>
          <w:szCs w:val="24"/>
        </w:rPr>
        <w:t>земельного участка № Д17-2/332 – ФЗ (0225) от 03.07.2017</w:t>
      </w:r>
      <w:r>
        <w:rPr>
          <w:rFonts w:ascii="Times New Roman" w:hAnsi="Times New Roman" w:cs="Times New Roman"/>
          <w:sz w:val="24"/>
          <w:szCs w:val="24"/>
        </w:rPr>
        <w:t>;</w:t>
      </w:r>
    </w:p>
    <w:p w14:paraId="5C473338" w14:textId="77777777" w:rsidR="008656DF" w:rsidRDefault="008656DF" w:rsidP="001C09E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911348">
        <w:t xml:space="preserve"> </w:t>
      </w:r>
      <w:r w:rsidRPr="00911348">
        <w:rPr>
          <w:rFonts w:ascii="Times New Roman" w:hAnsi="Times New Roman" w:cs="Times New Roman"/>
        </w:rPr>
        <w:t>копия у</w:t>
      </w:r>
      <w:r w:rsidRPr="00911348">
        <w:rPr>
          <w:rFonts w:ascii="Times New Roman" w:hAnsi="Times New Roman" w:cs="Times New Roman"/>
          <w:sz w:val="24"/>
          <w:szCs w:val="24"/>
        </w:rPr>
        <w:t>ведомления № 6 об изменении размера арендной платы по договору от 03.07.2017 №Д17-2/332-ФЗ (исх. № 42-ДК-07/337 от 16.01.2023</w:t>
      </w:r>
      <w:r>
        <w:rPr>
          <w:rFonts w:ascii="Times New Roman" w:hAnsi="Times New Roman" w:cs="Times New Roman"/>
          <w:sz w:val="24"/>
          <w:szCs w:val="24"/>
        </w:rPr>
        <w:t>) (далее –Уведомление № 6 к договору аренды ЗУ)</w:t>
      </w:r>
      <w:r w:rsidRPr="00911348">
        <w:rPr>
          <w:rFonts w:ascii="Times New Roman" w:hAnsi="Times New Roman" w:cs="Times New Roman"/>
          <w:sz w:val="24"/>
          <w:szCs w:val="24"/>
        </w:rPr>
        <w:t>,</w:t>
      </w:r>
    </w:p>
    <w:p w14:paraId="2D396D51" w14:textId="77777777" w:rsidR="004B4DC9" w:rsidRDefault="002412EC" w:rsidP="002412EC">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sidRPr="002412EC">
        <w:rPr>
          <w:rFonts w:ascii="Times New Roman" w:hAnsi="Times New Roman" w:cs="Times New Roman"/>
          <w:color w:val="000000" w:themeColor="text1"/>
          <w:sz w:val="24"/>
          <w:szCs w:val="24"/>
        </w:rPr>
        <w:t>К моменту передачи Объектов по настоящему акту Покупатель произвел осмотр Объектов</w:t>
      </w:r>
      <w:r w:rsidR="004B4DC9">
        <w:rPr>
          <w:rFonts w:ascii="Times New Roman" w:hAnsi="Times New Roman" w:cs="Times New Roman"/>
          <w:color w:val="000000" w:themeColor="text1"/>
          <w:sz w:val="24"/>
          <w:szCs w:val="24"/>
        </w:rPr>
        <w:t xml:space="preserve"> и земельного участка. </w:t>
      </w:r>
    </w:p>
    <w:p w14:paraId="0B17DC8F" w14:textId="6D8CD9E0" w:rsidR="004B4DC9" w:rsidRDefault="004B4DC9" w:rsidP="002412EC">
      <w:pPr>
        <w:autoSpaceDE w:val="0"/>
        <w:autoSpaceDN w:val="0"/>
        <w:adjustRightInd w:val="0"/>
        <w:spacing w:after="0" w:line="240" w:lineRule="auto"/>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w:t>
      </w:r>
      <w:r w:rsidR="002412EC" w:rsidRPr="002412EC">
        <w:rPr>
          <w:rFonts w:ascii="Times New Roman" w:hAnsi="Times New Roman" w:cs="Times New Roman"/>
          <w:color w:val="000000" w:themeColor="text1"/>
          <w:sz w:val="24"/>
          <w:szCs w:val="24"/>
        </w:rPr>
        <w:t>остояние Объектов (включая инженерные коммуникации) признано Покупателем соответствующим условиям Договора</w:t>
      </w:r>
      <w:r>
        <w:rPr>
          <w:rFonts w:ascii="Times New Roman" w:hAnsi="Times New Roman" w:cs="Times New Roman"/>
          <w:color w:val="000000" w:themeColor="text1"/>
          <w:sz w:val="24"/>
          <w:szCs w:val="24"/>
        </w:rPr>
        <w:t>,</w:t>
      </w:r>
      <w:r w:rsidR="002412EC" w:rsidRPr="002412EC">
        <w:rPr>
          <w:rFonts w:ascii="Times New Roman" w:hAnsi="Times New Roman" w:cs="Times New Roman"/>
          <w:color w:val="000000" w:themeColor="text1"/>
          <w:sz w:val="24"/>
          <w:szCs w:val="24"/>
        </w:rPr>
        <w:t xml:space="preserve"> </w:t>
      </w:r>
      <w:r w:rsidRPr="004B4DC9">
        <w:rPr>
          <w:rFonts w:ascii="Times New Roman" w:hAnsi="Times New Roman" w:cs="Times New Roman"/>
          <w:color w:val="000000" w:themeColor="text1"/>
          <w:sz w:val="24"/>
          <w:szCs w:val="24"/>
        </w:rPr>
        <w:t xml:space="preserve">недостатков, </w:t>
      </w:r>
      <w:r>
        <w:rPr>
          <w:rFonts w:ascii="Times New Roman" w:hAnsi="Times New Roman" w:cs="Times New Roman"/>
          <w:color w:val="000000" w:themeColor="text1"/>
          <w:sz w:val="24"/>
          <w:szCs w:val="24"/>
        </w:rPr>
        <w:t>не оговоренных в Договоре</w:t>
      </w:r>
      <w:r w:rsidRPr="004B4DC9">
        <w:rPr>
          <w:rFonts w:ascii="Times New Roman" w:hAnsi="Times New Roman" w:cs="Times New Roman"/>
          <w:color w:val="000000" w:themeColor="text1"/>
          <w:sz w:val="24"/>
          <w:szCs w:val="24"/>
        </w:rPr>
        <w:t>, не обнаружено.</w:t>
      </w:r>
    </w:p>
    <w:p w14:paraId="607C23B2" w14:textId="4F8F5139" w:rsidR="004B4DC9" w:rsidRPr="002412EC" w:rsidRDefault="002412EC" w:rsidP="002412EC">
      <w:pPr>
        <w:autoSpaceDE w:val="0"/>
        <w:autoSpaceDN w:val="0"/>
        <w:adjustRightInd w:val="0"/>
        <w:spacing w:after="0" w:line="240" w:lineRule="auto"/>
        <w:ind w:firstLine="539"/>
        <w:jc w:val="both"/>
        <w:rPr>
          <w:rFonts w:ascii="Times New Roman" w:hAnsi="Times New Roman" w:cs="Times New Roman"/>
          <w:i/>
          <w:color w:val="000000" w:themeColor="text1"/>
          <w:sz w:val="24"/>
          <w:szCs w:val="24"/>
        </w:rPr>
      </w:pPr>
      <w:r w:rsidRPr="002412EC">
        <w:rPr>
          <w:rFonts w:ascii="Times New Roman" w:hAnsi="Times New Roman" w:cs="Times New Roman"/>
          <w:color w:val="000000" w:themeColor="text1"/>
          <w:sz w:val="24"/>
          <w:szCs w:val="24"/>
        </w:rPr>
        <w:t>Гарантия качества Объектов Продавцом не предоставляется</w:t>
      </w:r>
      <w:r w:rsidRPr="002412EC">
        <w:rPr>
          <w:rFonts w:ascii="Times New Roman" w:hAnsi="Times New Roman" w:cs="Times New Roman"/>
          <w:i/>
          <w:color w:val="000000" w:themeColor="text1"/>
          <w:sz w:val="24"/>
          <w:szCs w:val="24"/>
        </w:rPr>
        <w:t xml:space="preserve">. </w:t>
      </w:r>
    </w:p>
    <w:p w14:paraId="5708B0DC" w14:textId="4CC0CB3E" w:rsidR="004B4DC9" w:rsidRDefault="004B4DC9" w:rsidP="001C09E4">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1C09E4">
        <w:rPr>
          <w:rFonts w:ascii="Times New Roman" w:eastAsia="Times New Roman" w:hAnsi="Times New Roman" w:cs="Times New Roman"/>
          <w:sz w:val="24"/>
          <w:szCs w:val="24"/>
        </w:rPr>
        <w:lastRenderedPageBreak/>
        <w:t>Настоящий Акт составлен на русском языке, в трех экземплярах, имеющих равную юридическую силу, по одному для каждой из Сторон</w:t>
      </w:r>
      <w:r>
        <w:rPr>
          <w:rFonts w:ascii="Times New Roman" w:eastAsia="Times New Roman" w:hAnsi="Times New Roman" w:cs="Times New Roman"/>
          <w:sz w:val="24"/>
          <w:szCs w:val="24"/>
        </w:rPr>
        <w:t>, третий экземпляр для</w:t>
      </w:r>
      <w:r w:rsidRPr="004B4DC9">
        <w:t xml:space="preserve"> </w:t>
      </w:r>
      <w:r w:rsidRPr="004B4DC9">
        <w:rPr>
          <w:rFonts w:ascii="Times New Roman" w:eastAsia="Times New Roman" w:hAnsi="Times New Roman" w:cs="Times New Roman"/>
          <w:sz w:val="24"/>
          <w:szCs w:val="24"/>
        </w:rPr>
        <w:t>орган</w:t>
      </w:r>
      <w:r>
        <w:rPr>
          <w:rFonts w:ascii="Times New Roman" w:eastAsia="Times New Roman" w:hAnsi="Times New Roman" w:cs="Times New Roman"/>
          <w:sz w:val="24"/>
          <w:szCs w:val="24"/>
        </w:rPr>
        <w:t>а</w:t>
      </w:r>
      <w:r w:rsidRPr="004B4DC9">
        <w:rPr>
          <w:rFonts w:ascii="Times New Roman" w:eastAsia="Times New Roman" w:hAnsi="Times New Roman" w:cs="Times New Roman"/>
          <w:sz w:val="24"/>
          <w:szCs w:val="24"/>
        </w:rPr>
        <w:t>, осуществляющ</w:t>
      </w:r>
      <w:r>
        <w:rPr>
          <w:rFonts w:ascii="Times New Roman" w:eastAsia="Times New Roman" w:hAnsi="Times New Roman" w:cs="Times New Roman"/>
          <w:sz w:val="24"/>
          <w:szCs w:val="24"/>
        </w:rPr>
        <w:t>его</w:t>
      </w:r>
      <w:r w:rsidRPr="004B4DC9">
        <w:rPr>
          <w:rFonts w:ascii="Times New Roman" w:eastAsia="Times New Roman" w:hAnsi="Times New Roman" w:cs="Times New Roman"/>
          <w:sz w:val="24"/>
          <w:szCs w:val="24"/>
        </w:rPr>
        <w:t xml:space="preserve"> государственную регистрацию прав.</w:t>
      </w:r>
    </w:p>
    <w:p w14:paraId="1B41E876" w14:textId="77777777" w:rsidR="001C09E4" w:rsidRPr="001C09E4" w:rsidRDefault="001C09E4" w:rsidP="001C09E4">
      <w:pPr>
        <w:autoSpaceDE w:val="0"/>
        <w:autoSpaceDN w:val="0"/>
        <w:adjustRightInd w:val="0"/>
        <w:spacing w:after="0" w:line="240" w:lineRule="auto"/>
        <w:ind w:firstLine="539"/>
        <w:jc w:val="both"/>
        <w:rPr>
          <w:rFonts w:ascii="Times New Roman" w:eastAsia="Times New Roman" w:hAnsi="Times New Roman" w:cs="Times New Roman"/>
          <w:sz w:val="24"/>
          <w:szCs w:val="24"/>
        </w:rPr>
      </w:pPr>
    </w:p>
    <w:tbl>
      <w:tblPr>
        <w:tblW w:w="10138" w:type="dxa"/>
        <w:tblLook w:val="04A0" w:firstRow="1" w:lastRow="0" w:firstColumn="1" w:lastColumn="0" w:noHBand="0" w:noVBand="1"/>
      </w:tblPr>
      <w:tblGrid>
        <w:gridCol w:w="4762"/>
        <w:gridCol w:w="297"/>
        <w:gridCol w:w="5079"/>
      </w:tblGrid>
      <w:tr w:rsidR="0049466B" w:rsidRPr="0028152E" w14:paraId="7C430473" w14:textId="77777777" w:rsidTr="00C508BB">
        <w:trPr>
          <w:trHeight w:val="4149"/>
        </w:trPr>
        <w:tc>
          <w:tcPr>
            <w:tcW w:w="4762" w:type="dxa"/>
            <w:hideMark/>
          </w:tcPr>
          <w:p w14:paraId="63CF854E" w14:textId="77777777" w:rsidR="0049466B" w:rsidRPr="0028152E" w:rsidRDefault="0049466B" w:rsidP="00C508BB">
            <w:pPr>
              <w:spacing w:after="0" w:line="240" w:lineRule="auto"/>
              <w:rPr>
                <w:rFonts w:ascii="Times New Roman" w:eastAsia="Times New Roman" w:hAnsi="Times New Roman" w:cs="Times New Roman"/>
                <w:b/>
                <w:sz w:val="24"/>
                <w:szCs w:val="24"/>
                <w:lang w:eastAsia="ru-RU"/>
              </w:rPr>
            </w:pPr>
            <w:r w:rsidRPr="0028152E">
              <w:rPr>
                <w:rFonts w:ascii="Times New Roman" w:eastAsia="Times New Roman" w:hAnsi="Times New Roman" w:cs="Times New Roman"/>
                <w:b/>
                <w:sz w:val="24"/>
                <w:szCs w:val="24"/>
                <w:lang w:eastAsia="ru-RU"/>
              </w:rPr>
              <w:t>Продавец:</w:t>
            </w:r>
          </w:p>
          <w:p w14:paraId="2B39EBE3"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АО «ОДЦ УГР»</w:t>
            </w:r>
          </w:p>
          <w:p w14:paraId="73FB19D2" w14:textId="7E78227B" w:rsidR="0049466B" w:rsidRPr="0028152E" w:rsidRDefault="0049466B" w:rsidP="00C508BB">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lang w:eastAsia="ru-RU"/>
              </w:rPr>
              <w:t xml:space="preserve">Место нахождения (адрес в ЕГРЮЛ): </w:t>
            </w:r>
            <w:r w:rsidRPr="0028152E">
              <w:rPr>
                <w:rFonts w:ascii="Times New Roman" w:eastAsia="Times New Roman" w:hAnsi="Times New Roman" w:cs="Times New Roman"/>
                <w:sz w:val="24"/>
                <w:szCs w:val="24"/>
              </w:rPr>
              <w:t xml:space="preserve">г. Северск, Томская область, Автодорога13, строение 179а; </w:t>
            </w:r>
          </w:p>
          <w:p w14:paraId="031A88B3" w14:textId="77777777" w:rsidR="0049466B" w:rsidRPr="0028152E" w:rsidRDefault="0049466B" w:rsidP="00C508BB">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Почтовый адрес: 636000, г. Северск Томская область, а/я 654</w:t>
            </w:r>
          </w:p>
          <w:p w14:paraId="2BFAF4CC" w14:textId="2B458923"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sz w:val="24"/>
                <w:szCs w:val="24"/>
                <w:lang w:eastAsia="ru-RU"/>
              </w:rPr>
              <w:t>7024033350</w:t>
            </w:r>
            <w:r w:rsidRPr="0028152E">
              <w:rPr>
                <w:rFonts w:ascii="Times New Roman" w:eastAsia="Times New Roman" w:hAnsi="Times New Roman" w:cs="Times New Roman"/>
                <w:sz w:val="24"/>
                <w:szCs w:val="24"/>
              </w:rPr>
              <w:t>;</w:t>
            </w:r>
            <w:r w:rsidRPr="0028152E">
              <w:rPr>
                <w:rFonts w:ascii="Times New Roman" w:eastAsia="Times New Roman" w:hAnsi="Times New Roman" w:cs="Times New Roman"/>
                <w:noProof/>
                <w:sz w:val="24"/>
                <w:szCs w:val="24"/>
                <w:lang w:eastAsia="ru-RU"/>
              </w:rPr>
              <w:t> </w:t>
            </w:r>
            <w:r w:rsidRPr="0049466B">
              <w:rPr>
                <w:rFonts w:ascii="Times New Roman" w:eastAsia="Times New Roman" w:hAnsi="Times New Roman" w:cs="Times New Roman"/>
                <w:noProof/>
                <w:sz w:val="24"/>
                <w:szCs w:val="24"/>
                <w:lang w:eastAsia="ru-RU"/>
              </w:rPr>
              <w:t>КПП:</w:t>
            </w:r>
            <w:r w:rsidR="00B04187">
              <w:rPr>
                <w:rFonts w:ascii="Times New Roman" w:eastAsia="Times New Roman" w:hAnsi="Times New Roman" w:cs="Times New Roman"/>
                <w:noProof/>
                <w:sz w:val="24"/>
                <w:szCs w:val="24"/>
                <w:lang w:eastAsia="ru-RU"/>
              </w:rPr>
              <w:t xml:space="preserve"> </w:t>
            </w:r>
            <w:r w:rsidR="00C508BB">
              <w:rPr>
                <w:rFonts w:ascii="Times New Roman" w:eastAsia="Times New Roman" w:hAnsi="Times New Roman" w:cs="Times New Roman"/>
                <w:noProof/>
                <w:sz w:val="24"/>
                <w:szCs w:val="24"/>
                <w:lang w:eastAsia="ru-RU"/>
              </w:rPr>
              <w:t xml:space="preserve"> </w:t>
            </w:r>
            <w:r w:rsidRPr="0049466B">
              <w:rPr>
                <w:rFonts w:ascii="Times New Roman" w:eastAsia="Times New Roman" w:hAnsi="Times New Roman" w:cs="Times New Roman"/>
                <w:noProof/>
                <w:sz w:val="24"/>
                <w:szCs w:val="24"/>
                <w:lang w:eastAsia="ru-RU"/>
              </w:rPr>
              <w:t>702401001</w:t>
            </w:r>
          </w:p>
          <w:p w14:paraId="4648E2FA" w14:textId="24D79B38"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ОГРН:</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sz w:val="24"/>
                <w:szCs w:val="24"/>
                <w:lang w:eastAsia="ru-RU"/>
              </w:rPr>
              <w:t>1107024000973</w:t>
            </w:r>
            <w:r w:rsidR="00C508BB">
              <w:rPr>
                <w:rFonts w:ascii="Times New Roman" w:eastAsia="Times New Roman" w:hAnsi="Times New Roman" w:cs="Times New Roman"/>
                <w:noProof/>
                <w:sz w:val="24"/>
                <w:szCs w:val="24"/>
                <w:lang w:eastAsia="ru-RU"/>
              </w:rPr>
              <w:t xml:space="preserve"> </w:t>
            </w:r>
          </w:p>
          <w:p w14:paraId="75387572" w14:textId="571C083D" w:rsidR="0049466B" w:rsidRPr="0028152E" w:rsidRDefault="0049466B" w:rsidP="00C508BB">
            <w:pPr>
              <w:spacing w:after="0" w:line="240" w:lineRule="auto"/>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sz w:val="24"/>
                <w:szCs w:val="24"/>
                <w:lang w:eastAsia="ru-RU"/>
              </w:rPr>
              <w:t>ОКПО:</w:t>
            </w:r>
            <w:r w:rsidR="00B04187">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noProof/>
                <w:sz w:val="24"/>
                <w:szCs w:val="24"/>
                <w:lang w:eastAsia="ru-RU"/>
              </w:rPr>
              <w:t> </w:t>
            </w:r>
            <w:r w:rsidRPr="0028152E">
              <w:rPr>
                <w:rFonts w:ascii="Times New Roman" w:eastAsia="Times New Roman" w:hAnsi="Times New Roman" w:cs="Times New Roman"/>
                <w:sz w:val="24"/>
                <w:szCs w:val="24"/>
                <w:lang w:eastAsia="ru-RU"/>
              </w:rPr>
              <w:t>67006822</w:t>
            </w:r>
            <w:r>
              <w:rPr>
                <w:rFonts w:ascii="Times New Roman" w:eastAsia="Times New Roman" w:hAnsi="Times New Roman" w:cs="Times New Roman"/>
                <w:sz w:val="24"/>
                <w:szCs w:val="24"/>
                <w:lang w:eastAsia="ru-RU"/>
              </w:rPr>
              <w:t>,</w:t>
            </w:r>
            <w:r>
              <w:t xml:space="preserve"> </w:t>
            </w:r>
            <w:r w:rsidRPr="0049466B">
              <w:rPr>
                <w:rFonts w:ascii="Times New Roman" w:eastAsia="Times New Roman" w:hAnsi="Times New Roman" w:cs="Times New Roman"/>
                <w:sz w:val="24"/>
                <w:szCs w:val="24"/>
                <w:lang w:eastAsia="ru-RU"/>
              </w:rPr>
              <w:t>ОКВЭД: 43.11</w:t>
            </w:r>
          </w:p>
          <w:p w14:paraId="6E91A0F8" w14:textId="77777777" w:rsidR="0049466B" w:rsidRPr="0028152E" w:rsidRDefault="0049466B" w:rsidP="00C508BB">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rPr>
              <w:t xml:space="preserve">Расчетный счет: </w:t>
            </w:r>
            <w:r w:rsidRPr="0028152E">
              <w:rPr>
                <w:rFonts w:ascii="Times New Roman" w:eastAsia="Times New Roman" w:hAnsi="Times New Roman" w:cs="Times New Roman"/>
                <w:sz w:val="24"/>
                <w:szCs w:val="24"/>
                <w:lang w:eastAsia="ru-RU"/>
              </w:rPr>
              <w:t>40702810700000039291</w:t>
            </w:r>
          </w:p>
          <w:p w14:paraId="63D935D7" w14:textId="77777777" w:rsidR="0049466B" w:rsidRPr="0028152E" w:rsidRDefault="0049466B" w:rsidP="00C508BB">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Банк ГПБ (АО) </w:t>
            </w:r>
          </w:p>
          <w:p w14:paraId="1EF35ABD" w14:textId="77777777" w:rsidR="0049466B" w:rsidRPr="0028152E" w:rsidRDefault="0049466B" w:rsidP="00C508BB">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Кор/счет 30101810200000000823 </w:t>
            </w:r>
          </w:p>
          <w:p w14:paraId="78ECD222" w14:textId="77777777" w:rsidR="0049466B" w:rsidRPr="0028152E" w:rsidRDefault="0049466B" w:rsidP="00C508BB">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в ГУ Банка России по ЦФО</w:t>
            </w:r>
          </w:p>
          <w:p w14:paraId="30465B83" w14:textId="77777777" w:rsidR="0049466B" w:rsidRPr="0028152E" w:rsidRDefault="0049466B" w:rsidP="00C508BB">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 7744001497; КПП 997950001;</w:t>
            </w:r>
          </w:p>
          <w:p w14:paraId="03F4C285" w14:textId="2EBA290E" w:rsidR="0049466B" w:rsidRPr="0028152E" w:rsidRDefault="0049466B" w:rsidP="001C09E4">
            <w:pPr>
              <w:snapToGrid w:val="0"/>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 xml:space="preserve">БИК 044525823 </w:t>
            </w:r>
          </w:p>
        </w:tc>
        <w:tc>
          <w:tcPr>
            <w:tcW w:w="297" w:type="dxa"/>
            <w:hideMark/>
          </w:tcPr>
          <w:p w14:paraId="5FD70F34"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 </w:t>
            </w:r>
          </w:p>
        </w:tc>
        <w:tc>
          <w:tcPr>
            <w:tcW w:w="5079" w:type="dxa"/>
            <w:hideMark/>
          </w:tcPr>
          <w:p w14:paraId="586F2225"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Покупатель</w:t>
            </w:r>
            <w:r w:rsidRPr="0028152E">
              <w:rPr>
                <w:rFonts w:ascii="Times New Roman" w:eastAsia="Times New Roman" w:hAnsi="Times New Roman" w:cs="Times New Roman"/>
                <w:sz w:val="24"/>
                <w:szCs w:val="24"/>
                <w:lang w:eastAsia="ru-RU"/>
              </w:rPr>
              <w:t>:</w:t>
            </w:r>
          </w:p>
          <w:p w14:paraId="3A7DC0A1"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________________________________</w:t>
            </w:r>
          </w:p>
          <w:p w14:paraId="0553BC81" w14:textId="68F52455" w:rsidR="0049466B" w:rsidRPr="0028152E" w:rsidRDefault="0049466B" w:rsidP="00C508BB">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lang w:eastAsia="ru-RU"/>
              </w:rPr>
              <w:t>Место нахождения:</w:t>
            </w:r>
            <w:r w:rsidR="00C508BB">
              <w:rPr>
                <w:rFonts w:ascii="Times New Roman" w:eastAsia="Times New Roman" w:hAnsi="Times New Roman" w:cs="Times New Roman"/>
                <w:sz w:val="24"/>
                <w:szCs w:val="24"/>
                <w:lang w:eastAsia="ru-RU"/>
              </w:rPr>
              <w:t xml:space="preserve"> </w:t>
            </w:r>
            <w:r w:rsidRPr="0028152E">
              <w:rPr>
                <w:rFonts w:ascii="Times New Roman" w:eastAsia="Times New Roman" w:hAnsi="Times New Roman" w:cs="Times New Roman"/>
                <w:noProof/>
                <w:sz w:val="24"/>
                <w:szCs w:val="24"/>
                <w:lang w:eastAsia="ru-RU"/>
              </w:rPr>
              <w:t>______________</w:t>
            </w:r>
            <w:r w:rsidRPr="0028152E">
              <w:rPr>
                <w:rFonts w:ascii="Times New Roman" w:eastAsia="Times New Roman" w:hAnsi="Times New Roman" w:cs="Times New Roman"/>
                <w:sz w:val="24"/>
                <w:szCs w:val="24"/>
              </w:rPr>
              <w:t xml:space="preserve"> </w:t>
            </w:r>
          </w:p>
          <w:p w14:paraId="7873566F" w14:textId="77777777" w:rsidR="0049466B" w:rsidRPr="0028152E" w:rsidRDefault="0049466B" w:rsidP="00C508BB">
            <w:pPr>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________________________________</w:t>
            </w:r>
          </w:p>
          <w:p w14:paraId="7BC7DBA7" w14:textId="77777777" w:rsidR="0049466B" w:rsidRPr="0028152E" w:rsidRDefault="0049466B" w:rsidP="00C508BB">
            <w:pPr>
              <w:snapToGrid w:val="0"/>
              <w:spacing w:after="0" w:line="240" w:lineRule="atLeast"/>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 xml:space="preserve">Почтовый адрес:__________________ </w:t>
            </w:r>
          </w:p>
          <w:p w14:paraId="3D429545" w14:textId="77777777" w:rsidR="0049466B" w:rsidRPr="0028152E" w:rsidRDefault="0049466B" w:rsidP="00C508BB">
            <w:pPr>
              <w:spacing w:after="0" w:line="240" w:lineRule="atLeast"/>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________________________________</w:t>
            </w:r>
          </w:p>
          <w:p w14:paraId="3E655ECB" w14:textId="0BC9C7F0" w:rsidR="0049466B" w:rsidRPr="0028152E" w:rsidRDefault="0049466B" w:rsidP="00C508BB">
            <w:pPr>
              <w:spacing w:after="0" w:line="240" w:lineRule="atLeast"/>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ИНН:_____________</w:t>
            </w:r>
            <w:r>
              <w:rPr>
                <w:rFonts w:ascii="Times New Roman" w:eastAsia="Times New Roman" w:hAnsi="Times New Roman" w:cs="Times New Roman"/>
                <w:sz w:val="24"/>
                <w:szCs w:val="24"/>
                <w:lang w:eastAsia="ru-RU"/>
              </w:rPr>
              <w:t>КПП:</w:t>
            </w:r>
            <w:r w:rsidRPr="0028152E">
              <w:rPr>
                <w:rFonts w:ascii="Times New Roman" w:eastAsia="Times New Roman" w:hAnsi="Times New Roman" w:cs="Times New Roman"/>
                <w:sz w:val="24"/>
                <w:szCs w:val="24"/>
                <w:lang w:eastAsia="ru-RU"/>
              </w:rPr>
              <w:t>_________</w:t>
            </w:r>
            <w:r w:rsidRPr="0028152E">
              <w:rPr>
                <w:rFonts w:ascii="Times New Roman" w:eastAsia="Times New Roman" w:hAnsi="Times New Roman" w:cs="Times New Roman"/>
                <w:noProof/>
                <w:sz w:val="24"/>
                <w:szCs w:val="24"/>
                <w:lang w:eastAsia="ru-RU"/>
              </w:rPr>
              <w:t> </w:t>
            </w:r>
          </w:p>
          <w:p w14:paraId="5C414939"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ОГРН: __________________________</w:t>
            </w:r>
          </w:p>
          <w:p w14:paraId="4FA2F802" w14:textId="79651229" w:rsidR="0049466B" w:rsidRPr="0028152E" w:rsidRDefault="0049466B" w:rsidP="00C508B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_____________</w:t>
            </w:r>
            <w:r w:rsidRPr="0049466B">
              <w:rPr>
                <w:rFonts w:ascii="Times New Roman" w:eastAsia="Times New Roman" w:hAnsi="Times New Roman" w:cs="Times New Roman"/>
                <w:sz w:val="24"/>
                <w:szCs w:val="24"/>
                <w:lang w:eastAsia="ru-RU"/>
              </w:rPr>
              <w:t>ОКВЭД:</w:t>
            </w:r>
            <w:r w:rsidRPr="0028152E">
              <w:rPr>
                <w:rFonts w:ascii="Times New Roman" w:eastAsia="Times New Roman" w:hAnsi="Times New Roman" w:cs="Times New Roman"/>
                <w:sz w:val="24"/>
                <w:szCs w:val="24"/>
                <w:lang w:eastAsia="ru-RU"/>
              </w:rPr>
              <w:t>______</w:t>
            </w:r>
          </w:p>
          <w:p w14:paraId="3A113892" w14:textId="2B2DFCFC" w:rsidR="0049466B" w:rsidRPr="0028152E" w:rsidRDefault="0049466B" w:rsidP="00C508BB">
            <w:pPr>
              <w:spacing w:after="0" w:line="240" w:lineRule="auto"/>
              <w:rPr>
                <w:rFonts w:ascii="Times New Roman" w:eastAsia="Times New Roman" w:hAnsi="Times New Roman" w:cs="Times New Roman"/>
                <w:sz w:val="24"/>
                <w:szCs w:val="24"/>
                <w:lang w:eastAsia="ru-RU"/>
              </w:rPr>
            </w:pPr>
          </w:p>
          <w:p w14:paraId="41B41CB2" w14:textId="77777777" w:rsidR="0049466B" w:rsidRPr="0028152E" w:rsidRDefault="0049466B" w:rsidP="00C508BB">
            <w:pPr>
              <w:snapToGrid w:val="0"/>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Расчетный счет: ___________________</w:t>
            </w:r>
          </w:p>
          <w:p w14:paraId="35BDA278" w14:textId="77777777" w:rsidR="0049466B" w:rsidRPr="0028152E" w:rsidRDefault="0049466B" w:rsidP="00C508BB">
            <w:pPr>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в________________________________</w:t>
            </w:r>
          </w:p>
          <w:p w14:paraId="470EAC36" w14:textId="77777777" w:rsidR="0049466B" w:rsidRPr="0028152E" w:rsidRDefault="0049466B" w:rsidP="00C508BB">
            <w:pPr>
              <w:spacing w:after="0" w:line="240" w:lineRule="auto"/>
              <w:rPr>
                <w:rFonts w:ascii="Times New Roman" w:eastAsia="Times New Roman" w:hAnsi="Times New Roman" w:cs="Times New Roman"/>
                <w:noProof/>
                <w:sz w:val="24"/>
                <w:szCs w:val="24"/>
                <w:lang w:eastAsia="ru-RU"/>
              </w:rPr>
            </w:pPr>
            <w:r w:rsidRPr="0028152E">
              <w:rPr>
                <w:rFonts w:ascii="Times New Roman" w:eastAsia="Times New Roman" w:hAnsi="Times New Roman" w:cs="Times New Roman"/>
                <w:sz w:val="24"/>
                <w:szCs w:val="24"/>
                <w:lang w:eastAsia="ru-RU"/>
              </w:rPr>
              <w:t xml:space="preserve">кор/счет: </w:t>
            </w:r>
            <w:r w:rsidRPr="0028152E">
              <w:rPr>
                <w:rFonts w:ascii="Times New Roman" w:eastAsia="Times New Roman" w:hAnsi="Times New Roman" w:cs="Times New Roman"/>
                <w:noProof/>
                <w:sz w:val="24"/>
                <w:szCs w:val="24"/>
                <w:lang w:eastAsia="ru-RU"/>
              </w:rPr>
              <w:t>_________________________</w:t>
            </w:r>
          </w:p>
          <w:p w14:paraId="18F16C8F"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noProof/>
                <w:sz w:val="24"/>
                <w:szCs w:val="24"/>
                <w:lang w:eastAsia="ru-RU"/>
              </w:rPr>
              <w:t>_________________________________</w:t>
            </w:r>
          </w:p>
          <w:p w14:paraId="00DE74BB" w14:textId="77777777" w:rsidR="0049466B" w:rsidRPr="0028152E" w:rsidRDefault="0049466B" w:rsidP="00C508BB">
            <w:pPr>
              <w:spacing w:after="0" w:line="240" w:lineRule="auto"/>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БИК:_____________________________</w:t>
            </w:r>
          </w:p>
          <w:p w14:paraId="7130E80C" w14:textId="77777777" w:rsidR="0049466B" w:rsidRPr="0028152E" w:rsidRDefault="0049466B" w:rsidP="00C508BB">
            <w:pPr>
              <w:spacing w:after="0" w:line="240" w:lineRule="auto"/>
              <w:rPr>
                <w:rFonts w:ascii="Times New Roman" w:eastAsia="Times New Roman" w:hAnsi="Times New Roman" w:cs="Times New Roman"/>
                <w:sz w:val="24"/>
                <w:szCs w:val="24"/>
                <w:lang w:eastAsia="ru-RU"/>
              </w:rPr>
            </w:pPr>
          </w:p>
        </w:tc>
      </w:tr>
    </w:tbl>
    <w:p w14:paraId="4F0DCEF0"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b/>
          <w:sz w:val="24"/>
          <w:szCs w:val="24"/>
          <w:lang w:eastAsia="ru-RU"/>
        </w:rPr>
      </w:pPr>
    </w:p>
    <w:p w14:paraId="3B385D62" w14:textId="632CF708" w:rsidR="001C09E4" w:rsidRPr="0028152E"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Подписи Сторон</w:t>
      </w:r>
      <w:r w:rsidRPr="0028152E">
        <w:rPr>
          <w:rFonts w:ascii="Times New Roman" w:eastAsia="Times New Roman" w:hAnsi="Times New Roman" w:cs="Times New Roman"/>
          <w:sz w:val="24"/>
          <w:szCs w:val="24"/>
          <w:lang w:eastAsia="ru-RU"/>
        </w:rPr>
        <w:t>:</w:t>
      </w:r>
    </w:p>
    <w:p w14:paraId="7C634B8B"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Продавец:</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Покупатель</w:t>
      </w:r>
    </w:p>
    <w:p w14:paraId="085616A0" w14:textId="77777777" w:rsidR="001C09E4" w:rsidRPr="0028152E" w:rsidRDefault="001C09E4" w:rsidP="001C09E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Генеральный директор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 xml:space="preserve">___________________________ </w:t>
      </w:r>
    </w:p>
    <w:p w14:paraId="69AEA6CE" w14:textId="77777777" w:rsidR="001C09E4" w:rsidRPr="0028152E" w:rsidRDefault="001C09E4" w:rsidP="001C09E4">
      <w:pPr>
        <w:spacing w:after="24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АО «ОДЦ УГР»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___________________________</w:t>
      </w:r>
      <w:r>
        <w:rPr>
          <w:rFonts w:ascii="Times New Roman" w:eastAsia="Times New Roman" w:hAnsi="Times New Roman" w:cs="Times New Roman"/>
          <w:sz w:val="24"/>
          <w:szCs w:val="24"/>
          <w:lang w:eastAsia="ru-RU"/>
        </w:rPr>
        <w:t xml:space="preserve"> </w:t>
      </w:r>
      <w:r w:rsidRPr="001C09E4">
        <w:rPr>
          <w:rFonts w:ascii="Times New Roman" w:eastAsia="Times New Roman" w:hAnsi="Times New Roman" w:cs="Times New Roman"/>
          <w:sz w:val="24"/>
          <w:szCs w:val="24"/>
          <w:lang w:eastAsia="ru-RU"/>
        </w:rPr>
        <w:t>______________ А.М. Изместьев</w:t>
      </w:r>
      <w:r>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___________________________</w:t>
      </w:r>
    </w:p>
    <w:p w14:paraId="6C420CE4"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rPr>
        <w:t>м.п</w:t>
      </w:r>
      <w:r>
        <w:rPr>
          <w:rFonts w:ascii="Times New Roman" w:eastAsia="Times New Roman" w:hAnsi="Times New Roman" w:cs="Times New Roman"/>
          <w:sz w:val="24"/>
          <w:szCs w:val="24"/>
        </w:rPr>
        <w:t xml:space="preserve">                 </w:t>
      </w:r>
      <w:r w:rsidRPr="002815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8152E">
        <w:rPr>
          <w:rFonts w:ascii="Times New Roman" w:eastAsia="Times New Roman" w:hAnsi="Times New Roman" w:cs="Times New Roman"/>
          <w:sz w:val="24"/>
          <w:szCs w:val="24"/>
        </w:rPr>
        <w:t>м.п.</w:t>
      </w:r>
    </w:p>
    <w:p w14:paraId="02FDDDB7" w14:textId="77777777" w:rsidR="001C09E4" w:rsidRDefault="001C09E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2A2A28" w14:textId="0B48CD6F" w:rsidR="0086253F" w:rsidRPr="007B759A" w:rsidRDefault="0086253F" w:rsidP="001C09E4">
      <w:pPr>
        <w:widowControl w:val="0"/>
        <w:tabs>
          <w:tab w:val="left" w:pos="567"/>
        </w:tabs>
        <w:autoSpaceDE w:val="0"/>
        <w:autoSpaceDN w:val="0"/>
        <w:adjustRightInd w:val="0"/>
        <w:spacing w:after="0" w:line="240" w:lineRule="auto"/>
        <w:ind w:left="5670"/>
        <w:jc w:val="right"/>
        <w:rPr>
          <w:rFonts w:ascii="Times New Roman" w:eastAsia="Times New Roman" w:hAnsi="Times New Roman" w:cs="Times New Roman"/>
          <w:sz w:val="24"/>
          <w:szCs w:val="24"/>
        </w:rPr>
      </w:pPr>
      <w:r w:rsidRPr="007B759A">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2</w:t>
      </w:r>
    </w:p>
    <w:p w14:paraId="45A0181F" w14:textId="77777777" w:rsidR="0086253F" w:rsidRPr="007B759A" w:rsidRDefault="0086253F" w:rsidP="001C09E4">
      <w:pPr>
        <w:widowControl w:val="0"/>
        <w:autoSpaceDE w:val="0"/>
        <w:autoSpaceDN w:val="0"/>
        <w:adjustRightInd w:val="0"/>
        <w:spacing w:after="0" w:line="240" w:lineRule="auto"/>
        <w:ind w:left="5670"/>
        <w:jc w:val="right"/>
        <w:rPr>
          <w:rFonts w:ascii="Times New Roman" w:eastAsia="Times New Roman" w:hAnsi="Times New Roman" w:cs="Times New Roman"/>
          <w:sz w:val="24"/>
          <w:szCs w:val="24"/>
        </w:rPr>
      </w:pPr>
      <w:r w:rsidRPr="007B759A">
        <w:rPr>
          <w:rFonts w:ascii="Times New Roman" w:eastAsia="Times New Roman" w:hAnsi="Times New Roman" w:cs="Times New Roman"/>
          <w:sz w:val="24"/>
          <w:szCs w:val="24"/>
        </w:rPr>
        <w:t xml:space="preserve">к Договору купли-продажи </w:t>
      </w:r>
    </w:p>
    <w:p w14:paraId="29CA4411" w14:textId="77777777" w:rsidR="0086253F" w:rsidRPr="007B759A" w:rsidRDefault="0086253F" w:rsidP="001C09E4">
      <w:pPr>
        <w:widowControl w:val="0"/>
        <w:autoSpaceDE w:val="0"/>
        <w:autoSpaceDN w:val="0"/>
        <w:adjustRightInd w:val="0"/>
        <w:spacing w:after="0" w:line="240" w:lineRule="auto"/>
        <w:ind w:left="5670"/>
        <w:jc w:val="right"/>
        <w:rPr>
          <w:rFonts w:ascii="Times New Roman" w:eastAsia="Times New Roman" w:hAnsi="Times New Roman" w:cs="Times New Roman"/>
          <w:sz w:val="24"/>
          <w:szCs w:val="24"/>
        </w:rPr>
      </w:pPr>
      <w:r w:rsidRPr="007B759A">
        <w:rPr>
          <w:rFonts w:ascii="Times New Roman" w:eastAsia="Times New Roman" w:hAnsi="Times New Roman" w:cs="Times New Roman"/>
          <w:sz w:val="24"/>
          <w:szCs w:val="24"/>
        </w:rPr>
        <w:t>от _____</w:t>
      </w:r>
      <w:r>
        <w:rPr>
          <w:rFonts w:ascii="Times New Roman" w:eastAsia="Times New Roman" w:hAnsi="Times New Roman" w:cs="Times New Roman"/>
          <w:sz w:val="24"/>
          <w:szCs w:val="24"/>
        </w:rPr>
        <w:t>_</w:t>
      </w:r>
      <w:r w:rsidRPr="007B759A">
        <w:rPr>
          <w:rFonts w:ascii="Times New Roman" w:eastAsia="Times New Roman" w:hAnsi="Times New Roman" w:cs="Times New Roman"/>
          <w:sz w:val="24"/>
          <w:szCs w:val="24"/>
        </w:rPr>
        <w:t>____202</w:t>
      </w:r>
      <w:r>
        <w:rPr>
          <w:rFonts w:ascii="Times New Roman" w:eastAsia="Times New Roman" w:hAnsi="Times New Roman" w:cs="Times New Roman"/>
          <w:sz w:val="24"/>
          <w:szCs w:val="24"/>
        </w:rPr>
        <w:t>__</w:t>
      </w:r>
      <w:r w:rsidRPr="007B759A">
        <w:rPr>
          <w:rFonts w:ascii="Times New Roman" w:eastAsia="Times New Roman" w:hAnsi="Times New Roman" w:cs="Times New Roman"/>
          <w:sz w:val="24"/>
          <w:szCs w:val="24"/>
        </w:rPr>
        <w:t xml:space="preserve"> № _</w:t>
      </w:r>
      <w:r>
        <w:rPr>
          <w:rFonts w:ascii="Times New Roman" w:eastAsia="Times New Roman" w:hAnsi="Times New Roman" w:cs="Times New Roman"/>
          <w:sz w:val="24"/>
          <w:szCs w:val="24"/>
        </w:rPr>
        <w:t>_</w:t>
      </w:r>
      <w:r w:rsidRPr="007B759A">
        <w:rPr>
          <w:rFonts w:ascii="Times New Roman" w:eastAsia="Times New Roman" w:hAnsi="Times New Roman" w:cs="Times New Roman"/>
          <w:sz w:val="24"/>
          <w:szCs w:val="24"/>
        </w:rPr>
        <w:t xml:space="preserve">____ </w:t>
      </w:r>
    </w:p>
    <w:p w14:paraId="0860A54D" w14:textId="77777777" w:rsidR="00805029" w:rsidRDefault="00805029" w:rsidP="001C09E4">
      <w:pPr>
        <w:spacing w:after="0" w:line="240" w:lineRule="auto"/>
        <w:jc w:val="center"/>
        <w:rPr>
          <w:rFonts w:ascii="Times New Roman" w:eastAsia="Times New Roman" w:hAnsi="Times New Roman" w:cs="Times New Roman"/>
          <w:sz w:val="24"/>
          <w:szCs w:val="24"/>
          <w:lang w:eastAsia="ru-RU"/>
        </w:rPr>
      </w:pPr>
    </w:p>
    <w:p w14:paraId="56BDD0F5" w14:textId="65AF125F" w:rsidR="0086253F" w:rsidRDefault="0086253F" w:rsidP="001C09E4">
      <w:pPr>
        <w:spacing w:after="0" w:line="240" w:lineRule="auto"/>
        <w:jc w:val="center"/>
      </w:pPr>
      <w:r>
        <w:rPr>
          <w:rFonts w:ascii="Times New Roman" w:eastAsia="Times New Roman" w:hAnsi="Times New Roman" w:cs="Times New Roman"/>
          <w:sz w:val="24"/>
          <w:szCs w:val="24"/>
          <w:lang w:eastAsia="ru-RU"/>
        </w:rPr>
        <w:t>ПЛАН ЗЕМЕЛЬНОГО УЧАСТКА</w:t>
      </w:r>
    </w:p>
    <w:p w14:paraId="1D503D17" w14:textId="20D3628E" w:rsidR="00DA1167" w:rsidRDefault="0086253F" w:rsidP="001C09E4">
      <w:pPr>
        <w:spacing w:after="0" w:line="240" w:lineRule="auto"/>
        <w:jc w:val="center"/>
        <w:rPr>
          <w:rFonts w:ascii="Times New Roman" w:eastAsia="Times New Roman" w:hAnsi="Times New Roman" w:cs="Times New Roman"/>
          <w:sz w:val="24"/>
          <w:szCs w:val="24"/>
          <w:lang w:eastAsia="ru-RU"/>
        </w:rPr>
      </w:pPr>
      <w:r>
        <w:t>(</w:t>
      </w:r>
      <w:r w:rsidRPr="0086253F">
        <w:rPr>
          <w:rFonts w:ascii="Times New Roman" w:eastAsia="Times New Roman" w:hAnsi="Times New Roman" w:cs="Times New Roman"/>
          <w:sz w:val="24"/>
          <w:szCs w:val="24"/>
          <w:lang w:eastAsia="ru-RU"/>
        </w:rPr>
        <w:t>кадастровый номер 70:22:0010505:21</w:t>
      </w:r>
      <w:r>
        <w:rPr>
          <w:rFonts w:ascii="Times New Roman" w:eastAsia="Times New Roman" w:hAnsi="Times New Roman" w:cs="Times New Roman"/>
          <w:sz w:val="24"/>
          <w:szCs w:val="24"/>
          <w:lang w:eastAsia="ru-RU"/>
        </w:rPr>
        <w:t>)</w:t>
      </w:r>
    </w:p>
    <w:p w14:paraId="25A888B9" w14:textId="77777777" w:rsidR="00805029" w:rsidRDefault="00805029" w:rsidP="001C09E4">
      <w:pPr>
        <w:spacing w:after="0" w:line="240" w:lineRule="auto"/>
        <w:jc w:val="center"/>
        <w:rPr>
          <w:noProof/>
          <w:lang w:eastAsia="ru-RU"/>
        </w:rPr>
      </w:pPr>
    </w:p>
    <w:p w14:paraId="484148D6" w14:textId="5E1110FD" w:rsidR="00805029" w:rsidRDefault="00805029" w:rsidP="0086253F">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14:anchorId="6A934279" wp14:editId="0F596C29">
            <wp:extent cx="6838315" cy="4371772"/>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13" t="11437" r="20368" b="4555"/>
                    <a:stretch/>
                  </pic:blipFill>
                  <pic:spPr bwMode="auto">
                    <a:xfrm>
                      <a:off x="0" y="0"/>
                      <a:ext cx="6846278" cy="4376863"/>
                    </a:xfrm>
                    <a:prstGeom prst="rect">
                      <a:avLst/>
                    </a:prstGeom>
                    <a:ln>
                      <a:noFill/>
                    </a:ln>
                    <a:extLst>
                      <a:ext uri="{53640926-AAD7-44D8-BBD7-CCE9431645EC}">
                        <a14:shadowObscured xmlns:a14="http://schemas.microsoft.com/office/drawing/2010/main"/>
                      </a:ext>
                    </a:extLst>
                  </pic:spPr>
                </pic:pic>
              </a:graphicData>
            </a:graphic>
          </wp:inline>
        </w:drawing>
      </w:r>
    </w:p>
    <w:p w14:paraId="0009AE1A"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b/>
          <w:sz w:val="24"/>
          <w:szCs w:val="24"/>
          <w:lang w:eastAsia="ru-RU"/>
        </w:rPr>
      </w:pPr>
    </w:p>
    <w:p w14:paraId="09DC34D6"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b/>
          <w:sz w:val="24"/>
          <w:szCs w:val="24"/>
          <w:lang w:eastAsia="ru-RU"/>
        </w:rPr>
      </w:pPr>
    </w:p>
    <w:p w14:paraId="53E39880" w14:textId="33F2EF89" w:rsidR="001C09E4" w:rsidRPr="0028152E"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center"/>
        <w:rPr>
          <w:rFonts w:ascii="Times New Roman" w:eastAsia="Times New Roman" w:hAnsi="Times New Roman" w:cs="Times New Roman"/>
          <w:sz w:val="24"/>
          <w:szCs w:val="24"/>
          <w:lang w:eastAsia="ru-RU"/>
        </w:rPr>
      </w:pPr>
      <w:r w:rsidRPr="0028152E">
        <w:rPr>
          <w:rFonts w:ascii="Times New Roman" w:eastAsia="Times New Roman" w:hAnsi="Times New Roman" w:cs="Times New Roman"/>
          <w:b/>
          <w:sz w:val="24"/>
          <w:szCs w:val="24"/>
          <w:lang w:eastAsia="ru-RU"/>
        </w:rPr>
        <w:t>Подписи Сторон</w:t>
      </w:r>
      <w:r w:rsidRPr="0028152E">
        <w:rPr>
          <w:rFonts w:ascii="Times New Roman" w:eastAsia="Times New Roman" w:hAnsi="Times New Roman" w:cs="Times New Roman"/>
          <w:sz w:val="24"/>
          <w:szCs w:val="24"/>
          <w:lang w:eastAsia="ru-RU"/>
        </w:rPr>
        <w:t>:</w:t>
      </w:r>
    </w:p>
    <w:p w14:paraId="5D5E3B18" w14:textId="7777777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Продавец:</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Покупатель</w:t>
      </w:r>
    </w:p>
    <w:p w14:paraId="030DEFCC" w14:textId="77777777" w:rsidR="001C09E4" w:rsidRPr="0028152E" w:rsidRDefault="001C09E4" w:rsidP="001C09E4">
      <w:pPr>
        <w:spacing w:after="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Генеральный директор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 xml:space="preserve">___________________________ </w:t>
      </w:r>
    </w:p>
    <w:p w14:paraId="48B5240D" w14:textId="77777777" w:rsidR="001C09E4" w:rsidRPr="0028152E" w:rsidRDefault="001C09E4" w:rsidP="001C09E4">
      <w:pPr>
        <w:spacing w:after="240" w:line="240" w:lineRule="auto"/>
        <w:rPr>
          <w:rFonts w:ascii="Times New Roman" w:eastAsia="Times New Roman" w:hAnsi="Times New Roman" w:cs="Times New Roman"/>
          <w:sz w:val="24"/>
          <w:szCs w:val="24"/>
          <w:lang w:eastAsia="ru-RU"/>
        </w:rPr>
      </w:pPr>
      <w:r w:rsidRPr="0028152E">
        <w:rPr>
          <w:rFonts w:ascii="Times New Roman" w:eastAsia="Times New Roman" w:hAnsi="Times New Roman" w:cs="Times New Roman"/>
          <w:sz w:val="24"/>
          <w:szCs w:val="24"/>
          <w:lang w:eastAsia="ru-RU"/>
        </w:rPr>
        <w:t>АО «ОДЦ УГР»</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___________________________</w:t>
      </w:r>
      <w:r>
        <w:rPr>
          <w:rFonts w:ascii="Times New Roman" w:eastAsia="Times New Roman" w:hAnsi="Times New Roman" w:cs="Times New Roman"/>
          <w:sz w:val="24"/>
          <w:szCs w:val="24"/>
          <w:lang w:eastAsia="ru-RU"/>
        </w:rPr>
        <w:t xml:space="preserve"> </w:t>
      </w:r>
      <w:r w:rsidRPr="001C09E4">
        <w:rPr>
          <w:rFonts w:ascii="Times New Roman" w:eastAsia="Times New Roman" w:hAnsi="Times New Roman" w:cs="Times New Roman"/>
          <w:sz w:val="24"/>
          <w:szCs w:val="24"/>
          <w:lang w:eastAsia="ru-RU"/>
        </w:rPr>
        <w:t>______________ А.М. Изместьев</w:t>
      </w:r>
      <w:r>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28152E">
        <w:rPr>
          <w:rFonts w:ascii="Times New Roman" w:eastAsia="Times New Roman" w:hAnsi="Times New Roman" w:cs="Times New Roman"/>
          <w:sz w:val="24"/>
          <w:szCs w:val="24"/>
          <w:lang w:eastAsia="ru-RU"/>
        </w:rPr>
        <w:t>___________________________</w:t>
      </w:r>
    </w:p>
    <w:p w14:paraId="025CD3D5" w14:textId="2ABD5B3C" w:rsidR="00C508BB"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rPr>
      </w:pPr>
      <w:r w:rsidRPr="0028152E">
        <w:rPr>
          <w:rFonts w:ascii="Times New Roman" w:eastAsia="Times New Roman" w:hAnsi="Times New Roman" w:cs="Times New Roman"/>
          <w:sz w:val="24"/>
          <w:szCs w:val="24"/>
        </w:rPr>
        <w:t>м.п</w:t>
      </w:r>
      <w:r>
        <w:rPr>
          <w:rFonts w:ascii="Times New Roman" w:eastAsia="Times New Roman" w:hAnsi="Times New Roman" w:cs="Times New Roman"/>
          <w:sz w:val="24"/>
          <w:szCs w:val="24"/>
        </w:rPr>
        <w:t xml:space="preserve">                 </w:t>
      </w:r>
      <w:r w:rsidRPr="002815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8152E">
        <w:rPr>
          <w:rFonts w:ascii="Times New Roman" w:eastAsia="Times New Roman" w:hAnsi="Times New Roman" w:cs="Times New Roman"/>
          <w:sz w:val="24"/>
          <w:szCs w:val="24"/>
        </w:rPr>
        <w:t>м.п.</w:t>
      </w:r>
    </w:p>
    <w:p w14:paraId="3D61DE78" w14:textId="573C3F90"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rPr>
      </w:pPr>
    </w:p>
    <w:p w14:paraId="3D5F611D" w14:textId="37BFB767"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rPr>
      </w:pPr>
    </w:p>
    <w:p w14:paraId="50EBAAC8" w14:textId="2D5436E1" w:rsidR="001C09E4" w:rsidRDefault="001C09E4" w:rsidP="001C09E4">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780"/>
        <w:rPr>
          <w:rFonts w:ascii="Times New Roman" w:eastAsia="Times New Roman" w:hAnsi="Times New Roman" w:cs="Times New Roman"/>
          <w:sz w:val="24"/>
          <w:szCs w:val="24"/>
        </w:rPr>
      </w:pPr>
    </w:p>
    <w:p w14:paraId="119292FE" w14:textId="77777777" w:rsidR="00CF23EF" w:rsidRPr="001C09E4" w:rsidRDefault="00CF23EF" w:rsidP="001C09E4">
      <w:pPr>
        <w:widowControl w:val="0"/>
        <w:tabs>
          <w:tab w:val="left" w:pos="567"/>
        </w:tabs>
        <w:autoSpaceDE w:val="0"/>
        <w:autoSpaceDN w:val="0"/>
        <w:adjustRightInd w:val="0"/>
        <w:spacing w:after="0" w:line="240" w:lineRule="auto"/>
        <w:rPr>
          <w:rFonts w:ascii="Times New Roman" w:hAnsi="Times New Roman" w:cs="Times New Roman"/>
          <w:sz w:val="24"/>
          <w:szCs w:val="24"/>
        </w:rPr>
      </w:pPr>
    </w:p>
    <w:sectPr w:rsidR="00CF23EF" w:rsidRPr="001C09E4" w:rsidSect="004C680C">
      <w:pgSz w:w="11906" w:h="16838"/>
      <w:pgMar w:top="1134" w:right="851" w:bottom="1134" w:left="1701"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C44A7" w14:textId="77777777" w:rsidR="00F37886" w:rsidRDefault="00F37886" w:rsidP="007A5AAB">
      <w:pPr>
        <w:spacing w:after="0" w:line="240" w:lineRule="auto"/>
      </w:pPr>
      <w:r>
        <w:separator/>
      </w:r>
    </w:p>
  </w:endnote>
  <w:endnote w:type="continuationSeparator" w:id="0">
    <w:p w14:paraId="6EE24B01" w14:textId="77777777" w:rsidR="00F37886" w:rsidRDefault="00F37886" w:rsidP="007A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83F9F" w14:textId="77777777" w:rsidR="00F37886" w:rsidRDefault="00F37886" w:rsidP="007A5AAB">
      <w:pPr>
        <w:spacing w:after="0" w:line="240" w:lineRule="auto"/>
      </w:pPr>
      <w:r>
        <w:separator/>
      </w:r>
    </w:p>
  </w:footnote>
  <w:footnote w:type="continuationSeparator" w:id="0">
    <w:p w14:paraId="76A4EF09" w14:textId="77777777" w:rsidR="00F37886" w:rsidRDefault="00F37886" w:rsidP="007A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86429"/>
      <w:docPartObj>
        <w:docPartGallery w:val="Page Numbers (Top of Page)"/>
        <w:docPartUnique/>
      </w:docPartObj>
    </w:sdtPr>
    <w:sdtEndPr>
      <w:rPr>
        <w:rFonts w:ascii="Times New Roman" w:hAnsi="Times New Roman" w:cs="Times New Roman"/>
      </w:rPr>
    </w:sdtEndPr>
    <w:sdtContent>
      <w:p w14:paraId="75ED47AF" w14:textId="2F383002" w:rsidR="00C508BB" w:rsidRPr="007A5AAB" w:rsidRDefault="00C508BB">
        <w:pPr>
          <w:pStyle w:val="ac"/>
          <w:jc w:val="center"/>
          <w:rPr>
            <w:rFonts w:ascii="Times New Roman" w:hAnsi="Times New Roman" w:cs="Times New Roman"/>
          </w:rPr>
        </w:pPr>
        <w:r w:rsidRPr="007A5AAB">
          <w:rPr>
            <w:rFonts w:ascii="Times New Roman" w:hAnsi="Times New Roman" w:cs="Times New Roman"/>
          </w:rPr>
          <w:fldChar w:fldCharType="begin"/>
        </w:r>
        <w:r w:rsidRPr="007A5AAB">
          <w:rPr>
            <w:rFonts w:ascii="Times New Roman" w:hAnsi="Times New Roman" w:cs="Times New Roman"/>
          </w:rPr>
          <w:instrText>PAGE   \* MERGEFORMAT</w:instrText>
        </w:r>
        <w:r w:rsidRPr="007A5AAB">
          <w:rPr>
            <w:rFonts w:ascii="Times New Roman" w:hAnsi="Times New Roman" w:cs="Times New Roman"/>
          </w:rPr>
          <w:fldChar w:fldCharType="separate"/>
        </w:r>
        <w:r w:rsidR="006235D3">
          <w:rPr>
            <w:rFonts w:ascii="Times New Roman" w:hAnsi="Times New Roman" w:cs="Times New Roman"/>
            <w:noProof/>
          </w:rPr>
          <w:t>17</w:t>
        </w:r>
        <w:r w:rsidRPr="007A5AAB">
          <w:rPr>
            <w:rFonts w:ascii="Times New Roman" w:hAnsi="Times New Roman" w:cs="Times New Roman"/>
          </w:rPr>
          <w:fldChar w:fldCharType="end"/>
        </w:r>
      </w:p>
    </w:sdtContent>
  </w:sdt>
  <w:p w14:paraId="6105C48D" w14:textId="757A7527" w:rsidR="00C508BB" w:rsidRPr="007A5AAB" w:rsidRDefault="00C508BB" w:rsidP="007A5AAB">
    <w:pPr>
      <w:pStyle w:val="ac"/>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3A2E"/>
    <w:multiLevelType w:val="hybridMultilevel"/>
    <w:tmpl w:val="92C2A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36E66"/>
    <w:multiLevelType w:val="hybridMultilevel"/>
    <w:tmpl w:val="1F0EC5AA"/>
    <w:lvl w:ilvl="0" w:tplc="804A0E48">
      <w:start w:val="1"/>
      <w:numFmt w:val="decimal"/>
      <w:lvlText w:val="13.%1"/>
      <w:lvlJc w:val="left"/>
      <w:pPr>
        <w:ind w:left="1260"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045B3B21"/>
    <w:multiLevelType w:val="hybridMultilevel"/>
    <w:tmpl w:val="D7EC1F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7E0987"/>
    <w:multiLevelType w:val="multilevel"/>
    <w:tmpl w:val="D50CEDCA"/>
    <w:lvl w:ilvl="0">
      <w:start w:val="3"/>
      <w:numFmt w:val="decimal"/>
      <w:lvlText w:val="%1."/>
      <w:lvlJc w:val="left"/>
      <w:pPr>
        <w:ind w:left="3338" w:hanging="360"/>
      </w:pPr>
      <w:rPr>
        <w:rFonts w:ascii="Times New Roman CYR" w:hAnsi="Times New Roman CYR" w:cs="Times New Roman CYR" w:hint="default"/>
      </w:rPr>
    </w:lvl>
    <w:lvl w:ilvl="1">
      <w:start w:val="4"/>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15:restartNumberingAfterBreak="0">
    <w:nsid w:val="074D4B79"/>
    <w:multiLevelType w:val="multilevel"/>
    <w:tmpl w:val="0EEE074A"/>
    <w:lvl w:ilvl="0">
      <w:start w:val="5"/>
      <w:numFmt w:val="decimal"/>
      <w:lvlText w:val="%1."/>
      <w:lvlJc w:val="left"/>
      <w:pPr>
        <w:ind w:left="720" w:hanging="360"/>
      </w:pPr>
      <w:rPr>
        <w:rFonts w:hint="default"/>
        <w:b/>
      </w:rPr>
    </w:lvl>
    <w:lvl w:ilvl="1">
      <w:start w:val="1"/>
      <w:numFmt w:val="decimal"/>
      <w:isLgl/>
      <w:lvlText w:val="%1.%2."/>
      <w:lvlJc w:val="left"/>
      <w:pPr>
        <w:ind w:left="1319" w:hanging="468"/>
      </w:pPr>
      <w:rPr>
        <w:rFonts w:hint="default"/>
        <w:i w:val="0"/>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15:restartNumberingAfterBreak="0">
    <w:nsid w:val="0A1A2D06"/>
    <w:multiLevelType w:val="hybridMultilevel"/>
    <w:tmpl w:val="090C665A"/>
    <w:lvl w:ilvl="0" w:tplc="8C2636F0">
      <w:start w:val="1"/>
      <w:numFmt w:val="decimal"/>
      <w:lvlText w:val="8.%1"/>
      <w:lvlJc w:val="left"/>
      <w:pPr>
        <w:ind w:left="1260" w:hanging="360"/>
      </w:pPr>
      <w:rPr>
        <w:rFonts w:hint="default"/>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0C210FA6"/>
    <w:multiLevelType w:val="hybridMultilevel"/>
    <w:tmpl w:val="D4765868"/>
    <w:lvl w:ilvl="0" w:tplc="905474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1C2E62"/>
    <w:multiLevelType w:val="hybridMultilevel"/>
    <w:tmpl w:val="4D60AA6C"/>
    <w:lvl w:ilvl="0" w:tplc="29480662">
      <w:start w:val="5"/>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D67EC4"/>
    <w:multiLevelType w:val="hybridMultilevel"/>
    <w:tmpl w:val="925E86CC"/>
    <w:lvl w:ilvl="0" w:tplc="971CAF6C">
      <w:start w:val="1"/>
      <w:numFmt w:val="russianLower"/>
      <w:lvlText w:val="%1)."/>
      <w:lvlJc w:val="left"/>
      <w:pPr>
        <w:ind w:left="1429" w:hanging="360"/>
      </w:pPr>
      <w:rPr>
        <w:rFonts w:hint="default"/>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5662F38"/>
    <w:multiLevelType w:val="hybridMultilevel"/>
    <w:tmpl w:val="6242D2BA"/>
    <w:lvl w:ilvl="0" w:tplc="1E04D16A">
      <w:start w:val="2"/>
      <w:numFmt w:val="decimal"/>
      <w:lvlText w:val="1.%1"/>
      <w:lvlJc w:val="left"/>
      <w:pPr>
        <w:ind w:left="1429" w:hanging="360"/>
      </w:pPr>
      <w:rPr>
        <w:rFonts w:hint="default"/>
        <w:b w:val="0"/>
        <w:color w:val="000000" w:themeColor="text1"/>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7083F8B"/>
    <w:multiLevelType w:val="hybridMultilevel"/>
    <w:tmpl w:val="434ACFE0"/>
    <w:lvl w:ilvl="0" w:tplc="29480662">
      <w:start w:val="5"/>
      <w:numFmt w:val="decimal"/>
      <w:lvlText w:val="2.%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18646E4B"/>
    <w:multiLevelType w:val="hybridMultilevel"/>
    <w:tmpl w:val="DF624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B0A13"/>
    <w:multiLevelType w:val="hybridMultilevel"/>
    <w:tmpl w:val="6E58B10C"/>
    <w:lvl w:ilvl="0" w:tplc="29480662">
      <w:start w:val="5"/>
      <w:numFmt w:val="decimal"/>
      <w:lvlText w:val="2.%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19516272"/>
    <w:multiLevelType w:val="hybridMultilevel"/>
    <w:tmpl w:val="D0B41FB4"/>
    <w:lvl w:ilvl="0" w:tplc="F928F558">
      <w:start w:val="1"/>
      <w:numFmt w:val="decimal"/>
      <w:lvlText w:val="%1."/>
      <w:lvlJc w:val="left"/>
      <w:pPr>
        <w:ind w:left="1287" w:hanging="360"/>
      </w:pPr>
      <w:rPr>
        <w:color w:val="000000" w:themeColor="text1"/>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A350800"/>
    <w:multiLevelType w:val="hybridMultilevel"/>
    <w:tmpl w:val="47E6A09C"/>
    <w:lvl w:ilvl="0" w:tplc="0419000F">
      <w:start w:val="1"/>
      <w:numFmt w:val="decimal"/>
      <w:lvlText w:val="%1."/>
      <w:lvlJc w:val="left"/>
      <w:pPr>
        <w:ind w:left="928"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1A5736ED"/>
    <w:multiLevelType w:val="multilevel"/>
    <w:tmpl w:val="A19671C2"/>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1B596029"/>
    <w:multiLevelType w:val="hybridMultilevel"/>
    <w:tmpl w:val="4C8AB7BA"/>
    <w:lvl w:ilvl="0" w:tplc="6C92B7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FE017A9"/>
    <w:multiLevelType w:val="hybridMultilevel"/>
    <w:tmpl w:val="0E8093EC"/>
    <w:lvl w:ilvl="0" w:tplc="3FF28AD2">
      <w:start w:val="5"/>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1240CC4"/>
    <w:multiLevelType w:val="hybridMultilevel"/>
    <w:tmpl w:val="DE7A773C"/>
    <w:lvl w:ilvl="0" w:tplc="9D6E2AD2">
      <w:start w:val="6"/>
      <w:numFmt w:val="decimal"/>
      <w:lvlText w:val="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451039D"/>
    <w:multiLevelType w:val="hybridMultilevel"/>
    <w:tmpl w:val="9144566A"/>
    <w:lvl w:ilvl="0" w:tplc="5B16D84A">
      <w:start w:val="4"/>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18FF"/>
    <w:multiLevelType w:val="multilevel"/>
    <w:tmpl w:val="C2B8BA80"/>
    <w:lvl w:ilvl="0">
      <w:start w:val="3"/>
      <w:numFmt w:val="decimal"/>
      <w:lvlText w:val="%1."/>
      <w:lvlJc w:val="left"/>
      <w:pPr>
        <w:ind w:left="3338" w:hanging="360"/>
      </w:pPr>
      <w:rPr>
        <w:rFonts w:ascii="Times New Roman CYR" w:hAnsi="Times New Roman CYR" w:cs="Times New Roman CYR" w:hint="default"/>
      </w:rPr>
    </w:lvl>
    <w:lvl w:ilvl="1">
      <w:start w:val="2"/>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B661D1"/>
    <w:multiLevelType w:val="multilevel"/>
    <w:tmpl w:val="03B0CCE0"/>
    <w:lvl w:ilvl="0">
      <w:start w:val="1"/>
      <w:numFmt w:val="decimal"/>
      <w:lvlText w:val="%1."/>
      <w:lvlJc w:val="left"/>
      <w:pPr>
        <w:ind w:left="3338" w:hanging="360"/>
      </w:pPr>
      <w:rPr>
        <w:rFonts w:hint="default"/>
        <w:color w:val="000000" w:themeColor="text1"/>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8BB4C46"/>
    <w:multiLevelType w:val="hybridMultilevel"/>
    <w:tmpl w:val="9B98B282"/>
    <w:lvl w:ilvl="0" w:tplc="DBA60E72">
      <w:start w:val="1"/>
      <w:numFmt w:val="decimal"/>
      <w:lvlText w:val="10.%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8D956CF"/>
    <w:multiLevelType w:val="hybridMultilevel"/>
    <w:tmpl w:val="1E784EAC"/>
    <w:lvl w:ilvl="0" w:tplc="866C8202">
      <w:start w:val="1"/>
      <w:numFmt w:val="decimal"/>
      <w:lvlText w:val="9.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9E14FB5"/>
    <w:multiLevelType w:val="hybridMultilevel"/>
    <w:tmpl w:val="539611D6"/>
    <w:lvl w:ilvl="0" w:tplc="776CD0EC">
      <w:start w:val="1"/>
      <w:numFmt w:val="decimal"/>
      <w:lvlText w:val="1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164898"/>
    <w:multiLevelType w:val="multilevel"/>
    <w:tmpl w:val="7652CB20"/>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15:restartNumberingAfterBreak="0">
    <w:nsid w:val="2A775820"/>
    <w:multiLevelType w:val="hybridMultilevel"/>
    <w:tmpl w:val="078E424C"/>
    <w:lvl w:ilvl="0" w:tplc="DBA60E72">
      <w:start w:val="1"/>
      <w:numFmt w:val="decimal"/>
      <w:lvlText w:val="10.%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DA70FB1"/>
    <w:multiLevelType w:val="hybridMultilevel"/>
    <w:tmpl w:val="4134F97E"/>
    <w:lvl w:ilvl="0" w:tplc="DBA60E72">
      <w:start w:val="1"/>
      <w:numFmt w:val="decimal"/>
      <w:lvlText w:val="10.%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2F297E09"/>
    <w:multiLevelType w:val="hybridMultilevel"/>
    <w:tmpl w:val="0AC469A8"/>
    <w:lvl w:ilvl="0" w:tplc="7E528F28">
      <w:start w:val="11"/>
      <w:numFmt w:val="decimal"/>
      <w:lvlText w:val="%1."/>
      <w:lvlJc w:val="left"/>
      <w:pPr>
        <w:ind w:left="135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31" w15:restartNumberingAfterBreak="0">
    <w:nsid w:val="32C86D59"/>
    <w:multiLevelType w:val="hybridMultilevel"/>
    <w:tmpl w:val="9B12790E"/>
    <w:lvl w:ilvl="0" w:tplc="29480662">
      <w:start w:val="5"/>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334E7542"/>
    <w:multiLevelType w:val="multilevel"/>
    <w:tmpl w:val="4E3851B0"/>
    <w:lvl w:ilvl="0">
      <w:start w:val="1"/>
      <w:numFmt w:val="decimal"/>
      <w:lvlText w:val="%1."/>
      <w:lvlJc w:val="left"/>
      <w:pPr>
        <w:ind w:left="720" w:hanging="360"/>
      </w:pPr>
      <w:rPr>
        <w:rFonts w:hint="default"/>
      </w:rPr>
    </w:lvl>
    <w:lvl w:ilvl="1">
      <w:start w:val="4"/>
      <w:numFmt w:val="decimal"/>
      <w:isLgl/>
      <w:lvlText w:val="%1.%2."/>
      <w:lvlJc w:val="left"/>
      <w:pPr>
        <w:ind w:left="1128" w:hanging="420"/>
      </w:pPr>
      <w:rPr>
        <w:rFonts w:hint="default"/>
        <w:i w:val="0"/>
      </w:rPr>
    </w:lvl>
    <w:lvl w:ilvl="2">
      <w:start w:val="1"/>
      <w:numFmt w:val="decimal"/>
      <w:isLgl/>
      <w:lvlText w:val="%1.%2.%3."/>
      <w:lvlJc w:val="left"/>
      <w:pPr>
        <w:ind w:left="1288"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3" w15:restartNumberingAfterBreak="0">
    <w:nsid w:val="34182B92"/>
    <w:multiLevelType w:val="hybridMultilevel"/>
    <w:tmpl w:val="013A535E"/>
    <w:lvl w:ilvl="0" w:tplc="39D63CB2">
      <w:start w:val="3"/>
      <w:numFmt w:val="decimal"/>
      <w:lvlText w:val="9.%1"/>
      <w:lvlJc w:val="left"/>
      <w:pPr>
        <w:ind w:left="12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15:restartNumberingAfterBreak="0">
    <w:nsid w:val="3B4751FA"/>
    <w:multiLevelType w:val="hybridMultilevel"/>
    <w:tmpl w:val="3C6A403C"/>
    <w:lvl w:ilvl="0" w:tplc="34ECB83E">
      <w:start w:val="1"/>
      <w:numFmt w:val="decimal"/>
      <w:lvlText w:val="2.1.%1"/>
      <w:lvlJc w:val="left"/>
      <w:pPr>
        <w:ind w:left="1429" w:hanging="360"/>
      </w:pPr>
      <w:rPr>
        <w:rFonts w:hint="default"/>
        <w:b w:val="0"/>
        <w:i w:val="0"/>
        <w:color w:val="000000" w:themeColor="text1"/>
      </w:rPr>
    </w:lvl>
    <w:lvl w:ilvl="1" w:tplc="D05C072E">
      <w:start w:val="1"/>
      <w:numFmt w:val="decimal"/>
      <w:lvlText w:val="%2."/>
      <w:lvlJc w:val="left"/>
      <w:pPr>
        <w:ind w:left="2149" w:hanging="360"/>
      </w:pPr>
      <w:rPr>
        <w:rFonts w:hint="default"/>
      </w:rPr>
    </w:lvl>
    <w:lvl w:ilvl="2" w:tplc="1856011E">
      <w:start w:val="1"/>
      <w:numFmt w:val="decimal"/>
      <w:lvlText w:val="9.1.%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3C6A6E94"/>
    <w:multiLevelType w:val="hybridMultilevel"/>
    <w:tmpl w:val="0C30FEDC"/>
    <w:lvl w:ilvl="0" w:tplc="F1889C7A">
      <w:start w:val="12"/>
      <w:numFmt w:val="decimal"/>
      <w:lvlText w:val="%1."/>
      <w:lvlJc w:val="right"/>
      <w:pPr>
        <w:ind w:left="1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4134330D"/>
    <w:multiLevelType w:val="hybridMultilevel"/>
    <w:tmpl w:val="7F4C0F38"/>
    <w:lvl w:ilvl="0" w:tplc="8C2636F0">
      <w:start w:val="1"/>
      <w:numFmt w:val="decimal"/>
      <w:lvlText w:val="8.%1"/>
      <w:lvlJc w:val="left"/>
      <w:pPr>
        <w:ind w:left="1260" w:hanging="360"/>
      </w:pPr>
      <w:rPr>
        <w:rFonts w:hint="default"/>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15:restartNumberingAfterBreak="0">
    <w:nsid w:val="419367B1"/>
    <w:multiLevelType w:val="hybridMultilevel"/>
    <w:tmpl w:val="6F36E8C0"/>
    <w:lvl w:ilvl="0" w:tplc="D83AA9E4">
      <w:start w:val="5"/>
      <w:numFmt w:val="decimal"/>
      <w:lvlText w:val="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448317B9"/>
    <w:multiLevelType w:val="hybridMultilevel"/>
    <w:tmpl w:val="9B3AAE08"/>
    <w:lvl w:ilvl="0" w:tplc="E444A25E">
      <w:start w:val="1"/>
      <w:numFmt w:val="decimal"/>
      <w:lvlText w:val="12.%1"/>
      <w:lvlJc w:val="left"/>
      <w:pPr>
        <w:ind w:left="928"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0" w15:restartNumberingAfterBreak="0">
    <w:nsid w:val="45D8364F"/>
    <w:multiLevelType w:val="hybridMultilevel"/>
    <w:tmpl w:val="7DE40B94"/>
    <w:lvl w:ilvl="0" w:tplc="E7C289D6">
      <w:start w:val="9"/>
      <w:numFmt w:val="decimal"/>
      <w:lvlText w:val="1.%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1" w15:restartNumberingAfterBreak="0">
    <w:nsid w:val="464E59D8"/>
    <w:multiLevelType w:val="hybridMultilevel"/>
    <w:tmpl w:val="08586D0E"/>
    <w:lvl w:ilvl="0" w:tplc="42AE9926">
      <w:start w:val="1"/>
      <w:numFmt w:val="decimal"/>
      <w:lvlText w:val="11.%1"/>
      <w:lvlJc w:val="left"/>
      <w:pPr>
        <w:ind w:left="1493" w:hanging="360"/>
      </w:pPr>
      <w:rPr>
        <w:rFonts w:cs="Times New Roman" w:hint="default"/>
      </w:rPr>
    </w:lvl>
    <w:lvl w:ilvl="1" w:tplc="04190019" w:tentative="1">
      <w:start w:val="1"/>
      <w:numFmt w:val="lowerLetter"/>
      <w:lvlText w:val="%2."/>
      <w:lvlJc w:val="left"/>
      <w:pPr>
        <w:ind w:left="2213" w:hanging="360"/>
      </w:pPr>
    </w:lvl>
    <w:lvl w:ilvl="2" w:tplc="0419001B" w:tentative="1">
      <w:start w:val="1"/>
      <w:numFmt w:val="lowerRoman"/>
      <w:lvlText w:val="%3."/>
      <w:lvlJc w:val="right"/>
      <w:pPr>
        <w:ind w:left="2933" w:hanging="180"/>
      </w:pPr>
    </w:lvl>
    <w:lvl w:ilvl="3" w:tplc="0419000F" w:tentative="1">
      <w:start w:val="1"/>
      <w:numFmt w:val="decimal"/>
      <w:lvlText w:val="%4."/>
      <w:lvlJc w:val="left"/>
      <w:pPr>
        <w:ind w:left="3653" w:hanging="360"/>
      </w:pPr>
    </w:lvl>
    <w:lvl w:ilvl="4" w:tplc="04190019" w:tentative="1">
      <w:start w:val="1"/>
      <w:numFmt w:val="lowerLetter"/>
      <w:lvlText w:val="%5."/>
      <w:lvlJc w:val="left"/>
      <w:pPr>
        <w:ind w:left="4373" w:hanging="360"/>
      </w:pPr>
    </w:lvl>
    <w:lvl w:ilvl="5" w:tplc="0419001B" w:tentative="1">
      <w:start w:val="1"/>
      <w:numFmt w:val="lowerRoman"/>
      <w:lvlText w:val="%6."/>
      <w:lvlJc w:val="right"/>
      <w:pPr>
        <w:ind w:left="5093" w:hanging="180"/>
      </w:pPr>
    </w:lvl>
    <w:lvl w:ilvl="6" w:tplc="0419000F" w:tentative="1">
      <w:start w:val="1"/>
      <w:numFmt w:val="decimal"/>
      <w:lvlText w:val="%7."/>
      <w:lvlJc w:val="left"/>
      <w:pPr>
        <w:ind w:left="5813" w:hanging="360"/>
      </w:pPr>
    </w:lvl>
    <w:lvl w:ilvl="7" w:tplc="04190019" w:tentative="1">
      <w:start w:val="1"/>
      <w:numFmt w:val="lowerLetter"/>
      <w:lvlText w:val="%8."/>
      <w:lvlJc w:val="left"/>
      <w:pPr>
        <w:ind w:left="6533" w:hanging="360"/>
      </w:pPr>
    </w:lvl>
    <w:lvl w:ilvl="8" w:tplc="0419001B" w:tentative="1">
      <w:start w:val="1"/>
      <w:numFmt w:val="lowerRoman"/>
      <w:lvlText w:val="%9."/>
      <w:lvlJc w:val="right"/>
      <w:pPr>
        <w:ind w:left="7253" w:hanging="180"/>
      </w:pPr>
    </w:lvl>
  </w:abstractNum>
  <w:abstractNum w:abstractNumId="42" w15:restartNumberingAfterBreak="0">
    <w:nsid w:val="49384096"/>
    <w:multiLevelType w:val="multilevel"/>
    <w:tmpl w:val="1BBAF552"/>
    <w:lvl w:ilvl="0">
      <w:start w:val="1"/>
      <w:numFmt w:val="decimal"/>
      <w:lvlText w:val="%1."/>
      <w:lvlJc w:val="left"/>
      <w:pPr>
        <w:ind w:left="660" w:hanging="66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3" w15:restartNumberingAfterBreak="0">
    <w:nsid w:val="4A2648BC"/>
    <w:multiLevelType w:val="hybridMultilevel"/>
    <w:tmpl w:val="467ED468"/>
    <w:lvl w:ilvl="0" w:tplc="29480662">
      <w:start w:val="5"/>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3B639C0"/>
    <w:multiLevelType w:val="hybridMultilevel"/>
    <w:tmpl w:val="616A8328"/>
    <w:lvl w:ilvl="0" w:tplc="29480662">
      <w:start w:val="5"/>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7B34167"/>
    <w:multiLevelType w:val="hybridMultilevel"/>
    <w:tmpl w:val="AD809C46"/>
    <w:lvl w:ilvl="0" w:tplc="F928F558">
      <w:start w:val="1"/>
      <w:numFmt w:val="decimal"/>
      <w:lvlText w:val="%1."/>
      <w:lvlJc w:val="left"/>
      <w:pPr>
        <w:ind w:left="1440" w:hanging="360"/>
      </w:pPr>
      <w:rPr>
        <w:color w:val="000000" w:themeColor="text1"/>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15:restartNumberingAfterBreak="0">
    <w:nsid w:val="58B316DB"/>
    <w:multiLevelType w:val="hybridMultilevel"/>
    <w:tmpl w:val="170A3760"/>
    <w:lvl w:ilvl="0" w:tplc="0DA830C0">
      <w:start w:val="1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DDA3079"/>
    <w:multiLevelType w:val="multilevel"/>
    <w:tmpl w:val="72360E32"/>
    <w:lvl w:ilvl="0">
      <w:start w:val="1"/>
      <w:numFmt w:val="decimal"/>
      <w:suff w:val="space"/>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8" w15:restartNumberingAfterBreak="0">
    <w:nsid w:val="5EEE29FF"/>
    <w:multiLevelType w:val="hybridMultilevel"/>
    <w:tmpl w:val="0C7E92FC"/>
    <w:lvl w:ilvl="0" w:tplc="2EC0037A">
      <w:start w:val="3"/>
      <w:numFmt w:val="decimal"/>
      <w:lvlText w:val="10.%1"/>
      <w:lvlJc w:val="left"/>
      <w:pPr>
        <w:ind w:left="142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09D3E0E"/>
    <w:multiLevelType w:val="hybridMultilevel"/>
    <w:tmpl w:val="A6E2D4D4"/>
    <w:lvl w:ilvl="0" w:tplc="D83AA9E4">
      <w:start w:val="5"/>
      <w:numFmt w:val="decimal"/>
      <w:lvlText w:val="1.%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0" w15:restartNumberingAfterBreak="0">
    <w:nsid w:val="64CD5A5F"/>
    <w:multiLevelType w:val="hybridMultilevel"/>
    <w:tmpl w:val="7B340592"/>
    <w:lvl w:ilvl="0" w:tplc="29480662">
      <w:start w:val="5"/>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DD55014"/>
    <w:multiLevelType w:val="hybridMultilevel"/>
    <w:tmpl w:val="AC282B44"/>
    <w:lvl w:ilvl="0" w:tplc="DBA60E72">
      <w:start w:val="1"/>
      <w:numFmt w:val="decimal"/>
      <w:lvlText w:val="10.%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22831BE"/>
    <w:multiLevelType w:val="hybridMultilevel"/>
    <w:tmpl w:val="93F811B2"/>
    <w:lvl w:ilvl="0" w:tplc="DBA60E72">
      <w:start w:val="1"/>
      <w:numFmt w:val="decimal"/>
      <w:lvlText w:val="10.%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748E3AE7"/>
    <w:multiLevelType w:val="hybridMultilevel"/>
    <w:tmpl w:val="E06AD15A"/>
    <w:lvl w:ilvl="0" w:tplc="91085F5A">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76364243"/>
    <w:multiLevelType w:val="hybridMultilevel"/>
    <w:tmpl w:val="B004125A"/>
    <w:lvl w:ilvl="0" w:tplc="0FC2FEC2">
      <w:start w:val="3"/>
      <w:numFmt w:val="decimal"/>
      <w:lvlText w:val="1.%1"/>
      <w:lvlJc w:val="left"/>
      <w:pPr>
        <w:ind w:left="1429" w:hanging="360"/>
      </w:pPr>
      <w:rPr>
        <w:rFonts w:hint="default"/>
        <w:b w:val="0"/>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14"/>
  </w:num>
  <w:num w:numId="3">
    <w:abstractNumId w:val="42"/>
  </w:num>
  <w:num w:numId="4">
    <w:abstractNumId w:val="27"/>
  </w:num>
  <w:num w:numId="5">
    <w:abstractNumId w:val="4"/>
  </w:num>
  <w:num w:numId="6">
    <w:abstractNumId w:val="40"/>
  </w:num>
  <w:num w:numId="7">
    <w:abstractNumId w:val="49"/>
  </w:num>
  <w:num w:numId="8">
    <w:abstractNumId w:val="0"/>
  </w:num>
  <w:num w:numId="9">
    <w:abstractNumId w:val="17"/>
  </w:num>
  <w:num w:numId="10">
    <w:abstractNumId w:val="26"/>
  </w:num>
  <w:num w:numId="11">
    <w:abstractNumId w:val="11"/>
  </w:num>
  <w:num w:numId="12">
    <w:abstractNumId w:val="30"/>
  </w:num>
  <w:num w:numId="13">
    <w:abstractNumId w:val="6"/>
  </w:num>
  <w:num w:numId="14">
    <w:abstractNumId w:val="16"/>
  </w:num>
  <w:num w:numId="15">
    <w:abstractNumId w:val="39"/>
  </w:num>
  <w:num w:numId="16">
    <w:abstractNumId w:val="1"/>
  </w:num>
  <w:num w:numId="17">
    <w:abstractNumId w:val="5"/>
  </w:num>
  <w:num w:numId="18">
    <w:abstractNumId w:val="37"/>
  </w:num>
  <w:num w:numId="19">
    <w:abstractNumId w:val="33"/>
  </w:num>
  <w:num w:numId="20">
    <w:abstractNumId w:val="54"/>
  </w:num>
  <w:num w:numId="21">
    <w:abstractNumId w:val="32"/>
  </w:num>
  <w:num w:numId="22">
    <w:abstractNumId w:val="9"/>
  </w:num>
  <w:num w:numId="23">
    <w:abstractNumId w:val="22"/>
  </w:num>
  <w:num w:numId="24">
    <w:abstractNumId w:val="3"/>
  </w:num>
  <w:num w:numId="25">
    <w:abstractNumId w:val="23"/>
  </w:num>
  <w:num w:numId="26">
    <w:abstractNumId w:val="34"/>
  </w:num>
  <w:num w:numId="27">
    <w:abstractNumId w:val="46"/>
  </w:num>
  <w:num w:numId="28">
    <w:abstractNumId w:val="13"/>
  </w:num>
  <w:num w:numId="29">
    <w:abstractNumId w:val="45"/>
  </w:num>
  <w:num w:numId="30">
    <w:abstractNumId w:val="38"/>
  </w:num>
  <w:num w:numId="31">
    <w:abstractNumId w:val="19"/>
  </w:num>
  <w:num w:numId="32">
    <w:abstractNumId w:val="10"/>
  </w:num>
  <w:num w:numId="33">
    <w:abstractNumId w:val="21"/>
  </w:num>
  <w:num w:numId="34">
    <w:abstractNumId w:val="50"/>
  </w:num>
  <w:num w:numId="35">
    <w:abstractNumId w:val="12"/>
  </w:num>
  <w:num w:numId="36">
    <w:abstractNumId w:val="43"/>
  </w:num>
  <w:num w:numId="37">
    <w:abstractNumId w:val="31"/>
  </w:num>
  <w:num w:numId="38">
    <w:abstractNumId w:val="41"/>
  </w:num>
  <w:num w:numId="39">
    <w:abstractNumId w:val="7"/>
  </w:num>
  <w:num w:numId="40">
    <w:abstractNumId w:val="44"/>
  </w:num>
  <w:num w:numId="41">
    <w:abstractNumId w:val="53"/>
  </w:num>
  <w:num w:numId="42">
    <w:abstractNumId w:val="35"/>
  </w:num>
  <w:num w:numId="43">
    <w:abstractNumId w:val="25"/>
  </w:num>
  <w:num w:numId="44">
    <w:abstractNumId w:val="8"/>
  </w:num>
  <w:num w:numId="45">
    <w:abstractNumId w:val="20"/>
  </w:num>
  <w:num w:numId="46">
    <w:abstractNumId w:val="52"/>
  </w:num>
  <w:num w:numId="47">
    <w:abstractNumId w:val="48"/>
  </w:num>
  <w:num w:numId="48">
    <w:abstractNumId w:val="29"/>
  </w:num>
  <w:num w:numId="49">
    <w:abstractNumId w:val="24"/>
  </w:num>
  <w:num w:numId="50">
    <w:abstractNumId w:val="51"/>
  </w:num>
  <w:num w:numId="51">
    <w:abstractNumId w:val="28"/>
  </w:num>
  <w:num w:numId="52">
    <w:abstractNumId w:val="18"/>
  </w:num>
  <w:num w:numId="53">
    <w:abstractNumId w:val="2"/>
  </w:num>
  <w:num w:numId="54">
    <w:abstractNumId w:val="47"/>
  </w:num>
  <w:num w:numId="55">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80C"/>
    <w:rsid w:val="00007678"/>
    <w:rsid w:val="000171CA"/>
    <w:rsid w:val="0001741A"/>
    <w:rsid w:val="00057830"/>
    <w:rsid w:val="00071E8A"/>
    <w:rsid w:val="00080CAE"/>
    <w:rsid w:val="00080F8E"/>
    <w:rsid w:val="00092280"/>
    <w:rsid w:val="000A0F12"/>
    <w:rsid w:val="000C60F6"/>
    <w:rsid w:val="000D2DCE"/>
    <w:rsid w:val="000D333D"/>
    <w:rsid w:val="000E3140"/>
    <w:rsid w:val="000F4E7A"/>
    <w:rsid w:val="000F7F19"/>
    <w:rsid w:val="00111B10"/>
    <w:rsid w:val="00121611"/>
    <w:rsid w:val="00132F87"/>
    <w:rsid w:val="00144530"/>
    <w:rsid w:val="00151124"/>
    <w:rsid w:val="00183AFD"/>
    <w:rsid w:val="00190578"/>
    <w:rsid w:val="001908FF"/>
    <w:rsid w:val="001A1CA4"/>
    <w:rsid w:val="001B47E3"/>
    <w:rsid w:val="001C09E4"/>
    <w:rsid w:val="001C40D8"/>
    <w:rsid w:val="001C4E75"/>
    <w:rsid w:val="0021156A"/>
    <w:rsid w:val="0024001A"/>
    <w:rsid w:val="002412EC"/>
    <w:rsid w:val="00257C84"/>
    <w:rsid w:val="00280B0A"/>
    <w:rsid w:val="0028152E"/>
    <w:rsid w:val="00296338"/>
    <w:rsid w:val="002A301D"/>
    <w:rsid w:val="002B48B7"/>
    <w:rsid w:val="002C79CB"/>
    <w:rsid w:val="002D4A83"/>
    <w:rsid w:val="002D51F6"/>
    <w:rsid w:val="002D6762"/>
    <w:rsid w:val="002E2736"/>
    <w:rsid w:val="002E6DE1"/>
    <w:rsid w:val="002E753E"/>
    <w:rsid w:val="00310576"/>
    <w:rsid w:val="00330B48"/>
    <w:rsid w:val="003409A5"/>
    <w:rsid w:val="00347901"/>
    <w:rsid w:val="00363178"/>
    <w:rsid w:val="003847C7"/>
    <w:rsid w:val="00385F29"/>
    <w:rsid w:val="003C0E5F"/>
    <w:rsid w:val="003C2C2A"/>
    <w:rsid w:val="003F492C"/>
    <w:rsid w:val="003F7865"/>
    <w:rsid w:val="004177D5"/>
    <w:rsid w:val="004264D0"/>
    <w:rsid w:val="004302DF"/>
    <w:rsid w:val="00436863"/>
    <w:rsid w:val="00437F50"/>
    <w:rsid w:val="00476165"/>
    <w:rsid w:val="0049466B"/>
    <w:rsid w:val="00496ABB"/>
    <w:rsid w:val="004A4EE2"/>
    <w:rsid w:val="004B335F"/>
    <w:rsid w:val="004B46DD"/>
    <w:rsid w:val="004B4DC9"/>
    <w:rsid w:val="004C609B"/>
    <w:rsid w:val="004C680C"/>
    <w:rsid w:val="004D1199"/>
    <w:rsid w:val="004D341C"/>
    <w:rsid w:val="004F5263"/>
    <w:rsid w:val="00505464"/>
    <w:rsid w:val="005100BB"/>
    <w:rsid w:val="00534858"/>
    <w:rsid w:val="005479EA"/>
    <w:rsid w:val="00553F50"/>
    <w:rsid w:val="00570CC2"/>
    <w:rsid w:val="0058166B"/>
    <w:rsid w:val="0059051E"/>
    <w:rsid w:val="00594F35"/>
    <w:rsid w:val="005A5582"/>
    <w:rsid w:val="005D0E01"/>
    <w:rsid w:val="005D6326"/>
    <w:rsid w:val="005F3ECB"/>
    <w:rsid w:val="005F45AF"/>
    <w:rsid w:val="006218EF"/>
    <w:rsid w:val="00622239"/>
    <w:rsid w:val="006235D3"/>
    <w:rsid w:val="00636C6D"/>
    <w:rsid w:val="0064638F"/>
    <w:rsid w:val="00656FDC"/>
    <w:rsid w:val="006574C9"/>
    <w:rsid w:val="00661A0E"/>
    <w:rsid w:val="00677907"/>
    <w:rsid w:val="00680380"/>
    <w:rsid w:val="00682522"/>
    <w:rsid w:val="006832EE"/>
    <w:rsid w:val="0068384C"/>
    <w:rsid w:val="00684866"/>
    <w:rsid w:val="006854B0"/>
    <w:rsid w:val="0069132F"/>
    <w:rsid w:val="006B242D"/>
    <w:rsid w:val="006D45D0"/>
    <w:rsid w:val="006F7C74"/>
    <w:rsid w:val="00715A3E"/>
    <w:rsid w:val="00720AAC"/>
    <w:rsid w:val="007726AA"/>
    <w:rsid w:val="007751B2"/>
    <w:rsid w:val="0079433D"/>
    <w:rsid w:val="007A5AAB"/>
    <w:rsid w:val="007C00C0"/>
    <w:rsid w:val="007D4C63"/>
    <w:rsid w:val="007D5E2A"/>
    <w:rsid w:val="007E2A54"/>
    <w:rsid w:val="00805029"/>
    <w:rsid w:val="00807BBF"/>
    <w:rsid w:val="00811C6E"/>
    <w:rsid w:val="0082129C"/>
    <w:rsid w:val="00825707"/>
    <w:rsid w:val="0083152B"/>
    <w:rsid w:val="0086253F"/>
    <w:rsid w:val="008656DF"/>
    <w:rsid w:val="008671A4"/>
    <w:rsid w:val="008759EA"/>
    <w:rsid w:val="008B5DB4"/>
    <w:rsid w:val="008C363F"/>
    <w:rsid w:val="008D32F2"/>
    <w:rsid w:val="008D5076"/>
    <w:rsid w:val="008F5F13"/>
    <w:rsid w:val="00911348"/>
    <w:rsid w:val="0092733C"/>
    <w:rsid w:val="00933644"/>
    <w:rsid w:val="00940DF6"/>
    <w:rsid w:val="0094743A"/>
    <w:rsid w:val="00947EC5"/>
    <w:rsid w:val="0095033C"/>
    <w:rsid w:val="00956CD4"/>
    <w:rsid w:val="0096389F"/>
    <w:rsid w:val="00986A84"/>
    <w:rsid w:val="00994607"/>
    <w:rsid w:val="009B0AA0"/>
    <w:rsid w:val="009B4412"/>
    <w:rsid w:val="009D65FE"/>
    <w:rsid w:val="00A02804"/>
    <w:rsid w:val="00A15BFE"/>
    <w:rsid w:val="00A16BF2"/>
    <w:rsid w:val="00A22D63"/>
    <w:rsid w:val="00A428E7"/>
    <w:rsid w:val="00A662AA"/>
    <w:rsid w:val="00A721B3"/>
    <w:rsid w:val="00A74AC6"/>
    <w:rsid w:val="00A80DD9"/>
    <w:rsid w:val="00A907DE"/>
    <w:rsid w:val="00AB07CD"/>
    <w:rsid w:val="00AD0371"/>
    <w:rsid w:val="00AE60F9"/>
    <w:rsid w:val="00B04187"/>
    <w:rsid w:val="00B06122"/>
    <w:rsid w:val="00B15640"/>
    <w:rsid w:val="00B163B2"/>
    <w:rsid w:val="00B40E38"/>
    <w:rsid w:val="00B4167D"/>
    <w:rsid w:val="00B817D0"/>
    <w:rsid w:val="00B92E42"/>
    <w:rsid w:val="00BD2A78"/>
    <w:rsid w:val="00BD6074"/>
    <w:rsid w:val="00BE09F2"/>
    <w:rsid w:val="00BF3A7B"/>
    <w:rsid w:val="00C0317B"/>
    <w:rsid w:val="00C06EF7"/>
    <w:rsid w:val="00C16F4C"/>
    <w:rsid w:val="00C17DB6"/>
    <w:rsid w:val="00C35D06"/>
    <w:rsid w:val="00C508BB"/>
    <w:rsid w:val="00C60D34"/>
    <w:rsid w:val="00C60F49"/>
    <w:rsid w:val="00C814A5"/>
    <w:rsid w:val="00C84869"/>
    <w:rsid w:val="00C96981"/>
    <w:rsid w:val="00CA483F"/>
    <w:rsid w:val="00CA79E7"/>
    <w:rsid w:val="00CB7C1E"/>
    <w:rsid w:val="00CC243B"/>
    <w:rsid w:val="00CC7997"/>
    <w:rsid w:val="00CF23EF"/>
    <w:rsid w:val="00D015C2"/>
    <w:rsid w:val="00D21F6E"/>
    <w:rsid w:val="00D317EF"/>
    <w:rsid w:val="00D5491E"/>
    <w:rsid w:val="00D97C2C"/>
    <w:rsid w:val="00DA1167"/>
    <w:rsid w:val="00DA2A42"/>
    <w:rsid w:val="00DA5C5F"/>
    <w:rsid w:val="00DB1DF1"/>
    <w:rsid w:val="00DC6127"/>
    <w:rsid w:val="00DE5953"/>
    <w:rsid w:val="00DF72C4"/>
    <w:rsid w:val="00DF7A7B"/>
    <w:rsid w:val="00E07458"/>
    <w:rsid w:val="00E10339"/>
    <w:rsid w:val="00E41BE4"/>
    <w:rsid w:val="00E545D9"/>
    <w:rsid w:val="00E641CC"/>
    <w:rsid w:val="00E75C9F"/>
    <w:rsid w:val="00EA2A3E"/>
    <w:rsid w:val="00EA55D1"/>
    <w:rsid w:val="00EA7470"/>
    <w:rsid w:val="00EB3885"/>
    <w:rsid w:val="00EB4F58"/>
    <w:rsid w:val="00EB6048"/>
    <w:rsid w:val="00EC29EC"/>
    <w:rsid w:val="00ED0453"/>
    <w:rsid w:val="00F059AF"/>
    <w:rsid w:val="00F1205A"/>
    <w:rsid w:val="00F3187F"/>
    <w:rsid w:val="00F37886"/>
    <w:rsid w:val="00F44434"/>
    <w:rsid w:val="00F554B4"/>
    <w:rsid w:val="00F6154C"/>
    <w:rsid w:val="00F77559"/>
    <w:rsid w:val="00F821C3"/>
    <w:rsid w:val="00F95FD2"/>
    <w:rsid w:val="00FA2778"/>
    <w:rsid w:val="00FA3C08"/>
    <w:rsid w:val="00FA5ABA"/>
    <w:rsid w:val="00FE0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0C9FE5"/>
  <w15:chartTrackingRefBased/>
  <w15:docId w15:val="{E4878BAB-56E5-4B96-8C6E-8C71D4E5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0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23EF"/>
    <w:pPr>
      <w:ind w:left="720"/>
      <w:contextualSpacing/>
    </w:pPr>
  </w:style>
  <w:style w:type="paragraph" w:customStyle="1" w:styleId="ConsPlusNormal">
    <w:name w:val="ConsPlusNormal"/>
    <w:qFormat/>
    <w:rsid w:val="00B92E4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4">
    <w:name w:val="annotation reference"/>
    <w:basedOn w:val="a0"/>
    <w:uiPriority w:val="99"/>
    <w:semiHidden/>
    <w:unhideWhenUsed/>
    <w:rsid w:val="007E2A54"/>
    <w:rPr>
      <w:sz w:val="16"/>
      <w:szCs w:val="16"/>
    </w:rPr>
  </w:style>
  <w:style w:type="paragraph" w:styleId="a5">
    <w:name w:val="annotation text"/>
    <w:basedOn w:val="a"/>
    <w:link w:val="a6"/>
    <w:uiPriority w:val="99"/>
    <w:semiHidden/>
    <w:unhideWhenUsed/>
    <w:rsid w:val="007E2A54"/>
    <w:pPr>
      <w:spacing w:line="240" w:lineRule="auto"/>
    </w:pPr>
    <w:rPr>
      <w:sz w:val="20"/>
      <w:szCs w:val="20"/>
    </w:rPr>
  </w:style>
  <w:style w:type="character" w:customStyle="1" w:styleId="a6">
    <w:name w:val="Текст примечания Знак"/>
    <w:basedOn w:val="a0"/>
    <w:link w:val="a5"/>
    <w:uiPriority w:val="99"/>
    <w:semiHidden/>
    <w:rsid w:val="007E2A54"/>
    <w:rPr>
      <w:sz w:val="20"/>
      <w:szCs w:val="20"/>
    </w:rPr>
  </w:style>
  <w:style w:type="paragraph" w:styleId="a7">
    <w:name w:val="annotation subject"/>
    <w:basedOn w:val="a5"/>
    <w:next w:val="a5"/>
    <w:link w:val="a8"/>
    <w:uiPriority w:val="99"/>
    <w:semiHidden/>
    <w:unhideWhenUsed/>
    <w:rsid w:val="007E2A54"/>
    <w:rPr>
      <w:b/>
      <w:bCs/>
    </w:rPr>
  </w:style>
  <w:style w:type="character" w:customStyle="1" w:styleId="a8">
    <w:name w:val="Тема примечания Знак"/>
    <w:basedOn w:val="a6"/>
    <w:link w:val="a7"/>
    <w:uiPriority w:val="99"/>
    <w:semiHidden/>
    <w:rsid w:val="007E2A54"/>
    <w:rPr>
      <w:b/>
      <w:bCs/>
      <w:sz w:val="20"/>
      <w:szCs w:val="20"/>
    </w:rPr>
  </w:style>
  <w:style w:type="paragraph" w:styleId="a9">
    <w:name w:val="Revision"/>
    <w:hidden/>
    <w:uiPriority w:val="99"/>
    <w:semiHidden/>
    <w:rsid w:val="007E2A54"/>
    <w:pPr>
      <w:spacing w:after="0" w:line="240" w:lineRule="auto"/>
    </w:pPr>
  </w:style>
  <w:style w:type="paragraph" w:styleId="aa">
    <w:name w:val="Balloon Text"/>
    <w:basedOn w:val="a"/>
    <w:link w:val="ab"/>
    <w:uiPriority w:val="99"/>
    <w:semiHidden/>
    <w:unhideWhenUsed/>
    <w:rsid w:val="007E2A5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E2A54"/>
    <w:rPr>
      <w:rFonts w:ascii="Segoe UI" w:hAnsi="Segoe UI" w:cs="Segoe UI"/>
      <w:sz w:val="18"/>
      <w:szCs w:val="18"/>
    </w:rPr>
  </w:style>
  <w:style w:type="paragraph" w:styleId="ac">
    <w:name w:val="header"/>
    <w:basedOn w:val="a"/>
    <w:link w:val="ad"/>
    <w:uiPriority w:val="99"/>
    <w:unhideWhenUsed/>
    <w:rsid w:val="007A5AA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7A5AAB"/>
  </w:style>
  <w:style w:type="paragraph" w:styleId="ae">
    <w:name w:val="footer"/>
    <w:basedOn w:val="a"/>
    <w:link w:val="af"/>
    <w:uiPriority w:val="99"/>
    <w:unhideWhenUsed/>
    <w:rsid w:val="007A5AA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A5AAB"/>
  </w:style>
  <w:style w:type="character" w:styleId="af0">
    <w:name w:val="Hyperlink"/>
    <w:basedOn w:val="a0"/>
    <w:uiPriority w:val="99"/>
    <w:unhideWhenUsed/>
    <w:rsid w:val="002400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364659">
      <w:bodyDiv w:val="1"/>
      <w:marLeft w:val="0"/>
      <w:marRight w:val="0"/>
      <w:marTop w:val="0"/>
      <w:marBottom w:val="0"/>
      <w:divBdr>
        <w:top w:val="none" w:sz="0" w:space="0" w:color="auto"/>
        <w:left w:val="none" w:sz="0" w:space="0" w:color="auto"/>
        <w:bottom w:val="none" w:sz="0" w:space="0" w:color="auto"/>
        <w:right w:val="none" w:sz="0" w:space="0" w:color="auto"/>
      </w:divBdr>
    </w:div>
    <w:div w:id="1327710372">
      <w:bodyDiv w:val="1"/>
      <w:marLeft w:val="0"/>
      <w:marRight w:val="0"/>
      <w:marTop w:val="0"/>
      <w:marBottom w:val="0"/>
      <w:divBdr>
        <w:top w:val="none" w:sz="0" w:space="0" w:color="auto"/>
        <w:left w:val="none" w:sz="0" w:space="0" w:color="auto"/>
        <w:bottom w:val="none" w:sz="0" w:space="0" w:color="auto"/>
        <w:right w:val="none" w:sz="0" w:space="0" w:color="auto"/>
      </w:divBdr>
    </w:div>
    <w:div w:id="146650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nrc.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v@dnrc.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CFB54D3215A594CF938CBD5C0DD324A5DC483DE179EE52F48868011B31A9B81B85EDF124959EF7FEE8A8890E960E47E2A07F1A3328E5C2EK7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CFB54D3215A594CF938CBD5C0DD324A5DC483DE179EE52F48868011B31A9B81B85EDF124959EF7FEE8A8890E960E47E2A07F1A3328E5C2EK7D" TargetMode="External"/><Relationship Id="rId4" Type="http://schemas.openxmlformats.org/officeDocument/2006/relationships/settings" Target="settings.xml"/><Relationship Id="rId9" Type="http://schemas.openxmlformats.org/officeDocument/2006/relationships/hyperlink" Target="consultantplus://offline/ref=0CFB54D3215A594CF938CBD5C0DD324A5DC483DE179EE52F48868011B31A9B81B85EDF124959EF7FEE8A8890E960E47E2A07F1A3328E5C2EK7D"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93ACC-474F-4400-8326-2B2512591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7116</Words>
  <Characters>40562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Гурьянцева Светлана Аркадьевна</dc:creator>
  <cp:keywords/>
  <dc:description/>
  <cp:lastModifiedBy>Суховеев Виктор Николаевич</cp:lastModifiedBy>
  <cp:revision>2</cp:revision>
  <cp:lastPrinted>2023-06-09T07:54:00Z</cp:lastPrinted>
  <dcterms:created xsi:type="dcterms:W3CDTF">2023-06-13T06:53:00Z</dcterms:created>
  <dcterms:modified xsi:type="dcterms:W3CDTF">2023-06-13T06:53:00Z</dcterms:modified>
</cp:coreProperties>
</file>