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E130F9" w:rsidRPr="00A66CF5" w:rsidRDefault="00E130F9" w:rsidP="00A66CF5">
      <w:pPr>
        <w:jc w:val="center"/>
        <w:rPr>
          <w:b/>
          <w:sz w:val="28"/>
          <w:szCs w:val="28"/>
        </w:rPr>
      </w:pPr>
      <w:r w:rsidRPr="00A66CF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A66CF5">
        <w:rPr>
          <w:b/>
          <w:bCs/>
          <w:sz w:val="28"/>
          <w:szCs w:val="28"/>
        </w:rPr>
        <w:t xml:space="preserve">выполнение работ по ремонту </w:t>
      </w:r>
      <w:proofErr w:type="spellStart"/>
      <w:r w:rsidRPr="00A66CF5">
        <w:rPr>
          <w:b/>
          <w:bCs/>
          <w:sz w:val="28"/>
          <w:szCs w:val="28"/>
        </w:rPr>
        <w:t>отмостки</w:t>
      </w:r>
      <w:proofErr w:type="spellEnd"/>
      <w:r w:rsidRPr="00A66CF5">
        <w:rPr>
          <w:b/>
          <w:bCs/>
          <w:sz w:val="28"/>
          <w:szCs w:val="28"/>
        </w:rPr>
        <w:t xml:space="preserve"> и системы водоотведения хранилища Свердловского отделения филиала «Уральский территориальный округ» ФГУП «РосРАО».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E130F9" w:rsidRPr="00B148CA" w:rsidRDefault="0030315B" w:rsidP="00E130F9">
      <w:pPr>
        <w:jc w:val="center"/>
        <w:rPr>
          <w:sz w:val="28"/>
          <w:szCs w:val="28"/>
        </w:rPr>
      </w:pPr>
      <w:r>
        <w:br w:type="page"/>
      </w:r>
      <w:r w:rsidR="00E130F9" w:rsidRPr="00B148CA">
        <w:rPr>
          <w:sz w:val="28"/>
          <w:szCs w:val="28"/>
        </w:rPr>
        <w:lastRenderedPageBreak/>
        <w:t xml:space="preserve">Техническое задание </w:t>
      </w:r>
    </w:p>
    <w:p w:rsidR="00E130F9" w:rsidRDefault="00E130F9" w:rsidP="00E130F9">
      <w:pPr>
        <w:jc w:val="center"/>
        <w:rPr>
          <w:sz w:val="28"/>
          <w:szCs w:val="28"/>
        </w:rPr>
      </w:pPr>
      <w:r w:rsidRPr="00981C67">
        <w:rPr>
          <w:sz w:val="28"/>
          <w:szCs w:val="28"/>
        </w:rPr>
        <w:t xml:space="preserve"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 </w:t>
      </w:r>
    </w:p>
    <w:p w:rsidR="00E130F9" w:rsidRDefault="00E130F9" w:rsidP="00E130F9">
      <w:pPr>
        <w:jc w:val="center"/>
        <w:rPr>
          <w:sz w:val="28"/>
          <w:szCs w:val="28"/>
        </w:rPr>
      </w:pPr>
    </w:p>
    <w:p w:rsidR="00E130F9" w:rsidRPr="00CB6EB1" w:rsidRDefault="00E130F9" w:rsidP="00E130F9">
      <w:pPr>
        <w:rPr>
          <w:i/>
          <w:sz w:val="28"/>
          <w:szCs w:val="28"/>
        </w:rPr>
      </w:pPr>
      <w:r w:rsidRPr="005806C3">
        <w:rPr>
          <w:sz w:val="28"/>
          <w:szCs w:val="28"/>
        </w:rPr>
        <w:t>По</w:t>
      </w:r>
      <w:r>
        <w:rPr>
          <w:sz w:val="28"/>
          <w:szCs w:val="28"/>
        </w:rPr>
        <w:t xml:space="preserve"> о</w:t>
      </w:r>
      <w:r w:rsidRPr="005806C3">
        <w:rPr>
          <w:sz w:val="28"/>
          <w:szCs w:val="28"/>
        </w:rPr>
        <w:t>бъекту</w:t>
      </w:r>
      <w:r>
        <w:rPr>
          <w:sz w:val="28"/>
          <w:szCs w:val="28"/>
        </w:rPr>
        <w:t xml:space="preserve">: </w:t>
      </w:r>
      <w:r w:rsidRPr="00B2698F">
        <w:rPr>
          <w:sz w:val="28"/>
          <w:szCs w:val="28"/>
        </w:rPr>
        <w:t>ПХРО</w:t>
      </w:r>
      <w:r>
        <w:rPr>
          <w:sz w:val="28"/>
          <w:szCs w:val="28"/>
        </w:rPr>
        <w:t xml:space="preserve"> Свердловского отделения филиала «Уральский территориальный округ» ФГПУ РосРАО</w:t>
      </w:r>
      <w:r w:rsidRPr="00D834F7">
        <w:rPr>
          <w:i/>
          <w:sz w:val="28"/>
          <w:szCs w:val="28"/>
        </w:rPr>
        <w:t>.</w:t>
      </w:r>
    </w:p>
    <w:p w:rsidR="00E130F9" w:rsidRPr="00CB6EB1" w:rsidRDefault="00E130F9" w:rsidP="00E130F9">
      <w:pPr>
        <w:ind w:right="-286"/>
        <w:jc w:val="center"/>
        <w:rPr>
          <w:sz w:val="26"/>
          <w:szCs w:val="26"/>
        </w:rPr>
      </w:pPr>
    </w:p>
    <w:p w:rsidR="00E130F9" w:rsidRPr="00CB6EB1" w:rsidRDefault="00E130F9" w:rsidP="00E130F9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E130F9" w:rsidRPr="00CB6EB1" w:rsidRDefault="00E130F9" w:rsidP="00E130F9">
      <w:pPr>
        <w:jc w:val="center"/>
        <w:rPr>
          <w:sz w:val="26"/>
          <w:szCs w:val="26"/>
        </w:rPr>
      </w:pPr>
    </w:p>
    <w:p w:rsidR="00E130F9" w:rsidRPr="00374C22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sz w:val="26"/>
          <w:szCs w:val="26"/>
        </w:rPr>
        <w:t>НАИМЕНОВАНИЕВЫПОЛНЯЕМЫ</w:t>
      </w:r>
      <w:r>
        <w:rPr>
          <w:sz w:val="26"/>
          <w:szCs w:val="26"/>
        </w:rPr>
        <w:t xml:space="preserve">Х </w:t>
      </w:r>
      <w:r w:rsidRPr="00415374">
        <w:rPr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E130F9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sz w:val="26"/>
          <w:szCs w:val="26"/>
        </w:rPr>
        <w:t>ОБЩИЕПОЛОЖЕНИЯ</w:t>
      </w:r>
      <w:r>
        <w:rPr>
          <w:sz w:val="26"/>
          <w:szCs w:val="26"/>
        </w:rPr>
        <w:t>.</w:t>
      </w:r>
    </w:p>
    <w:p w:rsidR="00E130F9" w:rsidRDefault="00E130F9" w:rsidP="00E130F9">
      <w:r w:rsidRPr="00415374">
        <w:t xml:space="preserve">Подраздел 2.1 Сведения о строительно-монтажных работах </w:t>
      </w:r>
      <w:proofErr w:type="spellStart"/>
      <w:r w:rsidRPr="00415374">
        <w:t>пристроительстве</w:t>
      </w:r>
      <w:proofErr w:type="spellEnd"/>
      <w:r w:rsidRPr="00415374">
        <w:t xml:space="preserve">, </w:t>
      </w:r>
    </w:p>
    <w:p w:rsidR="00E130F9" w:rsidRPr="00415374" w:rsidRDefault="00E130F9" w:rsidP="00E130F9">
      <w:r w:rsidRPr="00415374">
        <w:t>реконструкции и капитальном ремонте объектов.</w:t>
      </w:r>
    </w:p>
    <w:p w:rsidR="00E130F9" w:rsidRDefault="00E130F9" w:rsidP="00E130F9">
      <w:r w:rsidRPr="00415374">
        <w:t xml:space="preserve">Подраздел 2.2 Сведения о выполняемых работах. </w:t>
      </w:r>
    </w:p>
    <w:p w:rsidR="00E130F9" w:rsidRDefault="00E130F9" w:rsidP="00E130F9">
      <w:r w:rsidRPr="00415374">
        <w:t>Подраздел 2.3 Сведения о месте выполнения работ</w:t>
      </w:r>
      <w:r>
        <w:t>.</w:t>
      </w:r>
    </w:p>
    <w:p w:rsidR="00E130F9" w:rsidRPr="00415374" w:rsidRDefault="00E130F9" w:rsidP="00E130F9">
      <w:r w:rsidRPr="00415374">
        <w:t>Подраздел 2.4 Требования к разработке проекта производства работ.</w:t>
      </w:r>
    </w:p>
    <w:p w:rsidR="00E130F9" w:rsidRPr="00374C22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E130F9" w:rsidRDefault="00E130F9" w:rsidP="00E130F9">
      <w:r w:rsidRPr="00415374">
        <w:t xml:space="preserve">Подраздел 3.1 Технические требования при выполнении работ. </w:t>
      </w:r>
    </w:p>
    <w:p w:rsidR="00E130F9" w:rsidRPr="00415374" w:rsidRDefault="00E130F9" w:rsidP="00E130F9">
      <w:r w:rsidRPr="00415374">
        <w:t>Подраздел 3.2 Требования к оформлению и составу проекта производства работ.</w:t>
      </w:r>
    </w:p>
    <w:p w:rsidR="00E130F9" w:rsidRPr="00415374" w:rsidRDefault="00E130F9" w:rsidP="00E130F9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E130F9" w:rsidRDefault="00E130F9" w:rsidP="00E130F9">
      <w:pPr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E130F9" w:rsidRPr="00415374" w:rsidRDefault="00E130F9" w:rsidP="00E130F9">
      <w:pPr>
        <w:rPr>
          <w:sz w:val="26"/>
          <w:szCs w:val="26"/>
        </w:rPr>
      </w:pPr>
      <w:r w:rsidRPr="00415374">
        <w:rPr>
          <w:sz w:val="26"/>
          <w:szCs w:val="26"/>
        </w:rPr>
        <w:t>РАЗДЕЛ 5. ТРЕБОВАНИЯ К МАТЕРИАЛАМ И ОБОРУДОВАНИЮ</w:t>
      </w:r>
      <w:r>
        <w:rPr>
          <w:sz w:val="26"/>
          <w:szCs w:val="26"/>
        </w:rPr>
        <w:t xml:space="preserve">, </w:t>
      </w:r>
      <w:r w:rsidRPr="00415374">
        <w:rPr>
          <w:sz w:val="26"/>
          <w:szCs w:val="26"/>
        </w:rPr>
        <w:t>ПРИМЕНЯЕМЫМ ДЛЯ ВЫПОЛНЕНИЯ РАБОТ, В Т.Ч. ВЕДОМОСТЬ МАТЕРИАЛОВ.</w:t>
      </w:r>
    </w:p>
    <w:p w:rsidR="00E130F9" w:rsidRPr="00374C22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6. </w:t>
      </w:r>
      <w:r w:rsidRPr="00D05CBF">
        <w:rPr>
          <w:sz w:val="26"/>
          <w:szCs w:val="26"/>
        </w:rPr>
        <w:t>ПЕРЕЧЕНЬПРОЕКТНОЙИРАБОЧЕЙДОКУМЕНТАЦИИ</w:t>
      </w:r>
      <w:r>
        <w:rPr>
          <w:sz w:val="26"/>
          <w:szCs w:val="26"/>
        </w:rPr>
        <w:t>.</w:t>
      </w:r>
    </w:p>
    <w:p w:rsidR="00E130F9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7. </w:t>
      </w:r>
      <w:r w:rsidRPr="00D05CBF">
        <w:rPr>
          <w:sz w:val="26"/>
          <w:szCs w:val="26"/>
        </w:rPr>
        <w:t>ТРЕБОВАНИЯИУСЛОВИЯКРАЗРАБОТКЕПРИРОДООХРАННЫХ</w:t>
      </w:r>
    </w:p>
    <w:p w:rsidR="00E130F9" w:rsidRPr="00374C22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МЕРИМЕРОПРИЯТИЙ</w:t>
      </w:r>
    </w:p>
    <w:p w:rsidR="00E130F9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8. </w:t>
      </w:r>
      <w:r w:rsidRPr="00D05CBF">
        <w:rPr>
          <w:sz w:val="26"/>
          <w:szCs w:val="26"/>
        </w:rPr>
        <w:t>СРОКВЫПОЛНЕНИЯРАБОТ.</w:t>
      </w:r>
    </w:p>
    <w:p w:rsidR="00E130F9" w:rsidRPr="00374C22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9. </w:t>
      </w:r>
      <w:r w:rsidRPr="00D05CBF">
        <w:rPr>
          <w:sz w:val="26"/>
          <w:szCs w:val="26"/>
        </w:rPr>
        <w:t>ТРЕБОВАНИЯККАЧЕСТВУВЫПОЛНЯЕМЫХРАБОТ.</w:t>
      </w:r>
    </w:p>
    <w:p w:rsidR="00E130F9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10. </w:t>
      </w:r>
      <w:r w:rsidRPr="00D05CBF">
        <w:rPr>
          <w:sz w:val="26"/>
          <w:szCs w:val="26"/>
        </w:rPr>
        <w:t>ТРЕБОВАНИЯКОСОБЫМУСЛОВИЯМРАБОТ</w:t>
      </w:r>
      <w:r>
        <w:rPr>
          <w:sz w:val="26"/>
          <w:szCs w:val="26"/>
        </w:rPr>
        <w:t>.</w:t>
      </w:r>
    </w:p>
    <w:p w:rsidR="00E130F9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РАЗДЕЛ 11. ТРЕБОВАНИЯКСРОКУИ (ИЛИ) ОБЪЕМУПРЕДОСТАВЛЕНИЯ</w:t>
      </w:r>
    </w:p>
    <w:p w:rsidR="00E130F9" w:rsidRPr="00374C22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ГАРАНТИЙ.</w:t>
      </w:r>
    </w:p>
    <w:p w:rsidR="00E130F9" w:rsidRDefault="00E130F9" w:rsidP="00E130F9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12.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E130F9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E130F9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ЗАКАЗЧИКА</w:t>
      </w:r>
    </w:p>
    <w:p w:rsidR="00E130F9" w:rsidRPr="00B148CA" w:rsidRDefault="00E130F9" w:rsidP="00E130F9">
      <w:pPr>
        <w:rPr>
          <w:sz w:val="26"/>
          <w:szCs w:val="26"/>
        </w:rPr>
      </w:pPr>
      <w:r w:rsidRPr="00B148CA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48CA">
        <w:rPr>
          <w:sz w:val="26"/>
          <w:szCs w:val="26"/>
        </w:rPr>
        <w:t>. ЦЕЛЬЗАКУПКИ</w:t>
      </w:r>
    </w:p>
    <w:p w:rsidR="00E130F9" w:rsidRPr="00B148CA" w:rsidRDefault="00E130F9" w:rsidP="00E130F9">
      <w:pPr>
        <w:rPr>
          <w:sz w:val="26"/>
          <w:szCs w:val="26"/>
        </w:rPr>
      </w:pPr>
      <w:r w:rsidRPr="00B148CA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B148CA">
        <w:rPr>
          <w:sz w:val="26"/>
          <w:szCs w:val="26"/>
        </w:rPr>
        <w:t>.ДОПОЛНИТЕЛЬНЫЕ (ИНЫЕ) ТРЕБОВАНИЯ</w:t>
      </w:r>
    </w:p>
    <w:p w:rsidR="00E130F9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D05CBF">
        <w:rPr>
          <w:sz w:val="26"/>
          <w:szCs w:val="26"/>
        </w:rPr>
        <w:t xml:space="preserve">. ПЕРЕЧЕНЬ ПРИНЯТЫХ СОКРАЩЕНИЙ </w:t>
      </w:r>
    </w:p>
    <w:p w:rsidR="00E130F9" w:rsidRPr="00374C22" w:rsidRDefault="00E130F9" w:rsidP="00E130F9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D05CBF">
        <w:rPr>
          <w:sz w:val="26"/>
          <w:szCs w:val="26"/>
        </w:rPr>
        <w:t>. ПЕРЕЧЕНЬ ПРИЛОЖЕНИЙ</w:t>
      </w:r>
    </w:p>
    <w:p w:rsidR="00E130F9" w:rsidRPr="00D05CBF" w:rsidRDefault="00E130F9" w:rsidP="00E130F9">
      <w:pPr>
        <w:rPr>
          <w:sz w:val="26"/>
          <w:szCs w:val="26"/>
        </w:rPr>
        <w:sectPr w:rsidR="00E130F9" w:rsidRPr="00D05CBF" w:rsidSect="006B56C7">
          <w:footerReference w:type="default" r:id="rId11"/>
          <w:pgSz w:w="11906" w:h="16838"/>
          <w:pgMar w:top="1134" w:right="850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83"/>
        <w:gridCol w:w="9"/>
      </w:tblGrid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E130F9" w:rsidRPr="00CB6EB1" w:rsidRDefault="00E130F9" w:rsidP="003D7B74">
            <w:pPr>
              <w:jc w:val="center"/>
              <w:rPr>
                <w:sz w:val="28"/>
                <w:szCs w:val="28"/>
              </w:rPr>
            </w:pPr>
            <w:r w:rsidRPr="00C92618">
              <w:rPr>
                <w:szCs w:val="28"/>
              </w:rPr>
              <w:lastRenderedPageBreak/>
              <w:t>РАЗДЕЛ 1. НАИМЕНОВАНИЕВЫПОЛНЯЕМЫХРАБОТ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</w:tcPr>
          <w:p w:rsidR="00E130F9" w:rsidRPr="00F47FCC" w:rsidRDefault="00E130F9" w:rsidP="003D7B74">
            <w:r w:rsidRPr="00F47FCC">
              <w:t xml:space="preserve">Ремонт </w:t>
            </w:r>
            <w:proofErr w:type="spellStart"/>
            <w:r w:rsidRPr="00F47FCC">
              <w:t>отмостки</w:t>
            </w:r>
            <w:proofErr w:type="spellEnd"/>
            <w:r w:rsidRPr="00F47FCC">
              <w:t xml:space="preserve"> и системы водоотведения хранилища на ПХРО 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E130F9" w:rsidRPr="00CB6EB1" w:rsidRDefault="00E130F9" w:rsidP="00E130F9">
            <w:pPr>
              <w:ind w:left="128" w:firstLine="142"/>
              <w:jc w:val="center"/>
              <w:rPr>
                <w:sz w:val="28"/>
                <w:szCs w:val="28"/>
              </w:rPr>
            </w:pPr>
            <w:r w:rsidRPr="00C92618">
              <w:rPr>
                <w:szCs w:val="28"/>
              </w:rPr>
              <w:t>РАЗДЕЛ 2. ОБЩИЕПОЛОЖЕНИЯ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D05CBF" w:rsidRDefault="00E130F9" w:rsidP="003D7B74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E130F9" w:rsidRPr="00D05CBF" w:rsidRDefault="00E130F9" w:rsidP="003D7B74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C775A6" w:rsidRDefault="00E130F9" w:rsidP="003D7B74">
            <w:pPr>
              <w:jc w:val="both"/>
            </w:pPr>
            <w:r w:rsidRPr="00C775A6">
              <w:t>Основание</w:t>
            </w:r>
            <w:r>
              <w:t>:</w:t>
            </w:r>
            <w:r w:rsidRPr="00C775A6">
              <w:t xml:space="preserve"> дефектная ведомость</w:t>
            </w:r>
            <w:r>
              <w:t>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D05CBF" w:rsidRDefault="00E130F9" w:rsidP="003D7B74">
            <w:r w:rsidRPr="00D05CBF">
              <w:t>Подраздел 2.</w:t>
            </w:r>
            <w:r>
              <w:t>2</w:t>
            </w:r>
            <w:r w:rsidRPr="00D05CBF">
              <w:t>Сведенияовыполняемыхработах.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11C67" w:rsidRDefault="00E130F9" w:rsidP="003D7B74">
            <w:pPr>
              <w:jc w:val="both"/>
            </w:pPr>
            <w:r>
              <w:t xml:space="preserve">Разборка и устройство бетонной армированной </w:t>
            </w:r>
            <w:proofErr w:type="spellStart"/>
            <w:r>
              <w:t>отмостки</w:t>
            </w:r>
            <w:proofErr w:type="spellEnd"/>
            <w:r>
              <w:t xml:space="preserve"> с </w:t>
            </w:r>
            <w:proofErr w:type="gramStart"/>
            <w:r>
              <w:t>уклоном  на</w:t>
            </w:r>
            <w:proofErr w:type="gramEnd"/>
            <w:r>
              <w:t xml:space="preserve"> щебеночном основании  по периметру хранилища. Устройство водоотводных сооружений (л</w:t>
            </w:r>
            <w:r w:rsidRPr="00531339">
              <w:t>оток водопропускн</w:t>
            </w:r>
            <w:r>
              <w:t xml:space="preserve">ой </w:t>
            </w:r>
            <w:proofErr w:type="gramStart"/>
            <w:r>
              <w:t xml:space="preserve">тип </w:t>
            </w:r>
            <w:r w:rsidRPr="00531339">
              <w:t xml:space="preserve"> Л</w:t>
            </w:r>
            <w:proofErr w:type="gramEnd"/>
            <w:r w:rsidRPr="00531339">
              <w:t xml:space="preserve"> 2990*430*580,Р=0,8тн ГОСТ 13015.083</w:t>
            </w:r>
            <w:r>
              <w:t xml:space="preserve">)согласно технологии (Приложение 1). Изготовление с </w:t>
            </w:r>
            <w:proofErr w:type="gramStart"/>
            <w:r>
              <w:t>установкой  металлической</w:t>
            </w:r>
            <w:proofErr w:type="gramEnd"/>
            <w:r>
              <w:t xml:space="preserve">  защитной решетки.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D05CBF" w:rsidRDefault="00E130F9" w:rsidP="003D7B74">
            <w:r w:rsidRPr="00D05CBF">
              <w:t>Подраздел 2.3 Сведения</w:t>
            </w:r>
            <w:r>
              <w:t xml:space="preserve"> </w:t>
            </w:r>
            <w:r w:rsidRPr="00D05CBF">
              <w:t>о</w:t>
            </w:r>
            <w:r>
              <w:t xml:space="preserve"> </w:t>
            </w:r>
            <w:r w:rsidRPr="00D05CBF">
              <w:t>месте</w:t>
            </w:r>
            <w:r>
              <w:t xml:space="preserve"> </w:t>
            </w:r>
            <w:r w:rsidRPr="00D05CBF">
              <w:t>выполнения</w:t>
            </w:r>
            <w:r>
              <w:t xml:space="preserve"> </w:t>
            </w:r>
            <w:r w:rsidRPr="00D05CBF">
              <w:t>работ.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CB6EB1" w:rsidRDefault="00E130F9" w:rsidP="003D7B74">
            <w:pPr>
              <w:tabs>
                <w:tab w:val="left" w:pos="1080"/>
                <w:tab w:val="left" w:pos="1260"/>
              </w:tabs>
              <w:jc w:val="both"/>
              <w:rPr>
                <w:i/>
              </w:rPr>
            </w:pPr>
            <w:r w:rsidRPr="00FC3B81">
              <w:rPr>
                <w:szCs w:val="28"/>
              </w:rPr>
              <w:t xml:space="preserve">Свердловская обл., ГО Верхняя Пышма, 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FC3B81">
                <w:rPr>
                  <w:szCs w:val="28"/>
                </w:rPr>
                <w:t>3 км</w:t>
              </w:r>
              <w:r>
                <w:rPr>
                  <w:szCs w:val="28"/>
                </w:rPr>
                <w:t xml:space="preserve"> </w:t>
              </w:r>
            </w:smartTag>
            <w:r w:rsidRPr="00FC3B81">
              <w:rPr>
                <w:szCs w:val="28"/>
              </w:rPr>
              <w:t>восточнее п. Крутой</w:t>
            </w:r>
            <w:r>
              <w:rPr>
                <w:szCs w:val="28"/>
              </w:rPr>
              <w:t>. ПХРО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D05CBF" w:rsidRDefault="00E130F9" w:rsidP="003D7B74">
            <w:r w:rsidRPr="00D05CBF">
              <w:t>Подраздел 2.</w:t>
            </w:r>
            <w:r>
              <w:t>4</w:t>
            </w:r>
            <w:r w:rsidRPr="00D05CBF">
              <w:t>Требованиякразработкепроектапроизводстваработ.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Default="00E130F9" w:rsidP="003D7B74">
            <w:pPr>
              <w:shd w:val="clear" w:color="auto" w:fill="FFFFFF"/>
              <w:ind w:firstLine="227"/>
              <w:rPr>
                <w:szCs w:val="28"/>
              </w:rPr>
            </w:pPr>
            <w:r w:rsidRPr="00D95742">
              <w:rPr>
                <w:szCs w:val="28"/>
              </w:rPr>
              <w:t>При разработке ППР рекомендуется использовать следующие нормативные и методические документы:</w:t>
            </w:r>
          </w:p>
          <w:p w:rsidR="00E130F9" w:rsidRDefault="00E130F9" w:rsidP="003D7B74">
            <w:pPr>
              <w:shd w:val="clear" w:color="auto" w:fill="FFFFFF"/>
              <w:ind w:firstLine="227"/>
              <w:rPr>
                <w:szCs w:val="28"/>
              </w:rPr>
            </w:pPr>
            <w:r w:rsidRPr="00D95742">
              <w:rPr>
                <w:szCs w:val="28"/>
              </w:rPr>
              <w:t xml:space="preserve">Постановление Правительства Российской Федерации от 16.02.2008 г. </w:t>
            </w:r>
            <w:r w:rsidRPr="00D95742">
              <w:rPr>
                <w:szCs w:val="28"/>
                <w:u w:val="single"/>
              </w:rPr>
              <w:t>№ 87</w:t>
            </w:r>
            <w:r w:rsidRPr="00D95742">
              <w:rPr>
                <w:szCs w:val="28"/>
              </w:rPr>
              <w:t xml:space="preserve"> «О составе разделов проектной документации и требованиях к их содержанию»</w:t>
            </w:r>
          </w:p>
          <w:p w:rsidR="00E130F9" w:rsidRPr="00D95742" w:rsidRDefault="00E130F9" w:rsidP="003D7B74">
            <w:pPr>
              <w:shd w:val="clear" w:color="auto" w:fill="FFFFFF"/>
              <w:ind w:firstLine="227"/>
              <w:outlineLvl w:val="0"/>
              <w:rPr>
                <w:szCs w:val="28"/>
                <w:u w:val="single"/>
              </w:rPr>
            </w:pPr>
            <w:r w:rsidRPr="00D95742">
              <w:rPr>
                <w:szCs w:val="28"/>
                <w:u w:val="single"/>
              </w:rPr>
              <w:t>Градостроительный кодекс Российской Федерации</w:t>
            </w:r>
          </w:p>
          <w:p w:rsidR="00E130F9" w:rsidRPr="00D95742" w:rsidRDefault="00E130F9" w:rsidP="003D7B74">
            <w:pPr>
              <w:shd w:val="clear" w:color="auto" w:fill="FFFFFF"/>
              <w:ind w:firstLine="227"/>
              <w:rPr>
                <w:szCs w:val="28"/>
                <w:u w:val="single"/>
              </w:rPr>
            </w:pPr>
            <w:r w:rsidRPr="00D95742">
              <w:rPr>
                <w:szCs w:val="28"/>
                <w:u w:val="single"/>
              </w:rPr>
              <w:t>Федеральный закон</w:t>
            </w:r>
            <w:r w:rsidRPr="00D95742">
              <w:rPr>
                <w:szCs w:val="28"/>
              </w:rPr>
              <w:t xml:space="preserve"> «О промышленной безопасности опасных производственных объектов»</w:t>
            </w:r>
          </w:p>
          <w:p w:rsidR="00E130F9" w:rsidRPr="00630A6C" w:rsidRDefault="00E130F9" w:rsidP="003D7B74">
            <w:pPr>
              <w:shd w:val="clear" w:color="auto" w:fill="FFFFFF"/>
              <w:ind w:firstLine="227"/>
            </w:pPr>
            <w:r w:rsidRPr="00D95742">
              <w:rPr>
                <w:szCs w:val="28"/>
                <w:u w:val="single"/>
              </w:rPr>
              <w:t>МДС 12-29.2006</w:t>
            </w:r>
            <w:r w:rsidRPr="00D95742">
              <w:rPr>
                <w:szCs w:val="28"/>
              </w:rPr>
              <w:t>. Методические рекомендации по разработке и оформлению технологической карты</w:t>
            </w:r>
          </w:p>
        </w:tc>
      </w:tr>
      <w:tr w:rsidR="00E130F9" w:rsidRPr="00F27043" w:rsidTr="00E130F9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CB6EB1" w:rsidRDefault="00E130F9" w:rsidP="003D7B74">
            <w:pPr>
              <w:jc w:val="center"/>
              <w:rPr>
                <w:sz w:val="28"/>
                <w:szCs w:val="28"/>
              </w:rPr>
            </w:pPr>
            <w:r w:rsidRPr="00C92618">
              <w:rPr>
                <w:szCs w:val="28"/>
              </w:rPr>
              <w:t>РАЗДЕЛ 3. ТРЕБОВАНИЯ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КТЕХНИЧЕСКИМ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ХАРАКТЕРИСТИКАМ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РАБОТ</w:t>
            </w:r>
          </w:p>
        </w:tc>
      </w:tr>
      <w:tr w:rsidR="00E130F9" w:rsidRPr="00F27043" w:rsidTr="00E130F9">
        <w:trPr>
          <w:trHeight w:val="269"/>
        </w:trPr>
        <w:tc>
          <w:tcPr>
            <w:tcW w:w="10692" w:type="dxa"/>
            <w:gridSpan w:val="2"/>
          </w:tcPr>
          <w:p w:rsidR="00E130F9" w:rsidRPr="00D05CBF" w:rsidRDefault="00E130F9" w:rsidP="003D7B74">
            <w:r w:rsidRPr="00D05CBF">
              <w:t xml:space="preserve">Подраздел </w:t>
            </w:r>
            <w:r>
              <w:t>3.1</w:t>
            </w:r>
            <w:r w:rsidRPr="00D05CBF">
              <w:t>Технические</w:t>
            </w:r>
            <w:r>
              <w:t xml:space="preserve"> </w:t>
            </w:r>
            <w:r w:rsidRPr="00D05CBF">
              <w:t>требования</w:t>
            </w:r>
            <w:r>
              <w:t xml:space="preserve"> </w:t>
            </w:r>
            <w:r w:rsidRPr="00D05CBF">
              <w:t>при</w:t>
            </w:r>
            <w:r>
              <w:t xml:space="preserve"> </w:t>
            </w:r>
            <w:r w:rsidRPr="00D05CBF">
              <w:t>выполнении</w:t>
            </w:r>
            <w:r>
              <w:t xml:space="preserve"> </w:t>
            </w:r>
            <w:r w:rsidRPr="00D05CBF">
              <w:t>работ.</w:t>
            </w:r>
          </w:p>
        </w:tc>
      </w:tr>
      <w:tr w:rsidR="00E130F9" w:rsidRPr="00F27043" w:rsidTr="00E130F9">
        <w:trPr>
          <w:trHeight w:val="335"/>
        </w:trPr>
        <w:tc>
          <w:tcPr>
            <w:tcW w:w="10692" w:type="dxa"/>
            <w:gridSpan w:val="2"/>
          </w:tcPr>
          <w:p w:rsidR="00E130F9" w:rsidRDefault="00E130F9" w:rsidP="003D7B74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B14D3A">
              <w:t>Требования к техническим характеристикам строительно-монтажных работ</w:t>
            </w:r>
            <w:r>
              <w:t xml:space="preserve">: в качестве </w:t>
            </w:r>
            <w:proofErr w:type="gramStart"/>
            <w:r>
              <w:t>основного  технико</w:t>
            </w:r>
            <w:proofErr w:type="gramEnd"/>
            <w:r>
              <w:t xml:space="preserve">-экономического показателя ремонтируемой  </w:t>
            </w:r>
            <w:proofErr w:type="spellStart"/>
            <w:r>
              <w:t>отмостки</w:t>
            </w:r>
            <w:proofErr w:type="spellEnd"/>
            <w:r>
              <w:t xml:space="preserve"> по периметру с уклоном является ее ширина не менее метра и площадь не менее </w:t>
            </w:r>
            <w:smartTag w:uri="urn:schemas-microsoft-com:office:smarttags" w:element="metricconverter">
              <w:smartTagPr>
                <w:attr w:name="ProductID" w:val="85 м2"/>
              </w:smartTagPr>
              <w:r>
                <w:t>85 м2</w:t>
              </w:r>
            </w:smartTag>
            <w:r>
              <w:t>, водоотводных лотков их тип размеры по ГОСТ 13015.083 и длина сооружения в пм 99.</w:t>
            </w:r>
          </w:p>
          <w:p w:rsidR="00E130F9" w:rsidRPr="00616D52" w:rsidRDefault="00E130F9" w:rsidP="003D7B74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16D52">
              <w:t>Поставляем</w:t>
            </w:r>
            <w:r>
              <w:t>ы</w:t>
            </w:r>
            <w:r w:rsidRPr="00616D52">
              <w:t>е</w:t>
            </w:r>
            <w:r>
              <w:t xml:space="preserve"> материалы, изделия и конструкции</w:t>
            </w:r>
            <w:r w:rsidRPr="00616D52">
              <w:t xml:space="preserve"> должны соответствовать нормативным документам (ГОСТ, ТУ и т.д.), сертификатам соответствия.</w:t>
            </w:r>
          </w:p>
          <w:p w:rsidR="00E130F9" w:rsidRPr="00CB6EB1" w:rsidRDefault="00E130F9" w:rsidP="003D7B74">
            <w:pPr>
              <w:jc w:val="both"/>
              <w:rPr>
                <w:i/>
              </w:rPr>
            </w:pPr>
            <w:r w:rsidRPr="00895156">
              <w:t xml:space="preserve">На момент </w:t>
            </w:r>
            <w:r>
              <w:t>выполнения работ</w:t>
            </w:r>
            <w:r w:rsidRPr="00895156">
              <w:t xml:space="preserve"> должны быть предоставлены Сертификаты в соответствии </w:t>
            </w:r>
            <w:proofErr w:type="gramStart"/>
            <w:r w:rsidRPr="00895156">
              <w:t>с  действующим</w:t>
            </w:r>
            <w:proofErr w:type="gramEnd"/>
            <w:r w:rsidRPr="00895156">
              <w:t xml:space="preserve"> законодательством Российской Федерации</w:t>
            </w:r>
            <w:r>
              <w:t>.</w:t>
            </w:r>
          </w:p>
        </w:tc>
      </w:tr>
      <w:tr w:rsidR="00E130F9" w:rsidRPr="00F27043" w:rsidTr="00E130F9">
        <w:trPr>
          <w:trHeight w:val="335"/>
        </w:trPr>
        <w:tc>
          <w:tcPr>
            <w:tcW w:w="10692" w:type="dxa"/>
            <w:gridSpan w:val="2"/>
          </w:tcPr>
          <w:p w:rsidR="00E130F9" w:rsidRPr="00E223F5" w:rsidRDefault="00E130F9" w:rsidP="003D7B74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E130F9" w:rsidRPr="00F27043" w:rsidTr="00E130F9">
        <w:trPr>
          <w:trHeight w:val="335"/>
        </w:trPr>
        <w:tc>
          <w:tcPr>
            <w:tcW w:w="10692" w:type="dxa"/>
            <w:gridSpan w:val="2"/>
          </w:tcPr>
          <w:p w:rsidR="00E130F9" w:rsidRDefault="00E130F9" w:rsidP="003D7B74">
            <w:r>
              <w:t>П</w:t>
            </w:r>
            <w:r w:rsidRPr="000A5FEF">
              <w:t>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</w:t>
            </w:r>
            <w:r>
              <w:t xml:space="preserve"> </w:t>
            </w:r>
            <w:r w:rsidRPr="000A5FEF">
              <w:t>качеству работ</w:t>
            </w:r>
            <w:r>
              <w:t xml:space="preserve"> выполняется </w:t>
            </w:r>
            <w:proofErr w:type="gramStart"/>
            <w:r>
              <w:t xml:space="preserve">согласно </w:t>
            </w:r>
            <w:r w:rsidRPr="000A5FEF">
              <w:t xml:space="preserve"> СНиП</w:t>
            </w:r>
            <w:proofErr w:type="gramEnd"/>
            <w:r w:rsidRPr="000A5FEF">
              <w:t xml:space="preserve"> 3.01.01-85* </w:t>
            </w:r>
          </w:p>
          <w:p w:rsidR="00E130F9" w:rsidRPr="00D95742" w:rsidRDefault="00E130F9" w:rsidP="003D7B74">
            <w:pPr>
              <w:shd w:val="clear" w:color="auto" w:fill="FFFFFF"/>
              <w:rPr>
                <w:szCs w:val="28"/>
              </w:rPr>
            </w:pPr>
            <w:r w:rsidRPr="00D95742">
              <w:rPr>
                <w:szCs w:val="28"/>
              </w:rPr>
              <w:t xml:space="preserve"> В составе проекта производства работ на </w:t>
            </w:r>
            <w:proofErr w:type="gramStart"/>
            <w:r w:rsidRPr="00D95742">
              <w:rPr>
                <w:szCs w:val="28"/>
              </w:rPr>
              <w:t>объект  разработать</w:t>
            </w:r>
            <w:proofErr w:type="gramEnd"/>
            <w:r w:rsidRPr="00D95742">
              <w:rPr>
                <w:szCs w:val="28"/>
              </w:rPr>
              <w:t>:</w:t>
            </w:r>
          </w:p>
          <w:p w:rsidR="00E130F9" w:rsidRPr="00D95742" w:rsidRDefault="00E130F9" w:rsidP="003D7B74">
            <w:pPr>
              <w:shd w:val="clear" w:color="auto" w:fill="FFFFFF"/>
              <w:rPr>
                <w:spacing w:val="-1"/>
                <w:szCs w:val="28"/>
              </w:rPr>
            </w:pPr>
            <w:r w:rsidRPr="00D95742">
              <w:rPr>
                <w:szCs w:val="28"/>
              </w:rPr>
              <w:t>Календарный план производства работ по объекту;</w:t>
            </w:r>
          </w:p>
          <w:p w:rsidR="00E130F9" w:rsidRPr="00D95742" w:rsidRDefault="00E130F9" w:rsidP="003D7B74">
            <w:pPr>
              <w:widowControl w:val="0"/>
              <w:shd w:val="clear" w:color="auto" w:fill="FFFFFF"/>
              <w:tabs>
                <w:tab w:val="left" w:pos="874"/>
              </w:tabs>
              <w:suppressAutoHyphens/>
              <w:autoSpaceDE w:val="0"/>
              <w:rPr>
                <w:szCs w:val="28"/>
              </w:rPr>
            </w:pPr>
            <w:r w:rsidRPr="00D95742">
              <w:rPr>
                <w:szCs w:val="28"/>
              </w:rPr>
              <w:t>Технологические карты на отдельные виды работ;</w:t>
            </w:r>
          </w:p>
          <w:p w:rsidR="00E130F9" w:rsidRPr="00D95742" w:rsidRDefault="00E130F9" w:rsidP="003D7B74">
            <w:pPr>
              <w:widowControl w:val="0"/>
              <w:shd w:val="clear" w:color="auto" w:fill="FFFFFF"/>
              <w:tabs>
                <w:tab w:val="left" w:pos="874"/>
              </w:tabs>
              <w:suppressAutoHyphens/>
              <w:autoSpaceDE w:val="0"/>
              <w:rPr>
                <w:spacing w:val="-1"/>
                <w:szCs w:val="28"/>
              </w:rPr>
            </w:pPr>
            <w:r w:rsidRPr="00D95742">
              <w:rPr>
                <w:szCs w:val="28"/>
              </w:rPr>
              <w:t>Мероприятия по охране труда и безопасности;</w:t>
            </w:r>
          </w:p>
          <w:p w:rsidR="00E130F9" w:rsidRPr="000A5FEF" w:rsidRDefault="00E130F9" w:rsidP="003D7B74">
            <w:pPr>
              <w:widowControl w:val="0"/>
              <w:shd w:val="clear" w:color="auto" w:fill="FFFFFF"/>
              <w:tabs>
                <w:tab w:val="left" w:pos="874"/>
              </w:tabs>
              <w:suppressAutoHyphens/>
              <w:autoSpaceDE w:val="0"/>
              <w:rPr>
                <w:i/>
              </w:rPr>
            </w:pPr>
            <w:r w:rsidRPr="00D95742">
              <w:rPr>
                <w:spacing w:val="-1"/>
                <w:szCs w:val="28"/>
              </w:rPr>
              <w:t>Пояснительная записка.</w:t>
            </w:r>
          </w:p>
        </w:tc>
      </w:tr>
      <w:tr w:rsidR="00E130F9" w:rsidRPr="00F27043" w:rsidTr="00E130F9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CB6EB1" w:rsidRDefault="00E130F9" w:rsidP="003D7B74">
            <w:pPr>
              <w:jc w:val="center"/>
            </w:pPr>
            <w:r w:rsidRPr="00C92618">
              <w:rPr>
                <w:szCs w:val="28"/>
              </w:rPr>
              <w:t>РАЗДЕЛ 4. ВЕДОМОСТЬФИЗИЧЕСКИХОБЪЕМОВРАБОТ, РЕСУРСНАЯВЕДОМОСТЬ, СМЕТНЫЕРАСЧЕТЫ</w:t>
            </w:r>
          </w:p>
        </w:tc>
      </w:tr>
      <w:tr w:rsidR="00E130F9" w:rsidRPr="00F27043" w:rsidTr="00E130F9">
        <w:trPr>
          <w:trHeight w:val="335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right"/>
            </w:pPr>
            <w:r w:rsidRPr="00853B29"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E130F9" w:rsidRPr="00853B29" w:rsidTr="003D7B74">
              <w:trPr>
                <w:trHeight w:val="888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DD65CA">
                    <w:rPr>
                      <w:sz w:val="24"/>
                      <w:szCs w:val="24"/>
                    </w:rPr>
                    <w:lastRenderedPageBreak/>
                    <w:t>№</w:t>
                  </w:r>
                  <w:proofErr w:type="spellStart"/>
                  <w:r w:rsidRPr="00DD65CA">
                    <w:rPr>
                      <w:sz w:val="24"/>
                      <w:szCs w:val="24"/>
                    </w:rPr>
                    <w:t>п.п</w:t>
                  </w:r>
                  <w:proofErr w:type="spellEnd"/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DD65CA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DD65CA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DD65CA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E130F9" w:rsidRPr="00853B29" w:rsidTr="003D7B74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Разработка грунта в отвал экскаваторами «драглайн» или «обратная лопата» с ковшом вместимостью 0,5 (0,5-0,63) м3, группа грунтов 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0,051975</w:t>
                  </w:r>
                </w:p>
              </w:tc>
            </w:tr>
            <w:tr w:rsidR="00E130F9" w:rsidRPr="00853B29" w:rsidTr="003D7B74">
              <w:trPr>
                <w:trHeight w:val="86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proofErr w:type="spellStart"/>
                  <w:r w:rsidRPr="002C244B">
                    <w:rPr>
                      <w:rFonts w:cs="Arial"/>
                      <w:szCs w:val="18"/>
                    </w:rPr>
                    <w:t>Доборка</w:t>
                  </w:r>
                  <w:proofErr w:type="spellEnd"/>
                  <w:r w:rsidRPr="002C244B">
                    <w:rPr>
                      <w:rFonts w:cs="Arial"/>
                      <w:szCs w:val="18"/>
                    </w:rPr>
                    <w:t xml:space="preserve"> грунта вручную глубиной до </w:t>
                  </w: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0,7 м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>, группа грунтов 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0,000364</w:t>
                  </w:r>
                </w:p>
              </w:tc>
            </w:tr>
            <w:tr w:rsidR="00E130F9" w:rsidRPr="00853B29" w:rsidTr="003D7B74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Устройство основания   щебеночного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основания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0,9009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 xml:space="preserve">Устройство водопропускных лотков   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сборных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0,1056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Засыпка вручную траншей, пазух котлованов и ям, группа грунтов 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0,135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087DF7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087DF7">
                    <w:rPr>
                      <w:rFonts w:cs="Arial"/>
                      <w:szCs w:val="18"/>
                    </w:rPr>
                    <w:t>Уплотнение грунта пневматическими трамбовками, группа грунтов 1-2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0,135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Изготовление решетки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0,175</w:t>
                  </w:r>
                </w:p>
              </w:tc>
            </w:tr>
            <w:tr w:rsidR="00E130F9" w:rsidRPr="00853B29" w:rsidTr="003D7B74">
              <w:trPr>
                <w:trHeight w:val="69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 xml:space="preserve">Разборка бетонной </w:t>
                  </w:r>
                  <w:proofErr w:type="spellStart"/>
                  <w:r w:rsidRPr="002C244B">
                    <w:rPr>
                      <w:rFonts w:cs="Arial"/>
                      <w:szCs w:val="18"/>
                    </w:rPr>
                    <w:t>отмостки</w:t>
                  </w:r>
                  <w:proofErr w:type="spellEnd"/>
                  <w:r w:rsidRPr="002C244B">
                    <w:rPr>
                      <w:rFonts w:cs="Arial"/>
                      <w:szCs w:val="18"/>
                    </w:rPr>
                    <w:t xml:space="preserve"> на щебне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м3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7,65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Разработка грунта вручную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0,1139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 xml:space="preserve">Устройство основания под </w:t>
                  </w:r>
                  <w:proofErr w:type="spellStart"/>
                  <w:r w:rsidRPr="002C244B">
                    <w:rPr>
                      <w:rFonts w:cs="Arial"/>
                      <w:szCs w:val="18"/>
                    </w:rPr>
                    <w:t>отмостку</w:t>
                  </w:r>
                  <w:proofErr w:type="spellEnd"/>
                  <w:r w:rsidRPr="002C244B">
                    <w:rPr>
                      <w:rFonts w:cs="Arial"/>
                      <w:szCs w:val="18"/>
                    </w:rPr>
                    <w:t xml:space="preserve"> щебеночного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 м3</w:t>
                    </w:r>
                  </w:smartTag>
                  <w:r w:rsidRPr="002C244B">
                    <w:rPr>
                      <w:rFonts w:cs="Arial"/>
                      <w:szCs w:val="18"/>
                    </w:rPr>
                    <w:t xml:space="preserve"> основания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17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 xml:space="preserve">Армирование </w:t>
                  </w:r>
                  <w:proofErr w:type="spellStart"/>
                  <w:r w:rsidRPr="002C244B">
                    <w:rPr>
                      <w:rFonts w:cs="Arial"/>
                      <w:szCs w:val="18"/>
                    </w:rPr>
                    <w:t>отмостки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>1 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0,29325</w:t>
                  </w:r>
                </w:p>
              </w:tc>
            </w:tr>
            <w:tr w:rsidR="00E130F9" w:rsidRPr="00853B29" w:rsidTr="003D7B74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rPr>
                      <w:rFonts w:cs="Arial"/>
                      <w:szCs w:val="18"/>
                    </w:rPr>
                  </w:pPr>
                  <w:r w:rsidRPr="002C244B">
                    <w:rPr>
                      <w:rFonts w:cs="Arial"/>
                      <w:szCs w:val="18"/>
                    </w:rPr>
                    <w:t xml:space="preserve">Устройство бетонной </w:t>
                  </w:r>
                  <w:proofErr w:type="spellStart"/>
                  <w:r w:rsidRPr="002C244B">
                    <w:rPr>
                      <w:rFonts w:cs="Arial"/>
                      <w:szCs w:val="18"/>
                    </w:rPr>
                    <w:t>отмостки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2C244B">
                      <w:rPr>
                        <w:rFonts w:cs="Arial"/>
                        <w:szCs w:val="18"/>
                      </w:rPr>
                      <w:t>100 м3</w:t>
                    </w:r>
                  </w:smartTag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2C244B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2C244B">
                    <w:rPr>
                      <w:rFonts w:cs="Arial"/>
                      <w:szCs w:val="16"/>
                    </w:rPr>
                    <w:t>0,085</w:t>
                  </w:r>
                </w:p>
              </w:tc>
            </w:tr>
            <w:tr w:rsidR="00E130F9" w:rsidRPr="00853B29" w:rsidTr="003D7B7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pPr>
                    <w:jc w:val="center"/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pPr>
                    <w:jc w:val="center"/>
                    <w:rPr>
                      <w:rFonts w:cs="Arial"/>
                      <w:szCs w:val="16"/>
                    </w:rPr>
                  </w:pPr>
                </w:p>
              </w:tc>
            </w:tr>
          </w:tbl>
          <w:p w:rsidR="00E130F9" w:rsidRPr="00853B29" w:rsidRDefault="00E130F9" w:rsidP="003D7B74">
            <w:pPr>
              <w:jc w:val="right"/>
            </w:pP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C92618">
              <w:rPr>
                <w:szCs w:val="28"/>
              </w:rPr>
              <w:lastRenderedPageBreak/>
              <w:t>РАЗДЕЛ 5. ТРЕБОВАНИЯ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МАТЕРИАЛАМ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И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ОБОРУДОВАНИЮ, ПРИМЕНЯЕМЫМ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ДЛЯ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ВЫПОЛНЕНИЯ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РАБОТ, В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Т.Ч. ВЕДОМОСТЬ</w:t>
            </w:r>
            <w:r>
              <w:rPr>
                <w:szCs w:val="28"/>
              </w:rPr>
              <w:t xml:space="preserve"> </w:t>
            </w:r>
            <w:r w:rsidRPr="00C92618">
              <w:rPr>
                <w:szCs w:val="28"/>
              </w:rPr>
              <w:t>МАТЕРИАЛОВ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r w:rsidRPr="00853B29">
              <w:t xml:space="preserve">Подрядчик обязан направить Заказчику копии технических паспортов и сертификатов на применяемые материалы до передачи их в работу </w:t>
            </w:r>
            <w:r>
              <w:t xml:space="preserve">и </w:t>
            </w:r>
            <w:proofErr w:type="gramStart"/>
            <w:r>
              <w:t xml:space="preserve">оборудования </w:t>
            </w:r>
            <w:r w:rsidRPr="00853B29">
              <w:t xml:space="preserve"> до</w:t>
            </w:r>
            <w:proofErr w:type="gramEnd"/>
            <w:r w:rsidRPr="00853B29">
              <w:t xml:space="preserve"> </w:t>
            </w:r>
            <w:r>
              <w:t xml:space="preserve">его </w:t>
            </w:r>
            <w:r w:rsidRPr="00853B29">
              <w:t xml:space="preserve"> монтажа. Расчет потребности материалов согласно </w:t>
            </w:r>
            <w:proofErr w:type="gramStart"/>
            <w:r w:rsidRPr="00853B29">
              <w:t>локальному  сметному</w:t>
            </w:r>
            <w:proofErr w:type="gramEnd"/>
            <w:r w:rsidRPr="00853B29">
              <w:t xml:space="preserve">  расчету.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</w:pPr>
            <w:r w:rsidRPr="00853B29">
              <w:rPr>
                <w:szCs w:val="28"/>
              </w:rPr>
              <w:t>РАЗДЕЛ 6. ПЕРЕЧЕНЬ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ПРОЕКТНОЙ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И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РАБОЧЕЙ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ДОКУМЕНТАЦИИ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right"/>
            </w:pPr>
            <w:r w:rsidRPr="00853B29">
              <w:t>Таблица 3</w:t>
            </w:r>
          </w:p>
          <w:p w:rsidR="00E130F9" w:rsidRPr="00853B29" w:rsidRDefault="00E130F9" w:rsidP="003D7B74">
            <w:pPr>
              <w:jc w:val="center"/>
            </w:pPr>
            <w:r w:rsidRPr="00853B29"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E130F9" w:rsidRPr="00853B29" w:rsidTr="003D7B74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DD65CA">
                    <w:rPr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DD65CA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DD65CA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DD65CA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DD65CA" w:rsidRDefault="00E130F9" w:rsidP="003D7B74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DD65CA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E130F9" w:rsidRPr="00853B29" w:rsidTr="003D7B74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</w:tr>
            <w:tr w:rsidR="00E130F9" w:rsidRPr="00853B29" w:rsidTr="003D7B74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>
                  <w:r w:rsidRPr="00853B29"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130F9" w:rsidRPr="00853B29" w:rsidRDefault="00E130F9" w:rsidP="003D7B74"/>
              </w:tc>
            </w:tr>
          </w:tbl>
          <w:p w:rsidR="00E130F9" w:rsidRPr="00853B29" w:rsidRDefault="00E130F9" w:rsidP="003D7B74">
            <w:pPr>
              <w:jc w:val="center"/>
            </w:pP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7. ТРЕБОВАНИЯ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И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УСЛОВИЯ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РАЗРАБОТКЕ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ПРИРОДООХРАННЫХ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МЕР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И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МЕРОПРИЯТИЙ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r w:rsidRPr="00853B29">
              <w:t xml:space="preserve"> Не требуются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8. СРОК (ИНТЕРВАЛ) ВЫПОЛНЕНИЯРАБОТ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r w:rsidRPr="00853B29">
              <w:t xml:space="preserve">Дата начала выполнения </w:t>
            </w:r>
            <w:proofErr w:type="gramStart"/>
            <w:r w:rsidRPr="00853B29">
              <w:t>работ  –</w:t>
            </w:r>
            <w:proofErr w:type="gramEnd"/>
            <w:r w:rsidRPr="00853B29">
              <w:t xml:space="preserve"> с момента подписания договора</w:t>
            </w:r>
            <w:r>
              <w:t>; дата окончания работ – до 01.10.2014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9. ТРЕБОВАНИЯ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КАЧЕСТВУ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ВЫПОЛНЯЕМЫХ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РАБОТ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A5999" w:rsidRDefault="00E130F9" w:rsidP="003D7B74">
            <w:pPr>
              <w:tabs>
                <w:tab w:val="left" w:pos="540"/>
              </w:tabs>
              <w:jc w:val="both"/>
            </w:pPr>
            <w:r w:rsidRPr="00853B29">
              <w:t xml:space="preserve">Требования к качеству выполняемых работ </w:t>
            </w:r>
            <w:proofErr w:type="gramStart"/>
            <w:r w:rsidRPr="00853B29">
              <w:t xml:space="preserve">согласно </w:t>
            </w:r>
            <w:r>
              <w:t xml:space="preserve"> действующим</w:t>
            </w:r>
            <w:proofErr w:type="gramEnd"/>
            <w:r>
              <w:t xml:space="preserve"> </w:t>
            </w:r>
            <w:r w:rsidRPr="00853B29">
              <w:t xml:space="preserve">нормам и правилам и  стандартам. </w:t>
            </w:r>
            <w:r w:rsidRPr="008A5999">
              <w:t>Пособие к СНиП. Нормативные требования к качеству строительных и монтажных работ</w:t>
            </w:r>
            <w:r>
              <w:t xml:space="preserve"> -2002г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10. ТРЕБОВАНИЯ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ОСОБЫМ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УСЛОВИЯМ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РАБОТ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Нет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11. ТРЕБОВАНИЯ К СРОКУ И (ИЛИ) ОБЪЕМУ ПРЕДОСТАВЛЕНИЯ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ГАРАНТИЙ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both"/>
            </w:pPr>
            <w:r w:rsidRPr="00853B29">
              <w:lastRenderedPageBreak/>
              <w:t>Гарантийные сроки   после завершения работ установлен:</w:t>
            </w:r>
          </w:p>
          <w:p w:rsidR="00E130F9" w:rsidRPr="00853B29" w:rsidRDefault="00E130F9" w:rsidP="003D7B74">
            <w:pPr>
              <w:jc w:val="both"/>
            </w:pPr>
            <w:r w:rsidRPr="00853B29">
              <w:t xml:space="preserve">-         по объектам капитального ремонта - не менее </w:t>
            </w:r>
            <w:r>
              <w:t>2</w:t>
            </w:r>
            <w:r w:rsidRPr="00853B29">
              <w:t xml:space="preserve"> (</w:t>
            </w:r>
            <w:r>
              <w:t>двух</w:t>
            </w:r>
            <w:r w:rsidRPr="00853B29">
              <w:t>) лет.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</w:pPr>
            <w:r w:rsidRPr="00853B29">
              <w:rPr>
                <w:szCs w:val="26"/>
              </w:rPr>
              <w:t>РАЗДЕЛ 12. ТРЕБОВАНИЯ</w:t>
            </w:r>
            <w:r>
              <w:rPr>
                <w:szCs w:val="26"/>
              </w:rPr>
              <w:t xml:space="preserve"> </w:t>
            </w:r>
            <w:r w:rsidRPr="00853B29">
              <w:rPr>
                <w:szCs w:val="26"/>
              </w:rPr>
              <w:t>К</w:t>
            </w:r>
            <w:r>
              <w:rPr>
                <w:szCs w:val="26"/>
              </w:rPr>
              <w:t xml:space="preserve"> </w:t>
            </w:r>
            <w:r w:rsidRPr="00853B29">
              <w:rPr>
                <w:szCs w:val="26"/>
              </w:rPr>
              <w:t>БЕЗОПАСНОСТИ</w:t>
            </w:r>
            <w:r>
              <w:rPr>
                <w:szCs w:val="26"/>
              </w:rPr>
              <w:t xml:space="preserve"> </w:t>
            </w:r>
            <w:r w:rsidRPr="00853B29">
              <w:rPr>
                <w:szCs w:val="26"/>
              </w:rPr>
              <w:t>ВЫПОЛНЯЕМЫХ</w:t>
            </w:r>
            <w:r>
              <w:rPr>
                <w:szCs w:val="26"/>
              </w:rPr>
              <w:t xml:space="preserve"> </w:t>
            </w:r>
            <w:r w:rsidRPr="00853B29">
              <w:rPr>
                <w:szCs w:val="26"/>
              </w:rPr>
              <w:t>РАБОТ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both"/>
            </w:pPr>
            <w:r w:rsidRPr="00853B29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Технический регламент о требованиях пожарной безопасности № 123-Ф3 от 22 июля 2008;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Технический регламент о безопасности зданий и сооружений N 384-Ф3 от 30 декабря 2009 года;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ППР-2012 «Правила противопожарного режима в Российской Федерации»;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СНиП 12-01-2004 «Организация строительства»;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СНиП 12-03-2001 «Безопасность труда в строительстве». Часть 1.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СНиП 12-04-2002 «Безопасность труда в строительстве». Часть 2.</w:t>
            </w:r>
          </w:p>
          <w:p w:rsidR="00E130F9" w:rsidRPr="00853B29" w:rsidRDefault="00E130F9" w:rsidP="003D7B74">
            <w:pPr>
              <w:jc w:val="both"/>
            </w:pPr>
            <w:r w:rsidRPr="00853B29">
              <w:t>-</w:t>
            </w:r>
            <w:r w:rsidRPr="00853B29">
              <w:tab/>
              <w:t>ГОСТ 23407-78 «Ограждения инвентарные строительных площадок и участков производства работ»;</w:t>
            </w:r>
          </w:p>
          <w:p w:rsidR="00E130F9" w:rsidRPr="008549C7" w:rsidRDefault="00E130F9" w:rsidP="003D7B74">
            <w:pPr>
              <w:jc w:val="both"/>
            </w:pPr>
            <w:r w:rsidRPr="00853B29">
              <w:t xml:space="preserve">-          </w:t>
            </w:r>
            <w:r w:rsidRPr="00362052">
              <w:t>СНиП 3.03.01-87</w:t>
            </w:r>
            <w:r w:rsidRPr="00853B29">
              <w:t>.</w:t>
            </w:r>
            <w:r>
              <w:t xml:space="preserve">  «</w:t>
            </w:r>
            <w:r w:rsidRPr="008549C7">
              <w:t>Н</w:t>
            </w:r>
            <w:r>
              <w:t>есущие и ограждающие конструкции»</w:t>
            </w:r>
          </w:p>
          <w:p w:rsidR="00E130F9" w:rsidRPr="00BC1839" w:rsidRDefault="00E130F9" w:rsidP="003D7B74">
            <w:pPr>
              <w:jc w:val="both"/>
            </w:pPr>
            <w:r w:rsidRPr="00BC1839">
              <w:t>СНиП 3.04.01-</w:t>
            </w:r>
            <w:proofErr w:type="gramStart"/>
            <w:r w:rsidRPr="00BC1839">
              <w:t xml:space="preserve">87 </w:t>
            </w:r>
            <w:r>
              <w:t xml:space="preserve"> «</w:t>
            </w:r>
            <w:proofErr w:type="gramEnd"/>
            <w:r w:rsidRPr="00BC1839">
              <w:t>Изоля</w:t>
            </w:r>
            <w:r>
              <w:t>ционные и отделочные покрытия» .</w:t>
            </w:r>
          </w:p>
          <w:p w:rsidR="00E130F9" w:rsidRPr="00853B29" w:rsidRDefault="00E130F9" w:rsidP="003D7B74">
            <w:pPr>
              <w:jc w:val="both"/>
            </w:pPr>
            <w:r w:rsidRPr="00853B29">
              <w:t>- ППБ 05-86 «Правила пожарной безопасности при производстве строительно- монтажных работ».</w:t>
            </w:r>
          </w:p>
          <w:p w:rsidR="00E130F9" w:rsidRPr="00853B29" w:rsidRDefault="00E130F9" w:rsidP="003D7B74">
            <w:pPr>
              <w:jc w:val="both"/>
            </w:pPr>
            <w:r w:rsidRPr="00853B29"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13. ТРЕБОВАНИЯ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РЕЗУЛЬТАТАМ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РАБОТ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И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ПОРЯДКУ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ПРИЕМКИ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53B29">
              <w:t xml:space="preserve">Исполнитель выполняет </w:t>
            </w:r>
            <w:proofErr w:type="gramStart"/>
            <w:r w:rsidRPr="00853B29">
              <w:t>работу  в</w:t>
            </w:r>
            <w:proofErr w:type="gramEnd"/>
            <w:r w:rsidRPr="00853B29">
              <w:t xml:space="preserve">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E130F9" w:rsidRPr="00853B29" w:rsidRDefault="00E130F9" w:rsidP="003D7B74">
            <w:pPr>
              <w:jc w:val="both"/>
            </w:pPr>
            <w:r w:rsidRPr="00853B29"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E130F9" w:rsidRPr="00F27043" w:rsidTr="00E130F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14. ТРЕБОВАНИЕ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К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ФОРМЕ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ПРЕДСТАВЛЯЕМОЙ</w:t>
            </w:r>
            <w:r>
              <w:rPr>
                <w:szCs w:val="28"/>
              </w:rPr>
              <w:t xml:space="preserve"> </w:t>
            </w:r>
            <w:r w:rsidRPr="00853B29">
              <w:rPr>
                <w:szCs w:val="28"/>
              </w:rPr>
              <w:t>ИНФОРМАЦИИ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both"/>
            </w:pPr>
            <w:r w:rsidRPr="00853B29">
              <w:t xml:space="preserve">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853B29">
              <w:t>Excel</w:t>
            </w:r>
            <w:proofErr w:type="spellEnd"/>
            <w:r w:rsidRPr="00853B29">
              <w:t xml:space="preserve"> с сохранением всех функциональных взаимосвязей, в бумажном варианте -4 экз., на русском языке.</w:t>
            </w:r>
          </w:p>
        </w:tc>
      </w:tr>
      <w:tr w:rsidR="00E130F9" w:rsidRPr="00F47FCC" w:rsidTr="00E130F9">
        <w:trPr>
          <w:trHeight w:val="39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F47FCC" w:rsidRDefault="00E130F9" w:rsidP="003D7B74">
            <w:pPr>
              <w:jc w:val="center"/>
              <w:rPr>
                <w:szCs w:val="28"/>
              </w:rPr>
            </w:pPr>
            <w:r w:rsidRPr="00F47FCC">
              <w:rPr>
                <w:szCs w:val="28"/>
              </w:rPr>
              <w:t>РАЗДЕЛ 15. ТРЕБОВАНИЯ К ТЕХНИЧЕСКОМУ ОБУЧЕНИЮ ПЕРСОНАЛА</w:t>
            </w:r>
            <w:r>
              <w:rPr>
                <w:szCs w:val="28"/>
              </w:rPr>
              <w:t xml:space="preserve"> </w:t>
            </w:r>
            <w:r w:rsidRPr="00F47FCC">
              <w:rPr>
                <w:szCs w:val="28"/>
              </w:rPr>
              <w:t>ЗАКАЗЧИКА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Pr="00853B29" w:rsidRDefault="00E130F9" w:rsidP="003D7B74">
            <w:pPr>
              <w:jc w:val="both"/>
            </w:pPr>
            <w:r w:rsidRPr="00853B29">
              <w:t>Не требуется.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 xml:space="preserve">РАЗДЕЛ </w:t>
            </w:r>
            <w:r w:rsidRPr="00F47FCC">
              <w:rPr>
                <w:szCs w:val="28"/>
              </w:rPr>
              <w:t>16. ЦЕЛЬ ЗАКУПКИ</w:t>
            </w:r>
          </w:p>
        </w:tc>
      </w:tr>
      <w:tr w:rsidR="00E130F9" w:rsidRPr="00F27043" w:rsidTr="00E130F9">
        <w:trPr>
          <w:trHeight w:val="399"/>
        </w:trPr>
        <w:tc>
          <w:tcPr>
            <w:tcW w:w="10692" w:type="dxa"/>
            <w:gridSpan w:val="2"/>
          </w:tcPr>
          <w:p w:rsidR="00E130F9" w:rsidRDefault="00E130F9" w:rsidP="003D7B74">
            <w:pPr>
              <w:jc w:val="both"/>
            </w:pPr>
            <w:r w:rsidRPr="00F47FCC">
              <w:t>Линейный (поверхностный) водоотвод (</w:t>
            </w:r>
            <w:proofErr w:type="spellStart"/>
            <w:r w:rsidRPr="00F47FCC">
              <w:t>отмостка</w:t>
            </w:r>
            <w:proofErr w:type="spellEnd"/>
            <w:r w:rsidRPr="00F47FCC">
              <w:t xml:space="preserve"> и водопропускные </w:t>
            </w:r>
            <w:proofErr w:type="gramStart"/>
            <w:r w:rsidRPr="00F47FCC">
              <w:t>лотки)  позволяет</w:t>
            </w:r>
            <w:proofErr w:type="gramEnd"/>
            <w:r w:rsidRPr="00F47FCC">
              <w:t xml:space="preserve"> предотвратить разрушение конструкций сооружения подземного хранилища РАО. </w:t>
            </w:r>
          </w:p>
          <w:p w:rsidR="00E130F9" w:rsidRPr="00853B29" w:rsidRDefault="00E130F9" w:rsidP="003D7B74">
            <w:pPr>
              <w:jc w:val="both"/>
            </w:pPr>
            <w:r w:rsidRPr="00F47FCC">
              <w:t>Цель ремонта</w:t>
            </w:r>
            <w:r>
              <w:t xml:space="preserve">: </w:t>
            </w:r>
            <w:r w:rsidRPr="00F47FCC">
              <w:t xml:space="preserve">отвод дождевых вод от </w:t>
            </w:r>
            <w:proofErr w:type="gramStart"/>
            <w:r w:rsidRPr="00F47FCC">
              <w:t>конструкций  хранилища</w:t>
            </w:r>
            <w:proofErr w:type="gramEnd"/>
            <w:r w:rsidRPr="00F47FCC">
              <w:t xml:space="preserve"> РАО и продления срока службы конструкций хранилища РАО.</w:t>
            </w:r>
          </w:p>
        </w:tc>
      </w:tr>
      <w:tr w:rsidR="00E130F9" w:rsidRPr="00F27043" w:rsidTr="00E130F9">
        <w:trPr>
          <w:gridAfter w:val="1"/>
          <w:wAfter w:w="9" w:type="dxa"/>
          <w:trHeight w:val="399"/>
        </w:trPr>
        <w:tc>
          <w:tcPr>
            <w:tcW w:w="10683" w:type="dxa"/>
            <w:tcBorders>
              <w:left w:val="nil"/>
              <w:right w:val="nil"/>
            </w:tcBorders>
          </w:tcPr>
          <w:p w:rsidR="00E130F9" w:rsidRPr="00853B29" w:rsidRDefault="00E130F9" w:rsidP="003D7B74">
            <w:pPr>
              <w:jc w:val="center"/>
              <w:rPr>
                <w:szCs w:val="28"/>
              </w:rPr>
            </w:pPr>
            <w:r w:rsidRPr="00853B29">
              <w:rPr>
                <w:szCs w:val="28"/>
              </w:rPr>
              <w:t>РАЗДЕЛ 17. ДОПОЛНИТЕЛЬНЫЕ (ИНЫЕ) ТРЕБОВАНИЯ</w:t>
            </w:r>
          </w:p>
        </w:tc>
      </w:tr>
      <w:tr w:rsidR="00E130F9" w:rsidRPr="00F27043" w:rsidTr="00E130F9">
        <w:trPr>
          <w:gridAfter w:val="1"/>
          <w:wAfter w:w="9" w:type="dxa"/>
          <w:trHeight w:val="399"/>
        </w:trPr>
        <w:tc>
          <w:tcPr>
            <w:tcW w:w="10683" w:type="dxa"/>
          </w:tcPr>
          <w:p w:rsidR="00E130F9" w:rsidRDefault="00E130F9" w:rsidP="003D7B74">
            <w:r w:rsidRPr="006B56C7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E130F9" w:rsidRPr="00272ADA" w:rsidRDefault="00E130F9" w:rsidP="003D7B74">
            <w:pPr>
              <w:rPr>
                <w:szCs w:val="28"/>
              </w:rPr>
            </w:pPr>
            <w:r w:rsidRPr="00B93F32">
              <w:rPr>
                <w:szCs w:val="28"/>
              </w:rPr>
              <w:t>- 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</w:t>
            </w:r>
            <w:r w:rsidRPr="00661E4C">
              <w:rPr>
                <w:szCs w:val="28"/>
              </w:rPr>
              <w:t>:</w:t>
            </w:r>
          </w:p>
          <w:p w:rsidR="00E130F9" w:rsidRPr="008A46FD" w:rsidRDefault="00E130F9" w:rsidP="003D7B74">
            <w:r w:rsidRPr="008A46FD">
              <w:t>3. Земляные работы</w:t>
            </w:r>
          </w:p>
          <w:p w:rsidR="00E130F9" w:rsidRDefault="00E130F9" w:rsidP="003D7B74">
            <w:r w:rsidRPr="008A46FD">
              <w:t xml:space="preserve">3.1. Механизированная разработка грунта </w:t>
            </w:r>
          </w:p>
          <w:p w:rsidR="00E130F9" w:rsidRPr="008A46FD" w:rsidRDefault="00E130F9" w:rsidP="003D7B74">
            <w:r w:rsidRPr="008A46FD">
              <w:lastRenderedPageBreak/>
              <w:t>6. Устройство бетонных и железобетонных монолитных конструкций</w:t>
            </w:r>
          </w:p>
          <w:p w:rsidR="00E130F9" w:rsidRPr="008A46FD" w:rsidRDefault="00E130F9" w:rsidP="003D7B74">
            <w:r w:rsidRPr="008A46FD">
              <w:t>6.1. Опалубочные работы</w:t>
            </w:r>
          </w:p>
          <w:p w:rsidR="00E130F9" w:rsidRPr="008A46FD" w:rsidRDefault="00E130F9" w:rsidP="003D7B74">
            <w:r w:rsidRPr="008A46FD">
              <w:t>6.2. Арматурные работы</w:t>
            </w:r>
          </w:p>
          <w:p w:rsidR="00E130F9" w:rsidRPr="0028147B" w:rsidRDefault="00E130F9" w:rsidP="003D7B74">
            <w:r w:rsidRPr="008A46FD">
              <w:t>6.3. Устройство монолитных бетонных и железобетонных конструкций</w:t>
            </w:r>
          </w:p>
        </w:tc>
      </w:tr>
    </w:tbl>
    <w:p w:rsidR="00E130F9" w:rsidRPr="00C92618" w:rsidRDefault="00E130F9" w:rsidP="00E130F9">
      <w:pPr>
        <w:jc w:val="center"/>
        <w:rPr>
          <w:szCs w:val="28"/>
        </w:rPr>
      </w:pPr>
      <w:r w:rsidRPr="00C92618">
        <w:rPr>
          <w:szCs w:val="28"/>
        </w:rPr>
        <w:lastRenderedPageBreak/>
        <w:t>РАЗДЕЛ 18. ПЕРЕЧЕНЬ ПРИНЯТЫХ СОКРАЩЕНИЙ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953"/>
      </w:tblGrid>
      <w:tr w:rsidR="00E130F9" w:rsidRPr="00F27043" w:rsidTr="00E130F9">
        <w:trPr>
          <w:trHeight w:val="399"/>
        </w:trPr>
        <w:tc>
          <w:tcPr>
            <w:tcW w:w="1418" w:type="dxa"/>
            <w:vAlign w:val="center"/>
          </w:tcPr>
          <w:p w:rsidR="00E130F9" w:rsidRPr="00CB6EB1" w:rsidRDefault="00E130F9" w:rsidP="00E130F9">
            <w:pPr>
              <w:ind w:left="346" w:hanging="346"/>
              <w:jc w:val="center"/>
            </w:pPr>
            <w:r w:rsidRPr="00CB6EB1">
              <w:t>№ п/п</w:t>
            </w:r>
          </w:p>
        </w:tc>
        <w:tc>
          <w:tcPr>
            <w:tcW w:w="3261" w:type="dxa"/>
            <w:vAlign w:val="center"/>
          </w:tcPr>
          <w:p w:rsidR="00E130F9" w:rsidRPr="00CB6EB1" w:rsidRDefault="00E130F9" w:rsidP="003D7B74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5953" w:type="dxa"/>
            <w:vAlign w:val="center"/>
          </w:tcPr>
          <w:p w:rsidR="00E130F9" w:rsidRPr="00CB6EB1" w:rsidRDefault="00E130F9" w:rsidP="003D7B74">
            <w:pPr>
              <w:jc w:val="center"/>
            </w:pPr>
            <w:r w:rsidRPr="00CB6EB1">
              <w:t>Расшифровка сокращения</w:t>
            </w:r>
          </w:p>
        </w:tc>
      </w:tr>
      <w:tr w:rsidR="00E130F9" w:rsidRPr="00CB6EB1" w:rsidTr="00E130F9">
        <w:trPr>
          <w:trHeight w:val="399"/>
        </w:trPr>
        <w:tc>
          <w:tcPr>
            <w:tcW w:w="1418" w:type="dxa"/>
            <w:vAlign w:val="center"/>
          </w:tcPr>
          <w:p w:rsidR="00E130F9" w:rsidRPr="006B56C7" w:rsidRDefault="00E130F9" w:rsidP="003D7B74">
            <w:pPr>
              <w:jc w:val="center"/>
            </w:pPr>
            <w:r w:rsidRPr="006B56C7">
              <w:t>1</w:t>
            </w:r>
          </w:p>
        </w:tc>
        <w:tc>
          <w:tcPr>
            <w:tcW w:w="3261" w:type="dxa"/>
            <w:vAlign w:val="center"/>
          </w:tcPr>
          <w:p w:rsidR="00E130F9" w:rsidRPr="006B56C7" w:rsidRDefault="00E130F9" w:rsidP="003D7B74">
            <w:pPr>
              <w:autoSpaceDE w:val="0"/>
              <w:autoSpaceDN w:val="0"/>
              <w:adjustRightInd w:val="0"/>
              <w:jc w:val="center"/>
            </w:pPr>
            <w:r w:rsidRPr="006B56C7">
              <w:t>ПХРО</w:t>
            </w:r>
          </w:p>
        </w:tc>
        <w:tc>
          <w:tcPr>
            <w:tcW w:w="5953" w:type="dxa"/>
            <w:vAlign w:val="center"/>
          </w:tcPr>
          <w:p w:rsidR="00E130F9" w:rsidRPr="006B56C7" w:rsidRDefault="00E130F9" w:rsidP="003D7B74">
            <w:pPr>
              <w:jc w:val="center"/>
            </w:pPr>
            <w:r w:rsidRPr="006B56C7">
              <w:t>Пункт хранения радиоактивных отходов</w:t>
            </w:r>
          </w:p>
        </w:tc>
      </w:tr>
    </w:tbl>
    <w:p w:rsidR="00E130F9" w:rsidRPr="00C92618" w:rsidRDefault="00E130F9" w:rsidP="00E130F9">
      <w:pPr>
        <w:jc w:val="center"/>
        <w:rPr>
          <w:szCs w:val="28"/>
        </w:rPr>
      </w:pPr>
      <w:r w:rsidRPr="00C92618">
        <w:rPr>
          <w:szCs w:val="28"/>
        </w:rPr>
        <w:t>РАЗДЕЛ 19. ПЕРЕЧЕНЬ ПРИЛОЖЕНИЙ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E130F9" w:rsidRPr="00F27043" w:rsidTr="00E130F9">
        <w:trPr>
          <w:trHeight w:val="399"/>
        </w:trPr>
        <w:tc>
          <w:tcPr>
            <w:tcW w:w="1276" w:type="dxa"/>
            <w:vAlign w:val="center"/>
          </w:tcPr>
          <w:p w:rsidR="00E130F9" w:rsidRPr="00CB6EB1" w:rsidRDefault="00E130F9" w:rsidP="003D7B74">
            <w:pPr>
              <w:jc w:val="center"/>
            </w:pPr>
            <w:r w:rsidRPr="00CB6EB1">
              <w:t>№ п/п</w:t>
            </w:r>
          </w:p>
        </w:tc>
        <w:tc>
          <w:tcPr>
            <w:tcW w:w="7088" w:type="dxa"/>
            <w:vAlign w:val="center"/>
          </w:tcPr>
          <w:p w:rsidR="00E130F9" w:rsidRPr="00CB6EB1" w:rsidRDefault="00E130F9" w:rsidP="003D7B74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E130F9" w:rsidRPr="00CB6EB1" w:rsidRDefault="00E130F9" w:rsidP="003D7B74">
            <w:pPr>
              <w:jc w:val="center"/>
            </w:pPr>
            <w:r w:rsidRPr="00CB6EB1">
              <w:t>Номер страницы</w:t>
            </w:r>
          </w:p>
        </w:tc>
      </w:tr>
      <w:tr w:rsidR="00E130F9" w:rsidRPr="00F27043" w:rsidTr="00E130F9">
        <w:trPr>
          <w:trHeight w:val="399"/>
        </w:trPr>
        <w:tc>
          <w:tcPr>
            <w:tcW w:w="1276" w:type="dxa"/>
          </w:tcPr>
          <w:p w:rsidR="00E130F9" w:rsidRPr="00CB6EB1" w:rsidRDefault="00E130F9" w:rsidP="003D7B74">
            <w:pPr>
              <w:jc w:val="both"/>
            </w:pPr>
            <w:r>
              <w:t>1.</w:t>
            </w:r>
          </w:p>
        </w:tc>
        <w:tc>
          <w:tcPr>
            <w:tcW w:w="7088" w:type="dxa"/>
          </w:tcPr>
          <w:p w:rsidR="00E130F9" w:rsidRDefault="00E130F9" w:rsidP="003D7B74">
            <w:pPr>
              <w:autoSpaceDE w:val="0"/>
              <w:autoSpaceDN w:val="0"/>
              <w:adjustRightInd w:val="0"/>
            </w:pPr>
            <w:bookmarkStart w:id="0" w:name="_GoBack"/>
            <w:r>
              <w:t>Схема водоотведения</w:t>
            </w:r>
            <w:bookmarkEnd w:id="0"/>
          </w:p>
        </w:tc>
        <w:tc>
          <w:tcPr>
            <w:tcW w:w="2268" w:type="dxa"/>
          </w:tcPr>
          <w:p w:rsidR="00E130F9" w:rsidRPr="006B56C7" w:rsidRDefault="00E130F9" w:rsidP="003D7B74">
            <w:pPr>
              <w:jc w:val="both"/>
            </w:pPr>
            <w:r>
              <w:t>1</w:t>
            </w:r>
          </w:p>
        </w:tc>
      </w:tr>
      <w:tr w:rsidR="00E130F9" w:rsidRPr="00F27043" w:rsidTr="00E130F9">
        <w:trPr>
          <w:trHeight w:val="399"/>
        </w:trPr>
        <w:tc>
          <w:tcPr>
            <w:tcW w:w="1276" w:type="dxa"/>
          </w:tcPr>
          <w:p w:rsidR="00E130F9" w:rsidRPr="00CB6EB1" w:rsidRDefault="00E130F9" w:rsidP="003D7B74">
            <w:pPr>
              <w:jc w:val="both"/>
            </w:pPr>
            <w:r>
              <w:t>2.</w:t>
            </w:r>
          </w:p>
        </w:tc>
        <w:tc>
          <w:tcPr>
            <w:tcW w:w="7088" w:type="dxa"/>
          </w:tcPr>
          <w:p w:rsidR="00E130F9" w:rsidRPr="00CB6EB1" w:rsidRDefault="00E130F9" w:rsidP="003D7B74">
            <w:pPr>
              <w:autoSpaceDE w:val="0"/>
              <w:autoSpaceDN w:val="0"/>
              <w:adjustRightInd w:val="0"/>
            </w:pPr>
            <w:r>
              <w:t>Дефектная ведомость</w:t>
            </w:r>
          </w:p>
        </w:tc>
        <w:tc>
          <w:tcPr>
            <w:tcW w:w="2268" w:type="dxa"/>
          </w:tcPr>
          <w:p w:rsidR="00E130F9" w:rsidRPr="006B56C7" w:rsidRDefault="00E130F9" w:rsidP="003D7B74">
            <w:pPr>
              <w:jc w:val="both"/>
            </w:pPr>
            <w:r>
              <w:t>2</w:t>
            </w:r>
          </w:p>
        </w:tc>
      </w:tr>
    </w:tbl>
    <w:p w:rsidR="0030315B" w:rsidRDefault="0030315B"/>
    <w:sectPr w:rsidR="0030315B" w:rsidSect="0030315B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0F9" w:rsidRDefault="00E130F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67D55">
      <w:rPr>
        <w:noProof/>
      </w:rPr>
      <w:t>1</w:t>
    </w:r>
    <w:r>
      <w:rPr>
        <w:noProof/>
      </w:rPr>
      <w:fldChar w:fldCharType="end"/>
    </w:r>
  </w:p>
  <w:p w:rsidR="00E130F9" w:rsidRDefault="00E130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767D5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A66CF5" w:rsidRDefault="00A66CF5" w:rsidP="00A66CF5">
    <w:pPr>
      <w:jc w:val="center"/>
      <w:rPr>
        <w:sz w:val="16"/>
        <w:szCs w:val="16"/>
      </w:rPr>
    </w:pPr>
    <w:r w:rsidRPr="00A66CF5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A66CF5">
      <w:rPr>
        <w:bCs/>
        <w:sz w:val="16"/>
        <w:szCs w:val="16"/>
      </w:rPr>
      <w:t xml:space="preserve">выполнение работ по ремонту </w:t>
    </w:r>
    <w:proofErr w:type="spellStart"/>
    <w:r w:rsidRPr="00A66CF5">
      <w:rPr>
        <w:bCs/>
        <w:sz w:val="16"/>
        <w:szCs w:val="16"/>
      </w:rPr>
      <w:t>отмостки</w:t>
    </w:r>
    <w:proofErr w:type="spellEnd"/>
    <w:r w:rsidRPr="00A66CF5">
      <w:rPr>
        <w:bCs/>
        <w:sz w:val="16"/>
        <w:szCs w:val="16"/>
      </w:rPr>
      <w:t xml:space="preserve"> и системы водоотведения хранилища Свердловского отделения филиала «Уральский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67D55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F5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0F9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uiPriority w:val="99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E130F9"/>
    <w:pPr>
      <w:shd w:val="clear" w:color="auto" w:fill="FFFFFF"/>
      <w:spacing w:after="2640" w:line="204" w:lineRule="exact"/>
    </w:pPr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EF828DC-6658-4531-98DA-6C78AD80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113</TotalTime>
  <Pages>6</Pages>
  <Words>1299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37</cp:revision>
  <cp:lastPrinted>2013-05-13T10:31:00Z</cp:lastPrinted>
  <dcterms:created xsi:type="dcterms:W3CDTF">2013-12-04T11:06:00Z</dcterms:created>
  <dcterms:modified xsi:type="dcterms:W3CDTF">2014-07-22T06:48:00Z</dcterms:modified>
</cp:coreProperties>
</file>