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B571A5"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845959">
            <w:pPr>
              <w:spacing w:before="100" w:after="100"/>
              <w:jc w:val="both"/>
            </w:pPr>
            <w:r w:rsidRPr="00225DB0">
              <w:t>«____»________ 201</w:t>
            </w:r>
            <w:r w:rsidR="00845959">
              <w:t>5</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016E8F" w:rsidRDefault="00016E8F" w:rsidP="00016E8F">
            <w:pPr>
              <w:pStyle w:val="61"/>
              <w:framePr w:hSpace="0" w:wrap="auto" w:vAnchor="margin" w:hAnchor="text" w:xAlign="left" w:yAlign="inline"/>
            </w:pPr>
            <w:r w:rsidRPr="00016E8F">
              <w:t>топлива дизельного летнего.</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016E8F" w:rsidRPr="00F957AE" w:rsidRDefault="00016E8F" w:rsidP="00016E8F">
      <w:pPr>
        <w:suppressAutoHyphens/>
        <w:jc w:val="center"/>
        <w:rPr>
          <w:b/>
          <w:u w:val="single"/>
        </w:rPr>
      </w:pPr>
      <w:r w:rsidRPr="00F957AE">
        <w:rPr>
          <w:b/>
          <w:u w:val="single"/>
        </w:rPr>
        <w:t>№98/</w:t>
      </w:r>
      <w:r>
        <w:rPr>
          <w:b/>
          <w:u w:val="single"/>
        </w:rPr>
        <w:t>4</w:t>
      </w:r>
      <w:r>
        <w:rPr>
          <w:b/>
          <w:u w:val="single"/>
          <w:lang w:val="en-US"/>
        </w:rPr>
        <w:t xml:space="preserve">754 </w:t>
      </w:r>
      <w:r w:rsidRPr="00F957AE">
        <w:rPr>
          <w:b/>
          <w:u w:val="single"/>
        </w:rPr>
        <w:t>от «</w:t>
      </w:r>
      <w:r>
        <w:rPr>
          <w:b/>
          <w:u w:val="single"/>
          <w:lang w:val="en-US"/>
        </w:rPr>
        <w:t>24</w:t>
      </w:r>
      <w:r w:rsidRPr="00F957AE">
        <w:rPr>
          <w:b/>
          <w:u w:val="single"/>
        </w:rPr>
        <w:t xml:space="preserve">» </w:t>
      </w:r>
      <w:r>
        <w:rPr>
          <w:b/>
          <w:u w:val="single"/>
        </w:rPr>
        <w:t>марта 2015</w:t>
      </w:r>
      <w:r w:rsidRPr="00F957AE">
        <w:rPr>
          <w:b/>
          <w:u w:val="single"/>
        </w:rPr>
        <w:t xml:space="preserve"> года   </w:t>
      </w:r>
    </w:p>
    <w:p w:rsidR="00016E8F" w:rsidRPr="008357E5" w:rsidRDefault="00016E8F" w:rsidP="00016E8F">
      <w:pPr>
        <w:suppressAutoHyphens/>
        <w:jc w:val="center"/>
        <w:rPr>
          <w:b/>
          <w:lang w:val="en-US"/>
        </w:rPr>
      </w:pPr>
      <w:r w:rsidRPr="00F957AE">
        <w:rPr>
          <w:b/>
        </w:rPr>
        <w:t>901-SH-</w:t>
      </w:r>
      <w:r>
        <w:rPr>
          <w:b/>
          <w:lang w:val="en-US"/>
        </w:rPr>
        <w:t>18483</w:t>
      </w:r>
    </w:p>
    <w:p w:rsidR="00511C85" w:rsidRDefault="00016E8F" w:rsidP="00016E8F">
      <w:pPr>
        <w:ind w:right="-2"/>
        <w:jc w:val="center"/>
        <w:rPr>
          <w:b/>
        </w:rPr>
      </w:pPr>
      <w:r>
        <w:rPr>
          <w:b/>
        </w:rPr>
        <w:t>7</w:t>
      </w:r>
      <w:r>
        <w:rPr>
          <w:b/>
          <w:lang w:val="en-US"/>
        </w:rPr>
        <w:t>596</w:t>
      </w:r>
      <w:r w:rsidRPr="0020421B">
        <w:rPr>
          <w:b/>
        </w:rPr>
        <w:t>/</w:t>
      </w:r>
      <w:r>
        <w:rPr>
          <w:b/>
          <w:lang w:val="en-US"/>
        </w:rPr>
        <w:t>1042</w:t>
      </w:r>
    </w:p>
    <w:p w:rsidR="001356E6" w:rsidRPr="00511C85" w:rsidRDefault="001356E6" w:rsidP="001356E6">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sidR="00845959">
        <w:t>5</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B57BC8" w:rsidRPr="00C50D66">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Pr="00845959" w:rsidRDefault="00C207CA" w:rsidP="00C87330">
            <w:pPr>
              <w:ind w:right="153"/>
              <w:contextualSpacing/>
              <w:jc w:val="both"/>
              <w:rPr>
                <w:highlight w:val="green"/>
              </w:rPr>
            </w:pPr>
            <w:r w:rsidRPr="00831E17">
              <w:t xml:space="preserve">Право заключения договора на </w:t>
            </w:r>
            <w:r w:rsidR="00462FB4" w:rsidRPr="000D734B">
              <w:t>поставку</w:t>
            </w:r>
            <w:r w:rsidR="00462FB4" w:rsidRPr="00307EBD">
              <w:rPr>
                <w:bCs/>
              </w:rPr>
              <w:t xml:space="preserve"> </w:t>
            </w:r>
            <w:r w:rsidR="00016E8F" w:rsidRPr="00016E8F">
              <w:t>топлива дизельного летнего.</w:t>
            </w:r>
          </w:p>
          <w:p w:rsidR="00452FDB" w:rsidRDefault="00452FDB" w:rsidP="00C87330">
            <w:pPr>
              <w:ind w:right="153"/>
              <w:contextualSpacing/>
              <w:jc w:val="both"/>
              <w:rPr>
                <w:highlight w:val="green"/>
              </w:rPr>
            </w:pPr>
          </w:p>
          <w:p w:rsidR="00307EBD" w:rsidRPr="003D5405" w:rsidRDefault="00307EBD"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016E8F" w:rsidRDefault="00016E8F" w:rsidP="00C87330">
            <w:pPr>
              <w:ind w:right="153"/>
              <w:rPr>
                <w:b/>
                <w:i/>
              </w:rPr>
            </w:pPr>
          </w:p>
          <w:p w:rsidR="00016E8F" w:rsidRDefault="00016E8F" w:rsidP="00C87330">
            <w:pPr>
              <w:ind w:right="153"/>
              <w:rPr>
                <w:b/>
                <w:i/>
              </w:rPr>
            </w:pPr>
          </w:p>
          <w:p w:rsidR="00016E8F" w:rsidRDefault="00016E8F"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85E98" w:rsidRDefault="00C87330" w:rsidP="00C87330">
            <w:pPr>
              <w:ind w:right="153"/>
              <w:jc w:val="both"/>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016E8F">
              <w:t>в течение</w:t>
            </w:r>
            <w:r w:rsidR="00016E8F" w:rsidRPr="00D52C05">
              <w:t xml:space="preserve"> 2 квартал</w:t>
            </w:r>
            <w:r w:rsidR="00016E8F">
              <w:t>а</w:t>
            </w:r>
            <w:r w:rsidR="00016E8F" w:rsidRPr="00D52C05">
              <w:t xml:space="preserve"> 2015 года, </w:t>
            </w:r>
            <w:r w:rsidR="00016E8F">
              <w:t>о</w:t>
            </w:r>
            <w:r w:rsidR="00016E8F" w:rsidRPr="00D52C05">
              <w:t>тдельными партиями по заявке Покупателя в течение 2-х рабочих дней с</w:t>
            </w:r>
            <w:r w:rsidR="00016E8F">
              <w:t xml:space="preserve"> момента предоставления заявки. Начало поставки</w:t>
            </w:r>
            <w:r w:rsidR="00016E8F" w:rsidRPr="00D52C05">
              <w:t xml:space="preserve"> не позднее 10 календарных дней с момента заключения договора, окончание поставки – до исполнения обязательств по договору</w:t>
            </w:r>
            <w:r w:rsidR="00F657EE">
              <w:t>.</w:t>
            </w:r>
          </w:p>
          <w:p w:rsidR="00F657EE" w:rsidRDefault="00F657EE" w:rsidP="00C87330">
            <w:pPr>
              <w:ind w:right="153"/>
              <w:jc w:val="both"/>
            </w:pPr>
          </w:p>
          <w:p w:rsidR="004904D4" w:rsidRDefault="004904D4" w:rsidP="00C87330">
            <w:pPr>
              <w:ind w:right="153"/>
              <w:jc w:val="both"/>
            </w:pPr>
          </w:p>
          <w:p w:rsidR="0027656A" w:rsidRDefault="0027656A" w:rsidP="00C87330">
            <w:pPr>
              <w:ind w:right="153"/>
              <w:jc w:val="both"/>
            </w:pPr>
          </w:p>
          <w:p w:rsidR="0027656A" w:rsidRDefault="0027656A" w:rsidP="00C87330">
            <w:pPr>
              <w:ind w:right="153"/>
              <w:jc w:val="both"/>
            </w:pPr>
          </w:p>
          <w:p w:rsidR="00016E8F" w:rsidRPr="00A16CE0" w:rsidRDefault="00016E8F" w:rsidP="00016E8F">
            <w:r w:rsidRPr="008F1004">
              <w:t xml:space="preserve">ОАО «СХК», </w:t>
            </w:r>
            <w:r w:rsidRPr="00E918BE">
              <w:t>Томская</w:t>
            </w:r>
            <w:r w:rsidRPr="00A16CE0">
              <w:t xml:space="preserve"> обл. г. Северск, ул. Предзаводская, 9. </w:t>
            </w:r>
          </w:p>
          <w:p w:rsidR="0027656A" w:rsidRDefault="00016E8F" w:rsidP="00016E8F">
            <w:pPr>
              <w:ind w:right="153"/>
            </w:pPr>
            <w:r>
              <w:t xml:space="preserve">          </w:t>
            </w:r>
            <w:r w:rsidRPr="00A16CE0">
              <w:t xml:space="preserve">Способ доставки – </w:t>
            </w:r>
            <w:r w:rsidRPr="004B3111">
              <w:t xml:space="preserve">самовывоз </w:t>
            </w:r>
            <w:r>
              <w:t xml:space="preserve">отдельными </w:t>
            </w:r>
            <w:r w:rsidRPr="004B3111">
              <w:t>партиями автомобильным транспортом  представителя покупателя (автоцистернами) 1 (один) раз в 1-2 недели с ближайших нефтебаз (нефтехранилищ) к г. Северку (либо территория г. Северска) по мере возникновения потребности по заявке покупателя. Все нефтебазы (нефтехранилища) Поставщика (на которых будет</w:t>
            </w:r>
            <w:r>
              <w:t xml:space="preserve"> производиться заправка </w:t>
            </w:r>
            <w:r w:rsidRPr="004B3111">
              <w:t>топливозаправщика) должны находиться в радиусе не более 20 км от местоположения заказчика (г.Северск, ул. Предзаводская, 9)</w:t>
            </w:r>
            <w:r w:rsidRPr="005F3516">
              <w:t>.</w:t>
            </w:r>
            <w:r>
              <w:br/>
              <w:t xml:space="preserve">           </w:t>
            </w:r>
            <w:r w:rsidRPr="004B3111">
              <w:t xml:space="preserve">Объём разовой заправки </w:t>
            </w:r>
            <w:r>
              <w:t xml:space="preserve">от 1000 л. </w:t>
            </w:r>
            <w:r w:rsidRPr="004B3111">
              <w:t>до 703</w:t>
            </w:r>
            <w:r>
              <w:t>7</w:t>
            </w:r>
            <w:r w:rsidRPr="004B3111">
              <w:t xml:space="preserve"> </w:t>
            </w:r>
            <w:r>
              <w:t>л</w:t>
            </w:r>
            <w:r w:rsidRPr="004B3111">
              <w:t>. Поставщик должен иметь возм</w:t>
            </w:r>
            <w:r>
              <w:t>ожность заправки автомобиля-</w:t>
            </w:r>
            <w:r w:rsidRPr="004B3111">
              <w:t xml:space="preserve">топливозаправщика </w:t>
            </w:r>
            <w:r>
              <w:t xml:space="preserve">представителя Покупателя </w:t>
            </w:r>
            <w:r w:rsidRPr="004B3111">
              <w:t>(</w:t>
            </w:r>
            <w:r>
              <w:t xml:space="preserve">от 1000 л. </w:t>
            </w:r>
            <w:r w:rsidRPr="004B3111">
              <w:t xml:space="preserve">до </w:t>
            </w:r>
            <w:r>
              <w:t xml:space="preserve">объёма бензовоза в соответствии с документацией </w:t>
            </w:r>
            <w:r w:rsidRPr="004B3111">
              <w:t>703</w:t>
            </w:r>
            <w:r>
              <w:t>7</w:t>
            </w:r>
            <w:r w:rsidRPr="004B3111">
              <w:t xml:space="preserve"> </w:t>
            </w:r>
            <w:r>
              <w:t>л.</w:t>
            </w:r>
            <w:r w:rsidRPr="004B3111">
              <w:t xml:space="preserve">) в течение </w:t>
            </w:r>
            <w:r>
              <w:t>2</w:t>
            </w:r>
            <w:r w:rsidRPr="004B3111">
              <w:t xml:space="preserve"> </w:t>
            </w:r>
            <w:r>
              <w:t xml:space="preserve">рабочих </w:t>
            </w:r>
            <w:r w:rsidRPr="004B3111">
              <w:t>дн</w:t>
            </w:r>
            <w:r>
              <w:t>ей</w:t>
            </w:r>
            <w:r w:rsidRPr="004B3111">
              <w:t xml:space="preserve"> с момента поступления заявки от Заказчика</w:t>
            </w:r>
            <w:r>
              <w:t>.</w:t>
            </w:r>
          </w:p>
          <w:p w:rsidR="008B5238" w:rsidRDefault="008B5238" w:rsidP="008B5238">
            <w:pPr>
              <w:ind w:right="153"/>
            </w:pPr>
          </w:p>
          <w:p w:rsidR="0027656A" w:rsidRPr="00F33921" w:rsidRDefault="0027656A" w:rsidP="0027656A">
            <w:pPr>
              <w:ind w:right="153"/>
              <w:jc w:val="both"/>
            </w:pPr>
            <w:r w:rsidRPr="00F33921">
              <w:t xml:space="preserve">Приемка осуществляется в соответствии с действующим законодательством РФ и Инструкциями о порядке </w:t>
            </w:r>
            <w:r w:rsidRPr="00F33921">
              <w:lastRenderedPageBreak/>
              <w:t>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016E8F" w:rsidP="00F05B84">
            <w:pPr>
              <w:ind w:right="153"/>
              <w:jc w:val="both"/>
              <w:rPr>
                <w:b/>
              </w:rPr>
            </w:pPr>
            <w:r w:rsidRPr="007960CC">
              <w:t>100% оплата за каждую поставленную партию продукции в течение 14 календарных дней после предоставления всех отгрузочных документов (счет-фактура, товарная накладная), паспорта качества и др. подтверждающих документов</w:t>
            </w:r>
            <w:r w:rsidR="00AB18B6" w:rsidRPr="005F3516">
              <w:rPr>
                <w:bCs/>
              </w:rPr>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4A2DA3" w:rsidRDefault="00016E8F" w:rsidP="00016E8F">
            <w:pPr>
              <w:ind w:right="153"/>
              <w:jc w:val="both"/>
              <w:rPr>
                <w:sz w:val="22"/>
                <w:szCs w:val="22"/>
              </w:rPr>
            </w:pPr>
            <w:r>
              <w:rPr>
                <w:sz w:val="22"/>
                <w:szCs w:val="22"/>
              </w:rPr>
              <w:t>Нефедова</w:t>
            </w:r>
            <w:r w:rsidRPr="00AB4841">
              <w:rPr>
                <w:sz w:val="22"/>
                <w:szCs w:val="22"/>
              </w:rPr>
              <w:t xml:space="preserve"> </w:t>
            </w:r>
            <w:r>
              <w:rPr>
                <w:sz w:val="22"/>
                <w:szCs w:val="22"/>
              </w:rPr>
              <w:t>Ольга</w:t>
            </w:r>
            <w:r w:rsidRPr="00AB4841">
              <w:rPr>
                <w:sz w:val="22"/>
                <w:szCs w:val="22"/>
              </w:rPr>
              <w:t xml:space="preserve"> </w:t>
            </w:r>
            <w:r>
              <w:rPr>
                <w:sz w:val="22"/>
                <w:szCs w:val="22"/>
              </w:rPr>
              <w:t>Николаевна</w:t>
            </w:r>
            <w:r w:rsidRPr="00F73930">
              <w:rPr>
                <w:sz w:val="22"/>
                <w:szCs w:val="22"/>
              </w:rPr>
              <w:t>, телефон: (382</w:t>
            </w:r>
            <w:r w:rsidRPr="004B4059">
              <w:rPr>
                <w:sz w:val="22"/>
                <w:szCs w:val="22"/>
              </w:rPr>
              <w:t>3) 52-35-76,  факс (3823) 56-25-50</w:t>
            </w:r>
          </w:p>
          <w:p w:rsidR="0027656A" w:rsidRPr="00657874" w:rsidRDefault="0027656A" w:rsidP="004A2DA3">
            <w:pPr>
              <w:jc w:val="both"/>
            </w:pPr>
            <w:r w:rsidRPr="007D7840">
              <w:rPr>
                <w:b/>
              </w:rPr>
              <w:lastRenderedPageBreak/>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016E8F" w:rsidRPr="000342F0" w:rsidRDefault="00016E8F" w:rsidP="00016E8F">
            <w:r w:rsidRPr="00797BAA">
              <w:rPr>
                <w:b/>
              </w:rPr>
              <w:t>2 158 341, 20</w:t>
            </w:r>
            <w:r>
              <w:t xml:space="preserve"> </w:t>
            </w:r>
            <w:r w:rsidRPr="00AB4841">
              <w:rPr>
                <w:b/>
              </w:rPr>
              <w:t>руб</w:t>
            </w:r>
            <w:r w:rsidRPr="00AB4841">
              <w:t xml:space="preserve"> (</w:t>
            </w:r>
            <w:r>
              <w:t>два миллиона сто пятьдесят восемь тысяч триста сорок один рубль 20 коп</w:t>
            </w:r>
            <w:r w:rsidRPr="00436678">
              <w:t xml:space="preserve">), </w:t>
            </w:r>
            <w:r w:rsidRPr="002E40F6">
              <w:t>включая НДС</w:t>
            </w:r>
            <w:r w:rsidRPr="00693D41">
              <w:t xml:space="preserve"> 18</w:t>
            </w:r>
            <w:r w:rsidRPr="000342F0">
              <w:t>%.</w:t>
            </w:r>
          </w:p>
          <w:p w:rsidR="00016E8F" w:rsidRPr="0088709A" w:rsidRDefault="00016E8F" w:rsidP="00016E8F"/>
          <w:p w:rsidR="00016E8F" w:rsidRPr="005134CD" w:rsidRDefault="00016E8F" w:rsidP="00016E8F">
            <w:pPr>
              <w:rPr>
                <w:b/>
              </w:rPr>
            </w:pPr>
            <w:r w:rsidRPr="00BA6971">
              <w:rPr>
                <w:b/>
              </w:rPr>
              <w:t xml:space="preserve">Начальная максимальная цена договора без учета НДС:  </w:t>
            </w:r>
          </w:p>
          <w:p w:rsidR="00016E8F" w:rsidRDefault="00016E8F" w:rsidP="00016E8F">
            <w:r>
              <w:rPr>
                <w:b/>
              </w:rPr>
              <w:t>1 829 102, 71</w:t>
            </w:r>
            <w:r w:rsidRPr="00B93CBE">
              <w:rPr>
                <w:b/>
              </w:rPr>
              <w:t xml:space="preserve"> руб</w:t>
            </w:r>
            <w:r w:rsidRPr="00B93CBE">
              <w:t xml:space="preserve"> (</w:t>
            </w:r>
            <w:r>
              <w:t>один миллион восемьсот двадцать девять тысяч сто два рубля 71 коп)</w:t>
            </w:r>
          </w:p>
          <w:p w:rsidR="00016E8F" w:rsidRPr="00BA6971" w:rsidRDefault="00016E8F" w:rsidP="00016E8F">
            <w:pPr>
              <w:tabs>
                <w:tab w:val="left" w:pos="8463"/>
              </w:tabs>
              <w:rPr>
                <w:b/>
              </w:rPr>
            </w:pPr>
            <w:r>
              <w:rPr>
                <w:b/>
              </w:rPr>
              <w:tab/>
            </w:r>
          </w:p>
          <w:p w:rsidR="00642863" w:rsidRDefault="00016E8F" w:rsidP="00016E8F">
            <w:pPr>
              <w:pStyle w:val="36"/>
              <w:ind w:left="0" w:right="153"/>
              <w:rPr>
                <w:szCs w:val="24"/>
              </w:rPr>
            </w:pPr>
            <w:r w:rsidRPr="005F3516">
              <w:t>Н</w:t>
            </w:r>
            <w:r w:rsidRPr="00B61420">
              <w:t xml:space="preserve">ачальная максимальная цена договора включает в себя: </w:t>
            </w:r>
            <w:r w:rsidRPr="00BA56C0">
              <w:t>стоимость товара, налоги, страхование, уплату таможенных пошлин,</w:t>
            </w:r>
            <w:r w:rsidRPr="00BA56C0">
              <w:rPr>
                <w:color w:val="000000"/>
                <w:lang w:eastAsia="en-US"/>
              </w:rPr>
              <w:t xml:space="preserve"> транспортные расходы, связанные с доставкой товара до нефтебазы (нефтехранилища) Поставщика, стоимость услуг по хранению, отпуску товара</w:t>
            </w:r>
            <w:r w:rsidRPr="00BA56C0">
              <w:t xml:space="preserve"> сборы и другие расходы</w:t>
            </w:r>
            <w:r>
              <w:t>,</w:t>
            </w:r>
            <w:r w:rsidRPr="00BA56C0">
              <w:t xml:space="preserve"> связанные с исполнением договора</w:t>
            </w:r>
            <w:r>
              <w:t>.</w:t>
            </w:r>
          </w:p>
          <w:p w:rsidR="00307EBD" w:rsidRDefault="00307EBD" w:rsidP="00307EBD">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 xml:space="preserve">Выражение денежных сумм в других валютах может быть расценено закупочной комиссией как </w:t>
            </w:r>
            <w:r w:rsidRPr="00114DBD">
              <w:lastRenderedPageBreak/>
              <w:t>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lastRenderedPageBreak/>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Pr="000D736D" w:rsidRDefault="00A7606C" w:rsidP="00462FB4">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0D736D">
              <w:rPr>
                <w:i/>
              </w:rPr>
              <w:t>Участник запроса цен должен принять во внимание, что ссылки в документации на товарные знаки, знаки обслуживания, фирменные</w:t>
            </w:r>
            <w:r w:rsidRPr="003A47AF">
              <w:rPr>
                <w:i/>
              </w:rPr>
              <w:t xml:space="preserve">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 xml:space="preserve">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w:t>
            </w:r>
            <w:r w:rsidR="00183811" w:rsidRPr="003D5405">
              <w:lastRenderedPageBreak/>
              <w:t>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 xml:space="preserve">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w:t>
            </w:r>
            <w:r w:rsidR="00A75BB6" w:rsidRPr="003D5405">
              <w:lastRenderedPageBreak/>
              <w:t>(для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E643DF" w:rsidRPr="003D5405" w:rsidTr="00871FAF">
        <w:trPr>
          <w:trHeight w:val="979"/>
        </w:trPr>
        <w:tc>
          <w:tcPr>
            <w:tcW w:w="781" w:type="dxa"/>
          </w:tcPr>
          <w:p w:rsidR="00E643DF" w:rsidRPr="003D5405" w:rsidRDefault="00E643DF" w:rsidP="0006474B">
            <w:pPr>
              <w:numPr>
                <w:ilvl w:val="0"/>
                <w:numId w:val="30"/>
              </w:numPr>
              <w:tabs>
                <w:tab w:val="num" w:pos="786"/>
              </w:tabs>
              <w:ind w:left="0" w:hanging="15"/>
              <w:jc w:val="center"/>
            </w:pPr>
            <w:bookmarkStart w:id="167" w:name="_Ref317252608"/>
          </w:p>
        </w:tc>
        <w:bookmarkEnd w:id="167"/>
        <w:tc>
          <w:tcPr>
            <w:tcW w:w="2268" w:type="dxa"/>
          </w:tcPr>
          <w:p w:rsidR="00E643DF" w:rsidRPr="003D5405" w:rsidRDefault="00E643DF" w:rsidP="00C87330">
            <w:pPr>
              <w:pStyle w:val="Times12"/>
              <w:ind w:right="153" w:firstLine="0"/>
              <w:jc w:val="left"/>
              <w:rPr>
                <w:szCs w:val="24"/>
              </w:rPr>
            </w:pPr>
            <w:r w:rsidRPr="003D54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643DF" w:rsidRDefault="00E643DF" w:rsidP="008C2283">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643DF" w:rsidRPr="003D5405"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643DF" w:rsidRPr="003D5405" w:rsidRDefault="00E643DF" w:rsidP="008C2283">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43DF" w:rsidRPr="003D5405" w:rsidRDefault="00E643DF" w:rsidP="008C2283">
            <w:pPr>
              <w:pStyle w:val="Times12"/>
              <w:tabs>
                <w:tab w:val="left" w:pos="0"/>
                <w:tab w:val="left" w:pos="1140"/>
              </w:tabs>
              <w:ind w:right="153" w:firstLine="637"/>
              <w:rPr>
                <w:szCs w:val="24"/>
              </w:rPr>
            </w:pPr>
            <w:r w:rsidRPr="003D5405">
              <w:rPr>
                <w:szCs w:val="24"/>
              </w:rPr>
              <w:lastRenderedPageBreak/>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643DF" w:rsidRPr="003D5405" w:rsidRDefault="00E643DF" w:rsidP="008C2283">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E643DF" w:rsidRDefault="00E643DF" w:rsidP="008C2283">
            <w:pPr>
              <w:pStyle w:val="Times12"/>
              <w:tabs>
                <w:tab w:val="left" w:pos="709"/>
                <w:tab w:val="left" w:pos="1560"/>
              </w:tabs>
              <w:ind w:firstLine="709"/>
              <w:rPr>
                <w:b/>
                <w:i/>
                <w:szCs w:val="24"/>
              </w:rPr>
            </w:pPr>
            <w:r w:rsidRPr="002D4606">
              <w:rPr>
                <w:b/>
                <w:i/>
                <w:szCs w:val="24"/>
              </w:rPr>
              <w:t>[для закупок товаров]</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Default="00E643DF" w:rsidP="008C2283">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Pr="002D4606" w:rsidRDefault="00E643DF" w:rsidP="008C2283">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643DF" w:rsidRPr="002D4606" w:rsidRDefault="00E643DF" w:rsidP="008C2283">
            <w:pPr>
              <w:tabs>
                <w:tab w:val="left" w:pos="709"/>
                <w:tab w:val="left" w:pos="1560"/>
              </w:tabs>
              <w:spacing w:before="60" w:after="60"/>
              <w:ind w:firstLine="709"/>
              <w:jc w:val="both"/>
              <w:rPr>
                <w:bCs/>
                <w:i/>
              </w:rPr>
            </w:pPr>
            <w:r w:rsidRPr="002D4606">
              <w:rPr>
                <w:bCs/>
                <w:i/>
              </w:rPr>
              <w:lastRenderedPageBreak/>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E643DF" w:rsidRDefault="00E643DF" w:rsidP="008C2283">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E643DF" w:rsidRPr="002D4606" w:rsidRDefault="00E643DF" w:rsidP="008C2283">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Примечание</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Вес не более 100 кг</w:t>
                  </w:r>
                </w:p>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r>
          </w:tbl>
          <w:p w:rsidR="00E643DF" w:rsidRPr="00AF6819" w:rsidRDefault="00E643DF" w:rsidP="008C2283">
            <w:pPr>
              <w:pStyle w:val="Times12"/>
              <w:tabs>
                <w:tab w:val="left" w:pos="1134"/>
                <w:tab w:val="left" w:pos="1418"/>
              </w:tabs>
              <w:ind w:left="709" w:firstLine="0"/>
              <w:rPr>
                <w:szCs w:val="24"/>
              </w:rPr>
            </w:pPr>
          </w:p>
          <w:p w:rsidR="00E643DF" w:rsidRPr="00AF6819" w:rsidRDefault="00E643DF" w:rsidP="008C2283">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43DF" w:rsidRPr="00AF6819" w:rsidTr="008C228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E643DF" w:rsidRPr="00AF6819" w:rsidRDefault="00E643DF" w:rsidP="008C2283">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43DF" w:rsidRPr="00AF6819" w:rsidRDefault="00E643DF" w:rsidP="008C2283">
                  <w:pPr>
                    <w:jc w:val="center"/>
                  </w:pPr>
                  <w:r w:rsidRPr="00AF6819">
                    <w:t>Ссылки на ПП</w:t>
                  </w:r>
                </w:p>
              </w:tc>
            </w:tr>
            <w:tr w:rsidR="00E643DF" w:rsidRPr="00AF6819" w:rsidTr="008C2283">
              <w:trPr>
                <w:trHeight w:val="245"/>
                <w:jc w:val="center"/>
              </w:trPr>
              <w:tc>
                <w:tcPr>
                  <w:tcW w:w="933"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1134" w:type="dxa"/>
                  <w:tcBorders>
                    <w:left w:val="single" w:sz="4" w:space="0" w:color="000000"/>
                    <w:bottom w:val="single" w:sz="4" w:space="0" w:color="000000"/>
                  </w:tcBorders>
                  <w:vAlign w:val="center"/>
                </w:tcPr>
                <w:p w:rsidR="00E643DF" w:rsidRPr="00AF6819" w:rsidRDefault="00E643DF" w:rsidP="008C2283">
                  <w:pPr>
                    <w:jc w:val="center"/>
                  </w:pPr>
                </w:p>
              </w:tc>
              <w:tc>
                <w:tcPr>
                  <w:tcW w:w="1632"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3830" w:type="dxa"/>
                  <w:tcBorders>
                    <w:left w:val="single" w:sz="4" w:space="0" w:color="000000"/>
                    <w:bottom w:val="single" w:sz="4" w:space="0" w:color="000000"/>
                  </w:tcBorders>
                  <w:vAlign w:val="center"/>
                </w:tcPr>
                <w:p w:rsidR="00E643DF" w:rsidRPr="00AF6819" w:rsidRDefault="00E643DF" w:rsidP="008C2283">
                  <w:pPr>
                    <w:jc w:val="center"/>
                  </w:pPr>
                </w:p>
              </w:tc>
              <w:tc>
                <w:tcPr>
                  <w:tcW w:w="2331" w:type="dxa"/>
                  <w:gridSpan w:val="2"/>
                  <w:tcBorders>
                    <w:left w:val="single" w:sz="4" w:space="0" w:color="000000"/>
                    <w:bottom w:val="single" w:sz="4" w:space="0" w:color="000000"/>
                    <w:right w:val="single" w:sz="4" w:space="0" w:color="000000"/>
                  </w:tcBorders>
                  <w:vAlign w:val="center"/>
                </w:tcPr>
                <w:p w:rsidR="00E643DF" w:rsidRPr="00AF6819" w:rsidRDefault="00E643DF" w:rsidP="008C2283">
                  <w:pPr>
                    <w:jc w:val="center"/>
                  </w:pP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p w:rsidR="00E643DF" w:rsidRPr="00AF6819" w:rsidRDefault="00E643DF" w:rsidP="008C2283">
                  <w:r w:rsidRPr="00AF6819">
                    <w:t>№:</w:t>
                  </w:r>
                </w:p>
              </w:tc>
              <w:tc>
                <w:tcPr>
                  <w:tcW w:w="7513" w:type="dxa"/>
                  <w:gridSpan w:val="3"/>
                </w:tcPr>
                <w:p w:rsidR="00E643DF" w:rsidRPr="00AF6819" w:rsidRDefault="00E643DF" w:rsidP="008C2283"/>
                <w:p w:rsidR="00E643DF" w:rsidRPr="00AF6819" w:rsidRDefault="00E643DF" w:rsidP="008C2283">
                  <w:r w:rsidRPr="00AF6819">
                    <w:t>порядковый номер</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 п.п. ТТ:</w:t>
                  </w:r>
                </w:p>
              </w:tc>
              <w:tc>
                <w:tcPr>
                  <w:tcW w:w="7513" w:type="dxa"/>
                  <w:gridSpan w:val="3"/>
                </w:tcPr>
                <w:p w:rsidR="00E643DF" w:rsidRPr="00AF6819" w:rsidRDefault="00E643DF" w:rsidP="008C2283">
                  <w:r w:rsidRPr="00AF6819">
                    <w:t xml:space="preserve">номер пункта Технических требований </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Выполнение:</w:t>
                  </w:r>
                </w:p>
              </w:tc>
              <w:tc>
                <w:tcPr>
                  <w:tcW w:w="7513" w:type="dxa"/>
                  <w:gridSpan w:val="3"/>
                </w:tcPr>
                <w:p w:rsidR="00E643DF" w:rsidRPr="00AF6819" w:rsidRDefault="00E643DF" w:rsidP="008C2283"/>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да</w:t>
                  </w:r>
                  <w:r>
                    <w:t>»</w:t>
                  </w:r>
                  <w:r w:rsidRPr="00AF6819">
                    <w:t xml:space="preserve"> </w:t>
                  </w:r>
                  <w:r>
                    <w:t>–</w:t>
                  </w:r>
                  <w:r w:rsidRPr="00AF6819">
                    <w:t xml:space="preserve"> будет выполнен полностью</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нет</w:t>
                  </w:r>
                  <w:r>
                    <w:t>»</w:t>
                  </w:r>
                  <w:r w:rsidRPr="00AF6819">
                    <w:t xml:space="preserve"> </w:t>
                  </w:r>
                  <w:r>
                    <w:t>–</w:t>
                  </w:r>
                  <w:r w:rsidRPr="00AF6819">
                    <w:t xml:space="preserve"> не будет выполнен</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Пояснения:</w:t>
                  </w:r>
                </w:p>
              </w:tc>
              <w:tc>
                <w:tcPr>
                  <w:tcW w:w="7513" w:type="dxa"/>
                  <w:gridSpan w:val="3"/>
                </w:tcPr>
                <w:p w:rsidR="00E643DF" w:rsidRPr="00AF6819" w:rsidRDefault="00E643DF" w:rsidP="008C2283">
                  <w:r w:rsidRPr="00AF6819">
                    <w:t>необходимые пояснения</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Ссылки на ПП:</w:t>
                  </w:r>
                </w:p>
              </w:tc>
              <w:tc>
                <w:tcPr>
                  <w:tcW w:w="7513" w:type="dxa"/>
                  <w:gridSpan w:val="3"/>
                </w:tcPr>
                <w:p w:rsidR="00E643DF" w:rsidRPr="00AF6819" w:rsidRDefault="00E643DF" w:rsidP="008C2283">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E643DF" w:rsidRPr="00AF6819" w:rsidRDefault="00E643DF" w:rsidP="008C2283">
            <w:pPr>
              <w:shd w:val="clear" w:color="auto" w:fill="FFFFFF"/>
              <w:tabs>
                <w:tab w:val="left" w:pos="1080"/>
              </w:tabs>
              <w:suppressAutoHyphens/>
              <w:ind w:firstLine="540"/>
            </w:pPr>
          </w:p>
          <w:p w:rsidR="00E643DF" w:rsidRPr="00AF6819" w:rsidRDefault="00E643DF" w:rsidP="008C2283">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43DF" w:rsidRPr="00AF6819" w:rsidTr="008C2283">
              <w:tc>
                <w:tcPr>
                  <w:tcW w:w="600" w:type="dxa"/>
                  <w:vAlign w:val="center"/>
                </w:tcPr>
                <w:p w:rsidR="00E643DF" w:rsidRPr="00AF6819" w:rsidRDefault="00E643DF" w:rsidP="008C2283">
                  <w:pPr>
                    <w:jc w:val="center"/>
                    <w:rPr>
                      <w:bCs/>
                    </w:rPr>
                  </w:pPr>
                  <w:r w:rsidRPr="00AF6819">
                    <w:rPr>
                      <w:bCs/>
                    </w:rPr>
                    <w:t xml:space="preserve">№ </w:t>
                  </w:r>
                  <w:r w:rsidRPr="00AF6819">
                    <w:rPr>
                      <w:bCs/>
                    </w:rPr>
                    <w:lastRenderedPageBreak/>
                    <w:t>п/п</w:t>
                  </w:r>
                </w:p>
              </w:tc>
              <w:tc>
                <w:tcPr>
                  <w:tcW w:w="4920" w:type="dxa"/>
                  <w:vAlign w:val="center"/>
                </w:tcPr>
                <w:p w:rsidR="00E643DF" w:rsidRPr="00AF6819" w:rsidRDefault="00E643DF" w:rsidP="008C2283">
                  <w:pPr>
                    <w:jc w:val="center"/>
                    <w:rPr>
                      <w:bCs/>
                    </w:rPr>
                  </w:pPr>
                  <w:r w:rsidRPr="00AF6819">
                    <w:rPr>
                      <w:bCs/>
                    </w:rPr>
                    <w:lastRenderedPageBreak/>
                    <w:t>Наименование параметра</w:t>
                  </w:r>
                </w:p>
              </w:tc>
              <w:tc>
                <w:tcPr>
                  <w:tcW w:w="1440" w:type="dxa"/>
                  <w:vAlign w:val="center"/>
                </w:tcPr>
                <w:p w:rsidR="00E643DF" w:rsidRPr="00AF6819" w:rsidRDefault="00E643DF" w:rsidP="008C2283">
                  <w:pPr>
                    <w:jc w:val="center"/>
                    <w:rPr>
                      <w:bCs/>
                    </w:rPr>
                  </w:pPr>
                  <w:r w:rsidRPr="00AF6819">
                    <w:rPr>
                      <w:bCs/>
                    </w:rPr>
                    <w:t xml:space="preserve">Требуемое </w:t>
                  </w:r>
                  <w:r w:rsidRPr="00AF6819">
                    <w:rPr>
                      <w:bCs/>
                    </w:rPr>
                    <w:lastRenderedPageBreak/>
                    <w:t>значение</w:t>
                  </w:r>
                </w:p>
              </w:tc>
              <w:tc>
                <w:tcPr>
                  <w:tcW w:w="2880" w:type="dxa"/>
                  <w:vAlign w:val="center"/>
                </w:tcPr>
                <w:p w:rsidR="00E643DF" w:rsidRPr="00AF6819" w:rsidRDefault="00E643DF" w:rsidP="008C2283">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E643DF" w:rsidRPr="00AF6819" w:rsidTr="008C2283">
              <w:trPr>
                <w:trHeight w:val="371"/>
              </w:trPr>
              <w:tc>
                <w:tcPr>
                  <w:tcW w:w="600" w:type="dxa"/>
                </w:tcPr>
                <w:p w:rsidR="00E643DF" w:rsidRPr="00AF6819" w:rsidRDefault="00E643DF" w:rsidP="008C2283">
                  <w:pPr>
                    <w:ind w:right="-136"/>
                    <w:jc w:val="center"/>
                    <w:rPr>
                      <w:bCs/>
                    </w:rPr>
                  </w:pPr>
                  <w:r w:rsidRPr="00AF6819">
                    <w:rPr>
                      <w:bCs/>
                    </w:rPr>
                    <w:lastRenderedPageBreak/>
                    <w:t>1.</w:t>
                  </w:r>
                </w:p>
              </w:tc>
              <w:tc>
                <w:tcPr>
                  <w:tcW w:w="4920" w:type="dxa"/>
                </w:tcPr>
                <w:p w:rsidR="00E643DF" w:rsidRPr="00AF6819" w:rsidRDefault="00E643DF" w:rsidP="008C2283"/>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r w:rsidR="00E643DF" w:rsidRPr="00AF6819" w:rsidTr="008C2283">
              <w:trPr>
                <w:trHeight w:val="198"/>
              </w:trPr>
              <w:tc>
                <w:tcPr>
                  <w:tcW w:w="600" w:type="dxa"/>
                </w:tcPr>
                <w:p w:rsidR="00E643DF" w:rsidRPr="00AF6819" w:rsidRDefault="00E643DF" w:rsidP="008C2283">
                  <w:pPr>
                    <w:jc w:val="center"/>
                    <w:rPr>
                      <w:b/>
                      <w:bCs/>
                    </w:rPr>
                  </w:pPr>
                  <w:r w:rsidRPr="00AF6819">
                    <w:rPr>
                      <w:b/>
                      <w:bCs/>
                    </w:rPr>
                    <w:t>…</w:t>
                  </w:r>
                </w:p>
              </w:tc>
              <w:tc>
                <w:tcPr>
                  <w:tcW w:w="4920" w:type="dxa"/>
                </w:tcPr>
                <w:p w:rsidR="00E643DF" w:rsidRPr="00AF6819" w:rsidRDefault="00E643DF" w:rsidP="008C2283">
                  <w:pPr>
                    <w:rPr>
                      <w:b/>
                      <w:bCs/>
                    </w:rPr>
                  </w:pPr>
                </w:p>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bl>
          <w:p w:rsidR="00E643DF" w:rsidRPr="00AF6819" w:rsidRDefault="00E643DF" w:rsidP="008C2283">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E643DF" w:rsidRPr="008963C9" w:rsidRDefault="00E643DF" w:rsidP="008C2283">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B571A5"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016E8F">
              <w:rPr>
                <w:b/>
                <w:i/>
                <w:szCs w:val="24"/>
                <w:u w:val="single"/>
              </w:rPr>
              <w:t>31</w:t>
            </w:r>
            <w:r w:rsidRPr="000E6485">
              <w:rPr>
                <w:b/>
                <w:i/>
                <w:szCs w:val="24"/>
                <w:u w:val="single"/>
              </w:rPr>
              <w:t xml:space="preserve">» </w:t>
            </w:r>
            <w:r w:rsidR="003B2D06">
              <w:rPr>
                <w:b/>
                <w:i/>
                <w:szCs w:val="24"/>
                <w:u w:val="single"/>
              </w:rPr>
              <w:t>марта</w:t>
            </w:r>
            <w:r w:rsidRPr="00D12912">
              <w:rPr>
                <w:b/>
                <w:i/>
                <w:szCs w:val="24"/>
                <w:u w:val="single"/>
              </w:rPr>
              <w:t xml:space="preserve"> 201</w:t>
            </w:r>
            <w:r w:rsidR="005F2277">
              <w:rPr>
                <w:b/>
                <w:i/>
                <w:szCs w:val="24"/>
                <w:u w:val="single"/>
              </w:rPr>
              <w:t>5</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 xml:space="preserve">Срок проведения </w:t>
            </w:r>
            <w:r w:rsidRPr="003D5405">
              <w:rPr>
                <w:szCs w:val="24"/>
              </w:rPr>
              <w:lastRenderedPageBreak/>
              <w:t>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E643DF">
            <w:pPr>
              <w:pStyle w:val="Times12"/>
              <w:ind w:firstLine="0"/>
              <w:rPr>
                <w:szCs w:val="24"/>
              </w:rPr>
            </w:pPr>
            <w:r w:rsidRPr="001B1BD3">
              <w:lastRenderedPageBreak/>
              <w:t xml:space="preserve">В течение </w:t>
            </w:r>
            <w:r w:rsidR="00E643DF">
              <w:t>30</w:t>
            </w:r>
            <w:r>
              <w:t xml:space="preserve"> (</w:t>
            </w:r>
            <w:r w:rsidR="00E643D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перечисления обеспечения </w:t>
            </w:r>
            <w:r w:rsidRPr="003D5405">
              <w:lastRenderedPageBreak/>
              <w:t>исполнения 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B571A5"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Департамент защиты активов Госкорпорации </w:t>
            </w:r>
            <w:r w:rsidRPr="00225DB0">
              <w:lastRenderedPageBreak/>
              <w:t>«Росатом».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89671B" w:rsidP="009B4E7C">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009B4E7C"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8C2283"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346530" w:rsidRPr="00E25B1F" w:rsidRDefault="00346530" w:rsidP="00346530">
      <w:pPr>
        <w:pStyle w:val="Times12"/>
        <w:ind w:firstLine="0"/>
        <w:rPr>
          <w:sz w:val="28"/>
          <w:szCs w:val="28"/>
        </w:rPr>
      </w:pPr>
      <w:r w:rsidRPr="00E25B1F">
        <w:rPr>
          <w:sz w:val="28"/>
          <w:szCs w:val="28"/>
        </w:rPr>
        <w:t xml:space="preserve">Участник запроса цен: ________________________________________________________ </w:t>
      </w:r>
    </w:p>
    <w:p w:rsidR="00346530" w:rsidRPr="00E25B1F" w:rsidRDefault="00346530" w:rsidP="00346530">
      <w:pPr>
        <w:rPr>
          <w:sz w:val="20"/>
          <w:szCs w:val="20"/>
        </w:rPr>
      </w:pPr>
      <w:r w:rsidRPr="00E25B1F">
        <w:t xml:space="preserve">                                                                                </w:t>
      </w:r>
      <w:r w:rsidRPr="00E25B1F">
        <w:rPr>
          <w:sz w:val="20"/>
          <w:szCs w:val="20"/>
        </w:rPr>
        <w:t>наименование организации участника запроса цен</w:t>
      </w:r>
    </w:p>
    <w:p w:rsidR="00346530" w:rsidRPr="00E25B1F" w:rsidRDefault="00346530" w:rsidP="003465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46530" w:rsidRPr="00E25B1F" w:rsidTr="008C2283">
        <w:trPr>
          <w:trHeight w:val="510"/>
        </w:trPr>
        <w:tc>
          <w:tcPr>
            <w:tcW w:w="567" w:type="dxa"/>
            <w:vMerge w:val="restart"/>
            <w:shd w:val="clear" w:color="auto" w:fill="auto"/>
            <w:vAlign w:val="center"/>
            <w:hideMark/>
          </w:tcPr>
          <w:p w:rsidR="00346530" w:rsidRPr="00E25B1F" w:rsidRDefault="00346530" w:rsidP="008C2283">
            <w:pPr>
              <w:jc w:val="center"/>
              <w:rPr>
                <w:sz w:val="20"/>
                <w:szCs w:val="20"/>
              </w:rPr>
            </w:pPr>
            <w:r w:rsidRPr="00E25B1F">
              <w:rPr>
                <w:sz w:val="20"/>
                <w:szCs w:val="20"/>
              </w:rPr>
              <w:t>№ п/п</w:t>
            </w:r>
          </w:p>
        </w:tc>
        <w:tc>
          <w:tcPr>
            <w:tcW w:w="5813" w:type="dxa"/>
            <w:gridSpan w:val="6"/>
            <w:shd w:val="clear" w:color="auto" w:fill="auto"/>
            <w:vAlign w:val="center"/>
            <w:hideMark/>
          </w:tcPr>
          <w:p w:rsidR="00346530" w:rsidRPr="00E25B1F" w:rsidRDefault="00346530" w:rsidP="008C2283">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346530" w:rsidRPr="00E25B1F" w:rsidRDefault="00346530" w:rsidP="008C2283">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46530" w:rsidRPr="00E25B1F" w:rsidTr="008C2283">
        <w:trPr>
          <w:trHeight w:val="1590"/>
        </w:trPr>
        <w:tc>
          <w:tcPr>
            <w:tcW w:w="567" w:type="dxa"/>
            <w:vMerge/>
            <w:vAlign w:val="center"/>
            <w:hideMark/>
          </w:tcPr>
          <w:p w:rsidR="00346530" w:rsidRPr="00E25B1F" w:rsidRDefault="00346530" w:rsidP="008C2283">
            <w:pPr>
              <w:rPr>
                <w:sz w:val="20"/>
                <w:szCs w:val="20"/>
              </w:rPr>
            </w:pPr>
          </w:p>
        </w:tc>
        <w:tc>
          <w:tcPr>
            <w:tcW w:w="568" w:type="dxa"/>
            <w:vAlign w:val="center"/>
            <w:hideMark/>
          </w:tcPr>
          <w:p w:rsidR="00346530" w:rsidRPr="00E25B1F" w:rsidRDefault="00346530" w:rsidP="008C2283">
            <w:pPr>
              <w:ind w:left="-108" w:right="-108"/>
              <w:jc w:val="center"/>
              <w:rPr>
                <w:sz w:val="20"/>
                <w:szCs w:val="20"/>
              </w:rPr>
            </w:pPr>
            <w:r w:rsidRPr="00E25B1F">
              <w:rPr>
                <w:sz w:val="20"/>
                <w:szCs w:val="20"/>
              </w:rPr>
              <w:t>ИНН</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краткое</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Код ОКВЭД</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346530" w:rsidRPr="00E25B1F" w:rsidRDefault="00346530" w:rsidP="008C2283">
            <w:pPr>
              <w:ind w:left="-108" w:right="-108"/>
              <w:jc w:val="center"/>
              <w:rPr>
                <w:sz w:val="20"/>
                <w:szCs w:val="20"/>
              </w:rPr>
            </w:pPr>
            <w:r w:rsidRPr="00E25B1F">
              <w:rPr>
                <w:sz w:val="20"/>
                <w:szCs w:val="20"/>
              </w:rPr>
              <w:t xml:space="preserve">№ </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 xml:space="preserve">ИНН </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 ФИО</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46530" w:rsidRPr="00E25B1F" w:rsidRDefault="00346530" w:rsidP="008C2283">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346530" w:rsidRPr="00E25B1F" w:rsidRDefault="00346530" w:rsidP="008C2283">
            <w:pPr>
              <w:rPr>
                <w:sz w:val="20"/>
                <w:szCs w:val="20"/>
              </w:rPr>
            </w:pPr>
          </w:p>
        </w:tc>
      </w:tr>
      <w:tr w:rsidR="00346530" w:rsidRPr="00E25B1F" w:rsidTr="008C2283">
        <w:trPr>
          <w:trHeight w:val="315"/>
        </w:trPr>
        <w:tc>
          <w:tcPr>
            <w:tcW w:w="567" w:type="dxa"/>
            <w:noWrap/>
            <w:vAlign w:val="center"/>
            <w:hideMark/>
          </w:tcPr>
          <w:p w:rsidR="00346530" w:rsidRPr="00E25B1F" w:rsidRDefault="00346530" w:rsidP="008C2283">
            <w:pPr>
              <w:jc w:val="center"/>
              <w:rPr>
                <w:iCs/>
                <w:sz w:val="20"/>
                <w:szCs w:val="20"/>
              </w:rPr>
            </w:pPr>
            <w:r w:rsidRPr="00E25B1F">
              <w:rPr>
                <w:iCs/>
                <w:sz w:val="20"/>
                <w:szCs w:val="20"/>
              </w:rPr>
              <w:t>1</w:t>
            </w:r>
          </w:p>
        </w:tc>
        <w:tc>
          <w:tcPr>
            <w:tcW w:w="568" w:type="dxa"/>
            <w:noWrap/>
            <w:vAlign w:val="center"/>
            <w:hideMark/>
          </w:tcPr>
          <w:p w:rsidR="00346530" w:rsidRPr="00E25B1F" w:rsidRDefault="00346530" w:rsidP="008C2283">
            <w:pPr>
              <w:jc w:val="center"/>
              <w:rPr>
                <w:iCs/>
                <w:sz w:val="20"/>
                <w:szCs w:val="20"/>
              </w:rPr>
            </w:pPr>
            <w:r w:rsidRPr="00E25B1F">
              <w:rPr>
                <w:iCs/>
                <w:sz w:val="20"/>
                <w:szCs w:val="20"/>
              </w:rPr>
              <w:t>2</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3</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4</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5</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6</w:t>
            </w:r>
          </w:p>
        </w:tc>
        <w:tc>
          <w:tcPr>
            <w:tcW w:w="1276"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7</w:t>
            </w:r>
          </w:p>
        </w:tc>
        <w:tc>
          <w:tcPr>
            <w:tcW w:w="425" w:type="dxa"/>
            <w:noWrap/>
            <w:vAlign w:val="center"/>
            <w:hideMark/>
          </w:tcPr>
          <w:p w:rsidR="00346530" w:rsidRPr="00E25B1F" w:rsidRDefault="00346530" w:rsidP="008C2283">
            <w:pPr>
              <w:jc w:val="center"/>
              <w:rPr>
                <w:iCs/>
                <w:sz w:val="20"/>
                <w:szCs w:val="20"/>
              </w:rPr>
            </w:pPr>
            <w:r w:rsidRPr="00E25B1F">
              <w:rPr>
                <w:iCs/>
                <w:sz w:val="20"/>
                <w:szCs w:val="20"/>
              </w:rPr>
              <w:t>8</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9</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10</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11</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12</w:t>
            </w:r>
          </w:p>
        </w:tc>
        <w:tc>
          <w:tcPr>
            <w:tcW w:w="1559"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13</w:t>
            </w:r>
          </w:p>
        </w:tc>
        <w:tc>
          <w:tcPr>
            <w:tcW w:w="1417"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14</w:t>
            </w:r>
          </w:p>
        </w:tc>
        <w:tc>
          <w:tcPr>
            <w:tcW w:w="1701"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15</w:t>
            </w:r>
          </w:p>
        </w:tc>
      </w:tr>
      <w:tr w:rsidR="00346530" w:rsidRPr="00E25B1F" w:rsidTr="008C2283">
        <w:trPr>
          <w:trHeight w:val="630"/>
        </w:trPr>
        <w:tc>
          <w:tcPr>
            <w:tcW w:w="567" w:type="dxa"/>
            <w:noWrap/>
            <w:vAlign w:val="bottom"/>
            <w:hideMark/>
          </w:tcPr>
          <w:p w:rsidR="00346530" w:rsidRPr="00E25B1F" w:rsidRDefault="00346530" w:rsidP="008C2283">
            <w:pPr>
              <w:jc w:val="right"/>
              <w:rPr>
                <w:iCs/>
                <w:sz w:val="20"/>
                <w:szCs w:val="20"/>
              </w:rPr>
            </w:pPr>
          </w:p>
        </w:tc>
        <w:tc>
          <w:tcPr>
            <w:tcW w:w="568" w:type="dxa"/>
            <w:noWrap/>
            <w:vAlign w:val="bottom"/>
            <w:hideMark/>
          </w:tcPr>
          <w:p w:rsidR="00346530" w:rsidRPr="00E25B1F" w:rsidRDefault="00346530" w:rsidP="008C2283">
            <w:pPr>
              <w:jc w:val="right"/>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p>
        </w:tc>
        <w:tc>
          <w:tcPr>
            <w:tcW w:w="568"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r w:rsidRPr="00E25B1F">
              <w:rPr>
                <w:iCs/>
                <w:sz w:val="20"/>
                <w:szCs w:val="20"/>
              </w:rPr>
              <w:t> </w:t>
            </w:r>
          </w:p>
        </w:tc>
        <w:tc>
          <w:tcPr>
            <w:tcW w:w="568"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425"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559"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417"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701"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bl>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46530" w:rsidRPr="00E25B1F" w:rsidRDefault="00346530" w:rsidP="003465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46530" w:rsidRPr="00E25B1F" w:rsidRDefault="00346530" w:rsidP="00346530">
      <w:pPr>
        <w:pStyle w:val="Times12"/>
        <w:ind w:firstLine="709"/>
        <w:rPr>
          <w:bCs w:val="0"/>
          <w:sz w:val="28"/>
        </w:rPr>
      </w:pPr>
      <w:r w:rsidRPr="00E25B1F">
        <w:rPr>
          <w:bCs w:val="0"/>
          <w:sz w:val="28"/>
        </w:rPr>
        <w:t>М.П.</w:t>
      </w:r>
    </w:p>
    <w:p w:rsidR="00346530" w:rsidRPr="00E25B1F" w:rsidRDefault="00346530" w:rsidP="00346530">
      <w:pPr>
        <w:jc w:val="center"/>
        <w:rPr>
          <w:b/>
        </w:rPr>
      </w:pPr>
    </w:p>
    <w:p w:rsidR="00346530" w:rsidRPr="00E25B1F" w:rsidRDefault="00346530" w:rsidP="003465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*.xls;</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346530" w:rsidRPr="00346530" w:rsidRDefault="00346530" w:rsidP="00346530">
      <w:pPr>
        <w:pStyle w:val="Times12"/>
        <w:numPr>
          <w:ilvl w:val="0"/>
          <w:numId w:val="38"/>
        </w:numPr>
        <w:tabs>
          <w:tab w:val="clear" w:pos="960"/>
          <w:tab w:val="num" w:pos="567"/>
          <w:tab w:val="left" w:pos="1134"/>
        </w:tabs>
        <w:ind w:left="709" w:firstLine="0"/>
        <w:rPr>
          <w:szCs w:val="24"/>
        </w:rPr>
      </w:pPr>
      <w:r w:rsidRPr="003465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6530" w:rsidRPr="00346530" w:rsidRDefault="00346530" w:rsidP="00346530">
      <w:pPr>
        <w:pStyle w:val="Times12"/>
        <w:numPr>
          <w:ilvl w:val="0"/>
          <w:numId w:val="38"/>
        </w:numPr>
        <w:tabs>
          <w:tab w:val="clear" w:pos="960"/>
          <w:tab w:val="left" w:pos="1134"/>
        </w:tabs>
        <w:ind w:left="709" w:firstLine="0"/>
        <w:rPr>
          <w:szCs w:val="24"/>
        </w:rPr>
      </w:pPr>
      <w:r w:rsidRPr="00346530">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AD3B8E" w:rsidP="00346530">
      <w:pPr>
        <w:pStyle w:val="Times12"/>
        <w:ind w:firstLine="0"/>
        <w:rPr>
          <w:szCs w:val="24"/>
        </w:rPr>
      </w:pPr>
      <w:r w:rsidRPr="003D5405">
        <w:rPr>
          <w:szCs w:val="24"/>
        </w:rPr>
        <w:br w:type="page"/>
      </w: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Техническое_предложение_(Форма"/>
      <w:bookmarkStart w:id="212" w:name="_Toc235439567"/>
      <w:bookmarkStart w:id="213" w:name="_Toc326685855"/>
      <w:bookmarkEnd w:id="211"/>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2"/>
      <w:bookmarkEnd w:id="213"/>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4" w:name="_План_распределения_объемов_выполнен"/>
      <w:bookmarkStart w:id="215" w:name="_Свидетельство_производителя_оборудо"/>
      <w:bookmarkStart w:id="216" w:name="_Свидетельство_изготовителя_оборудов"/>
      <w:bookmarkEnd w:id="214"/>
      <w:bookmarkEnd w:id="215"/>
      <w:bookmarkEnd w:id="216"/>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7" w:name="_Справка_о_перечне"/>
      <w:bookmarkStart w:id="218" w:name="_Toc255987078"/>
      <w:bookmarkStart w:id="219" w:name="_Toc326685771"/>
      <w:bookmarkEnd w:id="217"/>
      <w:r w:rsidRPr="002E0A7E">
        <w:rPr>
          <w:rFonts w:ascii="Times New Roman" w:hAnsi="Times New Roman" w:cs="Times New Roman"/>
          <w:b w:val="0"/>
          <w:i w:val="0"/>
          <w:sz w:val="24"/>
          <w:szCs w:val="24"/>
        </w:rPr>
        <w:t>СПРАВКА ОБ ОПЫТЕ ВЫПОЛНЕНИЯ ДОГОВОРОВ (Форма __)</w:t>
      </w:r>
      <w:bookmarkEnd w:id="218"/>
      <w:bookmarkEnd w:id="219"/>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0" w:name="_Ref318824453"/>
      <w:bookmarkStart w:id="221" w:name="_Toc326685857"/>
      <w:r w:rsidRPr="003D5405">
        <w:rPr>
          <w:b/>
        </w:rPr>
        <w:lastRenderedPageBreak/>
        <w:t>«ПРОЕКТ ДОГОВОРА»</w:t>
      </w:r>
      <w:bookmarkEnd w:id="220"/>
      <w:bookmarkEnd w:id="221"/>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tbl>
      <w:tblPr>
        <w:tblW w:w="936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2"/>
        <w:gridCol w:w="3561"/>
        <w:gridCol w:w="3096"/>
        <w:gridCol w:w="993"/>
        <w:gridCol w:w="1146"/>
      </w:tblGrid>
      <w:tr w:rsidR="004A2DA3" w:rsidRPr="00B60B38" w:rsidTr="006D1680">
        <w:trPr>
          <w:trHeight w:val="377"/>
        </w:trPr>
        <w:tc>
          <w:tcPr>
            <w:tcW w:w="572" w:type="dxa"/>
            <w:vAlign w:val="center"/>
          </w:tcPr>
          <w:p w:rsidR="004A2DA3" w:rsidRPr="00B60B38" w:rsidRDefault="004A2DA3" w:rsidP="004A2DA3">
            <w:pPr>
              <w:pStyle w:val="aff2"/>
              <w:ind w:left="0" w:right="-30"/>
              <w:jc w:val="center"/>
              <w:rPr>
                <w:b/>
                <w:sz w:val="20"/>
              </w:rPr>
            </w:pPr>
            <w:r w:rsidRPr="00B60B38">
              <w:rPr>
                <w:b/>
                <w:sz w:val="20"/>
              </w:rPr>
              <w:t>№ п/п</w:t>
            </w:r>
          </w:p>
        </w:tc>
        <w:tc>
          <w:tcPr>
            <w:tcW w:w="3561" w:type="dxa"/>
            <w:vAlign w:val="center"/>
          </w:tcPr>
          <w:p w:rsidR="004A2DA3" w:rsidRPr="00B60B38" w:rsidRDefault="004A2DA3" w:rsidP="004A2DA3">
            <w:pPr>
              <w:pStyle w:val="aff2"/>
              <w:ind w:left="0" w:right="-30"/>
              <w:jc w:val="center"/>
              <w:rPr>
                <w:i w:val="0"/>
                <w:sz w:val="20"/>
              </w:rPr>
            </w:pPr>
            <w:r w:rsidRPr="00B60B38">
              <w:rPr>
                <w:b/>
                <w:sz w:val="20"/>
              </w:rPr>
              <w:t>Наименование товара, комплектность</w:t>
            </w:r>
          </w:p>
        </w:tc>
        <w:tc>
          <w:tcPr>
            <w:tcW w:w="3096" w:type="dxa"/>
            <w:vAlign w:val="center"/>
          </w:tcPr>
          <w:p w:rsidR="004A2DA3" w:rsidRPr="00B60B38" w:rsidRDefault="004A2DA3" w:rsidP="004A2DA3">
            <w:pPr>
              <w:pStyle w:val="aff2"/>
              <w:ind w:left="0" w:right="-30"/>
              <w:jc w:val="center"/>
              <w:rPr>
                <w:i w:val="0"/>
                <w:sz w:val="20"/>
              </w:rPr>
            </w:pPr>
            <w:r>
              <w:rPr>
                <w:b/>
                <w:sz w:val="20"/>
              </w:rPr>
              <w:t>Т</w:t>
            </w:r>
            <w:r w:rsidRPr="00331E2A">
              <w:rPr>
                <w:b/>
                <w:sz w:val="20"/>
              </w:rPr>
              <w:t>ехнически</w:t>
            </w:r>
            <w:r>
              <w:rPr>
                <w:b/>
                <w:sz w:val="20"/>
              </w:rPr>
              <w:t>е</w:t>
            </w:r>
            <w:r w:rsidRPr="00331E2A">
              <w:rPr>
                <w:b/>
                <w:sz w:val="20"/>
              </w:rPr>
              <w:t xml:space="preserve"> характеристик</w:t>
            </w:r>
            <w:r>
              <w:rPr>
                <w:b/>
                <w:sz w:val="20"/>
              </w:rPr>
              <w:t>и</w:t>
            </w:r>
          </w:p>
        </w:tc>
        <w:tc>
          <w:tcPr>
            <w:tcW w:w="993" w:type="dxa"/>
            <w:vAlign w:val="center"/>
          </w:tcPr>
          <w:p w:rsidR="004A2DA3" w:rsidRPr="00B60B38" w:rsidRDefault="004A2DA3" w:rsidP="004A2DA3">
            <w:pPr>
              <w:pStyle w:val="aff2"/>
              <w:ind w:left="0" w:right="-30"/>
              <w:jc w:val="center"/>
              <w:rPr>
                <w:b/>
                <w:sz w:val="20"/>
              </w:rPr>
            </w:pPr>
            <w:r w:rsidRPr="00B60B38">
              <w:rPr>
                <w:b/>
                <w:sz w:val="20"/>
              </w:rPr>
              <w:t>Кол</w:t>
            </w:r>
            <w:r>
              <w:rPr>
                <w:b/>
                <w:sz w:val="20"/>
              </w:rPr>
              <w:t>-</w:t>
            </w:r>
            <w:r w:rsidRPr="00B60B38">
              <w:rPr>
                <w:b/>
                <w:sz w:val="20"/>
              </w:rPr>
              <w:t>во</w:t>
            </w:r>
          </w:p>
          <w:p w:rsidR="004A2DA3" w:rsidRPr="00B60B38" w:rsidRDefault="004A2DA3" w:rsidP="004A2DA3">
            <w:pPr>
              <w:pStyle w:val="aff2"/>
              <w:ind w:left="0" w:right="-30"/>
              <w:jc w:val="center"/>
              <w:rPr>
                <w:i w:val="0"/>
                <w:sz w:val="20"/>
              </w:rPr>
            </w:pPr>
          </w:p>
        </w:tc>
        <w:tc>
          <w:tcPr>
            <w:tcW w:w="1146" w:type="dxa"/>
            <w:vAlign w:val="center"/>
          </w:tcPr>
          <w:p w:rsidR="004A2DA3" w:rsidRPr="00B60B38" w:rsidRDefault="004A2DA3" w:rsidP="004A2DA3">
            <w:pPr>
              <w:pStyle w:val="aff2"/>
              <w:ind w:left="0" w:right="-30"/>
              <w:jc w:val="center"/>
              <w:rPr>
                <w:b/>
                <w:sz w:val="20"/>
                <w:lang w:val="en-US"/>
              </w:rPr>
            </w:pPr>
            <w:r w:rsidRPr="00B60B38">
              <w:rPr>
                <w:b/>
                <w:sz w:val="20"/>
              </w:rPr>
              <w:t>Ед</w:t>
            </w:r>
            <w:r>
              <w:rPr>
                <w:b/>
                <w:sz w:val="20"/>
                <w:lang w:val="en-US"/>
              </w:rPr>
              <w:t>.</w:t>
            </w:r>
          </w:p>
          <w:p w:rsidR="004A2DA3" w:rsidRPr="00B60B38" w:rsidRDefault="004A2DA3" w:rsidP="004A2DA3">
            <w:pPr>
              <w:pStyle w:val="aff2"/>
              <w:ind w:left="0" w:right="-30"/>
              <w:jc w:val="center"/>
              <w:rPr>
                <w:b/>
                <w:sz w:val="20"/>
              </w:rPr>
            </w:pPr>
            <w:r w:rsidRPr="00B60B38">
              <w:rPr>
                <w:b/>
                <w:sz w:val="20"/>
              </w:rPr>
              <w:t xml:space="preserve"> </w:t>
            </w:r>
            <w:r>
              <w:rPr>
                <w:b/>
                <w:sz w:val="20"/>
              </w:rPr>
              <w:t>из</w:t>
            </w:r>
            <w:r w:rsidRPr="00B60B38">
              <w:rPr>
                <w:b/>
                <w:sz w:val="20"/>
              </w:rPr>
              <w:t>м</w:t>
            </w:r>
            <w:r>
              <w:rPr>
                <w:b/>
                <w:sz w:val="20"/>
              </w:rPr>
              <w:t>.</w:t>
            </w:r>
          </w:p>
          <w:p w:rsidR="004A2DA3" w:rsidRPr="00B60B38" w:rsidRDefault="004A2DA3" w:rsidP="004A2DA3">
            <w:pPr>
              <w:pStyle w:val="aff2"/>
              <w:ind w:left="0" w:right="-30"/>
              <w:jc w:val="center"/>
              <w:rPr>
                <w:sz w:val="20"/>
              </w:rPr>
            </w:pPr>
          </w:p>
        </w:tc>
      </w:tr>
      <w:tr w:rsidR="004A2DA3" w:rsidRPr="00B60B38" w:rsidTr="00DE39B1">
        <w:trPr>
          <w:trHeight w:val="274"/>
        </w:trPr>
        <w:tc>
          <w:tcPr>
            <w:tcW w:w="572" w:type="dxa"/>
            <w:vAlign w:val="center"/>
          </w:tcPr>
          <w:p w:rsidR="004A2DA3" w:rsidRPr="00B60B38" w:rsidRDefault="004A2DA3" w:rsidP="00DE39B1">
            <w:pPr>
              <w:pStyle w:val="aff2"/>
              <w:ind w:left="0" w:right="-30"/>
              <w:jc w:val="left"/>
              <w:rPr>
                <w:sz w:val="20"/>
              </w:rPr>
            </w:pPr>
            <w:r w:rsidRPr="00B60B38">
              <w:rPr>
                <w:sz w:val="20"/>
              </w:rPr>
              <w:t>1</w:t>
            </w:r>
          </w:p>
        </w:tc>
        <w:tc>
          <w:tcPr>
            <w:tcW w:w="3561" w:type="dxa"/>
            <w:vAlign w:val="center"/>
          </w:tcPr>
          <w:p w:rsidR="004A2DA3" w:rsidRPr="00016E8F" w:rsidRDefault="00016E8F" w:rsidP="00DE39B1">
            <w:pPr>
              <w:rPr>
                <w:color w:val="000000"/>
              </w:rPr>
            </w:pPr>
            <w:r w:rsidRPr="00016E8F">
              <w:t>Топливо дизельное летнее</w:t>
            </w:r>
          </w:p>
        </w:tc>
        <w:tc>
          <w:tcPr>
            <w:tcW w:w="3096" w:type="dxa"/>
            <w:vAlign w:val="center"/>
          </w:tcPr>
          <w:p w:rsidR="00DE39B1" w:rsidRDefault="00DE39B1" w:rsidP="00DE39B1">
            <w:pPr>
              <w:pStyle w:val="22"/>
              <w:ind w:right="153" w:firstLine="0"/>
              <w:jc w:val="left"/>
            </w:pPr>
            <w:r>
              <w:t>В с</w:t>
            </w:r>
            <w:r w:rsidR="00016E8F" w:rsidRPr="00A61A44">
              <w:t>оответствие</w:t>
            </w:r>
            <w:r>
              <w:t xml:space="preserve"> с</w:t>
            </w:r>
          </w:p>
          <w:p w:rsidR="00016E8F" w:rsidRPr="00A61A44" w:rsidRDefault="00016E8F" w:rsidP="00DE39B1">
            <w:pPr>
              <w:pStyle w:val="22"/>
              <w:ind w:right="153" w:firstLine="0"/>
              <w:jc w:val="left"/>
            </w:pPr>
            <w:r w:rsidRPr="00A61A44">
              <w:t>ГОСТ 305-82 с изм. 1-8,</w:t>
            </w:r>
          </w:p>
          <w:p w:rsidR="004A2DA3" w:rsidRPr="00857EEB" w:rsidRDefault="00016E8F" w:rsidP="00DE39B1">
            <w:pPr>
              <w:rPr>
                <w:color w:val="000000"/>
                <w:sz w:val="20"/>
                <w:szCs w:val="20"/>
              </w:rPr>
            </w:pPr>
            <w:r w:rsidRPr="00A61A44">
              <w:t>ГОСТ Р52368-2005 или ТУ действительным на территории РФ</w:t>
            </w:r>
          </w:p>
        </w:tc>
        <w:tc>
          <w:tcPr>
            <w:tcW w:w="993" w:type="dxa"/>
            <w:vAlign w:val="center"/>
          </w:tcPr>
          <w:p w:rsidR="004A2DA3" w:rsidRPr="00B60B38" w:rsidRDefault="00DE39B1" w:rsidP="00DE39B1">
            <w:pPr>
              <w:pStyle w:val="aff2"/>
              <w:ind w:left="0" w:right="-30"/>
              <w:jc w:val="left"/>
              <w:rPr>
                <w:sz w:val="20"/>
              </w:rPr>
            </w:pPr>
            <w:r>
              <w:rPr>
                <w:sz w:val="20"/>
              </w:rPr>
              <w:t>54660</w:t>
            </w:r>
          </w:p>
        </w:tc>
        <w:tc>
          <w:tcPr>
            <w:tcW w:w="1146" w:type="dxa"/>
            <w:vAlign w:val="center"/>
          </w:tcPr>
          <w:p w:rsidR="004A2DA3" w:rsidRPr="00452A20" w:rsidRDefault="00DE39B1" w:rsidP="00DE39B1">
            <w:pPr>
              <w:shd w:val="clear" w:color="auto" w:fill="FFFFFF"/>
              <w:spacing w:line="274" w:lineRule="exact"/>
              <w:rPr>
                <w:sz w:val="20"/>
                <w:szCs w:val="20"/>
                <w:lang w:val="en-US"/>
              </w:rPr>
            </w:pPr>
            <w:r>
              <w:rPr>
                <w:sz w:val="20"/>
                <w:szCs w:val="20"/>
              </w:rPr>
              <w:t>кг</w:t>
            </w:r>
          </w:p>
        </w:tc>
      </w:tr>
    </w:tbl>
    <w:p w:rsidR="00D01C77" w:rsidRPr="004904D4" w:rsidRDefault="00EA7422" w:rsidP="00A037BA">
      <w:pPr>
        <w:pStyle w:val="Times12"/>
        <w:overflowPunct/>
        <w:autoSpaceDE/>
        <w:autoSpaceDN/>
        <w:adjustRightInd/>
        <w:spacing w:before="100" w:beforeAutospacing="1" w:after="100" w:afterAutospacing="1"/>
        <w:ind w:firstLine="360"/>
        <w:rPr>
          <w:szCs w:val="24"/>
        </w:rPr>
      </w:pPr>
      <w:r>
        <w:rPr>
          <w:szCs w:val="24"/>
        </w:rPr>
        <w:t>Техническое задание приведено</w:t>
      </w:r>
      <w:r w:rsidR="00511C85">
        <w:rPr>
          <w:szCs w:val="24"/>
        </w:rPr>
        <w:t xml:space="preserve"> в виде отдельного файла в формате </w:t>
      </w:r>
      <w:r w:rsidR="00511C85">
        <w:rPr>
          <w:szCs w:val="24"/>
          <w:lang w:val="en-US"/>
        </w:rPr>
        <w:t>pdf</w:t>
      </w:r>
      <w:r w:rsidR="004904D4" w:rsidRPr="004904D4">
        <w:rPr>
          <w:szCs w:val="24"/>
        </w:rPr>
        <w:t>.</w:t>
      </w:r>
    </w:p>
    <w:sectPr w:rsidR="00D01C77" w:rsidRPr="004904D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4CF9" w:rsidRDefault="007D4CF9">
      <w:r>
        <w:separator/>
      </w:r>
    </w:p>
  </w:endnote>
  <w:endnote w:type="continuationSeparator" w:id="0">
    <w:p w:rsidR="007D4CF9" w:rsidRDefault="007D4C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E8F" w:rsidRDefault="00016E8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16E8F" w:rsidRDefault="00016E8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E8F" w:rsidRPr="00FE6219" w:rsidRDefault="00016E8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4CF9" w:rsidRDefault="007D4CF9">
      <w:r>
        <w:separator/>
      </w:r>
    </w:p>
  </w:footnote>
  <w:footnote w:type="continuationSeparator" w:id="0">
    <w:p w:rsidR="007D4CF9" w:rsidRDefault="007D4C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E8F" w:rsidRDefault="00016E8F">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E8F" w:rsidRPr="00F429FC" w:rsidRDefault="00016E8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E39B1">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644"/>
        </w:tabs>
        <w:ind w:left="644"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92162"/>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6E8F"/>
    <w:rsid w:val="00017B62"/>
    <w:rsid w:val="00022C82"/>
    <w:rsid w:val="000234B1"/>
    <w:rsid w:val="00027AE0"/>
    <w:rsid w:val="00030D9F"/>
    <w:rsid w:val="000316C6"/>
    <w:rsid w:val="00035643"/>
    <w:rsid w:val="000405A6"/>
    <w:rsid w:val="00042DAB"/>
    <w:rsid w:val="000447E7"/>
    <w:rsid w:val="0004481B"/>
    <w:rsid w:val="0004572E"/>
    <w:rsid w:val="000514C6"/>
    <w:rsid w:val="00053A13"/>
    <w:rsid w:val="00054FD4"/>
    <w:rsid w:val="000577DD"/>
    <w:rsid w:val="00060547"/>
    <w:rsid w:val="0006373D"/>
    <w:rsid w:val="00063ACA"/>
    <w:rsid w:val="00063E4B"/>
    <w:rsid w:val="0006474B"/>
    <w:rsid w:val="00064C5C"/>
    <w:rsid w:val="00064EF8"/>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4B"/>
    <w:rsid w:val="000D736D"/>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6E6"/>
    <w:rsid w:val="00135ED8"/>
    <w:rsid w:val="00142709"/>
    <w:rsid w:val="00144D01"/>
    <w:rsid w:val="00144E8D"/>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74D"/>
    <w:rsid w:val="001B0A51"/>
    <w:rsid w:val="001B1450"/>
    <w:rsid w:val="001B1BB2"/>
    <w:rsid w:val="001B2C65"/>
    <w:rsid w:val="001B7DBD"/>
    <w:rsid w:val="001B7FED"/>
    <w:rsid w:val="001C18A5"/>
    <w:rsid w:val="001C1B53"/>
    <w:rsid w:val="001C33B1"/>
    <w:rsid w:val="001C3CE3"/>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E7CAB"/>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2FD5"/>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D78EF"/>
    <w:rsid w:val="002E1075"/>
    <w:rsid w:val="002E3EE2"/>
    <w:rsid w:val="002E43F8"/>
    <w:rsid w:val="002E5966"/>
    <w:rsid w:val="002E77A5"/>
    <w:rsid w:val="002F530B"/>
    <w:rsid w:val="002F7216"/>
    <w:rsid w:val="003058B6"/>
    <w:rsid w:val="00305C32"/>
    <w:rsid w:val="00305D7D"/>
    <w:rsid w:val="0030604F"/>
    <w:rsid w:val="00307EB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46530"/>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0BB0"/>
    <w:rsid w:val="00392911"/>
    <w:rsid w:val="003953D5"/>
    <w:rsid w:val="00396E52"/>
    <w:rsid w:val="00397536"/>
    <w:rsid w:val="003A2382"/>
    <w:rsid w:val="003A36E0"/>
    <w:rsid w:val="003A47AF"/>
    <w:rsid w:val="003A5666"/>
    <w:rsid w:val="003A627F"/>
    <w:rsid w:val="003A65FC"/>
    <w:rsid w:val="003B14BD"/>
    <w:rsid w:val="003B2D06"/>
    <w:rsid w:val="003B73B0"/>
    <w:rsid w:val="003B7A32"/>
    <w:rsid w:val="003C1CD2"/>
    <w:rsid w:val="003C3F03"/>
    <w:rsid w:val="003C3FE5"/>
    <w:rsid w:val="003C5257"/>
    <w:rsid w:val="003C5658"/>
    <w:rsid w:val="003C7416"/>
    <w:rsid w:val="003D2803"/>
    <w:rsid w:val="003D3C51"/>
    <w:rsid w:val="003D5405"/>
    <w:rsid w:val="003E0066"/>
    <w:rsid w:val="003E0F9B"/>
    <w:rsid w:val="003E1949"/>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A20"/>
    <w:rsid w:val="00452FDB"/>
    <w:rsid w:val="004560F3"/>
    <w:rsid w:val="004564FB"/>
    <w:rsid w:val="00462FB4"/>
    <w:rsid w:val="00464647"/>
    <w:rsid w:val="00465410"/>
    <w:rsid w:val="00466228"/>
    <w:rsid w:val="00466F9E"/>
    <w:rsid w:val="00471CA8"/>
    <w:rsid w:val="00473741"/>
    <w:rsid w:val="00475C30"/>
    <w:rsid w:val="0048067E"/>
    <w:rsid w:val="004823EF"/>
    <w:rsid w:val="00486BE8"/>
    <w:rsid w:val="004874E4"/>
    <w:rsid w:val="004904D4"/>
    <w:rsid w:val="0049084E"/>
    <w:rsid w:val="0049170A"/>
    <w:rsid w:val="00491C71"/>
    <w:rsid w:val="004925FA"/>
    <w:rsid w:val="0049396B"/>
    <w:rsid w:val="00495667"/>
    <w:rsid w:val="004A2DA3"/>
    <w:rsid w:val="004A41E6"/>
    <w:rsid w:val="004A5DFD"/>
    <w:rsid w:val="004A6C28"/>
    <w:rsid w:val="004A7506"/>
    <w:rsid w:val="004A7526"/>
    <w:rsid w:val="004A7F6C"/>
    <w:rsid w:val="004B541C"/>
    <w:rsid w:val="004B7266"/>
    <w:rsid w:val="004C1016"/>
    <w:rsid w:val="004C1219"/>
    <w:rsid w:val="004C1668"/>
    <w:rsid w:val="004C1A41"/>
    <w:rsid w:val="004C1F59"/>
    <w:rsid w:val="004C2F84"/>
    <w:rsid w:val="004C31F7"/>
    <w:rsid w:val="004D09D6"/>
    <w:rsid w:val="004E2582"/>
    <w:rsid w:val="004F3F84"/>
    <w:rsid w:val="004F46C4"/>
    <w:rsid w:val="004F5CB0"/>
    <w:rsid w:val="004F5DFF"/>
    <w:rsid w:val="004F78CE"/>
    <w:rsid w:val="0050026E"/>
    <w:rsid w:val="00502919"/>
    <w:rsid w:val="00503E7A"/>
    <w:rsid w:val="00505C97"/>
    <w:rsid w:val="00506E47"/>
    <w:rsid w:val="00507242"/>
    <w:rsid w:val="00510E75"/>
    <w:rsid w:val="0051148D"/>
    <w:rsid w:val="00511C85"/>
    <w:rsid w:val="00513217"/>
    <w:rsid w:val="00521E85"/>
    <w:rsid w:val="005222C8"/>
    <w:rsid w:val="00522C3C"/>
    <w:rsid w:val="00524F6E"/>
    <w:rsid w:val="00530919"/>
    <w:rsid w:val="005314FD"/>
    <w:rsid w:val="005349A9"/>
    <w:rsid w:val="005359AC"/>
    <w:rsid w:val="0053624C"/>
    <w:rsid w:val="005400C6"/>
    <w:rsid w:val="00541399"/>
    <w:rsid w:val="0054326F"/>
    <w:rsid w:val="0054368B"/>
    <w:rsid w:val="005450FD"/>
    <w:rsid w:val="005459F9"/>
    <w:rsid w:val="00546650"/>
    <w:rsid w:val="00551F0C"/>
    <w:rsid w:val="005544EA"/>
    <w:rsid w:val="00554E4F"/>
    <w:rsid w:val="005609BB"/>
    <w:rsid w:val="00560BC8"/>
    <w:rsid w:val="00561255"/>
    <w:rsid w:val="00561636"/>
    <w:rsid w:val="00563A6D"/>
    <w:rsid w:val="00564294"/>
    <w:rsid w:val="00571FA6"/>
    <w:rsid w:val="00572BD4"/>
    <w:rsid w:val="00573EA8"/>
    <w:rsid w:val="005740AC"/>
    <w:rsid w:val="005748C3"/>
    <w:rsid w:val="00574E82"/>
    <w:rsid w:val="005761D6"/>
    <w:rsid w:val="00576817"/>
    <w:rsid w:val="0057788E"/>
    <w:rsid w:val="00577CE0"/>
    <w:rsid w:val="0058002C"/>
    <w:rsid w:val="005812B5"/>
    <w:rsid w:val="00584242"/>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4DB"/>
    <w:rsid w:val="005C6601"/>
    <w:rsid w:val="005D1E74"/>
    <w:rsid w:val="005D4A1D"/>
    <w:rsid w:val="005D4B44"/>
    <w:rsid w:val="005D51C6"/>
    <w:rsid w:val="005D6137"/>
    <w:rsid w:val="005E1A6E"/>
    <w:rsid w:val="005E2193"/>
    <w:rsid w:val="005E3042"/>
    <w:rsid w:val="005E3229"/>
    <w:rsid w:val="005E4935"/>
    <w:rsid w:val="005E4F7A"/>
    <w:rsid w:val="005E66A9"/>
    <w:rsid w:val="005E691F"/>
    <w:rsid w:val="005E6E61"/>
    <w:rsid w:val="005E7710"/>
    <w:rsid w:val="005F0413"/>
    <w:rsid w:val="005F0D85"/>
    <w:rsid w:val="005F17AB"/>
    <w:rsid w:val="005F2277"/>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0C41"/>
    <w:rsid w:val="00631450"/>
    <w:rsid w:val="00632073"/>
    <w:rsid w:val="00633C42"/>
    <w:rsid w:val="006341C4"/>
    <w:rsid w:val="0063648E"/>
    <w:rsid w:val="00636A33"/>
    <w:rsid w:val="006376EB"/>
    <w:rsid w:val="00637777"/>
    <w:rsid w:val="00641C15"/>
    <w:rsid w:val="00641E73"/>
    <w:rsid w:val="00642863"/>
    <w:rsid w:val="00642DE7"/>
    <w:rsid w:val="006436EF"/>
    <w:rsid w:val="00644FA2"/>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1680"/>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5C2A"/>
    <w:rsid w:val="00736AE0"/>
    <w:rsid w:val="00737CFB"/>
    <w:rsid w:val="00740DEE"/>
    <w:rsid w:val="00741530"/>
    <w:rsid w:val="0074236F"/>
    <w:rsid w:val="00743376"/>
    <w:rsid w:val="0074399C"/>
    <w:rsid w:val="00744448"/>
    <w:rsid w:val="0074461F"/>
    <w:rsid w:val="007449C0"/>
    <w:rsid w:val="00744FC6"/>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1D0B"/>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D4CF9"/>
    <w:rsid w:val="007D5AC4"/>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228"/>
    <w:rsid w:val="008353FC"/>
    <w:rsid w:val="008358E6"/>
    <w:rsid w:val="00841D0F"/>
    <w:rsid w:val="00845959"/>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57E0"/>
    <w:rsid w:val="0089671B"/>
    <w:rsid w:val="00897AF9"/>
    <w:rsid w:val="008A11D8"/>
    <w:rsid w:val="008A18A0"/>
    <w:rsid w:val="008A339D"/>
    <w:rsid w:val="008A4CC2"/>
    <w:rsid w:val="008A5D8F"/>
    <w:rsid w:val="008A644E"/>
    <w:rsid w:val="008B0182"/>
    <w:rsid w:val="008B0847"/>
    <w:rsid w:val="008B254F"/>
    <w:rsid w:val="008B398B"/>
    <w:rsid w:val="008B4E54"/>
    <w:rsid w:val="008B5238"/>
    <w:rsid w:val="008B59F7"/>
    <w:rsid w:val="008B5C58"/>
    <w:rsid w:val="008B76D1"/>
    <w:rsid w:val="008B79DC"/>
    <w:rsid w:val="008C062A"/>
    <w:rsid w:val="008C08D5"/>
    <w:rsid w:val="008C0BBC"/>
    <w:rsid w:val="008C143B"/>
    <w:rsid w:val="008C2283"/>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A667F"/>
    <w:rsid w:val="009B05E3"/>
    <w:rsid w:val="009B4E7C"/>
    <w:rsid w:val="009B65E9"/>
    <w:rsid w:val="009C538C"/>
    <w:rsid w:val="009C5C53"/>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46FF"/>
    <w:rsid w:val="009F5224"/>
    <w:rsid w:val="009F5CA3"/>
    <w:rsid w:val="009F7673"/>
    <w:rsid w:val="00A004EB"/>
    <w:rsid w:val="00A037BA"/>
    <w:rsid w:val="00A03B73"/>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9F5"/>
    <w:rsid w:val="00A65ED9"/>
    <w:rsid w:val="00A7053D"/>
    <w:rsid w:val="00A71913"/>
    <w:rsid w:val="00A731C4"/>
    <w:rsid w:val="00A74E17"/>
    <w:rsid w:val="00A75BB6"/>
    <w:rsid w:val="00A75C8C"/>
    <w:rsid w:val="00A7606C"/>
    <w:rsid w:val="00A7756A"/>
    <w:rsid w:val="00A81789"/>
    <w:rsid w:val="00A85A0F"/>
    <w:rsid w:val="00A8648A"/>
    <w:rsid w:val="00A87DC6"/>
    <w:rsid w:val="00A92747"/>
    <w:rsid w:val="00A92B5E"/>
    <w:rsid w:val="00A9435D"/>
    <w:rsid w:val="00A94B3C"/>
    <w:rsid w:val="00A950C5"/>
    <w:rsid w:val="00A95D68"/>
    <w:rsid w:val="00A96C91"/>
    <w:rsid w:val="00AA0B95"/>
    <w:rsid w:val="00AA2590"/>
    <w:rsid w:val="00AA3A80"/>
    <w:rsid w:val="00AA5DBC"/>
    <w:rsid w:val="00AA66C3"/>
    <w:rsid w:val="00AA6AB7"/>
    <w:rsid w:val="00AA76FF"/>
    <w:rsid w:val="00AB18B6"/>
    <w:rsid w:val="00AB2229"/>
    <w:rsid w:val="00AB2697"/>
    <w:rsid w:val="00AB2EE0"/>
    <w:rsid w:val="00AC2C95"/>
    <w:rsid w:val="00AC3A4E"/>
    <w:rsid w:val="00AC4086"/>
    <w:rsid w:val="00AC4421"/>
    <w:rsid w:val="00AC6ABA"/>
    <w:rsid w:val="00AC7F3B"/>
    <w:rsid w:val="00AD023D"/>
    <w:rsid w:val="00AD214E"/>
    <w:rsid w:val="00AD2C25"/>
    <w:rsid w:val="00AD3B8E"/>
    <w:rsid w:val="00AD7AAB"/>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40A2"/>
    <w:rsid w:val="00B55787"/>
    <w:rsid w:val="00B571A5"/>
    <w:rsid w:val="00B579A8"/>
    <w:rsid w:val="00B57BC8"/>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24D3"/>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18DC"/>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087"/>
    <w:rsid w:val="00D42224"/>
    <w:rsid w:val="00D428BD"/>
    <w:rsid w:val="00D4630D"/>
    <w:rsid w:val="00D46C66"/>
    <w:rsid w:val="00D52177"/>
    <w:rsid w:val="00D5313A"/>
    <w:rsid w:val="00D53A1F"/>
    <w:rsid w:val="00D54268"/>
    <w:rsid w:val="00D545F6"/>
    <w:rsid w:val="00D57933"/>
    <w:rsid w:val="00D64225"/>
    <w:rsid w:val="00D65600"/>
    <w:rsid w:val="00D71393"/>
    <w:rsid w:val="00D717F7"/>
    <w:rsid w:val="00D726F5"/>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39B1"/>
    <w:rsid w:val="00DE419C"/>
    <w:rsid w:val="00DF1A5E"/>
    <w:rsid w:val="00DF421D"/>
    <w:rsid w:val="00DF5053"/>
    <w:rsid w:val="00DF61DF"/>
    <w:rsid w:val="00DF7D4D"/>
    <w:rsid w:val="00E0155B"/>
    <w:rsid w:val="00E047D1"/>
    <w:rsid w:val="00E05EF2"/>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18BF"/>
    <w:rsid w:val="00E421F5"/>
    <w:rsid w:val="00E42685"/>
    <w:rsid w:val="00E43C23"/>
    <w:rsid w:val="00E46EE0"/>
    <w:rsid w:val="00E51ACD"/>
    <w:rsid w:val="00E51F60"/>
    <w:rsid w:val="00E526CF"/>
    <w:rsid w:val="00E546EE"/>
    <w:rsid w:val="00E55E60"/>
    <w:rsid w:val="00E60E78"/>
    <w:rsid w:val="00E620FD"/>
    <w:rsid w:val="00E6361B"/>
    <w:rsid w:val="00E64067"/>
    <w:rsid w:val="00E64221"/>
    <w:rsid w:val="00E643DF"/>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422"/>
    <w:rsid w:val="00EA7B08"/>
    <w:rsid w:val="00EB01A5"/>
    <w:rsid w:val="00EB0413"/>
    <w:rsid w:val="00EB13B6"/>
    <w:rsid w:val="00EB1F47"/>
    <w:rsid w:val="00EB247C"/>
    <w:rsid w:val="00EB3229"/>
    <w:rsid w:val="00EB3327"/>
    <w:rsid w:val="00EB452A"/>
    <w:rsid w:val="00EB4B5F"/>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5C7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475A"/>
    <w:rsid w:val="00F15DFF"/>
    <w:rsid w:val="00F16DF3"/>
    <w:rsid w:val="00F208D2"/>
    <w:rsid w:val="00F21FE8"/>
    <w:rsid w:val="00F23E94"/>
    <w:rsid w:val="00F249AA"/>
    <w:rsid w:val="00F26182"/>
    <w:rsid w:val="00F300DE"/>
    <w:rsid w:val="00F306A3"/>
    <w:rsid w:val="00F30DDF"/>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657EE"/>
    <w:rsid w:val="00F705E0"/>
    <w:rsid w:val="00F71679"/>
    <w:rsid w:val="00F7236A"/>
    <w:rsid w:val="00F76CFF"/>
    <w:rsid w:val="00F77C6F"/>
    <w:rsid w:val="00F81153"/>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016E8F"/>
    <w:pPr>
      <w:framePr w:hSpace="180" w:wrap="around" w:vAnchor="text" w:hAnchor="margin" w:xAlign="center" w:y="109"/>
      <w:jc w:val="center"/>
    </w:pPr>
    <w:rPr>
      <w:b/>
      <w:bCs/>
      <w:color w:val="000000"/>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4AF4B0-69D4-4D0C-ACB2-A9B6D4D35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48</Pages>
  <Words>16402</Words>
  <Characters>93495</Characters>
  <Application>Microsoft Office Word</Application>
  <DocSecurity>0</DocSecurity>
  <Lines>779</Lines>
  <Paragraphs>219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109678</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41</cp:revision>
  <cp:lastPrinted>2012-11-28T08:05:00Z</cp:lastPrinted>
  <dcterms:created xsi:type="dcterms:W3CDTF">2014-07-24T04:38:00Z</dcterms:created>
  <dcterms:modified xsi:type="dcterms:W3CDTF">2015-03-24T05:11:00Z</dcterms:modified>
</cp:coreProperties>
</file>