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>
              <w:rPr>
                <w:b/>
                <w:u w:val="single"/>
                <w:lang w:val="en-US"/>
              </w:rPr>
              <w:t>44</w:t>
            </w:r>
            <w:r w:rsidR="00852129">
              <w:rPr>
                <w:b/>
                <w:u w:val="single"/>
                <w:lang w:val="en-US"/>
              </w:rPr>
              <w:t>4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  <w:lang w:val="en-US"/>
              </w:rPr>
              <w:t>08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июля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852129" w:rsidRDefault="00137980" w:rsidP="00852129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21</w:t>
            </w:r>
            <w:r w:rsidR="00852129">
              <w:rPr>
                <w:b/>
                <w:lang w:val="en-US"/>
              </w:rPr>
              <w:t>12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01349B" w:rsidRPr="00F8772C" w:rsidRDefault="0001349B" w:rsidP="0001349B">
            <w:pPr>
              <w:ind w:right="-143"/>
            </w:pPr>
            <w:r>
              <w:t>Соловьев Дмитрий Александрович</w:t>
            </w:r>
          </w:p>
          <w:p w:rsidR="00EF1BD6" w:rsidRPr="00193DA0" w:rsidRDefault="0001349B" w:rsidP="0001349B">
            <w:pPr>
              <w:snapToGrid w:val="0"/>
              <w:rPr>
                <w:u w:val="single"/>
              </w:rPr>
            </w:pPr>
            <w:r>
              <w:t>Телефон: 8 (3823) 54-81-47</w:t>
            </w:r>
            <w:r w:rsidRPr="00C15DAA">
              <w:t>.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7603EE" w:rsidRPr="007603EE">
        <w:rPr>
          <w:b/>
          <w:sz w:val="28"/>
        </w:rPr>
        <w:t xml:space="preserve">выполнение работ по </w:t>
      </w:r>
      <w:r w:rsidR="0001349B" w:rsidRPr="0001349B">
        <w:rPr>
          <w:b/>
          <w:bCs/>
          <w:sz w:val="28"/>
        </w:rPr>
        <w:t>проведению технического диагностирования (освидетельствования) трубопроводов пара и горячей воды IV категории рег. №№ 12-205, 12-206 площадки РХЗ завода ГЭС ОАО «СХК».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770D8C">
        <w:t xml:space="preserve">указан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№98/344</w:t>
      </w:r>
      <w:r w:rsidR="0001349B">
        <w:t>4</w:t>
      </w:r>
      <w:r w:rsidR="00EF1BD6" w:rsidRPr="00EF1BD6">
        <w:t xml:space="preserve"> от 08 июля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01349B">
        <w:t>с момента заключения договора не позже 31 декабря 2013г</w:t>
      </w:r>
    </w:p>
    <w:p w:rsidR="005057F9" w:rsidRPr="00C15DAA" w:rsidRDefault="005C2AE7" w:rsidP="00EF1BD6">
      <w:pPr>
        <w:ind w:right="153" w:firstLine="708"/>
        <w:contextualSpacing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01349B" w:rsidRPr="0001349B">
        <w:t>Томская обл., г. Северск, территория  подразделения  ЗГЭС ОАО «СХК».</w:t>
      </w:r>
    </w:p>
    <w:p w:rsidR="00770D8C" w:rsidRPr="00174BF7" w:rsidRDefault="00770D8C" w:rsidP="005057F9">
      <w:pPr>
        <w:ind w:right="-1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01349B" w:rsidRPr="0001349B">
        <w:t>Расчет производится в течение 60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РФ, путем перечисления денежных средств на расчетный счет исполнителя.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01349B" w:rsidP="005057F9">
      <w:pPr>
        <w:pStyle w:val="3"/>
        <w:ind w:left="0" w:right="153"/>
      </w:pPr>
      <w:r>
        <w:rPr>
          <w:color w:val="000000" w:themeColor="text1"/>
          <w:szCs w:val="24"/>
        </w:rPr>
        <w:t>854 749</w:t>
      </w:r>
      <w:r>
        <w:rPr>
          <w:szCs w:val="24"/>
        </w:rPr>
        <w:t xml:space="preserve"> (восемьсот пятьдесят четыре тысячи семьсот сорок девять) руб. 52 </w:t>
      </w:r>
      <w:r w:rsidRPr="005B6E58">
        <w:t>коп</w:t>
      </w:r>
      <w:r w:rsidR="005057F9" w:rsidRPr="00C61FCD">
        <w:t>, включая НДС.</w:t>
      </w:r>
    </w:p>
    <w:p w:rsidR="00BD2393" w:rsidRPr="00770D8C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5057F9" w:rsidRDefault="005057F9" w:rsidP="005057F9">
      <w:pPr>
        <w:pStyle w:val="3"/>
        <w:ind w:left="0" w:right="153"/>
      </w:pPr>
      <w:r>
        <w:t>Ц</w:t>
      </w:r>
      <w:r w:rsidRPr="00694C8E">
        <w:t>ена договора включает все расходы, связанные с выполнением работ, оказанием услуг.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AD32E2" w:rsidRPr="00EF1BD6">
        <w:rPr>
          <w:spacing w:val="-6"/>
          <w:szCs w:val="28"/>
        </w:rPr>
        <w:t>возможна</w:t>
      </w:r>
      <w:r w:rsidR="007C1987" w:rsidRPr="00EF1BD6">
        <w:t xml:space="preserve"> </w:t>
      </w:r>
      <w:r w:rsidR="007C1987" w:rsidRPr="00EF1BD6">
        <w:rPr>
          <w:spacing w:val="-6"/>
          <w:szCs w:val="28"/>
        </w:rPr>
        <w:t>по снижению цены</w:t>
      </w:r>
      <w:r w:rsidR="00AD32E2" w:rsidRPr="00EF1BD6">
        <w:rPr>
          <w:spacing w:val="-6"/>
          <w:szCs w:val="28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AF6812" w:rsidRPr="00AF6812">
        <w:rPr>
          <w:b/>
          <w:i/>
          <w:spacing w:val="-6"/>
          <w:sz w:val="28"/>
          <w:szCs w:val="28"/>
        </w:rPr>
        <w:t>1</w:t>
      </w:r>
      <w:r w:rsidR="00FD71A7">
        <w:rPr>
          <w:b/>
          <w:i/>
          <w:spacing w:val="-6"/>
          <w:sz w:val="28"/>
          <w:szCs w:val="28"/>
          <w:lang w:val="en-US"/>
        </w:rPr>
        <w:t>1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</w:t>
      </w:r>
      <w:r w:rsidR="0001349B">
        <w:rPr>
          <w:b/>
          <w:i/>
          <w:spacing w:val="-6"/>
          <w:sz w:val="28"/>
          <w:szCs w:val="28"/>
        </w:rPr>
        <w:t>л</w:t>
      </w:r>
      <w:r w:rsidR="00770D8C">
        <w:rPr>
          <w:b/>
          <w:i/>
          <w:spacing w:val="-6"/>
          <w:sz w:val="28"/>
          <w:szCs w:val="28"/>
        </w:rPr>
        <w:t>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AF6812" w:rsidRPr="00AF6812">
        <w:rPr>
          <w:b/>
          <w:i/>
          <w:spacing w:val="-6"/>
          <w:sz w:val="28"/>
          <w:szCs w:val="28"/>
        </w:rPr>
        <w:t>2</w:t>
      </w:r>
      <w:r w:rsidR="0001349B">
        <w:rPr>
          <w:b/>
          <w:i/>
          <w:spacing w:val="-6"/>
          <w:sz w:val="28"/>
          <w:szCs w:val="28"/>
        </w:rPr>
        <w:t>2</w:t>
      </w:r>
      <w:r w:rsidRPr="00BC0AB9">
        <w:rPr>
          <w:b/>
          <w:i/>
          <w:spacing w:val="-6"/>
          <w:sz w:val="28"/>
          <w:szCs w:val="28"/>
        </w:rPr>
        <w:t>»  ию</w:t>
      </w:r>
      <w:r w:rsidR="0001349B">
        <w:rPr>
          <w:b/>
          <w:i/>
          <w:spacing w:val="-6"/>
          <w:sz w:val="28"/>
          <w:szCs w:val="28"/>
        </w:rPr>
        <w:t>л</w:t>
      </w:r>
      <w:r w:rsidRPr="00BC0AB9">
        <w:rPr>
          <w:b/>
          <w:i/>
          <w:spacing w:val="-6"/>
          <w:sz w:val="28"/>
          <w:szCs w:val="28"/>
        </w:rPr>
        <w:t>я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AF6812" w:rsidRPr="00AF6812">
        <w:rPr>
          <w:b/>
          <w:i/>
          <w:spacing w:val="-6"/>
          <w:sz w:val="28"/>
          <w:szCs w:val="28"/>
        </w:rPr>
        <w:t>2</w:t>
      </w:r>
      <w:r w:rsidR="00364CB1">
        <w:rPr>
          <w:b/>
          <w:i/>
          <w:spacing w:val="-6"/>
          <w:sz w:val="28"/>
          <w:szCs w:val="28"/>
        </w:rPr>
        <w:t>2</w:t>
      </w:r>
      <w:r w:rsidR="00BC0AB9" w:rsidRPr="00BC0AB9">
        <w:rPr>
          <w:b/>
          <w:i/>
          <w:spacing w:val="-6"/>
          <w:sz w:val="28"/>
          <w:szCs w:val="28"/>
        </w:rPr>
        <w:t>»  ию</w:t>
      </w:r>
      <w:r w:rsidR="00364CB1">
        <w:rPr>
          <w:b/>
          <w:i/>
          <w:spacing w:val="-6"/>
          <w:sz w:val="28"/>
          <w:szCs w:val="28"/>
        </w:rPr>
        <w:t>л</w:t>
      </w:r>
      <w:r w:rsidR="00BC0AB9" w:rsidRPr="00BC0AB9">
        <w:rPr>
          <w:b/>
          <w:i/>
          <w:spacing w:val="-6"/>
          <w:sz w:val="28"/>
          <w:szCs w:val="28"/>
        </w:rPr>
        <w:t>я</w:t>
      </w:r>
      <w:r w:rsidRPr="00AD32E2">
        <w:rPr>
          <w:b/>
          <w:sz w:val="28"/>
        </w:rPr>
        <w:t xml:space="preserve">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7C1987" w:rsidRDefault="007C1987" w:rsidP="00AD32E2">
      <w:pPr>
        <w:tabs>
          <w:tab w:val="left" w:pos="1134"/>
        </w:tabs>
        <w:contextualSpacing/>
        <w:jc w:val="both"/>
      </w:pPr>
      <w:r w:rsidRPr="007C1987">
        <w:t>Постоянно действующая комиссия ОГЭ ОАО «СХК».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2</w:t>
      </w:r>
      <w:r w:rsidR="00364CB1">
        <w:rPr>
          <w:b/>
          <w:i/>
          <w:sz w:val="28"/>
        </w:rPr>
        <w:t>9</w:t>
      </w:r>
      <w:r w:rsidRPr="00BC0AB9">
        <w:rPr>
          <w:b/>
          <w:i/>
          <w:sz w:val="28"/>
        </w:rPr>
        <w:t xml:space="preserve">» </w:t>
      </w:r>
      <w:r w:rsidR="00066046" w:rsidRPr="00BC0AB9">
        <w:rPr>
          <w:b/>
          <w:i/>
          <w:sz w:val="28"/>
        </w:rPr>
        <w:t>ию</w:t>
      </w:r>
      <w:r w:rsidR="00364CB1">
        <w:rPr>
          <w:b/>
          <w:i/>
          <w:sz w:val="28"/>
        </w:rPr>
        <w:t>л</w:t>
      </w:r>
      <w:r w:rsidR="00066046" w:rsidRPr="00BC0AB9">
        <w:rPr>
          <w:b/>
          <w:i/>
          <w:sz w:val="28"/>
        </w:rPr>
        <w:t>я</w:t>
      </w:r>
      <w:r w:rsidRPr="00BC0AB9">
        <w:rPr>
          <w:b/>
          <w:i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7C1987" w:rsidP="00066046">
      <w:pPr>
        <w:tabs>
          <w:tab w:val="left" w:pos="1134"/>
        </w:tabs>
        <w:contextualSpacing/>
        <w:jc w:val="both"/>
      </w:pPr>
      <w:r w:rsidRPr="007C1987">
        <w:t>Постоянно действующая комиссия ОГЭ ОАО «СХК».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0</w:t>
      </w:r>
      <w:r w:rsidR="00364CB1">
        <w:rPr>
          <w:b/>
          <w:i/>
          <w:sz w:val="28"/>
        </w:rPr>
        <w:t>5</w:t>
      </w:r>
      <w:r w:rsidRPr="00BC0AB9">
        <w:rPr>
          <w:b/>
          <w:i/>
          <w:sz w:val="28"/>
        </w:rPr>
        <w:t xml:space="preserve">» </w:t>
      </w:r>
      <w:r w:rsidR="00364CB1">
        <w:rPr>
          <w:b/>
          <w:i/>
          <w:sz w:val="28"/>
        </w:rPr>
        <w:t>августа</w:t>
      </w:r>
      <w:r w:rsidRPr="00BC0AB9">
        <w:rPr>
          <w:b/>
          <w:i/>
          <w:sz w:val="28"/>
        </w:rPr>
        <w:t xml:space="preserve">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BC0AB9">
        <w:rPr>
          <w:b/>
          <w:i/>
          <w:spacing w:val="-6"/>
          <w:sz w:val="28"/>
          <w:szCs w:val="28"/>
        </w:rPr>
        <w:t xml:space="preserve">до </w:t>
      </w:r>
      <w:r w:rsidR="00770D8C">
        <w:rPr>
          <w:b/>
          <w:i/>
          <w:spacing w:val="-6"/>
          <w:sz w:val="28"/>
          <w:szCs w:val="28"/>
        </w:rPr>
        <w:t>2</w:t>
      </w:r>
      <w:r w:rsidR="00364CB1">
        <w:rPr>
          <w:b/>
          <w:i/>
          <w:spacing w:val="-6"/>
          <w:sz w:val="28"/>
          <w:szCs w:val="28"/>
        </w:rPr>
        <w:t>5</w:t>
      </w:r>
      <w:r w:rsidR="00066046" w:rsidRPr="00BC0AB9">
        <w:rPr>
          <w:b/>
          <w:i/>
          <w:spacing w:val="-6"/>
          <w:sz w:val="28"/>
          <w:szCs w:val="28"/>
        </w:rPr>
        <w:t xml:space="preserve"> </w:t>
      </w:r>
      <w:r w:rsidR="00364CB1">
        <w:rPr>
          <w:b/>
          <w:i/>
          <w:spacing w:val="-6"/>
          <w:sz w:val="28"/>
          <w:szCs w:val="28"/>
        </w:rPr>
        <w:t>августа</w:t>
      </w:r>
      <w:r w:rsidR="00066046"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</w:t>
      </w:r>
      <w:r w:rsidRPr="00CE4979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A6B" w:rsidRDefault="00633A6B" w:rsidP="00B316AA">
      <w:r>
        <w:separator/>
      </w:r>
    </w:p>
  </w:endnote>
  <w:endnote w:type="continuationSeparator" w:id="0">
    <w:p w:rsidR="00633A6B" w:rsidRDefault="00633A6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A6B" w:rsidRDefault="00633A6B" w:rsidP="00B316AA">
      <w:r>
        <w:separator/>
      </w:r>
    </w:p>
  </w:footnote>
  <w:footnote w:type="continuationSeparator" w:id="0">
    <w:p w:rsidR="00633A6B" w:rsidRDefault="00633A6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7C4A8B">
        <w:pPr>
          <w:pStyle w:val="a5"/>
          <w:jc w:val="center"/>
        </w:pPr>
        <w:fldSimple w:instr=" PAGE   \* MERGEFORMAT ">
          <w:r w:rsidR="00FD71A7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4E03A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349B"/>
    <w:rsid w:val="000314AC"/>
    <w:rsid w:val="00042478"/>
    <w:rsid w:val="00066046"/>
    <w:rsid w:val="000A068B"/>
    <w:rsid w:val="00137980"/>
    <w:rsid w:val="0019300E"/>
    <w:rsid w:val="001B3542"/>
    <w:rsid w:val="001C686A"/>
    <w:rsid w:val="00226343"/>
    <w:rsid w:val="00232B17"/>
    <w:rsid w:val="00271C90"/>
    <w:rsid w:val="00292F2A"/>
    <w:rsid w:val="00330F18"/>
    <w:rsid w:val="00364CB1"/>
    <w:rsid w:val="00454580"/>
    <w:rsid w:val="005057F9"/>
    <w:rsid w:val="00506790"/>
    <w:rsid w:val="0050761D"/>
    <w:rsid w:val="00577BC9"/>
    <w:rsid w:val="005B6600"/>
    <w:rsid w:val="005C2AE7"/>
    <w:rsid w:val="005E2C4E"/>
    <w:rsid w:val="005E7201"/>
    <w:rsid w:val="005F54EC"/>
    <w:rsid w:val="00633A6B"/>
    <w:rsid w:val="00653167"/>
    <w:rsid w:val="006A14C7"/>
    <w:rsid w:val="006A79BA"/>
    <w:rsid w:val="007603EE"/>
    <w:rsid w:val="00770D8C"/>
    <w:rsid w:val="007740A9"/>
    <w:rsid w:val="007C1236"/>
    <w:rsid w:val="007C1987"/>
    <w:rsid w:val="007C4A8B"/>
    <w:rsid w:val="00852129"/>
    <w:rsid w:val="00894BB1"/>
    <w:rsid w:val="008D4F4D"/>
    <w:rsid w:val="008E268F"/>
    <w:rsid w:val="009924A0"/>
    <w:rsid w:val="009C0575"/>
    <w:rsid w:val="00A22E40"/>
    <w:rsid w:val="00AD32E2"/>
    <w:rsid w:val="00AF6812"/>
    <w:rsid w:val="00B13153"/>
    <w:rsid w:val="00B203A0"/>
    <w:rsid w:val="00B316AA"/>
    <w:rsid w:val="00B84AB2"/>
    <w:rsid w:val="00BC0AB9"/>
    <w:rsid w:val="00BD2393"/>
    <w:rsid w:val="00C24644"/>
    <w:rsid w:val="00C55398"/>
    <w:rsid w:val="00E36ED2"/>
    <w:rsid w:val="00E63559"/>
    <w:rsid w:val="00ED5B46"/>
    <w:rsid w:val="00EF1BD6"/>
    <w:rsid w:val="00EF5403"/>
    <w:rsid w:val="00F1311D"/>
    <w:rsid w:val="00F44BC5"/>
    <w:rsid w:val="00FD025B"/>
    <w:rsid w:val="00FD7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E7532-5DB5-4701-94B3-15974F4FE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5845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2013-07-09T01:49:00Z</dcterms:created>
  <dcterms:modified xsi:type="dcterms:W3CDTF">2013-07-11T06:31:00Z</dcterms:modified>
</cp:coreProperties>
</file>