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 xml:space="preserve">право заключения договора на </w:t>
      </w:r>
      <w:r w:rsidR="00CD5A1D">
        <w:t>р</w:t>
      </w:r>
      <w:r w:rsidR="00CD5A1D" w:rsidRPr="00CD5A1D">
        <w:t>емонт с заменой пожарно-технического водовода в р-не ГРУ-2</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A2A05" w:rsidRDefault="006A1505" w:rsidP="006A1505">
      <w:pPr>
        <w:jc w:val="center"/>
        <w:rPr>
          <w:b/>
          <w:i/>
        </w:rPr>
      </w:pPr>
      <w:r w:rsidRPr="00FA7687">
        <w:rPr>
          <w:b/>
          <w:i/>
          <w:u w:val="single"/>
        </w:rPr>
        <w:t xml:space="preserve">от </w:t>
      </w:r>
      <w:r w:rsidR="00963EE8">
        <w:rPr>
          <w:b/>
          <w:i/>
          <w:u w:val="single"/>
        </w:rPr>
        <w:t>«</w:t>
      </w:r>
      <w:r w:rsidR="00670F9C">
        <w:rPr>
          <w:b/>
          <w:i/>
          <w:u w:val="single"/>
          <w:lang w:val="en-US"/>
        </w:rPr>
        <w:t>20</w:t>
      </w:r>
      <w:r w:rsidR="00963EE8">
        <w:rPr>
          <w:b/>
          <w:i/>
          <w:u w:val="single"/>
        </w:rPr>
        <w:t>»</w:t>
      </w:r>
      <w:r w:rsidRPr="00FA7687">
        <w:rPr>
          <w:b/>
          <w:i/>
          <w:u w:val="single"/>
        </w:rPr>
        <w:t xml:space="preserve"> </w:t>
      </w:r>
      <w:r w:rsidR="00CD5A1D">
        <w:rPr>
          <w:b/>
          <w:i/>
          <w:u w:val="single"/>
        </w:rPr>
        <w:t>апреля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A2A05">
        <w:rPr>
          <w:b/>
          <w:i/>
          <w:u w:val="single"/>
        </w:rPr>
        <w:t>70</w:t>
      </w:r>
      <w:r w:rsidR="00335948">
        <w:rPr>
          <w:b/>
          <w:i/>
          <w:u w:val="single"/>
          <w:lang w:val="en-US"/>
        </w:rPr>
        <w:t>69/</w:t>
      </w:r>
      <w:r w:rsidR="00CD5A1D">
        <w:rPr>
          <w:b/>
          <w:i/>
          <w:u w:val="single"/>
        </w:rPr>
        <w:t>40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A6FF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71902">
          <w:rPr>
            <w:i/>
            <w:webHidden/>
          </w:rPr>
          <w:t>6</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71902">
          <w:rPr>
            <w:i/>
            <w:webHidden/>
          </w:rPr>
          <w:t>6</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71902">
          <w:rPr>
            <w:i/>
            <w:webHidden/>
          </w:rPr>
          <w:t>7</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71902">
          <w:rPr>
            <w:i/>
            <w:webHidden/>
          </w:rPr>
          <w:t>9</w:t>
        </w:r>
        <w:r w:rsidR="006F5FCD" w:rsidRPr="00976EE4">
          <w:rPr>
            <w:i/>
            <w:webHidden/>
          </w:rPr>
          <w:fldChar w:fldCharType="end"/>
        </w:r>
      </w:hyperlink>
    </w:p>
    <w:p w:rsidR="006F5FCD" w:rsidRPr="00976EE4" w:rsidRDefault="009A6FF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71902">
          <w:rPr>
            <w:i/>
            <w:webHidden/>
          </w:rPr>
          <w:t>13</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71902">
          <w:rPr>
            <w:i/>
            <w:webHidden/>
          </w:rPr>
          <w:t>15</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w:t>
        </w:r>
        <w:r w:rsidR="006F5FCD" w:rsidRPr="00976EE4">
          <w:rPr>
            <w:rStyle w:val="afb"/>
            <w:i/>
            <w:lang w:val="en-US"/>
          </w:rPr>
          <w:t>М</w:t>
        </w:r>
        <w:r w:rsidR="006F5FCD" w:rsidRPr="00976EE4">
          <w:rPr>
            <w:rStyle w:val="afb"/>
            <w:i/>
            <w:lang w:val="en-US"/>
          </w:rPr>
          <w:t>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71902">
          <w:rPr>
            <w:i/>
            <w:webHidden/>
          </w:rPr>
          <w:t>42</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71902">
          <w:rPr>
            <w:i/>
            <w:webHidden/>
          </w:rPr>
          <w:t>51</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71902">
          <w:rPr>
            <w:i/>
            <w:webHidden/>
          </w:rPr>
          <w:t>79</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71902">
          <w:rPr>
            <w:i/>
            <w:webHidden/>
          </w:rPr>
          <w:t>87</w:t>
        </w:r>
        <w:r w:rsidR="006F5FCD" w:rsidRPr="00976EE4">
          <w:rPr>
            <w:i/>
            <w:webHidden/>
          </w:rPr>
          <w:fldChar w:fldCharType="end"/>
        </w:r>
      </w:hyperlink>
    </w:p>
    <w:p w:rsidR="006F5FCD" w:rsidRPr="00976EE4" w:rsidRDefault="009A6FF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71902">
          <w:rPr>
            <w:i/>
            <w:webHidden/>
          </w:rPr>
          <w:t>90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F76718">
      <w:pPr>
        <w:pStyle w:val="10"/>
        <w:numPr>
          <w:ilvl w:val="0"/>
          <w:numId w:val="50"/>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71902">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71902">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00AE4789">
        <w:t xml:space="preserve">, </w:t>
      </w:r>
      <w:r w:rsidR="00AE4789" w:rsidRPr="00AE4789">
        <w:t>с учетом приказа № 1/1326-П от 30.12.14 г</w:t>
      </w:r>
      <w:proofErr w:type="gramEnd"/>
      <w:r w:rsidR="00AE4789" w:rsidRPr="00AE4789">
        <w:t xml:space="preserve">. </w:t>
      </w:r>
      <w:proofErr w:type="gramStart"/>
      <w:r w:rsidR="00AE4789" w:rsidRPr="00AE4789">
        <w:t>ГК «</w:t>
      </w:r>
      <w:proofErr w:type="spellStart"/>
      <w:r w:rsidR="00AE4789" w:rsidRPr="00AE4789">
        <w:t>Росатом</w:t>
      </w:r>
      <w:proofErr w:type="spellEnd"/>
      <w:r w:rsidR="00AE4789" w:rsidRPr="00AE4789">
        <w:t>»</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71902">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71902">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1902">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1902">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1902">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1902">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F76718">
      <w:pPr>
        <w:numPr>
          <w:ilvl w:val="0"/>
          <w:numId w:val="31"/>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F76718">
      <w:pPr>
        <w:numPr>
          <w:ilvl w:val="0"/>
          <w:numId w:val="31"/>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71902">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F76718">
      <w:pPr>
        <w:numPr>
          <w:ilvl w:val="0"/>
          <w:numId w:val="32"/>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F76718">
      <w:pPr>
        <w:numPr>
          <w:ilvl w:val="0"/>
          <w:numId w:val="32"/>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71902">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1902">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71902">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F76718">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F76718">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947BBE" w:rsidRPr="00947BBE">
        <w:rPr>
          <w:rFonts w:ascii="Times New Roman" w:hAnsi="Times New Roman"/>
          <w:sz w:val="24"/>
          <w:szCs w:val="24"/>
        </w:rPr>
        <w:t>13</w:t>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F76718">
      <w:pPr>
        <w:pStyle w:val="aff9"/>
        <w:numPr>
          <w:ilvl w:val="2"/>
          <w:numId w:val="15"/>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947BBE" w:rsidRPr="00947BBE">
        <w:t>13</w:t>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F76718">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71902">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F76718">
      <w:pPr>
        <w:numPr>
          <w:ilvl w:val="0"/>
          <w:numId w:val="31"/>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F76718">
      <w:pPr>
        <w:numPr>
          <w:ilvl w:val="0"/>
          <w:numId w:val="31"/>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F76718">
      <w:pPr>
        <w:numPr>
          <w:ilvl w:val="0"/>
          <w:numId w:val="31"/>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F76718">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F76718">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71902">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71902">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71902" w:rsidRPr="00971902">
        <w:t>3.5</w:t>
      </w:r>
      <w:r>
        <w:rPr>
          <w:lang w:val="en-US"/>
        </w:rPr>
        <w:fldChar w:fldCharType="end"/>
      </w:r>
      <w:r w:rsidR="00BD7D4E" w:rsidRPr="005F7D06">
        <w:t>.</w:t>
      </w:r>
      <w:bookmarkEnd w:id="93"/>
      <w:bookmarkEnd w:id="94"/>
      <w:bookmarkEnd w:id="95"/>
      <w:bookmarkEnd w:id="96"/>
      <w:bookmarkEnd w:id="97"/>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F76718">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71902">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71902">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71902">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71902">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71902">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F76718">
      <w:pPr>
        <w:numPr>
          <w:ilvl w:val="2"/>
          <w:numId w:val="49"/>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F76718">
      <w:pPr>
        <w:numPr>
          <w:ilvl w:val="2"/>
          <w:numId w:val="49"/>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F76718">
      <w:pPr>
        <w:numPr>
          <w:ilvl w:val="2"/>
          <w:numId w:val="49"/>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F76718">
      <w:pPr>
        <w:numPr>
          <w:ilvl w:val="2"/>
          <w:numId w:val="49"/>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F76718">
      <w:pPr>
        <w:numPr>
          <w:ilvl w:val="2"/>
          <w:numId w:val="49"/>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F76718">
      <w:pPr>
        <w:pStyle w:val="20"/>
        <w:numPr>
          <w:ilvl w:val="1"/>
          <w:numId w:val="49"/>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F76718">
      <w:pPr>
        <w:numPr>
          <w:ilvl w:val="2"/>
          <w:numId w:val="49"/>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F76718">
      <w:pPr>
        <w:numPr>
          <w:ilvl w:val="2"/>
          <w:numId w:val="49"/>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F76718">
      <w:pPr>
        <w:numPr>
          <w:ilvl w:val="2"/>
          <w:numId w:val="49"/>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71902" w:rsidRPr="00971902">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71902">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F76718">
      <w:pPr>
        <w:numPr>
          <w:ilvl w:val="2"/>
          <w:numId w:val="49"/>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F76718">
      <w:pPr>
        <w:numPr>
          <w:ilvl w:val="2"/>
          <w:numId w:val="49"/>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71902">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F76718">
      <w:pPr>
        <w:numPr>
          <w:ilvl w:val="2"/>
          <w:numId w:val="49"/>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F76718">
      <w:pPr>
        <w:numPr>
          <w:ilvl w:val="2"/>
          <w:numId w:val="49"/>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F76718">
      <w:pPr>
        <w:numPr>
          <w:ilvl w:val="2"/>
          <w:numId w:val="49"/>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F76718">
      <w:pPr>
        <w:numPr>
          <w:ilvl w:val="2"/>
          <w:numId w:val="49"/>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F76718">
      <w:pPr>
        <w:numPr>
          <w:ilvl w:val="2"/>
          <w:numId w:val="49"/>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F76718">
      <w:pPr>
        <w:numPr>
          <w:ilvl w:val="2"/>
          <w:numId w:val="49"/>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71902">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71902">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F76718">
      <w:pPr>
        <w:numPr>
          <w:ilvl w:val="2"/>
          <w:numId w:val="49"/>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F76718">
      <w:pPr>
        <w:numPr>
          <w:ilvl w:val="2"/>
          <w:numId w:val="49"/>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F76718">
      <w:pPr>
        <w:numPr>
          <w:ilvl w:val="2"/>
          <w:numId w:val="49"/>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71902">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71902">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F76718">
      <w:pPr>
        <w:numPr>
          <w:ilvl w:val="2"/>
          <w:numId w:val="49"/>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F76718">
      <w:pPr>
        <w:numPr>
          <w:ilvl w:val="2"/>
          <w:numId w:val="49"/>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71902">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F76718">
      <w:pPr>
        <w:numPr>
          <w:ilvl w:val="2"/>
          <w:numId w:val="49"/>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F76718">
      <w:pPr>
        <w:numPr>
          <w:ilvl w:val="2"/>
          <w:numId w:val="49"/>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F76718">
      <w:pPr>
        <w:numPr>
          <w:ilvl w:val="2"/>
          <w:numId w:val="49"/>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F76718">
      <w:pPr>
        <w:numPr>
          <w:ilvl w:val="2"/>
          <w:numId w:val="49"/>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71902">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71902">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F76718">
      <w:pPr>
        <w:numPr>
          <w:ilvl w:val="2"/>
          <w:numId w:val="49"/>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71902">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71902">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F76718">
      <w:pPr>
        <w:numPr>
          <w:ilvl w:val="2"/>
          <w:numId w:val="49"/>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71902">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w:t>
      </w:r>
      <w:proofErr w:type="gramStart"/>
      <w:r w:rsidRPr="00EF2D2A">
        <w:t>такового курса и даты его установления.</w:t>
      </w:r>
      <w:bookmarkEnd w:id="156"/>
      <w:proofErr w:type="gramEnd"/>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71902">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F76718">
      <w:pPr>
        <w:numPr>
          <w:ilvl w:val="2"/>
          <w:numId w:val="49"/>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71902">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71902" w:rsidRPr="00971902">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F76718">
      <w:pPr>
        <w:numPr>
          <w:ilvl w:val="2"/>
          <w:numId w:val="49"/>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F76718">
      <w:pPr>
        <w:numPr>
          <w:ilvl w:val="2"/>
          <w:numId w:val="49"/>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F76718">
      <w:pPr>
        <w:numPr>
          <w:ilvl w:val="2"/>
          <w:numId w:val="49"/>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F76718">
      <w:pPr>
        <w:numPr>
          <w:ilvl w:val="3"/>
          <w:numId w:val="49"/>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71902">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F76718">
      <w:pPr>
        <w:numPr>
          <w:ilvl w:val="3"/>
          <w:numId w:val="49"/>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F76718">
      <w:pPr>
        <w:numPr>
          <w:ilvl w:val="3"/>
          <w:numId w:val="49"/>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F76718">
      <w:pPr>
        <w:numPr>
          <w:ilvl w:val="2"/>
          <w:numId w:val="49"/>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71902">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71902">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F76718">
      <w:pPr>
        <w:numPr>
          <w:ilvl w:val="2"/>
          <w:numId w:val="49"/>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F76718">
      <w:pPr>
        <w:numPr>
          <w:ilvl w:val="2"/>
          <w:numId w:val="49"/>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71902">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F76718">
      <w:pPr>
        <w:numPr>
          <w:ilvl w:val="2"/>
          <w:numId w:val="49"/>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71902" w:rsidRPr="00971902">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F76718">
      <w:pPr>
        <w:numPr>
          <w:ilvl w:val="2"/>
          <w:numId w:val="49"/>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71902">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F76718">
      <w:pPr>
        <w:numPr>
          <w:ilvl w:val="2"/>
          <w:numId w:val="49"/>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F76718">
      <w:pPr>
        <w:numPr>
          <w:ilvl w:val="2"/>
          <w:numId w:val="49"/>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7190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F76718">
      <w:pPr>
        <w:numPr>
          <w:ilvl w:val="2"/>
          <w:numId w:val="49"/>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71902">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F76718">
      <w:pPr>
        <w:numPr>
          <w:ilvl w:val="2"/>
          <w:numId w:val="49"/>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7190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F76718">
      <w:pPr>
        <w:numPr>
          <w:ilvl w:val="2"/>
          <w:numId w:val="49"/>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F76718">
      <w:pPr>
        <w:numPr>
          <w:ilvl w:val="2"/>
          <w:numId w:val="49"/>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F76718">
      <w:pPr>
        <w:numPr>
          <w:ilvl w:val="0"/>
          <w:numId w:val="33"/>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F76718">
      <w:pPr>
        <w:numPr>
          <w:ilvl w:val="0"/>
          <w:numId w:val="33"/>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F76718">
      <w:pPr>
        <w:numPr>
          <w:ilvl w:val="0"/>
          <w:numId w:val="33"/>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F76718">
      <w:pPr>
        <w:numPr>
          <w:ilvl w:val="2"/>
          <w:numId w:val="49"/>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71902">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71902">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F76718">
      <w:pPr>
        <w:numPr>
          <w:ilvl w:val="2"/>
          <w:numId w:val="49"/>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7190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F76718">
      <w:pPr>
        <w:numPr>
          <w:ilvl w:val="2"/>
          <w:numId w:val="49"/>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F76718">
      <w:pPr>
        <w:numPr>
          <w:ilvl w:val="2"/>
          <w:numId w:val="49"/>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F76718">
      <w:pPr>
        <w:numPr>
          <w:ilvl w:val="2"/>
          <w:numId w:val="49"/>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F76718">
      <w:pPr>
        <w:numPr>
          <w:ilvl w:val="2"/>
          <w:numId w:val="49"/>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F76718">
      <w:pPr>
        <w:numPr>
          <w:ilvl w:val="2"/>
          <w:numId w:val="49"/>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71902">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F76718">
      <w:pPr>
        <w:numPr>
          <w:ilvl w:val="2"/>
          <w:numId w:val="49"/>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F76718">
      <w:pPr>
        <w:numPr>
          <w:ilvl w:val="0"/>
          <w:numId w:val="29"/>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F76718">
      <w:pPr>
        <w:numPr>
          <w:ilvl w:val="0"/>
          <w:numId w:val="29"/>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F76718">
      <w:pPr>
        <w:numPr>
          <w:ilvl w:val="2"/>
          <w:numId w:val="49"/>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F76718">
      <w:pPr>
        <w:numPr>
          <w:ilvl w:val="2"/>
          <w:numId w:val="49"/>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71902">
        <w:t>4.14</w:t>
      </w:r>
      <w:r w:rsidRPr="00EF2D2A">
        <w:fldChar w:fldCharType="end"/>
      </w:r>
      <w:r w:rsidR="00755B65">
        <w:t>.1, 4.14.2</w:t>
      </w:r>
      <w:r w:rsidRPr="00EF2D2A">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F76718">
      <w:pPr>
        <w:numPr>
          <w:ilvl w:val="2"/>
          <w:numId w:val="49"/>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F76718">
      <w:pPr>
        <w:widowControl w:val="0"/>
        <w:numPr>
          <w:ilvl w:val="3"/>
          <w:numId w:val="49"/>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F76718">
      <w:pPr>
        <w:widowControl w:val="0"/>
        <w:numPr>
          <w:ilvl w:val="0"/>
          <w:numId w:val="27"/>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71902">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F76718">
      <w:pPr>
        <w:widowControl w:val="0"/>
        <w:numPr>
          <w:ilvl w:val="0"/>
          <w:numId w:val="27"/>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71902">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F76718">
      <w:pPr>
        <w:widowControl w:val="0"/>
        <w:numPr>
          <w:ilvl w:val="3"/>
          <w:numId w:val="49"/>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71902">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F76718">
      <w:pPr>
        <w:widowControl w:val="0"/>
        <w:numPr>
          <w:ilvl w:val="3"/>
          <w:numId w:val="49"/>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71902">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F76718">
      <w:pPr>
        <w:widowControl w:val="0"/>
        <w:numPr>
          <w:ilvl w:val="3"/>
          <w:numId w:val="49"/>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F76718">
      <w:pPr>
        <w:widowControl w:val="0"/>
        <w:numPr>
          <w:ilvl w:val="3"/>
          <w:numId w:val="49"/>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F76718">
      <w:pPr>
        <w:widowControl w:val="0"/>
        <w:numPr>
          <w:ilvl w:val="3"/>
          <w:numId w:val="49"/>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F76718">
      <w:pPr>
        <w:numPr>
          <w:ilvl w:val="0"/>
          <w:numId w:val="28"/>
        </w:numPr>
        <w:autoSpaceDE w:val="0"/>
        <w:autoSpaceDN w:val="0"/>
        <w:adjustRightInd w:val="0"/>
        <w:ind w:left="0" w:firstLine="709"/>
        <w:jc w:val="both"/>
      </w:pPr>
      <w:r w:rsidRPr="004C439F">
        <w:t xml:space="preserve">учредительные документы, </w:t>
      </w:r>
    </w:p>
    <w:p w:rsidR="006845D4" w:rsidRPr="004C439F" w:rsidRDefault="006845D4" w:rsidP="00F76718">
      <w:pPr>
        <w:numPr>
          <w:ilvl w:val="0"/>
          <w:numId w:val="28"/>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крупной сделке,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F76718">
      <w:pPr>
        <w:numPr>
          <w:ilvl w:val="0"/>
          <w:numId w:val="28"/>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F76718">
      <w:pPr>
        <w:numPr>
          <w:ilvl w:val="0"/>
          <w:numId w:val="28"/>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971902">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7190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71902">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71902">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71902">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71902">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71902">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71902">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7190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71902">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F76718">
      <w:pPr>
        <w:numPr>
          <w:ilvl w:val="3"/>
          <w:numId w:val="49"/>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F76718">
      <w:pPr>
        <w:numPr>
          <w:ilvl w:val="3"/>
          <w:numId w:val="49"/>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71902">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F76718">
      <w:pPr>
        <w:numPr>
          <w:ilvl w:val="3"/>
          <w:numId w:val="49"/>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71902">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71902">
        <w:t>2.7.2</w:t>
      </w:r>
      <w:r w:rsidR="00B85488" w:rsidRPr="00EF2D2A">
        <w:fldChar w:fldCharType="end"/>
      </w:r>
      <w:r w:rsidR="009936F6" w:rsidRPr="00EF2D2A">
        <w:t>.</w:t>
      </w:r>
      <w:bookmarkEnd w:id="218"/>
    </w:p>
    <w:p w:rsidR="00206B3B" w:rsidRPr="00E37A46" w:rsidRDefault="00206B3B" w:rsidP="00F76718">
      <w:pPr>
        <w:numPr>
          <w:ilvl w:val="3"/>
          <w:numId w:val="49"/>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71902">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71902">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F76718">
      <w:pPr>
        <w:numPr>
          <w:ilvl w:val="3"/>
          <w:numId w:val="49"/>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F76718">
      <w:pPr>
        <w:numPr>
          <w:ilvl w:val="3"/>
          <w:numId w:val="49"/>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F76718">
      <w:pPr>
        <w:pStyle w:val="4"/>
        <w:keepNext w:val="0"/>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F76718">
      <w:pPr>
        <w:numPr>
          <w:ilvl w:val="3"/>
          <w:numId w:val="49"/>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71902">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F76718">
      <w:pPr>
        <w:numPr>
          <w:ilvl w:val="3"/>
          <w:numId w:val="49"/>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F76718">
      <w:pPr>
        <w:numPr>
          <w:ilvl w:val="3"/>
          <w:numId w:val="49"/>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F76718">
      <w:pPr>
        <w:numPr>
          <w:ilvl w:val="3"/>
          <w:numId w:val="49"/>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F76718">
      <w:pPr>
        <w:numPr>
          <w:ilvl w:val="0"/>
          <w:numId w:val="39"/>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71902">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F76718">
      <w:pPr>
        <w:numPr>
          <w:ilvl w:val="0"/>
          <w:numId w:val="39"/>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F76718">
      <w:pPr>
        <w:numPr>
          <w:ilvl w:val="0"/>
          <w:numId w:val="39"/>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F76718">
      <w:pPr>
        <w:numPr>
          <w:ilvl w:val="0"/>
          <w:numId w:val="39"/>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F76718">
      <w:pPr>
        <w:numPr>
          <w:ilvl w:val="0"/>
          <w:numId w:val="39"/>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71902">
        <w:t>5</w:t>
      </w:r>
      <w:r w:rsidRPr="00F96402">
        <w:fldChar w:fldCharType="end"/>
      </w:r>
      <w:r w:rsidRPr="00F96402">
        <w:t xml:space="preserve"> «Информационная карта запроса предложений».</w:t>
      </w:r>
      <w:bookmarkEnd w:id="227"/>
    </w:p>
    <w:p w:rsidR="00C87330" w:rsidRPr="00E026A2" w:rsidRDefault="006376EB" w:rsidP="00F76718">
      <w:pPr>
        <w:numPr>
          <w:ilvl w:val="3"/>
          <w:numId w:val="49"/>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F76718">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71902">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71902">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F76718">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71902">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71902">
        <w:rPr>
          <w:lang w:val="ru-RU"/>
        </w:rPr>
        <w:t>4.14.2.4</w:t>
      </w:r>
      <w:r w:rsidR="0045201B" w:rsidRPr="00072185">
        <w:rPr>
          <w:lang w:val="ru-RU"/>
        </w:rPr>
        <w:fldChar w:fldCharType="end"/>
      </w:r>
      <w:r w:rsidR="00266729" w:rsidRPr="00072185">
        <w:t>;</w:t>
      </w:r>
    </w:p>
    <w:p w:rsidR="00EB1F47" w:rsidRPr="00072185" w:rsidRDefault="00EB1F47" w:rsidP="00F76718">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71902">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71902">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71902">
        <w:t>4.14.2.4</w:t>
      </w:r>
      <w:r w:rsidR="0045201B" w:rsidRPr="00072185">
        <w:fldChar w:fldCharType="end"/>
      </w:r>
      <w:r w:rsidRPr="00EF2D2A">
        <w:t>;</w:t>
      </w:r>
    </w:p>
    <w:p w:rsidR="00072185" w:rsidRPr="00E026A2"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71902">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71902">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71902">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71902">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F76718">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71902">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71902">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F76718">
      <w:pPr>
        <w:numPr>
          <w:ilvl w:val="3"/>
          <w:numId w:val="49"/>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F76718">
      <w:pPr>
        <w:numPr>
          <w:ilvl w:val="3"/>
          <w:numId w:val="49"/>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F76718">
      <w:pPr>
        <w:numPr>
          <w:ilvl w:val="3"/>
          <w:numId w:val="49"/>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F76718">
      <w:pPr>
        <w:numPr>
          <w:ilvl w:val="0"/>
          <w:numId w:val="55"/>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71902">
        <w:t>4.14.1.8</w:t>
      </w:r>
      <w:r w:rsidRPr="00CD44AB">
        <w:fldChar w:fldCharType="end"/>
      </w:r>
      <w:r w:rsidRPr="00CD44AB">
        <w:t xml:space="preserve"> (при необходимости);</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F76718">
      <w:pPr>
        <w:numPr>
          <w:ilvl w:val="0"/>
          <w:numId w:val="55"/>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F76718">
      <w:pPr>
        <w:numPr>
          <w:ilvl w:val="3"/>
          <w:numId w:val="49"/>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71902">
        <w:t>2.7.2</w:t>
      </w:r>
      <w:r w:rsidR="00806D8D" w:rsidRPr="00EF2D2A">
        <w:fldChar w:fldCharType="end"/>
      </w:r>
      <w:r w:rsidR="00A470A6" w:rsidRPr="00EF2D2A">
        <w:t>.</w:t>
      </w:r>
      <w:bookmarkEnd w:id="237"/>
    </w:p>
    <w:p w:rsidR="00C87330" w:rsidRPr="00EF2D2A" w:rsidRDefault="00B73B31" w:rsidP="00F76718">
      <w:pPr>
        <w:numPr>
          <w:ilvl w:val="3"/>
          <w:numId w:val="49"/>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F76718">
      <w:pPr>
        <w:numPr>
          <w:ilvl w:val="3"/>
          <w:numId w:val="49"/>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F76718">
      <w:pPr>
        <w:numPr>
          <w:ilvl w:val="3"/>
          <w:numId w:val="49"/>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71902">
        <w:t>2.7.2</w:t>
      </w:r>
      <w:r w:rsidRPr="006A1128">
        <w:fldChar w:fldCharType="end"/>
      </w:r>
      <w:r w:rsidRPr="006A1128">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F76718">
      <w:pPr>
        <w:numPr>
          <w:ilvl w:val="3"/>
          <w:numId w:val="49"/>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F76718">
      <w:pPr>
        <w:numPr>
          <w:ilvl w:val="3"/>
          <w:numId w:val="49"/>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F76718">
      <w:pPr>
        <w:numPr>
          <w:ilvl w:val="3"/>
          <w:numId w:val="49"/>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F76718">
      <w:pPr>
        <w:numPr>
          <w:ilvl w:val="3"/>
          <w:numId w:val="49"/>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F76718">
      <w:pPr>
        <w:numPr>
          <w:ilvl w:val="3"/>
          <w:numId w:val="49"/>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F76718">
      <w:pPr>
        <w:numPr>
          <w:ilvl w:val="3"/>
          <w:numId w:val="49"/>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F76718">
      <w:pPr>
        <w:numPr>
          <w:ilvl w:val="3"/>
          <w:numId w:val="49"/>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F76718">
      <w:pPr>
        <w:numPr>
          <w:ilvl w:val="3"/>
          <w:numId w:val="49"/>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71902">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F76718">
      <w:pPr>
        <w:numPr>
          <w:ilvl w:val="3"/>
          <w:numId w:val="49"/>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71902">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71902">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F76718">
      <w:pPr>
        <w:numPr>
          <w:ilvl w:val="3"/>
          <w:numId w:val="49"/>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F76718">
      <w:pPr>
        <w:pStyle w:val="4"/>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F76718">
      <w:pPr>
        <w:numPr>
          <w:ilvl w:val="3"/>
          <w:numId w:val="49"/>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71902">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71902">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71902">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71902">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F76718">
      <w:pPr>
        <w:numPr>
          <w:ilvl w:val="3"/>
          <w:numId w:val="49"/>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71902">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71902">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F76718">
      <w:pPr>
        <w:numPr>
          <w:ilvl w:val="3"/>
          <w:numId w:val="49"/>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F76718">
      <w:pPr>
        <w:numPr>
          <w:ilvl w:val="3"/>
          <w:numId w:val="49"/>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F76718">
      <w:pPr>
        <w:numPr>
          <w:ilvl w:val="0"/>
          <w:numId w:val="30"/>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F76718">
      <w:pPr>
        <w:numPr>
          <w:ilvl w:val="0"/>
          <w:numId w:val="30"/>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F76718">
      <w:pPr>
        <w:numPr>
          <w:ilvl w:val="0"/>
          <w:numId w:val="30"/>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F76718">
      <w:pPr>
        <w:numPr>
          <w:ilvl w:val="3"/>
          <w:numId w:val="49"/>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71902">
        <w:t>2.7.2</w:t>
      </w:r>
      <w:r w:rsidR="00806D8D" w:rsidRPr="00EF2D2A">
        <w:fldChar w:fldCharType="end"/>
      </w:r>
      <w:r w:rsidR="00F406C4" w:rsidRPr="00EF2D2A">
        <w:t>.</w:t>
      </w:r>
    </w:p>
    <w:p w:rsidR="00995637" w:rsidRPr="00EF2D2A" w:rsidRDefault="00995637" w:rsidP="00F76718">
      <w:pPr>
        <w:numPr>
          <w:ilvl w:val="3"/>
          <w:numId w:val="49"/>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F76718">
      <w:pPr>
        <w:numPr>
          <w:ilvl w:val="3"/>
          <w:numId w:val="49"/>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F76718">
      <w:pPr>
        <w:numPr>
          <w:ilvl w:val="3"/>
          <w:numId w:val="49"/>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F76718">
      <w:pPr>
        <w:numPr>
          <w:ilvl w:val="3"/>
          <w:numId w:val="49"/>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F76718">
      <w:pPr>
        <w:numPr>
          <w:ilvl w:val="3"/>
          <w:numId w:val="49"/>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71902">
        <w:t>2.7.2</w:t>
      </w:r>
      <w:r w:rsidRPr="000A4AA4">
        <w:fldChar w:fldCharType="end"/>
      </w:r>
      <w:r w:rsidRPr="000A4AA4">
        <w:t>.</w:t>
      </w:r>
    </w:p>
    <w:p w:rsidR="00C87330" w:rsidRPr="000A4AA4" w:rsidRDefault="00C87330"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F76718">
      <w:pPr>
        <w:numPr>
          <w:ilvl w:val="2"/>
          <w:numId w:val="49"/>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F76718">
      <w:pPr>
        <w:numPr>
          <w:ilvl w:val="1"/>
          <w:numId w:val="51"/>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F76718">
      <w:pPr>
        <w:numPr>
          <w:ilvl w:val="1"/>
          <w:numId w:val="51"/>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71902">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71902">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F76718">
      <w:pPr>
        <w:numPr>
          <w:ilvl w:val="2"/>
          <w:numId w:val="49"/>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71902">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F76718">
      <w:pPr>
        <w:numPr>
          <w:ilvl w:val="2"/>
          <w:numId w:val="49"/>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F76718">
      <w:pPr>
        <w:numPr>
          <w:ilvl w:val="2"/>
          <w:numId w:val="49"/>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F76718">
      <w:pPr>
        <w:widowControl w:val="0"/>
        <w:numPr>
          <w:ilvl w:val="0"/>
          <w:numId w:val="56"/>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F76718">
      <w:pPr>
        <w:numPr>
          <w:ilvl w:val="2"/>
          <w:numId w:val="49"/>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F76718">
      <w:pPr>
        <w:numPr>
          <w:ilvl w:val="2"/>
          <w:numId w:val="49"/>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F76718">
      <w:pPr>
        <w:numPr>
          <w:ilvl w:val="2"/>
          <w:numId w:val="49"/>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F76718">
      <w:pPr>
        <w:numPr>
          <w:ilvl w:val="2"/>
          <w:numId w:val="49"/>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F76718">
      <w:pPr>
        <w:numPr>
          <w:ilvl w:val="2"/>
          <w:numId w:val="49"/>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F76718">
      <w:pPr>
        <w:numPr>
          <w:ilvl w:val="2"/>
          <w:numId w:val="49"/>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71902">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F76718">
      <w:pPr>
        <w:numPr>
          <w:ilvl w:val="2"/>
          <w:numId w:val="49"/>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F76718">
      <w:pPr>
        <w:widowControl w:val="0"/>
        <w:numPr>
          <w:ilvl w:val="0"/>
          <w:numId w:val="59"/>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F76718">
      <w:pPr>
        <w:widowControl w:val="0"/>
        <w:numPr>
          <w:ilvl w:val="0"/>
          <w:numId w:val="59"/>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F76718">
      <w:pPr>
        <w:widowControl w:val="0"/>
        <w:numPr>
          <w:ilvl w:val="0"/>
          <w:numId w:val="59"/>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F76718">
      <w:pPr>
        <w:numPr>
          <w:ilvl w:val="2"/>
          <w:numId w:val="49"/>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F76718">
      <w:pPr>
        <w:numPr>
          <w:ilvl w:val="2"/>
          <w:numId w:val="49"/>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71902">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71902">
        <w:t>4.15.1</w:t>
      </w:r>
      <w:r w:rsidRPr="006A1128">
        <w:fldChar w:fldCharType="end"/>
      </w:r>
      <w:r w:rsidRPr="006A1128">
        <w:t>;</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F76718">
      <w:pPr>
        <w:numPr>
          <w:ilvl w:val="2"/>
          <w:numId w:val="49"/>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F76718">
      <w:pPr>
        <w:numPr>
          <w:ilvl w:val="0"/>
          <w:numId w:val="60"/>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F76718">
      <w:pPr>
        <w:numPr>
          <w:ilvl w:val="0"/>
          <w:numId w:val="60"/>
        </w:numPr>
        <w:tabs>
          <w:tab w:val="left" w:pos="709"/>
        </w:tabs>
        <w:autoSpaceDE w:val="0"/>
        <w:autoSpaceDN w:val="0"/>
        <w:adjustRightInd w:val="0"/>
        <w:jc w:val="both"/>
      </w:pPr>
      <w:r>
        <w:t>отказывается от заключения договора;</w:t>
      </w:r>
    </w:p>
    <w:p w:rsidR="00370806" w:rsidRPr="006A1128" w:rsidRDefault="00444B30" w:rsidP="00F76718">
      <w:pPr>
        <w:numPr>
          <w:ilvl w:val="0"/>
          <w:numId w:val="60"/>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F76718">
      <w:pPr>
        <w:numPr>
          <w:ilvl w:val="2"/>
          <w:numId w:val="49"/>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F76718">
      <w:pPr>
        <w:numPr>
          <w:ilvl w:val="0"/>
          <w:numId w:val="61"/>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F76718">
      <w:pPr>
        <w:numPr>
          <w:ilvl w:val="0"/>
          <w:numId w:val="61"/>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F76718">
      <w:pPr>
        <w:numPr>
          <w:ilvl w:val="2"/>
          <w:numId w:val="49"/>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F76718">
      <w:pPr>
        <w:widowControl w:val="0"/>
        <w:numPr>
          <w:ilvl w:val="0"/>
          <w:numId w:val="62"/>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F76718">
      <w:pPr>
        <w:numPr>
          <w:ilvl w:val="0"/>
          <w:numId w:val="22"/>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F76718">
      <w:pPr>
        <w:widowControl w:val="0"/>
        <w:numPr>
          <w:ilvl w:val="0"/>
          <w:numId w:val="62"/>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F76718">
      <w:pPr>
        <w:numPr>
          <w:ilvl w:val="2"/>
          <w:numId w:val="49"/>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971902">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71902">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F76718">
      <w:pPr>
        <w:numPr>
          <w:ilvl w:val="0"/>
          <w:numId w:val="44"/>
        </w:numPr>
        <w:tabs>
          <w:tab w:val="clear" w:pos="720"/>
          <w:tab w:val="num" w:pos="1418"/>
        </w:tabs>
        <w:ind w:left="0" w:firstLine="698"/>
        <w:jc w:val="both"/>
      </w:pPr>
      <w:r w:rsidRPr="006A1128">
        <w:t>обязательства по возврату аванса;</w:t>
      </w:r>
    </w:p>
    <w:p w:rsidR="00932927" w:rsidRPr="006A1128" w:rsidRDefault="00932927" w:rsidP="00F76718">
      <w:pPr>
        <w:numPr>
          <w:ilvl w:val="0"/>
          <w:numId w:val="44"/>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F76718">
      <w:pPr>
        <w:numPr>
          <w:ilvl w:val="0"/>
          <w:numId w:val="44"/>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F76718">
      <w:pPr>
        <w:numPr>
          <w:ilvl w:val="0"/>
          <w:numId w:val="45"/>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F76718">
      <w:pPr>
        <w:numPr>
          <w:ilvl w:val="0"/>
          <w:numId w:val="45"/>
        </w:numPr>
        <w:tabs>
          <w:tab w:val="clear" w:pos="720"/>
          <w:tab w:val="num" w:pos="1418"/>
        </w:tabs>
        <w:ind w:left="0" w:firstLine="709"/>
        <w:jc w:val="both"/>
      </w:pPr>
      <w:r w:rsidRPr="006A1128">
        <w:t>поручительство;</w:t>
      </w:r>
    </w:p>
    <w:p w:rsidR="00932927" w:rsidRDefault="00932927" w:rsidP="00F76718">
      <w:pPr>
        <w:numPr>
          <w:ilvl w:val="0"/>
          <w:numId w:val="45"/>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F76718">
      <w:pPr>
        <w:numPr>
          <w:ilvl w:val="2"/>
          <w:numId w:val="49"/>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71902">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F76718">
      <w:pPr>
        <w:numPr>
          <w:ilvl w:val="2"/>
          <w:numId w:val="49"/>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F76718">
      <w:pPr>
        <w:numPr>
          <w:ilvl w:val="2"/>
          <w:numId w:val="49"/>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F76718">
      <w:pPr>
        <w:numPr>
          <w:ilvl w:val="2"/>
          <w:numId w:val="49"/>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F76718">
      <w:pPr>
        <w:numPr>
          <w:ilvl w:val="3"/>
          <w:numId w:val="49"/>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F76718">
      <w:pPr>
        <w:numPr>
          <w:ilvl w:val="3"/>
          <w:numId w:val="49"/>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F76718">
      <w:pPr>
        <w:numPr>
          <w:ilvl w:val="3"/>
          <w:numId w:val="49"/>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F76718">
      <w:pPr>
        <w:numPr>
          <w:ilvl w:val="3"/>
          <w:numId w:val="49"/>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F76718">
      <w:pPr>
        <w:numPr>
          <w:ilvl w:val="2"/>
          <w:numId w:val="49"/>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71902">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71902">
        <w:t>4.16.5.2</w:t>
      </w:r>
      <w:r>
        <w:fldChar w:fldCharType="end"/>
      </w:r>
      <w:r w:rsidRPr="006C3DA1">
        <w:t>.</w:t>
      </w:r>
    </w:p>
    <w:p w:rsidR="006C3DA1" w:rsidRPr="00916E58" w:rsidRDefault="006C3DA1" w:rsidP="00F76718">
      <w:pPr>
        <w:numPr>
          <w:ilvl w:val="2"/>
          <w:numId w:val="49"/>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71902">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71902">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F76718">
      <w:pPr>
        <w:numPr>
          <w:ilvl w:val="2"/>
          <w:numId w:val="49"/>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71902">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F76718">
      <w:pPr>
        <w:numPr>
          <w:ilvl w:val="2"/>
          <w:numId w:val="49"/>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F76718">
      <w:pPr>
        <w:numPr>
          <w:ilvl w:val="2"/>
          <w:numId w:val="49"/>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F76718">
      <w:pPr>
        <w:numPr>
          <w:ilvl w:val="2"/>
          <w:numId w:val="49"/>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71902">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F76718">
      <w:pPr>
        <w:numPr>
          <w:ilvl w:val="2"/>
          <w:numId w:val="58"/>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19"/>
        <w:gridCol w:w="11766"/>
      </w:tblGrid>
      <w:tr w:rsidR="00C87330" w:rsidRPr="00526607" w:rsidTr="00025E0E">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3119"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025E0E">
        <w:trPr>
          <w:trHeight w:val="1094"/>
        </w:trPr>
        <w:tc>
          <w:tcPr>
            <w:tcW w:w="781" w:type="dxa"/>
          </w:tcPr>
          <w:p w:rsidR="00E07E14" w:rsidRPr="00526607" w:rsidRDefault="00E07E14" w:rsidP="00F76718">
            <w:pPr>
              <w:numPr>
                <w:ilvl w:val="0"/>
                <w:numId w:val="25"/>
              </w:numPr>
              <w:tabs>
                <w:tab w:val="num" w:pos="786"/>
              </w:tabs>
              <w:ind w:left="0" w:hanging="15"/>
              <w:jc w:val="center"/>
              <w:rPr>
                <w:sz w:val="20"/>
                <w:szCs w:val="20"/>
              </w:rPr>
            </w:pPr>
            <w:bookmarkStart w:id="376" w:name="_Ref317250566"/>
          </w:p>
        </w:tc>
        <w:bookmarkEnd w:id="376"/>
        <w:tc>
          <w:tcPr>
            <w:tcW w:w="3119"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CD5A1D" w:rsidP="005F6229">
            <w:pPr>
              <w:pStyle w:val="afffd"/>
              <w:rPr>
                <w:i/>
                <w:color w:val="000000"/>
                <w:u w:val="single"/>
              </w:rPr>
            </w:pPr>
            <w:r w:rsidRPr="00CD5A1D">
              <w:rPr>
                <w:i/>
                <w:color w:val="000000"/>
                <w:u w:val="single"/>
              </w:rPr>
              <w:t>Ремонт с заменой пожарно-технического водовода в р-не ГРУ-2</w:t>
            </w:r>
            <w:r w:rsidR="003A2A05" w:rsidRPr="003A2A05">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CD5A1D" w:rsidRPr="00CD5A1D">
              <w:rPr>
                <w:sz w:val="20"/>
              </w:rPr>
              <w:t>Ремонт с заменой пожарно-технического водовода в р-не ГРУ-2</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025E0E">
        <w:trPr>
          <w:trHeight w:val="641"/>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7" w:name="_Ref320198365"/>
          </w:p>
        </w:tc>
        <w:bookmarkEnd w:id="377"/>
        <w:tc>
          <w:tcPr>
            <w:tcW w:w="3119"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3E2DE5"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003E2DE5">
              <w:rPr>
                <w:bCs/>
                <w:sz w:val="20"/>
              </w:rPr>
              <w:t>,</w:t>
            </w:r>
            <w:r w:rsidR="003E2DE5">
              <w:rPr>
                <w:sz w:val="20"/>
              </w:rPr>
              <w:t xml:space="preserve"> с учетом приказа № 1/1326-П от 30.12.14 г</w:t>
            </w:r>
            <w:proofErr w:type="gramEnd"/>
            <w:r w:rsidR="003E2DE5">
              <w:rPr>
                <w:sz w:val="20"/>
              </w:rPr>
              <w:t xml:space="preserve">. </w:t>
            </w:r>
            <w:proofErr w:type="gramStart"/>
            <w:r w:rsidR="003E2DE5">
              <w:rPr>
                <w:sz w:val="20"/>
              </w:rPr>
              <w:t>ГК «</w:t>
            </w:r>
            <w:proofErr w:type="spellStart"/>
            <w:r w:rsidR="003E2DE5">
              <w:rPr>
                <w:sz w:val="20"/>
              </w:rPr>
              <w:t>Росатом</w:t>
            </w:r>
            <w:proofErr w:type="spellEnd"/>
            <w:r w:rsidR="003E2DE5">
              <w:rPr>
                <w:sz w:val="20"/>
              </w:rPr>
              <w:t>»)</w:t>
            </w:r>
            <w:proofErr w:type="gramEnd"/>
          </w:p>
        </w:tc>
      </w:tr>
      <w:tr w:rsidR="00372BAA" w:rsidRPr="00526607" w:rsidTr="00025E0E">
        <w:trPr>
          <w:trHeight w:val="152"/>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8" w:name="_Ref317250598"/>
          </w:p>
        </w:tc>
        <w:bookmarkEnd w:id="378"/>
        <w:tc>
          <w:tcPr>
            <w:tcW w:w="3119"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7C2BE1" w:rsidRDefault="001E37F0" w:rsidP="00F1156D">
            <w:pPr>
              <w:pStyle w:val="afffd"/>
              <w:rPr>
                <w:sz w:val="22"/>
                <w:szCs w:val="22"/>
              </w:rPr>
            </w:pPr>
            <w:r>
              <w:rPr>
                <w:sz w:val="22"/>
                <w:szCs w:val="22"/>
              </w:rPr>
              <w:t>Начало: в течение 5 (пяти) рабочих дней с момента заключения договора</w:t>
            </w:r>
          </w:p>
          <w:p w:rsidR="007C2BE1" w:rsidRDefault="001E37F0" w:rsidP="00F1156D">
            <w:pPr>
              <w:pStyle w:val="afffd"/>
              <w:rPr>
                <w:sz w:val="22"/>
                <w:szCs w:val="22"/>
              </w:rPr>
            </w:pPr>
            <w:r>
              <w:rPr>
                <w:sz w:val="22"/>
                <w:szCs w:val="22"/>
              </w:rPr>
              <w:t xml:space="preserve">Окончание: </w:t>
            </w:r>
            <w:r w:rsidR="00971902" w:rsidRPr="00971902">
              <w:rPr>
                <w:sz w:val="22"/>
                <w:szCs w:val="22"/>
              </w:rPr>
              <w:t>31</w:t>
            </w:r>
            <w:r>
              <w:rPr>
                <w:sz w:val="22"/>
                <w:szCs w:val="22"/>
              </w:rPr>
              <w:t xml:space="preserve"> </w:t>
            </w:r>
            <w:r w:rsidR="00CD5A1D">
              <w:rPr>
                <w:sz w:val="22"/>
                <w:szCs w:val="22"/>
              </w:rPr>
              <w:t xml:space="preserve">июля </w:t>
            </w:r>
            <w:r>
              <w:rPr>
                <w:sz w:val="22"/>
                <w:szCs w:val="22"/>
              </w:rPr>
              <w:t>2015 г.</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1B1A63" w:rsidRPr="001B1A63" w:rsidRDefault="001B1A63" w:rsidP="001B1A63">
            <w:pPr>
              <w:pStyle w:val="afffd"/>
              <w:rPr>
                <w:color w:val="000000"/>
                <w:sz w:val="22"/>
                <w:szCs w:val="22"/>
                <w:lang w:eastAsia="x-none"/>
              </w:rPr>
            </w:pPr>
            <w:r w:rsidRPr="001B1A63">
              <w:rPr>
                <w:color w:val="000000"/>
                <w:sz w:val="22"/>
                <w:szCs w:val="22"/>
                <w:lang w:eastAsia="x-none"/>
              </w:rPr>
              <w:t>Заказчиком выплачивается аванс в размере 30%  цены договора для приобретения материалов в течение 20 банковских дней с момента подписания договора.</w:t>
            </w:r>
          </w:p>
          <w:p w:rsidR="00362305" w:rsidRPr="00826652" w:rsidRDefault="001B1A63" w:rsidP="001B1A63">
            <w:pPr>
              <w:pStyle w:val="afffd"/>
              <w:rPr>
                <w:iCs/>
                <w:sz w:val="20"/>
              </w:rPr>
            </w:pPr>
            <w:r w:rsidRPr="001B1A63">
              <w:rPr>
                <w:color w:val="000000"/>
                <w:sz w:val="22"/>
                <w:szCs w:val="22"/>
                <w:lang w:eastAsia="x-none"/>
              </w:rP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до 25 числа каждого текущего месяца.</w:t>
            </w:r>
          </w:p>
        </w:tc>
      </w:tr>
      <w:tr w:rsidR="00711141" w:rsidRPr="00526607" w:rsidTr="00025E0E">
        <w:trPr>
          <w:trHeight w:val="152"/>
        </w:trPr>
        <w:tc>
          <w:tcPr>
            <w:tcW w:w="781" w:type="dxa"/>
          </w:tcPr>
          <w:p w:rsidR="00711141" w:rsidRDefault="00711141">
            <w:pPr>
              <w:tabs>
                <w:tab w:val="num" w:pos="786"/>
              </w:tabs>
              <w:rPr>
                <w:sz w:val="20"/>
                <w:szCs w:val="20"/>
              </w:rPr>
            </w:pPr>
            <w:r>
              <w:rPr>
                <w:sz w:val="20"/>
                <w:szCs w:val="20"/>
              </w:rPr>
              <w:t>3.1.</w:t>
            </w:r>
          </w:p>
        </w:tc>
        <w:tc>
          <w:tcPr>
            <w:tcW w:w="3119" w:type="dxa"/>
          </w:tcPr>
          <w:p w:rsidR="00711141" w:rsidRDefault="00711141">
            <w:pPr>
              <w:ind w:right="153"/>
              <w:rPr>
                <w:sz w:val="20"/>
                <w:szCs w:val="20"/>
              </w:rPr>
            </w:pPr>
            <w:r>
              <w:rPr>
                <w:sz w:val="20"/>
                <w:szCs w:val="20"/>
              </w:rPr>
              <w:t>Встречные предложения по условиям договора</w:t>
            </w:r>
          </w:p>
        </w:tc>
        <w:tc>
          <w:tcPr>
            <w:tcW w:w="11766" w:type="dxa"/>
          </w:tcPr>
          <w:p w:rsidR="00711141" w:rsidRDefault="00711141">
            <w:pPr>
              <w:pStyle w:val="afc"/>
              <w:jc w:val="both"/>
              <w:rPr>
                <w:sz w:val="22"/>
                <w:szCs w:val="22"/>
              </w:rPr>
            </w:pPr>
            <w:r>
              <w:rPr>
                <w:sz w:val="22"/>
                <w:szCs w:val="22"/>
              </w:rPr>
              <w:t xml:space="preserve">Форма и все условия проекта договора являются обязательными. </w:t>
            </w:r>
          </w:p>
          <w:p w:rsidR="00711141" w:rsidRDefault="00711141">
            <w:pPr>
              <w:pStyle w:val="afc"/>
              <w:jc w:val="both"/>
              <w:rPr>
                <w:b/>
                <w:sz w:val="22"/>
                <w:szCs w:val="22"/>
              </w:rPr>
            </w:pPr>
            <w:r>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tc>
      </w:tr>
      <w:tr w:rsidR="00C87330" w:rsidRPr="00526607" w:rsidTr="00025E0E">
        <w:trPr>
          <w:trHeight w:val="416"/>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79" w:name="_Ref317250606"/>
          </w:p>
        </w:tc>
        <w:bookmarkEnd w:id="379"/>
        <w:tc>
          <w:tcPr>
            <w:tcW w:w="3119"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025E0E">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0" w:name="_Ref317249928"/>
          </w:p>
        </w:tc>
        <w:bookmarkEnd w:id="380"/>
        <w:tc>
          <w:tcPr>
            <w:tcW w:w="3119"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A2A05">
              <w:rPr>
                <w:bCs/>
                <w:color w:val="000000"/>
                <w:sz w:val="20"/>
                <w:szCs w:val="20"/>
              </w:rPr>
              <w:t xml:space="preserve">АО «Саровская </w:t>
            </w:r>
            <w:proofErr w:type="gramStart"/>
            <w:r w:rsidR="003A2A05">
              <w:rPr>
                <w:bCs/>
                <w:color w:val="000000"/>
                <w:sz w:val="20"/>
                <w:szCs w:val="20"/>
              </w:rPr>
              <w:t>Генерирующая</w:t>
            </w:r>
            <w:proofErr w:type="gramEnd"/>
            <w:r w:rsidR="003A2A05">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025E0E">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1" w:name="_Ref317250471"/>
          </w:p>
        </w:tc>
        <w:bookmarkEnd w:id="381"/>
        <w:tc>
          <w:tcPr>
            <w:tcW w:w="3119"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025E0E">
        <w:trPr>
          <w:trHeight w:val="70"/>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2" w:name="_Ref317250534"/>
          </w:p>
        </w:tc>
        <w:bookmarkEnd w:id="382"/>
        <w:tc>
          <w:tcPr>
            <w:tcW w:w="3119"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025E0E">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p>
        </w:tc>
        <w:tc>
          <w:tcPr>
            <w:tcW w:w="3119"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70F9C">
            <w:pPr>
              <w:ind w:right="153"/>
              <w:rPr>
                <w:b/>
                <w:bCs/>
                <w:i/>
              </w:rPr>
            </w:pPr>
            <w:r w:rsidRPr="006D120A">
              <w:rPr>
                <w:b/>
                <w:i/>
              </w:rPr>
              <w:t xml:space="preserve"> «</w:t>
            </w:r>
            <w:r w:rsidR="00172020">
              <w:rPr>
                <w:b/>
                <w:i/>
              </w:rPr>
              <w:softHyphen/>
            </w:r>
            <w:r w:rsidR="00172020">
              <w:rPr>
                <w:b/>
                <w:i/>
              </w:rPr>
              <w:softHyphen/>
            </w:r>
            <w:r w:rsidR="00670F9C">
              <w:rPr>
                <w:b/>
                <w:i/>
                <w:lang w:val="en-US"/>
              </w:rPr>
              <w:t>20</w:t>
            </w:r>
            <w:r w:rsidRPr="006D120A">
              <w:rPr>
                <w:b/>
                <w:i/>
              </w:rPr>
              <w:t xml:space="preserve">» </w:t>
            </w:r>
            <w:r w:rsidR="002D5BCE" w:rsidRPr="006D120A">
              <w:rPr>
                <w:b/>
                <w:i/>
                <w:u w:val="single"/>
              </w:rPr>
              <w:t xml:space="preserve"> </w:t>
            </w:r>
            <w:r w:rsidR="00CD5A1D">
              <w:rPr>
                <w:b/>
                <w:i/>
                <w:u w:val="single"/>
              </w:rPr>
              <w:t>апреля</w:t>
            </w:r>
            <w:r w:rsidR="005B20AD">
              <w:rPr>
                <w:b/>
                <w:i/>
                <w:spacing w:val="-6"/>
                <w:u w:val="single"/>
              </w:rPr>
              <w:t>_</w:t>
            </w:r>
            <w:r w:rsidRPr="006D120A">
              <w:rPr>
                <w:b/>
                <w:i/>
              </w:rPr>
              <w:t xml:space="preserve"> </w:t>
            </w:r>
            <w:r w:rsidR="003D1253" w:rsidRPr="006D120A">
              <w:rPr>
                <w:b/>
                <w:i/>
              </w:rPr>
              <w:t>201</w:t>
            </w:r>
            <w:r w:rsidR="0008712F">
              <w:rPr>
                <w:b/>
                <w:i/>
                <w:lang w:val="en-US"/>
              </w:rPr>
              <w:t>5</w:t>
            </w:r>
            <w:r w:rsidR="007E3170">
              <w:rPr>
                <w:b/>
                <w:i/>
              </w:rPr>
              <w:t xml:space="preserve"> </w:t>
            </w:r>
            <w:r w:rsidRPr="006D120A">
              <w:rPr>
                <w:b/>
                <w:i/>
              </w:rPr>
              <w:t>года</w:t>
            </w:r>
          </w:p>
        </w:tc>
      </w:tr>
      <w:tr w:rsidR="00A14BD7" w:rsidRPr="00526607" w:rsidTr="00025E0E">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3" w:name="_Ref317250440"/>
          </w:p>
        </w:tc>
        <w:bookmarkEnd w:id="383"/>
        <w:tc>
          <w:tcPr>
            <w:tcW w:w="3119"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CD5A1D" w:rsidP="003E0ABD">
            <w:pPr>
              <w:tabs>
                <w:tab w:val="num" w:pos="480"/>
                <w:tab w:val="left" w:pos="1134"/>
              </w:tabs>
              <w:contextualSpacing/>
              <w:jc w:val="both"/>
              <w:rPr>
                <w:i/>
                <w:u w:val="single"/>
              </w:rPr>
            </w:pPr>
            <w:r>
              <w:rPr>
                <w:i/>
                <w:u w:val="single"/>
              </w:rPr>
              <w:t>1 297 430,00</w:t>
            </w:r>
            <w:r w:rsidR="003B2796" w:rsidRPr="003B2796">
              <w:rPr>
                <w:i/>
                <w:u w:val="single"/>
              </w:rPr>
              <w:t xml:space="preserve"> </w:t>
            </w:r>
            <w:r w:rsidR="00611FBF">
              <w:rPr>
                <w:i/>
                <w:u w:val="single"/>
              </w:rPr>
              <w:t>(</w:t>
            </w:r>
            <w:r>
              <w:rPr>
                <w:i/>
                <w:u w:val="single"/>
              </w:rPr>
              <w:t>Один миллион двести девяносто семь тысяч четыреста тридцать) рублей</w:t>
            </w:r>
            <w:r w:rsidR="003B2796" w:rsidRPr="003B2796">
              <w:rPr>
                <w:i/>
                <w:u w:val="single"/>
              </w:rPr>
              <w:t xml:space="preserve"> </w:t>
            </w:r>
            <w:r w:rsidR="00831851">
              <w:rPr>
                <w:i/>
                <w:u w:val="single"/>
              </w:rPr>
              <w:t>00</w:t>
            </w:r>
            <w:r w:rsidR="003B2796" w:rsidRPr="003B2796">
              <w:rPr>
                <w:i/>
                <w:u w:val="single"/>
              </w:rPr>
              <w:t xml:space="preserve"> копеек</w:t>
            </w:r>
            <w:r w:rsidR="00F1156D">
              <w:rPr>
                <w:i/>
                <w:u w:val="single"/>
              </w:rPr>
              <w:t xml:space="preserve">, </w:t>
            </w:r>
            <w:r w:rsidR="00F1156D" w:rsidRPr="003D187B">
              <w:rPr>
                <w:i/>
                <w:u w:val="single"/>
              </w:rPr>
              <w:t>в том числе НДС-18%</w:t>
            </w:r>
            <w:r w:rsidR="003D187B">
              <w:rPr>
                <w:i/>
                <w:u w:val="single"/>
              </w:rPr>
              <w:t>.</w:t>
            </w:r>
          </w:p>
          <w:p w:rsidR="00046AA0" w:rsidRPr="006D120A" w:rsidRDefault="00046AA0" w:rsidP="003E0ABD">
            <w:pPr>
              <w:tabs>
                <w:tab w:val="num" w:pos="480"/>
                <w:tab w:val="left" w:pos="1134"/>
              </w:tabs>
              <w:contextualSpacing/>
              <w:jc w:val="both"/>
              <w:rPr>
                <w:i/>
                <w:u w:val="single"/>
              </w:rPr>
            </w:pPr>
            <w:r>
              <w:rPr>
                <w:i/>
                <w:u w:val="single"/>
              </w:rPr>
              <w:t>(</w:t>
            </w:r>
            <w:r w:rsidRPr="00046AA0">
              <w:rPr>
                <w:i/>
                <w:u w:val="single"/>
              </w:rPr>
              <w:t>1 099 516,95 (Один миллион девяносто девять тысяч пятьсот шестнадцать) рублей 95 копеек, без учета НДС</w:t>
            </w:r>
            <w:r>
              <w:rPr>
                <w:i/>
                <w:u w:val="single"/>
              </w:rPr>
              <w:t>)</w:t>
            </w:r>
          </w:p>
          <w:p w:rsidR="00A14BD7"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p w:rsidR="007A378E" w:rsidRPr="006D120A" w:rsidRDefault="00046AA0" w:rsidP="00046AA0">
            <w:pPr>
              <w:tabs>
                <w:tab w:val="left" w:pos="1134"/>
              </w:tabs>
              <w:ind w:firstLine="709"/>
              <w:contextualSpacing/>
              <w:jc w:val="both"/>
              <w:rPr>
                <w:sz w:val="20"/>
                <w:szCs w:val="20"/>
              </w:rPr>
            </w:pPr>
            <w:r w:rsidRPr="00046AA0">
              <w:rPr>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025E0E">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p>
        </w:tc>
        <w:tc>
          <w:tcPr>
            <w:tcW w:w="3119"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025E0E">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4" w:name="_Ref317253392"/>
          </w:p>
        </w:tc>
        <w:bookmarkEnd w:id="384"/>
        <w:tc>
          <w:tcPr>
            <w:tcW w:w="3119"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025E0E">
        <w:trPr>
          <w:trHeight w:val="473"/>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5" w:name="_Ref317253528"/>
          </w:p>
        </w:tc>
        <w:bookmarkEnd w:id="385"/>
        <w:tc>
          <w:tcPr>
            <w:tcW w:w="3119"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E4EB8" w:rsidRDefault="00B05082" w:rsidP="008E76E2">
            <w:pPr>
              <w:pStyle w:val="af4"/>
              <w:spacing w:before="0" w:beforeAutospacing="0" w:after="0" w:afterAutospacing="0"/>
              <w:ind w:right="153"/>
              <w:rPr>
                <w:bCs/>
                <w:color w:val="000000"/>
                <w:sz w:val="20"/>
                <w:szCs w:val="20"/>
                <w:lang w:val="ru-RU"/>
              </w:rPr>
            </w:pPr>
            <w:r>
              <w:rPr>
                <w:bCs/>
                <w:color w:val="000000"/>
                <w:sz w:val="20"/>
                <w:szCs w:val="20"/>
                <w:lang w:val="ru-RU"/>
              </w:rPr>
              <w:lastRenderedPageBreak/>
              <w:t>Не требуется</w:t>
            </w:r>
          </w:p>
          <w:p w:rsidR="00B05082" w:rsidRPr="00B05082" w:rsidRDefault="00B05082"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0D788B" w:rsidRPr="000D788B" w:rsidRDefault="000D788B" w:rsidP="000D788B">
            <w:pPr>
              <w:ind w:right="153"/>
              <w:jc w:val="both"/>
              <w:rPr>
                <w:sz w:val="20"/>
                <w:szCs w:val="20"/>
              </w:rPr>
            </w:pPr>
            <w:r w:rsidRPr="000D788B">
              <w:rPr>
                <w:sz w:val="20"/>
                <w:szCs w:val="20"/>
              </w:rPr>
              <w:t xml:space="preserve">Получатель: </w:t>
            </w:r>
            <w:r w:rsidR="00415D81">
              <w:rPr>
                <w:sz w:val="20"/>
                <w:szCs w:val="20"/>
              </w:rPr>
              <w:t>АО «Саровская Генерирующая Компания»</w:t>
            </w:r>
            <w:r w:rsidRPr="000D788B">
              <w:rPr>
                <w:sz w:val="20"/>
                <w:szCs w:val="20"/>
              </w:rPr>
              <w:t>;</w:t>
            </w:r>
          </w:p>
          <w:p w:rsidR="003D187B" w:rsidRPr="003D187B" w:rsidRDefault="003D187B" w:rsidP="003D187B">
            <w:pPr>
              <w:ind w:right="153"/>
              <w:jc w:val="both"/>
              <w:rPr>
                <w:sz w:val="20"/>
                <w:szCs w:val="20"/>
              </w:rPr>
            </w:pPr>
            <w:r w:rsidRPr="003D187B">
              <w:rPr>
                <w:sz w:val="20"/>
                <w:szCs w:val="20"/>
              </w:rPr>
              <w:t xml:space="preserve">Юридический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lastRenderedPageBreak/>
              <w:t xml:space="preserve">Почтовый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ОГРН 1085254000358   ИНН 5254082550 КПП 525</w:t>
            </w:r>
            <w:r w:rsidR="00E17A45">
              <w:rPr>
                <w:sz w:val="20"/>
                <w:szCs w:val="20"/>
              </w:rPr>
              <w:t>401</w:t>
            </w:r>
            <w:r w:rsidRPr="003D187B">
              <w:rPr>
                <w:sz w:val="20"/>
                <w:szCs w:val="20"/>
              </w:rPr>
              <w:t>001</w:t>
            </w:r>
          </w:p>
          <w:p w:rsidR="003D187B" w:rsidRPr="003D187B" w:rsidRDefault="003D187B" w:rsidP="003D187B">
            <w:pPr>
              <w:ind w:right="153"/>
              <w:jc w:val="both"/>
              <w:rPr>
                <w:sz w:val="20"/>
                <w:szCs w:val="20"/>
              </w:rPr>
            </w:pPr>
            <w:r w:rsidRPr="003D187B">
              <w:rPr>
                <w:sz w:val="20"/>
                <w:szCs w:val="20"/>
              </w:rPr>
              <w:t>Расчетный счет 40702810642410000851</w:t>
            </w:r>
          </w:p>
          <w:p w:rsidR="003D187B" w:rsidRPr="003D187B" w:rsidRDefault="003D187B" w:rsidP="003D187B">
            <w:pPr>
              <w:ind w:right="153"/>
              <w:jc w:val="both"/>
              <w:rPr>
                <w:sz w:val="20"/>
                <w:szCs w:val="20"/>
              </w:rPr>
            </w:pPr>
            <w:r w:rsidRPr="003D187B">
              <w:rPr>
                <w:sz w:val="20"/>
                <w:szCs w:val="20"/>
              </w:rPr>
              <w:t>к/с 30101810900000000603 БИК 042202603</w:t>
            </w:r>
          </w:p>
          <w:p w:rsidR="003D187B" w:rsidRPr="003D187B" w:rsidRDefault="003D187B" w:rsidP="003D187B">
            <w:pPr>
              <w:ind w:right="153"/>
              <w:jc w:val="both"/>
              <w:rPr>
                <w:sz w:val="20"/>
                <w:szCs w:val="20"/>
              </w:rPr>
            </w:pPr>
            <w:r w:rsidRPr="003D187B">
              <w:rPr>
                <w:sz w:val="20"/>
                <w:szCs w:val="20"/>
              </w:rPr>
              <w:t xml:space="preserve">ВОЛГО-ВЯТСКИЙ БАНК СБЕРБАНКА РОССИИ Г. НИЖНИЙ НОВГОРОД </w:t>
            </w:r>
          </w:p>
          <w:p w:rsidR="005B2AF3" w:rsidRPr="005B2AF3" w:rsidRDefault="003D187B" w:rsidP="003D187B">
            <w:pPr>
              <w:ind w:right="153"/>
              <w:jc w:val="both"/>
              <w:rPr>
                <w:sz w:val="20"/>
                <w:szCs w:val="20"/>
              </w:rPr>
            </w:pPr>
            <w:r w:rsidRPr="003D187B">
              <w:rPr>
                <w:sz w:val="20"/>
                <w:szCs w:val="20"/>
              </w:rPr>
              <w:t>к/с 30101810900000000603 БИК 042202603</w:t>
            </w:r>
          </w:p>
        </w:tc>
      </w:tr>
      <w:tr w:rsidR="00043D0D" w:rsidRPr="00526607" w:rsidTr="00025E0E">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6" w:name="_Ref319670208"/>
          </w:p>
        </w:tc>
        <w:bookmarkEnd w:id="386"/>
        <w:tc>
          <w:tcPr>
            <w:tcW w:w="3119"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47BBE" w:rsidRPr="00947BBE" w:rsidRDefault="00947BBE" w:rsidP="00947BBE">
            <w:pPr>
              <w:pStyle w:val="afff"/>
              <w:ind w:left="0" w:firstLine="495"/>
              <w:rPr>
                <w:rFonts w:ascii="Times New Roman" w:eastAsia="Times New Roman" w:hAnsi="Times New Roman"/>
                <w:sz w:val="20"/>
                <w:szCs w:val="20"/>
                <w:lang w:eastAsia="ru-RU"/>
              </w:rPr>
            </w:pPr>
            <w:bookmarkStart w:id="387" w:name="_Ref318730527"/>
            <w:r w:rsidRPr="00947BBE">
              <w:rPr>
                <w:rFonts w:ascii="Times New Roman" w:eastAsia="Times New Roman" w:hAnsi="Times New Roman"/>
                <w:sz w:val="20"/>
                <w:szCs w:val="20"/>
                <w:lang w:eastAsia="ru-RU"/>
              </w:rPr>
              <w:t xml:space="preserve">13.1  </w:t>
            </w:r>
            <w:r w:rsidRPr="00D02950">
              <w:rPr>
                <w:rFonts w:ascii="Times New Roman" w:eastAsia="Times New Roman" w:hAnsi="Times New Roman"/>
                <w:sz w:val="20"/>
                <w:szCs w:val="20"/>
                <w:u w:val="single"/>
                <w:lang w:eastAsia="ru-RU"/>
              </w:rPr>
              <w:t>Требования к участникам запроса предложений:</w:t>
            </w:r>
          </w:p>
          <w:p w:rsidR="00D14B09" w:rsidRPr="00D14B09" w:rsidRDefault="00D14B09" w:rsidP="0020083C">
            <w:pPr>
              <w:numPr>
                <w:ilvl w:val="0"/>
                <w:numId w:val="83"/>
              </w:numPr>
              <w:tabs>
                <w:tab w:val="left" w:pos="0"/>
                <w:tab w:val="left" w:pos="1204"/>
              </w:tabs>
              <w:ind w:left="0" w:firstLine="495"/>
              <w:jc w:val="both"/>
              <w:rPr>
                <w:sz w:val="20"/>
                <w:szCs w:val="20"/>
              </w:rPr>
            </w:pPr>
            <w:r w:rsidRPr="00D14B09">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8016A9" w:rsidRPr="008016A9" w:rsidRDefault="008016A9" w:rsidP="0020083C">
            <w:pPr>
              <w:numPr>
                <w:ilvl w:val="0"/>
                <w:numId w:val="83"/>
              </w:numPr>
              <w:tabs>
                <w:tab w:val="left" w:pos="0"/>
              </w:tabs>
              <w:ind w:left="0" w:firstLine="495"/>
              <w:jc w:val="both"/>
              <w:rPr>
                <w:sz w:val="20"/>
                <w:szCs w:val="20"/>
              </w:rPr>
            </w:pPr>
            <w:r w:rsidRPr="008016A9">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016A9" w:rsidRPr="008016A9" w:rsidRDefault="008016A9" w:rsidP="008016A9">
            <w:pPr>
              <w:tabs>
                <w:tab w:val="left" w:pos="0"/>
                <w:tab w:val="left" w:pos="1204"/>
              </w:tabs>
              <w:ind w:firstLine="495"/>
              <w:jc w:val="both"/>
              <w:rPr>
                <w:sz w:val="20"/>
                <w:szCs w:val="20"/>
              </w:rPr>
            </w:pPr>
            <w:proofErr w:type="gramStart"/>
            <w:r w:rsidRPr="008016A9">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14B09" w:rsidRPr="00D14B09" w:rsidRDefault="008016A9" w:rsidP="008016A9">
            <w:pPr>
              <w:tabs>
                <w:tab w:val="left" w:pos="0"/>
                <w:tab w:val="left" w:pos="1204"/>
              </w:tabs>
              <w:ind w:firstLine="495"/>
              <w:jc w:val="both"/>
              <w:rPr>
                <w:sz w:val="20"/>
                <w:szCs w:val="20"/>
              </w:rPr>
            </w:pPr>
            <w:proofErr w:type="gramStart"/>
            <w:r w:rsidRPr="008016A9">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016A9">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Default="008016A9" w:rsidP="0020083C">
            <w:pPr>
              <w:numPr>
                <w:ilvl w:val="0"/>
                <w:numId w:val="83"/>
              </w:numPr>
              <w:tabs>
                <w:tab w:val="left" w:pos="0"/>
                <w:tab w:val="left" w:pos="1204"/>
              </w:tabs>
              <w:ind w:left="0" w:firstLine="495"/>
              <w:jc w:val="both"/>
              <w:rPr>
                <w:sz w:val="20"/>
                <w:szCs w:val="20"/>
              </w:rPr>
            </w:pPr>
            <w:r w:rsidRPr="008016A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016A9">
              <w:rPr>
                <w:sz w:val="20"/>
                <w:szCs w:val="20"/>
              </w:rPr>
              <w:t>право</w:t>
            </w:r>
            <w:proofErr w:type="gramEnd"/>
            <w:r w:rsidRPr="008016A9">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016A9">
              <w:rPr>
                <w:sz w:val="20"/>
                <w:szCs w:val="20"/>
              </w:rPr>
              <w:t>распределения объемов поставки товаров/ выполнения</w:t>
            </w:r>
            <w:r w:rsidR="00C56CE1">
              <w:rPr>
                <w:sz w:val="20"/>
                <w:szCs w:val="20"/>
              </w:rPr>
              <w:t xml:space="preserve"> работ /оказания услуг</w:t>
            </w:r>
            <w:proofErr w:type="gramEnd"/>
            <w:r w:rsidR="00C56CE1">
              <w:rPr>
                <w:sz w:val="20"/>
                <w:szCs w:val="20"/>
              </w:rPr>
              <w:t>.</w:t>
            </w:r>
          </w:p>
          <w:p w:rsidR="00C56CE1" w:rsidRDefault="00C56CE1" w:rsidP="0020083C">
            <w:pPr>
              <w:numPr>
                <w:ilvl w:val="0"/>
                <w:numId w:val="83"/>
              </w:numPr>
              <w:tabs>
                <w:tab w:val="left" w:pos="0"/>
                <w:tab w:val="left" w:pos="1204"/>
              </w:tabs>
              <w:ind w:left="0" w:firstLine="495"/>
              <w:jc w:val="both"/>
              <w:rPr>
                <w:sz w:val="20"/>
                <w:szCs w:val="20"/>
              </w:rPr>
            </w:pPr>
            <w:r w:rsidRPr="00C56CE1">
              <w:rPr>
                <w:sz w:val="20"/>
                <w:szCs w:val="20"/>
              </w:rPr>
              <w:t xml:space="preserve">предельный показатель достаточности обладания финансовыми ресурсами указан в пункте </w:t>
            </w:r>
            <w:r w:rsidRPr="00C56CE1">
              <w:rPr>
                <w:sz w:val="20"/>
                <w:szCs w:val="20"/>
              </w:rPr>
              <w:fldChar w:fldCharType="begin"/>
            </w:r>
            <w:r w:rsidRPr="00C56CE1">
              <w:rPr>
                <w:sz w:val="20"/>
                <w:szCs w:val="20"/>
              </w:rPr>
              <w:instrText xml:space="preserve"> REF _Ref317256469 \n \h  \* MERGEFORMAT </w:instrText>
            </w:r>
            <w:r w:rsidRPr="00C56CE1">
              <w:rPr>
                <w:sz w:val="20"/>
                <w:szCs w:val="20"/>
              </w:rPr>
            </w:r>
            <w:r w:rsidRPr="00C56CE1">
              <w:rPr>
                <w:sz w:val="20"/>
                <w:szCs w:val="20"/>
              </w:rPr>
              <w:fldChar w:fldCharType="separate"/>
            </w:r>
            <w:r w:rsidR="00971902">
              <w:rPr>
                <w:sz w:val="20"/>
                <w:szCs w:val="20"/>
              </w:rPr>
              <w:t>14</w:t>
            </w:r>
            <w:r w:rsidRPr="00C56CE1">
              <w:rPr>
                <w:sz w:val="20"/>
                <w:szCs w:val="20"/>
              </w:rPr>
              <w:fldChar w:fldCharType="end"/>
            </w:r>
            <w:r w:rsidRPr="00C56CE1">
              <w:rPr>
                <w:sz w:val="20"/>
                <w:szCs w:val="20"/>
              </w:rPr>
              <w:t xml:space="preserve"> настоящей информационной карты</w:t>
            </w:r>
            <w:r>
              <w:rPr>
                <w:sz w:val="20"/>
                <w:szCs w:val="20"/>
              </w:rPr>
              <w:t>.</w:t>
            </w:r>
          </w:p>
          <w:p w:rsidR="00C56CE1" w:rsidRPr="00C56CE1" w:rsidRDefault="00C56CE1" w:rsidP="0020083C">
            <w:pPr>
              <w:numPr>
                <w:ilvl w:val="0"/>
                <w:numId w:val="83"/>
              </w:numPr>
              <w:tabs>
                <w:tab w:val="left" w:pos="0"/>
                <w:tab w:val="left" w:pos="1204"/>
              </w:tabs>
              <w:ind w:hanging="225"/>
              <w:jc w:val="both"/>
              <w:rPr>
                <w:sz w:val="20"/>
                <w:szCs w:val="20"/>
              </w:rPr>
            </w:pPr>
            <w:r w:rsidRPr="00C56CE1">
              <w:rPr>
                <w:sz w:val="20"/>
                <w:szCs w:val="20"/>
              </w:rPr>
              <w:t>отсутствие сведений об участнике запроса предложений в следующих реестрах недобросовестных поставщиков:</w:t>
            </w:r>
          </w:p>
          <w:p w:rsidR="00C56CE1" w:rsidRPr="00C56CE1" w:rsidRDefault="00C56CE1" w:rsidP="00C56CE1">
            <w:pPr>
              <w:tabs>
                <w:tab w:val="left" w:pos="0"/>
                <w:tab w:val="left" w:pos="1204"/>
              </w:tabs>
              <w:ind w:left="720"/>
              <w:jc w:val="both"/>
              <w:rPr>
                <w:sz w:val="20"/>
                <w:szCs w:val="20"/>
              </w:rPr>
            </w:pPr>
            <w:r w:rsidRPr="00C56CE1">
              <w:rPr>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56CE1" w:rsidRPr="00C56CE1" w:rsidRDefault="00C56CE1" w:rsidP="00C56CE1">
            <w:pPr>
              <w:tabs>
                <w:tab w:val="left" w:pos="0"/>
                <w:tab w:val="left" w:pos="1204"/>
              </w:tabs>
              <w:ind w:left="720"/>
              <w:jc w:val="both"/>
              <w:rPr>
                <w:sz w:val="20"/>
                <w:szCs w:val="20"/>
              </w:rPr>
            </w:pPr>
            <w:r w:rsidRPr="00C56CE1">
              <w:rPr>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56CE1" w:rsidRDefault="00C56CE1" w:rsidP="00C56CE1">
            <w:pPr>
              <w:tabs>
                <w:tab w:val="left" w:pos="0"/>
                <w:tab w:val="left" w:pos="1204"/>
              </w:tabs>
              <w:ind w:left="720"/>
              <w:jc w:val="both"/>
              <w:rPr>
                <w:sz w:val="20"/>
                <w:szCs w:val="20"/>
              </w:rPr>
            </w:pPr>
            <w:r w:rsidRPr="00C56CE1">
              <w:rPr>
                <w:sz w:val="20"/>
                <w:szCs w:val="20"/>
              </w:rPr>
              <w:t xml:space="preserve">- в реестре недобросовестных поставщиков </w:t>
            </w:r>
            <w:proofErr w:type="spellStart"/>
            <w:r w:rsidRPr="00C56CE1">
              <w:rPr>
                <w:sz w:val="20"/>
                <w:szCs w:val="20"/>
              </w:rPr>
              <w:t>Госкорпорации</w:t>
            </w:r>
            <w:proofErr w:type="spellEnd"/>
            <w:r w:rsidRPr="00C56CE1">
              <w:rPr>
                <w:sz w:val="20"/>
                <w:szCs w:val="20"/>
              </w:rPr>
              <w:t xml:space="preserve"> «</w:t>
            </w:r>
            <w:proofErr w:type="spellStart"/>
            <w:r w:rsidRPr="00C56CE1">
              <w:rPr>
                <w:sz w:val="20"/>
                <w:szCs w:val="20"/>
              </w:rPr>
              <w:t>Росатом</w:t>
            </w:r>
            <w:proofErr w:type="spellEnd"/>
            <w:r w:rsidRPr="00C56CE1">
              <w:rPr>
                <w:sz w:val="20"/>
                <w:szCs w:val="20"/>
              </w:rPr>
              <w:t xml:space="preserve">» и организаций </w:t>
            </w:r>
            <w:proofErr w:type="spellStart"/>
            <w:r w:rsidRPr="00C56CE1">
              <w:rPr>
                <w:sz w:val="20"/>
                <w:szCs w:val="20"/>
              </w:rPr>
              <w:t>Госкорпорации</w:t>
            </w:r>
            <w:proofErr w:type="spellEnd"/>
            <w:r w:rsidRPr="00C56CE1">
              <w:rPr>
                <w:sz w:val="20"/>
                <w:szCs w:val="20"/>
              </w:rPr>
              <w:t xml:space="preserve"> «</w:t>
            </w:r>
            <w:proofErr w:type="spellStart"/>
            <w:r w:rsidRPr="00C56CE1">
              <w:rPr>
                <w:sz w:val="20"/>
                <w:szCs w:val="20"/>
              </w:rPr>
              <w:t>Росатом</w:t>
            </w:r>
            <w:proofErr w:type="spellEnd"/>
            <w:r w:rsidRPr="00C56CE1">
              <w:rPr>
                <w:sz w:val="20"/>
                <w:szCs w:val="20"/>
              </w:rPr>
              <w:t>».</w:t>
            </w:r>
          </w:p>
          <w:p w:rsidR="008016A9" w:rsidRPr="00D14B09" w:rsidRDefault="008016A9" w:rsidP="008016A9">
            <w:pPr>
              <w:tabs>
                <w:tab w:val="left" w:pos="0"/>
                <w:tab w:val="left" w:pos="1204"/>
              </w:tabs>
              <w:ind w:left="495"/>
              <w:jc w:val="both"/>
              <w:rPr>
                <w:sz w:val="20"/>
                <w:szCs w:val="20"/>
              </w:rPr>
            </w:pPr>
          </w:p>
          <w:p w:rsidR="00D942AC" w:rsidRPr="00D942AC" w:rsidRDefault="00FC7717" w:rsidP="0020083C">
            <w:pPr>
              <w:pStyle w:val="afff"/>
              <w:numPr>
                <w:ilvl w:val="0"/>
                <w:numId w:val="83"/>
              </w:numPr>
              <w:tabs>
                <w:tab w:val="left" w:pos="0"/>
                <w:tab w:val="left" w:pos="1204"/>
              </w:tabs>
              <w:ind w:left="0" w:firstLine="495"/>
              <w:jc w:val="both"/>
              <w:rPr>
                <w:rFonts w:ascii="Times New Roman" w:eastAsia="Times New Roman" w:hAnsi="Times New Roman"/>
                <w:sz w:val="20"/>
                <w:szCs w:val="20"/>
                <w:lang w:eastAsia="ru-RU"/>
              </w:rPr>
            </w:pPr>
            <w:r w:rsidRPr="00FC7717">
              <w:rPr>
                <w:rFonts w:ascii="Times New Roman" w:eastAsia="Times New Roman" w:hAnsi="Times New Roman"/>
                <w:sz w:val="20"/>
                <w:szCs w:val="20"/>
                <w:lang w:eastAsia="ru-RU"/>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D942AC">
              <w:t xml:space="preserve"> </w:t>
            </w:r>
          </w:p>
          <w:p w:rsidR="00D942AC" w:rsidRPr="00D942AC" w:rsidRDefault="00D942AC" w:rsidP="00D942AC">
            <w:pPr>
              <w:pStyle w:val="afff"/>
              <w:tabs>
                <w:tab w:val="left" w:pos="0"/>
                <w:tab w:val="left" w:pos="1204"/>
              </w:tabs>
              <w:jc w:val="both"/>
              <w:rPr>
                <w:rFonts w:ascii="Times New Roman" w:eastAsia="Times New Roman" w:hAnsi="Times New Roman"/>
                <w:sz w:val="20"/>
                <w:szCs w:val="20"/>
                <w:lang w:eastAsia="ru-RU"/>
              </w:rPr>
            </w:pPr>
            <w:r w:rsidRPr="00D942AC">
              <w:rPr>
                <w:rFonts w:ascii="Times New Roman" w:eastAsia="Times New Roman" w:hAnsi="Times New Roman"/>
                <w:sz w:val="20"/>
                <w:szCs w:val="20"/>
                <w:lang w:eastAsia="ru-RU"/>
              </w:rPr>
              <w:t>- аттестованных на знание требований промышленной безопасности руководителей и специалистов в количестве не менее 2 и 4 человек соответственно;</w:t>
            </w:r>
          </w:p>
          <w:p w:rsidR="00D942AC" w:rsidRPr="00D942AC" w:rsidRDefault="00D942AC" w:rsidP="00D942AC">
            <w:pPr>
              <w:pStyle w:val="afff"/>
              <w:tabs>
                <w:tab w:val="left" w:pos="0"/>
                <w:tab w:val="left" w:pos="1204"/>
              </w:tabs>
              <w:jc w:val="both"/>
              <w:rPr>
                <w:rFonts w:ascii="Times New Roman" w:eastAsia="Times New Roman" w:hAnsi="Times New Roman"/>
                <w:sz w:val="20"/>
                <w:szCs w:val="20"/>
                <w:lang w:eastAsia="ru-RU"/>
              </w:rPr>
            </w:pPr>
            <w:r w:rsidRPr="00D942AC">
              <w:rPr>
                <w:rFonts w:ascii="Times New Roman" w:eastAsia="Times New Roman" w:hAnsi="Times New Roman"/>
                <w:sz w:val="20"/>
                <w:szCs w:val="20"/>
                <w:lang w:eastAsia="ru-RU"/>
              </w:rPr>
              <w:t>- производителя работ, аттестованного (</w:t>
            </w:r>
            <w:proofErr w:type="gramStart"/>
            <w:r w:rsidRPr="00D942AC">
              <w:rPr>
                <w:rFonts w:ascii="Times New Roman" w:eastAsia="Times New Roman" w:hAnsi="Times New Roman"/>
                <w:sz w:val="20"/>
                <w:szCs w:val="20"/>
                <w:lang w:eastAsia="ru-RU"/>
              </w:rPr>
              <w:t>имеющий</w:t>
            </w:r>
            <w:proofErr w:type="gramEnd"/>
            <w:r w:rsidRPr="00D942AC">
              <w:rPr>
                <w:rFonts w:ascii="Times New Roman" w:eastAsia="Times New Roman" w:hAnsi="Times New Roman"/>
                <w:sz w:val="20"/>
                <w:szCs w:val="20"/>
                <w:lang w:eastAsia="ru-RU"/>
              </w:rPr>
              <w:t xml:space="preserve"> действующее удостоверение) в качестве ответственного за безопасное производство работ по перемещению грузов;</w:t>
            </w:r>
          </w:p>
          <w:p w:rsidR="00D942AC" w:rsidRPr="00D942AC" w:rsidRDefault="00D942AC" w:rsidP="00D942AC">
            <w:pPr>
              <w:pStyle w:val="afff"/>
              <w:tabs>
                <w:tab w:val="left" w:pos="0"/>
                <w:tab w:val="left" w:pos="1204"/>
              </w:tabs>
              <w:jc w:val="both"/>
              <w:rPr>
                <w:rFonts w:ascii="Times New Roman" w:eastAsia="Times New Roman" w:hAnsi="Times New Roman"/>
                <w:sz w:val="20"/>
                <w:szCs w:val="20"/>
                <w:lang w:eastAsia="ru-RU"/>
              </w:rPr>
            </w:pPr>
            <w:r w:rsidRPr="00D942AC">
              <w:rPr>
                <w:rFonts w:ascii="Times New Roman" w:eastAsia="Times New Roman" w:hAnsi="Times New Roman"/>
                <w:sz w:val="20"/>
                <w:szCs w:val="20"/>
                <w:lang w:eastAsia="ru-RU"/>
              </w:rPr>
              <w:t>- монтажников технологического оборудования и трубопроводов, имеющих действующие удостоверения, в количестве не менее 3-х человек;</w:t>
            </w:r>
          </w:p>
          <w:p w:rsidR="00D942AC" w:rsidRPr="00D942AC" w:rsidRDefault="00D942AC" w:rsidP="00D942AC">
            <w:pPr>
              <w:pStyle w:val="afff"/>
              <w:tabs>
                <w:tab w:val="left" w:pos="0"/>
                <w:tab w:val="left" w:pos="1204"/>
              </w:tabs>
              <w:jc w:val="both"/>
              <w:rPr>
                <w:rFonts w:ascii="Times New Roman" w:eastAsia="Times New Roman" w:hAnsi="Times New Roman"/>
                <w:sz w:val="20"/>
                <w:szCs w:val="20"/>
                <w:lang w:eastAsia="ru-RU"/>
              </w:rPr>
            </w:pPr>
            <w:r w:rsidRPr="00D942AC">
              <w:rPr>
                <w:rFonts w:ascii="Times New Roman" w:eastAsia="Times New Roman" w:hAnsi="Times New Roman"/>
                <w:sz w:val="20"/>
                <w:szCs w:val="20"/>
                <w:lang w:eastAsia="ru-RU"/>
              </w:rPr>
              <w:t xml:space="preserve">- электро-газосварщика, </w:t>
            </w:r>
            <w:proofErr w:type="gramStart"/>
            <w:r w:rsidRPr="00D942AC">
              <w:rPr>
                <w:rFonts w:ascii="Times New Roman" w:eastAsia="Times New Roman" w:hAnsi="Times New Roman"/>
                <w:sz w:val="20"/>
                <w:szCs w:val="20"/>
                <w:lang w:eastAsia="ru-RU"/>
              </w:rPr>
              <w:t>имеющего</w:t>
            </w:r>
            <w:proofErr w:type="gramEnd"/>
            <w:r w:rsidRPr="00D942AC">
              <w:rPr>
                <w:rFonts w:ascii="Times New Roman" w:eastAsia="Times New Roman" w:hAnsi="Times New Roman"/>
                <w:sz w:val="20"/>
                <w:szCs w:val="20"/>
                <w:lang w:eastAsia="ru-RU"/>
              </w:rPr>
              <w:t xml:space="preserve"> действующее удостоверение, пожарно-технический минимум;</w:t>
            </w:r>
          </w:p>
          <w:p w:rsidR="00D942AC" w:rsidRPr="00D942AC" w:rsidRDefault="00D942AC" w:rsidP="00D942AC">
            <w:pPr>
              <w:pStyle w:val="afff"/>
              <w:tabs>
                <w:tab w:val="left" w:pos="0"/>
                <w:tab w:val="left" w:pos="1204"/>
              </w:tabs>
              <w:jc w:val="both"/>
              <w:rPr>
                <w:rFonts w:ascii="Times New Roman" w:eastAsia="Times New Roman" w:hAnsi="Times New Roman"/>
                <w:sz w:val="20"/>
                <w:szCs w:val="20"/>
                <w:lang w:eastAsia="ru-RU"/>
              </w:rPr>
            </w:pPr>
            <w:r w:rsidRPr="00D942AC">
              <w:rPr>
                <w:rFonts w:ascii="Times New Roman" w:eastAsia="Times New Roman" w:hAnsi="Times New Roman"/>
                <w:sz w:val="20"/>
                <w:szCs w:val="20"/>
                <w:lang w:eastAsia="ru-RU"/>
              </w:rPr>
              <w:t>- стропальщиков, имеющих действующие удостоверения, в количестве не менее 2-х человек.</w:t>
            </w:r>
          </w:p>
          <w:p w:rsidR="00D942AC" w:rsidRPr="00D942AC" w:rsidRDefault="00D942AC" w:rsidP="0020083C">
            <w:pPr>
              <w:pStyle w:val="afff"/>
              <w:numPr>
                <w:ilvl w:val="0"/>
                <w:numId w:val="83"/>
              </w:numPr>
              <w:tabs>
                <w:tab w:val="left" w:pos="0"/>
                <w:tab w:val="left" w:pos="1204"/>
              </w:tabs>
              <w:jc w:val="both"/>
              <w:rPr>
                <w:rFonts w:ascii="Times New Roman" w:hAnsi="Times New Roman"/>
                <w:sz w:val="20"/>
                <w:szCs w:val="20"/>
              </w:rPr>
            </w:pPr>
            <w:r w:rsidRPr="00D942AC">
              <w:rPr>
                <w:rFonts w:ascii="Times New Roman" w:hAnsi="Times New Roman"/>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D942AC" w:rsidRPr="00D942AC" w:rsidRDefault="00D942AC" w:rsidP="00D942AC">
            <w:pPr>
              <w:pStyle w:val="afff"/>
              <w:tabs>
                <w:tab w:val="left" w:pos="0"/>
                <w:tab w:val="left" w:pos="1204"/>
              </w:tabs>
              <w:jc w:val="both"/>
              <w:rPr>
                <w:rFonts w:ascii="Times New Roman" w:hAnsi="Times New Roman"/>
                <w:sz w:val="20"/>
                <w:szCs w:val="20"/>
              </w:rPr>
            </w:pPr>
            <w:r w:rsidRPr="00D942AC">
              <w:rPr>
                <w:rFonts w:ascii="Times New Roman" w:hAnsi="Times New Roman"/>
                <w:sz w:val="20"/>
                <w:szCs w:val="20"/>
              </w:rPr>
              <w:t>- установка горизонтально - направленного бурения</w:t>
            </w:r>
            <w:r w:rsidR="00ED6536">
              <w:rPr>
                <w:rFonts w:ascii="Times New Roman" w:hAnsi="Times New Roman"/>
                <w:sz w:val="20"/>
                <w:szCs w:val="20"/>
              </w:rPr>
              <w:t xml:space="preserve"> – не менее 1 шт.</w:t>
            </w:r>
            <w:r w:rsidRPr="00D942AC">
              <w:rPr>
                <w:rFonts w:ascii="Times New Roman" w:hAnsi="Times New Roman"/>
                <w:sz w:val="20"/>
                <w:szCs w:val="20"/>
              </w:rPr>
              <w:t>;</w:t>
            </w:r>
          </w:p>
          <w:p w:rsidR="00D942AC" w:rsidRPr="00D942AC" w:rsidRDefault="00D942AC" w:rsidP="00D942AC">
            <w:pPr>
              <w:pStyle w:val="afff"/>
              <w:tabs>
                <w:tab w:val="left" w:pos="0"/>
                <w:tab w:val="left" w:pos="1204"/>
              </w:tabs>
              <w:jc w:val="both"/>
              <w:rPr>
                <w:rFonts w:ascii="Times New Roman" w:hAnsi="Times New Roman"/>
                <w:sz w:val="20"/>
                <w:szCs w:val="20"/>
              </w:rPr>
            </w:pPr>
            <w:r w:rsidRPr="00D942AC">
              <w:rPr>
                <w:rFonts w:ascii="Times New Roman" w:hAnsi="Times New Roman"/>
                <w:sz w:val="20"/>
                <w:szCs w:val="20"/>
              </w:rPr>
              <w:t>- экскаватор на колёсном ходу</w:t>
            </w:r>
            <w:r w:rsidR="00ED6536" w:rsidRPr="00ED6536">
              <w:rPr>
                <w:rFonts w:ascii="Times New Roman" w:hAnsi="Times New Roman"/>
                <w:sz w:val="20"/>
                <w:szCs w:val="20"/>
              </w:rPr>
              <w:t xml:space="preserve"> – </w:t>
            </w:r>
            <w:r w:rsidR="00ED6536">
              <w:rPr>
                <w:rFonts w:ascii="Times New Roman" w:hAnsi="Times New Roman"/>
                <w:sz w:val="20"/>
                <w:szCs w:val="20"/>
              </w:rPr>
              <w:t>не менее 1 шт.</w:t>
            </w:r>
            <w:r w:rsidRPr="00D942AC">
              <w:rPr>
                <w:rFonts w:ascii="Times New Roman" w:hAnsi="Times New Roman"/>
                <w:sz w:val="20"/>
                <w:szCs w:val="20"/>
              </w:rPr>
              <w:t>;</w:t>
            </w:r>
          </w:p>
          <w:p w:rsidR="00D942AC" w:rsidRPr="00D942AC" w:rsidRDefault="00D942AC" w:rsidP="00D942AC">
            <w:pPr>
              <w:pStyle w:val="afff"/>
              <w:tabs>
                <w:tab w:val="left" w:pos="0"/>
                <w:tab w:val="left" w:pos="1204"/>
              </w:tabs>
              <w:jc w:val="both"/>
              <w:rPr>
                <w:rFonts w:ascii="Times New Roman" w:hAnsi="Times New Roman"/>
                <w:sz w:val="20"/>
                <w:szCs w:val="20"/>
              </w:rPr>
            </w:pPr>
            <w:r w:rsidRPr="00D942AC">
              <w:rPr>
                <w:rFonts w:ascii="Times New Roman" w:hAnsi="Times New Roman"/>
                <w:sz w:val="20"/>
                <w:szCs w:val="20"/>
              </w:rPr>
              <w:t>- автокран грузоподъемностью не менее 10 т</w:t>
            </w:r>
            <w:r w:rsidR="00ED6536">
              <w:rPr>
                <w:rFonts w:ascii="Times New Roman" w:hAnsi="Times New Roman"/>
                <w:sz w:val="20"/>
                <w:szCs w:val="20"/>
              </w:rPr>
              <w:t xml:space="preserve"> – не менее 1 шт.</w:t>
            </w:r>
            <w:r w:rsidRPr="00D942AC">
              <w:rPr>
                <w:rFonts w:ascii="Times New Roman" w:hAnsi="Times New Roman"/>
                <w:sz w:val="20"/>
                <w:szCs w:val="20"/>
              </w:rPr>
              <w:t>;</w:t>
            </w:r>
          </w:p>
          <w:p w:rsidR="00D942AC" w:rsidRPr="00D942AC" w:rsidRDefault="00D942AC" w:rsidP="00D942AC">
            <w:pPr>
              <w:pStyle w:val="afff"/>
              <w:tabs>
                <w:tab w:val="left" w:pos="0"/>
                <w:tab w:val="left" w:pos="1204"/>
              </w:tabs>
              <w:jc w:val="both"/>
              <w:rPr>
                <w:rFonts w:ascii="Times New Roman" w:hAnsi="Times New Roman"/>
                <w:sz w:val="20"/>
                <w:szCs w:val="20"/>
              </w:rPr>
            </w:pPr>
            <w:r w:rsidRPr="00D942AC">
              <w:rPr>
                <w:rFonts w:ascii="Times New Roman" w:hAnsi="Times New Roman"/>
                <w:sz w:val="20"/>
                <w:szCs w:val="20"/>
              </w:rPr>
              <w:t>- сварочный генератор передвижной с приводом от двигателя внутреннего сгорания</w:t>
            </w:r>
            <w:r w:rsidR="00ED6536">
              <w:rPr>
                <w:rFonts w:ascii="Times New Roman" w:hAnsi="Times New Roman"/>
                <w:sz w:val="20"/>
                <w:szCs w:val="20"/>
              </w:rPr>
              <w:t xml:space="preserve"> – не менее 1 шт.</w:t>
            </w:r>
            <w:r w:rsidRPr="00D942AC">
              <w:rPr>
                <w:rFonts w:ascii="Times New Roman" w:hAnsi="Times New Roman"/>
                <w:sz w:val="20"/>
                <w:szCs w:val="20"/>
              </w:rPr>
              <w:t>;</w:t>
            </w:r>
          </w:p>
          <w:p w:rsidR="00D942AC" w:rsidRDefault="00D942AC" w:rsidP="00D942AC">
            <w:pPr>
              <w:pStyle w:val="afff"/>
              <w:tabs>
                <w:tab w:val="left" w:pos="0"/>
                <w:tab w:val="left" w:pos="1204"/>
              </w:tabs>
              <w:jc w:val="both"/>
              <w:rPr>
                <w:rFonts w:ascii="Times New Roman" w:hAnsi="Times New Roman"/>
                <w:sz w:val="20"/>
                <w:szCs w:val="20"/>
              </w:rPr>
            </w:pPr>
            <w:r w:rsidRPr="00D942AC">
              <w:rPr>
                <w:rFonts w:ascii="Times New Roman" w:hAnsi="Times New Roman"/>
                <w:sz w:val="20"/>
                <w:szCs w:val="20"/>
              </w:rPr>
              <w:t>- сварочный аппарат для сварки полиэтиленовых труб диаметром 110-160 мм</w:t>
            </w:r>
            <w:r w:rsidR="00ED6536">
              <w:rPr>
                <w:rFonts w:ascii="Times New Roman" w:hAnsi="Times New Roman"/>
                <w:sz w:val="20"/>
                <w:szCs w:val="20"/>
              </w:rPr>
              <w:t xml:space="preserve"> – не менее 1 шт.</w:t>
            </w:r>
          </w:p>
          <w:p w:rsidR="00C56CE1" w:rsidRDefault="00C56CE1" w:rsidP="00D942AC">
            <w:pPr>
              <w:pStyle w:val="afff"/>
              <w:tabs>
                <w:tab w:val="left" w:pos="0"/>
                <w:tab w:val="left" w:pos="1204"/>
              </w:tabs>
              <w:jc w:val="both"/>
              <w:rPr>
                <w:rFonts w:ascii="Times New Roman" w:hAnsi="Times New Roman"/>
                <w:sz w:val="20"/>
                <w:szCs w:val="20"/>
              </w:rPr>
            </w:pPr>
          </w:p>
          <w:p w:rsidR="00C56CE1" w:rsidRPr="00C56CE1" w:rsidRDefault="00C56CE1" w:rsidP="0020083C">
            <w:pPr>
              <w:pStyle w:val="afff"/>
              <w:numPr>
                <w:ilvl w:val="1"/>
                <w:numId w:val="84"/>
              </w:numPr>
              <w:tabs>
                <w:tab w:val="left" w:pos="0"/>
                <w:tab w:val="left" w:pos="1203"/>
              </w:tabs>
              <w:ind w:hanging="7"/>
              <w:rPr>
                <w:rFonts w:ascii="Times New Roman" w:hAnsi="Times New Roman"/>
                <w:sz w:val="20"/>
                <w:szCs w:val="20"/>
                <w:u w:val="single"/>
              </w:rPr>
            </w:pPr>
            <w:r w:rsidRPr="00C56CE1">
              <w:rPr>
                <w:rFonts w:ascii="Times New Roman" w:hAnsi="Times New Roman"/>
                <w:sz w:val="20"/>
                <w:szCs w:val="20"/>
                <w:u w:val="single"/>
              </w:rPr>
              <w:t>Требования к участникам запроса предложений/ субподрядчикам/ соисполнителям в объеме поставляемого товара/ выполняемых работ /оказываемых услуг:</w:t>
            </w:r>
          </w:p>
          <w:p w:rsidR="00C56CE1" w:rsidRDefault="00C56CE1" w:rsidP="00C56CE1">
            <w:pPr>
              <w:pStyle w:val="afff"/>
              <w:tabs>
                <w:tab w:val="left" w:pos="0"/>
                <w:tab w:val="left" w:pos="1204"/>
              </w:tabs>
              <w:ind w:left="353"/>
              <w:jc w:val="both"/>
              <w:rPr>
                <w:rFonts w:ascii="Times New Roman" w:hAnsi="Times New Roman"/>
                <w:sz w:val="20"/>
                <w:szCs w:val="20"/>
              </w:rPr>
            </w:pPr>
            <w:r>
              <w:rPr>
                <w:rFonts w:ascii="Times New Roman" w:hAnsi="Times New Roman"/>
                <w:sz w:val="20"/>
                <w:szCs w:val="20"/>
              </w:rPr>
              <w:t xml:space="preserve">13.2.1       </w:t>
            </w:r>
            <w:r w:rsidRPr="00C56CE1">
              <w:rPr>
                <w:rFonts w:ascii="Times New Roman" w:hAnsi="Times New Roman"/>
                <w:sz w:val="20"/>
                <w:szCs w:val="20"/>
              </w:rPr>
              <w:t>должен отвечать требованиям, указанным в пункте </w:t>
            </w:r>
            <w:r w:rsidRPr="00C56CE1">
              <w:rPr>
                <w:rFonts w:ascii="Times New Roman" w:hAnsi="Times New Roman"/>
                <w:sz w:val="20"/>
                <w:szCs w:val="20"/>
              </w:rPr>
              <w:fldChar w:fldCharType="begin"/>
            </w:r>
            <w:r w:rsidRPr="00C56CE1">
              <w:rPr>
                <w:rFonts w:ascii="Times New Roman" w:hAnsi="Times New Roman"/>
                <w:sz w:val="20"/>
                <w:szCs w:val="20"/>
              </w:rPr>
              <w:instrText xml:space="preserve"> REF _Ref395100608 \r \h  \* MERGEFORMAT </w:instrText>
            </w:r>
            <w:r w:rsidRPr="00C56CE1">
              <w:rPr>
                <w:rFonts w:ascii="Times New Roman" w:hAnsi="Times New Roman"/>
                <w:sz w:val="20"/>
                <w:szCs w:val="20"/>
              </w:rPr>
            </w:r>
            <w:r w:rsidRPr="00C56CE1">
              <w:rPr>
                <w:rFonts w:ascii="Times New Roman" w:hAnsi="Times New Roman"/>
                <w:sz w:val="20"/>
                <w:szCs w:val="20"/>
              </w:rPr>
              <w:fldChar w:fldCharType="separate"/>
            </w:r>
            <w:r w:rsidR="00971902">
              <w:rPr>
                <w:rFonts w:ascii="Times New Roman" w:hAnsi="Times New Roman"/>
                <w:sz w:val="20"/>
                <w:szCs w:val="20"/>
              </w:rPr>
              <w:t>3.1.1.1</w:t>
            </w:r>
            <w:r w:rsidRPr="00C56CE1">
              <w:rPr>
                <w:rFonts w:ascii="Times New Roman" w:hAnsi="Times New Roman"/>
                <w:sz w:val="20"/>
                <w:szCs w:val="20"/>
              </w:rPr>
              <w:fldChar w:fldCharType="end"/>
            </w:r>
            <w:r w:rsidRPr="00C56CE1">
              <w:rPr>
                <w:rFonts w:ascii="Times New Roman" w:hAnsi="Times New Roman"/>
                <w:sz w:val="20"/>
                <w:szCs w:val="20"/>
              </w:rPr>
              <w:t xml:space="preserve"> - </w:t>
            </w:r>
            <w:r w:rsidRPr="00C56CE1">
              <w:rPr>
                <w:rFonts w:ascii="Times New Roman" w:hAnsi="Times New Roman"/>
                <w:sz w:val="20"/>
                <w:szCs w:val="20"/>
              </w:rPr>
              <w:fldChar w:fldCharType="begin"/>
            </w:r>
            <w:r w:rsidRPr="00C56CE1">
              <w:rPr>
                <w:rFonts w:ascii="Times New Roman" w:hAnsi="Times New Roman"/>
                <w:sz w:val="20"/>
                <w:szCs w:val="20"/>
              </w:rPr>
              <w:instrText xml:space="preserve"> REF _Ref299553055 \r \h  \* MERGEFORMAT </w:instrText>
            </w:r>
            <w:r w:rsidRPr="00C56CE1">
              <w:rPr>
                <w:rFonts w:ascii="Times New Roman" w:hAnsi="Times New Roman"/>
                <w:sz w:val="20"/>
                <w:szCs w:val="20"/>
              </w:rPr>
            </w:r>
            <w:r w:rsidRPr="00C56CE1">
              <w:rPr>
                <w:rFonts w:ascii="Times New Roman" w:hAnsi="Times New Roman"/>
                <w:sz w:val="20"/>
                <w:szCs w:val="20"/>
              </w:rPr>
              <w:fldChar w:fldCharType="separate"/>
            </w:r>
            <w:r w:rsidR="00971902">
              <w:rPr>
                <w:rFonts w:ascii="Times New Roman" w:hAnsi="Times New Roman"/>
                <w:sz w:val="20"/>
                <w:szCs w:val="20"/>
              </w:rPr>
              <w:t>3.1.1.5</w:t>
            </w:r>
            <w:r w:rsidRPr="00C56CE1">
              <w:rPr>
                <w:rFonts w:ascii="Times New Roman" w:hAnsi="Times New Roman"/>
                <w:sz w:val="20"/>
                <w:szCs w:val="20"/>
              </w:rPr>
              <w:fldChar w:fldCharType="end"/>
            </w:r>
            <w:r w:rsidRPr="00C56CE1">
              <w:rPr>
                <w:rFonts w:ascii="Times New Roman" w:hAnsi="Times New Roman"/>
                <w:sz w:val="20"/>
                <w:szCs w:val="20"/>
              </w:rPr>
              <w:t xml:space="preserve"> настоящей документации по запросу предложений;</w:t>
            </w:r>
          </w:p>
          <w:p w:rsidR="00D02950" w:rsidRDefault="00D02950" w:rsidP="00D942AC">
            <w:pPr>
              <w:pStyle w:val="afff"/>
              <w:tabs>
                <w:tab w:val="left" w:pos="0"/>
                <w:tab w:val="left" w:pos="1204"/>
              </w:tabs>
              <w:jc w:val="both"/>
              <w:rPr>
                <w:rFonts w:ascii="Times New Roman" w:hAnsi="Times New Roman"/>
                <w:sz w:val="20"/>
                <w:szCs w:val="20"/>
              </w:rPr>
            </w:pPr>
          </w:p>
          <w:p w:rsidR="00356EC5" w:rsidRDefault="00D02950" w:rsidP="00356EC5">
            <w:pPr>
              <w:pStyle w:val="afff"/>
              <w:tabs>
                <w:tab w:val="left" w:pos="0"/>
                <w:tab w:val="left" w:pos="1204"/>
              </w:tabs>
              <w:ind w:left="354"/>
              <w:jc w:val="both"/>
              <w:rPr>
                <w:rFonts w:ascii="Times New Roman" w:hAnsi="Times New Roman"/>
                <w:sz w:val="20"/>
                <w:szCs w:val="20"/>
                <w:u w:val="single"/>
              </w:rPr>
            </w:pPr>
            <w:r w:rsidRPr="00D02950">
              <w:rPr>
                <w:rFonts w:ascii="Times New Roman" w:hAnsi="Times New Roman"/>
                <w:sz w:val="20"/>
                <w:szCs w:val="20"/>
              </w:rPr>
              <w:t>13.</w:t>
            </w:r>
            <w:r w:rsidR="00C56CE1">
              <w:rPr>
                <w:rFonts w:ascii="Times New Roman" w:hAnsi="Times New Roman"/>
                <w:sz w:val="20"/>
                <w:szCs w:val="20"/>
              </w:rPr>
              <w:t>3</w:t>
            </w:r>
            <w:r w:rsidRPr="00D02950">
              <w:rPr>
                <w:rFonts w:ascii="Times New Roman" w:hAnsi="Times New Roman"/>
                <w:sz w:val="20"/>
                <w:szCs w:val="20"/>
              </w:rPr>
              <w:tab/>
            </w:r>
            <w:r w:rsidRPr="00D02950">
              <w:rPr>
                <w:rFonts w:ascii="Times New Roman" w:hAnsi="Times New Roman"/>
                <w:sz w:val="20"/>
                <w:szCs w:val="20"/>
                <w:u w:val="single"/>
              </w:rPr>
              <w:t>Требования к участникам зап</w:t>
            </w:r>
            <w:r w:rsidR="00E17A45">
              <w:rPr>
                <w:rFonts w:ascii="Times New Roman" w:hAnsi="Times New Roman"/>
                <w:sz w:val="20"/>
                <w:szCs w:val="20"/>
                <w:u w:val="single"/>
              </w:rPr>
              <w:t>роса предложений и поставщикам/</w:t>
            </w:r>
            <w:r w:rsidRPr="00D02950">
              <w:rPr>
                <w:rFonts w:ascii="Times New Roman" w:hAnsi="Times New Roman"/>
                <w:sz w:val="20"/>
                <w:szCs w:val="20"/>
                <w:u w:val="single"/>
              </w:rPr>
              <w:t>соисполнителям в объеме поставляемого товара/ выполняемых работ /оказываемых услуг:</w:t>
            </w:r>
          </w:p>
          <w:p w:rsidR="00CB6A63" w:rsidRPr="00356EC5" w:rsidRDefault="00D02950" w:rsidP="00356EC5">
            <w:pPr>
              <w:pStyle w:val="afff"/>
              <w:tabs>
                <w:tab w:val="left" w:pos="0"/>
                <w:tab w:val="left" w:pos="1204"/>
              </w:tabs>
              <w:ind w:left="354"/>
              <w:jc w:val="both"/>
              <w:rPr>
                <w:rFonts w:ascii="Times New Roman" w:hAnsi="Times New Roman"/>
                <w:b/>
                <w:i/>
                <w:sz w:val="20"/>
                <w:szCs w:val="20"/>
              </w:rPr>
            </w:pPr>
            <w:r w:rsidRPr="00356EC5">
              <w:rPr>
                <w:rFonts w:ascii="Times New Roman" w:hAnsi="Times New Roman"/>
                <w:sz w:val="20"/>
                <w:szCs w:val="20"/>
              </w:rPr>
              <w:t>13.</w:t>
            </w:r>
            <w:r w:rsidR="00C56CE1" w:rsidRPr="00356EC5">
              <w:rPr>
                <w:rFonts w:ascii="Times New Roman" w:hAnsi="Times New Roman"/>
                <w:sz w:val="20"/>
                <w:szCs w:val="20"/>
              </w:rPr>
              <w:t>3</w:t>
            </w:r>
            <w:r w:rsidRPr="00356EC5">
              <w:rPr>
                <w:rFonts w:ascii="Times New Roman" w:hAnsi="Times New Roman"/>
                <w:sz w:val="20"/>
                <w:szCs w:val="20"/>
              </w:rPr>
              <w:t>.1</w:t>
            </w:r>
            <w:r w:rsidR="00025E0E" w:rsidRPr="00356EC5">
              <w:rPr>
                <w:rFonts w:ascii="Times New Roman" w:hAnsi="Times New Roman"/>
                <w:sz w:val="20"/>
                <w:szCs w:val="20"/>
              </w:rPr>
              <w:t xml:space="preserve">     </w:t>
            </w:r>
            <w:r w:rsidR="00D14B09" w:rsidRPr="00356EC5">
              <w:rPr>
                <w:rFonts w:ascii="Times New Roman" w:hAnsi="Times New Roman"/>
                <w:sz w:val="20"/>
                <w:szCs w:val="20"/>
              </w:rPr>
              <w:t xml:space="preserve">наличие опыта поставок/ работ/ услуг: должен иметь договоры с завершенными в </w:t>
            </w:r>
            <w:r w:rsidR="00D14B09" w:rsidRPr="00356EC5">
              <w:rPr>
                <w:rFonts w:ascii="Times New Roman" w:hAnsi="Times New Roman"/>
                <w:b/>
                <w:i/>
                <w:sz w:val="20"/>
                <w:szCs w:val="20"/>
              </w:rPr>
              <w:t>201</w:t>
            </w:r>
            <w:r w:rsidR="00662C1A" w:rsidRPr="00356EC5">
              <w:rPr>
                <w:rFonts w:ascii="Times New Roman" w:hAnsi="Times New Roman"/>
                <w:b/>
                <w:i/>
                <w:sz w:val="20"/>
                <w:szCs w:val="20"/>
              </w:rPr>
              <w:t>2</w:t>
            </w:r>
            <w:r w:rsidR="00D14B09" w:rsidRPr="00356EC5">
              <w:rPr>
                <w:rFonts w:ascii="Times New Roman" w:hAnsi="Times New Roman"/>
                <w:b/>
                <w:i/>
                <w:sz w:val="20"/>
                <w:szCs w:val="20"/>
              </w:rPr>
              <w:t>, 201</w:t>
            </w:r>
            <w:r w:rsidR="00662C1A" w:rsidRPr="00356EC5">
              <w:rPr>
                <w:rFonts w:ascii="Times New Roman" w:hAnsi="Times New Roman"/>
                <w:b/>
                <w:i/>
                <w:sz w:val="20"/>
                <w:szCs w:val="20"/>
              </w:rPr>
              <w:t>3</w:t>
            </w:r>
            <w:r w:rsidR="00D14B09" w:rsidRPr="00356EC5">
              <w:rPr>
                <w:rFonts w:ascii="Times New Roman" w:hAnsi="Times New Roman"/>
                <w:b/>
                <w:i/>
                <w:sz w:val="20"/>
                <w:szCs w:val="20"/>
              </w:rPr>
              <w:t>, 201</w:t>
            </w:r>
            <w:r w:rsidR="00662C1A" w:rsidRPr="00356EC5">
              <w:rPr>
                <w:rFonts w:ascii="Times New Roman" w:hAnsi="Times New Roman"/>
                <w:b/>
                <w:i/>
                <w:sz w:val="20"/>
                <w:szCs w:val="20"/>
              </w:rPr>
              <w:t>4</w:t>
            </w:r>
            <w:r w:rsidR="00D14B09" w:rsidRPr="00356EC5">
              <w:rPr>
                <w:rFonts w:ascii="Times New Roman" w:hAnsi="Times New Roman"/>
                <w:b/>
                <w:i/>
                <w:sz w:val="20"/>
                <w:szCs w:val="20"/>
              </w:rPr>
              <w:t xml:space="preserve"> гг.</w:t>
            </w:r>
            <w:r w:rsidR="00D14B09" w:rsidRPr="00356EC5">
              <w:rPr>
                <w:rFonts w:ascii="Times New Roman" w:hAnsi="Times New Roman"/>
                <w:sz w:val="20"/>
                <w:szCs w:val="20"/>
              </w:rPr>
              <w:t xml:space="preserve"> поставками/ работами/ услугами, сопоставимого характера и объема (</w:t>
            </w:r>
            <w:r w:rsidR="00B945E9" w:rsidRPr="00356EC5">
              <w:rPr>
                <w:rFonts w:ascii="Times New Roman" w:hAnsi="Times New Roman"/>
                <w:sz w:val="20"/>
                <w:szCs w:val="20"/>
              </w:rPr>
              <w:t>ремонт с заменой пожарно-технического водовода</w:t>
            </w:r>
            <w:r w:rsidR="00D14B09" w:rsidRPr="00356EC5">
              <w:rPr>
                <w:rFonts w:ascii="Times New Roman" w:hAnsi="Times New Roman"/>
                <w:sz w:val="20"/>
                <w:szCs w:val="20"/>
              </w:rPr>
              <w:t xml:space="preserve">) на сумму </w:t>
            </w:r>
            <w:r w:rsidR="00D14B09" w:rsidRPr="00356EC5">
              <w:rPr>
                <w:rFonts w:ascii="Times New Roman" w:hAnsi="Times New Roman"/>
                <w:b/>
                <w:i/>
                <w:sz w:val="20"/>
                <w:szCs w:val="20"/>
              </w:rPr>
              <w:t xml:space="preserve">не менее </w:t>
            </w:r>
            <w:r w:rsidR="001B1A63" w:rsidRPr="00356EC5">
              <w:rPr>
                <w:rFonts w:ascii="Times New Roman" w:hAnsi="Times New Roman"/>
                <w:b/>
                <w:i/>
                <w:sz w:val="20"/>
                <w:szCs w:val="20"/>
              </w:rPr>
              <w:t>549 758,47</w:t>
            </w:r>
            <w:r w:rsidR="00851782" w:rsidRPr="00356EC5">
              <w:rPr>
                <w:rFonts w:ascii="Times New Roman" w:hAnsi="Times New Roman"/>
                <w:b/>
                <w:i/>
                <w:sz w:val="20"/>
                <w:szCs w:val="20"/>
              </w:rPr>
              <w:t xml:space="preserve">  рублей без НДС.</w:t>
            </w:r>
          </w:p>
          <w:p w:rsidR="00025E0E" w:rsidRDefault="00025E0E" w:rsidP="00025E0E">
            <w:pPr>
              <w:tabs>
                <w:tab w:val="left" w:pos="1204"/>
              </w:tabs>
              <w:ind w:firstLine="353"/>
              <w:jc w:val="both"/>
              <w:rPr>
                <w:b/>
                <w:i/>
                <w:sz w:val="20"/>
                <w:szCs w:val="20"/>
              </w:rPr>
            </w:pPr>
          </w:p>
          <w:p w:rsidR="00025E0E" w:rsidRPr="00025E0E" w:rsidRDefault="00025E0E" w:rsidP="00025E0E">
            <w:pPr>
              <w:tabs>
                <w:tab w:val="left" w:pos="1204"/>
              </w:tabs>
              <w:ind w:firstLine="353"/>
              <w:jc w:val="both"/>
              <w:rPr>
                <w:sz w:val="20"/>
                <w:szCs w:val="20"/>
              </w:rPr>
            </w:pPr>
            <w:r w:rsidRPr="00025E0E">
              <w:rPr>
                <w:sz w:val="20"/>
                <w:szCs w:val="20"/>
              </w:rPr>
              <w:t>13.</w:t>
            </w:r>
            <w:r w:rsidR="00C56CE1">
              <w:rPr>
                <w:sz w:val="20"/>
                <w:szCs w:val="20"/>
              </w:rPr>
              <w:t>4</w:t>
            </w:r>
            <w:r w:rsidRPr="00025E0E">
              <w:rPr>
                <w:sz w:val="20"/>
                <w:szCs w:val="20"/>
              </w:rPr>
              <w:tab/>
            </w:r>
            <w:r w:rsidRPr="00025E0E">
              <w:rPr>
                <w:sz w:val="20"/>
                <w:szCs w:val="20"/>
                <w:u w:val="single"/>
              </w:rPr>
              <w:t xml:space="preserve">Дополнительные требования указаны в разделе Тома 2 «ТЕХНИЧЕСКАЯ ЧАСТЬ» </w:t>
            </w:r>
          </w:p>
          <w:p w:rsidR="00025E0E" w:rsidRPr="00025E0E" w:rsidRDefault="00025E0E" w:rsidP="00025E0E">
            <w:pPr>
              <w:tabs>
                <w:tab w:val="left" w:pos="1204"/>
              </w:tabs>
              <w:ind w:firstLine="353"/>
              <w:jc w:val="both"/>
              <w:rPr>
                <w:sz w:val="20"/>
                <w:szCs w:val="20"/>
              </w:rPr>
            </w:pPr>
          </w:p>
          <w:p w:rsidR="00025E0E" w:rsidRPr="007C2BE1" w:rsidRDefault="00025E0E" w:rsidP="00025E0E">
            <w:pPr>
              <w:tabs>
                <w:tab w:val="left" w:pos="1204"/>
              </w:tabs>
              <w:ind w:firstLine="353"/>
              <w:jc w:val="both"/>
              <w:rPr>
                <w:sz w:val="20"/>
                <w:szCs w:val="20"/>
              </w:rPr>
            </w:pPr>
            <w:proofErr w:type="gramStart"/>
            <w:r w:rsidRPr="00025E0E">
              <w:rPr>
                <w:sz w:val="20"/>
                <w:szCs w:val="20"/>
              </w:rPr>
              <w:t xml:space="preserve">Закупочная комиссия рассматривает как равноценные собственным материально-технические и кадровые ресурсы </w:t>
            </w:r>
            <w:r w:rsidRPr="00025E0E">
              <w:rPr>
                <w:sz w:val="20"/>
                <w:szCs w:val="20"/>
              </w:rPr>
              <w:lastRenderedPageBreak/>
              <w:t>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025E0E">
              <w:rPr>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025E0E">
              <w:rPr>
                <w:sz w:val="20"/>
                <w:szCs w:val="20"/>
              </w:rPr>
              <w:t>предоставляются документы</w:t>
            </w:r>
            <w:proofErr w:type="gramEnd"/>
            <w:r w:rsidRPr="00025E0E">
              <w:rPr>
                <w:sz w:val="20"/>
                <w:szCs w:val="20"/>
              </w:rPr>
              <w:t xml:space="preserve"> (копии учредительных документов, выписка из ЕГРЮЛ, выписка из реестра акционеров), подтверждающие факт </w:t>
            </w:r>
            <w:proofErr w:type="spellStart"/>
            <w:r w:rsidRPr="00025E0E">
              <w:rPr>
                <w:sz w:val="20"/>
                <w:szCs w:val="20"/>
              </w:rPr>
              <w:t>аффилированности</w:t>
            </w:r>
            <w:proofErr w:type="spellEnd"/>
            <w:r w:rsidRPr="00025E0E">
              <w:rPr>
                <w:sz w:val="20"/>
                <w:szCs w:val="20"/>
              </w:rPr>
              <w:t xml:space="preserve"> предприятий.</w:t>
            </w:r>
          </w:p>
        </w:tc>
      </w:tr>
      <w:tr w:rsidR="00043D0D" w:rsidRPr="00526607" w:rsidTr="00025E0E">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8" w:name="_Ref317256469"/>
          </w:p>
        </w:tc>
        <w:bookmarkEnd w:id="388"/>
        <w:tc>
          <w:tcPr>
            <w:tcW w:w="3119"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025E0E">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9" w:name="_Ref317257394"/>
          </w:p>
        </w:tc>
        <w:bookmarkEnd w:id="389"/>
        <w:tc>
          <w:tcPr>
            <w:tcW w:w="3119"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AC5C8D" w:rsidRDefault="00D14B09" w:rsidP="001E37F0">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001E37F0">
              <w:rPr>
                <w:sz w:val="20"/>
                <w:szCs w:val="20"/>
              </w:rPr>
              <w:t xml:space="preserve"> «Техническая часть».</w:t>
            </w:r>
          </w:p>
        </w:tc>
      </w:tr>
      <w:tr w:rsidR="00043D0D" w:rsidRPr="00526607" w:rsidTr="00025E0E">
        <w:trPr>
          <w:trHeight w:val="530"/>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0" w:name="_Ref317257698"/>
          </w:p>
        </w:tc>
        <w:bookmarkEnd w:id="390"/>
        <w:tc>
          <w:tcPr>
            <w:tcW w:w="3119"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7F4DCD" w:rsidRPr="007F4DCD" w:rsidRDefault="007F4DCD" w:rsidP="00E17A45">
            <w:pPr>
              <w:widowControl w:val="0"/>
              <w:tabs>
                <w:tab w:val="left" w:pos="1062"/>
              </w:tabs>
              <w:adjustRightInd w:val="0"/>
              <w:ind w:left="636"/>
              <w:jc w:val="both"/>
              <w:textAlignment w:val="baseline"/>
              <w:rPr>
                <w:sz w:val="20"/>
                <w:szCs w:val="20"/>
              </w:rPr>
            </w:pPr>
            <w:bookmarkStart w:id="391" w:name="_Ref317256601"/>
            <w:r>
              <w:rPr>
                <w:sz w:val="20"/>
                <w:szCs w:val="20"/>
              </w:rPr>
              <w:t xml:space="preserve">16.1 </w:t>
            </w:r>
            <w:r w:rsidRPr="00E17A45">
              <w:rPr>
                <w:sz w:val="20"/>
                <w:szCs w:val="20"/>
                <w:u w:val="single"/>
              </w:rPr>
              <w:t>Документы, подтверждающие соответствие требованиям, предъявляемым участникам запроса предложений, привлекаемым поставщикам:</w:t>
            </w:r>
          </w:p>
          <w:p w:rsidR="007F4DCD" w:rsidRDefault="00E166A5" w:rsidP="007C5808">
            <w:pPr>
              <w:widowControl w:val="0"/>
              <w:numPr>
                <w:ilvl w:val="0"/>
                <w:numId w:val="23"/>
              </w:numPr>
              <w:tabs>
                <w:tab w:val="left" w:pos="354"/>
              </w:tabs>
              <w:adjustRightInd w:val="0"/>
              <w:ind w:left="0" w:firstLine="636"/>
              <w:jc w:val="both"/>
              <w:textAlignment w:val="baseline"/>
              <w:rPr>
                <w:sz w:val="20"/>
                <w:szCs w:val="20"/>
              </w:rPr>
            </w:pPr>
            <w:r w:rsidRPr="00E166A5">
              <w:rPr>
                <w:sz w:val="20"/>
                <w:szCs w:val="20"/>
              </w:rPr>
              <w:t>документы, указанные в пунктах 3.2.1.1, 3.2.1.3 настоящей документации</w:t>
            </w:r>
          </w:p>
          <w:p w:rsidR="0068683C" w:rsidRPr="007F4DCD" w:rsidRDefault="0068683C" w:rsidP="007C5808">
            <w:pPr>
              <w:widowControl w:val="0"/>
              <w:numPr>
                <w:ilvl w:val="0"/>
                <w:numId w:val="23"/>
              </w:numPr>
              <w:tabs>
                <w:tab w:val="left" w:pos="354"/>
              </w:tabs>
              <w:adjustRightInd w:val="0"/>
              <w:ind w:left="0" w:firstLine="636"/>
              <w:jc w:val="both"/>
              <w:textAlignment w:val="baseline"/>
              <w:rPr>
                <w:sz w:val="20"/>
                <w:szCs w:val="20"/>
              </w:rPr>
            </w:pPr>
            <w:r w:rsidRPr="0068683C">
              <w:rPr>
                <w:sz w:val="20"/>
                <w:szCs w:val="20"/>
              </w:rPr>
              <w:t>документы, подтверждающие сведения о цепочке собственников, включая бенефициаров (в том числе конечных);</w:t>
            </w:r>
          </w:p>
          <w:p w:rsidR="007C5808" w:rsidRDefault="007C5808" w:rsidP="006813D9">
            <w:pPr>
              <w:widowControl w:val="0"/>
              <w:numPr>
                <w:ilvl w:val="0"/>
                <w:numId w:val="23"/>
              </w:numPr>
              <w:tabs>
                <w:tab w:val="left" w:pos="636"/>
              </w:tabs>
              <w:adjustRightInd w:val="0"/>
              <w:ind w:left="0" w:firstLine="636"/>
              <w:jc w:val="both"/>
              <w:textAlignment w:val="baseline"/>
              <w:rPr>
                <w:sz w:val="20"/>
                <w:szCs w:val="20"/>
              </w:rPr>
            </w:pPr>
            <w:bookmarkStart w:id="392" w:name="_Ref270105117"/>
            <w:bookmarkEnd w:id="391"/>
            <w:proofErr w:type="gramStart"/>
            <w:r w:rsidRPr="007C5808">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7C5808">
              <w:rPr>
                <w:sz w:val="20"/>
                <w:szCs w:val="20"/>
                <w:lang w:val="en-US"/>
              </w:rPr>
              <w:t> </w:t>
            </w:r>
            <w:r w:rsidRPr="007C5808">
              <w:rPr>
                <w:sz w:val="20"/>
                <w:szCs w:val="20"/>
              </w:rPr>
              <w:t>состав заявки на</w:t>
            </w:r>
            <w:proofErr w:type="gramEnd"/>
            <w:r w:rsidRPr="007C5808">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C5808" w:rsidDel="000F05B1">
              <w:rPr>
                <w:sz w:val="20"/>
                <w:szCs w:val="20"/>
              </w:rPr>
              <w:t xml:space="preserve"> </w:t>
            </w:r>
            <w:r w:rsidRPr="007C5808">
              <w:rPr>
                <w:sz w:val="20"/>
                <w:szCs w:val="20"/>
              </w:rPr>
              <w:t>от соответствующего органа)</w:t>
            </w:r>
            <w:r>
              <w:rPr>
                <w:sz w:val="20"/>
                <w:szCs w:val="20"/>
              </w:rPr>
              <w:t>:</w:t>
            </w:r>
          </w:p>
          <w:p w:rsidR="0068683C" w:rsidRDefault="0068683C" w:rsidP="00F76718">
            <w:pPr>
              <w:widowControl w:val="0"/>
              <w:numPr>
                <w:ilvl w:val="0"/>
                <w:numId w:val="23"/>
              </w:numPr>
              <w:tabs>
                <w:tab w:val="left" w:pos="636"/>
              </w:tabs>
              <w:adjustRightInd w:val="0"/>
              <w:ind w:left="0" w:firstLine="660"/>
              <w:jc w:val="both"/>
              <w:textAlignment w:val="baseline"/>
              <w:rPr>
                <w:sz w:val="20"/>
                <w:szCs w:val="20"/>
              </w:rPr>
            </w:pPr>
            <w:r w:rsidRPr="0068683C">
              <w:rPr>
                <w:sz w:val="20"/>
                <w:szCs w:val="20"/>
              </w:rPr>
              <w:t xml:space="preserve">копии бухгалтерской (финансовой) отчетности </w:t>
            </w:r>
            <w:r w:rsidRPr="0068683C">
              <w:rPr>
                <w:b/>
                <w:i/>
                <w:sz w:val="20"/>
                <w:szCs w:val="20"/>
              </w:rPr>
              <w:t>за последний завершенный год</w:t>
            </w:r>
            <w:r w:rsidRPr="0068683C">
              <w:rPr>
                <w:sz w:val="20"/>
                <w:szCs w:val="20"/>
              </w:rPr>
              <w:t xml:space="preserve"> и </w:t>
            </w:r>
            <w:r w:rsidRPr="0068683C">
              <w:rPr>
                <w:b/>
                <w:i/>
                <w:sz w:val="20"/>
                <w:szCs w:val="20"/>
              </w:rPr>
              <w:t>последний завершенный период (6 месяцев/9 месяцев)</w:t>
            </w:r>
            <w:r w:rsidRPr="0068683C">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68683C">
              <w:rPr>
                <w:b/>
                <w:i/>
                <w:sz w:val="20"/>
                <w:szCs w:val="20"/>
              </w:rPr>
              <w:t>за последний завершенный период (6 месяцев/9 месяцев)</w:t>
            </w:r>
            <w:r w:rsidRPr="0068683C">
              <w:rPr>
                <w:sz w:val="20"/>
                <w:szCs w:val="20"/>
              </w:rPr>
              <w:t xml:space="preserve"> - заверенная подписями руководителя и главного бухгалтера участника запроса предложений.</w:t>
            </w:r>
          </w:p>
          <w:p w:rsidR="0068683C" w:rsidRDefault="0068683C" w:rsidP="0068683C">
            <w:pPr>
              <w:widowControl w:val="0"/>
              <w:numPr>
                <w:ilvl w:val="0"/>
                <w:numId w:val="23"/>
              </w:numPr>
              <w:tabs>
                <w:tab w:val="left" w:pos="636"/>
              </w:tabs>
              <w:adjustRightInd w:val="0"/>
              <w:ind w:left="0" w:firstLine="660"/>
              <w:jc w:val="both"/>
              <w:textAlignment w:val="baseline"/>
              <w:rPr>
                <w:sz w:val="20"/>
                <w:szCs w:val="20"/>
              </w:rPr>
            </w:pPr>
            <w:r w:rsidRPr="0068683C">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68683C">
              <w:rPr>
                <w:sz w:val="20"/>
                <w:szCs w:val="20"/>
              </w:rPr>
              <w:t>стоимости активов участника запроса предложений</w:t>
            </w:r>
            <w:proofErr w:type="gramEnd"/>
            <w:r w:rsidRPr="0068683C">
              <w:rPr>
                <w:sz w:val="20"/>
                <w:szCs w:val="20"/>
              </w:rPr>
              <w:t>.</w:t>
            </w:r>
          </w:p>
          <w:p w:rsidR="005408D6" w:rsidRPr="005408D6" w:rsidRDefault="005408D6" w:rsidP="005408D6">
            <w:pPr>
              <w:pStyle w:val="afff"/>
              <w:numPr>
                <w:ilvl w:val="0"/>
                <w:numId w:val="23"/>
              </w:numPr>
              <w:ind w:left="0" w:firstLine="636"/>
              <w:rPr>
                <w:rFonts w:ascii="Times New Roman" w:eastAsia="Times New Roman" w:hAnsi="Times New Roman"/>
                <w:sz w:val="20"/>
                <w:szCs w:val="20"/>
                <w:lang w:eastAsia="ru-RU"/>
              </w:rPr>
            </w:pPr>
            <w:r w:rsidRPr="005408D6">
              <w:rPr>
                <w:rFonts w:ascii="Times New Roman" w:eastAsia="Times New Roman" w:hAnsi="Times New Roman"/>
                <w:sz w:val="20"/>
                <w:szCs w:val="20"/>
                <w:lang w:eastAsia="ru-RU"/>
              </w:rPr>
              <w:t xml:space="preserve">справка, подтверждающая наличие у участника запроса предложений, </w:t>
            </w:r>
            <w:r w:rsidRPr="005408D6">
              <w:rPr>
                <w:rFonts w:ascii="Times New Roman" w:eastAsia="Times New Roman" w:hAnsi="Times New Roman"/>
                <w:b/>
                <w:i/>
                <w:sz w:val="20"/>
                <w:szCs w:val="20"/>
                <w:lang w:eastAsia="ru-RU"/>
              </w:rPr>
              <w:t xml:space="preserve">привлекаемых поставщиков/ субподрядчиков/ соисполнителей, головных изготовителей (в соответствии с </w:t>
            </w:r>
            <w:proofErr w:type="gramStart"/>
            <w:r w:rsidRPr="005408D6">
              <w:rPr>
                <w:rFonts w:ascii="Times New Roman" w:eastAsia="Times New Roman" w:hAnsi="Times New Roman"/>
                <w:b/>
                <w:i/>
                <w:sz w:val="20"/>
                <w:szCs w:val="20"/>
                <w:lang w:eastAsia="ru-RU"/>
              </w:rPr>
              <w:t>Р</w:t>
            </w:r>
            <w:proofErr w:type="gramEnd"/>
            <w:r w:rsidRPr="005408D6">
              <w:rPr>
                <w:rFonts w:ascii="Times New Roman" w:eastAsia="Times New Roman" w:hAnsi="Times New Roman"/>
                <w:b/>
                <w:i/>
                <w:sz w:val="20"/>
                <w:szCs w:val="20"/>
                <w:lang w:eastAsia="ru-RU"/>
              </w:rPr>
              <w:t> 50-605-80-93)</w:t>
            </w:r>
            <w:r w:rsidRPr="005408D6">
              <w:rPr>
                <w:rFonts w:ascii="Times New Roman" w:eastAsia="Times New Roman" w:hAnsi="Times New Roman"/>
                <w:sz w:val="20"/>
                <w:szCs w:val="20"/>
                <w:lang w:eastAsia="ru-RU"/>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Pr="005408D6">
              <w:rPr>
                <w:rFonts w:ascii="Times New Roman" w:eastAsia="Times New Roman" w:hAnsi="Times New Roman"/>
                <w:sz w:val="20"/>
                <w:szCs w:val="20"/>
                <w:lang w:eastAsia="ru-RU"/>
              </w:rPr>
              <w:fldChar w:fldCharType="begin"/>
            </w:r>
            <w:r w:rsidRPr="005408D6">
              <w:rPr>
                <w:rFonts w:ascii="Times New Roman" w:eastAsia="Times New Roman" w:hAnsi="Times New Roman"/>
                <w:sz w:val="20"/>
                <w:szCs w:val="20"/>
                <w:lang w:eastAsia="ru-RU"/>
              </w:rPr>
              <w:instrText xml:space="preserve"> REF _Ref317259097 \r \h  \* MERGEFORMAT </w:instrText>
            </w:r>
            <w:r w:rsidRPr="005408D6">
              <w:rPr>
                <w:rFonts w:ascii="Times New Roman" w:eastAsia="Times New Roman" w:hAnsi="Times New Roman"/>
                <w:sz w:val="20"/>
                <w:szCs w:val="20"/>
                <w:lang w:eastAsia="ru-RU"/>
              </w:rPr>
            </w:r>
            <w:r w:rsidRPr="005408D6">
              <w:rPr>
                <w:rFonts w:ascii="Times New Roman" w:eastAsia="Times New Roman" w:hAnsi="Times New Roman"/>
                <w:sz w:val="20"/>
                <w:szCs w:val="20"/>
                <w:lang w:eastAsia="ru-RU"/>
              </w:rPr>
              <w:fldChar w:fldCharType="separate"/>
            </w:r>
            <w:r w:rsidR="00971902">
              <w:rPr>
                <w:rFonts w:ascii="Times New Roman" w:eastAsia="Times New Roman" w:hAnsi="Times New Roman"/>
                <w:sz w:val="20"/>
                <w:szCs w:val="20"/>
                <w:lang w:eastAsia="ru-RU"/>
              </w:rPr>
              <w:t>6</w:t>
            </w:r>
            <w:r w:rsidRPr="005408D6">
              <w:rPr>
                <w:rFonts w:ascii="Times New Roman" w:eastAsia="Times New Roman" w:hAnsi="Times New Roman"/>
                <w:sz w:val="20"/>
                <w:szCs w:val="20"/>
                <w:lang w:eastAsia="ru-RU"/>
              </w:rPr>
              <w:fldChar w:fldCharType="end"/>
            </w:r>
            <w:r w:rsidRPr="005408D6">
              <w:rPr>
                <w:rFonts w:ascii="Times New Roman" w:eastAsia="Times New Roman" w:hAnsi="Times New Roman"/>
                <w:sz w:val="20"/>
                <w:szCs w:val="20"/>
                <w:lang w:eastAsia="ru-RU"/>
              </w:rPr>
              <w:t xml:space="preserve">, соответствующая </w:t>
            </w:r>
            <w:hyperlink w:anchor="_Справка_о_кадровых_ресурсах (Форма " w:history="1">
              <w:r w:rsidRPr="005408D6">
                <w:rPr>
                  <w:rStyle w:val="afb"/>
                  <w:rFonts w:ascii="Times New Roman" w:eastAsia="Times New Roman" w:hAnsi="Times New Roman"/>
                  <w:sz w:val="20"/>
                  <w:szCs w:val="20"/>
                  <w:lang w:eastAsia="ru-RU"/>
                </w:rPr>
                <w:t>форма</w:t>
              </w:r>
            </w:hyperlink>
            <w:r w:rsidRPr="005408D6">
              <w:rPr>
                <w:rFonts w:ascii="Times New Roman" w:eastAsia="Times New Roman" w:hAnsi="Times New Roman"/>
                <w:sz w:val="20"/>
                <w:szCs w:val="20"/>
                <w:lang w:eastAsia="ru-RU"/>
              </w:rPr>
              <w:t xml:space="preserve"> 9) с </w:t>
            </w:r>
            <w:r w:rsidRPr="005408D6">
              <w:rPr>
                <w:rFonts w:ascii="Times New Roman" w:eastAsia="Times New Roman" w:hAnsi="Times New Roman"/>
                <w:sz w:val="20"/>
                <w:szCs w:val="20"/>
                <w:lang w:eastAsia="ru-RU"/>
              </w:rPr>
              <w:lastRenderedPageBreak/>
              <w:t>обязательным предоставлением документов по специалистам, подтверждающих их квалификацию.</w:t>
            </w:r>
          </w:p>
          <w:p w:rsidR="004B305E" w:rsidRDefault="004B305E" w:rsidP="0020083C">
            <w:pPr>
              <w:widowControl w:val="0"/>
              <w:numPr>
                <w:ilvl w:val="0"/>
                <w:numId w:val="85"/>
              </w:numPr>
              <w:tabs>
                <w:tab w:val="left" w:pos="0"/>
              </w:tabs>
              <w:adjustRightInd w:val="0"/>
              <w:ind w:left="0" w:firstLine="636"/>
              <w:jc w:val="both"/>
              <w:textAlignment w:val="baseline"/>
              <w:rPr>
                <w:bCs/>
                <w:sz w:val="20"/>
                <w:szCs w:val="20"/>
                <w:u w:val="single"/>
              </w:rPr>
            </w:pPr>
            <w:bookmarkStart w:id="393" w:name="_Ref317252351"/>
            <w:bookmarkStart w:id="394" w:name="_Ref371588252"/>
            <w:r w:rsidRPr="004B305E">
              <w:rPr>
                <w:bCs/>
                <w:sz w:val="20"/>
                <w:szCs w:val="20"/>
                <w:u w:val="single"/>
              </w:rPr>
              <w:t>Документы, подтверждающие соответствие требованиям, предъявляемым к участникам запроса предложений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4B305E">
              <w:rPr>
                <w:bCs/>
                <w:sz w:val="20"/>
                <w:szCs w:val="20"/>
                <w:u w:val="single"/>
              </w:rPr>
              <w:t xml:space="preserve"> </w:t>
            </w:r>
            <w:bookmarkEnd w:id="393"/>
            <w:r w:rsidRPr="004B305E">
              <w:rPr>
                <w:bCs/>
                <w:sz w:val="20"/>
                <w:szCs w:val="20"/>
                <w:u w:val="single"/>
              </w:rPr>
              <w:t>:</w:t>
            </w:r>
            <w:bookmarkEnd w:id="394"/>
            <w:proofErr w:type="gramEnd"/>
          </w:p>
          <w:p w:rsidR="00356EC5" w:rsidRDefault="00D70696" w:rsidP="0020083C">
            <w:pPr>
              <w:widowControl w:val="0"/>
              <w:numPr>
                <w:ilvl w:val="0"/>
                <w:numId w:val="86"/>
              </w:numPr>
              <w:tabs>
                <w:tab w:val="left" w:pos="354"/>
              </w:tabs>
              <w:adjustRightInd w:val="0"/>
              <w:ind w:left="0" w:firstLine="636"/>
              <w:jc w:val="both"/>
              <w:textAlignment w:val="baseline"/>
              <w:rPr>
                <w:sz w:val="20"/>
                <w:szCs w:val="20"/>
              </w:rPr>
            </w:pPr>
            <w:r w:rsidRPr="00D70696">
              <w:rPr>
                <w:bCs/>
                <w:sz w:val="20"/>
                <w:szCs w:val="20"/>
              </w:rPr>
              <w:t>документы, подтверждающие сведения о цепочке собственников, включая бенефициаров (в том числе конечных)</w:t>
            </w:r>
          </w:p>
          <w:p w:rsidR="00356EC5" w:rsidRDefault="00356EC5" w:rsidP="0020083C">
            <w:pPr>
              <w:widowControl w:val="0"/>
              <w:numPr>
                <w:ilvl w:val="0"/>
                <w:numId w:val="86"/>
              </w:numPr>
              <w:tabs>
                <w:tab w:val="left" w:pos="636"/>
              </w:tabs>
              <w:adjustRightInd w:val="0"/>
              <w:ind w:left="0" w:firstLine="636"/>
              <w:jc w:val="both"/>
              <w:textAlignment w:val="baseline"/>
              <w:rPr>
                <w:sz w:val="20"/>
                <w:szCs w:val="20"/>
              </w:rPr>
            </w:pPr>
            <w:r w:rsidRPr="0068683C">
              <w:rPr>
                <w:sz w:val="20"/>
                <w:szCs w:val="20"/>
              </w:rPr>
              <w:t xml:space="preserve">копии бухгалтерской (финансовой) отчетности </w:t>
            </w:r>
            <w:r w:rsidRPr="0068683C">
              <w:rPr>
                <w:b/>
                <w:i/>
                <w:sz w:val="20"/>
                <w:szCs w:val="20"/>
              </w:rPr>
              <w:t>за последний завершенный год</w:t>
            </w:r>
            <w:r w:rsidRPr="0068683C">
              <w:rPr>
                <w:sz w:val="20"/>
                <w:szCs w:val="20"/>
              </w:rPr>
              <w:t xml:space="preserve"> и </w:t>
            </w:r>
            <w:r w:rsidRPr="0068683C">
              <w:rPr>
                <w:b/>
                <w:i/>
                <w:sz w:val="20"/>
                <w:szCs w:val="20"/>
              </w:rPr>
              <w:t>последний завершенный период (6 месяцев/9 месяцев)</w:t>
            </w:r>
            <w:r w:rsidRPr="0068683C">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68683C">
              <w:rPr>
                <w:b/>
                <w:i/>
                <w:sz w:val="20"/>
                <w:szCs w:val="20"/>
              </w:rPr>
              <w:t>за последний завершенный период (6 месяцев/9 месяцев)</w:t>
            </w:r>
            <w:r w:rsidRPr="0068683C">
              <w:rPr>
                <w:sz w:val="20"/>
                <w:szCs w:val="20"/>
              </w:rPr>
              <w:t xml:space="preserve"> - заверенная подписями руководителя и главного бухгалтера участника запроса предложений.</w:t>
            </w:r>
          </w:p>
          <w:p w:rsidR="003F2BD6" w:rsidRDefault="003F2BD6" w:rsidP="003F2BD6">
            <w:pPr>
              <w:widowControl w:val="0"/>
              <w:tabs>
                <w:tab w:val="left" w:pos="636"/>
              </w:tabs>
              <w:adjustRightInd w:val="0"/>
              <w:ind w:left="636"/>
              <w:jc w:val="both"/>
              <w:textAlignment w:val="baseline"/>
              <w:rPr>
                <w:sz w:val="20"/>
                <w:szCs w:val="20"/>
              </w:rPr>
            </w:pPr>
          </w:p>
          <w:p w:rsidR="003F2BD6" w:rsidRPr="003F2BD6" w:rsidRDefault="00D70696" w:rsidP="003F2BD6">
            <w:pPr>
              <w:widowControl w:val="0"/>
              <w:tabs>
                <w:tab w:val="left" w:pos="0"/>
              </w:tabs>
              <w:adjustRightInd w:val="0"/>
              <w:ind w:firstLine="636"/>
              <w:jc w:val="both"/>
              <w:textAlignment w:val="baseline"/>
              <w:rPr>
                <w:sz w:val="20"/>
                <w:szCs w:val="20"/>
              </w:rPr>
            </w:pPr>
            <w:r w:rsidRPr="00D70696">
              <w:rPr>
                <w:sz w:val="20"/>
                <w:szCs w:val="20"/>
              </w:rPr>
              <w:t>16.3</w:t>
            </w:r>
            <w:r w:rsidRPr="00D70696">
              <w:rPr>
                <w:sz w:val="20"/>
                <w:szCs w:val="20"/>
              </w:rPr>
              <w:tab/>
            </w:r>
            <w:bookmarkStart w:id="395" w:name="_Ref348975900"/>
            <w:r w:rsidR="003F2BD6" w:rsidRPr="003F2BD6">
              <w:rPr>
                <w:bCs/>
                <w:sz w:val="20"/>
                <w:szCs w:val="20"/>
                <w:u w:val="single"/>
              </w:rPr>
              <w:t>Документы, подтверждающие соответствие т</w:t>
            </w:r>
            <w:r w:rsidR="003F2BD6" w:rsidRPr="003F2BD6">
              <w:rPr>
                <w:sz w:val="20"/>
                <w:szCs w:val="20"/>
                <w:u w:val="single"/>
              </w:rPr>
              <w:t>ребованиям, предъявляемым участникам запроса предложений</w:t>
            </w:r>
            <w:r w:rsidR="003F2BD6" w:rsidRPr="003F2BD6">
              <w:rPr>
                <w:b/>
                <w:i/>
                <w:sz w:val="20"/>
                <w:szCs w:val="20"/>
                <w:u w:val="single"/>
              </w:rPr>
              <w:t>, привлекаемым поставщикам/ субподрядчикам/ соисполнителям,</w:t>
            </w:r>
            <w:r w:rsidR="003F2BD6" w:rsidRPr="003F2BD6">
              <w:rPr>
                <w:sz w:val="20"/>
                <w:szCs w:val="20"/>
                <w:u w:val="single"/>
              </w:rPr>
              <w:t xml:space="preserve"> </w:t>
            </w:r>
            <w:r w:rsidR="003F2BD6" w:rsidRPr="003F2BD6">
              <w:rPr>
                <w:b/>
                <w:i/>
                <w:sz w:val="20"/>
                <w:szCs w:val="20"/>
                <w:u w:val="single"/>
              </w:rPr>
              <w:t xml:space="preserve">головным изготовителям (в соответствии с </w:t>
            </w:r>
            <w:proofErr w:type="gramStart"/>
            <w:r w:rsidR="003F2BD6" w:rsidRPr="003F2BD6">
              <w:rPr>
                <w:b/>
                <w:i/>
                <w:sz w:val="20"/>
                <w:szCs w:val="20"/>
                <w:u w:val="single"/>
              </w:rPr>
              <w:t>Р</w:t>
            </w:r>
            <w:proofErr w:type="gramEnd"/>
            <w:r w:rsidR="003F2BD6" w:rsidRPr="003F2BD6">
              <w:rPr>
                <w:b/>
                <w:i/>
                <w:sz w:val="20"/>
                <w:szCs w:val="20"/>
                <w:u w:val="single"/>
              </w:rPr>
              <w:t> 50-605-80-93) оборудования по предмету запроса предложений в объеме поставляемого товара/ выполняемых работ /оказываемых услуг</w:t>
            </w:r>
            <w:bookmarkEnd w:id="395"/>
            <w:r w:rsidRPr="00D70696">
              <w:rPr>
                <w:sz w:val="20"/>
                <w:szCs w:val="20"/>
              </w:rPr>
              <w:t>:</w:t>
            </w:r>
          </w:p>
          <w:p w:rsidR="003F2BD6" w:rsidRPr="003F2BD6" w:rsidRDefault="003F2BD6" w:rsidP="003F2BD6">
            <w:pPr>
              <w:widowControl w:val="0"/>
              <w:tabs>
                <w:tab w:val="left" w:pos="0"/>
              </w:tabs>
              <w:adjustRightInd w:val="0"/>
              <w:ind w:firstLine="636"/>
              <w:jc w:val="both"/>
              <w:textAlignment w:val="baseline"/>
              <w:rPr>
                <w:sz w:val="20"/>
                <w:szCs w:val="20"/>
              </w:rPr>
            </w:pPr>
            <w:proofErr w:type="gramStart"/>
            <w:r w:rsidRPr="003F2BD6">
              <w:rPr>
                <w:sz w:val="20"/>
                <w:szCs w:val="20"/>
              </w:rPr>
              <w:t>16.3.</w:t>
            </w:r>
            <w:r>
              <w:rPr>
                <w:sz w:val="20"/>
                <w:szCs w:val="20"/>
              </w:rPr>
              <w:t>1</w:t>
            </w:r>
            <w:r w:rsidRPr="003F2BD6">
              <w:rPr>
                <w:sz w:val="20"/>
                <w:szCs w:val="20"/>
              </w:rPr>
              <w:tab/>
              <w:t>справка об опыте выполнения договоров (Ремонт с заменой пожарно-технического водовода),  за последние 3 года  (раздел 6, соответствующая форма 7)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3F2BD6">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3F2BD6">
              <w:rPr>
                <w:sz w:val="20"/>
                <w:szCs w:val="20"/>
              </w:rPr>
              <w:t>за</w:t>
            </w:r>
            <w:proofErr w:type="gramEnd"/>
            <w:r w:rsidRPr="003F2BD6">
              <w:rPr>
                <w:sz w:val="20"/>
                <w:szCs w:val="20"/>
              </w:rPr>
              <w:t xml:space="preserve"> последние 3 года;</w:t>
            </w:r>
          </w:p>
          <w:p w:rsidR="003F2BD6" w:rsidRPr="00034E5D" w:rsidRDefault="003F2BD6" w:rsidP="003F2BD6">
            <w:pPr>
              <w:widowControl w:val="0"/>
              <w:tabs>
                <w:tab w:val="left" w:pos="0"/>
              </w:tabs>
              <w:adjustRightInd w:val="0"/>
              <w:ind w:firstLine="636"/>
              <w:jc w:val="both"/>
              <w:textAlignment w:val="baseline"/>
              <w:rPr>
                <w:sz w:val="20"/>
                <w:szCs w:val="20"/>
              </w:rPr>
            </w:pPr>
            <w:r w:rsidRPr="003F2BD6">
              <w:rPr>
                <w:sz w:val="20"/>
                <w:szCs w:val="20"/>
              </w:rPr>
              <w:t>16.3.</w:t>
            </w:r>
            <w:r>
              <w:rPr>
                <w:sz w:val="20"/>
                <w:szCs w:val="20"/>
              </w:rPr>
              <w:t>2</w:t>
            </w:r>
            <w:r w:rsidRPr="003F2BD6">
              <w:rPr>
                <w:sz w:val="20"/>
                <w:szCs w:val="20"/>
              </w:rPr>
              <w:tab/>
              <w:t xml:space="preserve">справка, подтверждающая наличие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3F2BD6">
              <w:rPr>
                <w:sz w:val="20"/>
                <w:szCs w:val="20"/>
              </w:rPr>
              <w:t>Р</w:t>
            </w:r>
            <w:proofErr w:type="gramEnd"/>
            <w:r w:rsidRPr="003F2BD6">
              <w:rPr>
                <w:sz w:val="20"/>
                <w:szCs w:val="20"/>
              </w:rPr>
              <w:t xml:space="preserve"> 50-605-80-93) соответствующих собственных либо привлеченных кадровых ресурсов, необходимых для полного и своевременного выполнения договора (раздел 6, соответствующая форма) с обязательным предоставлением документов по специалистам, подтверждающих их квалификацию.</w:t>
            </w:r>
          </w:p>
          <w:p w:rsidR="00E85D72" w:rsidRPr="00E85D72" w:rsidRDefault="00E85D72" w:rsidP="003F2BD6">
            <w:pPr>
              <w:widowControl w:val="0"/>
              <w:tabs>
                <w:tab w:val="left" w:pos="0"/>
              </w:tabs>
              <w:adjustRightInd w:val="0"/>
              <w:ind w:firstLine="636"/>
              <w:jc w:val="both"/>
              <w:textAlignment w:val="baseline"/>
              <w:rPr>
                <w:sz w:val="20"/>
                <w:szCs w:val="20"/>
              </w:rPr>
            </w:pPr>
            <w:r>
              <w:rPr>
                <w:sz w:val="20"/>
                <w:szCs w:val="20"/>
              </w:rPr>
              <w:t xml:space="preserve">16.3.4    </w:t>
            </w:r>
            <w:r w:rsidRPr="00E85D72">
              <w:rPr>
                <w:sz w:val="20"/>
                <w:szCs w:val="20"/>
              </w:rPr>
              <w:t xml:space="preserve"> справка, подтверждающая наличие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E85D72">
              <w:rPr>
                <w:sz w:val="20"/>
                <w:szCs w:val="20"/>
              </w:rPr>
              <w:t>Р</w:t>
            </w:r>
            <w:proofErr w:type="gramEnd"/>
            <w:r w:rsidRPr="00E85D72">
              <w:rPr>
                <w:sz w:val="20"/>
                <w:szCs w:val="20"/>
              </w:rPr>
              <w:t xml:space="preserve"> 50-605-80-93)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 8) с 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поставщиком/ субподрядчиком/ соисполнителем, головным изготовителем (в соответствии с </w:t>
            </w:r>
            <w:proofErr w:type="gramStart"/>
            <w:r w:rsidRPr="00E85D72">
              <w:rPr>
                <w:sz w:val="20"/>
                <w:szCs w:val="20"/>
              </w:rPr>
              <w:t>Р</w:t>
            </w:r>
            <w:proofErr w:type="gramEnd"/>
            <w:r w:rsidRPr="00E85D72">
              <w:rPr>
                <w:sz w:val="20"/>
                <w:szCs w:val="20"/>
              </w:rPr>
              <w:t xml:space="preserve"> 50-605-80-93) и каждым арендодателем, с указанием наименований, количества, сроков аренды арендуемых материально-технических ресурсов;</w:t>
            </w:r>
          </w:p>
          <w:p w:rsidR="00500D20" w:rsidRPr="0045195D" w:rsidRDefault="00500D20" w:rsidP="004B305E">
            <w:pPr>
              <w:widowControl w:val="0"/>
              <w:tabs>
                <w:tab w:val="left" w:pos="636"/>
              </w:tabs>
              <w:adjustRightInd w:val="0"/>
              <w:spacing w:before="120" w:after="120"/>
              <w:ind w:left="720"/>
              <w:jc w:val="both"/>
              <w:textAlignment w:val="baseline"/>
              <w:rPr>
                <w:sz w:val="20"/>
                <w:szCs w:val="20"/>
              </w:rPr>
            </w:pPr>
            <w:bookmarkStart w:id="396" w:name="_Ref317256699"/>
            <w:bookmarkEnd w:id="392"/>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 xml:space="preserve">«Аукционный Конкурсный </w:t>
            </w:r>
            <w:r w:rsidRPr="0045195D">
              <w:rPr>
                <w:b/>
                <w:bCs/>
                <w:sz w:val="20"/>
                <w:szCs w:val="20"/>
              </w:rPr>
              <w:lastRenderedPageBreak/>
              <w:t>Дом»</w:t>
            </w:r>
            <w:r w:rsidRPr="0045195D">
              <w:rPr>
                <w:b/>
                <w:sz w:val="20"/>
                <w:szCs w:val="20"/>
              </w:rPr>
              <w:t xml:space="preserve"> и не входящие в состав заявки, рассматриваться не будут.</w:t>
            </w:r>
          </w:p>
          <w:bookmarkEnd w:id="396"/>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025E0E">
        <w:trPr>
          <w:trHeight w:val="97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7" w:name="_Ref317252608"/>
          </w:p>
        </w:tc>
        <w:bookmarkEnd w:id="397"/>
        <w:tc>
          <w:tcPr>
            <w:tcW w:w="3119"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20083C">
            <w:pPr>
              <w:pStyle w:val="Times12"/>
              <w:numPr>
                <w:ilvl w:val="0"/>
                <w:numId w:val="73"/>
              </w:numPr>
              <w:tabs>
                <w:tab w:val="left" w:pos="0"/>
                <w:tab w:val="left" w:pos="1140"/>
                <w:tab w:val="num" w:pos="2564"/>
              </w:tabs>
              <w:ind w:left="0" w:right="153" w:firstLine="660"/>
              <w:rPr>
                <w:sz w:val="20"/>
                <w:szCs w:val="20"/>
              </w:rPr>
            </w:pPr>
            <w:bookmarkStart w:id="398"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398"/>
          </w:p>
          <w:p w:rsidR="00917B3F" w:rsidRDefault="00917B3F" w:rsidP="0020083C">
            <w:pPr>
              <w:pStyle w:val="Times12"/>
              <w:numPr>
                <w:ilvl w:val="0"/>
                <w:numId w:val="73"/>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20083C">
            <w:pPr>
              <w:pStyle w:val="Times12"/>
              <w:numPr>
                <w:ilvl w:val="0"/>
                <w:numId w:val="73"/>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w:t>
            </w:r>
            <w:r w:rsidR="001614B6">
              <w:rPr>
                <w:sz w:val="20"/>
                <w:szCs w:val="20"/>
              </w:rPr>
              <w:t>6</w:t>
            </w:r>
            <w:r>
              <w:rPr>
                <w:sz w:val="20"/>
                <w:szCs w:val="20"/>
              </w:rPr>
              <w:t xml:space="preserve">, соответствующая </w:t>
            </w:r>
            <w:r w:rsidRPr="00917B3F">
              <w:rPr>
                <w:sz w:val="20"/>
                <w:szCs w:val="20"/>
              </w:rPr>
              <w:t>форма</w:t>
            </w:r>
            <w:r>
              <w:rPr>
                <w:sz w:val="20"/>
                <w:szCs w:val="20"/>
              </w:rPr>
              <w:t xml:space="preserve"> </w:t>
            </w:r>
            <w:r w:rsidR="001614B6">
              <w:rPr>
                <w:sz w:val="20"/>
                <w:szCs w:val="20"/>
              </w:rPr>
              <w:t>5</w:t>
            </w:r>
            <w:r>
              <w:rPr>
                <w:sz w:val="20"/>
                <w:szCs w:val="20"/>
              </w:rPr>
              <w:t>),</w:t>
            </w:r>
          </w:p>
          <w:p w:rsidR="00917B3F" w:rsidRDefault="00917B3F" w:rsidP="0020083C">
            <w:pPr>
              <w:pStyle w:val="Times12"/>
              <w:numPr>
                <w:ilvl w:val="0"/>
                <w:numId w:val="73"/>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1614B6">
              <w:rPr>
                <w:sz w:val="20"/>
                <w:szCs w:val="20"/>
              </w:rPr>
              <w:t>6</w:t>
            </w:r>
            <w:r>
              <w:rPr>
                <w:sz w:val="20"/>
                <w:szCs w:val="20"/>
              </w:rPr>
              <w:t>);</w:t>
            </w:r>
          </w:p>
          <w:p w:rsidR="00CE6152" w:rsidRDefault="004D77DF" w:rsidP="0020083C">
            <w:pPr>
              <w:pStyle w:val="Times12"/>
              <w:numPr>
                <w:ilvl w:val="0"/>
                <w:numId w:val="73"/>
              </w:numPr>
              <w:tabs>
                <w:tab w:val="left" w:pos="0"/>
                <w:tab w:val="left" w:pos="1140"/>
              </w:tabs>
              <w:ind w:left="0" w:right="153" w:firstLine="637"/>
              <w:rPr>
                <w:sz w:val="20"/>
                <w:szCs w:val="20"/>
              </w:rPr>
            </w:pPr>
            <w:r w:rsidRPr="004D77DF">
              <w:rPr>
                <w:b/>
                <w:sz w:val="20"/>
                <w:szCs w:val="20"/>
              </w:rPr>
              <w:t xml:space="preserve">сводная таблица стоимости </w:t>
            </w:r>
            <w:r w:rsidRPr="004D77DF">
              <w:rPr>
                <w:sz w:val="20"/>
                <w:szCs w:val="20"/>
              </w:rPr>
              <w:t>в соответствии с инструкциями, приведенными в настоящей документации по запросу предложений</w:t>
            </w:r>
            <w:r w:rsidRPr="004D77DF">
              <w:rPr>
                <w:b/>
                <w:sz w:val="20"/>
                <w:szCs w:val="20"/>
              </w:rPr>
              <w:t xml:space="preserve"> </w:t>
            </w:r>
            <w:r w:rsidRPr="004D77DF">
              <w:rPr>
                <w:sz w:val="20"/>
                <w:szCs w:val="20"/>
              </w:rPr>
              <w:t>(раздел 6, соответствующая форма</w:t>
            </w:r>
            <w:r w:rsidR="00CE6152" w:rsidRPr="004D77DF">
              <w:rPr>
                <w:sz w:val="20"/>
                <w:szCs w:val="20"/>
              </w:rPr>
              <w:t xml:space="preserve"> 4)</w:t>
            </w:r>
            <w:r w:rsidR="00CE6152">
              <w:rPr>
                <w:sz w:val="20"/>
                <w:szCs w:val="20"/>
              </w:rPr>
              <w:t>;</w:t>
            </w:r>
          </w:p>
          <w:p w:rsidR="00917B3F" w:rsidRPr="00363A7D" w:rsidRDefault="00917B3F" w:rsidP="0020083C">
            <w:pPr>
              <w:pStyle w:val="Times12"/>
              <w:numPr>
                <w:ilvl w:val="0"/>
                <w:numId w:val="73"/>
              </w:numPr>
              <w:tabs>
                <w:tab w:val="left" w:pos="0"/>
              </w:tabs>
              <w:ind w:left="0" w:right="153" w:firstLine="637"/>
              <w:rPr>
                <w:sz w:val="20"/>
                <w:szCs w:val="20"/>
              </w:rPr>
            </w:pPr>
            <w:r>
              <w:rPr>
                <w:sz w:val="20"/>
                <w:szCs w:val="20"/>
              </w:rPr>
              <w:t>документы, указанные в пункте </w:t>
            </w:r>
            <w:r w:rsidR="001614B6">
              <w:rPr>
                <w:sz w:val="20"/>
                <w:szCs w:val="20"/>
              </w:rPr>
              <w:t>16</w:t>
            </w:r>
            <w:r w:rsidR="001C542E" w:rsidRPr="001C542E">
              <w:rPr>
                <w:sz w:val="20"/>
                <w:szCs w:val="20"/>
              </w:rPr>
              <w:t xml:space="preserve">, </w:t>
            </w:r>
            <w:r>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20083C">
            <w:pPr>
              <w:pStyle w:val="Times12"/>
              <w:numPr>
                <w:ilvl w:val="0"/>
                <w:numId w:val="73"/>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20083C">
            <w:pPr>
              <w:pStyle w:val="Times12"/>
              <w:numPr>
                <w:ilvl w:val="0"/>
                <w:numId w:val="73"/>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20083C">
            <w:pPr>
              <w:pStyle w:val="a0"/>
              <w:numPr>
                <w:ilvl w:val="4"/>
                <w:numId w:val="74"/>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20083C">
            <w:pPr>
              <w:pStyle w:val="a0"/>
              <w:numPr>
                <w:ilvl w:val="4"/>
                <w:numId w:val="74"/>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025E0E">
        <w:trPr>
          <w:trHeight w:val="397"/>
        </w:trPr>
        <w:tc>
          <w:tcPr>
            <w:tcW w:w="781" w:type="dxa"/>
          </w:tcPr>
          <w:p w:rsidR="00043D0D" w:rsidRPr="00526607" w:rsidRDefault="00043D0D" w:rsidP="00F76718">
            <w:pPr>
              <w:numPr>
                <w:ilvl w:val="0"/>
                <w:numId w:val="38"/>
              </w:numPr>
              <w:tabs>
                <w:tab w:val="clear" w:pos="720"/>
                <w:tab w:val="num" w:pos="0"/>
              </w:tabs>
              <w:ind w:left="0" w:hanging="11"/>
              <w:jc w:val="center"/>
              <w:rPr>
                <w:sz w:val="20"/>
                <w:szCs w:val="20"/>
              </w:rPr>
            </w:pPr>
            <w:bookmarkStart w:id="399" w:name="_Ref317513153"/>
          </w:p>
        </w:tc>
        <w:bookmarkEnd w:id="399"/>
        <w:tc>
          <w:tcPr>
            <w:tcW w:w="3119"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025E0E">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0" w:name="_Ref317252128"/>
          </w:p>
        </w:tc>
        <w:bookmarkEnd w:id="400"/>
        <w:tc>
          <w:tcPr>
            <w:tcW w:w="3119"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025E0E">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1" w:name="_Ref317254826"/>
          </w:p>
        </w:tc>
        <w:bookmarkEnd w:id="401"/>
        <w:tc>
          <w:tcPr>
            <w:tcW w:w="3119"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025E0E">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2" w:name="_Ref317250778"/>
          </w:p>
        </w:tc>
        <w:bookmarkEnd w:id="402"/>
        <w:tc>
          <w:tcPr>
            <w:tcW w:w="3119"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70F9C">
              <w:rPr>
                <w:b/>
                <w:i/>
                <w:szCs w:val="24"/>
                <w:u w:val="single"/>
                <w:lang w:val="en-US"/>
              </w:rPr>
              <w:t>29</w:t>
            </w:r>
            <w:r w:rsidRPr="0018153A">
              <w:rPr>
                <w:b/>
                <w:i/>
                <w:szCs w:val="24"/>
              </w:rPr>
              <w:t xml:space="preserve">» </w:t>
            </w:r>
            <w:r w:rsidR="005B20AD" w:rsidRPr="00570EF9">
              <w:rPr>
                <w:i/>
                <w:spacing w:val="-6"/>
                <w:szCs w:val="24"/>
              </w:rPr>
              <w:t>_</w:t>
            </w:r>
            <w:r w:rsidR="007C2BE1">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70F9C">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670F9C">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70F9C">
              <w:rPr>
                <w:b/>
                <w:i/>
                <w:szCs w:val="24"/>
                <w:u w:val="single"/>
                <w:lang w:val="en-US"/>
              </w:rPr>
              <w:t>05</w:t>
            </w:r>
            <w:r w:rsidR="00957560" w:rsidRPr="0018153A">
              <w:rPr>
                <w:b/>
                <w:i/>
                <w:szCs w:val="24"/>
              </w:rPr>
              <w:t xml:space="preserve">» </w:t>
            </w:r>
            <w:r w:rsidR="00957560">
              <w:rPr>
                <w:b/>
                <w:i/>
                <w:spacing w:val="-6"/>
                <w:szCs w:val="24"/>
              </w:rPr>
              <w:t>_</w:t>
            </w:r>
            <w:r w:rsidR="007C2BE1">
              <w:rPr>
                <w:b/>
                <w:i/>
                <w:spacing w:val="-6"/>
                <w:szCs w:val="24"/>
                <w:u w:val="single"/>
              </w:rPr>
              <w:t xml:space="preserve"> апреля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025E0E">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3" w:name="_Ref317254136"/>
          </w:p>
        </w:tc>
        <w:bookmarkEnd w:id="403"/>
        <w:tc>
          <w:tcPr>
            <w:tcW w:w="3119"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70F9C">
              <w:rPr>
                <w:b/>
                <w:i/>
                <w:szCs w:val="24"/>
                <w:u w:val="single"/>
                <w:lang w:val="en-US"/>
              </w:rPr>
              <w:t>08</w:t>
            </w:r>
            <w:r w:rsidR="00957560" w:rsidRPr="0018153A">
              <w:rPr>
                <w:b/>
                <w:i/>
                <w:szCs w:val="24"/>
              </w:rPr>
              <w:t xml:space="preserve">» </w:t>
            </w:r>
            <w:r w:rsidR="00957560">
              <w:rPr>
                <w:b/>
                <w:i/>
                <w:spacing w:val="-6"/>
                <w:szCs w:val="24"/>
              </w:rPr>
              <w:t>_</w:t>
            </w:r>
            <w:r w:rsidR="007C2BE1">
              <w:rPr>
                <w:b/>
                <w:i/>
                <w:spacing w:val="-6"/>
                <w:szCs w:val="24"/>
                <w:u w:val="single"/>
              </w:rPr>
              <w:t xml:space="preserve"> апреля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670F9C">
              <w:rPr>
                <w:b/>
                <w:i/>
                <w:szCs w:val="24"/>
                <w:u w:val="single"/>
                <w:lang w:val="en-US"/>
              </w:rPr>
              <w:t>08</w:t>
            </w:r>
            <w:bookmarkStart w:id="404" w:name="_GoBack"/>
            <w:bookmarkEnd w:id="404"/>
            <w:r w:rsidR="00957560" w:rsidRPr="0018153A">
              <w:rPr>
                <w:b/>
                <w:i/>
                <w:szCs w:val="24"/>
              </w:rPr>
              <w:t xml:space="preserve">» </w:t>
            </w:r>
            <w:r w:rsidR="00957560">
              <w:rPr>
                <w:b/>
                <w:i/>
                <w:spacing w:val="-6"/>
                <w:szCs w:val="24"/>
              </w:rPr>
              <w:t>_</w:t>
            </w:r>
            <w:r w:rsidR="00032188">
              <w:rPr>
                <w:b/>
                <w:i/>
                <w:spacing w:val="-6"/>
                <w:szCs w:val="24"/>
                <w:u w:val="single"/>
              </w:rPr>
              <w:t xml:space="preserve"> </w:t>
            </w:r>
            <w:r w:rsidR="007C2BE1">
              <w:rPr>
                <w:b/>
                <w:i/>
                <w:spacing w:val="-6"/>
                <w:szCs w:val="24"/>
                <w:u w:val="single"/>
              </w:rPr>
              <w:t>апреля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025E0E">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5" w:name="_Ref317255007"/>
          </w:p>
        </w:tc>
        <w:bookmarkEnd w:id="405"/>
        <w:tc>
          <w:tcPr>
            <w:tcW w:w="3119"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цена договора, цена единицы продукции (значимость критерия </w:t>
            </w:r>
            <w:proofErr w:type="spellStart"/>
            <w:r w:rsidRPr="00D670A9">
              <w:rPr>
                <w:sz w:val="20"/>
                <w:szCs w:val="20"/>
              </w:rPr>
              <w:t>Ц</w:t>
            </w:r>
            <w:proofErr w:type="gramStart"/>
            <w:r w:rsidRPr="00D670A9">
              <w:rPr>
                <w:sz w:val="20"/>
                <w:szCs w:val="20"/>
              </w:rPr>
              <w:t>i</w:t>
            </w:r>
            <w:proofErr w:type="spellEnd"/>
            <w:proofErr w:type="gramEnd"/>
            <w:r w:rsidRPr="00D670A9">
              <w:rPr>
                <w:sz w:val="20"/>
                <w:szCs w:val="20"/>
              </w:rPr>
              <w:t xml:space="preserve"> – 90%);</w:t>
            </w:r>
          </w:p>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квалификация участника (значимость критерия </w:t>
            </w:r>
            <w:proofErr w:type="spellStart"/>
            <w:r w:rsidRPr="00D670A9">
              <w:rPr>
                <w:sz w:val="20"/>
                <w:szCs w:val="20"/>
              </w:rPr>
              <w:t>К</w:t>
            </w:r>
            <w:proofErr w:type="gramStart"/>
            <w:r w:rsidRPr="00D670A9">
              <w:rPr>
                <w:sz w:val="20"/>
                <w:szCs w:val="20"/>
              </w:rPr>
              <w:t>i</w:t>
            </w:r>
            <w:proofErr w:type="spellEnd"/>
            <w:proofErr w:type="gramEnd"/>
            <w:r w:rsidRPr="00D670A9">
              <w:rPr>
                <w:sz w:val="20"/>
                <w:szCs w:val="20"/>
              </w:rPr>
              <w:t xml:space="preserve"> – 10%), в том числе:</w:t>
            </w:r>
          </w:p>
          <w:p w:rsidR="00043D0D" w:rsidRPr="003C1A85" w:rsidRDefault="006F0F20" w:rsidP="003C1A85">
            <w:pPr>
              <w:pStyle w:val="a0"/>
              <w:numPr>
                <w:ilvl w:val="0"/>
                <w:numId w:val="0"/>
              </w:numPr>
              <w:tabs>
                <w:tab w:val="left" w:pos="0"/>
                <w:tab w:val="left" w:pos="1140"/>
              </w:tabs>
              <w:spacing w:line="240" w:lineRule="auto"/>
              <w:ind w:firstLine="567"/>
              <w:rPr>
                <w:sz w:val="20"/>
                <w:szCs w:val="20"/>
                <w:lang w:val="en-US"/>
              </w:rPr>
            </w:pPr>
            <w:r w:rsidRPr="00887D3A">
              <w:rPr>
                <w:sz w:val="20"/>
                <w:szCs w:val="20"/>
              </w:rPr>
              <w:t xml:space="preserve">            </w:t>
            </w:r>
            <w:r>
              <w:rPr>
                <w:sz w:val="20"/>
                <w:szCs w:val="20"/>
              </w:rPr>
              <w:t xml:space="preserve">∙ </w:t>
            </w:r>
            <w:r w:rsidR="00D670A9" w:rsidRPr="00D670A9">
              <w:rPr>
                <w:sz w:val="20"/>
                <w:szCs w:val="20"/>
              </w:rPr>
              <w:t>опыт (з</w:t>
            </w:r>
            <w:r>
              <w:rPr>
                <w:sz w:val="20"/>
                <w:szCs w:val="20"/>
              </w:rPr>
              <w:t xml:space="preserve">начимость подкритерия </w:t>
            </w:r>
            <w:proofErr w:type="spellStart"/>
            <w:r>
              <w:rPr>
                <w:sz w:val="20"/>
                <w:szCs w:val="20"/>
              </w:rPr>
              <w:t>О</w:t>
            </w:r>
            <w:proofErr w:type="gramStart"/>
            <w:r>
              <w:rPr>
                <w:sz w:val="20"/>
                <w:szCs w:val="20"/>
              </w:rPr>
              <w:t>i</w:t>
            </w:r>
            <w:proofErr w:type="spellEnd"/>
            <w:proofErr w:type="gramEnd"/>
            <w:r>
              <w:rPr>
                <w:sz w:val="20"/>
                <w:szCs w:val="20"/>
              </w:rPr>
              <w:t xml:space="preserve"> – 10%)</w:t>
            </w:r>
          </w:p>
        </w:tc>
      </w:tr>
      <w:tr w:rsidR="00043D0D" w:rsidRPr="00526607" w:rsidTr="00025E0E">
        <w:trPr>
          <w:trHeight w:val="550"/>
        </w:trPr>
        <w:tc>
          <w:tcPr>
            <w:tcW w:w="781" w:type="dxa"/>
          </w:tcPr>
          <w:p w:rsidR="00043D0D" w:rsidRPr="00526607" w:rsidRDefault="00043D0D" w:rsidP="00F76718">
            <w:pPr>
              <w:numPr>
                <w:ilvl w:val="0"/>
                <w:numId w:val="24"/>
              </w:numPr>
              <w:ind w:left="0" w:hanging="15"/>
              <w:jc w:val="center"/>
              <w:rPr>
                <w:sz w:val="20"/>
                <w:szCs w:val="20"/>
              </w:rPr>
            </w:pPr>
            <w:bookmarkStart w:id="406" w:name="_Ref317255017"/>
          </w:p>
        </w:tc>
        <w:bookmarkEnd w:id="406"/>
        <w:tc>
          <w:tcPr>
            <w:tcW w:w="3119"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833717" w:rsidP="007C3837">
            <w:pPr>
              <w:pStyle w:val="a0"/>
              <w:numPr>
                <w:ilvl w:val="0"/>
                <w:numId w:val="0"/>
              </w:numPr>
              <w:tabs>
                <w:tab w:val="left" w:pos="0"/>
                <w:tab w:val="left" w:pos="1140"/>
              </w:tabs>
              <w:spacing w:line="240" w:lineRule="auto"/>
              <w:ind w:firstLine="353"/>
              <w:rPr>
                <w:sz w:val="20"/>
                <w:szCs w:val="20"/>
              </w:rPr>
            </w:pPr>
            <w:r w:rsidRPr="00833717">
              <w:rPr>
                <w:bCs w:val="0"/>
                <w:snapToGrid/>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025E0E">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7" w:name="_Ref317254659"/>
          </w:p>
        </w:tc>
        <w:bookmarkEnd w:id="407"/>
        <w:tc>
          <w:tcPr>
            <w:tcW w:w="3119"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w:t>
            </w:r>
            <w:r w:rsidRPr="000750A7">
              <w:rPr>
                <w:sz w:val="20"/>
                <w:szCs w:val="20"/>
              </w:rPr>
              <w:lastRenderedPageBreak/>
              <w:t>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025E0E">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8" w:name="_Ref317256138"/>
          </w:p>
        </w:tc>
        <w:bookmarkEnd w:id="408"/>
        <w:tc>
          <w:tcPr>
            <w:tcW w:w="3119"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851782" w:rsidRDefault="001B1A63" w:rsidP="00737A4F">
            <w:pPr>
              <w:ind w:firstLine="244"/>
              <w:jc w:val="both"/>
              <w:rPr>
                <w:spacing w:val="-6"/>
                <w:sz w:val="20"/>
                <w:szCs w:val="20"/>
              </w:rPr>
            </w:pPr>
            <w:r w:rsidRPr="001B1A63">
              <w:rPr>
                <w:spacing w:val="-6"/>
                <w:sz w:val="20"/>
                <w:szCs w:val="20"/>
              </w:rPr>
              <w:t>Подрядчик обязан предоставить исполнение обязательств по договору в размере 5% цены договора со сроком действия обеспечения на 60 дней превышающих срок исполнения обязательств по договору.</w:t>
            </w:r>
          </w:p>
          <w:p w:rsidR="00851782" w:rsidRPr="00851782" w:rsidRDefault="00851782" w:rsidP="00737A4F">
            <w:pPr>
              <w:ind w:firstLine="244"/>
              <w:jc w:val="both"/>
              <w:rPr>
                <w:b/>
                <w:i/>
                <w:spacing w:val="-6"/>
                <w:sz w:val="20"/>
                <w:szCs w:val="20"/>
              </w:rPr>
            </w:pPr>
            <w:r w:rsidRPr="00E85D72">
              <w:rPr>
                <w:bCs/>
                <w:sz w:val="20"/>
                <w:szCs w:val="22"/>
              </w:rPr>
              <w:t>Подрядчик</w:t>
            </w:r>
            <w:r w:rsidRPr="00E85D72">
              <w:rPr>
                <w:sz w:val="20"/>
                <w:szCs w:val="22"/>
              </w:rPr>
              <w:t xml:space="preserve"> в случае получения аванса должен предоставить банковскую гарантию</w:t>
            </w:r>
            <w:r w:rsidR="00E85D72">
              <w:rPr>
                <w:sz w:val="20"/>
                <w:szCs w:val="22"/>
              </w:rPr>
              <w:t>, или денежных средств</w:t>
            </w:r>
            <w:r w:rsidRPr="00E85D72">
              <w:rPr>
                <w:sz w:val="20"/>
                <w:szCs w:val="22"/>
              </w:rPr>
              <w:t xml:space="preserve"> обеспечения возврата аванса в сумме выплачиваемого аванса со сроком на 60 дней превышающих срок исполнения обязательств по договору.</w:t>
            </w:r>
          </w:p>
        </w:tc>
      </w:tr>
      <w:tr w:rsidR="00043D0D" w:rsidRPr="00526607" w:rsidTr="00025E0E">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3119"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833717" w:rsidRPr="00833717" w:rsidRDefault="000D788B" w:rsidP="00833717">
            <w:pPr>
              <w:rPr>
                <w:sz w:val="20"/>
                <w:szCs w:val="20"/>
              </w:rPr>
            </w:pPr>
            <w:r w:rsidRPr="00833717">
              <w:rPr>
                <w:b/>
                <w:bCs/>
                <w:sz w:val="20"/>
                <w:szCs w:val="20"/>
              </w:rPr>
              <w:t>Получатель</w:t>
            </w:r>
            <w:r w:rsidRPr="00833717">
              <w:rPr>
                <w:sz w:val="20"/>
                <w:szCs w:val="20"/>
              </w:rPr>
              <w:t xml:space="preserve">: </w:t>
            </w:r>
            <w:r w:rsidR="00833717" w:rsidRPr="00833717">
              <w:rPr>
                <w:sz w:val="20"/>
                <w:szCs w:val="20"/>
              </w:rPr>
              <w:t>АО «Саровская Генерирующая Компания»;</w:t>
            </w:r>
          </w:p>
          <w:p w:rsidR="00833717" w:rsidRPr="00833717" w:rsidRDefault="00833717" w:rsidP="00833717">
            <w:pPr>
              <w:rPr>
                <w:sz w:val="20"/>
                <w:szCs w:val="20"/>
              </w:rPr>
            </w:pPr>
            <w:r w:rsidRPr="00833717">
              <w:rPr>
                <w:sz w:val="20"/>
                <w:szCs w:val="20"/>
              </w:rPr>
              <w:t xml:space="preserve">Юридический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 xml:space="preserve">Почтовый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ОГРН 1085254000358   ИНН 5254082550 КПП 525</w:t>
            </w:r>
            <w:r w:rsidR="004D77DF">
              <w:rPr>
                <w:sz w:val="20"/>
                <w:szCs w:val="20"/>
              </w:rPr>
              <w:t>350</w:t>
            </w:r>
            <w:r w:rsidRPr="00833717">
              <w:rPr>
                <w:sz w:val="20"/>
                <w:szCs w:val="20"/>
              </w:rPr>
              <w:t>001</w:t>
            </w:r>
          </w:p>
          <w:p w:rsidR="00833717" w:rsidRPr="00833717" w:rsidRDefault="00833717" w:rsidP="00833717">
            <w:pPr>
              <w:rPr>
                <w:sz w:val="20"/>
                <w:szCs w:val="20"/>
              </w:rPr>
            </w:pPr>
            <w:r w:rsidRPr="00833717">
              <w:rPr>
                <w:sz w:val="20"/>
                <w:szCs w:val="20"/>
              </w:rPr>
              <w:t>Расчетный счет 40702810642410000851</w:t>
            </w:r>
          </w:p>
          <w:p w:rsidR="00833717" w:rsidRPr="00833717" w:rsidRDefault="00833717" w:rsidP="00833717">
            <w:pPr>
              <w:rPr>
                <w:sz w:val="20"/>
                <w:szCs w:val="20"/>
              </w:rPr>
            </w:pPr>
            <w:r w:rsidRPr="00833717">
              <w:rPr>
                <w:sz w:val="20"/>
                <w:szCs w:val="20"/>
              </w:rPr>
              <w:t>к/с 30101810900000000603 БИК 042202603</w:t>
            </w:r>
          </w:p>
          <w:p w:rsidR="00833717" w:rsidRPr="00833717" w:rsidRDefault="00833717" w:rsidP="00833717">
            <w:pPr>
              <w:rPr>
                <w:sz w:val="20"/>
                <w:szCs w:val="20"/>
              </w:rPr>
            </w:pPr>
            <w:r w:rsidRPr="00833717">
              <w:rPr>
                <w:sz w:val="20"/>
                <w:szCs w:val="20"/>
              </w:rPr>
              <w:t xml:space="preserve">ВОЛГО-ВЯТСКИЙ БАНК СБЕРБАНКА РОССИИ Г. НИЖНИЙ НОВГОРОД </w:t>
            </w:r>
          </w:p>
          <w:p w:rsidR="00043D0D" w:rsidRPr="000D788B" w:rsidRDefault="00833717" w:rsidP="00833717">
            <w:pPr>
              <w:rPr>
                <w:sz w:val="20"/>
                <w:szCs w:val="20"/>
                <w:lang w:val="en-US"/>
              </w:rPr>
            </w:pPr>
            <w:r w:rsidRPr="00833717">
              <w:rPr>
                <w:sz w:val="20"/>
                <w:szCs w:val="20"/>
              </w:rPr>
              <w:t>к/с 30101810900000000603 БИК 042202603</w:t>
            </w:r>
          </w:p>
        </w:tc>
      </w:tr>
      <w:tr w:rsidR="00043D0D" w:rsidRPr="00526607" w:rsidTr="00025E0E">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9" w:name="_Ref321836472"/>
          </w:p>
        </w:tc>
        <w:bookmarkEnd w:id="409"/>
        <w:tc>
          <w:tcPr>
            <w:tcW w:w="3119"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025E0E">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3119"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360776182"/>
      <w:bookmarkStart w:id="430" w:name="_Toc368034949"/>
      <w:bookmarkStart w:id="431" w:name="_Toc371597585"/>
      <w:bookmarkStart w:id="432"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C87330" w:rsidRPr="00EF2D2A" w:rsidRDefault="00C87330" w:rsidP="00C87330"/>
    <w:p w:rsidR="00C87330" w:rsidRPr="00EF2D2A" w:rsidRDefault="00C87330" w:rsidP="00C87330">
      <w:pPr>
        <w:pStyle w:val="Times12"/>
        <w:jc w:val="right"/>
        <w:rPr>
          <w:bCs w:val="0"/>
          <w:szCs w:val="24"/>
        </w:rPr>
      </w:pPr>
      <w:bookmarkStart w:id="433" w:name="форма1"/>
      <w:bookmarkStart w:id="434" w:name="_Toc98251753"/>
      <w:bookmarkEnd w:id="432"/>
      <w:r w:rsidRPr="00EF2D2A">
        <w:rPr>
          <w:bCs w:val="0"/>
          <w:szCs w:val="24"/>
        </w:rPr>
        <w:t>Форма 1.</w:t>
      </w:r>
      <w:bookmarkEnd w:id="433"/>
    </w:p>
    <w:bookmarkEnd w:id="434"/>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5" w:name="_Письмо_о_подаче"/>
      <w:bookmarkEnd w:id="435"/>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71902">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71902">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6" w:name="_Hlt440565644"/>
      <w:bookmarkEnd w:id="436"/>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F76718">
      <w:pPr>
        <w:pStyle w:val="af4"/>
        <w:numPr>
          <w:ilvl w:val="0"/>
          <w:numId w:val="65"/>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F76718">
      <w:pPr>
        <w:pStyle w:val="af4"/>
        <w:numPr>
          <w:ilvl w:val="0"/>
          <w:numId w:val="65"/>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F76718">
      <w:pPr>
        <w:pStyle w:val="af4"/>
        <w:numPr>
          <w:ilvl w:val="0"/>
          <w:numId w:val="66"/>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F76718">
      <w:pPr>
        <w:pStyle w:val="af4"/>
        <w:numPr>
          <w:ilvl w:val="0"/>
          <w:numId w:val="66"/>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7190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7190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7190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7190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7190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7190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71902">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71902">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71902">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71902">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Анкета_Претендента_на"/>
      <w:bookmarkStart w:id="438" w:name="_Анкета_Участника_процедуры"/>
      <w:bookmarkStart w:id="439" w:name="_Toc255987077"/>
      <w:bookmarkStart w:id="440" w:name="_Toc326685695"/>
      <w:bookmarkStart w:id="441" w:name="_Toc360776184"/>
      <w:bookmarkStart w:id="442" w:name="_Toc368034951"/>
      <w:bookmarkStart w:id="443" w:name="_Toc371597587"/>
      <w:bookmarkEnd w:id="437"/>
      <w:bookmarkEnd w:id="438"/>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39"/>
      <w:bookmarkEnd w:id="440"/>
      <w:bookmarkEnd w:id="441"/>
      <w:bookmarkEnd w:id="442"/>
      <w:bookmarkEnd w:id="443"/>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4"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4"/>
    </w:p>
    <w:p w:rsidR="00657333" w:rsidRDefault="00657333" w:rsidP="00F76718">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F76718">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F76718">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F76718">
      <w:pPr>
        <w:pStyle w:val="Times12"/>
        <w:numPr>
          <w:ilvl w:val="1"/>
          <w:numId w:val="70"/>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F76718">
      <w:pPr>
        <w:pStyle w:val="Times12"/>
        <w:numPr>
          <w:ilvl w:val="0"/>
          <w:numId w:val="36"/>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F76718">
      <w:pPr>
        <w:pStyle w:val="Times12"/>
        <w:numPr>
          <w:ilvl w:val="0"/>
          <w:numId w:val="36"/>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F76718">
      <w:pPr>
        <w:pStyle w:val="Times12"/>
        <w:numPr>
          <w:ilvl w:val="0"/>
          <w:numId w:val="36"/>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5" w:name="_Техническое_предложение_(Форма"/>
      <w:bookmarkStart w:id="446" w:name="_Toc235439567"/>
      <w:bookmarkStart w:id="447" w:name="_Toc326685696"/>
      <w:bookmarkStart w:id="448" w:name="_Toc360776185"/>
      <w:bookmarkStart w:id="449" w:name="_Toc368034952"/>
      <w:bookmarkStart w:id="450" w:name="_Toc371597588"/>
      <w:bookmarkEnd w:id="445"/>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6"/>
      <w:bookmarkEnd w:id="447"/>
      <w:bookmarkEnd w:id="448"/>
      <w:bookmarkEnd w:id="449"/>
      <w:bookmarkEnd w:id="450"/>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F76718">
      <w:pPr>
        <w:pStyle w:val="Times12"/>
        <w:numPr>
          <w:ilvl w:val="0"/>
          <w:numId w:val="71"/>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71902">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71902">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lastRenderedPageBreak/>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71902">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71902">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71902">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71902">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71902">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F76718">
      <w:pPr>
        <w:pStyle w:val="Times12"/>
        <w:numPr>
          <w:ilvl w:val="0"/>
          <w:numId w:val="71"/>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lastRenderedPageBreak/>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E6152" w:rsidRPr="00CE6152" w:rsidRDefault="00CE6152" w:rsidP="001614B6">
      <w:pPr>
        <w:jc w:val="right"/>
      </w:pPr>
      <w:bookmarkStart w:id="451" w:name="_Toc90385113"/>
      <w:bookmarkStart w:id="452" w:name="_Toc98251758"/>
      <w:bookmarkStart w:id="453" w:name="форма3"/>
      <w:r>
        <w:rPr>
          <w:b/>
          <w:bCs/>
          <w:i/>
        </w:rPr>
        <w:br w:type="page"/>
      </w:r>
      <w:r w:rsidRPr="00EF2D2A">
        <w:rPr>
          <w:b/>
          <w:i/>
        </w:rPr>
        <w:lastRenderedPageBreak/>
        <w:t>проведени</w:t>
      </w:r>
      <w:r>
        <w:rPr>
          <w:b/>
          <w:i/>
        </w:rPr>
        <w:t>е</w:t>
      </w:r>
      <w:r w:rsidRPr="00EF2D2A">
        <w:rPr>
          <w:b/>
          <w:i/>
        </w:rPr>
        <w:t xml:space="preserve"> запроса предложений на </w:t>
      </w:r>
      <w:r w:rsidRPr="00CA7CFF">
        <w:rPr>
          <w:b/>
          <w:i/>
        </w:rPr>
        <w:t>оказание услуг</w:t>
      </w:r>
      <w:r w:rsidRPr="00EF2D2A">
        <w:rPr>
          <w:b/>
        </w:rPr>
        <w:t xml:space="preserve"> </w:t>
      </w:r>
      <w:r w:rsidRPr="00EF2D2A">
        <w:rPr>
          <w:b/>
        </w:rPr>
        <w:tab/>
      </w:r>
      <w:r w:rsidRPr="00EF2D2A">
        <w:rPr>
          <w:b/>
        </w:rPr>
        <w:tab/>
      </w:r>
      <w:r w:rsidRPr="00EF2D2A">
        <w:rPr>
          <w:b/>
        </w:rPr>
        <w:tab/>
      </w:r>
      <w:r w:rsidRPr="00EF2D2A">
        <w:rPr>
          <w:b/>
        </w:rPr>
        <w:tab/>
      </w:r>
      <w:r w:rsidRPr="00EF2D2A">
        <w:t xml:space="preserve">Форма </w:t>
      </w:r>
      <w:bookmarkEnd w:id="451"/>
      <w:bookmarkEnd w:id="452"/>
      <w:bookmarkEnd w:id="453"/>
      <w:r>
        <w:t>4</w:t>
      </w:r>
    </w:p>
    <w:p w:rsidR="00CE6152" w:rsidRPr="00EF2D2A" w:rsidRDefault="00CE6152" w:rsidP="00CE6152">
      <w:pPr>
        <w:jc w:val="right"/>
        <w:rPr>
          <w:b/>
          <w:i/>
          <w:iCs/>
        </w:rPr>
      </w:pPr>
    </w:p>
    <w:p w:rsidR="00CE6152" w:rsidRPr="00EF2D2A" w:rsidRDefault="00CE6152" w:rsidP="00CE6152">
      <w:pPr>
        <w:pStyle w:val="20"/>
        <w:numPr>
          <w:ilvl w:val="0"/>
          <w:numId w:val="0"/>
        </w:numPr>
        <w:spacing w:before="0" w:after="0"/>
        <w:jc w:val="center"/>
        <w:rPr>
          <w:rFonts w:ascii="Times New Roman" w:hAnsi="Times New Roman" w:cs="Times New Roman"/>
          <w:b w:val="0"/>
          <w:i w:val="0"/>
          <w:sz w:val="24"/>
          <w:szCs w:val="24"/>
        </w:rPr>
      </w:pPr>
      <w:bookmarkStart w:id="454" w:name="_Сводная_таблица_стоимости"/>
      <w:bookmarkStart w:id="455" w:name="_Toc270325674"/>
      <w:bookmarkStart w:id="456" w:name="_Toc326685697"/>
      <w:bookmarkStart w:id="457" w:name="_Toc360776186"/>
      <w:bookmarkStart w:id="458" w:name="_Toc368034953"/>
      <w:bookmarkStart w:id="459" w:name="_Toc371597589"/>
      <w:bookmarkEnd w:id="454"/>
      <w:r w:rsidRPr="00EF2D2A">
        <w:rPr>
          <w:rFonts w:ascii="Times New Roman" w:hAnsi="Times New Roman" w:cs="Times New Roman"/>
          <w:b w:val="0"/>
          <w:i w:val="0"/>
          <w:sz w:val="24"/>
          <w:szCs w:val="24"/>
        </w:rPr>
        <w:t>СВОДНАЯ ТАБЛИЦА СТОИМОСТИ</w:t>
      </w:r>
      <w:r>
        <w:rPr>
          <w:rFonts w:ascii="Times New Roman" w:hAnsi="Times New Roman" w:cs="Times New Roman"/>
          <w:b w:val="0"/>
          <w:i w:val="0"/>
          <w:sz w:val="24"/>
          <w:szCs w:val="24"/>
        </w:rPr>
        <w:t xml:space="preserve"> </w:t>
      </w:r>
      <w:r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455"/>
      <w:bookmarkEnd w:id="456"/>
      <w:bookmarkEnd w:id="457"/>
      <w:bookmarkEnd w:id="458"/>
      <w:bookmarkEnd w:id="459"/>
    </w:p>
    <w:p w:rsidR="00CE6152" w:rsidRPr="00EF2D2A" w:rsidRDefault="00CE6152" w:rsidP="00CE6152">
      <w:pPr>
        <w:widowControl w:val="0"/>
        <w:autoSpaceDE w:val="0"/>
        <w:autoSpaceDN w:val="0"/>
        <w:adjustRightInd w:val="0"/>
        <w:spacing w:line="276" w:lineRule="auto"/>
        <w:jc w:val="center"/>
        <w:rPr>
          <w:iCs/>
          <w:spacing w:val="-2"/>
        </w:rPr>
      </w:pPr>
    </w:p>
    <w:p w:rsidR="00CE6152" w:rsidRPr="00CA7CFF" w:rsidRDefault="00CE6152" w:rsidP="00CE6152">
      <w:pPr>
        <w:pStyle w:val="Times12"/>
        <w:ind w:firstLine="0"/>
        <w:rPr>
          <w:sz w:val="28"/>
          <w:szCs w:val="28"/>
        </w:rPr>
      </w:pPr>
      <w:r w:rsidRPr="00CA7CFF">
        <w:rPr>
          <w:sz w:val="28"/>
          <w:szCs w:val="28"/>
        </w:rPr>
        <w:t xml:space="preserve">Участник запроса предложений: ________________________________ </w:t>
      </w:r>
    </w:p>
    <w:p w:rsidR="00CE6152" w:rsidRPr="00CA7CFF" w:rsidRDefault="00CE6152" w:rsidP="00CE6152">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CE6152" w:rsidRPr="00CA7CFF" w:rsidRDefault="00CE6152" w:rsidP="00CE6152">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CE6152" w:rsidTr="00FC771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Стоимость, руб. (без НДС)</w:t>
            </w:r>
          </w:p>
        </w:tc>
      </w:tr>
      <w:tr w:rsidR="00CE6152" w:rsidTr="00FC771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ВСЕГО</w:t>
            </w:r>
          </w:p>
        </w:tc>
      </w:tr>
      <w:tr w:rsidR="00CE6152" w:rsidTr="00FC771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8</w:t>
            </w:r>
          </w:p>
        </w:tc>
      </w:tr>
      <w:tr w:rsidR="00CE6152" w:rsidTr="00FC7717">
        <w:trPr>
          <w:cantSplit/>
          <w:trHeight w:val="355"/>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bl>
    <w:p w:rsidR="00CE6152" w:rsidRPr="00CA7CFF" w:rsidRDefault="00CE6152" w:rsidP="00CE6152">
      <w:pPr>
        <w:pStyle w:val="afff1"/>
        <w:tabs>
          <w:tab w:val="clear" w:pos="1134"/>
        </w:tabs>
        <w:autoSpaceDE w:val="0"/>
        <w:autoSpaceDN w:val="0"/>
        <w:spacing w:line="240" w:lineRule="auto"/>
        <w:ind w:firstLine="0"/>
        <w:rPr>
          <w:sz w:val="28"/>
          <w:szCs w:val="28"/>
        </w:rPr>
      </w:pPr>
    </w:p>
    <w:p w:rsidR="00CE6152" w:rsidRPr="00CA7CFF" w:rsidRDefault="00CE6152" w:rsidP="00CE615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E6152" w:rsidRPr="00CA7CFF" w:rsidRDefault="00CE6152" w:rsidP="00CE615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E6152" w:rsidRPr="00EF2D2A" w:rsidRDefault="00CE6152" w:rsidP="00CE6152">
      <w:pPr>
        <w:pStyle w:val="Times12"/>
        <w:tabs>
          <w:tab w:val="left" w:pos="709"/>
          <w:tab w:val="num" w:pos="1134"/>
        </w:tabs>
        <w:ind w:left="709" w:right="-30" w:firstLine="0"/>
        <w:rPr>
          <w:szCs w:val="24"/>
        </w:rPr>
      </w:pPr>
      <w:r w:rsidRPr="00CA7CFF">
        <w:rPr>
          <w:bCs w:val="0"/>
          <w:sz w:val="28"/>
        </w:rPr>
        <w:t>М.П.</w:t>
      </w:r>
    </w:p>
    <w:p w:rsidR="00CE6152" w:rsidRDefault="00CE6152" w:rsidP="00CE6152">
      <w:pPr>
        <w:pStyle w:val="Times12"/>
        <w:tabs>
          <w:tab w:val="left" w:pos="709"/>
        </w:tabs>
        <w:ind w:firstLine="709"/>
        <w:rPr>
          <w:b/>
          <w:sz w:val="20"/>
          <w:szCs w:val="20"/>
        </w:rPr>
      </w:pPr>
      <w:r>
        <w:rPr>
          <w:bCs w:val="0"/>
          <w:szCs w:val="24"/>
        </w:rPr>
        <w:t>ИНСТРУКЦИИ ПО ЗАПОЛНЕНИЮ</w:t>
      </w:r>
    </w:p>
    <w:p w:rsidR="00CE6152" w:rsidRPr="00E05581" w:rsidRDefault="00CE6152" w:rsidP="0020083C">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CE6152" w:rsidRPr="00E05581" w:rsidRDefault="00CE6152" w:rsidP="0020083C">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CE6152" w:rsidRPr="00E05581" w:rsidRDefault="00CE6152" w:rsidP="0020083C">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CE6152" w:rsidRPr="00E05581" w:rsidRDefault="00CE6152" w:rsidP="0020083C">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CE6152" w:rsidRPr="00E05581" w:rsidRDefault="00CE6152" w:rsidP="0020083C">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C87330" w:rsidRPr="00EF2D2A" w:rsidRDefault="00C87330" w:rsidP="00CE6152">
      <w:pPr>
        <w:shd w:val="clear" w:color="auto" w:fill="FFFFFF"/>
        <w:tabs>
          <w:tab w:val="left" w:pos="1080"/>
        </w:tabs>
        <w:suppressAutoHyphens/>
        <w:sectPr w:rsidR="00C87330" w:rsidRPr="00EF2D2A" w:rsidSect="00CE6152">
          <w:pgSz w:w="16840" w:h="11907" w:orient="landscape" w:code="9"/>
          <w:pgMar w:top="1418" w:right="1134" w:bottom="567" w:left="1134"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ED6536">
        <w:rPr>
          <w:bCs w:val="0"/>
          <w:szCs w:val="24"/>
        </w:rPr>
        <w:t>5</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0" w:name="_Toc326685704"/>
      <w:bookmarkStart w:id="461" w:name="_Toc360776189"/>
      <w:bookmarkStart w:id="462" w:name="_Toc368034954"/>
      <w:bookmarkStart w:id="463" w:name="_Toc371597590"/>
      <w:r w:rsidRPr="00F5150B">
        <w:rPr>
          <w:rFonts w:ascii="Times New Roman" w:hAnsi="Times New Roman" w:cs="Times New Roman"/>
          <w:b w:val="0"/>
          <w:i w:val="0"/>
          <w:sz w:val="24"/>
          <w:szCs w:val="24"/>
        </w:rPr>
        <w:t>ГРАФИК</w:t>
      </w:r>
      <w:r w:rsidRPr="00F5150B">
        <w:rPr>
          <w:rFonts w:ascii="Times New Roman" w:hAnsi="Times New Roman" w:cs="Times New Roman"/>
          <w:i w:val="0"/>
          <w:sz w:val="24"/>
          <w:szCs w:val="24"/>
        </w:rPr>
        <w:t xml:space="preserve"> </w:t>
      </w:r>
      <w:r w:rsidR="00874027" w:rsidRPr="00F5150B">
        <w:rPr>
          <w:rFonts w:ascii="Times New Roman" w:hAnsi="Times New Roman" w:cs="Times New Roman"/>
          <w:b w:val="0"/>
          <w:bCs w:val="0"/>
          <w:i w:val="0"/>
          <w:sz w:val="24"/>
          <w:szCs w:val="24"/>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ED6536">
        <w:rPr>
          <w:rFonts w:ascii="Times New Roman" w:hAnsi="Times New Roman" w:cs="Times New Roman"/>
          <w:b w:val="0"/>
          <w:i w:val="0"/>
          <w:sz w:val="24"/>
          <w:szCs w:val="24"/>
        </w:rPr>
        <w:t>5</w:t>
      </w:r>
      <w:r w:rsidRPr="00EF2D2A">
        <w:rPr>
          <w:rFonts w:ascii="Times New Roman" w:hAnsi="Times New Roman" w:cs="Times New Roman"/>
          <w:b w:val="0"/>
          <w:i w:val="0"/>
          <w:sz w:val="24"/>
          <w:szCs w:val="24"/>
        </w:rPr>
        <w:t>)</w:t>
      </w:r>
      <w:bookmarkEnd w:id="460"/>
      <w:bookmarkEnd w:id="461"/>
      <w:bookmarkEnd w:id="462"/>
      <w:bookmarkEnd w:id="463"/>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4" w:name="_Toc90385114"/>
      <w:bookmarkStart w:id="465" w:name="_Toc98251759"/>
      <w:r w:rsidRPr="00CA7CFF">
        <w:rPr>
          <w:bCs/>
          <w:iCs/>
        </w:rPr>
        <w:t>ИНСТРУКЦИИ ПО ЗАПОЛНЕНИЮ</w:t>
      </w:r>
      <w:bookmarkEnd w:id="464"/>
      <w:bookmarkEnd w:id="465"/>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F76718">
      <w:pPr>
        <w:pStyle w:val="Times12"/>
        <w:numPr>
          <w:ilvl w:val="0"/>
          <w:numId w:val="46"/>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ED6536">
        <w:rPr>
          <w:bCs w:val="0"/>
          <w:szCs w:val="24"/>
        </w:rPr>
        <w:t>6</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6" w:name="_График_оплаты_выполняемых"/>
      <w:bookmarkStart w:id="467" w:name="_Toc368034955"/>
      <w:bookmarkStart w:id="468" w:name="_Toc371597591"/>
      <w:bookmarkStart w:id="469" w:name="_Toc326685706"/>
      <w:bookmarkStart w:id="470" w:name="_Toc360776190"/>
      <w:bookmarkStart w:id="471" w:name="_Toc255987075"/>
      <w:bookmarkEnd w:id="466"/>
      <w:r w:rsidRPr="00EF2D2A">
        <w:rPr>
          <w:rFonts w:ascii="Times New Roman" w:hAnsi="Times New Roman" w:cs="Times New Roman"/>
          <w:b w:val="0"/>
          <w:i w:val="0"/>
          <w:sz w:val="24"/>
          <w:szCs w:val="24"/>
        </w:rPr>
        <w:t>ГРАФИК ОПЛАТЫ</w:t>
      </w:r>
      <w:bookmarkEnd w:id="467"/>
      <w:bookmarkEnd w:id="468"/>
      <w:r w:rsidRPr="00EF2D2A">
        <w:rPr>
          <w:rFonts w:ascii="Times New Roman" w:hAnsi="Times New Roman" w:cs="Times New Roman"/>
          <w:i w:val="0"/>
          <w:sz w:val="24"/>
          <w:szCs w:val="24"/>
        </w:rPr>
        <w:t xml:space="preserve"> </w:t>
      </w:r>
      <w:bookmarkEnd w:id="469"/>
      <w:bookmarkEnd w:id="470"/>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ED6536">
        <w:t>6</w:t>
      </w:r>
      <w:r w:rsidRPr="00EF2D2A">
        <w:t>)</w:t>
      </w:r>
      <w:bookmarkEnd w:id="471"/>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ED6536">
        <w:rPr>
          <w:bCs w:val="0"/>
          <w:szCs w:val="24"/>
        </w:rPr>
        <w:t>7</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2" w:name="_Справка_о_перечне"/>
      <w:bookmarkStart w:id="473" w:name="_Toc255987078"/>
      <w:bookmarkStart w:id="474" w:name="_Toc326685707"/>
      <w:bookmarkStart w:id="475" w:name="_Toc360776191"/>
      <w:bookmarkStart w:id="476" w:name="_Toc368034956"/>
      <w:bookmarkStart w:id="477" w:name="_Toc371597592"/>
      <w:bookmarkEnd w:id="472"/>
      <w:r w:rsidRPr="00EF2D2A">
        <w:rPr>
          <w:rFonts w:ascii="Times New Roman" w:hAnsi="Times New Roman" w:cs="Times New Roman"/>
          <w:b w:val="0"/>
          <w:i w:val="0"/>
          <w:sz w:val="24"/>
          <w:szCs w:val="24"/>
        </w:rPr>
        <w:t xml:space="preserve">СПРАВКА ОБ ОПЫТЕ ВЫПОЛНЕНИЯ ДОГОВОРОВ (Форма </w:t>
      </w:r>
      <w:r w:rsidR="00ED6536">
        <w:rPr>
          <w:rFonts w:ascii="Times New Roman" w:hAnsi="Times New Roman" w:cs="Times New Roman"/>
          <w:b w:val="0"/>
          <w:i w:val="0"/>
          <w:sz w:val="24"/>
          <w:szCs w:val="24"/>
        </w:rPr>
        <w:t>7</w:t>
      </w:r>
      <w:r w:rsidRPr="00EF2D2A">
        <w:rPr>
          <w:rFonts w:ascii="Times New Roman" w:hAnsi="Times New Roman" w:cs="Times New Roman"/>
          <w:b w:val="0"/>
          <w:i w:val="0"/>
          <w:sz w:val="24"/>
          <w:szCs w:val="24"/>
        </w:rPr>
        <w:t>)</w:t>
      </w:r>
      <w:bookmarkEnd w:id="473"/>
      <w:bookmarkEnd w:id="474"/>
      <w:bookmarkEnd w:id="475"/>
      <w:bookmarkEnd w:id="476"/>
      <w:bookmarkEnd w:id="477"/>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63A7D" w:rsidRDefault="00363A7D" w:rsidP="003549AE">
      <w:pPr>
        <w:pStyle w:val="Times12"/>
        <w:tabs>
          <w:tab w:val="left" w:pos="709"/>
        </w:tabs>
        <w:ind w:left="2127" w:right="-30" w:firstLine="709"/>
        <w:jc w:val="left"/>
        <w:rPr>
          <w:b/>
          <w:bCs w:val="0"/>
          <w:i/>
          <w:szCs w:val="24"/>
        </w:rPr>
      </w:pPr>
    </w:p>
    <w:p w:rsidR="00ED6536" w:rsidRPr="00ED6536" w:rsidRDefault="00ED6536" w:rsidP="00ED6536">
      <w:pPr>
        <w:overflowPunct w:val="0"/>
        <w:autoSpaceDE w:val="0"/>
        <w:autoSpaceDN w:val="0"/>
        <w:adjustRightInd w:val="0"/>
        <w:jc w:val="center"/>
        <w:rPr>
          <w:b/>
          <w:i/>
          <w:sz w:val="20"/>
          <w:szCs w:val="20"/>
          <w:shd w:val="clear" w:color="auto" w:fill="FDE9D9"/>
        </w:rPr>
      </w:pPr>
      <w:r w:rsidRPr="00ED6536">
        <w:rPr>
          <w:b/>
          <w:i/>
        </w:rPr>
        <w:t>в случае проведения запроса предложений на выполнение подрядных работ</w:t>
      </w:r>
    </w:p>
    <w:p w:rsidR="00ED6536" w:rsidRPr="00ED6536" w:rsidRDefault="00ED6536" w:rsidP="00ED6536">
      <w:pPr>
        <w:overflowPunct w:val="0"/>
        <w:autoSpaceDE w:val="0"/>
        <w:autoSpaceDN w:val="0"/>
        <w:adjustRightInd w:val="0"/>
        <w:jc w:val="right"/>
        <w:rPr>
          <w:sz w:val="22"/>
          <w:szCs w:val="22"/>
        </w:rPr>
      </w:pPr>
      <w:r w:rsidRPr="00ED6536">
        <w:rPr>
          <w:sz w:val="28"/>
          <w:szCs w:val="22"/>
        </w:rPr>
        <w:t xml:space="preserve">Форма </w:t>
      </w:r>
      <w:r>
        <w:rPr>
          <w:sz w:val="28"/>
          <w:szCs w:val="22"/>
        </w:rPr>
        <w:t>8</w:t>
      </w:r>
      <w:r w:rsidRPr="00ED6536">
        <w:rPr>
          <w:sz w:val="28"/>
          <w:szCs w:val="22"/>
        </w:rPr>
        <w:t>.</w:t>
      </w:r>
    </w:p>
    <w:p w:rsidR="00ED6536" w:rsidRPr="00ED6536" w:rsidRDefault="00ED6536" w:rsidP="00ED6536">
      <w:pPr>
        <w:overflowPunct w:val="0"/>
        <w:autoSpaceDE w:val="0"/>
        <w:autoSpaceDN w:val="0"/>
        <w:adjustRightInd w:val="0"/>
        <w:ind w:left="8647"/>
        <w:rPr>
          <w:bCs/>
          <w:iCs/>
          <w:szCs w:val="20"/>
        </w:rPr>
      </w:pPr>
      <w:r w:rsidRPr="00ED6536">
        <w:rPr>
          <w:bCs/>
          <w:iCs/>
          <w:szCs w:val="20"/>
        </w:rPr>
        <w:t>Приложение к заявке на участие в запросе предложений</w:t>
      </w:r>
    </w:p>
    <w:p w:rsidR="00ED6536" w:rsidRPr="00ED6536" w:rsidRDefault="00ED6536" w:rsidP="00ED6536">
      <w:pPr>
        <w:overflowPunct w:val="0"/>
        <w:autoSpaceDE w:val="0"/>
        <w:autoSpaceDN w:val="0"/>
        <w:adjustRightInd w:val="0"/>
        <w:ind w:left="8647"/>
        <w:rPr>
          <w:bCs/>
          <w:szCs w:val="20"/>
        </w:rPr>
      </w:pPr>
      <w:r w:rsidRPr="00ED6536">
        <w:rPr>
          <w:bCs/>
          <w:iCs/>
          <w:szCs w:val="20"/>
        </w:rPr>
        <w:t>от «___» __________ 20___ г. № ______</w:t>
      </w:r>
    </w:p>
    <w:p w:rsidR="00ED6536" w:rsidRPr="00ED6536" w:rsidRDefault="00ED6536" w:rsidP="00ED6536">
      <w:pPr>
        <w:widowControl w:val="0"/>
        <w:autoSpaceDE w:val="0"/>
        <w:autoSpaceDN w:val="0"/>
        <w:adjustRightInd w:val="0"/>
        <w:jc w:val="center"/>
        <w:rPr>
          <w:bCs/>
          <w:sz w:val="28"/>
          <w:szCs w:val="22"/>
        </w:rPr>
      </w:pPr>
    </w:p>
    <w:p w:rsidR="00ED6536" w:rsidRPr="00ED6536" w:rsidRDefault="00ED6536" w:rsidP="00ED6536">
      <w:pPr>
        <w:jc w:val="center"/>
        <w:rPr>
          <w:sz w:val="28"/>
          <w:szCs w:val="28"/>
        </w:rPr>
      </w:pPr>
      <w:r w:rsidRPr="00ED6536">
        <w:rPr>
          <w:sz w:val="28"/>
          <w:szCs w:val="28"/>
        </w:rPr>
        <w:t>Открытый запрос предложений в электронной форме на право заключения договора/</w:t>
      </w:r>
      <w:proofErr w:type="spellStart"/>
      <w:proofErr w:type="gramStart"/>
      <w:r w:rsidRPr="00ED6536">
        <w:rPr>
          <w:b/>
          <w:i/>
          <w:szCs w:val="28"/>
        </w:rPr>
        <w:t>ов</w:t>
      </w:r>
      <w:proofErr w:type="spellEnd"/>
      <w:r w:rsidRPr="00ED6536">
        <w:rPr>
          <w:i/>
          <w:sz w:val="28"/>
          <w:szCs w:val="28"/>
        </w:rPr>
        <w:t xml:space="preserve"> </w:t>
      </w:r>
      <w:r w:rsidRPr="00ED6536">
        <w:rPr>
          <w:sz w:val="28"/>
          <w:szCs w:val="28"/>
        </w:rPr>
        <w:t>на</w:t>
      </w:r>
      <w:proofErr w:type="gramEnd"/>
      <w:r w:rsidRPr="00ED6536">
        <w:rPr>
          <w:sz w:val="28"/>
          <w:szCs w:val="28"/>
        </w:rPr>
        <w:t> _______________________________________</w:t>
      </w:r>
    </w:p>
    <w:p w:rsidR="00ED6536" w:rsidRPr="00ED6536" w:rsidRDefault="00ED6536" w:rsidP="00ED6536">
      <w:pPr>
        <w:overflowPunct w:val="0"/>
        <w:autoSpaceDE w:val="0"/>
        <w:autoSpaceDN w:val="0"/>
        <w:adjustRightInd w:val="0"/>
        <w:jc w:val="right"/>
        <w:rPr>
          <w:b/>
          <w:bCs/>
          <w:szCs w:val="28"/>
        </w:rPr>
      </w:pPr>
      <w:r w:rsidRPr="00ED6536">
        <w:rPr>
          <w:b/>
          <w:i/>
          <w:szCs w:val="28"/>
        </w:rPr>
        <w:t>Лот __</w:t>
      </w:r>
    </w:p>
    <w:p w:rsidR="00ED6536" w:rsidRPr="00ED6536" w:rsidRDefault="00ED6536" w:rsidP="00ED6536">
      <w:pPr>
        <w:keepNext/>
        <w:jc w:val="center"/>
        <w:outlineLvl w:val="1"/>
        <w:rPr>
          <w:bCs/>
          <w:iCs/>
          <w:sz w:val="28"/>
          <w:szCs w:val="28"/>
        </w:rPr>
      </w:pPr>
      <w:bookmarkStart w:id="478" w:name="_Справка_о_материально-технических_р"/>
      <w:bookmarkStart w:id="479" w:name="_Справка_о_материально-технических"/>
      <w:bookmarkStart w:id="480" w:name="_Toc255987080"/>
      <w:bookmarkStart w:id="481" w:name="_Toc362949940"/>
      <w:bookmarkEnd w:id="478"/>
      <w:bookmarkEnd w:id="479"/>
      <w:r w:rsidRPr="00ED6536">
        <w:rPr>
          <w:bCs/>
          <w:iCs/>
          <w:sz w:val="28"/>
          <w:szCs w:val="28"/>
        </w:rPr>
        <w:t xml:space="preserve">СПРАВКА О МАТЕРИАЛЬНО-ТЕХНИЧЕСКИХ РЕСУРСАХ (Форма </w:t>
      </w:r>
      <w:r>
        <w:rPr>
          <w:bCs/>
          <w:iCs/>
          <w:sz w:val="28"/>
          <w:szCs w:val="28"/>
        </w:rPr>
        <w:t>8</w:t>
      </w:r>
      <w:r w:rsidRPr="00ED6536">
        <w:rPr>
          <w:bCs/>
          <w:iCs/>
          <w:sz w:val="28"/>
          <w:szCs w:val="28"/>
        </w:rPr>
        <w:t>)</w:t>
      </w:r>
      <w:bookmarkEnd w:id="480"/>
      <w:bookmarkEnd w:id="481"/>
    </w:p>
    <w:p w:rsidR="00ED6536" w:rsidRPr="00ED6536" w:rsidRDefault="00ED6536" w:rsidP="00ED6536">
      <w:pPr>
        <w:suppressAutoHyphens/>
        <w:ind w:left="180" w:right="-120"/>
        <w:jc w:val="center"/>
        <w:rPr>
          <w:sz w:val="28"/>
          <w:szCs w:val="28"/>
        </w:rPr>
      </w:pPr>
    </w:p>
    <w:p w:rsidR="00ED6536" w:rsidRPr="00ED6536" w:rsidRDefault="00ED6536" w:rsidP="00ED6536">
      <w:pPr>
        <w:overflowPunct w:val="0"/>
        <w:autoSpaceDE w:val="0"/>
        <w:autoSpaceDN w:val="0"/>
        <w:adjustRightInd w:val="0"/>
        <w:jc w:val="both"/>
        <w:rPr>
          <w:bCs/>
          <w:i/>
          <w:sz w:val="28"/>
          <w:szCs w:val="28"/>
        </w:rPr>
      </w:pPr>
      <w:r w:rsidRPr="00ED6536">
        <w:rPr>
          <w:bCs/>
          <w:sz w:val="28"/>
          <w:szCs w:val="28"/>
        </w:rPr>
        <w:t xml:space="preserve">Участник запроса предложений: ________________________________ </w:t>
      </w:r>
    </w:p>
    <w:p w:rsidR="00ED6536" w:rsidRPr="00ED6536" w:rsidRDefault="00ED6536" w:rsidP="00ED6536">
      <w:pPr>
        <w:overflowPunct w:val="0"/>
        <w:autoSpaceDE w:val="0"/>
        <w:autoSpaceDN w:val="0"/>
        <w:adjustRightInd w:val="0"/>
        <w:jc w:val="both"/>
        <w:rPr>
          <w:bCs/>
          <w:sz w:val="28"/>
          <w:szCs w:val="28"/>
        </w:rPr>
      </w:pPr>
    </w:p>
    <w:tbl>
      <w:tblPr>
        <w:tblW w:w="5072"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
        <w:gridCol w:w="1947"/>
        <w:gridCol w:w="2302"/>
        <w:gridCol w:w="1305"/>
        <w:gridCol w:w="2109"/>
        <w:gridCol w:w="2371"/>
        <w:gridCol w:w="1897"/>
        <w:gridCol w:w="1670"/>
        <w:gridCol w:w="1508"/>
      </w:tblGrid>
      <w:tr w:rsidR="00ED6536" w:rsidRPr="00ED6536" w:rsidTr="001614B6">
        <w:trPr>
          <w:cantSplit/>
          <w:trHeight w:val="1563"/>
          <w:tblHeader/>
        </w:trPr>
        <w:tc>
          <w:tcPr>
            <w:tcW w:w="150" w:type="pct"/>
            <w:tcMar>
              <w:top w:w="57" w:type="dxa"/>
              <w:bottom w:w="57" w:type="dxa"/>
            </w:tcMar>
            <w:vAlign w:val="center"/>
          </w:tcPr>
          <w:p w:rsidR="00ED6536" w:rsidRPr="00ED6536" w:rsidRDefault="00ED6536" w:rsidP="00ED6536">
            <w:pPr>
              <w:widowControl w:val="0"/>
              <w:spacing w:before="40" w:after="40"/>
              <w:ind w:left="-141" w:right="-135"/>
              <w:jc w:val="center"/>
              <w:rPr>
                <w:snapToGrid w:val="0"/>
              </w:rPr>
            </w:pPr>
            <w:r w:rsidRPr="00ED6536">
              <w:rPr>
                <w:snapToGrid w:val="0"/>
              </w:rPr>
              <w:t xml:space="preserve">№ </w:t>
            </w:r>
            <w:proofErr w:type="gramStart"/>
            <w:r w:rsidRPr="00ED6536">
              <w:rPr>
                <w:snapToGrid w:val="0"/>
              </w:rPr>
              <w:t>п</w:t>
            </w:r>
            <w:proofErr w:type="gramEnd"/>
            <w:r w:rsidRPr="00ED6536">
              <w:rPr>
                <w:snapToGrid w:val="0"/>
              </w:rPr>
              <w:t>/п</w:t>
            </w:r>
          </w:p>
          <w:p w:rsidR="00ED6536" w:rsidRPr="00ED6536" w:rsidRDefault="00ED6536" w:rsidP="00ED6536">
            <w:pPr>
              <w:keepNext/>
              <w:spacing w:before="40" w:after="40"/>
              <w:ind w:left="57" w:right="57"/>
              <w:jc w:val="center"/>
              <w:rPr>
                <w:snapToGrid w:val="0"/>
              </w:rPr>
            </w:pPr>
          </w:p>
        </w:tc>
        <w:tc>
          <w:tcPr>
            <w:tcW w:w="625"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Наименование МТР</w:t>
            </w:r>
          </w:p>
        </w:tc>
        <w:tc>
          <w:tcPr>
            <w:tcW w:w="739"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Местонахождение</w:t>
            </w:r>
          </w:p>
        </w:tc>
        <w:tc>
          <w:tcPr>
            <w:tcW w:w="419"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Марка</w:t>
            </w:r>
          </w:p>
        </w:tc>
        <w:tc>
          <w:tcPr>
            <w:tcW w:w="677"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Основные технические характеристики</w:t>
            </w:r>
          </w:p>
        </w:tc>
        <w:tc>
          <w:tcPr>
            <w:tcW w:w="761"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 xml:space="preserve">Право собственности или иное право (хозяйственного ведения, оперативного управления, </w:t>
            </w:r>
            <w:r w:rsidRPr="00ED6536">
              <w:rPr>
                <w:snapToGrid w:val="0"/>
              </w:rPr>
              <w:br/>
              <w:t>№ договора аренды в случае аренды МТР)</w:t>
            </w:r>
          </w:p>
        </w:tc>
        <w:tc>
          <w:tcPr>
            <w:tcW w:w="609"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Собственник (арендатор)</w:t>
            </w:r>
          </w:p>
        </w:tc>
        <w:tc>
          <w:tcPr>
            <w:tcW w:w="536"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Идентификационные учетные данные МТР (инв. №, № гос. регистрации и т.п.)</w:t>
            </w:r>
          </w:p>
        </w:tc>
        <w:tc>
          <w:tcPr>
            <w:tcW w:w="484"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Предназначение (с точки зрения выполнения Договора)</w:t>
            </w:r>
          </w:p>
        </w:tc>
      </w:tr>
      <w:tr w:rsidR="00ED6536" w:rsidRPr="00ED6536" w:rsidTr="001614B6">
        <w:trPr>
          <w:cantSplit/>
          <w:trHeight w:val="113"/>
        </w:trPr>
        <w:tc>
          <w:tcPr>
            <w:tcW w:w="5000" w:type="pct"/>
            <w:gridSpan w:val="9"/>
            <w:tcMar>
              <w:top w:w="57" w:type="dxa"/>
              <w:bottom w:w="57" w:type="dxa"/>
            </w:tcMar>
            <w:vAlign w:val="center"/>
          </w:tcPr>
          <w:p w:rsidR="00ED6536" w:rsidRPr="00ED6536" w:rsidRDefault="00ED6536" w:rsidP="00ED6536">
            <w:pPr>
              <w:ind w:left="57" w:right="57"/>
              <w:rPr>
                <w:snapToGrid w:val="0"/>
              </w:rPr>
            </w:pPr>
            <w:r w:rsidRPr="00ED6536">
              <w:rPr>
                <w:snapToGrid w:val="0"/>
              </w:rPr>
              <w:t>Глава 1. Подготовительные работы</w:t>
            </w:r>
          </w:p>
        </w:tc>
      </w:tr>
      <w:tr w:rsidR="00ED6536" w:rsidRPr="00ED6536" w:rsidTr="001614B6">
        <w:trPr>
          <w:cantSplit/>
          <w:trHeight w:val="113"/>
        </w:trPr>
        <w:tc>
          <w:tcPr>
            <w:tcW w:w="150" w:type="pct"/>
            <w:tcMar>
              <w:top w:w="57" w:type="dxa"/>
              <w:bottom w:w="57" w:type="dxa"/>
            </w:tcMar>
            <w:vAlign w:val="center"/>
          </w:tcPr>
          <w:p w:rsidR="00ED6536" w:rsidRPr="00ED6536" w:rsidRDefault="00ED6536" w:rsidP="0020083C">
            <w:pPr>
              <w:numPr>
                <w:ilvl w:val="0"/>
                <w:numId w:val="81"/>
              </w:numPr>
              <w:jc w:val="center"/>
            </w:pPr>
          </w:p>
        </w:tc>
        <w:tc>
          <w:tcPr>
            <w:tcW w:w="625" w:type="pct"/>
            <w:tcMar>
              <w:top w:w="57" w:type="dxa"/>
              <w:bottom w:w="57" w:type="dxa"/>
            </w:tcMar>
            <w:vAlign w:val="center"/>
          </w:tcPr>
          <w:p w:rsidR="00ED6536" w:rsidRPr="00ED6536" w:rsidRDefault="00ED6536" w:rsidP="00ED6536">
            <w:pPr>
              <w:tabs>
                <w:tab w:val="left" w:pos="1747"/>
              </w:tabs>
              <w:ind w:left="-96" w:right="-90"/>
              <w:jc w:val="center"/>
              <w:rPr>
                <w:i/>
                <w:snapToGrid w:val="0"/>
              </w:rPr>
            </w:pPr>
            <w:r w:rsidRPr="00ED6536">
              <w:rPr>
                <w:i/>
                <w:snapToGrid w:val="0"/>
              </w:rPr>
              <w:t>Экскаватор (пример для оформления)</w:t>
            </w:r>
          </w:p>
        </w:tc>
        <w:tc>
          <w:tcPr>
            <w:tcW w:w="739" w:type="pct"/>
            <w:tcMar>
              <w:top w:w="57" w:type="dxa"/>
              <w:bottom w:w="57" w:type="dxa"/>
            </w:tcMar>
            <w:vAlign w:val="center"/>
          </w:tcPr>
          <w:p w:rsidR="00ED6536" w:rsidRPr="00ED6536" w:rsidRDefault="00ED6536" w:rsidP="00ED6536">
            <w:pPr>
              <w:ind w:left="-37" w:right="57"/>
              <w:jc w:val="center"/>
              <w:rPr>
                <w:i/>
                <w:snapToGrid w:val="0"/>
              </w:rPr>
            </w:pPr>
            <w:r w:rsidRPr="00ED6536">
              <w:rPr>
                <w:i/>
                <w:snapToGrid w:val="0"/>
              </w:rPr>
              <w:t>Производственная база, г. Москва</w:t>
            </w:r>
          </w:p>
        </w:tc>
        <w:tc>
          <w:tcPr>
            <w:tcW w:w="419" w:type="pct"/>
            <w:tcMar>
              <w:top w:w="57" w:type="dxa"/>
              <w:bottom w:w="57" w:type="dxa"/>
            </w:tcMar>
            <w:vAlign w:val="center"/>
          </w:tcPr>
          <w:p w:rsidR="00ED6536" w:rsidRPr="00ED6536" w:rsidRDefault="00ED6536" w:rsidP="00ED6536">
            <w:pPr>
              <w:ind w:left="57" w:right="57"/>
              <w:jc w:val="center"/>
              <w:rPr>
                <w:i/>
                <w:snapToGrid w:val="0"/>
              </w:rPr>
            </w:pPr>
            <w:r w:rsidRPr="00ED6536">
              <w:rPr>
                <w:i/>
                <w:snapToGrid w:val="0"/>
                <w:lang w:val="en-US"/>
              </w:rPr>
              <w:t>Hitachi</w:t>
            </w:r>
            <w:r w:rsidRPr="00ED6536">
              <w:rPr>
                <w:i/>
                <w:snapToGrid w:val="0"/>
              </w:rPr>
              <w:t xml:space="preserve"> </w:t>
            </w:r>
            <w:r w:rsidRPr="00ED6536">
              <w:rPr>
                <w:i/>
                <w:snapToGrid w:val="0"/>
                <w:lang w:val="en-US"/>
              </w:rPr>
              <w:t>ZX</w:t>
            </w:r>
            <w:r w:rsidRPr="00ED6536">
              <w:rPr>
                <w:i/>
                <w:snapToGrid w:val="0"/>
              </w:rPr>
              <w:t>-200-3</w:t>
            </w:r>
          </w:p>
        </w:tc>
        <w:tc>
          <w:tcPr>
            <w:tcW w:w="677" w:type="pct"/>
            <w:tcMar>
              <w:top w:w="57" w:type="dxa"/>
              <w:bottom w:w="57" w:type="dxa"/>
            </w:tcMar>
            <w:vAlign w:val="center"/>
          </w:tcPr>
          <w:p w:rsidR="00ED6536" w:rsidRPr="00ED6536" w:rsidRDefault="00ED6536" w:rsidP="00ED6536">
            <w:pPr>
              <w:ind w:left="-56"/>
              <w:jc w:val="center"/>
              <w:rPr>
                <w:i/>
                <w:snapToGrid w:val="0"/>
              </w:rPr>
            </w:pPr>
            <w:r w:rsidRPr="00ED6536">
              <w:rPr>
                <w:i/>
                <w:snapToGrid w:val="0"/>
              </w:rPr>
              <w:t>На гусеничном ходу, объем ковша 1 м3</w:t>
            </w:r>
          </w:p>
        </w:tc>
        <w:tc>
          <w:tcPr>
            <w:tcW w:w="761" w:type="pct"/>
            <w:tcMar>
              <w:top w:w="57" w:type="dxa"/>
              <w:bottom w:w="57" w:type="dxa"/>
            </w:tcMar>
            <w:vAlign w:val="center"/>
          </w:tcPr>
          <w:p w:rsidR="00ED6536" w:rsidRPr="00ED6536" w:rsidRDefault="00ED6536" w:rsidP="00ED6536">
            <w:pPr>
              <w:ind w:left="57" w:right="57"/>
              <w:jc w:val="center"/>
              <w:rPr>
                <w:i/>
                <w:snapToGrid w:val="0"/>
              </w:rPr>
            </w:pPr>
            <w:r w:rsidRPr="00ED6536">
              <w:rPr>
                <w:i/>
                <w:snapToGrid w:val="0"/>
              </w:rPr>
              <w:t>Собственное</w:t>
            </w:r>
          </w:p>
        </w:tc>
        <w:tc>
          <w:tcPr>
            <w:tcW w:w="609" w:type="pct"/>
            <w:tcMar>
              <w:top w:w="57" w:type="dxa"/>
              <w:bottom w:w="57" w:type="dxa"/>
            </w:tcMar>
            <w:vAlign w:val="center"/>
          </w:tcPr>
          <w:p w:rsidR="00ED6536" w:rsidRPr="00ED6536" w:rsidRDefault="00ED6536" w:rsidP="00ED6536">
            <w:pPr>
              <w:tabs>
                <w:tab w:val="left" w:pos="0"/>
              </w:tabs>
              <w:ind w:right="-68"/>
              <w:jc w:val="center"/>
              <w:rPr>
                <w:i/>
                <w:snapToGrid w:val="0"/>
              </w:rPr>
            </w:pPr>
            <w:r w:rsidRPr="00ED6536">
              <w:rPr>
                <w:i/>
                <w:snapToGrid w:val="0"/>
              </w:rPr>
              <w:t>Подрядчик (субподрядчик)</w:t>
            </w:r>
          </w:p>
        </w:tc>
        <w:tc>
          <w:tcPr>
            <w:tcW w:w="536" w:type="pct"/>
            <w:tcMar>
              <w:top w:w="57" w:type="dxa"/>
              <w:bottom w:w="57" w:type="dxa"/>
            </w:tcMar>
            <w:vAlign w:val="center"/>
          </w:tcPr>
          <w:p w:rsidR="00ED6536" w:rsidRPr="00ED6536" w:rsidRDefault="00ED6536" w:rsidP="00ED6536">
            <w:pPr>
              <w:ind w:left="-30" w:right="57"/>
              <w:jc w:val="center"/>
              <w:rPr>
                <w:i/>
                <w:snapToGrid w:val="0"/>
              </w:rPr>
            </w:pPr>
            <w:r w:rsidRPr="00ED6536">
              <w:rPr>
                <w:i/>
                <w:snapToGrid w:val="0"/>
              </w:rPr>
              <w:t>Инв. № 12345,</w:t>
            </w:r>
          </w:p>
          <w:p w:rsidR="00ED6536" w:rsidRPr="00ED6536" w:rsidRDefault="00ED6536" w:rsidP="00ED6536">
            <w:pPr>
              <w:ind w:left="-30" w:right="57"/>
              <w:jc w:val="center"/>
              <w:rPr>
                <w:i/>
                <w:snapToGrid w:val="0"/>
              </w:rPr>
            </w:pPr>
            <w:r w:rsidRPr="00ED6536">
              <w:rPr>
                <w:i/>
                <w:snapToGrid w:val="0"/>
              </w:rPr>
              <w:t xml:space="preserve"> гос. № 7013 АУ77</w:t>
            </w:r>
          </w:p>
        </w:tc>
        <w:tc>
          <w:tcPr>
            <w:tcW w:w="484" w:type="pct"/>
            <w:tcMar>
              <w:top w:w="57" w:type="dxa"/>
              <w:bottom w:w="57" w:type="dxa"/>
            </w:tcMar>
            <w:vAlign w:val="center"/>
          </w:tcPr>
          <w:p w:rsidR="00ED6536" w:rsidRPr="00ED6536" w:rsidRDefault="00ED6536" w:rsidP="00ED6536">
            <w:pPr>
              <w:ind w:left="-112" w:right="-109"/>
              <w:jc w:val="center"/>
              <w:rPr>
                <w:i/>
                <w:snapToGrid w:val="0"/>
              </w:rPr>
            </w:pPr>
            <w:proofErr w:type="gramStart"/>
            <w:r w:rsidRPr="00ED6536">
              <w:rPr>
                <w:i/>
                <w:snapToGrid w:val="0"/>
              </w:rPr>
              <w:t>Подготовитель-</w:t>
            </w:r>
            <w:proofErr w:type="spellStart"/>
            <w:r w:rsidRPr="00ED6536">
              <w:rPr>
                <w:i/>
                <w:snapToGrid w:val="0"/>
              </w:rPr>
              <w:t>ные</w:t>
            </w:r>
            <w:proofErr w:type="spellEnd"/>
            <w:proofErr w:type="gramEnd"/>
            <w:r w:rsidRPr="00ED6536">
              <w:rPr>
                <w:i/>
                <w:snapToGrid w:val="0"/>
              </w:rPr>
              <w:t xml:space="preserve"> земляные  работы</w:t>
            </w:r>
          </w:p>
        </w:tc>
      </w:tr>
      <w:tr w:rsidR="00ED6536" w:rsidRPr="00ED6536" w:rsidTr="001614B6">
        <w:trPr>
          <w:cantSplit/>
          <w:trHeight w:val="252"/>
        </w:trPr>
        <w:tc>
          <w:tcPr>
            <w:tcW w:w="150" w:type="pct"/>
            <w:tcMar>
              <w:top w:w="57" w:type="dxa"/>
              <w:bottom w:w="57" w:type="dxa"/>
            </w:tcMar>
            <w:vAlign w:val="center"/>
          </w:tcPr>
          <w:p w:rsidR="00ED6536" w:rsidRPr="00ED6536" w:rsidRDefault="00ED6536" w:rsidP="00ED6536">
            <w:r w:rsidRPr="00ED6536">
              <w:t>…</w:t>
            </w:r>
          </w:p>
        </w:tc>
        <w:tc>
          <w:tcPr>
            <w:tcW w:w="625" w:type="pct"/>
            <w:tcMar>
              <w:top w:w="57" w:type="dxa"/>
              <w:bottom w:w="57" w:type="dxa"/>
            </w:tcMar>
            <w:vAlign w:val="center"/>
          </w:tcPr>
          <w:p w:rsidR="00ED6536" w:rsidRPr="00ED6536" w:rsidRDefault="00ED6536" w:rsidP="00ED6536">
            <w:pPr>
              <w:ind w:left="57" w:right="57"/>
              <w:jc w:val="center"/>
              <w:rPr>
                <w:snapToGrid w:val="0"/>
              </w:rPr>
            </w:pPr>
          </w:p>
        </w:tc>
        <w:tc>
          <w:tcPr>
            <w:tcW w:w="739" w:type="pct"/>
            <w:tcMar>
              <w:top w:w="57" w:type="dxa"/>
              <w:bottom w:w="57" w:type="dxa"/>
            </w:tcMar>
            <w:vAlign w:val="center"/>
          </w:tcPr>
          <w:p w:rsidR="00ED6536" w:rsidRPr="00ED6536" w:rsidRDefault="00ED6536" w:rsidP="00ED6536">
            <w:pPr>
              <w:ind w:left="57" w:right="57"/>
              <w:jc w:val="center"/>
              <w:rPr>
                <w:snapToGrid w:val="0"/>
              </w:rPr>
            </w:pPr>
          </w:p>
        </w:tc>
        <w:tc>
          <w:tcPr>
            <w:tcW w:w="419" w:type="pct"/>
            <w:tcMar>
              <w:top w:w="57" w:type="dxa"/>
              <w:bottom w:w="57" w:type="dxa"/>
            </w:tcMar>
            <w:vAlign w:val="center"/>
          </w:tcPr>
          <w:p w:rsidR="00ED6536" w:rsidRPr="00ED6536" w:rsidRDefault="00ED6536" w:rsidP="00ED6536">
            <w:pPr>
              <w:ind w:left="57" w:right="57"/>
              <w:jc w:val="center"/>
              <w:rPr>
                <w:snapToGrid w:val="0"/>
              </w:rPr>
            </w:pPr>
          </w:p>
        </w:tc>
        <w:tc>
          <w:tcPr>
            <w:tcW w:w="677" w:type="pct"/>
            <w:tcMar>
              <w:top w:w="57" w:type="dxa"/>
              <w:bottom w:w="57" w:type="dxa"/>
            </w:tcMar>
            <w:vAlign w:val="center"/>
          </w:tcPr>
          <w:p w:rsidR="00ED6536" w:rsidRPr="00ED6536" w:rsidRDefault="00ED6536" w:rsidP="00ED6536">
            <w:pPr>
              <w:ind w:left="57" w:right="57"/>
              <w:jc w:val="center"/>
              <w:rPr>
                <w:snapToGrid w:val="0"/>
              </w:rPr>
            </w:pPr>
          </w:p>
        </w:tc>
        <w:tc>
          <w:tcPr>
            <w:tcW w:w="761" w:type="pct"/>
            <w:tcMar>
              <w:top w:w="57" w:type="dxa"/>
              <w:bottom w:w="57" w:type="dxa"/>
            </w:tcMar>
            <w:vAlign w:val="center"/>
          </w:tcPr>
          <w:p w:rsidR="00ED6536" w:rsidRPr="00ED6536" w:rsidRDefault="00ED6536" w:rsidP="00ED6536">
            <w:pPr>
              <w:ind w:left="57" w:right="57"/>
              <w:jc w:val="center"/>
              <w:rPr>
                <w:snapToGrid w:val="0"/>
              </w:rPr>
            </w:pPr>
          </w:p>
        </w:tc>
        <w:tc>
          <w:tcPr>
            <w:tcW w:w="609" w:type="pct"/>
            <w:tcMar>
              <w:top w:w="57" w:type="dxa"/>
              <w:bottom w:w="57" w:type="dxa"/>
            </w:tcMar>
            <w:vAlign w:val="center"/>
          </w:tcPr>
          <w:p w:rsidR="00ED6536" w:rsidRPr="00ED6536" w:rsidRDefault="00ED6536" w:rsidP="00ED6536">
            <w:pPr>
              <w:ind w:left="57" w:right="57"/>
              <w:jc w:val="center"/>
              <w:rPr>
                <w:snapToGrid w:val="0"/>
              </w:rPr>
            </w:pPr>
          </w:p>
        </w:tc>
        <w:tc>
          <w:tcPr>
            <w:tcW w:w="536" w:type="pct"/>
            <w:tcMar>
              <w:top w:w="57" w:type="dxa"/>
              <w:bottom w:w="57" w:type="dxa"/>
            </w:tcMar>
            <w:vAlign w:val="center"/>
          </w:tcPr>
          <w:p w:rsidR="00ED6536" w:rsidRPr="00ED6536" w:rsidRDefault="00ED6536" w:rsidP="00ED6536">
            <w:pPr>
              <w:ind w:left="57" w:right="57"/>
              <w:jc w:val="center"/>
              <w:rPr>
                <w:snapToGrid w:val="0"/>
              </w:rPr>
            </w:pPr>
          </w:p>
        </w:tc>
        <w:tc>
          <w:tcPr>
            <w:tcW w:w="484" w:type="pct"/>
            <w:tcMar>
              <w:top w:w="57" w:type="dxa"/>
              <w:bottom w:w="57" w:type="dxa"/>
            </w:tcMar>
            <w:vAlign w:val="center"/>
          </w:tcPr>
          <w:p w:rsidR="00ED6536" w:rsidRPr="00ED6536" w:rsidRDefault="00ED6536" w:rsidP="00ED6536">
            <w:pPr>
              <w:spacing w:before="40" w:after="40"/>
              <w:ind w:left="57" w:right="57"/>
              <w:jc w:val="center"/>
              <w:rPr>
                <w:snapToGrid w:val="0"/>
              </w:rPr>
            </w:pPr>
          </w:p>
        </w:tc>
      </w:tr>
      <w:tr w:rsidR="00ED6536" w:rsidRPr="00ED6536" w:rsidTr="001614B6">
        <w:trPr>
          <w:cantSplit/>
          <w:trHeight w:val="113"/>
        </w:trPr>
        <w:tc>
          <w:tcPr>
            <w:tcW w:w="5000" w:type="pct"/>
            <w:gridSpan w:val="9"/>
            <w:tcMar>
              <w:top w:w="57" w:type="dxa"/>
              <w:bottom w:w="57" w:type="dxa"/>
            </w:tcMar>
            <w:vAlign w:val="center"/>
          </w:tcPr>
          <w:p w:rsidR="00ED6536" w:rsidRPr="00ED6536" w:rsidRDefault="00ED6536" w:rsidP="00ED6536">
            <w:pPr>
              <w:ind w:left="57" w:right="57"/>
              <w:rPr>
                <w:snapToGrid w:val="0"/>
              </w:rPr>
            </w:pPr>
            <w:r w:rsidRPr="00ED6536">
              <w:rPr>
                <w:snapToGrid w:val="0"/>
              </w:rPr>
              <w:t>Глава 2. Строительно-монтажные работы по основным объектам строительства</w:t>
            </w:r>
          </w:p>
        </w:tc>
      </w:tr>
      <w:tr w:rsidR="00ED6536" w:rsidRPr="00ED6536" w:rsidTr="001614B6">
        <w:trPr>
          <w:cantSplit/>
          <w:trHeight w:val="113"/>
        </w:trPr>
        <w:tc>
          <w:tcPr>
            <w:tcW w:w="150" w:type="pct"/>
            <w:tcMar>
              <w:top w:w="57" w:type="dxa"/>
              <w:bottom w:w="57" w:type="dxa"/>
            </w:tcMar>
            <w:vAlign w:val="center"/>
          </w:tcPr>
          <w:p w:rsidR="00ED6536" w:rsidRPr="00ED6536" w:rsidRDefault="00ED6536" w:rsidP="00ED6536">
            <w:pPr>
              <w:jc w:val="center"/>
            </w:pPr>
            <w:r w:rsidRPr="00ED6536">
              <w:t>1.</w:t>
            </w:r>
          </w:p>
        </w:tc>
        <w:tc>
          <w:tcPr>
            <w:tcW w:w="625" w:type="pct"/>
            <w:tcMar>
              <w:top w:w="57" w:type="dxa"/>
              <w:bottom w:w="57" w:type="dxa"/>
            </w:tcMar>
            <w:vAlign w:val="center"/>
          </w:tcPr>
          <w:p w:rsidR="00ED6536" w:rsidRPr="00ED6536" w:rsidRDefault="00ED6536" w:rsidP="00ED6536">
            <w:pPr>
              <w:ind w:left="57" w:right="57"/>
              <w:jc w:val="center"/>
              <w:rPr>
                <w:snapToGrid w:val="0"/>
              </w:rPr>
            </w:pPr>
          </w:p>
        </w:tc>
        <w:tc>
          <w:tcPr>
            <w:tcW w:w="739" w:type="pct"/>
            <w:tcMar>
              <w:top w:w="57" w:type="dxa"/>
              <w:bottom w:w="57" w:type="dxa"/>
            </w:tcMar>
            <w:vAlign w:val="center"/>
          </w:tcPr>
          <w:p w:rsidR="00ED6536" w:rsidRPr="00ED6536" w:rsidRDefault="00ED6536" w:rsidP="00ED6536">
            <w:pPr>
              <w:ind w:left="57" w:right="57"/>
              <w:jc w:val="center"/>
              <w:rPr>
                <w:snapToGrid w:val="0"/>
              </w:rPr>
            </w:pPr>
          </w:p>
        </w:tc>
        <w:tc>
          <w:tcPr>
            <w:tcW w:w="419" w:type="pct"/>
            <w:tcMar>
              <w:top w:w="57" w:type="dxa"/>
              <w:bottom w:w="57" w:type="dxa"/>
            </w:tcMar>
            <w:vAlign w:val="center"/>
          </w:tcPr>
          <w:p w:rsidR="00ED6536" w:rsidRPr="00ED6536" w:rsidRDefault="00ED6536" w:rsidP="00ED6536">
            <w:pPr>
              <w:ind w:left="57" w:right="57"/>
              <w:jc w:val="center"/>
              <w:rPr>
                <w:snapToGrid w:val="0"/>
              </w:rPr>
            </w:pPr>
          </w:p>
        </w:tc>
        <w:tc>
          <w:tcPr>
            <w:tcW w:w="677" w:type="pct"/>
            <w:tcMar>
              <w:top w:w="57" w:type="dxa"/>
              <w:bottom w:w="57" w:type="dxa"/>
            </w:tcMar>
            <w:vAlign w:val="center"/>
          </w:tcPr>
          <w:p w:rsidR="00ED6536" w:rsidRPr="00ED6536" w:rsidRDefault="00ED6536" w:rsidP="00ED6536">
            <w:pPr>
              <w:ind w:left="57" w:right="57"/>
              <w:jc w:val="center"/>
              <w:rPr>
                <w:snapToGrid w:val="0"/>
              </w:rPr>
            </w:pPr>
          </w:p>
        </w:tc>
        <w:tc>
          <w:tcPr>
            <w:tcW w:w="761" w:type="pct"/>
            <w:tcMar>
              <w:top w:w="57" w:type="dxa"/>
              <w:bottom w:w="57" w:type="dxa"/>
            </w:tcMar>
            <w:vAlign w:val="center"/>
          </w:tcPr>
          <w:p w:rsidR="00ED6536" w:rsidRPr="00ED6536" w:rsidRDefault="00ED6536" w:rsidP="00ED6536">
            <w:pPr>
              <w:ind w:left="57" w:right="57"/>
              <w:jc w:val="center"/>
              <w:rPr>
                <w:snapToGrid w:val="0"/>
              </w:rPr>
            </w:pPr>
          </w:p>
        </w:tc>
        <w:tc>
          <w:tcPr>
            <w:tcW w:w="609" w:type="pct"/>
            <w:tcMar>
              <w:top w:w="57" w:type="dxa"/>
              <w:bottom w:w="57" w:type="dxa"/>
            </w:tcMar>
            <w:vAlign w:val="center"/>
          </w:tcPr>
          <w:p w:rsidR="00ED6536" w:rsidRPr="00ED6536" w:rsidRDefault="00ED6536" w:rsidP="00ED6536">
            <w:pPr>
              <w:ind w:left="57" w:right="57"/>
              <w:jc w:val="center"/>
              <w:rPr>
                <w:snapToGrid w:val="0"/>
              </w:rPr>
            </w:pPr>
          </w:p>
        </w:tc>
        <w:tc>
          <w:tcPr>
            <w:tcW w:w="536" w:type="pct"/>
            <w:tcMar>
              <w:top w:w="57" w:type="dxa"/>
              <w:bottom w:w="57" w:type="dxa"/>
            </w:tcMar>
            <w:vAlign w:val="center"/>
          </w:tcPr>
          <w:p w:rsidR="00ED6536" w:rsidRPr="00ED6536" w:rsidRDefault="00ED6536" w:rsidP="00ED6536">
            <w:pPr>
              <w:ind w:left="57" w:right="57"/>
              <w:jc w:val="center"/>
              <w:rPr>
                <w:snapToGrid w:val="0"/>
              </w:rPr>
            </w:pPr>
          </w:p>
        </w:tc>
        <w:tc>
          <w:tcPr>
            <w:tcW w:w="484" w:type="pct"/>
            <w:tcMar>
              <w:top w:w="57" w:type="dxa"/>
              <w:bottom w:w="57" w:type="dxa"/>
            </w:tcMar>
            <w:vAlign w:val="center"/>
          </w:tcPr>
          <w:p w:rsidR="00ED6536" w:rsidRPr="00ED6536" w:rsidRDefault="00ED6536" w:rsidP="00ED6536">
            <w:pPr>
              <w:ind w:left="57" w:right="57"/>
              <w:jc w:val="center"/>
              <w:rPr>
                <w:snapToGrid w:val="0"/>
              </w:rPr>
            </w:pPr>
          </w:p>
        </w:tc>
      </w:tr>
      <w:tr w:rsidR="00ED6536" w:rsidRPr="00ED6536" w:rsidTr="001614B6">
        <w:trPr>
          <w:cantSplit/>
          <w:trHeight w:val="113"/>
        </w:trPr>
        <w:tc>
          <w:tcPr>
            <w:tcW w:w="150" w:type="pct"/>
            <w:tcMar>
              <w:top w:w="57" w:type="dxa"/>
              <w:bottom w:w="57" w:type="dxa"/>
            </w:tcMar>
            <w:vAlign w:val="center"/>
          </w:tcPr>
          <w:p w:rsidR="00ED6536" w:rsidRPr="00ED6536" w:rsidRDefault="00ED6536" w:rsidP="00ED6536">
            <w:r w:rsidRPr="00ED6536">
              <w:lastRenderedPageBreak/>
              <w:t xml:space="preserve">… </w:t>
            </w:r>
          </w:p>
        </w:tc>
        <w:tc>
          <w:tcPr>
            <w:tcW w:w="625" w:type="pct"/>
            <w:tcMar>
              <w:top w:w="57" w:type="dxa"/>
              <w:bottom w:w="57" w:type="dxa"/>
            </w:tcMar>
            <w:vAlign w:val="center"/>
          </w:tcPr>
          <w:p w:rsidR="00ED6536" w:rsidRPr="00ED6536" w:rsidRDefault="00ED6536" w:rsidP="00ED6536">
            <w:pPr>
              <w:ind w:left="57" w:right="57"/>
              <w:jc w:val="center"/>
              <w:rPr>
                <w:snapToGrid w:val="0"/>
              </w:rPr>
            </w:pPr>
          </w:p>
        </w:tc>
        <w:tc>
          <w:tcPr>
            <w:tcW w:w="739" w:type="pct"/>
            <w:tcMar>
              <w:top w:w="57" w:type="dxa"/>
              <w:bottom w:w="57" w:type="dxa"/>
            </w:tcMar>
            <w:vAlign w:val="center"/>
          </w:tcPr>
          <w:p w:rsidR="00ED6536" w:rsidRPr="00ED6536" w:rsidRDefault="00ED6536" w:rsidP="00ED6536">
            <w:pPr>
              <w:ind w:left="57" w:right="57"/>
              <w:jc w:val="center"/>
              <w:rPr>
                <w:snapToGrid w:val="0"/>
              </w:rPr>
            </w:pPr>
          </w:p>
        </w:tc>
        <w:tc>
          <w:tcPr>
            <w:tcW w:w="419" w:type="pct"/>
            <w:tcMar>
              <w:top w:w="57" w:type="dxa"/>
              <w:bottom w:w="57" w:type="dxa"/>
            </w:tcMar>
            <w:vAlign w:val="center"/>
          </w:tcPr>
          <w:p w:rsidR="00ED6536" w:rsidRPr="00ED6536" w:rsidRDefault="00ED6536" w:rsidP="00ED6536">
            <w:pPr>
              <w:ind w:left="57" w:right="57"/>
              <w:jc w:val="center"/>
              <w:rPr>
                <w:snapToGrid w:val="0"/>
              </w:rPr>
            </w:pPr>
          </w:p>
        </w:tc>
        <w:tc>
          <w:tcPr>
            <w:tcW w:w="677" w:type="pct"/>
            <w:tcMar>
              <w:top w:w="57" w:type="dxa"/>
              <w:bottom w:w="57" w:type="dxa"/>
            </w:tcMar>
            <w:vAlign w:val="center"/>
          </w:tcPr>
          <w:p w:rsidR="00ED6536" w:rsidRPr="00ED6536" w:rsidRDefault="00ED6536" w:rsidP="00ED6536">
            <w:pPr>
              <w:ind w:left="57" w:right="57"/>
              <w:jc w:val="center"/>
              <w:rPr>
                <w:snapToGrid w:val="0"/>
              </w:rPr>
            </w:pPr>
          </w:p>
        </w:tc>
        <w:tc>
          <w:tcPr>
            <w:tcW w:w="761" w:type="pct"/>
            <w:tcMar>
              <w:top w:w="57" w:type="dxa"/>
              <w:bottom w:w="57" w:type="dxa"/>
            </w:tcMar>
            <w:vAlign w:val="center"/>
          </w:tcPr>
          <w:p w:rsidR="00ED6536" w:rsidRPr="00ED6536" w:rsidRDefault="00ED6536" w:rsidP="00ED6536">
            <w:pPr>
              <w:ind w:left="57" w:right="57"/>
              <w:jc w:val="center"/>
              <w:rPr>
                <w:snapToGrid w:val="0"/>
              </w:rPr>
            </w:pPr>
          </w:p>
        </w:tc>
        <w:tc>
          <w:tcPr>
            <w:tcW w:w="609" w:type="pct"/>
            <w:tcMar>
              <w:top w:w="57" w:type="dxa"/>
              <w:bottom w:w="57" w:type="dxa"/>
            </w:tcMar>
            <w:vAlign w:val="center"/>
          </w:tcPr>
          <w:p w:rsidR="00ED6536" w:rsidRPr="00ED6536" w:rsidRDefault="00ED6536" w:rsidP="00ED6536">
            <w:pPr>
              <w:ind w:left="57" w:right="57"/>
              <w:jc w:val="center"/>
              <w:rPr>
                <w:snapToGrid w:val="0"/>
              </w:rPr>
            </w:pPr>
          </w:p>
        </w:tc>
        <w:tc>
          <w:tcPr>
            <w:tcW w:w="536" w:type="pct"/>
            <w:tcMar>
              <w:top w:w="57" w:type="dxa"/>
              <w:bottom w:w="57" w:type="dxa"/>
            </w:tcMar>
            <w:vAlign w:val="center"/>
          </w:tcPr>
          <w:p w:rsidR="00ED6536" w:rsidRPr="00ED6536" w:rsidRDefault="00ED6536" w:rsidP="00ED6536">
            <w:pPr>
              <w:ind w:left="57" w:right="57"/>
              <w:jc w:val="center"/>
              <w:rPr>
                <w:snapToGrid w:val="0"/>
              </w:rPr>
            </w:pPr>
          </w:p>
        </w:tc>
        <w:tc>
          <w:tcPr>
            <w:tcW w:w="484" w:type="pct"/>
            <w:tcMar>
              <w:top w:w="57" w:type="dxa"/>
              <w:bottom w:w="57" w:type="dxa"/>
            </w:tcMar>
            <w:vAlign w:val="center"/>
          </w:tcPr>
          <w:p w:rsidR="00ED6536" w:rsidRPr="00ED6536" w:rsidRDefault="00ED6536" w:rsidP="00ED6536">
            <w:pPr>
              <w:ind w:left="57" w:right="57"/>
              <w:jc w:val="center"/>
              <w:rPr>
                <w:snapToGrid w:val="0"/>
              </w:rPr>
            </w:pPr>
          </w:p>
        </w:tc>
      </w:tr>
      <w:tr w:rsidR="00ED6536" w:rsidRPr="00ED6536" w:rsidTr="001614B6">
        <w:trPr>
          <w:cantSplit/>
          <w:trHeight w:val="113"/>
        </w:trPr>
        <w:tc>
          <w:tcPr>
            <w:tcW w:w="5000" w:type="pct"/>
            <w:gridSpan w:val="9"/>
            <w:tcMar>
              <w:top w:w="57" w:type="dxa"/>
              <w:bottom w:w="57" w:type="dxa"/>
            </w:tcMar>
            <w:vAlign w:val="center"/>
          </w:tcPr>
          <w:p w:rsidR="00ED6536" w:rsidRPr="00ED6536" w:rsidRDefault="00ED6536" w:rsidP="00ED6536">
            <w:pPr>
              <w:ind w:left="57" w:right="57"/>
              <w:rPr>
                <w:snapToGrid w:val="0"/>
              </w:rPr>
            </w:pPr>
            <w:r w:rsidRPr="00ED6536">
              <w:rPr>
                <w:snapToGrid w:val="0"/>
              </w:rPr>
              <w:t>Глава ….</w:t>
            </w:r>
          </w:p>
        </w:tc>
      </w:tr>
      <w:tr w:rsidR="00ED6536" w:rsidRPr="00ED6536" w:rsidTr="001614B6">
        <w:trPr>
          <w:cantSplit/>
          <w:trHeight w:val="113"/>
        </w:trPr>
        <w:tc>
          <w:tcPr>
            <w:tcW w:w="150" w:type="pct"/>
            <w:tcMar>
              <w:top w:w="57" w:type="dxa"/>
              <w:bottom w:w="57" w:type="dxa"/>
            </w:tcMar>
            <w:vAlign w:val="center"/>
          </w:tcPr>
          <w:p w:rsidR="00ED6536" w:rsidRPr="00ED6536" w:rsidRDefault="00ED6536" w:rsidP="00ED6536"/>
        </w:tc>
        <w:tc>
          <w:tcPr>
            <w:tcW w:w="625" w:type="pct"/>
            <w:tcMar>
              <w:top w:w="57" w:type="dxa"/>
              <w:bottom w:w="57" w:type="dxa"/>
            </w:tcMar>
            <w:vAlign w:val="center"/>
          </w:tcPr>
          <w:p w:rsidR="00ED6536" w:rsidRPr="00ED6536" w:rsidRDefault="00ED6536" w:rsidP="00ED6536">
            <w:pPr>
              <w:ind w:left="57" w:right="57"/>
              <w:jc w:val="center"/>
              <w:rPr>
                <w:snapToGrid w:val="0"/>
              </w:rPr>
            </w:pPr>
          </w:p>
        </w:tc>
        <w:tc>
          <w:tcPr>
            <w:tcW w:w="739"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419"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677"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761"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609"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536"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484" w:type="pct"/>
            <w:tcMar>
              <w:top w:w="57" w:type="dxa"/>
              <w:bottom w:w="57" w:type="dxa"/>
            </w:tcMar>
            <w:vAlign w:val="center"/>
          </w:tcPr>
          <w:p w:rsidR="00ED6536" w:rsidRPr="00ED6536" w:rsidRDefault="00ED6536" w:rsidP="00ED6536">
            <w:pPr>
              <w:spacing w:before="40" w:after="40"/>
              <w:ind w:left="57" w:right="57"/>
              <w:jc w:val="center"/>
              <w:rPr>
                <w:snapToGrid w:val="0"/>
              </w:rPr>
            </w:pPr>
          </w:p>
        </w:tc>
      </w:tr>
    </w:tbl>
    <w:p w:rsidR="00ED6536" w:rsidRPr="00ED6536" w:rsidRDefault="00ED6536" w:rsidP="00ED6536">
      <w:pPr>
        <w:autoSpaceDE w:val="0"/>
        <w:autoSpaceDN w:val="0"/>
        <w:jc w:val="both"/>
        <w:rPr>
          <w:bCs/>
          <w:snapToGrid w:val="0"/>
          <w:sz w:val="28"/>
          <w:szCs w:val="28"/>
        </w:rPr>
      </w:pPr>
    </w:p>
    <w:p w:rsidR="00ED6536" w:rsidRPr="00ED6536" w:rsidRDefault="00ED6536" w:rsidP="00ED6536">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w:t>
      </w:r>
      <w:r w:rsidRPr="00ED6536">
        <w:rPr>
          <w:bCs/>
          <w:snapToGrid w:val="0"/>
          <w:sz w:val="16"/>
          <w:szCs w:val="16"/>
        </w:rPr>
        <w:tab/>
      </w:r>
      <w:r w:rsidRPr="00ED6536">
        <w:rPr>
          <w:bCs/>
          <w:snapToGrid w:val="0"/>
          <w:sz w:val="16"/>
          <w:szCs w:val="16"/>
        </w:rPr>
        <w:tab/>
        <w:t>___________________________</w:t>
      </w:r>
    </w:p>
    <w:p w:rsidR="00ED6536" w:rsidRPr="00ED6536" w:rsidRDefault="00ED6536" w:rsidP="00ED6536">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D6536" w:rsidRPr="00ED6536" w:rsidRDefault="00ED6536" w:rsidP="00ED6536">
      <w:pPr>
        <w:overflowPunct w:val="0"/>
        <w:autoSpaceDE w:val="0"/>
        <w:autoSpaceDN w:val="0"/>
        <w:adjustRightInd w:val="0"/>
        <w:ind w:firstLine="709"/>
        <w:jc w:val="both"/>
        <w:rPr>
          <w:sz w:val="28"/>
          <w:szCs w:val="22"/>
        </w:rPr>
      </w:pPr>
      <w:r w:rsidRPr="00ED6536">
        <w:rPr>
          <w:sz w:val="28"/>
          <w:szCs w:val="22"/>
        </w:rPr>
        <w:t>М.П.</w:t>
      </w:r>
    </w:p>
    <w:p w:rsidR="00ED6536" w:rsidRPr="00ED6536" w:rsidRDefault="00ED6536" w:rsidP="00ED6536">
      <w:pPr>
        <w:jc w:val="center"/>
      </w:pPr>
    </w:p>
    <w:p w:rsidR="00ED6536" w:rsidRPr="00ED6536" w:rsidRDefault="00ED6536" w:rsidP="00ED6536">
      <w:pPr>
        <w:tabs>
          <w:tab w:val="left" w:pos="709"/>
          <w:tab w:val="left" w:pos="1134"/>
        </w:tabs>
        <w:overflowPunct w:val="0"/>
        <w:autoSpaceDE w:val="0"/>
        <w:autoSpaceDN w:val="0"/>
        <w:adjustRightInd w:val="0"/>
        <w:ind w:firstLine="709"/>
        <w:jc w:val="both"/>
      </w:pPr>
      <w:r w:rsidRPr="00ED6536">
        <w:t>ИНСТРУКЦИИ ПО ЗАПОЛНЕНИЮ</w:t>
      </w:r>
    </w:p>
    <w:p w:rsidR="00ED6536" w:rsidRPr="00ED6536" w:rsidRDefault="00ED6536" w:rsidP="0020083C">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Данные инструкции не следует воспроизводить в документах, подготовленных Участником запроса предложений.</w:t>
      </w:r>
    </w:p>
    <w:p w:rsidR="00ED6536" w:rsidRPr="00ED6536" w:rsidRDefault="00ED6536" w:rsidP="0020083C">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 xml:space="preserve">Участник запроса предложений приводит номер и дату заявки на участие в запросе предложений, приложением </w:t>
      </w:r>
      <w:proofErr w:type="gramStart"/>
      <w:r w:rsidRPr="00ED6536">
        <w:rPr>
          <w:bCs/>
        </w:rPr>
        <w:t>к</w:t>
      </w:r>
      <w:proofErr w:type="gramEnd"/>
      <w:r w:rsidRPr="00ED6536">
        <w:rPr>
          <w:bCs/>
        </w:rPr>
        <w:t xml:space="preserve"> которой является данная справка.</w:t>
      </w:r>
    </w:p>
    <w:p w:rsidR="00ED6536" w:rsidRPr="00ED6536" w:rsidRDefault="00ED6536" w:rsidP="0020083C">
      <w:pPr>
        <w:numPr>
          <w:ilvl w:val="0"/>
          <w:numId w:val="82"/>
        </w:numPr>
        <w:tabs>
          <w:tab w:val="left" w:pos="709"/>
          <w:tab w:val="left" w:pos="1134"/>
        </w:tabs>
        <w:overflowPunct w:val="0"/>
        <w:autoSpaceDE w:val="0"/>
        <w:autoSpaceDN w:val="0"/>
        <w:adjustRightInd w:val="0"/>
        <w:ind w:left="0" w:firstLine="709"/>
        <w:jc w:val="both"/>
        <w:rPr>
          <w:bCs/>
        </w:rPr>
      </w:pPr>
      <w:proofErr w:type="gramStart"/>
      <w:r w:rsidRPr="00ED6536">
        <w:rPr>
          <w:bCs/>
        </w:rPr>
        <w:t xml:space="preserve">Участник запроса предложений указывает свое фирменное наименование (в </w:t>
      </w:r>
      <w:proofErr w:type="spellStart"/>
      <w:r w:rsidRPr="00ED6536">
        <w:rPr>
          <w:bCs/>
        </w:rPr>
        <w:t>т.ч</w:t>
      </w:r>
      <w:proofErr w:type="spellEnd"/>
      <w:r w:rsidRPr="00ED6536">
        <w:rPr>
          <w:bCs/>
        </w:rPr>
        <w:t>. организационно-правовую форму), наименования (в </w:t>
      </w:r>
      <w:proofErr w:type="spellStart"/>
      <w:r w:rsidRPr="00ED6536">
        <w:rPr>
          <w:bCs/>
        </w:rPr>
        <w:t>т.ч</w:t>
      </w:r>
      <w:proofErr w:type="spellEnd"/>
      <w:r w:rsidRPr="00ED6536">
        <w:rPr>
          <w:bCs/>
        </w:rPr>
        <w:t>. организационно-правовую форму) субподрядчиков.</w:t>
      </w:r>
      <w:proofErr w:type="gramEnd"/>
    </w:p>
    <w:p w:rsidR="00ED6536" w:rsidRPr="00ED6536" w:rsidRDefault="00ED6536" w:rsidP="0020083C">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D6536" w:rsidRPr="00ED6536" w:rsidRDefault="00ED6536" w:rsidP="0020083C">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 xml:space="preserve">Участникам запроса предложений необходимо приложить </w:t>
      </w:r>
      <w:r w:rsidRPr="00ED6536">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ED6536">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D6536" w:rsidRPr="00ED6536" w:rsidRDefault="00ED6536" w:rsidP="00ED6536">
      <w:pPr>
        <w:tabs>
          <w:tab w:val="left" w:pos="1134"/>
        </w:tabs>
        <w:overflowPunct w:val="0"/>
        <w:autoSpaceDE w:val="0"/>
        <w:autoSpaceDN w:val="0"/>
        <w:adjustRightInd w:val="0"/>
        <w:ind w:firstLine="709"/>
        <w:jc w:val="center"/>
        <w:rPr>
          <w:b/>
          <w:i/>
          <w:sz w:val="20"/>
          <w:szCs w:val="20"/>
          <w:shd w:val="clear" w:color="auto" w:fill="FDE9D9"/>
        </w:rPr>
      </w:pPr>
      <w:r w:rsidRPr="00ED6536">
        <w:rPr>
          <w:b/>
          <w:bCs/>
          <w:i/>
          <w:sz w:val="20"/>
          <w:szCs w:val="20"/>
          <w:shd w:val="clear" w:color="auto" w:fill="FDE9D9"/>
        </w:rPr>
        <w:br w:type="page"/>
      </w:r>
      <w:r w:rsidRPr="00ED6536">
        <w:rPr>
          <w:b/>
          <w:i/>
        </w:rPr>
        <w:lastRenderedPageBreak/>
        <w:t xml:space="preserve">в случае проведения запроса предложений на выполнение НИР, ПИР, </w:t>
      </w:r>
      <w:proofErr w:type="gramStart"/>
      <w:r w:rsidRPr="00ED6536">
        <w:rPr>
          <w:b/>
          <w:i/>
        </w:rPr>
        <w:t>ОКР</w:t>
      </w:r>
      <w:proofErr w:type="gramEnd"/>
      <w:r w:rsidRPr="00ED6536">
        <w:rPr>
          <w:b/>
          <w:i/>
        </w:rPr>
        <w:t>, оказание услуг</w:t>
      </w:r>
    </w:p>
    <w:p w:rsidR="00ED6536" w:rsidRPr="00ED6536" w:rsidRDefault="00ED6536" w:rsidP="00ED6536">
      <w:pPr>
        <w:overflowPunct w:val="0"/>
        <w:autoSpaceDE w:val="0"/>
        <w:autoSpaceDN w:val="0"/>
        <w:adjustRightInd w:val="0"/>
        <w:jc w:val="right"/>
        <w:rPr>
          <w:sz w:val="28"/>
          <w:szCs w:val="22"/>
        </w:rPr>
      </w:pPr>
      <w:r w:rsidRPr="00ED6536">
        <w:rPr>
          <w:sz w:val="28"/>
          <w:szCs w:val="22"/>
        </w:rPr>
        <w:t xml:space="preserve">Форма </w:t>
      </w:r>
      <w:r>
        <w:rPr>
          <w:sz w:val="28"/>
          <w:szCs w:val="22"/>
        </w:rPr>
        <w:t>9</w:t>
      </w:r>
      <w:r w:rsidRPr="00ED6536">
        <w:rPr>
          <w:sz w:val="28"/>
          <w:szCs w:val="22"/>
        </w:rPr>
        <w:t>.</w:t>
      </w:r>
    </w:p>
    <w:p w:rsidR="00ED6536" w:rsidRPr="00ED6536" w:rsidRDefault="00ED6536" w:rsidP="00ED6536">
      <w:pPr>
        <w:overflowPunct w:val="0"/>
        <w:autoSpaceDE w:val="0"/>
        <w:autoSpaceDN w:val="0"/>
        <w:adjustRightInd w:val="0"/>
        <w:ind w:left="9923"/>
        <w:rPr>
          <w:bCs/>
          <w:iCs/>
          <w:szCs w:val="20"/>
        </w:rPr>
      </w:pPr>
      <w:r w:rsidRPr="00ED6536">
        <w:rPr>
          <w:bCs/>
          <w:iCs/>
          <w:szCs w:val="20"/>
        </w:rPr>
        <w:t>Приложение к заявке на участие в запросе предложений от «___» __________ 20___ г. № ______</w:t>
      </w:r>
    </w:p>
    <w:p w:rsidR="00ED6536" w:rsidRPr="00ED6536" w:rsidRDefault="00ED6536" w:rsidP="00ED6536">
      <w:pPr>
        <w:widowControl w:val="0"/>
        <w:autoSpaceDE w:val="0"/>
        <w:autoSpaceDN w:val="0"/>
        <w:adjustRightInd w:val="0"/>
        <w:jc w:val="center"/>
        <w:rPr>
          <w:bCs/>
          <w:sz w:val="22"/>
          <w:szCs w:val="22"/>
        </w:rPr>
      </w:pPr>
    </w:p>
    <w:p w:rsidR="00ED6536" w:rsidRPr="00ED6536" w:rsidRDefault="00ED6536" w:rsidP="00ED6536">
      <w:pPr>
        <w:jc w:val="center"/>
        <w:rPr>
          <w:sz w:val="28"/>
          <w:szCs w:val="28"/>
        </w:rPr>
      </w:pPr>
      <w:r w:rsidRPr="00ED6536">
        <w:rPr>
          <w:sz w:val="28"/>
          <w:szCs w:val="28"/>
        </w:rPr>
        <w:t>Открытый запрос предложений в электронной форме на право заключения договора/</w:t>
      </w:r>
      <w:proofErr w:type="spellStart"/>
      <w:proofErr w:type="gramStart"/>
      <w:r w:rsidRPr="00ED6536">
        <w:rPr>
          <w:b/>
          <w:i/>
        </w:rPr>
        <w:t>ов</w:t>
      </w:r>
      <w:proofErr w:type="spellEnd"/>
      <w:r w:rsidRPr="00ED6536">
        <w:rPr>
          <w:sz w:val="28"/>
          <w:szCs w:val="28"/>
        </w:rPr>
        <w:t xml:space="preserve"> на</w:t>
      </w:r>
      <w:proofErr w:type="gramEnd"/>
      <w:r w:rsidRPr="00ED6536">
        <w:rPr>
          <w:sz w:val="28"/>
          <w:szCs w:val="28"/>
        </w:rPr>
        <w:t> _______________________________________</w:t>
      </w:r>
    </w:p>
    <w:p w:rsidR="00ED6536" w:rsidRPr="00ED6536" w:rsidRDefault="00ED6536" w:rsidP="00ED6536">
      <w:pPr>
        <w:overflowPunct w:val="0"/>
        <w:autoSpaceDE w:val="0"/>
        <w:autoSpaceDN w:val="0"/>
        <w:adjustRightInd w:val="0"/>
        <w:jc w:val="right"/>
        <w:rPr>
          <w:i/>
          <w:sz w:val="28"/>
          <w:szCs w:val="28"/>
        </w:rPr>
      </w:pPr>
      <w:r w:rsidRPr="00ED6536">
        <w:rPr>
          <w:b/>
          <w:i/>
          <w:szCs w:val="28"/>
        </w:rPr>
        <w:t>Лот</w:t>
      </w:r>
      <w:r w:rsidRPr="00ED6536">
        <w:rPr>
          <w:i/>
          <w:sz w:val="28"/>
          <w:szCs w:val="28"/>
        </w:rPr>
        <w:t xml:space="preserve"> __</w:t>
      </w:r>
    </w:p>
    <w:p w:rsidR="00ED6536" w:rsidRPr="00ED6536" w:rsidRDefault="00ED6536" w:rsidP="00ED6536">
      <w:pPr>
        <w:keepNext/>
        <w:jc w:val="center"/>
        <w:outlineLvl w:val="1"/>
        <w:rPr>
          <w:bCs/>
          <w:iCs/>
          <w:sz w:val="28"/>
          <w:szCs w:val="28"/>
        </w:rPr>
      </w:pPr>
      <w:bookmarkStart w:id="482" w:name="_Toc362949943"/>
      <w:r w:rsidRPr="00ED6536">
        <w:rPr>
          <w:bCs/>
          <w:iCs/>
          <w:sz w:val="28"/>
          <w:szCs w:val="28"/>
        </w:rPr>
        <w:t xml:space="preserve">СПРАВКА О КАДРОВЫХ РЕСУРСАХ (Форма </w:t>
      </w:r>
      <w:r>
        <w:rPr>
          <w:bCs/>
          <w:iCs/>
          <w:sz w:val="28"/>
          <w:szCs w:val="28"/>
        </w:rPr>
        <w:t>9</w:t>
      </w:r>
      <w:r w:rsidRPr="00ED6536">
        <w:rPr>
          <w:bCs/>
          <w:iCs/>
          <w:sz w:val="28"/>
          <w:szCs w:val="28"/>
        </w:rPr>
        <w:t>)</w:t>
      </w:r>
      <w:bookmarkEnd w:id="482"/>
    </w:p>
    <w:p w:rsidR="00ED6536" w:rsidRPr="00ED6536" w:rsidRDefault="00ED6536" w:rsidP="00ED6536">
      <w:pPr>
        <w:overflowPunct w:val="0"/>
        <w:autoSpaceDE w:val="0"/>
        <w:autoSpaceDN w:val="0"/>
        <w:adjustRightInd w:val="0"/>
        <w:ind w:firstLine="567"/>
        <w:jc w:val="both"/>
        <w:rPr>
          <w:bCs/>
          <w:sz w:val="28"/>
          <w:szCs w:val="28"/>
        </w:rPr>
      </w:pPr>
    </w:p>
    <w:p w:rsidR="00ED6536" w:rsidRPr="00ED6536" w:rsidRDefault="00ED6536" w:rsidP="00ED6536">
      <w:pPr>
        <w:overflowPunct w:val="0"/>
        <w:autoSpaceDE w:val="0"/>
        <w:autoSpaceDN w:val="0"/>
        <w:adjustRightInd w:val="0"/>
        <w:jc w:val="both"/>
        <w:rPr>
          <w:bCs/>
          <w:i/>
          <w:sz w:val="28"/>
          <w:szCs w:val="28"/>
        </w:rPr>
      </w:pPr>
      <w:r w:rsidRPr="00ED6536">
        <w:rPr>
          <w:bCs/>
          <w:sz w:val="28"/>
          <w:szCs w:val="28"/>
        </w:rPr>
        <w:t xml:space="preserve">Участник запроса предложений: ________________________________ </w:t>
      </w:r>
    </w:p>
    <w:p w:rsidR="00ED6536" w:rsidRPr="00ED6536" w:rsidRDefault="00ED6536" w:rsidP="00ED6536">
      <w:pPr>
        <w:overflowPunct w:val="0"/>
        <w:autoSpaceDE w:val="0"/>
        <w:autoSpaceDN w:val="0"/>
        <w:adjustRightInd w:val="0"/>
        <w:ind w:firstLine="2520"/>
        <w:jc w:val="both"/>
        <w:rPr>
          <w:bCs/>
          <w:sz w:val="28"/>
          <w:szCs w:val="28"/>
        </w:rPr>
      </w:pPr>
    </w:p>
    <w:p w:rsidR="00ED6536" w:rsidRPr="00ED6536" w:rsidRDefault="00ED6536" w:rsidP="00ED6536">
      <w:pPr>
        <w:rPr>
          <w:sz w:val="28"/>
          <w:szCs w:val="28"/>
        </w:rPr>
      </w:pPr>
      <w:r w:rsidRPr="00ED6536">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ED6536" w:rsidRPr="00ED6536" w:rsidTr="00ED6536">
        <w:tc>
          <w:tcPr>
            <w:tcW w:w="616" w:type="dxa"/>
            <w:vAlign w:val="center"/>
          </w:tcPr>
          <w:p w:rsidR="00ED6536" w:rsidRPr="00ED6536" w:rsidRDefault="00ED6536" w:rsidP="00ED6536">
            <w:pPr>
              <w:jc w:val="center"/>
            </w:pPr>
            <w:r w:rsidRPr="00ED6536">
              <w:t>№</w:t>
            </w:r>
          </w:p>
        </w:tc>
        <w:tc>
          <w:tcPr>
            <w:tcW w:w="3192" w:type="dxa"/>
            <w:vAlign w:val="center"/>
          </w:tcPr>
          <w:p w:rsidR="00ED6536" w:rsidRPr="00ED6536" w:rsidRDefault="00ED6536" w:rsidP="00ED6536">
            <w:pPr>
              <w:jc w:val="center"/>
            </w:pPr>
            <w:r w:rsidRPr="00ED6536">
              <w:t>Фамилия, имя, отчество сотрудника</w:t>
            </w:r>
          </w:p>
        </w:tc>
        <w:tc>
          <w:tcPr>
            <w:tcW w:w="2963" w:type="dxa"/>
            <w:vAlign w:val="center"/>
          </w:tcPr>
          <w:p w:rsidR="00ED6536" w:rsidRPr="00ED6536" w:rsidRDefault="00ED6536" w:rsidP="00ED6536">
            <w:pPr>
              <w:jc w:val="center"/>
            </w:pPr>
            <w:r w:rsidRPr="00ED6536">
              <w:t>Образование (какое учебное заведение окончил, год окончания, специальность)</w:t>
            </w:r>
          </w:p>
        </w:tc>
        <w:tc>
          <w:tcPr>
            <w:tcW w:w="1842" w:type="dxa"/>
            <w:vAlign w:val="center"/>
          </w:tcPr>
          <w:p w:rsidR="00ED6536" w:rsidRPr="00ED6536" w:rsidRDefault="00ED6536" w:rsidP="00ED6536">
            <w:pPr>
              <w:jc w:val="center"/>
            </w:pPr>
            <w:r w:rsidRPr="00ED6536">
              <w:t>Должность</w:t>
            </w:r>
          </w:p>
        </w:tc>
        <w:tc>
          <w:tcPr>
            <w:tcW w:w="2268" w:type="dxa"/>
            <w:vAlign w:val="center"/>
          </w:tcPr>
          <w:p w:rsidR="00ED6536" w:rsidRPr="00ED6536" w:rsidRDefault="00ED6536" w:rsidP="00ED6536">
            <w:pPr>
              <w:jc w:val="center"/>
            </w:pPr>
            <w:r w:rsidRPr="00ED6536">
              <w:t>Стаж работы в данной или аналогичной должности, лет</w:t>
            </w:r>
          </w:p>
        </w:tc>
        <w:tc>
          <w:tcPr>
            <w:tcW w:w="2151" w:type="dxa"/>
            <w:vAlign w:val="center"/>
          </w:tcPr>
          <w:p w:rsidR="00ED6536" w:rsidRPr="00ED6536" w:rsidRDefault="00ED6536" w:rsidP="00ED6536">
            <w:pPr>
              <w:ind w:left="-107" w:right="-52"/>
              <w:jc w:val="center"/>
            </w:pPr>
            <w:r w:rsidRPr="00ED6536">
              <w:t>Примечание</w:t>
            </w:r>
          </w:p>
        </w:tc>
      </w:tr>
      <w:tr w:rsidR="00ED6536" w:rsidRPr="00ED6536" w:rsidTr="00ED6536">
        <w:trPr>
          <w:cantSplit/>
        </w:trPr>
        <w:tc>
          <w:tcPr>
            <w:tcW w:w="13032" w:type="dxa"/>
            <w:gridSpan w:val="6"/>
          </w:tcPr>
          <w:p w:rsidR="00ED6536" w:rsidRPr="00ED6536" w:rsidRDefault="00ED6536" w:rsidP="00ED6536">
            <w:r w:rsidRPr="00ED6536">
              <w:t>Руководящее звено (руководитель и его заместители, главный бухгалтер, главный экономист, главный юрист)</w:t>
            </w:r>
          </w:p>
        </w:tc>
      </w:tr>
      <w:tr w:rsidR="00ED6536" w:rsidRPr="00ED6536" w:rsidTr="00ED6536">
        <w:tc>
          <w:tcPr>
            <w:tcW w:w="616" w:type="dxa"/>
          </w:tcPr>
          <w:p w:rsidR="00ED6536" w:rsidRPr="00ED6536" w:rsidRDefault="00ED6536" w:rsidP="00ED6536">
            <w:pPr>
              <w:jc w:val="center"/>
            </w:pPr>
            <w:r w:rsidRPr="00ED6536">
              <w:t>1</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r w:rsidRPr="00ED6536">
              <w:t>2</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r w:rsidRPr="00ED6536">
              <w:t>…</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rPr>
          <w:cantSplit/>
        </w:trPr>
        <w:tc>
          <w:tcPr>
            <w:tcW w:w="13032" w:type="dxa"/>
            <w:gridSpan w:val="6"/>
          </w:tcPr>
          <w:p w:rsidR="00ED6536" w:rsidRPr="00ED6536" w:rsidRDefault="00ED6536" w:rsidP="00ED6536">
            <w:r w:rsidRPr="00ED6536">
              <w:t xml:space="preserve">Специалисты </w:t>
            </w:r>
          </w:p>
        </w:tc>
      </w:tr>
      <w:tr w:rsidR="00ED6536" w:rsidRPr="00ED6536" w:rsidTr="00ED6536">
        <w:tc>
          <w:tcPr>
            <w:tcW w:w="616" w:type="dxa"/>
          </w:tcPr>
          <w:p w:rsidR="00ED6536" w:rsidRPr="00ED6536" w:rsidRDefault="00ED6536" w:rsidP="00ED6536">
            <w:pPr>
              <w:jc w:val="center"/>
            </w:pPr>
            <w:r w:rsidRPr="00ED6536">
              <w:t>1</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r w:rsidRPr="00ED6536">
              <w:t>2</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r w:rsidRPr="00ED6536">
              <w:t>…</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13032" w:type="dxa"/>
            <w:gridSpan w:val="6"/>
          </w:tcPr>
          <w:p w:rsidR="00ED6536" w:rsidRPr="00ED6536" w:rsidRDefault="00ED6536" w:rsidP="00ED6536">
            <w:r w:rsidRPr="00ED6536">
              <w:t>Рабочие и вспомогательный персонал</w:t>
            </w:r>
          </w:p>
        </w:tc>
      </w:tr>
      <w:tr w:rsidR="00ED6536" w:rsidRPr="00ED6536" w:rsidTr="00ED6536">
        <w:tc>
          <w:tcPr>
            <w:tcW w:w="616" w:type="dxa"/>
          </w:tcPr>
          <w:p w:rsidR="00ED6536" w:rsidRPr="00ED6536" w:rsidRDefault="00ED6536" w:rsidP="00ED6536">
            <w:pPr>
              <w:jc w:val="center"/>
            </w:pP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bl>
    <w:p w:rsidR="00ED6536" w:rsidRPr="00ED6536" w:rsidRDefault="00ED6536" w:rsidP="00ED6536">
      <w:pPr>
        <w:autoSpaceDE w:val="0"/>
        <w:autoSpaceDN w:val="0"/>
        <w:jc w:val="both"/>
        <w:rPr>
          <w:bCs/>
          <w:snapToGrid w:val="0"/>
          <w:sz w:val="28"/>
          <w:szCs w:val="28"/>
        </w:rPr>
      </w:pPr>
    </w:p>
    <w:p w:rsidR="00ED6536" w:rsidRPr="00ED6536" w:rsidRDefault="00ED6536" w:rsidP="00ED6536">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_____</w:t>
      </w:r>
      <w:r w:rsidRPr="00ED6536">
        <w:rPr>
          <w:bCs/>
          <w:snapToGrid w:val="0"/>
          <w:sz w:val="16"/>
          <w:szCs w:val="16"/>
        </w:rPr>
        <w:tab/>
      </w:r>
      <w:r w:rsidRPr="00ED6536">
        <w:rPr>
          <w:bCs/>
          <w:snapToGrid w:val="0"/>
          <w:sz w:val="16"/>
          <w:szCs w:val="16"/>
        </w:rPr>
        <w:tab/>
        <w:t>_____________________________</w:t>
      </w:r>
    </w:p>
    <w:p w:rsidR="00ED6536" w:rsidRPr="00ED6536" w:rsidRDefault="00ED6536" w:rsidP="00ED6536">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D6536" w:rsidRPr="00ED6536" w:rsidRDefault="00ED6536" w:rsidP="00ED6536">
      <w:pPr>
        <w:overflowPunct w:val="0"/>
        <w:autoSpaceDE w:val="0"/>
        <w:autoSpaceDN w:val="0"/>
        <w:adjustRightInd w:val="0"/>
        <w:ind w:firstLine="709"/>
        <w:jc w:val="both"/>
        <w:rPr>
          <w:bCs/>
          <w:szCs w:val="22"/>
        </w:rPr>
      </w:pPr>
      <w:r w:rsidRPr="00ED6536">
        <w:rPr>
          <w:sz w:val="28"/>
          <w:szCs w:val="22"/>
        </w:rPr>
        <w:t>М.П.</w:t>
      </w:r>
    </w:p>
    <w:p w:rsidR="00ED6536" w:rsidRPr="00ED6536" w:rsidRDefault="00ED6536" w:rsidP="00ED6536">
      <w:pPr>
        <w:rPr>
          <w:sz w:val="28"/>
          <w:szCs w:val="22"/>
        </w:rPr>
      </w:pPr>
      <w:r w:rsidRPr="00ED6536">
        <w:rPr>
          <w:sz w:val="22"/>
          <w:szCs w:val="22"/>
        </w:rPr>
        <w:br w:type="page"/>
      </w:r>
      <w:r w:rsidRPr="00ED6536">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ED6536" w:rsidRPr="00ED6536" w:rsidTr="00ED6536">
        <w:tc>
          <w:tcPr>
            <w:tcW w:w="6108"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r w:rsidRPr="00ED6536">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r w:rsidRPr="00ED6536">
              <w:t>Штатная численность, чел.</w:t>
            </w:r>
          </w:p>
        </w:tc>
      </w:tr>
      <w:tr w:rsidR="00ED6536" w:rsidRPr="00ED6536" w:rsidTr="00ED6536">
        <w:tc>
          <w:tcPr>
            <w:tcW w:w="6108"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r w:rsidRPr="00ED6536">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p>
        </w:tc>
      </w:tr>
      <w:tr w:rsidR="00ED6536" w:rsidRPr="00ED6536" w:rsidTr="00ED6536">
        <w:tc>
          <w:tcPr>
            <w:tcW w:w="6108"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r w:rsidRPr="00ED6536">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p>
        </w:tc>
      </w:tr>
      <w:tr w:rsidR="00ED6536" w:rsidRPr="00ED6536" w:rsidTr="00ED6536">
        <w:tc>
          <w:tcPr>
            <w:tcW w:w="6108"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r w:rsidRPr="00ED6536">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p>
        </w:tc>
      </w:tr>
    </w:tbl>
    <w:p w:rsidR="00ED6536" w:rsidRPr="00ED6536" w:rsidRDefault="00ED6536" w:rsidP="00ED6536">
      <w:pPr>
        <w:autoSpaceDE w:val="0"/>
        <w:autoSpaceDN w:val="0"/>
        <w:jc w:val="both"/>
        <w:rPr>
          <w:bCs/>
          <w:snapToGrid w:val="0"/>
          <w:sz w:val="28"/>
          <w:szCs w:val="28"/>
        </w:rPr>
      </w:pPr>
    </w:p>
    <w:p w:rsidR="00ED6536" w:rsidRPr="00ED6536" w:rsidRDefault="00ED6536" w:rsidP="00ED6536">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_____</w:t>
      </w:r>
      <w:r w:rsidRPr="00ED6536">
        <w:rPr>
          <w:bCs/>
          <w:snapToGrid w:val="0"/>
          <w:sz w:val="16"/>
          <w:szCs w:val="16"/>
        </w:rPr>
        <w:tab/>
      </w:r>
      <w:r w:rsidRPr="00ED6536">
        <w:rPr>
          <w:bCs/>
          <w:snapToGrid w:val="0"/>
          <w:sz w:val="16"/>
          <w:szCs w:val="16"/>
        </w:rPr>
        <w:tab/>
        <w:t>_____________________________</w:t>
      </w:r>
    </w:p>
    <w:p w:rsidR="00ED6536" w:rsidRPr="00ED6536" w:rsidRDefault="00ED6536" w:rsidP="00ED6536">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D6536" w:rsidRPr="00ED6536" w:rsidRDefault="00ED6536" w:rsidP="00ED6536">
      <w:pPr>
        <w:overflowPunct w:val="0"/>
        <w:autoSpaceDE w:val="0"/>
        <w:autoSpaceDN w:val="0"/>
        <w:adjustRightInd w:val="0"/>
        <w:ind w:firstLine="709"/>
        <w:jc w:val="both"/>
        <w:rPr>
          <w:sz w:val="28"/>
          <w:szCs w:val="22"/>
        </w:rPr>
      </w:pPr>
      <w:r w:rsidRPr="00ED6536">
        <w:rPr>
          <w:sz w:val="28"/>
          <w:szCs w:val="22"/>
        </w:rPr>
        <w:t>М.П.</w:t>
      </w:r>
    </w:p>
    <w:p w:rsidR="00ED6536" w:rsidRPr="00ED6536" w:rsidRDefault="00ED6536" w:rsidP="00ED6536"/>
    <w:p w:rsidR="00ED6536" w:rsidRPr="00ED6536" w:rsidRDefault="00ED6536" w:rsidP="00ED6536">
      <w:pPr>
        <w:rPr>
          <w:sz w:val="28"/>
          <w:szCs w:val="22"/>
        </w:rPr>
      </w:pPr>
      <w:r w:rsidRPr="00ED6536">
        <w:rPr>
          <w:sz w:val="28"/>
          <w:szCs w:val="22"/>
        </w:rPr>
        <w:t>Таблица-3. Специалисты, привлекаемые для выполнения договора</w:t>
      </w:r>
    </w:p>
    <w:p w:rsidR="00ED6536" w:rsidRPr="00ED6536" w:rsidRDefault="00ED6536" w:rsidP="00ED6536"/>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D6536" w:rsidRPr="00ED6536" w:rsidTr="00ED653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w:t>
            </w:r>
            <w:r w:rsidRPr="00ED6536">
              <w:rPr>
                <w:bCs/>
                <w:spacing w:val="-10"/>
              </w:rPr>
              <w:br/>
            </w:r>
            <w:proofErr w:type="gramStart"/>
            <w:r w:rsidRPr="00ED6536">
              <w:rPr>
                <w:bCs/>
                <w:spacing w:val="-10"/>
              </w:rPr>
              <w:t>п</w:t>
            </w:r>
            <w:proofErr w:type="gramEnd"/>
            <w:r w:rsidRPr="00ED6536">
              <w:rPr>
                <w:bCs/>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ind w:left="-113" w:right="-113"/>
              <w:jc w:val="center"/>
              <w:rPr>
                <w:bCs/>
                <w:spacing w:val="-10"/>
              </w:rPr>
            </w:pPr>
            <w:r w:rsidRPr="00ED6536">
              <w:rPr>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
                <w:bCs/>
                <w:i/>
              </w:rPr>
            </w:pPr>
            <w:r w:rsidRPr="00ED6536">
              <w:rPr>
                <w:b/>
                <w:i/>
              </w:rPr>
              <w:t>[при необходимости]</w:t>
            </w:r>
          </w:p>
          <w:p w:rsidR="00ED6536" w:rsidRPr="00ED6536" w:rsidRDefault="00ED6536" w:rsidP="00ED6536">
            <w:pPr>
              <w:jc w:val="center"/>
              <w:rPr>
                <w:bCs/>
                <w:spacing w:val="-10"/>
              </w:rPr>
            </w:pPr>
            <w:r w:rsidRPr="00ED6536">
              <w:rPr>
                <w:bCs/>
                <w:spacing w:val="-10"/>
              </w:rPr>
              <w:t>Сертификат ____________</w:t>
            </w:r>
          </w:p>
          <w:p w:rsidR="00ED6536" w:rsidRPr="00ED6536" w:rsidRDefault="00ED6536" w:rsidP="00ED6536">
            <w:pPr>
              <w:jc w:val="center"/>
              <w:rPr>
                <w:bCs/>
                <w:spacing w:val="-10"/>
              </w:rPr>
            </w:pPr>
            <w:r w:rsidRPr="00ED6536">
              <w:rPr>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
                <w:bCs/>
                <w:i/>
              </w:rPr>
            </w:pPr>
            <w:r w:rsidRPr="00ED6536">
              <w:rPr>
                <w:b/>
                <w:i/>
              </w:rPr>
              <w:t>[при необходимости]</w:t>
            </w:r>
          </w:p>
          <w:p w:rsidR="00ED6536" w:rsidRPr="00ED6536" w:rsidRDefault="00ED6536" w:rsidP="00ED6536">
            <w:pPr>
              <w:ind w:left="-99" w:right="-93"/>
              <w:jc w:val="center"/>
              <w:rPr>
                <w:bCs/>
                <w:spacing w:val="-10"/>
              </w:rPr>
            </w:pPr>
            <w:r w:rsidRPr="00ED6536">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ED6536">
              <w:rPr>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Сведения об опыте специалистов по оказанию _________ услуг в области _________________________</w:t>
            </w:r>
          </w:p>
          <w:p w:rsidR="00ED6536" w:rsidRPr="00ED6536" w:rsidRDefault="00ED6536" w:rsidP="00ED6536">
            <w:pPr>
              <w:jc w:val="center"/>
              <w:rPr>
                <w:bCs/>
                <w:spacing w:val="-10"/>
              </w:rPr>
            </w:pPr>
            <w:r w:rsidRPr="00ED6536">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r w:rsidRPr="00ED6536">
              <w:rPr>
                <w:rFonts w:eastAsia="Calibri"/>
                <w:bCs/>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r w:rsidRPr="00ED6536">
              <w:rPr>
                <w:rFonts w:eastAsia="Calibri"/>
                <w:bCs/>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eastAsia="en-US"/>
              </w:rPr>
            </w:pPr>
            <w:r w:rsidRPr="00ED6536">
              <w:rPr>
                <w:rFonts w:eastAsia="Calibri"/>
                <w:bCs/>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eastAsia="en-US"/>
              </w:rPr>
            </w:pPr>
            <w:r w:rsidRPr="00ED6536">
              <w:rPr>
                <w:rFonts w:eastAsia="Calibri"/>
                <w:bCs/>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eastAsia="en-US"/>
              </w:rPr>
            </w:pPr>
            <w:r w:rsidRPr="00ED6536">
              <w:rPr>
                <w:rFonts w:eastAsia="Calibri"/>
                <w:bCs/>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bl>
    <w:p w:rsidR="00ED6536" w:rsidRPr="00ED6536" w:rsidRDefault="00ED6536" w:rsidP="00ED6536">
      <w:pPr>
        <w:autoSpaceDE w:val="0"/>
        <w:autoSpaceDN w:val="0"/>
        <w:jc w:val="both"/>
        <w:rPr>
          <w:bCs/>
          <w:snapToGrid w:val="0"/>
          <w:sz w:val="28"/>
          <w:szCs w:val="28"/>
        </w:rPr>
      </w:pPr>
    </w:p>
    <w:p w:rsidR="00ED6536" w:rsidRPr="00ED6536" w:rsidRDefault="00ED6536" w:rsidP="00ED6536">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_____</w:t>
      </w:r>
      <w:r w:rsidRPr="00ED6536">
        <w:rPr>
          <w:bCs/>
          <w:snapToGrid w:val="0"/>
          <w:sz w:val="16"/>
          <w:szCs w:val="16"/>
        </w:rPr>
        <w:tab/>
      </w:r>
      <w:r w:rsidRPr="00ED6536">
        <w:rPr>
          <w:bCs/>
          <w:snapToGrid w:val="0"/>
          <w:sz w:val="16"/>
          <w:szCs w:val="16"/>
        </w:rPr>
        <w:tab/>
        <w:t>_____________________________</w:t>
      </w:r>
    </w:p>
    <w:p w:rsidR="00ED6536" w:rsidRPr="00ED6536" w:rsidRDefault="00ED6536" w:rsidP="00ED6536">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D6536" w:rsidRPr="00ED6536" w:rsidRDefault="00ED6536" w:rsidP="00ED6536">
      <w:pPr>
        <w:overflowPunct w:val="0"/>
        <w:autoSpaceDE w:val="0"/>
        <w:autoSpaceDN w:val="0"/>
        <w:adjustRightInd w:val="0"/>
        <w:ind w:firstLine="709"/>
        <w:jc w:val="both"/>
        <w:rPr>
          <w:sz w:val="28"/>
          <w:szCs w:val="22"/>
        </w:rPr>
      </w:pPr>
      <w:r w:rsidRPr="00ED6536">
        <w:rPr>
          <w:sz w:val="28"/>
          <w:szCs w:val="22"/>
        </w:rPr>
        <w:t>М.П.</w:t>
      </w:r>
    </w:p>
    <w:p w:rsidR="00ED6536" w:rsidRPr="00ED6536" w:rsidRDefault="00ED6536" w:rsidP="00ED6536">
      <w:pPr>
        <w:tabs>
          <w:tab w:val="left" w:pos="709"/>
          <w:tab w:val="left" w:pos="1134"/>
        </w:tabs>
        <w:suppressAutoHyphens/>
        <w:ind w:firstLine="709"/>
        <w:jc w:val="both"/>
        <w:rPr>
          <w:bCs/>
        </w:rPr>
      </w:pPr>
      <w:r w:rsidRPr="00ED6536">
        <w:rPr>
          <w:bCs/>
        </w:rPr>
        <w:lastRenderedPageBreak/>
        <w:t>ИНСТРУКЦИИ ПО ЗАПОЛНЕНИЮ</w:t>
      </w:r>
    </w:p>
    <w:p w:rsidR="00ED6536" w:rsidRPr="00ED6536" w:rsidRDefault="00ED6536" w:rsidP="00ED6536">
      <w:pPr>
        <w:tabs>
          <w:tab w:val="left" w:pos="1134"/>
        </w:tabs>
        <w:suppressAutoHyphens/>
        <w:ind w:firstLine="709"/>
        <w:jc w:val="both"/>
      </w:pPr>
      <w:r w:rsidRPr="00ED6536">
        <w:t>1.</w:t>
      </w:r>
      <w:r w:rsidRPr="00ED6536">
        <w:tab/>
        <w:t>Данные инструкции не следует воспроизводить в документах, подготовленных участником запроса предложений.</w:t>
      </w:r>
    </w:p>
    <w:p w:rsidR="00ED6536" w:rsidRPr="00ED6536" w:rsidRDefault="00ED6536" w:rsidP="00ED6536">
      <w:pPr>
        <w:tabs>
          <w:tab w:val="left" w:pos="1134"/>
        </w:tabs>
        <w:suppressAutoHyphens/>
        <w:ind w:firstLine="709"/>
        <w:jc w:val="both"/>
      </w:pPr>
      <w:r w:rsidRPr="00ED6536">
        <w:t>2.</w:t>
      </w:r>
      <w:r w:rsidRPr="00ED6536">
        <w:tab/>
        <w:t xml:space="preserve">Участник запроса предложений приводит номер и дату заявки на участие в запросе предложений, приложением </w:t>
      </w:r>
      <w:proofErr w:type="gramStart"/>
      <w:r w:rsidRPr="00ED6536">
        <w:t>к</w:t>
      </w:r>
      <w:proofErr w:type="gramEnd"/>
      <w:r w:rsidRPr="00ED6536">
        <w:t xml:space="preserve"> которой является данная справка.</w:t>
      </w:r>
    </w:p>
    <w:p w:rsidR="00ED6536" w:rsidRPr="00ED6536" w:rsidRDefault="00ED6536" w:rsidP="00ED6536">
      <w:pPr>
        <w:tabs>
          <w:tab w:val="left" w:pos="1134"/>
        </w:tabs>
        <w:suppressAutoHyphens/>
        <w:ind w:firstLine="709"/>
        <w:jc w:val="both"/>
      </w:pPr>
      <w:r w:rsidRPr="00ED6536">
        <w:t>3.</w:t>
      </w:r>
      <w:r w:rsidRPr="00ED6536">
        <w:tab/>
        <w:t xml:space="preserve">Участник запроса предложений указывает свое фирменное наименование (в </w:t>
      </w:r>
      <w:proofErr w:type="spellStart"/>
      <w:r w:rsidRPr="00ED6536">
        <w:t>т.ч</w:t>
      </w:r>
      <w:proofErr w:type="spellEnd"/>
      <w:r w:rsidRPr="00ED6536">
        <w:t>. организационно-правовую форму).</w:t>
      </w:r>
    </w:p>
    <w:p w:rsidR="00ED6536" w:rsidRPr="00ED6536" w:rsidRDefault="00ED6536" w:rsidP="00ED6536">
      <w:pPr>
        <w:tabs>
          <w:tab w:val="left" w:pos="1134"/>
        </w:tabs>
        <w:suppressAutoHyphens/>
        <w:ind w:firstLine="709"/>
        <w:jc w:val="both"/>
      </w:pPr>
      <w:r w:rsidRPr="00ED6536">
        <w:t>4.</w:t>
      </w:r>
      <w:r w:rsidRPr="00ED6536">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D6536" w:rsidRPr="00ED6536" w:rsidRDefault="00ED6536" w:rsidP="00ED6536">
      <w:pPr>
        <w:tabs>
          <w:tab w:val="left" w:pos="1134"/>
        </w:tabs>
        <w:suppressAutoHyphens/>
        <w:ind w:firstLine="709"/>
        <w:jc w:val="both"/>
      </w:pPr>
      <w:r w:rsidRPr="00ED6536">
        <w:t>5.</w:t>
      </w:r>
      <w:r w:rsidRPr="00ED6536">
        <w:tab/>
        <w:t xml:space="preserve">В таблице-2 данной справки </w:t>
      </w:r>
      <w:proofErr w:type="gramStart"/>
      <w:r w:rsidRPr="00ED6536">
        <w:t>указывается</w:t>
      </w:r>
      <w:proofErr w:type="gramEnd"/>
      <w:r w:rsidRPr="00ED6536">
        <w:t xml:space="preserve"> в общем штатная численность всех сотрудников, находящихся в штате участника запроса предложений.</w:t>
      </w:r>
    </w:p>
    <w:p w:rsidR="00ED6536" w:rsidRPr="00ED6536" w:rsidRDefault="00ED6536" w:rsidP="00ED6536">
      <w:pPr>
        <w:tabs>
          <w:tab w:val="left" w:pos="1134"/>
        </w:tabs>
        <w:suppressAutoHyphens/>
        <w:ind w:firstLine="709"/>
        <w:jc w:val="both"/>
      </w:pPr>
      <w:r w:rsidRPr="00ED6536">
        <w:t>6.</w:t>
      </w:r>
      <w:r w:rsidRPr="00ED6536">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ED6536">
        <w:rPr>
          <w:rFonts w:eastAsia="Calibri"/>
        </w:rPr>
        <w:t>.</w:t>
      </w:r>
    </w:p>
    <w:p w:rsidR="00ED6536" w:rsidRPr="00ED6536" w:rsidRDefault="00ED6536" w:rsidP="00ED6536">
      <w:pPr>
        <w:tabs>
          <w:tab w:val="left" w:pos="709"/>
        </w:tabs>
        <w:overflowPunct w:val="0"/>
        <w:autoSpaceDE w:val="0"/>
        <w:autoSpaceDN w:val="0"/>
        <w:adjustRightInd w:val="0"/>
        <w:ind w:left="360" w:right="-179"/>
        <w:jc w:val="both"/>
        <w:rPr>
          <w:bCs/>
        </w:rPr>
      </w:pPr>
      <w:r w:rsidRPr="00ED6536">
        <w:rPr>
          <w:bCs/>
        </w:rPr>
        <w:t xml:space="preserve">  </w:t>
      </w:r>
    </w:p>
    <w:p w:rsidR="00851782" w:rsidRPr="00CA7CFF" w:rsidRDefault="00851782" w:rsidP="00851782">
      <w:pPr>
        <w:pStyle w:val="Times12"/>
        <w:tabs>
          <w:tab w:val="left" w:pos="1134"/>
        </w:tabs>
        <w:ind w:left="709" w:right="680" w:firstLine="0"/>
        <w:rPr>
          <w:szCs w:val="24"/>
        </w:rPr>
      </w:pPr>
    </w:p>
    <w:p w:rsidR="00851782" w:rsidRDefault="00851782" w:rsidP="00851782">
      <w:pPr>
        <w:rPr>
          <w:bCs/>
        </w:rPr>
      </w:pPr>
      <w:r>
        <w:br w:type="page"/>
      </w:r>
    </w:p>
    <w:p w:rsidR="00851782" w:rsidRPr="00363A7D" w:rsidRDefault="00851782" w:rsidP="003549AE">
      <w:pPr>
        <w:pStyle w:val="Times12"/>
        <w:tabs>
          <w:tab w:val="left" w:pos="709"/>
        </w:tabs>
        <w:ind w:left="2127" w:right="-30" w:firstLine="709"/>
        <w:jc w:val="left"/>
        <w:rPr>
          <w:b/>
          <w:bCs w:val="0"/>
          <w:i/>
          <w:szCs w:val="24"/>
        </w:rPr>
        <w:sectPr w:rsidR="00851782" w:rsidRPr="00363A7D"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p>
    <w:p w:rsidR="008B3239" w:rsidRPr="006F5FCD" w:rsidRDefault="008B3239" w:rsidP="006E66FF">
      <w:pPr>
        <w:pStyle w:val="10"/>
        <w:numPr>
          <w:ilvl w:val="0"/>
          <w:numId w:val="10"/>
        </w:numPr>
        <w:jc w:val="center"/>
        <w:rPr>
          <w:b/>
          <w:lang w:val="ru-RU"/>
        </w:rPr>
      </w:pPr>
      <w:bookmarkStart w:id="487" w:name="_Toc368034958"/>
      <w:bookmarkStart w:id="488" w:name="_Toc371597595"/>
      <w:bookmarkEnd w:id="485"/>
      <w:r w:rsidRPr="006F5FCD">
        <w:rPr>
          <w:b/>
          <w:lang w:val="ru-RU"/>
        </w:rPr>
        <w:t>МЕТОДИКА РАСЧЕТА ОБЕСПЕЧЕННОСТИ ФИНАНСОВЫМИ РЕСУРСАМИ УЧАСТНИКОВ ПРОЦЕДУРЫ ЗАКУПКИ</w:t>
      </w:r>
      <w:bookmarkEnd w:id="487"/>
      <w:bookmarkEnd w:id="488"/>
    </w:p>
    <w:p w:rsidR="008B3239" w:rsidRPr="00EF2D2A" w:rsidRDefault="008B3239" w:rsidP="008B3239">
      <w:pPr>
        <w:rPr>
          <w:lang w:eastAsia="x-none"/>
        </w:rPr>
      </w:pPr>
    </w:p>
    <w:p w:rsidR="002C4A66" w:rsidRPr="002C4A66" w:rsidRDefault="002C4A66" w:rsidP="0020083C">
      <w:pPr>
        <w:numPr>
          <w:ilvl w:val="0"/>
          <w:numId w:val="77"/>
        </w:numPr>
        <w:tabs>
          <w:tab w:val="left" w:pos="709"/>
          <w:tab w:val="left" w:pos="1134"/>
        </w:tabs>
        <w:spacing w:before="120" w:line="360" w:lineRule="auto"/>
        <w:jc w:val="both"/>
        <w:rPr>
          <w:b/>
          <w:bCs/>
          <w:sz w:val="28"/>
          <w:szCs w:val="28"/>
        </w:rPr>
      </w:pPr>
      <w:bookmarkStart w:id="489" w:name="_Toc366225601"/>
      <w:r w:rsidRPr="002C4A66">
        <w:rPr>
          <w:b/>
          <w:bCs/>
          <w:sz w:val="28"/>
          <w:szCs w:val="28"/>
        </w:rPr>
        <w:t>Основные положения</w:t>
      </w:r>
      <w:bookmarkEnd w:id="489"/>
    </w:p>
    <w:p w:rsidR="002C4A66" w:rsidRPr="002C4A66" w:rsidRDefault="002C4A66" w:rsidP="002C4A66">
      <w:pPr>
        <w:ind w:firstLine="709"/>
        <w:jc w:val="both"/>
        <w:rPr>
          <w:sz w:val="28"/>
          <w:szCs w:val="28"/>
        </w:rPr>
      </w:pPr>
      <w:r w:rsidRPr="002C4A6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C4A66" w:rsidRPr="002C4A66" w:rsidRDefault="002C4A66" w:rsidP="002C4A66">
      <w:pPr>
        <w:ind w:firstLine="709"/>
        <w:jc w:val="both"/>
        <w:rPr>
          <w:sz w:val="28"/>
          <w:szCs w:val="28"/>
        </w:rPr>
      </w:pPr>
      <w:r w:rsidRPr="002C4A6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C4A66" w:rsidRPr="002C4A66" w:rsidRDefault="002C4A66" w:rsidP="002C4A66">
      <w:pPr>
        <w:tabs>
          <w:tab w:val="left" w:pos="709"/>
          <w:tab w:val="left" w:pos="1134"/>
        </w:tabs>
        <w:ind w:left="709"/>
        <w:jc w:val="both"/>
        <w:rPr>
          <w:sz w:val="28"/>
          <w:szCs w:val="28"/>
        </w:rPr>
      </w:pPr>
    </w:p>
    <w:p w:rsidR="002C4A66" w:rsidRPr="002C4A66" w:rsidRDefault="002C4A66" w:rsidP="0020083C">
      <w:pPr>
        <w:numPr>
          <w:ilvl w:val="0"/>
          <w:numId w:val="77"/>
        </w:numPr>
        <w:tabs>
          <w:tab w:val="left" w:pos="709"/>
          <w:tab w:val="left" w:pos="1134"/>
        </w:tabs>
        <w:spacing w:before="120" w:line="360" w:lineRule="auto"/>
        <w:jc w:val="both"/>
        <w:rPr>
          <w:b/>
          <w:bCs/>
          <w:sz w:val="28"/>
          <w:szCs w:val="28"/>
        </w:rPr>
      </w:pPr>
      <w:bookmarkStart w:id="490" w:name="_Toc366225602"/>
      <w:r w:rsidRPr="002C4A66">
        <w:rPr>
          <w:b/>
          <w:bCs/>
          <w:sz w:val="28"/>
          <w:szCs w:val="28"/>
        </w:rPr>
        <w:t>Методика расчета.</w:t>
      </w:r>
      <w:bookmarkEnd w:id="490"/>
    </w:p>
    <w:p w:rsidR="002C4A66" w:rsidRPr="002C4A66" w:rsidRDefault="002C4A66" w:rsidP="002C4A66">
      <w:pPr>
        <w:ind w:firstLine="709"/>
        <w:jc w:val="both"/>
        <w:rPr>
          <w:sz w:val="28"/>
          <w:szCs w:val="28"/>
        </w:rPr>
      </w:pPr>
      <w:r w:rsidRPr="002C4A6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2C4A66" w:rsidRPr="002C4A66" w:rsidRDefault="002C4A66" w:rsidP="0020083C">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автономии собственных средств;</w:t>
      </w:r>
    </w:p>
    <w:p w:rsidR="002C4A66" w:rsidRPr="002C4A66" w:rsidRDefault="002C4A66" w:rsidP="0020083C">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0083C">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0083C">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Расчет показателей осуществляется за истекший год и за истекший период (полугодие текущего года/ 9 месяцев текущего года):</w:t>
      </w:r>
    </w:p>
    <w:p w:rsidR="002C4A66" w:rsidRPr="002C4A66" w:rsidRDefault="002C4A66" w:rsidP="0020083C">
      <w:pPr>
        <w:numPr>
          <w:ilvl w:val="0"/>
          <w:numId w:val="78"/>
        </w:numPr>
        <w:tabs>
          <w:tab w:val="left" w:pos="709"/>
          <w:tab w:val="left" w:pos="1134"/>
        </w:tabs>
        <w:spacing w:before="120" w:line="360" w:lineRule="auto"/>
        <w:ind w:firstLine="709"/>
        <w:jc w:val="both"/>
        <w:rPr>
          <w:sz w:val="28"/>
          <w:szCs w:val="28"/>
        </w:rPr>
      </w:pPr>
      <w:r w:rsidRPr="002C4A6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C4A66" w:rsidRPr="002C4A66" w:rsidRDefault="002C4A66" w:rsidP="0020083C">
      <w:pPr>
        <w:numPr>
          <w:ilvl w:val="0"/>
          <w:numId w:val="78"/>
        </w:numPr>
        <w:tabs>
          <w:tab w:val="left" w:pos="709"/>
          <w:tab w:val="left" w:pos="1134"/>
        </w:tabs>
        <w:spacing w:before="120" w:line="360" w:lineRule="auto"/>
        <w:ind w:firstLine="709"/>
        <w:jc w:val="both"/>
        <w:rPr>
          <w:sz w:val="28"/>
          <w:szCs w:val="28"/>
        </w:rPr>
      </w:pPr>
      <w:r w:rsidRPr="002C4A66">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C4A66" w:rsidRPr="002C4A66" w:rsidRDefault="002C4A66" w:rsidP="002C4A66">
      <w:pPr>
        <w:ind w:firstLine="709"/>
        <w:jc w:val="both"/>
        <w:rPr>
          <w:sz w:val="28"/>
          <w:szCs w:val="28"/>
        </w:rPr>
      </w:pPr>
      <w:r w:rsidRPr="002C4A6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C4A66" w:rsidRPr="002C4A66" w:rsidRDefault="002C4A66" w:rsidP="002C4A66">
      <w:pPr>
        <w:tabs>
          <w:tab w:val="left" w:pos="709"/>
          <w:tab w:val="left" w:pos="1134"/>
        </w:tabs>
        <w:ind w:left="709"/>
        <w:jc w:val="both"/>
        <w:rPr>
          <w:sz w:val="28"/>
          <w:szCs w:val="28"/>
        </w:rPr>
      </w:pPr>
    </w:p>
    <w:p w:rsidR="002C4A66" w:rsidRPr="002C4A66" w:rsidRDefault="002C4A66" w:rsidP="0020083C">
      <w:pPr>
        <w:numPr>
          <w:ilvl w:val="0"/>
          <w:numId w:val="79"/>
        </w:numPr>
        <w:tabs>
          <w:tab w:val="left" w:pos="709"/>
          <w:tab w:val="left" w:pos="1134"/>
        </w:tabs>
        <w:spacing w:before="120" w:line="360" w:lineRule="auto"/>
        <w:jc w:val="both"/>
        <w:rPr>
          <w:sz w:val="28"/>
          <w:szCs w:val="28"/>
        </w:rPr>
      </w:pPr>
      <w:r w:rsidRPr="002C4A66">
        <w:rPr>
          <w:sz w:val="28"/>
          <w:szCs w:val="28"/>
        </w:rPr>
        <w:t>Коэффициент автономии собственных средств.</w:t>
      </w:r>
    </w:p>
    <w:p w:rsidR="002C4A66" w:rsidRPr="002C4A66" w:rsidRDefault="002C4A66" w:rsidP="002C4A66">
      <w:pPr>
        <w:ind w:firstLine="709"/>
        <w:jc w:val="both"/>
        <w:rPr>
          <w:sz w:val="28"/>
          <w:szCs w:val="28"/>
        </w:rPr>
      </w:pPr>
      <w:r w:rsidRPr="002C4A66">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after="200" w:line="360" w:lineRule="auto"/>
        <w:ind w:left="360"/>
        <w:jc w:val="center"/>
      </w:pPr>
      <w:proofErr w:type="gramStart"/>
      <w:r w:rsidRPr="002C4A66">
        <w:rPr>
          <w:sz w:val="28"/>
          <w:szCs w:val="28"/>
        </w:rPr>
        <w:t>К</w:t>
      </w:r>
      <w:proofErr w:type="gramEnd"/>
      <w:r w:rsidRPr="002C4A66">
        <w:rPr>
          <w:sz w:val="28"/>
          <w:szCs w:val="28"/>
        </w:rPr>
        <w:t xml:space="preserve"> асс. = </w:t>
      </w:r>
      <w:r w:rsidRPr="002C4A66">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3.3pt" o:ole="">
            <v:imagedata r:id="rId24" o:title=""/>
          </v:shape>
          <o:OLEObject Type="Embed" ProgID="Equation.3" ShapeID="_x0000_i1025" DrawAspect="Content" ObjectID="_1491029448" r:id="rId25"/>
        </w:object>
      </w:r>
    </w:p>
    <w:p w:rsidR="002C4A66" w:rsidRPr="002C4A66" w:rsidRDefault="002C4A66" w:rsidP="002C4A66">
      <w:pPr>
        <w:tabs>
          <w:tab w:val="left" w:pos="709"/>
          <w:tab w:val="left" w:pos="1134"/>
        </w:tabs>
        <w:ind w:left="1276"/>
        <w:jc w:val="both"/>
        <w:rPr>
          <w:sz w:val="28"/>
          <w:szCs w:val="28"/>
        </w:rPr>
      </w:pPr>
    </w:p>
    <w:p w:rsidR="002C4A66" w:rsidRPr="002C4A66" w:rsidRDefault="002C4A66" w:rsidP="0020083C">
      <w:pPr>
        <w:numPr>
          <w:ilvl w:val="0"/>
          <w:numId w:val="79"/>
        </w:numPr>
        <w:tabs>
          <w:tab w:val="left" w:pos="709"/>
          <w:tab w:val="left" w:pos="1134"/>
        </w:tabs>
        <w:spacing w:before="120" w:line="360" w:lineRule="auto"/>
        <w:ind w:left="0" w:firstLine="1276"/>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ind w:firstLine="709"/>
        <w:jc w:val="both"/>
        <w:rPr>
          <w:sz w:val="28"/>
          <w:szCs w:val="28"/>
        </w:rPr>
      </w:pPr>
      <w:r w:rsidRPr="002C4A6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C4A66" w:rsidRPr="002C4A66" w:rsidRDefault="002C4A66" w:rsidP="002C4A66">
      <w:pPr>
        <w:ind w:firstLine="709"/>
        <w:jc w:val="both"/>
        <w:rPr>
          <w:sz w:val="28"/>
          <w:szCs w:val="28"/>
        </w:rPr>
      </w:pPr>
    </w:p>
    <w:p w:rsidR="002C4A66" w:rsidRPr="002C4A66" w:rsidRDefault="002C4A66" w:rsidP="002C4A66">
      <w:pPr>
        <w:spacing w:before="120" w:after="200" w:line="360" w:lineRule="auto"/>
        <w:ind w:left="360"/>
        <w:jc w:val="center"/>
      </w:pPr>
      <w:r w:rsidRPr="002C4A66">
        <w:rPr>
          <w:sz w:val="28"/>
          <w:szCs w:val="28"/>
        </w:rPr>
        <w:t xml:space="preserve">К </w:t>
      </w:r>
      <w:proofErr w:type="spellStart"/>
      <w:r w:rsidRPr="002C4A66">
        <w:rPr>
          <w:sz w:val="28"/>
          <w:szCs w:val="28"/>
        </w:rPr>
        <w:t>осс</w:t>
      </w:r>
      <w:proofErr w:type="spellEnd"/>
      <w:r w:rsidRPr="002C4A66">
        <w:rPr>
          <w:sz w:val="28"/>
          <w:szCs w:val="28"/>
        </w:rPr>
        <w:t xml:space="preserve">. = </w:t>
      </w:r>
      <w:r w:rsidRPr="002C4A66">
        <w:rPr>
          <w:position w:val="-28"/>
          <w:sz w:val="28"/>
          <w:szCs w:val="28"/>
        </w:rPr>
        <w:object w:dxaOrig="2355" w:dyaOrig="660">
          <v:shape id="_x0000_i1026" type="#_x0000_t75" style="width:118.2pt;height:33.3pt" o:ole="">
            <v:imagedata r:id="rId26" o:title=""/>
          </v:shape>
          <o:OLEObject Type="Embed" ProgID="Equation.3" ShapeID="_x0000_i1026" DrawAspect="Content" ObjectID="_1491029449" r:id="rId27"/>
        </w:object>
      </w:r>
      <w:r w:rsidRPr="002C4A66">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стр.1100 = стр.1110 + стр.1120 + стр.1130 + стр.1140 + стр.1150 + стр.1160 + +стр.1170 + стр.1180 + стр.1190</w:t>
      </w:r>
      <w:proofErr w:type="gramEnd"/>
    </w:p>
    <w:p w:rsidR="002C4A66" w:rsidRPr="002C4A66" w:rsidRDefault="002C4A66" w:rsidP="002C4A66">
      <w:pPr>
        <w:ind w:firstLine="709"/>
        <w:jc w:val="both"/>
        <w:rPr>
          <w:sz w:val="28"/>
          <w:szCs w:val="28"/>
        </w:rPr>
      </w:pPr>
      <w:r w:rsidRPr="002C4A66">
        <w:rPr>
          <w:sz w:val="28"/>
          <w:szCs w:val="28"/>
        </w:rPr>
        <w:t>стр.1200 = стр.1210 + стр.1220 + стр.1230 + стр.1240 + стр.1250 + стр.1260</w:t>
      </w:r>
    </w:p>
    <w:p w:rsidR="002C4A66" w:rsidRPr="002C4A66" w:rsidRDefault="002C4A66" w:rsidP="002C4A66">
      <w:pPr>
        <w:ind w:firstLine="709"/>
        <w:jc w:val="both"/>
        <w:rPr>
          <w:sz w:val="28"/>
          <w:szCs w:val="28"/>
        </w:rPr>
      </w:pPr>
      <w:proofErr w:type="gramStart"/>
      <w:r w:rsidRPr="002C4A6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C4A66">
        <w:rPr>
          <w:sz w:val="28"/>
          <w:szCs w:val="28"/>
        </w:rPr>
        <w:t>внеоборотных</w:t>
      </w:r>
      <w:proofErr w:type="spellEnd"/>
      <w:r w:rsidRPr="002C4A66">
        <w:rPr>
          <w:sz w:val="28"/>
          <w:szCs w:val="28"/>
        </w:rPr>
        <w:t xml:space="preserve"> активов (стр.1100) и оборотных активов</w:t>
      </w:r>
      <w:proofErr w:type="gramEnd"/>
      <w:r w:rsidRPr="002C4A66">
        <w:rPr>
          <w:sz w:val="28"/>
          <w:szCs w:val="28"/>
        </w:rPr>
        <w:t xml:space="preserve"> (стр.1200) для таких предприятий используются только строки, </w:t>
      </w:r>
      <w:r w:rsidRPr="002C4A66">
        <w:rPr>
          <w:sz w:val="28"/>
          <w:szCs w:val="28"/>
        </w:rPr>
        <w:lastRenderedPageBreak/>
        <w:t xml:space="preserve">включенные в бухгалтерскую (финансовую) отчетность такого предприятия. По отсутствующим строкам значение принимается равным «0». </w:t>
      </w:r>
    </w:p>
    <w:p w:rsidR="002C4A66" w:rsidRPr="002C4A66" w:rsidRDefault="002C4A66" w:rsidP="002C4A66">
      <w:pPr>
        <w:ind w:firstLine="709"/>
        <w:jc w:val="both"/>
        <w:rPr>
          <w:sz w:val="28"/>
          <w:szCs w:val="28"/>
        </w:rPr>
      </w:pPr>
    </w:p>
    <w:p w:rsidR="002C4A66" w:rsidRPr="002C4A66" w:rsidRDefault="002C4A66" w:rsidP="0020083C">
      <w:pPr>
        <w:numPr>
          <w:ilvl w:val="0"/>
          <w:numId w:val="79"/>
        </w:numPr>
        <w:tabs>
          <w:tab w:val="left" w:pos="709"/>
          <w:tab w:val="left" w:pos="1134"/>
        </w:tabs>
        <w:spacing w:before="120" w:line="360" w:lineRule="auto"/>
        <w:ind w:left="0" w:firstLine="1260"/>
        <w:jc w:val="both"/>
        <w:rPr>
          <w:b/>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ind w:firstLine="709"/>
        <w:jc w:val="both"/>
        <w:rPr>
          <w:sz w:val="28"/>
          <w:szCs w:val="28"/>
        </w:rPr>
      </w:pPr>
      <w:r w:rsidRPr="002C4A6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1080"/>
        </w:tabs>
        <w:spacing w:before="120" w:line="360" w:lineRule="auto"/>
        <w:ind w:left="2880" w:hanging="2520"/>
        <w:jc w:val="center"/>
        <w:rPr>
          <w:sz w:val="28"/>
          <w:szCs w:val="28"/>
        </w:rPr>
      </w:pPr>
      <w:proofErr w:type="spellStart"/>
      <w:r w:rsidRPr="002C4A66">
        <w:rPr>
          <w:sz w:val="28"/>
          <w:szCs w:val="28"/>
        </w:rPr>
        <w:t>Ксв</w:t>
      </w:r>
      <w:proofErr w:type="spellEnd"/>
      <w:r w:rsidRPr="002C4A66">
        <w:rPr>
          <w:sz w:val="28"/>
          <w:szCs w:val="28"/>
        </w:rPr>
        <w:t xml:space="preserve"> = </w:t>
      </w:r>
      <w:r w:rsidRPr="002C4A66">
        <w:rPr>
          <w:position w:val="-28"/>
          <w:sz w:val="28"/>
          <w:szCs w:val="28"/>
        </w:rPr>
        <w:object w:dxaOrig="1800" w:dyaOrig="735">
          <v:shape id="_x0000_i1027" type="#_x0000_t75" style="width:90.35pt;height:36.7pt" o:ole="">
            <v:imagedata r:id="rId28" o:title=""/>
          </v:shape>
          <o:OLEObject Type="Embed" ProgID="Equation.3" ShapeID="_x0000_i1027" DrawAspect="Content" ObjectID="_1491029450" r:id="rId29"/>
        </w:object>
      </w:r>
      <w:r w:rsidRPr="002C4A66">
        <w:rPr>
          <w:sz w:val="28"/>
          <w:szCs w:val="28"/>
        </w:rPr>
        <w:t>,</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r w:rsidRPr="002C4A66">
        <w:rPr>
          <w:sz w:val="28"/>
          <w:szCs w:val="28"/>
        </w:rPr>
        <w:t>стр. 2110 – сумма показателей выручки за истекший год и за истекший период (полугодие текущего года/ 9 месяцев текущего года);</w:t>
      </w:r>
    </w:p>
    <w:p w:rsidR="002C4A66" w:rsidRPr="002C4A66" w:rsidRDefault="002C4A66" w:rsidP="002C4A66">
      <w:pPr>
        <w:ind w:firstLine="709"/>
        <w:jc w:val="both"/>
        <w:rPr>
          <w:sz w:val="28"/>
          <w:szCs w:val="28"/>
        </w:rPr>
      </w:pPr>
      <w:proofErr w:type="gramStart"/>
      <w:r w:rsidRPr="002C4A66">
        <w:rPr>
          <w:sz w:val="28"/>
          <w:szCs w:val="28"/>
        </w:rPr>
        <w:t>Р</w:t>
      </w:r>
      <w:proofErr w:type="gramEnd"/>
      <w:r w:rsidRPr="002C4A66">
        <w:rPr>
          <w:sz w:val="28"/>
          <w:szCs w:val="28"/>
        </w:rPr>
        <w:t xml:space="preserve"> – период выполнения обязательств по договору (в месяцах),</w:t>
      </w:r>
    </w:p>
    <w:p w:rsidR="002C4A66" w:rsidRPr="002C4A66" w:rsidRDefault="002C4A66" w:rsidP="002C4A66">
      <w:pPr>
        <w:ind w:firstLine="709"/>
        <w:jc w:val="both"/>
        <w:rPr>
          <w:sz w:val="28"/>
          <w:szCs w:val="28"/>
        </w:rPr>
      </w:pPr>
      <w:r w:rsidRPr="002C4A6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C4A66">
        <w:rPr>
          <w:sz w:val="28"/>
          <w:szCs w:val="28"/>
        </w:rPr>
        <w:t xml:space="preserve"> В</w:t>
      </w:r>
      <w:proofErr w:type="gramEnd"/>
      <w:r w:rsidRPr="002C4A66">
        <w:rPr>
          <w:sz w:val="28"/>
          <w:szCs w:val="28"/>
        </w:rPr>
        <w:t>=0.</w:t>
      </w:r>
    </w:p>
    <w:p w:rsidR="002C4A66" w:rsidRPr="002C4A66" w:rsidRDefault="002C4A66" w:rsidP="002C4A66">
      <w:pPr>
        <w:ind w:firstLine="709"/>
        <w:jc w:val="both"/>
        <w:rPr>
          <w:sz w:val="28"/>
          <w:szCs w:val="28"/>
        </w:rPr>
      </w:pPr>
      <w:r w:rsidRPr="002C4A66">
        <w:rPr>
          <w:sz w:val="28"/>
          <w:szCs w:val="28"/>
        </w:rPr>
        <w:t xml:space="preserve">S – сумма договора без НДС. </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proofErr w:type="spellStart"/>
      <w:r w:rsidRPr="002C4A66">
        <w:rPr>
          <w:sz w:val="28"/>
          <w:szCs w:val="28"/>
        </w:rPr>
        <w:t>Ксв</w:t>
      </w:r>
      <w:proofErr w:type="spellEnd"/>
      <w:r w:rsidRPr="002C4A6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C4A66">
        <w:rPr>
          <w:sz w:val="28"/>
          <w:szCs w:val="28"/>
        </w:rPr>
        <w:t>Ксв</w:t>
      </w:r>
      <w:proofErr w:type="spellEnd"/>
      <w:r w:rsidRPr="002C4A66">
        <w:rPr>
          <w:sz w:val="28"/>
          <w:szCs w:val="28"/>
        </w:rPr>
        <w:t xml:space="preserve"> осуществляется один раз одновременно для двух периодов. </w:t>
      </w:r>
    </w:p>
    <w:p w:rsidR="002C4A66" w:rsidRPr="002C4A66" w:rsidRDefault="002C4A66" w:rsidP="002C4A66">
      <w:pPr>
        <w:tabs>
          <w:tab w:val="left" w:pos="709"/>
          <w:tab w:val="left" w:pos="1134"/>
        </w:tabs>
        <w:ind w:left="709"/>
        <w:jc w:val="both"/>
        <w:rPr>
          <w:sz w:val="28"/>
          <w:szCs w:val="28"/>
        </w:rPr>
      </w:pPr>
    </w:p>
    <w:p w:rsidR="002C4A66" w:rsidRPr="002C4A66" w:rsidRDefault="002C4A66" w:rsidP="0020083C">
      <w:pPr>
        <w:numPr>
          <w:ilvl w:val="0"/>
          <w:numId w:val="79"/>
        </w:numPr>
        <w:tabs>
          <w:tab w:val="left" w:pos="709"/>
          <w:tab w:val="left" w:pos="1134"/>
        </w:tabs>
        <w:spacing w:before="120" w:line="360" w:lineRule="auto"/>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line="360" w:lineRule="auto"/>
        <w:ind w:firstLine="709"/>
        <w:jc w:val="center"/>
      </w:pPr>
      <w:proofErr w:type="spellStart"/>
      <w:r w:rsidRPr="002C4A66">
        <w:rPr>
          <w:sz w:val="28"/>
          <w:szCs w:val="28"/>
        </w:rPr>
        <w:t>Кпп</w:t>
      </w:r>
      <w:proofErr w:type="spellEnd"/>
      <w:r w:rsidRPr="002C4A66">
        <w:rPr>
          <w:sz w:val="28"/>
          <w:szCs w:val="28"/>
        </w:rPr>
        <w:t xml:space="preserve"> = </w:t>
      </w:r>
      <w:r w:rsidRPr="002C4A66">
        <w:rPr>
          <w:position w:val="-28"/>
          <w:sz w:val="28"/>
          <w:szCs w:val="28"/>
        </w:rPr>
        <w:object w:dxaOrig="2205" w:dyaOrig="660">
          <v:shape id="_x0000_i1028" type="#_x0000_t75" style="width:110.7pt;height:33.3pt" o:ole="">
            <v:imagedata r:id="rId30" o:title=""/>
          </v:shape>
          <o:OLEObject Type="Embed" ProgID="Equation.3" ShapeID="_x0000_i1028" DrawAspect="Content" ObjectID="_1491029451" r:id="rId31"/>
        </w:objec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стр.2300 = (стр.2110 + стр.2310 + стр.2320 + стр.2340) – (стр.2120 + стр.2210 + стр.2220 + стр.2330 +стр.2350)</w:t>
      </w:r>
      <w:proofErr w:type="gramEnd"/>
    </w:p>
    <w:p w:rsidR="002C4A66" w:rsidRPr="002C4A66" w:rsidRDefault="002C4A66" w:rsidP="002C4A66">
      <w:pPr>
        <w:ind w:firstLine="709"/>
        <w:jc w:val="both"/>
        <w:rPr>
          <w:sz w:val="28"/>
          <w:szCs w:val="28"/>
        </w:rPr>
      </w:pPr>
      <w:r w:rsidRPr="002C4A6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2C4A66" w:rsidRPr="002C4A66" w:rsidRDefault="002C4A66" w:rsidP="002C4A66">
      <w:pPr>
        <w:ind w:firstLine="709"/>
        <w:jc w:val="both"/>
        <w:rPr>
          <w:sz w:val="28"/>
          <w:szCs w:val="28"/>
        </w:rPr>
      </w:pPr>
      <w:r w:rsidRPr="002C4A66">
        <w:rPr>
          <w:sz w:val="28"/>
          <w:szCs w:val="28"/>
        </w:rPr>
        <w:lastRenderedPageBreak/>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положительно, показателю присваивается 10 единиц.</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2C4A66" w:rsidRPr="002C4A66" w:rsidRDefault="002C4A66" w:rsidP="002C4A66">
      <w:pPr>
        <w:ind w:firstLine="709"/>
        <w:jc w:val="both"/>
        <w:rPr>
          <w:sz w:val="28"/>
          <w:szCs w:val="28"/>
        </w:rPr>
      </w:pPr>
      <w:proofErr w:type="gramStart"/>
      <w:r w:rsidRPr="002C4A6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C4A6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C4A66" w:rsidRPr="002C4A66" w:rsidRDefault="002C4A66" w:rsidP="002C4A66">
      <w:pPr>
        <w:tabs>
          <w:tab w:val="left" w:pos="709"/>
          <w:tab w:val="left" w:pos="1134"/>
        </w:tabs>
        <w:ind w:left="709"/>
        <w:jc w:val="both"/>
        <w:rPr>
          <w:sz w:val="28"/>
          <w:szCs w:val="28"/>
        </w:rPr>
      </w:pPr>
    </w:p>
    <w:p w:rsidR="002C4A66" w:rsidRPr="002C4A66" w:rsidRDefault="002C4A66" w:rsidP="0020083C">
      <w:pPr>
        <w:numPr>
          <w:ilvl w:val="0"/>
          <w:numId w:val="77"/>
        </w:numPr>
        <w:tabs>
          <w:tab w:val="left" w:pos="709"/>
          <w:tab w:val="left" w:pos="1134"/>
        </w:tabs>
        <w:spacing w:before="120" w:line="360" w:lineRule="auto"/>
        <w:jc w:val="both"/>
        <w:rPr>
          <w:b/>
          <w:bCs/>
          <w:sz w:val="28"/>
          <w:szCs w:val="28"/>
        </w:rPr>
      </w:pPr>
      <w:bookmarkStart w:id="491" w:name="_Toc365624008"/>
      <w:bookmarkStart w:id="492" w:name="_Toc365907684"/>
      <w:bookmarkStart w:id="493" w:name="_Toc366225603"/>
      <w:bookmarkEnd w:id="491"/>
      <w:bookmarkEnd w:id="492"/>
      <w:r w:rsidRPr="002C4A66">
        <w:rPr>
          <w:b/>
          <w:bCs/>
          <w:sz w:val="28"/>
          <w:szCs w:val="28"/>
        </w:rPr>
        <w:t>Критерии расчета показателей</w:t>
      </w:r>
      <w:bookmarkEnd w:id="493"/>
    </w:p>
    <w:p w:rsidR="002C4A66" w:rsidRPr="002C4A66" w:rsidRDefault="002C4A66" w:rsidP="002C4A66">
      <w:pPr>
        <w:tabs>
          <w:tab w:val="left" w:pos="993"/>
          <w:tab w:val="left" w:pos="1134"/>
        </w:tabs>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0,20</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0,20-0,10</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0,09-0,06</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pPr>
            <w:r w:rsidRPr="002C4A66">
              <w:t>менее 0,06</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08</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08</w:t>
            </w:r>
            <w:r w:rsidRPr="002C4A66">
              <w:t>– 0,</w:t>
            </w:r>
            <w:r w:rsidRPr="002C4A66">
              <w:rPr>
                <w:lang w:val="en-US"/>
              </w:rPr>
              <w:t>05</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04</w:t>
            </w:r>
            <w:r w:rsidRPr="002C4A66">
              <w:t xml:space="preserve"> – 0,</w:t>
            </w:r>
            <w:r w:rsidRPr="002C4A66">
              <w:rPr>
                <w:lang w:val="en-US"/>
              </w:rPr>
              <w:t>02</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02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2,00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2,00-1,50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1,49-1,00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C4A66" w:rsidRPr="002C4A66" w:rsidRDefault="002C4A66" w:rsidP="002C4A66">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0,25</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0,25-0,15 </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0,14-0,</w:t>
            </w:r>
            <w:r w:rsidRPr="002C4A66">
              <w:rPr>
                <w:lang w:val="en-US"/>
              </w:rPr>
              <w:t>08</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rPr>
                <w:lang w:val="en-US"/>
              </w:rPr>
            </w:pPr>
            <w:r w:rsidRPr="002C4A66">
              <w:t>менее 0,</w:t>
            </w:r>
            <w:r w:rsidRPr="002C4A66">
              <w:rPr>
                <w:lang w:val="en-US"/>
              </w:rPr>
              <w:t>08</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1</w:t>
            </w:r>
            <w:r w:rsidRPr="002C4A66">
              <w:t>0</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1</w:t>
            </w:r>
            <w:r w:rsidRPr="002C4A66">
              <w:t>0 – 0,</w:t>
            </w:r>
            <w:r w:rsidRPr="002C4A66">
              <w:rPr>
                <w:lang w:val="en-US"/>
              </w:rPr>
              <w:t>0</w:t>
            </w:r>
            <w:r w:rsidRPr="002C4A66">
              <w:t>6</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w:t>
            </w:r>
            <w:r w:rsidRPr="002C4A66">
              <w:t>5 – 0,</w:t>
            </w:r>
            <w:r w:rsidRPr="002C4A66">
              <w:rPr>
                <w:lang w:val="en-US"/>
              </w:rPr>
              <w:t>03</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03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3,00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3,00-2,00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1,99-1,00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Оценки (количество единиц), полученные по всем финансовым показателям, суммируются. </w:t>
      </w:r>
    </w:p>
    <w:p w:rsidR="002C4A66" w:rsidRPr="002C4A66" w:rsidRDefault="002C4A66" w:rsidP="002C4A66">
      <w:pPr>
        <w:ind w:firstLine="709"/>
        <w:jc w:val="both"/>
        <w:rPr>
          <w:sz w:val="28"/>
          <w:szCs w:val="28"/>
        </w:rPr>
      </w:pPr>
      <w:r w:rsidRPr="002C4A66">
        <w:rPr>
          <w:sz w:val="28"/>
          <w:szCs w:val="28"/>
        </w:rPr>
        <w:t xml:space="preserve">При этом к оценкам (сумме оценок)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году применяется удельный вес 0,6, а к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периоду (полугодие текущего года/ 9 месяцев текущего года) - удельный вес 0,4. </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должен быть применен удельный вес 1,0, а показатели 1 квартала текущего года в расчетах не учитываются.</w:t>
      </w:r>
    </w:p>
    <w:p w:rsidR="002C4A66" w:rsidRPr="002C4A66" w:rsidRDefault="002C4A66" w:rsidP="002C4A66">
      <w:pPr>
        <w:ind w:firstLine="709"/>
        <w:jc w:val="both"/>
        <w:rPr>
          <w:sz w:val="28"/>
          <w:szCs w:val="28"/>
        </w:rPr>
      </w:pPr>
      <w:r w:rsidRPr="002C4A66">
        <w:rPr>
          <w:sz w:val="28"/>
          <w:szCs w:val="28"/>
        </w:rPr>
        <w:t>К коэффициенту соизмеримости годовой выручки от основной деятельности c суммой договора (</w:t>
      </w:r>
      <w:proofErr w:type="spellStart"/>
      <w:r w:rsidRPr="002C4A66">
        <w:rPr>
          <w:sz w:val="28"/>
          <w:szCs w:val="28"/>
        </w:rPr>
        <w:t>Ксв</w:t>
      </w:r>
      <w:proofErr w:type="spellEnd"/>
      <w:r w:rsidRPr="002C4A6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C4A66">
        <w:rPr>
          <w:sz w:val="28"/>
          <w:szCs w:val="28"/>
        </w:rPr>
        <w:t>Ксв</w:t>
      </w:r>
      <w:proofErr w:type="spellEnd"/>
      <w:r w:rsidRPr="002C4A66">
        <w:rPr>
          <w:sz w:val="28"/>
          <w:szCs w:val="28"/>
        </w:rPr>
        <w:t>) проводится отдельно.</w:t>
      </w:r>
    </w:p>
    <w:p w:rsidR="002C4A66" w:rsidRPr="002C4A66" w:rsidRDefault="002C4A66" w:rsidP="002C4A66">
      <w:pPr>
        <w:ind w:firstLine="709"/>
        <w:jc w:val="both"/>
        <w:rPr>
          <w:sz w:val="28"/>
          <w:szCs w:val="28"/>
        </w:rPr>
      </w:pPr>
      <w:r w:rsidRPr="002C4A6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и оценки по показателю </w:t>
      </w:r>
      <w:proofErr w:type="spellStart"/>
      <w:r w:rsidRPr="002C4A66">
        <w:rPr>
          <w:sz w:val="28"/>
          <w:szCs w:val="28"/>
        </w:rPr>
        <w:t>Ксв</w:t>
      </w:r>
      <w:proofErr w:type="spellEnd"/>
      <w:r w:rsidRPr="002C4A66">
        <w:rPr>
          <w:sz w:val="28"/>
          <w:szCs w:val="28"/>
        </w:rPr>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Пример расчета интегрального показателя обеспеченности финансовыми ресурсами </w:t>
      </w:r>
      <w:proofErr w:type="spellStart"/>
      <w:r w:rsidRPr="002C4A66">
        <w:rPr>
          <w:sz w:val="28"/>
          <w:szCs w:val="28"/>
        </w:rPr>
        <w:t>Zi</w:t>
      </w:r>
      <w:proofErr w:type="spellEnd"/>
      <w:r w:rsidRPr="002C4A66">
        <w:rPr>
          <w:sz w:val="28"/>
          <w:szCs w:val="28"/>
        </w:rPr>
        <w:t>:</w:t>
      </w:r>
    </w:p>
    <w:p w:rsidR="002C4A66" w:rsidRPr="002C4A66" w:rsidRDefault="002C4A66" w:rsidP="002C4A66">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2C4A66" w:rsidRPr="002C4A66" w:rsidTr="002C4A66">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lastRenderedPageBreak/>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год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период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Оценка участника по </w:t>
            </w:r>
            <w:proofErr w:type="gramStart"/>
            <w:r w:rsidRPr="002C4A66">
              <w:t>показа-</w:t>
            </w:r>
            <w:proofErr w:type="spellStart"/>
            <w:r w:rsidRPr="002C4A66">
              <w:t>телю</w:t>
            </w:r>
            <w:proofErr w:type="spellEnd"/>
            <w:proofErr w:type="gramEnd"/>
            <w:r w:rsidRPr="002C4A66">
              <w:t xml:space="preserve"> </w:t>
            </w:r>
            <w:proofErr w:type="spellStart"/>
            <w:r w:rsidRPr="002C4A66">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pPr>
            <w:r w:rsidRPr="002C4A66">
              <w:t>Показатель обеспеченности финансовыми ресурсами</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 xml:space="preserve">9 </w:t>
            </w:r>
            <w:r w:rsidRPr="002C4A66">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Чем выше данный показатель (</w:t>
      </w:r>
      <w:proofErr w:type="spellStart"/>
      <w:r w:rsidRPr="002C4A66">
        <w:rPr>
          <w:sz w:val="28"/>
          <w:szCs w:val="28"/>
        </w:rPr>
        <w:t>Zi</w:t>
      </w:r>
      <w:proofErr w:type="spellEnd"/>
      <w:r w:rsidRPr="002C4A6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C4A66" w:rsidRPr="002C4A66" w:rsidRDefault="002C4A66" w:rsidP="002C4A66">
      <w:pPr>
        <w:ind w:firstLine="709"/>
        <w:jc w:val="both"/>
        <w:rPr>
          <w:sz w:val="28"/>
          <w:szCs w:val="28"/>
        </w:rPr>
      </w:pPr>
      <w:r w:rsidRPr="002C4A66">
        <w:rPr>
          <w:sz w:val="28"/>
          <w:szCs w:val="28"/>
        </w:rPr>
        <w:t xml:space="preserve">Значение порогового значения показателя </w:t>
      </w:r>
      <w:proofErr w:type="spellStart"/>
      <w:r w:rsidRPr="002C4A66">
        <w:rPr>
          <w:sz w:val="28"/>
          <w:szCs w:val="28"/>
        </w:rPr>
        <w:t>Zi</w:t>
      </w:r>
      <w:proofErr w:type="spellEnd"/>
      <w:r w:rsidRPr="002C4A66">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2C4A66">
        <w:rPr>
          <w:sz w:val="28"/>
          <w:szCs w:val="28"/>
        </w:rPr>
        <w:t>Zi</w:t>
      </w:r>
      <w:proofErr w:type="spellEnd"/>
      <w:r w:rsidRPr="002C4A66">
        <w:rPr>
          <w:sz w:val="28"/>
          <w:szCs w:val="28"/>
        </w:rPr>
        <w:t xml:space="preserve"> – 5…30 единиц.</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right"/>
        <w:rPr>
          <w:sz w:val="28"/>
          <w:szCs w:val="28"/>
        </w:rPr>
      </w:pPr>
      <w:r w:rsidRPr="002C4A66">
        <w:rPr>
          <w:sz w:val="28"/>
          <w:szCs w:val="28"/>
        </w:rPr>
        <w:br w:type="page"/>
      </w:r>
    </w:p>
    <w:p w:rsidR="002C4A66" w:rsidRPr="002C4A66" w:rsidRDefault="002C4A66" w:rsidP="002C4A66">
      <w:pPr>
        <w:tabs>
          <w:tab w:val="left" w:pos="709"/>
          <w:tab w:val="left" w:pos="1134"/>
        </w:tabs>
        <w:ind w:left="709"/>
        <w:jc w:val="both"/>
        <w:rPr>
          <w:sz w:val="28"/>
          <w:szCs w:val="28"/>
        </w:rPr>
      </w:pPr>
    </w:p>
    <w:p w:rsidR="002C4A66" w:rsidRPr="002C4A66" w:rsidRDefault="002C4A66" w:rsidP="0020083C">
      <w:pPr>
        <w:numPr>
          <w:ilvl w:val="0"/>
          <w:numId w:val="77"/>
        </w:numPr>
        <w:tabs>
          <w:tab w:val="left" w:pos="709"/>
          <w:tab w:val="left" w:pos="1134"/>
        </w:tabs>
        <w:spacing w:before="120" w:line="360" w:lineRule="auto"/>
        <w:jc w:val="both"/>
        <w:rPr>
          <w:b/>
          <w:bCs/>
          <w:sz w:val="28"/>
          <w:szCs w:val="28"/>
        </w:rPr>
      </w:pPr>
      <w:bookmarkStart w:id="494" w:name="_Toc366225606"/>
      <w:r w:rsidRPr="002C4A66">
        <w:rPr>
          <w:b/>
          <w:bCs/>
          <w:sz w:val="28"/>
          <w:szCs w:val="28"/>
        </w:rPr>
        <w:t>Коды строк в формах бухгалтерской отчетности</w:t>
      </w:r>
      <w:bookmarkEnd w:id="494"/>
    </w:p>
    <w:p w:rsidR="002C4A66" w:rsidRPr="002C4A66" w:rsidRDefault="002C4A66" w:rsidP="002C4A66">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Код</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5" w:name="sub_4100"/>
            <w:r w:rsidRPr="002C4A66">
              <w:rPr>
                <w:sz w:val="28"/>
                <w:szCs w:val="28"/>
              </w:rPr>
              <w:t>БУХГАЛТЕРСКИЙ БАЛАНС</w:t>
            </w:r>
            <w:bookmarkEnd w:id="49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6" w:name="sub_1100"/>
            <w:r w:rsidRPr="002C4A66">
              <w:rPr>
                <w:sz w:val="28"/>
                <w:szCs w:val="28"/>
              </w:rPr>
              <w:t xml:space="preserve">Итого </w:t>
            </w:r>
            <w:proofErr w:type="spellStart"/>
            <w:r w:rsidRPr="002C4A66">
              <w:rPr>
                <w:sz w:val="28"/>
                <w:szCs w:val="28"/>
              </w:rPr>
              <w:t>внеоборотных</w:t>
            </w:r>
            <w:proofErr w:type="spellEnd"/>
            <w:r w:rsidRPr="002C4A66">
              <w:rPr>
                <w:sz w:val="28"/>
                <w:szCs w:val="28"/>
              </w:rPr>
              <w:t xml:space="preserve"> активов</w:t>
            </w:r>
            <w:bookmarkEnd w:id="49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7" w:name="sub_1110"/>
            <w:r w:rsidRPr="002C4A66">
              <w:rPr>
                <w:sz w:val="28"/>
                <w:szCs w:val="28"/>
              </w:rPr>
              <w:t>Нематериальные активы</w:t>
            </w:r>
            <w:bookmarkEnd w:id="49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8" w:name="sub_1120"/>
            <w:r w:rsidRPr="002C4A66">
              <w:rPr>
                <w:sz w:val="28"/>
                <w:szCs w:val="28"/>
              </w:rPr>
              <w:t>Результаты исследований и разработок</w:t>
            </w:r>
            <w:bookmarkEnd w:id="49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9" w:name="sub_11300"/>
            <w:r w:rsidRPr="002C4A66">
              <w:rPr>
                <w:sz w:val="28"/>
                <w:szCs w:val="28"/>
              </w:rPr>
              <w:t>1130</w:t>
            </w:r>
            <w:bookmarkEnd w:id="499"/>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0" w:name="sub_11400"/>
            <w:r w:rsidRPr="002C4A66">
              <w:rPr>
                <w:sz w:val="28"/>
                <w:szCs w:val="28"/>
              </w:rPr>
              <w:t>Материальные поисковые активы</w:t>
            </w:r>
            <w:bookmarkEnd w:id="50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1" w:name="sub_1130"/>
            <w:r w:rsidRPr="002C4A66">
              <w:rPr>
                <w:sz w:val="28"/>
                <w:szCs w:val="28"/>
              </w:rPr>
              <w:t>1150</w:t>
            </w:r>
            <w:bookmarkEnd w:id="501"/>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2" w:name="sub_1140"/>
            <w:r w:rsidRPr="002C4A66">
              <w:rPr>
                <w:sz w:val="28"/>
                <w:szCs w:val="28"/>
              </w:rPr>
              <w:t>Доходные вложения в материальные ценности</w:t>
            </w:r>
            <w:bookmarkEnd w:id="50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3" w:name="sub_1150"/>
            <w:r w:rsidRPr="002C4A66">
              <w:rPr>
                <w:sz w:val="28"/>
                <w:szCs w:val="28"/>
              </w:rPr>
              <w:t>Финансовые вложения</w:t>
            </w:r>
            <w:bookmarkEnd w:id="50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4" w:name="sub_1180"/>
            <w:r w:rsidRPr="002C4A66">
              <w:rPr>
                <w:sz w:val="28"/>
                <w:szCs w:val="28"/>
              </w:rPr>
              <w:t>Отложенные налоговые активы</w:t>
            </w:r>
            <w:bookmarkEnd w:id="50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1180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5" w:name="sub_1170"/>
            <w:r w:rsidRPr="002C4A66">
              <w:rPr>
                <w:sz w:val="28"/>
                <w:szCs w:val="28"/>
              </w:rPr>
              <w:t xml:space="preserve">Прочие </w:t>
            </w:r>
            <w:proofErr w:type="spellStart"/>
            <w:r w:rsidRPr="002C4A66">
              <w:rPr>
                <w:sz w:val="28"/>
                <w:szCs w:val="28"/>
              </w:rPr>
              <w:t>внеоборотные</w:t>
            </w:r>
            <w:proofErr w:type="spellEnd"/>
            <w:r w:rsidRPr="002C4A66">
              <w:rPr>
                <w:sz w:val="28"/>
                <w:szCs w:val="28"/>
              </w:rPr>
              <w:t xml:space="preserve"> активы</w:t>
            </w:r>
            <w:bookmarkEnd w:id="50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1190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6" w:name="sub_1200"/>
            <w:r w:rsidRPr="002C4A66">
              <w:rPr>
                <w:sz w:val="28"/>
                <w:szCs w:val="28"/>
              </w:rPr>
              <w:t>Итого оборотных активов</w:t>
            </w:r>
            <w:bookmarkEnd w:id="50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7" w:name="sub_1210"/>
            <w:r w:rsidRPr="002C4A66">
              <w:rPr>
                <w:sz w:val="28"/>
                <w:szCs w:val="28"/>
              </w:rPr>
              <w:t>1210</w:t>
            </w:r>
            <w:bookmarkEnd w:id="507"/>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8" w:name="sub_1230"/>
            <w:r w:rsidRPr="002C4A66">
              <w:rPr>
                <w:sz w:val="28"/>
                <w:szCs w:val="28"/>
              </w:rPr>
              <w:t>Дебиторская задолженность</w:t>
            </w:r>
            <w:bookmarkEnd w:id="50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9" w:name="sub_1240"/>
            <w:r w:rsidRPr="002C4A66">
              <w:rPr>
                <w:sz w:val="28"/>
                <w:szCs w:val="28"/>
              </w:rPr>
              <w:t>Финансовые вложения (за исключением денежных эквивалентов)</w:t>
            </w:r>
            <w:bookmarkEnd w:id="50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0" w:name="sub_1250"/>
            <w:r w:rsidRPr="002C4A66">
              <w:rPr>
                <w:sz w:val="28"/>
                <w:szCs w:val="28"/>
              </w:rPr>
              <w:t>Денежные средства и денежные эквиваленты</w:t>
            </w:r>
            <w:bookmarkEnd w:id="51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1" w:name="sub_1260"/>
            <w:r w:rsidRPr="002C4A66">
              <w:rPr>
                <w:sz w:val="28"/>
                <w:szCs w:val="28"/>
              </w:rPr>
              <w:t>Прочие оборотные активы</w:t>
            </w:r>
            <w:bookmarkEnd w:id="51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2" w:name="sub_7771600"/>
            <w:r w:rsidRPr="002C4A66">
              <w:rPr>
                <w:sz w:val="28"/>
                <w:szCs w:val="28"/>
              </w:rPr>
              <w:t>БАЛАНС (актив)</w:t>
            </w:r>
            <w:bookmarkEnd w:id="51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1600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3" w:name="sub_1300"/>
            <w:r w:rsidRPr="002C4A66">
              <w:rPr>
                <w:sz w:val="28"/>
                <w:szCs w:val="28"/>
              </w:rPr>
              <w:t>ИТОГО капитал</w:t>
            </w:r>
            <w:bookmarkEnd w:id="51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4" w:name="sub_1310"/>
            <w:r w:rsidRPr="002C4A66">
              <w:rPr>
                <w:sz w:val="28"/>
                <w:szCs w:val="28"/>
              </w:rPr>
              <w:t>Уставный капитал (складочный капитал, уставный фонд, вклады товарищей)</w:t>
            </w:r>
            <w:bookmarkEnd w:id="514"/>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5" w:name="sub_1320"/>
            <w:r w:rsidRPr="002C4A66">
              <w:rPr>
                <w:sz w:val="28"/>
                <w:szCs w:val="28"/>
              </w:rPr>
              <w:t>Собственные акции, выкупленные у акционеров</w:t>
            </w:r>
            <w:bookmarkEnd w:id="51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6" w:name="sub_1340"/>
            <w:r w:rsidRPr="002C4A66">
              <w:rPr>
                <w:sz w:val="28"/>
                <w:szCs w:val="28"/>
              </w:rPr>
              <w:t xml:space="preserve">Переоценка </w:t>
            </w:r>
            <w:proofErr w:type="spellStart"/>
            <w:r w:rsidRPr="002C4A66">
              <w:rPr>
                <w:sz w:val="28"/>
                <w:szCs w:val="28"/>
              </w:rPr>
              <w:t>внеоборотных</w:t>
            </w:r>
            <w:proofErr w:type="spellEnd"/>
            <w:r w:rsidRPr="002C4A66">
              <w:rPr>
                <w:sz w:val="28"/>
                <w:szCs w:val="28"/>
              </w:rPr>
              <w:t xml:space="preserve"> активов</w:t>
            </w:r>
            <w:bookmarkEnd w:id="51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7" w:name="sub_1350"/>
            <w:r w:rsidRPr="002C4A66">
              <w:rPr>
                <w:sz w:val="28"/>
                <w:szCs w:val="28"/>
              </w:rPr>
              <w:t>Добавочный капитал (без переоценки)</w:t>
            </w:r>
            <w:bookmarkEnd w:id="517"/>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8" w:name="sub_1360"/>
            <w:r w:rsidRPr="002C4A66">
              <w:rPr>
                <w:sz w:val="28"/>
                <w:szCs w:val="28"/>
              </w:rPr>
              <w:t>Резервный капитал</w:t>
            </w:r>
            <w:bookmarkEnd w:id="51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9" w:name="sub_1370"/>
            <w:r w:rsidRPr="002C4A66">
              <w:rPr>
                <w:sz w:val="28"/>
                <w:szCs w:val="28"/>
              </w:rPr>
              <w:t>Нераспределенная прибыль (непокрытый убыток)</w:t>
            </w:r>
            <w:bookmarkEnd w:id="519"/>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0" w:name="sub_1410"/>
            <w:r w:rsidRPr="002C4A66">
              <w:rPr>
                <w:sz w:val="28"/>
                <w:szCs w:val="28"/>
              </w:rPr>
              <w:t>Долгосрочные заемные средства</w:t>
            </w:r>
            <w:bookmarkEnd w:id="52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1" w:name="sub_1430"/>
            <w:r w:rsidRPr="002C4A66">
              <w:rPr>
                <w:sz w:val="28"/>
                <w:szCs w:val="28"/>
              </w:rPr>
              <w:t>1430</w:t>
            </w:r>
            <w:bookmarkEnd w:id="521"/>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2" w:name="sub_1450"/>
            <w:r w:rsidRPr="002C4A66">
              <w:rPr>
                <w:sz w:val="28"/>
                <w:szCs w:val="28"/>
              </w:rPr>
              <w:t>Прочие долгосрочные обязательства</w:t>
            </w:r>
            <w:bookmarkEnd w:id="52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3" w:name="sub_1400"/>
            <w:r w:rsidRPr="002C4A66">
              <w:rPr>
                <w:sz w:val="28"/>
                <w:szCs w:val="28"/>
              </w:rPr>
              <w:t>ИТОГО долгосрочных обязательств</w:t>
            </w:r>
            <w:bookmarkEnd w:id="52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4" w:name="sub_1510"/>
            <w:r w:rsidRPr="002C4A66">
              <w:rPr>
                <w:sz w:val="28"/>
                <w:szCs w:val="28"/>
              </w:rPr>
              <w:t>Краткосрочные заемные обязательства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5" w:name="sub_1520"/>
            <w:r w:rsidRPr="002C4A66">
              <w:rPr>
                <w:sz w:val="28"/>
                <w:szCs w:val="28"/>
              </w:rPr>
              <w:t>Краткосрочная кредиторская задолженность</w:t>
            </w:r>
            <w:bookmarkEnd w:id="52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6" w:name="sub_1530"/>
            <w:r w:rsidRPr="002C4A66">
              <w:rPr>
                <w:sz w:val="28"/>
                <w:szCs w:val="28"/>
              </w:rPr>
              <w:t>Доходы будущих периодов</w:t>
            </w:r>
            <w:bookmarkEnd w:id="52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7" w:name="sub_1540"/>
            <w:r w:rsidRPr="002C4A66">
              <w:rPr>
                <w:sz w:val="28"/>
                <w:szCs w:val="28"/>
              </w:rPr>
              <w:t>Оценочные обязательства</w:t>
            </w:r>
            <w:bookmarkEnd w:id="52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8" w:name="sub_1550"/>
            <w:r w:rsidRPr="002C4A66">
              <w:rPr>
                <w:sz w:val="28"/>
                <w:szCs w:val="28"/>
              </w:rPr>
              <w:t>Прочие краткосрочные обязательства</w:t>
            </w:r>
            <w:bookmarkEnd w:id="52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9" w:name="sub_1500"/>
            <w:r w:rsidRPr="002C4A66">
              <w:rPr>
                <w:sz w:val="28"/>
                <w:szCs w:val="28"/>
              </w:rPr>
              <w:lastRenderedPageBreak/>
              <w:t>ИТОГО краткосрочных обязательств</w:t>
            </w:r>
            <w:bookmarkEnd w:id="52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0" w:name="sub_1700"/>
            <w:r w:rsidRPr="002C4A66">
              <w:rPr>
                <w:sz w:val="28"/>
                <w:szCs w:val="28"/>
              </w:rPr>
              <w:t>БАЛАНС (пассив)</w:t>
            </w:r>
            <w:bookmarkEnd w:id="53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1700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1" w:name="sub_4200"/>
            <w:r w:rsidRPr="002C4A66">
              <w:rPr>
                <w:sz w:val="28"/>
                <w:szCs w:val="28"/>
              </w:rPr>
              <w:t>ОТЧЕТ О ПРИБЫЛЯХ И УБЫТКАХ</w:t>
            </w:r>
            <w:bookmarkEnd w:id="53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2" w:name="sub_42110"/>
            <w:r w:rsidRPr="002C4A66">
              <w:rPr>
                <w:sz w:val="28"/>
                <w:szCs w:val="28"/>
              </w:rPr>
              <w:t>Выручка</w:t>
            </w:r>
            <w:bookmarkEnd w:id="53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3" w:name="sub_42120"/>
            <w:r w:rsidRPr="002C4A66">
              <w:rPr>
                <w:sz w:val="28"/>
                <w:szCs w:val="28"/>
              </w:rPr>
              <w:t>Себестоимость продаж</w:t>
            </w:r>
            <w:bookmarkEnd w:id="53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4" w:name="sub_42100"/>
            <w:r w:rsidRPr="002C4A66">
              <w:rPr>
                <w:sz w:val="28"/>
                <w:szCs w:val="28"/>
              </w:rPr>
              <w:t>Валовая прибыль (убыток)</w:t>
            </w:r>
            <w:bookmarkEnd w:id="53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5" w:name="sub_42210"/>
            <w:r w:rsidRPr="002C4A66">
              <w:rPr>
                <w:sz w:val="28"/>
                <w:szCs w:val="28"/>
              </w:rPr>
              <w:t>Коммерческие расходы</w:t>
            </w:r>
            <w:bookmarkEnd w:id="53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6" w:name="sub_42220"/>
            <w:r w:rsidRPr="002C4A66">
              <w:rPr>
                <w:sz w:val="28"/>
                <w:szCs w:val="28"/>
              </w:rPr>
              <w:t>Управленческие расходы</w:t>
            </w:r>
            <w:bookmarkEnd w:id="53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7" w:name="sub_42200"/>
            <w:r w:rsidRPr="002C4A66">
              <w:rPr>
                <w:sz w:val="28"/>
                <w:szCs w:val="28"/>
              </w:rPr>
              <w:t>Прибыль (убыток) от продаж</w:t>
            </w:r>
            <w:bookmarkEnd w:id="53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8" w:name="sub_42310"/>
            <w:r w:rsidRPr="002C4A66">
              <w:rPr>
                <w:sz w:val="28"/>
                <w:szCs w:val="28"/>
              </w:rPr>
              <w:t>Доходы от участия в других организациях</w:t>
            </w:r>
            <w:bookmarkEnd w:id="53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9" w:name="sub_42320"/>
            <w:r w:rsidRPr="002C4A66">
              <w:rPr>
                <w:sz w:val="28"/>
                <w:szCs w:val="28"/>
              </w:rPr>
              <w:t>Проценты к получению</w:t>
            </w:r>
            <w:bookmarkEnd w:id="53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0" w:name="sub_42330"/>
            <w:r w:rsidRPr="002C4A66">
              <w:rPr>
                <w:sz w:val="28"/>
                <w:szCs w:val="28"/>
              </w:rPr>
              <w:t>Проценты к уплате</w:t>
            </w:r>
            <w:bookmarkEnd w:id="54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1" w:name="sub_42340"/>
            <w:r w:rsidRPr="002C4A66">
              <w:rPr>
                <w:sz w:val="28"/>
                <w:szCs w:val="28"/>
              </w:rPr>
              <w:t>Прочие доходы</w:t>
            </w:r>
            <w:bookmarkEnd w:id="54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2" w:name="sub_42350"/>
            <w:r w:rsidRPr="002C4A66">
              <w:rPr>
                <w:sz w:val="28"/>
                <w:szCs w:val="28"/>
              </w:rPr>
              <w:t>Прочие расходы</w:t>
            </w:r>
            <w:bookmarkEnd w:id="54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3" w:name="sub_42300"/>
            <w:r w:rsidRPr="002C4A66">
              <w:rPr>
                <w:sz w:val="28"/>
                <w:szCs w:val="28"/>
              </w:rPr>
              <w:t>2300</w:t>
            </w:r>
            <w:bookmarkEnd w:id="543"/>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4" w:name="sub_7772410"/>
            <w:r w:rsidRPr="002C4A66">
              <w:rPr>
                <w:sz w:val="28"/>
                <w:szCs w:val="28"/>
              </w:rPr>
              <w:t>Текущий налог на прибыль</w:t>
            </w:r>
            <w:bookmarkEnd w:id="54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5" w:name="sub_7772411"/>
            <w:r w:rsidRPr="002C4A66">
              <w:rPr>
                <w:sz w:val="28"/>
                <w:szCs w:val="28"/>
              </w:rPr>
              <w:t>2421</w:t>
            </w:r>
            <w:bookmarkEnd w:id="545"/>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6" w:name="sub_42460"/>
            <w:r w:rsidRPr="002C4A66">
              <w:rPr>
                <w:sz w:val="28"/>
                <w:szCs w:val="28"/>
              </w:rPr>
              <w:t>Прочее</w:t>
            </w:r>
            <w:bookmarkEnd w:id="54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7" w:name="sub_2400"/>
            <w:r w:rsidRPr="002C4A66">
              <w:rPr>
                <w:sz w:val="28"/>
                <w:szCs w:val="28"/>
              </w:rPr>
              <w:t>Чистая прибыль (убыток)</w:t>
            </w:r>
            <w:bookmarkEnd w:id="54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8" w:name="sub_42510"/>
            <w:r w:rsidRPr="002C4A66">
              <w:rPr>
                <w:sz w:val="28"/>
                <w:szCs w:val="28"/>
              </w:rPr>
              <w:t xml:space="preserve">Результат от переоценки </w:t>
            </w:r>
            <w:proofErr w:type="spellStart"/>
            <w:r w:rsidRPr="002C4A66">
              <w:rPr>
                <w:sz w:val="28"/>
                <w:szCs w:val="28"/>
              </w:rPr>
              <w:t>внеоборотных</w:t>
            </w:r>
            <w:proofErr w:type="spellEnd"/>
            <w:r w:rsidRPr="002C4A66">
              <w:rPr>
                <w:sz w:val="28"/>
                <w:szCs w:val="28"/>
              </w:rPr>
              <w:t xml:space="preserve"> активов, не включаемый в чистую прибыль (убыток)</w:t>
            </w:r>
            <w:bookmarkEnd w:id="54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9" w:name="sub_2520"/>
            <w:r w:rsidRPr="002C4A66">
              <w:rPr>
                <w:sz w:val="28"/>
                <w:szCs w:val="28"/>
              </w:rPr>
              <w:t>2520</w:t>
            </w:r>
            <w:bookmarkEnd w:id="549"/>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50" w:name="sub_42500"/>
            <w:r w:rsidRPr="002C4A66">
              <w:rPr>
                <w:sz w:val="28"/>
                <w:szCs w:val="28"/>
              </w:rPr>
              <w:t>Совокупный финансовый результат периода</w:t>
            </w:r>
            <w:bookmarkEnd w:id="55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2910</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both"/>
        <w:rPr>
          <w:sz w:val="28"/>
          <w:szCs w:val="28"/>
        </w:rPr>
      </w:pPr>
    </w:p>
    <w:p w:rsidR="008B3239" w:rsidRPr="00EF2D2A" w:rsidRDefault="008B3239" w:rsidP="008B3239"/>
    <w:p w:rsidR="008B3239" w:rsidRPr="00EF2D2A" w:rsidRDefault="008B3239" w:rsidP="00F76718">
      <w:pPr>
        <w:pStyle w:val="10"/>
        <w:numPr>
          <w:ilvl w:val="1"/>
          <w:numId w:val="18"/>
        </w:numPr>
        <w:tabs>
          <w:tab w:val="num" w:pos="1069"/>
        </w:tabs>
        <w:spacing w:before="240" w:after="120"/>
        <w:ind w:left="0" w:firstLine="709"/>
        <w:jc w:val="both"/>
        <w:rPr>
          <w:lang w:val="ru-RU"/>
        </w:rPr>
        <w:sectPr w:rsidR="008B3239" w:rsidRPr="00EF2D2A" w:rsidSect="00FD6710">
          <w:headerReference w:type="even" r:id="rId32"/>
          <w:footerReference w:type="default" r:id="rId33"/>
          <w:footerReference w:type="first" r:id="rId34"/>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51" w:name="_Toc360776199"/>
      <w:bookmarkStart w:id="552" w:name="_Toc368034959"/>
      <w:bookmarkStart w:id="553" w:name="_Toc371597596"/>
      <w:r w:rsidRPr="00352A36">
        <w:rPr>
          <w:b/>
          <w:lang w:val="ru-RU"/>
        </w:rPr>
        <w:lastRenderedPageBreak/>
        <w:t>МЕТОДИКА ОЦЕНКИ ЗАЯВОК НА УЧАСТИЕ В ЗАПРОСЕ ПРЕДЛОЖЕНИЙ</w:t>
      </w:r>
      <w:bookmarkEnd w:id="551"/>
      <w:bookmarkEnd w:id="552"/>
      <w:bookmarkEnd w:id="553"/>
    </w:p>
    <w:p w:rsidR="008B3239" w:rsidRDefault="008B3239" w:rsidP="008B3239">
      <w:pPr>
        <w:ind w:firstLine="709"/>
        <w:jc w:val="both"/>
        <w:rPr>
          <w:b/>
          <w:i/>
          <w:lang w:eastAsia="x-none"/>
        </w:rPr>
      </w:pPr>
    </w:p>
    <w:p w:rsidR="00663735" w:rsidRPr="00663735" w:rsidRDefault="00663735" w:rsidP="00663735">
      <w:pPr>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63735" w:rsidRPr="00663735" w:rsidRDefault="00663735" w:rsidP="00663735">
      <w:pPr>
        <w:spacing w:before="60"/>
        <w:ind w:right="153"/>
        <w:jc w:val="both"/>
        <w:rPr>
          <w:rFonts w:eastAsia="Calibri"/>
        </w:rPr>
      </w:pPr>
      <w:r w:rsidRPr="00663735">
        <w:rPr>
          <w:rFonts w:eastAsia="Calibri"/>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63735" w:rsidRPr="00663735" w:rsidRDefault="00663735" w:rsidP="00663735">
      <w:pPr>
        <w:ind w:right="153" w:firstLine="660"/>
        <w:jc w:val="both"/>
        <w:rPr>
          <w:rFonts w:eastAsia="Calibri"/>
        </w:rPr>
      </w:pPr>
    </w:p>
    <w:p w:rsidR="00663735" w:rsidRPr="00663735" w:rsidRDefault="00663735" w:rsidP="00663735">
      <w:pPr>
        <w:spacing w:before="60"/>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w:t>
      </w:r>
      <w:proofErr w:type="spellStart"/>
      <w:r w:rsidRPr="00663735">
        <w:rPr>
          <w:rFonts w:eastAsia="Calibri"/>
          <w:lang w:val="en-US"/>
        </w:rPr>
        <w:t>i</w:t>
      </w:r>
      <w:proofErr w:type="spellEnd"/>
      <w:r w:rsidRPr="00663735">
        <w:rPr>
          <w:rFonts w:eastAsia="Calibri"/>
        </w:rPr>
        <w:t xml:space="preserve">-го участника </w:t>
      </w:r>
      <w:r w:rsidR="00D670A9">
        <w:rPr>
          <w:rFonts w:eastAsia="Calibri"/>
        </w:rPr>
        <w:t>запроса предложений</w:t>
      </w:r>
      <w:r w:rsidRPr="00663735">
        <w:rPr>
          <w:rFonts w:eastAsia="Calibri"/>
        </w:rPr>
        <w:t xml:space="preserve"> определяется по формуле:</w:t>
      </w:r>
    </w:p>
    <w:p w:rsidR="00663735" w:rsidRPr="00663735" w:rsidRDefault="00663735" w:rsidP="00663735">
      <w:pPr>
        <w:ind w:left="493" w:right="153" w:hanging="493"/>
        <w:rPr>
          <w:rFonts w:eastAsia="Calibri"/>
        </w:rPr>
      </w:pPr>
    </w:p>
    <w:p w:rsidR="00663735" w:rsidRPr="00663735" w:rsidRDefault="00663735" w:rsidP="00663735">
      <w:pPr>
        <w:spacing w:before="120" w:after="120"/>
        <w:ind w:left="1015" w:hanging="357"/>
        <w:rPr>
          <w:rFonts w:eastAsia="Calibri"/>
          <w:lang w:val="en-US"/>
        </w:rPr>
      </w:pPr>
      <w:r w:rsidRPr="00663735">
        <w:rPr>
          <w:rFonts w:eastAsia="Calibri"/>
          <w:lang w:val="en-US"/>
        </w:rPr>
        <w:t xml:space="preserve">R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xml:space="preserve">= </w:t>
      </w:r>
      <w:r w:rsidRPr="00663735">
        <w:rPr>
          <w:rFonts w:eastAsia="Calibri"/>
        </w:rPr>
        <w:t>БЦ</w:t>
      </w:r>
      <w:r w:rsidRPr="00663735">
        <w:rPr>
          <w:rFonts w:eastAsia="Calibri"/>
          <w:lang w:val="en-US"/>
        </w:rPr>
        <w:t xml:space="preserve"> </w:t>
      </w:r>
      <w:proofErr w:type="spellStart"/>
      <w:proofErr w:type="gram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w:t>
      </w:r>
      <w:proofErr w:type="gramEnd"/>
      <w:r w:rsidRPr="00663735">
        <w:rPr>
          <w:rFonts w:eastAsia="Calibri"/>
          <w:lang w:val="en-US"/>
        </w:rPr>
        <w:t xml:space="preserve"> V</w:t>
      </w:r>
      <w:r w:rsidRPr="00663735">
        <w:rPr>
          <w:rFonts w:eastAsia="Calibri"/>
          <w:vertAlign w:val="subscript"/>
        </w:rPr>
        <w:t>ц</w:t>
      </w:r>
      <w:r w:rsidRPr="00663735">
        <w:rPr>
          <w:rFonts w:eastAsia="Calibri"/>
          <w:vertAlign w:val="subscript"/>
          <w:lang w:val="en-US"/>
        </w:rPr>
        <w:t xml:space="preserve"> </w:t>
      </w:r>
      <w:r w:rsidRPr="00663735">
        <w:rPr>
          <w:rFonts w:eastAsia="Calibri"/>
          <w:lang w:val="en-US"/>
        </w:rPr>
        <w:t xml:space="preserve"> + </w:t>
      </w:r>
      <w:proofErr w:type="spellStart"/>
      <w:r w:rsidRPr="00663735">
        <w:rPr>
          <w:rFonts w:eastAsia="Calibri"/>
        </w:rPr>
        <w:t>БКв</w:t>
      </w:r>
      <w:proofErr w:type="spellEnd"/>
      <w:r w:rsidRPr="00663735">
        <w:rPr>
          <w:rFonts w:eastAsia="Calibri"/>
          <w:lang w:val="en-US"/>
        </w:rPr>
        <w:t xml:space="preserve">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 V</w:t>
      </w:r>
      <w:proofErr w:type="spellStart"/>
      <w:r w:rsidRPr="00663735">
        <w:rPr>
          <w:rFonts w:eastAsia="Calibri"/>
          <w:vertAlign w:val="subscript"/>
        </w:rPr>
        <w:t>Кв</w:t>
      </w:r>
      <w:proofErr w:type="spellEnd"/>
      <w:r w:rsidRPr="00663735">
        <w:rPr>
          <w:rFonts w:eastAsia="Calibri"/>
          <w:lang w:val="en-US"/>
        </w:rPr>
        <w:t>;</w:t>
      </w:r>
    </w:p>
    <w:p w:rsidR="00663735" w:rsidRPr="00663735" w:rsidRDefault="00663735" w:rsidP="00663735">
      <w:pPr>
        <w:spacing w:before="60"/>
        <w:jc w:val="both"/>
        <w:rPr>
          <w:rFonts w:eastAsia="Calibri"/>
        </w:rPr>
      </w:pPr>
      <w:r w:rsidRPr="00663735">
        <w:rPr>
          <w:rFonts w:eastAsia="Calibri"/>
        </w:rPr>
        <w:t xml:space="preserve">где </w:t>
      </w:r>
      <w:r w:rsidRPr="00663735">
        <w:rPr>
          <w:rFonts w:eastAsia="Calibri"/>
          <w:lang w:val="en-US"/>
        </w:rPr>
        <w:t>V</w:t>
      </w:r>
      <w:r w:rsidRPr="00663735">
        <w:rPr>
          <w:rFonts w:eastAsia="Calibri"/>
        </w:rPr>
        <w:t xml:space="preserve"> – значимость (вес) соответствующего критерия,</w:t>
      </w:r>
    </w:p>
    <w:p w:rsidR="00663735" w:rsidRPr="00663735" w:rsidRDefault="00663735" w:rsidP="00663735">
      <w:pPr>
        <w:spacing w:before="60"/>
        <w:jc w:val="both"/>
        <w:rPr>
          <w:rFonts w:eastAsia="Calibri"/>
        </w:rPr>
      </w:pPr>
      <w:r w:rsidRPr="00663735">
        <w:rPr>
          <w:rFonts w:eastAsia="Calibri"/>
        </w:rPr>
        <w:t xml:space="preserve">БЦ, </w:t>
      </w:r>
      <w:proofErr w:type="spellStart"/>
      <w:r w:rsidRPr="00663735">
        <w:rPr>
          <w:rFonts w:eastAsia="Calibri"/>
        </w:rPr>
        <w:t>БКв</w:t>
      </w:r>
      <w:proofErr w:type="spellEnd"/>
      <w:r w:rsidRPr="00663735">
        <w:rPr>
          <w:rFonts w:eastAsia="Calibri"/>
        </w:rPr>
        <w:t xml:space="preserve"> – оценка (балл) соответствующего критерия.</w:t>
      </w:r>
    </w:p>
    <w:p w:rsidR="00663735" w:rsidRPr="00663735" w:rsidRDefault="00663735" w:rsidP="00663735">
      <w:pPr>
        <w:spacing w:before="60"/>
        <w:jc w:val="both"/>
        <w:rPr>
          <w:rFonts w:eastAsia="Calibri"/>
          <w:color w:val="000000"/>
        </w:rPr>
      </w:pPr>
      <w:proofErr w:type="spellStart"/>
      <w:r w:rsidRPr="00663735">
        <w:rPr>
          <w:rFonts w:eastAsia="Calibri"/>
          <w:color w:val="000000"/>
        </w:rPr>
        <w:t>БКв</w:t>
      </w:r>
      <w:proofErr w:type="spell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color w:val="000000"/>
        </w:rPr>
        <w:t xml:space="preserve"> = </w:t>
      </w:r>
      <w:r w:rsidRPr="00663735">
        <w:rPr>
          <w:rFonts w:eastAsia="Calibri"/>
        </w:rPr>
        <w:t>БО</w:t>
      </w:r>
      <w:proofErr w:type="spellStart"/>
      <w:proofErr w:type="gramStart"/>
      <w:r w:rsidRPr="00663735">
        <w:rPr>
          <w:rFonts w:eastAsia="Calibri"/>
          <w:vertAlign w:val="subscript"/>
          <w:lang w:val="en-US"/>
        </w:rPr>
        <w:t>i</w:t>
      </w:r>
      <w:proofErr w:type="spellEnd"/>
      <w:proofErr w:type="gramEnd"/>
      <w:r w:rsidRPr="00663735">
        <w:rPr>
          <w:rFonts w:eastAsia="Calibri"/>
        </w:rPr>
        <w:t> </w:t>
      </w:r>
    </w:p>
    <w:p w:rsidR="00663735" w:rsidRPr="00663735" w:rsidRDefault="00663735" w:rsidP="00663735">
      <w:pPr>
        <w:spacing w:before="60"/>
        <w:ind w:right="153"/>
        <w:jc w:val="both"/>
        <w:rPr>
          <w:rFonts w:eastAsia="Calibri"/>
          <w:i/>
          <w:iCs/>
        </w:rPr>
      </w:pPr>
      <w:r w:rsidRPr="00663735">
        <w:rPr>
          <w:rFonts w:eastAsia="Calibri"/>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663735">
        <w:rPr>
          <w:rFonts w:eastAsia="Calibri"/>
        </w:rPr>
        <w:t>Ц</w:t>
      </w:r>
      <w:proofErr w:type="gram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vertAlign w:val="subscript"/>
        </w:rPr>
        <w:t xml:space="preserve"> , </w:t>
      </w:r>
      <w:r w:rsidRPr="00663735">
        <w:rPr>
          <w:rFonts w:eastAsia="Calibri"/>
        </w:rPr>
        <w:t>О</w:t>
      </w:r>
      <w:proofErr w:type="spellStart"/>
      <w:r w:rsidRPr="00663735">
        <w:rPr>
          <w:rFonts w:eastAsia="Calibri"/>
          <w:vertAlign w:val="subscript"/>
          <w:lang w:val="en-US"/>
        </w:rPr>
        <w:t>i</w:t>
      </w:r>
      <w:proofErr w:type="spellEnd"/>
      <w:r w:rsidRPr="00663735">
        <w:rPr>
          <w:rFonts w:eastAsia="Calibri"/>
          <w:vertAlign w:val="subscript"/>
        </w:rPr>
        <w:t xml:space="preserve"> </w:t>
      </w:r>
      <w:r w:rsidRPr="00663735">
        <w:rPr>
          <w:rFonts w:eastAsia="Calibri"/>
        </w:rPr>
        <w:t> – 100 баллов.</w:t>
      </w:r>
    </w:p>
    <w:p w:rsidR="00663735" w:rsidRPr="00663735" w:rsidRDefault="00663735" w:rsidP="00663735">
      <w:pPr>
        <w:spacing w:before="60"/>
        <w:ind w:right="153"/>
        <w:jc w:val="both"/>
        <w:rPr>
          <w:rFonts w:eastAsia="Calibri"/>
          <w:b/>
          <w:bCs/>
          <w:i/>
          <w:iCs/>
        </w:rPr>
      </w:pPr>
    </w:p>
    <w:p w:rsidR="00663735" w:rsidRPr="00663735" w:rsidRDefault="00663735" w:rsidP="00663735">
      <w:pPr>
        <w:autoSpaceDE w:val="0"/>
        <w:autoSpaceDN w:val="0"/>
        <w:spacing w:before="120" w:after="100" w:afterAutospacing="1"/>
        <w:jc w:val="center"/>
        <w:rPr>
          <w:rFonts w:eastAsia="Calibri"/>
        </w:rPr>
      </w:pPr>
      <w:r w:rsidRPr="00663735">
        <w:rPr>
          <w:rFonts w:eastAsia="Calibri"/>
          <w:b/>
          <w:bCs/>
          <w:i/>
          <w:iCs/>
        </w:rPr>
        <w:t>Оценка по критерию «цена договора», БЦ</w:t>
      </w:r>
      <w:r w:rsidRPr="00663735">
        <w:rPr>
          <w:rFonts w:eastAsia="Calibri"/>
          <w:b/>
          <w:bCs/>
          <w:i/>
          <w:iCs/>
          <w:vertAlign w:val="subscript"/>
        </w:rPr>
        <w:t xml:space="preserve"> </w:t>
      </w:r>
      <w:proofErr w:type="spellStart"/>
      <w:r w:rsidRPr="00663735">
        <w:rPr>
          <w:rFonts w:eastAsia="Calibri"/>
          <w:b/>
          <w:bCs/>
          <w:i/>
          <w:iCs/>
          <w:vertAlign w:val="subscript"/>
          <w:lang w:val="en-US"/>
        </w:rPr>
        <w:t>i</w:t>
      </w:r>
      <w:proofErr w:type="spellEnd"/>
      <w:r w:rsidRPr="00663735">
        <w:rPr>
          <w:rFonts w:eastAsia="Calibri"/>
        </w:rPr>
        <w:t>:</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Единый базис сравнения ценовых предложений: без учета НДС. </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Приведение ценовых предложений участников </w:t>
      </w:r>
      <w:r w:rsidR="00D670A9" w:rsidRPr="00A062FE">
        <w:rPr>
          <w:rFonts w:eastAsia="Calibri"/>
          <w:lang w:eastAsia="x-none"/>
        </w:rPr>
        <w:t>запроса предложений</w:t>
      </w:r>
      <w:r w:rsidRPr="00A062FE">
        <w:rPr>
          <w:rFonts w:eastAsia="Calibri"/>
          <w:lang w:val="x-none" w:eastAsia="x-none"/>
        </w:rPr>
        <w:t xml:space="preserve"> к единому базису осуществляется путем вычета суммы НДС из цен, предлагаемых участниками </w:t>
      </w:r>
      <w:r w:rsidR="00D670A9" w:rsidRPr="00A062FE">
        <w:rPr>
          <w:rFonts w:eastAsia="Calibri"/>
          <w:lang w:eastAsia="x-none"/>
        </w:rPr>
        <w:t>запроса предложений</w:t>
      </w:r>
      <w:r w:rsidRPr="00A062FE">
        <w:rPr>
          <w:rFonts w:eastAsia="Calibri"/>
          <w:lang w:val="x-none" w:eastAsia="x-none"/>
        </w:rPr>
        <w:t>, являющимися плательщиками НДС.</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Обоснование применения единого базиса: </w:t>
      </w:r>
    </w:p>
    <w:p w:rsidR="00663735" w:rsidRPr="00A062FE" w:rsidRDefault="00663735" w:rsidP="00663735">
      <w:pPr>
        <w:ind w:right="153"/>
        <w:jc w:val="both"/>
        <w:rPr>
          <w:rFonts w:eastAsia="Calibri"/>
          <w:lang w:val="x-none" w:eastAsia="x-none"/>
        </w:rPr>
      </w:pPr>
      <w:r w:rsidRPr="00A062FE">
        <w:rPr>
          <w:rFonts w:eastAsia="Calibri"/>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663735" w:rsidRPr="00A062FE" w:rsidRDefault="00663735" w:rsidP="00663735">
      <w:pPr>
        <w:autoSpaceDE w:val="0"/>
        <w:autoSpaceDN w:val="0"/>
        <w:spacing w:before="120" w:after="100" w:afterAutospacing="1"/>
        <w:rPr>
          <w:rFonts w:eastAsia="Calibri"/>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663735" w:rsidRPr="00A062FE" w:rsidTr="00663735">
        <w:trPr>
          <w:cantSplit/>
          <w:trHeight w:val="243"/>
          <w:jc w:val="center"/>
        </w:trPr>
        <w:tc>
          <w:tcPr>
            <w:tcW w:w="765"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 xml:space="preserve">БЦ </w:t>
            </w:r>
            <w:proofErr w:type="spellStart"/>
            <w:r w:rsidRPr="00A062FE">
              <w:rPr>
                <w:rFonts w:eastAsia="Calibri"/>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 xml:space="preserve">Ц </w:t>
            </w:r>
            <w:r w:rsidRPr="00A062FE">
              <w:rPr>
                <w:rFonts w:eastAsia="Calibri"/>
                <w:vertAlign w:val="subscript"/>
                <w:lang w:val="en-US" w:eastAsia="x-none"/>
              </w:rPr>
              <w:t>min</w:t>
            </w:r>
          </w:p>
        </w:tc>
        <w:tc>
          <w:tcPr>
            <w:tcW w:w="843"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х 100</w:t>
            </w:r>
          </w:p>
        </w:tc>
      </w:tr>
      <w:tr w:rsidR="00663735" w:rsidRPr="00A062FE" w:rsidTr="00663735">
        <w:trPr>
          <w:cantSplit/>
          <w:jc w:val="center"/>
        </w:trPr>
        <w:tc>
          <w:tcPr>
            <w:tcW w:w="0" w:type="auto"/>
            <w:vMerge/>
            <w:vAlign w:val="center"/>
            <w:hideMark/>
          </w:tcPr>
          <w:p w:rsidR="00663735" w:rsidRPr="00A062FE" w:rsidRDefault="00663735" w:rsidP="00663735">
            <w:pPr>
              <w:rPr>
                <w:rFonts w:eastAsia="Calibri"/>
                <w:lang w:val="x-none" w:eastAsia="x-none"/>
              </w:rPr>
            </w:pPr>
          </w:p>
        </w:tc>
        <w:tc>
          <w:tcPr>
            <w:tcW w:w="0" w:type="auto"/>
            <w:vMerge/>
            <w:vAlign w:val="center"/>
            <w:hideMark/>
          </w:tcPr>
          <w:p w:rsidR="00663735" w:rsidRPr="00A062FE" w:rsidRDefault="00663735" w:rsidP="00663735">
            <w:pPr>
              <w:rPr>
                <w:rFonts w:eastAsia="Calibri"/>
                <w:lang w:val="x-none" w:eastAsia="x-none"/>
              </w:rPr>
            </w:pPr>
          </w:p>
        </w:tc>
        <w:tc>
          <w:tcPr>
            <w:tcW w:w="1105" w:type="dxa"/>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p>
        </w:tc>
        <w:tc>
          <w:tcPr>
            <w:tcW w:w="0" w:type="auto"/>
            <w:vMerge/>
            <w:vAlign w:val="center"/>
            <w:hideMark/>
          </w:tcPr>
          <w:p w:rsidR="00663735" w:rsidRPr="00A062FE" w:rsidRDefault="00663735" w:rsidP="00663735">
            <w:pPr>
              <w:rPr>
                <w:rFonts w:eastAsia="Calibri"/>
                <w:lang w:val="x-none" w:eastAsia="x-none"/>
              </w:rPr>
            </w:pPr>
          </w:p>
        </w:tc>
      </w:tr>
    </w:tbl>
    <w:p w:rsidR="00663735" w:rsidRPr="00A062FE" w:rsidRDefault="00663735" w:rsidP="00663735">
      <w:pPr>
        <w:ind w:left="1344" w:right="153" w:hanging="1344"/>
        <w:jc w:val="both"/>
        <w:rPr>
          <w:rFonts w:eastAsia="Calibri"/>
          <w:lang w:val="x-none" w:eastAsia="x-none"/>
        </w:rPr>
      </w:pPr>
      <w:r w:rsidRPr="00A062FE">
        <w:rPr>
          <w:rFonts w:eastAsia="Calibri"/>
          <w:lang w:val="x-none" w:eastAsia="x-none"/>
        </w:rPr>
        <w:t xml:space="preserve">где: </w:t>
      </w:r>
    </w:p>
    <w:p w:rsidR="00663735" w:rsidRPr="00A062FE" w:rsidRDefault="00663735" w:rsidP="00663735">
      <w:pPr>
        <w:spacing w:before="120"/>
        <w:ind w:right="153"/>
        <w:jc w:val="both"/>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r w:rsidRPr="00A062FE">
        <w:rPr>
          <w:rFonts w:eastAsia="Calibri"/>
          <w:lang w:eastAsia="x-none"/>
        </w:rPr>
        <w:t xml:space="preserve"> </w:t>
      </w:r>
      <w:r w:rsidRPr="00A062FE">
        <w:rPr>
          <w:rFonts w:eastAsia="Calibri"/>
          <w:lang w:val="x-none" w:eastAsia="x-none"/>
        </w:rPr>
        <w:t xml:space="preserve">– предложение участника </w:t>
      </w:r>
      <w:r w:rsidR="00D670A9" w:rsidRPr="00A062FE">
        <w:rPr>
          <w:rFonts w:eastAsia="Calibri"/>
          <w:lang w:eastAsia="x-none"/>
        </w:rPr>
        <w:t>запроса предложений</w:t>
      </w:r>
      <w:r w:rsidRPr="00A062FE">
        <w:rPr>
          <w:rFonts w:eastAsia="Calibri"/>
          <w:lang w:val="x-none" w:eastAsia="x-none"/>
        </w:rPr>
        <w:t xml:space="preserve"> о цене договора, указанной в заявке на участие в</w:t>
      </w:r>
      <w:r w:rsidRPr="00A062FE">
        <w:rPr>
          <w:rFonts w:eastAsia="Calibri"/>
          <w:lang w:eastAsia="x-none"/>
        </w:rPr>
        <w:t> </w:t>
      </w:r>
      <w:r w:rsidR="00D670A9" w:rsidRPr="00A062FE">
        <w:rPr>
          <w:rFonts w:eastAsia="Calibri"/>
          <w:lang w:eastAsia="x-none"/>
        </w:rPr>
        <w:t>запросе предложений</w:t>
      </w:r>
      <w:r w:rsidRPr="00A062FE">
        <w:rPr>
          <w:rFonts w:eastAsia="Calibri"/>
          <w:lang w:val="x-none" w:eastAsia="x-none"/>
        </w:rPr>
        <w:t xml:space="preserve"> </w:t>
      </w:r>
      <w:proofErr w:type="spellStart"/>
      <w:r w:rsidRPr="00A062FE">
        <w:rPr>
          <w:rFonts w:eastAsia="Calibri"/>
          <w:lang w:val="en-US" w:eastAsia="x-none"/>
        </w:rPr>
        <w:t>i</w:t>
      </w:r>
      <w:proofErr w:type="spellEnd"/>
      <w:r w:rsidRPr="00A062FE">
        <w:rPr>
          <w:rFonts w:eastAsia="Calibri"/>
          <w:lang w:val="x-none" w:eastAsia="x-none"/>
        </w:rPr>
        <w:t xml:space="preserve">-го участника </w:t>
      </w:r>
      <w:r w:rsidR="00D670A9" w:rsidRPr="00A062FE">
        <w:rPr>
          <w:rFonts w:eastAsia="Calibri"/>
          <w:lang w:eastAsia="x-none"/>
        </w:rPr>
        <w:t>запроса предложений</w:t>
      </w:r>
      <w:r w:rsidRPr="00A062FE">
        <w:rPr>
          <w:rFonts w:eastAsia="Calibri"/>
          <w:lang w:val="x-none" w:eastAsia="x-none"/>
        </w:rPr>
        <w:t>, руб.</w:t>
      </w:r>
      <w:r w:rsidRPr="00A062FE">
        <w:rPr>
          <w:rFonts w:eastAsia="Calibri"/>
          <w:lang w:eastAsia="x-none"/>
        </w:rPr>
        <w:t xml:space="preserve"> без учета</w:t>
      </w:r>
      <w:r w:rsidRPr="00A062FE">
        <w:rPr>
          <w:rFonts w:eastAsia="Calibri"/>
          <w:lang w:val="x-none" w:eastAsia="x-none"/>
        </w:rPr>
        <w:t> </w:t>
      </w:r>
      <w:r w:rsidRPr="00A062FE">
        <w:rPr>
          <w:rFonts w:eastAsia="Calibri"/>
          <w:lang w:eastAsia="x-none"/>
        </w:rPr>
        <w:t xml:space="preserve">НДС. </w:t>
      </w:r>
    </w:p>
    <w:p w:rsidR="00663735" w:rsidRPr="00A062FE" w:rsidRDefault="00663735" w:rsidP="00663735">
      <w:pPr>
        <w:autoSpaceDE w:val="0"/>
        <w:autoSpaceDN w:val="0"/>
        <w:jc w:val="both"/>
        <w:rPr>
          <w:rFonts w:eastAsia="Calibri"/>
        </w:rPr>
      </w:pPr>
      <w:proofErr w:type="gramStart"/>
      <w:r w:rsidRPr="00A062FE">
        <w:rPr>
          <w:rFonts w:eastAsia="Calibri"/>
        </w:rPr>
        <w:t>Ц</w:t>
      </w:r>
      <w:proofErr w:type="gramEnd"/>
      <w:r w:rsidRPr="00A062FE">
        <w:rPr>
          <w:rFonts w:eastAsia="Calibri"/>
        </w:rPr>
        <w:t xml:space="preserve"> </w:t>
      </w:r>
      <w:r w:rsidRPr="00A062FE">
        <w:rPr>
          <w:rFonts w:eastAsia="Calibri"/>
          <w:vertAlign w:val="subscript"/>
          <w:lang w:val="en-US"/>
        </w:rPr>
        <w:t>min</w:t>
      </w:r>
      <w:r w:rsidRPr="00A062FE">
        <w:rPr>
          <w:rFonts w:eastAsia="Calibri"/>
        </w:rPr>
        <w:t xml:space="preserve"> – минимальное предложение участника </w:t>
      </w:r>
      <w:r w:rsidR="00D670A9" w:rsidRPr="00A062FE">
        <w:rPr>
          <w:rFonts w:eastAsia="Calibri"/>
        </w:rPr>
        <w:t>запроса предложений</w:t>
      </w:r>
      <w:r w:rsidRPr="00A062FE">
        <w:rPr>
          <w:rFonts w:eastAsia="Calibri"/>
        </w:rPr>
        <w:t xml:space="preserve"> о цене договора, указанной в заявке на участие в </w:t>
      </w:r>
      <w:r w:rsidR="00D670A9" w:rsidRPr="00A062FE">
        <w:rPr>
          <w:rFonts w:eastAsia="Calibri"/>
        </w:rPr>
        <w:t>запросе предложений</w:t>
      </w:r>
      <w:r w:rsidRPr="00A062FE">
        <w:rPr>
          <w:rFonts w:eastAsia="Calibri"/>
        </w:rPr>
        <w:t xml:space="preserve"> из представленных допущенными участниками </w:t>
      </w:r>
      <w:r w:rsidR="00D670A9" w:rsidRPr="00A062FE">
        <w:rPr>
          <w:rFonts w:eastAsia="Calibri"/>
        </w:rPr>
        <w:t>запроса предложений</w:t>
      </w:r>
      <w:r w:rsidRPr="00A062FE">
        <w:rPr>
          <w:rFonts w:eastAsia="Calibri"/>
        </w:rPr>
        <w:t xml:space="preserve">, руб. без учета  НДС. </w:t>
      </w:r>
    </w:p>
    <w:p w:rsidR="00663735" w:rsidRPr="00663735" w:rsidRDefault="00663735" w:rsidP="00663735">
      <w:pPr>
        <w:autoSpaceDE w:val="0"/>
        <w:autoSpaceDN w:val="0"/>
        <w:jc w:val="both"/>
        <w:rPr>
          <w:rFonts w:eastAsia="Calibri"/>
        </w:rPr>
      </w:pPr>
    </w:p>
    <w:p w:rsidR="00A062FE" w:rsidRPr="00A062FE" w:rsidRDefault="00A062FE" w:rsidP="00A062FE">
      <w:pPr>
        <w:snapToGrid w:val="0"/>
        <w:ind w:right="153" w:firstLine="567"/>
        <w:jc w:val="center"/>
        <w:rPr>
          <w:rFonts w:eastAsia="Calibri"/>
          <w:b/>
          <w:bCs/>
          <w:i/>
          <w:iCs/>
        </w:rPr>
      </w:pPr>
      <w:r w:rsidRPr="00A062FE">
        <w:rPr>
          <w:rFonts w:eastAsia="Calibri"/>
          <w:b/>
          <w:bCs/>
          <w:i/>
          <w:iCs/>
        </w:rPr>
        <w:t xml:space="preserve">Оценка по подкритерию «опыт участника запроса предложений по </w:t>
      </w:r>
      <w:r w:rsidR="003B031C">
        <w:rPr>
          <w:rFonts w:eastAsia="Calibri"/>
          <w:b/>
          <w:bCs/>
          <w:i/>
          <w:iCs/>
        </w:rPr>
        <w:t>р</w:t>
      </w:r>
      <w:r w:rsidR="003B031C" w:rsidRPr="003B031C">
        <w:rPr>
          <w:rFonts w:eastAsia="Calibri"/>
          <w:b/>
          <w:bCs/>
          <w:i/>
          <w:iCs/>
        </w:rPr>
        <w:t>емонт</w:t>
      </w:r>
      <w:r w:rsidR="003B031C">
        <w:rPr>
          <w:rFonts w:eastAsia="Calibri"/>
          <w:b/>
          <w:bCs/>
          <w:i/>
          <w:iCs/>
        </w:rPr>
        <w:t xml:space="preserve">у </w:t>
      </w:r>
      <w:r w:rsidR="003B031C" w:rsidRPr="003B031C">
        <w:rPr>
          <w:rFonts w:eastAsia="Calibri"/>
          <w:b/>
          <w:bCs/>
          <w:i/>
          <w:iCs/>
        </w:rPr>
        <w:t xml:space="preserve">с заменой пожарно-технического водовода </w:t>
      </w:r>
      <w:r w:rsidRPr="00A062FE">
        <w:rPr>
          <w:rFonts w:eastAsia="Calibri"/>
          <w:b/>
          <w:bCs/>
          <w:i/>
          <w:iCs/>
        </w:rPr>
        <w:t xml:space="preserve">в 2012-2014 гг.» </w:t>
      </w:r>
      <w:proofErr w:type="spellStart"/>
      <w:r w:rsidRPr="00A062FE">
        <w:rPr>
          <w:rFonts w:eastAsia="Calibri"/>
          <w:b/>
          <w:bCs/>
          <w:i/>
          <w:iCs/>
        </w:rPr>
        <w:t>БОп</w:t>
      </w:r>
      <w:proofErr w:type="gramStart"/>
      <w:r w:rsidRPr="00A062FE">
        <w:rPr>
          <w:rFonts w:eastAsia="Calibri"/>
          <w:b/>
          <w:bCs/>
          <w:i/>
          <w:iCs/>
        </w:rPr>
        <w:t>i</w:t>
      </w:r>
      <w:proofErr w:type="spellEnd"/>
      <w:proofErr w:type="gramEnd"/>
      <w:r w:rsidRPr="00A062FE">
        <w:rPr>
          <w:rFonts w:eastAsia="Calibri"/>
          <w:b/>
          <w:bCs/>
          <w:i/>
          <w:iCs/>
        </w:rPr>
        <w:t>:</w:t>
      </w:r>
    </w:p>
    <w:p w:rsidR="00A062FE" w:rsidRPr="00A062FE" w:rsidRDefault="00A062FE" w:rsidP="00A062FE">
      <w:pPr>
        <w:snapToGrid w:val="0"/>
        <w:ind w:right="153" w:firstLine="567"/>
        <w:jc w:val="both"/>
        <w:rPr>
          <w:rFonts w:eastAsia="Calibri"/>
          <w:b/>
          <w:bCs/>
          <w:i/>
          <w:iCs/>
        </w:rPr>
      </w:pPr>
      <w:r w:rsidRPr="00A062FE">
        <w:rPr>
          <w:rFonts w:eastAsia="Calibri"/>
          <w:b/>
          <w:bCs/>
          <w:i/>
          <w:iCs/>
        </w:rPr>
        <w:t xml:space="preserve">                                                        </w:t>
      </w:r>
    </w:p>
    <w:p w:rsidR="00A062FE" w:rsidRPr="00A062FE" w:rsidRDefault="00A062FE" w:rsidP="00A062FE">
      <w:pPr>
        <w:jc w:val="both"/>
        <w:rPr>
          <w:rFonts w:eastAsia="Calibri"/>
          <w:i/>
          <w:iCs/>
        </w:rPr>
      </w:pPr>
      <w:r w:rsidRPr="00A062FE">
        <w:rPr>
          <w:rFonts w:eastAsia="Calibri"/>
          <w:i/>
          <w:iCs/>
        </w:rPr>
        <w:t xml:space="preserve">При оценке по данному подкритерию к учету принимаются завершенные в 2012-2014 годах договора по </w:t>
      </w:r>
      <w:r w:rsidR="003B031C" w:rsidRPr="003B031C">
        <w:rPr>
          <w:rFonts w:eastAsia="Calibri"/>
          <w:i/>
          <w:iCs/>
        </w:rPr>
        <w:t>ремонту с заменой пожарно-технического водовода</w:t>
      </w:r>
      <w:r w:rsidRPr="00A062FE">
        <w:rPr>
          <w:rFonts w:eastAsia="Calibri"/>
          <w:i/>
          <w:iCs/>
        </w:rPr>
        <w:t>, подтвержденные копиями следующих документов:</w:t>
      </w:r>
    </w:p>
    <w:p w:rsidR="00A062FE" w:rsidRPr="00A062FE" w:rsidRDefault="00A062FE" w:rsidP="0020083C">
      <w:pPr>
        <w:numPr>
          <w:ilvl w:val="0"/>
          <w:numId w:val="75"/>
        </w:numPr>
        <w:jc w:val="both"/>
        <w:rPr>
          <w:i/>
          <w:iCs/>
        </w:rPr>
      </w:pPr>
      <w:r w:rsidRPr="00A062FE">
        <w:rPr>
          <w:i/>
          <w:iCs/>
        </w:rPr>
        <w:t xml:space="preserve">документов, подтверждающих </w:t>
      </w:r>
      <w:r w:rsidR="003B031C" w:rsidRPr="003B031C">
        <w:rPr>
          <w:i/>
          <w:iCs/>
        </w:rPr>
        <w:t>ремонт с заменой пожарно-технического водовода</w:t>
      </w:r>
      <w:r w:rsidRPr="00A062FE">
        <w:rPr>
          <w:i/>
          <w:iCs/>
        </w:rPr>
        <w:t>, составленных в рамках договора, подписанных сторонами договора, содержащих следующие сведения:</w:t>
      </w:r>
    </w:p>
    <w:p w:rsidR="00A062FE" w:rsidRPr="00A062FE" w:rsidRDefault="00A062FE" w:rsidP="0020083C">
      <w:pPr>
        <w:numPr>
          <w:ilvl w:val="4"/>
          <w:numId w:val="76"/>
        </w:numPr>
        <w:jc w:val="both"/>
        <w:rPr>
          <w:rFonts w:eastAsia="Calibri"/>
          <w:i/>
          <w:iCs/>
        </w:rPr>
      </w:pPr>
      <w:r w:rsidRPr="00A062FE">
        <w:rPr>
          <w:rFonts w:eastAsia="Calibri"/>
          <w:i/>
          <w:iCs/>
        </w:rPr>
        <w:t>реквизиты договора (номер и дата);</w:t>
      </w:r>
    </w:p>
    <w:p w:rsidR="00A062FE" w:rsidRPr="00A062FE" w:rsidRDefault="00A062FE" w:rsidP="0020083C">
      <w:pPr>
        <w:numPr>
          <w:ilvl w:val="4"/>
          <w:numId w:val="76"/>
        </w:numPr>
        <w:jc w:val="both"/>
        <w:rPr>
          <w:rFonts w:eastAsia="Calibri"/>
          <w:i/>
          <w:iCs/>
        </w:rPr>
      </w:pPr>
      <w:r w:rsidRPr="00A062FE">
        <w:rPr>
          <w:rFonts w:eastAsia="Calibri"/>
          <w:i/>
          <w:iCs/>
        </w:rPr>
        <w:lastRenderedPageBreak/>
        <w:t xml:space="preserve">перечень </w:t>
      </w:r>
      <w:r w:rsidR="00EF341B">
        <w:rPr>
          <w:rFonts w:eastAsia="Calibri"/>
          <w:i/>
          <w:iCs/>
        </w:rPr>
        <w:t xml:space="preserve">услуг по </w:t>
      </w:r>
      <w:r w:rsidR="003B031C" w:rsidRPr="003B031C">
        <w:rPr>
          <w:rFonts w:eastAsia="Calibri"/>
          <w:i/>
          <w:iCs/>
        </w:rPr>
        <w:t>ремонту с заменой пожарно-технического водовода</w:t>
      </w:r>
      <w:r w:rsidRPr="00A062FE">
        <w:rPr>
          <w:rFonts w:eastAsia="Calibri"/>
          <w:i/>
          <w:iCs/>
        </w:rPr>
        <w:t>;</w:t>
      </w:r>
    </w:p>
    <w:p w:rsidR="00A062FE" w:rsidRPr="00A062FE" w:rsidRDefault="00A062FE" w:rsidP="0020083C">
      <w:pPr>
        <w:numPr>
          <w:ilvl w:val="0"/>
          <w:numId w:val="75"/>
        </w:numPr>
        <w:jc w:val="both"/>
        <w:rPr>
          <w:i/>
          <w:iCs/>
        </w:rPr>
      </w:pPr>
      <w:r w:rsidRPr="00A062FE">
        <w:rPr>
          <w:i/>
          <w:iCs/>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062FE" w:rsidRPr="00A062FE" w:rsidRDefault="00A062FE" w:rsidP="0020083C">
      <w:pPr>
        <w:numPr>
          <w:ilvl w:val="4"/>
          <w:numId w:val="76"/>
        </w:numPr>
        <w:jc w:val="both"/>
        <w:rPr>
          <w:rFonts w:eastAsia="Calibri"/>
          <w:i/>
          <w:iCs/>
        </w:rPr>
      </w:pPr>
      <w:r w:rsidRPr="00A062FE">
        <w:rPr>
          <w:rFonts w:eastAsia="Calibri"/>
          <w:i/>
          <w:iCs/>
        </w:rPr>
        <w:t>реквизиты договора (номер и дата);</w:t>
      </w:r>
    </w:p>
    <w:p w:rsidR="00A062FE" w:rsidRPr="00A062FE" w:rsidRDefault="00A062FE" w:rsidP="0020083C">
      <w:pPr>
        <w:numPr>
          <w:ilvl w:val="4"/>
          <w:numId w:val="76"/>
        </w:numPr>
        <w:spacing w:after="200" w:line="276" w:lineRule="auto"/>
        <w:contextualSpacing/>
        <w:rPr>
          <w:rFonts w:eastAsia="Calibri"/>
          <w:i/>
          <w:iCs/>
          <w:lang w:val="x-none"/>
        </w:rPr>
      </w:pPr>
      <w:r w:rsidRPr="00A062FE">
        <w:rPr>
          <w:rFonts w:eastAsia="Calibri"/>
          <w:i/>
          <w:iCs/>
          <w:lang w:val="x-none"/>
        </w:rPr>
        <w:t xml:space="preserve">перечень </w:t>
      </w:r>
      <w:r w:rsidR="00EF341B">
        <w:rPr>
          <w:rFonts w:eastAsia="Calibri"/>
          <w:i/>
          <w:iCs/>
        </w:rPr>
        <w:t xml:space="preserve">услуг по </w:t>
      </w:r>
      <w:r w:rsidR="003B031C" w:rsidRPr="003B031C">
        <w:rPr>
          <w:rFonts w:eastAsia="Calibri"/>
          <w:i/>
          <w:iCs/>
        </w:rPr>
        <w:t>ремонту с заменой пожарно-технического водовода</w:t>
      </w:r>
      <w:r w:rsidRPr="00A062FE">
        <w:rPr>
          <w:rFonts w:eastAsia="Calibri"/>
          <w:i/>
          <w:iCs/>
          <w:lang w:val="x-none"/>
        </w:rPr>
        <w:t>;</w:t>
      </w:r>
    </w:p>
    <w:p w:rsidR="00A062FE" w:rsidRPr="00A062FE" w:rsidRDefault="00A062FE" w:rsidP="0020083C">
      <w:pPr>
        <w:numPr>
          <w:ilvl w:val="4"/>
          <w:numId w:val="76"/>
        </w:numPr>
        <w:jc w:val="both"/>
        <w:rPr>
          <w:rFonts w:eastAsia="Calibri"/>
          <w:i/>
          <w:iCs/>
        </w:rPr>
      </w:pPr>
      <w:r w:rsidRPr="00A062FE">
        <w:rPr>
          <w:rFonts w:eastAsia="Calibri"/>
          <w:i/>
          <w:iCs/>
        </w:rPr>
        <w:t xml:space="preserve">стоимость </w:t>
      </w:r>
      <w:r w:rsidR="00EF341B">
        <w:rPr>
          <w:rFonts w:eastAsia="Calibri"/>
          <w:i/>
          <w:iCs/>
        </w:rPr>
        <w:t xml:space="preserve">услуг по </w:t>
      </w:r>
      <w:r w:rsidR="003B031C" w:rsidRPr="003B031C">
        <w:rPr>
          <w:rFonts w:eastAsia="Calibri"/>
          <w:i/>
          <w:iCs/>
        </w:rPr>
        <w:t>ремонту с заменой пожарно-технического водовода</w:t>
      </w:r>
      <w:r w:rsidRPr="00A062FE">
        <w:rPr>
          <w:rFonts w:eastAsia="Calibri"/>
          <w:i/>
          <w:iCs/>
        </w:rPr>
        <w:t xml:space="preserve"> принятых заказчиком.</w:t>
      </w:r>
    </w:p>
    <w:p w:rsidR="00A062FE" w:rsidRPr="00A062FE" w:rsidRDefault="00A062FE" w:rsidP="00A062FE">
      <w:pPr>
        <w:rPr>
          <w:rFonts w:eastAsia="Calibri"/>
          <w:i/>
          <w:iCs/>
        </w:rPr>
      </w:pPr>
    </w:p>
    <w:p w:rsidR="00A062FE" w:rsidRPr="00A062FE" w:rsidRDefault="00A062FE" w:rsidP="00A062FE">
      <w:pPr>
        <w:jc w:val="both"/>
        <w:rPr>
          <w:rFonts w:eastAsia="Calibri"/>
          <w:i/>
          <w:iCs/>
        </w:rPr>
      </w:pPr>
      <w:r w:rsidRPr="00A062FE">
        <w:rPr>
          <w:rFonts w:eastAsia="Calibri"/>
          <w:i/>
          <w:iCs/>
        </w:rPr>
        <w:t xml:space="preserve">При оценке по данному критерию учитывается только опыт участника </w:t>
      </w:r>
      <w:proofErr w:type="spellStart"/>
      <w:r w:rsidRPr="00A062FE">
        <w:rPr>
          <w:rFonts w:eastAsia="Calibri"/>
          <w:i/>
          <w:iCs/>
        </w:rPr>
        <w:t>запрса</w:t>
      </w:r>
      <w:proofErr w:type="spellEnd"/>
      <w:r w:rsidRPr="00A062FE">
        <w:rPr>
          <w:rFonts w:eastAsia="Calibri"/>
          <w:i/>
          <w:iCs/>
        </w:rPr>
        <w:t xml:space="preserve"> предложений. Опыт иных физических или </w:t>
      </w:r>
      <w:proofErr w:type="gramStart"/>
      <w:r w:rsidRPr="00A062FE">
        <w:rPr>
          <w:rFonts w:eastAsia="Calibri"/>
          <w:i/>
          <w:iCs/>
        </w:rPr>
        <w:t>юридических лиц, привлекаемых участником конкурса для исполнения обязательств по договору не учитывается</w:t>
      </w:r>
      <w:proofErr w:type="gramEnd"/>
      <w:r w:rsidRPr="00A062FE">
        <w:rPr>
          <w:rFonts w:eastAsia="Calibri"/>
          <w:i/>
          <w:iCs/>
        </w:rPr>
        <w:t>.</w:t>
      </w:r>
    </w:p>
    <w:p w:rsidR="00A062FE" w:rsidRPr="00A062FE" w:rsidRDefault="00A062FE" w:rsidP="00A062FE">
      <w:pPr>
        <w:jc w:val="both"/>
        <w:rPr>
          <w:rFonts w:eastAsia="Calibri"/>
        </w:rPr>
      </w:pPr>
    </w:p>
    <w:tbl>
      <w:tblPr>
        <w:tblW w:w="10230" w:type="dxa"/>
        <w:jc w:val="center"/>
        <w:tblInd w:w="-2273" w:type="dxa"/>
        <w:tblCellMar>
          <w:left w:w="0" w:type="dxa"/>
          <w:right w:w="0" w:type="dxa"/>
        </w:tblCellMar>
        <w:tblLook w:val="04A0" w:firstRow="1" w:lastRow="0" w:firstColumn="1" w:lastColumn="0" w:noHBand="0" w:noVBand="1"/>
      </w:tblPr>
      <w:tblGrid>
        <w:gridCol w:w="849"/>
        <w:gridCol w:w="567"/>
        <w:gridCol w:w="3835"/>
        <w:gridCol w:w="3724"/>
        <w:gridCol w:w="1255"/>
      </w:tblGrid>
      <w:tr w:rsidR="00A062FE" w:rsidRPr="00A062FE" w:rsidTr="00A062FE">
        <w:trPr>
          <w:cantSplit/>
          <w:trHeight w:val="243"/>
          <w:jc w:val="center"/>
        </w:trPr>
        <w:tc>
          <w:tcPr>
            <w:tcW w:w="8974"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Опыт</w:t>
            </w:r>
          </w:p>
        </w:tc>
        <w:tc>
          <w:tcPr>
            <w:tcW w:w="12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Баллы</w:t>
            </w:r>
          </w:p>
        </w:tc>
      </w:tr>
      <w:tr w:rsidR="00A062FE" w:rsidRPr="00A062FE" w:rsidTr="00A062FE">
        <w:trPr>
          <w:cantSplit/>
          <w:trHeight w:val="243"/>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1E37F0">
            <w:pPr>
              <w:ind w:left="57"/>
              <w:jc w:val="center"/>
              <w:rPr>
                <w:rFonts w:eastAsia="Calibri"/>
              </w:rPr>
            </w:pPr>
            <w:r w:rsidRPr="00A062FE">
              <w:rPr>
                <w:rFonts w:eastAsia="Calibri"/>
              </w:rPr>
              <w:t xml:space="preserve">У участника запроса предложений отсутствуют </w:t>
            </w:r>
            <w:proofErr w:type="gramStart"/>
            <w:r w:rsidRPr="00A062FE">
              <w:rPr>
                <w:rFonts w:eastAsia="Calibri"/>
              </w:rPr>
              <w:t>завершенные</w:t>
            </w:r>
            <w:proofErr w:type="gramEnd"/>
            <w:r w:rsidRPr="00A062FE">
              <w:rPr>
                <w:rFonts w:eastAsia="Calibri"/>
              </w:rPr>
              <w:t xml:space="preserve"> в 2012-2014 годах </w:t>
            </w:r>
            <w:r>
              <w:rPr>
                <w:rFonts w:eastAsia="Calibri"/>
              </w:rPr>
              <w:t xml:space="preserve">оказание услуг по </w:t>
            </w:r>
            <w:r w:rsidR="003B031C" w:rsidRPr="003B031C">
              <w:rPr>
                <w:rFonts w:eastAsia="Calibri"/>
              </w:rPr>
              <w:t>ремонту с заменой пожарно-технического водовода</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0</w:t>
            </w:r>
          </w:p>
        </w:tc>
      </w:tr>
      <w:tr w:rsidR="00A062FE" w:rsidRPr="00A062FE" w:rsidTr="00A062FE">
        <w:trPr>
          <w:cantSplit/>
          <w:trHeight w:val="243"/>
          <w:jc w:val="center"/>
        </w:trPr>
        <w:tc>
          <w:tcPr>
            <w:tcW w:w="848"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proofErr w:type="spellStart"/>
            <w:r w:rsidRPr="00A062FE">
              <w:rPr>
                <w:rFonts w:eastAsia="Calibri"/>
              </w:rPr>
              <w:t>БОп</w:t>
            </w:r>
            <w:proofErr w:type="spellEnd"/>
            <w:r w:rsidRPr="00A062FE">
              <w:rPr>
                <w:rFonts w:eastAsia="Calibri"/>
              </w:rPr>
              <w:t xml:space="preserve"> </w:t>
            </w:r>
            <w:proofErr w:type="spellStart"/>
            <w:r w:rsidRPr="00A062FE">
              <w:rPr>
                <w:rFonts w:eastAsia="Calibri"/>
                <w:vertAlign w:val="subscript"/>
                <w:lang w:val="en-US"/>
              </w:rPr>
              <w:t>i</w:t>
            </w:r>
            <w:proofErr w:type="spellEnd"/>
          </w:p>
        </w:tc>
        <w:tc>
          <w:tcPr>
            <w:tcW w:w="56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w:t>
            </w: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spacing w:before="120"/>
              <w:ind w:left="57"/>
              <w:jc w:val="center"/>
              <w:rPr>
                <w:rFonts w:eastAsia="Calibri"/>
              </w:rPr>
            </w:pPr>
            <w:r w:rsidRPr="00A062FE">
              <w:rPr>
                <w:rFonts w:eastAsia="Calibri"/>
              </w:rPr>
              <w:t>Оп</w:t>
            </w:r>
            <w:r w:rsidRPr="00A062FE">
              <w:rPr>
                <w:rFonts w:eastAsia="Calibri"/>
                <w:vertAlign w:val="subscript"/>
              </w:rPr>
              <w:t xml:space="preserve"> </w:t>
            </w:r>
            <w:proofErr w:type="spellStart"/>
            <w:r w:rsidRPr="00A062FE">
              <w:rPr>
                <w:rFonts w:eastAsia="Calibri"/>
                <w:vertAlign w:val="subscript"/>
                <w:lang w:val="en-US"/>
              </w:rPr>
              <w:t>i</w:t>
            </w:r>
            <w:proofErr w:type="spellEnd"/>
            <w:r w:rsidRPr="00A062FE">
              <w:rPr>
                <w:rFonts w:eastAsia="Calibri"/>
                <w:vertAlign w:val="subscript"/>
                <w:lang w:val="en-US"/>
              </w:rPr>
              <w:t xml:space="preserve"> </w:t>
            </w:r>
          </w:p>
        </w:tc>
        <w:tc>
          <w:tcPr>
            <w:tcW w:w="3724"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 100</w:t>
            </w:r>
          </w:p>
        </w:tc>
        <w:tc>
          <w:tcPr>
            <w:tcW w:w="1255" w:type="dxa"/>
            <w:vMerge w:val="restart"/>
            <w:tcBorders>
              <w:top w:val="nil"/>
              <w:left w:val="nil"/>
              <w:bottom w:val="single" w:sz="8" w:space="0" w:color="auto"/>
              <w:right w:val="single" w:sz="8" w:space="0" w:color="auto"/>
            </w:tcBorders>
            <w:tcMar>
              <w:top w:w="0" w:type="dxa"/>
              <w:left w:w="108" w:type="dxa"/>
              <w:bottom w:w="0" w:type="dxa"/>
              <w:right w:w="108" w:type="dxa"/>
            </w:tcMar>
          </w:tcPr>
          <w:p w:rsidR="00A062FE" w:rsidRPr="00A062FE" w:rsidRDefault="00A062FE" w:rsidP="00A062FE">
            <w:pPr>
              <w:ind w:left="57"/>
              <w:jc w:val="both"/>
              <w:rPr>
                <w:rFonts w:eastAsia="Calibri"/>
              </w:rPr>
            </w:pPr>
          </w:p>
        </w:tc>
      </w:tr>
      <w:tr w:rsidR="00A062FE" w:rsidRPr="00A062FE" w:rsidTr="00A062FE">
        <w:trPr>
          <w:cantSplit/>
          <w:jc w:val="center"/>
        </w:trPr>
        <w:tc>
          <w:tcPr>
            <w:tcW w:w="0" w:type="auto"/>
            <w:vMerge/>
            <w:tcBorders>
              <w:top w:val="nil"/>
              <w:left w:val="single" w:sz="8" w:space="0" w:color="auto"/>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single" w:sz="8" w:space="0" w:color="auto"/>
            </w:tcBorders>
            <w:vAlign w:val="center"/>
            <w:hideMark/>
          </w:tcPr>
          <w:p w:rsidR="00A062FE" w:rsidRPr="00A062FE" w:rsidRDefault="00A062FE" w:rsidP="00A062FE">
            <w:pPr>
              <w:rPr>
                <w:rFonts w:eastAsia="Calibri"/>
              </w:rPr>
            </w:pPr>
          </w:p>
        </w:tc>
      </w:tr>
      <w:tr w:rsidR="00A062FE" w:rsidRPr="00A062FE" w:rsidTr="00A062FE">
        <w:trPr>
          <w:cantSplit/>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spacing w:before="120" w:after="120"/>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100</w:t>
            </w:r>
          </w:p>
        </w:tc>
      </w:tr>
    </w:tbl>
    <w:p w:rsidR="00A062FE" w:rsidRPr="00A062FE" w:rsidRDefault="00A062FE" w:rsidP="00A062FE">
      <w:pPr>
        <w:jc w:val="both"/>
        <w:rPr>
          <w:rFonts w:eastAsia="Calibri"/>
        </w:rPr>
      </w:pPr>
      <w:r w:rsidRPr="00A062FE">
        <w:rPr>
          <w:rFonts w:eastAsia="Calibri"/>
        </w:rPr>
        <w:t xml:space="preserve">где: </w:t>
      </w:r>
    </w:p>
    <w:p w:rsidR="00A062FE" w:rsidRPr="00A062FE" w:rsidRDefault="00A062FE" w:rsidP="00A062FE">
      <w:pPr>
        <w:ind w:firstLine="636"/>
        <w:jc w:val="both"/>
        <w:rPr>
          <w:rFonts w:eastAsia="Calibri"/>
        </w:rPr>
      </w:pPr>
      <w:proofErr w:type="spellStart"/>
      <w:r w:rsidRPr="00A062FE">
        <w:rPr>
          <w:rFonts w:eastAsia="Calibri"/>
        </w:rPr>
        <w:t>Оп</w:t>
      </w:r>
      <w:proofErr w:type="gramStart"/>
      <w:r w:rsidRPr="00A062FE">
        <w:rPr>
          <w:rFonts w:eastAsia="Calibri"/>
          <w:vertAlign w:val="subscript"/>
        </w:rPr>
        <w:t>i</w:t>
      </w:r>
      <w:proofErr w:type="spellEnd"/>
      <w:proofErr w:type="gramEnd"/>
      <w:r w:rsidRPr="00A062FE">
        <w:rPr>
          <w:rFonts w:eastAsia="Calibri"/>
        </w:rPr>
        <w:t xml:space="preserve"> - суммарная стоимость работ  в 2012-2014 годах по </w:t>
      </w:r>
      <w:r w:rsidR="003B031C" w:rsidRPr="003B031C">
        <w:rPr>
          <w:rFonts w:eastAsia="Calibri"/>
        </w:rPr>
        <w:t xml:space="preserve">ремонту с заменой пожарно-технического водовода </w:t>
      </w:r>
      <w:r w:rsidRPr="00A062FE">
        <w:rPr>
          <w:rFonts w:eastAsia="Calibri"/>
        </w:rPr>
        <w:t>i-</w:t>
      </w:r>
      <w:proofErr w:type="spellStart"/>
      <w:r w:rsidRPr="00A062FE">
        <w:rPr>
          <w:rFonts w:eastAsia="Calibri"/>
        </w:rPr>
        <w:t>го</w:t>
      </w:r>
      <w:proofErr w:type="spellEnd"/>
      <w:r w:rsidRPr="00A062FE">
        <w:rPr>
          <w:rFonts w:eastAsia="Calibri"/>
        </w:rPr>
        <w:t xml:space="preserve"> участника запроса предложений  руб. без учета НДС.</w:t>
      </w:r>
    </w:p>
    <w:p w:rsidR="00A062FE" w:rsidRPr="00A062FE" w:rsidRDefault="00A062FE" w:rsidP="00A062FE">
      <w:pPr>
        <w:ind w:firstLine="636"/>
        <w:jc w:val="both"/>
        <w:rPr>
          <w:rFonts w:eastAsia="Calibri"/>
        </w:rPr>
      </w:pPr>
      <w:proofErr w:type="gramStart"/>
      <w:r w:rsidRPr="00A062FE">
        <w:rPr>
          <w:rFonts w:eastAsia="Calibri"/>
        </w:rPr>
        <w:t>Оп</w:t>
      </w:r>
      <w:proofErr w:type="gramEnd"/>
      <w:r w:rsidRPr="00A062FE">
        <w:rPr>
          <w:rFonts w:eastAsia="Calibri"/>
          <w:vertAlign w:val="subscript"/>
          <w:lang w:val="en-US"/>
        </w:rPr>
        <w:t>max</w:t>
      </w:r>
      <w:r w:rsidRPr="00A062FE">
        <w:rPr>
          <w:rFonts w:eastAsia="Calibri"/>
        </w:rPr>
        <w:t xml:space="preserve"> – максимальный опыт (суммарная стоимость проведенных </w:t>
      </w:r>
      <w:r w:rsidR="006F2E67">
        <w:rPr>
          <w:rFonts w:eastAsia="Calibri"/>
        </w:rPr>
        <w:t xml:space="preserve">услуг по </w:t>
      </w:r>
      <w:r w:rsidR="003B031C" w:rsidRPr="003B031C">
        <w:rPr>
          <w:rFonts w:eastAsia="Calibri"/>
        </w:rPr>
        <w:t>ремонту с заменой пожарно-технического водовода</w:t>
      </w:r>
      <w:r w:rsidRPr="00A062FE">
        <w:rPr>
          <w:rFonts w:eastAsia="Calibri"/>
        </w:rPr>
        <w:t xml:space="preserve"> в 2012-2014 годах) из представленного опыта всеми допущенными участниками, но не более чем </w:t>
      </w:r>
      <w:r w:rsidR="003B031C">
        <w:rPr>
          <w:rFonts w:eastAsia="Calibri"/>
        </w:rPr>
        <w:t>3 298 550</w:t>
      </w:r>
      <w:r w:rsidR="001E37F0">
        <w:rPr>
          <w:rFonts w:eastAsia="Calibri"/>
        </w:rPr>
        <w:t>,</w:t>
      </w:r>
      <w:r w:rsidR="003B031C">
        <w:rPr>
          <w:rFonts w:eastAsia="Calibri"/>
        </w:rPr>
        <w:t>85</w:t>
      </w:r>
      <w:r w:rsidRPr="00A062FE">
        <w:rPr>
          <w:rFonts w:eastAsia="Calibri"/>
        </w:rPr>
        <w:t xml:space="preserve"> руб. без учета НДС.</w:t>
      </w:r>
    </w:p>
    <w:p w:rsidR="00663735" w:rsidRDefault="00A062FE" w:rsidP="003B031C">
      <w:pPr>
        <w:autoSpaceDE w:val="0"/>
        <w:autoSpaceDN w:val="0"/>
        <w:ind w:firstLine="567"/>
        <w:jc w:val="both"/>
        <w:rPr>
          <w:rFonts w:eastAsia="Calibri"/>
        </w:rPr>
      </w:pPr>
      <w:r w:rsidRPr="00A062FE">
        <w:rPr>
          <w:rFonts w:eastAsia="Calibri"/>
        </w:rPr>
        <w:t xml:space="preserve">В случае если </w:t>
      </w:r>
      <w:r w:rsidRPr="00A062FE">
        <w:rPr>
          <w:rFonts w:eastAsia="Calibri"/>
          <w:lang w:val="en-US"/>
        </w:rPr>
        <w:t>O</w:t>
      </w:r>
      <w:proofErr w:type="gramStart"/>
      <w:r w:rsidRPr="00A062FE">
        <w:rPr>
          <w:rFonts w:eastAsia="Calibri"/>
        </w:rPr>
        <w:t>п</w:t>
      </w:r>
      <w:proofErr w:type="spellStart"/>
      <w:proofErr w:type="gramEnd"/>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более чем </w:t>
      </w:r>
      <w:r w:rsidR="003B031C">
        <w:rPr>
          <w:rFonts w:eastAsia="Calibri"/>
        </w:rPr>
        <w:t>3 298 550</w:t>
      </w:r>
      <w:r w:rsidR="001E37F0">
        <w:rPr>
          <w:rFonts w:eastAsia="Calibri"/>
        </w:rPr>
        <w:t>,</w:t>
      </w:r>
      <w:r w:rsidR="003B031C">
        <w:rPr>
          <w:rFonts w:eastAsia="Calibri"/>
        </w:rPr>
        <w:t>85</w:t>
      </w:r>
      <w:r w:rsidRPr="00A062FE">
        <w:rPr>
          <w:rFonts w:eastAsia="Calibri"/>
        </w:rPr>
        <w:t xml:space="preserve"> руб. без учета НДС, то </w:t>
      </w:r>
      <w:r w:rsidRPr="00A062FE">
        <w:rPr>
          <w:rFonts w:eastAsia="Calibri"/>
          <w:lang w:val="en-US"/>
        </w:rPr>
        <w:t>O</w:t>
      </w:r>
      <w:r w:rsidRPr="00A062FE">
        <w:rPr>
          <w:rFonts w:eastAsia="Calibri"/>
        </w:rPr>
        <w:t>п</w:t>
      </w:r>
      <w:proofErr w:type="spellStart"/>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принимается равным </w:t>
      </w:r>
      <w:r w:rsidR="003B031C">
        <w:rPr>
          <w:rFonts w:eastAsia="Calibri"/>
        </w:rPr>
        <w:t>3 298 550</w:t>
      </w:r>
      <w:r w:rsidR="001E37F0">
        <w:rPr>
          <w:rFonts w:eastAsia="Calibri"/>
        </w:rPr>
        <w:t>,</w:t>
      </w:r>
      <w:r w:rsidR="003B031C">
        <w:rPr>
          <w:rFonts w:eastAsia="Calibri"/>
        </w:rPr>
        <w:t>85  руб. без учета НДС.</w:t>
      </w:r>
    </w:p>
    <w:p w:rsidR="003B031C" w:rsidRPr="00663735" w:rsidRDefault="003B031C" w:rsidP="003B031C">
      <w:pPr>
        <w:autoSpaceDE w:val="0"/>
        <w:autoSpaceDN w:val="0"/>
        <w:ind w:firstLine="567"/>
        <w:jc w:val="both"/>
        <w:rPr>
          <w:rFonts w:eastAsia="Calibri"/>
        </w:rPr>
      </w:pPr>
    </w:p>
    <w:p w:rsidR="00663735" w:rsidRPr="00663735" w:rsidRDefault="00663735" w:rsidP="00663735">
      <w:pPr>
        <w:jc w:val="both"/>
        <w:textAlignment w:val="baseline"/>
        <w:rPr>
          <w:rFonts w:eastAsia="Calibri"/>
        </w:rPr>
      </w:pPr>
      <w:r w:rsidRPr="00663735">
        <w:rPr>
          <w:rFonts w:eastAsia="Calibri"/>
        </w:rPr>
        <w:t xml:space="preserve">       </w:t>
      </w:r>
      <w:proofErr w:type="gramStart"/>
      <w:r w:rsidRPr="00663735">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sidRPr="00663735">
        <w:rPr>
          <w:rFonts w:eastAsia="Calibri"/>
          <w:vertAlign w:val="subscript"/>
          <w:lang w:val="en-US"/>
        </w:rPr>
        <w:t>i</w:t>
      </w:r>
      <w:proofErr w:type="spellEnd"/>
      <w:r w:rsidRPr="00663735">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63735">
        <w:rPr>
          <w:rFonts w:eastAsia="Calibri"/>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63735">
        <w:rPr>
          <w:rFonts w:eastAsia="Calibri"/>
        </w:rPr>
        <w:t>Госкорпорацией</w:t>
      </w:r>
      <w:proofErr w:type="spellEnd"/>
      <w:r w:rsidRPr="00663735">
        <w:rPr>
          <w:rFonts w:eastAsia="Calibri"/>
        </w:rPr>
        <w:t xml:space="preserve"> «</w:t>
      </w:r>
      <w:proofErr w:type="spellStart"/>
      <w:r w:rsidRPr="00663735">
        <w:rPr>
          <w:rFonts w:eastAsia="Calibri"/>
        </w:rPr>
        <w:t>Росатом</w:t>
      </w:r>
      <w:proofErr w:type="spellEnd"/>
      <w:r w:rsidRPr="00663735">
        <w:rPr>
          <w:rFonts w:eastAsia="Calibri"/>
        </w:rPr>
        <w:t xml:space="preserve">» или ее организациями (предприятиями атомной отрасли). </w:t>
      </w:r>
    </w:p>
    <w:p w:rsidR="00663735" w:rsidRPr="00663735" w:rsidRDefault="00663735" w:rsidP="00663735">
      <w:pPr>
        <w:shd w:val="clear" w:color="auto" w:fill="FFFFFF"/>
        <w:ind w:firstLine="709"/>
        <w:jc w:val="both"/>
        <w:rPr>
          <w:rFonts w:eastAsia="Calibri"/>
        </w:rPr>
      </w:pPr>
      <w:r w:rsidRPr="00663735">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63735" w:rsidRPr="00663735" w:rsidRDefault="00663735" w:rsidP="00663735">
      <w:pPr>
        <w:ind w:right="70" w:firstLine="709"/>
        <w:jc w:val="both"/>
        <w:rPr>
          <w:rFonts w:eastAsia="Calibri"/>
        </w:rPr>
      </w:pPr>
    </w:p>
    <w:p w:rsidR="00663735" w:rsidRPr="00663735" w:rsidRDefault="00663735" w:rsidP="00663735">
      <w:pPr>
        <w:ind w:right="70" w:firstLine="709"/>
        <w:jc w:val="both"/>
        <w:rPr>
          <w:rFonts w:eastAsia="Calibri"/>
        </w:rPr>
      </w:pPr>
    </w:p>
    <w:tbl>
      <w:tblPr>
        <w:tblW w:w="0" w:type="auto"/>
        <w:tblCellMar>
          <w:left w:w="0" w:type="dxa"/>
          <w:right w:w="0" w:type="dxa"/>
        </w:tblCellMar>
        <w:tblLook w:val="04A0" w:firstRow="1" w:lastRow="0" w:firstColumn="1" w:lastColumn="0" w:noHBand="0" w:noVBand="1"/>
      </w:tblPr>
      <w:tblGrid>
        <w:gridCol w:w="4503"/>
        <w:gridCol w:w="5528"/>
      </w:tblGrid>
      <w:tr w:rsidR="00663735" w:rsidRPr="00663735" w:rsidTr="00663735">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Баллы (БС</w:t>
            </w:r>
            <w:proofErr w:type="spellStart"/>
            <w:proofErr w:type="gramStart"/>
            <w:r w:rsidRPr="00663735">
              <w:rPr>
                <w:rFonts w:eastAsia="Calibri"/>
                <w:vertAlign w:val="subscript"/>
                <w:lang w:val="en-US" w:eastAsia="en-US"/>
              </w:rPr>
              <w:t>i</w:t>
            </w:r>
            <w:proofErr w:type="spellEnd"/>
            <w:proofErr w:type="gramEnd"/>
            <w:r w:rsidRPr="00663735">
              <w:rPr>
                <w:rFonts w:eastAsia="Calibri"/>
                <w:lang w:val="en-US" w:eastAsia="en-US"/>
              </w:rPr>
              <w:t>)</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vertAlign w:val="subscript"/>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p>
          <w:p w:rsidR="00663735" w:rsidRPr="00663735" w:rsidRDefault="00663735" w:rsidP="00663735">
            <w:pPr>
              <w:ind w:right="70"/>
              <w:jc w:val="center"/>
              <w:rPr>
                <w:rFonts w:eastAsia="Calibri"/>
                <w:lang w:eastAsia="en-US"/>
              </w:rPr>
            </w:pPr>
            <w:r w:rsidRPr="00663735">
              <w:rPr>
                <w:rFonts w:eastAsia="Calibri"/>
                <w:lang w:eastAsia="en-US"/>
              </w:rPr>
              <w:t>Количество баллов, присвоенное по опыту участника закупки, засчитывается в 100% размере</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 xml:space="preserve">Размер санкции, </w:t>
            </w:r>
            <w:proofErr w:type="gramStart"/>
            <w:r w:rsidRPr="00663735">
              <w:rPr>
                <w:rFonts w:eastAsia="Calibri"/>
                <w:lang w:eastAsia="en-US"/>
              </w:rPr>
              <w:t>примененных</w:t>
            </w:r>
            <w:proofErr w:type="gramEnd"/>
            <w:r w:rsidRPr="00663735">
              <w:rPr>
                <w:rFonts w:eastAsia="Calibri"/>
                <w:lang w:eastAsia="en-US"/>
              </w:rP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r w:rsidRPr="00663735">
              <w:rPr>
                <w:rFonts w:eastAsia="Calibri"/>
                <w:lang w:eastAsia="en-US"/>
              </w:rPr>
              <w:t xml:space="preserve"> / 2</w:t>
            </w:r>
          </w:p>
          <w:p w:rsidR="00663735" w:rsidRPr="00663735" w:rsidRDefault="00663735" w:rsidP="00663735">
            <w:pPr>
              <w:ind w:right="70"/>
              <w:jc w:val="center"/>
              <w:rPr>
                <w:rFonts w:eastAsia="Calibri"/>
                <w:lang w:eastAsia="en-US"/>
              </w:rPr>
            </w:pPr>
            <w:proofErr w:type="gramStart"/>
            <w:r w:rsidRPr="00663735">
              <w:rPr>
                <w:rFonts w:eastAsia="Calibri"/>
                <w:lang w:eastAsia="en-US"/>
              </w:rPr>
              <w:t>Количество баллов, присвоенное по опыту участника заявки уменьшается</w:t>
            </w:r>
            <w:proofErr w:type="gramEnd"/>
            <w:r w:rsidRPr="00663735">
              <w:rPr>
                <w:rFonts w:eastAsia="Calibri"/>
                <w:lang w:eastAsia="en-US"/>
              </w:rPr>
              <w:t xml:space="preserve"> на 50 %</w:t>
            </w:r>
          </w:p>
        </w:tc>
      </w:tr>
      <w:tr w:rsidR="00663735" w:rsidRPr="00663735" w:rsidTr="00663735">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0</w:t>
            </w:r>
          </w:p>
          <w:p w:rsidR="00663735" w:rsidRPr="00663735" w:rsidRDefault="00663735" w:rsidP="00663735">
            <w:pPr>
              <w:ind w:right="70"/>
              <w:jc w:val="center"/>
              <w:rPr>
                <w:rFonts w:eastAsia="Calibri"/>
                <w:lang w:eastAsia="en-US"/>
              </w:rPr>
            </w:pPr>
            <w:r w:rsidRPr="00663735">
              <w:rPr>
                <w:rFonts w:eastAsia="Calibri"/>
                <w:lang w:eastAsia="en-US"/>
              </w:rPr>
              <w:t>Участнику по данному подкритерию присваивается 0 баллов</w:t>
            </w:r>
          </w:p>
        </w:tc>
      </w:tr>
    </w:tbl>
    <w:p w:rsidR="00663735" w:rsidRPr="00663735" w:rsidRDefault="00663735" w:rsidP="00663735">
      <w:pPr>
        <w:ind w:right="70" w:firstLine="709"/>
        <w:jc w:val="both"/>
        <w:rPr>
          <w:rFonts w:eastAsia="Calibri"/>
        </w:rPr>
      </w:pPr>
    </w:p>
    <w:p w:rsidR="00663735" w:rsidRPr="00663735" w:rsidRDefault="00663735" w:rsidP="00663735">
      <w:pPr>
        <w:rPr>
          <w:rFonts w:eastAsia="Calibri"/>
          <w:sz w:val="28"/>
          <w:szCs w:val="28"/>
          <w:highlight w:val="yellow"/>
        </w:rPr>
      </w:pPr>
      <w:r w:rsidRPr="00663735">
        <w:rPr>
          <w:rFonts w:eastAsia="Calibri"/>
        </w:rPr>
        <w:t xml:space="preserve">Итоговая оценка (балл) подкритерия «опыт» принимается </w:t>
      </w:r>
      <w:proofErr w:type="gramStart"/>
      <w:r w:rsidRPr="00663735">
        <w:rPr>
          <w:rFonts w:eastAsia="Calibri"/>
        </w:rPr>
        <w:t>равной</w:t>
      </w:r>
      <w:proofErr w:type="gramEnd"/>
      <w:r w:rsidRPr="00663735">
        <w:rPr>
          <w:rFonts w:eastAsia="Calibri"/>
        </w:rPr>
        <w:t xml:space="preserve"> соответствующему значению (БС</w:t>
      </w:r>
      <w:proofErr w:type="spellStart"/>
      <w:r w:rsidRPr="00663735">
        <w:rPr>
          <w:rFonts w:eastAsia="Calibri"/>
          <w:vertAlign w:val="subscript"/>
          <w:lang w:val="en-US"/>
        </w:rPr>
        <w:t>i</w:t>
      </w:r>
      <w:proofErr w:type="spellEnd"/>
      <w:r w:rsidRPr="00663735">
        <w:rPr>
          <w:rFonts w:eastAsia="Calibri"/>
        </w:rPr>
        <w:t>), полученному с учетом наличия указанных санкций.</w:t>
      </w: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54" w:name="_Toc360776200"/>
      <w:bookmarkStart w:id="555" w:name="_Toc368034960"/>
      <w:bookmarkStart w:id="556" w:name="_Toc371597597"/>
      <w:bookmarkEnd w:id="486"/>
      <w:r w:rsidR="00E52F9B" w:rsidRPr="00E52F9B">
        <w:rPr>
          <w:b/>
          <w:lang w:val="ru-RU"/>
        </w:rPr>
        <w:lastRenderedPageBreak/>
        <w:t xml:space="preserve">ЧАСТЬ 2.  </w:t>
      </w:r>
      <w:r w:rsidR="00E52F9B" w:rsidRPr="00E52F9B">
        <w:rPr>
          <w:b/>
        </w:rPr>
        <w:t>«ПРОЕКТ ДОГОВОРА»</w:t>
      </w:r>
      <w:bookmarkEnd w:id="554"/>
      <w:bookmarkEnd w:id="555"/>
      <w:bookmarkEnd w:id="556"/>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FF0" w:rsidRDefault="009A6FF0">
      <w:r>
        <w:separator/>
      </w:r>
    </w:p>
  </w:endnote>
  <w:endnote w:type="continuationSeparator" w:id="0">
    <w:p w:rsidR="009A6FF0" w:rsidRDefault="009A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BBE" w:rsidRDefault="00947BB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47BBE" w:rsidRDefault="00947BB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BBE" w:rsidRPr="00CC0F4D" w:rsidRDefault="00947BB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47BBE" w:rsidRDefault="00947BB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BBE" w:rsidRPr="006F5FCD" w:rsidRDefault="00947BB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70F9C">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BBE" w:rsidRPr="00071982" w:rsidRDefault="00947BB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70F9C">
      <w:rPr>
        <w:rFonts w:ascii="Times New Roman" w:hAnsi="Times New Roman" w:cs="Times New Roman"/>
        <w:noProof/>
      </w:rPr>
      <w:t>90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BBE" w:rsidRDefault="00947BB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FF0" w:rsidRDefault="009A6FF0">
      <w:r>
        <w:separator/>
      </w:r>
    </w:p>
  </w:footnote>
  <w:footnote w:type="continuationSeparator" w:id="0">
    <w:p w:rsidR="009A6FF0" w:rsidRDefault="009A6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BBE" w:rsidRPr="00B12FC0" w:rsidRDefault="00947BBE"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947BBE" w:rsidRDefault="00947BB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BBE" w:rsidRPr="00B12FC0" w:rsidRDefault="00947BBE"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BBE" w:rsidRPr="0013365B" w:rsidRDefault="00947BB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47BBE" w:rsidRPr="0013365B" w:rsidRDefault="00947BB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9">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CC7F59"/>
    <w:multiLevelType w:val="hybridMultilevel"/>
    <w:tmpl w:val="702E1D3E"/>
    <w:lvl w:ilvl="0" w:tplc="56042764">
      <w:start w:val="1"/>
      <w:numFmt w:val="decimal"/>
      <w:lvlText w:val="16.1.%1"/>
      <w:lvlJc w:val="left"/>
      <w:pPr>
        <w:ind w:left="720" w:hanging="360"/>
      </w:pPr>
      <w:rPr>
        <w:rFonts w:ascii="Times New Roman" w:hAnsi="Times New Roman" w:cs="Times New Roman" w:hint="default"/>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254B6A"/>
    <w:multiLevelType w:val="hybridMultilevel"/>
    <w:tmpl w:val="5A108128"/>
    <w:lvl w:ilvl="0" w:tplc="7B12BE04">
      <w:start w:val="1"/>
      <w:numFmt w:val="decimal"/>
      <w:lvlText w:val="13.1.%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42D0EB5"/>
    <w:multiLevelType w:val="hybridMultilevel"/>
    <w:tmpl w:val="E28E0416"/>
    <w:lvl w:ilvl="0" w:tplc="DF6CD76A">
      <w:start w:val="1"/>
      <w:numFmt w:val="decimal"/>
      <w:lvlText w:val="16.2.%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A1D264B"/>
    <w:multiLevelType w:val="multilevel"/>
    <w:tmpl w:val="40627DFC"/>
    <w:lvl w:ilvl="0">
      <w:start w:val="13"/>
      <w:numFmt w:val="decimal"/>
      <w:lvlText w:val="%1"/>
      <w:lvlJc w:val="left"/>
      <w:pPr>
        <w:ind w:left="360" w:hanging="360"/>
      </w:pPr>
      <w:rPr>
        <w:rFonts w:hint="default"/>
      </w:rPr>
    </w:lvl>
    <w:lvl w:ilvl="1">
      <w:start w:val="2"/>
      <w:numFmt w:val="decimal"/>
      <w:lvlText w:val="13.%2"/>
      <w:lvlJc w:val="left"/>
      <w:pPr>
        <w:ind w:left="360" w:hanging="360"/>
      </w:pPr>
      <w:rPr>
        <w:rFonts w:ascii="Times New Roman" w:hAnsi="Times New Roman" w:cs="Times New Roman" w:hint="default"/>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ACE357B"/>
    <w:multiLevelType w:val="hybridMultilevel"/>
    <w:tmpl w:val="FDB4A402"/>
    <w:lvl w:ilvl="0" w:tplc="E0C20CF8">
      <w:start w:val="2"/>
      <w:numFmt w:val="decimal"/>
      <w:lvlText w:val="16.%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7"/>
  </w:num>
  <w:num w:numId="2">
    <w:abstractNumId w:val="61"/>
  </w:num>
  <w:num w:numId="3">
    <w:abstractNumId w:val="53"/>
  </w:num>
  <w:num w:numId="4">
    <w:abstractNumId w:val="1"/>
  </w:num>
  <w:num w:numId="5">
    <w:abstractNumId w:val="0"/>
  </w:num>
  <w:num w:numId="6">
    <w:abstractNumId w:val="64"/>
  </w:num>
  <w:num w:numId="7">
    <w:abstractNumId w:val="44"/>
  </w:num>
  <w:num w:numId="8">
    <w:abstractNumId w:val="42"/>
  </w:num>
  <w:num w:numId="9">
    <w:abstractNumId w:val="3"/>
  </w:num>
  <w:num w:numId="10">
    <w:abstractNumId w:val="40"/>
  </w:num>
  <w:num w:numId="11">
    <w:abstractNumId w:val="5"/>
  </w:num>
  <w:num w:numId="12">
    <w:abstractNumId w:val="30"/>
  </w:num>
  <w:num w:numId="13">
    <w:abstractNumId w:val="33"/>
  </w:num>
  <w:num w:numId="14">
    <w:abstractNumId w:val="16"/>
  </w:num>
  <w:num w:numId="15">
    <w:abstractNumId w:val="32"/>
  </w:num>
  <w:num w:numId="16">
    <w:abstractNumId w:val="80"/>
  </w:num>
  <w:num w:numId="17">
    <w:abstractNumId w:val="2"/>
  </w:num>
  <w:num w:numId="18">
    <w:abstractNumId w:val="41"/>
  </w:num>
  <w:num w:numId="19">
    <w:abstractNumId w:val="8"/>
  </w:num>
  <w:num w:numId="20">
    <w:abstractNumId w:val="38"/>
  </w:num>
  <w:num w:numId="21">
    <w:abstractNumId w:val="73"/>
  </w:num>
  <w:num w:numId="22">
    <w:abstractNumId w:val="72"/>
  </w:num>
  <w:num w:numId="23">
    <w:abstractNumId w:val="22"/>
  </w:num>
  <w:num w:numId="24">
    <w:abstractNumId w:val="46"/>
  </w:num>
  <w:num w:numId="25">
    <w:abstractNumId w:val="24"/>
  </w:num>
  <w:num w:numId="26">
    <w:abstractNumId w:val="15"/>
  </w:num>
  <w:num w:numId="27">
    <w:abstractNumId w:val="67"/>
  </w:num>
  <w:num w:numId="28">
    <w:abstractNumId w:val="81"/>
  </w:num>
  <w:num w:numId="29">
    <w:abstractNumId w:val="45"/>
  </w:num>
  <w:num w:numId="30">
    <w:abstractNumId w:val="79"/>
  </w:num>
  <w:num w:numId="31">
    <w:abstractNumId w:val="52"/>
  </w:num>
  <w:num w:numId="32">
    <w:abstractNumId w:val="36"/>
  </w:num>
  <w:num w:numId="33">
    <w:abstractNumId w:val="57"/>
  </w:num>
  <w:num w:numId="34">
    <w:abstractNumId w:val="55"/>
  </w:num>
  <w:num w:numId="35">
    <w:abstractNumId w:val="68"/>
  </w:num>
  <w:num w:numId="36">
    <w:abstractNumId w:val="14"/>
  </w:num>
  <w:num w:numId="37">
    <w:abstractNumId w:val="18"/>
  </w:num>
  <w:num w:numId="38">
    <w:abstractNumId w:val="49"/>
  </w:num>
  <w:num w:numId="39">
    <w:abstractNumId w:val="11"/>
  </w:num>
  <w:num w:numId="40">
    <w:abstractNumId w:val="31"/>
  </w:num>
  <w:num w:numId="41">
    <w:abstractNumId w:val="66"/>
  </w:num>
  <w:num w:numId="42">
    <w:abstractNumId w:val="21"/>
  </w:num>
  <w:num w:numId="43">
    <w:abstractNumId w:val="43"/>
  </w:num>
  <w:num w:numId="44">
    <w:abstractNumId w:val="39"/>
  </w:num>
  <w:num w:numId="45">
    <w:abstractNumId w:val="59"/>
  </w:num>
  <w:num w:numId="46">
    <w:abstractNumId w:val="37"/>
  </w:num>
  <w:num w:numId="47">
    <w:abstractNumId w:val="75"/>
  </w:num>
  <w:num w:numId="48">
    <w:abstractNumId w:val="7"/>
  </w:num>
  <w:num w:numId="49">
    <w:abstractNumId w:val="19"/>
  </w:num>
  <w:num w:numId="50">
    <w:abstractNumId w:val="63"/>
  </w:num>
  <w:num w:numId="51">
    <w:abstractNumId w:val="62"/>
  </w:num>
  <w:num w:numId="52">
    <w:abstractNumId w:val="26"/>
  </w:num>
  <w:num w:numId="53">
    <w:abstractNumId w:val="54"/>
  </w:num>
  <w:num w:numId="54">
    <w:abstractNumId w:val="6"/>
  </w:num>
  <w:num w:numId="55">
    <w:abstractNumId w:val="48"/>
  </w:num>
  <w:num w:numId="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0"/>
  </w:num>
  <w:num w:numId="58">
    <w:abstractNumId w:val="9"/>
  </w:num>
  <w:num w:numId="59">
    <w:abstractNumId w:val="17"/>
  </w:num>
  <w:num w:numId="60">
    <w:abstractNumId w:val="50"/>
  </w:num>
  <w:num w:numId="61">
    <w:abstractNumId w:val="10"/>
  </w:num>
  <w:num w:numId="62">
    <w:abstractNumId w:val="74"/>
  </w:num>
  <w:num w:numId="63">
    <w:abstractNumId w:val="21"/>
  </w:num>
  <w:num w:numId="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8"/>
  </w:num>
  <w:num w:numId="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3">
    <w:abstractNumId w:val="3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4">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5">
    <w:abstractNumId w:val="13"/>
  </w:num>
  <w:num w:numId="76">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7"/>
  </w:num>
  <w:num w:numId="7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7"/>
  </w:num>
  <w:num w:numId="82">
    <w:abstractNumId w:val="28"/>
  </w:num>
  <w:num w:numId="83">
    <w:abstractNumId w:val="25"/>
  </w:num>
  <w:num w:numId="84">
    <w:abstractNumId w:val="70"/>
  </w:num>
  <w:num w:numId="85">
    <w:abstractNumId w:val="71"/>
  </w:num>
  <w:num w:numId="86">
    <w:abstractNumId w:val="5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5E0E"/>
    <w:rsid w:val="00027AE0"/>
    <w:rsid w:val="00027DD9"/>
    <w:rsid w:val="000316C6"/>
    <w:rsid w:val="00032188"/>
    <w:rsid w:val="000321B5"/>
    <w:rsid w:val="00034E5D"/>
    <w:rsid w:val="00035643"/>
    <w:rsid w:val="0003669A"/>
    <w:rsid w:val="000376FB"/>
    <w:rsid w:val="000405A6"/>
    <w:rsid w:val="00041541"/>
    <w:rsid w:val="00042DAB"/>
    <w:rsid w:val="00043A1F"/>
    <w:rsid w:val="00043D0D"/>
    <w:rsid w:val="000447E7"/>
    <w:rsid w:val="0004481B"/>
    <w:rsid w:val="0004572E"/>
    <w:rsid w:val="00046AA0"/>
    <w:rsid w:val="00046AD5"/>
    <w:rsid w:val="000476A0"/>
    <w:rsid w:val="00054FD4"/>
    <w:rsid w:val="00055337"/>
    <w:rsid w:val="000577DD"/>
    <w:rsid w:val="00060440"/>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12F"/>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316"/>
    <w:rsid w:val="000C28FD"/>
    <w:rsid w:val="000C432E"/>
    <w:rsid w:val="000C5E9F"/>
    <w:rsid w:val="000D021B"/>
    <w:rsid w:val="000D2A18"/>
    <w:rsid w:val="000D3BD4"/>
    <w:rsid w:val="000D73B6"/>
    <w:rsid w:val="000D7658"/>
    <w:rsid w:val="000D788B"/>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96C"/>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4B6"/>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1A63"/>
    <w:rsid w:val="001B2C65"/>
    <w:rsid w:val="001B3182"/>
    <w:rsid w:val="001B7DBD"/>
    <w:rsid w:val="001B7FED"/>
    <w:rsid w:val="001C03FD"/>
    <w:rsid w:val="001C1691"/>
    <w:rsid w:val="001C18A5"/>
    <w:rsid w:val="001C33B1"/>
    <w:rsid w:val="001C3D2E"/>
    <w:rsid w:val="001C4089"/>
    <w:rsid w:val="001C440B"/>
    <w:rsid w:val="001C46B1"/>
    <w:rsid w:val="001C542E"/>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37F0"/>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83C"/>
    <w:rsid w:val="00200EE7"/>
    <w:rsid w:val="002017AC"/>
    <w:rsid w:val="00201B52"/>
    <w:rsid w:val="0020272A"/>
    <w:rsid w:val="00202CD6"/>
    <w:rsid w:val="00203711"/>
    <w:rsid w:val="00204A24"/>
    <w:rsid w:val="00206B3B"/>
    <w:rsid w:val="00206C57"/>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37857"/>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A66"/>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6EC5"/>
    <w:rsid w:val="003579DE"/>
    <w:rsid w:val="00360CF0"/>
    <w:rsid w:val="003615FD"/>
    <w:rsid w:val="00362305"/>
    <w:rsid w:val="00362743"/>
    <w:rsid w:val="00363A7D"/>
    <w:rsid w:val="003644E6"/>
    <w:rsid w:val="003648DC"/>
    <w:rsid w:val="00370806"/>
    <w:rsid w:val="00372BAA"/>
    <w:rsid w:val="00373EEC"/>
    <w:rsid w:val="00373F51"/>
    <w:rsid w:val="003808BF"/>
    <w:rsid w:val="00380F9D"/>
    <w:rsid w:val="00382F40"/>
    <w:rsid w:val="0038543C"/>
    <w:rsid w:val="00386E27"/>
    <w:rsid w:val="00391098"/>
    <w:rsid w:val="00392183"/>
    <w:rsid w:val="00392911"/>
    <w:rsid w:val="003953D5"/>
    <w:rsid w:val="0039688B"/>
    <w:rsid w:val="003A00BB"/>
    <w:rsid w:val="003A093E"/>
    <w:rsid w:val="003A1E52"/>
    <w:rsid w:val="003A2A05"/>
    <w:rsid w:val="003A36E0"/>
    <w:rsid w:val="003A36E7"/>
    <w:rsid w:val="003A43F6"/>
    <w:rsid w:val="003A5666"/>
    <w:rsid w:val="003A5AFC"/>
    <w:rsid w:val="003A627F"/>
    <w:rsid w:val="003A68B0"/>
    <w:rsid w:val="003B031C"/>
    <w:rsid w:val="003B14BD"/>
    <w:rsid w:val="003B2796"/>
    <w:rsid w:val="003B5698"/>
    <w:rsid w:val="003B6329"/>
    <w:rsid w:val="003B73B0"/>
    <w:rsid w:val="003B7A32"/>
    <w:rsid w:val="003C0357"/>
    <w:rsid w:val="003C0852"/>
    <w:rsid w:val="003C178F"/>
    <w:rsid w:val="003C1A85"/>
    <w:rsid w:val="003C255E"/>
    <w:rsid w:val="003C2F5E"/>
    <w:rsid w:val="003C30FA"/>
    <w:rsid w:val="003C5257"/>
    <w:rsid w:val="003C52EC"/>
    <w:rsid w:val="003C5658"/>
    <w:rsid w:val="003C5884"/>
    <w:rsid w:val="003C7416"/>
    <w:rsid w:val="003D0293"/>
    <w:rsid w:val="003D0A4D"/>
    <w:rsid w:val="003D1253"/>
    <w:rsid w:val="003D1553"/>
    <w:rsid w:val="003D187B"/>
    <w:rsid w:val="003D2803"/>
    <w:rsid w:val="003D403E"/>
    <w:rsid w:val="003D66C2"/>
    <w:rsid w:val="003E0066"/>
    <w:rsid w:val="003E0ABD"/>
    <w:rsid w:val="003E0F9B"/>
    <w:rsid w:val="003E2DE5"/>
    <w:rsid w:val="003E385C"/>
    <w:rsid w:val="003E5F06"/>
    <w:rsid w:val="003E647A"/>
    <w:rsid w:val="003E6CD8"/>
    <w:rsid w:val="003E71FC"/>
    <w:rsid w:val="003F0D51"/>
    <w:rsid w:val="003F2BD6"/>
    <w:rsid w:val="003F3822"/>
    <w:rsid w:val="003F3CD4"/>
    <w:rsid w:val="003F3D42"/>
    <w:rsid w:val="003F3D83"/>
    <w:rsid w:val="003F55B4"/>
    <w:rsid w:val="003F5D0F"/>
    <w:rsid w:val="003F611F"/>
    <w:rsid w:val="003F6936"/>
    <w:rsid w:val="003F6C75"/>
    <w:rsid w:val="003F7531"/>
    <w:rsid w:val="004026C9"/>
    <w:rsid w:val="00402A83"/>
    <w:rsid w:val="00402AE6"/>
    <w:rsid w:val="00404B82"/>
    <w:rsid w:val="004056D9"/>
    <w:rsid w:val="00405BF3"/>
    <w:rsid w:val="004066BB"/>
    <w:rsid w:val="004107E2"/>
    <w:rsid w:val="00410A00"/>
    <w:rsid w:val="004127A6"/>
    <w:rsid w:val="00412916"/>
    <w:rsid w:val="0041319D"/>
    <w:rsid w:val="00413A64"/>
    <w:rsid w:val="004144B2"/>
    <w:rsid w:val="00415D81"/>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156"/>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05E"/>
    <w:rsid w:val="004B3EBC"/>
    <w:rsid w:val="004B541C"/>
    <w:rsid w:val="004B5BE2"/>
    <w:rsid w:val="004B78CF"/>
    <w:rsid w:val="004C1016"/>
    <w:rsid w:val="004C1219"/>
    <w:rsid w:val="004C1A41"/>
    <w:rsid w:val="004C439F"/>
    <w:rsid w:val="004C6A60"/>
    <w:rsid w:val="004C7384"/>
    <w:rsid w:val="004C7545"/>
    <w:rsid w:val="004D06FD"/>
    <w:rsid w:val="004D09D6"/>
    <w:rsid w:val="004D09E2"/>
    <w:rsid w:val="004D2C8C"/>
    <w:rsid w:val="004D476F"/>
    <w:rsid w:val="004D5A17"/>
    <w:rsid w:val="004D6829"/>
    <w:rsid w:val="004D77DF"/>
    <w:rsid w:val="004D7DC4"/>
    <w:rsid w:val="004E02A6"/>
    <w:rsid w:val="004E0BD7"/>
    <w:rsid w:val="004E1C00"/>
    <w:rsid w:val="004E42AB"/>
    <w:rsid w:val="004E4913"/>
    <w:rsid w:val="004E4E42"/>
    <w:rsid w:val="004E7DB4"/>
    <w:rsid w:val="004F2906"/>
    <w:rsid w:val="004F2B40"/>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2672F"/>
    <w:rsid w:val="00530919"/>
    <w:rsid w:val="005314FD"/>
    <w:rsid w:val="00532071"/>
    <w:rsid w:val="0053213D"/>
    <w:rsid w:val="005324BD"/>
    <w:rsid w:val="00532B20"/>
    <w:rsid w:val="00534043"/>
    <w:rsid w:val="005349A9"/>
    <w:rsid w:val="005359AC"/>
    <w:rsid w:val="0053624C"/>
    <w:rsid w:val="005408D6"/>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59D2"/>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735"/>
    <w:rsid w:val="00663F35"/>
    <w:rsid w:val="006708B5"/>
    <w:rsid w:val="00670F9C"/>
    <w:rsid w:val="0067156B"/>
    <w:rsid w:val="006715C2"/>
    <w:rsid w:val="00671FDB"/>
    <w:rsid w:val="0067385D"/>
    <w:rsid w:val="00676F37"/>
    <w:rsid w:val="00680C42"/>
    <w:rsid w:val="00680E6E"/>
    <w:rsid w:val="00681000"/>
    <w:rsid w:val="006810AE"/>
    <w:rsid w:val="006813D9"/>
    <w:rsid w:val="006845D4"/>
    <w:rsid w:val="00684BBB"/>
    <w:rsid w:val="00686193"/>
    <w:rsid w:val="0068683C"/>
    <w:rsid w:val="006873A9"/>
    <w:rsid w:val="00691C64"/>
    <w:rsid w:val="00692839"/>
    <w:rsid w:val="0069304B"/>
    <w:rsid w:val="00693165"/>
    <w:rsid w:val="006941E0"/>
    <w:rsid w:val="006954A4"/>
    <w:rsid w:val="0069573F"/>
    <w:rsid w:val="006958F6"/>
    <w:rsid w:val="00695D9D"/>
    <w:rsid w:val="00695EBA"/>
    <w:rsid w:val="00696021"/>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0F20"/>
    <w:rsid w:val="006F17FD"/>
    <w:rsid w:val="006F2610"/>
    <w:rsid w:val="006F2D16"/>
    <w:rsid w:val="006F2E67"/>
    <w:rsid w:val="006F31FB"/>
    <w:rsid w:val="006F3BDB"/>
    <w:rsid w:val="006F3DAC"/>
    <w:rsid w:val="006F5FCD"/>
    <w:rsid w:val="006F6E2A"/>
    <w:rsid w:val="006F7BAB"/>
    <w:rsid w:val="006F7EB0"/>
    <w:rsid w:val="00700D81"/>
    <w:rsid w:val="00701C5B"/>
    <w:rsid w:val="00703D9D"/>
    <w:rsid w:val="00704A41"/>
    <w:rsid w:val="00711141"/>
    <w:rsid w:val="0071198D"/>
    <w:rsid w:val="0071273F"/>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78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BE1"/>
    <w:rsid w:val="007C2D14"/>
    <w:rsid w:val="007C3837"/>
    <w:rsid w:val="007C3DBA"/>
    <w:rsid w:val="007C4A9D"/>
    <w:rsid w:val="007C5808"/>
    <w:rsid w:val="007C5D54"/>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4DCD"/>
    <w:rsid w:val="007F77AE"/>
    <w:rsid w:val="0080045E"/>
    <w:rsid w:val="008008BE"/>
    <w:rsid w:val="008016A9"/>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27F23"/>
    <w:rsid w:val="00831851"/>
    <w:rsid w:val="00832AB3"/>
    <w:rsid w:val="00833717"/>
    <w:rsid w:val="00834060"/>
    <w:rsid w:val="008353FC"/>
    <w:rsid w:val="008360AE"/>
    <w:rsid w:val="00842C34"/>
    <w:rsid w:val="008438E5"/>
    <w:rsid w:val="0084477D"/>
    <w:rsid w:val="0084492C"/>
    <w:rsid w:val="0085142B"/>
    <w:rsid w:val="008516CC"/>
    <w:rsid w:val="00851782"/>
    <w:rsid w:val="00851D7A"/>
    <w:rsid w:val="00852BEF"/>
    <w:rsid w:val="00853FC6"/>
    <w:rsid w:val="00854ABD"/>
    <w:rsid w:val="0085523F"/>
    <w:rsid w:val="0086086C"/>
    <w:rsid w:val="00860BBD"/>
    <w:rsid w:val="00860E21"/>
    <w:rsid w:val="00862052"/>
    <w:rsid w:val="0086246F"/>
    <w:rsid w:val="0086289E"/>
    <w:rsid w:val="00862DB8"/>
    <w:rsid w:val="00866250"/>
    <w:rsid w:val="00866E5F"/>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87D3A"/>
    <w:rsid w:val="008900C3"/>
    <w:rsid w:val="00890115"/>
    <w:rsid w:val="00890BBE"/>
    <w:rsid w:val="00891AA2"/>
    <w:rsid w:val="00896268"/>
    <w:rsid w:val="008975B4"/>
    <w:rsid w:val="008975C7"/>
    <w:rsid w:val="00897AF9"/>
    <w:rsid w:val="00897EAC"/>
    <w:rsid w:val="008A2DAF"/>
    <w:rsid w:val="008A644E"/>
    <w:rsid w:val="008A685C"/>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361C"/>
    <w:rsid w:val="0094447D"/>
    <w:rsid w:val="0094566B"/>
    <w:rsid w:val="00946D9D"/>
    <w:rsid w:val="00947BBE"/>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1902"/>
    <w:rsid w:val="0097215A"/>
    <w:rsid w:val="00973E61"/>
    <w:rsid w:val="00974CBD"/>
    <w:rsid w:val="00975D8E"/>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0EC"/>
    <w:rsid w:val="00996482"/>
    <w:rsid w:val="00997215"/>
    <w:rsid w:val="009A06ED"/>
    <w:rsid w:val="009A148A"/>
    <w:rsid w:val="009A3000"/>
    <w:rsid w:val="009A3BFC"/>
    <w:rsid w:val="009A453C"/>
    <w:rsid w:val="009A4C92"/>
    <w:rsid w:val="009A4F4A"/>
    <w:rsid w:val="009A6A70"/>
    <w:rsid w:val="009A6FF0"/>
    <w:rsid w:val="009A75CE"/>
    <w:rsid w:val="009B05E3"/>
    <w:rsid w:val="009B25B3"/>
    <w:rsid w:val="009B2AC4"/>
    <w:rsid w:val="009B65E9"/>
    <w:rsid w:val="009B7A71"/>
    <w:rsid w:val="009C40D2"/>
    <w:rsid w:val="009C5CC0"/>
    <w:rsid w:val="009C5F84"/>
    <w:rsid w:val="009C671A"/>
    <w:rsid w:val="009D0105"/>
    <w:rsid w:val="009D22FB"/>
    <w:rsid w:val="009D350D"/>
    <w:rsid w:val="009D403F"/>
    <w:rsid w:val="009D428F"/>
    <w:rsid w:val="009D5BEA"/>
    <w:rsid w:val="009D5E25"/>
    <w:rsid w:val="009D62E1"/>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2F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29B1"/>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5A1"/>
    <w:rsid w:val="00A7469D"/>
    <w:rsid w:val="00A74BF6"/>
    <w:rsid w:val="00A74E17"/>
    <w:rsid w:val="00A75C8C"/>
    <w:rsid w:val="00A7754E"/>
    <w:rsid w:val="00A8368F"/>
    <w:rsid w:val="00A83E0F"/>
    <w:rsid w:val="00A8648A"/>
    <w:rsid w:val="00A92747"/>
    <w:rsid w:val="00A92B5E"/>
    <w:rsid w:val="00A9381D"/>
    <w:rsid w:val="00A94185"/>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4331"/>
    <w:rsid w:val="00AE4789"/>
    <w:rsid w:val="00AE62AC"/>
    <w:rsid w:val="00AE6F44"/>
    <w:rsid w:val="00AF0E25"/>
    <w:rsid w:val="00AF0E26"/>
    <w:rsid w:val="00AF2548"/>
    <w:rsid w:val="00AF3E12"/>
    <w:rsid w:val="00AF4DF7"/>
    <w:rsid w:val="00AF52D2"/>
    <w:rsid w:val="00AF5F48"/>
    <w:rsid w:val="00AF6808"/>
    <w:rsid w:val="00B01E60"/>
    <w:rsid w:val="00B02FFB"/>
    <w:rsid w:val="00B03906"/>
    <w:rsid w:val="00B05082"/>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39D0"/>
    <w:rsid w:val="00B346BA"/>
    <w:rsid w:val="00B34AB8"/>
    <w:rsid w:val="00B34FDA"/>
    <w:rsid w:val="00B35AFC"/>
    <w:rsid w:val="00B36870"/>
    <w:rsid w:val="00B37793"/>
    <w:rsid w:val="00B40BCA"/>
    <w:rsid w:val="00B40FEC"/>
    <w:rsid w:val="00B42207"/>
    <w:rsid w:val="00B42826"/>
    <w:rsid w:val="00B45EC7"/>
    <w:rsid w:val="00B463C9"/>
    <w:rsid w:val="00B50E31"/>
    <w:rsid w:val="00B5342F"/>
    <w:rsid w:val="00B546A9"/>
    <w:rsid w:val="00B55330"/>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5E9"/>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2E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630"/>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6CE1"/>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B40"/>
    <w:rsid w:val="00CB2F59"/>
    <w:rsid w:val="00CB3291"/>
    <w:rsid w:val="00CB59BD"/>
    <w:rsid w:val="00CB6822"/>
    <w:rsid w:val="00CB6A63"/>
    <w:rsid w:val="00CC0FCA"/>
    <w:rsid w:val="00CC1CD9"/>
    <w:rsid w:val="00CC1E9C"/>
    <w:rsid w:val="00CC2B95"/>
    <w:rsid w:val="00CC404A"/>
    <w:rsid w:val="00CC4935"/>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D5A1D"/>
    <w:rsid w:val="00CE0081"/>
    <w:rsid w:val="00CE0126"/>
    <w:rsid w:val="00CE02C0"/>
    <w:rsid w:val="00CE1339"/>
    <w:rsid w:val="00CE1D20"/>
    <w:rsid w:val="00CE35B8"/>
    <w:rsid w:val="00CE370A"/>
    <w:rsid w:val="00CE4EB8"/>
    <w:rsid w:val="00CE54B4"/>
    <w:rsid w:val="00CE6152"/>
    <w:rsid w:val="00CF281B"/>
    <w:rsid w:val="00CF302D"/>
    <w:rsid w:val="00CF3935"/>
    <w:rsid w:val="00CF3DAB"/>
    <w:rsid w:val="00CF5596"/>
    <w:rsid w:val="00CF5757"/>
    <w:rsid w:val="00CF63BA"/>
    <w:rsid w:val="00CF714A"/>
    <w:rsid w:val="00D00E04"/>
    <w:rsid w:val="00D0125C"/>
    <w:rsid w:val="00D0262C"/>
    <w:rsid w:val="00D02950"/>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0A9"/>
    <w:rsid w:val="00D67E12"/>
    <w:rsid w:val="00D70287"/>
    <w:rsid w:val="00D70696"/>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2AC"/>
    <w:rsid w:val="00D94372"/>
    <w:rsid w:val="00D96E84"/>
    <w:rsid w:val="00DA05F5"/>
    <w:rsid w:val="00DA0A0B"/>
    <w:rsid w:val="00DA1362"/>
    <w:rsid w:val="00DA3B26"/>
    <w:rsid w:val="00DA45A5"/>
    <w:rsid w:val="00DA5642"/>
    <w:rsid w:val="00DA5976"/>
    <w:rsid w:val="00DA602D"/>
    <w:rsid w:val="00DB0DBF"/>
    <w:rsid w:val="00DB2E29"/>
    <w:rsid w:val="00DB36AE"/>
    <w:rsid w:val="00DB39F9"/>
    <w:rsid w:val="00DB4635"/>
    <w:rsid w:val="00DB5B83"/>
    <w:rsid w:val="00DB66C4"/>
    <w:rsid w:val="00DC52A4"/>
    <w:rsid w:val="00DC546D"/>
    <w:rsid w:val="00DC56EF"/>
    <w:rsid w:val="00DC6AB5"/>
    <w:rsid w:val="00DD0201"/>
    <w:rsid w:val="00DD124E"/>
    <w:rsid w:val="00DD2ADD"/>
    <w:rsid w:val="00DD5B98"/>
    <w:rsid w:val="00DE1695"/>
    <w:rsid w:val="00DE419C"/>
    <w:rsid w:val="00DE5EE6"/>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66A5"/>
    <w:rsid w:val="00E17A45"/>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5D72"/>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536"/>
    <w:rsid w:val="00ED66D2"/>
    <w:rsid w:val="00ED69D7"/>
    <w:rsid w:val="00ED6C32"/>
    <w:rsid w:val="00ED7A04"/>
    <w:rsid w:val="00EE1409"/>
    <w:rsid w:val="00EE17A2"/>
    <w:rsid w:val="00EE371E"/>
    <w:rsid w:val="00EE3D7B"/>
    <w:rsid w:val="00EE7B91"/>
    <w:rsid w:val="00EF08C2"/>
    <w:rsid w:val="00EF171B"/>
    <w:rsid w:val="00EF203B"/>
    <w:rsid w:val="00EF2408"/>
    <w:rsid w:val="00EF2D2A"/>
    <w:rsid w:val="00EF2EC8"/>
    <w:rsid w:val="00EF341B"/>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455"/>
    <w:rsid w:val="00F467D0"/>
    <w:rsid w:val="00F468E0"/>
    <w:rsid w:val="00F5150B"/>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6718"/>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C7717"/>
    <w:rsid w:val="00FD0559"/>
    <w:rsid w:val="00FD0666"/>
    <w:rsid w:val="00FD2CCA"/>
    <w:rsid w:val="00FD3E8A"/>
    <w:rsid w:val="00FD48AD"/>
    <w:rsid w:val="00FD58DB"/>
    <w:rsid w:val="00FD6710"/>
    <w:rsid w:val="00FD6A22"/>
    <w:rsid w:val="00FD7941"/>
    <w:rsid w:val="00FE1A13"/>
    <w:rsid w:val="00FE325E"/>
    <w:rsid w:val="00FE3B0A"/>
    <w:rsid w:val="00FF055B"/>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56EC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56EC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9264307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8138851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5845346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1315575">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1115683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4232473">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1246096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0259689">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74285039">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999170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image" Target="media/image2.w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oleObject" Target="embeddings/oleObject1.bin"/><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wmf"/><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image" Target="media/image3.wmf"/><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77073-3271-45AF-9861-CD3EA2B6F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1</Pages>
  <Words>31507</Words>
  <Characters>179590</Characters>
  <Application>Microsoft Office Word</Application>
  <DocSecurity>0</DocSecurity>
  <Lines>1496</Lines>
  <Paragraphs>421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210676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45</cp:revision>
  <cp:lastPrinted>2015-04-20T05:47:00Z</cp:lastPrinted>
  <dcterms:created xsi:type="dcterms:W3CDTF">2015-02-03T12:45:00Z</dcterms:created>
  <dcterms:modified xsi:type="dcterms:W3CDTF">2015-04-20T07:04:00Z</dcterms:modified>
</cp:coreProperties>
</file>