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3D1" w:rsidRPr="002D7BFC" w:rsidRDefault="007B03D1" w:rsidP="007B03D1">
      <w:pPr>
        <w:jc w:val="center"/>
        <w:outlineLvl w:val="0"/>
        <w:rPr>
          <w:sz w:val="28"/>
          <w:szCs w:val="28"/>
        </w:rPr>
      </w:pPr>
      <w:bookmarkStart w:id="0" w:name="_Toc40917347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7B03D1" w:rsidRPr="002D7BFC" w:rsidRDefault="007B03D1" w:rsidP="007B03D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03D1" w:rsidRPr="007776EB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B03D1" w:rsidRPr="00265E03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7B03D1" w:rsidRPr="00C4119D" w:rsidRDefault="007B03D1" w:rsidP="007B03D1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7B03D1" w:rsidRPr="00265E03" w:rsidRDefault="007B03D1" w:rsidP="007B03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7B03D1" w:rsidRPr="007776EB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B03D1" w:rsidRPr="007776EB" w:rsidRDefault="007B03D1" w:rsidP="007B03D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7B03D1" w:rsidRPr="007776EB" w:rsidRDefault="007B03D1" w:rsidP="007B03D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7B03D1" w:rsidRPr="007776EB" w:rsidRDefault="007B03D1" w:rsidP="007B03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43615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клапанов предохранительных специальных DN 15</w:t>
      </w:r>
      <w:r w:rsidRPr="00043615">
        <w:rPr>
          <w:sz w:val="28"/>
          <w:szCs w:val="28"/>
        </w:rPr>
        <w:t xml:space="preserve"> 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7B03D1" w:rsidRPr="00384901" w:rsidRDefault="007B03D1" w:rsidP="007B03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7B03D1" w:rsidRPr="007776EB" w:rsidRDefault="007B03D1" w:rsidP="007B03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7B03D1" w:rsidRPr="00C4119D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7B03D1" w:rsidRPr="007776EB" w:rsidRDefault="007B03D1" w:rsidP="007B03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>Республика Беларусь, 231201, Гродненская область, г.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B03D1" w:rsidRPr="002D7BFC" w:rsidRDefault="007B03D1" w:rsidP="007B03D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B03D1" w:rsidRPr="002D7BFC" w:rsidRDefault="007B03D1" w:rsidP="007B03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03D1" w:rsidRPr="002D7BFC" w:rsidRDefault="007B03D1" w:rsidP="007B03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2D7BFC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4 226 624,28</w:t>
      </w:r>
      <w:r>
        <w:rPr>
          <w:sz w:val="28"/>
          <w:szCs w:val="28"/>
        </w:rPr>
        <w:t xml:space="preserve"> (Четыре</w:t>
      </w:r>
      <w:r w:rsidRPr="00217A66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217A66">
        <w:rPr>
          <w:sz w:val="28"/>
          <w:szCs w:val="28"/>
        </w:rPr>
        <w:t xml:space="preserve"> </w:t>
      </w:r>
      <w:r>
        <w:rPr>
          <w:sz w:val="28"/>
          <w:szCs w:val="28"/>
        </w:rPr>
        <w:t>двести двадцать шесть</w:t>
      </w:r>
      <w:r w:rsidRPr="00217A66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шестьсот двадцать</w:t>
      </w:r>
      <w:r w:rsidRPr="00217A66">
        <w:rPr>
          <w:sz w:val="28"/>
          <w:szCs w:val="28"/>
        </w:rPr>
        <w:t xml:space="preserve"> четыре</w:t>
      </w:r>
      <w:r>
        <w:rPr>
          <w:sz w:val="28"/>
          <w:szCs w:val="28"/>
        </w:rPr>
        <w:t>)</w:t>
      </w:r>
      <w:r w:rsidRPr="00217A66">
        <w:rPr>
          <w:sz w:val="28"/>
          <w:szCs w:val="28"/>
        </w:rPr>
        <w:t xml:space="preserve"> рубля </w:t>
      </w:r>
      <w:r>
        <w:rPr>
          <w:sz w:val="28"/>
          <w:szCs w:val="28"/>
        </w:rPr>
        <w:t xml:space="preserve">28 </w:t>
      </w:r>
      <w:r w:rsidRPr="00217A66">
        <w:rPr>
          <w:sz w:val="28"/>
          <w:szCs w:val="28"/>
        </w:rPr>
        <w:t>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7B03D1" w:rsidRPr="002D7BFC" w:rsidRDefault="007B03D1" w:rsidP="007B03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B03D1" w:rsidRPr="002D7BFC" w:rsidRDefault="007B03D1" w:rsidP="007B03D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B03D1" w:rsidRPr="001D5496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1D5496">
        <w:rPr>
          <w:sz w:val="28"/>
          <w:szCs w:val="28"/>
        </w:rPr>
        <w:t xml:space="preserve">. 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B03D1" w:rsidRPr="002D7BFC" w:rsidRDefault="007B03D1" w:rsidP="007B03D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B03D1" w:rsidRPr="002D7BFC" w:rsidRDefault="007B03D1" w:rsidP="007B03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853D6" w:rsidRDefault="008853D6">
      <w:bookmarkStart w:id="1" w:name="_GoBack"/>
      <w:bookmarkEnd w:id="1"/>
    </w:p>
    <w:sectPr w:rsidR="00885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3D1"/>
    <w:rsid w:val="007B03D1"/>
    <w:rsid w:val="0088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3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03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3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03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2015-01-16T10:40:00Z</dcterms:created>
  <dcterms:modified xsi:type="dcterms:W3CDTF">2015-01-16T10:40:00Z</dcterms:modified>
</cp:coreProperties>
</file>