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DE1" w:rsidRPr="00AB6DE1" w:rsidRDefault="00AB6DE1" w:rsidP="00AB6DE1">
      <w:pPr>
        <w:jc w:val="center"/>
        <w:outlineLvl w:val="0"/>
      </w:pPr>
      <w:bookmarkStart w:id="0" w:name="_Toc401248978"/>
      <w:r w:rsidRPr="00AB6DE1">
        <w:t>ИЗВЕЩЕНИЕ О ПРОВЕДЕНИИ КОНКУРСА</w:t>
      </w:r>
      <w:bookmarkEnd w:id="0"/>
    </w:p>
    <w:p w:rsidR="00AB6DE1" w:rsidRPr="00AB6DE1" w:rsidRDefault="00AB6DE1" w:rsidP="00AB6DE1">
      <w:pPr>
        <w:tabs>
          <w:tab w:val="left" w:pos="1134"/>
        </w:tabs>
        <w:ind w:firstLine="709"/>
        <w:jc w:val="center"/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Форма и способ процедуры закупки</w:t>
      </w:r>
      <w:r w:rsidRPr="00AB6DE1">
        <w:rPr>
          <w:spacing w:val="-6"/>
        </w:rPr>
        <w:t xml:space="preserve">: </w:t>
      </w:r>
      <w:r w:rsidRPr="00AB6DE1">
        <w:t>Открытый одноэтапный конкурс в электронной форме без квалификационного отбора.</w:t>
      </w:r>
    </w:p>
    <w:p w:rsidR="00AB6DE1" w:rsidRPr="00AB6DE1" w:rsidRDefault="00AB6DE1" w:rsidP="00AB6DE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Предмет конкурса</w:t>
      </w:r>
      <w:r w:rsidRPr="00AB6DE1">
        <w:rPr>
          <w:spacing w:val="-6"/>
        </w:rPr>
        <w:t>: право заключения договора на изготовление и поставку металлоконструкций для объекта 20URS.</w:t>
      </w:r>
    </w:p>
    <w:p w:rsidR="00AB6DE1" w:rsidRPr="00AB6DE1" w:rsidRDefault="00AB6DE1" w:rsidP="00AB6DE1">
      <w:pPr>
        <w:tabs>
          <w:tab w:val="left" w:pos="1134"/>
        </w:tabs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Заказчик</w:t>
      </w:r>
      <w:r w:rsidRPr="00AB6DE1">
        <w:rPr>
          <w:spacing w:val="-6"/>
        </w:rPr>
        <w:t>: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AB6DE1">
        <w:t>Открытое акционерное общество «Атомэнергопроект» (ОАО «Атомэнергопроект»</w:t>
      </w:r>
      <w:r w:rsidRPr="00AB6DE1">
        <w:rPr>
          <w:spacing w:val="-6"/>
        </w:rPr>
        <w:t>)</w:t>
      </w:r>
    </w:p>
    <w:p w:rsidR="00AB6DE1" w:rsidRPr="00AB6DE1" w:rsidRDefault="00AB6DE1" w:rsidP="00AB6DE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AB6DE1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B6DE1">
          <w:t>105005, г</w:t>
        </w:r>
      </w:smartTag>
      <w:r w:rsidRPr="00AB6DE1">
        <w:t>. Москва, ул. Бакунинская, д.7, стр.1</w:t>
      </w:r>
    </w:p>
    <w:p w:rsidR="00AB6DE1" w:rsidRPr="00AB6DE1" w:rsidRDefault="00AB6DE1" w:rsidP="00AB6DE1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AB6DE1">
        <w:rPr>
          <w:color w:val="auto"/>
        </w:rPr>
        <w:t xml:space="preserve">адрес электронной почты: </w:t>
      </w:r>
      <w:hyperlink r:id="rId5" w:history="1">
        <w:r w:rsidRPr="00AB6DE1">
          <w:rPr>
            <w:rStyle w:val="a5"/>
            <w:color w:val="auto"/>
            <w:lang w:val="en-US"/>
          </w:rPr>
          <w:t>info</w:t>
        </w:r>
        <w:r w:rsidRPr="00AB6DE1">
          <w:rPr>
            <w:rStyle w:val="a5"/>
            <w:color w:val="auto"/>
          </w:rPr>
          <w:t>@</w:t>
        </w:r>
        <w:proofErr w:type="spellStart"/>
        <w:r w:rsidRPr="00AB6DE1">
          <w:rPr>
            <w:rStyle w:val="a5"/>
            <w:color w:val="auto"/>
            <w:lang w:val="en-US"/>
          </w:rPr>
          <w:t>aep</w:t>
        </w:r>
        <w:proofErr w:type="spellEnd"/>
        <w:r w:rsidRPr="00AB6DE1">
          <w:rPr>
            <w:rStyle w:val="a5"/>
            <w:color w:val="auto"/>
          </w:rPr>
          <w:t>.</w:t>
        </w:r>
        <w:proofErr w:type="spellStart"/>
        <w:r w:rsidRPr="00AB6DE1">
          <w:rPr>
            <w:rStyle w:val="a5"/>
            <w:color w:val="auto"/>
            <w:lang w:val="en-US"/>
          </w:rPr>
          <w:t>ru</w:t>
        </w:r>
        <w:proofErr w:type="spellEnd"/>
      </w:hyperlink>
    </w:p>
    <w:p w:rsidR="00AB6DE1" w:rsidRPr="00AB6DE1" w:rsidRDefault="00AB6DE1" w:rsidP="00AB6DE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AB6DE1">
        <w:t>тел.: (499) 261-41-87</w:t>
      </w:r>
      <w:bookmarkStart w:id="1" w:name="_GoBack"/>
      <w:bookmarkEnd w:id="1"/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>факс: (499) 265-09-74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B6DE1">
        <w:rPr>
          <w:b/>
        </w:rPr>
        <w:t>Организатор конкурса</w:t>
      </w:r>
      <w:r w:rsidRPr="00AB6DE1">
        <w:t>: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 xml:space="preserve">ОАО «Атомэнергопроект» 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B6DE1">
          <w:t>115093, г</w:t>
        </w:r>
      </w:smartTag>
      <w:r w:rsidRPr="00AB6DE1">
        <w:t>. Москва, 3-й Павловский пер., д.2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B6DE1">
          <w:t>115093, г</w:t>
        </w:r>
      </w:smartTag>
      <w:r w:rsidRPr="00AB6DE1">
        <w:t>. Москва, 3-й Павловский пер., д.2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>Контактное лицо: Лебединская Светлана Игоревна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>тел.: (495) 633-50-50 доб. 37-95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>факс: -</w:t>
      </w:r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</w:pPr>
      <w:r w:rsidRPr="00AB6DE1">
        <w:t>эл. почта:</w:t>
      </w:r>
      <w:r w:rsidRPr="00AB6DE1">
        <w:rPr>
          <w:color w:val="1F497D"/>
        </w:rPr>
        <w:t xml:space="preserve"> </w:t>
      </w:r>
      <w:hyperlink r:id="rId6" w:history="1">
        <w:r w:rsidRPr="00AB6DE1">
          <w:rPr>
            <w:rStyle w:val="a5"/>
            <w:lang w:val="en-US"/>
          </w:rPr>
          <w:t>lebedinskaya</w:t>
        </w:r>
        <w:r w:rsidRPr="00AB6DE1">
          <w:rPr>
            <w:rStyle w:val="a5"/>
          </w:rPr>
          <w:t>_</w:t>
        </w:r>
        <w:r w:rsidRPr="00AB6DE1">
          <w:rPr>
            <w:rStyle w:val="a5"/>
            <w:lang w:val="en-US"/>
          </w:rPr>
          <w:t>si</w:t>
        </w:r>
        <w:r w:rsidRPr="00AB6DE1">
          <w:rPr>
            <w:rStyle w:val="a5"/>
          </w:rPr>
          <w:t>@</w:t>
        </w:r>
        <w:r w:rsidRPr="00AB6DE1">
          <w:rPr>
            <w:rStyle w:val="a5"/>
            <w:lang w:val="en-US"/>
          </w:rPr>
          <w:t>aep</w:t>
        </w:r>
        <w:r w:rsidRPr="00AB6DE1">
          <w:rPr>
            <w:rStyle w:val="a5"/>
          </w:rPr>
          <w:t>.</w:t>
        </w:r>
        <w:proofErr w:type="spellStart"/>
        <w:r w:rsidRPr="00AB6DE1">
          <w:rPr>
            <w:rStyle w:val="a5"/>
            <w:lang w:val="en-US"/>
          </w:rPr>
          <w:t>ru</w:t>
        </w:r>
        <w:proofErr w:type="spellEnd"/>
      </w:hyperlink>
    </w:p>
    <w:p w:rsidR="00AB6DE1" w:rsidRPr="00AB6DE1" w:rsidRDefault="00AB6DE1" w:rsidP="00AB6DE1">
      <w:pPr>
        <w:tabs>
          <w:tab w:val="left" w:pos="1134"/>
        </w:tabs>
        <w:ind w:left="1134"/>
        <w:contextualSpacing/>
        <w:jc w:val="both"/>
        <w:rPr>
          <w:color w:val="1F497D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t xml:space="preserve"> </w:t>
      </w:r>
      <w:r w:rsidRPr="00AB6DE1">
        <w:rPr>
          <w:b/>
        </w:rPr>
        <w:t>Предмет договора</w:t>
      </w:r>
      <w:r w:rsidRPr="00AB6DE1">
        <w:t xml:space="preserve">: </w:t>
      </w:r>
      <w:r w:rsidRPr="00AB6DE1">
        <w:rPr>
          <w:spacing w:val="-6"/>
        </w:rPr>
        <w:t>изготовление и поставка металлоконструкций для объекта 20URS.</w:t>
      </w:r>
    </w:p>
    <w:p w:rsidR="00AB6DE1" w:rsidRPr="00AB6DE1" w:rsidRDefault="00AB6DE1" w:rsidP="00AB6DE1">
      <w:pPr>
        <w:tabs>
          <w:tab w:val="left" w:pos="1134"/>
        </w:tabs>
        <w:ind w:left="709"/>
        <w:contextualSpacing/>
        <w:jc w:val="both"/>
      </w:pP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>Состав и объем товара: все необходимые сведения приведены в томе 2 «Техническая часть» конкурсной документации.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>Срок поставки товара: все необходимые сведения приведены в томе 2 «Техническая часть» конкурсной документации.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B6DE1">
        <w:rPr>
          <w:b/>
        </w:rPr>
        <w:t>Место поставки товара</w:t>
      </w:r>
      <w:r w:rsidRPr="00AB6DE1">
        <w:t>: все необходимые сведения приведены в томе 2 «Техническая часть» конкурсной документации.</w:t>
      </w:r>
    </w:p>
    <w:p w:rsidR="00AB6DE1" w:rsidRPr="00AB6DE1" w:rsidRDefault="00AB6DE1" w:rsidP="00AB6DE1">
      <w:pPr>
        <w:tabs>
          <w:tab w:val="left" w:pos="1134"/>
        </w:tabs>
        <w:ind w:left="709"/>
        <w:contextualSpacing/>
        <w:jc w:val="both"/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B6DE1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AB6DE1">
        <w:t>: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B6DE1">
          <w:rPr>
            <w:rStyle w:val="a5"/>
          </w:rPr>
          <w:t>http://www.a-k-d.ru/</w:t>
        </w:r>
      </w:hyperlink>
      <w:r w:rsidRPr="00AB6DE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B6DE1">
        <w:rPr>
          <w:b/>
        </w:rPr>
        <w:lastRenderedPageBreak/>
        <w:t>Начальная (максимальная) цена договора</w:t>
      </w:r>
      <w:r w:rsidRPr="00AB6DE1">
        <w:t xml:space="preserve">: </w:t>
      </w:r>
      <w:r w:rsidRPr="00AB6DE1">
        <w:rPr>
          <w:b/>
          <w:bCs/>
          <w:i/>
          <w:color w:val="000000"/>
        </w:rPr>
        <w:t xml:space="preserve">27 920 728 </w:t>
      </w:r>
      <w:r w:rsidRPr="00AB6DE1">
        <w:rPr>
          <w:bCs/>
          <w:color w:val="000000"/>
        </w:rPr>
        <w:t xml:space="preserve">(двадцать семь миллионов девятьсот двадцать тысяч семьсот двадцать восемь) </w:t>
      </w:r>
      <w:r w:rsidRPr="00AB6DE1">
        <w:rPr>
          <w:b/>
          <w:bCs/>
          <w:i/>
          <w:color w:val="000000"/>
        </w:rPr>
        <w:t>руб. 12 коп.</w:t>
      </w:r>
      <w:r w:rsidRPr="00AB6DE1">
        <w:rPr>
          <w:b/>
          <w:i/>
        </w:rPr>
        <w:t xml:space="preserve"> включая НДС 18%</w:t>
      </w:r>
      <w:r w:rsidRPr="00AB6DE1">
        <w:t xml:space="preserve">. 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 xml:space="preserve">Начальная (максимальная) цена договора: </w:t>
      </w:r>
      <w:r w:rsidRPr="00AB6DE1">
        <w:rPr>
          <w:bCs/>
          <w:color w:val="000000"/>
        </w:rPr>
        <w:t>23 661 634 (двадцать три миллиона шестьсот шестьдесят одна тысяча шестьсот тридцать четыре) руб. 00 коп.</w:t>
      </w:r>
      <w:r w:rsidRPr="00AB6DE1">
        <w:t xml:space="preserve"> без учета НДС. 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  <w:r w:rsidRPr="00AB6DE1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Срок, место и порядок предоставления конкурсной документации</w:t>
      </w:r>
      <w:r w:rsidRPr="00AB6DE1">
        <w:rPr>
          <w:spacing w:val="-6"/>
        </w:rPr>
        <w:t>: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B6DE1">
        <w:rPr>
          <w:spacing w:val="-6"/>
        </w:rPr>
        <w:t xml:space="preserve">На официальном сайте </w:t>
      </w:r>
      <w:r w:rsidRPr="00AB6DE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B6DE1">
          <w:rPr>
            <w:rStyle w:val="a5"/>
          </w:rPr>
          <w:t>http://www.zakupki.gov.ru</w:t>
        </w:r>
      </w:hyperlink>
      <w:r w:rsidRPr="00AB6DE1">
        <w:t xml:space="preserve">), на официальном сайте по закупкам атомной отрасли </w:t>
      </w:r>
      <w:r w:rsidRPr="00AB6DE1">
        <w:rPr>
          <w:spacing w:val="-6"/>
        </w:rPr>
        <w:t>(</w:t>
      </w:r>
      <w:hyperlink r:id="rId9" w:history="1">
        <w:r w:rsidRPr="00AB6DE1">
          <w:rPr>
            <w:rStyle w:val="a5"/>
          </w:rPr>
          <w:t>http://zakupki.rosatom.ru</w:t>
        </w:r>
      </w:hyperlink>
      <w:r w:rsidRPr="00AB6DE1">
        <w:rPr>
          <w:spacing w:val="-6"/>
        </w:rPr>
        <w:t xml:space="preserve">) конкурсная документация находится в открытом доступе, начиная </w:t>
      </w:r>
      <w:r w:rsidRPr="00AB6DE1">
        <w:t>с даты официальной публикации</w:t>
      </w:r>
      <w:r w:rsidRPr="00AB6DE1" w:rsidDel="00A16E2A">
        <w:t xml:space="preserve"> </w:t>
      </w:r>
      <w:r w:rsidRPr="00AB6DE1">
        <w:t>настоящего извещения и конкурсной документации</w:t>
      </w:r>
      <w:r w:rsidRPr="00AB6DE1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AB6DE1">
          <w:rPr>
            <w:spacing w:val="-6"/>
          </w:rPr>
          <w:t>http://www.a-k-d.ru/</w:t>
        </w:r>
      </w:hyperlink>
      <w:r w:rsidRPr="00AB6DE1">
        <w:rPr>
          <w:spacing w:val="-6"/>
        </w:rPr>
        <w:t xml:space="preserve"> определяется правилами данной электронной торговой площадки.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B6DE1">
        <w:rPr>
          <w:b/>
        </w:rPr>
        <w:t>Обеспечение заявки на участие в конкурсе</w:t>
      </w:r>
      <w:r w:rsidRPr="00AB6DE1">
        <w:t>: денежные средства или банковская гарантия, выданная банком,</w:t>
      </w:r>
      <w:r w:rsidRPr="00AB6DE1" w:rsidDel="004D6B13">
        <w:t xml:space="preserve"> </w:t>
      </w:r>
      <w:r w:rsidRPr="00AB6DE1">
        <w:t xml:space="preserve">в размере </w:t>
      </w:r>
      <w:r w:rsidRPr="00AB6DE1">
        <w:rPr>
          <w:b/>
          <w:i/>
        </w:rPr>
        <w:t>1 300 000 (один миллион триста тысяч) руб. НДС не облагается</w:t>
      </w:r>
      <w:r w:rsidRPr="00AB6DE1">
        <w:t xml:space="preserve"> предоставляются в порядке и сроки, указанные в подразделе </w:t>
      </w:r>
      <w:r w:rsidRPr="00AB6DE1">
        <w:fldChar w:fldCharType="begin"/>
      </w:r>
      <w:r w:rsidRPr="00AB6DE1">
        <w:instrText xml:space="preserve"> REF _Ref317258254 \r \h  \* MERGEFORMAT </w:instrText>
      </w:r>
      <w:r w:rsidRPr="00AB6DE1">
        <w:fldChar w:fldCharType="separate"/>
      </w:r>
      <w:r w:rsidRPr="00AB6DE1">
        <w:t>4.9</w:t>
      </w:r>
      <w:r w:rsidRPr="00AB6DE1">
        <w:fldChar w:fldCharType="end"/>
      </w:r>
      <w:r w:rsidRPr="00AB6DE1">
        <w:t xml:space="preserve"> конкурсной документации. </w:t>
      </w:r>
    </w:p>
    <w:p w:rsidR="00AB6DE1" w:rsidRPr="00AB6DE1" w:rsidRDefault="00AB6DE1" w:rsidP="00AB6DE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AB6DE1">
        <w:rPr>
          <w:spacing w:val="-6"/>
        </w:rPr>
        <w:t>: возможно.</w:t>
      </w:r>
    </w:p>
    <w:p w:rsidR="00AB6DE1" w:rsidRPr="00AB6DE1" w:rsidRDefault="00AB6DE1" w:rsidP="00AB6DE1">
      <w:pPr>
        <w:tabs>
          <w:tab w:val="left" w:pos="1134"/>
        </w:tabs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AB6DE1">
        <w:rPr>
          <w:spacing w:val="-6"/>
        </w:rPr>
        <w:t xml:space="preserve">: 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B6DE1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AB6DE1">
          <w:rPr>
            <w:spacing w:val="-6"/>
          </w:rPr>
          <w:t>http://www.a-k-d.ru/</w:t>
        </w:r>
      </w:hyperlink>
      <w:r w:rsidRPr="00AB6DE1">
        <w:t xml:space="preserve">, </w:t>
      </w:r>
      <w:r w:rsidRPr="00AB6DE1">
        <w:rPr>
          <w:spacing w:val="-6"/>
        </w:rPr>
        <w:t>начиная с даты</w:t>
      </w:r>
      <w:r w:rsidRPr="00AB6DE1">
        <w:rPr>
          <w:b/>
          <w:i/>
        </w:rPr>
        <w:t xml:space="preserve"> </w:t>
      </w:r>
      <w:r w:rsidRPr="00AB6DE1">
        <w:t>официальной публикации</w:t>
      </w:r>
      <w:r w:rsidRPr="00AB6DE1" w:rsidDel="00A16E2A">
        <w:t xml:space="preserve"> </w:t>
      </w:r>
      <w:r w:rsidRPr="00AB6DE1">
        <w:t>настоящего извещения и конкурсной документации,</w:t>
      </w:r>
      <w:r w:rsidRPr="00AB6DE1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«18» ноября 2014 года. </w:t>
      </w:r>
    </w:p>
    <w:p w:rsidR="00AB6DE1" w:rsidRPr="00AB6DE1" w:rsidRDefault="00AB6DE1" w:rsidP="00AB6D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AB6DE1">
        <w:rPr>
          <w:spacing w:val="-6"/>
        </w:rPr>
        <w:t xml:space="preserve">: 09-00 (время московское) «18» ноября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B6DE1">
          <w:rPr>
            <w:spacing w:val="-6"/>
          </w:rPr>
          <w:t>115093, г</w:t>
        </w:r>
      </w:smartTag>
      <w:r w:rsidRPr="00AB6DE1">
        <w:rPr>
          <w:spacing w:val="-6"/>
        </w:rPr>
        <w:t>. Москва, 3-й Павловский пер., д.2.</w:t>
      </w:r>
    </w:p>
    <w:p w:rsidR="00AB6DE1" w:rsidRPr="00AB6DE1" w:rsidRDefault="00AB6DE1" w:rsidP="00AB6DE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Место и дата проведения отборочной стадии</w:t>
      </w:r>
      <w:r w:rsidRPr="00AB6DE1">
        <w:rPr>
          <w:spacing w:val="-6"/>
        </w:rPr>
        <w:t xml:space="preserve">: «26» ноября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B6DE1">
          <w:rPr>
            <w:spacing w:val="-6"/>
          </w:rPr>
          <w:t>115093, г</w:t>
        </w:r>
      </w:smartTag>
      <w:r w:rsidRPr="00AB6DE1">
        <w:rPr>
          <w:spacing w:val="-6"/>
        </w:rPr>
        <w:t>. Москва, 3-й Павловский пер., д.2.</w:t>
      </w:r>
    </w:p>
    <w:p w:rsidR="00AB6DE1" w:rsidRPr="00AB6DE1" w:rsidRDefault="00AB6DE1" w:rsidP="00AB6DE1">
      <w:pPr>
        <w:tabs>
          <w:tab w:val="left" w:pos="1134"/>
        </w:tabs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9041563"/>
      <w:r w:rsidRPr="00AB6DE1">
        <w:rPr>
          <w:b/>
          <w:spacing w:val="-6"/>
        </w:rPr>
        <w:t>Место и дата подведения итогов конкурса</w:t>
      </w:r>
      <w:r w:rsidRPr="00AB6DE1">
        <w:rPr>
          <w:spacing w:val="-6"/>
        </w:rPr>
        <w:t xml:space="preserve">: </w:t>
      </w:r>
      <w:bookmarkEnd w:id="2"/>
      <w:r w:rsidRPr="00AB6DE1">
        <w:rPr>
          <w:spacing w:val="-6"/>
        </w:rPr>
        <w:t xml:space="preserve">«01» декабря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B6DE1">
          <w:rPr>
            <w:spacing w:val="-6"/>
          </w:rPr>
          <w:t>115093, г</w:t>
        </w:r>
      </w:smartTag>
      <w:r w:rsidRPr="00AB6DE1">
        <w:rPr>
          <w:spacing w:val="-6"/>
        </w:rPr>
        <w:t>. Москва, 3-й Павловский пер., д.2.</w:t>
      </w:r>
    </w:p>
    <w:p w:rsidR="00AB6DE1" w:rsidRPr="00AB6DE1" w:rsidRDefault="00AB6DE1" w:rsidP="00AB6DE1">
      <w:pPr>
        <w:tabs>
          <w:tab w:val="left" w:pos="1134"/>
        </w:tabs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Срок заключения договора после определения победителя конкурса</w:t>
      </w:r>
      <w:r w:rsidRPr="00AB6DE1">
        <w:rPr>
          <w:spacing w:val="-6"/>
        </w:rPr>
        <w:t xml:space="preserve">: </w:t>
      </w:r>
      <w:r w:rsidRPr="00AB6DE1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AB6DE1" w:rsidRPr="00AB6DE1" w:rsidRDefault="00AB6DE1" w:rsidP="00AB6DE1">
      <w:pPr>
        <w:tabs>
          <w:tab w:val="left" w:pos="1134"/>
        </w:tabs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B6DE1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AB6DE1">
        <w:rPr>
          <w:spacing w:val="-6"/>
        </w:rPr>
        <w:t xml:space="preserve">: </w:t>
      </w:r>
      <w:r w:rsidRPr="00AB6DE1">
        <w:t xml:space="preserve">все необходимые сведения приведены в части 2 «Проект договора» </w:t>
      </w:r>
      <w:r w:rsidRPr="00AB6DE1">
        <w:br/>
        <w:t>том 1 «Общая и коммерческая части» конкурсной документации.</w:t>
      </w:r>
    </w:p>
    <w:p w:rsidR="00AB6DE1" w:rsidRPr="00AB6DE1" w:rsidRDefault="00AB6DE1" w:rsidP="00AB6DE1">
      <w:pPr>
        <w:tabs>
          <w:tab w:val="left" w:pos="1134"/>
        </w:tabs>
        <w:contextualSpacing/>
        <w:jc w:val="both"/>
        <w:rPr>
          <w:spacing w:val="-6"/>
        </w:rPr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B6DE1">
        <w:rPr>
          <w:b/>
        </w:rPr>
        <w:t>Отказ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AB6DE1">
        <w:t>:</w:t>
      </w:r>
    </w:p>
    <w:p w:rsidR="00AB6DE1" w:rsidRPr="00AB6DE1" w:rsidRDefault="00AB6DE1" w:rsidP="00AB6DE1">
      <w:pPr>
        <w:pStyle w:val="a8"/>
        <w:spacing w:after="0"/>
        <w:ind w:left="0" w:firstLine="709"/>
        <w:jc w:val="both"/>
      </w:pPr>
      <w:r w:rsidRPr="00AB6DE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B6DE1" w:rsidRPr="00AB6DE1" w:rsidRDefault="00AB6DE1" w:rsidP="00AB6DE1">
      <w:pPr>
        <w:pStyle w:val="a8"/>
        <w:spacing w:after="0"/>
        <w:ind w:left="0" w:firstLine="709"/>
        <w:jc w:val="both"/>
      </w:pPr>
      <w:r w:rsidRPr="00AB6DE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6DE1" w:rsidRPr="00AB6DE1" w:rsidRDefault="00AB6DE1" w:rsidP="00AB6DE1">
      <w:pPr>
        <w:pStyle w:val="a8"/>
        <w:spacing w:after="0"/>
        <w:ind w:left="0" w:firstLine="709"/>
        <w:jc w:val="both"/>
      </w:pPr>
      <w:r w:rsidRPr="00AB6DE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B6DE1" w:rsidRPr="00AB6DE1" w:rsidRDefault="00AB6DE1" w:rsidP="00AB6DE1">
      <w:pPr>
        <w:pStyle w:val="a8"/>
        <w:spacing w:after="0"/>
        <w:ind w:left="0" w:firstLine="709"/>
        <w:jc w:val="both"/>
      </w:pPr>
    </w:p>
    <w:p w:rsidR="00AB6DE1" w:rsidRPr="00AB6DE1" w:rsidRDefault="00AB6DE1" w:rsidP="00AB6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B6DE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Pr="00AB6DE1" w:rsidRDefault="00DB6F31"/>
    <w:sectPr w:rsidR="00DB6F31" w:rsidRPr="00AB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091"/>
    <w:rsid w:val="00AB6DE1"/>
    <w:rsid w:val="00BC2091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1EF94-A3C7-4F7D-B7B1-88C7CE4F1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B6DE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B6DE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B6DE1"/>
    <w:rPr>
      <w:color w:val="0000FF"/>
      <w:u w:val="single"/>
    </w:rPr>
  </w:style>
  <w:style w:type="paragraph" w:styleId="a6">
    <w:name w:val="Body Text"/>
    <w:basedOn w:val="a"/>
    <w:link w:val="a7"/>
    <w:semiHidden/>
    <w:rsid w:val="00AB6DE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B6D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B6DE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986</Words>
  <Characters>5622</Characters>
  <Application>Microsoft Office Word</Application>
  <DocSecurity>0</DocSecurity>
  <Lines>46</Lines>
  <Paragraphs>13</Paragraphs>
  <ScaleCrop>false</ScaleCrop>
  <Company/>
  <LinksUpToDate>false</LinksUpToDate>
  <CharactersWithSpaces>6595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2014-10-23T12:28:00Z</dcterms:created>
  <dcterms:modified xsi:type="dcterms:W3CDTF">2014-10-23T12:28:00Z</dcterms:modified>
</cp:coreProperties>
</file>