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328" w:rsidRDefault="00386328" w:rsidP="00F04C7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Приложение  № </w:t>
      </w:r>
    </w:p>
    <w:p w:rsidR="00386328" w:rsidRDefault="00386328" w:rsidP="00F04C7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к договору  №        /     -Д    от   </w:t>
      </w:r>
      <w:r w:rsidRPr="00F22BEA">
        <w:rPr>
          <w:color w:val="000000"/>
          <w:sz w:val="24"/>
          <w:szCs w:val="24"/>
          <w:u w:val="single"/>
        </w:rPr>
        <w:t xml:space="preserve">    </w:t>
      </w:r>
      <w:r w:rsidR="000D71B0" w:rsidRPr="00F22BEA">
        <w:rPr>
          <w:color w:val="000000"/>
          <w:sz w:val="24"/>
          <w:szCs w:val="24"/>
          <w:u w:val="single"/>
        </w:rPr>
        <w:t xml:space="preserve">  </w:t>
      </w:r>
      <w:r w:rsidR="000D71B0">
        <w:rPr>
          <w:color w:val="000000"/>
          <w:sz w:val="24"/>
          <w:szCs w:val="24"/>
        </w:rPr>
        <w:t>.</w:t>
      </w:r>
      <w:r w:rsidR="00F22BEA">
        <w:rPr>
          <w:color w:val="000000"/>
          <w:sz w:val="24"/>
          <w:szCs w:val="24"/>
          <w:u w:val="single"/>
        </w:rPr>
        <w:t xml:space="preserve">    </w:t>
      </w:r>
      <w:r>
        <w:rPr>
          <w:color w:val="000000"/>
          <w:sz w:val="24"/>
          <w:szCs w:val="24"/>
        </w:rPr>
        <w:t>.201</w:t>
      </w:r>
      <w:r w:rsidR="00F22BEA">
        <w:rPr>
          <w:color w:val="000000"/>
          <w:sz w:val="24"/>
          <w:szCs w:val="24"/>
        </w:rPr>
        <w:t>5</w:t>
      </w:r>
    </w:p>
    <w:p w:rsidR="00386328" w:rsidRDefault="00386328" w:rsidP="00F04C75">
      <w:pPr>
        <w:jc w:val="center"/>
        <w:rPr>
          <w:color w:val="000000"/>
          <w:sz w:val="24"/>
          <w:szCs w:val="24"/>
        </w:rPr>
      </w:pPr>
    </w:p>
    <w:p w:rsidR="00386328" w:rsidRDefault="00386328" w:rsidP="00F04C75">
      <w:pPr>
        <w:jc w:val="center"/>
        <w:rPr>
          <w:color w:val="000000"/>
          <w:sz w:val="24"/>
          <w:szCs w:val="24"/>
        </w:rPr>
      </w:pPr>
    </w:p>
    <w:p w:rsidR="00386328" w:rsidRDefault="00386328" w:rsidP="00F04C75">
      <w:pPr>
        <w:jc w:val="center"/>
        <w:rPr>
          <w:color w:val="000000"/>
          <w:sz w:val="24"/>
          <w:szCs w:val="24"/>
        </w:rPr>
      </w:pPr>
    </w:p>
    <w:p w:rsidR="00386328" w:rsidRDefault="00386328" w:rsidP="00F04C75">
      <w:pPr>
        <w:jc w:val="center"/>
        <w:rPr>
          <w:color w:val="000000"/>
          <w:sz w:val="24"/>
          <w:szCs w:val="24"/>
        </w:rPr>
      </w:pPr>
    </w:p>
    <w:p w:rsidR="00386328" w:rsidRDefault="00386328" w:rsidP="00386328">
      <w:pPr>
        <w:tabs>
          <w:tab w:val="left" w:pos="5556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:rsidR="00386328" w:rsidRDefault="00386328" w:rsidP="00F04C75">
      <w:pPr>
        <w:jc w:val="center"/>
        <w:rPr>
          <w:color w:val="000000"/>
          <w:sz w:val="24"/>
          <w:szCs w:val="24"/>
        </w:rPr>
      </w:pPr>
    </w:p>
    <w:p w:rsidR="00386328" w:rsidRPr="00762ECA" w:rsidRDefault="00386328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ГРУПП ТОВАРОВ, ЗА ИСКЛЮЧЕНИЕМ НЕСТАНДАРТНОГО ТЕХНОЛОГИЧЕСКОГО ОБОРУДОВАНИЯ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6E0E7E">
        <w:rPr>
          <w:color w:val="000000"/>
          <w:sz w:val="24"/>
          <w:szCs w:val="24"/>
        </w:rPr>
        <w:t>:</w:t>
      </w:r>
      <w:r w:rsidRPr="00762ECA">
        <w:rPr>
          <w:color w:val="000000"/>
          <w:sz w:val="24"/>
          <w:szCs w:val="24"/>
        </w:rPr>
        <w:t xml:space="preserve"> </w:t>
      </w:r>
      <w:r w:rsidR="000D71B0">
        <w:rPr>
          <w:color w:val="000000"/>
          <w:sz w:val="24"/>
          <w:szCs w:val="24"/>
        </w:rPr>
        <w:t>магнитно-маркерные доски</w:t>
      </w:r>
      <w:r w:rsidR="0024404B">
        <w:rPr>
          <w:color w:val="000000"/>
          <w:sz w:val="24"/>
          <w:szCs w:val="24"/>
        </w:rPr>
        <w:t xml:space="preserve"> и сопутствующие товары</w:t>
      </w:r>
      <w:r w:rsidR="008F5E84">
        <w:rPr>
          <w:color w:val="000000"/>
          <w:sz w:val="24"/>
          <w:szCs w:val="24"/>
        </w:rPr>
        <w:t>.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3669BE">
        <w:rPr>
          <w:color w:val="000000"/>
          <w:sz w:val="24"/>
          <w:szCs w:val="24"/>
        </w:rPr>
        <w:t>1</w:t>
      </w:r>
      <w:r w:rsidR="00502F2D">
        <w:rPr>
          <w:color w:val="000000"/>
          <w:sz w:val="24"/>
          <w:szCs w:val="24"/>
        </w:rPr>
        <w:t>5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групп товаров, 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за исключением нестандартного технологического оборудования 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для </w:t>
      </w:r>
      <w:r w:rsidRPr="00762ECA">
        <w:rPr>
          <w:i/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t xml:space="preserve">объекта </w:t>
      </w:r>
      <w:r w:rsidRPr="00762ECA">
        <w:rPr>
          <w:i/>
          <w:color w:val="000000"/>
          <w:sz w:val="24"/>
          <w:szCs w:val="24"/>
        </w:rPr>
        <w:t xml:space="preserve">(указывается наименование объекта или серии объектов ОИАЭ </w:t>
      </w:r>
      <w:r w:rsidRPr="00762ECA">
        <w:rPr>
          <w:color w:val="000000"/>
          <w:sz w:val="24"/>
          <w:szCs w:val="24"/>
        </w:rPr>
        <w:t>и т.д.)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ПЕРЕЧЕНЬ ТОВАРОВ И ОБЩИХ ТРЕБОВАНИЙ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СВЕДЕНИЯ О НОВИЗНЕ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МАРКИРОВКЕ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ТРЕБОВАНИЯ К УПАКОВКЕ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04C75" w:rsidRPr="00762ECA" w:rsidRDefault="00F04C75" w:rsidP="00F04C75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F04C75" w:rsidRPr="00762ECA" w:rsidRDefault="00F04C75" w:rsidP="00F04C75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ОБСЛУЖИВАНИЮ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ЭКОЛОГИЧЕСКИЕ ТРЕБОВАНИЯ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ПО БЕЗОПАСНОСТИ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К КАЧЕСТВУ</w:t>
      </w:r>
    </w:p>
    <w:p w:rsidR="00F04C75" w:rsidRPr="00762ECA" w:rsidRDefault="00F04C75" w:rsidP="00F04C75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F04C75" w:rsidRPr="00762ECA" w:rsidRDefault="00F04C75" w:rsidP="00F04C75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ПЕРЕЧЕНЬ ПРИЛОЖЕНИЙ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  <w:sectPr w:rsidR="00F04C75" w:rsidRPr="00762ECA" w:rsidSect="008248F6">
          <w:headerReference w:type="default" r:id="rId9"/>
          <w:headerReference w:type="first" r:id="rId10"/>
          <w:pgSz w:w="11906" w:h="16838"/>
          <w:pgMar w:top="1134" w:right="566" w:bottom="1134" w:left="1276" w:header="709" w:footer="709" w:gutter="0"/>
          <w:pgNumType w:start="2"/>
          <w:cols w:space="720"/>
          <w:titlePg/>
          <w:docGrid w:linePitch="381"/>
        </w:sect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3544"/>
        <w:gridCol w:w="1984"/>
        <w:gridCol w:w="1418"/>
        <w:gridCol w:w="1417"/>
        <w:gridCol w:w="1134"/>
        <w:gridCol w:w="1134"/>
        <w:gridCol w:w="851"/>
        <w:gridCol w:w="1417"/>
      </w:tblGrid>
      <w:tr w:rsidR="00F04C75" w:rsidRPr="00762ECA" w:rsidTr="006D5D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№</w:t>
            </w:r>
          </w:p>
          <w:p w:rsidR="00F04C75" w:rsidRPr="00FA6C37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Наименование</w:t>
            </w:r>
            <w:r w:rsidRPr="00FA6C37">
              <w:rPr>
                <w:i/>
                <w:color w:val="000000"/>
                <w:sz w:val="24"/>
                <w:szCs w:val="24"/>
              </w:rPr>
              <w:t>-</w:t>
            </w:r>
            <w:r w:rsidRPr="00FA6C37">
              <w:rPr>
                <w:i/>
                <w:color w:val="000000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Основные технические характеристики товара</w:t>
            </w:r>
            <w:r w:rsidRPr="00FA6C37">
              <w:rPr>
                <w:i/>
                <w:color w:val="000000"/>
                <w:sz w:val="24"/>
                <w:szCs w:val="24"/>
              </w:rPr>
              <w:t>-</w:t>
            </w:r>
            <w:r w:rsidRPr="00FA6C37">
              <w:rPr>
                <w:i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Комплектность</w:t>
            </w:r>
            <w:r w:rsidRPr="00FA6C37">
              <w:rPr>
                <w:i/>
                <w:color w:val="000000"/>
                <w:sz w:val="24"/>
                <w:szCs w:val="24"/>
              </w:rPr>
              <w:t>-</w:t>
            </w:r>
            <w:r w:rsidRPr="00FA6C37">
              <w:rPr>
                <w:i/>
                <w:color w:val="000000"/>
                <w:sz w:val="24"/>
                <w:szCs w:val="24"/>
                <w:vertAlign w:val="superscript"/>
              </w:rPr>
              <w:t>4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Единица измерения</w:t>
            </w:r>
            <w:r w:rsidRPr="00FA6C37">
              <w:rPr>
                <w:i/>
                <w:color w:val="000000"/>
                <w:sz w:val="24"/>
                <w:szCs w:val="24"/>
              </w:rPr>
              <w:t>-</w:t>
            </w:r>
            <w:r w:rsidRPr="00FA6C37">
              <w:rPr>
                <w:i/>
                <w:color w:val="00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Данные из ниже приведенного перечня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Количество</w:t>
            </w:r>
            <w:r w:rsidRPr="00FA6C37">
              <w:rPr>
                <w:i/>
                <w:color w:val="000000"/>
                <w:sz w:val="24"/>
                <w:szCs w:val="24"/>
              </w:rPr>
              <w:t>-</w:t>
            </w:r>
            <w:r w:rsidRPr="00FA6C37">
              <w:rPr>
                <w:i/>
                <w:color w:val="000000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762ECA" w:rsidRDefault="00F04C75" w:rsidP="008248F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Срок поставки</w:t>
            </w:r>
            <w:r w:rsidRPr="00762ECA">
              <w:rPr>
                <w:i/>
                <w:color w:val="000000"/>
                <w:sz w:val="24"/>
                <w:szCs w:val="24"/>
              </w:rPr>
              <w:t>-</w:t>
            </w:r>
            <w:r w:rsidRPr="00762ECA">
              <w:rPr>
                <w:i/>
                <w:color w:val="000000"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762ECA" w:rsidRDefault="00F04C75" w:rsidP="008248F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Объем гарантий  и гарантийный срок</w:t>
            </w:r>
            <w:r w:rsidRPr="00762ECA">
              <w:rPr>
                <w:i/>
                <w:color w:val="000000"/>
                <w:sz w:val="24"/>
                <w:szCs w:val="24"/>
              </w:rPr>
              <w:t>-</w:t>
            </w:r>
            <w:r w:rsidRPr="00762ECA">
              <w:rPr>
                <w:i/>
                <w:color w:val="000000"/>
                <w:sz w:val="24"/>
                <w:szCs w:val="24"/>
                <w:vertAlign w:val="superscript"/>
              </w:rPr>
              <w:t>8</w:t>
            </w:r>
          </w:p>
        </w:tc>
      </w:tr>
      <w:tr w:rsidR="00BC4908" w:rsidRPr="00762ECA" w:rsidTr="006D5D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6D5D94">
            <w:pPr>
              <w:jc w:val="center"/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C24" w:rsidRPr="00FA6C37" w:rsidRDefault="000D71B0" w:rsidP="006D5D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Магнитно-маркерная доска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8812E9" w:rsidP="00CD007F">
            <w:pPr>
              <w:rPr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>Магнитно</w:t>
            </w:r>
            <w:r w:rsidR="000D71B0">
              <w:rPr>
                <w:sz w:val="22"/>
                <w:szCs w:val="22"/>
              </w:rPr>
              <w:t>-маркерная доска</w:t>
            </w:r>
            <w:r w:rsidR="008A5A8A">
              <w:rPr>
                <w:sz w:val="22"/>
                <w:szCs w:val="22"/>
              </w:rPr>
              <w:t xml:space="preserve"> </w:t>
            </w:r>
            <w:r w:rsidR="008A5A8A" w:rsidRPr="00E96D61">
              <w:rPr>
                <w:sz w:val="22"/>
                <w:szCs w:val="22"/>
              </w:rPr>
              <w:t>размером 120×</w:t>
            </w:r>
            <w:r w:rsidRPr="00E96D61">
              <w:rPr>
                <w:sz w:val="22"/>
                <w:szCs w:val="22"/>
              </w:rPr>
              <w:t>180</w:t>
            </w:r>
            <w:r w:rsidR="004466DC" w:rsidRPr="00E96D61">
              <w:rPr>
                <w:sz w:val="22"/>
                <w:szCs w:val="22"/>
              </w:rPr>
              <w:t xml:space="preserve"> </w:t>
            </w:r>
            <w:r w:rsidR="008A5A8A" w:rsidRPr="00E96D61">
              <w:rPr>
                <w:sz w:val="22"/>
                <w:szCs w:val="22"/>
              </w:rPr>
              <w:t>мм</w:t>
            </w:r>
            <w:r w:rsidR="00761584" w:rsidRPr="00E96D61">
              <w:rPr>
                <w:sz w:val="22"/>
                <w:szCs w:val="22"/>
              </w:rPr>
              <w:t>,</w:t>
            </w:r>
            <w:r w:rsidR="00761584">
              <w:rPr>
                <w:sz w:val="22"/>
                <w:szCs w:val="22"/>
              </w:rPr>
              <w:t xml:space="preserve"> предназначенная для работы с маркерами сухого стирания</w:t>
            </w:r>
            <w:r w:rsidR="009B405D">
              <w:rPr>
                <w:sz w:val="22"/>
                <w:szCs w:val="22"/>
              </w:rPr>
              <w:t xml:space="preserve">. Лаковая поверхность белого цвета. Рамка из анодированного алюминия серебристого цвета со скругленными пластиковыми углами. Задняя сторона укреплена гальванизированным </w:t>
            </w:r>
            <w:r w:rsidR="006D4838">
              <w:rPr>
                <w:sz w:val="22"/>
                <w:szCs w:val="22"/>
              </w:rPr>
              <w:t>металлическим листом для придания необходимой жесткости и для защиты от деформации.</w:t>
            </w:r>
            <w:r w:rsidR="00CD007F">
              <w:rPr>
                <w:sz w:val="22"/>
                <w:szCs w:val="22"/>
              </w:rPr>
              <w:t xml:space="preserve"> В комплект поставки включен лоток для маркеров</w:t>
            </w:r>
            <w:r w:rsidR="00761584">
              <w:rPr>
                <w:sz w:val="22"/>
                <w:szCs w:val="22"/>
              </w:rPr>
              <w:t xml:space="preserve">, </w:t>
            </w:r>
            <w:r w:rsidR="00CD007F">
              <w:rPr>
                <w:sz w:val="22"/>
                <w:szCs w:val="22"/>
              </w:rPr>
              <w:t>и крепеж для монтажа, к</w:t>
            </w:r>
            <w:r w:rsidR="00761584">
              <w:rPr>
                <w:sz w:val="22"/>
                <w:szCs w:val="22"/>
              </w:rPr>
              <w:t xml:space="preserve">репится к стене </w:t>
            </w:r>
            <w:r w:rsidR="009B405D">
              <w:rPr>
                <w:sz w:val="22"/>
                <w:szCs w:val="22"/>
              </w:rPr>
              <w:t xml:space="preserve">скрытыми </w:t>
            </w:r>
            <w:r w:rsidR="00761584">
              <w:rPr>
                <w:sz w:val="22"/>
                <w:szCs w:val="22"/>
              </w:rPr>
              <w:t>крепежами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6D5D94">
            <w:pPr>
              <w:jc w:val="center"/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0D71B0" w:rsidP="006D5D9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</w:t>
            </w:r>
            <w:r w:rsidR="00BC4908" w:rsidRPr="00FA6C37">
              <w:rPr>
                <w:color w:val="000000"/>
                <w:sz w:val="24"/>
                <w:szCs w:val="24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1D0" w:rsidRPr="00B0415D" w:rsidRDefault="00B0415D" w:rsidP="00697611">
            <w:pPr>
              <w:jc w:val="center"/>
              <w:rPr>
                <w:sz w:val="20"/>
                <w:szCs w:val="20"/>
                <w:lang w:val="en-US"/>
              </w:rPr>
            </w:pPr>
            <w:r w:rsidRPr="00B0415D">
              <w:rPr>
                <w:sz w:val="20"/>
                <w:szCs w:val="20"/>
                <w:lang w:val="en-US"/>
              </w:rPr>
              <w:t>1</w:t>
            </w:r>
            <w:r w:rsidR="00697611"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C4908" w:rsidRPr="008248F6" w:rsidTr="006D5D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6D5D94">
            <w:pPr>
              <w:jc w:val="center"/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8F6" w:rsidRPr="006D5D94" w:rsidRDefault="000D71B0" w:rsidP="006D5D94">
            <w:pPr>
              <w:jc w:val="center"/>
              <w:rPr>
                <w:sz w:val="22"/>
                <w:szCs w:val="22"/>
                <w:highlight w:val="yellow"/>
              </w:rPr>
            </w:pPr>
            <w:r w:rsidRPr="004466DC">
              <w:rPr>
                <w:sz w:val="22"/>
                <w:szCs w:val="22"/>
              </w:rPr>
              <w:t>Магнитны</w:t>
            </w:r>
            <w:r w:rsidR="006D5D94" w:rsidRPr="004466DC">
              <w:rPr>
                <w:sz w:val="22"/>
                <w:szCs w:val="22"/>
              </w:rPr>
              <w:t>й карман А4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04B" w:rsidRPr="00FA6C37" w:rsidRDefault="00761584" w:rsidP="006D5D9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Магнитный </w:t>
            </w:r>
            <w:r w:rsidRPr="008A5A8A">
              <w:rPr>
                <w:color w:val="000000"/>
                <w:sz w:val="22"/>
                <w:szCs w:val="22"/>
              </w:rPr>
              <w:t xml:space="preserve">карман </w:t>
            </w:r>
            <w:r w:rsidR="008A5A8A" w:rsidRPr="008A5A8A">
              <w:rPr>
                <w:color w:val="000000"/>
                <w:sz w:val="22"/>
                <w:szCs w:val="22"/>
              </w:rPr>
              <w:t>формата А4</w:t>
            </w:r>
            <w:r w:rsidRPr="008A5A8A">
              <w:rPr>
                <w:color w:val="000000"/>
                <w:sz w:val="22"/>
                <w:szCs w:val="22"/>
              </w:rPr>
              <w:t xml:space="preserve">, </w:t>
            </w:r>
            <w:r w:rsidR="008248F6" w:rsidRPr="008A5A8A">
              <w:rPr>
                <w:color w:val="000000"/>
                <w:sz w:val="22"/>
                <w:szCs w:val="22"/>
              </w:rPr>
              <w:t>материал</w:t>
            </w:r>
            <w:r w:rsidR="008248F6" w:rsidRPr="00FA6C37">
              <w:rPr>
                <w:color w:val="000000"/>
                <w:sz w:val="22"/>
                <w:szCs w:val="22"/>
              </w:rPr>
              <w:t xml:space="preserve"> корпуса пластик прозрачный</w:t>
            </w:r>
            <w:r w:rsidR="009B405D">
              <w:rPr>
                <w:color w:val="000000"/>
                <w:sz w:val="22"/>
                <w:szCs w:val="22"/>
              </w:rPr>
              <w:t>, без оттенков.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6D5D94">
            <w:pPr>
              <w:jc w:val="center"/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6D5D94">
            <w:pPr>
              <w:jc w:val="center"/>
            </w:pPr>
            <w:r w:rsidRPr="00FA6C37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01D0" w:rsidRPr="00B0415D" w:rsidRDefault="00B0415D" w:rsidP="006D5D94">
            <w:pPr>
              <w:jc w:val="center"/>
              <w:rPr>
                <w:sz w:val="20"/>
                <w:szCs w:val="20"/>
                <w:lang w:val="en-US"/>
              </w:rPr>
            </w:pPr>
            <w:r w:rsidRPr="00B0415D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8248F6" w:rsidRDefault="00BC4908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8248F6" w:rsidRDefault="00BC4908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D5D94" w:rsidRPr="00762ECA" w:rsidTr="006D5D9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D94" w:rsidRPr="00FA6C37" w:rsidRDefault="006D5D94" w:rsidP="006D5D94">
            <w:pPr>
              <w:jc w:val="center"/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D94" w:rsidRPr="006D5D94" w:rsidRDefault="006D5D94" w:rsidP="006D5D94">
            <w:pPr>
              <w:jc w:val="center"/>
              <w:rPr>
                <w:sz w:val="22"/>
                <w:szCs w:val="22"/>
                <w:highlight w:val="yellow"/>
              </w:rPr>
            </w:pPr>
            <w:r w:rsidRPr="004466DC">
              <w:rPr>
                <w:sz w:val="22"/>
                <w:szCs w:val="22"/>
              </w:rPr>
              <w:t xml:space="preserve">Магнитный </w:t>
            </w:r>
            <w:r w:rsidRPr="004466DC">
              <w:rPr>
                <w:sz w:val="22"/>
                <w:szCs w:val="22"/>
              </w:rPr>
              <w:lastRenderedPageBreak/>
              <w:t>карман А3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D94" w:rsidRPr="008812E9" w:rsidRDefault="004466DC" w:rsidP="004466DC">
            <w:pPr>
              <w:rPr>
                <w:color w:val="000000"/>
                <w:sz w:val="22"/>
                <w:szCs w:val="22"/>
              </w:rPr>
            </w:pPr>
            <w:r w:rsidRPr="00E96D61">
              <w:rPr>
                <w:color w:val="000000"/>
                <w:sz w:val="22"/>
                <w:szCs w:val="22"/>
              </w:rPr>
              <w:lastRenderedPageBreak/>
              <w:t xml:space="preserve">Магнитный карман формата А3, </w:t>
            </w:r>
            <w:r w:rsidRPr="00E96D61">
              <w:rPr>
                <w:color w:val="000000"/>
                <w:sz w:val="22"/>
                <w:szCs w:val="22"/>
              </w:rPr>
              <w:lastRenderedPageBreak/>
              <w:t>материал корпуса пластик прозрачный</w:t>
            </w:r>
            <w:r w:rsidR="009B405D">
              <w:rPr>
                <w:color w:val="000000"/>
                <w:sz w:val="22"/>
                <w:szCs w:val="22"/>
              </w:rPr>
              <w:t>, без оттенков.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D94" w:rsidRPr="004466DC" w:rsidRDefault="006D5D94" w:rsidP="00414412">
            <w:pPr>
              <w:jc w:val="center"/>
              <w:rPr>
                <w:sz w:val="22"/>
                <w:szCs w:val="22"/>
              </w:rPr>
            </w:pPr>
            <w:r w:rsidRPr="004466DC">
              <w:rPr>
                <w:color w:val="000000"/>
                <w:sz w:val="22"/>
                <w:szCs w:val="22"/>
              </w:rPr>
              <w:lastRenderedPageBreak/>
              <w:t xml:space="preserve">НД </w:t>
            </w:r>
            <w:r w:rsidRPr="004466DC">
              <w:rPr>
                <w:color w:val="000000"/>
                <w:sz w:val="22"/>
                <w:szCs w:val="22"/>
              </w:rPr>
              <w:lastRenderedPageBreak/>
              <w:t>Производителя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D94" w:rsidRPr="004466DC" w:rsidRDefault="006D5D94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D94" w:rsidRPr="004466DC" w:rsidRDefault="006D5D94" w:rsidP="00414412">
            <w:pPr>
              <w:jc w:val="center"/>
            </w:pPr>
            <w:r w:rsidRPr="004466DC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D94" w:rsidRPr="00FA6C37" w:rsidRDefault="006D5D94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D94" w:rsidRPr="00B0415D" w:rsidRDefault="006D5D94" w:rsidP="006D5D94">
            <w:pPr>
              <w:jc w:val="center"/>
              <w:rPr>
                <w:sz w:val="20"/>
                <w:szCs w:val="20"/>
              </w:rPr>
            </w:pPr>
            <w:r w:rsidRPr="00B0415D">
              <w:rPr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D94" w:rsidRPr="00762ECA" w:rsidRDefault="006D5D94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D94" w:rsidRPr="00762ECA" w:rsidRDefault="006D5D94" w:rsidP="006D5D9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lastRenderedPageBreak/>
        <w:t>Указываются: наименование товара,  согласованное в соответствии со строкой годовой программы закупок;</w:t>
      </w:r>
    </w:p>
    <w:p w:rsidR="00F04C75" w:rsidRPr="00762ECA" w:rsidRDefault="00F04C75" w:rsidP="00F04C75">
      <w:pPr>
        <w:pStyle w:val="a3"/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(при необходимости) тип, марка, модель с указанием «или аналог» («или эквивалент»);</w:t>
      </w:r>
    </w:p>
    <w:p w:rsidR="00F04C75" w:rsidRPr="00762ECA" w:rsidRDefault="00F04C75" w:rsidP="00F04C75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Указываются:</w:t>
      </w:r>
    </w:p>
    <w:p w:rsidR="00F04C75" w:rsidRPr="00762ECA" w:rsidRDefault="00F04C75" w:rsidP="00F04C75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</w:p>
    <w:p w:rsidR="00F04C75" w:rsidRPr="00762ECA" w:rsidRDefault="00F04C75" w:rsidP="00F04C75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F04C75" w:rsidRPr="00762ECA" w:rsidRDefault="00F04C75" w:rsidP="00F04C75">
      <w:pPr>
        <w:pStyle w:val="a3"/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- Класс безопасности и категория сейсмостойкости.</w:t>
      </w:r>
    </w:p>
    <w:p w:rsidR="00F04C75" w:rsidRPr="00762ECA" w:rsidRDefault="00F04C75" w:rsidP="00F04C75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F04C75" w:rsidRPr="00762ECA" w:rsidRDefault="00F04C75" w:rsidP="00F04C75">
      <w:pPr>
        <w:pStyle w:val="a4"/>
        <w:tabs>
          <w:tab w:val="left" w:pos="284"/>
        </w:tabs>
        <w:ind w:left="720" w:right="33" w:hanging="294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- Иные показатели, связанные с определением соответствия товара потребностям заказчика.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Указываются конструктивные требования к единице товара</w:t>
      </w:r>
      <w:r w:rsidRPr="00762ECA">
        <w:rPr>
          <w:b/>
          <w:i/>
          <w:color w:val="000000"/>
          <w:sz w:val="24"/>
          <w:szCs w:val="24"/>
        </w:rPr>
        <w:t xml:space="preserve"> </w:t>
      </w:r>
      <w:r w:rsidRPr="00762ECA">
        <w:rPr>
          <w:i/>
          <w:color w:val="000000"/>
          <w:sz w:val="24"/>
          <w:szCs w:val="24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Указывается единица измерения товара;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Указывается поставляемое количество товара;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Указывается требуемый срок поставки товара;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F04C75" w:rsidRPr="00762ECA" w:rsidRDefault="00F04C75" w:rsidP="00F04C75">
      <w:pPr>
        <w:ind w:firstLine="426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8</w:t>
      </w:r>
      <w:r w:rsidRPr="00762ECA">
        <w:rPr>
          <w:i/>
          <w:color w:val="000000"/>
          <w:sz w:val="24"/>
          <w:szCs w:val="24"/>
        </w:rPr>
        <w:tab/>
        <w:t>Указывается кода ОКП, по постановлению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F04C75" w:rsidRPr="00762ECA" w:rsidRDefault="00F04C75" w:rsidP="00F04C75">
      <w:pPr>
        <w:rPr>
          <w:color w:val="000000"/>
          <w:sz w:val="24"/>
          <w:szCs w:val="24"/>
        </w:rPr>
        <w:sectPr w:rsidR="00F04C75" w:rsidRPr="00762ECA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2. СВЕДЕНИЯ О НОВИЗНЕ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FA6C3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Поставляем</w:t>
            </w:r>
            <w:r w:rsidR="003669BE">
              <w:rPr>
                <w:i/>
                <w:color w:val="000000"/>
                <w:sz w:val="24"/>
                <w:szCs w:val="24"/>
              </w:rPr>
              <w:t xml:space="preserve">ая продукция </w:t>
            </w:r>
            <w:r w:rsidRPr="00762ECA">
              <w:rPr>
                <w:i/>
                <w:color w:val="000000"/>
                <w:sz w:val="24"/>
                <w:szCs w:val="24"/>
              </w:rPr>
              <w:t>должн</w:t>
            </w:r>
            <w:r w:rsidR="003669BE">
              <w:rPr>
                <w:i/>
                <w:color w:val="000000"/>
                <w:sz w:val="24"/>
                <w:szCs w:val="24"/>
              </w:rPr>
              <w:t>а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быть нов</w:t>
            </w:r>
            <w:r w:rsidR="003669BE">
              <w:rPr>
                <w:i/>
                <w:color w:val="000000"/>
                <w:sz w:val="24"/>
                <w:szCs w:val="24"/>
              </w:rPr>
              <w:t>ой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, выпуска </w:t>
            </w:r>
            <w:r w:rsidR="003669BE">
              <w:rPr>
                <w:i/>
                <w:color w:val="000000"/>
                <w:sz w:val="24"/>
                <w:szCs w:val="24"/>
              </w:rPr>
              <w:t>201</w:t>
            </w:r>
            <w:r w:rsidR="00FA6C37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</w:t>
            </w:r>
            <w:r w:rsidR="003669BE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762ECA">
              <w:rPr>
                <w:i/>
                <w:color w:val="000000"/>
                <w:sz w:val="24"/>
                <w:szCs w:val="24"/>
              </w:rPr>
              <w:t>не являться выставочными образцами, свободным от  прав третьих лиц.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МАРКИРОВКЕ</w:t>
      </w:r>
    </w:p>
    <w:p w:rsidR="00F04C75" w:rsidRPr="00762ECA" w:rsidRDefault="00F04C75" w:rsidP="00F04C75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3669BE" w:rsidRDefault="003669BE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669BE">
              <w:rPr>
                <w:i/>
                <w:color w:val="000000"/>
                <w:sz w:val="24"/>
                <w:szCs w:val="24"/>
              </w:rPr>
              <w:t>Маркировка должна соответствовать существующим ГОСТам.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ТРЕБОВАНИЯ К УПАКОВКЕ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3669BE" w:rsidP="003669B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Упаковка фабричная, не должна допускать порчи продукции во время транспортировки и хранения.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3669BE" w:rsidP="008248F6">
            <w:pPr>
              <w:rPr>
                <w:i/>
                <w:color w:val="000000"/>
                <w:sz w:val="24"/>
                <w:szCs w:val="24"/>
              </w:rPr>
            </w:pPr>
            <w:r w:rsidRPr="00186BBA">
              <w:rPr>
                <w:i/>
                <w:color w:val="000000"/>
                <w:sz w:val="24"/>
                <w:szCs w:val="24"/>
              </w:rPr>
              <w:t>Приемка продукции по количеству и качеству осуществляется в порядке и сроки, установленные Инструкциями Госарбитража при СМ СССР. «О приемке продукции по качеству» № П-7 от 25.04.66 г.; «О приемке продукции по количеству» № П-6 от 15.06.65 г, в последних редакциях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3669BE" w:rsidP="008248F6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CF1DE8">
              <w:rPr>
                <w:i/>
                <w:color w:val="000000"/>
                <w:sz w:val="24"/>
                <w:szCs w:val="24"/>
              </w:rPr>
              <w:t xml:space="preserve">Поставщик обязан </w:t>
            </w:r>
            <w:r>
              <w:rPr>
                <w:i/>
                <w:color w:val="000000"/>
                <w:sz w:val="24"/>
                <w:szCs w:val="24"/>
              </w:rPr>
              <w:t>в</w:t>
            </w:r>
            <w:r w:rsidRPr="00CF1DE8">
              <w:rPr>
                <w:i/>
                <w:color w:val="000000"/>
                <w:sz w:val="24"/>
                <w:szCs w:val="24"/>
              </w:rPr>
              <w:t xml:space="preserve"> день поставки, но не позднее 5(пяти) календарных дней </w:t>
            </w:r>
            <w:r w:rsidRPr="00CF1DE8">
              <w:rPr>
                <w:i/>
                <w:sz w:val="24"/>
                <w:szCs w:val="24"/>
              </w:rPr>
              <w:t>с момента отгрузки продукции</w:t>
            </w:r>
            <w:r w:rsidRPr="00CF1DE8">
              <w:rPr>
                <w:i/>
                <w:color w:val="000000"/>
                <w:sz w:val="24"/>
                <w:szCs w:val="24"/>
              </w:rPr>
              <w:t xml:space="preserve"> в адрес Покупателя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CF1DE8">
              <w:rPr>
                <w:i/>
                <w:color w:val="000000"/>
                <w:sz w:val="24"/>
                <w:szCs w:val="24"/>
              </w:rPr>
              <w:t>отправить (передать) Покупателю оригиналы счета-фактуры, оформленные в соответствии с требованиями НК РФ и Постановлением правительства РФ от 26.12.2011г. № 1137 с последующими изменениями и дополнениями (в счете-фактуре указать полное наименование Покупателя и грузополучателя – открытое акционерное общество «Уральский электрохимический комбинат» или краткое – ОАО «УЭХК»), товарной накладной, копия паспорта (сертификата) качества,</w:t>
            </w:r>
            <w:r w:rsidRPr="00CF1DE8">
              <w:rPr>
                <w:i/>
                <w:sz w:val="24"/>
                <w:szCs w:val="24"/>
              </w:rPr>
              <w:t xml:space="preserve"> </w:t>
            </w:r>
            <w:r w:rsidRPr="00CF1DE8">
              <w:rPr>
                <w:i/>
                <w:color w:val="000000"/>
                <w:sz w:val="24"/>
                <w:szCs w:val="24"/>
              </w:rPr>
              <w:t xml:space="preserve">заверенная копия или учтенный экземпляр стандарта предприятия, по которому поставляется </w:t>
            </w:r>
            <w:r>
              <w:rPr>
                <w:i/>
                <w:color w:val="000000"/>
                <w:sz w:val="24"/>
                <w:szCs w:val="24"/>
              </w:rPr>
              <w:t>продукция</w:t>
            </w:r>
            <w:r w:rsidRPr="00CF1DE8">
              <w:rPr>
                <w:i/>
                <w:color w:val="000000"/>
                <w:sz w:val="24"/>
                <w:szCs w:val="24"/>
              </w:rPr>
              <w:t xml:space="preserve"> (ТУ, СТП и т.п.) или выписки/выкопировки его отдельных разделов. В товарной накладной, счете-фактуре обязательно указываются следующие реквизиты: Грузополучатель, Поставщик, Покупатель, Грузополучатель, а также номер, дата договора и спецификации.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BE" w:rsidRDefault="003669BE" w:rsidP="003669BE">
            <w:pPr>
              <w:rPr>
                <w:i/>
                <w:sz w:val="24"/>
                <w:szCs w:val="24"/>
              </w:rPr>
            </w:pPr>
            <w:r w:rsidRPr="005C03A2">
              <w:rPr>
                <w:i/>
                <w:sz w:val="24"/>
                <w:szCs w:val="24"/>
                <w:lang w:eastAsia="en-US"/>
              </w:rPr>
              <w:t xml:space="preserve">Поставка продукции производится </w:t>
            </w:r>
            <w:r w:rsidRPr="005C03A2">
              <w:rPr>
                <w:i/>
                <w:sz w:val="24"/>
                <w:szCs w:val="24"/>
              </w:rPr>
              <w:t>Поставщиком на склад Покупателя г. Новоуральск</w:t>
            </w:r>
            <w:r>
              <w:rPr>
                <w:i/>
                <w:sz w:val="24"/>
                <w:szCs w:val="24"/>
              </w:rPr>
              <w:t xml:space="preserve"> в крытом транспорт</w:t>
            </w:r>
            <w:r w:rsidR="007A66EB">
              <w:rPr>
                <w:i/>
                <w:sz w:val="24"/>
                <w:szCs w:val="24"/>
              </w:rPr>
              <w:t>е</w:t>
            </w:r>
            <w:r>
              <w:rPr>
                <w:i/>
                <w:sz w:val="24"/>
                <w:szCs w:val="24"/>
              </w:rPr>
              <w:t>, исключить попадание атмосферных осадков.</w:t>
            </w:r>
          </w:p>
          <w:p w:rsidR="00F04C75" w:rsidRPr="00762ECA" w:rsidRDefault="00F04C75" w:rsidP="008248F6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3669BE" w:rsidP="008812E9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Хранение должно производиться в сухих помещениях.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8. ТРЕБОВАНИЯ К ОБСЛУЖИВАНИЮ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3669BE" w:rsidRDefault="003669BE" w:rsidP="008812E9">
            <w:pPr>
              <w:rPr>
                <w:i/>
                <w:color w:val="000000"/>
                <w:sz w:val="24"/>
                <w:szCs w:val="24"/>
              </w:rPr>
            </w:pPr>
            <w:r w:rsidRPr="003669BE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ЭКОЛОГИЧЕСКИЕ ТРЕБОВАНИЯ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3669BE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действующему законодательству РФ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ПО БЕЗОПАСНОСТИ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3669BE" w:rsidRDefault="003669BE" w:rsidP="008248F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3669BE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К КАЧЕСТВУ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0A4278" w:rsidP="008248F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Предоставление сертификатов, паспортов качества изготовителя с синей печатью Поставщика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4C75" w:rsidRPr="00762ECA" w:rsidRDefault="000A4278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1584" w:rsidRPr="00762ECA" w:rsidTr="0076158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84" w:rsidRPr="00697611" w:rsidRDefault="00697611" w:rsidP="00B913D8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F04C75" w:rsidRPr="000A4278" w:rsidRDefault="00F04C75" w:rsidP="00F04C75">
      <w:pPr>
        <w:jc w:val="center"/>
        <w:rPr>
          <w:i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0A4278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A3549D" w:rsidRDefault="00F22BEA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70914">
              <w:rPr>
                <w:i/>
                <w:color w:val="000000"/>
                <w:sz w:val="24"/>
                <w:szCs w:val="24"/>
              </w:rPr>
              <w:t>Вся документация предоставляется на русском языке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04C75" w:rsidRPr="00762ECA" w:rsidTr="008248F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0A4278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p w:rsidR="00F04C75" w:rsidRPr="00762ECA" w:rsidRDefault="00F04C75" w:rsidP="00F04C75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17. ПЕРЕЧЕНЬ ПРИЛОЖЕНИЙ</w:t>
      </w:r>
    </w:p>
    <w:p w:rsidR="00F04C75" w:rsidRPr="00762ECA" w:rsidRDefault="00F04C75" w:rsidP="00F04C75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04C75" w:rsidRDefault="00F04C75" w:rsidP="00F04C75">
      <w:pPr>
        <w:ind w:left="5103"/>
        <w:rPr>
          <w:i/>
          <w:color w:val="000000"/>
          <w:sz w:val="24"/>
          <w:szCs w:val="24"/>
        </w:rPr>
      </w:pPr>
    </w:p>
    <w:p w:rsidR="00F04C75" w:rsidRDefault="00F04C75" w:rsidP="00F04C75">
      <w:pPr>
        <w:ind w:left="5103"/>
        <w:rPr>
          <w:i/>
          <w:color w:val="000000"/>
          <w:sz w:val="24"/>
          <w:szCs w:val="24"/>
        </w:rPr>
      </w:pPr>
    </w:p>
    <w:p w:rsidR="000A4278" w:rsidRPr="00762ECA" w:rsidRDefault="000A4278" w:rsidP="000A4278">
      <w:pPr>
        <w:ind w:left="5103"/>
        <w:rPr>
          <w:i/>
          <w:color w:val="000000"/>
          <w:sz w:val="24"/>
          <w:szCs w:val="24"/>
        </w:rPr>
      </w:pPr>
    </w:p>
    <w:p w:rsidR="000A4278" w:rsidRDefault="008812E9" w:rsidP="000A4278">
      <w:pPr>
        <w:spacing w:line="276" w:lineRule="auto"/>
        <w:rPr>
          <w:sz w:val="24"/>
          <w:szCs w:val="24"/>
          <w:u w:val="single"/>
        </w:rPr>
      </w:pPr>
      <w:r w:rsidRPr="00E96D61">
        <w:rPr>
          <w:sz w:val="24"/>
          <w:szCs w:val="24"/>
        </w:rPr>
        <w:t>Н</w:t>
      </w:r>
      <w:r w:rsidR="000A4278" w:rsidRPr="00E96D61">
        <w:rPr>
          <w:sz w:val="24"/>
          <w:szCs w:val="24"/>
        </w:rPr>
        <w:t xml:space="preserve">ачальник </w:t>
      </w:r>
      <w:r w:rsidR="006D5D94" w:rsidRPr="00E96D61">
        <w:rPr>
          <w:sz w:val="24"/>
          <w:szCs w:val="24"/>
        </w:rPr>
        <w:t>отдела 88</w:t>
      </w:r>
      <w:r w:rsidR="006D5D94" w:rsidRPr="00E96D61">
        <w:rPr>
          <w:sz w:val="24"/>
          <w:szCs w:val="24"/>
        </w:rPr>
        <w:tab/>
      </w:r>
      <w:r w:rsidR="0024404B" w:rsidRPr="00E96D61">
        <w:rPr>
          <w:sz w:val="24"/>
          <w:szCs w:val="24"/>
        </w:rPr>
        <w:tab/>
      </w:r>
      <w:r w:rsidR="0024404B" w:rsidRPr="00E96D61">
        <w:rPr>
          <w:sz w:val="24"/>
          <w:szCs w:val="24"/>
        </w:rPr>
        <w:tab/>
      </w:r>
      <w:r w:rsidR="0024404B" w:rsidRPr="00E96D61">
        <w:rPr>
          <w:sz w:val="24"/>
          <w:szCs w:val="24"/>
        </w:rPr>
        <w:tab/>
      </w:r>
      <w:r w:rsidR="0024404B" w:rsidRPr="00E96D61">
        <w:rPr>
          <w:sz w:val="24"/>
          <w:szCs w:val="24"/>
        </w:rPr>
        <w:tab/>
      </w:r>
      <w:r w:rsidR="0024404B" w:rsidRPr="00E96D61">
        <w:rPr>
          <w:sz w:val="24"/>
          <w:szCs w:val="24"/>
        </w:rPr>
        <w:tab/>
      </w:r>
      <w:r w:rsidR="000A4278" w:rsidRPr="00E96D61">
        <w:rPr>
          <w:sz w:val="24"/>
          <w:szCs w:val="24"/>
        </w:rPr>
        <w:t>_______________</w:t>
      </w:r>
      <w:r w:rsidR="006D5D94" w:rsidRPr="00E96D61">
        <w:rPr>
          <w:sz w:val="24"/>
          <w:szCs w:val="24"/>
        </w:rPr>
        <w:t>Я.А. Конищев</w:t>
      </w:r>
    </w:p>
    <w:p w:rsidR="000A4278" w:rsidRDefault="000A4278" w:rsidP="000A4278">
      <w:pPr>
        <w:spacing w:line="276" w:lineRule="auto"/>
        <w:rPr>
          <w:sz w:val="24"/>
          <w:szCs w:val="24"/>
          <w:u w:val="single"/>
        </w:rPr>
      </w:pPr>
    </w:p>
    <w:p w:rsidR="000A4278" w:rsidRDefault="000A4278" w:rsidP="000A4278">
      <w:pPr>
        <w:spacing w:line="276" w:lineRule="auto"/>
        <w:rPr>
          <w:sz w:val="24"/>
          <w:szCs w:val="24"/>
          <w:u w:val="single"/>
        </w:rPr>
      </w:pPr>
    </w:p>
    <w:p w:rsidR="00F04C75" w:rsidRPr="00B0415D" w:rsidRDefault="00761584" w:rsidP="0024404B">
      <w:pPr>
        <w:spacing w:line="276" w:lineRule="auto"/>
        <w:rPr>
          <w:sz w:val="24"/>
          <w:szCs w:val="24"/>
          <w:u w:val="single"/>
        </w:rPr>
      </w:pPr>
      <w:r>
        <w:rPr>
          <w:sz w:val="24"/>
          <w:szCs w:val="24"/>
        </w:rPr>
        <w:t>Инженер по организации управления производством</w:t>
      </w:r>
      <w:r w:rsidR="000A4278">
        <w:rPr>
          <w:sz w:val="24"/>
          <w:szCs w:val="24"/>
        </w:rPr>
        <w:t xml:space="preserve"> </w:t>
      </w:r>
      <w:r w:rsidR="006D5D94">
        <w:rPr>
          <w:sz w:val="24"/>
          <w:szCs w:val="24"/>
        </w:rPr>
        <w:tab/>
      </w:r>
      <w:r w:rsidR="006D5D94">
        <w:rPr>
          <w:sz w:val="24"/>
          <w:szCs w:val="24"/>
        </w:rPr>
        <w:tab/>
        <w:t>______________</w:t>
      </w:r>
      <w:r w:rsidRPr="00536F8E">
        <w:rPr>
          <w:sz w:val="24"/>
          <w:szCs w:val="24"/>
        </w:rPr>
        <w:t>А.Н. Путинцев</w:t>
      </w:r>
    </w:p>
    <w:p w:rsidR="008A5A8A" w:rsidRDefault="008A5A8A" w:rsidP="0024404B">
      <w:pPr>
        <w:spacing w:line="276" w:lineRule="auto"/>
        <w:rPr>
          <w:sz w:val="24"/>
          <w:szCs w:val="24"/>
        </w:rPr>
      </w:pPr>
    </w:p>
    <w:p w:rsidR="00E96D61" w:rsidRDefault="00E96D61" w:rsidP="0024404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СОГЛАСОВАНО</w:t>
      </w:r>
    </w:p>
    <w:p w:rsidR="00E96D61" w:rsidRDefault="00E96D61" w:rsidP="0024404B">
      <w:pPr>
        <w:spacing w:line="276" w:lineRule="auto"/>
        <w:rPr>
          <w:sz w:val="24"/>
          <w:szCs w:val="24"/>
        </w:rPr>
      </w:pPr>
    </w:p>
    <w:p w:rsidR="00E96D61" w:rsidRPr="00B0415D" w:rsidRDefault="00E96D61" w:rsidP="0024404B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И.о. начальника отдела 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______________Б.Н. Фоменко</w:t>
      </w:r>
    </w:p>
    <w:sectPr w:rsidR="00E96D61" w:rsidRPr="00B0415D" w:rsidSect="004B7E57">
      <w:pgSz w:w="11906" w:h="16838"/>
      <w:pgMar w:top="1134" w:right="567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E36" w:rsidRDefault="00793E36">
      <w:r>
        <w:separator/>
      </w:r>
    </w:p>
  </w:endnote>
  <w:endnote w:type="continuationSeparator" w:id="0">
    <w:p w:rsidR="00793E36" w:rsidRDefault="00793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E36" w:rsidRDefault="00793E36">
      <w:r>
        <w:separator/>
      </w:r>
    </w:p>
  </w:footnote>
  <w:footnote w:type="continuationSeparator" w:id="0">
    <w:p w:rsidR="00793E36" w:rsidRDefault="00793E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16002"/>
      <w:docPartObj>
        <w:docPartGallery w:val="Page Numbers (Top of Page)"/>
        <w:docPartUnique/>
      </w:docPartObj>
    </w:sdtPr>
    <w:sdtEndPr/>
    <w:sdtContent>
      <w:p w:rsidR="00761584" w:rsidRDefault="00B47789">
        <w:pPr>
          <w:pStyle w:val="a4"/>
          <w:jc w:val="center"/>
        </w:pPr>
        <w:r>
          <w:fldChar w:fldCharType="begin"/>
        </w:r>
        <w:r w:rsidR="00CF15C3">
          <w:instrText xml:space="preserve"> PAGE   \* MERGEFORMAT </w:instrText>
        </w:r>
        <w:r>
          <w:fldChar w:fldCharType="separate"/>
        </w:r>
        <w:r w:rsidR="00F22BE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61584" w:rsidRDefault="0076158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584" w:rsidRDefault="00761584">
    <w:pPr>
      <w:pStyle w:val="a4"/>
      <w:jc w:val="center"/>
    </w:pPr>
  </w:p>
  <w:p w:rsidR="00761584" w:rsidRDefault="0076158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C75"/>
    <w:rsid w:val="0005519C"/>
    <w:rsid w:val="0007138E"/>
    <w:rsid w:val="000A4278"/>
    <w:rsid w:val="000D71B0"/>
    <w:rsid w:val="0012161E"/>
    <w:rsid w:val="00146CCD"/>
    <w:rsid w:val="00155AFF"/>
    <w:rsid w:val="00170A49"/>
    <w:rsid w:val="00183749"/>
    <w:rsid w:val="001B2C7D"/>
    <w:rsid w:val="00206A0E"/>
    <w:rsid w:val="0024404B"/>
    <w:rsid w:val="0027687C"/>
    <w:rsid w:val="0028336F"/>
    <w:rsid w:val="003669BE"/>
    <w:rsid w:val="00386328"/>
    <w:rsid w:val="003A4E68"/>
    <w:rsid w:val="003A7BE7"/>
    <w:rsid w:val="003E7A65"/>
    <w:rsid w:val="004466DC"/>
    <w:rsid w:val="00447A0C"/>
    <w:rsid w:val="00467950"/>
    <w:rsid w:val="00486D77"/>
    <w:rsid w:val="00496489"/>
    <w:rsid w:val="004B7E57"/>
    <w:rsid w:val="004C0612"/>
    <w:rsid w:val="00502F2D"/>
    <w:rsid w:val="0053459A"/>
    <w:rsid w:val="00536F8E"/>
    <w:rsid w:val="005814C8"/>
    <w:rsid w:val="005C1CDE"/>
    <w:rsid w:val="005E018C"/>
    <w:rsid w:val="005E5FFE"/>
    <w:rsid w:val="005F74B1"/>
    <w:rsid w:val="006173BA"/>
    <w:rsid w:val="00637DBA"/>
    <w:rsid w:val="00660C24"/>
    <w:rsid w:val="00697611"/>
    <w:rsid w:val="006C12E2"/>
    <w:rsid w:val="006C474D"/>
    <w:rsid w:val="006D4838"/>
    <w:rsid w:val="006D5D94"/>
    <w:rsid w:val="006D7345"/>
    <w:rsid w:val="006E0E7E"/>
    <w:rsid w:val="00761584"/>
    <w:rsid w:val="00793E36"/>
    <w:rsid w:val="007A66EB"/>
    <w:rsid w:val="007C5781"/>
    <w:rsid w:val="007E1EAC"/>
    <w:rsid w:val="007F0808"/>
    <w:rsid w:val="00814CC1"/>
    <w:rsid w:val="008248F6"/>
    <w:rsid w:val="00877FD4"/>
    <w:rsid w:val="008812E9"/>
    <w:rsid w:val="008A5A8A"/>
    <w:rsid w:val="008A5B0A"/>
    <w:rsid w:val="008A5F12"/>
    <w:rsid w:val="008F233D"/>
    <w:rsid w:val="008F5E84"/>
    <w:rsid w:val="008F7200"/>
    <w:rsid w:val="00903BE4"/>
    <w:rsid w:val="009B405D"/>
    <w:rsid w:val="009B5B1F"/>
    <w:rsid w:val="00A3549D"/>
    <w:rsid w:val="00A40BF1"/>
    <w:rsid w:val="00AA7341"/>
    <w:rsid w:val="00AB12C4"/>
    <w:rsid w:val="00AD1761"/>
    <w:rsid w:val="00AD3191"/>
    <w:rsid w:val="00B0415D"/>
    <w:rsid w:val="00B335FB"/>
    <w:rsid w:val="00B34956"/>
    <w:rsid w:val="00B369F6"/>
    <w:rsid w:val="00B401D0"/>
    <w:rsid w:val="00B47789"/>
    <w:rsid w:val="00B913D8"/>
    <w:rsid w:val="00BC4908"/>
    <w:rsid w:val="00BE2A42"/>
    <w:rsid w:val="00C73CB1"/>
    <w:rsid w:val="00C8639C"/>
    <w:rsid w:val="00CD007F"/>
    <w:rsid w:val="00CD5519"/>
    <w:rsid w:val="00CD6A24"/>
    <w:rsid w:val="00CF15C3"/>
    <w:rsid w:val="00D7288E"/>
    <w:rsid w:val="00D9358D"/>
    <w:rsid w:val="00DF3A85"/>
    <w:rsid w:val="00E90EC9"/>
    <w:rsid w:val="00E96D61"/>
    <w:rsid w:val="00F04C75"/>
    <w:rsid w:val="00F145F8"/>
    <w:rsid w:val="00F169F0"/>
    <w:rsid w:val="00F16E78"/>
    <w:rsid w:val="00F22BEA"/>
    <w:rsid w:val="00F50932"/>
    <w:rsid w:val="00FA6C37"/>
    <w:rsid w:val="00FC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C7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04C75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F04C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F04C7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04C7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863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8632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C7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04C75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F04C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F04C7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04C7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863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8632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546C8C-4735-460F-956F-0187B883F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Schiptsova_MS</dc:creator>
  <cp:lastModifiedBy>Ахтамов Роман Камилович</cp:lastModifiedBy>
  <cp:revision>2</cp:revision>
  <cp:lastPrinted>2014-12-18T13:03:00Z</cp:lastPrinted>
  <dcterms:created xsi:type="dcterms:W3CDTF">2015-01-12T08:04:00Z</dcterms:created>
  <dcterms:modified xsi:type="dcterms:W3CDTF">2015-01-12T08:04:00Z</dcterms:modified>
</cp:coreProperties>
</file>