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843" w:rsidRPr="00FC009D" w:rsidRDefault="00967843" w:rsidP="00967843">
      <w:pPr>
        <w:jc w:val="center"/>
        <w:outlineLvl w:val="0"/>
        <w:rPr>
          <w:sz w:val="28"/>
          <w:szCs w:val="28"/>
        </w:rPr>
      </w:pPr>
      <w:bookmarkStart w:id="0" w:name="_Toc371080125"/>
      <w:r w:rsidRPr="00FC009D">
        <w:rPr>
          <w:sz w:val="28"/>
          <w:szCs w:val="28"/>
        </w:rPr>
        <w:t xml:space="preserve">ИЗВЕЩЕНИЕ О </w:t>
      </w:r>
      <w:proofErr w:type="gramStart"/>
      <w:r w:rsidRPr="00FC009D">
        <w:rPr>
          <w:sz w:val="28"/>
          <w:szCs w:val="28"/>
        </w:rPr>
        <w:t>ПРОВЕДЕНИИ</w:t>
      </w:r>
      <w:proofErr w:type="gramEnd"/>
      <w:r w:rsidRPr="00FC009D">
        <w:rPr>
          <w:sz w:val="28"/>
          <w:szCs w:val="28"/>
        </w:rPr>
        <w:t xml:space="preserve"> КОНКУРСА</w:t>
      </w:r>
      <w:bookmarkEnd w:id="0"/>
    </w:p>
    <w:p w:rsidR="00967843" w:rsidRPr="00FC009D" w:rsidRDefault="00967843" w:rsidP="0096784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67843" w:rsidRPr="00C12007" w:rsidRDefault="00967843" w:rsidP="009678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Форма и способ процедуры закупки: </w:t>
      </w:r>
      <w:r w:rsidRPr="00C12007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967843" w:rsidRPr="00C153F9" w:rsidRDefault="00967843" w:rsidP="009678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12007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C12007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ОАО «ЗиО-Подольск»</w:t>
      </w:r>
    </w:p>
    <w:p w:rsidR="00967843" w:rsidRPr="00C12007" w:rsidRDefault="00967843" w:rsidP="00967843">
      <w:pPr>
        <w:ind w:firstLine="709"/>
        <w:jc w:val="both"/>
        <w:rPr>
          <w:sz w:val="28"/>
          <w:szCs w:val="28"/>
        </w:rPr>
      </w:pPr>
      <w:proofErr w:type="gramStart"/>
      <w:r w:rsidRPr="00C1200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967843" w:rsidRPr="00C12007" w:rsidRDefault="00967843" w:rsidP="00967843">
      <w:pPr>
        <w:ind w:firstLine="709"/>
        <w:jc w:val="both"/>
        <w:rPr>
          <w:sz w:val="28"/>
          <w:szCs w:val="28"/>
        </w:rPr>
      </w:pPr>
      <w:proofErr w:type="gramStart"/>
      <w:r w:rsidRPr="00C12007">
        <w:rPr>
          <w:sz w:val="28"/>
          <w:szCs w:val="28"/>
        </w:rPr>
        <w:t>Почтовый адрес:</w:t>
      </w:r>
      <w:r w:rsidRPr="001C07A7">
        <w:rPr>
          <w:sz w:val="28"/>
          <w:szCs w:val="28"/>
        </w:rPr>
        <w:t xml:space="preserve">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967843" w:rsidRPr="00C12007" w:rsidRDefault="00967843" w:rsidP="009678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C4F32">
        <w:rPr>
          <w:sz w:val="28"/>
          <w:szCs w:val="28"/>
        </w:rPr>
        <w:t>Организатор конкурса</w:t>
      </w:r>
      <w:r>
        <w:rPr>
          <w:sz w:val="28"/>
          <w:szCs w:val="28"/>
        </w:rPr>
        <w:t>:</w:t>
      </w:r>
      <w:r w:rsidRPr="00DC4F32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ОАО «Атомэнергомаш»</w:t>
      </w:r>
    </w:p>
    <w:p w:rsidR="00967843" w:rsidRPr="00C12007" w:rsidRDefault="00967843" w:rsidP="00967843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24.</w:t>
      </w:r>
    </w:p>
    <w:p w:rsidR="00967843" w:rsidRPr="00C12007" w:rsidRDefault="00967843" w:rsidP="00967843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115184, г. Москва, Озерковская наб., д. 28, стр. 3.</w:t>
      </w:r>
    </w:p>
    <w:p w:rsidR="00967843" w:rsidRDefault="00967843" w:rsidP="0096784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Истомин Константин Юрьевич</w:t>
      </w:r>
      <w:r w:rsidRPr="00C12007">
        <w:rPr>
          <w:sz w:val="28"/>
          <w:szCs w:val="28"/>
        </w:rPr>
        <w:t xml:space="preserve">, </w:t>
      </w:r>
    </w:p>
    <w:p w:rsidR="00967843" w:rsidRDefault="00967843" w:rsidP="0096784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>тел./факс</w:t>
      </w:r>
      <w:r>
        <w:rPr>
          <w:sz w:val="28"/>
          <w:szCs w:val="28"/>
        </w:rPr>
        <w:t>: +7 (495) 668 20 93 (доб. 1216)/ +7 (495) 668 20 95</w:t>
      </w:r>
      <w:r w:rsidRPr="00C12007">
        <w:rPr>
          <w:sz w:val="28"/>
          <w:szCs w:val="28"/>
        </w:rPr>
        <w:t xml:space="preserve">, </w:t>
      </w:r>
    </w:p>
    <w:p w:rsidR="00967843" w:rsidRPr="00DC4F32" w:rsidRDefault="00967843" w:rsidP="0096784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эл. </w:t>
      </w: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6" w:history="1">
        <w:r w:rsidRPr="006E3994">
          <w:rPr>
            <w:rStyle w:val="a3"/>
            <w:sz w:val="28"/>
            <w:szCs w:val="28"/>
            <w:lang w:val="en-US"/>
          </w:rPr>
          <w:t>KYIstomin</w:t>
        </w:r>
        <w:r w:rsidRPr="006E3994">
          <w:rPr>
            <w:rStyle w:val="a3"/>
            <w:sz w:val="28"/>
            <w:szCs w:val="28"/>
          </w:rPr>
          <w:t>@</w:t>
        </w:r>
        <w:r w:rsidRPr="006E3994">
          <w:rPr>
            <w:rStyle w:val="a3"/>
            <w:sz w:val="28"/>
            <w:szCs w:val="28"/>
            <w:lang w:val="en-US"/>
          </w:rPr>
          <w:t>aem</w:t>
        </w:r>
        <w:r w:rsidRPr="006E3994">
          <w:rPr>
            <w:rStyle w:val="a3"/>
            <w:sz w:val="28"/>
            <w:szCs w:val="28"/>
          </w:rPr>
          <w:t>-</w:t>
        </w:r>
        <w:r w:rsidRPr="006E3994">
          <w:rPr>
            <w:rStyle w:val="a3"/>
            <w:sz w:val="28"/>
            <w:szCs w:val="28"/>
            <w:lang w:val="en-US"/>
          </w:rPr>
          <w:t>group</w:t>
        </w:r>
        <w:r w:rsidRPr="006E3994">
          <w:rPr>
            <w:rStyle w:val="a3"/>
            <w:sz w:val="28"/>
            <w:szCs w:val="28"/>
          </w:rPr>
          <w:t>.</w:t>
        </w:r>
        <w:r w:rsidRPr="006E3994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.</w:t>
      </w:r>
    </w:p>
    <w:p w:rsidR="00967843" w:rsidRPr="00C12007" w:rsidRDefault="00967843" w:rsidP="009678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C12007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поставка трубогибочного станка с ЧПУ для гибки труб Ф 25-63,5 мм </w:t>
      </w:r>
      <w:r w:rsidRPr="001731A1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1731A1">
        <w:rPr>
          <w:sz w:val="28"/>
          <w:szCs w:val="28"/>
        </w:rPr>
        <w:t>ОАО «ЗиО-Подольск»</w:t>
      </w:r>
      <w:r>
        <w:rPr>
          <w:sz w:val="28"/>
          <w:szCs w:val="28"/>
        </w:rPr>
        <w:t>.</w:t>
      </w:r>
      <w:proofErr w:type="gramEnd"/>
    </w:p>
    <w:p w:rsidR="00967843" w:rsidRPr="00C12007" w:rsidRDefault="00967843" w:rsidP="009678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Состав и объем </w:t>
      </w:r>
      <w:r w:rsidRPr="00266005">
        <w:rPr>
          <w:sz w:val="28"/>
          <w:szCs w:val="28"/>
        </w:rPr>
        <w:t>товара</w:t>
      </w:r>
      <w:r w:rsidRPr="00C12007">
        <w:rPr>
          <w:sz w:val="28"/>
          <w:szCs w:val="28"/>
        </w:rPr>
        <w:t>:</w:t>
      </w:r>
      <w:r w:rsidRPr="00266005">
        <w:rPr>
          <w:sz w:val="28"/>
          <w:szCs w:val="28"/>
        </w:rPr>
        <w:t xml:space="preserve"> </w:t>
      </w:r>
      <w:r>
        <w:rPr>
          <w:sz w:val="28"/>
          <w:szCs w:val="28"/>
        </w:rPr>
        <w:t>количество – 1 (одна) шт. Также, в</w:t>
      </w:r>
      <w:r w:rsidRPr="001C07A7">
        <w:rPr>
          <w:sz w:val="28"/>
          <w:szCs w:val="28"/>
        </w:rPr>
        <w:t>се необходимые сведения приведены в конкурсной документации.</w:t>
      </w:r>
    </w:p>
    <w:p w:rsidR="00967843" w:rsidRPr="00C12007" w:rsidRDefault="00967843" w:rsidP="009678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Срок </w:t>
      </w:r>
      <w:r w:rsidRPr="00266005">
        <w:rPr>
          <w:sz w:val="28"/>
          <w:szCs w:val="28"/>
        </w:rPr>
        <w:t>поставки товара</w:t>
      </w:r>
      <w:r w:rsidRPr="00C12007">
        <w:rPr>
          <w:sz w:val="28"/>
          <w:szCs w:val="28"/>
        </w:rPr>
        <w:t>:</w:t>
      </w:r>
      <w:r>
        <w:rPr>
          <w:sz w:val="28"/>
          <w:szCs w:val="28"/>
        </w:rPr>
        <w:t xml:space="preserve"> не более 240 (двести сорок) дней с момента заключения договора.</w:t>
      </w:r>
    </w:p>
    <w:p w:rsidR="00967843" w:rsidRPr="00C12007" w:rsidRDefault="00967843" w:rsidP="009678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Место </w:t>
      </w:r>
      <w:r w:rsidRPr="00266005">
        <w:rPr>
          <w:sz w:val="28"/>
          <w:szCs w:val="28"/>
        </w:rPr>
        <w:t>поставки товара</w:t>
      </w:r>
      <w:r w:rsidRPr="00C12007">
        <w:rPr>
          <w:sz w:val="28"/>
          <w:szCs w:val="28"/>
        </w:rPr>
        <w:t>:</w:t>
      </w:r>
      <w:r w:rsidRPr="00266005">
        <w:rPr>
          <w:sz w:val="28"/>
          <w:szCs w:val="28"/>
        </w:rPr>
        <w:t xml:space="preserve"> </w:t>
      </w:r>
      <w:r>
        <w:rPr>
          <w:sz w:val="28"/>
          <w:szCs w:val="28"/>
        </w:rPr>
        <w:t>142103, Московская обл., г. Подольск, ул. Железнодорожная, д. 2, ОАО «ЗиО-Подольск».</w:t>
      </w:r>
    </w:p>
    <w:p w:rsidR="00967843" w:rsidRPr="00C12007" w:rsidRDefault="00967843" w:rsidP="009678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967843" w:rsidRPr="00C12007" w:rsidRDefault="00967843" w:rsidP="009678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Конкурс проводится на электронной торговой площадке</w:t>
      </w:r>
      <w:r>
        <w:rPr>
          <w:sz w:val="28"/>
          <w:szCs w:val="28"/>
        </w:rPr>
        <w:br/>
      </w:r>
      <w:r w:rsidRPr="00AB5B5F">
        <w:rPr>
          <w:sz w:val="28"/>
          <w:szCs w:val="28"/>
        </w:rPr>
        <w:t>ООО «Аукционный конкурсный дом»</w:t>
      </w:r>
      <w:r w:rsidRPr="00C12007">
        <w:rPr>
          <w:sz w:val="28"/>
          <w:szCs w:val="28"/>
        </w:rPr>
        <w:t xml:space="preserve"> в сети «Интернет» по адресу: </w:t>
      </w:r>
      <w:hyperlink r:id="rId7" w:history="1">
        <w:r w:rsidRPr="00476C96"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C12007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967843" w:rsidRPr="00C12007" w:rsidRDefault="00967843" w:rsidP="009678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67843" w:rsidRPr="00C12007" w:rsidRDefault="00967843" w:rsidP="009678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967843" w:rsidRDefault="00967843" w:rsidP="009678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60 000 000 (шестьдесят миллионов) рублей 00 копейки</w:t>
      </w:r>
      <w:r w:rsidRPr="00C12007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967843" w:rsidRPr="00266005" w:rsidRDefault="00967843" w:rsidP="00967843">
      <w:pPr>
        <w:tabs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ab/>
        <w:t>Ц</w:t>
      </w:r>
      <w:r w:rsidRPr="002B6F94">
        <w:rPr>
          <w:sz w:val="28"/>
          <w:szCs w:val="28"/>
        </w:rPr>
        <w:t xml:space="preserve">ена договора включает </w:t>
      </w:r>
      <w:r>
        <w:rPr>
          <w:sz w:val="28"/>
          <w:szCs w:val="28"/>
        </w:rPr>
        <w:t xml:space="preserve">в себя </w:t>
      </w:r>
      <w:r w:rsidRPr="002B6F94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 связанные с поставкой товара, страхованием, уплату налогов, пошлин, сборов и других обязательных платежей, которые необходимо выплатить при исполнении договора.</w:t>
      </w:r>
    </w:p>
    <w:p w:rsidR="00967843" w:rsidRPr="00C12007" w:rsidRDefault="00967843" w:rsidP="009678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967843" w:rsidRPr="00DC4F32" w:rsidRDefault="00967843" w:rsidP="0096784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ab/>
      </w:r>
      <w:r w:rsidRPr="00DC4F32">
        <w:rPr>
          <w:spacing w:val="-6"/>
          <w:sz w:val="28"/>
          <w:szCs w:val="28"/>
        </w:rPr>
        <w:t xml:space="preserve">На официальном сайте </w:t>
      </w:r>
      <w:r w:rsidRPr="00DC4F3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DC4F32">
        <w:rPr>
          <w:spacing w:val="-6"/>
          <w:sz w:val="28"/>
          <w:szCs w:val="28"/>
        </w:rPr>
        <w:t>Госкорпорации «Росатом»</w:t>
      </w:r>
      <w:r w:rsidRPr="00DC4F32">
        <w:rPr>
          <w:rStyle w:val="a3"/>
          <w:sz w:val="28"/>
          <w:szCs w:val="28"/>
        </w:rPr>
        <w:t xml:space="preserve"> </w:t>
      </w:r>
      <w:hyperlink r:id="rId8" w:history="1">
        <w:r w:rsidRPr="001B2192">
          <w:rPr>
            <w:rStyle w:val="a3"/>
            <w:sz w:val="28"/>
            <w:szCs w:val="28"/>
          </w:rPr>
          <w:t>http://zakupki.rosatom.ru</w:t>
        </w:r>
      </w:hyperlink>
      <w:r w:rsidRPr="00DC4F32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DC4F32">
        <w:rPr>
          <w:sz w:val="28"/>
          <w:szCs w:val="28"/>
        </w:rPr>
        <w:t>с даты размещения настоящего извещения и конкурсной документации</w:t>
      </w:r>
      <w:r w:rsidRPr="00DC4F32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Pr="00AB5B5F">
        <w:rPr>
          <w:sz w:val="28"/>
          <w:szCs w:val="28"/>
        </w:rPr>
        <w:t xml:space="preserve">ООО «Аукционный конкурсный дом» </w:t>
      </w:r>
      <w:hyperlink r:id="rId9" w:history="1">
        <w:r w:rsidRPr="00476C96"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опред</w:t>
      </w:r>
      <w:r w:rsidRPr="00DC4F32">
        <w:rPr>
          <w:spacing w:val="-6"/>
          <w:sz w:val="28"/>
          <w:szCs w:val="28"/>
        </w:rPr>
        <w:t>еляется правилами данной электронной торговой площадки.</w:t>
      </w:r>
    </w:p>
    <w:p w:rsidR="00967843" w:rsidRPr="00C12007" w:rsidRDefault="00967843" w:rsidP="009678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12007">
        <w:rPr>
          <w:sz w:val="28"/>
          <w:szCs w:val="28"/>
        </w:rPr>
        <w:t>Обеспечен</w:t>
      </w:r>
      <w:r>
        <w:rPr>
          <w:sz w:val="28"/>
          <w:szCs w:val="28"/>
        </w:rPr>
        <w:t>ие заявки на участие в конкурсе: 3 000 000 (три миллиона) руб. 00 копеек, НДС не облагается.</w:t>
      </w:r>
    </w:p>
    <w:p w:rsidR="00967843" w:rsidRPr="00C12007" w:rsidRDefault="00967843" w:rsidP="009678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5D0863">
        <w:rPr>
          <w:spacing w:val="-6"/>
          <w:sz w:val="28"/>
          <w:szCs w:val="28"/>
        </w:rPr>
        <w:t>первоначально указанной в заявке на участие в конкурсе цены</w:t>
      </w:r>
      <w:r w:rsidRPr="00C1200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возможна.</w:t>
      </w:r>
    </w:p>
    <w:p w:rsidR="00967843" w:rsidRPr="00C12007" w:rsidRDefault="00967843" w:rsidP="009678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967843" w:rsidRPr="00C12007" w:rsidRDefault="00967843" w:rsidP="0096784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12007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AB5B5F">
        <w:rPr>
          <w:sz w:val="28"/>
          <w:szCs w:val="28"/>
        </w:rPr>
        <w:t>ООО «Аукционный конкурсный дом»</w:t>
      </w:r>
      <w:r>
        <w:rPr>
          <w:spacing w:val="-6"/>
          <w:sz w:val="28"/>
          <w:szCs w:val="28"/>
        </w:rPr>
        <w:t xml:space="preserve"> </w:t>
      </w:r>
      <w:hyperlink r:id="rId10" w:history="1">
        <w:r w:rsidRPr="00476C96">
          <w:rPr>
            <w:rStyle w:val="a3"/>
            <w:sz w:val="28"/>
            <w:szCs w:val="28"/>
          </w:rPr>
          <w:t>www.a-k-d.ru</w:t>
        </w:r>
      </w:hyperlink>
      <w:r w:rsidRPr="00C12007">
        <w:rPr>
          <w:sz w:val="28"/>
          <w:szCs w:val="28"/>
        </w:rPr>
        <w:t xml:space="preserve">, </w:t>
      </w:r>
      <w:r w:rsidRPr="00C12007">
        <w:rPr>
          <w:spacing w:val="-6"/>
          <w:sz w:val="28"/>
          <w:szCs w:val="28"/>
        </w:rPr>
        <w:t>начиная с даты</w:t>
      </w:r>
      <w:r w:rsidRPr="00C12007">
        <w:rPr>
          <w:b/>
          <w:i/>
        </w:rPr>
        <w:t xml:space="preserve"> </w:t>
      </w:r>
      <w:r w:rsidRPr="00C12007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C1200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11</w:t>
      </w:r>
      <w:r w:rsidRPr="00C12007">
        <w:rPr>
          <w:spacing w:val="-6"/>
          <w:sz w:val="28"/>
          <w:szCs w:val="28"/>
        </w:rPr>
        <w:t>-00 (время московское)</w:t>
      </w:r>
      <w:r>
        <w:rPr>
          <w:spacing w:val="-6"/>
          <w:sz w:val="28"/>
          <w:szCs w:val="28"/>
        </w:rPr>
        <w:t xml:space="preserve"> </w:t>
      </w:r>
      <w:r w:rsidRPr="00AD1243">
        <w:rPr>
          <w:spacing w:val="-6"/>
          <w:sz w:val="28"/>
          <w:szCs w:val="28"/>
        </w:rPr>
        <w:t xml:space="preserve">«10» января </w:t>
      </w:r>
      <w:r>
        <w:rPr>
          <w:spacing w:val="-6"/>
          <w:sz w:val="28"/>
          <w:szCs w:val="28"/>
        </w:rPr>
        <w:t>2014</w:t>
      </w:r>
      <w:r w:rsidRPr="00AD1243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  <w:proofErr w:type="gramEnd"/>
    </w:p>
    <w:p w:rsidR="00967843" w:rsidRPr="00C12007" w:rsidRDefault="00967843" w:rsidP="009678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Место, дата и время открытия доступа к поданным заявкам на участие в конкурсе: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11 часов 00 минут (время московское) </w:t>
      </w:r>
      <w:r w:rsidRPr="00AD1243">
        <w:rPr>
          <w:spacing w:val="-6"/>
          <w:sz w:val="28"/>
          <w:szCs w:val="28"/>
        </w:rPr>
        <w:t xml:space="preserve">«10» января </w:t>
      </w:r>
      <w:r>
        <w:rPr>
          <w:spacing w:val="-6"/>
          <w:sz w:val="28"/>
          <w:szCs w:val="28"/>
        </w:rPr>
        <w:t>2014</w:t>
      </w:r>
      <w:r w:rsidRPr="00AD1243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967843" w:rsidRPr="00C12007" w:rsidRDefault="00967843" w:rsidP="009678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 xml:space="preserve">115184, г. Москва, Озерковская наб., д. 28, стр. 3, </w:t>
      </w:r>
      <w:r w:rsidRPr="00AD1243">
        <w:rPr>
          <w:spacing w:val="-6"/>
          <w:sz w:val="28"/>
          <w:szCs w:val="28"/>
        </w:rPr>
        <w:t>«24» января</w:t>
      </w:r>
      <w:r>
        <w:rPr>
          <w:spacing w:val="-6"/>
          <w:sz w:val="28"/>
          <w:szCs w:val="28"/>
        </w:rPr>
        <w:t xml:space="preserve"> 2014</w:t>
      </w:r>
      <w:r w:rsidRPr="00AD1243">
        <w:rPr>
          <w:spacing w:val="-6"/>
          <w:sz w:val="28"/>
          <w:szCs w:val="28"/>
        </w:rPr>
        <w:t xml:space="preserve"> года</w:t>
      </w:r>
      <w:r w:rsidRPr="00526CED">
        <w:rPr>
          <w:spacing w:val="-6"/>
          <w:sz w:val="28"/>
          <w:szCs w:val="28"/>
        </w:rPr>
        <w:t>.</w:t>
      </w:r>
    </w:p>
    <w:p w:rsidR="00967843" w:rsidRPr="00C12007" w:rsidRDefault="00967843" w:rsidP="009678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Место и дата подведения итогов конкурса: </w:t>
      </w:r>
      <w:r>
        <w:rPr>
          <w:spacing w:val="-6"/>
          <w:sz w:val="28"/>
          <w:szCs w:val="28"/>
        </w:rPr>
        <w:t xml:space="preserve">115184, г. Москва, Озерковская наб., д. 28, стр. 3, </w:t>
      </w:r>
      <w:r w:rsidRPr="00AD124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31</w:t>
      </w:r>
      <w:r w:rsidRPr="00AD124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января 2014</w:t>
      </w:r>
      <w:r w:rsidRPr="00AD1243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967843" w:rsidRPr="00C12007" w:rsidRDefault="00967843" w:rsidP="009678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B1133B">
        <w:rPr>
          <w:sz w:val="28"/>
          <w:szCs w:val="28"/>
        </w:rPr>
        <w:t xml:space="preserve">трехсторонний договор купли-продажи будет заключен между Покупателем (Лизингодателем), Продавцом (Победителем </w:t>
      </w:r>
      <w:r>
        <w:rPr>
          <w:sz w:val="28"/>
          <w:szCs w:val="28"/>
        </w:rPr>
        <w:t>конкурса</w:t>
      </w:r>
      <w:r w:rsidRPr="00B1133B">
        <w:rPr>
          <w:sz w:val="28"/>
          <w:szCs w:val="28"/>
        </w:rPr>
        <w:t>) и Заказчиком (Лизингополучателем) с целью передачи оборудования в лизинг при условии, что по результатам проведенной Заказчиком/Организатором отдельной конкурентной процедуры закупки будет определен Лизингодатель, с которым Заказчиком (Лизингополучателем) будет заключен договор лизинга.</w:t>
      </w:r>
    </w:p>
    <w:p w:rsidR="00967843" w:rsidRDefault="00967843" w:rsidP="009678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967843" w:rsidRPr="00B1133B" w:rsidRDefault="00967843" w:rsidP="00967843">
      <w:pPr>
        <w:ind w:firstLine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 xml:space="preserve">Вид – обеспечение возврата </w:t>
      </w:r>
      <w:r>
        <w:rPr>
          <w:sz w:val="28"/>
          <w:szCs w:val="28"/>
        </w:rPr>
        <w:t>авансового</w:t>
      </w:r>
      <w:r w:rsidRPr="00B1133B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а</w:t>
      </w:r>
      <w:r w:rsidRPr="00B1133B">
        <w:rPr>
          <w:sz w:val="28"/>
          <w:szCs w:val="28"/>
        </w:rPr>
        <w:t xml:space="preserve"> по договору</w:t>
      </w:r>
      <w:r>
        <w:rPr>
          <w:sz w:val="28"/>
          <w:szCs w:val="28"/>
        </w:rPr>
        <w:t>.</w:t>
      </w:r>
    </w:p>
    <w:p w:rsidR="00967843" w:rsidRPr="00B1133B" w:rsidRDefault="00967843" w:rsidP="00967843">
      <w:pPr>
        <w:ind w:firstLine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>Форма – безотзывная банковская гарантия, выданная банком, либо в форме денежных средств путем их перечисления Заказчику, либо в форме поручительства.</w:t>
      </w:r>
    </w:p>
    <w:p w:rsidR="00967843" w:rsidRPr="00B1133B" w:rsidRDefault="00967843" w:rsidP="00967843">
      <w:pPr>
        <w:ind w:firstLine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>Размер – сумма авансового платежа по договору.</w:t>
      </w:r>
    </w:p>
    <w:p w:rsidR="00967843" w:rsidRPr="00B1133B" w:rsidRDefault="00967843" w:rsidP="00967843">
      <w:pPr>
        <w:ind w:firstLine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>Срок предоставления – в течение 10 (Десяти) календарных дней с момента заключения договора.</w:t>
      </w:r>
    </w:p>
    <w:p w:rsidR="00967843" w:rsidRPr="00B1133B" w:rsidRDefault="00967843" w:rsidP="00967843">
      <w:pPr>
        <w:ind w:firstLine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>Срок действия – срок исполнения обязательств на сумму выплаченн</w:t>
      </w:r>
      <w:r>
        <w:rPr>
          <w:sz w:val="28"/>
          <w:szCs w:val="28"/>
        </w:rPr>
        <w:t>ого аванса</w:t>
      </w:r>
      <w:r w:rsidRPr="00B1133B">
        <w:rPr>
          <w:sz w:val="28"/>
          <w:szCs w:val="28"/>
        </w:rPr>
        <w:t xml:space="preserve"> по договору плюс 60 (Шестьдесят) календарных дней (для безотзывной банковс</w:t>
      </w:r>
      <w:r>
        <w:rPr>
          <w:sz w:val="28"/>
          <w:szCs w:val="28"/>
        </w:rPr>
        <w:t xml:space="preserve">кой гарантии, выданной банком, и </w:t>
      </w:r>
      <w:r w:rsidRPr="00B1133B">
        <w:rPr>
          <w:sz w:val="28"/>
          <w:szCs w:val="28"/>
        </w:rPr>
        <w:t xml:space="preserve">перечисления </w:t>
      </w:r>
      <w:r w:rsidRPr="00B1133B">
        <w:rPr>
          <w:sz w:val="28"/>
          <w:szCs w:val="28"/>
        </w:rPr>
        <w:lastRenderedPageBreak/>
        <w:t>Заказчику денежных средств), либо срок исполнения о</w:t>
      </w:r>
      <w:r>
        <w:rPr>
          <w:sz w:val="28"/>
          <w:szCs w:val="28"/>
        </w:rPr>
        <w:t>бязательств на сумму выплаченного</w:t>
      </w:r>
      <w:r w:rsidRPr="00B1133B">
        <w:rPr>
          <w:sz w:val="28"/>
          <w:szCs w:val="28"/>
        </w:rPr>
        <w:t xml:space="preserve"> аванс</w:t>
      </w:r>
      <w:r>
        <w:rPr>
          <w:sz w:val="28"/>
          <w:szCs w:val="28"/>
        </w:rPr>
        <w:t>а</w:t>
      </w:r>
      <w:r w:rsidRPr="00B1133B">
        <w:rPr>
          <w:sz w:val="28"/>
          <w:szCs w:val="28"/>
        </w:rPr>
        <w:t xml:space="preserve"> по договору плюс 1 (один) год (для поручительства).</w:t>
      </w:r>
    </w:p>
    <w:p w:rsidR="00967843" w:rsidRPr="00B1133B" w:rsidRDefault="00967843" w:rsidP="00967843">
      <w:pPr>
        <w:ind w:firstLine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>Участник процедуры закупки вправе:</w:t>
      </w:r>
    </w:p>
    <w:p w:rsidR="00967843" w:rsidRPr="00B1133B" w:rsidRDefault="00967843" w:rsidP="00967843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1133B">
        <w:rPr>
          <w:sz w:val="28"/>
          <w:szCs w:val="28"/>
        </w:rPr>
        <w:t>уменьшить размер</w:t>
      </w:r>
      <w:r>
        <w:rPr>
          <w:sz w:val="28"/>
          <w:szCs w:val="28"/>
        </w:rPr>
        <w:t>ы аванса по сравнению с размерами</w:t>
      </w:r>
      <w:r w:rsidRPr="00B1133B">
        <w:rPr>
          <w:sz w:val="28"/>
          <w:szCs w:val="28"/>
        </w:rPr>
        <w:t>, указанным</w:t>
      </w:r>
      <w:r>
        <w:rPr>
          <w:sz w:val="28"/>
          <w:szCs w:val="28"/>
        </w:rPr>
        <w:t>и</w:t>
      </w:r>
      <w:r w:rsidRPr="00B1133B">
        <w:rPr>
          <w:sz w:val="28"/>
          <w:szCs w:val="28"/>
        </w:rPr>
        <w:t xml:space="preserve"> в настоящей документации. В </w:t>
      </w:r>
      <w:proofErr w:type="gramStart"/>
      <w:r w:rsidRPr="00B1133B">
        <w:rPr>
          <w:sz w:val="28"/>
          <w:szCs w:val="28"/>
        </w:rPr>
        <w:t>случае</w:t>
      </w:r>
      <w:proofErr w:type="gramEnd"/>
      <w:r w:rsidRPr="00B1133B">
        <w:rPr>
          <w:sz w:val="28"/>
          <w:szCs w:val="28"/>
        </w:rPr>
        <w:t xml:space="preserve"> заключения с таким участником договора пре</w:t>
      </w:r>
      <w:r>
        <w:rPr>
          <w:sz w:val="28"/>
          <w:szCs w:val="28"/>
        </w:rPr>
        <w:t>доставление обеспечения возврата</w:t>
      </w:r>
      <w:r w:rsidRPr="00B1133B">
        <w:rPr>
          <w:sz w:val="28"/>
          <w:szCs w:val="28"/>
        </w:rPr>
        <w:t xml:space="preserve"> аванса</w:t>
      </w:r>
      <w:r>
        <w:rPr>
          <w:sz w:val="28"/>
          <w:szCs w:val="28"/>
        </w:rPr>
        <w:t xml:space="preserve"> осуществляется в размере аванса, предложенным</w:t>
      </w:r>
      <w:r w:rsidRPr="00B1133B">
        <w:rPr>
          <w:sz w:val="28"/>
          <w:szCs w:val="28"/>
        </w:rPr>
        <w:t xml:space="preserve"> таким участником в его заявке.</w:t>
      </w:r>
    </w:p>
    <w:p w:rsidR="00967843" w:rsidRPr="00DC4F32" w:rsidRDefault="00967843" w:rsidP="0096784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- отказаться от получения аванса</w:t>
      </w:r>
      <w:r w:rsidRPr="00B1133B">
        <w:rPr>
          <w:sz w:val="28"/>
          <w:szCs w:val="28"/>
        </w:rPr>
        <w:t xml:space="preserve">. В </w:t>
      </w:r>
      <w:proofErr w:type="gramStart"/>
      <w:r w:rsidRPr="00B1133B">
        <w:rPr>
          <w:sz w:val="28"/>
          <w:szCs w:val="28"/>
        </w:rPr>
        <w:t>случае</w:t>
      </w:r>
      <w:proofErr w:type="gramEnd"/>
      <w:r w:rsidRPr="00B1133B">
        <w:rPr>
          <w:sz w:val="28"/>
          <w:szCs w:val="28"/>
        </w:rPr>
        <w:t xml:space="preserve"> заключения с таким участником договора предоставл</w:t>
      </w:r>
      <w:r>
        <w:rPr>
          <w:sz w:val="28"/>
          <w:szCs w:val="28"/>
        </w:rPr>
        <w:t>ение обеспечения возврата аванса</w:t>
      </w:r>
      <w:r w:rsidRPr="00B1133B">
        <w:rPr>
          <w:sz w:val="28"/>
          <w:szCs w:val="28"/>
        </w:rPr>
        <w:t xml:space="preserve"> не требуется.</w:t>
      </w:r>
    </w:p>
    <w:p w:rsidR="00967843" w:rsidRPr="00DC4F32" w:rsidRDefault="00967843" w:rsidP="009678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4F32">
        <w:rPr>
          <w:sz w:val="28"/>
          <w:szCs w:val="28"/>
        </w:rPr>
        <w:t>Организатор конкурса вправе отказаться от проведения конкурса не позднее</w:t>
      </w:r>
      <w:r>
        <w:rPr>
          <w:sz w:val="28"/>
          <w:szCs w:val="28"/>
        </w:rPr>
        <w:t xml:space="preserve">, чем за один день до даты окончания </w:t>
      </w:r>
      <w:r w:rsidRPr="00232C70">
        <w:rPr>
          <w:sz w:val="28"/>
          <w:szCs w:val="28"/>
        </w:rPr>
        <w:t>срока подачи заявок на участие в конкурсе</w:t>
      </w:r>
      <w:r w:rsidRPr="00DC4F32">
        <w:rPr>
          <w:b/>
          <w:i/>
        </w:rPr>
        <w:t>,</w:t>
      </w:r>
      <w:r w:rsidRPr="00DC4F32">
        <w:rPr>
          <w:sz w:val="28"/>
          <w:szCs w:val="28"/>
        </w:rPr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4191C" w:rsidRDefault="00967843" w:rsidP="00967843">
      <w:r w:rsidRPr="00DC4F32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  <w:bookmarkStart w:id="1" w:name="_GoBack"/>
      <w:bookmarkEnd w:id="1"/>
    </w:p>
    <w:sectPr w:rsidR="000419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843"/>
    <w:rsid w:val="0004191C"/>
    <w:rsid w:val="0096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8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6784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8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678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YIstomin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900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2013-12-03T07:03:00Z</dcterms:created>
  <dcterms:modified xsi:type="dcterms:W3CDTF">2013-12-03T07:03:00Z</dcterms:modified>
</cp:coreProperties>
</file>