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5B1F" w:rsidTr="003A36E0">
        <w:trPr>
          <w:trHeight w:val="1135"/>
        </w:trPr>
        <w:tc>
          <w:tcPr>
            <w:tcW w:w="4077" w:type="dxa"/>
          </w:tcPr>
          <w:p w:rsidR="00C87330" w:rsidRPr="00E25B1F" w:rsidRDefault="00C87330" w:rsidP="003A36E0">
            <w:pPr>
              <w:rPr>
                <w:sz w:val="28"/>
                <w:szCs w:val="28"/>
              </w:rPr>
            </w:pPr>
          </w:p>
        </w:tc>
        <w:tc>
          <w:tcPr>
            <w:tcW w:w="6096" w:type="dxa"/>
          </w:tcPr>
          <w:p w:rsidR="00C216D7" w:rsidRPr="00E25B1F" w:rsidRDefault="00C216D7" w:rsidP="00C216D7">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C216D7" w:rsidRPr="00164023" w:rsidRDefault="00C216D7" w:rsidP="00C216D7">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 xml:space="preserve">Зам.ген. директора ОАО «СХК» </w:t>
            </w:r>
          </w:p>
          <w:p w:rsidR="00C216D7" w:rsidRPr="00E25B1F" w:rsidRDefault="00C216D7" w:rsidP="00C216D7">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C87330" w:rsidRPr="00E25B1F" w:rsidRDefault="00E61826" w:rsidP="003D7B0D">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C216D7" w:rsidRPr="00E25B1F">
              <w:rPr>
                <w:rFonts w:ascii="Times New Roman" w:hAnsi="Times New Roman" w:cs="Times New Roman"/>
                <w:sz w:val="28"/>
                <w:szCs w:val="28"/>
              </w:rPr>
              <w:t>«___» __</w:t>
            </w:r>
            <w:r>
              <w:rPr>
                <w:rFonts w:ascii="Times New Roman" w:hAnsi="Times New Roman" w:cs="Times New Roman"/>
                <w:sz w:val="28"/>
                <w:szCs w:val="28"/>
              </w:rPr>
              <w:t>__</w:t>
            </w:r>
            <w:r w:rsidR="00C216D7" w:rsidRPr="00E25B1F">
              <w:rPr>
                <w:rFonts w:ascii="Times New Roman" w:hAnsi="Times New Roman" w:cs="Times New Roman"/>
                <w:sz w:val="28"/>
                <w:szCs w:val="28"/>
              </w:rPr>
              <w:t>________ 20</w:t>
            </w:r>
            <w:r>
              <w:rPr>
                <w:rFonts w:ascii="Times New Roman" w:hAnsi="Times New Roman" w:cs="Times New Roman"/>
                <w:sz w:val="28"/>
                <w:szCs w:val="28"/>
              </w:rPr>
              <w:t>1</w:t>
            </w:r>
            <w:r w:rsidR="003D7B0D">
              <w:rPr>
                <w:rFonts w:ascii="Times New Roman" w:hAnsi="Times New Roman" w:cs="Times New Roman"/>
                <w:sz w:val="28"/>
                <w:szCs w:val="28"/>
              </w:rPr>
              <w:t>4</w:t>
            </w:r>
            <w:r w:rsidR="00C216D7"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r w:rsidRPr="00E25B1F">
        <w:rPr>
          <w:b/>
          <w:i/>
        </w:rPr>
        <w:t>ов</w:t>
      </w:r>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C216D7" w:rsidRPr="00A01CC5" w:rsidRDefault="00C216D7" w:rsidP="00872D9E">
            <w:pPr>
              <w:jc w:val="center"/>
              <w:rPr>
                <w:b/>
                <w:sz w:val="28"/>
                <w:szCs w:val="28"/>
                <w:u w:val="single"/>
              </w:rPr>
            </w:pPr>
            <w:r w:rsidRPr="00052C90">
              <w:rPr>
                <w:b/>
                <w:sz w:val="28"/>
                <w:szCs w:val="28"/>
              </w:rPr>
              <w:t xml:space="preserve">На </w:t>
            </w:r>
            <w:r w:rsidR="00F22B29" w:rsidRPr="006A6812">
              <w:rPr>
                <w:b/>
                <w:sz w:val="28"/>
                <w:szCs w:val="28"/>
              </w:rPr>
              <w:t>оказание услуг по  проведению дератизации и дезинсекции помещений</w:t>
            </w:r>
            <w:r w:rsidR="00872D9E" w:rsidRPr="00872D9E">
              <w:rPr>
                <w:b/>
                <w:sz w:val="28"/>
                <w:szCs w:val="28"/>
              </w:rPr>
              <w:t>.</w:t>
            </w: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F22B29" w:rsidRPr="00E75F7D" w:rsidRDefault="00A763E4" w:rsidP="00F22B29">
      <w:pPr>
        <w:suppressAutoHyphens/>
        <w:jc w:val="center"/>
        <w:rPr>
          <w:b/>
          <w:u w:val="single"/>
        </w:rPr>
      </w:pPr>
      <w:r w:rsidRPr="00E75F7D">
        <w:rPr>
          <w:b/>
          <w:u w:val="single"/>
        </w:rPr>
        <w:t>№</w:t>
      </w:r>
      <w:r w:rsidR="00F22B29" w:rsidRPr="00E75F7D">
        <w:rPr>
          <w:b/>
          <w:u w:val="single"/>
        </w:rPr>
        <w:t>98/</w:t>
      </w:r>
      <w:r w:rsidR="00F22B29">
        <w:rPr>
          <w:b/>
          <w:u w:val="single"/>
        </w:rPr>
        <w:t>4055</w:t>
      </w:r>
      <w:r w:rsidR="00F22B29" w:rsidRPr="00E75F7D">
        <w:rPr>
          <w:b/>
          <w:u w:val="single"/>
        </w:rPr>
        <w:t xml:space="preserve">  от «</w:t>
      </w:r>
      <w:r w:rsidR="00F22B29">
        <w:rPr>
          <w:b/>
          <w:u w:val="single"/>
        </w:rPr>
        <w:t>17</w:t>
      </w:r>
      <w:r w:rsidR="00F22B29" w:rsidRPr="00E75F7D">
        <w:rPr>
          <w:b/>
          <w:u w:val="single"/>
        </w:rPr>
        <w:t xml:space="preserve">»   </w:t>
      </w:r>
      <w:r w:rsidR="00F22B29">
        <w:rPr>
          <w:b/>
          <w:u w:val="single"/>
        </w:rPr>
        <w:t xml:space="preserve">апреля  </w:t>
      </w:r>
      <w:r w:rsidR="00F22B29" w:rsidRPr="00E75F7D">
        <w:rPr>
          <w:b/>
          <w:u w:val="single"/>
        </w:rPr>
        <w:t>201</w:t>
      </w:r>
      <w:r w:rsidR="00F22B29">
        <w:rPr>
          <w:b/>
          <w:u w:val="single"/>
        </w:rPr>
        <w:t>4</w:t>
      </w:r>
      <w:r w:rsidR="00F22B29" w:rsidRPr="00E75F7D">
        <w:rPr>
          <w:b/>
          <w:u w:val="single"/>
        </w:rPr>
        <w:t xml:space="preserve"> года   </w:t>
      </w:r>
    </w:p>
    <w:p w:rsidR="00F22B29" w:rsidRPr="00A36A5A" w:rsidRDefault="00F22B29" w:rsidP="00F22B29">
      <w:pPr>
        <w:suppressAutoHyphens/>
        <w:jc w:val="center"/>
        <w:rPr>
          <w:b/>
        </w:rPr>
      </w:pPr>
      <w:r w:rsidRPr="00E75F7D">
        <w:rPr>
          <w:b/>
        </w:rPr>
        <w:t>901-SH-</w:t>
      </w:r>
      <w:r>
        <w:rPr>
          <w:b/>
        </w:rPr>
        <w:t>3713</w:t>
      </w:r>
    </w:p>
    <w:p w:rsidR="00CA2886" w:rsidRDefault="00F22B29" w:rsidP="00F22B29">
      <w:pPr>
        <w:suppressAutoHyphens/>
        <w:jc w:val="center"/>
        <w:rPr>
          <w:sz w:val="28"/>
          <w:szCs w:val="28"/>
        </w:rPr>
      </w:pPr>
      <w:r>
        <w:rPr>
          <w:b/>
        </w:rPr>
        <w:t>6022</w:t>
      </w:r>
      <w:r w:rsidRPr="00A36A5A">
        <w:rPr>
          <w:b/>
        </w:rPr>
        <w:t>/</w:t>
      </w:r>
      <w:r>
        <w:rPr>
          <w:b/>
        </w:rPr>
        <w:t>26</w:t>
      </w: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216D7" w:rsidRDefault="00C216D7" w:rsidP="00C216D7">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C216D7" w:rsidRDefault="00C216D7" w:rsidP="00C216D7">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C216D7" w:rsidRDefault="00C216D7" w:rsidP="00C216D7">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CE4979" w:rsidRDefault="00C216D7" w:rsidP="00C216D7">
      <w:pPr>
        <w:jc w:val="center"/>
        <w:rPr>
          <w:sz w:val="28"/>
        </w:rPr>
      </w:pPr>
      <w:r>
        <w:t>Северск</w:t>
      </w:r>
      <w:r w:rsidRPr="00225DB0">
        <w:t xml:space="preserve"> 201</w:t>
      </w:r>
      <w:r w:rsidR="003D7B0D">
        <w:t>4</w:t>
      </w:r>
      <w:r w:rsidRPr="00225DB0">
        <w:t xml:space="preserve"> г.</w:t>
      </w:r>
    </w:p>
    <w:p w:rsidR="00C216D7" w:rsidRPr="00E25B1F" w:rsidRDefault="00C216D7" w:rsidP="00C216D7">
      <w:pPr>
        <w:sectPr w:rsidR="00C216D7" w:rsidRPr="00E25B1F" w:rsidSect="00C87330">
          <w:headerReference w:type="default" r:id="rId11"/>
          <w:footerReference w:type="even" r:id="rId12"/>
          <w:pgSz w:w="11907" w:h="16840" w:code="9"/>
          <w:pgMar w:top="1134" w:right="567" w:bottom="1134" w:left="1418" w:header="709" w:footer="1072" w:gutter="0"/>
          <w:cols w:space="708"/>
          <w:docGrid w:linePitch="360"/>
        </w:sect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310D63">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CC2D66">
      <w:r w:rsidRPr="00CC2D66">
        <w:rPr>
          <w:caps/>
        </w:rPr>
        <w:t>том 1 «общая и коммерческая части»</w:t>
      </w:r>
      <w:r>
        <w:rPr>
          <w:caps/>
        </w:rPr>
        <w:t>………………………………………………….1</w:t>
      </w:r>
    </w:p>
    <w:p w:rsidR="00973A1D" w:rsidRPr="00CC2D66" w:rsidRDefault="00310D63">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310D63">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310D63">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310D63">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310D63">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310D63">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310D63">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ИНФОРМАЦИОННАЯ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310D63">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310D63">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310D63">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310D63">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310D63">
      <w:pPr>
        <w:pStyle w:val="28"/>
        <w:rPr>
          <w:rFonts w:ascii="Times New Roman" w:hAnsi="Times New Roman" w:cs="Times New Roman"/>
          <w:b w:val="0"/>
          <w:bCs w:val="0"/>
          <w:sz w:val="24"/>
          <w:szCs w:val="24"/>
        </w:rPr>
      </w:pPr>
      <w:hyperlink w:anchor="_Toc362950937" w:history="1">
        <w:r w:rsidR="00973A1D" w:rsidRPr="00CC2D66">
          <w:rPr>
            <w:rStyle w:val="afa"/>
            <w:rFonts w:ascii="Times New Roman" w:hAnsi="Times New Roman" w:cs="Times New Roman"/>
            <w:b w:val="0"/>
            <w:sz w:val="24"/>
            <w:szCs w:val="24"/>
          </w:rPr>
          <w:t>ПОДТВЕРЖДЕНИЕ ПРАВА ПОСТАВКИ (Форма 4)</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_Toc362950937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53</w:t>
        </w:r>
        <w:r w:rsidRPr="00CC2D66">
          <w:rPr>
            <w:rFonts w:ascii="Times New Roman" w:hAnsi="Times New Roman" w:cs="Times New Roman"/>
            <w:b w:val="0"/>
            <w:webHidden/>
            <w:sz w:val="24"/>
            <w:szCs w:val="24"/>
          </w:rPr>
          <w:fldChar w:fldCharType="end"/>
        </w:r>
      </w:hyperlink>
    </w:p>
    <w:p w:rsidR="00973A1D" w:rsidRPr="00CC2D66" w:rsidRDefault="00310D63">
      <w:pPr>
        <w:pStyle w:val="28"/>
        <w:rPr>
          <w:rFonts w:ascii="Times New Roman" w:hAnsi="Times New Roman" w:cs="Times New Roman"/>
          <w:b w:val="0"/>
          <w:bCs w:val="0"/>
          <w:sz w:val="24"/>
          <w:szCs w:val="24"/>
        </w:rPr>
      </w:pPr>
      <w:hyperlink w:anchor="_Toc362950938" w:history="1">
        <w:r w:rsidR="00973A1D" w:rsidRPr="00CC2D66">
          <w:rPr>
            <w:rStyle w:val="afa"/>
            <w:rFonts w:ascii="Times New Roman" w:hAnsi="Times New Roman" w:cs="Times New Roman"/>
            <w:b w:val="0"/>
            <w:sz w:val="24"/>
            <w:szCs w:val="24"/>
          </w:rPr>
          <w:t>БАНКОВСКАЯ ГАРАНТИЯ (Форма 5)</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_Toc362950938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55</w:t>
        </w:r>
        <w:r w:rsidRPr="00CC2D66">
          <w:rPr>
            <w:rFonts w:ascii="Times New Roman" w:hAnsi="Times New Roman" w:cs="Times New Roman"/>
            <w:b w:val="0"/>
            <w:webHidden/>
            <w:sz w:val="24"/>
            <w:szCs w:val="24"/>
          </w:rPr>
          <w:fldChar w:fldCharType="end"/>
        </w:r>
      </w:hyperlink>
    </w:p>
    <w:p w:rsidR="00973A1D" w:rsidRPr="00CC2D66" w:rsidRDefault="00310D63">
      <w:pPr>
        <w:pStyle w:val="28"/>
        <w:rPr>
          <w:rFonts w:ascii="Times New Roman" w:hAnsi="Times New Roman" w:cs="Times New Roman"/>
          <w:b w:val="0"/>
          <w:bCs w:val="0"/>
          <w:sz w:val="24"/>
          <w:szCs w:val="24"/>
        </w:rPr>
      </w:pPr>
      <w:hyperlink w:anchor="_Toc362950939" w:history="1">
        <w:r w:rsidR="00973A1D" w:rsidRPr="00CC2D66">
          <w:rPr>
            <w:rStyle w:val="afa"/>
            <w:rFonts w:ascii="Times New Roman" w:hAnsi="Times New Roman" w:cs="Times New Roman"/>
            <w:b w:val="0"/>
            <w:sz w:val="24"/>
            <w:szCs w:val="24"/>
          </w:rPr>
          <w:t>ДОГОВОР ПОРУЧИТЕЛЬСТВА (Форма 6)</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_Toc362950939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56</w:t>
        </w:r>
        <w:r w:rsidRPr="00CC2D66">
          <w:rPr>
            <w:rFonts w:ascii="Times New Roman" w:hAnsi="Times New Roman" w:cs="Times New Roman"/>
            <w:b w:val="0"/>
            <w:webHidden/>
            <w:sz w:val="24"/>
            <w:szCs w:val="24"/>
          </w:rPr>
          <w:fldChar w:fldCharType="end"/>
        </w:r>
      </w:hyperlink>
    </w:p>
    <w:p w:rsidR="00973A1D" w:rsidRPr="00CC2D66" w:rsidRDefault="00310D63">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Pr="00CC2D66" w:rsidRDefault="00CC2D66" w:rsidP="00CC2D66">
      <w:r w:rsidRPr="00CC2D66">
        <w:rPr>
          <w:caps/>
        </w:rPr>
        <w:t>том 2 «Техническая часть»…………………………………</w:t>
      </w:r>
      <w:r>
        <w:rPr>
          <w:caps/>
        </w:rPr>
        <w:t>………………...</w:t>
      </w:r>
      <w:r w:rsidRPr="00CC2D66">
        <w:rPr>
          <w:caps/>
        </w:rPr>
        <w:t>……………..58</w:t>
      </w:r>
    </w:p>
    <w:p w:rsidR="00C87330" w:rsidRPr="00E25B1F" w:rsidRDefault="00310D63" w:rsidP="00600E86">
      <w:pPr>
        <w:rPr>
          <w:bCs/>
          <w:sz w:val="28"/>
          <w:szCs w:val="28"/>
        </w:rPr>
        <w:sectPr w:rsidR="00C87330" w:rsidRPr="00E25B1F" w:rsidSect="00C87330">
          <w:headerReference w:type="default" r:id="rId13"/>
          <w:footerReference w:type="default" r:id="rId14"/>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B928D1">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50928"/>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973A1D">
          <w:rPr>
            <w:sz w:val="28"/>
            <w:szCs w:val="28"/>
          </w:rPr>
          <w:t>5</w:t>
        </w:r>
      </w:fldSimple>
      <w:r w:rsidRPr="00E25B1F">
        <w:rPr>
          <w:sz w:val="28"/>
          <w:szCs w:val="28"/>
        </w:rPr>
        <w:t xml:space="preserve"> раздела </w:t>
      </w:r>
      <w:fldSimple w:instr=" REF _Ref317250097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973A1D">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973A1D">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Pr="00E25B1F">
        <w:rPr>
          <w:sz w:val="28"/>
          <w:szCs w:val="28"/>
        </w:rPr>
        <w:t xml:space="preserve">,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973A1D">
          <w:rPr>
            <w:sz w:val="28"/>
            <w:szCs w:val="28"/>
          </w:rPr>
          <w:t>6</w:t>
        </w:r>
      </w:fldSimple>
      <w:r w:rsidRPr="00E25B1F">
        <w:rPr>
          <w:sz w:val="28"/>
          <w:szCs w:val="28"/>
        </w:rPr>
        <w:t xml:space="preserve"> раздела </w:t>
      </w:r>
      <w:fldSimple w:instr=" REF _Ref317250478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8002C" w:rsidRPr="00E25B1F" w:rsidRDefault="0058002C" w:rsidP="0058002C">
      <w:pPr>
        <w:ind w:firstLine="720"/>
        <w:jc w:val="both"/>
        <w:rPr>
          <w:sz w:val="28"/>
          <w:szCs w:val="28"/>
        </w:rPr>
      </w:pPr>
      <w:r w:rsidRPr="00E25B1F">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E25B1F">
          <w:rPr>
            <w:rStyle w:val="afa"/>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lastRenderedPageBreak/>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62950929"/>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 xml:space="preserve">(протокол </w:t>
      </w:r>
      <w:r w:rsidR="008174BC" w:rsidRPr="00E25B1F">
        <w:rPr>
          <w:sz w:val="28"/>
          <w:szCs w:val="28"/>
        </w:rPr>
        <w:lastRenderedPageBreak/>
        <w:t>от 07.02.2012 № 37)</w:t>
      </w:r>
      <w:r w:rsidR="00E30A53" w:rsidRPr="00E25B1F">
        <w:rPr>
          <w:sz w:val="28"/>
          <w:szCs w:val="28"/>
        </w:rPr>
        <w:t xml:space="preserve"> в редакции согласно пункту </w:t>
      </w:r>
      <w:fldSimple w:instr=" REF _Ref320260537 \r \h  \* MERGEFORMAT ">
        <w:r w:rsidR="00973A1D">
          <w:rPr>
            <w:sz w:val="28"/>
            <w:szCs w:val="28"/>
          </w:rPr>
          <w:t>2</w:t>
        </w:r>
      </w:fldSimple>
      <w:r w:rsidR="00E30A53" w:rsidRPr="00E25B1F">
        <w:rPr>
          <w:sz w:val="28"/>
          <w:szCs w:val="28"/>
        </w:rPr>
        <w:t xml:space="preserve"> раздела </w:t>
      </w:r>
      <w:fldSimple w:instr=" REF _Ref317249938 \r \h  \* MERGEFORMAT ">
        <w:r w:rsidR="00973A1D">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0" w:name="_Toc362950930"/>
      <w:r w:rsidRPr="00E25B1F">
        <w:rPr>
          <w:sz w:val="28"/>
          <w:szCs w:val="28"/>
        </w:rPr>
        <w:lastRenderedPageBreak/>
        <w:t>ОБЩИЕ ПОЛОЖЕНИЯ</w:t>
      </w:r>
      <w:r w:rsidR="00370E30" w:rsidRPr="00E25B1F">
        <w:rPr>
          <w:sz w:val="28"/>
          <w:szCs w:val="28"/>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973A1D">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973A1D">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973A1D">
          <w:rPr>
            <w:sz w:val="28"/>
            <w:szCs w:val="28"/>
          </w:rPr>
          <w:t>2</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w:t>
      </w:r>
      <w:r w:rsidR="00C86B2E">
        <w:rPr>
          <w:sz w:val="28"/>
          <w:szCs w:val="28"/>
        </w:rPr>
        <w:t>должна</w:t>
      </w:r>
      <w:r w:rsidR="00C86B2E" w:rsidRPr="00E25B1F">
        <w:rPr>
          <w:sz w:val="28"/>
          <w:szCs w:val="28"/>
        </w:rPr>
        <w:t xml:space="preserve"> </w:t>
      </w:r>
      <w:r w:rsidRPr="00E25B1F">
        <w:rPr>
          <w:sz w:val="28"/>
          <w:szCs w:val="28"/>
        </w:rPr>
        <w:t xml:space="preserve">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2"/>
      <w:r w:rsidRPr="00E25B1F">
        <w:rPr>
          <w:sz w:val="28"/>
          <w:szCs w:val="28"/>
        </w:rPr>
        <w:t xml:space="preserve"> </w:t>
      </w:r>
    </w:p>
    <w:p w:rsidR="00C31F2B" w:rsidRPr="00E25B1F" w:rsidRDefault="00C31F2B" w:rsidP="00B928D1">
      <w:pPr>
        <w:numPr>
          <w:ilvl w:val="0"/>
          <w:numId w:val="30"/>
        </w:numPr>
        <w:tabs>
          <w:tab w:val="left" w:pos="0"/>
          <w:tab w:val="left" w:pos="1418"/>
        </w:tabs>
        <w:ind w:left="0" w:right="-1" w:firstLine="709"/>
        <w:jc w:val="both"/>
        <w:rPr>
          <w:sz w:val="28"/>
          <w:szCs w:val="28"/>
        </w:rPr>
      </w:pPr>
      <w:bookmarkStart w:id="13"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973A1D">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3"/>
    </w:p>
    <w:p w:rsidR="00C31F2B" w:rsidRPr="00E25B1F" w:rsidRDefault="00C31F2B" w:rsidP="00B928D1">
      <w:pPr>
        <w:numPr>
          <w:ilvl w:val="0"/>
          <w:numId w:val="30"/>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973A1D">
          <w:rPr>
            <w:sz w:val="28"/>
            <w:szCs w:val="28"/>
          </w:rPr>
          <w:t>22</w:t>
        </w:r>
      </w:fldSimple>
      <w:r w:rsidR="00E6779F" w:rsidRPr="00E25B1F">
        <w:rPr>
          <w:sz w:val="28"/>
          <w:szCs w:val="28"/>
        </w:rPr>
        <w:t xml:space="preserve"> раздела </w:t>
      </w:r>
      <w:fldSimple w:instr=" REF _Ref317249938 \r \h  \* MERGEFORMAT ">
        <w:r w:rsidR="00973A1D">
          <w:rPr>
            <w:sz w:val="28"/>
            <w:szCs w:val="28"/>
          </w:rPr>
          <w:t>4</w:t>
        </w:r>
      </w:fldSimple>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B928D1">
      <w:pPr>
        <w:numPr>
          <w:ilvl w:val="0"/>
          <w:numId w:val="30"/>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b/>
          <w:i/>
        </w:rPr>
        <w:t>]</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sz w:val="28"/>
        </w:rPr>
        <w:t>]</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4" w:name="_Ref317259044"/>
      <w:bookmarkStart w:id="15" w:name="_Toc362950931"/>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4"/>
      <w:bookmarkEnd w:id="15"/>
    </w:p>
    <w:p w:rsidR="00B63BD5" w:rsidRPr="00E25B1F" w:rsidRDefault="00FA54A7" w:rsidP="00B928D1">
      <w:pPr>
        <w:numPr>
          <w:ilvl w:val="1"/>
          <w:numId w:val="34"/>
        </w:numPr>
        <w:ind w:left="0" w:firstLine="709"/>
        <w:jc w:val="both"/>
        <w:rPr>
          <w:sz w:val="28"/>
          <w:szCs w:val="28"/>
        </w:rPr>
      </w:pPr>
      <w:bookmarkStart w:id="16"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973A1D">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6"/>
    </w:p>
    <w:p w:rsidR="00B63BD5" w:rsidRPr="00E25B1F" w:rsidRDefault="00100E1C" w:rsidP="00B928D1">
      <w:pPr>
        <w:numPr>
          <w:ilvl w:val="1"/>
          <w:numId w:val="3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C87330" w:rsidP="00B928D1">
      <w:pPr>
        <w:numPr>
          <w:ilvl w:val="1"/>
          <w:numId w:val="34"/>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r w:rsidR="00EE7467" w:rsidRPr="00DD5EEB">
        <w:rPr>
          <w:sz w:val="28"/>
          <w:szCs w:val="28"/>
        </w:rPr>
        <w:t xml:space="preserve">Заявка на участие в запросе </w:t>
      </w:r>
      <w:r w:rsidR="00EE7467">
        <w:rPr>
          <w:sz w:val="28"/>
          <w:szCs w:val="28"/>
        </w:rPr>
        <w:t>цен</w:t>
      </w:r>
      <w:r w:rsidR="00EE7467" w:rsidRPr="00DD5EEB">
        <w:rPr>
          <w:sz w:val="28"/>
          <w:szCs w:val="28"/>
        </w:rPr>
        <w:t xml:space="preserve"> </w:t>
      </w:r>
      <w:r w:rsidR="00EE7467" w:rsidRPr="00DD5EEB">
        <w:rPr>
          <w:b/>
          <w:i/>
        </w:rPr>
        <w:t>[в отношении лота]</w:t>
      </w:r>
      <w:r w:rsidR="00EE7467" w:rsidRPr="00DD5EEB">
        <w:rPr>
          <w:sz w:val="28"/>
          <w:szCs w:val="28"/>
        </w:rPr>
        <w:t xml:space="preserve"> должна быть действительна в</w:t>
      </w:r>
      <w:r w:rsidR="00EE7467" w:rsidRPr="00DD5EEB">
        <w:rPr>
          <w:sz w:val="28"/>
          <w:szCs w:val="28"/>
          <w:lang w:val="en-US"/>
        </w:rPr>
        <w:t> </w:t>
      </w:r>
      <w:r w:rsidR="00EE7467" w:rsidRPr="00DD5EEB">
        <w:rPr>
          <w:sz w:val="28"/>
          <w:szCs w:val="28"/>
        </w:rPr>
        <w:t xml:space="preserve">течение срока, указанного участником запроса </w:t>
      </w:r>
      <w:r w:rsidR="00EE7467">
        <w:rPr>
          <w:sz w:val="28"/>
          <w:szCs w:val="28"/>
        </w:rPr>
        <w:t>цен</w:t>
      </w:r>
      <w:r w:rsidR="00EE7467" w:rsidRPr="00DD5EEB">
        <w:rPr>
          <w:sz w:val="28"/>
          <w:szCs w:val="28"/>
        </w:rPr>
        <w:t xml:space="preserve"> в</w:t>
      </w:r>
      <w:r w:rsidR="00EE7467" w:rsidRPr="00DD5EEB">
        <w:rPr>
          <w:sz w:val="28"/>
          <w:szCs w:val="28"/>
          <w:lang w:val="en-US"/>
        </w:rPr>
        <w:t> </w:t>
      </w:r>
      <w:r w:rsidR="00EE7467" w:rsidRPr="00DD5EEB">
        <w:rPr>
          <w:sz w:val="28"/>
          <w:szCs w:val="28"/>
        </w:rPr>
        <w:t>данной заявке (раздел </w:t>
      </w:r>
      <w:r w:rsidR="00310D63">
        <w:rPr>
          <w:sz w:val="28"/>
          <w:szCs w:val="28"/>
        </w:rPr>
        <w:fldChar w:fldCharType="begin"/>
      </w:r>
      <w:r w:rsidR="00EE7467">
        <w:rPr>
          <w:sz w:val="28"/>
          <w:szCs w:val="28"/>
        </w:rPr>
        <w:instrText xml:space="preserve"> REF _Ref317252392 \r \h </w:instrText>
      </w:r>
      <w:r w:rsidR="00310D63">
        <w:rPr>
          <w:sz w:val="28"/>
          <w:szCs w:val="28"/>
        </w:rPr>
      </w:r>
      <w:r w:rsidR="00310D63">
        <w:rPr>
          <w:sz w:val="28"/>
          <w:szCs w:val="28"/>
        </w:rPr>
        <w:fldChar w:fldCharType="separate"/>
      </w:r>
      <w:r w:rsidR="00973A1D">
        <w:rPr>
          <w:sz w:val="28"/>
          <w:szCs w:val="28"/>
        </w:rPr>
        <w:t>5</w:t>
      </w:r>
      <w:r w:rsidR="00310D63">
        <w:rPr>
          <w:sz w:val="28"/>
          <w:szCs w:val="28"/>
        </w:rPr>
        <w:fldChar w:fldCharType="end"/>
      </w:r>
      <w:r w:rsidR="00EE7467" w:rsidRPr="00DD5EEB">
        <w:rPr>
          <w:sz w:val="28"/>
          <w:szCs w:val="28"/>
        </w:rPr>
        <w:t xml:space="preserve">, </w:t>
      </w:r>
      <w:hyperlink w:anchor="_Письмо_о_подаче" w:history="1">
        <w:r w:rsidR="00EE7467" w:rsidRPr="00DD5EEB">
          <w:rPr>
            <w:rStyle w:val="afa"/>
            <w:color w:val="auto"/>
            <w:sz w:val="28"/>
            <w:szCs w:val="28"/>
          </w:rPr>
          <w:t>Форма 1</w:t>
        </w:r>
      </w:hyperlink>
      <w:r w:rsidR="00EE7467" w:rsidRPr="00DD5EEB">
        <w:rPr>
          <w:sz w:val="28"/>
          <w:szCs w:val="28"/>
        </w:rPr>
        <w:t xml:space="preserve">), но не менее 60 календарных дней со дня </w:t>
      </w:r>
      <w:r w:rsidR="00EE7467" w:rsidRPr="00A537F5">
        <w:rPr>
          <w:sz w:val="28"/>
          <w:szCs w:val="28"/>
        </w:rPr>
        <w:t>окончания срока подачи заявок на участие в </w:t>
      </w:r>
      <w:r w:rsidR="00EE7467" w:rsidRPr="00DD5EEB">
        <w:rPr>
          <w:sz w:val="28"/>
          <w:szCs w:val="28"/>
        </w:rPr>
        <w:t xml:space="preserve">запросе </w:t>
      </w:r>
      <w:r w:rsidR="00EE7467">
        <w:rPr>
          <w:sz w:val="28"/>
          <w:szCs w:val="28"/>
        </w:rPr>
        <w:t>цен</w:t>
      </w:r>
      <w:r w:rsidR="00EE7467" w:rsidRPr="00DD5EEB">
        <w:rPr>
          <w:sz w:val="28"/>
          <w:szCs w:val="28"/>
        </w:rPr>
        <w:t xml:space="preserve"> </w:t>
      </w:r>
      <w:r w:rsidR="00EE7467">
        <w:rPr>
          <w:b/>
          <w:i/>
        </w:rPr>
        <w:t>[по </w:t>
      </w:r>
      <w:r w:rsidR="00EE7467" w:rsidRPr="00DD5EEB">
        <w:rPr>
          <w:b/>
          <w:i/>
        </w:rPr>
        <w:t>данному лоту]</w:t>
      </w:r>
      <w:r w:rsidR="00EE7467">
        <w:rPr>
          <w:b/>
          <w:i/>
        </w:rPr>
        <w:t>.</w:t>
      </w:r>
    </w:p>
    <w:p w:rsidR="00510E75" w:rsidRPr="00E25B1F" w:rsidRDefault="00510E75" w:rsidP="00B928D1">
      <w:pPr>
        <w:numPr>
          <w:ilvl w:val="1"/>
          <w:numId w:val="34"/>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973A1D">
          <w:rPr>
            <w:sz w:val="28"/>
            <w:szCs w:val="28"/>
          </w:rPr>
          <w:t>16</w:t>
        </w:r>
      </w:fldSimple>
      <w:r w:rsidRPr="00E25B1F">
        <w:rPr>
          <w:sz w:val="28"/>
          <w:szCs w:val="28"/>
        </w:rPr>
        <w:t xml:space="preserve"> раздела </w:t>
      </w:r>
      <w:fldSimple w:instr=" REF _Ref317253730 \r \h  \* MERGEFORMAT ">
        <w:r w:rsidR="00973A1D">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отозвать </w:t>
      </w:r>
      <w:r w:rsidR="00EE7467" w:rsidRPr="002127E1">
        <w:rPr>
          <w:sz w:val="28"/>
          <w:szCs w:val="28"/>
        </w:rPr>
        <w:t xml:space="preserve">(изменить)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B928D1">
      <w:pPr>
        <w:numPr>
          <w:ilvl w:val="1"/>
          <w:numId w:val="34"/>
        </w:numPr>
        <w:ind w:left="0" w:firstLine="709"/>
        <w:jc w:val="both"/>
        <w:rPr>
          <w:sz w:val="28"/>
          <w:szCs w:val="28"/>
        </w:rPr>
      </w:pPr>
      <w:bookmarkStart w:id="17"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7"/>
    </w:p>
    <w:p w:rsidR="00C87330" w:rsidRPr="00E25B1F" w:rsidRDefault="00A14120" w:rsidP="00B928D1">
      <w:pPr>
        <w:numPr>
          <w:ilvl w:val="1"/>
          <w:numId w:val="34"/>
        </w:numPr>
        <w:ind w:left="0" w:firstLine="709"/>
        <w:jc w:val="both"/>
        <w:rPr>
          <w:sz w:val="28"/>
          <w:szCs w:val="28"/>
        </w:rPr>
      </w:pPr>
      <w:bookmarkStart w:id="18"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8"/>
    </w:p>
    <w:p w:rsidR="006D24D4" w:rsidRPr="00E25B1F" w:rsidRDefault="00A14120" w:rsidP="00B928D1">
      <w:pPr>
        <w:numPr>
          <w:ilvl w:val="1"/>
          <w:numId w:val="34"/>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973A1D">
          <w:rPr>
            <w:sz w:val="28"/>
            <w:szCs w:val="28"/>
          </w:rPr>
          <w:t>3.5</w:t>
        </w:r>
      </w:fldSimple>
      <w:r w:rsidR="006D24D4" w:rsidRPr="00E25B1F">
        <w:rPr>
          <w:sz w:val="28"/>
          <w:szCs w:val="28"/>
        </w:rPr>
        <w:t xml:space="preserve"> и </w:t>
      </w:r>
      <w:fldSimple w:instr=" REF _Ref317252433 \r \h  \* MERGEFORMAT ">
        <w:r w:rsidR="00973A1D">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B928D1">
      <w:pPr>
        <w:numPr>
          <w:ilvl w:val="1"/>
          <w:numId w:val="34"/>
        </w:numPr>
        <w:ind w:left="0" w:firstLine="709"/>
        <w:jc w:val="both"/>
        <w:rPr>
          <w:sz w:val="28"/>
          <w:szCs w:val="28"/>
        </w:rPr>
      </w:pPr>
      <w:r w:rsidRPr="00E25B1F">
        <w:rPr>
          <w:sz w:val="28"/>
          <w:szCs w:val="28"/>
        </w:rPr>
        <w:lastRenderedPageBreak/>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B928D1">
      <w:pPr>
        <w:numPr>
          <w:ilvl w:val="1"/>
          <w:numId w:val="34"/>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19"/>
    </w:p>
    <w:p w:rsidR="00C87330" w:rsidRPr="00E25B1F" w:rsidRDefault="007A0C42" w:rsidP="00B928D1">
      <w:pPr>
        <w:numPr>
          <w:ilvl w:val="1"/>
          <w:numId w:val="34"/>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973A1D">
          <w:rPr>
            <w:sz w:val="28"/>
            <w:szCs w:val="28"/>
          </w:rPr>
          <w:t>3.5</w:t>
        </w:r>
      </w:fldSimple>
      <w:r w:rsidR="00510E75" w:rsidRPr="00E25B1F">
        <w:rPr>
          <w:sz w:val="28"/>
          <w:szCs w:val="28"/>
        </w:rPr>
        <w:t xml:space="preserve">– </w:t>
      </w:r>
      <w:fldSimple w:instr=" REF _Ref317253302 \r \h  \* MERGEFORMAT ">
        <w:r w:rsidR="00973A1D">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B928D1">
      <w:pPr>
        <w:numPr>
          <w:ilvl w:val="1"/>
          <w:numId w:val="34"/>
        </w:numPr>
        <w:ind w:left="0" w:firstLine="709"/>
        <w:jc w:val="both"/>
        <w:rPr>
          <w:sz w:val="28"/>
          <w:szCs w:val="28"/>
        </w:rPr>
      </w:pPr>
      <w:bookmarkStart w:id="20"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73A1D">
          <w:rPr>
            <w:sz w:val="28"/>
            <w:szCs w:val="28"/>
          </w:rPr>
          <w:t>6</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bookmarkEnd w:id="20"/>
    </w:p>
    <w:p w:rsidR="0001108C" w:rsidRPr="00E25B1F" w:rsidRDefault="000B4405" w:rsidP="00B928D1">
      <w:pPr>
        <w:numPr>
          <w:ilvl w:val="1"/>
          <w:numId w:val="3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73A1D">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B928D1">
      <w:pPr>
        <w:numPr>
          <w:ilvl w:val="1"/>
          <w:numId w:val="34"/>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w:t>
      </w:r>
      <w:r w:rsidRPr="00E25B1F">
        <w:rPr>
          <w:bCs/>
          <w:iCs/>
          <w:sz w:val="28"/>
          <w:szCs w:val="28"/>
        </w:rPr>
        <w:lastRenderedPageBreak/>
        <w:t xml:space="preserve">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0019046C" w:rsidRPr="00E25B1F">
        <w:rPr>
          <w:sz w:val="28"/>
          <w:szCs w:val="28"/>
        </w:rPr>
        <w:t xml:space="preserve"> При этом срок подачи заявок на участие в запросе цен </w:t>
      </w:r>
      <w:r w:rsidR="0019046C" w:rsidRPr="00E25B1F">
        <w:rPr>
          <w:b/>
          <w:i/>
        </w:rPr>
        <w:t>[в отношении данного лота]</w:t>
      </w:r>
      <w:r w:rsidR="0019046C" w:rsidRPr="00E25B1F">
        <w:rPr>
          <w:sz w:val="28"/>
          <w:szCs w:val="28"/>
        </w:rPr>
        <w:t xml:space="preserve">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 xml:space="preserve">документацию по запросу цен до даты окончания подачи заявок на участие в запросе цен </w:t>
      </w:r>
      <w:r w:rsidR="0019046C" w:rsidRPr="00E25B1F">
        <w:rPr>
          <w:b/>
          <w:i/>
        </w:rPr>
        <w:t>[по данному лоту]</w:t>
      </w:r>
      <w:r w:rsidR="0019046C"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B928D1">
      <w:pPr>
        <w:numPr>
          <w:ilvl w:val="1"/>
          <w:numId w:val="34"/>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25B1F" w:rsidRDefault="0019046C" w:rsidP="00B928D1">
      <w:pPr>
        <w:numPr>
          <w:ilvl w:val="1"/>
          <w:numId w:val="34"/>
        </w:numPr>
        <w:ind w:left="0" w:firstLine="709"/>
        <w:jc w:val="both"/>
        <w:rPr>
          <w:sz w:val="28"/>
          <w:szCs w:val="28"/>
        </w:rPr>
      </w:pPr>
      <w:bookmarkStart w:id="21" w:name="_Ref352662628"/>
      <w:r w:rsidRPr="00E25B1F">
        <w:rPr>
          <w:sz w:val="28"/>
          <w:szCs w:val="28"/>
        </w:rPr>
        <w:t xml:space="preserve">Если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вправе продлить 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21"/>
    </w:p>
    <w:p w:rsidR="00C87330" w:rsidRPr="00E25B1F" w:rsidRDefault="006C3DE7" w:rsidP="00B928D1">
      <w:pPr>
        <w:numPr>
          <w:ilvl w:val="1"/>
          <w:numId w:val="34"/>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973A1D">
          <w:rPr>
            <w:sz w:val="28"/>
            <w:szCs w:val="28"/>
          </w:rPr>
          <w:t>16</w:t>
        </w:r>
      </w:fldSimple>
      <w:r w:rsidRPr="00E25B1F">
        <w:rPr>
          <w:sz w:val="28"/>
          <w:szCs w:val="28"/>
        </w:rPr>
        <w:t xml:space="preserve"> раздела </w:t>
      </w:r>
      <w:fldSimple w:instr=" REF _Ref317253837 \r \h  \* MERGEFORMAT ">
        <w:r w:rsidR="00973A1D">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973A1D">
          <w:rPr>
            <w:sz w:val="28"/>
            <w:szCs w:val="28"/>
          </w:rPr>
          <w:t>3.15</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[в отношении каждого лота] </w:t>
      </w:r>
      <w:r w:rsidRPr="00E25B1F">
        <w:rPr>
          <w:sz w:val="28"/>
          <w:szCs w:val="28"/>
        </w:rPr>
        <w:t>на 4 (четыре) рабочих дня</w:t>
      </w:r>
      <w:r w:rsidR="00C62F44" w:rsidRPr="00E25B1F">
        <w:rPr>
          <w:sz w:val="28"/>
          <w:szCs w:val="28"/>
        </w:rPr>
        <w:t>.</w:t>
      </w:r>
    </w:p>
    <w:p w:rsidR="008240C6" w:rsidRPr="00E25B1F" w:rsidRDefault="008240C6" w:rsidP="00B928D1">
      <w:pPr>
        <w:numPr>
          <w:ilvl w:val="1"/>
          <w:numId w:val="34"/>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8"/>
    </w:p>
    <w:p w:rsidR="008240C6" w:rsidRPr="00E25B1F" w:rsidRDefault="00F3540C" w:rsidP="00B928D1">
      <w:pPr>
        <w:numPr>
          <w:ilvl w:val="0"/>
          <w:numId w:val="29"/>
        </w:numPr>
        <w:tabs>
          <w:tab w:val="num" w:pos="1276"/>
        </w:tabs>
        <w:autoSpaceDE w:val="0"/>
        <w:autoSpaceDN w:val="0"/>
        <w:adjustRightInd w:val="0"/>
        <w:ind w:left="0" w:firstLine="709"/>
        <w:jc w:val="both"/>
        <w:rPr>
          <w:sz w:val="28"/>
          <w:szCs w:val="28"/>
        </w:rPr>
      </w:pPr>
      <w:bookmarkStart w:id="39"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39"/>
    </w:p>
    <w:p w:rsidR="008240C6" w:rsidRPr="00E25B1F" w:rsidRDefault="008240C6" w:rsidP="00B928D1">
      <w:pPr>
        <w:numPr>
          <w:ilvl w:val="0"/>
          <w:numId w:val="29"/>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w:t>
      </w:r>
      <w:r w:rsidRPr="00E25B1F">
        <w:rPr>
          <w:sz w:val="28"/>
          <w:szCs w:val="28"/>
        </w:rPr>
        <w:lastRenderedPageBreak/>
        <w:t xml:space="preserve">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B928D1">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B928D1">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B928D1">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B928D1">
      <w:pPr>
        <w:numPr>
          <w:ilvl w:val="0"/>
          <w:numId w:val="29"/>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B928D1">
      <w:pPr>
        <w:numPr>
          <w:ilvl w:val="1"/>
          <w:numId w:val="34"/>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fldSimple w:instr=" REF _Ref352662928 \r \h  \* MERGEFORMAT ">
        <w:r w:rsidR="00973A1D">
          <w:rPr>
            <w:sz w:val="28"/>
            <w:szCs w:val="28"/>
          </w:rPr>
          <w:t>а)</w:t>
        </w:r>
      </w:fldSimple>
      <w:r w:rsidRPr="00E25B1F">
        <w:rPr>
          <w:sz w:val="28"/>
          <w:szCs w:val="28"/>
        </w:rPr>
        <w:t xml:space="preserve"> пункта </w:t>
      </w:r>
      <w:fldSimple w:instr=" REF _Ref317251555 \r \h  \* MERGEFORMAT ">
        <w:r w:rsidR="00973A1D">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B928D1">
      <w:pPr>
        <w:numPr>
          <w:ilvl w:val="1"/>
          <w:numId w:val="34"/>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1"/>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4" w:name="sub_1211"/>
      <w:bookmarkEnd w:id="42"/>
      <w:bookmarkEnd w:id="43"/>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5"/>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E25B1F">
        <w:rPr>
          <w:b/>
          <w:i/>
        </w:rPr>
        <w:t>[цену лота]</w:t>
      </w:r>
      <w:r w:rsidR="00EB1F47" w:rsidRPr="00E25B1F">
        <w:rPr>
          <w:sz w:val="28"/>
          <w:szCs w:val="28"/>
        </w:rPr>
        <w:t xml:space="preserve">,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w:t>
      </w:r>
      <w:r w:rsidR="00EB1F47" w:rsidRPr="00E25B1F">
        <w:rPr>
          <w:sz w:val="28"/>
          <w:szCs w:val="28"/>
        </w:rPr>
        <w:lastRenderedPageBreak/>
        <w:t>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973A1D">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973A1D">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973A1D" w:rsidRPr="00973A1D">
          <w:rPr>
            <w:bCs/>
            <w:sz w:val="28"/>
            <w:szCs w:val="28"/>
          </w:rPr>
          <w:t>17</w:t>
        </w:r>
      </w:fldSimple>
      <w:r w:rsidR="00EB1F47" w:rsidRPr="00E25B1F">
        <w:rPr>
          <w:bCs/>
          <w:sz w:val="28"/>
          <w:szCs w:val="28"/>
        </w:rPr>
        <w:t xml:space="preserve"> раздела</w:t>
      </w:r>
      <w:r w:rsidR="00806D8D" w:rsidRPr="00E25B1F">
        <w:rPr>
          <w:bCs/>
          <w:sz w:val="28"/>
          <w:szCs w:val="28"/>
        </w:rPr>
        <w:t> </w:t>
      </w:r>
      <w:fldSimple w:instr=" REF _Ref317254624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973A1D">
          <w:rPr>
            <w:bCs/>
            <w:sz w:val="28"/>
            <w:szCs w:val="28"/>
          </w:rPr>
          <w:t>19</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266729" w:rsidRPr="00E25B1F"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D937BC" w:rsidP="00B928D1">
      <w:pPr>
        <w:numPr>
          <w:ilvl w:val="1"/>
          <w:numId w:val="34"/>
        </w:numPr>
        <w:ind w:left="0" w:firstLine="709"/>
        <w:jc w:val="both"/>
        <w:rPr>
          <w:sz w:val="28"/>
          <w:szCs w:val="28"/>
        </w:rPr>
      </w:pPr>
      <w:bookmarkStart w:id="46" w:name="_Ref318811122"/>
      <w:bookmarkStart w:id="47" w:name="sub_1214"/>
      <w:bookmarkEnd w:id="44"/>
      <w:r w:rsidRPr="00E25B1F">
        <w:rPr>
          <w:b/>
          <w:i/>
        </w:rPr>
        <w:t>[По каждому лоту отдельно]</w:t>
      </w:r>
      <w:r w:rsidRPr="00E25B1F">
        <w:rPr>
          <w:sz w:val="28"/>
          <w:szCs w:val="28"/>
        </w:rPr>
        <w:t xml:space="preserve"> по итогам отборочной стадии </w:t>
      </w:r>
      <w:r w:rsidR="002E77A5" w:rsidRPr="00E25B1F">
        <w:rPr>
          <w:sz w:val="28"/>
          <w:szCs w:val="28"/>
        </w:rPr>
        <w:t>закупочной комиссией</w:t>
      </w:r>
      <w:r w:rsidRPr="00E25B1F">
        <w:rPr>
          <w:sz w:val="28"/>
          <w:szCs w:val="28"/>
        </w:rPr>
        <w:t xml:space="preserve"> принимаются решения в отношении каждого участника </w:t>
      </w:r>
      <w:r w:rsidR="00466F9E" w:rsidRPr="00E25B1F">
        <w:rPr>
          <w:sz w:val="28"/>
          <w:szCs w:val="28"/>
        </w:rPr>
        <w:t>запроса цен</w:t>
      </w:r>
      <w:r w:rsidRPr="00E25B1F">
        <w:rPr>
          <w:sz w:val="28"/>
          <w:szCs w:val="28"/>
        </w:rPr>
        <w:t xml:space="preserve"> о допуске к участию в </w:t>
      </w:r>
      <w:r w:rsidR="004560F3" w:rsidRPr="00E25B1F">
        <w:rPr>
          <w:sz w:val="28"/>
          <w:szCs w:val="28"/>
        </w:rPr>
        <w:t>запросе цен</w:t>
      </w:r>
      <w:r w:rsidRPr="00E25B1F">
        <w:rPr>
          <w:sz w:val="28"/>
          <w:szCs w:val="28"/>
        </w:rPr>
        <w:t xml:space="preserve"> или об отказе в</w:t>
      </w:r>
      <w:r w:rsidR="006954A4" w:rsidRPr="00E25B1F">
        <w:rPr>
          <w:sz w:val="28"/>
          <w:szCs w:val="28"/>
        </w:rPr>
        <w:t> </w:t>
      </w:r>
      <w:r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Pr="00E25B1F">
        <w:rPr>
          <w:sz w:val="28"/>
          <w:szCs w:val="28"/>
        </w:rPr>
        <w:t>.</w:t>
      </w:r>
      <w:r w:rsidR="002141CC" w:rsidRPr="00E25B1F">
        <w:rPr>
          <w:sz w:val="28"/>
          <w:szCs w:val="28"/>
        </w:rPr>
        <w:t xml:space="preserve"> Также принимается решение о проведении или непроведении переторжки</w:t>
      </w:r>
      <w:r w:rsidR="00E421F5" w:rsidRPr="00E25B1F">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00E421F5" w:rsidRPr="00E25B1F">
        <w:rPr>
          <w:sz w:val="28"/>
          <w:szCs w:val="28"/>
        </w:rPr>
        <w:t xml:space="preserve"> </w:t>
      </w:r>
    </w:p>
    <w:p w:rsidR="00C87330" w:rsidRPr="00E25B1F" w:rsidRDefault="00E421F5" w:rsidP="00B928D1">
      <w:pPr>
        <w:numPr>
          <w:ilvl w:val="1"/>
          <w:numId w:val="34"/>
        </w:numPr>
        <w:ind w:left="0" w:firstLine="709"/>
        <w:jc w:val="both"/>
        <w:rPr>
          <w:sz w:val="28"/>
          <w:szCs w:val="28"/>
        </w:rPr>
      </w:pPr>
      <w:r w:rsidRPr="00E25B1F">
        <w:rPr>
          <w:sz w:val="28"/>
          <w:szCs w:val="28"/>
        </w:rPr>
        <w:t>Протокол</w:t>
      </w:r>
      <w:r w:rsidRPr="00E25B1F">
        <w:rPr>
          <w:b/>
          <w:i/>
        </w:rPr>
        <w:t>/ы</w:t>
      </w:r>
      <w:r w:rsidRPr="00E25B1F">
        <w:rPr>
          <w:sz w:val="28"/>
          <w:szCs w:val="28"/>
        </w:rPr>
        <w:t xml:space="preserve"> заседания закупочной комиссии размещается</w:t>
      </w:r>
      <w:r w:rsidRPr="00E25B1F">
        <w:rPr>
          <w:b/>
          <w:i/>
        </w:rPr>
        <w:t>/ются</w:t>
      </w:r>
      <w:r w:rsidRPr="00E25B1F">
        <w:rPr>
          <w:sz w:val="28"/>
          <w:szCs w:val="28"/>
        </w:rPr>
        <w:t xml:space="preserve"> на официальном сайте и на ЭТП в течение 1 (одного) рабочего дня, следующего после дня подписания указанного</w:t>
      </w:r>
      <w:r w:rsidRPr="00E25B1F">
        <w:rPr>
          <w:b/>
          <w:i/>
        </w:rPr>
        <w:t>/ых</w:t>
      </w:r>
      <w:r w:rsidRPr="00E25B1F">
        <w:rPr>
          <w:sz w:val="28"/>
          <w:szCs w:val="28"/>
        </w:rPr>
        <w:t xml:space="preserve"> протокола</w:t>
      </w:r>
      <w:r w:rsidRPr="00E25B1F">
        <w:rPr>
          <w:b/>
          <w:i/>
        </w:rPr>
        <w:t>/ов</w:t>
      </w:r>
      <w:r w:rsidRPr="00E25B1F">
        <w:rPr>
          <w:sz w:val="28"/>
          <w:szCs w:val="28"/>
        </w:rPr>
        <w:t>.</w:t>
      </w:r>
    </w:p>
    <w:bookmarkEnd w:id="47"/>
    <w:p w:rsidR="00C87330" w:rsidRPr="00E25B1F" w:rsidRDefault="00C87330" w:rsidP="00B928D1">
      <w:pPr>
        <w:numPr>
          <w:ilvl w:val="1"/>
          <w:numId w:val="34"/>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973A1D">
          <w:rPr>
            <w:sz w:val="28"/>
            <w:szCs w:val="28"/>
          </w:rPr>
          <w:t>15</w:t>
        </w:r>
      </w:fldSimple>
      <w:r w:rsidRPr="00E25B1F">
        <w:rPr>
          <w:sz w:val="28"/>
          <w:szCs w:val="28"/>
        </w:rPr>
        <w:t xml:space="preserve"> раздела</w:t>
      </w:r>
      <w:r w:rsidR="00806D8D" w:rsidRPr="00E25B1F">
        <w:rPr>
          <w:sz w:val="28"/>
          <w:szCs w:val="28"/>
        </w:rPr>
        <w:t> </w:t>
      </w:r>
      <w:fldSimple w:instr=" REF _Ref31725481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w:t>
      </w:r>
      <w:r w:rsidRPr="00E25B1F">
        <w:rPr>
          <w:b/>
          <w:i/>
        </w:rPr>
        <w:t>[</w:t>
      </w:r>
      <w:r w:rsidR="008F37CA" w:rsidRPr="00E25B1F">
        <w:rPr>
          <w:b/>
          <w:i/>
        </w:rPr>
        <w:t>в </w:t>
      </w:r>
      <w:r w:rsidRPr="00E25B1F">
        <w:rPr>
          <w:b/>
          <w:i/>
        </w:rPr>
        <w:t>отношении любого лота]</w:t>
      </w:r>
      <w:r w:rsidRPr="00E25B1F">
        <w:rPr>
          <w:sz w:val="28"/>
          <w:szCs w:val="28"/>
        </w:rPr>
        <w:t xml:space="preserve">,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B928D1">
      <w:pPr>
        <w:numPr>
          <w:ilvl w:val="1"/>
          <w:numId w:val="34"/>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 xml:space="preserve">предложений </w:t>
      </w:r>
      <w:r w:rsidR="00AC6ABA" w:rsidRPr="00E25B1F">
        <w:rPr>
          <w:b/>
          <w:i/>
        </w:rPr>
        <w:t>[в </w:t>
      </w:r>
      <w:r w:rsidRPr="00E25B1F">
        <w:rPr>
          <w:b/>
          <w:i/>
        </w:rPr>
        <w:t>отношении каждого лота]</w:t>
      </w:r>
      <w:r w:rsidRPr="00E25B1F">
        <w:rPr>
          <w:sz w:val="28"/>
          <w:szCs w:val="28"/>
        </w:rPr>
        <w:t>,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 xml:space="preserve">на процедуру переторжки </w:t>
      </w:r>
      <w:r w:rsidR="00AC6ABA" w:rsidRPr="00E25B1F">
        <w:rPr>
          <w:b/>
          <w:i/>
        </w:rPr>
        <w:t>[по </w:t>
      </w:r>
      <w:r w:rsidRPr="00E25B1F">
        <w:rPr>
          <w:b/>
          <w:i/>
        </w:rPr>
        <w:t>данным лотам]</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B928D1">
      <w:pPr>
        <w:numPr>
          <w:ilvl w:val="1"/>
          <w:numId w:val="34"/>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приглашенный на переторжку </w:t>
      </w:r>
      <w:r w:rsidR="00C87330" w:rsidRPr="00E25B1F">
        <w:rPr>
          <w:b/>
          <w:i/>
        </w:rPr>
        <w:t>[по какому-либо лоту]</w:t>
      </w:r>
      <w:r w:rsidR="00C87330" w:rsidRPr="00E25B1F">
        <w:rPr>
          <w:sz w:val="28"/>
          <w:szCs w:val="28"/>
        </w:rPr>
        <w:t>, вправе не участвовать в ней</w:t>
      </w:r>
      <w:r w:rsidR="008F37CA" w:rsidRPr="00E25B1F">
        <w:rPr>
          <w:sz w:val="28"/>
          <w:szCs w:val="28"/>
        </w:rPr>
        <w:t xml:space="preserve"> </w:t>
      </w:r>
      <w:r w:rsidR="00C87330" w:rsidRPr="00E25B1F">
        <w:rPr>
          <w:sz w:val="28"/>
          <w:szCs w:val="28"/>
        </w:rPr>
        <w:t xml:space="preserve">тогда его предложение </w:t>
      </w:r>
      <w:r w:rsidR="00C87330" w:rsidRPr="00E25B1F">
        <w:rPr>
          <w:b/>
          <w:i/>
        </w:rPr>
        <w:t>[в</w:t>
      </w:r>
      <w:r w:rsidR="006954A4" w:rsidRPr="00E25B1F">
        <w:rPr>
          <w:b/>
          <w:i/>
          <w:lang w:val="en-US"/>
        </w:rPr>
        <w:t> </w:t>
      </w:r>
      <w:r w:rsidR="00C87330" w:rsidRPr="00E25B1F">
        <w:rPr>
          <w:b/>
          <w:i/>
        </w:rPr>
        <w:t xml:space="preserve">отношении данного </w:t>
      </w:r>
      <w:r w:rsidR="00C87330" w:rsidRPr="00E25B1F">
        <w:rPr>
          <w:b/>
          <w:i/>
        </w:rPr>
        <w:lastRenderedPageBreak/>
        <w:t>лота]</w:t>
      </w:r>
      <w:r w:rsidR="00C87330" w:rsidRPr="00E25B1F">
        <w:rPr>
          <w:sz w:val="28"/>
          <w:szCs w:val="28"/>
        </w:rPr>
        <w:t>,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B928D1">
      <w:pPr>
        <w:numPr>
          <w:ilvl w:val="1"/>
          <w:numId w:val="34"/>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Pr="00E25B1F">
        <w:rPr>
          <w:b/>
          <w:i/>
        </w:rPr>
        <w:t>[по любому лоту]</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 xml:space="preserve">участник считается не участвовавшим в процедуре переторжки </w:t>
      </w:r>
      <w:r w:rsidRPr="00E25B1F">
        <w:rPr>
          <w:b/>
          <w:i/>
        </w:rPr>
        <w:t>[по данному лоту]</w:t>
      </w:r>
      <w:r w:rsidR="00860E21" w:rsidRPr="00E25B1F">
        <w:rPr>
          <w:iCs/>
          <w:sz w:val="28"/>
          <w:szCs w:val="28"/>
        </w:rPr>
        <w:t xml:space="preserve">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B928D1">
      <w:pPr>
        <w:numPr>
          <w:ilvl w:val="1"/>
          <w:numId w:val="34"/>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B928D1">
      <w:pPr>
        <w:numPr>
          <w:ilvl w:val="1"/>
          <w:numId w:val="34"/>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B928D1">
      <w:pPr>
        <w:numPr>
          <w:ilvl w:val="1"/>
          <w:numId w:val="34"/>
        </w:numPr>
        <w:ind w:left="0" w:firstLine="709"/>
        <w:jc w:val="both"/>
        <w:rPr>
          <w:sz w:val="28"/>
          <w:szCs w:val="28"/>
        </w:rPr>
      </w:pPr>
      <w:r w:rsidRPr="00E25B1F">
        <w:rPr>
          <w:sz w:val="28"/>
          <w:szCs w:val="28"/>
        </w:rPr>
        <w:t xml:space="preserve">В рамках оценочной стадии </w:t>
      </w:r>
      <w:r w:rsidR="00C90E0F" w:rsidRPr="00E25B1F">
        <w:rPr>
          <w:b/>
          <w:i/>
        </w:rPr>
        <w:t>[по каждому лоту отдельно]</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973A1D">
          <w:rPr>
            <w:sz w:val="28"/>
            <w:szCs w:val="28"/>
          </w:rPr>
          <w:t>17</w:t>
        </w:r>
      </w:fldSimple>
      <w:r w:rsidR="001E126B" w:rsidRPr="00E25B1F">
        <w:rPr>
          <w:sz w:val="28"/>
          <w:szCs w:val="28"/>
        </w:rPr>
        <w:t xml:space="preserve"> раздела</w:t>
      </w:r>
      <w:r w:rsidR="00806D8D" w:rsidRPr="00E25B1F">
        <w:rPr>
          <w:sz w:val="28"/>
          <w:szCs w:val="28"/>
        </w:rPr>
        <w:t> </w:t>
      </w:r>
      <w:fldSimple w:instr=" REF _Ref317254962 \r \h  \* MERGEFORMAT ">
        <w:r w:rsidR="00973A1D">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B928D1">
      <w:pPr>
        <w:numPr>
          <w:ilvl w:val="1"/>
          <w:numId w:val="34"/>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E46EE0" w:rsidRPr="00E25B1F" w:rsidRDefault="00E46EE0" w:rsidP="00B928D1">
      <w:pPr>
        <w:pStyle w:val="-6"/>
        <w:numPr>
          <w:ilvl w:val="0"/>
          <w:numId w:val="35"/>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E46EE0" w:rsidRPr="00E25B1F" w:rsidRDefault="00E46EE0" w:rsidP="00B928D1">
      <w:pPr>
        <w:pStyle w:val="-6"/>
        <w:numPr>
          <w:ilvl w:val="0"/>
          <w:numId w:val="35"/>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E46EE0" w:rsidRPr="00E25B1F" w:rsidRDefault="00E46EE0" w:rsidP="00B928D1">
      <w:pPr>
        <w:pStyle w:val="-6"/>
        <w:numPr>
          <w:ilvl w:val="0"/>
          <w:numId w:val="35"/>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3434C9" w:rsidRPr="00E25B1F" w:rsidRDefault="00E46EE0" w:rsidP="00B928D1">
      <w:pPr>
        <w:pStyle w:val="-6"/>
        <w:numPr>
          <w:ilvl w:val="0"/>
          <w:numId w:val="35"/>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003434C9" w:rsidRPr="00E25B1F">
        <w:t>;</w:t>
      </w:r>
    </w:p>
    <w:p w:rsidR="00E46EE0" w:rsidRPr="00E25B1F" w:rsidRDefault="003434C9" w:rsidP="00B928D1">
      <w:pPr>
        <w:pStyle w:val="-6"/>
        <w:numPr>
          <w:ilvl w:val="0"/>
          <w:numId w:val="35"/>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fldSimple w:instr=" REF _Ref317172396 \r \h  \* MERGEFORMAT ">
        <w:r w:rsidR="00973A1D">
          <w:t>2.6</w:t>
        </w:r>
      </w:fldSimple>
      <w:bookmarkEnd w:id="56"/>
      <w:r w:rsidR="00E46EE0" w:rsidRPr="00E25B1F">
        <w:t>.</w:t>
      </w:r>
    </w:p>
    <w:p w:rsidR="00E421F5" w:rsidRPr="00E25B1F" w:rsidRDefault="00E46EE0" w:rsidP="00B928D1">
      <w:pPr>
        <w:numPr>
          <w:ilvl w:val="1"/>
          <w:numId w:val="34"/>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73A1D">
          <w:rPr>
            <w:b/>
            <w:i/>
          </w:rPr>
          <w:t>3.29</w:t>
        </w:r>
      </w:fldSimple>
      <w:r w:rsidRPr="00E25B1F">
        <w:rPr>
          <w:b/>
          <w:i/>
        </w:rPr>
        <w:t>.</w:t>
      </w:r>
    </w:p>
    <w:p w:rsidR="00017B62" w:rsidRPr="00E25B1F" w:rsidRDefault="00017B62" w:rsidP="00B928D1">
      <w:pPr>
        <w:numPr>
          <w:ilvl w:val="1"/>
          <w:numId w:val="34"/>
        </w:numPr>
        <w:ind w:left="0" w:firstLine="709"/>
        <w:jc w:val="both"/>
        <w:rPr>
          <w:sz w:val="28"/>
          <w:szCs w:val="28"/>
        </w:rPr>
      </w:pPr>
      <w:bookmarkStart w:id="57"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973A1D">
          <w:rPr>
            <w:sz w:val="28"/>
            <w:szCs w:val="28"/>
          </w:rPr>
          <w:t>а)</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973A1D">
          <w:rPr>
            <w:sz w:val="28"/>
            <w:szCs w:val="28"/>
          </w:rPr>
          <w:t>3.17</w:t>
        </w:r>
      </w:fldSimple>
      <w:r w:rsidR="00B02F04" w:rsidRPr="00E25B1F">
        <w:rPr>
          <w:sz w:val="28"/>
          <w:szCs w:val="28"/>
        </w:rPr>
        <w:t xml:space="preserve"> - </w:t>
      </w:r>
      <w:fldSimple w:instr=" REF _Ref318811122 \r \h  \* MERGEFORMAT ">
        <w:r w:rsidR="00973A1D">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973A1D">
          <w:rPr>
            <w:sz w:val="28"/>
            <w:szCs w:val="28"/>
          </w:rPr>
          <w:t>г)</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закупочная комиссия вправе дать одну из двух рекомендаций:</w:t>
      </w:r>
    </w:p>
    <w:p w:rsidR="00017B62" w:rsidRPr="00E25B1F" w:rsidRDefault="00017B62" w:rsidP="00B928D1">
      <w:pPr>
        <w:pStyle w:val="-6"/>
        <w:numPr>
          <w:ilvl w:val="0"/>
          <w:numId w:val="36"/>
        </w:numPr>
        <w:tabs>
          <w:tab w:val="left" w:pos="1418"/>
        </w:tabs>
        <w:spacing w:line="240" w:lineRule="auto"/>
        <w:ind w:left="0" w:firstLine="709"/>
      </w:pPr>
      <w:bookmarkStart w:id="58" w:name="_Ref310534125"/>
      <w:r w:rsidRPr="00E25B1F">
        <w:lastRenderedPageBreak/>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58"/>
      <w:r w:rsidRPr="00E25B1F">
        <w:t xml:space="preserve"> </w:t>
      </w:r>
    </w:p>
    <w:p w:rsidR="00017B62" w:rsidRPr="00E25B1F" w:rsidRDefault="00017B62" w:rsidP="00B928D1">
      <w:pPr>
        <w:pStyle w:val="-6"/>
        <w:numPr>
          <w:ilvl w:val="0"/>
          <w:numId w:val="36"/>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B928D1">
      <w:pPr>
        <w:numPr>
          <w:ilvl w:val="1"/>
          <w:numId w:val="34"/>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57"/>
      <w:bookmarkEnd w:id="60"/>
    </w:p>
    <w:p w:rsidR="008A644E" w:rsidRPr="00E25B1F" w:rsidRDefault="00B02F04" w:rsidP="00B928D1">
      <w:pPr>
        <w:numPr>
          <w:ilvl w:val="1"/>
          <w:numId w:val="34"/>
        </w:numPr>
        <w:ind w:left="0" w:firstLine="709"/>
        <w:jc w:val="both"/>
        <w:rPr>
          <w:sz w:val="28"/>
          <w:szCs w:val="28"/>
        </w:rPr>
      </w:pPr>
      <w:bookmarkStart w:id="61" w:name="_Ref317255645"/>
      <w:bookmarkStart w:id="62" w:name="_Ref352665587"/>
      <w:bookmarkStart w:id="63" w:name="sub_291"/>
      <w:bookmarkStart w:id="64" w:name="_Toc269835279"/>
      <w:bookmarkStart w:id="65" w:name="_Toc270595288"/>
      <w:bookmarkStart w:id="66" w:name="_Toc271294290"/>
      <w:r w:rsidRPr="00E25B1F">
        <w:rPr>
          <w:sz w:val="28"/>
          <w:szCs w:val="28"/>
        </w:rPr>
        <w:t>В случае принятия решения о заключении договора</w:t>
      </w:r>
      <w:r w:rsidR="00ED3D3C" w:rsidRPr="00E25B1F">
        <w:rPr>
          <w:sz w:val="28"/>
          <w:szCs w:val="28"/>
        </w:rPr>
        <w:t xml:space="preserve"> </w:t>
      </w:r>
      <w:r w:rsidR="00ED3D3C" w:rsidRPr="00E25B1F">
        <w:rPr>
          <w:b/>
          <w:i/>
        </w:rPr>
        <w:t>[в отношении лота]</w:t>
      </w:r>
      <w:r w:rsidRPr="00E25B1F">
        <w:rPr>
          <w:sz w:val="28"/>
          <w:szCs w:val="28"/>
        </w:rPr>
        <w:t>,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973A1D">
          <w:rPr>
            <w:sz w:val="28"/>
            <w:szCs w:val="28"/>
          </w:rPr>
          <w:t>19</w:t>
        </w:r>
      </w:fldSimple>
      <w:r w:rsidR="00ED3D3C" w:rsidRPr="00E25B1F">
        <w:rPr>
          <w:sz w:val="28"/>
          <w:szCs w:val="28"/>
        </w:rPr>
        <w:t xml:space="preserve"> раздела </w:t>
      </w:r>
      <w:fldSimple w:instr=" REF _Ref317249938 \r \h  \* MERGEFORMAT ">
        <w:r w:rsidR="00973A1D">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 с которым заключается договор согласно пункт</w:t>
      </w:r>
      <w:r w:rsidR="005D5C65" w:rsidRPr="00E25B1F">
        <w:rPr>
          <w:sz w:val="28"/>
          <w:szCs w:val="28"/>
        </w:rPr>
        <w:t>ам</w:t>
      </w:r>
      <w:r w:rsidR="00ED3D3C" w:rsidRPr="00E25B1F">
        <w:rPr>
          <w:sz w:val="28"/>
          <w:szCs w:val="28"/>
        </w:rPr>
        <w:t>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b/>
          <w:i/>
        </w:rPr>
        <w:t>[по данному лоту]</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973A1D">
          <w:rPr>
            <w:sz w:val="28"/>
            <w:szCs w:val="28"/>
          </w:rPr>
          <w:t>19</w:t>
        </w:r>
      </w:fldSimple>
      <w:r w:rsidR="00C4293B" w:rsidRPr="00E25B1F">
        <w:rPr>
          <w:sz w:val="28"/>
          <w:szCs w:val="28"/>
        </w:rPr>
        <w:t xml:space="preserve"> раздела </w:t>
      </w:r>
      <w:fldSimple w:instr=" REF _Ref317249938 \r \h  \* MERGEFORMAT ">
        <w:r w:rsidR="00973A1D">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973A1D">
          <w:rPr>
            <w:sz w:val="28"/>
            <w:szCs w:val="28"/>
          </w:rPr>
          <w:t>13.7</w:t>
        </w:r>
      </w:fldSimple>
      <w:r w:rsidR="006A45B2" w:rsidRPr="00E25B1F">
        <w:rPr>
          <w:sz w:val="28"/>
          <w:szCs w:val="28"/>
        </w:rPr>
        <w:t xml:space="preserve"> раздела </w:t>
      </w:r>
      <w:fldSimple w:instr=" REF _Ref317249938 \r \h  \* MERGEFORMAT ">
        <w:r w:rsidR="00973A1D">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[по данному лоту] </w:t>
      </w:r>
      <w:r w:rsidR="008F486E" w:rsidRPr="00E25B1F">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B928D1">
      <w:pPr>
        <w:numPr>
          <w:ilvl w:val="1"/>
          <w:numId w:val="34"/>
        </w:numPr>
        <w:ind w:left="0" w:firstLine="709"/>
        <w:jc w:val="both"/>
        <w:rPr>
          <w:b/>
          <w:i/>
        </w:rPr>
      </w:pPr>
      <w:bookmarkStart w:id="67"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B928D1">
      <w:pPr>
        <w:numPr>
          <w:ilvl w:val="1"/>
          <w:numId w:val="34"/>
        </w:numPr>
        <w:ind w:left="0" w:firstLine="709"/>
        <w:jc w:val="both"/>
        <w:rPr>
          <w:sz w:val="28"/>
          <w:szCs w:val="28"/>
        </w:rPr>
      </w:pPr>
      <w:bookmarkStart w:id="68" w:name="_Ref349225141"/>
      <w:bookmarkEnd w:id="67"/>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будет заключен в срок, указанный в пункте </w:t>
      </w:r>
      <w:fldSimple w:instr=" REF _Ref317254659 \r \h  \* MERGEFORMAT ">
        <w:r w:rsidR="00973A1D">
          <w:rPr>
            <w:sz w:val="28"/>
            <w:szCs w:val="28"/>
          </w:rPr>
          <w:t>19</w:t>
        </w:r>
      </w:fldSimple>
      <w:r w:rsidRPr="00E25B1F">
        <w:rPr>
          <w:sz w:val="28"/>
          <w:szCs w:val="28"/>
        </w:rPr>
        <w:t xml:space="preserve"> раздела </w:t>
      </w:r>
      <w:fldSimple w:instr=" REF _Ref317255152 \r \h  \* MERGEFORMAT ">
        <w:r w:rsidR="00973A1D">
          <w:rPr>
            <w:sz w:val="28"/>
            <w:szCs w:val="28"/>
          </w:rPr>
          <w:t>4</w:t>
        </w:r>
      </w:fldSimple>
      <w:r w:rsidRPr="00E25B1F">
        <w:rPr>
          <w:sz w:val="28"/>
          <w:szCs w:val="28"/>
        </w:rPr>
        <w:t xml:space="preserve"> «Информационная карта запроса цен».</w:t>
      </w:r>
      <w:bookmarkEnd w:id="68"/>
    </w:p>
    <w:p w:rsidR="00454B58" w:rsidRPr="00F459BB" w:rsidRDefault="00454B58" w:rsidP="00B928D1">
      <w:pPr>
        <w:numPr>
          <w:ilvl w:val="1"/>
          <w:numId w:val="34"/>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973A1D">
          <w:rPr>
            <w:sz w:val="28"/>
          </w:rPr>
          <w:t>11.4</w:t>
        </w:r>
      </w:fldSimple>
      <w:r>
        <w:rPr>
          <w:sz w:val="28"/>
        </w:rPr>
        <w:t xml:space="preserve"> </w:t>
      </w:r>
      <w:r w:rsidRPr="00454B58">
        <w:rPr>
          <w:sz w:val="28"/>
        </w:rPr>
        <w:t xml:space="preserve">раздела </w:t>
      </w:r>
      <w:fldSimple w:instr=" REF _Ref317249938 \r \h  \* MERGEFORMAT ">
        <w:r w:rsidR="00973A1D">
          <w:rPr>
            <w:sz w:val="28"/>
          </w:rPr>
          <w:t>4</w:t>
        </w:r>
      </w:fldSimple>
      <w:r w:rsidRPr="00454B58">
        <w:rPr>
          <w:sz w:val="28"/>
        </w:rPr>
        <w:t xml:space="preserve"> «Информационная карта запроса цен»</w:t>
      </w:r>
      <w:r>
        <w:rPr>
          <w:sz w:val="28"/>
        </w:rPr>
        <w:t>, а именно:</w:t>
      </w:r>
      <w:bookmarkEnd w:id="69"/>
      <w:bookmarkEnd w:id="70"/>
    </w:p>
    <w:p w:rsidR="00454B58" w:rsidRPr="00871752" w:rsidRDefault="00454B58" w:rsidP="00B928D1">
      <w:pPr>
        <w:numPr>
          <w:ilvl w:val="0"/>
          <w:numId w:val="47"/>
        </w:numPr>
        <w:tabs>
          <w:tab w:val="left" w:pos="1418"/>
        </w:tabs>
        <w:ind w:left="0" w:firstLine="709"/>
        <w:jc w:val="both"/>
        <w:rPr>
          <w:sz w:val="28"/>
          <w:szCs w:val="28"/>
        </w:rPr>
      </w:pPr>
      <w:r w:rsidRPr="00FC009D">
        <w:rPr>
          <w:sz w:val="28"/>
          <w:szCs w:val="28"/>
        </w:rPr>
        <w:lastRenderedPageBreak/>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454B58" w:rsidRPr="00FC009D" w:rsidRDefault="00454B58" w:rsidP="00454B58">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454B58" w:rsidRPr="00FC009D" w:rsidRDefault="00454B58" w:rsidP="00B928D1">
      <w:pPr>
        <w:numPr>
          <w:ilvl w:val="0"/>
          <w:numId w:val="47"/>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54B58" w:rsidRPr="00454B58" w:rsidRDefault="00454B58" w:rsidP="00B928D1">
      <w:pPr>
        <w:numPr>
          <w:ilvl w:val="0"/>
          <w:numId w:val="47"/>
        </w:numPr>
        <w:tabs>
          <w:tab w:val="left" w:pos="1418"/>
        </w:tabs>
        <w:ind w:left="0" w:firstLine="709"/>
        <w:jc w:val="both"/>
        <w:rPr>
          <w:sz w:val="28"/>
          <w:szCs w:val="28"/>
        </w:rPr>
      </w:pPr>
      <w:r w:rsidRPr="00720154">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973A1D" w:rsidRDefault="00973A1D" w:rsidP="00B928D1">
      <w:pPr>
        <w:numPr>
          <w:ilvl w:val="1"/>
          <w:numId w:val="34"/>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310D63">
        <w:rPr>
          <w:sz w:val="28"/>
          <w:szCs w:val="28"/>
        </w:rPr>
        <w:fldChar w:fldCharType="begin"/>
      </w:r>
      <w:r>
        <w:rPr>
          <w:sz w:val="28"/>
          <w:szCs w:val="28"/>
        </w:rPr>
        <w:instrText xml:space="preserve"> REF _Ref362950783 \r \h </w:instrText>
      </w:r>
      <w:r w:rsidR="00310D63">
        <w:rPr>
          <w:sz w:val="28"/>
          <w:szCs w:val="28"/>
        </w:rPr>
      </w:r>
      <w:r w:rsidR="00310D63">
        <w:rPr>
          <w:sz w:val="28"/>
          <w:szCs w:val="28"/>
        </w:rPr>
        <w:fldChar w:fldCharType="separate"/>
      </w:r>
      <w:r>
        <w:rPr>
          <w:sz w:val="28"/>
          <w:szCs w:val="28"/>
        </w:rPr>
        <w:t>3.36</w:t>
      </w:r>
      <w:r w:rsidR="00310D63">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Pr>
            <w:sz w:val="28"/>
          </w:rPr>
          <w:t>11.4</w:t>
        </w:r>
      </w:fldSimple>
      <w:r>
        <w:rPr>
          <w:sz w:val="28"/>
        </w:rPr>
        <w:t xml:space="preserve"> </w:t>
      </w:r>
      <w:r w:rsidRPr="00454B58">
        <w:rPr>
          <w:sz w:val="28"/>
        </w:rPr>
        <w:t xml:space="preserve">раздела </w:t>
      </w:r>
      <w:fldSimple w:instr=" REF _Ref317249938 \r \h  \* MERGEFORMAT ">
        <w:r>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973A1D" w:rsidRDefault="00973A1D" w:rsidP="00B928D1">
      <w:pPr>
        <w:numPr>
          <w:ilvl w:val="1"/>
          <w:numId w:val="34"/>
        </w:numPr>
        <w:ind w:left="0" w:firstLine="709"/>
        <w:jc w:val="both"/>
        <w:rPr>
          <w:sz w:val="28"/>
          <w:szCs w:val="28"/>
        </w:rPr>
      </w:pPr>
      <w:r>
        <w:rPr>
          <w:sz w:val="28"/>
          <w:szCs w:val="28"/>
        </w:rPr>
        <w:t xml:space="preserve">После расторжения договора по основаниям, указанным в пункте </w:t>
      </w:r>
      <w:r w:rsidR="00310D63">
        <w:rPr>
          <w:sz w:val="28"/>
          <w:szCs w:val="28"/>
        </w:rPr>
        <w:fldChar w:fldCharType="begin"/>
      </w:r>
      <w:r>
        <w:rPr>
          <w:sz w:val="28"/>
          <w:szCs w:val="28"/>
        </w:rPr>
        <w:instrText xml:space="preserve"> REF _Ref362950842 \r \h </w:instrText>
      </w:r>
      <w:r w:rsidR="00310D63">
        <w:rPr>
          <w:sz w:val="28"/>
          <w:szCs w:val="28"/>
        </w:rPr>
      </w:r>
      <w:r w:rsidR="00310D63">
        <w:rPr>
          <w:sz w:val="28"/>
          <w:szCs w:val="28"/>
        </w:rPr>
        <w:fldChar w:fldCharType="separate"/>
      </w:r>
      <w:r>
        <w:rPr>
          <w:sz w:val="28"/>
          <w:szCs w:val="28"/>
        </w:rPr>
        <w:t>3.37</w:t>
      </w:r>
      <w:r w:rsidR="00310D63">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B928D1">
      <w:pPr>
        <w:numPr>
          <w:ilvl w:val="1"/>
          <w:numId w:val="34"/>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B928D1">
      <w:pPr>
        <w:numPr>
          <w:ilvl w:val="1"/>
          <w:numId w:val="34"/>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B928D1">
      <w:pPr>
        <w:numPr>
          <w:ilvl w:val="1"/>
          <w:numId w:val="34"/>
        </w:numPr>
        <w:ind w:left="0" w:firstLine="709"/>
        <w:jc w:val="both"/>
        <w:rPr>
          <w:sz w:val="28"/>
          <w:szCs w:val="28"/>
        </w:rPr>
      </w:pPr>
      <w:r w:rsidRPr="00E25B1F">
        <w:rPr>
          <w:sz w:val="28"/>
          <w:szCs w:val="28"/>
        </w:rPr>
        <w:t>Если</w:t>
      </w:r>
      <w:r w:rsidRPr="00E25B1F">
        <w:t xml:space="preserve"> </w:t>
      </w:r>
      <w:r w:rsidRPr="00E25B1F">
        <w:rPr>
          <w:b/>
          <w:i/>
        </w:rPr>
        <w:t xml:space="preserve">[в отношении лота] </w:t>
      </w:r>
      <w:r w:rsidRPr="00E25B1F">
        <w:rPr>
          <w:sz w:val="28"/>
          <w:szCs w:val="28"/>
        </w:rPr>
        <w:t xml:space="preserve">подписание договора затягивается (по сравнению с плановой датой заключения договора согласно пункту ) </w:t>
      </w:r>
      <w:r w:rsidRPr="00E25B1F">
        <w:rPr>
          <w:sz w:val="28"/>
          <w:szCs w:val="28"/>
        </w:rPr>
        <w:lastRenderedPageBreak/>
        <w:t xml:space="preserve">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B928D1">
      <w:pPr>
        <w:numPr>
          <w:ilvl w:val="1"/>
          <w:numId w:val="34"/>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F30802" w:rsidRPr="00E25B1F" w:rsidRDefault="00183A46" w:rsidP="00B928D1">
      <w:pPr>
        <w:numPr>
          <w:ilvl w:val="0"/>
          <w:numId w:val="39"/>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B928D1">
      <w:pPr>
        <w:numPr>
          <w:ilvl w:val="0"/>
          <w:numId w:val="39"/>
        </w:numPr>
        <w:tabs>
          <w:tab w:val="left" w:pos="1276"/>
        </w:tabs>
        <w:ind w:left="0" w:firstLine="709"/>
        <w:jc w:val="both"/>
        <w:rPr>
          <w:sz w:val="28"/>
          <w:szCs w:val="28"/>
        </w:rPr>
      </w:pPr>
      <w:bookmarkStart w:id="73"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973A1D">
          <w:rPr>
            <w:sz w:val="28"/>
            <w:szCs w:val="28"/>
          </w:rPr>
          <w:t>11.2</w:t>
        </w:r>
      </w:fldSimple>
      <w:r w:rsidR="00183A46"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w:t>
      </w:r>
      <w:r w:rsidR="00183A46" w:rsidRPr="00E25B1F">
        <w:rPr>
          <w:sz w:val="28"/>
          <w:szCs w:val="28"/>
        </w:rPr>
        <w:t xml:space="preserve">«Информационная карта запроса цен» </w:t>
      </w:r>
      <w:r w:rsidRPr="00E25B1F">
        <w:rPr>
          <w:sz w:val="28"/>
          <w:szCs w:val="28"/>
        </w:rPr>
        <w:t>документации</w:t>
      </w:r>
      <w:r w:rsidR="00183A46" w:rsidRPr="00E25B1F">
        <w:rPr>
          <w:sz w:val="28"/>
          <w:szCs w:val="28"/>
        </w:rPr>
        <w:t xml:space="preserve"> по запросу цен</w:t>
      </w:r>
      <w:r w:rsidRPr="00E25B1F">
        <w:rPr>
          <w:sz w:val="28"/>
          <w:szCs w:val="28"/>
        </w:rPr>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E25B1F">
        <w:rPr>
          <w:sz w:val="28"/>
          <w:szCs w:val="28"/>
        </w:rPr>
        <w:t>запроса цен</w:t>
      </w:r>
      <w:r w:rsidRPr="00E25B1F">
        <w:rPr>
          <w:sz w:val="28"/>
          <w:szCs w:val="28"/>
        </w:rPr>
        <w:t>.</w:t>
      </w:r>
      <w:bookmarkEnd w:id="73"/>
    </w:p>
    <w:p w:rsidR="00F30802" w:rsidRPr="00E25B1F" w:rsidRDefault="00F30802" w:rsidP="00B928D1">
      <w:pPr>
        <w:numPr>
          <w:ilvl w:val="1"/>
          <w:numId w:val="34"/>
        </w:numPr>
        <w:ind w:left="0" w:firstLine="709"/>
        <w:jc w:val="both"/>
        <w:rPr>
          <w:sz w:val="28"/>
          <w:szCs w:val="28"/>
        </w:rPr>
      </w:pPr>
      <w:bookmarkStart w:id="74"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973A1D">
          <w:rPr>
            <w:sz w:val="28"/>
            <w:szCs w:val="28"/>
          </w:rPr>
          <w:t>б)</w:t>
        </w:r>
      </w:fldSimple>
      <w:r w:rsidRPr="00E25B1F">
        <w:rPr>
          <w:sz w:val="28"/>
          <w:szCs w:val="28"/>
        </w:rPr>
        <w:t xml:space="preserve"> пункта </w:t>
      </w:r>
      <w:fldSimple w:instr=" REF _Ref352159239 \r \h  \* MERGEFORMAT ">
        <w:r w:rsidR="00973A1D">
          <w:rPr>
            <w:sz w:val="28"/>
            <w:szCs w:val="28"/>
          </w:rPr>
          <w:t>3.42</w:t>
        </w:r>
      </w:fldSimple>
      <w:r w:rsidRPr="00E25B1F">
        <w:rPr>
          <w:sz w:val="28"/>
          <w:szCs w:val="28"/>
        </w:rPr>
        <w:t>, заказчик имеет право заключить договор с участником, занявшим второе место.</w:t>
      </w:r>
      <w:bookmarkEnd w:id="74"/>
    </w:p>
    <w:p w:rsidR="00B969E5" w:rsidRPr="00E25B1F" w:rsidRDefault="00B969E5" w:rsidP="00B928D1">
      <w:pPr>
        <w:numPr>
          <w:ilvl w:val="1"/>
          <w:numId w:val="34"/>
        </w:numPr>
        <w:ind w:left="0" w:firstLine="709"/>
        <w:jc w:val="both"/>
        <w:rPr>
          <w:sz w:val="28"/>
          <w:szCs w:val="28"/>
        </w:rPr>
      </w:pPr>
      <w:bookmarkStart w:id="75"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5"/>
    </w:p>
    <w:p w:rsidR="00D13A2E" w:rsidRPr="00E25B1F" w:rsidRDefault="00D13A2E" w:rsidP="00B928D1">
      <w:pPr>
        <w:numPr>
          <w:ilvl w:val="1"/>
          <w:numId w:val="34"/>
        </w:numPr>
        <w:ind w:left="0" w:firstLine="709"/>
        <w:jc w:val="both"/>
        <w:rPr>
          <w:sz w:val="28"/>
          <w:szCs w:val="28"/>
        </w:rPr>
      </w:pPr>
      <w:bookmarkStart w:id="76" w:name="_Ref359591246"/>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w:t>
      </w:r>
      <w:r w:rsidR="008A644E" w:rsidRPr="00E25B1F">
        <w:rPr>
          <w:b/>
          <w:i/>
        </w:rPr>
        <w:t>[по какому-либо лоту]</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признается уклонившимся от заключения договора</w:t>
      </w:r>
      <w:bookmarkStart w:id="77"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973A1D">
          <w:rPr>
            <w:sz w:val="28"/>
            <w:szCs w:val="28"/>
          </w:rPr>
          <w:t>19</w:t>
        </w:r>
      </w:fldSimple>
      <w:r w:rsidR="000D73B6" w:rsidRPr="00E25B1F">
        <w:rPr>
          <w:sz w:val="28"/>
          <w:szCs w:val="28"/>
        </w:rPr>
        <w:t xml:space="preserve"> раздела</w:t>
      </w:r>
      <w:r w:rsidR="00806D8D" w:rsidRPr="00E25B1F">
        <w:rPr>
          <w:sz w:val="28"/>
          <w:szCs w:val="28"/>
        </w:rPr>
        <w:t> </w:t>
      </w:r>
      <w:fldSimple w:instr=" REF _Ref317256048 \r \h  \* MERGEFORMAT ">
        <w:r w:rsidR="00973A1D">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7"/>
      <w:r w:rsidR="000D73B6" w:rsidRPr="00E25B1F">
        <w:rPr>
          <w:sz w:val="28"/>
          <w:szCs w:val="28"/>
        </w:rPr>
        <w:t>:</w:t>
      </w:r>
      <w:bookmarkEnd w:id="76"/>
    </w:p>
    <w:p w:rsidR="000D73B6" w:rsidRPr="00E25B1F" w:rsidRDefault="000D73B6" w:rsidP="00B928D1">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B928D1">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973A1D">
          <w:rPr>
            <w:sz w:val="28"/>
            <w:szCs w:val="28"/>
          </w:rPr>
          <w:t>3.33</w:t>
        </w:r>
      </w:fldSimple>
      <w:r w:rsidRPr="00E25B1F">
        <w:rPr>
          <w:sz w:val="28"/>
          <w:szCs w:val="28"/>
        </w:rPr>
        <w:t>;</w:t>
      </w:r>
    </w:p>
    <w:p w:rsidR="000D73B6" w:rsidRPr="00E25B1F" w:rsidRDefault="000D73B6" w:rsidP="00B928D1">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822CB9" w:rsidRDefault="000D73B6" w:rsidP="00B928D1">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r w:rsidR="00454B58">
        <w:rPr>
          <w:sz w:val="28"/>
          <w:szCs w:val="28"/>
        </w:rPr>
        <w:t>.</w:t>
      </w:r>
    </w:p>
    <w:p w:rsidR="00150DC0" w:rsidRPr="00E25B1F" w:rsidRDefault="00150DC0" w:rsidP="00B928D1">
      <w:pPr>
        <w:numPr>
          <w:ilvl w:val="1"/>
          <w:numId w:val="34"/>
        </w:numPr>
        <w:ind w:left="0" w:firstLine="709"/>
        <w:jc w:val="both"/>
        <w:rPr>
          <w:sz w:val="28"/>
          <w:szCs w:val="28"/>
        </w:rPr>
      </w:pPr>
      <w:bookmarkStart w:id="7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8"/>
    </w:p>
    <w:p w:rsidR="00150DC0" w:rsidRPr="00E25B1F" w:rsidRDefault="00150DC0" w:rsidP="00B928D1">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79" w:name="_Ref297565397"/>
      <w:r w:rsidRPr="00E25B1F">
        <w:rPr>
          <w:sz w:val="28"/>
          <w:szCs w:val="28"/>
        </w:rPr>
        <w:lastRenderedPageBreak/>
        <w:t xml:space="preserve">заключить договор с другим участником, занявшим следующее место </w:t>
      </w:r>
      <w:r w:rsidRPr="00E25B1F">
        <w:rPr>
          <w:b/>
          <w:bCs/>
          <w:i/>
        </w:rPr>
        <w:t>[в отношении данного лота]</w:t>
      </w:r>
      <w:r w:rsidRPr="00E25B1F">
        <w:rPr>
          <w:sz w:val="28"/>
          <w:szCs w:val="28"/>
        </w:rPr>
        <w:t>, а также провести переговоры с ним по уменьшению цены его заявки;</w:t>
      </w:r>
      <w:bookmarkEnd w:id="79"/>
    </w:p>
    <w:p w:rsidR="00150DC0" w:rsidRPr="00E25B1F" w:rsidRDefault="00150DC0" w:rsidP="00B928D1">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B928D1">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80"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80"/>
    </w:p>
    <w:p w:rsidR="00A14120" w:rsidRPr="00E25B1F" w:rsidRDefault="00A14120" w:rsidP="00B928D1">
      <w:pPr>
        <w:numPr>
          <w:ilvl w:val="1"/>
          <w:numId w:val="34"/>
        </w:numPr>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00C459C5" w:rsidRPr="00E25B1F">
        <w:rPr>
          <w:sz w:val="28"/>
          <w:szCs w:val="28"/>
        </w:rPr>
        <w:t xml:space="preserve">, </w:t>
      </w:r>
      <w:r w:rsidRPr="00E25B1F">
        <w:rPr>
          <w:sz w:val="28"/>
          <w:szCs w:val="28"/>
        </w:rPr>
        <w:t xml:space="preserve">от подписания договора, заказчик должен </w:t>
      </w:r>
      <w:r w:rsidR="00E50683" w:rsidRPr="00E25B1F">
        <w:rPr>
          <w:sz w:val="28"/>
          <w:szCs w:val="28"/>
        </w:rPr>
        <w:t xml:space="preserve">в порядке и сроки, </w:t>
      </w:r>
      <w:r w:rsidR="00E50683" w:rsidRPr="00E25B1F">
        <w:rPr>
          <w:bCs/>
          <w:sz w:val="28"/>
          <w:szCs w:val="28"/>
        </w:rPr>
        <w:t xml:space="preserve">установленные </w:t>
      </w:r>
      <w:r w:rsidR="00E50683"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E25B1F">
        <w:rPr>
          <w:sz w:val="28"/>
          <w:szCs w:val="28"/>
        </w:rPr>
        <w:t>ода</w:t>
      </w:r>
      <w:r w:rsidRPr="00E25B1F">
        <w:rPr>
          <w:sz w:val="28"/>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от подписания договора, заказчик вправе по собственному выбору применить одно или несколько следующих действий:</w:t>
      </w:r>
    </w:p>
    <w:p w:rsidR="007B615E" w:rsidRPr="00E25B1F" w:rsidRDefault="007B615E" w:rsidP="00B928D1">
      <w:pPr>
        <w:pStyle w:val="af3"/>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B928D1">
      <w:pPr>
        <w:pStyle w:val="af3"/>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E25B1F" w:rsidRDefault="00046BB4" w:rsidP="00B928D1">
      <w:pPr>
        <w:numPr>
          <w:ilvl w:val="1"/>
          <w:numId w:val="34"/>
        </w:numPr>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B928D1">
      <w:pPr>
        <w:pStyle w:val="af3"/>
        <w:numPr>
          <w:ilvl w:val="0"/>
          <w:numId w:val="40"/>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B928D1">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B928D1">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пунктами </w:t>
      </w:r>
      <w:fldSimple w:instr=" REF _Ref311046448 \r \h  \* MERGEFORMAT ">
        <w:r w:rsidR="00973A1D">
          <w:rPr>
            <w:sz w:val="28"/>
            <w:szCs w:val="28"/>
          </w:rPr>
          <w:t>3.32</w:t>
        </w:r>
      </w:fldSimple>
      <w:r w:rsidR="00046BB4" w:rsidRPr="00E25B1F">
        <w:rPr>
          <w:sz w:val="28"/>
          <w:szCs w:val="28"/>
        </w:rPr>
        <w:t xml:space="preserve">, </w:t>
      </w:r>
      <w:fldSimple w:instr=" REF _Ref352665594 \r \h  \* MERGEFORMAT ">
        <w:r w:rsidR="00973A1D">
          <w:rPr>
            <w:sz w:val="28"/>
            <w:szCs w:val="28"/>
          </w:rPr>
          <w:t>3.43</w:t>
        </w:r>
      </w:fldSimple>
      <w:r w:rsidR="00046BB4"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B928D1">
      <w:pPr>
        <w:numPr>
          <w:ilvl w:val="0"/>
          <w:numId w:val="23"/>
        </w:numPr>
        <w:tabs>
          <w:tab w:val="left" w:pos="1134"/>
        </w:tabs>
        <w:ind w:left="0" w:firstLine="709"/>
        <w:jc w:val="both"/>
        <w:rPr>
          <w:sz w:val="28"/>
          <w:szCs w:val="28"/>
        </w:rPr>
      </w:pPr>
      <w:r w:rsidRPr="00E25B1F">
        <w:rPr>
          <w:sz w:val="28"/>
          <w:szCs w:val="28"/>
        </w:rPr>
        <w:lastRenderedPageBreak/>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B928D1">
      <w:pPr>
        <w:pStyle w:val="af3"/>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B928D1">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B928D1">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B928D1">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B928D1">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уклонился от заключения договора;</w:t>
      </w:r>
    </w:p>
    <w:p w:rsidR="00046BB4" w:rsidRPr="00E25B1F" w:rsidRDefault="00046BB4" w:rsidP="00B928D1">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B928D1">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B928D1">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B928D1">
      <w:pPr>
        <w:numPr>
          <w:ilvl w:val="1"/>
          <w:numId w:val="34"/>
        </w:numPr>
        <w:ind w:left="0" w:firstLine="709"/>
        <w:jc w:val="both"/>
        <w:rPr>
          <w:sz w:val="28"/>
          <w:szCs w:val="28"/>
        </w:rPr>
      </w:pPr>
      <w:bookmarkStart w:id="81" w:name="_Ref166350669"/>
      <w:bookmarkEnd w:id="64"/>
      <w:bookmarkEnd w:id="65"/>
      <w:bookmarkEnd w:id="66"/>
      <w:r w:rsidRPr="00E25B1F">
        <w:rPr>
          <w:sz w:val="28"/>
          <w:szCs w:val="28"/>
        </w:rPr>
        <w:t>В случае, если указано в пункте </w:t>
      </w:r>
      <w:fldSimple w:instr=" REF _Ref317256138 \r \h  \* MERGEFORMAT ">
        <w:r w:rsidR="00973A1D">
          <w:rPr>
            <w:sz w:val="28"/>
            <w:szCs w:val="28"/>
          </w:rPr>
          <w:t>20</w:t>
        </w:r>
      </w:fldSimple>
      <w:r w:rsidRPr="00E25B1F">
        <w:rPr>
          <w:sz w:val="28"/>
          <w:szCs w:val="28"/>
        </w:rPr>
        <w:t xml:space="preserve"> раздела </w:t>
      </w:r>
      <w:fldSimple w:instr=" REF _Ref317256158 \r \h  \* MERGEFORMAT ">
        <w:r w:rsidR="00973A1D">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B928D1">
      <w:pPr>
        <w:numPr>
          <w:ilvl w:val="0"/>
          <w:numId w:val="42"/>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B928D1">
      <w:pPr>
        <w:numPr>
          <w:ilvl w:val="0"/>
          <w:numId w:val="42"/>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B928D1">
      <w:pPr>
        <w:numPr>
          <w:ilvl w:val="0"/>
          <w:numId w:val="42"/>
        </w:numPr>
        <w:tabs>
          <w:tab w:val="clear" w:pos="720"/>
          <w:tab w:val="num" w:pos="1418"/>
        </w:tabs>
        <w:ind w:left="0" w:firstLine="698"/>
        <w:jc w:val="both"/>
        <w:rPr>
          <w:sz w:val="28"/>
          <w:szCs w:val="28"/>
        </w:rPr>
      </w:pPr>
      <w:r w:rsidRPr="00E25B1F">
        <w:rPr>
          <w:sz w:val="28"/>
          <w:szCs w:val="28"/>
        </w:rPr>
        <w:lastRenderedPageBreak/>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B928D1">
      <w:pPr>
        <w:numPr>
          <w:ilvl w:val="0"/>
          <w:numId w:val="43"/>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B928D1">
      <w:pPr>
        <w:numPr>
          <w:ilvl w:val="0"/>
          <w:numId w:val="43"/>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B928D1">
      <w:pPr>
        <w:numPr>
          <w:ilvl w:val="0"/>
          <w:numId w:val="43"/>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B928D1">
      <w:pPr>
        <w:numPr>
          <w:ilvl w:val="1"/>
          <w:numId w:val="34"/>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73A1D">
          <w:rPr>
            <w:sz w:val="28"/>
            <w:szCs w:val="28"/>
          </w:rPr>
          <w:t>20</w:t>
        </w:r>
      </w:fldSimple>
      <w:r w:rsidRPr="00E25B1F">
        <w:rPr>
          <w:sz w:val="28"/>
          <w:szCs w:val="28"/>
        </w:rPr>
        <w:t xml:space="preserve"> раздела </w:t>
      </w:r>
      <w:fldSimple w:instr=" REF _Ref317256294 \r \h  \* MERGEFORMAT ">
        <w:r w:rsidR="00973A1D">
          <w:rPr>
            <w:sz w:val="28"/>
            <w:szCs w:val="28"/>
          </w:rPr>
          <w:t>4</w:t>
        </w:r>
      </w:fldSimple>
      <w:r w:rsidRPr="00E25B1F">
        <w:rPr>
          <w:sz w:val="28"/>
          <w:szCs w:val="28"/>
        </w:rPr>
        <w:t xml:space="preserve"> «Информационная карта запроса цен». </w:t>
      </w:r>
    </w:p>
    <w:p w:rsidR="00AF618D" w:rsidRPr="00E25B1F" w:rsidRDefault="00AF618D" w:rsidP="00B928D1">
      <w:pPr>
        <w:numPr>
          <w:ilvl w:val="1"/>
          <w:numId w:val="34"/>
        </w:numPr>
        <w:ind w:left="0" w:firstLine="709"/>
        <w:jc w:val="both"/>
        <w:rPr>
          <w:sz w:val="28"/>
          <w:szCs w:val="28"/>
        </w:rPr>
      </w:pPr>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25B1F">
        <w:rPr>
          <w:sz w:val="28"/>
          <w:szCs w:val="28"/>
        </w:rPr>
        <w:t>.</w:t>
      </w:r>
    </w:p>
    <w:p w:rsidR="00AF618D" w:rsidRPr="00E25B1F" w:rsidRDefault="00AF618D" w:rsidP="00B928D1">
      <w:pPr>
        <w:numPr>
          <w:ilvl w:val="1"/>
          <w:numId w:val="34"/>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E25B1F">
          <w:rPr>
            <w:rStyle w:val="afa"/>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B928D1">
      <w:pPr>
        <w:numPr>
          <w:ilvl w:val="1"/>
          <w:numId w:val="34"/>
        </w:numPr>
        <w:ind w:left="0" w:firstLine="709"/>
        <w:jc w:val="both"/>
        <w:rPr>
          <w:color w:val="000000"/>
          <w:sz w:val="28"/>
          <w:szCs w:val="28"/>
        </w:rPr>
      </w:pPr>
      <w:bookmarkStart w:id="82"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E25B1F" w:rsidRDefault="00AF618D" w:rsidP="00B928D1">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B928D1">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B928D1">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w:t>
      </w:r>
      <w:r w:rsidRPr="00E25B1F">
        <w:rPr>
          <w:rFonts w:ascii="Times New Roman" w:hAnsi="Times New Roman"/>
          <w:color w:val="000000"/>
          <w:sz w:val="28"/>
          <w:szCs w:val="28"/>
        </w:rPr>
        <w:lastRenderedPageBreak/>
        <w:t>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B928D1">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B928D1">
      <w:pPr>
        <w:numPr>
          <w:ilvl w:val="1"/>
          <w:numId w:val="34"/>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973A1D">
          <w:rPr>
            <w:bCs/>
            <w:sz w:val="28"/>
            <w:szCs w:val="22"/>
          </w:rPr>
          <w:t>3.53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B928D1">
      <w:pPr>
        <w:numPr>
          <w:ilvl w:val="1"/>
          <w:numId w:val="34"/>
        </w:numPr>
        <w:ind w:left="0" w:firstLine="709"/>
        <w:jc w:val="both"/>
        <w:rPr>
          <w:bCs/>
          <w:sz w:val="28"/>
          <w:szCs w:val="22"/>
        </w:rPr>
      </w:pPr>
      <w:bookmarkStart w:id="83" w:name="_Ref264477417"/>
      <w:bookmarkStart w:id="84" w:name="_Ref264478467"/>
      <w:bookmarkStart w:id="85" w:name="_Ref298490302"/>
      <w:bookmarkStart w:id="86" w:name="_Toc342292943"/>
      <w:r w:rsidRPr="00E25B1F">
        <w:rPr>
          <w:bCs/>
          <w:sz w:val="28"/>
          <w:szCs w:val="22"/>
        </w:rPr>
        <w:t>Срок действия обеспечения исполнения обязательств по договору</w:t>
      </w:r>
      <w:bookmarkEnd w:id="83"/>
      <w:bookmarkEnd w:id="84"/>
      <w:bookmarkEnd w:id="85"/>
      <w:bookmarkEnd w:id="86"/>
      <w:r w:rsidRPr="00E25B1F">
        <w:rPr>
          <w:bCs/>
          <w:sz w:val="28"/>
          <w:szCs w:val="22"/>
        </w:rPr>
        <w:t xml:space="preserve"> должен составлять:</w:t>
      </w:r>
    </w:p>
    <w:p w:rsidR="00AF618D" w:rsidRPr="00E25B1F" w:rsidRDefault="00AF618D" w:rsidP="00B928D1">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B928D1">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B928D1">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B928D1">
      <w:pPr>
        <w:numPr>
          <w:ilvl w:val="1"/>
          <w:numId w:val="34"/>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1"/>
    <w:p w:rsidR="00A52F3D" w:rsidRPr="00E25B1F" w:rsidRDefault="00A52F3D" w:rsidP="00B928D1">
      <w:pPr>
        <w:numPr>
          <w:ilvl w:val="1"/>
          <w:numId w:val="34"/>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973A1D">
          <w:rPr>
            <w:sz w:val="28"/>
            <w:szCs w:val="28"/>
          </w:rPr>
          <w:t>3.32</w:t>
        </w:r>
      </w:fldSimple>
      <w:r w:rsidR="00A405B9" w:rsidRPr="00E25B1F">
        <w:rPr>
          <w:sz w:val="28"/>
          <w:szCs w:val="28"/>
        </w:rPr>
        <w:t xml:space="preserve"> и </w:t>
      </w:r>
      <w:fldSimple w:instr=" REF _Ref317179204 \r \h  \* MERGEFORMAT ">
        <w:r w:rsidR="00973A1D">
          <w:rPr>
            <w:sz w:val="28"/>
            <w:szCs w:val="28"/>
          </w:rPr>
          <w:t>3.46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B928D1">
      <w:pPr>
        <w:numPr>
          <w:ilvl w:val="2"/>
          <w:numId w:val="34"/>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62950932"/>
      <w:r w:rsidRPr="00E25B1F">
        <w:rPr>
          <w:sz w:val="28"/>
          <w:szCs w:val="28"/>
        </w:rPr>
        <w:lastRenderedPageBreak/>
        <w:t xml:space="preserve">ИНФОРМАЦИОННАЯ КАРТА </w:t>
      </w:r>
      <w:r w:rsidR="00466F9E" w:rsidRPr="00E25B1F">
        <w:rPr>
          <w:sz w:val="28"/>
          <w:szCs w:val="28"/>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B928D1">
            <w:pPr>
              <w:numPr>
                <w:ilvl w:val="0"/>
                <w:numId w:val="27"/>
              </w:numPr>
              <w:tabs>
                <w:tab w:val="num" w:pos="786"/>
              </w:tabs>
              <w:ind w:left="0" w:hanging="15"/>
              <w:jc w:val="center"/>
            </w:pPr>
            <w:bookmarkStart w:id="157" w:name="_Ref317250566"/>
          </w:p>
        </w:tc>
        <w:bookmarkEnd w:id="157"/>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[работ/услуг]</w:t>
            </w:r>
          </w:p>
        </w:tc>
        <w:tc>
          <w:tcPr>
            <w:tcW w:w="11624" w:type="dxa"/>
          </w:tcPr>
          <w:p w:rsidR="00C87330" w:rsidRPr="00E25B1F" w:rsidRDefault="00C87330" w:rsidP="00F22B29">
            <w:pPr>
              <w:pStyle w:val="22"/>
              <w:ind w:right="153" w:firstLine="0"/>
            </w:pPr>
            <w:r w:rsidRPr="00E25B1F">
              <w:t xml:space="preserve">право заключения договора на </w:t>
            </w:r>
            <w:r w:rsidR="00F22B29" w:rsidRPr="00F22B29">
              <w:t>Оказание услуг по проведению дератизации и дезинсекции помещений</w:t>
            </w:r>
            <w:r w:rsidR="00872D9E" w:rsidRPr="00872D9E">
              <w:t>.</w:t>
            </w:r>
          </w:p>
          <w:p w:rsidR="00C87330" w:rsidRPr="00E25B1F" w:rsidRDefault="00C87330" w:rsidP="00C87330">
            <w:pPr>
              <w:pStyle w:val="22"/>
              <w:ind w:right="153" w:firstLine="0"/>
              <w:jc w:val="left"/>
              <w:rPr>
                <w:bCs/>
              </w:rPr>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Томе2 «Техническая часть»</w:t>
            </w:r>
          </w:p>
          <w:p w:rsidR="00C87330" w:rsidRPr="00E25B1F" w:rsidRDefault="00C87330" w:rsidP="009746A9">
            <w:pPr>
              <w:ind w:right="153"/>
              <w:contextualSpacing/>
              <w:jc w:val="both"/>
              <w:rPr>
                <w:bCs/>
              </w:rPr>
            </w:pPr>
          </w:p>
        </w:tc>
      </w:tr>
      <w:tr w:rsidR="00C87330" w:rsidRPr="00E25B1F" w:rsidTr="00871FAF">
        <w:trPr>
          <w:trHeight w:val="641"/>
        </w:trPr>
        <w:tc>
          <w:tcPr>
            <w:tcW w:w="781" w:type="dxa"/>
          </w:tcPr>
          <w:p w:rsidR="00C87330" w:rsidRPr="00E25B1F" w:rsidRDefault="00C87330" w:rsidP="00B928D1">
            <w:pPr>
              <w:numPr>
                <w:ilvl w:val="0"/>
                <w:numId w:val="27"/>
              </w:numPr>
              <w:tabs>
                <w:tab w:val="num" w:pos="786"/>
              </w:tabs>
              <w:ind w:left="0" w:hanging="15"/>
              <w:jc w:val="center"/>
            </w:pPr>
            <w:bookmarkStart w:id="158" w:name="_Ref320260537"/>
          </w:p>
        </w:tc>
        <w:bookmarkEnd w:id="158"/>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E25B1F" w:rsidRDefault="00D76A52" w:rsidP="00AF618D">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DD5EEB">
              <w:rPr>
                <w:b/>
                <w:bCs/>
                <w:i/>
              </w:rPr>
              <w:t>протокол от 15.02.2013 № 46</w:t>
            </w:r>
            <w:r w:rsidRPr="00DD5EEB">
              <w:rPr>
                <w:bCs/>
              </w:rPr>
              <w:t xml:space="preserve">), </w:t>
            </w:r>
            <w:r w:rsidRPr="00DD5EEB">
              <w:rPr>
                <w:b/>
                <w:bCs/>
                <w:i/>
              </w:rPr>
              <w:t>с учетом</w:t>
            </w:r>
            <w:r w:rsidRPr="00DD5EEB">
              <w:rPr>
                <w:bCs/>
              </w:rPr>
              <w:t xml:space="preserve"> </w:t>
            </w:r>
            <w:r w:rsidRPr="00DD5EEB">
              <w:rPr>
                <w:b/>
                <w:i/>
              </w:rPr>
              <w:t>приказа/ов генерального директора Госкорпорации «Росатом» от </w:t>
            </w:r>
            <w:r>
              <w:rPr>
                <w:b/>
                <w:i/>
              </w:rPr>
              <w:t>19.08.2013</w:t>
            </w:r>
            <w:r w:rsidRPr="00DD5EEB">
              <w:rPr>
                <w:b/>
                <w:i/>
              </w:rPr>
              <w:t xml:space="preserve"> № </w:t>
            </w:r>
            <w:r>
              <w:rPr>
                <w:b/>
                <w:i/>
              </w:rPr>
              <w:t>1/865-П</w:t>
            </w:r>
          </w:p>
        </w:tc>
      </w:tr>
      <w:tr w:rsidR="00C87330" w:rsidRPr="00E25B1F" w:rsidTr="00871FAF">
        <w:trPr>
          <w:trHeight w:val="152"/>
        </w:trPr>
        <w:tc>
          <w:tcPr>
            <w:tcW w:w="781" w:type="dxa"/>
          </w:tcPr>
          <w:p w:rsidR="00C87330" w:rsidRPr="00E25B1F" w:rsidRDefault="00C87330" w:rsidP="00B928D1">
            <w:pPr>
              <w:numPr>
                <w:ilvl w:val="0"/>
                <w:numId w:val="27"/>
              </w:numPr>
              <w:tabs>
                <w:tab w:val="num" w:pos="786"/>
              </w:tabs>
              <w:ind w:left="0" w:hanging="15"/>
              <w:jc w:val="center"/>
            </w:pPr>
            <w:bookmarkStart w:id="159" w:name="_Ref317250598"/>
          </w:p>
        </w:tc>
        <w:bookmarkEnd w:id="159"/>
        <w:tc>
          <w:tcPr>
            <w:tcW w:w="2268" w:type="dxa"/>
          </w:tcPr>
          <w:p w:rsidR="00C62F68" w:rsidRPr="00E25B1F" w:rsidRDefault="00C62F68" w:rsidP="00C87330">
            <w:pPr>
              <w:ind w:right="153"/>
            </w:pPr>
            <w:r w:rsidRPr="00E25B1F">
              <w:t>Условия договора:</w:t>
            </w:r>
          </w:p>
          <w:p w:rsidR="00C87330" w:rsidRPr="00E25B1F" w:rsidRDefault="00D76A52" w:rsidP="00C87330">
            <w:pPr>
              <w:ind w:right="153"/>
              <w:rPr>
                <w:b/>
                <w:bCs/>
                <w:i/>
                <w:shd w:val="clear" w:color="auto" w:fill="FDE9D9"/>
              </w:rPr>
            </w:pPr>
            <w:r>
              <w:t xml:space="preserve">Сроки </w:t>
            </w:r>
            <w:r>
              <w:rPr>
                <w:b/>
                <w:i/>
              </w:rPr>
              <w:t>выполнения работ/</w:t>
            </w:r>
            <w:r w:rsidR="00C87330" w:rsidRPr="00E25B1F">
              <w:rPr>
                <w:b/>
                <w:i/>
              </w:rPr>
              <w:t>оказания услуг</w:t>
            </w:r>
          </w:p>
          <w:p w:rsidR="00C87330" w:rsidRPr="00E25B1F" w:rsidRDefault="00C87330" w:rsidP="00C87330">
            <w:pPr>
              <w:ind w:right="153"/>
              <w:rPr>
                <w:b/>
                <w:bCs/>
                <w:i/>
                <w:shd w:val="clear" w:color="auto" w:fill="FDE9D9"/>
              </w:rPr>
            </w:pPr>
            <w:r w:rsidRPr="00E25B1F">
              <w:t xml:space="preserve">Место </w:t>
            </w:r>
            <w:r w:rsidR="00D76A52">
              <w:rPr>
                <w:b/>
                <w:i/>
              </w:rPr>
              <w:t>выполнения работ/</w:t>
            </w:r>
            <w:r w:rsidRPr="00E25B1F">
              <w:rPr>
                <w:b/>
                <w:i/>
              </w:rPr>
              <w:t>оказания услуг</w:t>
            </w: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F22B29" w:rsidRDefault="00F22B29" w:rsidP="00C87330">
            <w:pPr>
              <w:ind w:right="153"/>
              <w:rPr>
                <w:b/>
                <w:i/>
              </w:rPr>
            </w:pPr>
          </w:p>
          <w:p w:rsidR="00F22B29" w:rsidRDefault="00F22B2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D76A52" w:rsidRDefault="00D76A52" w:rsidP="00D76A52">
            <w:pPr>
              <w:ind w:right="-143"/>
            </w:pPr>
          </w:p>
          <w:p w:rsidR="00DD7F3A" w:rsidRDefault="00D76A52" w:rsidP="003D7B0D">
            <w:r>
              <w:t xml:space="preserve">Сроки  оказания услуг: </w:t>
            </w:r>
          </w:p>
          <w:p w:rsidR="00D76A52" w:rsidRDefault="00F22B29" w:rsidP="00D76A52">
            <w:pPr>
              <w:ind w:right="-143"/>
            </w:pPr>
            <w:r w:rsidRPr="00F16FA4">
              <w:t>с момента подписания договора, в течение 365 дней.</w:t>
            </w:r>
          </w:p>
          <w:p w:rsidR="00D76A52" w:rsidRDefault="00D76A52" w:rsidP="00D76A52">
            <w:pPr>
              <w:ind w:right="-143"/>
            </w:pPr>
          </w:p>
          <w:p w:rsidR="006C71C2" w:rsidRDefault="006C71C2" w:rsidP="00D76A52">
            <w:pPr>
              <w:ind w:right="-143"/>
            </w:pPr>
          </w:p>
          <w:p w:rsidR="00F22B29" w:rsidRPr="005378FF" w:rsidRDefault="00D76A52" w:rsidP="00F22B29">
            <w:pPr>
              <w:jc w:val="both"/>
            </w:pPr>
            <w:r>
              <w:t xml:space="preserve">Место  оказания услуг: </w:t>
            </w:r>
            <w:r w:rsidR="00F22B29" w:rsidRPr="005378FF">
              <w:t>Россия, Томская область, г. Северск, подразделения ОАО «СХК» согласно Перечня объектов ОАО «СХК» для проведения дератизаци</w:t>
            </w:r>
            <w:r w:rsidR="00F22B29">
              <w:t>и</w:t>
            </w:r>
            <w:r w:rsidR="00F22B29" w:rsidRPr="005378FF">
              <w:t xml:space="preserve"> и дезинсекци</w:t>
            </w:r>
            <w:r w:rsidR="00F22B29">
              <w:t>и</w:t>
            </w:r>
            <w:r w:rsidR="00F22B29" w:rsidRPr="005378FF">
              <w:t xml:space="preserve"> </w:t>
            </w:r>
            <w:r w:rsidR="00F22B29">
              <w:t>помещен</w:t>
            </w:r>
            <w:r w:rsidR="00F22B29" w:rsidRPr="005378FF">
              <w:t>ий (Приложение №1 к ТЗ).</w:t>
            </w:r>
          </w:p>
          <w:p w:rsidR="00D76A52" w:rsidRPr="007C1A0E" w:rsidRDefault="00D76A52" w:rsidP="00D76A52">
            <w:pPr>
              <w:ind w:right="-143"/>
            </w:pP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D76A52">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ОФЗОиСП ОАО «СХК»).</w:t>
            </w:r>
          </w:p>
          <w:p w:rsidR="00D76A52" w:rsidRDefault="00D76A52" w:rsidP="00D76A52">
            <w:pPr>
              <w:ind w:right="153"/>
              <w:jc w:val="both"/>
              <w:rPr>
                <w:b/>
                <w:i/>
              </w:rPr>
            </w:pPr>
          </w:p>
          <w:p w:rsidR="00F22B29" w:rsidRDefault="00F22B29" w:rsidP="00F22B29">
            <w:pPr>
              <w:ind w:firstLine="318"/>
              <w:jc w:val="both"/>
              <w:rPr>
                <w:color w:val="000000"/>
                <w:spacing w:val="-2"/>
              </w:rPr>
            </w:pPr>
            <w:r w:rsidRPr="008D7FA1">
              <w:t xml:space="preserve">После </w:t>
            </w:r>
            <w:r>
              <w:t>осуществления услуг</w:t>
            </w:r>
            <w:r w:rsidRPr="008D7FA1">
              <w:t xml:space="preserve"> Исполнитель </w:t>
            </w:r>
            <w:r w:rsidRPr="008D7FA1">
              <w:rPr>
                <w:color w:val="000000"/>
                <w:spacing w:val="-1"/>
              </w:rPr>
              <w:t xml:space="preserve">представляет </w:t>
            </w:r>
            <w:r w:rsidRPr="008D7FA1">
              <w:rPr>
                <w:bCs/>
                <w:color w:val="000000"/>
                <w:spacing w:val="-1"/>
              </w:rPr>
              <w:t xml:space="preserve">Заказчику </w:t>
            </w:r>
            <w:r w:rsidRPr="008D7FA1">
              <w:t xml:space="preserve">акт сдачи-приемки Услуг </w:t>
            </w:r>
            <w:r w:rsidRPr="008D7FA1">
              <w:rPr>
                <w:color w:val="000000"/>
                <w:spacing w:val="-1"/>
              </w:rPr>
              <w:t>с приложением к нему счета-фактуры, составленной не позднее 5  (пяти) календарных дней со дня оказания услуг</w:t>
            </w:r>
            <w:r w:rsidRPr="008D7FA1">
              <w:rPr>
                <w:color w:val="000000"/>
                <w:spacing w:val="-2"/>
              </w:rPr>
              <w:t xml:space="preserve">. </w:t>
            </w:r>
          </w:p>
          <w:p w:rsidR="00F22B29" w:rsidRDefault="00F22B29" w:rsidP="00F22B29">
            <w:pPr>
              <w:ind w:right="153"/>
              <w:jc w:val="both"/>
            </w:pPr>
            <w:r w:rsidRPr="005B7DAA">
              <w:rPr>
                <w:color w:val="000000"/>
              </w:rPr>
              <w:t>Расчет за оказанные услуг по настоящему Договору</w:t>
            </w:r>
            <w:r w:rsidRPr="005B7DAA">
              <w:t xml:space="preserve"> производится </w:t>
            </w:r>
            <w:r w:rsidRPr="005B7DAA">
              <w:rPr>
                <w:color w:val="000000"/>
              </w:rPr>
              <w:t>Заказчиком</w:t>
            </w:r>
            <w:r>
              <w:t xml:space="preserve"> в течение 3</w:t>
            </w:r>
            <w:r w:rsidRPr="005B7DAA">
              <w:t>0 календарных дней со дня подписания акта-сдачи выполненных работ и предоставления счета, счет-фактуры, составленной в соответствии с требованиями НК РФ.</w:t>
            </w:r>
          </w:p>
          <w:p w:rsidR="00C62F68" w:rsidRPr="00E25B1F" w:rsidRDefault="00C62F68" w:rsidP="00F22B29">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tc>
      </w:tr>
      <w:tr w:rsidR="00C87330" w:rsidRPr="00E25B1F" w:rsidTr="00871FAF">
        <w:trPr>
          <w:trHeight w:val="416"/>
        </w:trPr>
        <w:tc>
          <w:tcPr>
            <w:tcW w:w="781" w:type="dxa"/>
          </w:tcPr>
          <w:p w:rsidR="00C87330" w:rsidRPr="00E25B1F" w:rsidRDefault="00C87330" w:rsidP="00B928D1">
            <w:pPr>
              <w:numPr>
                <w:ilvl w:val="0"/>
                <w:numId w:val="27"/>
              </w:numPr>
              <w:tabs>
                <w:tab w:val="num" w:pos="786"/>
              </w:tabs>
              <w:ind w:left="0" w:hanging="15"/>
              <w:jc w:val="center"/>
            </w:pPr>
            <w:bookmarkStart w:id="160" w:name="_Ref317250606"/>
          </w:p>
        </w:tc>
        <w:bookmarkEnd w:id="160"/>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D76A52" w:rsidP="00C87330">
            <w:pPr>
              <w:ind w:right="153"/>
            </w:pPr>
            <w:r>
              <w:t>1 (один)</w:t>
            </w:r>
          </w:p>
        </w:tc>
      </w:tr>
      <w:tr w:rsidR="00C87330" w:rsidRPr="00E25B1F" w:rsidTr="00871FAF">
        <w:trPr>
          <w:trHeight w:val="152"/>
        </w:trPr>
        <w:tc>
          <w:tcPr>
            <w:tcW w:w="781" w:type="dxa"/>
          </w:tcPr>
          <w:p w:rsidR="00C87330" w:rsidRPr="00E25B1F" w:rsidRDefault="00C87330" w:rsidP="00B928D1">
            <w:pPr>
              <w:numPr>
                <w:ilvl w:val="0"/>
                <w:numId w:val="27"/>
              </w:numPr>
              <w:tabs>
                <w:tab w:val="num" w:pos="786"/>
              </w:tabs>
              <w:ind w:left="0" w:hanging="15"/>
              <w:jc w:val="center"/>
            </w:pPr>
            <w:bookmarkStart w:id="161" w:name="_Ref317249928"/>
          </w:p>
        </w:tc>
        <w:bookmarkEnd w:id="161"/>
        <w:tc>
          <w:tcPr>
            <w:tcW w:w="2268" w:type="dxa"/>
          </w:tcPr>
          <w:p w:rsidR="00C87330" w:rsidRPr="00E25B1F" w:rsidRDefault="00C87330" w:rsidP="00C87330">
            <w:pPr>
              <w:contextualSpacing/>
            </w:pPr>
            <w:r w:rsidRPr="00E25B1F">
              <w:t>Заказчик</w:t>
            </w:r>
          </w:p>
        </w:tc>
        <w:tc>
          <w:tcPr>
            <w:tcW w:w="11624"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871FAF">
        <w:trPr>
          <w:trHeight w:val="152"/>
        </w:trPr>
        <w:tc>
          <w:tcPr>
            <w:tcW w:w="781" w:type="dxa"/>
          </w:tcPr>
          <w:p w:rsidR="00C87330" w:rsidRPr="00E25B1F" w:rsidRDefault="00C87330" w:rsidP="00B928D1">
            <w:pPr>
              <w:numPr>
                <w:ilvl w:val="0"/>
                <w:numId w:val="27"/>
              </w:numPr>
              <w:tabs>
                <w:tab w:val="num" w:pos="786"/>
              </w:tabs>
              <w:ind w:left="0" w:hanging="15"/>
              <w:jc w:val="center"/>
            </w:pPr>
            <w:bookmarkStart w:id="162" w:name="_Ref317250471"/>
          </w:p>
        </w:tc>
        <w:bookmarkEnd w:id="162"/>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D76A52" w:rsidRPr="00AE269F" w:rsidRDefault="00D76A52" w:rsidP="00D76A52">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r>
              <w:t>Захарова Елена Викторовна</w:t>
            </w:r>
          </w:p>
          <w:p w:rsidR="00D76A52" w:rsidRPr="00AE269F" w:rsidRDefault="00D76A52" w:rsidP="00D76A52">
            <w:pPr>
              <w:ind w:right="153"/>
              <w:jc w:val="both"/>
            </w:pPr>
            <w:r>
              <w:t>Телефон: 8(3823) 52-81-85</w:t>
            </w:r>
          </w:p>
          <w:p w:rsidR="00D76A52" w:rsidRPr="00AE269F" w:rsidRDefault="00D76A52" w:rsidP="00D76A52">
            <w:pPr>
              <w:ind w:right="153"/>
              <w:jc w:val="both"/>
            </w:pPr>
            <w:r w:rsidRPr="00AE269F">
              <w:t>Факс: 8(3823) 56-25-50</w:t>
            </w:r>
          </w:p>
          <w:p w:rsidR="00D76A52" w:rsidRPr="00AE269F" w:rsidRDefault="00D76A52" w:rsidP="00D76A52">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13237C" w:rsidRDefault="00DD7F3A" w:rsidP="0013237C">
            <w:r>
              <w:t>Зиновьева Надежда Владимировна</w:t>
            </w:r>
          </w:p>
          <w:p w:rsidR="008A640D" w:rsidRPr="00E25B1F" w:rsidRDefault="003D7B0D" w:rsidP="0013237C">
            <w:r w:rsidRPr="00A40464">
              <w:t>8 (3823) 52-05-79</w:t>
            </w:r>
          </w:p>
        </w:tc>
      </w:tr>
      <w:tr w:rsidR="00C87330" w:rsidRPr="00E25B1F" w:rsidTr="00871FAF">
        <w:trPr>
          <w:trHeight w:val="70"/>
        </w:trPr>
        <w:tc>
          <w:tcPr>
            <w:tcW w:w="781" w:type="dxa"/>
          </w:tcPr>
          <w:p w:rsidR="00C87330" w:rsidRPr="00E25B1F" w:rsidRDefault="00C87330" w:rsidP="00B928D1">
            <w:pPr>
              <w:numPr>
                <w:ilvl w:val="0"/>
                <w:numId w:val="27"/>
              </w:numPr>
              <w:tabs>
                <w:tab w:val="num" w:pos="786"/>
              </w:tabs>
              <w:ind w:left="0" w:hanging="15"/>
              <w:jc w:val="center"/>
            </w:pPr>
            <w:bookmarkStart w:id="163" w:name="_Ref317250534"/>
          </w:p>
        </w:tc>
        <w:bookmarkEnd w:id="163"/>
        <w:tc>
          <w:tcPr>
            <w:tcW w:w="2268" w:type="dxa"/>
          </w:tcPr>
          <w:p w:rsidR="00C87330" w:rsidRPr="00E25B1F" w:rsidRDefault="00C87330" w:rsidP="004C1016">
            <w:pPr>
              <w:ind w:right="153"/>
            </w:pPr>
            <w:r w:rsidRPr="00E25B1F">
              <w:t xml:space="preserve">Информационное обеспечение проведения </w:t>
            </w:r>
            <w:r w:rsidR="00466F9E" w:rsidRPr="00E25B1F">
              <w:t>запроса цен</w:t>
            </w:r>
            <w:r w:rsidR="004C1016" w:rsidRPr="00E25B1F">
              <w:t xml:space="preserve"> </w:t>
            </w:r>
            <w:r w:rsidR="004C1016" w:rsidRPr="00E25B1F">
              <w:rPr>
                <w:b/>
                <w:i/>
              </w:rPr>
              <w:t>[указывается в зависимости от группы заказчика]</w:t>
            </w:r>
          </w:p>
        </w:tc>
        <w:tc>
          <w:tcPr>
            <w:tcW w:w="11624" w:type="dxa"/>
          </w:tcPr>
          <w:p w:rsidR="00D76A52" w:rsidRPr="00CE4979" w:rsidRDefault="00D76A52" w:rsidP="00D76A52">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D76A52" w:rsidRPr="00CE4979" w:rsidRDefault="00D76A52" w:rsidP="00D76A52">
            <w:pPr>
              <w:tabs>
                <w:tab w:val="left" w:pos="386"/>
              </w:tabs>
              <w:contextualSpacing/>
              <w:jc w:val="both"/>
            </w:pPr>
            <w:r w:rsidRPr="00CE4979">
              <w:rPr>
                <w:spacing w:val="-6"/>
              </w:rPr>
              <w:t xml:space="preserve">1) Официальный государственный сайт </w:t>
            </w:r>
            <w:r w:rsidRPr="00CE4979">
              <w:t>(</w:t>
            </w:r>
            <w:hyperlink r:id="rId17" w:history="1">
              <w:r w:rsidRPr="00CE4979">
                <w:rPr>
                  <w:rStyle w:val="afa"/>
                  <w:color w:val="auto"/>
                </w:rPr>
                <w:t>http://www.zakupki.gov.ru</w:t>
              </w:r>
            </w:hyperlink>
            <w:r w:rsidRPr="00CE4979">
              <w:t xml:space="preserve">), </w:t>
            </w:r>
          </w:p>
          <w:p w:rsidR="00D76A52" w:rsidRPr="00CE4979" w:rsidRDefault="00D76A52" w:rsidP="00D76A52">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8" w:history="1">
              <w:r w:rsidRPr="00CE4979">
                <w:rPr>
                  <w:rStyle w:val="afa"/>
                  <w:color w:val="auto"/>
                </w:rPr>
                <w:t>http://zakupki.rosatom.ru</w:t>
              </w:r>
            </w:hyperlink>
            <w:r w:rsidRPr="00CE4979">
              <w:rPr>
                <w:spacing w:val="-6"/>
              </w:rPr>
              <w:t>).</w:t>
            </w:r>
          </w:p>
          <w:p w:rsidR="004C1016" w:rsidRPr="00E25B1F" w:rsidRDefault="00D76A52" w:rsidP="00D76A52">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9"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0" w:history="1">
              <w:r w:rsidRPr="00B722E6">
                <w:rPr>
                  <w:rStyle w:val="afa"/>
                  <w:b/>
                </w:rPr>
                <w:t>www.</w:t>
              </w:r>
              <w:r w:rsidRPr="00B722E6">
                <w:rPr>
                  <w:rStyle w:val="afa"/>
                </w:rPr>
                <w:t>a-k-d</w:t>
              </w:r>
              <w:r w:rsidRPr="00B722E6">
                <w:rPr>
                  <w:rStyle w:val="afa"/>
                  <w:b/>
                </w:rPr>
                <w:t>.ru</w:t>
              </w:r>
            </w:hyperlink>
          </w:p>
        </w:tc>
      </w:tr>
      <w:tr w:rsidR="00C87330" w:rsidRPr="00E25B1F" w:rsidTr="00871FAF">
        <w:trPr>
          <w:trHeight w:val="152"/>
        </w:trPr>
        <w:tc>
          <w:tcPr>
            <w:tcW w:w="781" w:type="dxa"/>
          </w:tcPr>
          <w:p w:rsidR="00C87330" w:rsidRPr="00E25B1F" w:rsidRDefault="00C87330" w:rsidP="00B928D1">
            <w:pPr>
              <w:numPr>
                <w:ilvl w:val="0"/>
                <w:numId w:val="27"/>
              </w:numPr>
              <w:tabs>
                <w:tab w:val="num" w:pos="786"/>
              </w:tabs>
              <w:ind w:left="0" w:hanging="15"/>
              <w:jc w:val="center"/>
            </w:pPr>
            <w:bookmarkStart w:id="164" w:name="_Ref317250440"/>
          </w:p>
        </w:tc>
        <w:bookmarkEnd w:id="164"/>
        <w:tc>
          <w:tcPr>
            <w:tcW w:w="2268"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lastRenderedPageBreak/>
              <w:t>[по каждому лоту]</w:t>
            </w:r>
          </w:p>
        </w:tc>
        <w:tc>
          <w:tcPr>
            <w:tcW w:w="11624" w:type="dxa"/>
          </w:tcPr>
          <w:p w:rsidR="00D76A52" w:rsidRDefault="00F22B29" w:rsidP="00D76A52">
            <w:pPr>
              <w:ind w:right="-143"/>
            </w:pPr>
            <w:r w:rsidRPr="00D437A4">
              <w:rPr>
                <w:b/>
              </w:rPr>
              <w:lastRenderedPageBreak/>
              <w:t xml:space="preserve">913 305,07 </w:t>
            </w:r>
            <w:r w:rsidRPr="00510930">
              <w:rPr>
                <w:b/>
                <w:bCs/>
              </w:rPr>
              <w:t>(</w:t>
            </w:r>
            <w:r>
              <w:rPr>
                <w:b/>
                <w:bCs/>
              </w:rPr>
              <w:t>девятьсот тринадцать тысяч триста пять</w:t>
            </w:r>
            <w:r w:rsidR="00D76A52">
              <w:t xml:space="preserve">) руб. </w:t>
            </w:r>
            <w:r w:rsidR="008A640D">
              <w:t>0</w:t>
            </w:r>
            <w:r>
              <w:t>7</w:t>
            </w:r>
            <w:r w:rsidR="00D76A52">
              <w:t xml:space="preserve"> коп. </w:t>
            </w:r>
            <w:r w:rsidR="0049099B">
              <w:t xml:space="preserve">в том числе </w:t>
            </w:r>
            <w:r w:rsidR="00D76A52">
              <w:t>НДС</w:t>
            </w:r>
            <w:r w:rsidR="007F47E6">
              <w:t>-</w:t>
            </w:r>
            <w:r w:rsidR="0013237C">
              <w:t>1</w:t>
            </w:r>
            <w:r w:rsidR="007F47E6">
              <w:t>8%</w:t>
            </w:r>
            <w:r w:rsidR="00D76A52">
              <w:t>.</w:t>
            </w:r>
          </w:p>
          <w:p w:rsidR="00F22B29" w:rsidRPr="00953F84" w:rsidRDefault="00F22B29" w:rsidP="00F22B29">
            <w:pPr>
              <w:ind w:firstLine="306"/>
              <w:jc w:val="both"/>
              <w:rPr>
                <w:bCs/>
              </w:rPr>
            </w:pPr>
            <w:r w:rsidRPr="00A40464">
              <w:rPr>
                <w:bCs/>
              </w:rPr>
              <w:t xml:space="preserve">В цену договора входят все налоги, пошлины, сборы и другие обязательные платежи в </w:t>
            </w:r>
            <w:r>
              <w:rPr>
                <w:bCs/>
              </w:rPr>
              <w:t>соответствии с законодательством</w:t>
            </w:r>
            <w:r w:rsidRPr="00A40464">
              <w:rPr>
                <w:bCs/>
              </w:rPr>
              <w:t xml:space="preserve"> Российской Федерации, связанные с выполнением работ/оказанием услуг в полном объёме </w:t>
            </w:r>
            <w:r w:rsidRPr="00A40464">
              <w:rPr>
                <w:bCs/>
              </w:rPr>
              <w:lastRenderedPageBreak/>
              <w:t>по предмет</w:t>
            </w:r>
            <w:r>
              <w:rPr>
                <w:bCs/>
              </w:rPr>
              <w:t>у договора, а так же</w:t>
            </w:r>
            <w:r w:rsidRPr="00953F84">
              <w:rPr>
                <w:bCs/>
              </w:rPr>
              <w:t>:</w:t>
            </w:r>
          </w:p>
          <w:p w:rsidR="00F22B29" w:rsidRDefault="00F22B29" w:rsidP="00F22B29">
            <w:pPr>
              <w:jc w:val="both"/>
              <w:rPr>
                <w:bCs/>
              </w:rPr>
            </w:pPr>
            <w:r>
              <w:rPr>
                <w:bCs/>
              </w:rPr>
              <w:t>Стоимость препаратов и средств, применяемых при обработке помещений,</w:t>
            </w:r>
          </w:p>
          <w:p w:rsidR="00F22B29" w:rsidRPr="008A640D" w:rsidRDefault="00F22B29" w:rsidP="00F22B29">
            <w:pPr>
              <w:pStyle w:val="36"/>
              <w:ind w:left="0"/>
              <w:rPr>
                <w:bCs/>
              </w:rPr>
            </w:pPr>
            <w:r>
              <w:rPr>
                <w:bCs/>
              </w:rPr>
              <w:t>Стоимость транспортных расходов для доставки специалистов до места обработки и обратно.</w:t>
            </w:r>
          </w:p>
          <w:p w:rsidR="00D76A52" w:rsidRDefault="00D76A52" w:rsidP="00D76A52">
            <w:pPr>
              <w:pStyle w:val="36"/>
              <w:ind w:left="0" w:right="153"/>
              <w:rPr>
                <w:szCs w:val="24"/>
              </w:rPr>
            </w:pPr>
          </w:p>
          <w:p w:rsidR="00C87330" w:rsidRPr="00E25B1F" w:rsidRDefault="00D76A52" w:rsidP="00D76A52">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E25B1F" w:rsidTr="00871FAF">
        <w:trPr>
          <w:trHeight w:val="397"/>
        </w:trPr>
        <w:tc>
          <w:tcPr>
            <w:tcW w:w="781" w:type="dxa"/>
          </w:tcPr>
          <w:p w:rsidR="00C87330" w:rsidRPr="00E25B1F" w:rsidRDefault="00C87330" w:rsidP="00B928D1">
            <w:pPr>
              <w:numPr>
                <w:ilvl w:val="0"/>
                <w:numId w:val="27"/>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B928D1">
            <w:pPr>
              <w:numPr>
                <w:ilvl w:val="0"/>
                <w:numId w:val="27"/>
              </w:numPr>
              <w:tabs>
                <w:tab w:val="num" w:pos="786"/>
              </w:tabs>
              <w:ind w:left="0" w:hanging="15"/>
              <w:jc w:val="center"/>
            </w:pPr>
            <w:bookmarkStart w:id="165" w:name="_Ref317253392"/>
          </w:p>
        </w:tc>
        <w:bookmarkEnd w:id="165"/>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B928D1">
            <w:pPr>
              <w:numPr>
                <w:ilvl w:val="0"/>
                <w:numId w:val="27"/>
              </w:numPr>
              <w:tabs>
                <w:tab w:val="num" w:pos="786"/>
              </w:tabs>
              <w:ind w:left="0" w:hanging="15"/>
              <w:jc w:val="center"/>
            </w:pPr>
          </w:p>
        </w:tc>
        <w:tc>
          <w:tcPr>
            <w:tcW w:w="2268"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641C15" w:rsidRPr="00E25B1F" w:rsidRDefault="00641C15" w:rsidP="00B928D1">
            <w:pPr>
              <w:numPr>
                <w:ilvl w:val="0"/>
                <w:numId w:val="25"/>
              </w:numPr>
              <w:tabs>
                <w:tab w:val="left" w:pos="0"/>
                <w:tab w:val="left" w:pos="1204"/>
              </w:tabs>
              <w:ind w:left="0" w:right="153" w:firstLine="495"/>
              <w:jc w:val="both"/>
            </w:pPr>
            <w:bookmarkStart w:id="166" w:name="_Ref318730527"/>
            <w:r w:rsidRPr="003D7B0D">
              <w:t>должен быть зарегистрированным</w:t>
            </w:r>
            <w:r w:rsidRPr="00E25B1F">
              <w:t xml:space="preserve">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5761D6" w:rsidRPr="00E25B1F" w:rsidRDefault="0085523F" w:rsidP="00B928D1">
            <w:pPr>
              <w:numPr>
                <w:ilvl w:val="0"/>
                <w:numId w:val="25"/>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w:t>
            </w:r>
          </w:p>
          <w:p w:rsidR="00D913CA"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E1C9D" w:rsidRPr="00E25B1F" w:rsidRDefault="000E1C9D" w:rsidP="00B928D1">
            <w:pPr>
              <w:numPr>
                <w:ilvl w:val="0"/>
                <w:numId w:val="25"/>
              </w:numPr>
              <w:tabs>
                <w:tab w:val="left" w:pos="0"/>
                <w:tab w:val="left" w:pos="1204"/>
              </w:tabs>
              <w:ind w:left="0" w:right="153" w:firstLine="495"/>
              <w:jc w:val="both"/>
            </w:pPr>
            <w:bookmarkStart w:id="167" w:name="_Ref357696776"/>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rsidR="00454B58">
              <w:t xml:space="preserve">, </w:t>
            </w:r>
            <w:r w:rsidRPr="00E84293">
              <w:t>квартал/полугодие/9 месяцев текущего года)</w:t>
            </w:r>
            <w:r>
              <w:t>;</w:t>
            </w:r>
            <w:bookmarkEnd w:id="167"/>
          </w:p>
          <w:p w:rsidR="005D51C6" w:rsidRPr="00E25B1F" w:rsidRDefault="005D51C6" w:rsidP="00B928D1">
            <w:pPr>
              <w:numPr>
                <w:ilvl w:val="0"/>
                <w:numId w:val="25"/>
              </w:numPr>
              <w:tabs>
                <w:tab w:val="left" w:pos="0"/>
                <w:tab w:val="left" w:pos="1204"/>
              </w:tabs>
              <w:ind w:left="0" w:right="153" w:firstLine="495"/>
              <w:jc w:val="both"/>
            </w:pPr>
            <w:bookmarkStart w:id="168" w:name="_Ref299553052"/>
            <w:r w:rsidRPr="00E25B1F">
              <w:t xml:space="preserve">не находиться в процессе ликвидации (для юридического лица) или быть признанным по </w:t>
            </w:r>
            <w:r w:rsidRPr="00E25B1F">
              <w:lastRenderedPageBreak/>
              <w:t>решению арбитражного суда несостоятельным (банкротом);</w:t>
            </w:r>
            <w:bookmarkEnd w:id="168"/>
          </w:p>
          <w:p w:rsidR="007F47E6" w:rsidRDefault="005D51C6" w:rsidP="00B928D1">
            <w:pPr>
              <w:numPr>
                <w:ilvl w:val="0"/>
                <w:numId w:val="25"/>
              </w:numPr>
              <w:tabs>
                <w:tab w:val="left" w:pos="0"/>
                <w:tab w:val="left" w:pos="1204"/>
              </w:tabs>
              <w:ind w:left="34" w:right="34" w:firstLine="495"/>
              <w:jc w:val="both"/>
            </w:pPr>
            <w:bookmarkStart w:id="169" w:name="_Ref299553055"/>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9"/>
          </w:p>
          <w:p w:rsidR="00A36A5A" w:rsidRDefault="00F22B29" w:rsidP="00B928D1">
            <w:pPr>
              <w:numPr>
                <w:ilvl w:val="0"/>
                <w:numId w:val="25"/>
              </w:numPr>
              <w:tabs>
                <w:tab w:val="left" w:pos="0"/>
                <w:tab w:val="left" w:pos="1204"/>
              </w:tabs>
              <w:ind w:left="70" w:right="153" w:firstLine="290"/>
              <w:jc w:val="both"/>
            </w:pPr>
            <w:r w:rsidRPr="00153F3F">
              <w:t xml:space="preserve">наличие опыта </w:t>
            </w:r>
            <w:r>
              <w:t>оказания услуг</w:t>
            </w:r>
            <w:r w:rsidRPr="00153F3F">
              <w:t>: должен имет</w:t>
            </w:r>
            <w:r>
              <w:t>ь договоры с завершенными в 2011, 2012 и 2013</w:t>
            </w:r>
            <w:r w:rsidRPr="00153F3F">
              <w:t xml:space="preserve"> гг. </w:t>
            </w:r>
            <w:r>
              <w:t>услугами</w:t>
            </w:r>
            <w:r w:rsidRPr="00153F3F">
              <w:t>, сопоставимого характера и объема на сумму не менее 50% от начальной (максимальной) цены</w:t>
            </w:r>
          </w:p>
          <w:p w:rsidR="00A36A5A" w:rsidRDefault="00A36A5A" w:rsidP="00B928D1">
            <w:pPr>
              <w:numPr>
                <w:ilvl w:val="0"/>
                <w:numId w:val="25"/>
              </w:numPr>
              <w:tabs>
                <w:tab w:val="left" w:pos="0"/>
                <w:tab w:val="left" w:pos="1204"/>
              </w:tabs>
              <w:ind w:left="70" w:right="153" w:firstLine="290"/>
              <w:jc w:val="both"/>
            </w:pPr>
            <w:r>
              <w:rPr>
                <w:bCs/>
              </w:rPr>
              <w:t>Не менее 3-х квалифицированных специалистов –дезинфекторов.</w:t>
            </w:r>
          </w:p>
          <w:p w:rsidR="00815182" w:rsidRDefault="00815182" w:rsidP="00B928D1">
            <w:pPr>
              <w:numPr>
                <w:ilvl w:val="0"/>
                <w:numId w:val="25"/>
              </w:numPr>
              <w:tabs>
                <w:tab w:val="left" w:pos="0"/>
                <w:tab w:val="left" w:pos="1204"/>
              </w:tabs>
              <w:ind w:left="70" w:right="153" w:firstLine="290"/>
              <w:jc w:val="both"/>
            </w:pPr>
            <w:r w:rsidRPr="00E25B1F">
              <w:t xml:space="preserve">отсутствие сведений об участнике </w:t>
            </w:r>
            <w:r w:rsidR="00466F9E" w:rsidRPr="00E25B1F">
              <w:t>запроса цен</w:t>
            </w:r>
            <w:r w:rsidRPr="00E25B1F">
              <w:t xml:space="preserve"> в Реестре недобросовестных поставщиков</w:t>
            </w:r>
            <w:r w:rsidR="005E2A54">
              <w:t>:</w:t>
            </w:r>
          </w:p>
          <w:p w:rsidR="005E2A54" w:rsidRPr="005E2A54" w:rsidRDefault="005E2A54" w:rsidP="00B928D1">
            <w:pPr>
              <w:numPr>
                <w:ilvl w:val="0"/>
                <w:numId w:val="48"/>
              </w:numPr>
              <w:tabs>
                <w:tab w:val="left" w:pos="778"/>
              </w:tabs>
              <w:ind w:right="153"/>
              <w:jc w:val="both"/>
              <w:rPr>
                <w:bCs/>
              </w:rPr>
            </w:pPr>
            <w:r w:rsidRPr="005E2A54">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5E2A54" w:rsidRPr="005E2A54" w:rsidRDefault="005E2A54" w:rsidP="00B928D1">
            <w:pPr>
              <w:numPr>
                <w:ilvl w:val="0"/>
                <w:numId w:val="48"/>
              </w:numPr>
              <w:tabs>
                <w:tab w:val="left" w:pos="778"/>
              </w:tabs>
              <w:ind w:right="153"/>
              <w:jc w:val="both"/>
              <w:rPr>
                <w:bCs/>
              </w:rPr>
            </w:pPr>
            <w:r w:rsidRPr="005E2A54">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E2A54" w:rsidRPr="005E2A54" w:rsidRDefault="005E2A54" w:rsidP="00B928D1">
            <w:pPr>
              <w:numPr>
                <w:ilvl w:val="0"/>
                <w:numId w:val="48"/>
              </w:numPr>
              <w:tabs>
                <w:tab w:val="left" w:pos="778"/>
              </w:tabs>
              <w:ind w:right="153"/>
              <w:jc w:val="both"/>
              <w:rPr>
                <w:bCs/>
              </w:rPr>
            </w:pPr>
            <w:r w:rsidRPr="005E2A54">
              <w:rPr>
                <w:bCs/>
              </w:rPr>
              <w:t>в реестре недобросовестных поставщиков Госкорпорации «Росатом» и организаций Госкорпорации «Росатом».</w:t>
            </w:r>
          </w:p>
        </w:tc>
      </w:tr>
      <w:tr w:rsidR="00C87330" w:rsidRPr="00E25B1F" w:rsidTr="00871FAF">
        <w:trPr>
          <w:trHeight w:val="709"/>
        </w:trPr>
        <w:tc>
          <w:tcPr>
            <w:tcW w:w="781" w:type="dxa"/>
          </w:tcPr>
          <w:p w:rsidR="00C87330" w:rsidRPr="00E25B1F" w:rsidRDefault="00C87330" w:rsidP="00B928D1">
            <w:pPr>
              <w:numPr>
                <w:ilvl w:val="0"/>
                <w:numId w:val="27"/>
              </w:numPr>
              <w:tabs>
                <w:tab w:val="num" w:pos="786"/>
              </w:tabs>
              <w:ind w:left="0" w:hanging="15"/>
              <w:jc w:val="center"/>
            </w:pPr>
            <w:bookmarkStart w:id="170" w:name="_Ref317257394"/>
          </w:p>
        </w:tc>
        <w:bookmarkEnd w:id="170"/>
        <w:tc>
          <w:tcPr>
            <w:tcW w:w="2268" w:type="dxa"/>
          </w:tcPr>
          <w:p w:rsidR="00C87330" w:rsidRPr="00E25B1F" w:rsidRDefault="00C87330" w:rsidP="003D7B0D">
            <w:pPr>
              <w:pStyle w:val="36"/>
              <w:tabs>
                <w:tab w:val="clear" w:pos="1307"/>
              </w:tabs>
              <w:ind w:left="45" w:right="153"/>
              <w:rPr>
                <w:szCs w:val="24"/>
              </w:rPr>
            </w:pPr>
            <w:r w:rsidRPr="00E25B1F">
              <w:rPr>
                <w:szCs w:val="24"/>
              </w:rPr>
              <w:t xml:space="preserve">Требования к </w:t>
            </w:r>
            <w:r w:rsidRPr="00E25B1F">
              <w:rPr>
                <w:b/>
                <w:i/>
                <w:szCs w:val="24"/>
              </w:rPr>
              <w:t>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C87330" w:rsidRPr="00E25B1F" w:rsidRDefault="003D7B0D" w:rsidP="00F02974">
            <w:pPr>
              <w:tabs>
                <w:tab w:val="left" w:pos="495"/>
                <w:tab w:val="left" w:pos="5657"/>
              </w:tabs>
              <w:ind w:right="153" w:firstLine="660"/>
              <w:jc w:val="both"/>
            </w:pPr>
            <w:r>
              <w:t>представлен в Томе2 «Техническая часть»</w:t>
            </w:r>
          </w:p>
        </w:tc>
      </w:tr>
      <w:tr w:rsidR="00815182" w:rsidRPr="00E25B1F" w:rsidTr="00871FAF">
        <w:trPr>
          <w:trHeight w:val="1031"/>
        </w:trPr>
        <w:tc>
          <w:tcPr>
            <w:tcW w:w="781" w:type="dxa"/>
          </w:tcPr>
          <w:p w:rsidR="00815182" w:rsidRPr="00E25B1F" w:rsidRDefault="00815182" w:rsidP="00B928D1">
            <w:pPr>
              <w:numPr>
                <w:ilvl w:val="0"/>
                <w:numId w:val="27"/>
              </w:numPr>
              <w:tabs>
                <w:tab w:val="num" w:pos="786"/>
              </w:tabs>
              <w:ind w:left="0" w:hanging="15"/>
              <w:jc w:val="center"/>
            </w:pPr>
            <w:bookmarkStart w:id="171" w:name="_Ref317257698"/>
          </w:p>
        </w:tc>
        <w:bookmarkEnd w:id="171"/>
        <w:tc>
          <w:tcPr>
            <w:tcW w:w="2268"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lastRenderedPageBreak/>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815182" w:rsidRPr="00E25B1F" w:rsidRDefault="00FC37F4" w:rsidP="00B928D1">
            <w:pPr>
              <w:widowControl w:val="0"/>
              <w:numPr>
                <w:ilvl w:val="0"/>
                <w:numId w:val="26"/>
              </w:numPr>
              <w:tabs>
                <w:tab w:val="left" w:pos="636"/>
              </w:tabs>
              <w:adjustRightInd w:val="0"/>
              <w:ind w:left="0" w:right="153" w:firstLine="660"/>
              <w:jc w:val="both"/>
              <w:textAlignment w:val="baseline"/>
            </w:pPr>
            <w:bookmarkStart w:id="172"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2"/>
          </w:p>
          <w:p w:rsidR="00FC37F4" w:rsidRPr="00E25B1F" w:rsidRDefault="00FC37F4" w:rsidP="00B928D1">
            <w:pPr>
              <w:widowControl w:val="0"/>
              <w:numPr>
                <w:ilvl w:val="0"/>
                <w:numId w:val="26"/>
              </w:numPr>
              <w:tabs>
                <w:tab w:val="left" w:pos="636"/>
              </w:tabs>
              <w:adjustRightInd w:val="0"/>
              <w:ind w:left="0" w:right="153" w:firstLine="660"/>
              <w:jc w:val="both"/>
              <w:textAlignment w:val="baseline"/>
            </w:pPr>
            <w:bookmarkStart w:id="173" w:name="_Ref270105117"/>
            <w:r w:rsidRPr="00E25B1F">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w:t>
            </w:r>
            <w:r w:rsidRPr="00E25B1F">
              <w:lastRenderedPageBreak/>
              <w:t>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973A1D">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3"/>
          </w:p>
          <w:p w:rsidR="00183811" w:rsidRPr="00E25B1F" w:rsidRDefault="00183811" w:rsidP="00B928D1">
            <w:pPr>
              <w:widowControl w:val="0"/>
              <w:numPr>
                <w:ilvl w:val="0"/>
                <w:numId w:val="26"/>
              </w:numPr>
              <w:tabs>
                <w:tab w:val="left" w:pos="636"/>
                <w:tab w:val="num" w:pos="709"/>
              </w:tabs>
              <w:adjustRightInd w:val="0"/>
              <w:ind w:left="0" w:right="153" w:firstLine="660"/>
              <w:jc w:val="both"/>
              <w:textAlignment w:val="baseline"/>
            </w:pPr>
            <w:bookmarkStart w:id="174" w:name="_Ref270105111"/>
            <w:bookmarkStart w:id="175" w:name="_Ref317251956"/>
            <w:bookmarkStart w:id="176" w:name="_Ref317256610"/>
            <w:bookmarkStart w:id="177"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4"/>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5"/>
            <w:r w:rsidRPr="00E25B1F">
              <w:t xml:space="preserve"> </w:t>
            </w:r>
          </w:p>
          <w:p w:rsidR="00183811" w:rsidRPr="00E25B1F" w:rsidRDefault="00183811" w:rsidP="00B928D1">
            <w:pPr>
              <w:widowControl w:val="0"/>
              <w:numPr>
                <w:ilvl w:val="0"/>
                <w:numId w:val="26"/>
              </w:numPr>
              <w:tabs>
                <w:tab w:val="left" w:pos="636"/>
                <w:tab w:val="num" w:pos="709"/>
              </w:tabs>
              <w:adjustRightInd w:val="0"/>
              <w:ind w:left="0" w:right="153" w:firstLine="660"/>
              <w:jc w:val="both"/>
              <w:textAlignment w:val="baseline"/>
            </w:pPr>
            <w:bookmarkStart w:id="178"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8"/>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73A1D">
                <w:t>13.4</w:t>
              </w:r>
            </w:fldSimple>
            <w:r w:rsidRPr="00E25B1F">
              <w:t xml:space="preserve"> и </w:t>
            </w:r>
            <w:fldSimple w:instr=" REF _Ref317251962 \r \h  \* MERGEFORMAT ">
              <w:r w:rsidR="00973A1D">
                <w:t>13.5</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B928D1">
            <w:pPr>
              <w:widowControl w:val="0"/>
              <w:numPr>
                <w:ilvl w:val="0"/>
                <w:numId w:val="26"/>
              </w:numPr>
              <w:tabs>
                <w:tab w:val="left" w:pos="636"/>
                <w:tab w:val="num" w:pos="709"/>
              </w:tabs>
              <w:adjustRightInd w:val="0"/>
              <w:ind w:left="0" w:right="153" w:firstLine="660"/>
              <w:jc w:val="both"/>
              <w:textAlignment w:val="baseline"/>
            </w:pPr>
            <w:bookmarkStart w:id="179"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9"/>
            <w:r w:rsidRPr="00E25B1F">
              <w:t>.</w:t>
            </w:r>
          </w:p>
          <w:p w:rsidR="00183811" w:rsidRPr="00E25B1F" w:rsidRDefault="00183811" w:rsidP="00B928D1">
            <w:pPr>
              <w:widowControl w:val="0"/>
              <w:numPr>
                <w:ilvl w:val="0"/>
                <w:numId w:val="26"/>
              </w:numPr>
              <w:tabs>
                <w:tab w:val="left" w:pos="636"/>
                <w:tab w:val="num" w:pos="709"/>
              </w:tabs>
              <w:adjustRightInd w:val="0"/>
              <w:ind w:left="0" w:right="153" w:firstLine="660"/>
              <w:jc w:val="both"/>
              <w:textAlignment w:val="baseline"/>
            </w:pPr>
            <w:bookmarkStart w:id="180" w:name="_Ref325034202"/>
            <w:r w:rsidRPr="00E25B1F">
              <w:t>документы, подтверждающие сведения о цепочке собственников, включая бенефициаров (в том числе конечных)</w:t>
            </w:r>
            <w:bookmarkEnd w:id="176"/>
            <w:r w:rsidRPr="00E25B1F">
              <w:t>.</w:t>
            </w:r>
            <w:bookmarkEnd w:id="180"/>
          </w:p>
          <w:p w:rsidR="00183811" w:rsidRPr="00E25B1F" w:rsidRDefault="00183811" w:rsidP="00B928D1">
            <w:pPr>
              <w:widowControl w:val="0"/>
              <w:numPr>
                <w:ilvl w:val="0"/>
                <w:numId w:val="26"/>
              </w:numPr>
              <w:tabs>
                <w:tab w:val="left" w:pos="636"/>
                <w:tab w:val="num" w:pos="709"/>
              </w:tabs>
              <w:adjustRightInd w:val="0"/>
              <w:ind w:left="0" w:right="153" w:firstLine="660"/>
              <w:jc w:val="both"/>
              <w:textAlignment w:val="baseline"/>
            </w:pPr>
            <w:r w:rsidRPr="00E25B1F">
              <w:t xml:space="preserve">отсканированный оригинал полученной не ранее чем за 6 месяцев (а если были изменения — то </w:t>
            </w:r>
            <w:r w:rsidRPr="00E25B1F">
              <w:lastRenderedPageBreak/>
              <w:t>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E2A54" w:rsidRDefault="00183811" w:rsidP="00B928D1">
            <w:pPr>
              <w:widowControl w:val="0"/>
              <w:numPr>
                <w:ilvl w:val="0"/>
                <w:numId w:val="26"/>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A36A5A" w:rsidRDefault="00A36A5A" w:rsidP="00B928D1">
            <w:pPr>
              <w:widowControl w:val="0"/>
              <w:numPr>
                <w:ilvl w:val="0"/>
                <w:numId w:val="26"/>
              </w:numPr>
              <w:tabs>
                <w:tab w:val="left" w:pos="636"/>
                <w:tab w:val="num" w:pos="709"/>
              </w:tabs>
              <w:adjustRightInd w:val="0"/>
              <w:ind w:left="0" w:right="153" w:firstLine="660"/>
              <w:jc w:val="both"/>
              <w:textAlignment w:val="baseline"/>
            </w:pPr>
            <w:r>
              <w:rPr>
                <w:bCs/>
              </w:rPr>
              <w:t>Прикладываются сертификаты/справки об обучении/повышении квалификации</w:t>
            </w:r>
            <w:r>
              <w:t>;</w:t>
            </w:r>
          </w:p>
          <w:p w:rsidR="00A02782" w:rsidRPr="00E25B1F" w:rsidRDefault="00A02782" w:rsidP="00B928D1">
            <w:pPr>
              <w:widowControl w:val="0"/>
              <w:numPr>
                <w:ilvl w:val="0"/>
                <w:numId w:val="26"/>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rsidR="001B58CD">
              <w:t xml:space="preserve">, </w:t>
            </w:r>
            <w:r w:rsidR="001B58CD" w:rsidRPr="001B58CD">
              <w:t xml:space="preserve">превышающей двадцать пять процентов балансовой стоимости активов участника </w:t>
            </w:r>
            <w:r w:rsidR="001B58CD">
              <w:t>запроса цен</w:t>
            </w:r>
            <w:r>
              <w:t>;</w:t>
            </w:r>
          </w:p>
          <w:p w:rsidR="00183811" w:rsidRDefault="00183811" w:rsidP="00B928D1">
            <w:pPr>
              <w:widowControl w:val="0"/>
              <w:numPr>
                <w:ilvl w:val="0"/>
                <w:numId w:val="26"/>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7"/>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A4F32">
        <w:trPr>
          <w:trHeight w:val="685"/>
        </w:trPr>
        <w:tc>
          <w:tcPr>
            <w:tcW w:w="781" w:type="dxa"/>
          </w:tcPr>
          <w:p w:rsidR="0086246F" w:rsidRPr="00E25B1F" w:rsidRDefault="0086246F" w:rsidP="00B928D1">
            <w:pPr>
              <w:numPr>
                <w:ilvl w:val="0"/>
                <w:numId w:val="27"/>
              </w:numPr>
              <w:tabs>
                <w:tab w:val="num" w:pos="786"/>
              </w:tabs>
              <w:ind w:left="0" w:hanging="15"/>
              <w:jc w:val="center"/>
            </w:pPr>
            <w:bookmarkStart w:id="181" w:name="_Ref317252608"/>
          </w:p>
        </w:tc>
        <w:bookmarkEnd w:id="181"/>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335C81" w:rsidRPr="00E25B1F" w:rsidRDefault="00335C81" w:rsidP="00B928D1">
            <w:pPr>
              <w:pStyle w:val="Times12"/>
              <w:numPr>
                <w:ilvl w:val="1"/>
                <w:numId w:val="44"/>
              </w:numPr>
              <w:tabs>
                <w:tab w:val="left" w:pos="0"/>
                <w:tab w:val="left" w:pos="1346"/>
              </w:tabs>
              <w:ind w:left="0" w:right="153" w:firstLine="652"/>
              <w:rPr>
                <w:b/>
                <w:i/>
                <w:szCs w:val="24"/>
              </w:rPr>
            </w:pPr>
            <w:bookmarkStart w:id="182" w:name="_Ref350169525"/>
            <w:r w:rsidRPr="00E25B1F">
              <w:rPr>
                <w:b/>
                <w:i/>
                <w:szCs w:val="24"/>
              </w:rPr>
              <w:t>документы, прикладываемые к заявке на участие в конкурсе, в форме электронных документов:</w:t>
            </w:r>
            <w:bookmarkEnd w:id="182"/>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973A1D">
                <w:rPr>
                  <w:szCs w:val="24"/>
                </w:rPr>
                <w:t>5</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973A1D">
                <w:rPr>
                  <w:szCs w:val="24"/>
                </w:rPr>
                <w:t>5</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r w:rsidRPr="00E25B1F">
              <w:rPr>
                <w:szCs w:val="24"/>
                <w:lang w:val="en-US"/>
              </w:rPr>
              <w:t>pdf</w:t>
            </w:r>
            <w:r w:rsidRPr="00E25B1F">
              <w:rPr>
                <w:szCs w:val="24"/>
              </w:rPr>
              <w:t xml:space="preserve"> и *.xls</w:t>
            </w:r>
            <w:r w:rsidR="0086246F" w:rsidRPr="00E25B1F">
              <w:rPr>
                <w:szCs w:val="24"/>
              </w:rPr>
              <w:t>;</w:t>
            </w:r>
          </w:p>
          <w:p w:rsidR="00D75B2C" w:rsidRPr="00E25B1F" w:rsidRDefault="00D75B2C" w:rsidP="005E691F">
            <w:pPr>
              <w:pStyle w:val="Times12"/>
              <w:tabs>
                <w:tab w:val="left" w:pos="0"/>
                <w:tab w:val="left" w:pos="1140"/>
              </w:tabs>
              <w:ind w:right="153" w:firstLine="637"/>
              <w:rPr>
                <w:szCs w:val="24"/>
              </w:rPr>
            </w:pP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973A1D">
                <w:rPr>
                  <w:szCs w:val="24"/>
                </w:rPr>
                <w:t>13</w:t>
              </w:r>
            </w:fldSimple>
            <w:r w:rsidR="007540C3" w:rsidRPr="00E25B1F">
              <w:rPr>
                <w:szCs w:val="24"/>
              </w:rPr>
              <w:t xml:space="preserve"> раздела </w:t>
            </w:r>
            <w:fldSimple w:instr=" REF _Ref317256731 \r \h  \* MERGEFORMAT ">
              <w:r w:rsidR="00973A1D">
                <w:rPr>
                  <w:szCs w:val="24"/>
                </w:rPr>
                <w:t>4</w:t>
              </w:r>
            </w:fldSimple>
            <w:r w:rsidRPr="00E25B1F">
              <w:rPr>
                <w:szCs w:val="24"/>
              </w:rPr>
              <w:t xml:space="preserve"> «Информационная карта </w:t>
            </w:r>
            <w:r w:rsidR="00466F9E" w:rsidRPr="00E25B1F">
              <w:rPr>
                <w:szCs w:val="24"/>
              </w:rPr>
              <w:t>запроса цен</w:t>
            </w:r>
            <w:r w:rsidRPr="00E25B1F">
              <w:rPr>
                <w:szCs w:val="24"/>
              </w:rPr>
              <w:t xml:space="preserve">», </w:t>
            </w:r>
            <w:r w:rsidRPr="00E25B1F">
              <w:rPr>
                <w:szCs w:val="24"/>
              </w:rPr>
              <w:lastRenderedPageBreak/>
              <w:t xml:space="preserve">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973A1D">
                <w:rPr>
                  <w:szCs w:val="24"/>
                </w:rPr>
                <w:t>5</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A4F32" w:rsidRDefault="00AC6B13" w:rsidP="000A4F32">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tc>
      </w:tr>
      <w:tr w:rsidR="00C87330" w:rsidRPr="00E25B1F" w:rsidTr="00871FAF">
        <w:trPr>
          <w:trHeight w:val="397"/>
        </w:trPr>
        <w:tc>
          <w:tcPr>
            <w:tcW w:w="781" w:type="dxa"/>
          </w:tcPr>
          <w:p w:rsidR="00C87330" w:rsidRPr="00E25B1F" w:rsidRDefault="00C87330" w:rsidP="00B928D1">
            <w:pPr>
              <w:numPr>
                <w:ilvl w:val="0"/>
                <w:numId w:val="27"/>
              </w:numPr>
              <w:tabs>
                <w:tab w:val="num" w:pos="786"/>
              </w:tabs>
              <w:ind w:left="0" w:hanging="15"/>
              <w:jc w:val="center"/>
            </w:pPr>
            <w:bookmarkStart w:id="183" w:name="_Ref317254826"/>
          </w:p>
        </w:tc>
        <w:bookmarkEnd w:id="183"/>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647F8D" w:rsidRPr="00E25B1F" w:rsidRDefault="00C87330" w:rsidP="00C87330">
            <w:pPr>
              <w:pStyle w:val="Times12"/>
              <w:tabs>
                <w:tab w:val="left" w:pos="70"/>
              </w:tabs>
              <w:ind w:right="153" w:firstLine="0"/>
              <w:rPr>
                <w:spacing w:val="-6"/>
                <w:szCs w:val="28"/>
              </w:rPr>
            </w:pPr>
            <w:r w:rsidRPr="00E25B1F">
              <w:rPr>
                <w:b/>
                <w:i/>
                <w:szCs w:val="24"/>
              </w:rPr>
              <w:t>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0A4F32" w:rsidP="00C87330">
            <w:pPr>
              <w:pStyle w:val="Times12"/>
              <w:tabs>
                <w:tab w:val="left" w:pos="70"/>
              </w:tabs>
              <w:ind w:right="153" w:firstLine="0"/>
              <w:rPr>
                <w:spacing w:val="-6"/>
                <w:szCs w:val="24"/>
              </w:rPr>
            </w:pPr>
            <w:r w:rsidRPr="00E25B1F">
              <w:rPr>
                <w:spacing w:val="-6"/>
                <w:szCs w:val="24"/>
              </w:rPr>
              <w:t>по снижению первоначально указанной в заявке цены договора</w:t>
            </w:r>
          </w:p>
        </w:tc>
      </w:tr>
      <w:tr w:rsidR="001F7063" w:rsidRPr="00E25B1F" w:rsidTr="00871FAF">
        <w:trPr>
          <w:trHeight w:val="232"/>
        </w:trPr>
        <w:tc>
          <w:tcPr>
            <w:tcW w:w="781" w:type="dxa"/>
          </w:tcPr>
          <w:p w:rsidR="001F7063" w:rsidRPr="00E25B1F" w:rsidRDefault="001F7063" w:rsidP="00B928D1">
            <w:pPr>
              <w:numPr>
                <w:ilvl w:val="0"/>
                <w:numId w:val="27"/>
              </w:numPr>
              <w:tabs>
                <w:tab w:val="num" w:pos="786"/>
              </w:tabs>
              <w:ind w:left="0" w:hanging="15"/>
              <w:jc w:val="center"/>
            </w:pPr>
            <w:bookmarkStart w:id="184" w:name="_Ref317250778"/>
          </w:p>
        </w:tc>
        <w:bookmarkEnd w:id="184"/>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1"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0A4F32" w:rsidRPr="00CE4979" w:rsidRDefault="000A4F32" w:rsidP="000A4F32">
            <w:pPr>
              <w:pStyle w:val="Times12"/>
              <w:ind w:firstLine="0"/>
              <w:rPr>
                <w:b/>
                <w:i/>
                <w:szCs w:val="24"/>
              </w:rPr>
            </w:pPr>
            <w:r>
              <w:rPr>
                <w:b/>
                <w:i/>
                <w:szCs w:val="24"/>
              </w:rPr>
              <w:t>срок в формате: 05</w:t>
            </w:r>
            <w:r w:rsidRPr="00CE4979">
              <w:rPr>
                <w:b/>
                <w:i/>
                <w:szCs w:val="24"/>
              </w:rPr>
              <w:t xml:space="preserve">-00 (время московское) </w:t>
            </w:r>
          </w:p>
          <w:p w:rsidR="000A4F32" w:rsidRPr="00FC3C5F" w:rsidRDefault="000A4F32" w:rsidP="000A4F32">
            <w:pPr>
              <w:pStyle w:val="Times12"/>
              <w:ind w:firstLine="0"/>
              <w:rPr>
                <w:b/>
                <w:i/>
                <w:sz w:val="28"/>
                <w:szCs w:val="24"/>
              </w:rPr>
            </w:pPr>
            <w:r w:rsidRPr="00FC3C5F">
              <w:rPr>
                <w:b/>
                <w:i/>
                <w:sz w:val="28"/>
                <w:szCs w:val="24"/>
              </w:rPr>
              <w:t>«</w:t>
            </w:r>
            <w:r w:rsidR="00A36A5A">
              <w:rPr>
                <w:b/>
                <w:i/>
                <w:sz w:val="28"/>
                <w:szCs w:val="24"/>
              </w:rPr>
              <w:t>2</w:t>
            </w:r>
            <w:r w:rsidR="00B36BD2">
              <w:rPr>
                <w:b/>
                <w:i/>
                <w:sz w:val="28"/>
                <w:szCs w:val="24"/>
              </w:rPr>
              <w:t>9</w:t>
            </w:r>
            <w:r w:rsidRPr="00FC3C5F">
              <w:rPr>
                <w:b/>
                <w:i/>
                <w:sz w:val="28"/>
                <w:szCs w:val="24"/>
              </w:rPr>
              <w:t xml:space="preserve">» </w:t>
            </w:r>
            <w:r w:rsidR="00A36A5A">
              <w:rPr>
                <w:b/>
                <w:i/>
                <w:szCs w:val="24"/>
              </w:rPr>
              <w:t>апреля</w:t>
            </w:r>
            <w:r w:rsidR="00A763E4" w:rsidRPr="00D14DE4">
              <w:rPr>
                <w:b/>
                <w:i/>
                <w:szCs w:val="24"/>
              </w:rPr>
              <w:t xml:space="preserve"> </w:t>
            </w:r>
            <w:r w:rsidRPr="00FC3C5F">
              <w:rPr>
                <w:b/>
                <w:i/>
                <w:sz w:val="28"/>
                <w:szCs w:val="24"/>
              </w:rPr>
              <w:t>201</w:t>
            </w:r>
            <w:r w:rsidR="006B49B9">
              <w:rPr>
                <w:b/>
                <w:i/>
                <w:sz w:val="28"/>
                <w:szCs w:val="24"/>
              </w:rPr>
              <w:t>4</w:t>
            </w:r>
            <w:r w:rsidRPr="00FC3C5F">
              <w:rPr>
                <w:b/>
                <w:i/>
                <w:sz w:val="28"/>
                <w:szCs w:val="24"/>
              </w:rPr>
              <w:t xml:space="preserve"> года</w:t>
            </w:r>
          </w:p>
          <w:p w:rsidR="000A4F32" w:rsidRPr="00CE4979" w:rsidRDefault="000A4F32" w:rsidP="000A4F32">
            <w:pPr>
              <w:pStyle w:val="Times12"/>
              <w:ind w:firstLine="0"/>
              <w:rPr>
                <w:szCs w:val="24"/>
              </w:rPr>
            </w:pPr>
          </w:p>
          <w:p w:rsidR="001F7063" w:rsidRPr="00E25B1F" w:rsidRDefault="001F7063" w:rsidP="00D14DE4">
            <w:pPr>
              <w:pStyle w:val="Times12"/>
              <w:ind w:firstLine="0"/>
              <w:rPr>
                <w:szCs w:val="24"/>
              </w:rPr>
            </w:pPr>
          </w:p>
        </w:tc>
      </w:tr>
      <w:tr w:rsidR="00686193" w:rsidRPr="00E25B1F" w:rsidTr="00871FAF">
        <w:trPr>
          <w:trHeight w:val="232"/>
        </w:trPr>
        <w:tc>
          <w:tcPr>
            <w:tcW w:w="781" w:type="dxa"/>
          </w:tcPr>
          <w:p w:rsidR="00686193" w:rsidRPr="00E25B1F" w:rsidRDefault="00686193" w:rsidP="00B928D1">
            <w:pPr>
              <w:numPr>
                <w:ilvl w:val="0"/>
                <w:numId w:val="27"/>
              </w:numPr>
              <w:tabs>
                <w:tab w:val="num" w:pos="786"/>
              </w:tabs>
              <w:ind w:left="0" w:hanging="15"/>
              <w:jc w:val="center"/>
            </w:pPr>
            <w:bookmarkStart w:id="185" w:name="_Ref317254136"/>
          </w:p>
        </w:tc>
        <w:bookmarkEnd w:id="185"/>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050064" w:rsidRDefault="000A4F32" w:rsidP="000A4F32">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0A4F32" w:rsidRDefault="000A4F32" w:rsidP="00E40F04">
            <w:pPr>
              <w:pStyle w:val="Times12"/>
              <w:ind w:firstLine="0"/>
              <w:rPr>
                <w:szCs w:val="24"/>
              </w:rPr>
            </w:pPr>
          </w:p>
          <w:p w:rsidR="00686193" w:rsidRPr="00E25B1F" w:rsidRDefault="00686193" w:rsidP="00E40F04">
            <w:pPr>
              <w:pStyle w:val="Times12"/>
              <w:ind w:firstLine="0"/>
              <w:rPr>
                <w:szCs w:val="24"/>
              </w:rPr>
            </w:pPr>
            <w:r w:rsidRPr="00E25B1F">
              <w:rPr>
                <w:szCs w:val="24"/>
              </w:rPr>
              <w:t>не позднее «</w:t>
            </w:r>
            <w:r w:rsidR="00CB4EAE">
              <w:rPr>
                <w:b/>
                <w:i/>
                <w:szCs w:val="24"/>
              </w:rPr>
              <w:t>1</w:t>
            </w:r>
            <w:r w:rsidR="00B36BD2">
              <w:rPr>
                <w:b/>
                <w:i/>
                <w:szCs w:val="24"/>
              </w:rPr>
              <w:t>9</w:t>
            </w:r>
            <w:r w:rsidRPr="00E25B1F">
              <w:rPr>
                <w:szCs w:val="24"/>
              </w:rPr>
              <w:t xml:space="preserve">» </w:t>
            </w:r>
            <w:r w:rsidR="00A36A5A">
              <w:rPr>
                <w:b/>
                <w:i/>
                <w:szCs w:val="24"/>
              </w:rPr>
              <w:t>мая</w:t>
            </w:r>
            <w:r w:rsidR="00D14DE4" w:rsidRPr="00D14DE4">
              <w:rPr>
                <w:b/>
                <w:i/>
                <w:szCs w:val="24"/>
              </w:rPr>
              <w:t xml:space="preserve"> </w:t>
            </w:r>
            <w:r w:rsidRPr="00D14DE4">
              <w:rPr>
                <w:b/>
                <w:i/>
                <w:szCs w:val="24"/>
              </w:rPr>
              <w:t>20</w:t>
            </w:r>
            <w:r w:rsidR="00D14DE4" w:rsidRPr="00D14DE4">
              <w:rPr>
                <w:b/>
                <w:i/>
                <w:szCs w:val="24"/>
              </w:rPr>
              <w:t>1</w:t>
            </w:r>
            <w:r w:rsidR="006B49B9">
              <w:rPr>
                <w:b/>
                <w:i/>
                <w:szCs w:val="24"/>
              </w:rPr>
              <w:t>4</w:t>
            </w:r>
            <w:r w:rsidRPr="00E25B1F">
              <w:rPr>
                <w:szCs w:val="24"/>
              </w:rPr>
              <w:t>г.</w:t>
            </w:r>
          </w:p>
          <w:p w:rsidR="00375486" w:rsidRPr="00E25B1F" w:rsidRDefault="00375486" w:rsidP="00375486">
            <w:pPr>
              <w:pStyle w:val="Times12"/>
              <w:ind w:firstLine="0"/>
              <w:rPr>
                <w:szCs w:val="24"/>
              </w:rPr>
            </w:pPr>
          </w:p>
        </w:tc>
      </w:tr>
      <w:tr w:rsidR="00375486" w:rsidRPr="00E25B1F" w:rsidTr="00871FAF">
        <w:trPr>
          <w:trHeight w:val="232"/>
        </w:trPr>
        <w:tc>
          <w:tcPr>
            <w:tcW w:w="781" w:type="dxa"/>
          </w:tcPr>
          <w:p w:rsidR="00375486" w:rsidRPr="00E25B1F" w:rsidRDefault="00375486" w:rsidP="00B928D1">
            <w:pPr>
              <w:numPr>
                <w:ilvl w:val="0"/>
                <w:numId w:val="27"/>
              </w:numPr>
              <w:tabs>
                <w:tab w:val="num" w:pos="786"/>
              </w:tabs>
              <w:ind w:left="0" w:hanging="15"/>
              <w:jc w:val="center"/>
            </w:pPr>
          </w:p>
        </w:tc>
        <w:tc>
          <w:tcPr>
            <w:tcW w:w="2268" w:type="dxa"/>
          </w:tcPr>
          <w:p w:rsidR="00375486" w:rsidRPr="00E25B1F" w:rsidRDefault="00375486" w:rsidP="00647F8D">
            <w:pPr>
              <w:pStyle w:val="Times12"/>
              <w:ind w:firstLine="0"/>
            </w:pPr>
            <w:r w:rsidRPr="00E25B1F">
              <w:t>Оценка заявок на участие в запросе цен</w:t>
            </w:r>
          </w:p>
        </w:tc>
        <w:tc>
          <w:tcPr>
            <w:tcW w:w="11624" w:type="dxa"/>
          </w:tcPr>
          <w:p w:rsidR="000A4F32" w:rsidRPr="00E25B1F" w:rsidRDefault="000A4F32" w:rsidP="000A4F32">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0A4F32" w:rsidRPr="00E25B1F" w:rsidRDefault="000A4F32" w:rsidP="000A4F32">
            <w:pPr>
              <w:pStyle w:val="Times12"/>
              <w:ind w:firstLine="0"/>
              <w:rPr>
                <w:b/>
                <w:i/>
                <w:szCs w:val="24"/>
              </w:rPr>
            </w:pPr>
          </w:p>
          <w:p w:rsidR="000A4F32" w:rsidRPr="00E25B1F" w:rsidRDefault="000A4F32" w:rsidP="000A4F32">
            <w:pPr>
              <w:pStyle w:val="Times12"/>
              <w:ind w:firstLine="0"/>
            </w:pPr>
            <w:r w:rsidRPr="00E25B1F">
              <w:rPr>
                <w:bCs w:val="0"/>
              </w:rPr>
              <w:t xml:space="preserve">В связи с тем, что в соответствии со статьей 171 Налогового кодекса Российской Федерации заказчик имеет </w:t>
            </w:r>
            <w:r w:rsidRPr="00E25B1F">
              <w:rPr>
                <w:bCs w:val="0"/>
              </w:rPr>
              <w:lastRenderedPageBreak/>
              <w:t>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0A4F32" w:rsidP="000A4F32">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871FAF">
        <w:trPr>
          <w:trHeight w:val="194"/>
        </w:trPr>
        <w:tc>
          <w:tcPr>
            <w:tcW w:w="781" w:type="dxa"/>
          </w:tcPr>
          <w:p w:rsidR="000316C6" w:rsidRPr="00E25B1F" w:rsidRDefault="000316C6" w:rsidP="00B928D1">
            <w:pPr>
              <w:numPr>
                <w:ilvl w:val="0"/>
                <w:numId w:val="27"/>
              </w:numPr>
              <w:tabs>
                <w:tab w:val="num" w:pos="786"/>
              </w:tabs>
              <w:ind w:left="0" w:hanging="15"/>
              <w:jc w:val="center"/>
            </w:pPr>
            <w:bookmarkStart w:id="186" w:name="_Ref317254659"/>
          </w:p>
        </w:tc>
        <w:bookmarkEnd w:id="186"/>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ов [в отношении каждого лота]</w:t>
            </w:r>
            <w:r w:rsidR="000316C6" w:rsidRPr="00E25B1F">
              <w:rPr>
                <w:spacing w:val="-6"/>
              </w:rPr>
              <w:t>:</w:t>
            </w:r>
          </w:p>
          <w:p w:rsidR="000316C6" w:rsidRPr="00E25B1F" w:rsidRDefault="000316C6" w:rsidP="005E3229">
            <w:pPr>
              <w:ind w:right="153"/>
              <w:rPr>
                <w:spacing w:val="-6"/>
              </w:rPr>
            </w:pPr>
          </w:p>
        </w:tc>
        <w:tc>
          <w:tcPr>
            <w:tcW w:w="11624" w:type="dxa"/>
          </w:tcPr>
          <w:p w:rsidR="000A4F32" w:rsidRPr="00225DB0" w:rsidRDefault="000A4F32" w:rsidP="000A4F32">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0A4F32">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0A4F32" w:rsidRPr="00242BFB" w:rsidRDefault="000A4F32" w:rsidP="000A4F32">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0A4F32">
            <w:pPr>
              <w:pStyle w:val="-3"/>
              <w:tabs>
                <w:tab w:val="clear" w:pos="1701"/>
                <w:tab w:val="left" w:pos="1985"/>
              </w:tabs>
              <w:spacing w:line="240" w:lineRule="auto"/>
              <w:ind w:firstLine="635"/>
              <w:rPr>
                <w:sz w:val="24"/>
              </w:rPr>
            </w:pPr>
            <w:bookmarkStart w:id="187"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7"/>
          </w:p>
          <w:p w:rsidR="006D126A" w:rsidRPr="00E25B1F" w:rsidRDefault="000A4F32" w:rsidP="000A4F32">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871FAF">
        <w:trPr>
          <w:trHeight w:val="194"/>
        </w:trPr>
        <w:tc>
          <w:tcPr>
            <w:tcW w:w="781" w:type="dxa"/>
          </w:tcPr>
          <w:p w:rsidR="000A4F32" w:rsidRPr="00E25B1F" w:rsidRDefault="000A4F32" w:rsidP="00B928D1">
            <w:pPr>
              <w:numPr>
                <w:ilvl w:val="0"/>
                <w:numId w:val="27"/>
              </w:numPr>
              <w:tabs>
                <w:tab w:val="num" w:pos="786"/>
              </w:tabs>
              <w:ind w:left="0" w:hanging="15"/>
              <w:jc w:val="center"/>
            </w:pPr>
            <w:bookmarkStart w:id="188" w:name="_Ref317256138"/>
          </w:p>
        </w:tc>
        <w:bookmarkEnd w:id="188"/>
        <w:tc>
          <w:tcPr>
            <w:tcW w:w="2268"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0A4F32" w:rsidRPr="00D12912" w:rsidRDefault="000A4F32" w:rsidP="0061109C">
            <w:pPr>
              <w:ind w:right="153"/>
              <w:jc w:val="both"/>
              <w:rPr>
                <w:bCs/>
              </w:rPr>
            </w:pPr>
            <w:r w:rsidRPr="00D12912">
              <w:rPr>
                <w:bCs/>
              </w:rPr>
              <w:t>Требования не установлены.</w:t>
            </w:r>
          </w:p>
          <w:p w:rsidR="000A4F32" w:rsidRPr="00E25B1F" w:rsidRDefault="000A4F32" w:rsidP="0061109C">
            <w:pPr>
              <w:ind w:right="153" w:firstLine="636"/>
              <w:jc w:val="both"/>
              <w:rPr>
                <w:spacing w:val="-6"/>
              </w:rPr>
            </w:pPr>
          </w:p>
        </w:tc>
      </w:tr>
      <w:tr w:rsidR="000A4F32" w:rsidRPr="00E25B1F" w:rsidTr="00871FAF">
        <w:trPr>
          <w:trHeight w:val="194"/>
        </w:trPr>
        <w:tc>
          <w:tcPr>
            <w:tcW w:w="781" w:type="dxa"/>
          </w:tcPr>
          <w:p w:rsidR="000A4F32" w:rsidRPr="00E25B1F" w:rsidRDefault="000A4F32" w:rsidP="00B928D1">
            <w:pPr>
              <w:numPr>
                <w:ilvl w:val="0"/>
                <w:numId w:val="27"/>
              </w:numPr>
              <w:tabs>
                <w:tab w:val="num" w:pos="786"/>
              </w:tabs>
              <w:ind w:left="0" w:hanging="15"/>
              <w:jc w:val="center"/>
            </w:pPr>
          </w:p>
        </w:tc>
        <w:tc>
          <w:tcPr>
            <w:tcW w:w="2268" w:type="dxa"/>
          </w:tcPr>
          <w:p w:rsidR="000A4F32" w:rsidRPr="00E25B1F" w:rsidRDefault="000A4F32" w:rsidP="004304B8">
            <w:pPr>
              <w:ind w:right="153"/>
              <w:jc w:val="both"/>
              <w:rPr>
                <w:spacing w:val="-6"/>
              </w:rPr>
            </w:pPr>
            <w:r w:rsidRPr="00E25B1F">
              <w:rPr>
                <w:b/>
                <w:i/>
              </w:rPr>
              <w:t xml:space="preserve">[В случае выбора способа предоставления </w:t>
            </w:r>
            <w:r w:rsidRPr="00E25B1F">
              <w:rPr>
                <w:b/>
                <w:i/>
              </w:rPr>
              <w:lastRenderedPageBreak/>
              <w:t xml:space="preserve">обеспечения исполнения договора и/или возврата аванса и/или обеспечения гарантийных обязательств в виде передачи 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0A4F32" w:rsidRPr="00D12912" w:rsidRDefault="000A4F32" w:rsidP="0061109C">
            <w:pPr>
              <w:ind w:right="153"/>
              <w:jc w:val="both"/>
              <w:rPr>
                <w:bCs/>
              </w:rPr>
            </w:pPr>
            <w:r w:rsidRPr="00D12912">
              <w:rPr>
                <w:bCs/>
              </w:rPr>
              <w:lastRenderedPageBreak/>
              <w:t>Требования не установлены.</w:t>
            </w:r>
          </w:p>
          <w:p w:rsidR="000A4F32" w:rsidRPr="00E25B1F" w:rsidRDefault="000A4F32" w:rsidP="0061109C">
            <w:pPr>
              <w:ind w:right="153" w:firstLine="636"/>
              <w:jc w:val="both"/>
              <w:rPr>
                <w:b/>
                <w:bCs/>
                <w:i/>
              </w:rPr>
            </w:pPr>
          </w:p>
        </w:tc>
      </w:tr>
      <w:tr w:rsidR="000A4F32" w:rsidRPr="00E25B1F" w:rsidTr="00871FAF">
        <w:trPr>
          <w:trHeight w:val="194"/>
        </w:trPr>
        <w:tc>
          <w:tcPr>
            <w:tcW w:w="781" w:type="dxa"/>
          </w:tcPr>
          <w:p w:rsidR="000A4F32" w:rsidRPr="00E25B1F" w:rsidRDefault="000A4F32" w:rsidP="00B928D1">
            <w:pPr>
              <w:numPr>
                <w:ilvl w:val="0"/>
                <w:numId w:val="27"/>
              </w:numPr>
              <w:tabs>
                <w:tab w:val="num" w:pos="786"/>
              </w:tabs>
              <w:ind w:left="0" w:hanging="15"/>
              <w:jc w:val="center"/>
            </w:pPr>
            <w:bookmarkStart w:id="189" w:name="_Ref321836744"/>
          </w:p>
        </w:tc>
        <w:bookmarkEnd w:id="189"/>
        <w:tc>
          <w:tcPr>
            <w:tcW w:w="2268"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0A4F32" w:rsidRPr="00E25B1F" w:rsidRDefault="000A4F32" w:rsidP="0061109C">
            <w:pPr>
              <w:pStyle w:val="af3"/>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2" w:history="1">
              <w:r w:rsidRPr="00E25B1F">
                <w:rPr>
                  <w:rStyle w:val="afa"/>
                  <w:color w:val="auto"/>
                </w:rPr>
                <w:t>arbitration@rosatom.ru</w:t>
              </w:r>
            </w:hyperlink>
            <w:r w:rsidRPr="00E25B1F">
              <w:t>.</w:t>
            </w:r>
          </w:p>
          <w:p w:rsidR="000A4F32" w:rsidRPr="00E25B1F" w:rsidRDefault="000A4F32" w:rsidP="0061109C">
            <w:pPr>
              <w:pStyle w:val="af3"/>
              <w:spacing w:before="0" w:beforeAutospacing="0" w:after="0" w:afterAutospacing="0"/>
              <w:ind w:right="153"/>
              <w:jc w:val="both"/>
              <w:rPr>
                <w:b/>
                <w:i/>
              </w:rPr>
            </w:pPr>
            <w:r w:rsidRPr="00E25B1F">
              <w:rPr>
                <w:b/>
                <w:i/>
              </w:rPr>
              <w:t xml:space="preserve">(или в адрес </w:t>
            </w:r>
            <w:r w:rsidRPr="00E25B1F">
              <w:rPr>
                <w:b/>
                <w:bCs/>
                <w:i/>
              </w:rPr>
              <w:t>арбитражного комитета (АК) дивизиона</w:t>
            </w:r>
            <w:r w:rsidRPr="00E25B1F">
              <w:rPr>
                <w:b/>
                <w:i/>
              </w:rPr>
              <w:t xml:space="preserve">. Если таковой АК дивизиона создан, то указываются название такого АК дивизиона, и его контактные реквизиты) </w:t>
            </w:r>
          </w:p>
          <w:p w:rsidR="000A4F32" w:rsidRPr="00E25B1F" w:rsidRDefault="000A4F32" w:rsidP="0061109C">
            <w:pPr>
              <w:pStyle w:val="af3"/>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A4F32" w:rsidRPr="00E25B1F" w:rsidRDefault="000A4F32" w:rsidP="0061109C">
            <w:pPr>
              <w:pStyle w:val="af3"/>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A4F32" w:rsidRPr="00E25B1F" w:rsidRDefault="000A4F32" w:rsidP="0061109C">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A4F32" w:rsidRPr="00E25B1F" w:rsidRDefault="000A4F32" w:rsidP="0061109C">
            <w:pPr>
              <w:pStyle w:val="af3"/>
              <w:spacing w:before="0" w:beforeAutospacing="0" w:after="0" w:afterAutospacing="0"/>
              <w:ind w:right="153"/>
              <w:jc w:val="both"/>
            </w:pPr>
            <w:r w:rsidRPr="00E25B1F">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A4F32" w:rsidRPr="00E25B1F" w:rsidRDefault="000A4F32" w:rsidP="0061109C">
            <w:pPr>
              <w:pStyle w:val="af3"/>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1 (одного) месяца с даты размещения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B928D1">
            <w:pPr>
              <w:numPr>
                <w:ilvl w:val="0"/>
                <w:numId w:val="27"/>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A36A5A" w:rsidRPr="00E25B1F" w:rsidRDefault="009D350D" w:rsidP="00A36A5A">
            <w:pPr>
              <w:pStyle w:val="af3"/>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r w:rsidR="00563A6D" w:rsidRPr="00E25B1F">
              <w:t>Госкорпорацию «Росатом»</w:t>
            </w:r>
            <w:r w:rsidRPr="00E25B1F">
              <w:t xml:space="preserve"> и</w:t>
            </w:r>
            <w:r w:rsidR="000143C2" w:rsidRPr="00E25B1F">
              <w:t xml:space="preserve"> </w:t>
            </w:r>
            <w:r w:rsidRPr="00E25B1F">
              <w:t xml:space="preserve">сообщить об </w:t>
            </w:r>
            <w:r w:rsidR="00A36A5A" w:rsidRPr="00E25B1F">
              <w:t xml:space="preserve">этом гласно или анонимно, воспользовавшись следующими каналами связи: </w:t>
            </w:r>
          </w:p>
          <w:p w:rsidR="00A36A5A" w:rsidRPr="00E25B1F" w:rsidRDefault="00A36A5A" w:rsidP="00A36A5A">
            <w:pPr>
              <w:pStyle w:val="af3"/>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A36A5A" w:rsidRPr="00E25B1F" w:rsidRDefault="00A36A5A" w:rsidP="00A36A5A">
            <w:pPr>
              <w:pStyle w:val="af3"/>
              <w:tabs>
                <w:tab w:val="left" w:pos="360"/>
              </w:tabs>
              <w:spacing w:before="0" w:beforeAutospacing="0" w:after="0" w:afterAutospacing="0"/>
              <w:ind w:right="153"/>
              <w:jc w:val="both"/>
            </w:pPr>
            <w:r w:rsidRPr="00E25B1F">
              <w:t>2.</w:t>
            </w:r>
            <w:r w:rsidRPr="00E25B1F">
              <w:tab/>
              <w:t xml:space="preserve">Адрес электронной почты: </w:t>
            </w:r>
            <w:hyperlink r:id="rId23" w:history="1">
              <w:r w:rsidRPr="00DE2E9A">
                <w:rPr>
                  <w:rStyle w:val="afa"/>
                </w:rPr>
                <w:t>0707@rosatom.ru</w:t>
              </w:r>
            </w:hyperlink>
            <w:r w:rsidRPr="00E25B1F">
              <w:t>;</w:t>
            </w:r>
            <w:r>
              <w:t xml:space="preserve"> </w:t>
            </w:r>
            <w:hyperlink r:id="rId24" w:history="1">
              <w:r w:rsidRPr="00DE2E9A">
                <w:rPr>
                  <w:rStyle w:val="afa"/>
                  <w:lang w:val="en-US"/>
                </w:rPr>
                <w:t>info</w:t>
              </w:r>
              <w:r w:rsidRPr="00DE2E9A">
                <w:rPr>
                  <w:rStyle w:val="afa"/>
                </w:rPr>
                <w:t>@atom</w:t>
              </w:r>
              <w:r w:rsidRPr="00DE2E9A">
                <w:rPr>
                  <w:rStyle w:val="afa"/>
                  <w:lang w:val="en-US"/>
                </w:rPr>
                <w:t>sib</w:t>
              </w:r>
              <w:r w:rsidRPr="00DE2E9A">
                <w:rPr>
                  <w:rStyle w:val="afa"/>
                </w:rPr>
                <w:t>.ru</w:t>
              </w:r>
            </w:hyperlink>
          </w:p>
          <w:p w:rsidR="009D350D" w:rsidRPr="00E25B1F" w:rsidRDefault="00A36A5A" w:rsidP="00A36A5A">
            <w:pPr>
              <w:pStyle w:val="af3"/>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2950933"/>
      <w:bookmarkStart w:id="210"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973A1D">
          <w:rPr>
            <w:b/>
            <w:bCs/>
            <w:i/>
          </w:rPr>
          <w:t>13</w:t>
        </w:r>
      </w:fldSimple>
      <w:r w:rsidRPr="00E25B1F">
        <w:rPr>
          <w:b/>
          <w:bCs/>
          <w:i/>
        </w:rPr>
        <w:t xml:space="preserve">, </w:t>
      </w:r>
      <w:fldSimple w:instr=" REF _Ref317252608 \r \h  \* MERGEFORMAT ">
        <w:r w:rsidR="00973A1D">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973A1D">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11" w:name="форма1"/>
      <w:bookmarkStart w:id="212" w:name="_Toc98251753"/>
      <w:bookmarkEnd w:id="210"/>
      <w:r w:rsidRPr="00E25B1F">
        <w:rPr>
          <w:bCs w:val="0"/>
          <w:sz w:val="28"/>
          <w:szCs w:val="28"/>
        </w:rPr>
        <w:t>Форма 1.</w:t>
      </w:r>
      <w:bookmarkEnd w:id="211"/>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3" w:name="_Письмо_о_подаче"/>
      <w:bookmarkStart w:id="214" w:name="_Toc255987071"/>
      <w:bookmarkStart w:id="215" w:name="_Toc272505461"/>
      <w:bookmarkStart w:id="216" w:name="_Toc362950934"/>
      <w:bookmarkEnd w:id="213"/>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4"/>
      <w:bookmarkEnd w:id="215"/>
      <w:bookmarkEnd w:id="216"/>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973A1D">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lastRenderedPageBreak/>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B928D1">
      <w:pPr>
        <w:pStyle w:val="af3"/>
        <w:numPr>
          <w:ilvl w:val="0"/>
          <w:numId w:val="45"/>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Default="00822CB9" w:rsidP="00822CB9">
      <w:pPr>
        <w:pStyle w:val="af3"/>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973A1D">
          <w:rPr>
            <w:b/>
            <w:i/>
          </w:rPr>
          <w:t>11.5</w:t>
        </w:r>
      </w:fldSimple>
      <w:r w:rsidRPr="00E25B1F">
        <w:rPr>
          <w:b/>
          <w:i/>
        </w:rPr>
        <w:t xml:space="preserve"> и </w:t>
      </w:r>
      <w:fldSimple w:instr=" REF _Ref299553055 \r \h  \* MERGEFORMAT ">
        <w:r w:rsidR="00973A1D">
          <w:rPr>
            <w:b/>
            <w:i/>
          </w:rPr>
          <w:t>11.6</w:t>
        </w:r>
      </w:fldSimple>
      <w:r w:rsidRPr="00E25B1F">
        <w:rPr>
          <w:b/>
          <w:i/>
        </w:rPr>
        <w:t xml:space="preserve"> раздела </w:t>
      </w:r>
      <w:fldSimple w:instr=" REF _Ref317249938 \r \h  \* MERGEFORMAT ">
        <w:r w:rsidR="00973A1D">
          <w:rPr>
            <w:b/>
            <w:i/>
          </w:rPr>
          <w:t>4</w:t>
        </w:r>
      </w:fldSimple>
      <w:r w:rsidRPr="00E25B1F">
        <w:rPr>
          <w:b/>
          <w:i/>
        </w:rPr>
        <w:t xml:space="preserve"> «Информационная карта запроса цен»]</w:t>
      </w:r>
    </w:p>
    <w:p w:rsidR="00822CB9" w:rsidRPr="00822CB9" w:rsidRDefault="00822CB9" w:rsidP="00B928D1">
      <w:pPr>
        <w:pStyle w:val="af3"/>
        <w:numPr>
          <w:ilvl w:val="0"/>
          <w:numId w:val="45"/>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B928D1">
      <w:pPr>
        <w:pStyle w:val="af3"/>
        <w:numPr>
          <w:ilvl w:val="0"/>
          <w:numId w:val="46"/>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B928D1">
      <w:pPr>
        <w:pStyle w:val="af3"/>
        <w:numPr>
          <w:ilvl w:val="0"/>
          <w:numId w:val="46"/>
        </w:numPr>
        <w:spacing w:before="0" w:beforeAutospacing="0" w:after="0" w:afterAutospacing="0"/>
        <w:ind w:left="0" w:firstLine="709"/>
        <w:jc w:val="both"/>
        <w:rPr>
          <w:sz w:val="28"/>
          <w:szCs w:val="28"/>
        </w:rPr>
      </w:pPr>
      <w:r w:rsidRPr="00E25B1F">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w:t>
      </w:r>
      <w:r w:rsidRPr="00E25B1F">
        <w:rPr>
          <w:sz w:val="28"/>
          <w:szCs w:val="28"/>
        </w:rPr>
        <w:lastRenderedPageBreak/>
        <w:t>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fldSimple w:instr=" REF _Ref361398143 \r \h  \* MERGEFORMAT ">
        <w:r w:rsidR="00973A1D">
          <w:rPr>
            <w:sz w:val="28"/>
          </w:rPr>
          <w:t>3.36</w:t>
        </w:r>
      </w:fldSimple>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310D63">
        <w:rPr>
          <w:sz w:val="28"/>
          <w:szCs w:val="28"/>
        </w:rPr>
        <w:fldChar w:fldCharType="begin"/>
      </w:r>
      <w:r w:rsidR="00DA57EE">
        <w:rPr>
          <w:sz w:val="28"/>
          <w:szCs w:val="28"/>
        </w:rPr>
        <w:instrText xml:space="preserve"> REF _Ref359591246 \r \h </w:instrText>
      </w:r>
      <w:r w:rsidR="00310D63">
        <w:rPr>
          <w:sz w:val="28"/>
          <w:szCs w:val="28"/>
        </w:rPr>
      </w:r>
      <w:r w:rsidR="00310D63">
        <w:rPr>
          <w:sz w:val="28"/>
          <w:szCs w:val="28"/>
        </w:rPr>
        <w:fldChar w:fldCharType="separate"/>
      </w:r>
      <w:r w:rsidR="00973A1D">
        <w:rPr>
          <w:sz w:val="28"/>
          <w:szCs w:val="28"/>
        </w:rPr>
        <w:t>3.45</w:t>
      </w:r>
      <w:r w:rsidR="00310D63">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973A1D">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973A1D">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B928D1">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B928D1">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B928D1">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B928D1">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2"/>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973A1D">
          <w:rPr>
            <w:szCs w:val="24"/>
          </w:rPr>
          <w:t>14</w:t>
        </w:r>
      </w:fldSimple>
      <w:r w:rsidR="00C87330" w:rsidRPr="00E25B1F">
        <w:rPr>
          <w:szCs w:val="24"/>
        </w:rPr>
        <w:t xml:space="preserve"> раздела</w:t>
      </w:r>
      <w:r w:rsidR="007540C3" w:rsidRPr="00E25B1F">
        <w:rPr>
          <w:szCs w:val="24"/>
        </w:rPr>
        <w:t> </w:t>
      </w:r>
      <w:fldSimple w:instr=" REF _Ref317257897 \r \h  \* MERGEFORMAT ">
        <w:r w:rsidR="00973A1D">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973A1D">
          <w:rPr>
            <w:szCs w:val="24"/>
          </w:rPr>
          <w:t>3.5</w:t>
        </w:r>
      </w:fldSimple>
      <w:r w:rsidR="007540C3" w:rsidRPr="00E25B1F">
        <w:rPr>
          <w:szCs w:val="24"/>
        </w:rPr>
        <w:t xml:space="preserve">, </w:t>
      </w:r>
      <w:fldSimple w:instr=" REF _Ref317252433 \r \h  \* MERGEFORMAT ">
        <w:r w:rsidR="00973A1D">
          <w:rPr>
            <w:szCs w:val="24"/>
          </w:rPr>
          <w:t>3.6</w:t>
        </w:r>
      </w:fldSimple>
      <w:r w:rsidR="00C87330" w:rsidRPr="00E25B1F">
        <w:rPr>
          <w:szCs w:val="24"/>
        </w:rPr>
        <w:t>.</w:t>
      </w:r>
    </w:p>
    <w:p w:rsidR="00C87330" w:rsidRPr="00E25B1F" w:rsidRDefault="00C87330" w:rsidP="00C87330">
      <w:pPr>
        <w:jc w:val="right"/>
        <w:rPr>
          <w:sz w:val="28"/>
          <w:szCs w:val="28"/>
        </w:rPr>
      </w:pPr>
      <w:bookmarkStart w:id="217" w:name="_Ref55335821"/>
      <w:bookmarkStart w:id="218" w:name="_Ref55336345"/>
      <w:bookmarkStart w:id="219" w:name="_Toc57314674"/>
      <w:bookmarkStart w:id="220" w:name="_Toc69728988"/>
      <w:bookmarkStart w:id="221" w:name="_Toc98251754"/>
      <w:r w:rsidRPr="00E25B1F">
        <w:rPr>
          <w:sz w:val="22"/>
        </w:rPr>
        <w:br w:type="page"/>
      </w:r>
      <w:bookmarkEnd w:id="217"/>
      <w:bookmarkEnd w:id="218"/>
      <w:bookmarkEnd w:id="219"/>
      <w:bookmarkEnd w:id="220"/>
      <w:bookmarkEnd w:id="221"/>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2" w:name="_Анкета_Претендента_на"/>
      <w:bookmarkStart w:id="223" w:name="_Анкета_Участника_процедуры"/>
      <w:bookmarkStart w:id="224" w:name="_Toc255987077"/>
      <w:bookmarkStart w:id="225" w:name="_Toc362950935"/>
      <w:bookmarkEnd w:id="222"/>
      <w:bookmarkEnd w:id="223"/>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4"/>
      <w:bookmarkEnd w:id="22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B928D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928D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B928D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B928D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928D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928D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928D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928D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928D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928D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928D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928D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928D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928D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928D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B928D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B928D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B928D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B928D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B928D1">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6"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6"/>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B928D1">
      <w:pPr>
        <w:pStyle w:val="Times12"/>
        <w:numPr>
          <w:ilvl w:val="0"/>
          <w:numId w:val="33"/>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B928D1">
      <w:pPr>
        <w:pStyle w:val="Times12"/>
        <w:numPr>
          <w:ilvl w:val="0"/>
          <w:numId w:val="33"/>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B928D1">
      <w:pPr>
        <w:pStyle w:val="Times12"/>
        <w:numPr>
          <w:ilvl w:val="0"/>
          <w:numId w:val="33"/>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B928D1">
      <w:pPr>
        <w:pStyle w:val="Times12"/>
        <w:numPr>
          <w:ilvl w:val="0"/>
          <w:numId w:val="33"/>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B928D1">
      <w:pPr>
        <w:pStyle w:val="Times12"/>
        <w:numPr>
          <w:ilvl w:val="0"/>
          <w:numId w:val="33"/>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B928D1">
      <w:pPr>
        <w:pStyle w:val="Times12"/>
        <w:numPr>
          <w:ilvl w:val="0"/>
          <w:numId w:val="33"/>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B928D1">
      <w:pPr>
        <w:pStyle w:val="Times12"/>
        <w:numPr>
          <w:ilvl w:val="0"/>
          <w:numId w:val="33"/>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B928D1">
      <w:pPr>
        <w:pStyle w:val="Times12"/>
        <w:numPr>
          <w:ilvl w:val="0"/>
          <w:numId w:val="33"/>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B928D1">
      <w:pPr>
        <w:pStyle w:val="Times12"/>
        <w:numPr>
          <w:ilvl w:val="0"/>
          <w:numId w:val="33"/>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B928D1">
      <w:pPr>
        <w:pStyle w:val="Times12"/>
        <w:numPr>
          <w:ilvl w:val="0"/>
          <w:numId w:val="33"/>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B928D1">
      <w:pPr>
        <w:pStyle w:val="Times12"/>
        <w:numPr>
          <w:ilvl w:val="0"/>
          <w:numId w:val="33"/>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B928D1">
      <w:pPr>
        <w:pStyle w:val="Times12"/>
        <w:numPr>
          <w:ilvl w:val="0"/>
          <w:numId w:val="33"/>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B928D1">
      <w:pPr>
        <w:pStyle w:val="Times12"/>
        <w:numPr>
          <w:ilvl w:val="0"/>
          <w:numId w:val="33"/>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B928D1">
      <w:pPr>
        <w:pStyle w:val="Times12"/>
        <w:numPr>
          <w:ilvl w:val="0"/>
          <w:numId w:val="33"/>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B928D1">
      <w:pPr>
        <w:pStyle w:val="Times12"/>
        <w:numPr>
          <w:ilvl w:val="0"/>
          <w:numId w:val="33"/>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B928D1">
      <w:pPr>
        <w:pStyle w:val="Times12"/>
        <w:numPr>
          <w:ilvl w:val="0"/>
          <w:numId w:val="33"/>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D75B2C" w:rsidRDefault="00D75B2C" w:rsidP="00C87330">
      <w:pPr>
        <w:pStyle w:val="Times12"/>
        <w:jc w:val="right"/>
        <w:rPr>
          <w:szCs w:val="24"/>
        </w:rPr>
      </w:pPr>
    </w:p>
    <w:p w:rsidR="00D75B2C" w:rsidRPr="003331B9" w:rsidRDefault="00D75B2C" w:rsidP="00D75B2C">
      <w:pPr>
        <w:pStyle w:val="Times12"/>
        <w:jc w:val="right"/>
        <w:rPr>
          <w:bCs w:val="0"/>
          <w:szCs w:val="24"/>
        </w:rPr>
      </w:pPr>
      <w:r w:rsidRPr="003331B9">
        <w:rPr>
          <w:bCs w:val="0"/>
          <w:szCs w:val="24"/>
        </w:rPr>
        <w:t>Таблица 2.1.</w:t>
      </w:r>
    </w:p>
    <w:p w:rsidR="00D75B2C" w:rsidRPr="003331B9" w:rsidRDefault="00D75B2C" w:rsidP="00D75B2C">
      <w:pPr>
        <w:pStyle w:val="Times12"/>
        <w:jc w:val="right"/>
        <w:rPr>
          <w:bCs w:val="0"/>
          <w:szCs w:val="24"/>
        </w:rPr>
      </w:pPr>
    </w:p>
    <w:p w:rsidR="00D75B2C" w:rsidRPr="003331B9" w:rsidRDefault="00D75B2C" w:rsidP="00D75B2C">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75B2C" w:rsidRPr="00BC6669" w:rsidTr="0061109C">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w:t>
            </w:r>
          </w:p>
          <w:p w:rsidR="00D75B2C" w:rsidRPr="00BC6669" w:rsidRDefault="00D75B2C" w:rsidP="0061109C">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Тип предприятия</w:t>
            </w:r>
          </w:p>
        </w:tc>
      </w:tr>
      <w:tr w:rsidR="00D75B2C" w:rsidRPr="00BC6669" w:rsidTr="0061109C">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Некоммерческие организации</w:t>
            </w:r>
          </w:p>
        </w:tc>
      </w:tr>
      <w:tr w:rsidR="00D75B2C" w:rsidRPr="00BC6669" w:rsidTr="0061109C">
        <w:trPr>
          <w:trHeight w:val="36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0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46"/>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r w:rsidR="00D75B2C" w:rsidRPr="00BC6669" w:rsidTr="0061109C">
        <w:trPr>
          <w:trHeight w:val="1054"/>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Сведения об учредителях – по п.п. 9, 10</w:t>
            </w:r>
          </w:p>
        </w:tc>
      </w:tr>
      <w:tr w:rsidR="00D75B2C" w:rsidRPr="00BC6669" w:rsidTr="0061109C">
        <w:trPr>
          <w:trHeight w:val="51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bl>
    <w:p w:rsidR="00D75B2C" w:rsidRDefault="00D75B2C" w:rsidP="00D75B2C">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75B2C" w:rsidRPr="00CE4979" w:rsidRDefault="00D75B2C" w:rsidP="00D75B2C">
      <w:pPr>
        <w:pStyle w:val="Times12"/>
        <w:jc w:val="right"/>
        <w:rPr>
          <w:sz w:val="22"/>
        </w:rPr>
      </w:pPr>
    </w:p>
    <w:p w:rsidR="00D75B2C" w:rsidRPr="00CE4979" w:rsidRDefault="00D75B2C" w:rsidP="00D75B2C">
      <w:pPr>
        <w:pStyle w:val="Times12"/>
        <w:jc w:val="right"/>
        <w:rPr>
          <w:bCs w:val="0"/>
          <w:sz w:val="28"/>
          <w:szCs w:val="28"/>
        </w:rPr>
        <w:sectPr w:rsidR="00D75B2C" w:rsidRPr="00CE4979" w:rsidSect="0061109C">
          <w:pgSz w:w="16840" w:h="11907" w:orient="landscape" w:code="9"/>
          <w:pgMar w:top="567" w:right="567" w:bottom="284" w:left="737"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7" w:name="_Техническое_предложение_(Форма"/>
      <w:bookmarkStart w:id="228" w:name="_Toc235439567"/>
      <w:bookmarkStart w:id="229" w:name="_Toc362950936"/>
      <w:bookmarkEnd w:id="227"/>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8"/>
      <w:bookmarkEnd w:id="22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973A1D">
          <w:rPr>
            <w:b/>
            <w:i/>
            <w:sz w:val="24"/>
            <w:szCs w:val="24"/>
          </w:rPr>
          <w:t>13</w:t>
        </w:r>
      </w:fldSimple>
      <w:r w:rsidRPr="00E25B1F">
        <w:rPr>
          <w:b/>
          <w:i/>
          <w:sz w:val="24"/>
          <w:szCs w:val="24"/>
        </w:rPr>
        <w:t xml:space="preserve"> раздела </w:t>
      </w:r>
      <w:fldSimple w:instr=" REF _Ref317249938 \r \h  \* MERGEFORMAT ">
        <w:r w:rsidR="00973A1D">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w:t>
      </w:r>
      <w:r w:rsidR="00973A1D">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365E30" w:rsidRPr="00E25B1F" w:rsidRDefault="00365E30" w:rsidP="00365E30">
      <w:pPr>
        <w:pStyle w:val="Times12"/>
        <w:jc w:val="right"/>
        <w:rPr>
          <w:bCs w:val="0"/>
          <w:sz w:val="28"/>
          <w:szCs w:val="28"/>
        </w:rPr>
      </w:pPr>
      <w:bookmarkStart w:id="230" w:name="_План_распределения_объемов_выполнен"/>
      <w:bookmarkEnd w:id="230"/>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1" w:name="_БАНКОВСКАЯ_ГАРАНТИЯ_(Форма"/>
      <w:bookmarkStart w:id="232" w:name="_Toc362950938"/>
      <w:bookmarkEnd w:id="231"/>
      <w:r w:rsidRPr="00E25B1F">
        <w:rPr>
          <w:rFonts w:ascii="Times New Roman" w:hAnsi="Times New Roman" w:cs="Times New Roman"/>
          <w:b w:val="0"/>
          <w:i w:val="0"/>
        </w:rPr>
        <w:t xml:space="preserve">БАНКОВСКАЯ ГАРАНТИЯ (Форма </w:t>
      </w:r>
      <w:r w:rsidR="00270412" w:rsidRPr="00E25B1F">
        <w:rPr>
          <w:rFonts w:ascii="Times New Roman" w:hAnsi="Times New Roman" w:cs="Times New Roman"/>
          <w:b w:val="0"/>
          <w:i w:val="0"/>
        </w:rPr>
        <w:t>5</w:t>
      </w:r>
      <w:r w:rsidRPr="00E25B1F">
        <w:rPr>
          <w:rFonts w:ascii="Times New Roman" w:hAnsi="Times New Roman" w:cs="Times New Roman"/>
          <w:b w:val="0"/>
          <w:i w:val="0"/>
        </w:rPr>
        <w:t>)</w:t>
      </w:r>
      <w:bookmarkEnd w:id="232"/>
    </w:p>
    <w:p w:rsidR="00365E30" w:rsidRPr="00E25B1F" w:rsidRDefault="00365E30" w:rsidP="00365E30">
      <w:pPr>
        <w:pStyle w:val="Times12"/>
        <w:rPr>
          <w:szCs w:val="24"/>
        </w:rPr>
      </w:pPr>
    </w:p>
    <w:p w:rsidR="00365E30" w:rsidRPr="00E25B1F" w:rsidRDefault="00365E30" w:rsidP="00365E30">
      <w:pPr>
        <w:pStyle w:val="Times12"/>
        <w:ind w:firstLine="709"/>
        <w:rPr>
          <w:b/>
          <w:i/>
          <w:szCs w:val="24"/>
        </w:rPr>
      </w:pPr>
      <w:r w:rsidRPr="00E25B1F">
        <w:rPr>
          <w:b/>
          <w:i/>
          <w:szCs w:val="24"/>
        </w:rPr>
        <w:t xml:space="preserve">Указывается типовая форма банковской гарантии, утвержденная распорядительными документами </w:t>
      </w:r>
      <w:r w:rsidRPr="00E25B1F">
        <w:rPr>
          <w:b/>
          <w:i/>
        </w:rPr>
        <w:t>Госкорпорации «Росатом», для предоставления</w:t>
      </w:r>
      <w:r w:rsidRPr="00E25B1F">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365E30" w:rsidRPr="00E25B1F" w:rsidRDefault="00365E30" w:rsidP="00365E30">
      <w:pPr>
        <w:pStyle w:val="Times12"/>
        <w:rPr>
          <w:szCs w:val="24"/>
        </w:rPr>
        <w:sectPr w:rsidR="00365E30" w:rsidRPr="00E25B1F" w:rsidSect="00C87330">
          <w:pgSz w:w="11907" w:h="16840" w:code="9"/>
          <w:pgMar w:top="1134" w:right="737" w:bottom="1701" w:left="1134" w:header="567" w:footer="567" w:gutter="0"/>
          <w:cols w:space="708"/>
          <w:docGrid w:linePitch="360"/>
        </w:sectPr>
      </w:pPr>
    </w:p>
    <w:p w:rsidR="00365E30" w:rsidRPr="00E25B1F" w:rsidRDefault="00365E30" w:rsidP="00365E30">
      <w:pPr>
        <w:pStyle w:val="Times12"/>
        <w:jc w:val="right"/>
        <w:rPr>
          <w:bCs w:val="0"/>
          <w:sz w:val="28"/>
          <w:szCs w:val="28"/>
        </w:rPr>
      </w:pPr>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3" w:name="_ДОГОВОР_ПОРУЧИТЕЛЬСТВА_(Форма"/>
      <w:bookmarkStart w:id="234" w:name="_Toc362950939"/>
      <w:bookmarkEnd w:id="233"/>
      <w:r w:rsidRPr="00E25B1F">
        <w:rPr>
          <w:rFonts w:ascii="Times New Roman" w:hAnsi="Times New Roman" w:cs="Times New Roman"/>
          <w:b w:val="0"/>
          <w:i w:val="0"/>
        </w:rPr>
        <w:t xml:space="preserve">ДОГОВОР ПОРУЧИТЕЛЬСТВА (Форма </w:t>
      </w:r>
      <w:r w:rsidR="00270412" w:rsidRPr="00E25B1F">
        <w:rPr>
          <w:rFonts w:ascii="Times New Roman" w:hAnsi="Times New Roman" w:cs="Times New Roman"/>
          <w:b w:val="0"/>
          <w:i w:val="0"/>
        </w:rPr>
        <w:t>6</w:t>
      </w:r>
      <w:r w:rsidRPr="00E25B1F">
        <w:rPr>
          <w:rFonts w:ascii="Times New Roman" w:hAnsi="Times New Roman" w:cs="Times New Roman"/>
          <w:b w:val="0"/>
          <w:i w:val="0"/>
        </w:rPr>
        <w:t>)</w:t>
      </w:r>
      <w:bookmarkEnd w:id="234"/>
    </w:p>
    <w:p w:rsidR="00365E30" w:rsidRPr="00E25B1F" w:rsidRDefault="00365E30" w:rsidP="00365E30">
      <w:pPr>
        <w:pStyle w:val="Times12"/>
        <w:ind w:firstLine="0"/>
        <w:rPr>
          <w:szCs w:val="24"/>
        </w:rPr>
      </w:pPr>
    </w:p>
    <w:p w:rsidR="00365E30" w:rsidRPr="00E25B1F" w:rsidRDefault="00365E30" w:rsidP="00365E30">
      <w:pPr>
        <w:pStyle w:val="Times12"/>
        <w:ind w:firstLine="0"/>
        <w:rPr>
          <w:b/>
          <w:i/>
          <w:szCs w:val="24"/>
        </w:rPr>
      </w:pPr>
      <w:r w:rsidRPr="00E25B1F">
        <w:rPr>
          <w:szCs w:val="24"/>
        </w:rPr>
        <w:tab/>
      </w:r>
      <w:r w:rsidRPr="00E25B1F">
        <w:rPr>
          <w:b/>
          <w:i/>
          <w:szCs w:val="24"/>
        </w:rPr>
        <w:t xml:space="preserve">Указываются типовые формы договоров поручительства, утвержденные распорядительными документами </w:t>
      </w:r>
      <w:r w:rsidRPr="00E25B1F">
        <w:rPr>
          <w:b/>
          <w:i/>
        </w:rPr>
        <w:t>Госкорпорации «Росатом»</w:t>
      </w:r>
      <w:r w:rsidRPr="00E25B1F">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Pr="00E25B1F" w:rsidRDefault="00C14669" w:rsidP="00B928D1">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35" w:name="_Ref318824453"/>
      <w:bookmarkStart w:id="236" w:name="_Toc362950940"/>
      <w:r w:rsidRPr="00E25B1F">
        <w:rPr>
          <w:b/>
          <w:sz w:val="28"/>
          <w:szCs w:val="28"/>
        </w:rPr>
        <w:lastRenderedPageBreak/>
        <w:t>«ПРОЕКТ ДОГОВОРА»</w:t>
      </w:r>
      <w:bookmarkEnd w:id="235"/>
      <w:bookmarkEnd w:id="236"/>
    </w:p>
    <w:p w:rsidR="00A55B97"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Части 2 Тома 1</w:t>
      </w:r>
      <w:r w:rsidRPr="00E25B1F">
        <w:rPr>
          <w:sz w:val="28"/>
          <w:szCs w:val="28"/>
        </w:rPr>
        <w:t xml:space="preserve">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396F" w:rsidRDefault="00E2396F" w:rsidP="00A55B97">
      <w:pPr>
        <w:tabs>
          <w:tab w:val="left" w:pos="2304"/>
        </w:tabs>
      </w:pPr>
    </w:p>
    <w:p w:rsidR="006B49B9" w:rsidRDefault="006B49B9" w:rsidP="00A55B97">
      <w:pPr>
        <w:tabs>
          <w:tab w:val="left" w:pos="2304"/>
        </w:tabs>
      </w:pPr>
    </w:p>
    <w:p w:rsidR="006B49B9" w:rsidRDefault="006B49B9"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Pr="00E25B1F" w:rsidRDefault="00A55B97" w:rsidP="00B928D1">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t xml:space="preserve"> </w:t>
      </w:r>
      <w:r w:rsidRPr="00A55B97">
        <w:rPr>
          <w:b/>
          <w:sz w:val="28"/>
          <w:szCs w:val="28"/>
        </w:rPr>
        <w:t>ТЕХНИЧЕСКОЕ ЗАДАНИЕ</w:t>
      </w:r>
      <w:r w:rsidRPr="00E25B1F">
        <w:rPr>
          <w:b/>
          <w:sz w:val="28"/>
          <w:szCs w:val="28"/>
        </w:rPr>
        <w:t>»</w:t>
      </w:r>
    </w:p>
    <w:p w:rsidR="006B49B9" w:rsidRPr="001F6931" w:rsidRDefault="006B49B9" w:rsidP="006B49B9">
      <w:pPr>
        <w:jc w:val="center"/>
        <w:rPr>
          <w:color w:val="000000"/>
        </w:rPr>
      </w:pPr>
    </w:p>
    <w:p w:rsidR="00FB2CD1" w:rsidRDefault="00FB2CD1" w:rsidP="00FB2CD1"/>
    <w:tbl>
      <w:tblPr>
        <w:tblpPr w:leftFromText="180" w:rightFromText="180" w:vertAnchor="text" w:horzAnchor="margin" w:tblpY="182"/>
        <w:tblW w:w="0" w:type="auto"/>
        <w:tblLook w:val="01E0"/>
      </w:tblPr>
      <w:tblGrid>
        <w:gridCol w:w="3906"/>
      </w:tblGrid>
      <w:tr w:rsidR="00FB2CD1" w:rsidTr="003229AD">
        <w:trPr>
          <w:trHeight w:val="606"/>
        </w:trPr>
        <w:tc>
          <w:tcPr>
            <w:tcW w:w="3906" w:type="dxa"/>
          </w:tcPr>
          <w:p w:rsidR="00FB2CD1" w:rsidRDefault="00FB2CD1" w:rsidP="003229AD">
            <w:r>
              <w:rPr>
                <w:noProof/>
              </w:rPr>
              <w:drawing>
                <wp:inline distT="0" distB="0" distL="0" distR="0">
                  <wp:extent cx="2280920" cy="419735"/>
                  <wp:effectExtent l="1905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5" cstate="print"/>
                          <a:srcRect/>
                          <a:stretch>
                            <a:fillRect/>
                          </a:stretch>
                        </pic:blipFill>
                        <pic:spPr bwMode="auto">
                          <a:xfrm>
                            <a:off x="0" y="0"/>
                            <a:ext cx="2280920" cy="419735"/>
                          </a:xfrm>
                          <a:prstGeom prst="rect">
                            <a:avLst/>
                          </a:prstGeom>
                          <a:noFill/>
                          <a:ln w="9525">
                            <a:noFill/>
                            <a:miter lim="800000"/>
                            <a:headEnd/>
                            <a:tailEnd/>
                          </a:ln>
                        </pic:spPr>
                      </pic:pic>
                    </a:graphicData>
                  </a:graphic>
                </wp:inline>
              </w:drawing>
            </w:r>
          </w:p>
        </w:tc>
      </w:tr>
      <w:tr w:rsidR="00FB2CD1" w:rsidTr="003229AD">
        <w:trPr>
          <w:trHeight w:val="2698"/>
        </w:trPr>
        <w:tc>
          <w:tcPr>
            <w:tcW w:w="3906" w:type="dxa"/>
          </w:tcPr>
          <w:p w:rsidR="00FB2CD1" w:rsidRPr="00AB2D45" w:rsidRDefault="00FB2CD1" w:rsidP="003229AD">
            <w:pPr>
              <w:jc w:val="center"/>
              <w:rPr>
                <w:sz w:val="18"/>
                <w:szCs w:val="18"/>
              </w:rPr>
            </w:pPr>
            <w:r w:rsidRPr="00AB2D45">
              <w:rPr>
                <w:sz w:val="18"/>
                <w:szCs w:val="18"/>
              </w:rPr>
              <w:t>Открытое акционерное общество</w:t>
            </w:r>
          </w:p>
          <w:p w:rsidR="00FB2CD1" w:rsidRPr="00AB2D45" w:rsidRDefault="00FB2CD1" w:rsidP="003229AD">
            <w:pPr>
              <w:jc w:val="center"/>
              <w:rPr>
                <w:sz w:val="18"/>
                <w:szCs w:val="18"/>
              </w:rPr>
            </w:pPr>
            <w:r w:rsidRPr="00AB2D45">
              <w:rPr>
                <w:sz w:val="18"/>
                <w:szCs w:val="18"/>
              </w:rPr>
              <w:t>«СИБИРСКИЙ ХИМИЧЕСКИЙ КОМБИНАТ»</w:t>
            </w:r>
          </w:p>
          <w:p w:rsidR="00FB2CD1" w:rsidRPr="00AB2D45" w:rsidRDefault="00FB2CD1" w:rsidP="003229AD">
            <w:pPr>
              <w:jc w:val="center"/>
              <w:rPr>
                <w:sz w:val="18"/>
                <w:szCs w:val="18"/>
              </w:rPr>
            </w:pPr>
            <w:r w:rsidRPr="00AB2D45">
              <w:rPr>
                <w:sz w:val="18"/>
                <w:szCs w:val="18"/>
              </w:rPr>
              <w:t>(ОАО «СХК»)</w:t>
            </w:r>
          </w:p>
          <w:p w:rsidR="00FB2CD1" w:rsidRPr="00AB2D45" w:rsidRDefault="00FB2CD1" w:rsidP="003229AD">
            <w:pPr>
              <w:jc w:val="center"/>
              <w:rPr>
                <w:sz w:val="18"/>
                <w:szCs w:val="18"/>
              </w:rPr>
            </w:pPr>
            <w:r w:rsidRPr="00AB2D45">
              <w:rPr>
                <w:sz w:val="18"/>
                <w:szCs w:val="18"/>
              </w:rPr>
              <w:t xml:space="preserve">Курчатова ул., </w:t>
            </w:r>
            <w:smartTag w:uri="urn:schemas-microsoft-com:office:smarttags" w:element="metricconverter">
              <w:smartTagPr>
                <w:attr w:name="ProductID" w:val="1, г"/>
              </w:smartTagPr>
              <w:r w:rsidRPr="00AB2D45">
                <w:rPr>
                  <w:sz w:val="18"/>
                  <w:szCs w:val="18"/>
                </w:rPr>
                <w:t>1, г</w:t>
              </w:r>
            </w:smartTag>
            <w:r w:rsidRPr="00AB2D45">
              <w:rPr>
                <w:sz w:val="18"/>
                <w:szCs w:val="18"/>
              </w:rPr>
              <w:t>. Северск Томской обл., 636039</w:t>
            </w:r>
          </w:p>
          <w:p w:rsidR="00FB2CD1" w:rsidRPr="00AB2D45" w:rsidRDefault="00FB2CD1" w:rsidP="003229AD">
            <w:pPr>
              <w:jc w:val="center"/>
              <w:rPr>
                <w:sz w:val="18"/>
                <w:szCs w:val="18"/>
              </w:rPr>
            </w:pPr>
            <w:r w:rsidRPr="00AB2D45">
              <w:rPr>
                <w:sz w:val="18"/>
                <w:szCs w:val="18"/>
              </w:rPr>
              <w:t>Телеграф: Северск, Иртыш, 128121</w:t>
            </w:r>
          </w:p>
          <w:p w:rsidR="00FB2CD1" w:rsidRPr="00AB2D45" w:rsidRDefault="00FB2CD1" w:rsidP="003229AD">
            <w:pPr>
              <w:jc w:val="center"/>
              <w:rPr>
                <w:sz w:val="18"/>
                <w:szCs w:val="18"/>
              </w:rPr>
            </w:pPr>
            <w:r w:rsidRPr="00AB2D45">
              <w:rPr>
                <w:sz w:val="18"/>
                <w:szCs w:val="18"/>
              </w:rPr>
              <w:t>Факс: (3822) 72-44-46</w:t>
            </w:r>
          </w:p>
          <w:p w:rsidR="00FB2CD1" w:rsidRPr="00AB2D45" w:rsidRDefault="00FB2CD1" w:rsidP="003229AD">
            <w:pPr>
              <w:jc w:val="center"/>
              <w:rPr>
                <w:sz w:val="18"/>
                <w:szCs w:val="18"/>
              </w:rPr>
            </w:pPr>
            <w:r w:rsidRPr="00AB2D45">
              <w:rPr>
                <w:sz w:val="18"/>
                <w:szCs w:val="18"/>
              </w:rPr>
              <w:t>E-mail: shk@seversk.tomsknet.ru, http://www.atomsib.ru</w:t>
            </w:r>
          </w:p>
          <w:p w:rsidR="00FB2CD1" w:rsidRPr="00AB2D45" w:rsidRDefault="00FB2CD1" w:rsidP="003229AD">
            <w:pPr>
              <w:jc w:val="center"/>
              <w:rPr>
                <w:sz w:val="18"/>
                <w:szCs w:val="18"/>
              </w:rPr>
            </w:pPr>
            <w:r w:rsidRPr="00AB2D45">
              <w:rPr>
                <w:sz w:val="18"/>
                <w:szCs w:val="18"/>
              </w:rPr>
              <w:t>ОКПО 07622928, ОГРН 1087024001965</w:t>
            </w:r>
          </w:p>
          <w:p w:rsidR="00FB2CD1" w:rsidRDefault="00FB2CD1" w:rsidP="003229AD">
            <w:pPr>
              <w:jc w:val="center"/>
              <w:rPr>
                <w:sz w:val="18"/>
                <w:szCs w:val="18"/>
              </w:rPr>
            </w:pPr>
            <w:r w:rsidRPr="00AB2D45">
              <w:rPr>
                <w:sz w:val="18"/>
                <w:szCs w:val="18"/>
              </w:rPr>
              <w:t>ИНН/КПП 7024029499/702450001</w:t>
            </w:r>
          </w:p>
          <w:p w:rsidR="00FB2CD1" w:rsidRPr="00AB2D45" w:rsidRDefault="00FB2CD1" w:rsidP="003229AD">
            <w:pPr>
              <w:jc w:val="center"/>
              <w:rPr>
                <w:sz w:val="18"/>
                <w:szCs w:val="18"/>
              </w:rPr>
            </w:pPr>
          </w:p>
          <w:p w:rsidR="00FB2CD1" w:rsidRPr="00212851" w:rsidRDefault="00FB2CD1" w:rsidP="003229AD">
            <w:r w:rsidRPr="00212851">
              <w:t xml:space="preserve">           </w:t>
            </w:r>
            <w:r>
              <w:rPr>
                <w:u w:val="single"/>
              </w:rPr>
              <w:t>04</w:t>
            </w:r>
            <w:r w:rsidRPr="00212851">
              <w:rPr>
                <w:u w:val="single"/>
              </w:rPr>
              <w:t>.</w:t>
            </w:r>
            <w:r w:rsidRPr="00FB2CD1">
              <w:rPr>
                <w:u w:val="single"/>
              </w:rPr>
              <w:t>0</w:t>
            </w:r>
            <w:r>
              <w:rPr>
                <w:u w:val="single"/>
              </w:rPr>
              <w:t>4</w:t>
            </w:r>
            <w:r w:rsidRPr="00212851">
              <w:rPr>
                <w:u w:val="single"/>
              </w:rPr>
              <w:t>.201</w:t>
            </w:r>
            <w:r w:rsidRPr="00FB2CD1">
              <w:rPr>
                <w:u w:val="single"/>
              </w:rPr>
              <w:t>4</w:t>
            </w:r>
            <w:r w:rsidRPr="00212851">
              <w:rPr>
                <w:u w:val="single"/>
              </w:rPr>
              <w:t>г.</w:t>
            </w:r>
            <w:r w:rsidRPr="00212851">
              <w:t xml:space="preserve">   №  </w:t>
            </w:r>
            <w:r w:rsidRPr="00212851">
              <w:rPr>
                <w:u w:val="single"/>
              </w:rPr>
              <w:t>99/</w:t>
            </w:r>
            <w:r>
              <w:rPr>
                <w:u w:val="single"/>
              </w:rPr>
              <w:t>893__</w:t>
            </w:r>
            <w:r w:rsidRPr="00212851">
              <w:t xml:space="preserve">            </w:t>
            </w:r>
          </w:p>
        </w:tc>
      </w:tr>
    </w:tbl>
    <w:p w:rsidR="00FB2CD1" w:rsidRPr="001F6931" w:rsidRDefault="00FB2CD1" w:rsidP="00FB2CD1">
      <w:pPr>
        <w:tabs>
          <w:tab w:val="left" w:pos="945"/>
        </w:tabs>
        <w:jc w:val="right"/>
        <w:rPr>
          <w:color w:val="000000"/>
        </w:rPr>
      </w:pPr>
      <w:r>
        <w:rPr>
          <w:color w:val="000000"/>
        </w:rPr>
        <w:tab/>
      </w:r>
    </w:p>
    <w:p w:rsidR="00FB2CD1" w:rsidRDefault="00FB2CD1" w:rsidP="00FB2CD1">
      <w:pPr>
        <w:jc w:val="right"/>
        <w:rPr>
          <w:color w:val="000000"/>
        </w:rPr>
      </w:pPr>
      <w:r>
        <w:rPr>
          <w:color w:val="000000"/>
        </w:rPr>
        <w:t xml:space="preserve">                   УТВЕРЖДАЮ   </w:t>
      </w:r>
    </w:p>
    <w:p w:rsidR="00FB2CD1" w:rsidRPr="001F6931" w:rsidRDefault="00FB2CD1" w:rsidP="00FB2CD1">
      <w:pPr>
        <w:rPr>
          <w:color w:val="000000"/>
        </w:rPr>
      </w:pPr>
      <w:r>
        <w:rPr>
          <w:color w:val="000000"/>
        </w:rPr>
        <w:t xml:space="preserve">                                   </w:t>
      </w:r>
    </w:p>
    <w:p w:rsidR="00FB2CD1" w:rsidRPr="001F6931" w:rsidRDefault="00FB2CD1" w:rsidP="00FB2CD1">
      <w:pPr>
        <w:tabs>
          <w:tab w:val="left" w:pos="195"/>
          <w:tab w:val="center" w:pos="2681"/>
        </w:tabs>
        <w:jc w:val="right"/>
        <w:rPr>
          <w:color w:val="000000"/>
        </w:rPr>
      </w:pPr>
      <w:r>
        <w:rPr>
          <w:color w:val="000000"/>
        </w:rPr>
        <w:tab/>
      </w:r>
      <w:r>
        <w:rPr>
          <w:color w:val="000000"/>
        </w:rPr>
        <w:tab/>
        <w:t xml:space="preserve">      </w:t>
      </w:r>
      <w:r>
        <w:rPr>
          <w:snapToGrid w:val="0"/>
        </w:rPr>
        <w:t>Заместитель генерального               директора ОАО «СХК»</w:t>
      </w:r>
    </w:p>
    <w:p w:rsidR="00FB2CD1" w:rsidRPr="001F6931" w:rsidRDefault="00FB2CD1" w:rsidP="00FB2CD1">
      <w:pPr>
        <w:jc w:val="center"/>
        <w:rPr>
          <w:color w:val="000000"/>
        </w:rPr>
      </w:pPr>
    </w:p>
    <w:p w:rsidR="00FB2CD1" w:rsidRPr="00FB2CD1" w:rsidRDefault="00FB2CD1" w:rsidP="00FB2CD1">
      <w:pPr>
        <w:spacing w:line="360" w:lineRule="auto"/>
        <w:jc w:val="right"/>
        <w:rPr>
          <w:snapToGrid w:val="0"/>
        </w:rPr>
      </w:pPr>
      <w:r>
        <w:rPr>
          <w:snapToGrid w:val="0"/>
        </w:rPr>
        <w:t xml:space="preserve">                    </w:t>
      </w:r>
      <w:r w:rsidRPr="004958AE">
        <w:rPr>
          <w:snapToGrid w:val="0"/>
        </w:rPr>
        <w:t>_____</w:t>
      </w:r>
      <w:r>
        <w:rPr>
          <w:snapToGrid w:val="0"/>
        </w:rPr>
        <w:t>___</w:t>
      </w:r>
      <w:r w:rsidRPr="004958AE">
        <w:rPr>
          <w:snapToGrid w:val="0"/>
        </w:rPr>
        <w:t>______</w:t>
      </w:r>
      <w:r>
        <w:rPr>
          <w:snapToGrid w:val="0"/>
        </w:rPr>
        <w:t>В.В. Соколов</w:t>
      </w:r>
    </w:p>
    <w:p w:rsidR="00FB2CD1" w:rsidRPr="001F6931" w:rsidRDefault="00FB2CD1" w:rsidP="00FB2CD1">
      <w:pPr>
        <w:spacing w:line="360" w:lineRule="auto"/>
        <w:jc w:val="right"/>
        <w:rPr>
          <w:color w:val="000000"/>
        </w:rPr>
      </w:pPr>
      <w:r>
        <w:rPr>
          <w:snapToGrid w:val="0"/>
        </w:rPr>
        <w:t xml:space="preserve">  ____  _____________201</w:t>
      </w:r>
      <w:r w:rsidRPr="00FB2CD1">
        <w:rPr>
          <w:snapToGrid w:val="0"/>
        </w:rPr>
        <w:t>4</w:t>
      </w:r>
      <w:r w:rsidRPr="004958AE">
        <w:rPr>
          <w:snapToGrid w:val="0"/>
        </w:rPr>
        <w:t>г.</w:t>
      </w:r>
    </w:p>
    <w:p w:rsidR="00FB2CD1" w:rsidRPr="001F6931" w:rsidRDefault="00FB2CD1" w:rsidP="00FB2CD1">
      <w:pPr>
        <w:jc w:val="center"/>
        <w:rPr>
          <w:color w:val="000000"/>
        </w:rPr>
      </w:pPr>
      <w:r>
        <w:rPr>
          <w:color w:val="000000"/>
        </w:rPr>
        <w:t xml:space="preserve"> </w:t>
      </w:r>
    </w:p>
    <w:p w:rsidR="00FB2CD1" w:rsidRPr="001F6931" w:rsidRDefault="00FB2CD1" w:rsidP="00FB2CD1">
      <w:pPr>
        <w:jc w:val="center"/>
        <w:rPr>
          <w:color w:val="000000"/>
        </w:rPr>
      </w:pPr>
    </w:p>
    <w:p w:rsidR="00FB2CD1" w:rsidRPr="001F6931" w:rsidRDefault="00FB2CD1" w:rsidP="00FB2CD1">
      <w:pPr>
        <w:jc w:val="center"/>
        <w:rPr>
          <w:color w:val="000000"/>
        </w:rPr>
      </w:pPr>
    </w:p>
    <w:p w:rsidR="00FB2CD1" w:rsidRPr="001F6931" w:rsidRDefault="00FB2CD1" w:rsidP="00FB2CD1">
      <w:pPr>
        <w:jc w:val="center"/>
        <w:rPr>
          <w:color w:val="000000"/>
        </w:rPr>
      </w:pPr>
    </w:p>
    <w:p w:rsidR="00FB2CD1" w:rsidRPr="001F6931" w:rsidRDefault="00FB2CD1" w:rsidP="00FB2CD1">
      <w:pPr>
        <w:jc w:val="center"/>
        <w:rPr>
          <w:color w:val="000000"/>
        </w:rPr>
      </w:pPr>
    </w:p>
    <w:p w:rsidR="00FB2CD1" w:rsidRPr="001F6931" w:rsidRDefault="00FB2CD1" w:rsidP="00FB2CD1">
      <w:pPr>
        <w:jc w:val="center"/>
        <w:rPr>
          <w:color w:val="000000"/>
        </w:rPr>
      </w:pPr>
    </w:p>
    <w:p w:rsidR="00FB2CD1" w:rsidRPr="001F6931" w:rsidRDefault="00FB2CD1" w:rsidP="00FB2CD1">
      <w:pPr>
        <w:jc w:val="center"/>
        <w:rPr>
          <w:color w:val="000000"/>
        </w:rPr>
      </w:pPr>
    </w:p>
    <w:p w:rsidR="00FB2CD1" w:rsidRPr="001F6931" w:rsidRDefault="00FB2CD1" w:rsidP="00FB2CD1">
      <w:pPr>
        <w:jc w:val="center"/>
        <w:rPr>
          <w:color w:val="000000"/>
        </w:rPr>
      </w:pPr>
      <w:r>
        <w:rPr>
          <w:color w:val="000000"/>
        </w:rPr>
        <w:t>Т</w:t>
      </w:r>
      <w:r w:rsidRPr="001F6931">
        <w:rPr>
          <w:color w:val="000000"/>
        </w:rPr>
        <w:t>ехническо</w:t>
      </w:r>
      <w:r>
        <w:rPr>
          <w:color w:val="000000"/>
        </w:rPr>
        <w:t>е</w:t>
      </w:r>
      <w:r w:rsidRPr="001F6931">
        <w:rPr>
          <w:color w:val="000000"/>
        </w:rPr>
        <w:t xml:space="preserve"> задани</w:t>
      </w:r>
      <w:r>
        <w:rPr>
          <w:color w:val="000000"/>
        </w:rPr>
        <w:t>е</w:t>
      </w:r>
      <w:r w:rsidRPr="001F6931">
        <w:rPr>
          <w:color w:val="000000"/>
        </w:rPr>
        <w:t xml:space="preserve"> </w:t>
      </w:r>
    </w:p>
    <w:p w:rsidR="00FB2CD1" w:rsidRPr="001F6931" w:rsidRDefault="00FB2CD1" w:rsidP="00FB2CD1">
      <w:pPr>
        <w:jc w:val="center"/>
        <w:rPr>
          <w:color w:val="000000"/>
        </w:rPr>
      </w:pPr>
      <w:r w:rsidRPr="001F6931">
        <w:rPr>
          <w:color w:val="000000"/>
        </w:rPr>
        <w:t>на оказание услуг</w:t>
      </w:r>
    </w:p>
    <w:p w:rsidR="00FB2CD1" w:rsidRPr="001F6931" w:rsidRDefault="00FB2CD1" w:rsidP="00FB2CD1">
      <w:pPr>
        <w:jc w:val="center"/>
        <w:rPr>
          <w:color w:val="000000"/>
        </w:rPr>
      </w:pPr>
    </w:p>
    <w:p w:rsidR="00FB2CD1" w:rsidRPr="001F6931" w:rsidRDefault="00FB2CD1" w:rsidP="00FB2CD1">
      <w:pPr>
        <w:jc w:val="center"/>
        <w:rPr>
          <w:color w:val="000000"/>
        </w:rPr>
      </w:pPr>
    </w:p>
    <w:p w:rsidR="00FB2CD1" w:rsidRPr="001F6931" w:rsidRDefault="00FB2CD1" w:rsidP="00FB2CD1">
      <w:pPr>
        <w:jc w:val="center"/>
        <w:rPr>
          <w:color w:val="000000"/>
        </w:rPr>
      </w:pPr>
    </w:p>
    <w:p w:rsidR="00FB2CD1" w:rsidRPr="005F6487" w:rsidRDefault="00FB2CD1" w:rsidP="00FB2CD1">
      <w:pPr>
        <w:jc w:val="center"/>
        <w:rPr>
          <w:color w:val="000000"/>
        </w:rPr>
      </w:pPr>
    </w:p>
    <w:p w:rsidR="00FB2CD1" w:rsidRPr="008809EA" w:rsidRDefault="00FB2CD1" w:rsidP="00FB2CD1">
      <w:pPr>
        <w:pStyle w:val="afffc"/>
        <w:rPr>
          <w:rFonts w:ascii="Times New Roman" w:hAnsi="Times New Roman"/>
          <w:szCs w:val="24"/>
        </w:rPr>
      </w:pPr>
      <w:r>
        <w:rPr>
          <w:rFonts w:ascii="Times New Roman" w:hAnsi="Times New Roman"/>
          <w:szCs w:val="24"/>
        </w:rPr>
        <w:t>Оказание услуг по дератизации и дезинсекции помещений.</w:t>
      </w:r>
    </w:p>
    <w:p w:rsidR="00FB2CD1" w:rsidRPr="008809EA" w:rsidRDefault="00FB2CD1" w:rsidP="00FB2CD1">
      <w:pPr>
        <w:rPr>
          <w:color w:val="000000"/>
        </w:rPr>
      </w:pPr>
    </w:p>
    <w:p w:rsidR="00FB2CD1" w:rsidRPr="001F6931" w:rsidRDefault="00FB2CD1" w:rsidP="00FB2CD1">
      <w:pPr>
        <w:rPr>
          <w:color w:val="000000"/>
        </w:rPr>
      </w:pPr>
    </w:p>
    <w:p w:rsidR="00FB2CD1" w:rsidRPr="001F6931" w:rsidRDefault="00FB2CD1" w:rsidP="00FB2CD1">
      <w:pPr>
        <w:rPr>
          <w:color w:val="000000"/>
        </w:rPr>
      </w:pPr>
    </w:p>
    <w:p w:rsidR="00FB2CD1" w:rsidRPr="001F6931" w:rsidRDefault="00FB2CD1" w:rsidP="00FB2CD1">
      <w:pPr>
        <w:rPr>
          <w:color w:val="000000"/>
        </w:rPr>
      </w:pPr>
    </w:p>
    <w:p w:rsidR="00FB2CD1" w:rsidRPr="001F6931" w:rsidRDefault="00FB2CD1" w:rsidP="00FB2CD1">
      <w:pPr>
        <w:rPr>
          <w:color w:val="000000"/>
        </w:rPr>
      </w:pPr>
    </w:p>
    <w:p w:rsidR="00FB2CD1" w:rsidRPr="001F6931" w:rsidRDefault="00FB2CD1" w:rsidP="00FB2CD1">
      <w:pPr>
        <w:rPr>
          <w:color w:val="000000"/>
        </w:rPr>
      </w:pPr>
    </w:p>
    <w:p w:rsidR="00FB2CD1" w:rsidRPr="001F6931" w:rsidRDefault="00FB2CD1" w:rsidP="00FB2CD1">
      <w:pPr>
        <w:rPr>
          <w:color w:val="000000"/>
        </w:rPr>
      </w:pPr>
    </w:p>
    <w:p w:rsidR="00FB2CD1" w:rsidRPr="001F6931" w:rsidRDefault="00FB2CD1" w:rsidP="00FB2CD1">
      <w:pPr>
        <w:rPr>
          <w:color w:val="000000"/>
        </w:rPr>
      </w:pPr>
    </w:p>
    <w:p w:rsidR="00FB2CD1" w:rsidRPr="001F6931" w:rsidRDefault="00FB2CD1" w:rsidP="00FB2CD1">
      <w:pPr>
        <w:rPr>
          <w:color w:val="000000"/>
        </w:rPr>
      </w:pPr>
    </w:p>
    <w:p w:rsidR="00FB2CD1" w:rsidRPr="001F6931" w:rsidRDefault="00FB2CD1" w:rsidP="00FB2CD1">
      <w:pPr>
        <w:rPr>
          <w:color w:val="000000"/>
        </w:rPr>
      </w:pPr>
    </w:p>
    <w:p w:rsidR="00FB2CD1" w:rsidRPr="001F6931" w:rsidRDefault="00FB2CD1" w:rsidP="00FB2CD1">
      <w:pPr>
        <w:rPr>
          <w:color w:val="000000"/>
        </w:rPr>
      </w:pPr>
    </w:p>
    <w:p w:rsidR="00FB2CD1" w:rsidRPr="001F6931" w:rsidRDefault="00FB2CD1" w:rsidP="00FB2CD1">
      <w:pPr>
        <w:rPr>
          <w:color w:val="000000"/>
        </w:rPr>
      </w:pPr>
    </w:p>
    <w:p w:rsidR="00FB2CD1" w:rsidRDefault="00FB2CD1" w:rsidP="00FB2CD1">
      <w:pPr>
        <w:rPr>
          <w:color w:val="000000"/>
        </w:rPr>
      </w:pPr>
    </w:p>
    <w:p w:rsidR="00FB2CD1" w:rsidRDefault="00FB2CD1" w:rsidP="00FB2CD1">
      <w:pPr>
        <w:rPr>
          <w:color w:val="000000"/>
        </w:rPr>
      </w:pPr>
    </w:p>
    <w:p w:rsidR="00FB2CD1" w:rsidRPr="001F6931" w:rsidRDefault="00FB2CD1" w:rsidP="00FB2CD1">
      <w:pPr>
        <w:rPr>
          <w:color w:val="000000"/>
        </w:rPr>
      </w:pPr>
    </w:p>
    <w:p w:rsidR="00FB2CD1" w:rsidRPr="001F6931" w:rsidRDefault="00FB2CD1" w:rsidP="00FB2CD1">
      <w:pPr>
        <w:jc w:val="center"/>
        <w:rPr>
          <w:color w:val="000000"/>
        </w:rPr>
      </w:pPr>
      <w:r>
        <w:rPr>
          <w:color w:val="000000"/>
        </w:rPr>
        <w:t>Северск</w:t>
      </w:r>
    </w:p>
    <w:p w:rsidR="00FB2CD1" w:rsidRPr="005B7DAA" w:rsidRDefault="00FB2CD1" w:rsidP="00FB2CD1">
      <w:pPr>
        <w:jc w:val="center"/>
        <w:rPr>
          <w:color w:val="000000"/>
        </w:rPr>
      </w:pPr>
      <w:r w:rsidRPr="001F6931">
        <w:rPr>
          <w:color w:val="000000"/>
        </w:rPr>
        <w:t>20</w:t>
      </w:r>
      <w:r>
        <w:rPr>
          <w:color w:val="000000"/>
        </w:rPr>
        <w:t>1</w:t>
      </w:r>
      <w:r>
        <w:rPr>
          <w:color w:val="000000"/>
          <w:lang w:val="en-US"/>
        </w:rPr>
        <w:t>4</w:t>
      </w:r>
      <w:r>
        <w:rPr>
          <w:color w:val="000000"/>
        </w:rPr>
        <w:t>г.</w:t>
      </w:r>
      <w:r w:rsidRPr="001F6931">
        <w:rPr>
          <w:color w:val="000000"/>
        </w:rPr>
        <w:br w:type="page"/>
      </w:r>
      <w:bookmarkStart w:id="237" w:name="_Toc341885286"/>
      <w:r w:rsidRPr="005B7DAA">
        <w:rPr>
          <w:color w:val="000000"/>
        </w:rPr>
        <w:lastRenderedPageBreak/>
        <w:t>РАЗДЕЛ 1. НАИМЕНОВАНИЕ УСЛУГИ</w:t>
      </w:r>
    </w:p>
    <w:p w:rsidR="00FB2CD1" w:rsidRPr="005B7DAA" w:rsidRDefault="00FB2CD1" w:rsidP="00FB2CD1">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B2CD1" w:rsidRPr="005B7DAA" w:rsidTr="003229AD">
        <w:trPr>
          <w:trHeight w:val="319"/>
        </w:trPr>
        <w:tc>
          <w:tcPr>
            <w:tcW w:w="9639" w:type="dxa"/>
            <w:tcBorders>
              <w:top w:val="single" w:sz="4" w:space="0" w:color="auto"/>
              <w:left w:val="single" w:sz="4" w:space="0" w:color="auto"/>
              <w:right w:val="single" w:sz="4" w:space="0" w:color="auto"/>
            </w:tcBorders>
          </w:tcPr>
          <w:bookmarkEnd w:id="237"/>
          <w:p w:rsidR="00FB2CD1" w:rsidRPr="0072238A" w:rsidRDefault="00FB2CD1" w:rsidP="003229AD">
            <w:pPr>
              <w:pStyle w:val="afffc"/>
              <w:spacing w:before="0" w:after="0"/>
              <w:rPr>
                <w:rFonts w:ascii="Times New Roman" w:hAnsi="Times New Roman"/>
                <w:i/>
                <w:sz w:val="24"/>
                <w:szCs w:val="24"/>
              </w:rPr>
            </w:pPr>
            <w:r w:rsidRPr="0072238A">
              <w:rPr>
                <w:rFonts w:ascii="Times New Roman" w:hAnsi="Times New Roman"/>
                <w:i/>
                <w:sz w:val="24"/>
                <w:szCs w:val="24"/>
              </w:rPr>
              <w:t xml:space="preserve">Оказание услуг по дератизации и дезинсекции </w:t>
            </w:r>
            <w:r>
              <w:rPr>
                <w:rFonts w:ascii="Times New Roman" w:hAnsi="Times New Roman"/>
                <w:i/>
                <w:sz w:val="24"/>
                <w:szCs w:val="24"/>
              </w:rPr>
              <w:t>помещен</w:t>
            </w:r>
            <w:r w:rsidRPr="0072238A">
              <w:rPr>
                <w:rFonts w:ascii="Times New Roman" w:hAnsi="Times New Roman"/>
                <w:i/>
                <w:sz w:val="24"/>
                <w:szCs w:val="24"/>
              </w:rPr>
              <w:t>ий</w:t>
            </w:r>
          </w:p>
          <w:p w:rsidR="00FB2CD1" w:rsidRPr="008809EA" w:rsidRDefault="00FB2CD1" w:rsidP="003229AD">
            <w:pPr>
              <w:pStyle w:val="afffc"/>
              <w:spacing w:before="0" w:after="0"/>
              <w:rPr>
                <w:i/>
                <w:color w:val="000000"/>
                <w:sz w:val="24"/>
                <w:szCs w:val="24"/>
              </w:rPr>
            </w:pPr>
            <w:r w:rsidRPr="0072238A">
              <w:rPr>
                <w:rFonts w:ascii="Times New Roman" w:hAnsi="Times New Roman"/>
                <w:b w:val="0"/>
                <w:i/>
                <w:sz w:val="24"/>
                <w:szCs w:val="24"/>
                <w:u w:val="single"/>
              </w:rPr>
              <w:t>Срок оказания услуг: с момента подписания договора</w:t>
            </w:r>
            <w:r>
              <w:rPr>
                <w:rFonts w:ascii="Times New Roman" w:hAnsi="Times New Roman"/>
                <w:b w:val="0"/>
                <w:i/>
                <w:sz w:val="24"/>
                <w:szCs w:val="24"/>
                <w:u w:val="single"/>
              </w:rPr>
              <w:t>, в течение 365 дней</w:t>
            </w:r>
            <w:r w:rsidRPr="0072238A">
              <w:rPr>
                <w:rFonts w:ascii="Times New Roman" w:hAnsi="Times New Roman"/>
                <w:b w:val="0"/>
                <w:i/>
                <w:sz w:val="24"/>
                <w:szCs w:val="24"/>
                <w:u w:val="single"/>
              </w:rPr>
              <w:t>.</w:t>
            </w:r>
          </w:p>
        </w:tc>
      </w:tr>
    </w:tbl>
    <w:p w:rsidR="00FB2CD1" w:rsidRPr="005B7DAA" w:rsidRDefault="00FB2CD1" w:rsidP="00FB2CD1">
      <w:pPr>
        <w:jc w:val="center"/>
        <w:rPr>
          <w:color w:val="000000"/>
        </w:rPr>
      </w:pPr>
    </w:p>
    <w:p w:rsidR="00FB2CD1" w:rsidRPr="005B7DAA" w:rsidRDefault="00FB2CD1" w:rsidP="00FB2CD1">
      <w:pPr>
        <w:jc w:val="center"/>
        <w:rPr>
          <w:color w:val="000000"/>
        </w:rPr>
      </w:pPr>
      <w:r w:rsidRPr="005B7DAA">
        <w:rPr>
          <w:color w:val="000000"/>
        </w:rPr>
        <w:t>РАЗДЕЛ 2. ОПИСАНИЕ УСЛУГИ</w:t>
      </w:r>
    </w:p>
    <w:p w:rsidR="00FB2CD1" w:rsidRPr="005B7DAA" w:rsidRDefault="00FB2CD1" w:rsidP="00FB2CD1">
      <w:pPr>
        <w:jc w:val="center"/>
        <w:rPr>
          <w:color w:val="000000"/>
        </w:rPr>
      </w:pPr>
    </w:p>
    <w:tbl>
      <w:tblPr>
        <w:tblW w:w="97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5"/>
      </w:tblGrid>
      <w:tr w:rsidR="00FB2CD1" w:rsidRPr="005B7DAA" w:rsidTr="003229AD">
        <w:trPr>
          <w:trHeight w:val="396"/>
        </w:trPr>
        <w:tc>
          <w:tcPr>
            <w:tcW w:w="9745" w:type="dxa"/>
            <w:tcBorders>
              <w:top w:val="single" w:sz="4" w:space="0" w:color="auto"/>
              <w:left w:val="single" w:sz="4" w:space="0" w:color="auto"/>
              <w:bottom w:val="single" w:sz="4" w:space="0" w:color="auto"/>
              <w:right w:val="single" w:sz="4" w:space="0" w:color="auto"/>
            </w:tcBorders>
          </w:tcPr>
          <w:p w:rsidR="00FB2CD1" w:rsidRPr="008A796F" w:rsidRDefault="00FB2CD1" w:rsidP="003229AD">
            <w:pPr>
              <w:jc w:val="center"/>
              <w:rPr>
                <w:color w:val="000000"/>
              </w:rPr>
            </w:pPr>
            <w:r w:rsidRPr="005B7DAA">
              <w:rPr>
                <w:color w:val="000000"/>
              </w:rPr>
              <w:t xml:space="preserve">Подраздел 2.1 Состав (перечень) оказываемых услуг </w:t>
            </w:r>
          </w:p>
        </w:tc>
      </w:tr>
      <w:tr w:rsidR="00FB2CD1" w:rsidRPr="005B7DAA" w:rsidTr="003229AD">
        <w:trPr>
          <w:trHeight w:val="396"/>
        </w:trPr>
        <w:tc>
          <w:tcPr>
            <w:tcW w:w="9745" w:type="dxa"/>
            <w:tcBorders>
              <w:top w:val="single" w:sz="4" w:space="0" w:color="auto"/>
              <w:left w:val="single" w:sz="4" w:space="0" w:color="auto"/>
              <w:bottom w:val="single" w:sz="4" w:space="0" w:color="auto"/>
              <w:right w:val="single" w:sz="4" w:space="0" w:color="auto"/>
            </w:tcBorders>
          </w:tcPr>
          <w:p w:rsidR="00FB2CD1" w:rsidRPr="0072238A" w:rsidRDefault="00FB2CD1" w:rsidP="003229AD">
            <w:pPr>
              <w:suppressAutoHyphens/>
              <w:ind w:firstLine="318"/>
              <w:jc w:val="both"/>
              <w:rPr>
                <w:i/>
                <w:color w:val="000000"/>
              </w:rPr>
            </w:pPr>
            <w:r w:rsidRPr="0072238A">
              <w:rPr>
                <w:i/>
              </w:rPr>
              <w:t xml:space="preserve">Исполнитель своими силами в соответствии с перечнем объектов Заказчика (Приложение №1 к ТЗ) оказывает услуги по проведению комплекса профилактических и истребительных мероприятий (дезинсекцию и дератизацию) </w:t>
            </w:r>
            <w:r>
              <w:rPr>
                <w:i/>
              </w:rPr>
              <w:t>в помещениях</w:t>
            </w:r>
            <w:r w:rsidRPr="0072238A">
              <w:rPr>
                <w:i/>
              </w:rPr>
              <w:t xml:space="preserve"> Заказчика. </w:t>
            </w:r>
          </w:p>
        </w:tc>
      </w:tr>
      <w:tr w:rsidR="00FB2CD1" w:rsidRPr="005B7DAA" w:rsidTr="003229AD">
        <w:trPr>
          <w:trHeight w:val="337"/>
        </w:trPr>
        <w:tc>
          <w:tcPr>
            <w:tcW w:w="9745" w:type="dxa"/>
            <w:tcBorders>
              <w:top w:val="single" w:sz="4" w:space="0" w:color="auto"/>
              <w:left w:val="single" w:sz="4" w:space="0" w:color="auto"/>
              <w:bottom w:val="single" w:sz="4" w:space="0" w:color="auto"/>
              <w:right w:val="single" w:sz="4" w:space="0" w:color="auto"/>
            </w:tcBorders>
          </w:tcPr>
          <w:p w:rsidR="00FB2CD1" w:rsidRPr="005B7DAA" w:rsidRDefault="00FB2CD1" w:rsidP="003229AD">
            <w:pPr>
              <w:jc w:val="center"/>
              <w:rPr>
                <w:color w:val="000000"/>
              </w:rPr>
            </w:pPr>
            <w:r w:rsidRPr="005B7DAA">
              <w:rPr>
                <w:color w:val="000000"/>
              </w:rPr>
              <w:t>Подраздел 2.2 Описание оказываемых услуг</w:t>
            </w:r>
          </w:p>
        </w:tc>
      </w:tr>
      <w:tr w:rsidR="00FB2CD1" w:rsidRPr="005B7DAA" w:rsidTr="003229AD">
        <w:trPr>
          <w:trHeight w:val="425"/>
        </w:trPr>
        <w:tc>
          <w:tcPr>
            <w:tcW w:w="9745" w:type="dxa"/>
            <w:tcBorders>
              <w:top w:val="single" w:sz="4" w:space="0" w:color="auto"/>
              <w:left w:val="single" w:sz="4" w:space="0" w:color="auto"/>
              <w:bottom w:val="single" w:sz="4" w:space="0" w:color="auto"/>
              <w:right w:val="single" w:sz="4" w:space="0" w:color="auto"/>
            </w:tcBorders>
          </w:tcPr>
          <w:p w:rsidR="00FB2CD1" w:rsidRPr="0072238A" w:rsidRDefault="00FB2CD1" w:rsidP="003229AD">
            <w:pPr>
              <w:pStyle w:val="afffc"/>
              <w:spacing w:before="0" w:after="0"/>
              <w:ind w:firstLine="318"/>
              <w:jc w:val="both"/>
              <w:rPr>
                <w:rFonts w:ascii="Times New Roman" w:hAnsi="Times New Roman"/>
                <w:b w:val="0"/>
                <w:i/>
                <w:sz w:val="24"/>
                <w:szCs w:val="24"/>
              </w:rPr>
            </w:pPr>
            <w:r w:rsidRPr="0072238A">
              <w:rPr>
                <w:rFonts w:ascii="Times New Roman" w:hAnsi="Times New Roman"/>
                <w:i/>
                <w:sz w:val="24"/>
                <w:szCs w:val="24"/>
              </w:rPr>
              <w:t>Оказание услуг по дератизации</w:t>
            </w:r>
            <w:r w:rsidRPr="0072238A">
              <w:rPr>
                <w:rFonts w:ascii="Times New Roman" w:hAnsi="Times New Roman"/>
                <w:b w:val="0"/>
                <w:i/>
                <w:sz w:val="24"/>
                <w:szCs w:val="24"/>
              </w:rPr>
              <w:t xml:space="preserve"> включает в себя комплекс профилактических и истребительных мероприятий, направленных на борьбу с грызунами (уменьшение численности), которые являются источником и механическим переносчиком возбудителей многих инфекционных заболеваний.</w:t>
            </w:r>
          </w:p>
          <w:p w:rsidR="00FB2CD1" w:rsidRPr="00EB11AA" w:rsidRDefault="00FB2CD1" w:rsidP="003229AD">
            <w:pPr>
              <w:ind w:firstLine="318"/>
              <w:jc w:val="both"/>
              <w:rPr>
                <w:color w:val="000000"/>
              </w:rPr>
            </w:pPr>
            <w:r w:rsidRPr="0072238A">
              <w:rPr>
                <w:b/>
                <w:i/>
              </w:rPr>
              <w:t>Оказание услуг по дезинсекции</w:t>
            </w:r>
            <w:r w:rsidRPr="0072238A">
              <w:rPr>
                <w:i/>
              </w:rPr>
              <w:t xml:space="preserve"> включает в себя комплекс профилактических и истребительных мероприятий, целью которых являются полное уничтожение или снижение численности (до безопасного уровня) членистоногих, имеющих эпидемиологическое и санитарно-гигиеническое значение, а также защита людей от укусов кровососущих насекомых и клещей.</w:t>
            </w:r>
          </w:p>
        </w:tc>
      </w:tr>
      <w:tr w:rsidR="00FB2CD1" w:rsidRPr="005B7DAA" w:rsidTr="003229AD">
        <w:trPr>
          <w:trHeight w:val="425"/>
        </w:trPr>
        <w:tc>
          <w:tcPr>
            <w:tcW w:w="9745" w:type="dxa"/>
            <w:tcBorders>
              <w:top w:val="single" w:sz="4" w:space="0" w:color="auto"/>
              <w:left w:val="single" w:sz="4" w:space="0" w:color="auto"/>
              <w:bottom w:val="single" w:sz="4" w:space="0" w:color="auto"/>
              <w:right w:val="single" w:sz="4" w:space="0" w:color="auto"/>
            </w:tcBorders>
          </w:tcPr>
          <w:p w:rsidR="00FB2CD1" w:rsidRPr="005B7DAA" w:rsidRDefault="00FB2CD1" w:rsidP="003229AD">
            <w:pPr>
              <w:jc w:val="center"/>
              <w:rPr>
                <w:color w:val="000000"/>
              </w:rPr>
            </w:pPr>
            <w:r w:rsidRPr="005B7DAA">
              <w:rPr>
                <w:color w:val="000000"/>
              </w:rPr>
              <w:t xml:space="preserve">Подраздел 2.3 Объем оказываемых услуг либо доля оказываемых услуг в общем объеме закупки </w:t>
            </w:r>
          </w:p>
        </w:tc>
      </w:tr>
      <w:tr w:rsidR="00FB2CD1" w:rsidRPr="00D056F9" w:rsidTr="003229AD">
        <w:trPr>
          <w:trHeight w:val="425"/>
        </w:trPr>
        <w:tc>
          <w:tcPr>
            <w:tcW w:w="9745" w:type="dxa"/>
            <w:tcBorders>
              <w:top w:val="single" w:sz="4" w:space="0" w:color="auto"/>
              <w:left w:val="single" w:sz="4" w:space="0" w:color="auto"/>
              <w:right w:val="single" w:sz="4" w:space="0" w:color="auto"/>
            </w:tcBorders>
          </w:tcPr>
          <w:p w:rsidR="00FB2CD1" w:rsidRPr="0072238A" w:rsidRDefault="00FB2CD1" w:rsidP="003229AD">
            <w:pPr>
              <w:ind w:firstLine="318"/>
              <w:jc w:val="both"/>
              <w:rPr>
                <w:i/>
              </w:rPr>
            </w:pPr>
            <w:r w:rsidRPr="0072238A">
              <w:rPr>
                <w:i/>
              </w:rPr>
              <w:t>Объём оказываемых услуг отражён в Приложении №1 к ТЗ.</w:t>
            </w:r>
          </w:p>
          <w:p w:rsidR="00FB2CD1" w:rsidRPr="006B2054" w:rsidRDefault="00FB2CD1" w:rsidP="003229AD">
            <w:pPr>
              <w:ind w:firstLine="318"/>
              <w:jc w:val="both"/>
              <w:rPr>
                <w:color w:val="000000"/>
              </w:rPr>
            </w:pPr>
            <w:r w:rsidRPr="0072238A">
              <w:rPr>
                <w:i/>
              </w:rPr>
              <w:t>Объём фактически оказанных услуг может быть меньше, но не должен превышать объём, указанный в приложении №1 к ТЗ.</w:t>
            </w:r>
            <w:r w:rsidRPr="006B2054">
              <w:t xml:space="preserve"> </w:t>
            </w:r>
          </w:p>
        </w:tc>
      </w:tr>
    </w:tbl>
    <w:p w:rsidR="00FB2CD1" w:rsidRPr="00D056F9" w:rsidRDefault="00FB2CD1" w:rsidP="00FB2CD1">
      <w:pPr>
        <w:jc w:val="center"/>
        <w:rPr>
          <w:color w:val="000000"/>
        </w:rPr>
      </w:pPr>
    </w:p>
    <w:p w:rsidR="00FB2CD1" w:rsidRPr="005B7DAA" w:rsidRDefault="00FB2CD1" w:rsidP="00FB2CD1">
      <w:pPr>
        <w:jc w:val="center"/>
        <w:rPr>
          <w:color w:val="000000"/>
        </w:rPr>
      </w:pPr>
      <w:r w:rsidRPr="005B7DAA">
        <w:rPr>
          <w:color w:val="000000"/>
        </w:rPr>
        <w:t>РАЗДЕЛ 3. ТРЕБОВАНИЯ К УСЛУГАМ</w:t>
      </w:r>
    </w:p>
    <w:p w:rsidR="00FB2CD1" w:rsidRPr="005B7DAA" w:rsidRDefault="00FB2CD1" w:rsidP="00FB2CD1">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B2CD1" w:rsidRPr="005B7DAA" w:rsidTr="003229AD">
        <w:trPr>
          <w:trHeight w:val="385"/>
        </w:trPr>
        <w:tc>
          <w:tcPr>
            <w:tcW w:w="9639" w:type="dxa"/>
            <w:tcBorders>
              <w:top w:val="single" w:sz="4" w:space="0" w:color="auto"/>
              <w:left w:val="single" w:sz="4" w:space="0" w:color="auto"/>
              <w:right w:val="single" w:sz="4" w:space="0" w:color="auto"/>
            </w:tcBorders>
          </w:tcPr>
          <w:p w:rsidR="00FB2CD1" w:rsidRPr="005B7DAA" w:rsidRDefault="00FB2CD1" w:rsidP="003229AD">
            <w:pPr>
              <w:jc w:val="center"/>
              <w:rPr>
                <w:color w:val="000000"/>
              </w:rPr>
            </w:pPr>
            <w:r w:rsidRPr="005B7DAA">
              <w:rPr>
                <w:color w:val="000000"/>
              </w:rPr>
              <w:t>Подраздел 3.1 Общие требования</w:t>
            </w:r>
          </w:p>
        </w:tc>
      </w:tr>
      <w:tr w:rsidR="00FB2CD1" w:rsidRPr="005B7DAA" w:rsidTr="003229AD">
        <w:trPr>
          <w:trHeight w:val="385"/>
        </w:trPr>
        <w:tc>
          <w:tcPr>
            <w:tcW w:w="9639" w:type="dxa"/>
            <w:tcBorders>
              <w:top w:val="single" w:sz="4" w:space="0" w:color="auto"/>
              <w:left w:val="single" w:sz="4" w:space="0" w:color="auto"/>
              <w:right w:val="single" w:sz="4" w:space="0" w:color="auto"/>
            </w:tcBorders>
          </w:tcPr>
          <w:p w:rsidR="00FB2CD1" w:rsidRPr="0072238A" w:rsidRDefault="00FB2CD1" w:rsidP="00B928D1">
            <w:pPr>
              <w:numPr>
                <w:ilvl w:val="0"/>
                <w:numId w:val="51"/>
              </w:numPr>
              <w:jc w:val="both"/>
              <w:rPr>
                <w:i/>
              </w:rPr>
            </w:pPr>
            <w:r w:rsidRPr="0072238A">
              <w:rPr>
                <w:i/>
              </w:rPr>
              <w:t>Место оказания услуг: Россия, Томская область, г. Северск, подразделения ОАО «СХК» согласно Перечня (Приложение №1 к ТЗ).</w:t>
            </w:r>
          </w:p>
          <w:p w:rsidR="00FB2CD1" w:rsidRPr="0072238A" w:rsidRDefault="00FB2CD1" w:rsidP="00B928D1">
            <w:pPr>
              <w:numPr>
                <w:ilvl w:val="0"/>
                <w:numId w:val="51"/>
              </w:numPr>
              <w:jc w:val="both"/>
              <w:rPr>
                <w:i/>
              </w:rPr>
            </w:pPr>
            <w:r w:rsidRPr="0072238A">
              <w:rPr>
                <w:i/>
                <w:color w:val="000000"/>
              </w:rPr>
              <w:t>Расчет за оказанные услуг по настоящему Договору</w:t>
            </w:r>
            <w:r w:rsidRPr="0072238A">
              <w:rPr>
                <w:i/>
              </w:rPr>
              <w:t xml:space="preserve"> производится </w:t>
            </w:r>
            <w:r w:rsidRPr="0072238A">
              <w:rPr>
                <w:i/>
                <w:color w:val="000000"/>
              </w:rPr>
              <w:t>Заказчиком</w:t>
            </w:r>
            <w:r w:rsidRPr="0072238A">
              <w:rPr>
                <w:i/>
              </w:rPr>
              <w:t xml:space="preserve"> в течение 30 календарных дней со дня подписания акта-сдачи выполненных работ и предоставления счета, счет-фактуры, составленной в соответствии с требованиями НК РФ.</w:t>
            </w:r>
          </w:p>
          <w:p w:rsidR="00FB2CD1" w:rsidRPr="0072238A" w:rsidRDefault="00FB2CD1" w:rsidP="00B928D1">
            <w:pPr>
              <w:numPr>
                <w:ilvl w:val="0"/>
                <w:numId w:val="51"/>
              </w:numPr>
              <w:suppressAutoHyphens/>
              <w:jc w:val="both"/>
              <w:rPr>
                <w:i/>
                <w:color w:val="000000"/>
              </w:rPr>
            </w:pPr>
            <w:r w:rsidRPr="0072238A">
              <w:rPr>
                <w:i/>
              </w:rPr>
              <w:t xml:space="preserve">Исполнитель должен приступить к оказанию услуг, а также каждого последующего этапа, только после получения </w:t>
            </w:r>
            <w:r w:rsidRPr="0072238A">
              <w:rPr>
                <w:i/>
                <w:u w:val="single"/>
              </w:rPr>
              <w:t>письменной заявки Заказчика</w:t>
            </w:r>
            <w:r w:rsidRPr="0072238A">
              <w:rPr>
                <w:i/>
              </w:rPr>
              <w:t xml:space="preserve"> о начале оказании услуг. При этом Исполнитель приступает к выполнению заявки не позднее 5-ти дней с момента её получения. В случае, если Исполнитель приступает к оказанию услуг без письменной заявки Заказчика, Заказчик имеет право не принимать услуги и не оплачивать их. </w:t>
            </w:r>
          </w:p>
          <w:p w:rsidR="00FB2CD1" w:rsidRPr="005B241F" w:rsidRDefault="00FB2CD1" w:rsidP="00B928D1">
            <w:pPr>
              <w:pStyle w:val="22"/>
              <w:numPr>
                <w:ilvl w:val="0"/>
                <w:numId w:val="51"/>
              </w:numPr>
              <w:tabs>
                <w:tab w:val="left" w:pos="743"/>
                <w:tab w:val="left" w:pos="1418"/>
              </w:tabs>
              <w:suppressAutoHyphens/>
              <w:ind w:left="675" w:hanging="357"/>
              <w:rPr>
                <w:color w:val="000000"/>
              </w:rPr>
            </w:pPr>
            <w:r w:rsidRPr="0072238A">
              <w:rPr>
                <w:i/>
              </w:rPr>
              <w:t xml:space="preserve">Использовать при осуществлении услуг высокоэффективные препараты (для </w:t>
            </w:r>
            <w:r w:rsidRPr="00F14AA8">
              <w:rPr>
                <w:i/>
              </w:rPr>
              <w:t>дезинсекции –</w:t>
            </w:r>
            <w:r w:rsidRPr="004E5E50">
              <w:rPr>
                <w:i/>
                <w:color w:val="FF0000"/>
              </w:rPr>
              <w:t xml:space="preserve"> </w:t>
            </w:r>
            <w:r w:rsidRPr="00F14AA8">
              <w:rPr>
                <w:i/>
              </w:rPr>
              <w:t>концентраты эмульсий, ловушки, инсектицидные порошки;</w:t>
            </w:r>
            <w:r w:rsidRPr="0072238A">
              <w:rPr>
                <w:i/>
              </w:rPr>
              <w:t xml:space="preserve"> для дератизации – препараты второго поколения), прошедшие сертификацию и разрешенные Министерством здравоохранения к применению на территории РФ.</w:t>
            </w:r>
          </w:p>
        </w:tc>
      </w:tr>
      <w:tr w:rsidR="00FB2CD1" w:rsidRPr="005B7DAA" w:rsidTr="003229AD">
        <w:trPr>
          <w:trHeight w:val="385"/>
        </w:trPr>
        <w:tc>
          <w:tcPr>
            <w:tcW w:w="9639" w:type="dxa"/>
            <w:tcBorders>
              <w:top w:val="single" w:sz="4" w:space="0" w:color="auto"/>
              <w:left w:val="single" w:sz="4" w:space="0" w:color="auto"/>
              <w:bottom w:val="single" w:sz="4" w:space="0" w:color="auto"/>
              <w:right w:val="single" w:sz="4" w:space="0" w:color="auto"/>
            </w:tcBorders>
          </w:tcPr>
          <w:p w:rsidR="00FB2CD1" w:rsidRPr="005B7DAA" w:rsidRDefault="00FB2CD1" w:rsidP="003229AD">
            <w:pPr>
              <w:jc w:val="center"/>
              <w:rPr>
                <w:color w:val="000000"/>
              </w:rPr>
            </w:pPr>
            <w:r w:rsidRPr="005B7DAA">
              <w:rPr>
                <w:color w:val="000000"/>
              </w:rPr>
              <w:t>Подраздел 3.2 Требования к качеству оказываемых услуг</w:t>
            </w:r>
          </w:p>
        </w:tc>
      </w:tr>
      <w:tr w:rsidR="00FB2CD1" w:rsidRPr="005B7DAA" w:rsidTr="003229AD">
        <w:trPr>
          <w:trHeight w:val="385"/>
        </w:trPr>
        <w:tc>
          <w:tcPr>
            <w:tcW w:w="9639" w:type="dxa"/>
            <w:tcBorders>
              <w:top w:val="single" w:sz="4" w:space="0" w:color="auto"/>
              <w:left w:val="single" w:sz="4" w:space="0" w:color="auto"/>
              <w:bottom w:val="single" w:sz="4" w:space="0" w:color="auto"/>
              <w:right w:val="single" w:sz="4" w:space="0" w:color="auto"/>
            </w:tcBorders>
          </w:tcPr>
          <w:p w:rsidR="00FB2CD1" w:rsidRPr="0072238A" w:rsidRDefault="00FB2CD1" w:rsidP="003229AD">
            <w:pPr>
              <w:pStyle w:val="22"/>
              <w:tabs>
                <w:tab w:val="left" w:pos="851"/>
                <w:tab w:val="left" w:pos="1418"/>
              </w:tabs>
              <w:ind w:firstLine="743"/>
              <w:rPr>
                <w:i/>
                <w:color w:val="000000"/>
              </w:rPr>
            </w:pPr>
            <w:r w:rsidRPr="0072238A">
              <w:rPr>
                <w:i/>
                <w:color w:val="000000"/>
              </w:rPr>
              <w:t>Оказываемые услуги должны соответствовать требованиям следующих документов:</w:t>
            </w:r>
          </w:p>
          <w:p w:rsidR="00FB2CD1" w:rsidRPr="0072238A" w:rsidRDefault="00FB2CD1" w:rsidP="003229AD">
            <w:pPr>
              <w:pStyle w:val="22"/>
              <w:tabs>
                <w:tab w:val="left" w:pos="851"/>
                <w:tab w:val="left" w:pos="1418"/>
              </w:tabs>
              <w:ind w:firstLine="743"/>
              <w:rPr>
                <w:i/>
                <w:color w:val="000000"/>
              </w:rPr>
            </w:pPr>
            <w:r w:rsidRPr="0072238A">
              <w:rPr>
                <w:i/>
                <w:color w:val="000000"/>
              </w:rPr>
              <w:t>Санитарно-эпидемиологические правила СП 3.5.3.1129-02 «Санитарно-эпидемиологические требования к проведению дератизации»;</w:t>
            </w:r>
          </w:p>
          <w:p w:rsidR="00FB2CD1" w:rsidRPr="0072238A" w:rsidRDefault="00FB2CD1" w:rsidP="003229AD">
            <w:pPr>
              <w:pStyle w:val="22"/>
              <w:tabs>
                <w:tab w:val="left" w:pos="851"/>
                <w:tab w:val="left" w:pos="1418"/>
              </w:tabs>
              <w:ind w:firstLine="743"/>
              <w:rPr>
                <w:i/>
                <w:color w:val="000000"/>
              </w:rPr>
            </w:pPr>
            <w:r w:rsidRPr="0072238A">
              <w:rPr>
                <w:i/>
                <w:color w:val="000000"/>
              </w:rPr>
              <w:t xml:space="preserve">СанПиН 3.5.2.1376-03 «Санитарно-эпидемиологические требования к организации </w:t>
            </w:r>
            <w:r w:rsidRPr="0072238A">
              <w:rPr>
                <w:i/>
                <w:color w:val="000000"/>
              </w:rPr>
              <w:lastRenderedPageBreak/>
              <w:t>и проведению дезинсекционных мероприятий против синантропных членистоногих»;</w:t>
            </w:r>
          </w:p>
          <w:p w:rsidR="00FB2CD1" w:rsidRPr="0072238A" w:rsidRDefault="00FB2CD1" w:rsidP="003229AD">
            <w:pPr>
              <w:pStyle w:val="22"/>
              <w:tabs>
                <w:tab w:val="left" w:pos="851"/>
                <w:tab w:val="left" w:pos="1418"/>
              </w:tabs>
              <w:ind w:firstLine="743"/>
              <w:rPr>
                <w:i/>
                <w:color w:val="000000"/>
              </w:rPr>
            </w:pPr>
            <w:r w:rsidRPr="0072238A">
              <w:rPr>
                <w:i/>
                <w:color w:val="000000"/>
              </w:rPr>
              <w:t>СанПиН 1.2.1170-01 «Гигиенические требования к хранению, применению, транспортированию пестицидов и агрохимикатов»;</w:t>
            </w:r>
          </w:p>
          <w:p w:rsidR="00FB2CD1" w:rsidRDefault="00FB2CD1" w:rsidP="003229AD">
            <w:pPr>
              <w:pStyle w:val="22"/>
              <w:tabs>
                <w:tab w:val="left" w:pos="851"/>
                <w:tab w:val="left" w:pos="1418"/>
              </w:tabs>
              <w:ind w:firstLine="743"/>
              <w:rPr>
                <w:i/>
                <w:color w:val="000000"/>
              </w:rPr>
            </w:pPr>
            <w:r w:rsidRPr="0072238A">
              <w:rPr>
                <w:i/>
                <w:color w:val="000000"/>
              </w:rPr>
              <w:t xml:space="preserve">Санитарные правила  СП 1.1.1058-01 «Организация и проведение производственного контроля за соблюдением санитарных правил и выполнением </w:t>
            </w:r>
            <w:r w:rsidRPr="0072238A">
              <w:rPr>
                <w:i/>
              </w:rPr>
              <w:t>санитарно-противоэпидемических  (профилактических) мероприятий</w:t>
            </w:r>
            <w:r w:rsidRPr="0072238A">
              <w:rPr>
                <w:i/>
                <w:color w:val="000000"/>
              </w:rPr>
              <w:t>»;</w:t>
            </w:r>
          </w:p>
          <w:p w:rsidR="00FB2CD1" w:rsidRPr="00EB2200" w:rsidRDefault="00FB2CD1" w:rsidP="003229AD">
            <w:pPr>
              <w:pStyle w:val="22"/>
              <w:tabs>
                <w:tab w:val="left" w:pos="851"/>
                <w:tab w:val="left" w:pos="1418"/>
              </w:tabs>
              <w:ind w:firstLine="743"/>
              <w:rPr>
                <w:color w:val="000000"/>
              </w:rPr>
            </w:pPr>
            <w:r w:rsidRPr="0072238A">
              <w:rPr>
                <w:i/>
                <w:color w:val="000000"/>
              </w:rPr>
              <w:t>Санитарные правила  СП 3.1.084-96г. «Профилактика и борьба с заразными болезнями, общими для человека и животных».</w:t>
            </w:r>
          </w:p>
        </w:tc>
      </w:tr>
      <w:tr w:rsidR="00FB2CD1" w:rsidRPr="005B7DAA" w:rsidTr="003229AD">
        <w:trPr>
          <w:trHeight w:val="385"/>
        </w:trPr>
        <w:tc>
          <w:tcPr>
            <w:tcW w:w="9639" w:type="dxa"/>
            <w:tcBorders>
              <w:top w:val="single" w:sz="4" w:space="0" w:color="auto"/>
              <w:left w:val="single" w:sz="4" w:space="0" w:color="auto"/>
              <w:bottom w:val="single" w:sz="4" w:space="0" w:color="auto"/>
              <w:right w:val="single" w:sz="4" w:space="0" w:color="auto"/>
            </w:tcBorders>
          </w:tcPr>
          <w:p w:rsidR="00FB2CD1" w:rsidRPr="005B7DAA" w:rsidRDefault="00FB2CD1" w:rsidP="003229AD">
            <w:pPr>
              <w:jc w:val="center"/>
              <w:rPr>
                <w:color w:val="000000"/>
              </w:rPr>
            </w:pPr>
            <w:r w:rsidRPr="005B7DAA">
              <w:rPr>
                <w:color w:val="000000"/>
              </w:rPr>
              <w:lastRenderedPageBreak/>
              <w:t>Подраздел 3.3 Требования к гарантийным обязательствам оказываемых услуг</w:t>
            </w:r>
          </w:p>
        </w:tc>
      </w:tr>
      <w:tr w:rsidR="00FB2CD1" w:rsidRPr="005B7DAA" w:rsidTr="003229AD">
        <w:trPr>
          <w:trHeight w:val="385"/>
        </w:trPr>
        <w:tc>
          <w:tcPr>
            <w:tcW w:w="9639" w:type="dxa"/>
            <w:tcBorders>
              <w:top w:val="single" w:sz="4" w:space="0" w:color="auto"/>
              <w:left w:val="single" w:sz="4" w:space="0" w:color="auto"/>
              <w:bottom w:val="single" w:sz="4" w:space="0" w:color="auto"/>
              <w:right w:val="single" w:sz="4" w:space="0" w:color="auto"/>
            </w:tcBorders>
          </w:tcPr>
          <w:p w:rsidR="00FB2CD1" w:rsidRPr="0072238A" w:rsidRDefault="00FB2CD1" w:rsidP="003229AD">
            <w:pPr>
              <w:ind w:firstLine="601"/>
              <w:jc w:val="both"/>
              <w:rPr>
                <w:i/>
                <w:color w:val="000000"/>
              </w:rPr>
            </w:pPr>
            <w:r w:rsidRPr="0072238A">
              <w:rPr>
                <w:i/>
              </w:rPr>
              <w:t>Участник закупки при оказании услуг гарантирует соблюдение требований настоящего ТЗ, условий Договора и действующего законодательства.</w:t>
            </w:r>
          </w:p>
        </w:tc>
      </w:tr>
      <w:tr w:rsidR="00FB2CD1" w:rsidRPr="005B7DAA" w:rsidTr="003229AD">
        <w:trPr>
          <w:trHeight w:val="385"/>
        </w:trPr>
        <w:tc>
          <w:tcPr>
            <w:tcW w:w="9639" w:type="dxa"/>
            <w:tcBorders>
              <w:top w:val="single" w:sz="4" w:space="0" w:color="auto"/>
              <w:left w:val="single" w:sz="4" w:space="0" w:color="auto"/>
              <w:bottom w:val="single" w:sz="4" w:space="0" w:color="auto"/>
              <w:right w:val="single" w:sz="4" w:space="0" w:color="auto"/>
            </w:tcBorders>
          </w:tcPr>
          <w:p w:rsidR="00FB2CD1" w:rsidRPr="005B7DAA" w:rsidRDefault="00FB2CD1" w:rsidP="003229AD">
            <w:pPr>
              <w:jc w:val="center"/>
              <w:rPr>
                <w:color w:val="000000"/>
              </w:rPr>
            </w:pPr>
            <w:r w:rsidRPr="005B7DAA">
              <w:rPr>
                <w:color w:val="000000"/>
              </w:rPr>
              <w:t xml:space="preserve">Подраздел 3.4 Требования к конфиденциальности </w:t>
            </w:r>
          </w:p>
        </w:tc>
      </w:tr>
      <w:tr w:rsidR="00FB2CD1" w:rsidRPr="005B7DAA" w:rsidTr="003229AD">
        <w:trPr>
          <w:trHeight w:val="385"/>
        </w:trPr>
        <w:tc>
          <w:tcPr>
            <w:tcW w:w="9639" w:type="dxa"/>
            <w:tcBorders>
              <w:top w:val="single" w:sz="4" w:space="0" w:color="auto"/>
              <w:left w:val="single" w:sz="4" w:space="0" w:color="auto"/>
              <w:bottom w:val="single" w:sz="4" w:space="0" w:color="auto"/>
              <w:right w:val="single" w:sz="4" w:space="0" w:color="auto"/>
            </w:tcBorders>
          </w:tcPr>
          <w:p w:rsidR="00FB2CD1" w:rsidRPr="0072238A" w:rsidRDefault="00FB2CD1" w:rsidP="003229AD">
            <w:pPr>
              <w:ind w:firstLine="459"/>
              <w:jc w:val="both"/>
              <w:rPr>
                <w:i/>
                <w:color w:val="000000"/>
              </w:rPr>
            </w:pPr>
            <w:r w:rsidRPr="0072238A">
              <w:rPr>
                <w:i/>
              </w:rPr>
              <w:t>Исполнитель гарантирует соблюдение условий конфиденциальности и неразглашения информации, полученной при оказании услуг, являющихся предметом закупки.</w:t>
            </w:r>
          </w:p>
        </w:tc>
      </w:tr>
      <w:tr w:rsidR="00FB2CD1" w:rsidRPr="005B7DAA" w:rsidTr="003229AD">
        <w:trPr>
          <w:trHeight w:val="385"/>
        </w:trPr>
        <w:tc>
          <w:tcPr>
            <w:tcW w:w="9639" w:type="dxa"/>
            <w:tcBorders>
              <w:top w:val="single" w:sz="4" w:space="0" w:color="auto"/>
              <w:left w:val="single" w:sz="4" w:space="0" w:color="auto"/>
              <w:bottom w:val="single" w:sz="4" w:space="0" w:color="auto"/>
              <w:right w:val="single" w:sz="4" w:space="0" w:color="auto"/>
            </w:tcBorders>
          </w:tcPr>
          <w:p w:rsidR="00FB2CD1" w:rsidRPr="005B7DAA" w:rsidRDefault="00FB2CD1" w:rsidP="003229AD">
            <w:pPr>
              <w:jc w:val="center"/>
              <w:rPr>
                <w:color w:val="000000"/>
              </w:rPr>
            </w:pPr>
            <w:r w:rsidRPr="005B7DAA">
              <w:rPr>
                <w:color w:val="000000"/>
              </w:rPr>
              <w:t xml:space="preserve">Подраздел 3.5 Требования к безопасности оказания услуг и безопасности результата оказанных услуг </w:t>
            </w:r>
          </w:p>
        </w:tc>
      </w:tr>
      <w:tr w:rsidR="00FB2CD1" w:rsidRPr="005B7DAA" w:rsidTr="003229AD">
        <w:trPr>
          <w:trHeight w:val="385"/>
        </w:trPr>
        <w:tc>
          <w:tcPr>
            <w:tcW w:w="9639" w:type="dxa"/>
            <w:tcBorders>
              <w:top w:val="single" w:sz="4" w:space="0" w:color="auto"/>
              <w:left w:val="single" w:sz="4" w:space="0" w:color="auto"/>
              <w:bottom w:val="single" w:sz="4" w:space="0" w:color="auto"/>
              <w:right w:val="single" w:sz="4" w:space="0" w:color="auto"/>
            </w:tcBorders>
          </w:tcPr>
          <w:p w:rsidR="00FB2CD1" w:rsidRPr="00C10618" w:rsidRDefault="00FB2CD1" w:rsidP="003229AD">
            <w:pPr>
              <w:pStyle w:val="22"/>
              <w:tabs>
                <w:tab w:val="left" w:pos="851"/>
                <w:tab w:val="left" w:pos="1418"/>
              </w:tabs>
              <w:ind w:firstLine="709"/>
              <w:rPr>
                <w:i/>
                <w:color w:val="000000"/>
              </w:rPr>
            </w:pPr>
            <w:r w:rsidRPr="00C10618">
              <w:rPr>
                <w:i/>
                <w:color w:val="000000"/>
              </w:rPr>
              <w:t>При оказании услуг Исполнитель обязан соблюдать требования федерального законодательства, норм, правил и инструкций по охране труда, пожарной и экологической безопасности, правил внутреннего распорядка, пропускного режима и перемещений по территории объектов ОАО «СХК».</w:t>
            </w:r>
          </w:p>
        </w:tc>
      </w:tr>
      <w:tr w:rsidR="00FB2CD1" w:rsidRPr="005B7DAA" w:rsidTr="003229AD">
        <w:trPr>
          <w:trHeight w:val="385"/>
        </w:trPr>
        <w:tc>
          <w:tcPr>
            <w:tcW w:w="9639" w:type="dxa"/>
            <w:tcBorders>
              <w:top w:val="single" w:sz="4" w:space="0" w:color="auto"/>
              <w:left w:val="single" w:sz="4" w:space="0" w:color="auto"/>
              <w:bottom w:val="single" w:sz="4" w:space="0" w:color="auto"/>
              <w:right w:val="single" w:sz="4" w:space="0" w:color="auto"/>
            </w:tcBorders>
          </w:tcPr>
          <w:p w:rsidR="00FB2CD1" w:rsidRPr="005B7DAA" w:rsidRDefault="00FB2CD1" w:rsidP="003229AD">
            <w:pPr>
              <w:jc w:val="center"/>
              <w:rPr>
                <w:color w:val="000000"/>
              </w:rPr>
            </w:pPr>
            <w:r w:rsidRPr="005B7DAA">
              <w:rPr>
                <w:color w:val="000000"/>
              </w:rPr>
              <w:t>Подраздел 3.6 Требования по обучению персонала заказчика</w:t>
            </w:r>
          </w:p>
        </w:tc>
      </w:tr>
      <w:tr w:rsidR="00FB2CD1" w:rsidRPr="005B7DAA" w:rsidTr="003229AD">
        <w:trPr>
          <w:trHeight w:val="385"/>
        </w:trPr>
        <w:tc>
          <w:tcPr>
            <w:tcW w:w="9639" w:type="dxa"/>
            <w:tcBorders>
              <w:top w:val="single" w:sz="4" w:space="0" w:color="auto"/>
              <w:left w:val="single" w:sz="4" w:space="0" w:color="auto"/>
              <w:bottom w:val="single" w:sz="4" w:space="0" w:color="auto"/>
              <w:right w:val="single" w:sz="4" w:space="0" w:color="auto"/>
            </w:tcBorders>
          </w:tcPr>
          <w:p w:rsidR="00FB2CD1" w:rsidRPr="0072238A" w:rsidRDefault="00FB2CD1" w:rsidP="003229AD">
            <w:pPr>
              <w:ind w:firstLine="601"/>
              <w:jc w:val="both"/>
              <w:rPr>
                <w:i/>
                <w:color w:val="000000"/>
              </w:rPr>
            </w:pPr>
            <w:r w:rsidRPr="0072238A">
              <w:rPr>
                <w:i/>
                <w:color w:val="000000"/>
              </w:rPr>
              <w:t>Не требуется</w:t>
            </w:r>
          </w:p>
        </w:tc>
      </w:tr>
      <w:tr w:rsidR="00FB2CD1" w:rsidRPr="005B7DAA" w:rsidTr="003229AD">
        <w:trPr>
          <w:trHeight w:val="385"/>
        </w:trPr>
        <w:tc>
          <w:tcPr>
            <w:tcW w:w="9639" w:type="dxa"/>
            <w:tcBorders>
              <w:top w:val="single" w:sz="4" w:space="0" w:color="auto"/>
              <w:left w:val="single" w:sz="4" w:space="0" w:color="auto"/>
              <w:bottom w:val="single" w:sz="4" w:space="0" w:color="auto"/>
              <w:right w:val="single" w:sz="4" w:space="0" w:color="auto"/>
            </w:tcBorders>
          </w:tcPr>
          <w:p w:rsidR="00FB2CD1" w:rsidRPr="005B7DAA" w:rsidRDefault="00FB2CD1" w:rsidP="003229AD">
            <w:pPr>
              <w:jc w:val="center"/>
              <w:rPr>
                <w:color w:val="000000"/>
              </w:rPr>
            </w:pPr>
            <w:r w:rsidRPr="005B7DAA">
              <w:rPr>
                <w:color w:val="000000"/>
              </w:rPr>
              <w:t>Подраздел 3.7 Требования к составу технического предложения участника</w:t>
            </w:r>
          </w:p>
        </w:tc>
      </w:tr>
      <w:tr w:rsidR="00FB2CD1" w:rsidRPr="005B7DAA" w:rsidTr="003229AD">
        <w:trPr>
          <w:trHeight w:val="385"/>
        </w:trPr>
        <w:tc>
          <w:tcPr>
            <w:tcW w:w="9639" w:type="dxa"/>
            <w:tcBorders>
              <w:top w:val="single" w:sz="4" w:space="0" w:color="auto"/>
              <w:left w:val="single" w:sz="4" w:space="0" w:color="auto"/>
              <w:bottom w:val="single" w:sz="4" w:space="0" w:color="auto"/>
              <w:right w:val="single" w:sz="4" w:space="0" w:color="auto"/>
            </w:tcBorders>
          </w:tcPr>
          <w:p w:rsidR="00FB2CD1" w:rsidRPr="0072238A" w:rsidRDefault="00FB2CD1" w:rsidP="003229AD">
            <w:pPr>
              <w:widowControl w:val="0"/>
              <w:adjustRightInd w:val="0"/>
              <w:ind w:firstLine="601"/>
              <w:jc w:val="both"/>
              <w:textAlignment w:val="baseline"/>
              <w:rPr>
                <w:i/>
                <w:color w:val="000000"/>
              </w:rPr>
            </w:pPr>
            <w:r w:rsidRPr="0072238A">
              <w:rPr>
                <w:i/>
              </w:rPr>
              <w:t>Техническое предложение должно подтверждать выполнение каждого технического требования, указанного в настоящем Техническом задании, а так же содержать описание участником состав услуг, последовательность их оказания, сроки оказания услуг, объём услуг или порядок его определения.</w:t>
            </w:r>
          </w:p>
        </w:tc>
      </w:tr>
      <w:tr w:rsidR="00FB2CD1" w:rsidRPr="005B7DAA" w:rsidTr="003229AD">
        <w:trPr>
          <w:trHeight w:val="385"/>
        </w:trPr>
        <w:tc>
          <w:tcPr>
            <w:tcW w:w="9639" w:type="dxa"/>
            <w:tcBorders>
              <w:top w:val="single" w:sz="4" w:space="0" w:color="auto"/>
              <w:left w:val="single" w:sz="4" w:space="0" w:color="auto"/>
              <w:bottom w:val="single" w:sz="4" w:space="0" w:color="auto"/>
              <w:right w:val="single" w:sz="4" w:space="0" w:color="auto"/>
            </w:tcBorders>
          </w:tcPr>
          <w:p w:rsidR="00FB2CD1" w:rsidRPr="005B7DAA" w:rsidRDefault="00FB2CD1" w:rsidP="003229AD">
            <w:pPr>
              <w:jc w:val="center"/>
              <w:rPr>
                <w:color w:val="000000"/>
              </w:rPr>
            </w:pPr>
            <w:r w:rsidRPr="005B7DAA">
              <w:rPr>
                <w:color w:val="000000"/>
              </w:rPr>
              <w:t>Подраздел 3.8 Специальные требования</w:t>
            </w:r>
          </w:p>
        </w:tc>
      </w:tr>
      <w:tr w:rsidR="00FB2CD1" w:rsidRPr="005B7DAA" w:rsidTr="003229AD">
        <w:trPr>
          <w:trHeight w:val="385"/>
        </w:trPr>
        <w:tc>
          <w:tcPr>
            <w:tcW w:w="9639" w:type="dxa"/>
            <w:tcBorders>
              <w:top w:val="single" w:sz="4" w:space="0" w:color="auto"/>
              <w:left w:val="single" w:sz="4" w:space="0" w:color="auto"/>
              <w:bottom w:val="single" w:sz="4" w:space="0" w:color="auto"/>
              <w:right w:val="single" w:sz="4" w:space="0" w:color="auto"/>
            </w:tcBorders>
          </w:tcPr>
          <w:p w:rsidR="00FB2CD1" w:rsidRDefault="00FB2CD1" w:rsidP="00B928D1">
            <w:pPr>
              <w:numPr>
                <w:ilvl w:val="0"/>
                <w:numId w:val="50"/>
              </w:numPr>
              <w:autoSpaceDE w:val="0"/>
              <w:autoSpaceDN w:val="0"/>
              <w:adjustRightInd w:val="0"/>
              <w:jc w:val="both"/>
              <w:rPr>
                <w:rFonts w:eastAsia="Calibri"/>
                <w:i/>
                <w:iCs/>
                <w:lang w:eastAsia="en-US"/>
              </w:rPr>
            </w:pPr>
            <w:r>
              <w:rPr>
                <w:rFonts w:eastAsia="Calibri"/>
                <w:i/>
                <w:iCs/>
                <w:lang w:eastAsia="en-US"/>
              </w:rPr>
              <w:t>Наличие необходимых сертификатов, лицензий и паспортов на оказываемые услуги и используемые препараты.</w:t>
            </w:r>
          </w:p>
          <w:p w:rsidR="00FB2CD1" w:rsidRPr="0072238A" w:rsidRDefault="00FB2CD1" w:rsidP="00B928D1">
            <w:pPr>
              <w:numPr>
                <w:ilvl w:val="0"/>
                <w:numId w:val="50"/>
              </w:numPr>
              <w:autoSpaceDE w:val="0"/>
              <w:autoSpaceDN w:val="0"/>
              <w:adjustRightInd w:val="0"/>
              <w:jc w:val="both"/>
              <w:rPr>
                <w:rFonts w:eastAsia="Calibri"/>
                <w:i/>
                <w:iCs/>
                <w:lang w:eastAsia="en-US"/>
              </w:rPr>
            </w:pPr>
            <w:r w:rsidRPr="0072238A">
              <w:rPr>
                <w:rFonts w:eastAsia="Calibri"/>
                <w:i/>
                <w:iCs/>
                <w:lang w:eastAsia="en-US"/>
              </w:rPr>
              <w:t>Исполнитель самостоятельно обеспечивает свой персонал соответствующими средствами индивидуальной защиты, спецодеждой и санитарно-бытовыми помещениями. При необходимости в отдельных бытовых помещениях, Исполнитель оформляет договор аренды, в соответствии с утвержденными на ОАО «СХК» требованиями.</w:t>
            </w:r>
          </w:p>
          <w:p w:rsidR="00FB2CD1" w:rsidRPr="0072238A" w:rsidRDefault="00FB2CD1" w:rsidP="00B928D1">
            <w:pPr>
              <w:pStyle w:val="afffb"/>
              <w:numPr>
                <w:ilvl w:val="0"/>
                <w:numId w:val="50"/>
              </w:numPr>
              <w:rPr>
                <w:i/>
                <w:sz w:val="24"/>
                <w:szCs w:val="24"/>
              </w:rPr>
            </w:pPr>
            <w:r w:rsidRPr="0072238A">
              <w:rPr>
                <w:i/>
                <w:sz w:val="24"/>
                <w:szCs w:val="24"/>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w:t>
            </w:r>
          </w:p>
          <w:p w:rsidR="00FB2CD1" w:rsidRPr="0072238A" w:rsidRDefault="00FB2CD1" w:rsidP="003229AD">
            <w:pPr>
              <w:pStyle w:val="afffb"/>
              <w:tabs>
                <w:tab w:val="left" w:pos="3060"/>
              </w:tabs>
              <w:ind w:left="743"/>
              <w:rPr>
                <w:i/>
                <w:sz w:val="24"/>
                <w:szCs w:val="24"/>
              </w:rPr>
            </w:pPr>
            <w:r w:rsidRPr="0072238A">
              <w:rPr>
                <w:i/>
                <w:sz w:val="24"/>
                <w:szCs w:val="24"/>
              </w:rPr>
              <w:t>Постановлением Правительства РФ от11.06.1996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B2CD1" w:rsidRPr="0072238A" w:rsidRDefault="00FB2CD1" w:rsidP="003229AD">
            <w:pPr>
              <w:tabs>
                <w:tab w:val="left" w:pos="9106"/>
              </w:tabs>
              <w:spacing w:line="317" w:lineRule="exact"/>
              <w:ind w:left="743" w:right="33"/>
              <w:jc w:val="both"/>
              <w:rPr>
                <w:i/>
              </w:rPr>
            </w:pPr>
            <w:r w:rsidRPr="0072238A">
              <w:rPr>
                <w:i/>
              </w:rPr>
              <w:t>Для въезда в ЗАТО Северск необходимо наличие пропуска. Участники процедуры закупки обязаны своевременно (не менее, чем за 30 суток) оформлять документы на въезд в город в соответствии с установленными правилами.</w:t>
            </w:r>
          </w:p>
          <w:p w:rsidR="00FB2CD1" w:rsidRPr="0072238A" w:rsidRDefault="00FB2CD1" w:rsidP="003229AD">
            <w:pPr>
              <w:spacing w:line="317" w:lineRule="exact"/>
              <w:ind w:left="743" w:right="33"/>
              <w:jc w:val="both"/>
              <w:rPr>
                <w:i/>
              </w:rPr>
            </w:pPr>
            <w:r w:rsidRPr="0072238A">
              <w:rPr>
                <w:i/>
              </w:rPr>
              <w:t>Исполнитель предоставляет письменное согласие работников на проведение проверки их личных данных.</w:t>
            </w:r>
          </w:p>
          <w:p w:rsidR="00FB2CD1" w:rsidRPr="0072238A" w:rsidRDefault="00FB2CD1" w:rsidP="00B928D1">
            <w:pPr>
              <w:numPr>
                <w:ilvl w:val="0"/>
                <w:numId w:val="50"/>
              </w:numPr>
              <w:spacing w:line="317" w:lineRule="exact"/>
              <w:ind w:right="33"/>
              <w:jc w:val="both"/>
              <w:rPr>
                <w:i/>
              </w:rPr>
            </w:pPr>
            <w:r w:rsidRPr="0072238A">
              <w:rPr>
                <w:i/>
              </w:rPr>
              <w:lastRenderedPageBreak/>
              <w:t xml:space="preserve">ОАО «СХК» является режимным предприятием. Для въезда на </w:t>
            </w:r>
            <w:r>
              <w:rPr>
                <w:i/>
              </w:rPr>
              <w:t xml:space="preserve">территорию </w:t>
            </w:r>
            <w:r w:rsidRPr="0072238A">
              <w:rPr>
                <w:i/>
              </w:rPr>
              <w:t>объект</w:t>
            </w:r>
            <w:r>
              <w:rPr>
                <w:i/>
              </w:rPr>
              <w:t>ов</w:t>
            </w:r>
            <w:r w:rsidRPr="0072238A">
              <w:rPr>
                <w:i/>
              </w:rPr>
              <w:t xml:space="preserve">  </w:t>
            </w:r>
            <w:r>
              <w:rPr>
                <w:i/>
              </w:rPr>
              <w:t xml:space="preserve">комбината </w:t>
            </w:r>
            <w:r w:rsidRPr="0072238A">
              <w:rPr>
                <w:i/>
              </w:rPr>
              <w:t>необходимо наличие пропуска.</w:t>
            </w:r>
          </w:p>
          <w:p w:rsidR="00FB2CD1" w:rsidRPr="005B7DAA" w:rsidRDefault="00FB2CD1" w:rsidP="00B928D1">
            <w:pPr>
              <w:numPr>
                <w:ilvl w:val="0"/>
                <w:numId w:val="50"/>
              </w:numPr>
              <w:spacing w:line="317" w:lineRule="exact"/>
              <w:ind w:right="33"/>
              <w:jc w:val="both"/>
            </w:pPr>
            <w:r w:rsidRPr="0072238A">
              <w:rPr>
                <w:i/>
              </w:rPr>
              <w:t>Пропуска на въезд в город и объекты ОАО «СХК» Исполнитель оформляет своими силами</w:t>
            </w:r>
            <w:r>
              <w:rPr>
                <w:i/>
              </w:rPr>
              <w:t xml:space="preserve"> </w:t>
            </w:r>
            <w:r w:rsidRPr="0072238A">
              <w:rPr>
                <w:i/>
              </w:rPr>
              <w:t>(тел. для справок 8 (3822) 52-34-60).</w:t>
            </w:r>
          </w:p>
        </w:tc>
      </w:tr>
    </w:tbl>
    <w:p w:rsidR="00FB2CD1" w:rsidRPr="005B7DAA" w:rsidRDefault="00FB2CD1" w:rsidP="00FB2CD1">
      <w:pPr>
        <w:jc w:val="center"/>
        <w:rPr>
          <w:color w:val="000000"/>
        </w:rPr>
      </w:pPr>
    </w:p>
    <w:p w:rsidR="00FB2CD1" w:rsidRPr="005B7DAA" w:rsidRDefault="00FB2CD1" w:rsidP="00FB2CD1">
      <w:pPr>
        <w:jc w:val="center"/>
        <w:rPr>
          <w:color w:val="000000"/>
        </w:rPr>
      </w:pPr>
      <w:r w:rsidRPr="005B7DAA">
        <w:rPr>
          <w:color w:val="000000"/>
        </w:rPr>
        <w:t>РАЗДЕЛ 4. РЕЗУЛЬТАТ ОКАЗАННЫХ УСЛУГ</w:t>
      </w:r>
    </w:p>
    <w:p w:rsidR="00FB2CD1" w:rsidRPr="005B7DAA" w:rsidRDefault="00FB2CD1" w:rsidP="00FB2CD1">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B2CD1" w:rsidRPr="005B7DAA" w:rsidTr="003229AD">
        <w:trPr>
          <w:trHeight w:val="385"/>
        </w:trPr>
        <w:tc>
          <w:tcPr>
            <w:tcW w:w="9639" w:type="dxa"/>
            <w:tcBorders>
              <w:top w:val="single" w:sz="4" w:space="0" w:color="auto"/>
              <w:left w:val="single" w:sz="4" w:space="0" w:color="auto"/>
              <w:bottom w:val="single" w:sz="4" w:space="0" w:color="auto"/>
              <w:right w:val="single" w:sz="4" w:space="0" w:color="auto"/>
            </w:tcBorders>
          </w:tcPr>
          <w:p w:rsidR="00FB2CD1" w:rsidRPr="005B7DAA" w:rsidRDefault="00FB2CD1" w:rsidP="003229AD">
            <w:pPr>
              <w:jc w:val="center"/>
              <w:rPr>
                <w:color w:val="000000"/>
              </w:rPr>
            </w:pPr>
            <w:r w:rsidRPr="005B7DAA">
              <w:rPr>
                <w:color w:val="000000"/>
              </w:rPr>
              <w:t>Подраздел 4.1 Описание конечного результата оказанных услуг</w:t>
            </w:r>
          </w:p>
        </w:tc>
      </w:tr>
      <w:tr w:rsidR="00FB2CD1" w:rsidRPr="005B7DAA" w:rsidTr="003229AD">
        <w:trPr>
          <w:trHeight w:val="385"/>
        </w:trPr>
        <w:tc>
          <w:tcPr>
            <w:tcW w:w="9639" w:type="dxa"/>
            <w:tcBorders>
              <w:top w:val="single" w:sz="4" w:space="0" w:color="auto"/>
              <w:left w:val="single" w:sz="4" w:space="0" w:color="auto"/>
              <w:bottom w:val="single" w:sz="4" w:space="0" w:color="auto"/>
              <w:right w:val="single" w:sz="4" w:space="0" w:color="auto"/>
            </w:tcBorders>
          </w:tcPr>
          <w:p w:rsidR="00FB2CD1" w:rsidRPr="0072238A" w:rsidRDefault="00FB2CD1" w:rsidP="003229AD">
            <w:pPr>
              <w:ind w:firstLine="360"/>
              <w:jc w:val="both"/>
              <w:rPr>
                <w:i/>
              </w:rPr>
            </w:pPr>
            <w:r w:rsidRPr="0072238A">
              <w:rPr>
                <w:i/>
                <w:color w:val="000000"/>
              </w:rPr>
              <w:t>По итогам оказания услуг Исполнитель ежемесячно предъявляет Заказчику перечень (список) объектов ОАО «СХК», где проведены дератизационные, дезинсекционные мероприятия.</w:t>
            </w:r>
          </w:p>
          <w:p w:rsidR="00FB2CD1" w:rsidRPr="005B7DAA" w:rsidRDefault="00FB2CD1" w:rsidP="003229AD">
            <w:pPr>
              <w:ind w:firstLine="360"/>
              <w:jc w:val="both"/>
              <w:rPr>
                <w:color w:val="000000"/>
              </w:rPr>
            </w:pPr>
            <w:r w:rsidRPr="0072238A">
              <w:rPr>
                <w:i/>
              </w:rPr>
              <w:t xml:space="preserve">Исполнитель сдаёт результат услуг в состоянии, позволяющем эксплуатацию объектов на которых проведены </w:t>
            </w:r>
            <w:r w:rsidRPr="0072238A">
              <w:rPr>
                <w:i/>
                <w:color w:val="000000"/>
              </w:rPr>
              <w:t>дератизационные, дезинсекционные мероприятия.</w:t>
            </w:r>
          </w:p>
        </w:tc>
      </w:tr>
      <w:tr w:rsidR="00FB2CD1" w:rsidRPr="005B7DAA" w:rsidTr="003229AD">
        <w:trPr>
          <w:trHeight w:val="385"/>
        </w:trPr>
        <w:tc>
          <w:tcPr>
            <w:tcW w:w="9639" w:type="dxa"/>
            <w:tcBorders>
              <w:top w:val="single" w:sz="4" w:space="0" w:color="auto"/>
              <w:left w:val="single" w:sz="4" w:space="0" w:color="auto"/>
              <w:bottom w:val="single" w:sz="4" w:space="0" w:color="auto"/>
              <w:right w:val="single" w:sz="4" w:space="0" w:color="auto"/>
            </w:tcBorders>
          </w:tcPr>
          <w:p w:rsidR="00FB2CD1" w:rsidRPr="005B7DAA" w:rsidRDefault="00FB2CD1" w:rsidP="003229AD">
            <w:pPr>
              <w:jc w:val="center"/>
              <w:rPr>
                <w:color w:val="000000"/>
              </w:rPr>
            </w:pPr>
            <w:r w:rsidRPr="005B7DAA">
              <w:rPr>
                <w:color w:val="000000"/>
              </w:rPr>
              <w:t>Подраздел 4.2 Требования по приемке услуг</w:t>
            </w:r>
          </w:p>
        </w:tc>
      </w:tr>
      <w:tr w:rsidR="00FB2CD1" w:rsidRPr="005B7DAA" w:rsidTr="003229AD">
        <w:trPr>
          <w:trHeight w:val="385"/>
        </w:trPr>
        <w:tc>
          <w:tcPr>
            <w:tcW w:w="9639" w:type="dxa"/>
            <w:tcBorders>
              <w:top w:val="single" w:sz="4" w:space="0" w:color="auto"/>
              <w:left w:val="single" w:sz="4" w:space="0" w:color="auto"/>
              <w:bottom w:val="single" w:sz="4" w:space="0" w:color="auto"/>
              <w:right w:val="single" w:sz="4" w:space="0" w:color="auto"/>
            </w:tcBorders>
          </w:tcPr>
          <w:p w:rsidR="00FB2CD1" w:rsidRPr="0072238A" w:rsidRDefault="00FB2CD1" w:rsidP="003229AD">
            <w:pPr>
              <w:widowControl w:val="0"/>
              <w:shd w:val="clear" w:color="auto" w:fill="FFFFFF"/>
              <w:tabs>
                <w:tab w:val="left" w:pos="1176"/>
              </w:tabs>
              <w:autoSpaceDE w:val="0"/>
              <w:autoSpaceDN w:val="0"/>
              <w:adjustRightInd w:val="0"/>
              <w:ind w:left="426"/>
              <w:jc w:val="both"/>
              <w:rPr>
                <w:i/>
              </w:rPr>
            </w:pPr>
            <w:r w:rsidRPr="0072238A">
              <w:rPr>
                <w:i/>
              </w:rPr>
              <w:t xml:space="preserve">После исполнения Заявки Заказчика Исполнитель предъявляет Заказчику: </w:t>
            </w:r>
          </w:p>
          <w:p w:rsidR="00FB2CD1" w:rsidRPr="0072238A" w:rsidRDefault="00FB2CD1" w:rsidP="00B928D1">
            <w:pPr>
              <w:widowControl w:val="0"/>
              <w:numPr>
                <w:ilvl w:val="0"/>
                <w:numId w:val="49"/>
              </w:numPr>
              <w:shd w:val="clear" w:color="auto" w:fill="FFFFFF"/>
              <w:tabs>
                <w:tab w:val="left" w:pos="1176"/>
              </w:tabs>
              <w:autoSpaceDE w:val="0"/>
              <w:autoSpaceDN w:val="0"/>
              <w:adjustRightInd w:val="0"/>
              <w:jc w:val="both"/>
              <w:rPr>
                <w:i/>
              </w:rPr>
            </w:pPr>
            <w:r w:rsidRPr="0072238A">
              <w:rPr>
                <w:i/>
              </w:rPr>
              <w:t xml:space="preserve">Акт сдачи-приемки Услуг </w:t>
            </w:r>
            <w:r w:rsidRPr="0072238A">
              <w:rPr>
                <w:i/>
                <w:color w:val="000000"/>
                <w:spacing w:val="-1"/>
              </w:rPr>
              <w:t>с приложением к нему счета-фактуры, составленной не позднее 5  (пяти) календарных дней со дня оказания услуг</w:t>
            </w:r>
            <w:r w:rsidRPr="0072238A">
              <w:rPr>
                <w:i/>
                <w:color w:val="000000"/>
                <w:spacing w:val="-2"/>
              </w:rPr>
              <w:t xml:space="preserve">. </w:t>
            </w:r>
          </w:p>
          <w:p w:rsidR="00FB2CD1" w:rsidRPr="008D7FA1" w:rsidRDefault="00FB2CD1" w:rsidP="00B928D1">
            <w:pPr>
              <w:widowControl w:val="0"/>
              <w:numPr>
                <w:ilvl w:val="0"/>
                <w:numId w:val="49"/>
              </w:numPr>
              <w:shd w:val="clear" w:color="auto" w:fill="FFFFFF"/>
              <w:tabs>
                <w:tab w:val="left" w:pos="1176"/>
              </w:tabs>
              <w:autoSpaceDE w:val="0"/>
              <w:autoSpaceDN w:val="0"/>
              <w:adjustRightInd w:val="0"/>
              <w:jc w:val="both"/>
            </w:pPr>
            <w:r w:rsidRPr="0072238A">
              <w:rPr>
                <w:i/>
              </w:rPr>
              <w:t>Приёмо-сдаточная карта/наряд (с указанием объекта, его площади, используемых препаратов и датой проведения мероприятий), согласованная с представителем Заказчика.</w:t>
            </w:r>
          </w:p>
        </w:tc>
      </w:tr>
      <w:tr w:rsidR="00FB2CD1" w:rsidRPr="005B7DAA" w:rsidTr="003229AD">
        <w:trPr>
          <w:trHeight w:val="385"/>
        </w:trPr>
        <w:tc>
          <w:tcPr>
            <w:tcW w:w="9639" w:type="dxa"/>
            <w:tcBorders>
              <w:top w:val="single" w:sz="4" w:space="0" w:color="auto"/>
              <w:left w:val="single" w:sz="4" w:space="0" w:color="auto"/>
              <w:bottom w:val="single" w:sz="4" w:space="0" w:color="auto"/>
              <w:right w:val="single" w:sz="4" w:space="0" w:color="auto"/>
            </w:tcBorders>
          </w:tcPr>
          <w:p w:rsidR="00FB2CD1" w:rsidRPr="005B7DAA" w:rsidRDefault="00FB2CD1" w:rsidP="003229AD">
            <w:pPr>
              <w:jc w:val="both"/>
              <w:rPr>
                <w:i/>
                <w:color w:val="000000"/>
              </w:rPr>
            </w:pPr>
            <w:r w:rsidRPr="005B7DAA">
              <w:rPr>
                <w:color w:val="000000"/>
              </w:rPr>
              <w:t>Подраздел 4.3 Требования по передаче Заказчику технических и иных документов (оформление результатов оказанных услуг)</w:t>
            </w:r>
          </w:p>
        </w:tc>
      </w:tr>
      <w:tr w:rsidR="00FB2CD1" w:rsidRPr="005B7DAA" w:rsidTr="003229AD">
        <w:trPr>
          <w:trHeight w:val="385"/>
        </w:trPr>
        <w:tc>
          <w:tcPr>
            <w:tcW w:w="9639" w:type="dxa"/>
            <w:tcBorders>
              <w:top w:val="single" w:sz="4" w:space="0" w:color="auto"/>
              <w:left w:val="single" w:sz="4" w:space="0" w:color="auto"/>
              <w:right w:val="single" w:sz="4" w:space="0" w:color="auto"/>
            </w:tcBorders>
          </w:tcPr>
          <w:p w:rsidR="00FB2CD1" w:rsidRPr="0072238A" w:rsidRDefault="00FB2CD1" w:rsidP="003229AD">
            <w:pPr>
              <w:widowControl w:val="0"/>
              <w:shd w:val="clear" w:color="auto" w:fill="FFFFFF"/>
              <w:tabs>
                <w:tab w:val="left" w:pos="1176"/>
              </w:tabs>
              <w:autoSpaceDE w:val="0"/>
              <w:autoSpaceDN w:val="0"/>
              <w:adjustRightInd w:val="0"/>
              <w:ind w:firstLine="601"/>
              <w:jc w:val="both"/>
              <w:rPr>
                <w:i/>
                <w:color w:val="000000"/>
              </w:rPr>
            </w:pPr>
            <w:r w:rsidRPr="0072238A">
              <w:rPr>
                <w:i/>
              </w:rPr>
              <w:t xml:space="preserve">Передача документации, оформленной в установленном порядке, осуществляется сопроводительными документами Исполнителя по адресу: </w:t>
            </w:r>
            <w:r w:rsidRPr="0072238A">
              <w:rPr>
                <w:bCs/>
                <w:i/>
              </w:rPr>
              <w:t>636039, Томская область, г. Северск, ул. Курчатова, д.1</w:t>
            </w:r>
          </w:p>
        </w:tc>
      </w:tr>
    </w:tbl>
    <w:p w:rsidR="00FB2CD1" w:rsidRPr="005B7DAA" w:rsidRDefault="00FB2CD1" w:rsidP="00FB2CD1">
      <w:pPr>
        <w:jc w:val="center"/>
        <w:rPr>
          <w:color w:val="000000"/>
        </w:rPr>
      </w:pPr>
    </w:p>
    <w:p w:rsidR="00FB2CD1" w:rsidRPr="005B7DAA" w:rsidRDefault="00FB2CD1" w:rsidP="00FB2CD1">
      <w:pPr>
        <w:jc w:val="center"/>
        <w:rPr>
          <w:b/>
          <w:color w:val="000000"/>
        </w:rPr>
      </w:pPr>
      <w:r w:rsidRPr="005B7DAA">
        <w:rPr>
          <w:color w:val="000000"/>
        </w:rPr>
        <w:t>РАЗДЕЛ 5. ТРЕБОВАНИЯ К ТЕХНИЧЕСКОМУ ОБУЧЕНИЮ ПЕРСОНАЛА ЗАКАЗЧИКА</w:t>
      </w:r>
    </w:p>
    <w:p w:rsidR="00FB2CD1" w:rsidRPr="005B7DAA" w:rsidRDefault="00FB2CD1" w:rsidP="00FB2CD1">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FB2CD1" w:rsidRPr="005B7DAA" w:rsidTr="003229AD">
        <w:tc>
          <w:tcPr>
            <w:tcW w:w="9747" w:type="dxa"/>
            <w:tcBorders>
              <w:top w:val="single" w:sz="4" w:space="0" w:color="auto"/>
              <w:left w:val="single" w:sz="4" w:space="0" w:color="auto"/>
              <w:bottom w:val="single" w:sz="4" w:space="0" w:color="auto"/>
              <w:right w:val="single" w:sz="4" w:space="0" w:color="auto"/>
            </w:tcBorders>
          </w:tcPr>
          <w:p w:rsidR="00FB2CD1" w:rsidRPr="0072238A" w:rsidRDefault="00FB2CD1" w:rsidP="003229AD">
            <w:pPr>
              <w:jc w:val="both"/>
              <w:rPr>
                <w:i/>
                <w:color w:val="000000"/>
              </w:rPr>
            </w:pPr>
            <w:r w:rsidRPr="0072238A">
              <w:rPr>
                <w:i/>
                <w:color w:val="000000"/>
              </w:rPr>
              <w:t>Не требуется</w:t>
            </w:r>
          </w:p>
        </w:tc>
      </w:tr>
    </w:tbl>
    <w:p w:rsidR="00FB2CD1" w:rsidRDefault="00FB2CD1" w:rsidP="00FB2CD1">
      <w:pPr>
        <w:jc w:val="center"/>
        <w:rPr>
          <w:color w:val="000000"/>
        </w:rPr>
      </w:pPr>
    </w:p>
    <w:p w:rsidR="00FB2CD1" w:rsidRPr="005B7DAA" w:rsidRDefault="00FB2CD1" w:rsidP="00FB2CD1">
      <w:pPr>
        <w:jc w:val="center"/>
        <w:rPr>
          <w:color w:val="000000"/>
        </w:rPr>
      </w:pPr>
      <w:r w:rsidRPr="005B7DAA">
        <w:rPr>
          <w:color w:val="000000"/>
        </w:rPr>
        <w:t>РАЗДЕЛ 6. ПЕРЕЧЕНЬ ПРИНЯТЫХ СОКРАЩЕНИЙ</w:t>
      </w:r>
    </w:p>
    <w:p w:rsidR="00FB2CD1" w:rsidRPr="005B7DAA" w:rsidRDefault="00FB2CD1" w:rsidP="00FB2CD1">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1985"/>
        <w:gridCol w:w="6945"/>
      </w:tblGrid>
      <w:tr w:rsidR="00FB2CD1" w:rsidRPr="005B7DAA" w:rsidTr="003229A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B2CD1" w:rsidRPr="005B7DAA" w:rsidRDefault="00FB2CD1" w:rsidP="003229AD">
            <w:pPr>
              <w:jc w:val="center"/>
              <w:rPr>
                <w:color w:val="000000"/>
              </w:rPr>
            </w:pPr>
            <w:r w:rsidRPr="005B7DAA">
              <w:rPr>
                <w:color w:val="000000"/>
              </w:rPr>
              <w:t>№ п/п</w:t>
            </w:r>
          </w:p>
        </w:tc>
        <w:tc>
          <w:tcPr>
            <w:tcW w:w="1985" w:type="dxa"/>
            <w:tcBorders>
              <w:top w:val="single" w:sz="4" w:space="0" w:color="auto"/>
              <w:left w:val="single" w:sz="4" w:space="0" w:color="auto"/>
              <w:bottom w:val="single" w:sz="4" w:space="0" w:color="auto"/>
              <w:right w:val="single" w:sz="4" w:space="0" w:color="auto"/>
            </w:tcBorders>
            <w:vAlign w:val="center"/>
          </w:tcPr>
          <w:p w:rsidR="00FB2CD1" w:rsidRPr="005B7DAA" w:rsidRDefault="00FB2CD1" w:rsidP="003229AD">
            <w:pPr>
              <w:autoSpaceDE w:val="0"/>
              <w:autoSpaceDN w:val="0"/>
              <w:adjustRightInd w:val="0"/>
              <w:jc w:val="center"/>
              <w:rPr>
                <w:color w:val="000000"/>
              </w:rPr>
            </w:pPr>
            <w:r w:rsidRPr="005B7DAA">
              <w:rPr>
                <w:color w:val="000000"/>
              </w:rPr>
              <w:t>Сокращение</w:t>
            </w:r>
          </w:p>
        </w:tc>
        <w:tc>
          <w:tcPr>
            <w:tcW w:w="6945" w:type="dxa"/>
            <w:tcBorders>
              <w:top w:val="single" w:sz="4" w:space="0" w:color="auto"/>
              <w:left w:val="single" w:sz="4" w:space="0" w:color="auto"/>
              <w:bottom w:val="single" w:sz="4" w:space="0" w:color="auto"/>
              <w:right w:val="single" w:sz="4" w:space="0" w:color="auto"/>
            </w:tcBorders>
            <w:vAlign w:val="center"/>
          </w:tcPr>
          <w:p w:rsidR="00FB2CD1" w:rsidRPr="005B7DAA" w:rsidRDefault="00FB2CD1" w:rsidP="003229AD">
            <w:pPr>
              <w:jc w:val="center"/>
              <w:rPr>
                <w:color w:val="000000"/>
              </w:rPr>
            </w:pPr>
            <w:r w:rsidRPr="005B7DAA">
              <w:rPr>
                <w:color w:val="000000"/>
              </w:rPr>
              <w:t>Расшифровка сокращения</w:t>
            </w:r>
          </w:p>
        </w:tc>
      </w:tr>
      <w:tr w:rsidR="00FB2CD1" w:rsidRPr="005B7DAA" w:rsidTr="003229AD">
        <w:trPr>
          <w:trHeight w:val="399"/>
        </w:trPr>
        <w:tc>
          <w:tcPr>
            <w:tcW w:w="709" w:type="dxa"/>
            <w:tcBorders>
              <w:top w:val="single" w:sz="4" w:space="0" w:color="auto"/>
              <w:left w:val="single" w:sz="4" w:space="0" w:color="auto"/>
              <w:right w:val="single" w:sz="4" w:space="0" w:color="auto"/>
            </w:tcBorders>
          </w:tcPr>
          <w:p w:rsidR="00FB2CD1" w:rsidRPr="005B7DAA" w:rsidRDefault="00FB2CD1" w:rsidP="003229AD">
            <w:pPr>
              <w:jc w:val="both"/>
              <w:rPr>
                <w:color w:val="000000"/>
              </w:rPr>
            </w:pPr>
          </w:p>
        </w:tc>
        <w:tc>
          <w:tcPr>
            <w:tcW w:w="1985" w:type="dxa"/>
            <w:tcBorders>
              <w:top w:val="single" w:sz="4" w:space="0" w:color="auto"/>
              <w:left w:val="single" w:sz="4" w:space="0" w:color="auto"/>
              <w:bottom w:val="single" w:sz="4" w:space="0" w:color="auto"/>
              <w:right w:val="single" w:sz="4" w:space="0" w:color="auto"/>
            </w:tcBorders>
          </w:tcPr>
          <w:p w:rsidR="00FB2CD1" w:rsidRPr="005B7DAA" w:rsidRDefault="00FB2CD1" w:rsidP="003229AD">
            <w:pPr>
              <w:autoSpaceDE w:val="0"/>
              <w:autoSpaceDN w:val="0"/>
              <w:adjustRightInd w:val="0"/>
              <w:rPr>
                <w:color w:val="000000"/>
              </w:rPr>
            </w:pPr>
          </w:p>
        </w:tc>
        <w:tc>
          <w:tcPr>
            <w:tcW w:w="6945" w:type="dxa"/>
            <w:tcBorders>
              <w:top w:val="single" w:sz="4" w:space="0" w:color="auto"/>
              <w:left w:val="single" w:sz="4" w:space="0" w:color="auto"/>
              <w:bottom w:val="single" w:sz="4" w:space="0" w:color="auto"/>
              <w:right w:val="single" w:sz="4" w:space="0" w:color="auto"/>
            </w:tcBorders>
          </w:tcPr>
          <w:p w:rsidR="00FB2CD1" w:rsidRPr="005B7DAA" w:rsidRDefault="00FB2CD1" w:rsidP="003229AD">
            <w:pPr>
              <w:jc w:val="both"/>
              <w:rPr>
                <w:color w:val="000000"/>
              </w:rPr>
            </w:pPr>
          </w:p>
        </w:tc>
      </w:tr>
    </w:tbl>
    <w:p w:rsidR="00FB2CD1" w:rsidRPr="005B7DAA" w:rsidRDefault="00FB2CD1" w:rsidP="00FB2CD1">
      <w:pPr>
        <w:ind w:firstLine="567"/>
        <w:jc w:val="both"/>
        <w:rPr>
          <w:color w:val="000000"/>
        </w:rPr>
      </w:pPr>
    </w:p>
    <w:p w:rsidR="00FB2CD1" w:rsidRPr="005B7DAA" w:rsidRDefault="00FB2CD1" w:rsidP="00FB2CD1">
      <w:pPr>
        <w:jc w:val="center"/>
        <w:rPr>
          <w:color w:val="000000"/>
        </w:rPr>
      </w:pPr>
      <w:r w:rsidRPr="005B7DAA">
        <w:rPr>
          <w:color w:val="000000"/>
        </w:rPr>
        <w:t>РАЗДЕЛ 7. ПЕРЕЧЕНЬ ПРИЛОЖЕНИЙ</w:t>
      </w:r>
    </w:p>
    <w:p w:rsidR="00FB2CD1" w:rsidRPr="005B7DAA" w:rsidRDefault="00FB2CD1" w:rsidP="00FB2CD1">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973"/>
        <w:gridCol w:w="1808"/>
      </w:tblGrid>
      <w:tr w:rsidR="00FB2CD1" w:rsidRPr="005B7DAA" w:rsidTr="003229AD">
        <w:tc>
          <w:tcPr>
            <w:tcW w:w="1682" w:type="dxa"/>
          </w:tcPr>
          <w:p w:rsidR="00FB2CD1" w:rsidRPr="005B7DAA" w:rsidRDefault="00FB2CD1" w:rsidP="003229AD">
            <w:pPr>
              <w:jc w:val="center"/>
              <w:rPr>
                <w:color w:val="000000"/>
              </w:rPr>
            </w:pPr>
            <w:r w:rsidRPr="005B7DAA">
              <w:rPr>
                <w:color w:val="000000"/>
              </w:rPr>
              <w:t>Номер приложения</w:t>
            </w:r>
          </w:p>
        </w:tc>
        <w:tc>
          <w:tcPr>
            <w:tcW w:w="5973" w:type="dxa"/>
          </w:tcPr>
          <w:p w:rsidR="00FB2CD1" w:rsidRPr="005B7DAA" w:rsidRDefault="00FB2CD1" w:rsidP="003229AD">
            <w:pPr>
              <w:jc w:val="center"/>
              <w:rPr>
                <w:color w:val="000000"/>
              </w:rPr>
            </w:pPr>
            <w:r w:rsidRPr="005B7DAA">
              <w:rPr>
                <w:color w:val="000000"/>
              </w:rPr>
              <w:t>Наименование приложения</w:t>
            </w:r>
          </w:p>
        </w:tc>
        <w:tc>
          <w:tcPr>
            <w:tcW w:w="1808" w:type="dxa"/>
          </w:tcPr>
          <w:p w:rsidR="00FB2CD1" w:rsidRPr="005B7DAA" w:rsidRDefault="00FB2CD1" w:rsidP="003229AD">
            <w:pPr>
              <w:jc w:val="center"/>
              <w:rPr>
                <w:color w:val="000000"/>
              </w:rPr>
            </w:pPr>
            <w:r w:rsidRPr="005B7DAA">
              <w:rPr>
                <w:color w:val="000000"/>
              </w:rPr>
              <w:t>Номер страницы</w:t>
            </w:r>
          </w:p>
        </w:tc>
      </w:tr>
      <w:tr w:rsidR="00FB2CD1" w:rsidRPr="005B7DAA" w:rsidTr="003229AD">
        <w:tc>
          <w:tcPr>
            <w:tcW w:w="1682" w:type="dxa"/>
            <w:vAlign w:val="center"/>
          </w:tcPr>
          <w:p w:rsidR="00FB2CD1" w:rsidRPr="00E16876" w:rsidRDefault="00FB2CD1" w:rsidP="003229AD">
            <w:pPr>
              <w:jc w:val="center"/>
            </w:pPr>
            <w:r w:rsidRPr="00E16876">
              <w:t>1</w:t>
            </w:r>
          </w:p>
        </w:tc>
        <w:tc>
          <w:tcPr>
            <w:tcW w:w="5973" w:type="dxa"/>
          </w:tcPr>
          <w:p w:rsidR="00FB2CD1" w:rsidRPr="00E97882" w:rsidRDefault="00FB2CD1" w:rsidP="003229AD">
            <w:r w:rsidRPr="00A51A48">
              <w:t xml:space="preserve">Перечень объектов ОАО «СХК» для проведения дератизация и дезинсекция </w:t>
            </w:r>
            <w:r>
              <w:t>помещен</w:t>
            </w:r>
            <w:r w:rsidRPr="00A51A48">
              <w:t>ий.</w:t>
            </w:r>
          </w:p>
        </w:tc>
        <w:tc>
          <w:tcPr>
            <w:tcW w:w="1808" w:type="dxa"/>
          </w:tcPr>
          <w:p w:rsidR="00FB2CD1" w:rsidRPr="005B7DAA" w:rsidRDefault="00FB2CD1" w:rsidP="003229AD">
            <w:pPr>
              <w:jc w:val="both"/>
            </w:pPr>
          </w:p>
        </w:tc>
      </w:tr>
      <w:tr w:rsidR="00FB2CD1" w:rsidRPr="005B7DAA" w:rsidTr="003229AD">
        <w:tc>
          <w:tcPr>
            <w:tcW w:w="1682" w:type="dxa"/>
            <w:vAlign w:val="center"/>
          </w:tcPr>
          <w:p w:rsidR="00FB2CD1" w:rsidRPr="005B7DAA" w:rsidRDefault="00FB2CD1" w:rsidP="003229AD">
            <w:pPr>
              <w:jc w:val="center"/>
            </w:pPr>
          </w:p>
        </w:tc>
        <w:tc>
          <w:tcPr>
            <w:tcW w:w="5973" w:type="dxa"/>
          </w:tcPr>
          <w:p w:rsidR="00FB2CD1" w:rsidRPr="005B7DAA" w:rsidRDefault="00FB2CD1" w:rsidP="003229AD">
            <w:pPr>
              <w:shd w:val="clear" w:color="auto" w:fill="FFFFFF"/>
              <w:spacing w:line="317" w:lineRule="exact"/>
            </w:pPr>
          </w:p>
        </w:tc>
        <w:tc>
          <w:tcPr>
            <w:tcW w:w="1808" w:type="dxa"/>
          </w:tcPr>
          <w:p w:rsidR="00FB2CD1" w:rsidRPr="005B7DAA" w:rsidRDefault="00FB2CD1" w:rsidP="003229AD">
            <w:pPr>
              <w:jc w:val="both"/>
            </w:pPr>
          </w:p>
        </w:tc>
      </w:tr>
    </w:tbl>
    <w:p w:rsidR="00FB2CD1" w:rsidRPr="005B7DAA" w:rsidRDefault="00FB2CD1" w:rsidP="00FB2CD1"/>
    <w:p w:rsidR="00FB2CD1" w:rsidRPr="005B7DAA" w:rsidRDefault="00FB2CD1" w:rsidP="00FB2CD1">
      <w:pPr>
        <w:autoSpaceDE w:val="0"/>
        <w:autoSpaceDN w:val="0"/>
        <w:adjustRightInd w:val="0"/>
      </w:pPr>
      <w:r>
        <w:t>Н</w:t>
      </w:r>
      <w:r w:rsidRPr="005B7DAA">
        <w:t xml:space="preserve">ачальник </w:t>
      </w:r>
      <w:r>
        <w:t>ОЭиОИК</w:t>
      </w:r>
      <w:r w:rsidRPr="005B7DAA">
        <w:t xml:space="preserve">                                                </w:t>
      </w:r>
      <w:r w:rsidRPr="005B7DAA">
        <w:tab/>
        <w:t xml:space="preserve">                   </w:t>
      </w:r>
      <w:r>
        <w:t xml:space="preserve">   </w:t>
      </w:r>
      <w:r w:rsidRPr="005B7DAA">
        <w:t xml:space="preserve">   </w:t>
      </w:r>
      <w:r>
        <w:t>С.</w:t>
      </w:r>
      <w:r w:rsidRPr="005B7DAA">
        <w:t>В.</w:t>
      </w:r>
      <w:r>
        <w:t xml:space="preserve"> Пидодня</w:t>
      </w:r>
      <w:r w:rsidRPr="005B7DAA">
        <w:t xml:space="preserve">          </w:t>
      </w:r>
    </w:p>
    <w:p w:rsidR="00FB2CD1" w:rsidRDefault="00FB2CD1" w:rsidP="00FB2CD1">
      <w:pPr>
        <w:autoSpaceDE w:val="0"/>
        <w:autoSpaceDN w:val="0"/>
        <w:adjustRightInd w:val="0"/>
      </w:pPr>
    </w:p>
    <w:p w:rsidR="00FB2CD1" w:rsidRDefault="00FB2CD1" w:rsidP="00FB2CD1">
      <w:pPr>
        <w:tabs>
          <w:tab w:val="left" w:pos="5310"/>
        </w:tabs>
      </w:pPr>
    </w:p>
    <w:p w:rsidR="00FB2CD1" w:rsidRDefault="00FB2CD1" w:rsidP="00FB2CD1">
      <w:pPr>
        <w:tabs>
          <w:tab w:val="left" w:pos="5310"/>
        </w:tabs>
      </w:pPr>
    </w:p>
    <w:p w:rsidR="00FB2CD1" w:rsidRDefault="00FB2CD1" w:rsidP="00FB2CD1">
      <w:pPr>
        <w:tabs>
          <w:tab w:val="left" w:pos="5310"/>
        </w:tabs>
      </w:pPr>
      <w:r>
        <w:t>С</w:t>
      </w:r>
      <w:r w:rsidRPr="005B7DAA">
        <w:t>оставил:  специалист</w:t>
      </w:r>
      <w:r>
        <w:t xml:space="preserve">                                                     </w:t>
      </w:r>
      <w:r w:rsidRPr="005B7DAA">
        <w:t xml:space="preserve">               </w:t>
      </w:r>
      <w:r>
        <w:t xml:space="preserve">              </w:t>
      </w:r>
      <w:r w:rsidRPr="005B7DAA">
        <w:t>Н.В. Зиновьева</w:t>
      </w:r>
    </w:p>
    <w:p w:rsidR="00FB2CD1" w:rsidRDefault="00FB2CD1" w:rsidP="00FB2CD1">
      <w:pPr>
        <w:tabs>
          <w:tab w:val="left" w:pos="5310"/>
        </w:tabs>
      </w:pPr>
    </w:p>
    <w:p w:rsidR="00FB2CD1" w:rsidRDefault="00FB2CD1" w:rsidP="00FB2CD1">
      <w:pPr>
        <w:tabs>
          <w:tab w:val="left" w:pos="5310"/>
        </w:tabs>
      </w:pPr>
    </w:p>
    <w:p w:rsidR="00FB2CD1" w:rsidRDefault="00FB2CD1" w:rsidP="00FB2CD1">
      <w:pPr>
        <w:jc w:val="right"/>
      </w:pPr>
    </w:p>
    <w:p w:rsidR="00FB2CD1" w:rsidRDefault="00FB2CD1" w:rsidP="00FB2CD1">
      <w:pPr>
        <w:jc w:val="right"/>
      </w:pPr>
    </w:p>
    <w:p w:rsidR="00FB2CD1" w:rsidRDefault="00FB2CD1" w:rsidP="00FB2CD1">
      <w:pPr>
        <w:jc w:val="right"/>
      </w:pPr>
    </w:p>
    <w:p w:rsidR="00FB2CD1" w:rsidRDefault="00FB2CD1" w:rsidP="00FB2CD1">
      <w:pPr>
        <w:jc w:val="right"/>
        <w:rPr>
          <w:b/>
          <w:i/>
        </w:rPr>
      </w:pPr>
    </w:p>
    <w:p w:rsidR="00FB2CD1" w:rsidRDefault="00FB2CD1" w:rsidP="00FB2CD1">
      <w:pPr>
        <w:jc w:val="right"/>
        <w:rPr>
          <w:b/>
          <w:i/>
        </w:rPr>
      </w:pPr>
    </w:p>
    <w:p w:rsidR="00FB2CD1" w:rsidRPr="007A48AE" w:rsidRDefault="00FB2CD1" w:rsidP="00FB2CD1">
      <w:pPr>
        <w:jc w:val="right"/>
        <w:rPr>
          <w:b/>
          <w:i/>
        </w:rPr>
      </w:pPr>
      <w:r w:rsidRPr="007A48AE">
        <w:rPr>
          <w:b/>
          <w:i/>
        </w:rPr>
        <w:t>Приложение №1 к ТЗ № 99/</w:t>
      </w:r>
      <w:r>
        <w:rPr>
          <w:b/>
          <w:i/>
        </w:rPr>
        <w:t>______</w:t>
      </w:r>
    </w:p>
    <w:p w:rsidR="00FB2CD1" w:rsidRPr="00891FFB" w:rsidRDefault="00FB2CD1" w:rsidP="00FB2CD1">
      <w:pPr>
        <w:jc w:val="right"/>
      </w:pPr>
    </w:p>
    <w:p w:rsidR="00FB2CD1" w:rsidRPr="00891FFB" w:rsidRDefault="00FB2CD1" w:rsidP="00FB2CD1">
      <w:pPr>
        <w:jc w:val="right"/>
        <w:rPr>
          <w:sz w:val="20"/>
          <w:szCs w:val="20"/>
        </w:rPr>
      </w:pPr>
    </w:p>
    <w:p w:rsidR="00FB2CD1" w:rsidRDefault="00FB2CD1" w:rsidP="00FB2CD1">
      <w:pPr>
        <w:jc w:val="right"/>
        <w:rPr>
          <w:b/>
          <w:i/>
          <w:u w:val="single"/>
        </w:rPr>
      </w:pPr>
      <w:r w:rsidRPr="00891FFB">
        <w:rPr>
          <w:b/>
          <w:i/>
          <w:u w:val="single"/>
        </w:rPr>
        <w:t xml:space="preserve">Перечень объектов ОАО «СХК» для проведения дератизация и дезинсекция </w:t>
      </w:r>
      <w:r>
        <w:rPr>
          <w:b/>
          <w:i/>
          <w:u w:val="single"/>
        </w:rPr>
        <w:t>помещений</w:t>
      </w:r>
      <w:r w:rsidRPr="00891FFB">
        <w:rPr>
          <w:b/>
          <w:i/>
          <w:u w:val="single"/>
        </w:rPr>
        <w:t>.</w:t>
      </w:r>
    </w:p>
    <w:p w:rsidR="00FB2CD1" w:rsidRDefault="00FB2CD1" w:rsidP="00FB2CD1">
      <w:pPr>
        <w:jc w:val="right"/>
        <w:rPr>
          <w:b/>
          <w:i/>
          <w:u w:val="single"/>
        </w:rPr>
      </w:pPr>
    </w:p>
    <w:p w:rsidR="00FB2CD1" w:rsidRPr="00891FFB" w:rsidRDefault="00FB2CD1" w:rsidP="00FB2CD1">
      <w:pPr>
        <w:jc w:val="right"/>
        <w:rPr>
          <w:b/>
          <w:i/>
          <w:u w:val="single"/>
        </w:rPr>
      </w:pPr>
    </w:p>
    <w:tbl>
      <w:tblPr>
        <w:tblW w:w="10546"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74"/>
        <w:gridCol w:w="3402"/>
        <w:gridCol w:w="3570"/>
      </w:tblGrid>
      <w:tr w:rsidR="00FB2CD1" w:rsidRPr="00FE6FC0" w:rsidTr="003229AD">
        <w:trPr>
          <w:trHeight w:val="438"/>
        </w:trPr>
        <w:tc>
          <w:tcPr>
            <w:tcW w:w="3574" w:type="dxa"/>
            <w:vAlign w:val="center"/>
          </w:tcPr>
          <w:p w:rsidR="00FB2CD1" w:rsidRPr="00860A62" w:rsidRDefault="00FB2CD1" w:rsidP="003229AD">
            <w:pPr>
              <w:ind w:left="720"/>
              <w:contextualSpacing/>
              <w:jc w:val="center"/>
              <w:rPr>
                <w:b/>
              </w:rPr>
            </w:pPr>
            <w:bookmarkStart w:id="238" w:name="_GoBack"/>
            <w:r w:rsidRPr="00860A62">
              <w:rPr>
                <w:b/>
              </w:rPr>
              <w:t xml:space="preserve">Наименование </w:t>
            </w:r>
            <w:r>
              <w:rPr>
                <w:b/>
              </w:rPr>
              <w:t>объекта</w:t>
            </w:r>
          </w:p>
        </w:tc>
        <w:tc>
          <w:tcPr>
            <w:tcW w:w="3402" w:type="dxa"/>
            <w:vAlign w:val="center"/>
          </w:tcPr>
          <w:p w:rsidR="00FB2CD1" w:rsidRPr="00860A62" w:rsidRDefault="00FB2CD1" w:rsidP="003229AD">
            <w:pPr>
              <w:ind w:left="720"/>
              <w:contextualSpacing/>
              <w:jc w:val="center"/>
              <w:rPr>
                <w:b/>
              </w:rPr>
            </w:pPr>
            <w:r w:rsidRPr="00860A62">
              <w:rPr>
                <w:b/>
              </w:rPr>
              <w:t>Площадь дератизации помещений, кв. м.</w:t>
            </w:r>
          </w:p>
        </w:tc>
        <w:tc>
          <w:tcPr>
            <w:tcW w:w="3570" w:type="dxa"/>
            <w:vAlign w:val="center"/>
          </w:tcPr>
          <w:p w:rsidR="00FB2CD1" w:rsidRPr="00860A62" w:rsidRDefault="00FB2CD1" w:rsidP="003229AD">
            <w:pPr>
              <w:ind w:left="720"/>
              <w:contextualSpacing/>
              <w:jc w:val="center"/>
              <w:rPr>
                <w:b/>
              </w:rPr>
            </w:pPr>
            <w:r w:rsidRPr="00860A62">
              <w:rPr>
                <w:b/>
              </w:rPr>
              <w:t>Площадь дезинсекции помещений, кв. м.</w:t>
            </w:r>
          </w:p>
        </w:tc>
      </w:tr>
      <w:tr w:rsidR="00FB2CD1" w:rsidRPr="00FE6FC0" w:rsidTr="003229AD">
        <w:trPr>
          <w:trHeight w:val="398"/>
        </w:trPr>
        <w:tc>
          <w:tcPr>
            <w:tcW w:w="3574" w:type="dxa"/>
          </w:tcPr>
          <w:p w:rsidR="00FB2CD1" w:rsidRPr="00860A62" w:rsidRDefault="00FB2CD1" w:rsidP="003229AD">
            <w:pPr>
              <w:ind w:left="720"/>
              <w:contextualSpacing/>
            </w:pPr>
            <w:r w:rsidRPr="00860A62">
              <w:t>ЗРИ</w:t>
            </w:r>
          </w:p>
        </w:tc>
        <w:tc>
          <w:tcPr>
            <w:tcW w:w="3402" w:type="dxa"/>
          </w:tcPr>
          <w:p w:rsidR="00FB2CD1" w:rsidRPr="00860A62" w:rsidRDefault="00FB2CD1" w:rsidP="003229AD">
            <w:pPr>
              <w:ind w:left="720"/>
              <w:contextualSpacing/>
            </w:pPr>
            <w:r w:rsidRPr="00860A62">
              <w:t>8 000</w:t>
            </w:r>
          </w:p>
        </w:tc>
        <w:tc>
          <w:tcPr>
            <w:tcW w:w="3570" w:type="dxa"/>
          </w:tcPr>
          <w:p w:rsidR="00FB2CD1" w:rsidRPr="00860A62" w:rsidRDefault="00FB2CD1" w:rsidP="003229AD">
            <w:pPr>
              <w:ind w:left="720"/>
              <w:contextualSpacing/>
            </w:pPr>
            <w:r w:rsidRPr="00860A62">
              <w:t>1 000</w:t>
            </w:r>
          </w:p>
        </w:tc>
      </w:tr>
      <w:tr w:rsidR="00FB2CD1" w:rsidRPr="00FE6FC0" w:rsidTr="003229AD">
        <w:trPr>
          <w:trHeight w:val="398"/>
        </w:trPr>
        <w:tc>
          <w:tcPr>
            <w:tcW w:w="3574" w:type="dxa"/>
          </w:tcPr>
          <w:p w:rsidR="00FB2CD1" w:rsidRPr="00860A62" w:rsidRDefault="00FB2CD1" w:rsidP="003229AD">
            <w:pPr>
              <w:ind w:left="720"/>
              <w:contextualSpacing/>
            </w:pPr>
            <w:r w:rsidRPr="00860A62">
              <w:t>СЗ</w:t>
            </w:r>
          </w:p>
        </w:tc>
        <w:tc>
          <w:tcPr>
            <w:tcW w:w="3402" w:type="dxa"/>
          </w:tcPr>
          <w:p w:rsidR="00FB2CD1" w:rsidRPr="00860A62" w:rsidRDefault="00FB2CD1" w:rsidP="003229AD">
            <w:pPr>
              <w:ind w:left="720"/>
              <w:contextualSpacing/>
            </w:pPr>
            <w:r w:rsidRPr="00860A62">
              <w:t>6 800</w:t>
            </w:r>
          </w:p>
        </w:tc>
        <w:tc>
          <w:tcPr>
            <w:tcW w:w="3570" w:type="dxa"/>
          </w:tcPr>
          <w:p w:rsidR="00FB2CD1" w:rsidRPr="00860A62" w:rsidRDefault="00FB2CD1" w:rsidP="003229AD">
            <w:pPr>
              <w:ind w:left="720"/>
              <w:contextualSpacing/>
            </w:pPr>
            <w:r w:rsidRPr="00860A62">
              <w:t>1 000</w:t>
            </w:r>
          </w:p>
        </w:tc>
      </w:tr>
      <w:tr w:rsidR="00FB2CD1" w:rsidRPr="00FE6FC0" w:rsidTr="003229AD">
        <w:trPr>
          <w:trHeight w:val="398"/>
        </w:trPr>
        <w:tc>
          <w:tcPr>
            <w:tcW w:w="3574" w:type="dxa"/>
          </w:tcPr>
          <w:p w:rsidR="00FB2CD1" w:rsidRPr="00860A62" w:rsidRDefault="00FB2CD1" w:rsidP="003229AD">
            <w:pPr>
              <w:ind w:left="720"/>
              <w:contextualSpacing/>
            </w:pPr>
            <w:r w:rsidRPr="00860A62">
              <w:t>ХМЗ</w:t>
            </w:r>
          </w:p>
        </w:tc>
        <w:tc>
          <w:tcPr>
            <w:tcW w:w="3402" w:type="dxa"/>
          </w:tcPr>
          <w:p w:rsidR="00FB2CD1" w:rsidRPr="00860A62" w:rsidRDefault="00FB2CD1" w:rsidP="003229AD">
            <w:pPr>
              <w:ind w:left="720"/>
              <w:contextualSpacing/>
            </w:pPr>
            <w:r w:rsidRPr="00860A62">
              <w:t>1 000</w:t>
            </w:r>
          </w:p>
        </w:tc>
        <w:tc>
          <w:tcPr>
            <w:tcW w:w="3570" w:type="dxa"/>
          </w:tcPr>
          <w:p w:rsidR="00FB2CD1" w:rsidRPr="00860A62" w:rsidRDefault="00FB2CD1" w:rsidP="003229AD">
            <w:pPr>
              <w:ind w:left="720"/>
              <w:contextualSpacing/>
            </w:pPr>
            <w:r w:rsidRPr="00860A62">
              <w:t>500</w:t>
            </w:r>
          </w:p>
        </w:tc>
      </w:tr>
      <w:tr w:rsidR="00FB2CD1" w:rsidRPr="00FE6FC0" w:rsidTr="003229AD">
        <w:trPr>
          <w:trHeight w:val="398"/>
        </w:trPr>
        <w:tc>
          <w:tcPr>
            <w:tcW w:w="10546" w:type="dxa"/>
            <w:gridSpan w:val="3"/>
          </w:tcPr>
          <w:p w:rsidR="00FB2CD1" w:rsidRPr="00860A62" w:rsidRDefault="00FB2CD1" w:rsidP="003229AD">
            <w:pPr>
              <w:ind w:left="720"/>
              <w:contextualSpacing/>
              <w:jc w:val="center"/>
            </w:pPr>
            <w:r w:rsidRPr="00860A62">
              <w:t>РХЗ</w:t>
            </w:r>
          </w:p>
        </w:tc>
      </w:tr>
      <w:tr w:rsidR="00FB2CD1" w:rsidRPr="00FE6FC0" w:rsidTr="003229AD">
        <w:trPr>
          <w:trHeight w:val="398"/>
        </w:trPr>
        <w:tc>
          <w:tcPr>
            <w:tcW w:w="3574" w:type="dxa"/>
          </w:tcPr>
          <w:p w:rsidR="00FB2CD1" w:rsidRPr="00860A62" w:rsidRDefault="00FB2CD1" w:rsidP="003229AD">
            <w:pPr>
              <w:ind w:left="720"/>
              <w:contextualSpacing/>
            </w:pPr>
            <w:r w:rsidRPr="00860A62">
              <w:t>РХЗ</w:t>
            </w:r>
          </w:p>
        </w:tc>
        <w:tc>
          <w:tcPr>
            <w:tcW w:w="3402" w:type="dxa"/>
          </w:tcPr>
          <w:p w:rsidR="00FB2CD1" w:rsidRPr="00860A62" w:rsidRDefault="00FB2CD1" w:rsidP="003229AD">
            <w:pPr>
              <w:ind w:left="720"/>
              <w:contextualSpacing/>
            </w:pPr>
            <w:r w:rsidRPr="00860A62">
              <w:t>7 000</w:t>
            </w:r>
          </w:p>
        </w:tc>
        <w:tc>
          <w:tcPr>
            <w:tcW w:w="3570" w:type="dxa"/>
          </w:tcPr>
          <w:p w:rsidR="00FB2CD1" w:rsidRPr="00860A62" w:rsidRDefault="00FB2CD1" w:rsidP="003229AD">
            <w:pPr>
              <w:ind w:left="720"/>
              <w:contextualSpacing/>
            </w:pPr>
            <w:r w:rsidRPr="00860A62">
              <w:t>2 000</w:t>
            </w:r>
          </w:p>
        </w:tc>
      </w:tr>
      <w:tr w:rsidR="00FB2CD1" w:rsidRPr="00FE6FC0" w:rsidTr="003229AD">
        <w:trPr>
          <w:trHeight w:val="398"/>
        </w:trPr>
        <w:tc>
          <w:tcPr>
            <w:tcW w:w="3574" w:type="dxa"/>
          </w:tcPr>
          <w:p w:rsidR="00FB2CD1" w:rsidRPr="00860A62" w:rsidRDefault="00FB2CD1" w:rsidP="003229AD">
            <w:pPr>
              <w:ind w:left="720"/>
              <w:contextualSpacing/>
            </w:pPr>
            <w:r w:rsidRPr="00860A62">
              <w:t>РХЗ цех 4</w:t>
            </w:r>
          </w:p>
        </w:tc>
        <w:tc>
          <w:tcPr>
            <w:tcW w:w="3402" w:type="dxa"/>
          </w:tcPr>
          <w:p w:rsidR="00FB2CD1" w:rsidRPr="00860A62" w:rsidRDefault="00FB2CD1" w:rsidP="003229AD">
            <w:pPr>
              <w:ind w:left="720"/>
              <w:contextualSpacing/>
            </w:pPr>
            <w:r w:rsidRPr="00860A62">
              <w:t>4 000</w:t>
            </w:r>
          </w:p>
        </w:tc>
        <w:tc>
          <w:tcPr>
            <w:tcW w:w="3570" w:type="dxa"/>
          </w:tcPr>
          <w:p w:rsidR="00FB2CD1" w:rsidRPr="00860A62" w:rsidRDefault="00FB2CD1" w:rsidP="003229AD">
            <w:pPr>
              <w:ind w:left="720"/>
              <w:contextualSpacing/>
            </w:pPr>
            <w:r w:rsidRPr="00860A62">
              <w:t>1 000</w:t>
            </w:r>
          </w:p>
        </w:tc>
      </w:tr>
      <w:tr w:rsidR="00FB2CD1" w:rsidRPr="00FE6FC0" w:rsidTr="003229AD">
        <w:trPr>
          <w:trHeight w:val="409"/>
        </w:trPr>
        <w:tc>
          <w:tcPr>
            <w:tcW w:w="3574" w:type="dxa"/>
          </w:tcPr>
          <w:p w:rsidR="00FB2CD1" w:rsidRPr="00860A62" w:rsidRDefault="00FB2CD1" w:rsidP="003229AD">
            <w:pPr>
              <w:ind w:left="720"/>
              <w:contextualSpacing/>
            </w:pPr>
            <w:r w:rsidRPr="00860A62">
              <w:t>ХМЗ пл.16</w:t>
            </w:r>
          </w:p>
        </w:tc>
        <w:tc>
          <w:tcPr>
            <w:tcW w:w="3402" w:type="dxa"/>
          </w:tcPr>
          <w:p w:rsidR="00FB2CD1" w:rsidRPr="00860A62" w:rsidRDefault="00FB2CD1" w:rsidP="003229AD">
            <w:pPr>
              <w:ind w:left="720"/>
              <w:contextualSpacing/>
            </w:pPr>
            <w:r w:rsidRPr="00860A62">
              <w:t>1 000</w:t>
            </w:r>
          </w:p>
        </w:tc>
        <w:tc>
          <w:tcPr>
            <w:tcW w:w="3570" w:type="dxa"/>
          </w:tcPr>
          <w:p w:rsidR="00FB2CD1" w:rsidRPr="00860A62" w:rsidRDefault="00FB2CD1" w:rsidP="003229AD">
            <w:pPr>
              <w:ind w:left="720"/>
              <w:contextualSpacing/>
            </w:pPr>
            <w:r w:rsidRPr="00860A62">
              <w:t>500</w:t>
            </w:r>
          </w:p>
        </w:tc>
      </w:tr>
      <w:tr w:rsidR="00FB2CD1" w:rsidRPr="00FE6FC0" w:rsidTr="003229AD">
        <w:trPr>
          <w:trHeight w:val="398"/>
        </w:trPr>
        <w:tc>
          <w:tcPr>
            <w:tcW w:w="10546" w:type="dxa"/>
            <w:gridSpan w:val="3"/>
          </w:tcPr>
          <w:p w:rsidR="00FB2CD1" w:rsidRPr="00860A62" w:rsidRDefault="00FB2CD1" w:rsidP="003229AD">
            <w:pPr>
              <w:ind w:left="720"/>
              <w:contextualSpacing/>
            </w:pPr>
          </w:p>
        </w:tc>
      </w:tr>
      <w:tr w:rsidR="00FB2CD1" w:rsidRPr="00FE6FC0" w:rsidTr="003229AD">
        <w:trPr>
          <w:trHeight w:val="398"/>
        </w:trPr>
        <w:tc>
          <w:tcPr>
            <w:tcW w:w="3574" w:type="dxa"/>
          </w:tcPr>
          <w:p w:rsidR="00FB2CD1" w:rsidRPr="00860A62" w:rsidRDefault="00FB2CD1" w:rsidP="003229AD">
            <w:pPr>
              <w:ind w:left="720"/>
              <w:contextualSpacing/>
            </w:pPr>
            <w:r w:rsidRPr="00860A62">
              <w:t>ЗГЭС</w:t>
            </w:r>
          </w:p>
        </w:tc>
        <w:tc>
          <w:tcPr>
            <w:tcW w:w="3402" w:type="dxa"/>
          </w:tcPr>
          <w:p w:rsidR="00FB2CD1" w:rsidRPr="00860A62" w:rsidRDefault="00FB2CD1" w:rsidP="003229AD">
            <w:pPr>
              <w:ind w:left="720"/>
              <w:contextualSpacing/>
            </w:pPr>
            <w:r w:rsidRPr="00860A62">
              <w:t>26 179,5</w:t>
            </w:r>
          </w:p>
        </w:tc>
        <w:tc>
          <w:tcPr>
            <w:tcW w:w="3570" w:type="dxa"/>
          </w:tcPr>
          <w:p w:rsidR="00FB2CD1" w:rsidRPr="00860A62" w:rsidRDefault="00FB2CD1" w:rsidP="003229AD">
            <w:pPr>
              <w:ind w:left="720"/>
              <w:contextualSpacing/>
            </w:pPr>
            <w:r w:rsidRPr="00860A62">
              <w:t>6 000</w:t>
            </w:r>
          </w:p>
        </w:tc>
      </w:tr>
      <w:tr w:rsidR="00FB2CD1" w:rsidRPr="00FE6FC0" w:rsidTr="003229AD">
        <w:trPr>
          <w:trHeight w:val="398"/>
        </w:trPr>
        <w:tc>
          <w:tcPr>
            <w:tcW w:w="3574" w:type="dxa"/>
          </w:tcPr>
          <w:p w:rsidR="00FB2CD1" w:rsidRPr="00860A62" w:rsidRDefault="00FB2CD1" w:rsidP="003229AD">
            <w:pPr>
              <w:ind w:left="720"/>
              <w:contextualSpacing/>
            </w:pPr>
            <w:r w:rsidRPr="00860A62">
              <w:t>ТЭЦ</w:t>
            </w:r>
          </w:p>
        </w:tc>
        <w:tc>
          <w:tcPr>
            <w:tcW w:w="3402" w:type="dxa"/>
          </w:tcPr>
          <w:p w:rsidR="00FB2CD1" w:rsidRPr="00860A62" w:rsidRDefault="00FB2CD1" w:rsidP="003229AD">
            <w:pPr>
              <w:ind w:left="720"/>
              <w:contextualSpacing/>
            </w:pPr>
            <w:r w:rsidRPr="00860A62">
              <w:t>15 200</w:t>
            </w:r>
          </w:p>
        </w:tc>
        <w:tc>
          <w:tcPr>
            <w:tcW w:w="3570" w:type="dxa"/>
          </w:tcPr>
          <w:p w:rsidR="00FB2CD1" w:rsidRPr="00860A62" w:rsidRDefault="00FB2CD1" w:rsidP="003229AD">
            <w:pPr>
              <w:ind w:left="720"/>
              <w:contextualSpacing/>
            </w:pPr>
            <w:r w:rsidRPr="00860A62">
              <w:t>5 000</w:t>
            </w:r>
          </w:p>
        </w:tc>
      </w:tr>
      <w:tr w:rsidR="00FB2CD1" w:rsidRPr="00FE6FC0" w:rsidTr="003229AD">
        <w:trPr>
          <w:trHeight w:val="398"/>
        </w:trPr>
        <w:tc>
          <w:tcPr>
            <w:tcW w:w="3574" w:type="dxa"/>
          </w:tcPr>
          <w:p w:rsidR="00FB2CD1" w:rsidRPr="00860A62" w:rsidRDefault="00FB2CD1" w:rsidP="003229AD">
            <w:pPr>
              <w:ind w:left="720"/>
              <w:contextualSpacing/>
              <w:rPr>
                <w:lang w:val="en-US"/>
              </w:rPr>
            </w:pPr>
            <w:r w:rsidRPr="00860A62">
              <w:t xml:space="preserve">ЦЭРЭО </w:t>
            </w:r>
          </w:p>
        </w:tc>
        <w:tc>
          <w:tcPr>
            <w:tcW w:w="3402" w:type="dxa"/>
          </w:tcPr>
          <w:p w:rsidR="00FB2CD1" w:rsidRPr="00860A62" w:rsidRDefault="00FB2CD1" w:rsidP="003229AD">
            <w:pPr>
              <w:ind w:left="720"/>
              <w:contextualSpacing/>
            </w:pPr>
            <w:r w:rsidRPr="00860A62">
              <w:t>2 000</w:t>
            </w:r>
          </w:p>
        </w:tc>
        <w:tc>
          <w:tcPr>
            <w:tcW w:w="3570" w:type="dxa"/>
          </w:tcPr>
          <w:p w:rsidR="00FB2CD1" w:rsidRPr="00860A62" w:rsidRDefault="00FB2CD1" w:rsidP="003229AD">
            <w:pPr>
              <w:ind w:left="720"/>
              <w:contextualSpacing/>
            </w:pPr>
          </w:p>
        </w:tc>
      </w:tr>
      <w:tr w:rsidR="00FB2CD1" w:rsidRPr="00FE6FC0" w:rsidTr="003229AD">
        <w:trPr>
          <w:trHeight w:val="398"/>
        </w:trPr>
        <w:tc>
          <w:tcPr>
            <w:tcW w:w="3574" w:type="dxa"/>
          </w:tcPr>
          <w:p w:rsidR="00FB2CD1" w:rsidRPr="00860A62" w:rsidRDefault="00FB2CD1" w:rsidP="003229AD">
            <w:pPr>
              <w:ind w:left="720"/>
              <w:contextualSpacing/>
            </w:pPr>
            <w:r w:rsidRPr="00860A62">
              <w:t>УМТОиК</w:t>
            </w:r>
          </w:p>
        </w:tc>
        <w:tc>
          <w:tcPr>
            <w:tcW w:w="3402" w:type="dxa"/>
          </w:tcPr>
          <w:p w:rsidR="00FB2CD1" w:rsidRPr="00860A62" w:rsidRDefault="00FB2CD1" w:rsidP="003229AD">
            <w:pPr>
              <w:ind w:left="720"/>
              <w:contextualSpacing/>
            </w:pPr>
            <w:r w:rsidRPr="00860A62">
              <w:t>16 000</w:t>
            </w:r>
          </w:p>
        </w:tc>
        <w:tc>
          <w:tcPr>
            <w:tcW w:w="3570" w:type="dxa"/>
          </w:tcPr>
          <w:p w:rsidR="00FB2CD1" w:rsidRPr="00860A62" w:rsidRDefault="00FB2CD1" w:rsidP="003229AD">
            <w:pPr>
              <w:ind w:left="720"/>
              <w:contextualSpacing/>
            </w:pPr>
            <w:r w:rsidRPr="00860A62">
              <w:t>4 000</w:t>
            </w:r>
          </w:p>
        </w:tc>
      </w:tr>
      <w:tr w:rsidR="00FB2CD1" w:rsidRPr="00FE6FC0" w:rsidTr="003229AD">
        <w:trPr>
          <w:trHeight w:val="409"/>
        </w:trPr>
        <w:tc>
          <w:tcPr>
            <w:tcW w:w="3574" w:type="dxa"/>
          </w:tcPr>
          <w:p w:rsidR="00FB2CD1" w:rsidRPr="00860A62" w:rsidRDefault="00FB2CD1" w:rsidP="003229AD">
            <w:pPr>
              <w:ind w:left="720"/>
              <w:contextualSpacing/>
            </w:pPr>
            <w:r w:rsidRPr="00860A62">
              <w:t>Дом спец.</w:t>
            </w:r>
          </w:p>
        </w:tc>
        <w:tc>
          <w:tcPr>
            <w:tcW w:w="3402" w:type="dxa"/>
          </w:tcPr>
          <w:p w:rsidR="00FB2CD1" w:rsidRPr="00860A62" w:rsidRDefault="00FB2CD1" w:rsidP="003229AD">
            <w:pPr>
              <w:ind w:left="720"/>
              <w:contextualSpacing/>
            </w:pPr>
            <w:r w:rsidRPr="00860A62">
              <w:t>2 000</w:t>
            </w:r>
          </w:p>
        </w:tc>
        <w:tc>
          <w:tcPr>
            <w:tcW w:w="3570" w:type="dxa"/>
          </w:tcPr>
          <w:p w:rsidR="00FB2CD1" w:rsidRPr="00860A62" w:rsidRDefault="00FB2CD1" w:rsidP="003229AD">
            <w:pPr>
              <w:ind w:left="720"/>
              <w:contextualSpacing/>
            </w:pPr>
            <w:r w:rsidRPr="00860A62">
              <w:t>1 000</w:t>
            </w:r>
          </w:p>
        </w:tc>
      </w:tr>
      <w:tr w:rsidR="00FB2CD1" w:rsidRPr="00FE6FC0" w:rsidTr="003229AD">
        <w:trPr>
          <w:trHeight w:val="398"/>
        </w:trPr>
        <w:tc>
          <w:tcPr>
            <w:tcW w:w="3574" w:type="dxa"/>
          </w:tcPr>
          <w:p w:rsidR="00FB2CD1" w:rsidRPr="00860A62" w:rsidRDefault="00FB2CD1" w:rsidP="003229AD">
            <w:pPr>
              <w:ind w:left="720"/>
              <w:contextualSpacing/>
            </w:pPr>
            <w:r w:rsidRPr="00860A62">
              <w:t>Гост. коттедж</w:t>
            </w:r>
          </w:p>
        </w:tc>
        <w:tc>
          <w:tcPr>
            <w:tcW w:w="3402" w:type="dxa"/>
          </w:tcPr>
          <w:p w:rsidR="00FB2CD1" w:rsidRPr="00860A62" w:rsidRDefault="00FB2CD1" w:rsidP="003229AD">
            <w:pPr>
              <w:ind w:left="720"/>
              <w:contextualSpacing/>
            </w:pPr>
            <w:r w:rsidRPr="00860A62">
              <w:t>1 000</w:t>
            </w:r>
          </w:p>
        </w:tc>
        <w:tc>
          <w:tcPr>
            <w:tcW w:w="3570" w:type="dxa"/>
          </w:tcPr>
          <w:p w:rsidR="00FB2CD1" w:rsidRPr="00860A62" w:rsidRDefault="00FB2CD1" w:rsidP="003229AD">
            <w:pPr>
              <w:ind w:left="720"/>
              <w:contextualSpacing/>
            </w:pPr>
            <w:r w:rsidRPr="00860A62">
              <w:t>400</w:t>
            </w:r>
          </w:p>
        </w:tc>
      </w:tr>
      <w:tr w:rsidR="00FB2CD1" w:rsidRPr="00FE6FC0" w:rsidTr="003229AD">
        <w:trPr>
          <w:trHeight w:val="398"/>
        </w:trPr>
        <w:tc>
          <w:tcPr>
            <w:tcW w:w="3574" w:type="dxa"/>
          </w:tcPr>
          <w:p w:rsidR="00FB2CD1" w:rsidRPr="00860A62" w:rsidRDefault="00FB2CD1" w:rsidP="003229AD">
            <w:pPr>
              <w:ind w:left="720"/>
              <w:contextualSpacing/>
            </w:pPr>
            <w:r w:rsidRPr="00860A62">
              <w:t>Современник</w:t>
            </w:r>
          </w:p>
        </w:tc>
        <w:tc>
          <w:tcPr>
            <w:tcW w:w="3402" w:type="dxa"/>
          </w:tcPr>
          <w:p w:rsidR="00FB2CD1" w:rsidRPr="00860A62" w:rsidRDefault="00FB2CD1" w:rsidP="003229AD">
            <w:pPr>
              <w:ind w:left="720"/>
              <w:contextualSpacing/>
            </w:pPr>
            <w:r w:rsidRPr="00860A62">
              <w:t>4 000</w:t>
            </w:r>
          </w:p>
        </w:tc>
        <w:tc>
          <w:tcPr>
            <w:tcW w:w="3570" w:type="dxa"/>
          </w:tcPr>
          <w:p w:rsidR="00FB2CD1" w:rsidRPr="00860A62" w:rsidRDefault="00FB2CD1" w:rsidP="003229AD">
            <w:pPr>
              <w:ind w:left="720"/>
              <w:contextualSpacing/>
            </w:pPr>
            <w:r w:rsidRPr="00860A62">
              <w:t>2 000</w:t>
            </w:r>
          </w:p>
        </w:tc>
      </w:tr>
      <w:tr w:rsidR="00FB2CD1" w:rsidRPr="00FE6FC0" w:rsidTr="003229AD">
        <w:trPr>
          <w:trHeight w:val="398"/>
        </w:trPr>
        <w:tc>
          <w:tcPr>
            <w:tcW w:w="3574" w:type="dxa"/>
          </w:tcPr>
          <w:p w:rsidR="00FB2CD1" w:rsidRPr="00860A62" w:rsidRDefault="00FB2CD1" w:rsidP="003229AD">
            <w:pPr>
              <w:ind w:left="720"/>
              <w:contextualSpacing/>
            </w:pPr>
            <w:r w:rsidRPr="00860A62">
              <w:t>Лаборатория мет.</w:t>
            </w:r>
          </w:p>
        </w:tc>
        <w:tc>
          <w:tcPr>
            <w:tcW w:w="3402" w:type="dxa"/>
          </w:tcPr>
          <w:p w:rsidR="00FB2CD1" w:rsidRPr="00860A62" w:rsidRDefault="00FB2CD1" w:rsidP="003229AD">
            <w:pPr>
              <w:ind w:left="720"/>
              <w:contextualSpacing/>
            </w:pPr>
            <w:r w:rsidRPr="00860A62">
              <w:t>2 000</w:t>
            </w:r>
          </w:p>
        </w:tc>
        <w:tc>
          <w:tcPr>
            <w:tcW w:w="3570" w:type="dxa"/>
          </w:tcPr>
          <w:p w:rsidR="00FB2CD1" w:rsidRPr="00860A62" w:rsidRDefault="00FB2CD1" w:rsidP="003229AD">
            <w:pPr>
              <w:ind w:left="720"/>
              <w:contextualSpacing/>
            </w:pPr>
            <w:r w:rsidRPr="00860A62">
              <w:t>2 000</w:t>
            </w:r>
          </w:p>
        </w:tc>
      </w:tr>
      <w:tr w:rsidR="00FB2CD1" w:rsidRPr="00FE6FC0" w:rsidTr="003229AD">
        <w:trPr>
          <w:trHeight w:val="398"/>
        </w:trPr>
        <w:tc>
          <w:tcPr>
            <w:tcW w:w="3574" w:type="dxa"/>
          </w:tcPr>
          <w:p w:rsidR="00FB2CD1" w:rsidRPr="00860A62" w:rsidRDefault="00FB2CD1" w:rsidP="003229AD">
            <w:pPr>
              <w:ind w:left="720"/>
              <w:contextualSpacing/>
            </w:pPr>
            <w:r w:rsidRPr="00860A62">
              <w:t>к/у</w:t>
            </w:r>
          </w:p>
        </w:tc>
        <w:tc>
          <w:tcPr>
            <w:tcW w:w="3402" w:type="dxa"/>
          </w:tcPr>
          <w:p w:rsidR="00FB2CD1" w:rsidRPr="00860A62" w:rsidRDefault="00FB2CD1" w:rsidP="003229AD">
            <w:pPr>
              <w:ind w:left="720"/>
              <w:contextualSpacing/>
            </w:pPr>
            <w:r w:rsidRPr="00860A62">
              <w:t>20 000</w:t>
            </w:r>
          </w:p>
        </w:tc>
        <w:tc>
          <w:tcPr>
            <w:tcW w:w="3570" w:type="dxa"/>
          </w:tcPr>
          <w:p w:rsidR="00FB2CD1" w:rsidRPr="00860A62" w:rsidRDefault="00FB2CD1" w:rsidP="003229AD">
            <w:pPr>
              <w:ind w:left="720"/>
              <w:contextualSpacing/>
            </w:pPr>
            <w:r w:rsidRPr="00860A62">
              <w:t>4 000</w:t>
            </w:r>
          </w:p>
        </w:tc>
      </w:tr>
      <w:tr w:rsidR="00FB2CD1" w:rsidRPr="00FE6FC0" w:rsidTr="003229AD">
        <w:trPr>
          <w:trHeight w:val="398"/>
        </w:trPr>
        <w:tc>
          <w:tcPr>
            <w:tcW w:w="3574" w:type="dxa"/>
          </w:tcPr>
          <w:p w:rsidR="00FB2CD1" w:rsidRPr="00860A62" w:rsidRDefault="00FB2CD1" w:rsidP="003229AD">
            <w:pPr>
              <w:ind w:left="720"/>
              <w:contextualSpacing/>
            </w:pPr>
            <w:r w:rsidRPr="00860A62">
              <w:t>Свердлова, 23</w:t>
            </w:r>
          </w:p>
        </w:tc>
        <w:tc>
          <w:tcPr>
            <w:tcW w:w="3402" w:type="dxa"/>
          </w:tcPr>
          <w:p w:rsidR="00FB2CD1" w:rsidRPr="00860A62" w:rsidRDefault="00FB2CD1" w:rsidP="003229AD">
            <w:pPr>
              <w:ind w:left="720"/>
              <w:contextualSpacing/>
            </w:pPr>
            <w:r w:rsidRPr="00860A62">
              <w:t>4 000</w:t>
            </w:r>
          </w:p>
        </w:tc>
        <w:tc>
          <w:tcPr>
            <w:tcW w:w="3570" w:type="dxa"/>
          </w:tcPr>
          <w:p w:rsidR="00FB2CD1" w:rsidRPr="00860A62" w:rsidRDefault="00FB2CD1" w:rsidP="003229AD">
            <w:pPr>
              <w:ind w:left="720"/>
              <w:contextualSpacing/>
            </w:pPr>
            <w:r w:rsidRPr="00860A62">
              <w:t>1 000</w:t>
            </w:r>
          </w:p>
        </w:tc>
      </w:tr>
      <w:tr w:rsidR="00FB2CD1" w:rsidRPr="00FE6FC0" w:rsidTr="003229AD">
        <w:trPr>
          <w:trHeight w:val="654"/>
        </w:trPr>
        <w:tc>
          <w:tcPr>
            <w:tcW w:w="3574" w:type="dxa"/>
          </w:tcPr>
          <w:p w:rsidR="00FB2CD1" w:rsidRPr="00860A62" w:rsidRDefault="00FB2CD1" w:rsidP="003229AD">
            <w:pPr>
              <w:ind w:left="720"/>
              <w:contextualSpacing/>
            </w:pPr>
            <w:r w:rsidRPr="00860A62">
              <w:t>Общежитие, Свердлова 7</w:t>
            </w:r>
          </w:p>
        </w:tc>
        <w:tc>
          <w:tcPr>
            <w:tcW w:w="3402" w:type="dxa"/>
          </w:tcPr>
          <w:p w:rsidR="00FB2CD1" w:rsidRPr="00860A62" w:rsidRDefault="00FB2CD1" w:rsidP="003229AD">
            <w:pPr>
              <w:ind w:left="720"/>
              <w:contextualSpacing/>
            </w:pPr>
            <w:r w:rsidRPr="00860A62">
              <w:t>3 000</w:t>
            </w:r>
          </w:p>
        </w:tc>
        <w:tc>
          <w:tcPr>
            <w:tcW w:w="3570" w:type="dxa"/>
          </w:tcPr>
          <w:p w:rsidR="00FB2CD1" w:rsidRPr="00860A62" w:rsidRDefault="00FB2CD1" w:rsidP="003229AD">
            <w:pPr>
              <w:ind w:left="720"/>
              <w:contextualSpacing/>
            </w:pPr>
            <w:r w:rsidRPr="00860A62">
              <w:t>6 000</w:t>
            </w:r>
          </w:p>
        </w:tc>
      </w:tr>
      <w:tr w:rsidR="00FB2CD1" w:rsidRPr="00FE6FC0" w:rsidTr="003229AD">
        <w:trPr>
          <w:trHeight w:val="398"/>
        </w:trPr>
        <w:tc>
          <w:tcPr>
            <w:tcW w:w="3574" w:type="dxa"/>
          </w:tcPr>
          <w:p w:rsidR="00FB2CD1" w:rsidRPr="00860A62" w:rsidRDefault="00FB2CD1" w:rsidP="003229AD">
            <w:pPr>
              <w:ind w:left="720"/>
              <w:contextualSpacing/>
            </w:pPr>
            <w:r w:rsidRPr="00860A62">
              <w:t>Здание 73 (ОГМ)</w:t>
            </w:r>
          </w:p>
        </w:tc>
        <w:tc>
          <w:tcPr>
            <w:tcW w:w="3402" w:type="dxa"/>
          </w:tcPr>
          <w:p w:rsidR="00FB2CD1" w:rsidRPr="00860A62" w:rsidRDefault="00FB2CD1" w:rsidP="003229AD">
            <w:pPr>
              <w:ind w:left="720"/>
              <w:contextualSpacing/>
            </w:pPr>
            <w:r w:rsidRPr="00860A62">
              <w:t>2 000</w:t>
            </w:r>
          </w:p>
        </w:tc>
        <w:tc>
          <w:tcPr>
            <w:tcW w:w="3570" w:type="dxa"/>
          </w:tcPr>
          <w:p w:rsidR="00FB2CD1" w:rsidRPr="00860A62" w:rsidRDefault="00FB2CD1" w:rsidP="003229AD">
            <w:pPr>
              <w:ind w:left="720"/>
              <w:contextualSpacing/>
            </w:pPr>
            <w:r w:rsidRPr="00860A62">
              <w:t>500</w:t>
            </w:r>
          </w:p>
        </w:tc>
      </w:tr>
      <w:tr w:rsidR="00FB2CD1" w:rsidRPr="00FE6FC0" w:rsidTr="003229AD">
        <w:trPr>
          <w:trHeight w:val="398"/>
        </w:trPr>
        <w:tc>
          <w:tcPr>
            <w:tcW w:w="3574" w:type="dxa"/>
          </w:tcPr>
          <w:p w:rsidR="00FB2CD1" w:rsidRPr="00860A62" w:rsidRDefault="00FB2CD1" w:rsidP="003229AD">
            <w:pPr>
              <w:ind w:left="720"/>
              <w:contextualSpacing/>
            </w:pPr>
            <w:r w:rsidRPr="00860A62">
              <w:t xml:space="preserve">Здание упр. ЖДЦ </w:t>
            </w:r>
          </w:p>
        </w:tc>
        <w:tc>
          <w:tcPr>
            <w:tcW w:w="3402" w:type="dxa"/>
          </w:tcPr>
          <w:p w:rsidR="00FB2CD1" w:rsidRPr="00860A62" w:rsidRDefault="00FB2CD1" w:rsidP="003229AD">
            <w:pPr>
              <w:ind w:left="720"/>
              <w:contextualSpacing/>
            </w:pPr>
            <w:r w:rsidRPr="00860A62">
              <w:t>8 000</w:t>
            </w:r>
          </w:p>
        </w:tc>
        <w:tc>
          <w:tcPr>
            <w:tcW w:w="3570" w:type="dxa"/>
          </w:tcPr>
          <w:p w:rsidR="00FB2CD1" w:rsidRPr="00860A62" w:rsidRDefault="00FB2CD1" w:rsidP="003229AD">
            <w:pPr>
              <w:ind w:left="720"/>
              <w:contextualSpacing/>
            </w:pPr>
            <w:r w:rsidRPr="00860A62">
              <w:t>2 000</w:t>
            </w:r>
          </w:p>
        </w:tc>
      </w:tr>
      <w:tr w:rsidR="00FB2CD1" w:rsidRPr="00FE6FC0" w:rsidTr="003229AD">
        <w:trPr>
          <w:trHeight w:val="654"/>
        </w:trPr>
        <w:tc>
          <w:tcPr>
            <w:tcW w:w="3574" w:type="dxa"/>
          </w:tcPr>
          <w:p w:rsidR="00FB2CD1" w:rsidRPr="00860A62" w:rsidRDefault="00FB2CD1" w:rsidP="003229AD">
            <w:pPr>
              <w:ind w:left="720"/>
              <w:contextualSpacing/>
            </w:pPr>
            <w:r w:rsidRPr="00860A62">
              <w:t xml:space="preserve">Здание </w:t>
            </w:r>
          </w:p>
          <w:p w:rsidR="00FB2CD1" w:rsidRPr="00860A62" w:rsidRDefault="00FB2CD1" w:rsidP="003229AD">
            <w:pPr>
              <w:ind w:left="720"/>
              <w:contextualSpacing/>
            </w:pPr>
            <w:r w:rsidRPr="00860A62">
              <w:t xml:space="preserve">(Северная автодорога, 5) </w:t>
            </w:r>
          </w:p>
        </w:tc>
        <w:tc>
          <w:tcPr>
            <w:tcW w:w="3402" w:type="dxa"/>
          </w:tcPr>
          <w:p w:rsidR="00FB2CD1" w:rsidRPr="00860A62" w:rsidRDefault="00FB2CD1" w:rsidP="003229AD">
            <w:pPr>
              <w:ind w:left="720"/>
              <w:contextualSpacing/>
            </w:pPr>
            <w:r w:rsidRPr="00860A62">
              <w:t>3 000</w:t>
            </w:r>
          </w:p>
        </w:tc>
        <w:tc>
          <w:tcPr>
            <w:tcW w:w="3570" w:type="dxa"/>
          </w:tcPr>
          <w:p w:rsidR="00FB2CD1" w:rsidRPr="00860A62" w:rsidRDefault="00FB2CD1" w:rsidP="003229AD">
            <w:pPr>
              <w:ind w:left="720"/>
              <w:contextualSpacing/>
            </w:pPr>
            <w:r w:rsidRPr="00860A62">
              <w:t>500</w:t>
            </w:r>
          </w:p>
        </w:tc>
      </w:tr>
      <w:tr w:rsidR="00FB2CD1" w:rsidRPr="00FE6FC0" w:rsidTr="003229AD">
        <w:trPr>
          <w:trHeight w:val="409"/>
        </w:trPr>
        <w:tc>
          <w:tcPr>
            <w:tcW w:w="3574" w:type="dxa"/>
          </w:tcPr>
          <w:p w:rsidR="00FB2CD1" w:rsidRPr="00860A62" w:rsidRDefault="00FB2CD1" w:rsidP="003229AD">
            <w:pPr>
              <w:ind w:left="720"/>
              <w:contextualSpacing/>
              <w:rPr>
                <w:b/>
              </w:rPr>
            </w:pPr>
            <w:r w:rsidRPr="00860A62">
              <w:rPr>
                <w:b/>
              </w:rPr>
              <w:t>Итого</w:t>
            </w:r>
          </w:p>
        </w:tc>
        <w:tc>
          <w:tcPr>
            <w:tcW w:w="3402" w:type="dxa"/>
          </w:tcPr>
          <w:p w:rsidR="00FB2CD1" w:rsidRPr="00860A62" w:rsidRDefault="00FB2CD1" w:rsidP="003229AD">
            <w:pPr>
              <w:ind w:left="720"/>
              <w:contextualSpacing/>
              <w:rPr>
                <w:b/>
              </w:rPr>
            </w:pPr>
            <w:r w:rsidRPr="00860A62">
              <w:rPr>
                <w:b/>
              </w:rPr>
              <w:t>108 379,5</w:t>
            </w:r>
          </w:p>
        </w:tc>
        <w:tc>
          <w:tcPr>
            <w:tcW w:w="3570" w:type="dxa"/>
          </w:tcPr>
          <w:p w:rsidR="00FB2CD1" w:rsidRPr="00860A62" w:rsidRDefault="00FB2CD1" w:rsidP="003229AD">
            <w:pPr>
              <w:ind w:left="720"/>
              <w:contextualSpacing/>
              <w:rPr>
                <w:b/>
              </w:rPr>
            </w:pPr>
            <w:r w:rsidRPr="00860A62">
              <w:rPr>
                <w:b/>
              </w:rPr>
              <w:t>40 400,0</w:t>
            </w:r>
          </w:p>
        </w:tc>
      </w:tr>
      <w:bookmarkEnd w:id="238"/>
    </w:tbl>
    <w:p w:rsidR="00FB2CD1" w:rsidRDefault="00FB2CD1" w:rsidP="00FB2CD1">
      <w:pPr>
        <w:jc w:val="right"/>
        <w:rPr>
          <w:sz w:val="20"/>
          <w:szCs w:val="20"/>
          <w:lang w:val="en-US"/>
        </w:rPr>
      </w:pPr>
    </w:p>
    <w:p w:rsidR="00FB2CD1" w:rsidRDefault="00FB2CD1" w:rsidP="00FB2CD1">
      <w:pPr>
        <w:jc w:val="right"/>
        <w:rPr>
          <w:sz w:val="20"/>
          <w:szCs w:val="20"/>
          <w:lang w:val="en-US"/>
        </w:rPr>
      </w:pPr>
    </w:p>
    <w:p w:rsidR="00F02974" w:rsidRPr="00C93535" w:rsidRDefault="00F02974" w:rsidP="00F02974">
      <w:pPr>
        <w:keepNext/>
        <w:keepLines/>
        <w:jc w:val="center"/>
        <w:rPr>
          <w:b/>
        </w:rPr>
      </w:pPr>
    </w:p>
    <w:sectPr w:rsidR="00F02974" w:rsidRPr="00C93535" w:rsidSect="006B49B9">
      <w:pgSz w:w="11906" w:h="16838"/>
      <w:pgMar w:top="567" w:right="567" w:bottom="567" w:left="1701"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77CA" w:rsidRDefault="006977CA">
      <w:r>
        <w:separator/>
      </w:r>
    </w:p>
  </w:endnote>
  <w:endnote w:type="continuationSeparator" w:id="0">
    <w:p w:rsidR="006977CA" w:rsidRDefault="006977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6D7" w:rsidRDefault="00310D63">
    <w:pPr>
      <w:pStyle w:val="a9"/>
      <w:framePr w:wrap="around" w:vAnchor="text" w:hAnchor="margin" w:xAlign="center" w:y="1"/>
      <w:rPr>
        <w:rStyle w:val="ab"/>
      </w:rPr>
    </w:pPr>
    <w:r>
      <w:rPr>
        <w:rStyle w:val="ab"/>
      </w:rPr>
      <w:fldChar w:fldCharType="begin"/>
    </w:r>
    <w:r w:rsidR="00C216D7">
      <w:rPr>
        <w:rStyle w:val="ab"/>
      </w:rPr>
      <w:instrText xml:space="preserve">PAGE  </w:instrText>
    </w:r>
    <w:r>
      <w:rPr>
        <w:rStyle w:val="ab"/>
      </w:rPr>
      <w:fldChar w:fldCharType="end"/>
    </w:r>
  </w:p>
  <w:p w:rsidR="00C216D7" w:rsidRDefault="00C216D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A44" w:rsidRPr="00FE6219" w:rsidRDefault="003A0A4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77CA" w:rsidRDefault="006977CA">
      <w:r>
        <w:separator/>
      </w:r>
    </w:p>
  </w:footnote>
  <w:footnote w:type="continuationSeparator" w:id="0">
    <w:p w:rsidR="006977CA" w:rsidRDefault="006977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499D" w:rsidRPr="000A22A1" w:rsidRDefault="008B499D" w:rsidP="008B499D">
    <w:pPr>
      <w:pageBreakBefore/>
      <w:ind w:left="5670"/>
      <w:rPr>
        <w:color w:val="000000"/>
        <w:sz w:val="28"/>
        <w:szCs w:val="28"/>
      </w:rPr>
    </w:pPr>
    <w:r w:rsidRPr="000A22A1">
      <w:rPr>
        <w:color w:val="000000"/>
        <w:sz w:val="28"/>
        <w:szCs w:val="28"/>
      </w:rPr>
      <w:t>Приложение №</w:t>
    </w:r>
    <w:r>
      <w:rPr>
        <w:color w:val="000000"/>
        <w:sz w:val="28"/>
        <w:szCs w:val="28"/>
      </w:rPr>
      <w:t> 6</w:t>
    </w:r>
    <w:r w:rsidRPr="000A22A1">
      <w:rPr>
        <w:color w:val="000000"/>
        <w:sz w:val="28"/>
        <w:szCs w:val="28"/>
      </w:rPr>
      <w:t xml:space="preserve"> к приказу</w:t>
    </w:r>
  </w:p>
  <w:p w:rsidR="008B499D" w:rsidRPr="000A22A1" w:rsidRDefault="008B499D" w:rsidP="008B499D">
    <w:pPr>
      <w:pageBreakBefore/>
      <w:ind w:left="5670"/>
      <w:rPr>
        <w:color w:val="000000"/>
        <w:sz w:val="28"/>
        <w:szCs w:val="28"/>
      </w:rPr>
    </w:pPr>
    <w:r w:rsidRPr="000A22A1">
      <w:rPr>
        <w:color w:val="000000"/>
        <w:sz w:val="28"/>
        <w:szCs w:val="28"/>
      </w:rPr>
      <w:t xml:space="preserve">Госкорпорации «Росатом» </w:t>
    </w:r>
  </w:p>
  <w:p w:rsidR="00C216D7" w:rsidRPr="00AA6AB7" w:rsidRDefault="008B499D" w:rsidP="008B499D">
    <w:pPr>
      <w:pageBreakBefore/>
      <w:ind w:left="5670"/>
      <w:rPr>
        <w:color w:val="000000"/>
        <w:sz w:val="28"/>
        <w:szCs w:val="28"/>
      </w:rPr>
    </w:pPr>
    <w:r>
      <w:rPr>
        <w:color w:val="000000"/>
        <w:sz w:val="28"/>
        <w:szCs w:val="28"/>
      </w:rPr>
      <w:t>от 19.08.2013 № 1/865-</w:t>
    </w:r>
    <w:r w:rsidRPr="00AA6AB7">
      <w:rPr>
        <w:color w:val="000000"/>
        <w:sz w:val="28"/>
        <w:szCs w:val="28"/>
      </w:rPr>
      <w:t>П</w:t>
    </w:r>
  </w:p>
  <w:p w:rsidR="00C216D7" w:rsidRDefault="00C216D7">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A44" w:rsidRPr="00F429FC" w:rsidRDefault="00310D6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0A4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6BD2">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6B08AF9A">
      <w:start w:val="1"/>
      <w:numFmt w:val="russianLower"/>
      <w:lvlText w:val="%1)"/>
      <w:lvlJc w:val="left"/>
      <w:pPr>
        <w:tabs>
          <w:tab w:val="num" w:pos="786"/>
        </w:tabs>
        <w:ind w:left="786" w:hanging="360"/>
      </w:pPr>
      <w:rPr>
        <w:rFonts w:hint="default"/>
      </w:rPr>
    </w:lvl>
    <w:lvl w:ilvl="1" w:tplc="331AB41E">
      <w:start w:val="1"/>
      <w:numFmt w:val="lowerLetter"/>
      <w:lvlText w:val="%2."/>
      <w:lvlJc w:val="left"/>
      <w:pPr>
        <w:tabs>
          <w:tab w:val="num" w:pos="1440"/>
        </w:tabs>
        <w:ind w:left="1440" w:hanging="360"/>
      </w:pPr>
    </w:lvl>
    <w:lvl w:ilvl="2" w:tplc="79367744" w:tentative="1">
      <w:start w:val="1"/>
      <w:numFmt w:val="lowerRoman"/>
      <w:lvlText w:val="%3."/>
      <w:lvlJc w:val="right"/>
      <w:pPr>
        <w:tabs>
          <w:tab w:val="num" w:pos="2160"/>
        </w:tabs>
        <w:ind w:left="2160" w:hanging="180"/>
      </w:pPr>
    </w:lvl>
    <w:lvl w:ilvl="3" w:tplc="0F00EB38">
      <w:start w:val="1"/>
      <w:numFmt w:val="decimal"/>
      <w:lvlText w:val="%4."/>
      <w:lvlJc w:val="left"/>
      <w:pPr>
        <w:tabs>
          <w:tab w:val="num" w:pos="2880"/>
        </w:tabs>
        <w:ind w:left="2880" w:hanging="360"/>
      </w:pPr>
    </w:lvl>
    <w:lvl w:ilvl="4" w:tplc="5A68BDCE">
      <w:start w:val="1"/>
      <w:numFmt w:val="lowerLetter"/>
      <w:lvlText w:val="%5."/>
      <w:lvlJc w:val="left"/>
      <w:pPr>
        <w:tabs>
          <w:tab w:val="num" w:pos="3600"/>
        </w:tabs>
        <w:ind w:left="3600" w:hanging="360"/>
      </w:pPr>
    </w:lvl>
    <w:lvl w:ilvl="5" w:tplc="088C5976" w:tentative="1">
      <w:start w:val="1"/>
      <w:numFmt w:val="lowerRoman"/>
      <w:lvlText w:val="%6."/>
      <w:lvlJc w:val="right"/>
      <w:pPr>
        <w:tabs>
          <w:tab w:val="num" w:pos="4320"/>
        </w:tabs>
        <w:ind w:left="4320" w:hanging="180"/>
      </w:pPr>
    </w:lvl>
    <w:lvl w:ilvl="6" w:tplc="62C0C608" w:tentative="1">
      <w:start w:val="1"/>
      <w:numFmt w:val="decimal"/>
      <w:lvlText w:val="%7."/>
      <w:lvlJc w:val="left"/>
      <w:pPr>
        <w:tabs>
          <w:tab w:val="num" w:pos="5040"/>
        </w:tabs>
        <w:ind w:left="5040" w:hanging="360"/>
      </w:pPr>
    </w:lvl>
    <w:lvl w:ilvl="7" w:tplc="B3B6C1AE" w:tentative="1">
      <w:start w:val="1"/>
      <w:numFmt w:val="lowerLetter"/>
      <w:lvlText w:val="%8."/>
      <w:lvlJc w:val="left"/>
      <w:pPr>
        <w:tabs>
          <w:tab w:val="num" w:pos="5760"/>
        </w:tabs>
        <w:ind w:left="5760" w:hanging="360"/>
      </w:pPr>
    </w:lvl>
    <w:lvl w:ilvl="8" w:tplc="E698097A"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1F24EDCA">
      <w:start w:val="1"/>
      <w:numFmt w:val="decimal"/>
      <w:lvlText w:val="%1."/>
      <w:lvlJc w:val="left"/>
      <w:pPr>
        <w:tabs>
          <w:tab w:val="num" w:pos="720"/>
        </w:tabs>
        <w:ind w:left="720" w:hanging="360"/>
      </w:pPr>
      <w:rPr>
        <w:b w:val="0"/>
        <w:i w:val="0"/>
        <w:sz w:val="28"/>
        <w:szCs w:val="28"/>
      </w:rPr>
    </w:lvl>
    <w:lvl w:ilvl="1" w:tplc="06DC6F4C">
      <w:start w:val="1"/>
      <w:numFmt w:val="decimal"/>
      <w:lvlText w:val="%2."/>
      <w:lvlJc w:val="left"/>
      <w:pPr>
        <w:tabs>
          <w:tab w:val="num" w:pos="1440"/>
        </w:tabs>
        <w:ind w:left="1440" w:hanging="360"/>
      </w:pPr>
      <w:rPr>
        <w:b w:val="0"/>
        <w:i w:val="0"/>
        <w:sz w:val="28"/>
        <w:szCs w:val="22"/>
      </w:rPr>
    </w:lvl>
    <w:lvl w:ilvl="2" w:tplc="381CDDE6" w:tentative="1">
      <w:start w:val="1"/>
      <w:numFmt w:val="lowerRoman"/>
      <w:lvlText w:val="%3."/>
      <w:lvlJc w:val="right"/>
      <w:pPr>
        <w:tabs>
          <w:tab w:val="num" w:pos="2160"/>
        </w:tabs>
        <w:ind w:left="2160" w:hanging="180"/>
      </w:pPr>
    </w:lvl>
    <w:lvl w:ilvl="3" w:tplc="6900C014" w:tentative="1">
      <w:start w:val="1"/>
      <w:numFmt w:val="decimal"/>
      <w:lvlText w:val="%4."/>
      <w:lvlJc w:val="left"/>
      <w:pPr>
        <w:tabs>
          <w:tab w:val="num" w:pos="2880"/>
        </w:tabs>
        <w:ind w:left="2880" w:hanging="360"/>
      </w:pPr>
    </w:lvl>
    <w:lvl w:ilvl="4" w:tplc="6C30C618" w:tentative="1">
      <w:start w:val="1"/>
      <w:numFmt w:val="lowerLetter"/>
      <w:lvlText w:val="%5."/>
      <w:lvlJc w:val="left"/>
      <w:pPr>
        <w:tabs>
          <w:tab w:val="num" w:pos="3600"/>
        </w:tabs>
        <w:ind w:left="3600" w:hanging="360"/>
      </w:pPr>
    </w:lvl>
    <w:lvl w:ilvl="5" w:tplc="FA02E746" w:tentative="1">
      <w:start w:val="1"/>
      <w:numFmt w:val="lowerRoman"/>
      <w:lvlText w:val="%6."/>
      <w:lvlJc w:val="right"/>
      <w:pPr>
        <w:tabs>
          <w:tab w:val="num" w:pos="4320"/>
        </w:tabs>
        <w:ind w:left="4320" w:hanging="180"/>
      </w:pPr>
    </w:lvl>
    <w:lvl w:ilvl="6" w:tplc="20CED3A6" w:tentative="1">
      <w:start w:val="1"/>
      <w:numFmt w:val="decimal"/>
      <w:lvlText w:val="%7."/>
      <w:lvlJc w:val="left"/>
      <w:pPr>
        <w:tabs>
          <w:tab w:val="num" w:pos="5040"/>
        </w:tabs>
        <w:ind w:left="5040" w:hanging="360"/>
      </w:pPr>
    </w:lvl>
    <w:lvl w:ilvl="7" w:tplc="06508E0E" w:tentative="1">
      <w:start w:val="1"/>
      <w:numFmt w:val="lowerLetter"/>
      <w:lvlText w:val="%8."/>
      <w:lvlJc w:val="left"/>
      <w:pPr>
        <w:tabs>
          <w:tab w:val="num" w:pos="5760"/>
        </w:tabs>
        <w:ind w:left="5760" w:hanging="360"/>
      </w:pPr>
    </w:lvl>
    <w:lvl w:ilvl="8" w:tplc="1DEEB79A"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42F07DD2">
      <w:start w:val="1"/>
      <w:numFmt w:val="decimal"/>
      <w:lvlText w:val="%1."/>
      <w:lvlJc w:val="left"/>
      <w:pPr>
        <w:tabs>
          <w:tab w:val="num" w:pos="360"/>
        </w:tabs>
        <w:ind w:left="360" w:hanging="360"/>
      </w:pPr>
    </w:lvl>
    <w:lvl w:ilvl="1" w:tplc="5BEE1B70" w:tentative="1">
      <w:start w:val="1"/>
      <w:numFmt w:val="lowerLetter"/>
      <w:lvlText w:val="%2."/>
      <w:lvlJc w:val="left"/>
      <w:pPr>
        <w:tabs>
          <w:tab w:val="num" w:pos="1080"/>
        </w:tabs>
        <w:ind w:left="1080" w:hanging="360"/>
      </w:pPr>
    </w:lvl>
    <w:lvl w:ilvl="2" w:tplc="DE9476D6" w:tentative="1">
      <w:start w:val="1"/>
      <w:numFmt w:val="lowerRoman"/>
      <w:lvlText w:val="%3."/>
      <w:lvlJc w:val="right"/>
      <w:pPr>
        <w:tabs>
          <w:tab w:val="num" w:pos="1800"/>
        </w:tabs>
        <w:ind w:left="1800" w:hanging="180"/>
      </w:pPr>
    </w:lvl>
    <w:lvl w:ilvl="3" w:tplc="4C04A106" w:tentative="1">
      <w:start w:val="1"/>
      <w:numFmt w:val="decimal"/>
      <w:lvlText w:val="%4."/>
      <w:lvlJc w:val="left"/>
      <w:pPr>
        <w:tabs>
          <w:tab w:val="num" w:pos="2520"/>
        </w:tabs>
        <w:ind w:left="2520" w:hanging="360"/>
      </w:pPr>
    </w:lvl>
    <w:lvl w:ilvl="4" w:tplc="F5183FDC" w:tentative="1">
      <w:start w:val="1"/>
      <w:numFmt w:val="lowerLetter"/>
      <w:lvlText w:val="%5."/>
      <w:lvlJc w:val="left"/>
      <w:pPr>
        <w:tabs>
          <w:tab w:val="num" w:pos="3240"/>
        </w:tabs>
        <w:ind w:left="3240" w:hanging="360"/>
      </w:pPr>
    </w:lvl>
    <w:lvl w:ilvl="5" w:tplc="598E1476" w:tentative="1">
      <w:start w:val="1"/>
      <w:numFmt w:val="lowerRoman"/>
      <w:lvlText w:val="%6."/>
      <w:lvlJc w:val="right"/>
      <w:pPr>
        <w:tabs>
          <w:tab w:val="num" w:pos="3960"/>
        </w:tabs>
        <w:ind w:left="3960" w:hanging="180"/>
      </w:pPr>
    </w:lvl>
    <w:lvl w:ilvl="6" w:tplc="4EC4238A" w:tentative="1">
      <w:start w:val="1"/>
      <w:numFmt w:val="decimal"/>
      <w:lvlText w:val="%7."/>
      <w:lvlJc w:val="left"/>
      <w:pPr>
        <w:tabs>
          <w:tab w:val="num" w:pos="4680"/>
        </w:tabs>
        <w:ind w:left="4680" w:hanging="360"/>
      </w:pPr>
    </w:lvl>
    <w:lvl w:ilvl="7" w:tplc="AD10DE32" w:tentative="1">
      <w:start w:val="1"/>
      <w:numFmt w:val="lowerLetter"/>
      <w:lvlText w:val="%8."/>
      <w:lvlJc w:val="left"/>
      <w:pPr>
        <w:tabs>
          <w:tab w:val="num" w:pos="5400"/>
        </w:tabs>
        <w:ind w:left="5400" w:hanging="360"/>
      </w:pPr>
    </w:lvl>
    <w:lvl w:ilvl="8" w:tplc="CF1CEF62"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89D77E1"/>
    <w:multiLevelType w:val="hybridMultilevel"/>
    <w:tmpl w:val="974E0F0C"/>
    <w:lvl w:ilvl="0" w:tplc="5824E9EC">
      <w:start w:val="1"/>
      <w:numFmt w:val="decimal"/>
      <w:lvlText w:val="%1)"/>
      <w:lvlJc w:val="left"/>
      <w:pPr>
        <w:ind w:left="678" w:hanging="360"/>
      </w:pPr>
      <w:rPr>
        <w:rFonts w:hint="default"/>
        <w:u w:val="none"/>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A40784"/>
    <w:multiLevelType w:val="hybridMultilevel"/>
    <w:tmpl w:val="161A5E68"/>
    <w:lvl w:ilvl="0" w:tplc="D1AC417A">
      <w:start w:val="1"/>
      <w:numFmt w:val="russianLower"/>
      <w:lvlText w:val="%1)"/>
      <w:lvlJc w:val="left"/>
      <w:pPr>
        <w:tabs>
          <w:tab w:val="num" w:pos="720"/>
        </w:tabs>
        <w:ind w:left="720" w:hanging="360"/>
      </w:pPr>
      <w:rPr>
        <w:rFonts w:hint="default"/>
      </w:rPr>
    </w:lvl>
    <w:lvl w:ilvl="1" w:tplc="58228D66">
      <w:start w:val="1"/>
      <w:numFmt w:val="lowerLetter"/>
      <w:lvlText w:val="%2."/>
      <w:lvlJc w:val="left"/>
      <w:pPr>
        <w:ind w:left="1440" w:hanging="360"/>
      </w:pPr>
    </w:lvl>
    <w:lvl w:ilvl="2" w:tplc="E2E64EE4" w:tentative="1">
      <w:start w:val="1"/>
      <w:numFmt w:val="lowerRoman"/>
      <w:lvlText w:val="%3."/>
      <w:lvlJc w:val="right"/>
      <w:pPr>
        <w:ind w:left="2160" w:hanging="180"/>
      </w:pPr>
    </w:lvl>
    <w:lvl w:ilvl="3" w:tplc="E8D000EA" w:tentative="1">
      <w:start w:val="1"/>
      <w:numFmt w:val="decimal"/>
      <w:lvlText w:val="%4."/>
      <w:lvlJc w:val="left"/>
      <w:pPr>
        <w:ind w:left="2880" w:hanging="360"/>
      </w:pPr>
    </w:lvl>
    <w:lvl w:ilvl="4" w:tplc="7A823674" w:tentative="1">
      <w:start w:val="1"/>
      <w:numFmt w:val="lowerLetter"/>
      <w:lvlText w:val="%5."/>
      <w:lvlJc w:val="left"/>
      <w:pPr>
        <w:ind w:left="3600" w:hanging="360"/>
      </w:pPr>
    </w:lvl>
    <w:lvl w:ilvl="5" w:tplc="8DA807C0" w:tentative="1">
      <w:start w:val="1"/>
      <w:numFmt w:val="lowerRoman"/>
      <w:lvlText w:val="%6."/>
      <w:lvlJc w:val="right"/>
      <w:pPr>
        <w:ind w:left="4320" w:hanging="180"/>
      </w:pPr>
    </w:lvl>
    <w:lvl w:ilvl="6" w:tplc="B91E6850" w:tentative="1">
      <w:start w:val="1"/>
      <w:numFmt w:val="decimal"/>
      <w:lvlText w:val="%7."/>
      <w:lvlJc w:val="left"/>
      <w:pPr>
        <w:ind w:left="5040" w:hanging="360"/>
      </w:pPr>
    </w:lvl>
    <w:lvl w:ilvl="7" w:tplc="4EFA1CA2" w:tentative="1">
      <w:start w:val="1"/>
      <w:numFmt w:val="lowerLetter"/>
      <w:lvlText w:val="%8."/>
      <w:lvlJc w:val="left"/>
      <w:pPr>
        <w:ind w:left="5760" w:hanging="360"/>
      </w:pPr>
    </w:lvl>
    <w:lvl w:ilvl="8" w:tplc="DD3E37C8" w:tentative="1">
      <w:start w:val="1"/>
      <w:numFmt w:val="lowerRoman"/>
      <w:lvlText w:val="%9."/>
      <w:lvlJc w:val="right"/>
      <w:pPr>
        <w:ind w:left="6480" w:hanging="180"/>
      </w:pPr>
    </w:lvl>
  </w:abstractNum>
  <w:abstractNum w:abstractNumId="36">
    <w:nsid w:val="5CFA242F"/>
    <w:multiLevelType w:val="hybridMultilevel"/>
    <w:tmpl w:val="5CE8B2DE"/>
    <w:lvl w:ilvl="0" w:tplc="F3547ABA">
      <w:start w:val="1"/>
      <w:numFmt w:val="decimal"/>
      <w:lvlText w:val="1.%1"/>
      <w:lvlJc w:val="left"/>
      <w:pPr>
        <w:tabs>
          <w:tab w:val="num" w:pos="927"/>
        </w:tabs>
        <w:ind w:left="0" w:firstLine="567"/>
      </w:pPr>
      <w:rPr>
        <w:rFonts w:hint="default"/>
      </w:rPr>
    </w:lvl>
    <w:lvl w:ilvl="1" w:tplc="9468CCE4">
      <w:start w:val="3"/>
      <w:numFmt w:val="decimal"/>
      <w:lvlText w:val="%2"/>
      <w:lvlJc w:val="left"/>
      <w:pPr>
        <w:tabs>
          <w:tab w:val="num" w:pos="1440"/>
        </w:tabs>
        <w:ind w:left="1440" w:hanging="360"/>
      </w:pPr>
      <w:rPr>
        <w:rFonts w:hint="default"/>
      </w:rPr>
    </w:lvl>
    <w:lvl w:ilvl="2" w:tplc="D850EF06">
      <w:start w:val="1"/>
      <w:numFmt w:val="lowerRoman"/>
      <w:lvlText w:val="%3."/>
      <w:lvlJc w:val="right"/>
      <w:pPr>
        <w:tabs>
          <w:tab w:val="num" w:pos="2160"/>
        </w:tabs>
        <w:ind w:left="2160" w:hanging="180"/>
      </w:pPr>
    </w:lvl>
    <w:lvl w:ilvl="3" w:tplc="7EAAB0B2" w:tentative="1">
      <w:start w:val="1"/>
      <w:numFmt w:val="decimal"/>
      <w:pStyle w:val="40"/>
      <w:lvlText w:val="%4."/>
      <w:lvlJc w:val="left"/>
      <w:pPr>
        <w:tabs>
          <w:tab w:val="num" w:pos="2880"/>
        </w:tabs>
        <w:ind w:left="2880" w:hanging="360"/>
      </w:pPr>
    </w:lvl>
    <w:lvl w:ilvl="4" w:tplc="4D529670" w:tentative="1">
      <w:start w:val="1"/>
      <w:numFmt w:val="lowerLetter"/>
      <w:lvlText w:val="%5."/>
      <w:lvlJc w:val="left"/>
      <w:pPr>
        <w:tabs>
          <w:tab w:val="num" w:pos="3600"/>
        </w:tabs>
        <w:ind w:left="3600" w:hanging="360"/>
      </w:pPr>
    </w:lvl>
    <w:lvl w:ilvl="5" w:tplc="C0A62C7A" w:tentative="1">
      <w:start w:val="1"/>
      <w:numFmt w:val="lowerRoman"/>
      <w:lvlText w:val="%6."/>
      <w:lvlJc w:val="right"/>
      <w:pPr>
        <w:tabs>
          <w:tab w:val="num" w:pos="4320"/>
        </w:tabs>
        <w:ind w:left="4320" w:hanging="180"/>
      </w:pPr>
    </w:lvl>
    <w:lvl w:ilvl="6" w:tplc="CB74A3EC" w:tentative="1">
      <w:start w:val="1"/>
      <w:numFmt w:val="decimal"/>
      <w:lvlText w:val="%7."/>
      <w:lvlJc w:val="left"/>
      <w:pPr>
        <w:tabs>
          <w:tab w:val="num" w:pos="5040"/>
        </w:tabs>
        <w:ind w:left="5040" w:hanging="360"/>
      </w:pPr>
    </w:lvl>
    <w:lvl w:ilvl="7" w:tplc="16BED458" w:tentative="1">
      <w:start w:val="1"/>
      <w:numFmt w:val="lowerLetter"/>
      <w:lvlText w:val="%8."/>
      <w:lvlJc w:val="left"/>
      <w:pPr>
        <w:tabs>
          <w:tab w:val="num" w:pos="5760"/>
        </w:tabs>
        <w:ind w:left="5760" w:hanging="360"/>
      </w:pPr>
    </w:lvl>
    <w:lvl w:ilvl="8" w:tplc="AA224440"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74915"/>
    <w:multiLevelType w:val="hybridMultilevel"/>
    <w:tmpl w:val="B0064B26"/>
    <w:lvl w:ilvl="0" w:tplc="B27CB8E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14B22E72">
      <w:start w:val="1"/>
      <w:numFmt w:val="decimal"/>
      <w:lvlText w:val="%1."/>
      <w:lvlJc w:val="left"/>
      <w:pPr>
        <w:tabs>
          <w:tab w:val="num" w:pos="960"/>
        </w:tabs>
        <w:ind w:left="960" w:hanging="360"/>
      </w:pPr>
    </w:lvl>
    <w:lvl w:ilvl="1" w:tplc="3DE291B2">
      <w:start w:val="1"/>
      <w:numFmt w:val="lowerLetter"/>
      <w:lvlText w:val="%2."/>
      <w:lvlJc w:val="left"/>
      <w:pPr>
        <w:tabs>
          <w:tab w:val="num" w:pos="1680"/>
        </w:tabs>
        <w:ind w:left="1680" w:hanging="360"/>
      </w:pPr>
    </w:lvl>
    <w:lvl w:ilvl="2" w:tplc="E1F2A07A" w:tentative="1">
      <w:start w:val="1"/>
      <w:numFmt w:val="lowerRoman"/>
      <w:lvlText w:val="%3."/>
      <w:lvlJc w:val="right"/>
      <w:pPr>
        <w:tabs>
          <w:tab w:val="num" w:pos="2400"/>
        </w:tabs>
        <w:ind w:left="2400" w:hanging="180"/>
      </w:pPr>
    </w:lvl>
    <w:lvl w:ilvl="3" w:tplc="0794F1B0" w:tentative="1">
      <w:start w:val="1"/>
      <w:numFmt w:val="decimal"/>
      <w:lvlText w:val="%4."/>
      <w:lvlJc w:val="left"/>
      <w:pPr>
        <w:tabs>
          <w:tab w:val="num" w:pos="3120"/>
        </w:tabs>
        <w:ind w:left="3120" w:hanging="360"/>
      </w:pPr>
    </w:lvl>
    <w:lvl w:ilvl="4" w:tplc="7B722D84" w:tentative="1">
      <w:start w:val="1"/>
      <w:numFmt w:val="lowerLetter"/>
      <w:lvlText w:val="%5."/>
      <w:lvlJc w:val="left"/>
      <w:pPr>
        <w:tabs>
          <w:tab w:val="num" w:pos="3840"/>
        </w:tabs>
        <w:ind w:left="3840" w:hanging="360"/>
      </w:pPr>
    </w:lvl>
    <w:lvl w:ilvl="5" w:tplc="72208EBE" w:tentative="1">
      <w:start w:val="1"/>
      <w:numFmt w:val="lowerRoman"/>
      <w:lvlText w:val="%6."/>
      <w:lvlJc w:val="right"/>
      <w:pPr>
        <w:tabs>
          <w:tab w:val="num" w:pos="4560"/>
        </w:tabs>
        <w:ind w:left="4560" w:hanging="180"/>
      </w:pPr>
    </w:lvl>
    <w:lvl w:ilvl="6" w:tplc="752CA514" w:tentative="1">
      <w:start w:val="1"/>
      <w:numFmt w:val="decimal"/>
      <w:lvlText w:val="%7."/>
      <w:lvlJc w:val="left"/>
      <w:pPr>
        <w:tabs>
          <w:tab w:val="num" w:pos="5280"/>
        </w:tabs>
        <w:ind w:left="5280" w:hanging="360"/>
      </w:pPr>
    </w:lvl>
    <w:lvl w:ilvl="7" w:tplc="6DE0BE5A" w:tentative="1">
      <w:start w:val="1"/>
      <w:numFmt w:val="lowerLetter"/>
      <w:lvlText w:val="%8."/>
      <w:lvlJc w:val="left"/>
      <w:pPr>
        <w:tabs>
          <w:tab w:val="num" w:pos="6000"/>
        </w:tabs>
        <w:ind w:left="6000" w:hanging="360"/>
      </w:pPr>
    </w:lvl>
    <w:lvl w:ilvl="8" w:tplc="1FAA2B8E" w:tentative="1">
      <w:start w:val="1"/>
      <w:numFmt w:val="lowerRoman"/>
      <w:lvlText w:val="%9."/>
      <w:lvlJc w:val="right"/>
      <w:pPr>
        <w:tabs>
          <w:tab w:val="num" w:pos="6720"/>
        </w:tabs>
        <w:ind w:left="6720" w:hanging="180"/>
      </w:pPr>
    </w:lvl>
  </w:abstractNum>
  <w:abstractNum w:abstractNumId="42">
    <w:nsid w:val="6A5058A4"/>
    <w:multiLevelType w:val="hybridMultilevel"/>
    <w:tmpl w:val="98D6C970"/>
    <w:lvl w:ilvl="0" w:tplc="2B802CA8">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43">
    <w:nsid w:val="6BED3D1F"/>
    <w:multiLevelType w:val="hybridMultilevel"/>
    <w:tmpl w:val="2D44FD72"/>
    <w:lvl w:ilvl="0" w:tplc="84D6A588">
      <w:start w:val="1"/>
      <w:numFmt w:val="bullet"/>
      <w:lvlText w:val=""/>
      <w:lvlJc w:val="left"/>
      <w:pPr>
        <w:ind w:left="1713" w:hanging="360"/>
      </w:pPr>
      <w:rPr>
        <w:rFonts w:ascii="Symbol" w:hAnsi="Symbol" w:hint="default"/>
      </w:rPr>
    </w:lvl>
    <w:lvl w:ilvl="1" w:tplc="F37C8A56" w:tentative="1">
      <w:start w:val="1"/>
      <w:numFmt w:val="bullet"/>
      <w:lvlText w:val="o"/>
      <w:lvlJc w:val="left"/>
      <w:pPr>
        <w:ind w:left="2433" w:hanging="360"/>
      </w:pPr>
      <w:rPr>
        <w:rFonts w:ascii="Courier New" w:hAnsi="Courier New" w:cs="Courier New" w:hint="default"/>
      </w:rPr>
    </w:lvl>
    <w:lvl w:ilvl="2" w:tplc="69C66580" w:tentative="1">
      <w:start w:val="1"/>
      <w:numFmt w:val="bullet"/>
      <w:lvlText w:val=""/>
      <w:lvlJc w:val="left"/>
      <w:pPr>
        <w:ind w:left="3153" w:hanging="360"/>
      </w:pPr>
      <w:rPr>
        <w:rFonts w:ascii="Wingdings" w:hAnsi="Wingdings" w:hint="default"/>
      </w:rPr>
    </w:lvl>
    <w:lvl w:ilvl="3" w:tplc="341A17D0" w:tentative="1">
      <w:start w:val="1"/>
      <w:numFmt w:val="bullet"/>
      <w:lvlText w:val=""/>
      <w:lvlJc w:val="left"/>
      <w:pPr>
        <w:ind w:left="3873" w:hanging="360"/>
      </w:pPr>
      <w:rPr>
        <w:rFonts w:ascii="Symbol" w:hAnsi="Symbol" w:hint="default"/>
      </w:rPr>
    </w:lvl>
    <w:lvl w:ilvl="4" w:tplc="0BC61BDA" w:tentative="1">
      <w:start w:val="1"/>
      <w:numFmt w:val="bullet"/>
      <w:lvlText w:val="o"/>
      <w:lvlJc w:val="left"/>
      <w:pPr>
        <w:ind w:left="4593" w:hanging="360"/>
      </w:pPr>
      <w:rPr>
        <w:rFonts w:ascii="Courier New" w:hAnsi="Courier New" w:cs="Courier New" w:hint="default"/>
      </w:rPr>
    </w:lvl>
    <w:lvl w:ilvl="5" w:tplc="F258D508" w:tentative="1">
      <w:start w:val="1"/>
      <w:numFmt w:val="bullet"/>
      <w:lvlText w:val=""/>
      <w:lvlJc w:val="left"/>
      <w:pPr>
        <w:ind w:left="5313" w:hanging="360"/>
      </w:pPr>
      <w:rPr>
        <w:rFonts w:ascii="Wingdings" w:hAnsi="Wingdings" w:hint="default"/>
      </w:rPr>
    </w:lvl>
    <w:lvl w:ilvl="6" w:tplc="54A83FB4" w:tentative="1">
      <w:start w:val="1"/>
      <w:numFmt w:val="bullet"/>
      <w:lvlText w:val=""/>
      <w:lvlJc w:val="left"/>
      <w:pPr>
        <w:ind w:left="6033" w:hanging="360"/>
      </w:pPr>
      <w:rPr>
        <w:rFonts w:ascii="Symbol" w:hAnsi="Symbol" w:hint="default"/>
      </w:rPr>
    </w:lvl>
    <w:lvl w:ilvl="7" w:tplc="561E219E" w:tentative="1">
      <w:start w:val="1"/>
      <w:numFmt w:val="bullet"/>
      <w:lvlText w:val="o"/>
      <w:lvlJc w:val="left"/>
      <w:pPr>
        <w:ind w:left="6753" w:hanging="360"/>
      </w:pPr>
      <w:rPr>
        <w:rFonts w:ascii="Courier New" w:hAnsi="Courier New" w:cs="Courier New" w:hint="default"/>
      </w:rPr>
    </w:lvl>
    <w:lvl w:ilvl="8" w:tplc="0E6EE9DA"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085AB4EA">
      <w:start w:val="1"/>
      <w:numFmt w:val="bullet"/>
      <w:lvlText w:val=""/>
      <w:lvlJc w:val="left"/>
      <w:pPr>
        <w:ind w:left="862" w:hanging="360"/>
      </w:pPr>
      <w:rPr>
        <w:rFonts w:ascii="Symbol" w:hAnsi="Symbol" w:hint="default"/>
      </w:rPr>
    </w:lvl>
    <w:lvl w:ilvl="1" w:tplc="15D03924" w:tentative="1">
      <w:start w:val="1"/>
      <w:numFmt w:val="bullet"/>
      <w:lvlText w:val="o"/>
      <w:lvlJc w:val="left"/>
      <w:pPr>
        <w:ind w:left="1582" w:hanging="360"/>
      </w:pPr>
      <w:rPr>
        <w:rFonts w:ascii="Courier New" w:hAnsi="Courier New" w:cs="Courier New" w:hint="default"/>
      </w:rPr>
    </w:lvl>
    <w:lvl w:ilvl="2" w:tplc="92CAD220" w:tentative="1">
      <w:start w:val="1"/>
      <w:numFmt w:val="bullet"/>
      <w:pStyle w:val="32"/>
      <w:lvlText w:val=""/>
      <w:lvlJc w:val="left"/>
      <w:pPr>
        <w:ind w:left="2302" w:hanging="360"/>
      </w:pPr>
      <w:rPr>
        <w:rFonts w:ascii="Wingdings" w:hAnsi="Wingdings" w:hint="default"/>
      </w:rPr>
    </w:lvl>
    <w:lvl w:ilvl="3" w:tplc="92E4B77A" w:tentative="1">
      <w:start w:val="1"/>
      <w:numFmt w:val="bullet"/>
      <w:lvlText w:val=""/>
      <w:lvlJc w:val="left"/>
      <w:pPr>
        <w:ind w:left="3022" w:hanging="360"/>
      </w:pPr>
      <w:rPr>
        <w:rFonts w:ascii="Symbol" w:hAnsi="Symbol" w:hint="default"/>
      </w:rPr>
    </w:lvl>
    <w:lvl w:ilvl="4" w:tplc="66B46BB4" w:tentative="1">
      <w:start w:val="1"/>
      <w:numFmt w:val="bullet"/>
      <w:lvlText w:val="o"/>
      <w:lvlJc w:val="left"/>
      <w:pPr>
        <w:ind w:left="3742" w:hanging="360"/>
      </w:pPr>
      <w:rPr>
        <w:rFonts w:ascii="Courier New" w:hAnsi="Courier New" w:cs="Courier New" w:hint="default"/>
      </w:rPr>
    </w:lvl>
    <w:lvl w:ilvl="5" w:tplc="462C69F6" w:tentative="1">
      <w:start w:val="1"/>
      <w:numFmt w:val="bullet"/>
      <w:lvlText w:val=""/>
      <w:lvlJc w:val="left"/>
      <w:pPr>
        <w:ind w:left="4462" w:hanging="360"/>
      </w:pPr>
      <w:rPr>
        <w:rFonts w:ascii="Wingdings" w:hAnsi="Wingdings" w:hint="default"/>
      </w:rPr>
    </w:lvl>
    <w:lvl w:ilvl="6" w:tplc="61AECAAE" w:tentative="1">
      <w:start w:val="1"/>
      <w:numFmt w:val="bullet"/>
      <w:lvlText w:val=""/>
      <w:lvlJc w:val="left"/>
      <w:pPr>
        <w:ind w:left="5182" w:hanging="360"/>
      </w:pPr>
      <w:rPr>
        <w:rFonts w:ascii="Symbol" w:hAnsi="Symbol" w:hint="default"/>
      </w:rPr>
    </w:lvl>
    <w:lvl w:ilvl="7" w:tplc="10EEBB72" w:tentative="1">
      <w:start w:val="1"/>
      <w:numFmt w:val="bullet"/>
      <w:lvlText w:val="o"/>
      <w:lvlJc w:val="left"/>
      <w:pPr>
        <w:ind w:left="5902" w:hanging="360"/>
      </w:pPr>
      <w:rPr>
        <w:rFonts w:ascii="Courier New" w:hAnsi="Courier New" w:cs="Courier New" w:hint="default"/>
      </w:rPr>
    </w:lvl>
    <w:lvl w:ilvl="8" w:tplc="8512A30E" w:tentative="1">
      <w:start w:val="1"/>
      <w:numFmt w:val="bullet"/>
      <w:lvlText w:val=""/>
      <w:lvlJc w:val="left"/>
      <w:pPr>
        <w:ind w:left="6622" w:hanging="360"/>
      </w:pPr>
      <w:rPr>
        <w:rFonts w:ascii="Wingdings" w:hAnsi="Wingdings" w:hint="default"/>
      </w:rPr>
    </w:lvl>
  </w:abstractNum>
  <w:abstractNum w:abstractNumId="4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F367D25"/>
    <w:multiLevelType w:val="hybridMultilevel"/>
    <w:tmpl w:val="B010CA7A"/>
    <w:lvl w:ilvl="0" w:tplc="860C08C6">
      <w:start w:val="1"/>
      <w:numFmt w:val="decimal"/>
      <w:lvlText w:val="%1."/>
      <w:lvlJc w:val="left"/>
      <w:pPr>
        <w:tabs>
          <w:tab w:val="num" w:pos="960"/>
        </w:tabs>
        <w:ind w:left="960" w:hanging="360"/>
      </w:pPr>
    </w:lvl>
    <w:lvl w:ilvl="1" w:tplc="D4AC718A">
      <w:start w:val="1"/>
      <w:numFmt w:val="lowerLetter"/>
      <w:lvlText w:val="%2."/>
      <w:lvlJc w:val="left"/>
      <w:pPr>
        <w:tabs>
          <w:tab w:val="num" w:pos="1680"/>
        </w:tabs>
        <w:ind w:left="1680" w:hanging="360"/>
      </w:pPr>
    </w:lvl>
    <w:lvl w:ilvl="2" w:tplc="226E3778" w:tentative="1">
      <w:start w:val="1"/>
      <w:numFmt w:val="lowerRoman"/>
      <w:lvlText w:val="%3."/>
      <w:lvlJc w:val="right"/>
      <w:pPr>
        <w:tabs>
          <w:tab w:val="num" w:pos="2400"/>
        </w:tabs>
        <w:ind w:left="2400" w:hanging="180"/>
      </w:pPr>
    </w:lvl>
    <w:lvl w:ilvl="3" w:tplc="865C0ACC">
      <w:start w:val="1"/>
      <w:numFmt w:val="decimal"/>
      <w:lvlText w:val="%4."/>
      <w:lvlJc w:val="left"/>
      <w:pPr>
        <w:tabs>
          <w:tab w:val="num" w:pos="3120"/>
        </w:tabs>
        <w:ind w:left="3120" w:hanging="360"/>
      </w:pPr>
    </w:lvl>
    <w:lvl w:ilvl="4" w:tplc="750E06B8" w:tentative="1">
      <w:start w:val="1"/>
      <w:numFmt w:val="lowerLetter"/>
      <w:lvlText w:val="%5."/>
      <w:lvlJc w:val="left"/>
      <w:pPr>
        <w:tabs>
          <w:tab w:val="num" w:pos="3840"/>
        </w:tabs>
        <w:ind w:left="3840" w:hanging="360"/>
      </w:pPr>
    </w:lvl>
    <w:lvl w:ilvl="5" w:tplc="103C1E7E" w:tentative="1">
      <w:start w:val="1"/>
      <w:numFmt w:val="lowerRoman"/>
      <w:lvlText w:val="%6."/>
      <w:lvlJc w:val="right"/>
      <w:pPr>
        <w:tabs>
          <w:tab w:val="num" w:pos="4560"/>
        </w:tabs>
        <w:ind w:left="4560" w:hanging="180"/>
      </w:pPr>
    </w:lvl>
    <w:lvl w:ilvl="6" w:tplc="182C97FA" w:tentative="1">
      <w:start w:val="1"/>
      <w:numFmt w:val="decimal"/>
      <w:lvlText w:val="%7."/>
      <w:lvlJc w:val="left"/>
      <w:pPr>
        <w:tabs>
          <w:tab w:val="num" w:pos="5280"/>
        </w:tabs>
        <w:ind w:left="5280" w:hanging="360"/>
      </w:pPr>
    </w:lvl>
    <w:lvl w:ilvl="7" w:tplc="B8A400A0" w:tentative="1">
      <w:start w:val="1"/>
      <w:numFmt w:val="lowerLetter"/>
      <w:lvlText w:val="%8."/>
      <w:lvlJc w:val="left"/>
      <w:pPr>
        <w:tabs>
          <w:tab w:val="num" w:pos="6000"/>
        </w:tabs>
        <w:ind w:left="6000" w:hanging="360"/>
      </w:pPr>
    </w:lvl>
    <w:lvl w:ilvl="8" w:tplc="33B2912C" w:tentative="1">
      <w:start w:val="1"/>
      <w:numFmt w:val="lowerRoman"/>
      <w:lvlText w:val="%9."/>
      <w:lvlJc w:val="right"/>
      <w:pPr>
        <w:tabs>
          <w:tab w:val="num" w:pos="6720"/>
        </w:tabs>
        <w:ind w:left="6720" w:hanging="180"/>
      </w:pPr>
    </w:lvl>
  </w:abstractNum>
  <w:num w:numId="1">
    <w:abstractNumId w:val="47"/>
  </w:num>
  <w:num w:numId="2">
    <w:abstractNumId w:val="36"/>
  </w:num>
  <w:num w:numId="3">
    <w:abstractNumId w:val="32"/>
  </w:num>
  <w:num w:numId="4">
    <w:abstractNumId w:val="1"/>
  </w:num>
  <w:num w:numId="5">
    <w:abstractNumId w:val="0"/>
  </w:num>
  <w:num w:numId="6">
    <w:abstractNumId w:val="12"/>
  </w:num>
  <w:num w:numId="7">
    <w:abstractNumId w:val="37"/>
  </w:num>
  <w:num w:numId="8">
    <w:abstractNumId w:val="29"/>
  </w:num>
  <w:num w:numId="9">
    <w:abstractNumId w:val="27"/>
  </w:num>
  <w:num w:numId="10">
    <w:abstractNumId w:val="3"/>
  </w:num>
  <w:num w:numId="11">
    <w:abstractNumId w:val="20"/>
  </w:num>
  <w:num w:numId="12">
    <w:abstractNumId w:val="19"/>
  </w:num>
  <w:num w:numId="13">
    <w:abstractNumId w:val="11"/>
  </w:num>
  <w:num w:numId="14">
    <w:abstractNumId w:val="21"/>
  </w:num>
  <w:num w:numId="15">
    <w:abstractNumId w:val="2"/>
  </w:num>
  <w:num w:numId="16">
    <w:abstractNumId w:val="39"/>
  </w:num>
  <w:num w:numId="17">
    <w:abstractNumId w:val="50"/>
  </w:num>
  <w:num w:numId="18">
    <w:abstractNumId w:val="41"/>
  </w:num>
  <w:num w:numId="19">
    <w:abstractNumId w:val="16"/>
  </w:num>
  <w:num w:numId="20">
    <w:abstractNumId w:val="24"/>
  </w:num>
  <w:num w:numId="21">
    <w:abstractNumId w:val="44"/>
  </w:num>
  <w:num w:numId="22">
    <w:abstractNumId w:val="46"/>
  </w:num>
  <w:num w:numId="23">
    <w:abstractNumId w:val="43"/>
  </w:num>
  <w:num w:numId="24">
    <w:abstractNumId w:val="35"/>
  </w:num>
  <w:num w:numId="25">
    <w:abstractNumId w:val="6"/>
  </w:num>
  <w:num w:numId="26">
    <w:abstractNumId w:val="15"/>
  </w:num>
  <w:num w:numId="27">
    <w:abstractNumId w:val="17"/>
  </w:num>
  <w:num w:numId="28">
    <w:abstractNumId w:val="10"/>
  </w:num>
  <w:num w:numId="29">
    <w:abstractNumId w:val="49"/>
  </w:num>
  <w:num w:numId="30">
    <w:abstractNumId w:val="23"/>
  </w:num>
  <w:num w:numId="31">
    <w:abstractNumId w:val="40"/>
  </w:num>
  <w:num w:numId="32">
    <w:abstractNumId w:val="14"/>
  </w:num>
  <w:num w:numId="33">
    <w:abstractNumId w:val="7"/>
  </w:num>
  <w:num w:numId="34">
    <w:abstractNumId w:val="33"/>
  </w:num>
  <w:num w:numId="35">
    <w:abstractNumId w:val="18"/>
  </w:num>
  <w:num w:numId="36">
    <w:abstractNumId w:val="48"/>
  </w:num>
  <w:num w:numId="37">
    <w:abstractNumId w:val="28"/>
  </w:num>
  <w:num w:numId="38">
    <w:abstractNumId w:val="13"/>
  </w:num>
  <w:num w:numId="39">
    <w:abstractNumId w:val="22"/>
  </w:num>
  <w:num w:numId="40">
    <w:abstractNumId w:val="30"/>
  </w:num>
  <w:num w:numId="41">
    <w:abstractNumId w:val="26"/>
  </w:num>
  <w:num w:numId="42">
    <w:abstractNumId w:val="25"/>
  </w:num>
  <w:num w:numId="43">
    <w:abstractNumId w:val="34"/>
  </w:num>
  <w:num w:numId="44">
    <w:abstractNumId w:val="4"/>
  </w:num>
  <w:num w:numId="45">
    <w:abstractNumId w:val="45"/>
  </w:num>
  <w:num w:numId="46">
    <w:abstractNumId w:val="8"/>
  </w:num>
  <w:num w:numId="47">
    <w:abstractNumId w:val="9"/>
  </w:num>
  <w:num w:numId="48">
    <w:abstractNumId w:val="5"/>
  </w:num>
  <w:num w:numId="49">
    <w:abstractNumId w:val="38"/>
  </w:num>
  <w:num w:numId="50">
    <w:abstractNumId w:val="42"/>
  </w:num>
  <w:num w:numId="51">
    <w:abstractNumId w:val="3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5374"/>
    <w:rsid w:val="000B5839"/>
    <w:rsid w:val="000B69EC"/>
    <w:rsid w:val="000C166C"/>
    <w:rsid w:val="000D3BD4"/>
    <w:rsid w:val="000D73B6"/>
    <w:rsid w:val="000E12B7"/>
    <w:rsid w:val="000E1C9D"/>
    <w:rsid w:val="000E3463"/>
    <w:rsid w:val="000E3F07"/>
    <w:rsid w:val="000E4CA8"/>
    <w:rsid w:val="000E6268"/>
    <w:rsid w:val="000F149B"/>
    <w:rsid w:val="000F1CEB"/>
    <w:rsid w:val="000F5C71"/>
    <w:rsid w:val="000F6427"/>
    <w:rsid w:val="00100A57"/>
    <w:rsid w:val="00100E1C"/>
    <w:rsid w:val="00101D5D"/>
    <w:rsid w:val="00106F2C"/>
    <w:rsid w:val="00110130"/>
    <w:rsid w:val="00110379"/>
    <w:rsid w:val="00110856"/>
    <w:rsid w:val="001217B3"/>
    <w:rsid w:val="00121C57"/>
    <w:rsid w:val="001249CA"/>
    <w:rsid w:val="0012627E"/>
    <w:rsid w:val="0013016B"/>
    <w:rsid w:val="0013237C"/>
    <w:rsid w:val="00135C64"/>
    <w:rsid w:val="00135ED8"/>
    <w:rsid w:val="00142709"/>
    <w:rsid w:val="00144D01"/>
    <w:rsid w:val="00150DC0"/>
    <w:rsid w:val="0015292F"/>
    <w:rsid w:val="001558C3"/>
    <w:rsid w:val="0015799F"/>
    <w:rsid w:val="00160064"/>
    <w:rsid w:val="00161892"/>
    <w:rsid w:val="0016417D"/>
    <w:rsid w:val="00164627"/>
    <w:rsid w:val="00165277"/>
    <w:rsid w:val="00165D5E"/>
    <w:rsid w:val="00166228"/>
    <w:rsid w:val="00170A4E"/>
    <w:rsid w:val="00171547"/>
    <w:rsid w:val="00172174"/>
    <w:rsid w:val="00173B19"/>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2FF5"/>
    <w:rsid w:val="00253298"/>
    <w:rsid w:val="002542AE"/>
    <w:rsid w:val="0025484D"/>
    <w:rsid w:val="0026204B"/>
    <w:rsid w:val="00265BE7"/>
    <w:rsid w:val="00266729"/>
    <w:rsid w:val="00266ABB"/>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58B6"/>
    <w:rsid w:val="00305D7D"/>
    <w:rsid w:val="00310D63"/>
    <w:rsid w:val="00312FE1"/>
    <w:rsid w:val="00314469"/>
    <w:rsid w:val="00320201"/>
    <w:rsid w:val="00321125"/>
    <w:rsid w:val="00321798"/>
    <w:rsid w:val="00323FE8"/>
    <w:rsid w:val="00324B7C"/>
    <w:rsid w:val="00327639"/>
    <w:rsid w:val="00330613"/>
    <w:rsid w:val="00331BA8"/>
    <w:rsid w:val="003336CC"/>
    <w:rsid w:val="00334AB8"/>
    <w:rsid w:val="0033526B"/>
    <w:rsid w:val="00335C81"/>
    <w:rsid w:val="0033666A"/>
    <w:rsid w:val="0034173A"/>
    <w:rsid w:val="003434C9"/>
    <w:rsid w:val="003501C9"/>
    <w:rsid w:val="0035263D"/>
    <w:rsid w:val="00354218"/>
    <w:rsid w:val="00354D77"/>
    <w:rsid w:val="00355B66"/>
    <w:rsid w:val="00360CF0"/>
    <w:rsid w:val="00362743"/>
    <w:rsid w:val="003633CB"/>
    <w:rsid w:val="003648DC"/>
    <w:rsid w:val="00365E30"/>
    <w:rsid w:val="00366EE8"/>
    <w:rsid w:val="00370190"/>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01A1"/>
    <w:rsid w:val="003C3F03"/>
    <w:rsid w:val="003C5257"/>
    <w:rsid w:val="003C5658"/>
    <w:rsid w:val="003C73E5"/>
    <w:rsid w:val="003C7416"/>
    <w:rsid w:val="003D2803"/>
    <w:rsid w:val="003D3C51"/>
    <w:rsid w:val="003D7B0D"/>
    <w:rsid w:val="003E0066"/>
    <w:rsid w:val="003E0F9B"/>
    <w:rsid w:val="003E647A"/>
    <w:rsid w:val="003E6CD8"/>
    <w:rsid w:val="003E71FC"/>
    <w:rsid w:val="003E7A6E"/>
    <w:rsid w:val="003F3CD4"/>
    <w:rsid w:val="003F3D83"/>
    <w:rsid w:val="003F6C75"/>
    <w:rsid w:val="003F72D5"/>
    <w:rsid w:val="004026C9"/>
    <w:rsid w:val="00404B82"/>
    <w:rsid w:val="00405BF3"/>
    <w:rsid w:val="00405FB7"/>
    <w:rsid w:val="004066BB"/>
    <w:rsid w:val="0041085B"/>
    <w:rsid w:val="00417FC8"/>
    <w:rsid w:val="00420E19"/>
    <w:rsid w:val="00421669"/>
    <w:rsid w:val="004230C1"/>
    <w:rsid w:val="004304B8"/>
    <w:rsid w:val="00432531"/>
    <w:rsid w:val="004365A9"/>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3E7A"/>
    <w:rsid w:val="00504C4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D7D"/>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2A54"/>
    <w:rsid w:val="005E3229"/>
    <w:rsid w:val="005E4935"/>
    <w:rsid w:val="005E4F7A"/>
    <w:rsid w:val="005E66A9"/>
    <w:rsid w:val="005E691F"/>
    <w:rsid w:val="005E7FA0"/>
    <w:rsid w:val="005F0413"/>
    <w:rsid w:val="005F0D85"/>
    <w:rsid w:val="005F1469"/>
    <w:rsid w:val="005F17AB"/>
    <w:rsid w:val="00600E86"/>
    <w:rsid w:val="00600EC0"/>
    <w:rsid w:val="0060205B"/>
    <w:rsid w:val="006037AB"/>
    <w:rsid w:val="006062C6"/>
    <w:rsid w:val="006066A8"/>
    <w:rsid w:val="00606761"/>
    <w:rsid w:val="00606C4F"/>
    <w:rsid w:val="0061109C"/>
    <w:rsid w:val="006200A4"/>
    <w:rsid w:val="0062378E"/>
    <w:rsid w:val="00624974"/>
    <w:rsid w:val="00627656"/>
    <w:rsid w:val="006307DE"/>
    <w:rsid w:val="00631450"/>
    <w:rsid w:val="00632073"/>
    <w:rsid w:val="00633C42"/>
    <w:rsid w:val="006341C4"/>
    <w:rsid w:val="0063648E"/>
    <w:rsid w:val="00636A33"/>
    <w:rsid w:val="006376EB"/>
    <w:rsid w:val="00640522"/>
    <w:rsid w:val="00641C15"/>
    <w:rsid w:val="00642792"/>
    <w:rsid w:val="006436EF"/>
    <w:rsid w:val="00647F8D"/>
    <w:rsid w:val="00651131"/>
    <w:rsid w:val="006541D1"/>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977CA"/>
    <w:rsid w:val="006A33E1"/>
    <w:rsid w:val="006A3F4F"/>
    <w:rsid w:val="006A4115"/>
    <w:rsid w:val="006A45B2"/>
    <w:rsid w:val="006B0D0B"/>
    <w:rsid w:val="006B23C5"/>
    <w:rsid w:val="006B49B9"/>
    <w:rsid w:val="006B7589"/>
    <w:rsid w:val="006C07A7"/>
    <w:rsid w:val="006C3345"/>
    <w:rsid w:val="006C3DE7"/>
    <w:rsid w:val="006C42DF"/>
    <w:rsid w:val="006C5B44"/>
    <w:rsid w:val="006C68B5"/>
    <w:rsid w:val="006C71C2"/>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27DD5"/>
    <w:rsid w:val="00730C05"/>
    <w:rsid w:val="0073128F"/>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77921"/>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2270"/>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365E6"/>
    <w:rsid w:val="008432B2"/>
    <w:rsid w:val="008465E9"/>
    <w:rsid w:val="008516CC"/>
    <w:rsid w:val="00853FC6"/>
    <w:rsid w:val="0085523F"/>
    <w:rsid w:val="0086062C"/>
    <w:rsid w:val="00860E08"/>
    <w:rsid w:val="00860E21"/>
    <w:rsid w:val="0086246F"/>
    <w:rsid w:val="00864F9F"/>
    <w:rsid w:val="0086714B"/>
    <w:rsid w:val="00870343"/>
    <w:rsid w:val="00871FAF"/>
    <w:rsid w:val="00872D9E"/>
    <w:rsid w:val="0087662D"/>
    <w:rsid w:val="0088045F"/>
    <w:rsid w:val="008809EC"/>
    <w:rsid w:val="008810C2"/>
    <w:rsid w:val="008816B2"/>
    <w:rsid w:val="008850CF"/>
    <w:rsid w:val="008900C3"/>
    <w:rsid w:val="00891AA2"/>
    <w:rsid w:val="00892D56"/>
    <w:rsid w:val="00897AF9"/>
    <w:rsid w:val="008A640D"/>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E5A3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1C3C"/>
    <w:rsid w:val="009278D2"/>
    <w:rsid w:val="00932412"/>
    <w:rsid w:val="00934843"/>
    <w:rsid w:val="00936704"/>
    <w:rsid w:val="00940FA6"/>
    <w:rsid w:val="009430A7"/>
    <w:rsid w:val="009434CF"/>
    <w:rsid w:val="0094447D"/>
    <w:rsid w:val="009513A0"/>
    <w:rsid w:val="009611F7"/>
    <w:rsid w:val="00963D48"/>
    <w:rsid w:val="00964E64"/>
    <w:rsid w:val="00973A1D"/>
    <w:rsid w:val="00973E61"/>
    <w:rsid w:val="009746A9"/>
    <w:rsid w:val="00980074"/>
    <w:rsid w:val="00981BF7"/>
    <w:rsid w:val="00984DC4"/>
    <w:rsid w:val="00986826"/>
    <w:rsid w:val="00992EBF"/>
    <w:rsid w:val="009936F6"/>
    <w:rsid w:val="00995637"/>
    <w:rsid w:val="0099597F"/>
    <w:rsid w:val="009962AB"/>
    <w:rsid w:val="00996482"/>
    <w:rsid w:val="00997768"/>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206E3"/>
    <w:rsid w:val="00A20865"/>
    <w:rsid w:val="00A226B0"/>
    <w:rsid w:val="00A228AF"/>
    <w:rsid w:val="00A2638F"/>
    <w:rsid w:val="00A276E7"/>
    <w:rsid w:val="00A30317"/>
    <w:rsid w:val="00A318D0"/>
    <w:rsid w:val="00A36A5A"/>
    <w:rsid w:val="00A37CC3"/>
    <w:rsid w:val="00A405B9"/>
    <w:rsid w:val="00A4116E"/>
    <w:rsid w:val="00A415BA"/>
    <w:rsid w:val="00A4330B"/>
    <w:rsid w:val="00A43962"/>
    <w:rsid w:val="00A44380"/>
    <w:rsid w:val="00A44D20"/>
    <w:rsid w:val="00A46310"/>
    <w:rsid w:val="00A470A6"/>
    <w:rsid w:val="00A4754C"/>
    <w:rsid w:val="00A47C3C"/>
    <w:rsid w:val="00A52F3D"/>
    <w:rsid w:val="00A55B97"/>
    <w:rsid w:val="00A56053"/>
    <w:rsid w:val="00A568B8"/>
    <w:rsid w:val="00A57583"/>
    <w:rsid w:val="00A60574"/>
    <w:rsid w:val="00A6066C"/>
    <w:rsid w:val="00A61A07"/>
    <w:rsid w:val="00A62A69"/>
    <w:rsid w:val="00A6467A"/>
    <w:rsid w:val="00A65ED9"/>
    <w:rsid w:val="00A7053D"/>
    <w:rsid w:val="00A71913"/>
    <w:rsid w:val="00A731C4"/>
    <w:rsid w:val="00A74E17"/>
    <w:rsid w:val="00A75C8C"/>
    <w:rsid w:val="00A763E4"/>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D7389"/>
    <w:rsid w:val="00AE0985"/>
    <w:rsid w:val="00AE4C7D"/>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BD2"/>
    <w:rsid w:val="00B37793"/>
    <w:rsid w:val="00B40BCA"/>
    <w:rsid w:val="00B4308E"/>
    <w:rsid w:val="00B44CA3"/>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28D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066BD"/>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14A8"/>
    <w:rsid w:val="00C521CD"/>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4EAE"/>
    <w:rsid w:val="00CB6822"/>
    <w:rsid w:val="00CC1CD9"/>
    <w:rsid w:val="00CC2D66"/>
    <w:rsid w:val="00CD2079"/>
    <w:rsid w:val="00CD3D90"/>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14DE4"/>
    <w:rsid w:val="00D21AAC"/>
    <w:rsid w:val="00D224A9"/>
    <w:rsid w:val="00D22C54"/>
    <w:rsid w:val="00D22C86"/>
    <w:rsid w:val="00D25769"/>
    <w:rsid w:val="00D279F2"/>
    <w:rsid w:val="00D3087E"/>
    <w:rsid w:val="00D313E2"/>
    <w:rsid w:val="00D3198A"/>
    <w:rsid w:val="00D34B0A"/>
    <w:rsid w:val="00D35743"/>
    <w:rsid w:val="00D35F80"/>
    <w:rsid w:val="00D413CC"/>
    <w:rsid w:val="00D41AB8"/>
    <w:rsid w:val="00D42224"/>
    <w:rsid w:val="00D428BD"/>
    <w:rsid w:val="00D46C66"/>
    <w:rsid w:val="00D53A1F"/>
    <w:rsid w:val="00D54268"/>
    <w:rsid w:val="00D545F6"/>
    <w:rsid w:val="00D57933"/>
    <w:rsid w:val="00D61754"/>
    <w:rsid w:val="00D65600"/>
    <w:rsid w:val="00D71393"/>
    <w:rsid w:val="00D717F7"/>
    <w:rsid w:val="00D73FEA"/>
    <w:rsid w:val="00D74149"/>
    <w:rsid w:val="00D741F9"/>
    <w:rsid w:val="00D75219"/>
    <w:rsid w:val="00D7547E"/>
    <w:rsid w:val="00D75B2C"/>
    <w:rsid w:val="00D76A52"/>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5E24"/>
    <w:rsid w:val="00DB36AE"/>
    <w:rsid w:val="00DB4635"/>
    <w:rsid w:val="00DC151C"/>
    <w:rsid w:val="00DC546D"/>
    <w:rsid w:val="00DD0201"/>
    <w:rsid w:val="00DD7F3A"/>
    <w:rsid w:val="00DE0976"/>
    <w:rsid w:val="00DE419C"/>
    <w:rsid w:val="00DF1A5E"/>
    <w:rsid w:val="00DF421D"/>
    <w:rsid w:val="00DF5053"/>
    <w:rsid w:val="00DF61DF"/>
    <w:rsid w:val="00E0155B"/>
    <w:rsid w:val="00E01625"/>
    <w:rsid w:val="00E047D1"/>
    <w:rsid w:val="00E1038C"/>
    <w:rsid w:val="00E12CB6"/>
    <w:rsid w:val="00E131AB"/>
    <w:rsid w:val="00E17872"/>
    <w:rsid w:val="00E2396F"/>
    <w:rsid w:val="00E23AF3"/>
    <w:rsid w:val="00E25760"/>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5E1B"/>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353"/>
    <w:rsid w:val="00F066A0"/>
    <w:rsid w:val="00F11238"/>
    <w:rsid w:val="00F13295"/>
    <w:rsid w:val="00F16DF3"/>
    <w:rsid w:val="00F208D2"/>
    <w:rsid w:val="00F21FE8"/>
    <w:rsid w:val="00F22B29"/>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5B7"/>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2CD1"/>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2166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2166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2166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2166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2166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2166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21669"/>
    <w:pPr>
      <w:spacing w:before="240" w:after="60"/>
      <w:outlineLvl w:val="5"/>
    </w:pPr>
    <w:rPr>
      <w:b/>
      <w:bCs/>
      <w:sz w:val="22"/>
      <w:szCs w:val="22"/>
    </w:rPr>
  </w:style>
  <w:style w:type="paragraph" w:styleId="7">
    <w:name w:val="heading 7"/>
    <w:basedOn w:val="a3"/>
    <w:next w:val="a3"/>
    <w:qFormat/>
    <w:rsid w:val="00421669"/>
    <w:pPr>
      <w:tabs>
        <w:tab w:val="num" w:pos="3469"/>
      </w:tabs>
      <w:spacing w:before="240" w:after="60"/>
      <w:ind w:left="3469" w:hanging="1296"/>
      <w:outlineLvl w:val="6"/>
    </w:pPr>
  </w:style>
  <w:style w:type="paragraph" w:styleId="8">
    <w:name w:val="heading 8"/>
    <w:basedOn w:val="a3"/>
    <w:next w:val="a3"/>
    <w:qFormat/>
    <w:rsid w:val="00421669"/>
    <w:pPr>
      <w:tabs>
        <w:tab w:val="num" w:pos="3613"/>
      </w:tabs>
      <w:spacing w:before="240" w:after="60"/>
      <w:ind w:left="3613" w:hanging="1440"/>
      <w:outlineLvl w:val="7"/>
    </w:pPr>
    <w:rPr>
      <w:i/>
      <w:iCs/>
    </w:rPr>
  </w:style>
  <w:style w:type="paragraph" w:styleId="9">
    <w:name w:val="heading 9"/>
    <w:basedOn w:val="a3"/>
    <w:next w:val="a3"/>
    <w:qFormat/>
    <w:rsid w:val="0042166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21669"/>
    <w:pPr>
      <w:tabs>
        <w:tab w:val="center" w:pos="4153"/>
        <w:tab w:val="right" w:pos="8306"/>
      </w:tabs>
    </w:pPr>
    <w:rPr>
      <w:rFonts w:ascii="Courier New" w:hAnsi="Courier New" w:cs="Courier New"/>
      <w:sz w:val="20"/>
      <w:szCs w:val="20"/>
    </w:rPr>
  </w:style>
  <w:style w:type="paragraph" w:styleId="a9">
    <w:name w:val="footer"/>
    <w:basedOn w:val="a3"/>
    <w:uiPriority w:val="99"/>
    <w:rsid w:val="00421669"/>
    <w:pPr>
      <w:tabs>
        <w:tab w:val="center" w:pos="4153"/>
        <w:tab w:val="right" w:pos="8306"/>
      </w:tabs>
    </w:pPr>
    <w:rPr>
      <w:rFonts w:ascii="Courier New" w:hAnsi="Courier New" w:cs="Courier New"/>
      <w:sz w:val="20"/>
      <w:szCs w:val="20"/>
    </w:rPr>
  </w:style>
  <w:style w:type="paragraph" w:customStyle="1" w:styleId="ConsNormal">
    <w:name w:val="ConsNormal"/>
    <w:rsid w:val="00421669"/>
    <w:pPr>
      <w:autoSpaceDE w:val="0"/>
      <w:autoSpaceDN w:val="0"/>
      <w:adjustRightInd w:val="0"/>
      <w:ind w:right="19772" w:firstLine="720"/>
    </w:pPr>
    <w:rPr>
      <w:rFonts w:ascii="Arial" w:hAnsi="Arial" w:cs="Arial"/>
    </w:rPr>
  </w:style>
  <w:style w:type="paragraph" w:styleId="aa">
    <w:name w:val="Body Text Indent"/>
    <w:basedOn w:val="a3"/>
    <w:semiHidden/>
    <w:rsid w:val="00421669"/>
    <w:pPr>
      <w:ind w:firstLine="720"/>
      <w:jc w:val="both"/>
    </w:pPr>
    <w:rPr>
      <w:color w:val="000000"/>
    </w:rPr>
  </w:style>
  <w:style w:type="paragraph" w:customStyle="1" w:styleId="ConsTitle">
    <w:name w:val="ConsTitle"/>
    <w:rsid w:val="00421669"/>
    <w:pPr>
      <w:autoSpaceDE w:val="0"/>
      <w:autoSpaceDN w:val="0"/>
      <w:adjustRightInd w:val="0"/>
      <w:ind w:right="19772"/>
    </w:pPr>
    <w:rPr>
      <w:rFonts w:ascii="Arial" w:hAnsi="Arial" w:cs="Arial"/>
      <w:b/>
      <w:bCs/>
      <w:sz w:val="14"/>
      <w:szCs w:val="14"/>
    </w:rPr>
  </w:style>
  <w:style w:type="paragraph" w:customStyle="1" w:styleId="12">
    <w:name w:val="Обычный1"/>
    <w:rsid w:val="00421669"/>
    <w:rPr>
      <w:sz w:val="24"/>
    </w:rPr>
  </w:style>
  <w:style w:type="character" w:styleId="ab">
    <w:name w:val="page number"/>
    <w:basedOn w:val="a4"/>
    <w:semiHidden/>
    <w:rsid w:val="00421669"/>
  </w:style>
  <w:style w:type="character" w:styleId="ac">
    <w:name w:val="annotation reference"/>
    <w:semiHidden/>
    <w:rsid w:val="00421669"/>
    <w:rPr>
      <w:sz w:val="16"/>
      <w:szCs w:val="16"/>
    </w:rPr>
  </w:style>
  <w:style w:type="paragraph" w:styleId="ad">
    <w:name w:val="annotation text"/>
    <w:basedOn w:val="a3"/>
    <w:semiHidden/>
    <w:rsid w:val="00421669"/>
    <w:rPr>
      <w:sz w:val="20"/>
      <w:szCs w:val="20"/>
    </w:rPr>
  </w:style>
  <w:style w:type="character" w:customStyle="1" w:styleId="ae">
    <w:name w:val="Текст примечания Знак"/>
    <w:basedOn w:val="a4"/>
    <w:rsid w:val="00421669"/>
  </w:style>
  <w:style w:type="paragraph" w:styleId="af">
    <w:name w:val="annotation subject"/>
    <w:basedOn w:val="ad"/>
    <w:next w:val="ad"/>
    <w:rsid w:val="00421669"/>
    <w:rPr>
      <w:b/>
      <w:bCs/>
    </w:rPr>
  </w:style>
  <w:style w:type="character" w:customStyle="1" w:styleId="af0">
    <w:name w:val="Тема примечания Знак"/>
    <w:rsid w:val="00421669"/>
    <w:rPr>
      <w:b/>
      <w:bCs/>
    </w:rPr>
  </w:style>
  <w:style w:type="paragraph" w:styleId="af1">
    <w:name w:val="Balloon Text"/>
    <w:basedOn w:val="a3"/>
    <w:rsid w:val="00421669"/>
    <w:rPr>
      <w:rFonts w:ascii="Tahoma" w:hAnsi="Tahoma" w:cs="Tahoma"/>
      <w:sz w:val="16"/>
      <w:szCs w:val="16"/>
    </w:rPr>
  </w:style>
  <w:style w:type="character" w:customStyle="1" w:styleId="af2">
    <w:name w:val="Текст выноски Знак"/>
    <w:rsid w:val="00421669"/>
    <w:rPr>
      <w:rFonts w:ascii="Tahoma" w:hAnsi="Tahoma" w:cs="Tahoma"/>
      <w:sz w:val="16"/>
      <w:szCs w:val="16"/>
    </w:rPr>
  </w:style>
  <w:style w:type="paragraph" w:styleId="22">
    <w:name w:val="Body Text Indent 2"/>
    <w:basedOn w:val="a3"/>
    <w:rsid w:val="00421669"/>
    <w:pPr>
      <w:ind w:firstLine="720"/>
      <w:jc w:val="both"/>
    </w:pPr>
  </w:style>
  <w:style w:type="paragraph" w:styleId="33">
    <w:name w:val="Body Text Indent 3"/>
    <w:basedOn w:val="a3"/>
    <w:semiHidden/>
    <w:rsid w:val="00421669"/>
    <w:pPr>
      <w:ind w:firstLine="720"/>
      <w:jc w:val="both"/>
    </w:pPr>
    <w:rPr>
      <w:color w:val="0000FF"/>
      <w:u w:val="single"/>
    </w:rPr>
  </w:style>
  <w:style w:type="character" w:customStyle="1" w:styleId="labelheaderlevel21">
    <w:name w:val="label_header_level_21"/>
    <w:rsid w:val="00421669"/>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421669"/>
    <w:pPr>
      <w:spacing w:before="100" w:beforeAutospacing="1" w:after="100" w:afterAutospacing="1"/>
    </w:pPr>
  </w:style>
  <w:style w:type="paragraph" w:styleId="23">
    <w:name w:val="List 2"/>
    <w:basedOn w:val="a3"/>
    <w:semiHidden/>
    <w:rsid w:val="00421669"/>
    <w:pPr>
      <w:ind w:left="566" w:hanging="283"/>
    </w:pPr>
  </w:style>
  <w:style w:type="paragraph" w:customStyle="1" w:styleId="af5">
    <w:name w:val="Знак"/>
    <w:basedOn w:val="a3"/>
    <w:rsid w:val="0042166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2166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21669"/>
    <w:pPr>
      <w:keepNext/>
      <w:jc w:val="center"/>
    </w:pPr>
    <w:rPr>
      <w:snapToGrid w:val="0"/>
      <w:szCs w:val="20"/>
    </w:rPr>
  </w:style>
  <w:style w:type="paragraph" w:styleId="24">
    <w:name w:val="Body Text 2"/>
    <w:basedOn w:val="a3"/>
    <w:semiHidden/>
    <w:rsid w:val="00421669"/>
    <w:pPr>
      <w:spacing w:after="120" w:line="480" w:lineRule="auto"/>
    </w:pPr>
  </w:style>
  <w:style w:type="paragraph" w:styleId="34">
    <w:name w:val="Body Text 3"/>
    <w:basedOn w:val="a3"/>
    <w:semiHidden/>
    <w:rsid w:val="00421669"/>
    <w:pPr>
      <w:spacing w:after="120"/>
    </w:pPr>
    <w:rPr>
      <w:sz w:val="16"/>
      <w:szCs w:val="16"/>
    </w:rPr>
  </w:style>
  <w:style w:type="paragraph" w:customStyle="1" w:styleId="13">
    <w:name w:val="заголовок 1"/>
    <w:basedOn w:val="a3"/>
    <w:next w:val="a3"/>
    <w:rsid w:val="00421669"/>
    <w:pPr>
      <w:keepNext/>
      <w:widowControl w:val="0"/>
      <w:jc w:val="center"/>
    </w:pPr>
    <w:rPr>
      <w:b/>
      <w:snapToGrid w:val="0"/>
      <w:sz w:val="22"/>
      <w:szCs w:val="20"/>
    </w:rPr>
  </w:style>
  <w:style w:type="paragraph" w:customStyle="1" w:styleId="25">
    <w:name w:val="çàãîëîâîê 2"/>
    <w:basedOn w:val="a3"/>
    <w:next w:val="a3"/>
    <w:rsid w:val="00421669"/>
    <w:pPr>
      <w:keepNext/>
      <w:jc w:val="both"/>
    </w:pPr>
    <w:rPr>
      <w:szCs w:val="20"/>
      <w:lang w:val="en-GB"/>
    </w:rPr>
  </w:style>
  <w:style w:type="paragraph" w:customStyle="1" w:styleId="af7">
    <w:name w:val="Таблица шапка"/>
    <w:basedOn w:val="a3"/>
    <w:rsid w:val="00421669"/>
    <w:pPr>
      <w:keepNext/>
      <w:spacing w:before="40" w:after="40"/>
      <w:ind w:left="57" w:right="57"/>
    </w:pPr>
    <w:rPr>
      <w:snapToGrid w:val="0"/>
      <w:sz w:val="22"/>
      <w:szCs w:val="20"/>
    </w:rPr>
  </w:style>
  <w:style w:type="paragraph" w:customStyle="1" w:styleId="af8">
    <w:name w:val="Таблица текст"/>
    <w:basedOn w:val="a3"/>
    <w:rsid w:val="00421669"/>
    <w:pPr>
      <w:spacing w:before="40" w:after="40"/>
      <w:ind w:left="57" w:right="57"/>
    </w:pPr>
    <w:rPr>
      <w:snapToGrid w:val="0"/>
      <w:szCs w:val="20"/>
    </w:rPr>
  </w:style>
  <w:style w:type="paragraph" w:customStyle="1" w:styleId="a1">
    <w:name w:val="Пункт"/>
    <w:basedOn w:val="a3"/>
    <w:rsid w:val="00421669"/>
    <w:pPr>
      <w:numPr>
        <w:ilvl w:val="2"/>
        <w:numId w:val="8"/>
      </w:numPr>
      <w:spacing w:line="360" w:lineRule="auto"/>
      <w:jc w:val="both"/>
    </w:pPr>
    <w:rPr>
      <w:snapToGrid w:val="0"/>
      <w:sz w:val="28"/>
      <w:szCs w:val="28"/>
    </w:rPr>
  </w:style>
  <w:style w:type="paragraph" w:styleId="HTML">
    <w:name w:val="HTML Preformatted"/>
    <w:basedOn w:val="a3"/>
    <w:semiHidden/>
    <w:rsid w:val="004216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21669"/>
    <w:rPr>
      <w:rFonts w:ascii="Courier New" w:hAnsi="Courier New" w:cs="Courier New"/>
    </w:rPr>
  </w:style>
  <w:style w:type="character" w:customStyle="1" w:styleId="af9">
    <w:name w:val="Нижний колонтитул Знак"/>
    <w:uiPriority w:val="99"/>
    <w:rsid w:val="00421669"/>
    <w:rPr>
      <w:rFonts w:ascii="Courier New" w:hAnsi="Courier New" w:cs="Courier New"/>
    </w:rPr>
  </w:style>
  <w:style w:type="character" w:styleId="afa">
    <w:name w:val="Hyperlink"/>
    <w:rsid w:val="00421669"/>
    <w:rPr>
      <w:color w:val="0000FF"/>
      <w:u w:val="single"/>
    </w:rPr>
  </w:style>
  <w:style w:type="paragraph" w:styleId="afb">
    <w:name w:val="Body Text"/>
    <w:basedOn w:val="a3"/>
    <w:semiHidden/>
    <w:rsid w:val="00421669"/>
    <w:pPr>
      <w:spacing w:after="120"/>
    </w:pPr>
  </w:style>
  <w:style w:type="character" w:customStyle="1" w:styleId="afc">
    <w:name w:val="Основной текст Знак"/>
    <w:rsid w:val="00421669"/>
    <w:rPr>
      <w:sz w:val="24"/>
      <w:szCs w:val="24"/>
    </w:rPr>
  </w:style>
  <w:style w:type="paragraph" w:styleId="afd">
    <w:name w:val="footnote text"/>
    <w:basedOn w:val="a3"/>
    <w:semiHidden/>
    <w:rsid w:val="00421669"/>
    <w:pPr>
      <w:spacing w:line="360" w:lineRule="auto"/>
      <w:ind w:firstLine="567"/>
      <w:jc w:val="both"/>
    </w:pPr>
    <w:rPr>
      <w:snapToGrid w:val="0"/>
      <w:szCs w:val="20"/>
    </w:rPr>
  </w:style>
  <w:style w:type="character" w:customStyle="1" w:styleId="afe">
    <w:name w:val="Текст сноски Знак"/>
    <w:rsid w:val="00421669"/>
    <w:rPr>
      <w:snapToGrid w:val="0"/>
      <w:sz w:val="24"/>
    </w:rPr>
  </w:style>
  <w:style w:type="character" w:customStyle="1" w:styleId="26">
    <w:name w:val="Заголовок 2 Знак"/>
    <w:rsid w:val="00421669"/>
    <w:rPr>
      <w:rFonts w:ascii="Arial" w:hAnsi="Arial" w:cs="Arial"/>
      <w:b/>
      <w:bCs/>
      <w:i/>
      <w:iCs/>
      <w:sz w:val="28"/>
      <w:szCs w:val="28"/>
    </w:rPr>
  </w:style>
  <w:style w:type="character" w:customStyle="1" w:styleId="FontStyle15">
    <w:name w:val="Font Style15"/>
    <w:rsid w:val="00421669"/>
    <w:rPr>
      <w:rFonts w:ascii="Times New Roman" w:hAnsi="Times New Roman" w:cs="Times New Roman"/>
      <w:sz w:val="26"/>
      <w:szCs w:val="26"/>
    </w:rPr>
  </w:style>
  <w:style w:type="character" w:customStyle="1" w:styleId="41">
    <w:name w:val="Заголовок 4 Знак"/>
    <w:rsid w:val="00421669"/>
    <w:rPr>
      <w:rFonts w:eastAsia="Arial Unicode MS"/>
      <w:b/>
      <w:bCs/>
      <w:sz w:val="28"/>
      <w:szCs w:val="28"/>
    </w:rPr>
  </w:style>
  <w:style w:type="character" w:customStyle="1" w:styleId="50">
    <w:name w:val="Заголовок 5 Знак"/>
    <w:rsid w:val="00421669"/>
    <w:rPr>
      <w:rFonts w:ascii="Times New Roman CYR" w:eastAsia="Arial Unicode MS" w:hAnsi="Times New Roman CYR"/>
      <w:b/>
      <w:bCs/>
      <w:i/>
      <w:iCs/>
      <w:sz w:val="26"/>
      <w:szCs w:val="26"/>
    </w:rPr>
  </w:style>
  <w:style w:type="character" w:customStyle="1" w:styleId="70">
    <w:name w:val="Заголовок 7 Знак"/>
    <w:rsid w:val="00421669"/>
    <w:rPr>
      <w:sz w:val="24"/>
      <w:szCs w:val="24"/>
    </w:rPr>
  </w:style>
  <w:style w:type="character" w:customStyle="1" w:styleId="80">
    <w:name w:val="Заголовок 8 Знак"/>
    <w:rsid w:val="00421669"/>
    <w:rPr>
      <w:i/>
      <w:iCs/>
      <w:sz w:val="24"/>
      <w:szCs w:val="24"/>
    </w:rPr>
  </w:style>
  <w:style w:type="character" w:customStyle="1" w:styleId="90">
    <w:name w:val="Заголовок 9 Знак"/>
    <w:rsid w:val="00421669"/>
    <w:rPr>
      <w:rFonts w:ascii="Arial" w:hAnsi="Arial" w:cs="Arial"/>
      <w:sz w:val="22"/>
      <w:szCs w:val="22"/>
    </w:rPr>
  </w:style>
  <w:style w:type="paragraph" w:customStyle="1" w:styleId="27">
    <w:name w:val="Уровень2"/>
    <w:basedOn w:val="a3"/>
    <w:rsid w:val="0042166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21669"/>
    <w:pPr>
      <w:tabs>
        <w:tab w:val="clear" w:pos="927"/>
        <w:tab w:val="num" w:pos="360"/>
        <w:tab w:val="num" w:pos="2160"/>
      </w:tabs>
      <w:ind w:left="2160" w:hanging="180"/>
    </w:pPr>
  </w:style>
  <w:style w:type="paragraph" w:customStyle="1" w:styleId="aff">
    <w:name w:val="Заголовок статьи"/>
    <w:basedOn w:val="a3"/>
    <w:next w:val="a3"/>
    <w:rsid w:val="0042166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2166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21669"/>
    <w:pPr>
      <w:numPr>
        <w:numId w:val="3"/>
      </w:numPr>
      <w:jc w:val="both"/>
    </w:pPr>
  </w:style>
  <w:style w:type="paragraph" w:customStyle="1" w:styleId="36">
    <w:name w:val="Стиль3"/>
    <w:basedOn w:val="22"/>
    <w:rsid w:val="00421669"/>
    <w:pPr>
      <w:widowControl w:val="0"/>
      <w:tabs>
        <w:tab w:val="num" w:pos="1307"/>
      </w:tabs>
      <w:adjustRightInd w:val="0"/>
      <w:ind w:left="1080" w:firstLine="0"/>
      <w:textAlignment w:val="baseline"/>
    </w:pPr>
    <w:rPr>
      <w:szCs w:val="20"/>
    </w:rPr>
  </w:style>
  <w:style w:type="paragraph" w:customStyle="1" w:styleId="1-3">
    <w:name w:val="Текст1-3"/>
    <w:basedOn w:val="a3"/>
    <w:rsid w:val="00421669"/>
    <w:pPr>
      <w:spacing w:after="60" w:line="288" w:lineRule="auto"/>
      <w:jc w:val="both"/>
    </w:pPr>
    <w:rPr>
      <w:szCs w:val="20"/>
    </w:rPr>
  </w:style>
  <w:style w:type="paragraph" w:customStyle="1" w:styleId="aHeader">
    <w:name w:val="a_Header"/>
    <w:basedOn w:val="a3"/>
    <w:rsid w:val="00421669"/>
    <w:pPr>
      <w:tabs>
        <w:tab w:val="left" w:pos="1985"/>
      </w:tabs>
      <w:spacing w:after="60"/>
      <w:jc w:val="center"/>
    </w:pPr>
    <w:rPr>
      <w:rFonts w:ascii="Courier New" w:hAnsi="Courier New"/>
    </w:rPr>
  </w:style>
  <w:style w:type="paragraph" w:styleId="aff0">
    <w:name w:val="Plain Text"/>
    <w:basedOn w:val="a3"/>
    <w:semiHidden/>
    <w:rsid w:val="00421669"/>
    <w:rPr>
      <w:rFonts w:ascii="Courier New" w:hAnsi="Courier New"/>
      <w:snapToGrid w:val="0"/>
      <w:sz w:val="20"/>
      <w:szCs w:val="20"/>
    </w:rPr>
  </w:style>
  <w:style w:type="character" w:customStyle="1" w:styleId="aff1">
    <w:name w:val="Текст Знак"/>
    <w:rsid w:val="00421669"/>
    <w:rPr>
      <w:rFonts w:ascii="Courier New" w:hAnsi="Courier New"/>
      <w:snapToGrid w:val="0"/>
    </w:rPr>
  </w:style>
  <w:style w:type="paragraph" w:styleId="aff2">
    <w:name w:val="Block Text"/>
    <w:basedOn w:val="a3"/>
    <w:semiHidden/>
    <w:rsid w:val="0042166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21669"/>
    <w:rPr>
      <w:sz w:val="24"/>
      <w:szCs w:val="24"/>
    </w:rPr>
  </w:style>
  <w:style w:type="character" w:customStyle="1" w:styleId="37">
    <w:name w:val="Заголовок 3 Знак"/>
    <w:semiHidden/>
    <w:rsid w:val="00421669"/>
    <w:rPr>
      <w:rFonts w:ascii="Cambria" w:eastAsia="Times New Roman" w:hAnsi="Cambria" w:cs="Times New Roman"/>
      <w:b/>
      <w:bCs/>
      <w:sz w:val="26"/>
      <w:szCs w:val="26"/>
    </w:rPr>
  </w:style>
  <w:style w:type="paragraph" w:styleId="aff3">
    <w:name w:val="Document Map"/>
    <w:basedOn w:val="a3"/>
    <w:semiHidden/>
    <w:rsid w:val="00421669"/>
    <w:pPr>
      <w:shd w:val="clear" w:color="auto" w:fill="000080"/>
    </w:pPr>
    <w:rPr>
      <w:rFonts w:ascii="Tahoma" w:hAnsi="Tahoma" w:cs="Tahoma"/>
      <w:szCs w:val="20"/>
    </w:rPr>
  </w:style>
  <w:style w:type="character" w:customStyle="1" w:styleId="aff4">
    <w:name w:val="Схема документа Знак"/>
    <w:rsid w:val="0042166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421669"/>
    <w:pPr>
      <w:ind w:left="720"/>
    </w:pPr>
    <w:rPr>
      <w:szCs w:val="20"/>
    </w:rPr>
  </w:style>
  <w:style w:type="paragraph" w:styleId="51">
    <w:name w:val="toc 5"/>
    <w:basedOn w:val="a3"/>
    <w:next w:val="a3"/>
    <w:autoRedefine/>
    <w:semiHidden/>
    <w:rsid w:val="00421669"/>
    <w:pPr>
      <w:ind w:left="960"/>
    </w:pPr>
    <w:rPr>
      <w:szCs w:val="20"/>
    </w:rPr>
  </w:style>
  <w:style w:type="paragraph" w:styleId="60">
    <w:name w:val="toc 6"/>
    <w:basedOn w:val="a3"/>
    <w:next w:val="a3"/>
    <w:autoRedefine/>
    <w:semiHidden/>
    <w:rsid w:val="00421669"/>
    <w:pPr>
      <w:ind w:left="1200"/>
    </w:pPr>
    <w:rPr>
      <w:szCs w:val="20"/>
    </w:rPr>
  </w:style>
  <w:style w:type="paragraph" w:styleId="71">
    <w:name w:val="toc 7"/>
    <w:basedOn w:val="a3"/>
    <w:next w:val="a3"/>
    <w:autoRedefine/>
    <w:semiHidden/>
    <w:rsid w:val="00421669"/>
    <w:pPr>
      <w:ind w:left="1440"/>
    </w:pPr>
    <w:rPr>
      <w:szCs w:val="20"/>
    </w:rPr>
  </w:style>
  <w:style w:type="paragraph" w:styleId="81">
    <w:name w:val="toc 8"/>
    <w:basedOn w:val="a3"/>
    <w:next w:val="a3"/>
    <w:autoRedefine/>
    <w:semiHidden/>
    <w:rsid w:val="00421669"/>
    <w:pPr>
      <w:ind w:left="1680"/>
    </w:pPr>
    <w:rPr>
      <w:szCs w:val="20"/>
    </w:rPr>
  </w:style>
  <w:style w:type="paragraph" w:styleId="91">
    <w:name w:val="toc 9"/>
    <w:basedOn w:val="a3"/>
    <w:next w:val="a3"/>
    <w:autoRedefine/>
    <w:semiHidden/>
    <w:rsid w:val="00421669"/>
    <w:pPr>
      <w:ind w:left="1920"/>
    </w:pPr>
    <w:rPr>
      <w:szCs w:val="20"/>
    </w:rPr>
  </w:style>
  <w:style w:type="paragraph" w:customStyle="1" w:styleId="aff5">
    <w:name w:val="Подраздел"/>
    <w:basedOn w:val="a3"/>
    <w:rsid w:val="0042166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2166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2166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afffb">
    <w:name w:val="Основной без отступа"/>
    <w:basedOn w:val="a3"/>
    <w:rsid w:val="006B49B9"/>
    <w:pPr>
      <w:jc w:val="both"/>
    </w:pPr>
    <w:rPr>
      <w:sz w:val="28"/>
      <w:szCs w:val="20"/>
      <w:lang w:eastAsia="en-US"/>
    </w:rPr>
  </w:style>
  <w:style w:type="paragraph" w:styleId="afffc">
    <w:name w:val="Title"/>
    <w:basedOn w:val="a3"/>
    <w:link w:val="afffd"/>
    <w:qFormat/>
    <w:rsid w:val="006B49B9"/>
    <w:pPr>
      <w:spacing w:before="240" w:after="60"/>
      <w:jc w:val="center"/>
      <w:outlineLvl w:val="0"/>
    </w:pPr>
    <w:rPr>
      <w:rFonts w:ascii="Arial" w:hAnsi="Arial"/>
      <w:b/>
      <w:kern w:val="28"/>
      <w:sz w:val="32"/>
      <w:szCs w:val="20"/>
    </w:rPr>
  </w:style>
  <w:style w:type="character" w:customStyle="1" w:styleId="afffd">
    <w:name w:val="Название Знак"/>
    <w:basedOn w:val="a4"/>
    <w:link w:val="afffc"/>
    <w:rsid w:val="006B49B9"/>
    <w:rPr>
      <w:rFonts w:ascii="Arial" w:hAnsi="Arial"/>
      <w:b/>
      <w:kern w:val="28"/>
      <w:sz w:val="32"/>
    </w:rPr>
  </w:style>
</w:styles>
</file>

<file path=word/webSettings.xml><?xml version="1.0" encoding="utf-8"?>
<w:webSettings xmlns:r="http://schemas.openxmlformats.org/officeDocument/2006/relationships" xmlns:w="http://schemas.openxmlformats.org/wordprocessingml/2006/main">
  <w:divs>
    <w:div w:id="8750634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D6B9E-BC68-4097-9E6F-7F579A430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50</Pages>
  <Words>16280</Words>
  <Characters>92798</Characters>
  <Application>Microsoft Office Word</Application>
  <DocSecurity>0</DocSecurity>
  <Lines>773</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108861</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6</cp:revision>
  <cp:lastPrinted>2013-05-13T07:31:00Z</cp:lastPrinted>
  <dcterms:created xsi:type="dcterms:W3CDTF">2014-04-17T08:30:00Z</dcterms:created>
  <dcterms:modified xsi:type="dcterms:W3CDTF">2014-04-23T03:48:00Z</dcterms:modified>
</cp:coreProperties>
</file>