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57CC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</w:t>
      </w:r>
      <w:r w:rsidR="004625B5">
        <w:rPr>
          <w:szCs w:val="24"/>
        </w:rPr>
        <w:t>8</w:t>
      </w:r>
      <w:r>
        <w:rPr>
          <w:szCs w:val="24"/>
        </w:rPr>
        <w:t>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6E22F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оговора </w:t>
      </w:r>
      <w:r w:rsidR="004625B5" w:rsidRPr="004625B5">
        <w:rPr>
          <w:rFonts w:ascii="Times New Roman" w:hAnsi="Times New Roman"/>
          <w:b/>
          <w:sz w:val="24"/>
          <w:szCs w:val="24"/>
        </w:rPr>
        <w:t>выполнение работ по деповскому ремонту</w:t>
      </w:r>
      <w:proofErr w:type="gramEnd"/>
      <w:r w:rsidR="004625B5" w:rsidRPr="004625B5">
        <w:rPr>
          <w:rFonts w:ascii="Times New Roman" w:hAnsi="Times New Roman"/>
          <w:b/>
          <w:sz w:val="24"/>
          <w:szCs w:val="24"/>
        </w:rPr>
        <w:t xml:space="preserve"> багажных вагонов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4625B5" w:rsidRPr="004625B5">
        <w:rPr>
          <w:rFonts w:ascii="Times New Roman" w:hAnsi="Times New Roman"/>
          <w:b/>
          <w:sz w:val="24"/>
          <w:szCs w:val="24"/>
        </w:rPr>
        <w:t xml:space="preserve">выполнение работ по деповскому ремонту багажных вагонов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1501</w:t>
      </w:r>
      <w:r w:rsidR="004625B5">
        <w:rPr>
          <w:rFonts w:ascii="Times New Roman" w:hAnsi="Times New Roman"/>
          <w:sz w:val="24"/>
          <w:szCs w:val="24"/>
        </w:rPr>
        <w:t>22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57CC9">
        <w:rPr>
          <w:rFonts w:ascii="Times New Roman" w:hAnsi="Times New Roman"/>
          <w:sz w:val="24"/>
          <w:szCs w:val="24"/>
        </w:rPr>
        <w:t>0</w:t>
      </w:r>
      <w:r w:rsidR="004625B5">
        <w:rPr>
          <w:rFonts w:ascii="Times New Roman" w:hAnsi="Times New Roman"/>
          <w:sz w:val="24"/>
          <w:szCs w:val="24"/>
        </w:rPr>
        <w:t>52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57CC9">
        <w:rPr>
          <w:rFonts w:ascii="Times New Roman" w:hAnsi="Times New Roman"/>
          <w:sz w:val="24"/>
          <w:szCs w:val="24"/>
        </w:rPr>
        <w:t>6</w:t>
      </w:r>
      <w:r w:rsidR="004625B5">
        <w:rPr>
          <w:rFonts w:ascii="Times New Roman" w:hAnsi="Times New Roman"/>
          <w:sz w:val="24"/>
          <w:szCs w:val="24"/>
        </w:rPr>
        <w:t>430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5019</w:t>
      </w:r>
      <w:r w:rsidR="004625B5">
        <w:rPr>
          <w:rFonts w:ascii="Times New Roman" w:hAnsi="Times New Roman"/>
          <w:sz w:val="24"/>
          <w:szCs w:val="24"/>
        </w:rPr>
        <w:t>40122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57CC9">
        <w:rPr>
          <w:rFonts w:ascii="Times New Roman" w:hAnsi="Times New Roman"/>
          <w:i/>
          <w:sz w:val="24"/>
          <w:szCs w:val="24"/>
        </w:rPr>
        <w:t>0</w:t>
      </w:r>
      <w:r w:rsidR="004625B5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57CC9">
        <w:rPr>
          <w:rFonts w:ascii="Times New Roman" w:hAnsi="Times New Roman"/>
          <w:i/>
          <w:sz w:val="24"/>
          <w:szCs w:val="24"/>
        </w:rPr>
        <w:t>2</w:t>
      </w:r>
      <w:r w:rsidR="004625B5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57CC9">
        <w:rPr>
          <w:rFonts w:ascii="Times New Roman" w:hAnsi="Times New Roman"/>
          <w:i/>
          <w:sz w:val="24"/>
          <w:szCs w:val="24"/>
        </w:rPr>
        <w:t>2</w:t>
      </w:r>
      <w:r w:rsidR="004625B5">
        <w:rPr>
          <w:rFonts w:ascii="Times New Roman" w:hAnsi="Times New Roman"/>
          <w:i/>
          <w:sz w:val="24"/>
          <w:szCs w:val="24"/>
        </w:rPr>
        <w:t>4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6E22F3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Пантелеев Андрей Борисович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625B5"/>
    <w:rsid w:val="00482F36"/>
    <w:rsid w:val="00547AAD"/>
    <w:rsid w:val="005524AD"/>
    <w:rsid w:val="006E22F3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D57CC9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28</cp:revision>
  <cp:lastPrinted>2014-09-15T03:26:00Z</cp:lastPrinted>
  <dcterms:created xsi:type="dcterms:W3CDTF">2014-05-23T03:04:00Z</dcterms:created>
  <dcterms:modified xsi:type="dcterms:W3CDTF">2015-01-28T04:05:00Z</dcterms:modified>
</cp:coreProperties>
</file>