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00CD50D5" w:rsidRPr="00E2213D">
        <w:rPr>
          <w:b/>
          <w:sz w:val="24"/>
        </w:rPr>
        <w:t>О</w:t>
      </w:r>
      <w:r w:rsidR="00CD50D5">
        <w:rPr>
          <w:b/>
          <w:sz w:val="24"/>
        </w:rPr>
        <w:t>бщество с ограниченной ответственностью</w:t>
      </w:r>
      <w:r w:rsidR="00CD50D5" w:rsidRPr="00E2213D">
        <w:rPr>
          <w:b/>
          <w:sz w:val="24"/>
        </w:rPr>
        <w:t xml:space="preserve"> "</w:t>
      </w:r>
      <w:r w:rsidR="00CD50D5">
        <w:rPr>
          <w:b/>
          <w:sz w:val="24"/>
        </w:rPr>
        <w:t>Автотранспортные перевозки</w:t>
      </w:r>
      <w:r w:rsidR="00CD50D5" w:rsidRPr="00E2213D">
        <w:rPr>
          <w:b/>
          <w:sz w:val="24"/>
        </w:rPr>
        <w:t>"</w:t>
      </w:r>
      <w:r w:rsidR="00CD50D5" w:rsidRPr="00E2213D">
        <w:rPr>
          <w:sz w:val="24"/>
        </w:rPr>
        <w:t xml:space="preserve"> </w:t>
      </w:r>
      <w:r w:rsidR="00F55436" w:rsidRPr="00E2213D">
        <w:rPr>
          <w:sz w:val="24"/>
        </w:rPr>
        <w:t>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1D57A8" w:rsidRDefault="00535431" w:rsidP="001D57A8">
      <w:pPr>
        <w:pStyle w:val="a7"/>
        <w:spacing w:line="360" w:lineRule="auto"/>
      </w:pPr>
      <w:r>
        <w:t xml:space="preserve">1.4. </w:t>
      </w:r>
      <w:proofErr w:type="gramStart"/>
      <w:r w:rsidR="001D57A8">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t xml:space="preserve">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lastRenderedPageBreak/>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791B03" w:rsidRDefault="00791B03" w:rsidP="00821DB7">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lastRenderedPageBreak/>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A369EC">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AF27A6" w:rsidRPr="00D129F7" w:rsidRDefault="00AF27A6" w:rsidP="00AF27A6">
      <w:pPr>
        <w:pStyle w:val="a7"/>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AF27A6" w:rsidRPr="00D129F7" w:rsidRDefault="00AF27A6" w:rsidP="00AF27A6">
      <w:pPr>
        <w:pStyle w:val="a7"/>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AF27A6" w:rsidRPr="00D129F7" w:rsidRDefault="00AF27A6" w:rsidP="00AF27A6">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AF27A6" w:rsidRDefault="00AF27A6" w:rsidP="00AF27A6">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AF27A6" w:rsidRPr="00B42DFE" w:rsidRDefault="00AF27A6" w:rsidP="00AF27A6">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AF27A6" w:rsidRPr="00D129F7" w:rsidRDefault="00AF27A6" w:rsidP="00AF27A6">
      <w:pPr>
        <w:tabs>
          <w:tab w:val="left" w:pos="858"/>
        </w:tabs>
        <w:spacing w:line="360" w:lineRule="auto"/>
        <w:ind w:firstLine="709"/>
        <w:jc w:val="both"/>
        <w:rPr>
          <w:color w:val="000000"/>
          <w:sz w:val="24"/>
          <w:szCs w:val="24"/>
        </w:rPr>
      </w:pPr>
      <w:r>
        <w:rPr>
          <w:color w:val="000000"/>
          <w:sz w:val="24"/>
          <w:szCs w:val="24"/>
        </w:rPr>
        <w:t>11.2.5</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AF27A6" w:rsidRPr="00D129F7" w:rsidRDefault="00AF27A6" w:rsidP="00AF27A6">
      <w:pPr>
        <w:tabs>
          <w:tab w:val="left" w:pos="858"/>
        </w:tabs>
        <w:spacing w:line="360" w:lineRule="auto"/>
        <w:ind w:firstLine="709"/>
        <w:jc w:val="both"/>
        <w:rPr>
          <w:sz w:val="24"/>
          <w:szCs w:val="24"/>
        </w:rPr>
      </w:pPr>
      <w:r w:rsidRPr="00D129F7">
        <w:rPr>
          <w:sz w:val="24"/>
          <w:szCs w:val="24"/>
        </w:rPr>
        <w:lastRenderedPageBreak/>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AF27A6" w:rsidRPr="00D129F7" w:rsidRDefault="00AF27A6" w:rsidP="00AF27A6">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AF27A6" w:rsidRPr="00346EF1" w:rsidRDefault="00AF27A6" w:rsidP="00AF27A6">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AF27A6" w:rsidRDefault="00AF27A6" w:rsidP="00AF27A6">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AF27A6" w:rsidRPr="00AF27A6" w:rsidRDefault="00AF27A6" w:rsidP="00AF27A6">
      <w:pPr>
        <w:autoSpaceDE w:val="0"/>
        <w:autoSpaceDN w:val="0"/>
        <w:spacing w:line="360" w:lineRule="auto"/>
        <w:ind w:firstLine="709"/>
        <w:jc w:val="both"/>
        <w:rPr>
          <w:color w:val="000000"/>
          <w:sz w:val="24"/>
          <w:szCs w:val="24"/>
        </w:rPr>
      </w:pPr>
      <w:r w:rsidRPr="00AF27A6">
        <w:rPr>
          <w:sz w:val="24"/>
          <w:szCs w:val="24"/>
        </w:rPr>
        <w:t xml:space="preserve">12.2. </w:t>
      </w:r>
      <w:proofErr w:type="gramStart"/>
      <w:r w:rsidRPr="00AF27A6">
        <w:rPr>
          <w:b/>
          <w:color w:val="000000"/>
          <w:sz w:val="24"/>
          <w:szCs w:val="24"/>
        </w:rPr>
        <w:t>Поставщик</w:t>
      </w:r>
      <w:r w:rsidRPr="00AF27A6">
        <w:rPr>
          <w:color w:val="000000"/>
          <w:sz w:val="24"/>
          <w:szCs w:val="24"/>
        </w:rPr>
        <w:t xml:space="preserve"> обязуется предоставить </w:t>
      </w:r>
      <w:r w:rsidRPr="00AF27A6">
        <w:rPr>
          <w:b/>
          <w:color w:val="000000"/>
          <w:sz w:val="24"/>
          <w:szCs w:val="24"/>
        </w:rPr>
        <w:t>Покупателю</w:t>
      </w:r>
      <w:r w:rsidRPr="00AF27A6">
        <w:rPr>
          <w:color w:val="000000"/>
          <w:sz w:val="24"/>
          <w:szCs w:val="24"/>
        </w:rPr>
        <w:t xml:space="preserve"> в течение 3 (трех) рабочих дней с момента заключения Сторонами настоящего договора</w:t>
      </w:r>
      <w:r w:rsidRPr="00AF27A6">
        <w:rPr>
          <w:b/>
          <w:bCs/>
          <w:color w:val="000000"/>
          <w:sz w:val="24"/>
          <w:szCs w:val="24"/>
        </w:rPr>
        <w:t xml:space="preserve">  </w:t>
      </w:r>
      <w:r w:rsidRPr="00AF27A6">
        <w:rPr>
          <w:color w:val="000000"/>
          <w:sz w:val="24"/>
          <w:szCs w:val="24"/>
        </w:rPr>
        <w:t>информацию</w:t>
      </w:r>
      <w:r w:rsidRPr="00AF27A6">
        <w:rPr>
          <w:b/>
          <w:bCs/>
          <w:color w:val="000000"/>
          <w:sz w:val="24"/>
          <w:szCs w:val="24"/>
        </w:rPr>
        <w:t xml:space="preserve"> </w:t>
      </w:r>
      <w:r w:rsidRPr="00AF27A6">
        <w:rPr>
          <w:color w:val="000000"/>
          <w:sz w:val="24"/>
          <w:szCs w:val="24"/>
        </w:rPr>
        <w:t>(сведения)</w:t>
      </w:r>
      <w:r w:rsidRPr="00AF27A6">
        <w:rPr>
          <w:b/>
          <w:bCs/>
          <w:color w:val="000000"/>
          <w:sz w:val="24"/>
          <w:szCs w:val="24"/>
        </w:rPr>
        <w:t xml:space="preserve"> </w:t>
      </w:r>
      <w:r w:rsidRPr="00AF27A6">
        <w:rPr>
          <w:color w:val="000000"/>
          <w:sz w:val="24"/>
          <w:szCs w:val="24"/>
        </w:rPr>
        <w:t xml:space="preserve"> о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F27A6">
        <w:rPr>
          <w:b/>
          <w:color w:val="000000"/>
          <w:sz w:val="24"/>
          <w:szCs w:val="24"/>
        </w:rPr>
        <w:t>Поставщика</w:t>
      </w:r>
      <w:r w:rsidRPr="00AF27A6">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AF27A6">
        <w:rPr>
          <w:color w:val="000000"/>
          <w:sz w:val="24"/>
          <w:szCs w:val="24"/>
        </w:rPr>
        <w:t xml:space="preserve">, документа о назначении (избрании) руководителя и т.п.). Указанная информация (сведения) передаются в адрес </w:t>
      </w:r>
      <w:r w:rsidRPr="00AF27A6">
        <w:rPr>
          <w:b/>
          <w:color w:val="000000"/>
          <w:sz w:val="24"/>
          <w:szCs w:val="24"/>
        </w:rPr>
        <w:t>Покупателя</w:t>
      </w:r>
      <w:r w:rsidRPr="00AF27A6">
        <w:rPr>
          <w:color w:val="000000"/>
          <w:sz w:val="24"/>
          <w:szCs w:val="24"/>
        </w:rPr>
        <w:t xml:space="preserve"> посредством электронного сообщения на адрес </w:t>
      </w:r>
      <w:hyperlink r:id="rId8" w:history="1">
        <w:r w:rsidR="00CD50D5" w:rsidRPr="00CD50D5">
          <w:rPr>
            <w:rStyle w:val="ab"/>
            <w:b/>
            <w:bCs/>
            <w:i/>
            <w:sz w:val="24"/>
            <w:szCs w:val="24"/>
          </w:rPr>
          <w:t>BankovskayaTA@ppgho.ru</w:t>
        </w:r>
      </w:hyperlink>
      <w:r w:rsidRPr="00AF27A6">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AF27A6" w:rsidRPr="00AF27A6" w:rsidRDefault="00AF27A6" w:rsidP="00AF27A6">
      <w:pPr>
        <w:autoSpaceDE w:val="0"/>
        <w:autoSpaceDN w:val="0"/>
        <w:spacing w:line="360" w:lineRule="auto"/>
        <w:ind w:firstLine="709"/>
        <w:jc w:val="both"/>
        <w:rPr>
          <w:color w:val="000000"/>
          <w:sz w:val="24"/>
          <w:szCs w:val="24"/>
        </w:rPr>
      </w:pPr>
      <w:r w:rsidRPr="00AF27A6">
        <w:rPr>
          <w:color w:val="000000"/>
          <w:sz w:val="24"/>
          <w:szCs w:val="24"/>
        </w:rPr>
        <w:t xml:space="preserve">12.3. Об изменениях в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в исполнительных органах </w:t>
      </w:r>
      <w:r w:rsidRPr="00AF27A6">
        <w:rPr>
          <w:b/>
          <w:color w:val="000000"/>
          <w:sz w:val="24"/>
          <w:szCs w:val="24"/>
        </w:rPr>
        <w:t>Поставщика</w:t>
      </w:r>
      <w:r w:rsidRPr="00AF27A6">
        <w:rPr>
          <w:color w:val="000000"/>
          <w:sz w:val="24"/>
          <w:szCs w:val="24"/>
        </w:rPr>
        <w:t xml:space="preserve">, </w:t>
      </w:r>
      <w:r w:rsidRPr="00AF27A6">
        <w:rPr>
          <w:b/>
          <w:color w:val="000000"/>
          <w:sz w:val="24"/>
          <w:szCs w:val="24"/>
        </w:rPr>
        <w:t>Поставщик</w:t>
      </w:r>
      <w:r w:rsidRPr="00AF27A6">
        <w:rPr>
          <w:color w:val="000000"/>
          <w:sz w:val="24"/>
          <w:szCs w:val="24"/>
        </w:rPr>
        <w:t xml:space="preserve"> обязан информировать </w:t>
      </w:r>
      <w:r w:rsidRPr="00AF27A6">
        <w:rPr>
          <w:b/>
          <w:color w:val="000000"/>
          <w:sz w:val="24"/>
          <w:szCs w:val="24"/>
        </w:rPr>
        <w:t>Покупателя</w:t>
      </w:r>
      <w:r w:rsidRPr="00AF27A6">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AF27A6" w:rsidRDefault="00AF27A6" w:rsidP="00AF27A6">
      <w:pPr>
        <w:pStyle w:val="a3"/>
        <w:spacing w:line="360" w:lineRule="auto"/>
        <w:ind w:firstLine="709"/>
        <w:rPr>
          <w:color w:val="000000"/>
          <w:sz w:val="24"/>
          <w:szCs w:val="24"/>
        </w:rPr>
      </w:pPr>
      <w:r>
        <w:rPr>
          <w:color w:val="000000"/>
          <w:sz w:val="24"/>
          <w:szCs w:val="24"/>
        </w:rPr>
        <w:lastRenderedPageBreak/>
        <w:t xml:space="preserve">12.4.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Pr="009D445A" w:rsidRDefault="00AF27A6" w:rsidP="00AF27A6">
      <w:pPr>
        <w:pStyle w:val="a3"/>
        <w:tabs>
          <w:tab w:val="left" w:pos="708"/>
        </w:tabs>
        <w:spacing w:line="360" w:lineRule="auto"/>
        <w:ind w:firstLine="709"/>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AF27A6" w:rsidRPr="009D445A" w:rsidRDefault="00AF27A6" w:rsidP="00AF27A6">
      <w:pPr>
        <w:pStyle w:val="a3"/>
        <w:tabs>
          <w:tab w:val="left" w:pos="708"/>
        </w:tabs>
        <w:spacing w:line="360" w:lineRule="auto"/>
        <w:ind w:firstLine="709"/>
        <w:rPr>
          <w:sz w:val="24"/>
          <w:szCs w:val="24"/>
        </w:rPr>
      </w:pPr>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 При наличии в справке положений о неисполненной обязанности по уплате налогов, сборов, пеней, штрафов дополнительно представляются:</w:t>
      </w:r>
    </w:p>
    <w:p w:rsidR="00AF27A6" w:rsidRPr="009D445A" w:rsidRDefault="00AF27A6" w:rsidP="00AF27A6">
      <w:pPr>
        <w:pStyle w:val="a3"/>
        <w:tabs>
          <w:tab w:val="left" w:pos="708"/>
        </w:tabs>
        <w:spacing w:line="360" w:lineRule="auto"/>
        <w:ind w:firstLine="709"/>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AF27A6" w:rsidRDefault="00AF27A6" w:rsidP="00AF27A6">
      <w:pPr>
        <w:pStyle w:val="a3"/>
        <w:tabs>
          <w:tab w:val="left" w:pos="708"/>
        </w:tabs>
        <w:spacing w:line="360" w:lineRule="auto"/>
        <w:ind w:firstLine="709"/>
        <w:rPr>
          <w:sz w:val="24"/>
          <w:szCs w:val="24"/>
        </w:rPr>
      </w:pPr>
      <w:r w:rsidRPr="009D445A">
        <w:rPr>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AF27A6" w:rsidRPr="0053731A" w:rsidRDefault="00AF27A6" w:rsidP="00AF27A6">
      <w:pPr>
        <w:pStyle w:val="a3"/>
        <w:spacing w:line="360" w:lineRule="auto"/>
        <w:ind w:firstLine="709"/>
        <w:rPr>
          <w:color w:val="000000"/>
          <w:sz w:val="24"/>
          <w:szCs w:val="24"/>
        </w:rPr>
      </w:pPr>
      <w:r>
        <w:rPr>
          <w:sz w:val="24"/>
          <w:szCs w:val="24"/>
        </w:rPr>
        <w:t xml:space="preserve">12.6.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Default="00AF27A6" w:rsidP="00AF27A6">
      <w:pPr>
        <w:pStyle w:val="21"/>
        <w:spacing w:line="360" w:lineRule="auto"/>
        <w:ind w:firstLine="709"/>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AF27A6" w:rsidRPr="00E2213D" w:rsidRDefault="00AF27A6" w:rsidP="00AF27A6">
      <w:pPr>
        <w:pStyle w:val="21"/>
        <w:spacing w:line="360" w:lineRule="auto"/>
        <w:ind w:firstLine="709"/>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w:t>
      </w:r>
      <w:r w:rsidRPr="00E2213D">
        <w:lastRenderedPageBreak/>
        <w:t xml:space="preserve">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AF27A6" w:rsidRPr="00E2213D" w:rsidRDefault="00AF27A6" w:rsidP="00AF27A6">
      <w:pPr>
        <w:pStyle w:val="a7"/>
        <w:spacing w:line="360" w:lineRule="auto"/>
        <w:ind w:firstLine="709"/>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AF27A6" w:rsidRPr="00E2213D" w:rsidRDefault="00AF27A6" w:rsidP="00AF27A6">
      <w:pPr>
        <w:pStyle w:val="a7"/>
        <w:spacing w:line="360" w:lineRule="auto"/>
        <w:ind w:firstLine="709"/>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AF27A6" w:rsidRDefault="00AF27A6" w:rsidP="00AF27A6">
      <w:pPr>
        <w:pStyle w:val="a7"/>
        <w:spacing w:line="360" w:lineRule="auto"/>
        <w:ind w:firstLine="709"/>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AF27A6" w:rsidRPr="009B48B4" w:rsidRDefault="00AF27A6" w:rsidP="00AF27A6">
      <w:pPr>
        <w:pStyle w:val="a7"/>
        <w:spacing w:line="360" w:lineRule="auto"/>
        <w:ind w:firstLine="709"/>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AF27A6" w:rsidRDefault="00AF27A6" w:rsidP="00AF27A6">
      <w:pPr>
        <w:pStyle w:val="a7"/>
        <w:spacing w:line="360" w:lineRule="auto"/>
        <w:ind w:firstLine="709"/>
      </w:pPr>
      <w:r>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w:t>
      </w:r>
      <w:proofErr w:type="gramStart"/>
      <w:r>
        <w:t xml:space="preserve"> __ (________) </w:t>
      </w:r>
      <w:proofErr w:type="gramEnd"/>
      <w:r>
        <w:t>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AF27A6" w:rsidRPr="00E2213D" w:rsidRDefault="00AF27A6" w:rsidP="00AF27A6">
      <w:pPr>
        <w:pStyle w:val="a7"/>
        <w:spacing w:line="360" w:lineRule="auto"/>
        <w:ind w:firstLine="709"/>
      </w:pPr>
      <w:r>
        <w:t>12.14</w:t>
      </w:r>
      <w:r w:rsidRPr="00E2213D">
        <w:t xml:space="preserve">. К настоящему </w:t>
      </w:r>
      <w:r w:rsidRPr="00BF7E1E">
        <w:rPr>
          <w:b/>
        </w:rPr>
        <w:t>Договору</w:t>
      </w:r>
      <w:r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875068" w:rsidRDefault="00875068" w:rsidP="00111E28">
      <w:pPr>
        <w:pStyle w:val="af3"/>
        <w:numPr>
          <w:ilvl w:val="0"/>
          <w:numId w:val="29"/>
        </w:numPr>
        <w:spacing w:line="360" w:lineRule="auto"/>
        <w:jc w:val="both"/>
        <w:rPr>
          <w:sz w:val="24"/>
          <w:szCs w:val="24"/>
        </w:rPr>
      </w:pPr>
      <w:r>
        <w:rPr>
          <w:sz w:val="24"/>
          <w:szCs w:val="24"/>
        </w:rPr>
        <w:t xml:space="preserve">Приложение №3 - </w:t>
      </w:r>
      <w:r>
        <w:rPr>
          <w:sz w:val="22"/>
          <w:szCs w:val="22"/>
        </w:rPr>
        <w:t>«</w:t>
      </w:r>
      <w:r w:rsidRPr="00875068">
        <w:rPr>
          <w:sz w:val="24"/>
        </w:rPr>
        <w:t>Техническое задание» на ___ листе</w:t>
      </w:r>
      <w:r>
        <w:rPr>
          <w:sz w:val="24"/>
        </w:rPr>
        <w:t xml:space="preserve"> </w:t>
      </w:r>
      <w:r w:rsidRPr="00875068">
        <w:rPr>
          <w:sz w:val="24"/>
        </w:rPr>
        <w:t>(ах).</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CD50D5" w:rsidRDefault="00256C2F" w:rsidP="00CD50D5">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 xml:space="preserve">ОАО </w:t>
      </w:r>
      <w:r w:rsidR="00CD50D5">
        <w:rPr>
          <w:b/>
          <w:sz w:val="24"/>
        </w:rPr>
        <w:t>ООО «АТП</w:t>
      </w:r>
      <w:r w:rsidR="00CD50D5" w:rsidRPr="008A679C">
        <w:rPr>
          <w:b/>
          <w:sz w:val="24"/>
        </w:rPr>
        <w:t>»</w:t>
      </w:r>
    </w:p>
    <w:p w:rsidR="003A048B" w:rsidRPr="00256C2F" w:rsidRDefault="00256C2F" w:rsidP="00CD50D5">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r w:rsidR="00CD50D5">
        <w:rPr>
          <w:sz w:val="24"/>
        </w:rPr>
        <w:t xml:space="preserve">, промышленная зона, 8,5 км юго-восточнее </w:t>
      </w:r>
      <w:proofErr w:type="spellStart"/>
      <w:r w:rsidR="00CD50D5">
        <w:rPr>
          <w:sz w:val="24"/>
        </w:rPr>
        <w:t>г</w:t>
      </w:r>
      <w:proofErr w:type="gramStart"/>
      <w:r w:rsidR="00CD50D5">
        <w:rPr>
          <w:sz w:val="24"/>
        </w:rPr>
        <w:t>.К</w:t>
      </w:r>
      <w:proofErr w:type="gramEnd"/>
      <w:r w:rsidR="00CD50D5">
        <w:rPr>
          <w:sz w:val="24"/>
        </w:rPr>
        <w:t>раснокаменска</w:t>
      </w:r>
      <w:proofErr w:type="spellEnd"/>
      <w:r w:rsidR="00CD50D5">
        <w:rPr>
          <w:sz w:val="24"/>
        </w:rPr>
        <w:t xml:space="preserve"> здание диспетчерской автобазы № 5.</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г. Краснокаменск, ГОС-4, а/я </w:t>
      </w:r>
      <w:r w:rsidR="00395FCF">
        <w:rPr>
          <w:sz w:val="24"/>
        </w:rPr>
        <w:t>26</w:t>
      </w:r>
    </w:p>
    <w:p w:rsidR="00395FCF" w:rsidRPr="00395FCF" w:rsidRDefault="00395FCF" w:rsidP="00395FCF">
      <w:pPr>
        <w:tabs>
          <w:tab w:val="left" w:pos="851"/>
        </w:tabs>
        <w:spacing w:line="360" w:lineRule="auto"/>
        <w:ind w:right="57"/>
        <w:rPr>
          <w:sz w:val="24"/>
          <w:lang w:val="en-US"/>
        </w:rPr>
      </w:pPr>
      <w:r w:rsidRPr="00256C2F">
        <w:rPr>
          <w:sz w:val="24"/>
        </w:rPr>
        <w:t>т</w:t>
      </w:r>
      <w:r w:rsidRPr="00395FCF">
        <w:rPr>
          <w:sz w:val="24"/>
          <w:lang w:val="en-US"/>
        </w:rPr>
        <w:t xml:space="preserve">. (30-245) 2-52-59, </w:t>
      </w:r>
      <w:r w:rsidRPr="00256C2F">
        <w:rPr>
          <w:sz w:val="24"/>
        </w:rPr>
        <w:t>ф</w:t>
      </w:r>
      <w:r w:rsidRPr="00395FCF">
        <w:rPr>
          <w:sz w:val="24"/>
          <w:lang w:val="en-US"/>
        </w:rPr>
        <w:t xml:space="preserve">. (30-245) 2-52-59   </w:t>
      </w:r>
      <w:r w:rsidRPr="00256C2F">
        <w:rPr>
          <w:sz w:val="24"/>
          <w:lang w:val="en-US"/>
        </w:rPr>
        <w:t>E</w:t>
      </w:r>
      <w:r w:rsidRPr="00395FCF">
        <w:rPr>
          <w:sz w:val="24"/>
          <w:lang w:val="en-US"/>
        </w:rPr>
        <w:t>-</w:t>
      </w:r>
      <w:r w:rsidRPr="00256C2F">
        <w:rPr>
          <w:sz w:val="24"/>
          <w:lang w:val="en-US"/>
        </w:rPr>
        <w:t>mail</w:t>
      </w:r>
      <w:r w:rsidRPr="00395FCF">
        <w:rPr>
          <w:sz w:val="24"/>
          <w:lang w:val="en-US"/>
        </w:rPr>
        <w:t>:</w:t>
      </w:r>
      <w:r w:rsidR="00BC35B1" w:rsidRPr="00395FCF">
        <w:rPr>
          <w:sz w:val="24"/>
          <w:lang w:val="en-US"/>
        </w:rPr>
        <w:t xml:space="preserve">, </w:t>
      </w:r>
      <w:r w:rsidR="00256C2F" w:rsidRPr="00256C2F">
        <w:rPr>
          <w:sz w:val="24"/>
          <w:lang w:val="en-US"/>
        </w:rPr>
        <w:t>E</w:t>
      </w:r>
      <w:r w:rsidR="00256C2F" w:rsidRPr="00395FCF">
        <w:rPr>
          <w:sz w:val="24"/>
          <w:lang w:val="en-US"/>
        </w:rPr>
        <w:t>-</w:t>
      </w:r>
      <w:r w:rsidR="00256C2F" w:rsidRPr="00256C2F">
        <w:rPr>
          <w:sz w:val="24"/>
          <w:lang w:val="en-US"/>
        </w:rPr>
        <w:t>mail</w:t>
      </w:r>
      <w:r w:rsidR="00256C2F" w:rsidRPr="00395FCF">
        <w:rPr>
          <w:sz w:val="24"/>
          <w:lang w:val="en-US"/>
        </w:rPr>
        <w:t xml:space="preserve">: </w:t>
      </w:r>
      <w:hyperlink r:id="rId9" w:history="1">
        <w:r w:rsidRPr="00395FCF">
          <w:rPr>
            <w:rStyle w:val="ab"/>
            <w:b/>
            <w:bCs/>
            <w:i/>
            <w:sz w:val="24"/>
            <w:szCs w:val="24"/>
            <w:lang w:val="en-US"/>
          </w:rPr>
          <w:t>BankovskayaTA@ppgho.ru</w:t>
        </w:r>
      </w:hyperlink>
      <w:r w:rsidRPr="00395FCF">
        <w:rPr>
          <w:color w:val="000000"/>
          <w:sz w:val="24"/>
          <w:szCs w:val="24"/>
          <w:lang w:val="en-US"/>
        </w:rPr>
        <w:t> </w:t>
      </w:r>
      <w:r w:rsidRPr="00395FCF">
        <w:rPr>
          <w:sz w:val="24"/>
          <w:lang w:val="en-US"/>
        </w:rPr>
        <w:t xml:space="preserve"> </w:t>
      </w:r>
    </w:p>
    <w:p w:rsidR="00395FCF" w:rsidRPr="00256C2F" w:rsidRDefault="00395FCF" w:rsidP="00395FCF">
      <w:pPr>
        <w:tabs>
          <w:tab w:val="left" w:pos="851"/>
        </w:tabs>
        <w:spacing w:line="360" w:lineRule="auto"/>
        <w:ind w:right="57"/>
        <w:rPr>
          <w:sz w:val="24"/>
        </w:rPr>
      </w:pPr>
      <w:r w:rsidRPr="00256C2F">
        <w:rPr>
          <w:sz w:val="24"/>
        </w:rPr>
        <w:t>ИНН 75300</w:t>
      </w:r>
      <w:r w:rsidRPr="005630E6">
        <w:rPr>
          <w:sz w:val="24"/>
        </w:rPr>
        <w:t>12614</w:t>
      </w:r>
      <w:r>
        <w:rPr>
          <w:sz w:val="24"/>
        </w:rPr>
        <w:t>,</w:t>
      </w:r>
      <w:r w:rsidRPr="00256C2F">
        <w:rPr>
          <w:sz w:val="24"/>
        </w:rPr>
        <w:t xml:space="preserve"> КПП 753001001</w:t>
      </w:r>
      <w:r>
        <w:rPr>
          <w:sz w:val="24"/>
        </w:rPr>
        <w:t xml:space="preserve">, </w:t>
      </w:r>
      <w:proofErr w:type="spellStart"/>
      <w:proofErr w:type="gramStart"/>
      <w:r>
        <w:rPr>
          <w:sz w:val="24"/>
        </w:rPr>
        <w:t>р</w:t>
      </w:r>
      <w:proofErr w:type="spellEnd"/>
      <w:proofErr w:type="gramEnd"/>
      <w:r>
        <w:rPr>
          <w:sz w:val="24"/>
        </w:rPr>
        <w:t xml:space="preserve">/с </w:t>
      </w:r>
      <w:r w:rsidRPr="00240206">
        <w:rPr>
          <w:sz w:val="24"/>
        </w:rPr>
        <w:t>40702810074000032352</w:t>
      </w:r>
      <w:r>
        <w:rPr>
          <w:sz w:val="24"/>
        </w:rPr>
        <w:t xml:space="preserve">, к/с </w:t>
      </w:r>
      <w:r w:rsidRPr="00240206">
        <w:rPr>
          <w:sz w:val="24"/>
        </w:rPr>
        <w:t>30101810500000000637</w:t>
      </w:r>
    </w:p>
    <w:p w:rsidR="00395FCF" w:rsidRPr="00256C2F" w:rsidRDefault="00395FCF" w:rsidP="00395FCF">
      <w:pPr>
        <w:tabs>
          <w:tab w:val="left" w:pos="851"/>
        </w:tabs>
        <w:spacing w:line="360" w:lineRule="auto"/>
        <w:ind w:right="57"/>
        <w:rPr>
          <w:sz w:val="24"/>
        </w:rPr>
      </w:pPr>
      <w:r w:rsidRPr="00660F69">
        <w:rPr>
          <w:sz w:val="24"/>
        </w:rPr>
        <w:t>ГРКЦ ГУ Банка России по Забайкальскому краю г</w:t>
      </w:r>
      <w:proofErr w:type="gramStart"/>
      <w:r w:rsidRPr="00660F69">
        <w:rPr>
          <w:sz w:val="24"/>
        </w:rPr>
        <w:t>.Ч</w:t>
      </w:r>
      <w:proofErr w:type="gramEnd"/>
      <w:r w:rsidRPr="00660F69">
        <w:rPr>
          <w:sz w:val="24"/>
        </w:rPr>
        <w:t>ита, Филиал Открытого Акционерного Общества «Сбербанк России» Читинское отделение №8600, БИК 047601637</w:t>
      </w:r>
      <w:r>
        <w:rPr>
          <w:sz w:val="24"/>
        </w:rPr>
        <w:t>,</w:t>
      </w:r>
      <w:r w:rsidRPr="00660F69">
        <w:rPr>
          <w:sz w:val="24"/>
        </w:rPr>
        <w:t xml:space="preserve"> </w:t>
      </w:r>
      <w:r>
        <w:rPr>
          <w:sz w:val="24"/>
        </w:rPr>
        <w:t>ОКПО 88155532</w:t>
      </w:r>
    </w:p>
    <w:p w:rsidR="00395FCF" w:rsidRPr="00256C2F" w:rsidRDefault="00395FCF" w:rsidP="00395FCF">
      <w:pPr>
        <w:tabs>
          <w:tab w:val="left" w:pos="851"/>
        </w:tabs>
        <w:spacing w:line="360" w:lineRule="auto"/>
        <w:ind w:right="57"/>
        <w:rPr>
          <w:sz w:val="24"/>
        </w:rPr>
      </w:pPr>
      <w:r w:rsidRPr="00256C2F">
        <w:rPr>
          <w:sz w:val="24"/>
        </w:rPr>
        <w:lastRenderedPageBreak/>
        <w:t>Отгрузочные реквизиты:</w:t>
      </w:r>
      <w:r w:rsidRPr="003A048B">
        <w:rPr>
          <w:sz w:val="24"/>
        </w:rPr>
        <w:t xml:space="preserve"> </w:t>
      </w:r>
      <w:r w:rsidRPr="00256C2F">
        <w:rPr>
          <w:sz w:val="24"/>
        </w:rPr>
        <w:t>Ст</w:t>
      </w:r>
      <w:r>
        <w:rPr>
          <w:sz w:val="24"/>
        </w:rPr>
        <w:t>.</w:t>
      </w:r>
      <w:r w:rsidRPr="00256C2F">
        <w:rPr>
          <w:sz w:val="24"/>
        </w:rPr>
        <w:t xml:space="preserve"> </w:t>
      </w:r>
      <w:proofErr w:type="spellStart"/>
      <w:r w:rsidRPr="00256C2F">
        <w:rPr>
          <w:sz w:val="24"/>
        </w:rPr>
        <w:t>Краснокаменск</w:t>
      </w:r>
      <w:proofErr w:type="spellEnd"/>
      <w:r>
        <w:rPr>
          <w:sz w:val="24"/>
        </w:rPr>
        <w:t>,</w:t>
      </w:r>
      <w:r w:rsidRPr="00256C2F">
        <w:rPr>
          <w:sz w:val="24"/>
        </w:rPr>
        <w:t xml:space="preserve"> Забайкальской ж</w:t>
      </w:r>
      <w:r>
        <w:rPr>
          <w:sz w:val="24"/>
        </w:rPr>
        <w:t>/</w:t>
      </w:r>
      <w:proofErr w:type="spellStart"/>
      <w:r>
        <w:rPr>
          <w:sz w:val="24"/>
        </w:rPr>
        <w:t>д</w:t>
      </w:r>
      <w:proofErr w:type="spellEnd"/>
      <w:r>
        <w:rPr>
          <w:sz w:val="24"/>
        </w:rPr>
        <w:t>,</w:t>
      </w:r>
      <w:r w:rsidRPr="00256C2F">
        <w:rPr>
          <w:sz w:val="24"/>
        </w:rPr>
        <w:t xml:space="preserve"> код станции 946208</w:t>
      </w:r>
    </w:p>
    <w:p w:rsidR="00395FCF" w:rsidRPr="00395FCF" w:rsidRDefault="00395FCF" w:rsidP="00395FCF">
      <w:pPr>
        <w:tabs>
          <w:tab w:val="left" w:pos="851"/>
        </w:tabs>
        <w:spacing w:line="360" w:lineRule="auto"/>
        <w:ind w:right="57"/>
        <w:jc w:val="both"/>
        <w:rPr>
          <w:b/>
          <w:sz w:val="24"/>
          <w:szCs w:val="24"/>
        </w:rPr>
      </w:pPr>
      <w:r>
        <w:rPr>
          <w:sz w:val="24"/>
        </w:rPr>
        <w:t>П</w:t>
      </w:r>
      <w:r w:rsidRPr="00256C2F">
        <w:rPr>
          <w:sz w:val="24"/>
        </w:rPr>
        <w:t>олучатель</w:t>
      </w:r>
      <w:r>
        <w:rPr>
          <w:sz w:val="24"/>
        </w:rPr>
        <w:t xml:space="preserve"> </w:t>
      </w:r>
      <w:r w:rsidRPr="00A865B7">
        <w:rPr>
          <w:sz w:val="24"/>
          <w:szCs w:val="24"/>
        </w:rPr>
        <w:t xml:space="preserve">ООО «Автотранспортные перевозки» код получателя 8665 </w:t>
      </w:r>
      <w:r w:rsidRPr="00A865B7">
        <w:rPr>
          <w:b/>
          <w:sz w:val="24"/>
          <w:szCs w:val="24"/>
        </w:rPr>
        <w:t>для ООО «Автотранспортные перевозки»</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sectPr w:rsidR="00C35059" w:rsidSect="0027747B">
      <w:headerReference w:type="default" r:id="rId10"/>
      <w:footerReference w:type="even" r:id="rId11"/>
      <w:footerReference w:type="default" r:id="rId12"/>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2776" w:rsidRDefault="00C92776">
      <w:r>
        <w:separator/>
      </w:r>
    </w:p>
  </w:endnote>
  <w:endnote w:type="continuationSeparator" w:id="0">
    <w:p w:rsidR="00C92776" w:rsidRDefault="00C9277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062299">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2776" w:rsidRDefault="00C92776">
      <w:r>
        <w:separator/>
      </w:r>
    </w:p>
  </w:footnote>
  <w:footnote w:type="continuationSeparator" w:id="0">
    <w:p w:rsidR="00C92776" w:rsidRDefault="00C9277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875068">
            <w:rPr>
              <w:noProof/>
            </w:rPr>
            <w:t>13</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7"/>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7"/>
  </w:num>
  <w:num w:numId="18">
    <w:abstractNumId w:val="30"/>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8"/>
  </w:num>
  <w:num w:numId="27">
    <w:abstractNumId w:val="29"/>
  </w:num>
  <w:num w:numId="28">
    <w:abstractNumId w:val="9"/>
  </w:num>
  <w:num w:numId="29">
    <w:abstractNumId w:val="5"/>
  </w:num>
  <w:num w:numId="30">
    <w:abstractNumId w:val="2"/>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65CC"/>
    <w:rsid w:val="00062299"/>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95FCF"/>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7425E"/>
    <w:rsid w:val="00477699"/>
    <w:rsid w:val="00480581"/>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A3280"/>
    <w:rsid w:val="005A459B"/>
    <w:rsid w:val="005B12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5068"/>
    <w:rsid w:val="00876B83"/>
    <w:rsid w:val="00880578"/>
    <w:rsid w:val="00880870"/>
    <w:rsid w:val="00883C19"/>
    <w:rsid w:val="00884116"/>
    <w:rsid w:val="008A36F0"/>
    <w:rsid w:val="008A679C"/>
    <w:rsid w:val="008B44C0"/>
    <w:rsid w:val="008D3185"/>
    <w:rsid w:val="008E6004"/>
    <w:rsid w:val="008E7ABE"/>
    <w:rsid w:val="008F1D21"/>
    <w:rsid w:val="008F3D7B"/>
    <w:rsid w:val="008F74E1"/>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2776"/>
    <w:rsid w:val="00C937B9"/>
    <w:rsid w:val="00C954A3"/>
    <w:rsid w:val="00C96E8F"/>
    <w:rsid w:val="00CA3B93"/>
    <w:rsid w:val="00CB1F54"/>
    <w:rsid w:val="00CB28F4"/>
    <w:rsid w:val="00CB5910"/>
    <w:rsid w:val="00CC2F1E"/>
    <w:rsid w:val="00CC485E"/>
    <w:rsid w:val="00CC5F50"/>
    <w:rsid w:val="00CD50D5"/>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kovskayaTA@ppgho.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ankovskayaTA@ppgho.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722B76-1917-4C6A-BA79-81AB95133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4111</Words>
  <Characters>29803</Characters>
  <Application>Microsoft Office Word</Application>
  <DocSecurity>0</DocSecurity>
  <Lines>248</Lines>
  <Paragraphs>67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33847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markina.e.a</cp:lastModifiedBy>
  <cp:revision>3</cp:revision>
  <cp:lastPrinted>2011-10-26T01:27:00Z</cp:lastPrinted>
  <dcterms:created xsi:type="dcterms:W3CDTF">2015-01-21T02:24:00Z</dcterms:created>
  <dcterms:modified xsi:type="dcterms:W3CDTF">2015-01-22T13:17:00Z</dcterms:modified>
</cp:coreProperties>
</file>