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B433CF"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C266BA" w:rsidP="00C266BA">
      <w:pPr>
        <w:jc w:val="right"/>
        <w:rPr>
          <w:rFonts w:ascii="Times New Roman" w:hAnsi="Times New Roman" w:cs="Times New Roman"/>
          <w:sz w:val="24"/>
          <w:szCs w:val="24"/>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C873A0">
        <w:rPr>
          <w:rFonts w:ascii="Times New Roman" w:hAnsi="Times New Roman" w:cs="Times New Roman"/>
          <w:sz w:val="24"/>
          <w:szCs w:val="24"/>
        </w:rPr>
        <w:t>«02</w:t>
      </w:r>
      <w:r w:rsidR="00323620">
        <w:rPr>
          <w:rFonts w:ascii="Times New Roman" w:hAnsi="Times New Roman" w:cs="Times New Roman"/>
          <w:sz w:val="24"/>
          <w:szCs w:val="24"/>
        </w:rPr>
        <w:t>» апреля</w:t>
      </w:r>
      <w:r w:rsidR="00582FE7" w:rsidRPr="00D84775">
        <w:rPr>
          <w:rFonts w:ascii="Times New Roman" w:hAnsi="Times New Roman" w:cs="Times New Roman"/>
          <w:sz w:val="24"/>
          <w:szCs w:val="24"/>
        </w:rPr>
        <w:t xml:space="preserve"> </w:t>
      </w:r>
      <w:r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025983"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FC7AAC">
        <w:rPr>
          <w:b/>
          <w:color w:val="000000"/>
          <w:sz w:val="32"/>
          <w:szCs w:val="32"/>
        </w:rPr>
        <w:t>печатной продукции</w:t>
      </w:r>
      <w:r w:rsidR="004318CD">
        <w:rPr>
          <w:b/>
          <w:color w:val="000000"/>
          <w:sz w:val="32"/>
          <w:szCs w:val="32"/>
        </w:rPr>
        <w:t xml:space="preserve"> </w:t>
      </w:r>
      <w:r w:rsidRPr="00A10BA5">
        <w:rPr>
          <w:b/>
          <w:color w:val="000000"/>
          <w:sz w:val="32"/>
          <w:szCs w:val="32"/>
        </w:rPr>
        <w:t>д</w:t>
      </w:r>
      <w:r w:rsidR="00E2590A">
        <w:rPr>
          <w:b/>
          <w:color w:val="000000"/>
          <w:sz w:val="32"/>
          <w:szCs w:val="32"/>
        </w:rPr>
        <w:t xml:space="preserve">ля нужд </w:t>
      </w:r>
      <w:r w:rsidR="005634C9" w:rsidRPr="005634C9">
        <w:rPr>
          <w:b/>
          <w:color w:val="000000"/>
          <w:sz w:val="32"/>
          <w:szCs w:val="32"/>
        </w:rPr>
        <w:t>ООО «</w:t>
      </w:r>
      <w:proofErr w:type="spellStart"/>
      <w:r w:rsidR="005634C9" w:rsidRPr="005634C9">
        <w:rPr>
          <w:b/>
          <w:color w:val="000000"/>
          <w:sz w:val="32"/>
          <w:szCs w:val="32"/>
        </w:rPr>
        <w:t>Энергокомфорт</w:t>
      </w:r>
      <w:proofErr w:type="spellEnd"/>
      <w:r w:rsidR="005634C9" w:rsidRPr="005634C9">
        <w:rPr>
          <w:b/>
          <w:color w:val="000000"/>
          <w:sz w:val="32"/>
          <w:szCs w:val="32"/>
        </w:rPr>
        <w:t>» Сибирь»</w:t>
      </w:r>
      <w:r w:rsidR="00D50250">
        <w:rPr>
          <w:b/>
          <w:color w:val="000000"/>
          <w:sz w:val="32"/>
          <w:szCs w:val="32"/>
        </w:rPr>
        <w:t xml:space="preserve"> </w:t>
      </w:r>
    </w:p>
    <w:p w:rsidR="00325CBD" w:rsidRPr="00A10BA5" w:rsidRDefault="00D50250" w:rsidP="00325CBD">
      <w:pPr>
        <w:pStyle w:val="a3"/>
        <w:spacing w:before="0" w:after="0"/>
        <w:jc w:val="center"/>
        <w:rPr>
          <w:b/>
          <w:color w:val="000000"/>
          <w:sz w:val="32"/>
          <w:szCs w:val="32"/>
        </w:rPr>
      </w:pPr>
      <w:r>
        <w:rPr>
          <w:b/>
          <w:color w:val="000000"/>
          <w:sz w:val="32"/>
          <w:szCs w:val="32"/>
        </w:rPr>
        <w:t>на 2012 год</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C873A0">
        <w:rPr>
          <w:rFonts w:ascii="Times New Roman" w:hAnsi="Times New Roman" w:cs="Times New Roman"/>
          <w:sz w:val="24"/>
          <w:szCs w:val="24"/>
          <w:lang w:eastAsia="ru-RU"/>
        </w:rPr>
        <w:t>«02</w:t>
      </w:r>
      <w:r w:rsidR="00323620">
        <w:rPr>
          <w:rFonts w:ascii="Times New Roman" w:hAnsi="Times New Roman" w:cs="Times New Roman"/>
          <w:sz w:val="24"/>
          <w:szCs w:val="24"/>
          <w:lang w:eastAsia="ru-RU"/>
        </w:rPr>
        <w:t>»</w:t>
      </w:r>
      <w:r w:rsidRPr="00A10BA5">
        <w:rPr>
          <w:rFonts w:ascii="Times New Roman" w:hAnsi="Times New Roman" w:cs="Times New Roman"/>
          <w:sz w:val="24"/>
          <w:szCs w:val="24"/>
          <w:lang w:eastAsia="ru-RU"/>
        </w:rPr>
        <w:t xml:space="preserve"> </w:t>
      </w:r>
      <w:r w:rsidR="00323620">
        <w:rPr>
          <w:rFonts w:ascii="Times New Roman" w:hAnsi="Times New Roman" w:cs="Times New Roman"/>
          <w:sz w:val="24"/>
          <w:szCs w:val="24"/>
          <w:lang w:eastAsia="ru-RU"/>
        </w:rPr>
        <w:t>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5634C9" w:rsidRPr="005634C9">
        <w:rPr>
          <w:rFonts w:ascii="Times New Roman" w:hAnsi="Times New Roman"/>
          <w:sz w:val="24"/>
          <w:szCs w:val="24"/>
        </w:rPr>
        <w:t>ООО «</w:t>
      </w:r>
      <w:proofErr w:type="spellStart"/>
      <w:r w:rsidR="005634C9" w:rsidRPr="005634C9">
        <w:rPr>
          <w:rFonts w:ascii="Times New Roman" w:hAnsi="Times New Roman"/>
          <w:sz w:val="24"/>
          <w:szCs w:val="24"/>
        </w:rPr>
        <w:t>Энергокомфорт</w:t>
      </w:r>
      <w:proofErr w:type="spellEnd"/>
      <w:r w:rsidR="005634C9" w:rsidRPr="005634C9">
        <w:rPr>
          <w:rFonts w:ascii="Times New Roman" w:hAnsi="Times New Roman"/>
          <w:sz w:val="24"/>
          <w:szCs w:val="24"/>
        </w:rPr>
        <w:t>» Сибирь»</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5634C9" w:rsidRPr="00D3165D">
        <w:rPr>
          <w:rFonts w:ascii="Times New Roman" w:hAnsi="Times New Roman"/>
          <w:sz w:val="24"/>
          <w:szCs w:val="24"/>
        </w:rPr>
        <w:t>634034, г. Томск, ул. Котовского, д.19</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5634C9" w:rsidRPr="00D3165D">
        <w:rPr>
          <w:rFonts w:ascii="Times New Roman" w:hAnsi="Times New Roman"/>
          <w:sz w:val="24"/>
          <w:szCs w:val="24"/>
        </w:rPr>
        <w:t>634034, г. Томск, ул. Котовского, д.19</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5634C9" w:rsidRDefault="00AC6E83" w:rsidP="00A10BA5">
      <w:pPr>
        <w:pStyle w:val="af0"/>
        <w:tabs>
          <w:tab w:val="clear" w:pos="1701"/>
        </w:tabs>
        <w:spacing w:before="0" w:line="240" w:lineRule="auto"/>
        <w:ind w:left="0" w:firstLine="0"/>
        <w:rPr>
          <w:bCs/>
          <w:color w:val="000000"/>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E2590A">
        <w:rPr>
          <w:rStyle w:val="af"/>
        </w:rPr>
        <w:t xml:space="preserve"> </w:t>
      </w:r>
      <w:r w:rsidR="00FC7AAC">
        <w:rPr>
          <w:bCs/>
          <w:color w:val="000000"/>
          <w:sz w:val="24"/>
          <w:szCs w:val="24"/>
        </w:rPr>
        <w:t>печатной продукции</w:t>
      </w:r>
      <w:r w:rsidR="00E2590A" w:rsidRPr="005634C9">
        <w:rPr>
          <w:bCs/>
          <w:color w:val="000000"/>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5634C9"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r w:rsidR="00EE4F53">
        <w:rPr>
          <w:rFonts w:ascii="Times New Roman" w:hAnsi="Times New Roman"/>
          <w:sz w:val="24"/>
          <w:szCs w:val="24"/>
        </w:rPr>
        <w:t xml:space="preserve">24 </w:t>
      </w:r>
      <w:r w:rsidR="00B433CF">
        <w:rPr>
          <w:rFonts w:ascii="Times New Roman" w:hAnsi="Times New Roman"/>
          <w:sz w:val="24"/>
          <w:szCs w:val="24"/>
        </w:rPr>
        <w:t>780</w:t>
      </w:r>
      <w:r w:rsidR="005634C9" w:rsidRPr="005634C9">
        <w:rPr>
          <w:rFonts w:ascii="Times New Roman" w:hAnsi="Times New Roman"/>
          <w:sz w:val="24"/>
          <w:szCs w:val="24"/>
        </w:rPr>
        <w:t xml:space="preserve"> руб. (Двадцать четыре тысячи </w:t>
      </w:r>
      <w:r w:rsidR="00B433CF">
        <w:rPr>
          <w:rFonts w:ascii="Times New Roman" w:hAnsi="Times New Roman"/>
          <w:sz w:val="24"/>
          <w:szCs w:val="24"/>
        </w:rPr>
        <w:t>семьсот восемьдесят) рублей</w:t>
      </w:r>
      <w:r w:rsidR="00125CCD">
        <w:rPr>
          <w:rFonts w:ascii="Times New Roman" w:hAnsi="Times New Roman"/>
          <w:sz w:val="24"/>
          <w:szCs w:val="24"/>
        </w:rPr>
        <w:t xml:space="preserve"> 00 коп</w:t>
      </w:r>
      <w:proofErr w:type="gramStart"/>
      <w:r w:rsidR="00125CCD">
        <w:rPr>
          <w:rFonts w:ascii="Times New Roman" w:hAnsi="Times New Roman"/>
          <w:sz w:val="24"/>
          <w:szCs w:val="24"/>
        </w:rPr>
        <w:t>.,</w:t>
      </w:r>
      <w:r w:rsidR="005634C9" w:rsidRPr="005634C9">
        <w:rPr>
          <w:rFonts w:ascii="Times New Roman" w:hAnsi="Times New Roman"/>
          <w:sz w:val="24"/>
          <w:szCs w:val="24"/>
        </w:rPr>
        <w:t xml:space="preserve"> </w:t>
      </w:r>
      <w:proofErr w:type="gramEnd"/>
      <w:r w:rsidR="005634C9" w:rsidRPr="005634C9">
        <w:rPr>
          <w:rFonts w:ascii="Times New Roman" w:hAnsi="Times New Roman"/>
          <w:sz w:val="24"/>
          <w:szCs w:val="24"/>
        </w:rPr>
        <w:t>с учетом НДС.</w:t>
      </w:r>
    </w:p>
    <w:p w:rsidR="00F3528B" w:rsidRPr="005634C9" w:rsidRDefault="00F3528B" w:rsidP="004F3940">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 xml:space="preserve">Цена договора </w:t>
      </w:r>
      <w:r w:rsidR="004F3940" w:rsidRPr="005634C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5634C9">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325CBD"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5634C9" w:rsidRPr="005634C9">
        <w:rPr>
          <w:rFonts w:ascii="Times New Roman" w:eastAsia="Times New Roman" w:hAnsi="Times New Roman" w:cs="Times New Roman"/>
          <w:bCs/>
          <w:color w:val="000000"/>
          <w:sz w:val="24"/>
          <w:szCs w:val="24"/>
        </w:rPr>
        <w:t>г.</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Томск, ул.</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Котовского, 19</w:t>
      </w:r>
      <w:r w:rsidR="005634C9">
        <w:rPr>
          <w:rFonts w:ascii="Times New Roman" w:eastAsia="Times New Roman" w:hAnsi="Times New Roman" w:cs="Times New Roman"/>
          <w:bCs/>
          <w:color w:val="000000"/>
          <w:sz w:val="24"/>
          <w:szCs w:val="24"/>
        </w:rPr>
        <w:t>.</w:t>
      </w:r>
      <w:r w:rsidR="00325CBD" w:rsidRPr="00A10BA5">
        <w:rPr>
          <w:rFonts w:ascii="Times New Roman" w:eastAsia="Times New Roman" w:hAnsi="Times New Roman" w:cs="Times New Roman"/>
          <w:bCs/>
          <w:color w:val="000000"/>
          <w:sz w:val="24"/>
          <w:szCs w:val="24"/>
        </w:rPr>
        <w:t xml:space="preserve"> </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C01396" w:rsidP="00937971">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r w:rsidR="00A10BA5" w:rsidRPr="00F228C5">
        <w:rPr>
          <w:rFonts w:ascii="Times New Roman" w:eastAsia="Times New Roman" w:hAnsi="Times New Roman" w:cs="Times New Roman"/>
          <w:bCs/>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61798F" w:rsidP="00A10BA5">
      <w:pPr>
        <w:pStyle w:val="af0"/>
        <w:tabs>
          <w:tab w:val="clear" w:pos="1701"/>
        </w:tabs>
        <w:spacing w:line="240" w:lineRule="auto"/>
        <w:ind w:left="0" w:firstLine="0"/>
        <w:rPr>
          <w:rStyle w:val="af"/>
        </w:rPr>
      </w:pPr>
      <w:r w:rsidRPr="00A10BA5">
        <w:rPr>
          <w:b/>
          <w:bCs/>
          <w:color w:val="000000"/>
          <w:sz w:val="24"/>
          <w:szCs w:val="24"/>
        </w:rPr>
        <w:t>10. Условия оплаты:</w:t>
      </w:r>
      <w:r w:rsidR="0078668F" w:rsidRPr="00A10BA5">
        <w:rPr>
          <w:bCs/>
          <w:color w:val="000000"/>
          <w:sz w:val="24"/>
          <w:szCs w:val="24"/>
        </w:rPr>
        <w:t xml:space="preserve"> </w:t>
      </w:r>
      <w:r w:rsidR="00E2590A">
        <w:rPr>
          <w:sz w:val="24"/>
          <w:szCs w:val="24"/>
        </w:rPr>
        <w:t>Оплата поставленной продукции</w:t>
      </w:r>
      <w:r w:rsidR="00E2590A" w:rsidRPr="00E027F4">
        <w:rPr>
          <w:sz w:val="24"/>
          <w:szCs w:val="24"/>
        </w:rPr>
        <w:t xml:space="preserve"> осуществляется российскими рублями в безналичной форме, путем перечисления денежных средств на расчетный счет Пос</w:t>
      </w:r>
      <w:r w:rsidR="00E2590A">
        <w:rPr>
          <w:sz w:val="24"/>
          <w:szCs w:val="24"/>
        </w:rPr>
        <w:t>тавщика</w:t>
      </w:r>
      <w:r w:rsidR="00E2590A" w:rsidRPr="00E027F4">
        <w:rPr>
          <w:sz w:val="24"/>
          <w:szCs w:val="24"/>
        </w:rPr>
        <w:t xml:space="preserve"> в течение десяти дней после </w:t>
      </w:r>
      <w:r w:rsidR="00E2590A">
        <w:rPr>
          <w:sz w:val="24"/>
          <w:szCs w:val="24"/>
        </w:rPr>
        <w:t>поставки продукции и предоставления счетов-фактур</w:t>
      </w:r>
      <w:r w:rsidR="00E2590A" w:rsidRPr="00E027F4">
        <w:rPr>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C873A0">
        <w:rPr>
          <w:rFonts w:ascii="Times New Roman" w:eastAsia="Times New Roman" w:hAnsi="Times New Roman" w:cs="Times New Roman"/>
          <w:bCs/>
          <w:sz w:val="24"/>
          <w:szCs w:val="24"/>
        </w:rPr>
        <w:t>«02</w:t>
      </w:r>
      <w:r w:rsidR="00323620">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5634C9">
        <w:rPr>
          <w:rFonts w:ascii="Times New Roman" w:eastAsia="Times New Roman" w:hAnsi="Times New Roman" w:cs="Times New Roman"/>
          <w:bCs/>
          <w:color w:val="000000"/>
          <w:sz w:val="24"/>
          <w:szCs w:val="24"/>
        </w:rPr>
        <w:t xml:space="preserve">в 12 час. 00 мин. </w:t>
      </w:r>
      <w:r w:rsidR="00C873A0">
        <w:rPr>
          <w:rFonts w:ascii="Times New Roman" w:eastAsia="Times New Roman" w:hAnsi="Times New Roman" w:cs="Times New Roman"/>
          <w:bCs/>
          <w:sz w:val="24"/>
          <w:szCs w:val="24"/>
        </w:rPr>
        <w:t>«10</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CB3C95">
        <w:rPr>
          <w:rFonts w:ascii="Times New Roman" w:eastAsia="Times New Roman" w:hAnsi="Times New Roman" w:cs="Times New Roman"/>
          <w:bCs/>
          <w:sz w:val="24"/>
          <w:szCs w:val="24"/>
        </w:rPr>
        <w:t>«11</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CB3C95">
        <w:rPr>
          <w:rFonts w:ascii="Times New Roman" w:eastAsia="Times New Roman" w:hAnsi="Times New Roman" w:cs="Times New Roman"/>
          <w:bCs/>
          <w:sz w:val="24"/>
          <w:szCs w:val="24"/>
        </w:rPr>
        <w:t>11</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FC7AAC" w:rsidRDefault="001A46BA" w:rsidP="003F577D">
            <w:pPr>
              <w:pStyle w:val="a6"/>
              <w:rPr>
                <w:rFonts w:ascii="Times New Roman" w:hAnsi="Times New Roman"/>
                <w:b/>
                <w:sz w:val="24"/>
                <w:szCs w:val="24"/>
              </w:rPr>
            </w:pPr>
            <w:r w:rsidRPr="00A10BA5">
              <w:rPr>
                <w:rFonts w:ascii="Times New Roman" w:hAnsi="Times New Roman"/>
                <w:sz w:val="24"/>
                <w:szCs w:val="24"/>
              </w:rPr>
              <w:t xml:space="preserve">Сведения о заказчике: </w:t>
            </w:r>
            <w:r w:rsidR="00FC7AAC" w:rsidRPr="00FC7AAC">
              <w:rPr>
                <w:rFonts w:ascii="Times New Roman" w:hAnsi="Times New Roman"/>
                <w:sz w:val="24"/>
                <w:szCs w:val="24"/>
              </w:rPr>
              <w:t>ООО «</w:t>
            </w:r>
            <w:proofErr w:type="spellStart"/>
            <w:r w:rsidR="00FC7AAC" w:rsidRPr="00FC7AAC">
              <w:rPr>
                <w:rFonts w:ascii="Times New Roman" w:hAnsi="Times New Roman"/>
                <w:sz w:val="24"/>
                <w:szCs w:val="24"/>
              </w:rPr>
              <w:t>Энергокомфорт</w:t>
            </w:r>
            <w:proofErr w:type="spellEnd"/>
            <w:r w:rsidR="00FC7AAC" w:rsidRPr="00FC7AAC">
              <w:rPr>
                <w:rFonts w:ascii="Times New Roman" w:hAnsi="Times New Roman"/>
                <w:sz w:val="24"/>
                <w:szCs w:val="24"/>
              </w:rPr>
              <w:t>» Сибирь»</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FC7AAC" w:rsidRPr="00D3165D">
              <w:rPr>
                <w:rFonts w:ascii="Times New Roman" w:hAnsi="Times New Roman"/>
                <w:sz w:val="24"/>
                <w:szCs w:val="24"/>
              </w:rPr>
              <w:t>634034, г. Томск, ул. Котовского, д.19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FC7AAC" w:rsidRPr="00D3165D">
              <w:rPr>
                <w:rFonts w:ascii="Times New Roman" w:hAnsi="Times New Roman"/>
                <w:sz w:val="24"/>
                <w:szCs w:val="24"/>
              </w:rPr>
              <w:t>634034, г. Томск, ул. Котовского, д.19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FC7AAC" w:rsidRPr="00D3165D">
              <w:rPr>
                <w:rFonts w:ascii="Times New Roman" w:hAnsi="Times New Roman"/>
                <w:sz w:val="24"/>
                <w:szCs w:val="24"/>
              </w:rPr>
              <w:t>634034, г. Томск, ул. Котовского, д.19</w:t>
            </w:r>
          </w:p>
          <w:p w:rsidR="00FC7AAC" w:rsidRDefault="001C1BA6" w:rsidP="00FC7AAC">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FC7AAC">
              <w:rPr>
                <w:rFonts w:ascii="Times New Roman" w:hAnsi="Times New Roman"/>
                <w:sz w:val="24"/>
                <w:szCs w:val="24"/>
              </w:rPr>
              <w:t>Караваева Виктория Станиславовна</w:t>
            </w:r>
          </w:p>
          <w:p w:rsidR="001A46BA" w:rsidRPr="00A10BA5" w:rsidRDefault="00597041" w:rsidP="00FC7AAC">
            <w:pPr>
              <w:pStyle w:val="a6"/>
              <w:rPr>
                <w:rFonts w:ascii="Times New Roman" w:hAnsi="Times New Roman"/>
                <w:sz w:val="24"/>
                <w:szCs w:val="24"/>
              </w:rPr>
            </w:pPr>
            <w:r w:rsidRPr="00A10BA5">
              <w:rPr>
                <w:rFonts w:ascii="Times New Roman" w:hAnsi="Times New Roman"/>
                <w:sz w:val="24"/>
                <w:szCs w:val="24"/>
              </w:rPr>
              <w:t xml:space="preserve">Телефон: </w:t>
            </w:r>
            <w:r w:rsidR="00FC7AAC" w:rsidRPr="00D3165D">
              <w:rPr>
                <w:rFonts w:ascii="Times New Roman" w:hAnsi="Times New Roman"/>
                <w:sz w:val="24"/>
                <w:szCs w:val="24"/>
              </w:rPr>
              <w:t>(3822) 484700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Pr="00E2590A">
                <w:rPr>
                  <w:rFonts w:ascii="Times New Roman" w:hAnsi="Times New Roman"/>
                </w:rPr>
                <w:t>mikhaleva.d.i@global-logistics.ru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FC7AAC" w:rsidP="00FC7AAC">
            <w:pPr>
              <w:pStyle w:val="af0"/>
              <w:tabs>
                <w:tab w:val="clear" w:pos="1701"/>
              </w:tabs>
              <w:spacing w:after="120" w:line="240" w:lineRule="auto"/>
              <w:ind w:left="0" w:firstLine="0"/>
              <w:rPr>
                <w:sz w:val="24"/>
                <w:szCs w:val="24"/>
              </w:rPr>
            </w:pPr>
            <w:r>
              <w:rPr>
                <w:rStyle w:val="af"/>
              </w:rPr>
              <w:t>П</w:t>
            </w:r>
            <w:r w:rsidRPr="00A10BA5">
              <w:rPr>
                <w:rStyle w:val="af"/>
              </w:rPr>
              <w:t>оставк</w:t>
            </w:r>
            <w:r>
              <w:rPr>
                <w:rStyle w:val="af"/>
              </w:rPr>
              <w:t xml:space="preserve">а </w:t>
            </w:r>
            <w:r>
              <w:rPr>
                <w:bCs/>
                <w:color w:val="000000"/>
                <w:sz w:val="24"/>
                <w:szCs w:val="24"/>
              </w:rPr>
              <w:t>печатной продукции</w:t>
            </w:r>
            <w:r w:rsidRPr="005634C9">
              <w:rPr>
                <w:bCs/>
                <w:color w:val="000000"/>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C7AAC" w:rsidRDefault="00FC7AAC" w:rsidP="00B430FF">
            <w:pPr>
              <w:pStyle w:val="a5"/>
              <w:tabs>
                <w:tab w:val="left" w:pos="2592"/>
              </w:tabs>
              <w:spacing w:after="0" w:line="240" w:lineRule="auto"/>
              <w:ind w:left="0"/>
              <w:jc w:val="both"/>
              <w:rPr>
                <w:rFonts w:ascii="Times New Roman" w:hAnsi="Times New Roman"/>
                <w:sz w:val="24"/>
                <w:szCs w:val="24"/>
              </w:rPr>
            </w:pPr>
            <w:r w:rsidRPr="005634C9">
              <w:rPr>
                <w:rFonts w:ascii="Times New Roman" w:hAnsi="Times New Roman"/>
                <w:sz w:val="24"/>
                <w:szCs w:val="24"/>
              </w:rPr>
              <w:t>2</w:t>
            </w:r>
            <w:r w:rsidR="00EE4F53">
              <w:rPr>
                <w:rFonts w:ascii="Times New Roman" w:hAnsi="Times New Roman"/>
                <w:sz w:val="24"/>
                <w:szCs w:val="24"/>
              </w:rPr>
              <w:t xml:space="preserve">4 </w:t>
            </w:r>
            <w:r w:rsidR="00B433CF">
              <w:rPr>
                <w:rFonts w:ascii="Times New Roman" w:hAnsi="Times New Roman"/>
                <w:sz w:val="24"/>
                <w:szCs w:val="24"/>
              </w:rPr>
              <w:t>780</w:t>
            </w:r>
            <w:r w:rsidRPr="005634C9">
              <w:rPr>
                <w:rFonts w:ascii="Times New Roman" w:hAnsi="Times New Roman"/>
                <w:sz w:val="24"/>
                <w:szCs w:val="24"/>
              </w:rPr>
              <w:t xml:space="preserve"> руб. (Двадцать четыре тысячи </w:t>
            </w:r>
            <w:r w:rsidR="00B433CF">
              <w:rPr>
                <w:rFonts w:ascii="Times New Roman" w:hAnsi="Times New Roman"/>
                <w:sz w:val="24"/>
                <w:szCs w:val="24"/>
              </w:rPr>
              <w:t>семьсот восемьдесят) рублей</w:t>
            </w:r>
            <w:r w:rsidR="00125CCD">
              <w:rPr>
                <w:rFonts w:ascii="Times New Roman" w:hAnsi="Times New Roman"/>
                <w:sz w:val="24"/>
                <w:szCs w:val="24"/>
              </w:rPr>
              <w:t xml:space="preserve"> </w:t>
            </w:r>
            <w:bookmarkStart w:id="0" w:name="_GoBack"/>
            <w:bookmarkEnd w:id="0"/>
            <w:r w:rsidR="00125CCD">
              <w:rPr>
                <w:rFonts w:ascii="Times New Roman" w:hAnsi="Times New Roman"/>
                <w:sz w:val="24"/>
                <w:szCs w:val="24"/>
              </w:rPr>
              <w:t>00 коп</w:t>
            </w:r>
            <w:proofErr w:type="gramStart"/>
            <w:r w:rsidR="00125CCD">
              <w:rPr>
                <w:rFonts w:ascii="Times New Roman" w:hAnsi="Times New Roman"/>
                <w:sz w:val="24"/>
                <w:szCs w:val="24"/>
              </w:rPr>
              <w:t>.</w:t>
            </w:r>
            <w:r w:rsidRPr="005634C9">
              <w:rPr>
                <w:rFonts w:ascii="Times New Roman" w:hAnsi="Times New Roman"/>
                <w:sz w:val="24"/>
                <w:szCs w:val="24"/>
              </w:rPr>
              <w:t xml:space="preserve">, </w:t>
            </w:r>
            <w:proofErr w:type="gramEnd"/>
            <w:r w:rsidRPr="005634C9">
              <w:rPr>
                <w:rFonts w:ascii="Times New Roman" w:hAnsi="Times New Roman"/>
                <w:sz w:val="24"/>
                <w:szCs w:val="24"/>
              </w:rPr>
              <w:t>с учетом НДС.</w:t>
            </w:r>
          </w:p>
          <w:p w:rsidR="00B10861" w:rsidRPr="00A10BA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 и погрузо-р</w:t>
            </w:r>
            <w:r w:rsidR="00A4215D">
              <w:rPr>
                <w:rFonts w:ascii="Times New Roman" w:eastAsia="Times New Roman" w:hAnsi="Times New Roman" w:cs="Times New Roman"/>
                <w:bCs/>
                <w:color w:val="000000"/>
              </w:rPr>
              <w:t>азгрузочные работы</w:t>
            </w:r>
            <w:r w:rsidR="008D4FF3">
              <w:rPr>
                <w:rFonts w:ascii="Times New Roman" w:eastAsia="Times New Roman" w:hAnsi="Times New Roman" w:cs="Times New Roman"/>
                <w:bCs/>
                <w:color w:val="000000"/>
              </w:rPr>
              <w:t>.</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w:t>
            </w:r>
            <w:r w:rsidRPr="00A10BA5">
              <w:rPr>
                <w:rFonts w:ascii="Times New Roman" w:eastAsia="Times New Roman" w:hAnsi="Times New Roman" w:cs="Times New Roman"/>
                <w:bCs/>
                <w:color w:val="000000"/>
                <w:sz w:val="24"/>
                <w:szCs w:val="24"/>
              </w:rPr>
              <w:lastRenderedPageBreak/>
              <w:t>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8D4FF3" w:rsidP="00FC7AAC">
            <w:pPr>
              <w:pStyle w:val="af0"/>
              <w:tabs>
                <w:tab w:val="clear" w:pos="1701"/>
              </w:tabs>
              <w:spacing w:line="240" w:lineRule="auto"/>
              <w:ind w:left="0" w:firstLine="0"/>
              <w:rPr>
                <w:color w:val="000000"/>
                <w:sz w:val="24"/>
                <w:szCs w:val="24"/>
              </w:rPr>
            </w:pPr>
            <w:r>
              <w:rPr>
                <w:sz w:val="24"/>
                <w:szCs w:val="24"/>
              </w:rPr>
              <w:t>Оплата поставленной продукции</w:t>
            </w:r>
            <w:r w:rsidRPr="00E027F4">
              <w:rPr>
                <w:sz w:val="24"/>
                <w:szCs w:val="24"/>
              </w:rPr>
              <w:t xml:space="preserve"> осуществляется российскими рублями в безналичной форме, путем перечисления денежных средств на расчетный счет Пос</w:t>
            </w:r>
            <w:r>
              <w:rPr>
                <w:sz w:val="24"/>
                <w:szCs w:val="24"/>
              </w:rPr>
              <w:t>тавщика</w:t>
            </w:r>
            <w:r w:rsidR="00FC7AAC">
              <w:rPr>
                <w:sz w:val="24"/>
                <w:szCs w:val="24"/>
              </w:rPr>
              <w:t xml:space="preserve"> в течение 5</w:t>
            </w:r>
            <w:r w:rsidRPr="00E027F4">
              <w:rPr>
                <w:sz w:val="24"/>
                <w:szCs w:val="24"/>
              </w:rPr>
              <w:t xml:space="preserve"> дней после </w:t>
            </w:r>
            <w:r>
              <w:rPr>
                <w:sz w:val="24"/>
                <w:szCs w:val="24"/>
              </w:rPr>
              <w:t>предоставления счет</w:t>
            </w:r>
            <w:r w:rsidR="00FC7AAC">
              <w:rPr>
                <w:sz w:val="24"/>
                <w:szCs w:val="24"/>
              </w:rPr>
              <w:t>а</w:t>
            </w:r>
            <w:r w:rsidRPr="00E027F4">
              <w:rPr>
                <w:sz w:val="24"/>
                <w:szCs w:val="24"/>
              </w:rPr>
              <w:t>.</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w:t>
            </w:r>
            <w:r w:rsidR="009107E7" w:rsidRPr="00A10BA5">
              <w:rPr>
                <w:rFonts w:ascii="Times New Roman" w:hAnsi="Times New Roman" w:cs="Times New Roman"/>
                <w:sz w:val="24"/>
                <w:szCs w:val="24"/>
              </w:rPr>
              <w:lastRenderedPageBreak/>
              <w:t>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участников процедуры закупки, для обеспечения доступа к </w:t>
            </w:r>
            <w:r w:rsidRPr="00A10BA5">
              <w:rPr>
                <w:rFonts w:ascii="Times New Roman" w:hAnsi="Times New Roman" w:cs="Times New Roman"/>
                <w:color w:val="000000"/>
                <w:sz w:val="24"/>
                <w:szCs w:val="24"/>
              </w:rPr>
              <w:lastRenderedPageBreak/>
              <w:t>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B10861">
      <w:pPr>
        <w:rPr>
          <w:rFonts w:ascii="Times New Roman" w:hAnsi="Times New Roman" w:cs="Times New Roman"/>
          <w:b/>
          <w:color w:val="000000"/>
          <w:sz w:val="24"/>
          <w:szCs w:val="24"/>
        </w:rPr>
      </w:pPr>
    </w:p>
    <w:tbl>
      <w:tblPr>
        <w:tblpPr w:leftFromText="180" w:rightFromText="180" w:vertAnchor="text" w:horzAnchor="margin" w:tblpXSpec="center" w:tblpY="720"/>
        <w:tblW w:w="10598" w:type="dxa"/>
        <w:tblLook w:val="04A0" w:firstRow="1" w:lastRow="0" w:firstColumn="1" w:lastColumn="0" w:noHBand="0" w:noVBand="1"/>
      </w:tblPr>
      <w:tblGrid>
        <w:gridCol w:w="560"/>
        <w:gridCol w:w="7642"/>
        <w:gridCol w:w="1134"/>
        <w:gridCol w:w="1276"/>
      </w:tblGrid>
      <w:tr w:rsidR="00FC7AAC" w:rsidRPr="00FC7AAC" w:rsidTr="00FC7AAC">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b/>
                <w:bCs/>
                <w:color w:val="000000"/>
                <w:sz w:val="24"/>
                <w:szCs w:val="24"/>
                <w:lang w:eastAsia="ru-RU"/>
              </w:rPr>
            </w:pPr>
            <w:proofErr w:type="gramStart"/>
            <w:r w:rsidRPr="00FC7AAC">
              <w:rPr>
                <w:rFonts w:ascii="Times New Roman" w:eastAsia="Times New Roman" w:hAnsi="Times New Roman" w:cs="Times New Roman"/>
                <w:b/>
                <w:bCs/>
                <w:color w:val="000000"/>
                <w:sz w:val="24"/>
                <w:szCs w:val="24"/>
                <w:lang w:eastAsia="ru-RU"/>
              </w:rPr>
              <w:t>п</w:t>
            </w:r>
            <w:proofErr w:type="gramEnd"/>
            <w:r w:rsidRPr="00FC7AAC">
              <w:rPr>
                <w:rFonts w:ascii="Times New Roman" w:eastAsia="Times New Roman" w:hAnsi="Times New Roman" w:cs="Times New Roman"/>
                <w:b/>
                <w:bCs/>
                <w:color w:val="000000"/>
                <w:sz w:val="24"/>
                <w:szCs w:val="24"/>
                <w:lang w:eastAsia="ru-RU"/>
              </w:rPr>
              <w:t>/п</w:t>
            </w:r>
          </w:p>
        </w:tc>
        <w:tc>
          <w:tcPr>
            <w:tcW w:w="7642" w:type="dxa"/>
            <w:tcBorders>
              <w:top w:val="single" w:sz="4" w:space="0" w:color="auto"/>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b/>
                <w:bCs/>
                <w:color w:val="000000"/>
                <w:sz w:val="24"/>
                <w:szCs w:val="24"/>
                <w:lang w:eastAsia="ru-RU"/>
              </w:rPr>
            </w:pPr>
            <w:r w:rsidRPr="00FC7AAC">
              <w:rPr>
                <w:rFonts w:ascii="Times New Roman" w:eastAsia="Times New Roman" w:hAnsi="Times New Roman" w:cs="Times New Roman"/>
                <w:b/>
                <w:bCs/>
                <w:color w:val="000000"/>
                <w:sz w:val="24"/>
                <w:szCs w:val="24"/>
                <w:lang w:eastAsia="ru-RU"/>
              </w:rPr>
              <w:t>Наименование</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b/>
                <w:bCs/>
                <w:color w:val="000000"/>
                <w:sz w:val="24"/>
                <w:szCs w:val="24"/>
                <w:lang w:eastAsia="ru-RU"/>
              </w:rPr>
            </w:pPr>
            <w:r w:rsidRPr="00FC7AAC">
              <w:rPr>
                <w:rFonts w:ascii="Times New Roman" w:eastAsia="Times New Roman" w:hAnsi="Times New Roman" w:cs="Times New Roman"/>
                <w:b/>
                <w:bCs/>
                <w:color w:val="000000"/>
                <w:sz w:val="24"/>
                <w:szCs w:val="24"/>
                <w:lang w:eastAsia="ru-RU"/>
              </w:rPr>
              <w:t xml:space="preserve">Ед. изм.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b/>
                <w:bCs/>
                <w:color w:val="000000"/>
                <w:sz w:val="24"/>
                <w:szCs w:val="24"/>
                <w:lang w:eastAsia="ru-RU"/>
              </w:rPr>
            </w:pPr>
            <w:r w:rsidRPr="00FC7AAC">
              <w:rPr>
                <w:rFonts w:ascii="Times New Roman" w:eastAsia="Times New Roman" w:hAnsi="Times New Roman" w:cs="Times New Roman"/>
                <w:b/>
                <w:bCs/>
                <w:color w:val="000000"/>
                <w:sz w:val="24"/>
                <w:szCs w:val="24"/>
                <w:lang w:eastAsia="ru-RU"/>
              </w:rPr>
              <w:t>Кол-во</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1</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 xml:space="preserve">Книга обходов потребителей (снятия показаний) - ЧП, </w:t>
            </w:r>
            <w:proofErr w:type="spellStart"/>
            <w:r w:rsidRPr="00FC7AAC">
              <w:rPr>
                <w:rFonts w:ascii="Times New Roman" w:eastAsia="Times New Roman" w:hAnsi="Times New Roman" w:cs="Times New Roman"/>
                <w:color w:val="000000"/>
                <w:sz w:val="24"/>
                <w:szCs w:val="24"/>
                <w:lang w:eastAsia="ru-RU"/>
              </w:rPr>
              <w:t>юр</w:t>
            </w:r>
            <w:proofErr w:type="gramStart"/>
            <w:r w:rsidRPr="00FC7AAC">
              <w:rPr>
                <w:rFonts w:ascii="Times New Roman" w:eastAsia="Times New Roman" w:hAnsi="Times New Roman" w:cs="Times New Roman"/>
                <w:color w:val="000000"/>
                <w:sz w:val="24"/>
                <w:szCs w:val="24"/>
                <w:lang w:eastAsia="ru-RU"/>
              </w:rPr>
              <w:t>.л</w:t>
            </w:r>
            <w:proofErr w:type="gramEnd"/>
            <w:r w:rsidRPr="00FC7AAC">
              <w:rPr>
                <w:rFonts w:ascii="Times New Roman" w:eastAsia="Times New Roman" w:hAnsi="Times New Roman" w:cs="Times New Roman"/>
                <w:color w:val="000000"/>
                <w:sz w:val="24"/>
                <w:szCs w:val="24"/>
                <w:lang w:eastAsia="ru-RU"/>
              </w:rPr>
              <w:t>иц</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60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2</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 xml:space="preserve">Квитанции для </w:t>
            </w:r>
            <w:proofErr w:type="spellStart"/>
            <w:r w:rsidRPr="00FC7AAC">
              <w:rPr>
                <w:rFonts w:ascii="Times New Roman" w:eastAsia="Times New Roman" w:hAnsi="Times New Roman" w:cs="Times New Roman"/>
                <w:color w:val="000000"/>
                <w:sz w:val="24"/>
                <w:szCs w:val="24"/>
                <w:lang w:eastAsia="ru-RU"/>
              </w:rPr>
              <w:t>мелкомоторных</w:t>
            </w:r>
            <w:proofErr w:type="spellEnd"/>
            <w:r w:rsidRPr="00FC7AAC">
              <w:rPr>
                <w:rFonts w:ascii="Times New Roman" w:eastAsia="Times New Roman" w:hAnsi="Times New Roman" w:cs="Times New Roman"/>
                <w:color w:val="000000"/>
                <w:sz w:val="24"/>
                <w:szCs w:val="24"/>
                <w:lang w:eastAsia="ru-RU"/>
              </w:rPr>
              <w:t xml:space="preserve"> потребителей (формат А5)</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6000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3</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Уведомление о погашении ДЗ (формат А5)</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2400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4</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Наряд-задание на приемку учета (формат А</w:t>
            </w:r>
            <w:proofErr w:type="gramStart"/>
            <w:r w:rsidRPr="00FC7AAC">
              <w:rPr>
                <w:rFonts w:ascii="Times New Roman" w:eastAsia="Times New Roman" w:hAnsi="Times New Roman" w:cs="Times New Roman"/>
                <w:color w:val="000000"/>
                <w:sz w:val="24"/>
                <w:szCs w:val="24"/>
                <w:lang w:eastAsia="ru-RU"/>
              </w:rPr>
              <w:t>6</w:t>
            </w:r>
            <w:proofErr w:type="gramEnd"/>
            <w:r w:rsidRPr="00FC7AAC">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2400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5</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Наряд на инспектирование (формат А5)</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2400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6</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Акт о нарушении потребителем ПТЭЭ (формат А</w:t>
            </w:r>
            <w:proofErr w:type="gramStart"/>
            <w:r w:rsidRPr="00FC7AAC">
              <w:rPr>
                <w:rFonts w:ascii="Times New Roman" w:eastAsia="Times New Roman" w:hAnsi="Times New Roman" w:cs="Times New Roman"/>
                <w:color w:val="000000"/>
                <w:sz w:val="24"/>
                <w:szCs w:val="24"/>
                <w:lang w:eastAsia="ru-RU"/>
              </w:rPr>
              <w:t>4</w:t>
            </w:r>
            <w:proofErr w:type="gramEnd"/>
            <w:r w:rsidRPr="00FC7AAC">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1200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7</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Справка об отсутствии задолженности за электроэнергию в жилом фонде (формат А</w:t>
            </w:r>
            <w:proofErr w:type="gramStart"/>
            <w:r w:rsidRPr="00FC7AAC">
              <w:rPr>
                <w:rFonts w:ascii="Times New Roman" w:eastAsia="Times New Roman" w:hAnsi="Times New Roman" w:cs="Times New Roman"/>
                <w:color w:val="000000"/>
                <w:sz w:val="24"/>
                <w:szCs w:val="24"/>
                <w:lang w:eastAsia="ru-RU"/>
              </w:rPr>
              <w:t>6</w:t>
            </w:r>
            <w:proofErr w:type="gramEnd"/>
            <w:r w:rsidRPr="00FC7AAC">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1200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8</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Наряд на инспектирование жилых помещений (формат А</w:t>
            </w:r>
            <w:proofErr w:type="gramStart"/>
            <w:r w:rsidRPr="00FC7AAC">
              <w:rPr>
                <w:rFonts w:ascii="Times New Roman" w:eastAsia="Times New Roman" w:hAnsi="Times New Roman" w:cs="Times New Roman"/>
                <w:color w:val="000000"/>
                <w:sz w:val="24"/>
                <w:szCs w:val="24"/>
                <w:lang w:eastAsia="ru-RU"/>
              </w:rPr>
              <w:t>7</w:t>
            </w:r>
            <w:proofErr w:type="gramEnd"/>
            <w:r w:rsidRPr="00FC7AAC">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2400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9</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Заявление-гарантийное письмо (формат А</w:t>
            </w:r>
            <w:proofErr w:type="gramStart"/>
            <w:r w:rsidRPr="00FC7AAC">
              <w:rPr>
                <w:rFonts w:ascii="Times New Roman" w:eastAsia="Times New Roman" w:hAnsi="Times New Roman" w:cs="Times New Roman"/>
                <w:color w:val="000000"/>
                <w:sz w:val="24"/>
                <w:szCs w:val="24"/>
                <w:lang w:eastAsia="ru-RU"/>
              </w:rPr>
              <w:t>4</w:t>
            </w:r>
            <w:proofErr w:type="gramEnd"/>
            <w:r w:rsidRPr="00FC7AAC">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300</w:t>
            </w:r>
          </w:p>
        </w:tc>
      </w:tr>
      <w:tr w:rsidR="00FC7AAC" w:rsidRPr="00FC7AAC" w:rsidTr="00FC7AA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10</w:t>
            </w:r>
          </w:p>
        </w:tc>
        <w:tc>
          <w:tcPr>
            <w:tcW w:w="7642"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Заявление (формат А</w:t>
            </w:r>
            <w:proofErr w:type="gramStart"/>
            <w:r w:rsidRPr="00FC7AAC">
              <w:rPr>
                <w:rFonts w:ascii="Times New Roman" w:eastAsia="Times New Roman" w:hAnsi="Times New Roman" w:cs="Times New Roman"/>
                <w:color w:val="000000"/>
                <w:sz w:val="24"/>
                <w:szCs w:val="24"/>
                <w:lang w:eastAsia="ru-RU"/>
              </w:rPr>
              <w:t>4</w:t>
            </w:r>
            <w:proofErr w:type="gramEnd"/>
            <w:r w:rsidRPr="00FC7AAC">
              <w:rPr>
                <w:rFonts w:ascii="Times New Roman" w:eastAsia="Times New Roman" w:hAnsi="Times New Roman" w:cs="Times New Roman"/>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шт.</w:t>
            </w:r>
          </w:p>
        </w:tc>
        <w:tc>
          <w:tcPr>
            <w:tcW w:w="1276" w:type="dxa"/>
            <w:tcBorders>
              <w:top w:val="nil"/>
              <w:left w:val="nil"/>
              <w:bottom w:val="single" w:sz="4" w:space="0" w:color="auto"/>
              <w:right w:val="single" w:sz="4" w:space="0" w:color="auto"/>
            </w:tcBorders>
            <w:shd w:val="clear" w:color="auto" w:fill="auto"/>
            <w:noWrap/>
            <w:vAlign w:val="bottom"/>
            <w:hideMark/>
          </w:tcPr>
          <w:p w:rsidR="00FC7AAC" w:rsidRPr="00FC7AAC" w:rsidRDefault="00FC7AAC" w:rsidP="00FC7AAC">
            <w:pPr>
              <w:spacing w:after="0" w:line="240" w:lineRule="auto"/>
              <w:jc w:val="center"/>
              <w:rPr>
                <w:rFonts w:ascii="Times New Roman" w:eastAsia="Times New Roman" w:hAnsi="Times New Roman" w:cs="Times New Roman"/>
                <w:color w:val="000000"/>
                <w:sz w:val="24"/>
                <w:szCs w:val="24"/>
                <w:lang w:eastAsia="ru-RU"/>
              </w:rPr>
            </w:pPr>
            <w:r w:rsidRPr="00FC7AAC">
              <w:rPr>
                <w:rFonts w:ascii="Times New Roman" w:eastAsia="Times New Roman" w:hAnsi="Times New Roman" w:cs="Times New Roman"/>
                <w:color w:val="000000"/>
                <w:sz w:val="24"/>
                <w:szCs w:val="24"/>
                <w:lang w:eastAsia="ru-RU"/>
              </w:rPr>
              <w:t>3000</w:t>
            </w:r>
          </w:p>
        </w:tc>
      </w:tr>
    </w:tbl>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2E6A51" w:rsidRPr="00FC7AAC" w:rsidRDefault="002E6A51" w:rsidP="00B10861">
      <w:pPr>
        <w:ind w:left="-709" w:right="-425"/>
        <w:jc w:val="center"/>
        <w:rPr>
          <w:rFonts w:ascii="Times New Roman" w:hAnsi="Times New Roman" w:cs="Times New Roman"/>
          <w:color w:val="000000"/>
          <w:sz w:val="24"/>
          <w:szCs w:val="24"/>
        </w:rPr>
      </w:pPr>
    </w:p>
    <w:p w:rsidR="00FC7AAC" w:rsidRPr="00FC7AAC" w:rsidRDefault="00FC7AAC" w:rsidP="00FC7AAC">
      <w:pPr>
        <w:ind w:left="-709" w:right="-425"/>
        <w:rPr>
          <w:rFonts w:ascii="Times New Roman" w:hAnsi="Times New Roman" w:cs="Times New Roman"/>
          <w:color w:val="000000"/>
          <w:sz w:val="24"/>
          <w:szCs w:val="24"/>
        </w:rPr>
      </w:pPr>
      <w:r w:rsidRPr="00FC7AAC">
        <w:rPr>
          <w:rFonts w:ascii="Times New Roman" w:hAnsi="Times New Roman" w:cs="Times New Roman"/>
          <w:color w:val="000000"/>
          <w:sz w:val="24"/>
          <w:szCs w:val="24"/>
        </w:rPr>
        <w:t xml:space="preserve">Качество продукции должно соответствовать требованиям российского стандарта, что должно быть подтверждено соответствующими сертификатами: санитарно-эпидемиологическим заключением, сертификатом соответствия, стандарту </w:t>
      </w:r>
      <w:r w:rsidRPr="00FC7AAC">
        <w:rPr>
          <w:rFonts w:ascii="Times New Roman" w:hAnsi="Times New Roman" w:cs="Times New Roman"/>
          <w:color w:val="000000"/>
          <w:sz w:val="24"/>
          <w:szCs w:val="24"/>
          <w:lang w:val="en-US"/>
        </w:rPr>
        <w:t>ISO</w:t>
      </w:r>
      <w:r w:rsidRPr="00FC7AAC">
        <w:rPr>
          <w:rFonts w:ascii="Times New Roman" w:hAnsi="Times New Roman" w:cs="Times New Roman"/>
          <w:color w:val="000000"/>
          <w:sz w:val="24"/>
          <w:szCs w:val="24"/>
        </w:rPr>
        <w:t xml:space="preserve"> 7810 7811, продукция должна быть выполнена на газетной бумаге.</w:t>
      </w: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B433CF"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B433CF"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3A0" w:rsidRDefault="00C873A0" w:rsidP="007E7084">
      <w:pPr>
        <w:spacing w:after="0" w:line="240" w:lineRule="auto"/>
      </w:pPr>
      <w:r>
        <w:separator/>
      </w:r>
    </w:p>
  </w:endnote>
  <w:endnote w:type="continuationSeparator" w:id="0">
    <w:p w:rsidR="00C873A0" w:rsidRDefault="00C873A0"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EndPr/>
    <w:sdtContent>
      <w:p w:rsidR="00C873A0" w:rsidRDefault="00C873A0">
        <w:pPr>
          <w:pStyle w:val="af4"/>
          <w:jc w:val="right"/>
        </w:pPr>
        <w:r>
          <w:fldChar w:fldCharType="begin"/>
        </w:r>
        <w:r>
          <w:instrText>PAGE   \* MERGEFORMAT</w:instrText>
        </w:r>
        <w:r>
          <w:fldChar w:fldCharType="separate"/>
        </w:r>
        <w:r w:rsidR="00B433CF">
          <w:rPr>
            <w:noProof/>
          </w:rPr>
          <w:t>2</w:t>
        </w:r>
        <w:r>
          <w:fldChar w:fldCharType="end"/>
        </w:r>
      </w:p>
    </w:sdtContent>
  </w:sdt>
  <w:p w:rsidR="00C873A0" w:rsidRDefault="00C873A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3A0" w:rsidRDefault="00C873A0" w:rsidP="007E7084">
      <w:pPr>
        <w:spacing w:after="0" w:line="240" w:lineRule="auto"/>
      </w:pPr>
      <w:r>
        <w:separator/>
      </w:r>
    </w:p>
  </w:footnote>
  <w:footnote w:type="continuationSeparator" w:id="0">
    <w:p w:rsidR="00C873A0" w:rsidRDefault="00C873A0"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5"/>
  </w:num>
  <w:num w:numId="8">
    <w:abstractNumId w:val="1"/>
  </w:num>
  <w:num w:numId="9">
    <w:abstractNumId w:val="7"/>
  </w:num>
  <w:num w:numId="10">
    <w:abstractNumId w:val="1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43777"/>
    <w:rsid w:val="000660FD"/>
    <w:rsid w:val="00082F02"/>
    <w:rsid w:val="000B5D83"/>
    <w:rsid w:val="000C28C6"/>
    <w:rsid w:val="000F5D44"/>
    <w:rsid w:val="00125CCD"/>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3620"/>
    <w:rsid w:val="00325CBD"/>
    <w:rsid w:val="00333595"/>
    <w:rsid w:val="00345395"/>
    <w:rsid w:val="00346C02"/>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668F"/>
    <w:rsid w:val="00786D91"/>
    <w:rsid w:val="007A0BA5"/>
    <w:rsid w:val="007A3B6F"/>
    <w:rsid w:val="007B60DF"/>
    <w:rsid w:val="007C4E78"/>
    <w:rsid w:val="007E7084"/>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A10BA5"/>
    <w:rsid w:val="00A13257"/>
    <w:rsid w:val="00A146F2"/>
    <w:rsid w:val="00A14F5C"/>
    <w:rsid w:val="00A242AD"/>
    <w:rsid w:val="00A4215D"/>
    <w:rsid w:val="00A8792F"/>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433CF"/>
    <w:rsid w:val="00B65833"/>
    <w:rsid w:val="00B72A51"/>
    <w:rsid w:val="00B843EF"/>
    <w:rsid w:val="00B84D6A"/>
    <w:rsid w:val="00B91911"/>
    <w:rsid w:val="00BA7FB1"/>
    <w:rsid w:val="00BD1330"/>
    <w:rsid w:val="00BF53B6"/>
    <w:rsid w:val="00C01396"/>
    <w:rsid w:val="00C04DE2"/>
    <w:rsid w:val="00C16B48"/>
    <w:rsid w:val="00C266BA"/>
    <w:rsid w:val="00C26FDB"/>
    <w:rsid w:val="00C41D69"/>
    <w:rsid w:val="00C659C5"/>
    <w:rsid w:val="00C835CA"/>
    <w:rsid w:val="00C84964"/>
    <w:rsid w:val="00C873A0"/>
    <w:rsid w:val="00CA158D"/>
    <w:rsid w:val="00CB3C95"/>
    <w:rsid w:val="00CB6E39"/>
    <w:rsid w:val="00CC1C77"/>
    <w:rsid w:val="00CD02E7"/>
    <w:rsid w:val="00CE2F36"/>
    <w:rsid w:val="00D03DF9"/>
    <w:rsid w:val="00D044E2"/>
    <w:rsid w:val="00D142ED"/>
    <w:rsid w:val="00D2297F"/>
    <w:rsid w:val="00D25B8B"/>
    <w:rsid w:val="00D266C2"/>
    <w:rsid w:val="00D323C4"/>
    <w:rsid w:val="00D3386E"/>
    <w:rsid w:val="00D42BC8"/>
    <w:rsid w:val="00D50250"/>
    <w:rsid w:val="00D504D7"/>
    <w:rsid w:val="00D50703"/>
    <w:rsid w:val="00D55256"/>
    <w:rsid w:val="00D552D0"/>
    <w:rsid w:val="00D80E90"/>
    <w:rsid w:val="00D81E46"/>
    <w:rsid w:val="00D84775"/>
    <w:rsid w:val="00DB27E9"/>
    <w:rsid w:val="00DC51B1"/>
    <w:rsid w:val="00DE062C"/>
    <w:rsid w:val="00DE2087"/>
    <w:rsid w:val="00DF5BAD"/>
    <w:rsid w:val="00E10EA5"/>
    <w:rsid w:val="00E1696B"/>
    <w:rsid w:val="00E229BA"/>
    <w:rsid w:val="00E2590A"/>
    <w:rsid w:val="00E339F4"/>
    <w:rsid w:val="00E50259"/>
    <w:rsid w:val="00E940DF"/>
    <w:rsid w:val="00E969CB"/>
    <w:rsid w:val="00EA14CA"/>
    <w:rsid w:val="00EB1E39"/>
    <w:rsid w:val="00EB4959"/>
    <w:rsid w:val="00EC5437"/>
    <w:rsid w:val="00EE2874"/>
    <w:rsid w:val="00EE4F53"/>
    <w:rsid w:val="00EF52D4"/>
    <w:rsid w:val="00F06AC6"/>
    <w:rsid w:val="00F228C5"/>
    <w:rsid w:val="00F34F49"/>
    <w:rsid w:val="00F3528B"/>
    <w:rsid w:val="00F5594A"/>
    <w:rsid w:val="00F65FB2"/>
    <w:rsid w:val="00F80DD2"/>
    <w:rsid w:val="00F81E3F"/>
    <w:rsid w:val="00F84108"/>
    <w:rsid w:val="00F86543"/>
    <w:rsid w:val="00F96DF4"/>
    <w:rsid w:val="00FA66D2"/>
    <w:rsid w:val="00FC4744"/>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ikhaleva.d.i@global-logistics.ru" TargetMode="External"/><Relationship Id="rId23" Type="http://schemas.openxmlformats.org/officeDocument/2006/relationships/footer" Target="footer1.xml"/><Relationship Id="rId10" Type="http://schemas.openxmlformats.org/officeDocument/2006/relationships/hyperlink" Target="mailto:mikhaleva.d.i@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BC12D-2889-47B9-B492-773A0955C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15</Pages>
  <Words>4442</Words>
  <Characters>25323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234</cp:revision>
  <dcterms:created xsi:type="dcterms:W3CDTF">2012-03-03T10:24:00Z</dcterms:created>
  <dcterms:modified xsi:type="dcterms:W3CDTF">2012-04-02T13:42:00Z</dcterms:modified>
</cp:coreProperties>
</file>