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4029D3" w:rsidRPr="005B556E" w:rsidRDefault="009412E0" w:rsidP="009412E0">
      <w:pPr>
        <w:jc w:val="center"/>
        <w:rPr>
          <w:b/>
          <w:color w:val="000000"/>
        </w:rPr>
      </w:pPr>
      <w:r>
        <w:rPr>
          <w:b/>
          <w:color w:val="000000"/>
        </w:rPr>
        <w:t>Договор поставки</w:t>
      </w:r>
      <w:r w:rsidR="00B46F00" w:rsidRPr="007A1506">
        <w:rPr>
          <w:b/>
          <w:color w:val="000000"/>
        </w:rPr>
        <w:t xml:space="preserve">   </w:t>
      </w:r>
      <w:r w:rsidR="004029D3" w:rsidRPr="0008502E">
        <w:rPr>
          <w:b/>
          <w:color w:val="000000"/>
        </w:rPr>
        <w:t>№</w:t>
      </w:r>
      <w:r w:rsidR="0096160A">
        <w:rPr>
          <w:b/>
          <w:color w:val="000000"/>
        </w:rPr>
        <w:t xml:space="preserve"> </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 xml:space="preserve">«» </w:t>
      </w:r>
      <w:r w:rsidR="00DA4487">
        <w:rPr>
          <w:color w:val="000000"/>
        </w:rPr>
        <w:t xml:space="preserve">       </w:t>
      </w:r>
      <w:r w:rsidR="005B556E">
        <w:rPr>
          <w:color w:val="000000"/>
        </w:rPr>
        <w:t xml:space="preserve"> </w:t>
      </w:r>
      <w:r w:rsidR="00871C14" w:rsidRPr="0008502E">
        <w:rPr>
          <w:color w:val="000000"/>
        </w:rPr>
        <w:t>20</w:t>
      </w:r>
      <w:r w:rsidR="005B556E">
        <w:rPr>
          <w:color w:val="000000"/>
        </w:rPr>
        <w:t xml:space="preserve">13 </w:t>
      </w:r>
      <w:r w:rsidR="00871C14" w:rsidRPr="0008502E">
        <w:rPr>
          <w:color w:val="000000"/>
        </w:rPr>
        <w:t>года.</w:t>
      </w:r>
    </w:p>
    <w:p w:rsidR="00600B5F" w:rsidRPr="0008502E" w:rsidRDefault="00600B5F" w:rsidP="003B04C3">
      <w:pPr>
        <w:rPr>
          <w:color w:val="000000"/>
        </w:rPr>
      </w:pPr>
    </w:p>
    <w:p w:rsidR="003F2546" w:rsidRPr="0008502E" w:rsidRDefault="003F2546" w:rsidP="003B04C3">
      <w:pPr>
        <w:rPr>
          <w:color w:val="000000"/>
        </w:rPr>
      </w:pPr>
    </w:p>
    <w:p w:rsidR="00143F42" w:rsidRPr="008C211B" w:rsidRDefault="00600B5F" w:rsidP="00143F42">
      <w:pPr>
        <w:ind w:firstLine="709"/>
        <w:jc w:val="both"/>
      </w:pPr>
      <w:r>
        <w:rPr>
          <w:snapToGrid w:val="0"/>
        </w:rPr>
        <w:t xml:space="preserve">    </w:t>
      </w:r>
      <w:r w:rsidR="00DC0BCA">
        <w:rPr>
          <w:snapToGrid w:val="0"/>
        </w:rPr>
        <w:t xml:space="preserve">    </w:t>
      </w:r>
      <w:r w:rsidR="00DA4487">
        <w:rPr>
          <w:b/>
          <w:snapToGrid w:val="0"/>
          <w:color w:val="000000"/>
        </w:rPr>
        <w:t>________</w:t>
      </w:r>
      <w:r w:rsidR="00143F42" w:rsidRPr="008C211B">
        <w:rPr>
          <w:snapToGrid w:val="0"/>
          <w:color w:val="000000"/>
        </w:rPr>
        <w:t xml:space="preserve"> , именуемое в дальнейшем «Поставщик», в лице </w:t>
      </w:r>
      <w:r w:rsidR="00DA4487">
        <w:rPr>
          <w:snapToGrid w:val="0"/>
          <w:color w:val="000000"/>
        </w:rPr>
        <w:t>___________________________</w:t>
      </w:r>
      <w:r w:rsidR="00143F42" w:rsidRPr="008C211B">
        <w:rPr>
          <w:snapToGrid w:val="0"/>
        </w:rPr>
        <w:t>, действующе</w:t>
      </w:r>
      <w:r w:rsidR="00DA4487">
        <w:rPr>
          <w:snapToGrid w:val="0"/>
        </w:rPr>
        <w:t>го</w:t>
      </w:r>
      <w:r w:rsidR="00143F42" w:rsidRPr="008C211B">
        <w:rPr>
          <w:snapToGrid w:val="0"/>
        </w:rPr>
        <w:t xml:space="preserve"> на       основании </w:t>
      </w:r>
      <w:r w:rsidR="00DA4487">
        <w:rPr>
          <w:snapToGrid w:val="0"/>
        </w:rPr>
        <w:t>____________</w:t>
      </w:r>
      <w:r w:rsidR="00143F42" w:rsidRPr="008C211B">
        <w:rPr>
          <w:snapToGrid w:val="0"/>
        </w:rPr>
        <w:t xml:space="preserve">, и </w:t>
      </w:r>
      <w:r w:rsidR="00143F42" w:rsidRPr="009D2DB2">
        <w:rPr>
          <w:b/>
        </w:rPr>
        <w:t>Открытое акционерное общество «Уральский электрохимический комбинат»,</w:t>
      </w:r>
      <w:r w:rsidR="00143F42" w:rsidRPr="008C211B">
        <w:t xml:space="preserve"> именуемое в дальнейшем «Покупатель», в лице </w:t>
      </w:r>
      <w:r w:rsidR="00143F42">
        <w:t xml:space="preserve"> </w:t>
      </w:r>
      <w:r w:rsidR="00DA4487">
        <w:t>__________________________________________________</w:t>
      </w:r>
      <w:r w:rsidR="00143F42" w:rsidRPr="008C211B">
        <w:t>,</w:t>
      </w:r>
      <w:r w:rsidR="00143F42" w:rsidRPr="008C211B">
        <w:rPr>
          <w:color w:val="000000"/>
        </w:rPr>
        <w:t xml:space="preserve"> действующег</w:t>
      </w:r>
      <w:r w:rsidR="00143F42">
        <w:rPr>
          <w:color w:val="000000"/>
        </w:rPr>
        <w:t xml:space="preserve">о на основании доверенности </w:t>
      </w:r>
      <w:r w:rsidR="00DA4487">
        <w:t>__________________________________</w:t>
      </w:r>
      <w:r w:rsidR="00143F42" w:rsidRPr="008C211B">
        <w:t>, с другой стороны, далее именуемые Стороны, заключили настоящий договор о нижеследующем:</w:t>
      </w:r>
    </w:p>
    <w:p w:rsidR="00143F42" w:rsidRPr="008C211B" w:rsidRDefault="00143F42" w:rsidP="00143F42">
      <w:pPr>
        <w:rPr>
          <w:color w:val="000000"/>
        </w:rPr>
      </w:pPr>
    </w:p>
    <w:p w:rsidR="00515ECC" w:rsidRDefault="00143F42" w:rsidP="00143F42">
      <w:pPr>
        <w:pStyle w:val="af0"/>
        <w:spacing w:after="0"/>
        <w:ind w:left="0"/>
        <w:jc w:val="center"/>
        <w:rPr>
          <w:b/>
          <w:color w:val="000000"/>
        </w:rPr>
      </w:pPr>
      <w:r w:rsidRPr="00DA4487">
        <w:rPr>
          <w:b/>
          <w:color w:val="000000"/>
        </w:rPr>
        <w:t>1</w:t>
      </w:r>
      <w:r>
        <w:rPr>
          <w:b/>
          <w:color w:val="000000"/>
        </w:rPr>
        <w:t xml:space="preserve">.      </w:t>
      </w:r>
      <w:r w:rsidR="00871C14" w:rsidRPr="0008502E">
        <w:rPr>
          <w:b/>
          <w:color w:val="000000"/>
        </w:rPr>
        <w:t>Предмет договора</w:t>
      </w:r>
    </w:p>
    <w:p w:rsidR="00143F42" w:rsidRPr="0008502E" w:rsidRDefault="00143F42" w:rsidP="00143F42">
      <w:pPr>
        <w:pStyle w:val="af0"/>
        <w:spacing w:after="0"/>
        <w:ind w:left="0"/>
        <w:jc w:val="center"/>
        <w:rPr>
          <w:color w:val="000000"/>
        </w:rPr>
      </w:pP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D340D9">
        <w:t>2013</w:t>
      </w:r>
      <w:r w:rsidR="00930FCC" w:rsidRPr="0008502E">
        <w:t xml:space="preserve"> года выпуска.</w:t>
      </w:r>
    </w:p>
    <w:p w:rsidR="00DA4487" w:rsidRDefault="00DA4487" w:rsidP="00DA4487">
      <w:pPr>
        <w:pStyle w:val="a"/>
        <w:numPr>
          <w:ilvl w:val="0"/>
          <w:numId w:val="0"/>
        </w:numPr>
        <w:tabs>
          <w:tab w:val="left" w:pos="0"/>
          <w:tab w:val="num" w:pos="1568"/>
        </w:tabs>
        <w:spacing w:after="0"/>
        <w:jc w:val="both"/>
        <w:rPr>
          <w:color w:val="000000"/>
        </w:rPr>
      </w:pPr>
      <w:r>
        <w:t xml:space="preserve">         1.3. Настоящий договор заключен по итогам закупочной процедуры ____________, в соответствии с __________ № _______ от __________г.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w:t>
      </w:r>
      <w:r w:rsidR="00D65783" w:rsidRPr="0008502E">
        <w:rPr>
          <w:color w:val="000000"/>
        </w:rPr>
        <w:lastRenderedPageBreak/>
        <w:t xml:space="preserve">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Pr="0008502E">
        <w:t xml:space="preserve">на адрес электронной почты Покупателя </w:t>
      </w:r>
      <w:hyperlink r:id="rId9" w:history="1">
        <w:r w:rsidR="00E179A5" w:rsidRPr="004215A4">
          <w:rPr>
            <w:rStyle w:val="af"/>
            <w:sz w:val="22"/>
            <w:szCs w:val="22"/>
            <w:lang w:val="en-US"/>
          </w:rPr>
          <w:t>condor</w:t>
        </w:r>
        <w:r w:rsidR="00E179A5" w:rsidRPr="004215A4">
          <w:rPr>
            <w:rStyle w:val="af"/>
            <w:sz w:val="22"/>
            <w:szCs w:val="22"/>
          </w:rPr>
          <w:t>@</w:t>
        </w:r>
        <w:r w:rsidR="00E179A5" w:rsidRPr="004215A4">
          <w:rPr>
            <w:rStyle w:val="af"/>
            <w:sz w:val="22"/>
            <w:szCs w:val="22"/>
            <w:lang w:val="en-US"/>
          </w:rPr>
          <w:t>ueip</w:t>
        </w:r>
        <w:r w:rsidR="00E179A5" w:rsidRPr="004215A4">
          <w:rPr>
            <w:rStyle w:val="af"/>
            <w:sz w:val="22"/>
            <w:szCs w:val="22"/>
          </w:rPr>
          <w:t>.</w:t>
        </w:r>
        <w:r w:rsidR="00E179A5" w:rsidRPr="004215A4">
          <w:rPr>
            <w:rStyle w:val="af"/>
            <w:sz w:val="22"/>
            <w:szCs w:val="22"/>
            <w:lang w:val="en-US"/>
          </w:rPr>
          <w:t>ru</w:t>
        </w:r>
        <w:r w:rsidR="00E179A5" w:rsidRPr="004215A4">
          <w:rPr>
            <w:rStyle w:val="af"/>
            <w:sz w:val="22"/>
            <w:szCs w:val="22"/>
          </w:rPr>
          <w:t>.</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lastRenderedPageBreak/>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1D6878"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1D6878" w:rsidRPr="001D6878" w:rsidRDefault="001D6878" w:rsidP="00FB7A1F">
      <w:pPr>
        <w:ind w:firstLine="567"/>
        <w:jc w:val="both"/>
      </w:pPr>
      <w:r w:rsidRPr="001D6878">
        <w:t xml:space="preserve">- </w:t>
      </w:r>
      <w:r w:rsidR="007B28F8">
        <w:t>П</w:t>
      </w:r>
      <w:r>
        <w:t>одтверждение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w:t>
      </w:r>
      <w:r w:rsidRPr="00D11D80">
        <w:rPr>
          <w:color w:val="000000"/>
        </w:rPr>
        <w:lastRenderedPageBreak/>
        <w:t>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801658"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0F2EA2">
        <w:rPr>
          <w:b/>
        </w:rPr>
        <w:t>_____________</w:t>
      </w:r>
      <w:r w:rsidR="00801658" w:rsidRPr="0008502E">
        <w:rPr>
          <w:b/>
        </w:rPr>
        <w:t xml:space="preserve"> </w:t>
      </w:r>
      <w:r w:rsidR="00801658" w:rsidRPr="00BD2F38">
        <w:t>руб.</w:t>
      </w:r>
      <w:r w:rsidR="00801658" w:rsidRPr="0008502E">
        <w:t xml:space="preserve"> (</w:t>
      </w:r>
      <w:r w:rsidR="000F2EA2">
        <w:t>_______________________________</w:t>
      </w:r>
      <w:r w:rsidR="00801658" w:rsidRPr="0008502E">
        <w:t xml:space="preserve"> в том числе НДС (18%) – </w:t>
      </w:r>
      <w:r w:rsidR="000F2EA2">
        <w:t>___________________________________</w:t>
      </w:r>
      <w:r w:rsidR="00801658">
        <w:t xml:space="preserve">). </w:t>
      </w:r>
      <w:r w:rsidR="008B476A" w:rsidRPr="0008502E">
        <w:t>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p>
    <w:p w:rsidR="007413AA" w:rsidRPr="0008502E" w:rsidRDefault="00A75EAC" w:rsidP="00A75EAC">
      <w:pPr>
        <w:pStyle w:val="a"/>
        <w:numPr>
          <w:ilvl w:val="1"/>
          <w:numId w:val="1"/>
        </w:numPr>
        <w:tabs>
          <w:tab w:val="left" w:pos="935"/>
        </w:tabs>
        <w:spacing w:after="0"/>
        <w:ind w:left="0" w:firstLine="561"/>
        <w:jc w:val="both"/>
      </w:pPr>
      <w:r w:rsidRPr="0008502E">
        <w:t xml:space="preserve">Цена  </w:t>
      </w:r>
      <w:r w:rsidR="00855093" w:rsidRPr="0008502E">
        <w:t>продукции</w:t>
      </w:r>
      <w:r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w:t>
      </w:r>
      <w:r w:rsidRPr="0008502E">
        <w:rPr>
          <w:color w:val="000000"/>
        </w:rPr>
        <w:lastRenderedPageBreak/>
        <w:t>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w:t>
      </w:r>
      <w:r w:rsidR="00A05454" w:rsidRPr="0008502E">
        <w:rPr>
          <w:color w:val="000000"/>
        </w:rPr>
        <w:lastRenderedPageBreak/>
        <w:t xml:space="preserve">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207203" w:rsidRDefault="0012168A" w:rsidP="00665124">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E179A5" w:rsidRPr="00E179A5">
        <w:t>31</w:t>
      </w:r>
      <w:r w:rsidR="00E179A5">
        <w:t>.12.2013</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lastRenderedPageBreak/>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w:t>
      </w:r>
      <w:r w:rsidR="0028044D">
        <w:rPr>
          <w:color w:val="000000"/>
        </w:rPr>
        <w:t xml:space="preserve"> или по электронной почте</w:t>
      </w:r>
      <w:r w:rsidRPr="0008502E">
        <w:rPr>
          <w:color w:val="000000"/>
        </w:rPr>
        <w:t xml:space="preserve"> и имеют юридическую силу до обмена оригиналами. Обмен оригиналами обязателен. Стороны предпринимают все меры, чтобы факсимильные экземпляры</w:t>
      </w:r>
      <w:r w:rsidR="0028044D">
        <w:rPr>
          <w:color w:val="000000"/>
        </w:rPr>
        <w:t xml:space="preserve"> (скан-образы)</w:t>
      </w:r>
      <w:r w:rsidRPr="0008502E">
        <w:rPr>
          <w:color w:val="000000"/>
        </w:rPr>
        <w:t xml:space="preserve"> документов были читаемы, разбираемы и со временем сохраняли содержание переданного по факсу </w:t>
      </w:r>
      <w:r w:rsidR="0028044D">
        <w:rPr>
          <w:color w:val="000000"/>
        </w:rPr>
        <w:t xml:space="preserve">(по эл. </w:t>
      </w:r>
      <w:r w:rsidR="00E32D4D">
        <w:rPr>
          <w:color w:val="000000"/>
        </w:rPr>
        <w:t xml:space="preserve">почте) </w:t>
      </w:r>
      <w:r w:rsidRPr="0008502E">
        <w:rPr>
          <w:color w:val="000000"/>
        </w:rPr>
        <w:t>текста</w:t>
      </w:r>
      <w:r w:rsidR="00420644" w:rsidRPr="0008502E">
        <w:rPr>
          <w:color w:val="000000"/>
        </w:rPr>
        <w:t>.</w:t>
      </w: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143F42" w:rsidRPr="0008502E" w:rsidTr="00F7057D">
        <w:trPr>
          <w:trHeight w:val="334"/>
        </w:trPr>
        <w:tc>
          <w:tcPr>
            <w:tcW w:w="4931" w:type="dxa"/>
            <w:tcBorders>
              <w:top w:val="nil"/>
              <w:left w:val="nil"/>
              <w:bottom w:val="nil"/>
              <w:right w:val="nil"/>
            </w:tcBorders>
          </w:tcPr>
          <w:p w:rsidR="00143F42" w:rsidRPr="00994226" w:rsidRDefault="00143F42" w:rsidP="00E32D4D">
            <w:pPr>
              <w:spacing w:before="4"/>
              <w:rPr>
                <w:b/>
                <w:color w:val="000000"/>
              </w:rPr>
            </w:pPr>
            <w:r w:rsidRPr="00994226">
              <w:rPr>
                <w:b/>
                <w:color w:val="000000"/>
              </w:rPr>
              <w:t>Поставщик:</w:t>
            </w:r>
            <w:r w:rsidRPr="00994226">
              <w:rPr>
                <w:color w:val="000000"/>
              </w:rPr>
              <w:t xml:space="preserve"> </w:t>
            </w:r>
          </w:p>
        </w:tc>
        <w:tc>
          <w:tcPr>
            <w:tcW w:w="4908" w:type="dxa"/>
            <w:tcBorders>
              <w:top w:val="nil"/>
              <w:left w:val="nil"/>
              <w:bottom w:val="nil"/>
              <w:right w:val="nil"/>
            </w:tcBorders>
          </w:tcPr>
          <w:p w:rsidR="00143F42" w:rsidRPr="0008502E" w:rsidRDefault="00143F42" w:rsidP="0003201A">
            <w:pPr>
              <w:spacing w:before="4"/>
              <w:rPr>
                <w:b/>
                <w:color w:val="000000"/>
              </w:rPr>
            </w:pPr>
            <w:r w:rsidRPr="0008502E">
              <w:rPr>
                <w:b/>
                <w:color w:val="000000"/>
              </w:rPr>
              <w:t>Покупатель: ОАО «УЭХК»</w:t>
            </w:r>
          </w:p>
        </w:tc>
      </w:tr>
      <w:tr w:rsidR="00143F42" w:rsidRPr="0008502E" w:rsidTr="0003201A">
        <w:trPr>
          <w:trHeight w:val="508"/>
        </w:trPr>
        <w:tc>
          <w:tcPr>
            <w:tcW w:w="4931" w:type="dxa"/>
            <w:tcBorders>
              <w:top w:val="nil"/>
              <w:left w:val="nil"/>
              <w:bottom w:val="nil"/>
              <w:right w:val="nil"/>
            </w:tcBorders>
          </w:tcPr>
          <w:p w:rsidR="00143F42" w:rsidRPr="00994226" w:rsidRDefault="00143F42" w:rsidP="00E32D4D">
            <w:pPr>
              <w:rPr>
                <w:b/>
                <w:color w:val="000000"/>
              </w:rPr>
            </w:pPr>
            <w:r w:rsidRPr="00994226">
              <w:rPr>
                <w:color w:val="000000"/>
                <w:u w:val="single"/>
              </w:rPr>
              <w:t>Юридический адрес</w:t>
            </w:r>
            <w:r w:rsidRPr="00994226">
              <w:rPr>
                <w:color w:val="000000"/>
              </w:rPr>
              <w:t xml:space="preserve">: </w:t>
            </w:r>
          </w:p>
        </w:tc>
        <w:tc>
          <w:tcPr>
            <w:tcW w:w="4908" w:type="dxa"/>
            <w:tcBorders>
              <w:top w:val="nil"/>
              <w:left w:val="nil"/>
              <w:bottom w:val="nil"/>
              <w:right w:val="nil"/>
            </w:tcBorders>
          </w:tcPr>
          <w:p w:rsidR="00143F42" w:rsidRPr="0008502E" w:rsidRDefault="00143F42"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143F42" w:rsidRPr="0008502E" w:rsidTr="0003201A">
        <w:trPr>
          <w:trHeight w:val="479"/>
        </w:trPr>
        <w:tc>
          <w:tcPr>
            <w:tcW w:w="4931" w:type="dxa"/>
            <w:tcBorders>
              <w:top w:val="nil"/>
              <w:left w:val="nil"/>
              <w:bottom w:val="nil"/>
              <w:right w:val="nil"/>
            </w:tcBorders>
          </w:tcPr>
          <w:p w:rsidR="00143F42" w:rsidRPr="00994226" w:rsidRDefault="00143F42" w:rsidP="00E32D4D">
            <w:pPr>
              <w:spacing w:before="4"/>
              <w:rPr>
                <w:color w:val="000000"/>
              </w:rPr>
            </w:pPr>
            <w:r w:rsidRPr="00994226">
              <w:rPr>
                <w:color w:val="000000"/>
                <w:u w:val="single"/>
              </w:rPr>
              <w:t>Почтовый адрес</w:t>
            </w:r>
            <w:r w:rsidRPr="00994226">
              <w:rPr>
                <w:color w:val="000000"/>
              </w:rPr>
              <w:t xml:space="preserve">: </w:t>
            </w:r>
          </w:p>
        </w:tc>
        <w:tc>
          <w:tcPr>
            <w:tcW w:w="4908" w:type="dxa"/>
            <w:tcBorders>
              <w:top w:val="nil"/>
              <w:left w:val="nil"/>
              <w:bottom w:val="nil"/>
              <w:right w:val="nil"/>
            </w:tcBorders>
          </w:tcPr>
          <w:p w:rsidR="00143F42" w:rsidRPr="0008502E" w:rsidRDefault="00143F42"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143F42" w:rsidRPr="0008502E" w:rsidTr="0003201A">
        <w:trPr>
          <w:trHeight w:val="252"/>
        </w:trPr>
        <w:tc>
          <w:tcPr>
            <w:tcW w:w="4931" w:type="dxa"/>
            <w:tcBorders>
              <w:top w:val="nil"/>
              <w:left w:val="nil"/>
              <w:bottom w:val="nil"/>
              <w:right w:val="nil"/>
            </w:tcBorders>
          </w:tcPr>
          <w:p w:rsidR="00143F42" w:rsidRPr="00994226" w:rsidRDefault="00143F42" w:rsidP="00E32D4D">
            <w:pPr>
              <w:spacing w:before="4"/>
              <w:rPr>
                <w:color w:val="000000"/>
              </w:rPr>
            </w:pPr>
            <w:r w:rsidRPr="00994226">
              <w:rPr>
                <w:color w:val="000000"/>
              </w:rPr>
              <w:t xml:space="preserve">Факс: </w:t>
            </w:r>
            <w:r w:rsidRPr="00994226">
              <w:rPr>
                <w:bCs/>
              </w:rPr>
              <w:t xml:space="preserve"> </w:t>
            </w:r>
          </w:p>
        </w:tc>
        <w:tc>
          <w:tcPr>
            <w:tcW w:w="4908" w:type="dxa"/>
            <w:tcBorders>
              <w:top w:val="nil"/>
              <w:left w:val="nil"/>
              <w:bottom w:val="nil"/>
              <w:right w:val="nil"/>
            </w:tcBorders>
          </w:tcPr>
          <w:p w:rsidR="00143F42" w:rsidRPr="0008502E" w:rsidRDefault="00143F42" w:rsidP="0003201A">
            <w:pPr>
              <w:spacing w:before="4"/>
              <w:rPr>
                <w:color w:val="000000"/>
              </w:rPr>
            </w:pPr>
            <w:r w:rsidRPr="0008502E">
              <w:rPr>
                <w:color w:val="000000"/>
              </w:rPr>
              <w:t xml:space="preserve">Факс: </w:t>
            </w:r>
            <w:r w:rsidRPr="0008502E">
              <w:rPr>
                <w:color w:val="000000"/>
                <w:spacing w:val="2"/>
              </w:rPr>
              <w:t>(34370) 5-70-52</w:t>
            </w:r>
          </w:p>
        </w:tc>
      </w:tr>
      <w:tr w:rsidR="00143F42" w:rsidRPr="0008502E" w:rsidTr="0003201A">
        <w:trPr>
          <w:trHeight w:val="239"/>
        </w:trPr>
        <w:tc>
          <w:tcPr>
            <w:tcW w:w="4931" w:type="dxa"/>
            <w:tcBorders>
              <w:top w:val="nil"/>
              <w:left w:val="nil"/>
              <w:bottom w:val="nil"/>
              <w:right w:val="nil"/>
            </w:tcBorders>
          </w:tcPr>
          <w:p w:rsidR="00143F42" w:rsidRPr="00994226" w:rsidRDefault="00143F42" w:rsidP="00E32D4D">
            <w:pPr>
              <w:spacing w:before="4"/>
              <w:rPr>
                <w:color w:val="000000"/>
              </w:rPr>
            </w:pPr>
            <w:r w:rsidRPr="00994226">
              <w:rPr>
                <w:color w:val="000000"/>
              </w:rPr>
              <w:t xml:space="preserve">Телефоны: </w:t>
            </w:r>
          </w:p>
        </w:tc>
        <w:tc>
          <w:tcPr>
            <w:tcW w:w="4908" w:type="dxa"/>
            <w:tcBorders>
              <w:top w:val="nil"/>
              <w:left w:val="nil"/>
              <w:bottom w:val="nil"/>
              <w:right w:val="nil"/>
            </w:tcBorders>
          </w:tcPr>
          <w:p w:rsidR="00143F42" w:rsidRPr="0008502E" w:rsidRDefault="00143F42" w:rsidP="0003201A">
            <w:pPr>
              <w:spacing w:before="4"/>
              <w:rPr>
                <w:color w:val="000000"/>
              </w:rPr>
            </w:pPr>
            <w:r w:rsidRPr="0008502E">
              <w:rPr>
                <w:color w:val="000000"/>
              </w:rPr>
              <w:t xml:space="preserve">Телефоны: </w:t>
            </w:r>
            <w:r w:rsidRPr="0008502E">
              <w:t>(34370) 5-70-52</w:t>
            </w:r>
          </w:p>
        </w:tc>
      </w:tr>
      <w:tr w:rsidR="00143F42" w:rsidRPr="00252396" w:rsidTr="0003201A">
        <w:trPr>
          <w:trHeight w:val="252"/>
        </w:trPr>
        <w:tc>
          <w:tcPr>
            <w:tcW w:w="4931" w:type="dxa"/>
            <w:tcBorders>
              <w:top w:val="nil"/>
              <w:left w:val="nil"/>
              <w:bottom w:val="nil"/>
              <w:right w:val="nil"/>
            </w:tcBorders>
          </w:tcPr>
          <w:p w:rsidR="00143F42" w:rsidRPr="003B710C" w:rsidRDefault="00143F42" w:rsidP="00E32D4D">
            <w:pPr>
              <w:spacing w:before="4"/>
              <w:rPr>
                <w:color w:val="000000"/>
                <w:lang w:val="en-US"/>
              </w:rPr>
            </w:pPr>
            <w:r w:rsidRPr="00994226">
              <w:rPr>
                <w:color w:val="000000"/>
                <w:lang w:val="en-US"/>
              </w:rPr>
              <w:t xml:space="preserve">e-mail: </w:t>
            </w:r>
          </w:p>
        </w:tc>
        <w:tc>
          <w:tcPr>
            <w:tcW w:w="4908" w:type="dxa"/>
            <w:tcBorders>
              <w:top w:val="nil"/>
              <w:left w:val="nil"/>
              <w:bottom w:val="nil"/>
              <w:right w:val="nil"/>
            </w:tcBorders>
          </w:tcPr>
          <w:p w:rsidR="00143F42" w:rsidRPr="000C19FD" w:rsidRDefault="00143F42" w:rsidP="002B0B96">
            <w:pPr>
              <w:spacing w:before="4"/>
              <w:rPr>
                <w:color w:val="000000"/>
                <w:lang w:val="en-US"/>
              </w:rPr>
            </w:pPr>
            <w:r w:rsidRPr="0008502E">
              <w:rPr>
                <w:color w:val="000000"/>
                <w:lang w:val="en-US"/>
              </w:rPr>
              <w:t xml:space="preserve">e-mail: </w:t>
            </w:r>
            <w:r w:rsidRPr="000C19FD">
              <w:rPr>
                <w:lang w:val="en-US"/>
              </w:rPr>
              <w:t>condor@ueip.ru</w:t>
            </w:r>
          </w:p>
        </w:tc>
      </w:tr>
      <w:tr w:rsidR="00143F42" w:rsidRPr="0008502E" w:rsidTr="0003201A">
        <w:trPr>
          <w:trHeight w:val="239"/>
        </w:trPr>
        <w:tc>
          <w:tcPr>
            <w:tcW w:w="4931" w:type="dxa"/>
            <w:tcBorders>
              <w:top w:val="nil"/>
              <w:left w:val="nil"/>
              <w:bottom w:val="nil"/>
              <w:right w:val="nil"/>
            </w:tcBorders>
          </w:tcPr>
          <w:p w:rsidR="00143F42" w:rsidRPr="00994226" w:rsidRDefault="00143F42" w:rsidP="00533AA0">
            <w:pPr>
              <w:spacing w:before="4"/>
              <w:rPr>
                <w:color w:val="000000"/>
                <w:lang w:val="en-US"/>
              </w:rPr>
            </w:pPr>
            <w:r w:rsidRPr="00994226">
              <w:rPr>
                <w:color w:val="000000"/>
              </w:rPr>
              <w:t xml:space="preserve">ИНН  КПП  </w:t>
            </w:r>
            <w:r>
              <w:rPr>
                <w:lang w:val="en-US"/>
              </w:rPr>
              <w:t>7718855767 / 771801001</w:t>
            </w:r>
          </w:p>
        </w:tc>
        <w:tc>
          <w:tcPr>
            <w:tcW w:w="4908" w:type="dxa"/>
            <w:tcBorders>
              <w:top w:val="nil"/>
              <w:left w:val="nil"/>
              <w:bottom w:val="nil"/>
              <w:right w:val="nil"/>
            </w:tcBorders>
          </w:tcPr>
          <w:p w:rsidR="00143F42" w:rsidRPr="0008502E" w:rsidRDefault="00143F42"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143F42" w:rsidRPr="0008502E" w:rsidTr="0003201A">
        <w:trPr>
          <w:trHeight w:val="161"/>
        </w:trPr>
        <w:tc>
          <w:tcPr>
            <w:tcW w:w="4931" w:type="dxa"/>
            <w:tcBorders>
              <w:top w:val="nil"/>
              <w:left w:val="nil"/>
              <w:bottom w:val="nil"/>
              <w:right w:val="nil"/>
            </w:tcBorders>
          </w:tcPr>
          <w:p w:rsidR="00143F42" w:rsidRPr="00994226" w:rsidRDefault="00143F42" w:rsidP="00E32D4D">
            <w:pPr>
              <w:rPr>
                <w:b/>
                <w:color w:val="000000"/>
              </w:rPr>
            </w:pPr>
            <w:r w:rsidRPr="009D2DB2">
              <w:t xml:space="preserve"> </w:t>
            </w:r>
            <w:r w:rsidRPr="00994226">
              <w:t>р</w:t>
            </w:r>
            <w:r w:rsidRPr="009D2DB2">
              <w:t>/</w:t>
            </w:r>
            <w:r w:rsidRPr="00994226">
              <w:t>сч</w:t>
            </w:r>
            <w:r w:rsidRPr="009D2DB2">
              <w:t xml:space="preserve">  </w:t>
            </w:r>
          </w:p>
        </w:tc>
        <w:tc>
          <w:tcPr>
            <w:tcW w:w="4908" w:type="dxa"/>
            <w:tcBorders>
              <w:top w:val="nil"/>
              <w:left w:val="nil"/>
              <w:bottom w:val="nil"/>
              <w:right w:val="nil"/>
            </w:tcBorders>
          </w:tcPr>
          <w:p w:rsidR="00143F42" w:rsidRPr="0008502E" w:rsidRDefault="00143F42" w:rsidP="0003201A">
            <w:pPr>
              <w:shd w:val="clear" w:color="auto" w:fill="FFFFFF"/>
              <w:spacing w:before="10" w:line="274" w:lineRule="exact"/>
              <w:rPr>
                <w:color w:val="000000"/>
                <w:spacing w:val="-1"/>
              </w:rPr>
            </w:pPr>
            <w:r w:rsidRPr="0008502E">
              <w:t xml:space="preserve"> р/сч  </w:t>
            </w:r>
            <w:r w:rsidRPr="0008502E">
              <w:rPr>
                <w:color w:val="000000"/>
                <w:spacing w:val="-1"/>
              </w:rPr>
              <w:t xml:space="preserve">№ 407 028 106 002 610 022 98 </w:t>
            </w:r>
          </w:p>
          <w:p w:rsidR="00143F42" w:rsidRPr="0008502E" w:rsidRDefault="00143F42"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143F42" w:rsidRPr="0008502E" w:rsidTr="0003201A">
        <w:trPr>
          <w:trHeight w:val="239"/>
        </w:trPr>
        <w:tc>
          <w:tcPr>
            <w:tcW w:w="4931" w:type="dxa"/>
            <w:tcBorders>
              <w:top w:val="nil"/>
              <w:left w:val="nil"/>
              <w:bottom w:val="nil"/>
              <w:right w:val="nil"/>
            </w:tcBorders>
          </w:tcPr>
          <w:p w:rsidR="00143F42" w:rsidRPr="00994226" w:rsidRDefault="00143F42" w:rsidP="00E32D4D">
            <w:r w:rsidRPr="00994226">
              <w:t xml:space="preserve">к/сч  </w:t>
            </w:r>
          </w:p>
        </w:tc>
        <w:tc>
          <w:tcPr>
            <w:tcW w:w="4908" w:type="dxa"/>
            <w:tcBorders>
              <w:top w:val="nil"/>
              <w:left w:val="nil"/>
              <w:bottom w:val="nil"/>
              <w:right w:val="nil"/>
            </w:tcBorders>
          </w:tcPr>
          <w:p w:rsidR="00143F42" w:rsidRPr="0008502E" w:rsidRDefault="00143F42" w:rsidP="0003201A">
            <w:pPr>
              <w:spacing w:before="4"/>
              <w:rPr>
                <w:color w:val="000000"/>
              </w:rPr>
            </w:pPr>
            <w:r w:rsidRPr="0008502E">
              <w:t xml:space="preserve"> к/сч  </w:t>
            </w:r>
            <w:r w:rsidRPr="0008502E">
              <w:rPr>
                <w:color w:val="000000"/>
                <w:spacing w:val="-1"/>
              </w:rPr>
              <w:t>301 018 108 000 000 0094 5</w:t>
            </w:r>
          </w:p>
        </w:tc>
      </w:tr>
      <w:tr w:rsidR="00143F42" w:rsidRPr="0008502E" w:rsidTr="0003201A">
        <w:trPr>
          <w:trHeight w:val="199"/>
        </w:trPr>
        <w:tc>
          <w:tcPr>
            <w:tcW w:w="4931" w:type="dxa"/>
            <w:tcBorders>
              <w:top w:val="nil"/>
              <w:left w:val="nil"/>
              <w:bottom w:val="nil"/>
              <w:right w:val="nil"/>
            </w:tcBorders>
          </w:tcPr>
          <w:p w:rsidR="00143F42" w:rsidRPr="00994226" w:rsidRDefault="00143F42" w:rsidP="00E32D4D">
            <w:pPr>
              <w:tabs>
                <w:tab w:val="right" w:pos="9637"/>
              </w:tabs>
            </w:pPr>
            <w:r w:rsidRPr="00994226">
              <w:t xml:space="preserve">БИК  </w:t>
            </w:r>
          </w:p>
        </w:tc>
        <w:tc>
          <w:tcPr>
            <w:tcW w:w="4908" w:type="dxa"/>
            <w:tcBorders>
              <w:top w:val="nil"/>
              <w:left w:val="nil"/>
              <w:bottom w:val="nil"/>
              <w:right w:val="nil"/>
            </w:tcBorders>
          </w:tcPr>
          <w:p w:rsidR="00143F42" w:rsidRPr="0008502E" w:rsidRDefault="00143F42"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143F42" w:rsidRPr="0008502E" w:rsidRDefault="00143F42" w:rsidP="00424F4E">
            <w:pPr>
              <w:shd w:val="clear" w:color="auto" w:fill="FFFFFF"/>
              <w:spacing w:line="274" w:lineRule="exact"/>
              <w:rPr>
                <w:color w:val="000000"/>
                <w:spacing w:val="-1"/>
              </w:rPr>
            </w:pPr>
          </w:p>
        </w:tc>
      </w:tr>
      <w:tr w:rsidR="00143F42" w:rsidRPr="0008502E" w:rsidTr="0003201A">
        <w:trPr>
          <w:trHeight w:val="311"/>
        </w:trPr>
        <w:tc>
          <w:tcPr>
            <w:tcW w:w="4931" w:type="dxa"/>
            <w:tcBorders>
              <w:top w:val="nil"/>
              <w:left w:val="nil"/>
              <w:bottom w:val="nil"/>
              <w:right w:val="nil"/>
            </w:tcBorders>
          </w:tcPr>
          <w:p w:rsidR="00143F42" w:rsidRPr="00994226" w:rsidRDefault="00143F42" w:rsidP="00533AA0">
            <w:pPr>
              <w:spacing w:before="4"/>
              <w:rPr>
                <w:color w:val="000000"/>
              </w:rPr>
            </w:pPr>
          </w:p>
        </w:tc>
        <w:tc>
          <w:tcPr>
            <w:tcW w:w="4908" w:type="dxa"/>
            <w:tcBorders>
              <w:top w:val="nil"/>
              <w:left w:val="nil"/>
              <w:bottom w:val="nil"/>
              <w:right w:val="nil"/>
            </w:tcBorders>
          </w:tcPr>
          <w:p w:rsidR="00143F42" w:rsidRPr="0008502E" w:rsidRDefault="00143F42" w:rsidP="0003201A">
            <w:pPr>
              <w:spacing w:before="4"/>
              <w:rPr>
                <w:color w:val="000000"/>
              </w:rPr>
            </w:pPr>
          </w:p>
        </w:tc>
      </w:tr>
      <w:tr w:rsidR="00143F42" w:rsidRPr="0008502E" w:rsidTr="0003201A">
        <w:trPr>
          <w:trHeight w:val="311"/>
        </w:trPr>
        <w:tc>
          <w:tcPr>
            <w:tcW w:w="4931" w:type="dxa"/>
            <w:tcBorders>
              <w:top w:val="nil"/>
              <w:left w:val="nil"/>
              <w:bottom w:val="nil"/>
              <w:right w:val="nil"/>
            </w:tcBorders>
          </w:tcPr>
          <w:p w:rsidR="00143F42" w:rsidRPr="0008502E" w:rsidRDefault="00143F42" w:rsidP="00533AA0">
            <w:pPr>
              <w:spacing w:before="4"/>
              <w:rPr>
                <w:b/>
                <w:color w:val="000000"/>
              </w:rPr>
            </w:pPr>
          </w:p>
          <w:p w:rsidR="00143F42" w:rsidRPr="0008502E" w:rsidRDefault="00143F42" w:rsidP="00E32D4D">
            <w:pPr>
              <w:spacing w:before="4"/>
              <w:rPr>
                <w:b/>
                <w:color w:val="000000"/>
              </w:rPr>
            </w:pPr>
            <w:r w:rsidRPr="0008502E">
              <w:rPr>
                <w:b/>
                <w:color w:val="000000"/>
              </w:rPr>
              <w:t xml:space="preserve">_______________________ / </w:t>
            </w:r>
            <w:r w:rsidRPr="0008502E">
              <w:rPr>
                <w:b/>
              </w:rPr>
              <w:t xml:space="preserve">/ </w:t>
            </w:r>
          </w:p>
        </w:tc>
        <w:tc>
          <w:tcPr>
            <w:tcW w:w="4908" w:type="dxa"/>
            <w:tcBorders>
              <w:top w:val="nil"/>
              <w:left w:val="nil"/>
              <w:bottom w:val="nil"/>
              <w:right w:val="nil"/>
            </w:tcBorders>
          </w:tcPr>
          <w:p w:rsidR="00143F42" w:rsidRPr="0008502E" w:rsidRDefault="00143F42" w:rsidP="0003201A">
            <w:pPr>
              <w:spacing w:before="4"/>
              <w:rPr>
                <w:b/>
                <w:color w:val="000000"/>
              </w:rPr>
            </w:pPr>
          </w:p>
          <w:p w:rsidR="00143F42" w:rsidRPr="0008502E" w:rsidRDefault="00143F42" w:rsidP="0003201A">
            <w:pPr>
              <w:spacing w:before="4"/>
              <w:rPr>
                <w:b/>
                <w:color w:val="000000"/>
              </w:rPr>
            </w:pPr>
          </w:p>
          <w:p w:rsidR="00143F42" w:rsidRPr="0008502E" w:rsidRDefault="00143F42" w:rsidP="00E32D4D">
            <w:pPr>
              <w:spacing w:before="4"/>
              <w:rPr>
                <w:b/>
                <w:color w:val="000000"/>
              </w:rPr>
            </w:pPr>
            <w:r w:rsidRPr="0008502E">
              <w:rPr>
                <w:b/>
                <w:color w:val="000000"/>
              </w:rPr>
              <w:t xml:space="preserve">_______________________ / </w:t>
            </w:r>
            <w:r w:rsidRPr="0008502E">
              <w:rPr>
                <w:b/>
              </w:rPr>
              <w:t xml:space="preserve">/ </w:t>
            </w:r>
          </w:p>
        </w:tc>
      </w:tr>
      <w:tr w:rsidR="00143F42" w:rsidRPr="0008502E" w:rsidTr="0003201A">
        <w:trPr>
          <w:trHeight w:val="479"/>
        </w:trPr>
        <w:tc>
          <w:tcPr>
            <w:tcW w:w="4931" w:type="dxa"/>
            <w:tcBorders>
              <w:top w:val="nil"/>
              <w:left w:val="nil"/>
              <w:bottom w:val="nil"/>
              <w:right w:val="nil"/>
            </w:tcBorders>
          </w:tcPr>
          <w:p w:rsidR="00143F42" w:rsidRPr="0008502E" w:rsidRDefault="00143F42" w:rsidP="0003201A">
            <w:pPr>
              <w:spacing w:before="4"/>
              <w:rPr>
                <w:b/>
                <w:color w:val="000000"/>
              </w:rPr>
            </w:pPr>
          </w:p>
          <w:p w:rsidR="00143F42" w:rsidRPr="0008502E" w:rsidRDefault="00143F42" w:rsidP="0003201A">
            <w:pPr>
              <w:spacing w:before="4"/>
              <w:rPr>
                <w:b/>
                <w:color w:val="000000"/>
              </w:rPr>
            </w:pPr>
            <w:r w:rsidRPr="0008502E">
              <w:rPr>
                <w:b/>
                <w:color w:val="000000"/>
              </w:rPr>
              <w:t>М.П.</w:t>
            </w:r>
          </w:p>
        </w:tc>
        <w:tc>
          <w:tcPr>
            <w:tcW w:w="4908" w:type="dxa"/>
            <w:tcBorders>
              <w:top w:val="nil"/>
              <w:left w:val="nil"/>
              <w:bottom w:val="nil"/>
              <w:right w:val="nil"/>
            </w:tcBorders>
          </w:tcPr>
          <w:p w:rsidR="00143F42" w:rsidRPr="0008502E" w:rsidRDefault="00143F42" w:rsidP="0003201A">
            <w:pPr>
              <w:spacing w:before="4"/>
              <w:rPr>
                <w:b/>
                <w:color w:val="000000"/>
              </w:rPr>
            </w:pPr>
          </w:p>
          <w:p w:rsidR="00143F42" w:rsidRPr="0008502E" w:rsidRDefault="00143F42" w:rsidP="0003201A">
            <w:pPr>
              <w:spacing w:before="4"/>
              <w:rPr>
                <w:b/>
                <w:color w:val="000000"/>
              </w:rPr>
            </w:pPr>
            <w:r w:rsidRPr="0008502E">
              <w:rPr>
                <w:b/>
                <w:color w:val="000000"/>
              </w:rPr>
              <w:t>М.П.</w:t>
            </w: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FB7A1F" w:rsidRDefault="00FB7A1F">
      <w:pPr>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5B556E" w:rsidRDefault="006A0844" w:rsidP="005B556E">
      <w:pPr>
        <w:jc w:val="center"/>
        <w:rPr>
          <w:b/>
          <w:color w:val="000000"/>
        </w:rPr>
      </w:pPr>
      <w:r w:rsidRPr="0008502E">
        <w:rPr>
          <w:bCs/>
          <w:lang w:eastAsia="en-US"/>
        </w:rPr>
        <w:t xml:space="preserve">    к договору  № </w:t>
      </w:r>
      <w:r w:rsidR="00E32D4D">
        <w:rPr>
          <w:b/>
          <w:color w:val="000000"/>
        </w:rPr>
        <w:t>____________</w:t>
      </w:r>
      <w:r w:rsidR="005B556E">
        <w:rPr>
          <w:b/>
          <w:color w:val="000000"/>
        </w:rPr>
        <w:t xml:space="preserve"> </w:t>
      </w:r>
      <w:r w:rsidRPr="0008502E">
        <w:rPr>
          <w:bCs/>
          <w:lang w:eastAsia="en-US"/>
        </w:rPr>
        <w:t>от</w:t>
      </w:r>
      <w:r w:rsidR="008F7AD0" w:rsidRPr="0008502E">
        <w:rPr>
          <w:bCs/>
          <w:lang w:eastAsia="en-US"/>
        </w:rPr>
        <w:t xml:space="preserve"> </w:t>
      </w:r>
      <w:r w:rsidR="00E32D4D">
        <w:rPr>
          <w:bCs/>
          <w:lang w:eastAsia="en-US"/>
        </w:rPr>
        <w:t>________</w:t>
      </w:r>
      <w:r w:rsidR="005B556E">
        <w:rPr>
          <w:bCs/>
          <w:lang w:eastAsia="en-US"/>
        </w:rPr>
        <w:t>.</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E32D4D" w:rsidRDefault="006A0844" w:rsidP="00E179A5">
      <w:pPr>
        <w:rPr>
          <w:lang w:eastAsia="en-US"/>
        </w:rPr>
      </w:pPr>
      <w:r w:rsidRPr="0008502E">
        <w:rPr>
          <w:lang w:eastAsia="en-US"/>
        </w:rPr>
        <w:t xml:space="preserve">         Поставщик:</w:t>
      </w:r>
    </w:p>
    <w:p w:rsidR="00E179A5" w:rsidRPr="005F2311" w:rsidRDefault="006A0844" w:rsidP="00E179A5">
      <w:pPr>
        <w:rPr>
          <w:sz w:val="22"/>
          <w:szCs w:val="22"/>
          <w:lang w:eastAsia="en-US"/>
        </w:rPr>
      </w:pPr>
      <w:r w:rsidRPr="0008502E">
        <w:rPr>
          <w:lang w:eastAsia="en-US"/>
        </w:rPr>
        <w:t xml:space="preserve">         Изготовитель:</w:t>
      </w:r>
      <w:r w:rsidR="00FD7E3B" w:rsidRPr="0008502E">
        <w:rPr>
          <w:lang w:eastAsia="en-US"/>
        </w:rPr>
        <w:t xml:space="preserve"> </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190"/>
        <w:gridCol w:w="880"/>
        <w:gridCol w:w="880"/>
        <w:gridCol w:w="1346"/>
        <w:gridCol w:w="1430"/>
      </w:tblGrid>
      <w:tr w:rsidR="00CA53FF" w:rsidRPr="0008502E" w:rsidTr="002779DD">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r w:rsidRPr="0008502E">
              <w:rPr>
                <w:lang w:eastAsia="en-US"/>
              </w:rPr>
              <w:t>п/п</w:t>
            </w:r>
          </w:p>
        </w:tc>
        <w:tc>
          <w:tcPr>
            <w:tcW w:w="5190"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2779DD" w:rsidRPr="005F2311" w:rsidTr="002779DD">
        <w:tc>
          <w:tcPr>
            <w:tcW w:w="588" w:type="dxa"/>
            <w:vAlign w:val="center"/>
          </w:tcPr>
          <w:p w:rsidR="002779DD" w:rsidRPr="005F2311" w:rsidRDefault="002779DD" w:rsidP="00E179A5">
            <w:pPr>
              <w:contextualSpacing/>
              <w:jc w:val="center"/>
              <w:rPr>
                <w:sz w:val="22"/>
                <w:szCs w:val="22"/>
                <w:lang w:eastAsia="en-US"/>
              </w:rPr>
            </w:pPr>
          </w:p>
          <w:p w:rsidR="002779DD" w:rsidRPr="005F2311" w:rsidRDefault="002779DD" w:rsidP="00E179A5">
            <w:pPr>
              <w:contextualSpacing/>
              <w:jc w:val="center"/>
              <w:rPr>
                <w:sz w:val="22"/>
                <w:szCs w:val="22"/>
                <w:lang w:eastAsia="en-US"/>
              </w:rPr>
            </w:pPr>
            <w:r w:rsidRPr="005F2311">
              <w:rPr>
                <w:sz w:val="22"/>
                <w:szCs w:val="22"/>
                <w:lang w:eastAsia="en-US"/>
              </w:rPr>
              <w:t>1.</w:t>
            </w:r>
          </w:p>
        </w:tc>
        <w:tc>
          <w:tcPr>
            <w:tcW w:w="5190" w:type="dxa"/>
          </w:tcPr>
          <w:p w:rsidR="002779DD" w:rsidRDefault="002779DD" w:rsidP="006D2D4B">
            <w:pPr>
              <w:spacing w:line="200" w:lineRule="exact"/>
              <w:contextualSpacing/>
              <w:rPr>
                <w:b/>
                <w:u w:val="single"/>
              </w:rPr>
            </w:pPr>
          </w:p>
          <w:p w:rsidR="002779DD" w:rsidRDefault="002779DD" w:rsidP="006D2D4B">
            <w:pPr>
              <w:spacing w:line="200" w:lineRule="exact"/>
              <w:contextualSpacing/>
              <w:rPr>
                <w:sz w:val="18"/>
                <w:szCs w:val="18"/>
              </w:rPr>
            </w:pPr>
            <w:r w:rsidRPr="00A32D58">
              <w:rPr>
                <w:b/>
                <w:u w:val="single"/>
              </w:rPr>
              <w:t xml:space="preserve"> </w:t>
            </w:r>
            <w:r>
              <w:rPr>
                <w:b/>
                <w:u w:val="single"/>
              </w:rPr>
              <w:t xml:space="preserve">1. </w:t>
            </w:r>
            <w:r w:rsidRPr="00A32D58">
              <w:rPr>
                <w:b/>
                <w:u w:val="single"/>
              </w:rPr>
              <w:t>Белье нательное</w:t>
            </w:r>
            <w:r>
              <w:rPr>
                <w:b/>
                <w:sz w:val="18"/>
                <w:szCs w:val="18"/>
              </w:rPr>
              <w:t xml:space="preserve"> </w:t>
            </w:r>
          </w:p>
          <w:p w:rsidR="002779DD" w:rsidRPr="007F4321" w:rsidRDefault="002779DD" w:rsidP="006D2D4B">
            <w:pPr>
              <w:spacing w:line="200" w:lineRule="exact"/>
              <w:contextualSpacing/>
              <w:rPr>
                <w:b/>
                <w:sz w:val="18"/>
                <w:szCs w:val="18"/>
              </w:rPr>
            </w:pPr>
            <w:r w:rsidRPr="007F4321">
              <w:rPr>
                <w:sz w:val="18"/>
                <w:szCs w:val="18"/>
              </w:rPr>
              <w:t xml:space="preserve">(ткань бязь отбельная плотность </w:t>
            </w:r>
            <w:r w:rsidRPr="00917E10">
              <w:rPr>
                <w:sz w:val="20"/>
                <w:szCs w:val="20"/>
              </w:rPr>
              <w:t>142+/-7 г/м2</w:t>
            </w:r>
            <w:r>
              <w:rPr>
                <w:sz w:val="20"/>
                <w:szCs w:val="20"/>
              </w:rPr>
              <w:t xml:space="preserve">  </w:t>
            </w:r>
            <w:r w:rsidRPr="007F4321">
              <w:rPr>
                <w:sz w:val="18"/>
                <w:szCs w:val="18"/>
              </w:rPr>
              <w:t>ГОСТ</w:t>
            </w:r>
            <w:r>
              <w:rPr>
                <w:sz w:val="18"/>
                <w:szCs w:val="18"/>
              </w:rPr>
              <w:t xml:space="preserve"> </w:t>
            </w:r>
            <w:r w:rsidRPr="007F4321">
              <w:rPr>
                <w:sz w:val="18"/>
                <w:szCs w:val="18"/>
              </w:rPr>
              <w:t xml:space="preserve">29298-2005)  </w:t>
            </w:r>
          </w:p>
          <w:p w:rsidR="002779DD" w:rsidRDefault="002779DD" w:rsidP="006D2D4B">
            <w:pPr>
              <w:rPr>
                <w:sz w:val="20"/>
                <w:szCs w:val="20"/>
              </w:rPr>
            </w:pPr>
            <w:r w:rsidRPr="007F4321">
              <w:rPr>
                <w:sz w:val="18"/>
                <w:szCs w:val="18"/>
              </w:rPr>
              <w:t>ГОСТ 13709-86, 13708-86</w:t>
            </w:r>
            <w:r>
              <w:rPr>
                <w:sz w:val="18"/>
                <w:szCs w:val="18"/>
              </w:rPr>
              <w:t xml:space="preserve"> </w:t>
            </w:r>
            <w:r w:rsidRPr="007F4321">
              <w:rPr>
                <w:sz w:val="18"/>
                <w:szCs w:val="18"/>
              </w:rPr>
              <w:t xml:space="preserve"> (рубаха+кальсоны),</w:t>
            </w:r>
            <w:r>
              <w:rPr>
                <w:sz w:val="20"/>
                <w:szCs w:val="20"/>
              </w:rPr>
              <w:t xml:space="preserve"> </w:t>
            </w:r>
          </w:p>
          <w:p w:rsidR="002779DD" w:rsidRPr="00917E10" w:rsidRDefault="002779DD" w:rsidP="002779DD">
            <w:pPr>
              <w:tabs>
                <w:tab w:val="left" w:pos="648"/>
                <w:tab w:val="left" w:pos="3713"/>
              </w:tabs>
              <w:rPr>
                <w:iCs/>
                <w:sz w:val="20"/>
                <w:szCs w:val="20"/>
              </w:rPr>
            </w:pPr>
            <w:r>
              <w:rPr>
                <w:sz w:val="20"/>
                <w:szCs w:val="20"/>
              </w:rPr>
              <w:t xml:space="preserve">Модель </w:t>
            </w:r>
            <w:r>
              <w:rPr>
                <w:sz w:val="20"/>
                <w:szCs w:val="20"/>
                <w:lang w:val="en-US"/>
              </w:rPr>
              <w:t>C</w:t>
            </w:r>
            <w:r w:rsidRPr="001A3F5B">
              <w:rPr>
                <w:sz w:val="20"/>
                <w:szCs w:val="20"/>
              </w:rPr>
              <w:t xml:space="preserve"> </w:t>
            </w:r>
            <w:r>
              <w:rPr>
                <w:sz w:val="20"/>
                <w:szCs w:val="20"/>
              </w:rPr>
              <w:t>911-04</w:t>
            </w:r>
            <w:r w:rsidRPr="001A3F5B">
              <w:rPr>
                <w:sz w:val="20"/>
                <w:szCs w:val="20"/>
              </w:rPr>
              <w:t xml:space="preserve"> </w:t>
            </w:r>
            <w:r>
              <w:rPr>
                <w:iCs/>
                <w:sz w:val="20"/>
                <w:szCs w:val="20"/>
              </w:rPr>
              <w:t xml:space="preserve">При поставке изделий обязательно предоставление: </w:t>
            </w:r>
            <w:r w:rsidRPr="00917E10">
              <w:rPr>
                <w:iCs/>
                <w:sz w:val="20"/>
                <w:szCs w:val="20"/>
              </w:rPr>
              <w:t>сертификата соответствия и санитарн</w:t>
            </w:r>
            <w:r>
              <w:rPr>
                <w:iCs/>
                <w:sz w:val="20"/>
                <w:szCs w:val="20"/>
              </w:rPr>
              <w:t>о-эпидемиологического заключения</w:t>
            </w:r>
            <w:r w:rsidRPr="00917E10">
              <w:rPr>
                <w:iCs/>
                <w:sz w:val="20"/>
                <w:szCs w:val="20"/>
              </w:rPr>
              <w:t xml:space="preserve"> изготовителя заверенного </w:t>
            </w:r>
            <w:r>
              <w:rPr>
                <w:iCs/>
                <w:sz w:val="20"/>
                <w:szCs w:val="20"/>
              </w:rPr>
              <w:t xml:space="preserve">синей </w:t>
            </w:r>
            <w:r w:rsidRPr="00917E10">
              <w:rPr>
                <w:iCs/>
                <w:sz w:val="20"/>
                <w:szCs w:val="20"/>
              </w:rPr>
              <w:t>печатью поставщика на ткань и изделия.</w:t>
            </w:r>
          </w:p>
          <w:p w:rsidR="002779DD" w:rsidRDefault="002779DD" w:rsidP="006D2D4B">
            <w:pPr>
              <w:rPr>
                <w:sz w:val="20"/>
                <w:szCs w:val="20"/>
              </w:rPr>
            </w:pPr>
          </w:p>
          <w:p w:rsidR="002779DD" w:rsidRPr="000D4127" w:rsidRDefault="002779DD" w:rsidP="006D2D4B">
            <w:pPr>
              <w:rPr>
                <w:sz w:val="18"/>
                <w:szCs w:val="18"/>
              </w:rPr>
            </w:pPr>
            <w:r w:rsidRPr="000D4127">
              <w:rPr>
                <w:b/>
                <w:sz w:val="18"/>
                <w:szCs w:val="18"/>
              </w:rPr>
              <w:t xml:space="preserve">Рубаха </w:t>
            </w:r>
            <w:r w:rsidRPr="000D4127">
              <w:rPr>
                <w:sz w:val="18"/>
                <w:szCs w:val="18"/>
              </w:rPr>
              <w:t>прямого силуэта. Застёжка обработана</w:t>
            </w:r>
            <w:r>
              <w:rPr>
                <w:sz w:val="18"/>
                <w:szCs w:val="18"/>
              </w:rPr>
              <w:t xml:space="preserve"> </w:t>
            </w:r>
            <w:r w:rsidRPr="000D4127">
              <w:rPr>
                <w:sz w:val="18"/>
                <w:szCs w:val="18"/>
              </w:rPr>
              <w:t>втачными планками на пуговицах.</w:t>
            </w:r>
          </w:p>
          <w:p w:rsidR="002779DD" w:rsidRPr="000D4127" w:rsidRDefault="002779DD" w:rsidP="006D2D4B">
            <w:pPr>
              <w:rPr>
                <w:sz w:val="18"/>
                <w:szCs w:val="18"/>
              </w:rPr>
            </w:pPr>
            <w:r w:rsidRPr="000D4127">
              <w:rPr>
                <w:sz w:val="18"/>
                <w:szCs w:val="18"/>
              </w:rPr>
              <w:t>Горловина обработана окантовочным швом с</w:t>
            </w:r>
            <w:r>
              <w:rPr>
                <w:sz w:val="18"/>
                <w:szCs w:val="18"/>
              </w:rPr>
              <w:t xml:space="preserve"> </w:t>
            </w:r>
            <w:r w:rsidRPr="000D4127">
              <w:rPr>
                <w:sz w:val="18"/>
                <w:szCs w:val="18"/>
              </w:rPr>
              <w:t>закрытыми срезами.</w:t>
            </w:r>
          </w:p>
          <w:p w:rsidR="002779DD" w:rsidRPr="000D4127" w:rsidRDefault="002779DD" w:rsidP="006D2D4B">
            <w:pPr>
              <w:rPr>
                <w:sz w:val="18"/>
                <w:szCs w:val="18"/>
              </w:rPr>
            </w:pPr>
            <w:r w:rsidRPr="000D4127">
              <w:rPr>
                <w:sz w:val="18"/>
                <w:szCs w:val="18"/>
              </w:rPr>
              <w:t>Рукава одношовные длинные.</w:t>
            </w:r>
          </w:p>
          <w:p w:rsidR="002779DD" w:rsidRDefault="002779DD" w:rsidP="006D2D4B">
            <w:pPr>
              <w:rPr>
                <w:sz w:val="18"/>
                <w:szCs w:val="18"/>
              </w:rPr>
            </w:pPr>
            <w:r w:rsidRPr="000D4127">
              <w:rPr>
                <w:b/>
                <w:sz w:val="18"/>
                <w:szCs w:val="18"/>
              </w:rPr>
              <w:t>Кальсоны</w:t>
            </w:r>
            <w:r w:rsidRPr="000D4127">
              <w:rPr>
                <w:sz w:val="18"/>
                <w:szCs w:val="18"/>
              </w:rPr>
              <w:t xml:space="preserve"> с цельнокроеным поясом</w:t>
            </w:r>
            <w:r>
              <w:rPr>
                <w:sz w:val="18"/>
                <w:szCs w:val="18"/>
              </w:rPr>
              <w:t xml:space="preserve"> </w:t>
            </w:r>
            <w:r w:rsidRPr="000D4127">
              <w:rPr>
                <w:sz w:val="18"/>
                <w:szCs w:val="18"/>
              </w:rPr>
              <w:t>на ленте эластичной.</w:t>
            </w:r>
          </w:p>
          <w:p w:rsidR="002779DD" w:rsidRPr="00F54861" w:rsidRDefault="002779DD" w:rsidP="006D2D4B">
            <w:pPr>
              <w:rPr>
                <w:sz w:val="18"/>
                <w:szCs w:val="18"/>
              </w:rPr>
            </w:pPr>
            <w:r w:rsidRPr="00F54861">
              <w:rPr>
                <w:sz w:val="18"/>
                <w:szCs w:val="18"/>
              </w:rPr>
              <w:t xml:space="preserve">Соединительные швы: плечевые, боковые,                </w:t>
            </w:r>
          </w:p>
          <w:p w:rsidR="002779DD" w:rsidRPr="00F54861" w:rsidRDefault="002779DD" w:rsidP="006D2D4B">
            <w:pPr>
              <w:rPr>
                <w:sz w:val="18"/>
                <w:szCs w:val="18"/>
              </w:rPr>
            </w:pPr>
            <w:r w:rsidRPr="00F54861">
              <w:rPr>
                <w:sz w:val="18"/>
                <w:szCs w:val="18"/>
              </w:rPr>
              <w:t xml:space="preserve">швы рукавов, втачивание рукавов в пройму,               </w:t>
            </w:r>
          </w:p>
          <w:p w:rsidR="002779DD" w:rsidRPr="00F54861" w:rsidRDefault="002779DD" w:rsidP="006D2D4B">
            <w:pPr>
              <w:rPr>
                <w:sz w:val="18"/>
                <w:szCs w:val="18"/>
              </w:rPr>
            </w:pPr>
            <w:r w:rsidRPr="00F54861">
              <w:rPr>
                <w:sz w:val="18"/>
                <w:szCs w:val="18"/>
              </w:rPr>
              <w:t xml:space="preserve">боковые и  шаговые срезы кальсон                              </w:t>
            </w:r>
          </w:p>
          <w:p w:rsidR="002779DD" w:rsidRPr="00F54861" w:rsidRDefault="002779DD" w:rsidP="006D2D4B">
            <w:pPr>
              <w:rPr>
                <w:b/>
                <w:sz w:val="18"/>
                <w:szCs w:val="18"/>
              </w:rPr>
            </w:pPr>
            <w:r w:rsidRPr="00F54861">
              <w:rPr>
                <w:sz w:val="18"/>
                <w:szCs w:val="18"/>
              </w:rPr>
              <w:t>-</w:t>
            </w:r>
            <w:r w:rsidRPr="00F54861">
              <w:rPr>
                <w:b/>
                <w:sz w:val="18"/>
                <w:szCs w:val="18"/>
              </w:rPr>
              <w:t>выполняются швом взамок.</w:t>
            </w:r>
          </w:p>
          <w:p w:rsidR="002779DD" w:rsidRPr="00F54861" w:rsidRDefault="002779DD" w:rsidP="006D2D4B">
            <w:pPr>
              <w:rPr>
                <w:sz w:val="18"/>
                <w:szCs w:val="18"/>
              </w:rPr>
            </w:pPr>
            <w:r w:rsidRPr="00F54861">
              <w:rPr>
                <w:sz w:val="18"/>
                <w:szCs w:val="18"/>
              </w:rPr>
              <w:t xml:space="preserve">Горловина рубахи – </w:t>
            </w:r>
            <w:r w:rsidRPr="00F54861">
              <w:rPr>
                <w:b/>
                <w:sz w:val="18"/>
                <w:szCs w:val="18"/>
              </w:rPr>
              <w:t>окантовывается.</w:t>
            </w:r>
          </w:p>
          <w:p w:rsidR="002779DD" w:rsidRPr="00F54861" w:rsidRDefault="002779DD" w:rsidP="006D2D4B">
            <w:pPr>
              <w:rPr>
                <w:sz w:val="18"/>
                <w:szCs w:val="18"/>
              </w:rPr>
            </w:pPr>
            <w:r w:rsidRPr="00F54861">
              <w:rPr>
                <w:sz w:val="18"/>
                <w:szCs w:val="18"/>
              </w:rPr>
              <w:t>Низ рукавов, рубахи, кальсон обрабатывается</w:t>
            </w:r>
          </w:p>
          <w:p w:rsidR="002779DD" w:rsidRPr="00F54861" w:rsidRDefault="002779DD" w:rsidP="006D2D4B">
            <w:pPr>
              <w:rPr>
                <w:sz w:val="18"/>
                <w:szCs w:val="18"/>
              </w:rPr>
            </w:pPr>
            <w:r w:rsidRPr="00F54861">
              <w:rPr>
                <w:sz w:val="18"/>
                <w:szCs w:val="18"/>
              </w:rPr>
              <w:t>швом вподгибку с закрытым срезом.</w:t>
            </w:r>
          </w:p>
          <w:tbl>
            <w:tblPr>
              <w:tblStyle w:val="ae"/>
              <w:tblW w:w="0" w:type="auto"/>
              <w:tblLook w:val="01E0" w:firstRow="1" w:lastRow="1" w:firstColumn="1" w:lastColumn="1" w:noHBand="0" w:noVBand="0"/>
            </w:tblPr>
            <w:tblGrid>
              <w:gridCol w:w="1285"/>
              <w:gridCol w:w="776"/>
              <w:gridCol w:w="776"/>
              <w:gridCol w:w="776"/>
              <w:gridCol w:w="776"/>
            </w:tblGrid>
            <w:tr w:rsidR="002779DD" w:rsidRPr="007F4321" w:rsidTr="006D2D4B">
              <w:tc>
                <w:tcPr>
                  <w:tcW w:w="1285" w:type="dxa"/>
                </w:tcPr>
                <w:p w:rsidR="002779DD" w:rsidRPr="007F4321" w:rsidRDefault="002779DD" w:rsidP="006D2D4B">
                  <w:pPr>
                    <w:contextualSpacing/>
                    <w:rPr>
                      <w:sz w:val="18"/>
                      <w:szCs w:val="18"/>
                    </w:rPr>
                  </w:pPr>
                  <w:r w:rsidRPr="007F4321">
                    <w:rPr>
                      <w:sz w:val="18"/>
                      <w:szCs w:val="18"/>
                    </w:rPr>
                    <w:t>Р-р</w:t>
                  </w:r>
                </w:p>
              </w:tc>
              <w:tc>
                <w:tcPr>
                  <w:tcW w:w="776" w:type="dxa"/>
                </w:tcPr>
                <w:p w:rsidR="002779DD" w:rsidRPr="007F4321" w:rsidRDefault="002779DD" w:rsidP="006D2D4B">
                  <w:pPr>
                    <w:contextualSpacing/>
                    <w:rPr>
                      <w:sz w:val="18"/>
                      <w:szCs w:val="18"/>
                    </w:rPr>
                  </w:pPr>
                  <w:r w:rsidRPr="007F4321">
                    <w:rPr>
                      <w:sz w:val="18"/>
                      <w:szCs w:val="18"/>
                    </w:rPr>
                    <w:t>52-54</w:t>
                  </w:r>
                </w:p>
              </w:tc>
              <w:tc>
                <w:tcPr>
                  <w:tcW w:w="776" w:type="dxa"/>
                </w:tcPr>
                <w:p w:rsidR="002779DD" w:rsidRPr="007F4321" w:rsidRDefault="002779DD" w:rsidP="006D2D4B">
                  <w:pPr>
                    <w:contextualSpacing/>
                    <w:rPr>
                      <w:sz w:val="18"/>
                      <w:szCs w:val="18"/>
                    </w:rPr>
                  </w:pPr>
                  <w:r w:rsidRPr="007F4321">
                    <w:rPr>
                      <w:sz w:val="18"/>
                      <w:szCs w:val="18"/>
                    </w:rPr>
                    <w:t>56-58</w:t>
                  </w:r>
                </w:p>
              </w:tc>
              <w:tc>
                <w:tcPr>
                  <w:tcW w:w="776" w:type="dxa"/>
                </w:tcPr>
                <w:p w:rsidR="002779DD" w:rsidRPr="007F4321" w:rsidRDefault="002779DD" w:rsidP="006D2D4B">
                  <w:pPr>
                    <w:contextualSpacing/>
                    <w:rPr>
                      <w:sz w:val="18"/>
                      <w:szCs w:val="18"/>
                    </w:rPr>
                  </w:pPr>
                  <w:r w:rsidRPr="007F4321">
                    <w:rPr>
                      <w:sz w:val="18"/>
                      <w:szCs w:val="18"/>
                    </w:rPr>
                    <w:t>60-62</w:t>
                  </w:r>
                </w:p>
              </w:tc>
              <w:tc>
                <w:tcPr>
                  <w:tcW w:w="776" w:type="dxa"/>
                </w:tcPr>
                <w:p w:rsidR="002779DD" w:rsidRPr="007F4321" w:rsidRDefault="002779DD" w:rsidP="006D2D4B">
                  <w:pPr>
                    <w:contextualSpacing/>
                    <w:rPr>
                      <w:sz w:val="18"/>
                      <w:szCs w:val="18"/>
                    </w:rPr>
                  </w:pPr>
                  <w:r w:rsidRPr="007F4321">
                    <w:rPr>
                      <w:sz w:val="18"/>
                      <w:szCs w:val="18"/>
                    </w:rPr>
                    <w:t>64-66</w:t>
                  </w:r>
                </w:p>
              </w:tc>
            </w:tr>
            <w:tr w:rsidR="002779DD" w:rsidRPr="007F4321" w:rsidTr="006D2D4B">
              <w:tc>
                <w:tcPr>
                  <w:tcW w:w="1285" w:type="dxa"/>
                </w:tcPr>
                <w:p w:rsidR="002779DD" w:rsidRPr="007F4321" w:rsidRDefault="002779DD" w:rsidP="006D2D4B">
                  <w:pPr>
                    <w:contextualSpacing/>
                    <w:rPr>
                      <w:sz w:val="18"/>
                      <w:szCs w:val="18"/>
                    </w:rPr>
                  </w:pPr>
                  <w:r w:rsidRPr="007F4321">
                    <w:rPr>
                      <w:sz w:val="18"/>
                      <w:szCs w:val="18"/>
                    </w:rPr>
                    <w:t>Кол-во (шт.)</w:t>
                  </w:r>
                </w:p>
              </w:tc>
              <w:tc>
                <w:tcPr>
                  <w:tcW w:w="776" w:type="dxa"/>
                </w:tcPr>
                <w:p w:rsidR="002779DD" w:rsidRPr="001A47D2" w:rsidRDefault="002779DD" w:rsidP="006D2D4B">
                  <w:pPr>
                    <w:contextualSpacing/>
                    <w:rPr>
                      <w:sz w:val="18"/>
                      <w:szCs w:val="18"/>
                      <w:lang w:val="en-US"/>
                    </w:rPr>
                  </w:pPr>
                  <w:r>
                    <w:rPr>
                      <w:sz w:val="18"/>
                      <w:szCs w:val="18"/>
                      <w:lang w:val="en-US"/>
                    </w:rPr>
                    <w:t>50</w:t>
                  </w:r>
                </w:p>
              </w:tc>
              <w:tc>
                <w:tcPr>
                  <w:tcW w:w="776" w:type="dxa"/>
                </w:tcPr>
                <w:p w:rsidR="002779DD" w:rsidRPr="001A47D2" w:rsidRDefault="002779DD" w:rsidP="006D2D4B">
                  <w:pPr>
                    <w:contextualSpacing/>
                    <w:rPr>
                      <w:sz w:val="18"/>
                      <w:szCs w:val="18"/>
                      <w:lang w:val="en-US"/>
                    </w:rPr>
                  </w:pPr>
                  <w:r>
                    <w:rPr>
                      <w:sz w:val="18"/>
                      <w:szCs w:val="18"/>
                      <w:lang w:val="en-US"/>
                    </w:rPr>
                    <w:t>750</w:t>
                  </w:r>
                </w:p>
              </w:tc>
              <w:tc>
                <w:tcPr>
                  <w:tcW w:w="776" w:type="dxa"/>
                </w:tcPr>
                <w:p w:rsidR="002779DD" w:rsidRPr="001A47D2" w:rsidRDefault="002779DD" w:rsidP="006D2D4B">
                  <w:pPr>
                    <w:contextualSpacing/>
                    <w:rPr>
                      <w:sz w:val="18"/>
                      <w:szCs w:val="18"/>
                      <w:lang w:val="en-US"/>
                    </w:rPr>
                  </w:pPr>
                  <w:r>
                    <w:rPr>
                      <w:sz w:val="18"/>
                      <w:szCs w:val="18"/>
                      <w:lang w:val="en-US"/>
                    </w:rPr>
                    <w:t>1170</w:t>
                  </w:r>
                </w:p>
              </w:tc>
              <w:tc>
                <w:tcPr>
                  <w:tcW w:w="776" w:type="dxa"/>
                </w:tcPr>
                <w:p w:rsidR="002779DD" w:rsidRPr="001A47D2" w:rsidRDefault="002779DD" w:rsidP="006D2D4B">
                  <w:pPr>
                    <w:contextualSpacing/>
                    <w:rPr>
                      <w:sz w:val="18"/>
                      <w:szCs w:val="18"/>
                      <w:lang w:val="en-US"/>
                    </w:rPr>
                  </w:pPr>
                  <w:r>
                    <w:rPr>
                      <w:sz w:val="18"/>
                      <w:szCs w:val="18"/>
                      <w:lang w:val="en-US"/>
                    </w:rPr>
                    <w:t>330</w:t>
                  </w:r>
                </w:p>
              </w:tc>
            </w:tr>
          </w:tbl>
          <w:p w:rsidR="002779DD" w:rsidRPr="0040075E" w:rsidRDefault="002779DD" w:rsidP="006D2D4B">
            <w:pPr>
              <w:jc w:val="center"/>
              <w:rPr>
                <w:b/>
                <w:bCs/>
                <w:color w:val="000000"/>
                <w:sz w:val="22"/>
                <w:szCs w:val="22"/>
                <w:u w:val="single"/>
              </w:rPr>
            </w:pPr>
          </w:p>
        </w:tc>
        <w:tc>
          <w:tcPr>
            <w:tcW w:w="880" w:type="dxa"/>
            <w:vAlign w:val="center"/>
          </w:tcPr>
          <w:p w:rsidR="002779DD" w:rsidRPr="005F2311" w:rsidRDefault="00EF018A" w:rsidP="005C6A54">
            <w:pPr>
              <w:contextualSpacing/>
              <w:rPr>
                <w:sz w:val="22"/>
                <w:szCs w:val="22"/>
                <w:lang w:eastAsia="en-US"/>
              </w:rPr>
            </w:pPr>
            <w:r>
              <w:rPr>
                <w:sz w:val="22"/>
                <w:szCs w:val="22"/>
                <w:lang w:eastAsia="en-US"/>
              </w:rPr>
              <w:t>2300</w:t>
            </w:r>
          </w:p>
        </w:tc>
        <w:tc>
          <w:tcPr>
            <w:tcW w:w="880" w:type="dxa"/>
            <w:vAlign w:val="center"/>
          </w:tcPr>
          <w:p w:rsidR="002779DD" w:rsidRPr="005F2311" w:rsidRDefault="002779DD" w:rsidP="001E3FD5">
            <w:pPr>
              <w:contextualSpacing/>
              <w:rPr>
                <w:sz w:val="22"/>
                <w:szCs w:val="22"/>
                <w:lang w:eastAsia="en-US"/>
              </w:rPr>
            </w:pPr>
            <w:r>
              <w:rPr>
                <w:sz w:val="22"/>
                <w:szCs w:val="22"/>
                <w:lang w:eastAsia="en-US"/>
              </w:rPr>
              <w:t>Шт.</w:t>
            </w:r>
          </w:p>
        </w:tc>
        <w:tc>
          <w:tcPr>
            <w:tcW w:w="1346" w:type="dxa"/>
            <w:vAlign w:val="center"/>
          </w:tcPr>
          <w:p w:rsidR="002779DD" w:rsidRPr="005F2311" w:rsidRDefault="002779DD" w:rsidP="001E3FD5">
            <w:pPr>
              <w:contextualSpacing/>
              <w:rPr>
                <w:sz w:val="22"/>
                <w:szCs w:val="22"/>
                <w:lang w:eastAsia="en-US"/>
              </w:rPr>
            </w:pPr>
          </w:p>
        </w:tc>
        <w:tc>
          <w:tcPr>
            <w:tcW w:w="1430" w:type="dxa"/>
            <w:vAlign w:val="center"/>
          </w:tcPr>
          <w:p w:rsidR="002779DD" w:rsidRPr="005F2311" w:rsidRDefault="002779DD" w:rsidP="001E3FD5">
            <w:pPr>
              <w:contextualSpacing/>
              <w:rPr>
                <w:sz w:val="22"/>
                <w:szCs w:val="22"/>
                <w:lang w:eastAsia="en-US"/>
              </w:rPr>
            </w:pPr>
          </w:p>
        </w:tc>
      </w:tr>
      <w:tr w:rsidR="002779DD" w:rsidRPr="005F2311" w:rsidTr="002779DD">
        <w:tc>
          <w:tcPr>
            <w:tcW w:w="588" w:type="dxa"/>
            <w:vAlign w:val="center"/>
          </w:tcPr>
          <w:p w:rsidR="002779DD" w:rsidRPr="005F2311" w:rsidRDefault="002779DD" w:rsidP="00E179A5">
            <w:pPr>
              <w:contextualSpacing/>
              <w:jc w:val="center"/>
              <w:rPr>
                <w:sz w:val="22"/>
                <w:szCs w:val="22"/>
                <w:lang w:eastAsia="en-US"/>
              </w:rPr>
            </w:pPr>
            <w:r>
              <w:rPr>
                <w:sz w:val="22"/>
                <w:szCs w:val="22"/>
                <w:lang w:eastAsia="en-US"/>
              </w:rPr>
              <w:t>2.</w:t>
            </w:r>
          </w:p>
        </w:tc>
        <w:tc>
          <w:tcPr>
            <w:tcW w:w="5190" w:type="dxa"/>
          </w:tcPr>
          <w:p w:rsidR="002779DD" w:rsidRPr="001A47D2" w:rsidRDefault="002779DD" w:rsidP="006D2D4B">
            <w:pPr>
              <w:spacing w:line="200" w:lineRule="exact"/>
              <w:contextualSpacing/>
              <w:rPr>
                <w:b/>
                <w:sz w:val="18"/>
                <w:szCs w:val="18"/>
              </w:rPr>
            </w:pPr>
          </w:p>
          <w:p w:rsidR="002779DD" w:rsidRPr="001A47D2" w:rsidRDefault="002779DD" w:rsidP="006D2D4B">
            <w:pPr>
              <w:spacing w:line="200" w:lineRule="exact"/>
              <w:contextualSpacing/>
              <w:rPr>
                <w:b/>
                <w:sz w:val="18"/>
                <w:szCs w:val="18"/>
              </w:rPr>
            </w:pPr>
          </w:p>
          <w:p w:rsidR="002779DD" w:rsidRDefault="002779DD" w:rsidP="006D2D4B">
            <w:pPr>
              <w:spacing w:line="200" w:lineRule="exact"/>
              <w:contextualSpacing/>
              <w:rPr>
                <w:sz w:val="18"/>
                <w:szCs w:val="18"/>
              </w:rPr>
            </w:pPr>
            <w:r w:rsidRPr="00A32D58">
              <w:rPr>
                <w:b/>
                <w:u w:val="single"/>
              </w:rPr>
              <w:t xml:space="preserve">2.  Белье нательное из фланели </w:t>
            </w:r>
          </w:p>
          <w:p w:rsidR="002779DD" w:rsidRPr="007F4321" w:rsidRDefault="002779DD" w:rsidP="006D2D4B">
            <w:pPr>
              <w:spacing w:line="200" w:lineRule="exact"/>
              <w:contextualSpacing/>
              <w:rPr>
                <w:sz w:val="18"/>
                <w:szCs w:val="18"/>
              </w:rPr>
            </w:pPr>
            <w:r w:rsidRPr="007F4321">
              <w:rPr>
                <w:sz w:val="18"/>
                <w:szCs w:val="18"/>
              </w:rPr>
              <w:t>(ткань</w:t>
            </w:r>
            <w:r>
              <w:rPr>
                <w:sz w:val="18"/>
                <w:szCs w:val="18"/>
              </w:rPr>
              <w:t xml:space="preserve"> фланель (бумазея)  ГОСТ 29298-2005</w:t>
            </w:r>
            <w:r w:rsidRPr="007F4321">
              <w:rPr>
                <w:sz w:val="18"/>
                <w:szCs w:val="18"/>
              </w:rPr>
              <w:t xml:space="preserve">   </w:t>
            </w:r>
          </w:p>
          <w:p w:rsidR="002779DD" w:rsidRDefault="002779DD" w:rsidP="006D2D4B">
            <w:pPr>
              <w:spacing w:line="200" w:lineRule="exact"/>
              <w:contextualSpacing/>
              <w:rPr>
                <w:sz w:val="18"/>
                <w:szCs w:val="18"/>
              </w:rPr>
            </w:pPr>
            <w:r w:rsidRPr="007F4321">
              <w:rPr>
                <w:sz w:val="18"/>
                <w:szCs w:val="18"/>
              </w:rPr>
              <w:t>ГОСТ 13709-86, 13708-86</w:t>
            </w:r>
            <w:r>
              <w:rPr>
                <w:sz w:val="18"/>
                <w:szCs w:val="18"/>
              </w:rPr>
              <w:t xml:space="preserve"> </w:t>
            </w:r>
            <w:r w:rsidRPr="007F4321">
              <w:rPr>
                <w:sz w:val="18"/>
                <w:szCs w:val="18"/>
              </w:rPr>
              <w:t xml:space="preserve"> (рубаха+кальсоны),</w:t>
            </w:r>
          </w:p>
          <w:p w:rsidR="002779DD" w:rsidRPr="00917E10" w:rsidRDefault="002779DD" w:rsidP="002779DD">
            <w:pPr>
              <w:tabs>
                <w:tab w:val="left" w:pos="648"/>
                <w:tab w:val="left" w:pos="3713"/>
              </w:tabs>
              <w:rPr>
                <w:iCs/>
                <w:sz w:val="20"/>
                <w:szCs w:val="20"/>
              </w:rPr>
            </w:pPr>
            <w:r>
              <w:rPr>
                <w:sz w:val="20"/>
                <w:szCs w:val="20"/>
              </w:rPr>
              <w:t xml:space="preserve">Модель </w:t>
            </w:r>
            <w:r>
              <w:rPr>
                <w:sz w:val="20"/>
                <w:szCs w:val="20"/>
                <w:lang w:val="en-US"/>
              </w:rPr>
              <w:t>C</w:t>
            </w:r>
            <w:r w:rsidRPr="001A3F5B">
              <w:rPr>
                <w:sz w:val="20"/>
                <w:szCs w:val="20"/>
              </w:rPr>
              <w:t xml:space="preserve"> </w:t>
            </w:r>
            <w:r>
              <w:rPr>
                <w:sz w:val="20"/>
                <w:szCs w:val="20"/>
              </w:rPr>
              <w:t>911-04</w:t>
            </w:r>
            <w:r w:rsidRPr="001A3F5B">
              <w:rPr>
                <w:sz w:val="20"/>
                <w:szCs w:val="20"/>
              </w:rPr>
              <w:t xml:space="preserve"> </w:t>
            </w:r>
            <w:r>
              <w:rPr>
                <w:iCs/>
                <w:sz w:val="20"/>
                <w:szCs w:val="20"/>
              </w:rPr>
              <w:t xml:space="preserve">При поставке изделий обязательно предоставление: </w:t>
            </w:r>
            <w:r w:rsidRPr="00917E10">
              <w:rPr>
                <w:iCs/>
                <w:sz w:val="20"/>
                <w:szCs w:val="20"/>
              </w:rPr>
              <w:t>сертификата соответствия и санитарн</w:t>
            </w:r>
            <w:r>
              <w:rPr>
                <w:iCs/>
                <w:sz w:val="20"/>
                <w:szCs w:val="20"/>
              </w:rPr>
              <w:t xml:space="preserve">о-эпидемиологического заключения </w:t>
            </w:r>
            <w:r w:rsidRPr="00917E10">
              <w:rPr>
                <w:iCs/>
                <w:sz w:val="20"/>
                <w:szCs w:val="20"/>
              </w:rPr>
              <w:t xml:space="preserve"> изготовителя заверенного </w:t>
            </w:r>
            <w:r>
              <w:rPr>
                <w:iCs/>
                <w:sz w:val="20"/>
                <w:szCs w:val="20"/>
              </w:rPr>
              <w:t xml:space="preserve">синей </w:t>
            </w:r>
            <w:r w:rsidRPr="00917E10">
              <w:rPr>
                <w:iCs/>
                <w:sz w:val="20"/>
                <w:szCs w:val="20"/>
              </w:rPr>
              <w:t>печатью поставщика на ткань и изделия.</w:t>
            </w:r>
          </w:p>
          <w:p w:rsidR="002779DD" w:rsidRPr="000D4127" w:rsidRDefault="002779DD" w:rsidP="006D2D4B">
            <w:pPr>
              <w:rPr>
                <w:sz w:val="18"/>
                <w:szCs w:val="18"/>
              </w:rPr>
            </w:pPr>
            <w:r w:rsidRPr="000D4127">
              <w:rPr>
                <w:b/>
                <w:sz w:val="18"/>
                <w:szCs w:val="18"/>
              </w:rPr>
              <w:t xml:space="preserve">Рубаха </w:t>
            </w:r>
            <w:r w:rsidRPr="000D4127">
              <w:rPr>
                <w:sz w:val="18"/>
                <w:szCs w:val="18"/>
              </w:rPr>
              <w:t>прямого силуэта. Застёжка обработана</w:t>
            </w:r>
          </w:p>
          <w:p w:rsidR="002779DD" w:rsidRPr="000D4127" w:rsidRDefault="002779DD" w:rsidP="006D2D4B">
            <w:pPr>
              <w:rPr>
                <w:sz w:val="18"/>
                <w:szCs w:val="18"/>
              </w:rPr>
            </w:pPr>
            <w:r w:rsidRPr="000D4127">
              <w:rPr>
                <w:sz w:val="18"/>
                <w:szCs w:val="18"/>
              </w:rPr>
              <w:t>втачными планками на пуговицах.</w:t>
            </w:r>
          </w:p>
          <w:p w:rsidR="002779DD" w:rsidRPr="000D4127" w:rsidRDefault="002779DD" w:rsidP="006D2D4B">
            <w:pPr>
              <w:rPr>
                <w:sz w:val="18"/>
                <w:szCs w:val="18"/>
              </w:rPr>
            </w:pPr>
            <w:r w:rsidRPr="000D4127">
              <w:rPr>
                <w:sz w:val="18"/>
                <w:szCs w:val="18"/>
              </w:rPr>
              <w:t>Горловина обработана окантовочным швом с</w:t>
            </w:r>
          </w:p>
          <w:p w:rsidR="002779DD" w:rsidRPr="000D4127" w:rsidRDefault="002779DD" w:rsidP="006D2D4B">
            <w:pPr>
              <w:rPr>
                <w:sz w:val="18"/>
                <w:szCs w:val="18"/>
              </w:rPr>
            </w:pPr>
            <w:r w:rsidRPr="000D4127">
              <w:rPr>
                <w:sz w:val="18"/>
                <w:szCs w:val="18"/>
              </w:rPr>
              <w:t>закрытыми срезами.</w:t>
            </w:r>
          </w:p>
          <w:p w:rsidR="002779DD" w:rsidRPr="000D4127" w:rsidRDefault="002779DD" w:rsidP="006D2D4B">
            <w:pPr>
              <w:rPr>
                <w:sz w:val="18"/>
                <w:szCs w:val="18"/>
              </w:rPr>
            </w:pPr>
            <w:r w:rsidRPr="000D4127">
              <w:rPr>
                <w:sz w:val="18"/>
                <w:szCs w:val="18"/>
              </w:rPr>
              <w:t>Рукава одношовные длинные.</w:t>
            </w:r>
          </w:p>
          <w:p w:rsidR="002779DD" w:rsidRPr="000D4127" w:rsidRDefault="002779DD" w:rsidP="006D2D4B">
            <w:pPr>
              <w:rPr>
                <w:sz w:val="18"/>
                <w:szCs w:val="18"/>
              </w:rPr>
            </w:pPr>
            <w:r w:rsidRPr="000D4127">
              <w:rPr>
                <w:b/>
                <w:sz w:val="18"/>
                <w:szCs w:val="18"/>
              </w:rPr>
              <w:t>Кальсоны</w:t>
            </w:r>
            <w:r w:rsidRPr="000D4127">
              <w:rPr>
                <w:sz w:val="18"/>
                <w:szCs w:val="18"/>
              </w:rPr>
              <w:t xml:space="preserve"> с цельнокроеным поясом</w:t>
            </w:r>
          </w:p>
          <w:p w:rsidR="002779DD" w:rsidRDefault="002779DD" w:rsidP="006D2D4B">
            <w:pPr>
              <w:rPr>
                <w:sz w:val="18"/>
                <w:szCs w:val="18"/>
              </w:rPr>
            </w:pPr>
            <w:r w:rsidRPr="000D4127">
              <w:rPr>
                <w:sz w:val="18"/>
                <w:szCs w:val="18"/>
              </w:rPr>
              <w:t>на ленте эластичной.</w:t>
            </w:r>
          </w:p>
          <w:p w:rsidR="002779DD" w:rsidRPr="00F54861" w:rsidRDefault="002779DD" w:rsidP="006D2D4B">
            <w:pPr>
              <w:rPr>
                <w:sz w:val="18"/>
                <w:szCs w:val="18"/>
              </w:rPr>
            </w:pPr>
            <w:r w:rsidRPr="00F54861">
              <w:rPr>
                <w:sz w:val="18"/>
                <w:szCs w:val="18"/>
              </w:rPr>
              <w:t xml:space="preserve">Соединительные швы: плечевые, боковые,                </w:t>
            </w:r>
          </w:p>
          <w:p w:rsidR="002779DD" w:rsidRPr="00F54861" w:rsidRDefault="002779DD" w:rsidP="006D2D4B">
            <w:pPr>
              <w:rPr>
                <w:sz w:val="18"/>
                <w:szCs w:val="18"/>
              </w:rPr>
            </w:pPr>
            <w:r w:rsidRPr="00F54861">
              <w:rPr>
                <w:sz w:val="18"/>
                <w:szCs w:val="18"/>
              </w:rPr>
              <w:t xml:space="preserve">швы рукавов, втачивание рукавов в пройму,               </w:t>
            </w:r>
          </w:p>
          <w:p w:rsidR="002779DD" w:rsidRPr="00F54861" w:rsidRDefault="002779DD" w:rsidP="006D2D4B">
            <w:pPr>
              <w:rPr>
                <w:sz w:val="18"/>
                <w:szCs w:val="18"/>
              </w:rPr>
            </w:pPr>
            <w:r w:rsidRPr="00F54861">
              <w:rPr>
                <w:sz w:val="18"/>
                <w:szCs w:val="18"/>
              </w:rPr>
              <w:t xml:space="preserve">боковые и  шаговые срезы кальсон                              </w:t>
            </w:r>
          </w:p>
          <w:p w:rsidR="002779DD" w:rsidRPr="00F54861" w:rsidRDefault="002779DD" w:rsidP="006D2D4B">
            <w:pPr>
              <w:rPr>
                <w:b/>
                <w:sz w:val="18"/>
                <w:szCs w:val="18"/>
              </w:rPr>
            </w:pPr>
            <w:r w:rsidRPr="00F54861">
              <w:rPr>
                <w:sz w:val="18"/>
                <w:szCs w:val="18"/>
              </w:rPr>
              <w:t>-</w:t>
            </w:r>
            <w:r w:rsidRPr="00F54861">
              <w:rPr>
                <w:b/>
                <w:sz w:val="18"/>
                <w:szCs w:val="18"/>
              </w:rPr>
              <w:t>выполняются швом взамок.</w:t>
            </w:r>
          </w:p>
          <w:p w:rsidR="002779DD" w:rsidRPr="00F54861" w:rsidRDefault="002779DD" w:rsidP="006D2D4B">
            <w:pPr>
              <w:rPr>
                <w:sz w:val="18"/>
                <w:szCs w:val="18"/>
              </w:rPr>
            </w:pPr>
            <w:r w:rsidRPr="00F54861">
              <w:rPr>
                <w:sz w:val="18"/>
                <w:szCs w:val="18"/>
              </w:rPr>
              <w:t xml:space="preserve">Горловина рубахи – </w:t>
            </w:r>
            <w:r w:rsidRPr="00F54861">
              <w:rPr>
                <w:b/>
                <w:sz w:val="18"/>
                <w:szCs w:val="18"/>
              </w:rPr>
              <w:t>окантовывается.</w:t>
            </w:r>
          </w:p>
          <w:p w:rsidR="002779DD" w:rsidRPr="00F54861" w:rsidRDefault="002779DD" w:rsidP="006D2D4B">
            <w:pPr>
              <w:rPr>
                <w:sz w:val="18"/>
                <w:szCs w:val="18"/>
              </w:rPr>
            </w:pPr>
            <w:r w:rsidRPr="00F54861">
              <w:rPr>
                <w:sz w:val="18"/>
                <w:szCs w:val="18"/>
              </w:rPr>
              <w:t>Низ рукавов, рубахи, кальсон обрабатывается</w:t>
            </w:r>
          </w:p>
          <w:p w:rsidR="002779DD" w:rsidRPr="00F54861" w:rsidRDefault="002779DD" w:rsidP="006D2D4B">
            <w:pPr>
              <w:rPr>
                <w:sz w:val="18"/>
                <w:szCs w:val="18"/>
              </w:rPr>
            </w:pPr>
            <w:r w:rsidRPr="00F54861">
              <w:rPr>
                <w:sz w:val="18"/>
                <w:szCs w:val="18"/>
              </w:rPr>
              <w:t>швом вподгибку с закрытым срезом.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5"/>
              <w:gridCol w:w="776"/>
              <w:gridCol w:w="776"/>
              <w:gridCol w:w="776"/>
              <w:gridCol w:w="776"/>
            </w:tblGrid>
            <w:tr w:rsidR="002779DD" w:rsidRPr="00394487" w:rsidTr="006D2D4B">
              <w:tc>
                <w:tcPr>
                  <w:tcW w:w="1285" w:type="dxa"/>
                </w:tcPr>
                <w:p w:rsidR="002779DD" w:rsidRPr="00394487" w:rsidRDefault="002779DD" w:rsidP="006D2D4B">
                  <w:pPr>
                    <w:contextualSpacing/>
                    <w:rPr>
                      <w:sz w:val="18"/>
                      <w:szCs w:val="18"/>
                    </w:rPr>
                  </w:pPr>
                  <w:r w:rsidRPr="00394487">
                    <w:rPr>
                      <w:sz w:val="18"/>
                      <w:szCs w:val="18"/>
                    </w:rPr>
                    <w:t>Р-р</w:t>
                  </w:r>
                </w:p>
              </w:tc>
              <w:tc>
                <w:tcPr>
                  <w:tcW w:w="776" w:type="dxa"/>
                </w:tcPr>
                <w:p w:rsidR="002779DD" w:rsidRPr="00394487" w:rsidRDefault="002779DD" w:rsidP="006D2D4B">
                  <w:pPr>
                    <w:contextualSpacing/>
                    <w:rPr>
                      <w:sz w:val="18"/>
                      <w:szCs w:val="18"/>
                    </w:rPr>
                  </w:pPr>
                  <w:r w:rsidRPr="00394487">
                    <w:rPr>
                      <w:sz w:val="18"/>
                      <w:szCs w:val="18"/>
                    </w:rPr>
                    <w:t>48-50</w:t>
                  </w:r>
                </w:p>
              </w:tc>
              <w:tc>
                <w:tcPr>
                  <w:tcW w:w="776" w:type="dxa"/>
                </w:tcPr>
                <w:p w:rsidR="002779DD" w:rsidRPr="00394487" w:rsidRDefault="002779DD" w:rsidP="006D2D4B">
                  <w:pPr>
                    <w:contextualSpacing/>
                    <w:rPr>
                      <w:sz w:val="18"/>
                      <w:szCs w:val="18"/>
                    </w:rPr>
                  </w:pPr>
                  <w:r w:rsidRPr="00394487">
                    <w:rPr>
                      <w:sz w:val="18"/>
                      <w:szCs w:val="18"/>
                    </w:rPr>
                    <w:t>52-54</w:t>
                  </w:r>
                </w:p>
              </w:tc>
              <w:tc>
                <w:tcPr>
                  <w:tcW w:w="776" w:type="dxa"/>
                </w:tcPr>
                <w:p w:rsidR="002779DD" w:rsidRPr="00394487" w:rsidRDefault="002779DD" w:rsidP="006D2D4B">
                  <w:pPr>
                    <w:contextualSpacing/>
                    <w:rPr>
                      <w:sz w:val="18"/>
                      <w:szCs w:val="18"/>
                    </w:rPr>
                  </w:pPr>
                  <w:r w:rsidRPr="00394487">
                    <w:rPr>
                      <w:sz w:val="18"/>
                      <w:szCs w:val="18"/>
                    </w:rPr>
                    <w:t>56-58</w:t>
                  </w:r>
                </w:p>
              </w:tc>
              <w:tc>
                <w:tcPr>
                  <w:tcW w:w="776" w:type="dxa"/>
                </w:tcPr>
                <w:p w:rsidR="002779DD" w:rsidRPr="00DD20B7" w:rsidRDefault="002779DD" w:rsidP="006D2D4B">
                  <w:pPr>
                    <w:contextualSpacing/>
                    <w:rPr>
                      <w:sz w:val="18"/>
                      <w:szCs w:val="18"/>
                      <w:lang w:val="en-US"/>
                    </w:rPr>
                  </w:pPr>
                  <w:r>
                    <w:rPr>
                      <w:sz w:val="18"/>
                      <w:szCs w:val="18"/>
                      <w:lang w:val="en-US"/>
                    </w:rPr>
                    <w:t>60-62</w:t>
                  </w:r>
                </w:p>
              </w:tc>
            </w:tr>
            <w:tr w:rsidR="002779DD" w:rsidRPr="00394487" w:rsidTr="006D2D4B">
              <w:tc>
                <w:tcPr>
                  <w:tcW w:w="1285" w:type="dxa"/>
                </w:tcPr>
                <w:p w:rsidR="002779DD" w:rsidRPr="00394487" w:rsidRDefault="002779DD" w:rsidP="006D2D4B">
                  <w:pPr>
                    <w:contextualSpacing/>
                    <w:rPr>
                      <w:sz w:val="18"/>
                      <w:szCs w:val="18"/>
                    </w:rPr>
                  </w:pPr>
                  <w:r w:rsidRPr="00394487">
                    <w:rPr>
                      <w:sz w:val="18"/>
                      <w:szCs w:val="18"/>
                    </w:rPr>
                    <w:t>Кол-во (шт.)</w:t>
                  </w:r>
                </w:p>
              </w:tc>
              <w:tc>
                <w:tcPr>
                  <w:tcW w:w="776" w:type="dxa"/>
                </w:tcPr>
                <w:p w:rsidR="002779DD" w:rsidRPr="00161917" w:rsidRDefault="002779DD" w:rsidP="006D2D4B">
                  <w:pPr>
                    <w:contextualSpacing/>
                    <w:rPr>
                      <w:sz w:val="18"/>
                      <w:szCs w:val="18"/>
                      <w:lang w:val="en-US"/>
                    </w:rPr>
                  </w:pPr>
                  <w:r>
                    <w:rPr>
                      <w:sz w:val="18"/>
                      <w:szCs w:val="18"/>
                      <w:lang w:val="en-US"/>
                    </w:rPr>
                    <w:t>320</w:t>
                  </w:r>
                </w:p>
              </w:tc>
              <w:tc>
                <w:tcPr>
                  <w:tcW w:w="776" w:type="dxa"/>
                </w:tcPr>
                <w:p w:rsidR="002779DD" w:rsidRPr="00161917" w:rsidRDefault="002779DD" w:rsidP="006D2D4B">
                  <w:pPr>
                    <w:contextualSpacing/>
                    <w:rPr>
                      <w:sz w:val="18"/>
                      <w:szCs w:val="18"/>
                      <w:lang w:val="en-US"/>
                    </w:rPr>
                  </w:pPr>
                  <w:r>
                    <w:rPr>
                      <w:sz w:val="18"/>
                      <w:szCs w:val="18"/>
                      <w:lang w:val="en-US"/>
                    </w:rPr>
                    <w:t>120</w:t>
                  </w:r>
                </w:p>
              </w:tc>
              <w:tc>
                <w:tcPr>
                  <w:tcW w:w="776" w:type="dxa"/>
                </w:tcPr>
                <w:p w:rsidR="002779DD" w:rsidRPr="00161917" w:rsidRDefault="002779DD" w:rsidP="006D2D4B">
                  <w:pPr>
                    <w:contextualSpacing/>
                    <w:rPr>
                      <w:sz w:val="18"/>
                      <w:szCs w:val="18"/>
                      <w:lang w:val="en-US"/>
                    </w:rPr>
                  </w:pPr>
                  <w:r>
                    <w:rPr>
                      <w:sz w:val="18"/>
                      <w:szCs w:val="18"/>
                      <w:lang w:val="en-US"/>
                    </w:rPr>
                    <w:t>50</w:t>
                  </w:r>
                </w:p>
              </w:tc>
              <w:tc>
                <w:tcPr>
                  <w:tcW w:w="776" w:type="dxa"/>
                </w:tcPr>
                <w:p w:rsidR="002779DD" w:rsidRDefault="002779DD" w:rsidP="006D2D4B">
                  <w:pPr>
                    <w:contextualSpacing/>
                    <w:rPr>
                      <w:sz w:val="18"/>
                      <w:szCs w:val="18"/>
                      <w:lang w:val="en-US"/>
                    </w:rPr>
                  </w:pPr>
                  <w:r>
                    <w:rPr>
                      <w:sz w:val="18"/>
                      <w:szCs w:val="18"/>
                      <w:lang w:val="en-US"/>
                    </w:rPr>
                    <w:t>20</w:t>
                  </w:r>
                </w:p>
              </w:tc>
            </w:tr>
          </w:tbl>
          <w:p w:rsidR="002779DD" w:rsidRPr="0040075E" w:rsidRDefault="002779DD" w:rsidP="006D2D4B">
            <w:pPr>
              <w:jc w:val="center"/>
              <w:rPr>
                <w:b/>
                <w:bCs/>
                <w:color w:val="000000"/>
                <w:sz w:val="22"/>
                <w:szCs w:val="22"/>
                <w:u w:val="single"/>
              </w:rPr>
            </w:pPr>
          </w:p>
        </w:tc>
        <w:tc>
          <w:tcPr>
            <w:tcW w:w="880" w:type="dxa"/>
            <w:vAlign w:val="center"/>
          </w:tcPr>
          <w:p w:rsidR="002779DD" w:rsidRPr="005F2311" w:rsidRDefault="00EF018A" w:rsidP="005C6A54">
            <w:pPr>
              <w:contextualSpacing/>
              <w:rPr>
                <w:sz w:val="22"/>
                <w:szCs w:val="22"/>
                <w:lang w:eastAsia="en-US"/>
              </w:rPr>
            </w:pPr>
            <w:r>
              <w:rPr>
                <w:sz w:val="22"/>
                <w:szCs w:val="22"/>
                <w:lang w:eastAsia="en-US"/>
              </w:rPr>
              <w:t>510</w:t>
            </w:r>
          </w:p>
        </w:tc>
        <w:tc>
          <w:tcPr>
            <w:tcW w:w="880" w:type="dxa"/>
            <w:vAlign w:val="center"/>
          </w:tcPr>
          <w:p w:rsidR="002779DD" w:rsidRDefault="002779DD" w:rsidP="001E3FD5">
            <w:pPr>
              <w:contextualSpacing/>
              <w:rPr>
                <w:sz w:val="22"/>
                <w:szCs w:val="22"/>
                <w:lang w:eastAsia="en-US"/>
              </w:rPr>
            </w:pPr>
            <w:r>
              <w:rPr>
                <w:sz w:val="22"/>
                <w:szCs w:val="22"/>
                <w:lang w:eastAsia="en-US"/>
              </w:rPr>
              <w:t>Шт.</w:t>
            </w:r>
          </w:p>
        </w:tc>
        <w:tc>
          <w:tcPr>
            <w:tcW w:w="1346" w:type="dxa"/>
            <w:vAlign w:val="center"/>
          </w:tcPr>
          <w:p w:rsidR="002779DD" w:rsidRDefault="002779DD" w:rsidP="001E3FD5">
            <w:pPr>
              <w:contextualSpacing/>
              <w:rPr>
                <w:sz w:val="22"/>
                <w:szCs w:val="22"/>
                <w:lang w:eastAsia="en-US"/>
              </w:rPr>
            </w:pPr>
          </w:p>
        </w:tc>
        <w:tc>
          <w:tcPr>
            <w:tcW w:w="1430" w:type="dxa"/>
            <w:vAlign w:val="center"/>
          </w:tcPr>
          <w:p w:rsidR="002779DD" w:rsidRDefault="002779DD" w:rsidP="001E3FD5">
            <w:pPr>
              <w:contextualSpacing/>
              <w:rPr>
                <w:sz w:val="22"/>
                <w:szCs w:val="22"/>
                <w:lang w:eastAsia="en-US"/>
              </w:rPr>
            </w:pPr>
          </w:p>
        </w:tc>
      </w:tr>
      <w:tr w:rsidR="002779DD" w:rsidRPr="005F2311" w:rsidTr="002779DD">
        <w:tc>
          <w:tcPr>
            <w:tcW w:w="588" w:type="dxa"/>
            <w:vAlign w:val="center"/>
          </w:tcPr>
          <w:p w:rsidR="002779DD" w:rsidRDefault="002779DD" w:rsidP="00E179A5">
            <w:pPr>
              <w:contextualSpacing/>
              <w:jc w:val="center"/>
              <w:rPr>
                <w:sz w:val="22"/>
                <w:szCs w:val="22"/>
                <w:lang w:eastAsia="en-US"/>
              </w:rPr>
            </w:pPr>
          </w:p>
        </w:tc>
        <w:tc>
          <w:tcPr>
            <w:tcW w:w="5190" w:type="dxa"/>
          </w:tcPr>
          <w:p w:rsidR="002779DD" w:rsidRDefault="002779DD" w:rsidP="006D2D4B">
            <w:pPr>
              <w:rPr>
                <w:b/>
                <w:sz w:val="18"/>
                <w:szCs w:val="18"/>
                <w:u w:val="single"/>
              </w:rPr>
            </w:pPr>
          </w:p>
          <w:p w:rsidR="002779DD" w:rsidRPr="00A32D58" w:rsidRDefault="002779DD" w:rsidP="006D2D4B">
            <w:pPr>
              <w:rPr>
                <w:b/>
                <w:bCs/>
                <w:u w:val="single"/>
              </w:rPr>
            </w:pPr>
            <w:r w:rsidRPr="00A32D58">
              <w:rPr>
                <w:b/>
                <w:u w:val="single"/>
              </w:rPr>
              <w:t>3. Костюм мужской</w:t>
            </w:r>
            <w:r w:rsidRPr="00A32D58">
              <w:t xml:space="preserve"> </w:t>
            </w:r>
            <w:r w:rsidRPr="00A32D58">
              <w:rPr>
                <w:b/>
                <w:bCs/>
                <w:u w:val="single"/>
              </w:rPr>
              <w:t xml:space="preserve">для защиты от общих производственных загрязнений и механических воздействий </w:t>
            </w:r>
          </w:p>
          <w:p w:rsidR="002779DD" w:rsidRDefault="002779DD" w:rsidP="006D2D4B">
            <w:pPr>
              <w:tabs>
                <w:tab w:val="left" w:pos="648"/>
                <w:tab w:val="left" w:pos="3713"/>
              </w:tabs>
              <w:rPr>
                <w:iCs/>
                <w:sz w:val="20"/>
                <w:szCs w:val="20"/>
              </w:rPr>
            </w:pPr>
            <w:r w:rsidRPr="007F4321">
              <w:rPr>
                <w:sz w:val="18"/>
                <w:szCs w:val="18"/>
              </w:rPr>
              <w:t>(куртка +брюки</w:t>
            </w:r>
            <w:r w:rsidRPr="00D500E3">
              <w:rPr>
                <w:sz w:val="18"/>
                <w:szCs w:val="18"/>
              </w:rPr>
              <w:t>)</w:t>
            </w:r>
            <w:r w:rsidRPr="007F4321">
              <w:rPr>
                <w:sz w:val="18"/>
                <w:szCs w:val="18"/>
              </w:rPr>
              <w:t xml:space="preserve"> </w:t>
            </w:r>
            <w:r>
              <w:rPr>
                <w:sz w:val="18"/>
                <w:szCs w:val="18"/>
              </w:rPr>
              <w:t xml:space="preserve">ткань </w:t>
            </w:r>
            <w:r w:rsidRPr="00430035">
              <w:rPr>
                <w:sz w:val="18"/>
                <w:szCs w:val="18"/>
              </w:rPr>
              <w:t>«Премьер-</w:t>
            </w:r>
            <w:r w:rsidRPr="00430035">
              <w:rPr>
                <w:sz w:val="18"/>
                <w:szCs w:val="18"/>
                <w:lang w:val="en-US"/>
              </w:rPr>
              <w:t>Cotton</w:t>
            </w:r>
            <w:r w:rsidRPr="00430035">
              <w:rPr>
                <w:sz w:val="18"/>
                <w:szCs w:val="18"/>
              </w:rPr>
              <w:t xml:space="preserve">  </w:t>
            </w:r>
            <w:r w:rsidRPr="00430035">
              <w:rPr>
                <w:sz w:val="18"/>
                <w:szCs w:val="18"/>
                <w:lang w:val="en-US"/>
              </w:rPr>
              <w:t>MSN</w:t>
            </w:r>
            <w:r w:rsidRPr="00430035">
              <w:rPr>
                <w:sz w:val="18"/>
                <w:szCs w:val="18"/>
              </w:rPr>
              <w:t xml:space="preserve"> 260 , 100% хлопок,  поверхностная плотность 260 г/м2, цвет </w:t>
            </w:r>
            <w:r>
              <w:rPr>
                <w:sz w:val="18"/>
                <w:szCs w:val="18"/>
              </w:rPr>
              <w:t xml:space="preserve">193936  </w:t>
            </w:r>
            <w:r w:rsidRPr="007F4321">
              <w:rPr>
                <w:sz w:val="18"/>
                <w:szCs w:val="18"/>
              </w:rPr>
              <w:t>ГОСТ 27575-87</w:t>
            </w:r>
            <w:r w:rsidRPr="007F4321">
              <w:rPr>
                <w:color w:val="000000"/>
                <w:sz w:val="18"/>
                <w:szCs w:val="18"/>
              </w:rPr>
              <w:t> </w:t>
            </w:r>
            <w:r w:rsidRPr="007F4321">
              <w:rPr>
                <w:sz w:val="18"/>
                <w:szCs w:val="18"/>
              </w:rPr>
              <w:t xml:space="preserve"> </w:t>
            </w:r>
            <w:r w:rsidR="00AD5174">
              <w:rPr>
                <w:iCs/>
                <w:sz w:val="20"/>
                <w:szCs w:val="20"/>
              </w:rPr>
              <w:t>.</w:t>
            </w:r>
            <w:r w:rsidRPr="00917E10">
              <w:rPr>
                <w:iCs/>
                <w:sz w:val="20"/>
                <w:szCs w:val="20"/>
              </w:rPr>
              <w:t xml:space="preserve"> </w:t>
            </w:r>
            <w:r>
              <w:rPr>
                <w:sz w:val="20"/>
                <w:szCs w:val="20"/>
              </w:rPr>
              <w:t xml:space="preserve">Модель </w:t>
            </w:r>
            <w:r>
              <w:rPr>
                <w:sz w:val="20"/>
                <w:szCs w:val="20"/>
                <w:lang w:val="en-US"/>
              </w:rPr>
              <w:t>C</w:t>
            </w:r>
            <w:r>
              <w:rPr>
                <w:sz w:val="20"/>
                <w:szCs w:val="20"/>
              </w:rPr>
              <w:t xml:space="preserve"> 889-95, корпоративный стиль – нанесение логотипа</w:t>
            </w:r>
          </w:p>
          <w:p w:rsidR="002779DD" w:rsidRPr="00917E10" w:rsidRDefault="002779DD" w:rsidP="006D2D4B">
            <w:pPr>
              <w:tabs>
                <w:tab w:val="left" w:pos="648"/>
                <w:tab w:val="left" w:pos="3713"/>
              </w:tabs>
              <w:rPr>
                <w:iCs/>
                <w:sz w:val="20"/>
                <w:szCs w:val="20"/>
              </w:rPr>
            </w:pPr>
            <w:r>
              <w:rPr>
                <w:iCs/>
                <w:sz w:val="20"/>
                <w:szCs w:val="20"/>
              </w:rPr>
              <w:t>При поставке изделий обязательно предоставление: 1)</w:t>
            </w:r>
            <w:r w:rsidRPr="00917E10">
              <w:rPr>
                <w:iCs/>
                <w:sz w:val="20"/>
                <w:szCs w:val="20"/>
              </w:rPr>
              <w:t>сертификата соответствия и санитарн</w:t>
            </w:r>
            <w:r w:rsidR="00AD5174">
              <w:rPr>
                <w:iCs/>
                <w:sz w:val="20"/>
                <w:szCs w:val="20"/>
              </w:rPr>
              <w:t>о-эпидемиологического заключения</w:t>
            </w:r>
            <w:r w:rsidRPr="00917E10">
              <w:rPr>
                <w:iCs/>
                <w:sz w:val="20"/>
                <w:szCs w:val="20"/>
              </w:rPr>
              <w:t xml:space="preserve"> изготовителя заверенного </w:t>
            </w:r>
            <w:r>
              <w:rPr>
                <w:iCs/>
                <w:sz w:val="20"/>
                <w:szCs w:val="20"/>
              </w:rPr>
              <w:t xml:space="preserve">синей </w:t>
            </w:r>
            <w:r w:rsidRPr="00917E10">
              <w:rPr>
                <w:iCs/>
                <w:sz w:val="20"/>
                <w:szCs w:val="20"/>
              </w:rPr>
              <w:t>печатью поставщика на ткань и изделия.</w:t>
            </w:r>
          </w:p>
          <w:p w:rsidR="002779DD" w:rsidRDefault="002779DD" w:rsidP="006D2D4B">
            <w:pPr>
              <w:rPr>
                <w:sz w:val="18"/>
                <w:szCs w:val="18"/>
              </w:rPr>
            </w:pPr>
            <w:r>
              <w:rPr>
                <w:iCs/>
                <w:sz w:val="20"/>
                <w:szCs w:val="20"/>
              </w:rPr>
              <w:t>2</w:t>
            </w:r>
            <w:r w:rsidRPr="00917E10">
              <w:rPr>
                <w:iCs/>
                <w:sz w:val="20"/>
                <w:szCs w:val="20"/>
              </w:rPr>
              <w:t xml:space="preserve">) Заключение ФГУ «Федерального медицинского биофизического центра им. А.И. Бурназяна» о возможности использования для пошива спецодежды персоналом предприятий атомной промышленности ткани </w:t>
            </w:r>
            <w:r w:rsidRPr="00430035">
              <w:rPr>
                <w:sz w:val="18"/>
                <w:szCs w:val="18"/>
              </w:rPr>
              <w:t>«Премьер-</w:t>
            </w:r>
            <w:r w:rsidRPr="00430035">
              <w:rPr>
                <w:sz w:val="18"/>
                <w:szCs w:val="18"/>
                <w:lang w:val="en-US"/>
              </w:rPr>
              <w:t>Cotton</w:t>
            </w:r>
            <w:r w:rsidRPr="00430035">
              <w:rPr>
                <w:sz w:val="18"/>
                <w:szCs w:val="18"/>
              </w:rPr>
              <w:t xml:space="preserve">  </w:t>
            </w:r>
            <w:r w:rsidRPr="00430035">
              <w:rPr>
                <w:sz w:val="18"/>
                <w:szCs w:val="18"/>
                <w:lang w:val="en-US"/>
              </w:rPr>
              <w:t>MSN</w:t>
            </w:r>
            <w:r w:rsidRPr="00430035">
              <w:rPr>
                <w:sz w:val="18"/>
                <w:szCs w:val="18"/>
              </w:rPr>
              <w:t xml:space="preserve"> 260 </w:t>
            </w:r>
          </w:p>
          <w:p w:rsidR="002779DD" w:rsidRPr="00D500E3" w:rsidRDefault="002779DD" w:rsidP="006D2D4B">
            <w:pPr>
              <w:rPr>
                <w:sz w:val="18"/>
                <w:szCs w:val="18"/>
              </w:rPr>
            </w:pPr>
            <w:r>
              <w:rPr>
                <w:sz w:val="20"/>
                <w:szCs w:val="20"/>
              </w:rPr>
              <w:t xml:space="preserve"> </w:t>
            </w:r>
            <w:r w:rsidRPr="00D500E3">
              <w:rPr>
                <w:b/>
                <w:sz w:val="18"/>
                <w:szCs w:val="18"/>
              </w:rPr>
              <w:t>Куртка</w:t>
            </w:r>
            <w:r w:rsidRPr="00D500E3">
              <w:rPr>
                <w:sz w:val="18"/>
                <w:szCs w:val="18"/>
              </w:rPr>
              <w:t xml:space="preserve"> прямого силуэта с центральной   </w:t>
            </w:r>
            <w:r>
              <w:rPr>
                <w:sz w:val="18"/>
                <w:szCs w:val="18"/>
              </w:rPr>
              <w:t xml:space="preserve">супатной </w:t>
            </w:r>
            <w:r w:rsidRPr="00D500E3">
              <w:rPr>
                <w:sz w:val="18"/>
                <w:szCs w:val="18"/>
              </w:rPr>
              <w:t>застежкой на пуговицах, отложным воротником.</w:t>
            </w:r>
          </w:p>
          <w:p w:rsidR="002779DD" w:rsidRPr="00D500E3" w:rsidRDefault="002779DD" w:rsidP="006D2D4B">
            <w:pPr>
              <w:rPr>
                <w:sz w:val="18"/>
                <w:szCs w:val="18"/>
              </w:rPr>
            </w:pPr>
            <w:r w:rsidRPr="00D500E3">
              <w:rPr>
                <w:sz w:val="18"/>
                <w:szCs w:val="18"/>
              </w:rPr>
              <w:t>На полочках ниж</w:t>
            </w:r>
            <w:r>
              <w:rPr>
                <w:sz w:val="18"/>
                <w:szCs w:val="18"/>
              </w:rPr>
              <w:t>ние накладные карманы,</w:t>
            </w:r>
            <w:r w:rsidRPr="007B266E">
              <w:t xml:space="preserve"> </w:t>
            </w:r>
            <w:r w:rsidRPr="007B266E">
              <w:rPr>
                <w:sz w:val="18"/>
                <w:szCs w:val="18"/>
              </w:rPr>
              <w:t>на</w:t>
            </w:r>
            <w:r w:rsidRPr="00D500E3">
              <w:rPr>
                <w:sz w:val="18"/>
                <w:szCs w:val="18"/>
              </w:rPr>
              <w:t xml:space="preserve"> левой полочке верхний накладной карман  с отделением для карандаша</w:t>
            </w:r>
            <w:r w:rsidRPr="007B266E">
              <w:rPr>
                <w:sz w:val="18"/>
                <w:szCs w:val="18"/>
              </w:rPr>
              <w:t xml:space="preserve"> з</w:t>
            </w:r>
            <w:r>
              <w:rPr>
                <w:sz w:val="18"/>
                <w:szCs w:val="18"/>
              </w:rPr>
              <w:t>астежка</w:t>
            </w:r>
            <w:r w:rsidRPr="007B266E">
              <w:rPr>
                <w:sz w:val="18"/>
                <w:szCs w:val="18"/>
              </w:rPr>
              <w:t xml:space="preserve"> клапанов на тесьму «велькро»</w:t>
            </w:r>
            <w:r>
              <w:rPr>
                <w:sz w:val="18"/>
                <w:szCs w:val="18"/>
              </w:rPr>
              <w:t>,</w:t>
            </w:r>
            <w:r w:rsidRPr="007B266E">
              <w:t xml:space="preserve"> </w:t>
            </w:r>
          </w:p>
          <w:p w:rsidR="002779DD" w:rsidRPr="00D500E3" w:rsidRDefault="002779DD" w:rsidP="006D2D4B">
            <w:pPr>
              <w:rPr>
                <w:sz w:val="18"/>
                <w:szCs w:val="18"/>
              </w:rPr>
            </w:pPr>
            <w:r w:rsidRPr="00D500E3">
              <w:rPr>
                <w:sz w:val="18"/>
                <w:szCs w:val="18"/>
              </w:rPr>
              <w:t>Спинка со швом по середине.</w:t>
            </w:r>
          </w:p>
          <w:p w:rsidR="002779DD" w:rsidRDefault="002779DD" w:rsidP="006D2D4B">
            <w:pPr>
              <w:rPr>
                <w:sz w:val="18"/>
                <w:szCs w:val="18"/>
              </w:rPr>
            </w:pPr>
            <w:r w:rsidRPr="00D500E3">
              <w:rPr>
                <w:sz w:val="18"/>
                <w:szCs w:val="18"/>
              </w:rPr>
              <w:t>Рукава втачные одношовные.</w:t>
            </w:r>
          </w:p>
          <w:p w:rsidR="002779DD" w:rsidRDefault="002779DD" w:rsidP="006D2D4B">
            <w:pPr>
              <w:rPr>
                <w:sz w:val="18"/>
                <w:szCs w:val="18"/>
              </w:rPr>
            </w:pPr>
            <w:r w:rsidRPr="003033BD">
              <w:rPr>
                <w:sz w:val="18"/>
                <w:szCs w:val="18"/>
              </w:rPr>
              <w:t>По центру горловины- петля-вешалка</w:t>
            </w:r>
            <w:r w:rsidRPr="007B266E">
              <w:rPr>
                <w:sz w:val="18"/>
                <w:szCs w:val="18"/>
              </w:rPr>
              <w:t xml:space="preserve"> </w:t>
            </w:r>
            <w:r>
              <w:rPr>
                <w:sz w:val="18"/>
                <w:szCs w:val="18"/>
              </w:rPr>
              <w:t xml:space="preserve">, </w:t>
            </w:r>
          </w:p>
          <w:p w:rsidR="002779DD" w:rsidRPr="003033BD" w:rsidRDefault="002779DD" w:rsidP="006D2D4B">
            <w:pPr>
              <w:rPr>
                <w:sz w:val="18"/>
                <w:szCs w:val="18"/>
              </w:rPr>
            </w:pPr>
            <w:r w:rsidRPr="007B266E">
              <w:rPr>
                <w:sz w:val="18"/>
                <w:szCs w:val="18"/>
              </w:rPr>
              <w:t>усилительные накладки в области  локтей, усилительные прокладки в карманах;</w:t>
            </w:r>
            <w:r w:rsidRPr="003033BD">
              <w:rPr>
                <w:sz w:val="18"/>
                <w:szCs w:val="18"/>
              </w:rPr>
              <w:t>.</w:t>
            </w:r>
          </w:p>
          <w:p w:rsidR="002779DD" w:rsidRPr="00D500E3" w:rsidRDefault="002779DD" w:rsidP="006D2D4B">
            <w:pPr>
              <w:rPr>
                <w:sz w:val="18"/>
                <w:szCs w:val="18"/>
              </w:rPr>
            </w:pPr>
            <w:r w:rsidRPr="00D500E3">
              <w:rPr>
                <w:b/>
                <w:sz w:val="18"/>
                <w:szCs w:val="18"/>
              </w:rPr>
              <w:t>Брюки</w:t>
            </w:r>
            <w:r w:rsidRPr="00D500E3">
              <w:rPr>
                <w:sz w:val="18"/>
                <w:szCs w:val="18"/>
              </w:rPr>
              <w:t xml:space="preserve"> прямые с притачным поясом, шлевками</w:t>
            </w:r>
          </w:p>
          <w:p w:rsidR="002779DD" w:rsidRPr="00D500E3" w:rsidRDefault="002779DD" w:rsidP="006D2D4B">
            <w:pPr>
              <w:rPr>
                <w:sz w:val="18"/>
                <w:szCs w:val="18"/>
              </w:rPr>
            </w:pPr>
            <w:r>
              <w:rPr>
                <w:sz w:val="18"/>
                <w:szCs w:val="18"/>
              </w:rPr>
              <w:t>застежкой на пуговицах,</w:t>
            </w:r>
            <w:r w:rsidRPr="007B266E">
              <w:t xml:space="preserve"> </w:t>
            </w:r>
            <w:r w:rsidRPr="007B266E">
              <w:rPr>
                <w:sz w:val="18"/>
                <w:szCs w:val="18"/>
              </w:rPr>
              <w:t>эластичн</w:t>
            </w:r>
            <w:r>
              <w:rPr>
                <w:sz w:val="18"/>
                <w:szCs w:val="18"/>
              </w:rPr>
              <w:t>ая</w:t>
            </w:r>
            <w:r w:rsidRPr="007B266E">
              <w:rPr>
                <w:sz w:val="18"/>
                <w:szCs w:val="18"/>
              </w:rPr>
              <w:t xml:space="preserve"> лент</w:t>
            </w:r>
            <w:r>
              <w:rPr>
                <w:sz w:val="18"/>
                <w:szCs w:val="18"/>
              </w:rPr>
              <w:t>а</w:t>
            </w:r>
            <w:r w:rsidRPr="007B266E">
              <w:rPr>
                <w:sz w:val="18"/>
                <w:szCs w:val="18"/>
              </w:rPr>
              <w:t xml:space="preserve"> в поясе брюк</w:t>
            </w:r>
          </w:p>
          <w:p w:rsidR="002779DD" w:rsidRPr="003033BD" w:rsidRDefault="002779DD" w:rsidP="006D2D4B">
            <w:pPr>
              <w:rPr>
                <w:sz w:val="18"/>
                <w:szCs w:val="18"/>
              </w:rPr>
            </w:pPr>
            <w:r w:rsidRPr="00D500E3">
              <w:rPr>
                <w:sz w:val="18"/>
                <w:szCs w:val="18"/>
              </w:rPr>
              <w:t>На передней части боковые накладные карма</w:t>
            </w:r>
            <w:r>
              <w:rPr>
                <w:sz w:val="18"/>
                <w:szCs w:val="18"/>
              </w:rPr>
              <w:t>ны,</w:t>
            </w:r>
            <w:r w:rsidRPr="007B266E">
              <w:rPr>
                <w:sz w:val="18"/>
                <w:szCs w:val="18"/>
              </w:rPr>
              <w:t xml:space="preserve"> усилительные накладки в области  </w:t>
            </w:r>
            <w:r>
              <w:rPr>
                <w:sz w:val="18"/>
                <w:szCs w:val="18"/>
              </w:rPr>
              <w:t>коленей</w:t>
            </w:r>
            <w:r w:rsidRPr="007B266E">
              <w:rPr>
                <w:sz w:val="18"/>
                <w:szCs w:val="18"/>
              </w:rPr>
              <w:t>, ус</w:t>
            </w:r>
            <w:r>
              <w:rPr>
                <w:sz w:val="18"/>
                <w:szCs w:val="18"/>
              </w:rPr>
              <w:t>илительные прокладки в карманах</w:t>
            </w:r>
            <w:r w:rsidRPr="003033BD">
              <w:rPr>
                <w:sz w:val="18"/>
                <w:szCs w:val="18"/>
              </w:rPr>
              <w:t>.</w:t>
            </w:r>
          </w:p>
          <w:p w:rsidR="002779DD" w:rsidRPr="003F235C" w:rsidRDefault="002779DD" w:rsidP="006D2D4B">
            <w:pPr>
              <w:rPr>
                <w:sz w:val="18"/>
                <w:szCs w:val="18"/>
              </w:rPr>
            </w:pPr>
            <w:r w:rsidRPr="003F235C">
              <w:rPr>
                <w:sz w:val="18"/>
                <w:szCs w:val="18"/>
              </w:rPr>
              <w:t xml:space="preserve">Для пошива спецодежды должны применяться особо прочные нитки ГОСТ 6309-93 и современная фурнитура ТУ 858-5331-94.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0"/>
              <w:gridCol w:w="716"/>
              <w:gridCol w:w="722"/>
              <w:gridCol w:w="722"/>
              <w:gridCol w:w="722"/>
              <w:gridCol w:w="722"/>
            </w:tblGrid>
            <w:tr w:rsidR="002779DD" w:rsidRPr="00855C23" w:rsidTr="00AD5174">
              <w:trPr>
                <w:trHeight w:val="335"/>
              </w:trPr>
              <w:tc>
                <w:tcPr>
                  <w:tcW w:w="1360" w:type="dxa"/>
                </w:tcPr>
                <w:p w:rsidR="002779DD" w:rsidRPr="00855C23" w:rsidRDefault="002779DD" w:rsidP="006D2D4B">
                  <w:pPr>
                    <w:contextualSpacing/>
                    <w:rPr>
                      <w:sz w:val="18"/>
                      <w:szCs w:val="18"/>
                    </w:rPr>
                  </w:pPr>
                  <w:r w:rsidRPr="007F4321">
                    <w:rPr>
                      <w:sz w:val="18"/>
                      <w:szCs w:val="18"/>
                    </w:rPr>
                    <w:t xml:space="preserve"> </w:t>
                  </w:r>
                  <w:r w:rsidRPr="00855C23">
                    <w:rPr>
                      <w:sz w:val="18"/>
                      <w:szCs w:val="18"/>
                    </w:rPr>
                    <w:t>Размер</w:t>
                  </w:r>
                </w:p>
              </w:tc>
              <w:tc>
                <w:tcPr>
                  <w:tcW w:w="716" w:type="dxa"/>
                </w:tcPr>
                <w:p w:rsidR="002779DD" w:rsidRPr="00855C23" w:rsidRDefault="002779DD" w:rsidP="006D2D4B">
                  <w:pPr>
                    <w:contextualSpacing/>
                    <w:rPr>
                      <w:sz w:val="18"/>
                      <w:szCs w:val="18"/>
                    </w:rPr>
                  </w:pPr>
                  <w:r w:rsidRPr="00855C23">
                    <w:rPr>
                      <w:sz w:val="18"/>
                      <w:szCs w:val="18"/>
                    </w:rPr>
                    <w:t>44-46</w:t>
                  </w:r>
                </w:p>
              </w:tc>
              <w:tc>
                <w:tcPr>
                  <w:tcW w:w="722" w:type="dxa"/>
                </w:tcPr>
                <w:p w:rsidR="002779DD" w:rsidRPr="00855C23" w:rsidRDefault="002779DD" w:rsidP="006D2D4B">
                  <w:pPr>
                    <w:contextualSpacing/>
                    <w:rPr>
                      <w:sz w:val="18"/>
                      <w:szCs w:val="18"/>
                    </w:rPr>
                  </w:pPr>
                  <w:r w:rsidRPr="00855C23">
                    <w:rPr>
                      <w:sz w:val="18"/>
                      <w:szCs w:val="18"/>
                    </w:rPr>
                    <w:t>48-50</w:t>
                  </w:r>
                </w:p>
              </w:tc>
              <w:tc>
                <w:tcPr>
                  <w:tcW w:w="722" w:type="dxa"/>
                </w:tcPr>
                <w:p w:rsidR="002779DD" w:rsidRPr="00855C23" w:rsidRDefault="002779DD" w:rsidP="006D2D4B">
                  <w:pPr>
                    <w:contextualSpacing/>
                    <w:rPr>
                      <w:sz w:val="18"/>
                      <w:szCs w:val="18"/>
                    </w:rPr>
                  </w:pPr>
                  <w:r w:rsidRPr="00855C23">
                    <w:rPr>
                      <w:sz w:val="18"/>
                      <w:szCs w:val="18"/>
                    </w:rPr>
                    <w:t>52-54</w:t>
                  </w:r>
                </w:p>
              </w:tc>
              <w:tc>
                <w:tcPr>
                  <w:tcW w:w="722" w:type="dxa"/>
                </w:tcPr>
                <w:p w:rsidR="002779DD" w:rsidRPr="00855C23" w:rsidRDefault="002779DD" w:rsidP="006D2D4B">
                  <w:pPr>
                    <w:contextualSpacing/>
                    <w:rPr>
                      <w:sz w:val="18"/>
                      <w:szCs w:val="18"/>
                    </w:rPr>
                  </w:pPr>
                  <w:r w:rsidRPr="00855C23">
                    <w:rPr>
                      <w:sz w:val="18"/>
                      <w:szCs w:val="18"/>
                    </w:rPr>
                    <w:t>56-58</w:t>
                  </w:r>
                </w:p>
              </w:tc>
              <w:tc>
                <w:tcPr>
                  <w:tcW w:w="722" w:type="dxa"/>
                </w:tcPr>
                <w:p w:rsidR="002779DD" w:rsidRPr="00855C23" w:rsidRDefault="002779DD" w:rsidP="006D2D4B">
                  <w:pPr>
                    <w:contextualSpacing/>
                    <w:rPr>
                      <w:sz w:val="18"/>
                      <w:szCs w:val="18"/>
                    </w:rPr>
                  </w:pPr>
                  <w:r w:rsidRPr="00855C23">
                    <w:rPr>
                      <w:sz w:val="18"/>
                      <w:szCs w:val="18"/>
                    </w:rPr>
                    <w:t>60-62</w:t>
                  </w:r>
                </w:p>
              </w:tc>
            </w:tr>
            <w:tr w:rsidR="002779DD" w:rsidRPr="00855C23" w:rsidTr="00AD5174">
              <w:tc>
                <w:tcPr>
                  <w:tcW w:w="1360" w:type="dxa"/>
                </w:tcPr>
                <w:p w:rsidR="002779DD" w:rsidRPr="00855C23" w:rsidRDefault="002779DD" w:rsidP="006D2D4B">
                  <w:pPr>
                    <w:contextualSpacing/>
                    <w:rPr>
                      <w:sz w:val="18"/>
                      <w:szCs w:val="18"/>
                    </w:rPr>
                  </w:pPr>
                  <w:r w:rsidRPr="00855C23">
                    <w:rPr>
                      <w:sz w:val="18"/>
                      <w:szCs w:val="18"/>
                    </w:rPr>
                    <w:t>Кол-во (шт.)</w:t>
                  </w:r>
                </w:p>
              </w:tc>
              <w:tc>
                <w:tcPr>
                  <w:tcW w:w="716" w:type="dxa"/>
                </w:tcPr>
                <w:p w:rsidR="002779DD" w:rsidRPr="00D3740D" w:rsidRDefault="00D3740D" w:rsidP="006D2D4B">
                  <w:pPr>
                    <w:contextualSpacing/>
                    <w:rPr>
                      <w:sz w:val="18"/>
                      <w:szCs w:val="18"/>
                    </w:rPr>
                  </w:pPr>
                  <w:r>
                    <w:rPr>
                      <w:sz w:val="18"/>
                      <w:szCs w:val="18"/>
                    </w:rPr>
                    <w:t>100</w:t>
                  </w:r>
                </w:p>
              </w:tc>
              <w:tc>
                <w:tcPr>
                  <w:tcW w:w="722" w:type="dxa"/>
                </w:tcPr>
                <w:p w:rsidR="002779DD" w:rsidRPr="00D3740D" w:rsidRDefault="00D3740D" w:rsidP="006D2D4B">
                  <w:pPr>
                    <w:contextualSpacing/>
                    <w:rPr>
                      <w:sz w:val="18"/>
                      <w:szCs w:val="18"/>
                    </w:rPr>
                  </w:pPr>
                  <w:r>
                    <w:rPr>
                      <w:sz w:val="18"/>
                      <w:szCs w:val="18"/>
                    </w:rPr>
                    <w:t>1300</w:t>
                  </w:r>
                </w:p>
              </w:tc>
              <w:tc>
                <w:tcPr>
                  <w:tcW w:w="722" w:type="dxa"/>
                </w:tcPr>
                <w:p w:rsidR="002779DD" w:rsidRPr="00D3740D" w:rsidRDefault="00D3740D" w:rsidP="006D2D4B">
                  <w:pPr>
                    <w:contextualSpacing/>
                    <w:rPr>
                      <w:sz w:val="18"/>
                      <w:szCs w:val="18"/>
                    </w:rPr>
                  </w:pPr>
                  <w:r>
                    <w:rPr>
                      <w:sz w:val="18"/>
                      <w:szCs w:val="18"/>
                    </w:rPr>
                    <w:t>500</w:t>
                  </w:r>
                </w:p>
              </w:tc>
              <w:tc>
                <w:tcPr>
                  <w:tcW w:w="722" w:type="dxa"/>
                </w:tcPr>
                <w:p w:rsidR="002779DD" w:rsidRPr="00D3740D" w:rsidRDefault="00D3740D" w:rsidP="006D2D4B">
                  <w:pPr>
                    <w:contextualSpacing/>
                    <w:rPr>
                      <w:sz w:val="18"/>
                      <w:szCs w:val="18"/>
                    </w:rPr>
                  </w:pPr>
                  <w:r>
                    <w:rPr>
                      <w:sz w:val="18"/>
                      <w:szCs w:val="18"/>
                    </w:rPr>
                    <w:t>100</w:t>
                  </w:r>
                </w:p>
              </w:tc>
              <w:tc>
                <w:tcPr>
                  <w:tcW w:w="722" w:type="dxa"/>
                </w:tcPr>
                <w:p w:rsidR="002779DD" w:rsidRPr="00D3740D" w:rsidRDefault="00D3740D" w:rsidP="006D2D4B">
                  <w:pPr>
                    <w:contextualSpacing/>
                    <w:rPr>
                      <w:sz w:val="18"/>
                      <w:szCs w:val="18"/>
                    </w:rPr>
                  </w:pPr>
                  <w:r>
                    <w:rPr>
                      <w:sz w:val="18"/>
                      <w:szCs w:val="18"/>
                    </w:rPr>
                    <w:t>100</w:t>
                  </w:r>
                </w:p>
              </w:tc>
            </w:tr>
          </w:tbl>
          <w:p w:rsidR="002779DD" w:rsidRPr="0040075E" w:rsidRDefault="002779DD" w:rsidP="006D2D4B">
            <w:pPr>
              <w:jc w:val="center"/>
              <w:rPr>
                <w:b/>
                <w:bCs/>
                <w:color w:val="000000"/>
                <w:sz w:val="22"/>
                <w:szCs w:val="22"/>
                <w:u w:val="single"/>
              </w:rPr>
            </w:pPr>
          </w:p>
        </w:tc>
        <w:tc>
          <w:tcPr>
            <w:tcW w:w="880" w:type="dxa"/>
            <w:vAlign w:val="center"/>
          </w:tcPr>
          <w:p w:rsidR="002779DD" w:rsidRDefault="00D3740D" w:rsidP="005C6A54">
            <w:pPr>
              <w:contextualSpacing/>
              <w:rPr>
                <w:sz w:val="22"/>
                <w:szCs w:val="22"/>
                <w:lang w:eastAsia="en-US"/>
              </w:rPr>
            </w:pPr>
            <w:r>
              <w:rPr>
                <w:sz w:val="22"/>
                <w:szCs w:val="22"/>
                <w:lang w:eastAsia="en-US"/>
              </w:rPr>
              <w:t>2100</w:t>
            </w:r>
          </w:p>
        </w:tc>
        <w:tc>
          <w:tcPr>
            <w:tcW w:w="880" w:type="dxa"/>
            <w:vAlign w:val="center"/>
          </w:tcPr>
          <w:p w:rsidR="002779DD" w:rsidRDefault="00D3740D" w:rsidP="001E3FD5">
            <w:pPr>
              <w:contextualSpacing/>
              <w:rPr>
                <w:sz w:val="22"/>
                <w:szCs w:val="22"/>
                <w:lang w:eastAsia="en-US"/>
              </w:rPr>
            </w:pPr>
            <w:r>
              <w:rPr>
                <w:sz w:val="22"/>
                <w:szCs w:val="22"/>
                <w:lang w:eastAsia="en-US"/>
              </w:rPr>
              <w:t>Шт.</w:t>
            </w:r>
          </w:p>
        </w:tc>
        <w:tc>
          <w:tcPr>
            <w:tcW w:w="1346" w:type="dxa"/>
            <w:vAlign w:val="center"/>
          </w:tcPr>
          <w:p w:rsidR="002779DD" w:rsidRDefault="002779DD" w:rsidP="001E3FD5">
            <w:pPr>
              <w:contextualSpacing/>
              <w:rPr>
                <w:sz w:val="22"/>
                <w:szCs w:val="22"/>
                <w:lang w:eastAsia="en-US"/>
              </w:rPr>
            </w:pPr>
          </w:p>
        </w:tc>
        <w:tc>
          <w:tcPr>
            <w:tcW w:w="1430" w:type="dxa"/>
            <w:vAlign w:val="center"/>
          </w:tcPr>
          <w:p w:rsidR="002779DD" w:rsidRDefault="002779DD" w:rsidP="001E3FD5">
            <w:pPr>
              <w:contextualSpacing/>
              <w:rPr>
                <w:sz w:val="22"/>
                <w:szCs w:val="22"/>
                <w:lang w:eastAsia="en-US"/>
              </w:rPr>
            </w:pPr>
          </w:p>
        </w:tc>
      </w:tr>
      <w:tr w:rsidR="00FD7E3B" w:rsidRPr="0008502E" w:rsidTr="002779DD">
        <w:tc>
          <w:tcPr>
            <w:tcW w:w="8884"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vAlign w:val="center"/>
          </w:tcPr>
          <w:p w:rsidR="00FD7E3B" w:rsidRPr="0008502E" w:rsidRDefault="00FD7E3B" w:rsidP="005C6A54">
            <w:pPr>
              <w:ind w:left="46"/>
              <w:jc w:val="right"/>
              <w:rPr>
                <w:b/>
                <w:bCs/>
              </w:rPr>
            </w:pPr>
          </w:p>
        </w:tc>
      </w:tr>
      <w:tr w:rsidR="00FD7E3B" w:rsidRPr="0008502E" w:rsidTr="002779DD">
        <w:tc>
          <w:tcPr>
            <w:tcW w:w="8884"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vAlign w:val="center"/>
          </w:tcPr>
          <w:p w:rsidR="00FD7E3B" w:rsidRPr="0008502E" w:rsidRDefault="00FD7E3B" w:rsidP="005C6A54">
            <w:pPr>
              <w:ind w:left="46"/>
              <w:jc w:val="right"/>
              <w:rPr>
                <w:b/>
                <w:bCs/>
              </w:rPr>
            </w:pPr>
          </w:p>
        </w:tc>
      </w:tr>
      <w:tr w:rsidR="00FD7E3B" w:rsidRPr="0008502E" w:rsidTr="002779DD">
        <w:tc>
          <w:tcPr>
            <w:tcW w:w="8884"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vAlign w:val="center"/>
          </w:tcPr>
          <w:p w:rsidR="00FD7E3B" w:rsidRPr="0008502E" w:rsidRDefault="00FD7E3B" w:rsidP="005C6A54">
            <w:pPr>
              <w:ind w:left="46"/>
              <w:jc w:val="right"/>
              <w:rPr>
                <w:b/>
                <w:bCs/>
              </w:rPr>
            </w:pPr>
          </w:p>
        </w:tc>
      </w:tr>
    </w:tbl>
    <w:p w:rsidR="006A0844" w:rsidRPr="0008502E" w:rsidRDefault="006A0844" w:rsidP="006A0844">
      <w:pPr>
        <w:ind w:firstLine="426"/>
      </w:pPr>
      <w:r w:rsidRPr="0008502E">
        <w:t xml:space="preserve">     </w:t>
      </w:r>
    </w:p>
    <w:p w:rsidR="006A0844" w:rsidRDefault="006A0844" w:rsidP="006A0844">
      <w:pPr>
        <w:ind w:firstLine="426"/>
        <w:jc w:val="both"/>
      </w:pPr>
      <w:r w:rsidRPr="0008502E">
        <w:t xml:space="preserve"> Итого к оплате</w:t>
      </w:r>
      <w:r w:rsidR="00FD7E3B" w:rsidRPr="0008502E">
        <w:t>:</w:t>
      </w:r>
      <w:r w:rsidRPr="0008502E">
        <w:t xml:space="preserve"> </w:t>
      </w:r>
      <w:r w:rsidR="003D1149">
        <w:rPr>
          <w:b/>
        </w:rPr>
        <w:t>______________</w:t>
      </w:r>
      <w:r w:rsidR="00FD7E3B" w:rsidRPr="0008502E">
        <w:rPr>
          <w:b/>
        </w:rPr>
        <w:t xml:space="preserve"> </w:t>
      </w:r>
      <w:r w:rsidR="00FD7E3B" w:rsidRPr="00BD2F38">
        <w:t>руб.</w:t>
      </w:r>
      <w:r w:rsidR="00FD7E3B" w:rsidRPr="0008502E">
        <w:t xml:space="preserve"> (</w:t>
      </w:r>
      <w:r w:rsidR="003D1149">
        <w:t>________________________________</w:t>
      </w:r>
      <w:r w:rsidR="00546DCB">
        <w:t xml:space="preserve"> </w:t>
      </w:r>
      <w:r w:rsidR="00EF5C23" w:rsidRPr="0008502E">
        <w:t xml:space="preserve"> рублей</w:t>
      </w:r>
      <w:r w:rsidR="004B14D6" w:rsidRPr="0008502E">
        <w:t xml:space="preserve"> </w:t>
      </w:r>
      <w:r w:rsidR="003D1149">
        <w:t>___</w:t>
      </w:r>
      <w:r w:rsidR="004B14D6" w:rsidRPr="0008502E">
        <w:t xml:space="preserve"> коп.</w:t>
      </w:r>
      <w:r w:rsidR="00EF5C23" w:rsidRPr="0008502E">
        <w:t>)</w:t>
      </w:r>
      <w:r w:rsidRPr="0008502E">
        <w:t>, в том числе НДС (</w:t>
      </w:r>
      <w:r w:rsidR="00FD7E3B" w:rsidRPr="0008502E">
        <w:t>18</w:t>
      </w:r>
      <w:r w:rsidRPr="0008502E">
        <w:t xml:space="preserve">%) – </w:t>
      </w:r>
      <w:r w:rsidR="003D1149">
        <w:t>_______________</w:t>
      </w:r>
      <w:r w:rsidR="00CE09F3" w:rsidRPr="0008502E">
        <w:t xml:space="preserve"> </w:t>
      </w:r>
      <w:r w:rsidR="003D1149">
        <w:t>(___________________________________________</w:t>
      </w:r>
      <w:r w:rsidR="00546DCB">
        <w:t xml:space="preserve">). В </w:t>
      </w:r>
      <w:r w:rsidR="00B9707D">
        <w:t xml:space="preserve">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AD5174" w:rsidRPr="0008502E" w:rsidRDefault="00AD5174" w:rsidP="006A0844">
      <w:pPr>
        <w:ind w:firstLine="426"/>
        <w:jc w:val="both"/>
      </w:pPr>
    </w:p>
    <w:p w:rsidR="006A0844"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3D1149">
        <w:t>20</w:t>
      </w:r>
      <w:r w:rsidR="00546DCB">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00AD5174">
        <w:t>, на основании оригиналов товарных накладных и счетов-фактур.</w:t>
      </w:r>
    </w:p>
    <w:p w:rsidR="00AD5174" w:rsidRPr="00AD5174" w:rsidRDefault="00AD5174" w:rsidP="00AD5174">
      <w:pPr>
        <w:pStyle w:val="af1"/>
        <w:numPr>
          <w:ilvl w:val="0"/>
          <w:numId w:val="18"/>
        </w:numPr>
        <w:jc w:val="both"/>
        <w:rPr>
          <w:rFonts w:ascii="Book Antiqua" w:hAnsi="Book Antiqua"/>
          <w:sz w:val="20"/>
          <w:szCs w:val="20"/>
          <w:lang w:eastAsia="en-US"/>
        </w:rPr>
      </w:pPr>
      <w:r>
        <w:rPr>
          <w:lang w:eastAsia="en-US"/>
        </w:rPr>
        <w:t>Доставка до склада Покупателя за счет Поставщика автотранспортом.</w:t>
      </w:r>
    </w:p>
    <w:p w:rsidR="00546DCB" w:rsidRDefault="00546DCB" w:rsidP="00AD5174">
      <w:pPr>
        <w:ind w:left="786"/>
        <w:jc w:val="both"/>
        <w:rPr>
          <w:lang w:eastAsia="en-US"/>
        </w:rPr>
      </w:pP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г. Новоуральск, Свердловской области;</w:t>
      </w:r>
    </w:p>
    <w:p w:rsidR="006A0844" w:rsidRPr="0008502E" w:rsidRDefault="006A0844" w:rsidP="006A0844">
      <w:pPr>
        <w:ind w:left="786"/>
        <w:jc w:val="both"/>
        <w:rPr>
          <w:lang w:eastAsia="en-US"/>
        </w:rPr>
      </w:pPr>
      <w:r w:rsidRPr="0008502E">
        <w:rPr>
          <w:lang w:eastAsia="en-US"/>
        </w:rPr>
        <w:lastRenderedPageBreak/>
        <w:t xml:space="preserve">   </w:t>
      </w:r>
    </w:p>
    <w:p w:rsidR="00BC2E29" w:rsidRPr="00BC2E29" w:rsidRDefault="00BC2E29" w:rsidP="00BC2E29">
      <w:pPr>
        <w:pStyle w:val="af1"/>
        <w:numPr>
          <w:ilvl w:val="0"/>
          <w:numId w:val="18"/>
        </w:numPr>
        <w:spacing w:line="23" w:lineRule="atLeast"/>
        <w:jc w:val="both"/>
        <w:rPr>
          <w:lang w:eastAsia="en-US"/>
        </w:rPr>
      </w:pPr>
      <w:r w:rsidRPr="00BC2E29">
        <w:rPr>
          <w:lang w:eastAsia="en-US"/>
        </w:rPr>
        <w:t>Срок поставки: начало - с момента заключения договора; окончание – не позднее 16 декабря 2013 года.</w:t>
      </w:r>
    </w:p>
    <w:p w:rsidR="00BC2E29" w:rsidRPr="00BC2E29" w:rsidRDefault="00BC2E29" w:rsidP="00BC2E29">
      <w:pPr>
        <w:numPr>
          <w:ilvl w:val="0"/>
          <w:numId w:val="18"/>
        </w:numPr>
        <w:jc w:val="both"/>
        <w:rPr>
          <w:lang w:eastAsia="en-US"/>
        </w:rPr>
      </w:pPr>
      <w:r w:rsidRPr="007A1506">
        <w:rPr>
          <w:lang w:eastAsia="en-US"/>
        </w:rPr>
        <w:t>Поставка продукции производится партиями по требованию Заказчика. Срок поставки каждой партии в течение 20 календарных дней после подачи заявки Заказчиком.</w:t>
      </w:r>
      <w:r w:rsidRPr="0008502E">
        <w:rPr>
          <w:lang w:eastAsia="en-US"/>
        </w:rPr>
        <w:t xml:space="preserve"> </w:t>
      </w:r>
    </w:p>
    <w:p w:rsidR="00216DD3" w:rsidRPr="00216DD3" w:rsidRDefault="00216DD3" w:rsidP="004E4E97">
      <w:pPr>
        <w:numPr>
          <w:ilvl w:val="0"/>
          <w:numId w:val="18"/>
        </w:numPr>
        <w:jc w:val="both"/>
        <w:rPr>
          <w:lang w:eastAsia="en-US"/>
        </w:rPr>
      </w:pPr>
      <w:r w:rsidRPr="00216DD3">
        <w:rPr>
          <w:lang w:eastAsia="en-US"/>
        </w:rPr>
        <w:t>Поставляемый товар должен быть новым, 2013 года изготовления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4E4E97" w:rsidRPr="004E4E97" w:rsidRDefault="004E4E97" w:rsidP="00216DD3">
      <w:pPr>
        <w:ind w:left="644"/>
        <w:jc w:val="both"/>
        <w:rPr>
          <w:lang w:eastAsia="en-US"/>
        </w:rPr>
      </w:pPr>
      <w:r w:rsidRPr="004E4E97">
        <w:rPr>
          <w:lang w:eastAsia="en-US"/>
        </w:rPr>
        <w:t>Гарантийный срок эксплуатации составляет – 12 месяцев.</w:t>
      </w:r>
    </w:p>
    <w:p w:rsidR="004E4E97" w:rsidRPr="004E4E97" w:rsidRDefault="004E4E97" w:rsidP="004E4E97">
      <w:pPr>
        <w:pStyle w:val="ac"/>
        <w:numPr>
          <w:ilvl w:val="0"/>
          <w:numId w:val="18"/>
        </w:numPr>
        <w:tabs>
          <w:tab w:val="left" w:pos="0"/>
        </w:tabs>
        <w:ind w:right="34"/>
      </w:pPr>
      <w:r w:rsidRPr="004E4E97">
        <w:t>Медико-технические требования к спецодежде персонала радиационно</w:t>
      </w:r>
      <w:r w:rsidR="00252396" w:rsidRPr="00252396">
        <w:t>-</w:t>
      </w:r>
      <w:bookmarkStart w:id="0" w:name="_GoBack"/>
      <w:bookmarkEnd w:id="0"/>
      <w:r w:rsidRPr="004E4E97">
        <w:t>опасных производств  должны соответствовать СанПиН 2.2.8.49-03</w:t>
      </w:r>
    </w:p>
    <w:p w:rsidR="004E4E97" w:rsidRPr="004E4E97" w:rsidRDefault="004E4E97" w:rsidP="004E4E97">
      <w:pPr>
        <w:pStyle w:val="ac"/>
        <w:numPr>
          <w:ilvl w:val="0"/>
          <w:numId w:val="18"/>
        </w:numPr>
        <w:tabs>
          <w:tab w:val="left" w:pos="0"/>
        </w:tabs>
        <w:ind w:right="34"/>
      </w:pPr>
      <w:r w:rsidRPr="004E4E97">
        <w:t>По заказу ОАО «УЭХК» должен осуществляться пошив спецодежды на нестандартные фигуры по индивидуальным меркам  (объем такой спецодежды составляет 9% от общего объема).</w:t>
      </w:r>
    </w:p>
    <w:p w:rsidR="004E4E97" w:rsidRPr="004E4E97" w:rsidRDefault="004E4E97" w:rsidP="004E4E97">
      <w:pPr>
        <w:pStyle w:val="ac"/>
        <w:numPr>
          <w:ilvl w:val="0"/>
          <w:numId w:val="18"/>
        </w:numPr>
        <w:tabs>
          <w:tab w:val="left" w:pos="0"/>
        </w:tabs>
        <w:ind w:right="34"/>
        <w:rPr>
          <w:color w:val="000000"/>
        </w:rPr>
      </w:pPr>
      <w:r w:rsidRPr="004E4E97">
        <w:t>Нанесение логотипа производится методом, позволяющим сохранить первоначальный вид логотипа при использовании спецодежды по назначению в течение 24 месяцев и выдерживающим с</w:t>
      </w:r>
      <w:r w:rsidRPr="004E4E97">
        <w:rPr>
          <w:color w:val="000000"/>
        </w:rPr>
        <w:t>тирку и дезактивацию изделий от радиационных загрязнений при температуре 82</w:t>
      </w:r>
      <w:r w:rsidRPr="004E4E97">
        <w:rPr>
          <w:color w:val="000000"/>
          <w:vertAlign w:val="superscript"/>
        </w:rPr>
        <w:t>о</w:t>
      </w:r>
      <w:r w:rsidRPr="004E4E97">
        <w:rPr>
          <w:color w:val="000000"/>
        </w:rPr>
        <w:t xml:space="preserve">С, глажку на прессах с температурой поверхности до 120 </w:t>
      </w:r>
      <w:r w:rsidRPr="004E4E97">
        <w:rPr>
          <w:color w:val="000000"/>
          <w:vertAlign w:val="superscript"/>
        </w:rPr>
        <w:t>о</w:t>
      </w:r>
      <w:r w:rsidRPr="004E4E97">
        <w:rPr>
          <w:color w:val="000000"/>
        </w:rPr>
        <w:t>С.</w:t>
      </w:r>
    </w:p>
    <w:p w:rsidR="004E4E97" w:rsidRPr="004E4E97" w:rsidRDefault="004E4E97" w:rsidP="004E4E97">
      <w:pPr>
        <w:pStyle w:val="af1"/>
        <w:numPr>
          <w:ilvl w:val="0"/>
          <w:numId w:val="18"/>
        </w:numPr>
        <w:tabs>
          <w:tab w:val="left" w:pos="648"/>
          <w:tab w:val="left" w:pos="3713"/>
        </w:tabs>
        <w:rPr>
          <w:iCs/>
        </w:rPr>
      </w:pPr>
      <w:r w:rsidRPr="004E4E97">
        <w:rPr>
          <w:iCs/>
        </w:rPr>
        <w:t xml:space="preserve">При поставке продукции обязательное предоставление : </w:t>
      </w:r>
    </w:p>
    <w:p w:rsidR="004E4E97" w:rsidRPr="004E4E97" w:rsidRDefault="004E4E97" w:rsidP="004E4E97">
      <w:pPr>
        <w:pStyle w:val="af1"/>
        <w:tabs>
          <w:tab w:val="left" w:pos="648"/>
          <w:tab w:val="left" w:pos="3713"/>
        </w:tabs>
        <w:ind w:left="644"/>
        <w:rPr>
          <w:iCs/>
        </w:rPr>
      </w:pPr>
      <w:r w:rsidRPr="004E4E97">
        <w:rPr>
          <w:iCs/>
        </w:rPr>
        <w:t>1) сертификата соответствия и санитарно-эпидемиологического заключение изготовителя заверенного синей  печатью поставщика на ткань и изделия.</w:t>
      </w:r>
    </w:p>
    <w:p w:rsidR="00546DCB" w:rsidRDefault="004E4E97" w:rsidP="004E4E97">
      <w:pPr>
        <w:pStyle w:val="af1"/>
        <w:ind w:left="644"/>
        <w:jc w:val="both"/>
      </w:pPr>
      <w:r w:rsidRPr="004E4E97">
        <w:rPr>
          <w:iCs/>
        </w:rPr>
        <w:t xml:space="preserve">2) Заключение ФГУ «Федерального медицинского биофизического центра им. А.И. Бурназяна» о возможности использования для пошива спецодежды персоналом предприятий атомной промышленности ткани </w:t>
      </w:r>
      <w:r w:rsidRPr="004E4E97">
        <w:t>«Премьер-</w:t>
      </w:r>
      <w:r w:rsidRPr="004E4E97">
        <w:rPr>
          <w:lang w:val="en-US"/>
        </w:rPr>
        <w:t>Cotton</w:t>
      </w:r>
      <w:r w:rsidRPr="004E4E97">
        <w:t xml:space="preserve">  </w:t>
      </w:r>
      <w:r w:rsidRPr="004E4E97">
        <w:rPr>
          <w:lang w:val="en-US"/>
        </w:rPr>
        <w:t>MSN</w:t>
      </w:r>
      <w:r w:rsidRPr="004E4E97">
        <w:t xml:space="preserve"> 260»</w:t>
      </w:r>
      <w:r>
        <w:t>.</w:t>
      </w:r>
    </w:p>
    <w:p w:rsidR="004E4E97" w:rsidRPr="004E4E97" w:rsidRDefault="004E4E97" w:rsidP="004E4E97">
      <w:pPr>
        <w:pStyle w:val="af1"/>
        <w:ind w:left="644"/>
        <w:jc w:val="both"/>
        <w:rPr>
          <w:sz w:val="22"/>
          <w:szCs w:val="22"/>
        </w:rPr>
      </w:pPr>
    </w:p>
    <w:p w:rsidR="00546DCB" w:rsidRPr="0008502E" w:rsidRDefault="00546DCB" w:rsidP="00546DCB">
      <w:pPr>
        <w:ind w:left="42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0201A3" w:rsidRPr="0008502E" w:rsidRDefault="006A0844" w:rsidP="006A0844">
      <w:pPr>
        <w:rPr>
          <w:b/>
          <w:lang w:eastAsia="en-US"/>
        </w:rPr>
      </w:pPr>
      <w:r w:rsidRPr="0008502E">
        <w:rPr>
          <w:b/>
          <w:lang w:eastAsia="en-US"/>
        </w:rPr>
        <w:t xml:space="preserve">     </w:t>
      </w:r>
      <w:r w:rsidR="004B14D6" w:rsidRPr="0008502E">
        <w:rPr>
          <w:b/>
          <w:lang w:eastAsia="en-US"/>
        </w:rPr>
        <w:t xml:space="preserve">          </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0201A3" w:rsidRPr="0008502E" w:rsidTr="00533AA0">
        <w:trPr>
          <w:trHeight w:val="311"/>
        </w:trPr>
        <w:tc>
          <w:tcPr>
            <w:tcW w:w="4931" w:type="dxa"/>
            <w:tcBorders>
              <w:top w:val="nil"/>
              <w:left w:val="nil"/>
              <w:bottom w:val="nil"/>
              <w:right w:val="nil"/>
            </w:tcBorders>
          </w:tcPr>
          <w:p w:rsidR="000201A3" w:rsidRPr="0008502E" w:rsidRDefault="000201A3" w:rsidP="00533AA0">
            <w:pPr>
              <w:spacing w:before="4"/>
              <w:rPr>
                <w:b/>
                <w:color w:val="000000"/>
              </w:rPr>
            </w:pPr>
          </w:p>
          <w:p w:rsidR="000201A3" w:rsidRPr="0008502E" w:rsidRDefault="000201A3" w:rsidP="00533AA0">
            <w:pPr>
              <w:spacing w:before="4"/>
              <w:rPr>
                <w:b/>
                <w:color w:val="000000"/>
              </w:rPr>
            </w:pPr>
          </w:p>
          <w:p w:rsidR="000201A3" w:rsidRPr="0008502E" w:rsidRDefault="000201A3" w:rsidP="003D1149">
            <w:pPr>
              <w:spacing w:before="4"/>
              <w:rPr>
                <w:b/>
                <w:color w:val="000000"/>
              </w:rPr>
            </w:pPr>
            <w:r w:rsidRPr="0008502E">
              <w:rPr>
                <w:b/>
                <w:color w:val="000000"/>
              </w:rPr>
              <w:t xml:space="preserve">_______________________ / </w:t>
            </w:r>
            <w:r w:rsidRPr="0008502E">
              <w:rPr>
                <w:b/>
              </w:rPr>
              <w:t xml:space="preserve">/ </w:t>
            </w:r>
          </w:p>
        </w:tc>
        <w:tc>
          <w:tcPr>
            <w:tcW w:w="4908" w:type="dxa"/>
            <w:tcBorders>
              <w:top w:val="nil"/>
              <w:left w:val="nil"/>
              <w:bottom w:val="nil"/>
              <w:right w:val="nil"/>
            </w:tcBorders>
          </w:tcPr>
          <w:p w:rsidR="000201A3" w:rsidRPr="0008502E" w:rsidRDefault="000201A3" w:rsidP="00533AA0">
            <w:pPr>
              <w:spacing w:before="4"/>
              <w:rPr>
                <w:b/>
                <w:color w:val="000000"/>
              </w:rPr>
            </w:pPr>
          </w:p>
          <w:p w:rsidR="000201A3" w:rsidRPr="0008502E" w:rsidRDefault="000201A3" w:rsidP="00533AA0">
            <w:pPr>
              <w:spacing w:before="4"/>
              <w:rPr>
                <w:b/>
                <w:color w:val="000000"/>
              </w:rPr>
            </w:pPr>
          </w:p>
          <w:p w:rsidR="000201A3" w:rsidRPr="0008502E" w:rsidRDefault="000201A3" w:rsidP="003D1149">
            <w:pPr>
              <w:spacing w:before="4"/>
              <w:rPr>
                <w:b/>
                <w:color w:val="000000"/>
              </w:rPr>
            </w:pPr>
            <w:r w:rsidRPr="0008502E">
              <w:rPr>
                <w:b/>
                <w:color w:val="000000"/>
              </w:rPr>
              <w:t xml:space="preserve">_______________________ / </w:t>
            </w:r>
            <w:r w:rsidRPr="0008502E">
              <w:rPr>
                <w:b/>
              </w:rPr>
              <w:t xml:space="preserve">/ </w:t>
            </w:r>
          </w:p>
        </w:tc>
      </w:tr>
    </w:tbl>
    <w:p w:rsidR="006A0844" w:rsidRPr="0008502E" w:rsidRDefault="006A0844" w:rsidP="006A0844">
      <w:pPr>
        <w:rPr>
          <w:b/>
          <w:lang w:eastAsia="en-US"/>
        </w:rPr>
      </w:pPr>
    </w:p>
    <w:p w:rsidR="0034721C" w:rsidRDefault="0034721C" w:rsidP="0034721C">
      <w:pPr>
        <w:jc w:val="right"/>
        <w:rPr>
          <w:sz w:val="20"/>
          <w:szCs w:val="20"/>
        </w:rPr>
      </w:pPr>
      <w:r>
        <w:rPr>
          <w:sz w:val="20"/>
          <w:szCs w:val="20"/>
        </w:rPr>
        <w:t xml:space="preserve">         </w:t>
      </w:r>
    </w:p>
    <w:p w:rsidR="0034721C" w:rsidRDefault="0034721C"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4E4E97" w:rsidRDefault="004E4E97" w:rsidP="0034721C">
      <w:pPr>
        <w:jc w:val="right"/>
        <w:rPr>
          <w:sz w:val="20"/>
          <w:szCs w:val="20"/>
        </w:rPr>
      </w:pPr>
    </w:p>
    <w:p w:rsidR="0034721C" w:rsidRPr="001557B7" w:rsidRDefault="0034721C" w:rsidP="0034721C">
      <w:pPr>
        <w:jc w:val="right"/>
        <w:rPr>
          <w:sz w:val="20"/>
          <w:szCs w:val="20"/>
        </w:rPr>
      </w:pPr>
      <w:r>
        <w:rPr>
          <w:sz w:val="20"/>
          <w:szCs w:val="20"/>
        </w:rPr>
        <w:t xml:space="preserve">     Приложение № 3</w:t>
      </w:r>
    </w:p>
    <w:p w:rsidR="0034721C" w:rsidRDefault="0034721C" w:rsidP="005B556E">
      <w:pPr>
        <w:jc w:val="right"/>
        <w:rPr>
          <w:rStyle w:val="FontStyle24"/>
        </w:rPr>
      </w:pPr>
      <w:r>
        <w:rPr>
          <w:sz w:val="20"/>
          <w:szCs w:val="20"/>
        </w:rPr>
        <w:t>к договору №</w:t>
      </w:r>
      <w:r w:rsidR="003D1149">
        <w:rPr>
          <w:b/>
          <w:sz w:val="20"/>
          <w:szCs w:val="20"/>
        </w:rPr>
        <w:t>______________</w:t>
      </w:r>
      <w:r w:rsidR="005B556E">
        <w:rPr>
          <w:b/>
          <w:sz w:val="20"/>
          <w:szCs w:val="20"/>
        </w:rPr>
        <w:t xml:space="preserve">  </w:t>
      </w:r>
      <w:r w:rsidRPr="001865FB">
        <w:rPr>
          <w:sz w:val="20"/>
          <w:szCs w:val="20"/>
        </w:rPr>
        <w:t>от</w:t>
      </w:r>
      <w:r>
        <w:rPr>
          <w:sz w:val="20"/>
          <w:szCs w:val="20"/>
        </w:rPr>
        <w:t>_</w:t>
      </w:r>
      <w:r w:rsidR="003D1149">
        <w:rPr>
          <w:sz w:val="20"/>
          <w:szCs w:val="20"/>
        </w:rPr>
        <w:t>________</w:t>
      </w:r>
      <w:r w:rsidR="005B556E">
        <w:rPr>
          <w:sz w:val="20"/>
          <w:szCs w:val="20"/>
        </w:rPr>
        <w:t>.2013</w:t>
      </w:r>
      <w:r>
        <w:rPr>
          <w:sz w:val="20"/>
          <w:szCs w:val="20"/>
        </w:rPr>
        <w:t>г.</w:t>
      </w:r>
    </w:p>
    <w:p w:rsidR="0034721C" w:rsidRPr="00A054D9" w:rsidRDefault="0034721C" w:rsidP="0034721C">
      <w:pPr>
        <w:pStyle w:val="Style6"/>
        <w:widowControl/>
        <w:spacing w:line="324" w:lineRule="exact"/>
        <w:ind w:firstLine="0"/>
        <w:rPr>
          <w:rStyle w:val="FontStyle24"/>
        </w:rPr>
      </w:pPr>
    </w:p>
    <w:p w:rsidR="0034721C" w:rsidRPr="00C83514" w:rsidRDefault="0034721C" w:rsidP="0034721C">
      <w:pPr>
        <w:pStyle w:val="Style6"/>
        <w:widowControl/>
        <w:spacing w:line="324" w:lineRule="exact"/>
        <w:ind w:firstLine="284"/>
        <w:jc w:val="center"/>
        <w:rPr>
          <w:rFonts w:eastAsiaTheme="minorHAnsi"/>
          <w:b/>
          <w:sz w:val="22"/>
          <w:szCs w:val="22"/>
          <w:lang w:eastAsia="en-US"/>
        </w:rPr>
      </w:pPr>
      <w:r>
        <w:rPr>
          <w:rFonts w:eastAsiaTheme="minorHAnsi"/>
          <w:b/>
          <w:sz w:val="22"/>
          <w:szCs w:val="22"/>
          <w:lang w:eastAsia="en-US"/>
        </w:rPr>
        <w:t>Форма Акта</w:t>
      </w:r>
    </w:p>
    <w:p w:rsidR="0034721C" w:rsidRPr="00C83514" w:rsidRDefault="0034721C" w:rsidP="0034721C">
      <w:pPr>
        <w:pStyle w:val="Style10"/>
        <w:widowControl/>
        <w:ind w:left="284" w:right="141"/>
        <w:jc w:val="center"/>
        <w:rPr>
          <w:rFonts w:eastAsiaTheme="minorHAnsi"/>
          <w:b/>
          <w:sz w:val="22"/>
          <w:szCs w:val="22"/>
          <w:lang w:eastAsia="en-US"/>
        </w:rPr>
      </w:pPr>
      <w:r>
        <w:rPr>
          <w:rFonts w:eastAsiaTheme="minorHAnsi"/>
          <w:b/>
          <w:sz w:val="22"/>
          <w:szCs w:val="22"/>
          <w:lang w:eastAsia="en-US"/>
        </w:rPr>
        <w:t>п</w:t>
      </w:r>
      <w:r w:rsidRPr="00C83514">
        <w:rPr>
          <w:rFonts w:eastAsiaTheme="minorHAnsi"/>
          <w:b/>
          <w:sz w:val="22"/>
          <w:szCs w:val="22"/>
          <w:lang w:eastAsia="en-US"/>
        </w:rPr>
        <w:t xml:space="preserve">риема-передачи </w:t>
      </w:r>
      <w:r>
        <w:rPr>
          <w:rFonts w:eastAsiaTheme="minorHAnsi"/>
          <w:b/>
          <w:sz w:val="22"/>
          <w:szCs w:val="22"/>
          <w:lang w:eastAsia="en-US"/>
        </w:rPr>
        <w:t xml:space="preserve"> сведений </w:t>
      </w:r>
      <w:r w:rsidRPr="00754407">
        <w:rPr>
          <w:rFonts w:eastAsiaTheme="minorHAnsi"/>
          <w:b/>
          <w:sz w:val="22"/>
          <w:szCs w:val="22"/>
          <w:lang w:eastAsia="en-US"/>
        </w:rPr>
        <w:t>о контрагенте.</w:t>
      </w:r>
    </w:p>
    <w:p w:rsidR="0034721C" w:rsidRPr="00C83514" w:rsidRDefault="0034721C" w:rsidP="0034721C">
      <w:pPr>
        <w:pStyle w:val="Style10"/>
        <w:widowControl/>
        <w:ind w:left="284" w:right="141"/>
        <w:jc w:val="center"/>
        <w:rPr>
          <w:rFonts w:eastAsiaTheme="minorHAnsi"/>
          <w:sz w:val="22"/>
          <w:szCs w:val="22"/>
          <w:lang w:eastAsia="en-US"/>
        </w:rPr>
      </w:pPr>
      <w:r>
        <w:rPr>
          <w:rFonts w:eastAsiaTheme="minorHAnsi"/>
          <w:sz w:val="22"/>
          <w:szCs w:val="22"/>
          <w:lang w:eastAsia="en-US"/>
        </w:rPr>
        <w:t>о</w:t>
      </w:r>
      <w:r w:rsidRPr="00C83514">
        <w:rPr>
          <w:rFonts w:eastAsiaTheme="minorHAnsi"/>
          <w:sz w:val="22"/>
          <w:szCs w:val="22"/>
          <w:lang w:eastAsia="en-US"/>
        </w:rPr>
        <w:t>т «__»____201</w:t>
      </w:r>
      <w:r>
        <w:rPr>
          <w:rFonts w:eastAsiaTheme="minorHAnsi"/>
          <w:sz w:val="22"/>
          <w:szCs w:val="22"/>
          <w:lang w:eastAsia="en-US"/>
        </w:rPr>
        <w:t>3</w:t>
      </w:r>
      <w:r w:rsidRPr="00C83514">
        <w:rPr>
          <w:rFonts w:eastAsiaTheme="minorHAnsi"/>
          <w:sz w:val="22"/>
          <w:szCs w:val="22"/>
          <w:lang w:eastAsia="en-US"/>
        </w:rPr>
        <w:t>г.</w:t>
      </w:r>
    </w:p>
    <w:p w:rsidR="0034721C" w:rsidRPr="00C83514" w:rsidRDefault="0034721C" w:rsidP="0034721C">
      <w:pPr>
        <w:pStyle w:val="af2"/>
        <w:ind w:firstLine="18"/>
        <w:jc w:val="both"/>
        <w:rPr>
          <w:rFonts w:eastAsiaTheme="minorHAnsi"/>
          <w:b w:val="0"/>
          <w:bCs w:val="0"/>
          <w:sz w:val="22"/>
          <w:szCs w:val="22"/>
          <w:lang w:val="ru-RU"/>
        </w:rPr>
      </w:pPr>
    </w:p>
    <w:p w:rsidR="0034721C" w:rsidRPr="002E63A8" w:rsidRDefault="0034721C" w:rsidP="0034721C">
      <w:pPr>
        <w:pStyle w:val="af2"/>
        <w:ind w:firstLine="18"/>
        <w:jc w:val="both"/>
        <w:rPr>
          <w:b w:val="0"/>
          <w:lang w:val="ru-RU"/>
        </w:rPr>
      </w:pPr>
      <w:r w:rsidRPr="00DF61B3">
        <w:rPr>
          <w:b w:val="0"/>
          <w:lang w:val="ru-RU"/>
        </w:rPr>
        <w:t>Открытое акционерное общество «Уральский электрохимический комбинат» (далее – ОАО «УЭХК»), именуемое в дальнейшем «</w:t>
      </w:r>
      <w:r>
        <w:rPr>
          <w:b w:val="0"/>
          <w:lang w:val="ru-RU"/>
        </w:rPr>
        <w:t>Принимающая сторона</w:t>
      </w:r>
      <w:r w:rsidRPr="00DF61B3">
        <w:rPr>
          <w:b w:val="0"/>
          <w:lang w:val="ru-RU"/>
        </w:rPr>
        <w:t xml:space="preserve">» в лице </w:t>
      </w:r>
      <w:r>
        <w:rPr>
          <w:b w:val="0"/>
          <w:lang w:val="ru-RU"/>
        </w:rPr>
        <w:t>_______________________</w:t>
      </w:r>
      <w:r w:rsidRPr="00DF61B3">
        <w:rPr>
          <w:b w:val="0"/>
          <w:lang w:val="ru-RU"/>
        </w:rPr>
        <w:t xml:space="preserve">, действующего на основании </w:t>
      </w:r>
      <w:r>
        <w:rPr>
          <w:b w:val="0"/>
          <w:lang w:val="ru-RU"/>
        </w:rPr>
        <w:t>_____________________</w:t>
      </w:r>
      <w:r w:rsidRPr="00DF61B3">
        <w:rPr>
          <w:b w:val="0"/>
          <w:lang w:val="ru-RU"/>
        </w:rPr>
        <w:t>, с одной стороны, и __________________________________именуемое в дальнейшем «</w:t>
      </w:r>
      <w:r>
        <w:rPr>
          <w:b w:val="0"/>
          <w:lang w:val="ru-RU"/>
        </w:rPr>
        <w:t>Передающая сторона</w:t>
      </w:r>
      <w:r w:rsidRPr="00DF61B3">
        <w:rPr>
          <w:b w:val="0"/>
          <w:lang w:val="ru-RU"/>
        </w:rPr>
        <w:t xml:space="preserve">», в лице  ________________________________, действующего на </w:t>
      </w:r>
      <w:r w:rsidRPr="002E63A8">
        <w:rPr>
          <w:b w:val="0"/>
          <w:lang w:val="ru-RU"/>
        </w:rPr>
        <w:t xml:space="preserve">основании _________________________с другой стороны, </w:t>
      </w:r>
      <w:r w:rsidRPr="004340CF">
        <w:rPr>
          <w:b w:val="0"/>
          <w:lang w:val="ru-RU"/>
        </w:rPr>
        <w:t>подтверждают, что:</w:t>
      </w:r>
      <w:r w:rsidRPr="002E63A8">
        <w:rPr>
          <w:b w:val="0"/>
          <w:lang w:val="ru-RU"/>
        </w:rPr>
        <w:t xml:space="preserve"> Передающая Сторона передала, а </w:t>
      </w:r>
      <w:r>
        <w:rPr>
          <w:b w:val="0"/>
          <w:lang w:val="ru-RU"/>
        </w:rPr>
        <w:t>П</w:t>
      </w:r>
      <w:r w:rsidRPr="002E63A8">
        <w:rPr>
          <w:b w:val="0"/>
          <w:lang w:val="ru-RU"/>
        </w:rPr>
        <w:t>ринимающая сторона приняла следующие документы:</w:t>
      </w:r>
    </w:p>
    <w:tbl>
      <w:tblPr>
        <w:tblW w:w="9073" w:type="dxa"/>
        <w:tblInd w:w="182" w:type="dxa"/>
        <w:tblLayout w:type="fixed"/>
        <w:tblCellMar>
          <w:left w:w="40" w:type="dxa"/>
          <w:right w:w="40" w:type="dxa"/>
        </w:tblCellMar>
        <w:tblLook w:val="0000" w:firstRow="0" w:lastRow="0" w:firstColumn="0" w:lastColumn="0" w:noHBand="0" w:noVBand="0"/>
      </w:tblPr>
      <w:tblGrid>
        <w:gridCol w:w="425"/>
        <w:gridCol w:w="6096"/>
        <w:gridCol w:w="2552"/>
      </w:tblGrid>
      <w:tr w:rsidR="0034721C" w:rsidRPr="00C83514" w:rsidTr="001E3FD5">
        <w:tc>
          <w:tcPr>
            <w:tcW w:w="425"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r w:rsidRPr="00C83514">
              <w:rPr>
                <w:rFonts w:eastAsiaTheme="minorHAnsi"/>
                <w:b w:val="0"/>
                <w:bCs w:val="0"/>
                <w:sz w:val="22"/>
                <w:szCs w:val="22"/>
                <w:lang w:val="ru-RU"/>
              </w:rPr>
              <w:t>№п/п</w:t>
            </w:r>
          </w:p>
        </w:tc>
        <w:tc>
          <w:tcPr>
            <w:tcW w:w="6096"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rPr>
                <w:rFonts w:eastAsiaTheme="minorHAnsi"/>
                <w:b w:val="0"/>
                <w:bCs w:val="0"/>
                <w:sz w:val="22"/>
                <w:szCs w:val="22"/>
                <w:lang w:val="ru-RU"/>
              </w:rPr>
            </w:pPr>
            <w:r w:rsidRPr="00C83514">
              <w:rPr>
                <w:rFonts w:eastAsiaTheme="minorHAnsi"/>
                <w:b w:val="0"/>
                <w:bCs w:val="0"/>
                <w:sz w:val="22"/>
                <w:szCs w:val="22"/>
                <w:lang w:val="ru-RU"/>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rPr>
                <w:rFonts w:eastAsiaTheme="minorHAnsi"/>
                <w:b w:val="0"/>
                <w:bCs w:val="0"/>
                <w:sz w:val="22"/>
                <w:szCs w:val="22"/>
                <w:lang w:val="ru-RU"/>
              </w:rPr>
            </w:pPr>
            <w:r w:rsidRPr="00C83514">
              <w:rPr>
                <w:rFonts w:eastAsiaTheme="minorHAnsi"/>
                <w:b w:val="0"/>
                <w:bCs w:val="0"/>
                <w:sz w:val="22"/>
                <w:szCs w:val="22"/>
                <w:lang w:val="ru-RU"/>
              </w:rPr>
              <w:t>Кол-во страниц</w:t>
            </w:r>
          </w:p>
        </w:tc>
      </w:tr>
      <w:tr w:rsidR="0034721C" w:rsidRPr="00C83514" w:rsidTr="001E3FD5">
        <w:tc>
          <w:tcPr>
            <w:tcW w:w="425"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r>
      <w:tr w:rsidR="0034721C" w:rsidRPr="00C83514" w:rsidTr="001E3FD5">
        <w:tc>
          <w:tcPr>
            <w:tcW w:w="425"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r>
      <w:tr w:rsidR="0034721C" w:rsidRPr="00C83514" w:rsidTr="001E3FD5">
        <w:tc>
          <w:tcPr>
            <w:tcW w:w="425"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2"/>
              <w:ind w:firstLine="18"/>
              <w:jc w:val="both"/>
              <w:rPr>
                <w:rFonts w:eastAsiaTheme="minorHAnsi"/>
                <w:b w:val="0"/>
                <w:bCs w:val="0"/>
                <w:sz w:val="22"/>
                <w:szCs w:val="22"/>
                <w:lang w:val="ru-RU"/>
              </w:rPr>
            </w:pPr>
          </w:p>
        </w:tc>
      </w:tr>
    </w:tbl>
    <w:p w:rsidR="0034721C" w:rsidRPr="002E63A8" w:rsidRDefault="0034721C" w:rsidP="0034721C">
      <w:pPr>
        <w:pStyle w:val="af2"/>
        <w:ind w:firstLine="708"/>
        <w:jc w:val="both"/>
        <w:rPr>
          <w:rFonts w:eastAsiaTheme="minorHAnsi"/>
          <w:b w:val="0"/>
          <w:bCs w:val="0"/>
          <w:lang w:val="ru-RU"/>
        </w:rPr>
      </w:pPr>
      <w:r w:rsidRPr="002E63A8">
        <w:rPr>
          <w:rFonts w:eastAsiaTheme="minorHAnsi"/>
          <w:b w:val="0"/>
          <w:bCs w:val="0"/>
          <w:lang w:val="ru-RU"/>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34721C" w:rsidRPr="002E63A8" w:rsidRDefault="0034721C" w:rsidP="0034721C">
      <w:pPr>
        <w:pStyle w:val="af2"/>
        <w:ind w:firstLine="708"/>
        <w:jc w:val="both"/>
        <w:rPr>
          <w:rFonts w:eastAsiaTheme="minorHAnsi"/>
          <w:b w:val="0"/>
          <w:bCs w:val="0"/>
          <w:lang w:val="ru-RU"/>
        </w:rPr>
      </w:pPr>
      <w:r w:rsidRPr="002E63A8">
        <w:rPr>
          <w:rFonts w:eastAsiaTheme="minorHAnsi"/>
          <w:b w:val="0"/>
          <w:bCs w:val="0"/>
          <w:lang w:val="ru-RU"/>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4721C" w:rsidRPr="002E63A8" w:rsidRDefault="0034721C" w:rsidP="0034721C">
      <w:pPr>
        <w:pStyle w:val="af2"/>
        <w:ind w:firstLine="708"/>
        <w:jc w:val="both"/>
        <w:rPr>
          <w:rFonts w:eastAsiaTheme="minorHAnsi"/>
          <w:b w:val="0"/>
          <w:bCs w:val="0"/>
          <w:lang w:val="ru-RU"/>
        </w:rPr>
      </w:pPr>
      <w:r w:rsidRPr="002E63A8">
        <w:rPr>
          <w:rFonts w:eastAsiaTheme="minorHAnsi"/>
          <w:b w:val="0"/>
          <w:bCs w:val="0"/>
          <w:lang w:val="ru-RU"/>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34721C" w:rsidRPr="002E63A8" w:rsidRDefault="0034721C" w:rsidP="0034721C">
      <w:pPr>
        <w:pStyle w:val="af2"/>
        <w:ind w:firstLine="708"/>
        <w:jc w:val="both"/>
        <w:rPr>
          <w:rFonts w:eastAsiaTheme="minorHAnsi"/>
          <w:b w:val="0"/>
          <w:bCs w:val="0"/>
          <w:lang w:val="ru-RU"/>
        </w:rPr>
      </w:pPr>
      <w:r w:rsidRPr="002E63A8">
        <w:rPr>
          <w:rFonts w:eastAsiaTheme="minorHAnsi"/>
          <w:b w:val="0"/>
          <w:bCs w:val="0"/>
          <w:lang w:val="ru-RU"/>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34721C" w:rsidRPr="008D4D4B" w:rsidRDefault="0034721C" w:rsidP="0034721C">
      <w:pPr>
        <w:pStyle w:val="Style6"/>
        <w:widowControl/>
        <w:spacing w:line="324" w:lineRule="exact"/>
        <w:ind w:firstLine="284"/>
        <w:rPr>
          <w:rStyle w:val="FontStyle24"/>
        </w:rPr>
      </w:pPr>
    </w:p>
    <w:p w:rsidR="0034721C" w:rsidRDefault="0034721C" w:rsidP="0034721C">
      <w:pPr>
        <w:pStyle w:val="Style6"/>
        <w:widowControl/>
        <w:spacing w:line="324" w:lineRule="exact"/>
        <w:ind w:firstLine="0"/>
        <w:jc w:val="left"/>
        <w:rPr>
          <w:rStyle w:val="FontStyle24"/>
        </w:rPr>
      </w:pPr>
      <w:r w:rsidRPr="008D4D4B">
        <w:rPr>
          <w:rStyle w:val="FontStyle24"/>
        </w:rPr>
        <w:t>ПОДПИСИ:</w:t>
      </w:r>
    </w:p>
    <w:p w:rsidR="0034721C" w:rsidRDefault="0034721C" w:rsidP="0034721C">
      <w:pPr>
        <w:pStyle w:val="Style6"/>
        <w:widowControl/>
        <w:spacing w:line="324" w:lineRule="exact"/>
        <w:ind w:firstLine="0"/>
        <w:jc w:val="left"/>
        <w:rPr>
          <w:rStyle w:val="FontStyle24"/>
        </w:rPr>
      </w:pPr>
      <w:r w:rsidRPr="008D4D4B">
        <w:rPr>
          <w:rStyle w:val="FontStyle24"/>
        </w:rPr>
        <w:t>Передающая Сторона:</w:t>
      </w:r>
      <w:r w:rsidRPr="006C4D97">
        <w:rPr>
          <w:rStyle w:val="FontStyle24"/>
        </w:rPr>
        <w:t xml:space="preserve"> </w:t>
      </w:r>
      <w:r>
        <w:rPr>
          <w:rStyle w:val="FontStyle24"/>
        </w:rPr>
        <w:t xml:space="preserve">                                                 Принимающая Сторона:</w:t>
      </w:r>
    </w:p>
    <w:p w:rsidR="0034721C" w:rsidRPr="008D4D4B" w:rsidRDefault="0034721C" w:rsidP="0034721C">
      <w:pPr>
        <w:pStyle w:val="Style6"/>
        <w:widowControl/>
        <w:spacing w:line="324" w:lineRule="exact"/>
        <w:ind w:firstLine="0"/>
        <w:jc w:val="left"/>
        <w:rPr>
          <w:rStyle w:val="FontStyle24"/>
        </w:rPr>
      </w:pPr>
    </w:p>
    <w:tbl>
      <w:tblPr>
        <w:tblW w:w="9825" w:type="dxa"/>
        <w:tblLayout w:type="fixed"/>
        <w:tblLook w:val="04A0" w:firstRow="1" w:lastRow="0" w:firstColumn="1" w:lastColumn="0" w:noHBand="0" w:noVBand="1"/>
      </w:tblPr>
      <w:tblGrid>
        <w:gridCol w:w="4966"/>
        <w:gridCol w:w="4859"/>
      </w:tblGrid>
      <w:tr w:rsidR="0034721C" w:rsidRPr="00CC65FE" w:rsidTr="001E3FD5">
        <w:tc>
          <w:tcPr>
            <w:tcW w:w="4968" w:type="dxa"/>
          </w:tcPr>
          <w:p w:rsidR="0034721C" w:rsidRPr="00CC65FE" w:rsidRDefault="0034721C" w:rsidP="001E3FD5">
            <w:pPr>
              <w:rPr>
                <w:rFonts w:cs="Arial"/>
              </w:rPr>
            </w:pPr>
            <w:r>
              <w:t>_____________________</w:t>
            </w:r>
          </w:p>
          <w:p w:rsidR="0034721C" w:rsidRPr="00CC65FE" w:rsidRDefault="0034721C" w:rsidP="001E3FD5">
            <w:pPr>
              <w:rPr>
                <w:rFonts w:cs="Arial"/>
              </w:rPr>
            </w:pPr>
            <w:r w:rsidRPr="00CC65FE">
              <w:t xml:space="preserve">_____________________ </w:t>
            </w:r>
          </w:p>
        </w:tc>
        <w:tc>
          <w:tcPr>
            <w:tcW w:w="4860" w:type="dxa"/>
          </w:tcPr>
          <w:p w:rsidR="0034721C" w:rsidRPr="0079493E" w:rsidRDefault="0034721C" w:rsidP="001E3FD5">
            <w:pPr>
              <w:ind w:right="180"/>
            </w:pPr>
            <w:r>
              <w:t xml:space="preserve">       ____________________</w:t>
            </w:r>
          </w:p>
          <w:p w:rsidR="0034721C" w:rsidRPr="00CC65FE" w:rsidRDefault="0034721C" w:rsidP="001E3FD5">
            <w:pPr>
              <w:rPr>
                <w:rFonts w:cs="Arial"/>
              </w:rPr>
            </w:pPr>
            <w:r>
              <w:t xml:space="preserve">      </w:t>
            </w:r>
            <w:r w:rsidRPr="0079493E">
              <w:t>_____________________</w:t>
            </w:r>
          </w:p>
        </w:tc>
      </w:tr>
    </w:tbl>
    <w:p w:rsidR="006A0844" w:rsidRPr="0008502E" w:rsidRDefault="0034721C" w:rsidP="006A0844">
      <w:pPr>
        <w:tabs>
          <w:tab w:val="left" w:pos="3118"/>
        </w:tabs>
        <w:spacing w:after="200"/>
        <w:ind w:firstLine="708"/>
        <w:contextualSpacing/>
        <w:jc w:val="both"/>
        <w:rPr>
          <w:lang w:eastAsia="en-US"/>
        </w:rPr>
      </w:pPr>
      <w:r w:rsidRPr="002E63A8">
        <w:rPr>
          <w:sz w:val="16"/>
        </w:rPr>
        <w:t xml:space="preserve">(подпись)                                                                                                                      (подпись)                       </w:t>
      </w:r>
      <w:r w:rsidRPr="002E63A8">
        <w:t xml:space="preserve">                                                                             м.п.                                                                                   м.п.                          </w:t>
      </w:r>
    </w:p>
    <w:p w:rsidR="0034721C" w:rsidRDefault="0034721C" w:rsidP="001E3FD5">
      <w:pPr>
        <w:rPr>
          <w:rFonts w:ascii="Book Antiqua" w:hAnsi="Book Antiqua"/>
        </w:rPr>
        <w:sectPr w:rsidR="0034721C" w:rsidSect="00B46F00">
          <w:headerReference w:type="default" r:id="rId10"/>
          <w:footerReference w:type="even" r:id="rId11"/>
          <w:footerReference w:type="default" r:id="rId12"/>
          <w:pgSz w:w="11906" w:h="16838" w:code="9"/>
          <w:pgMar w:top="1418" w:right="851" w:bottom="1276" w:left="1418" w:header="709" w:footer="709" w:gutter="0"/>
          <w:paperSrc w:first="15" w:other="15"/>
          <w:cols w:space="708" w:equalWidth="0">
            <w:col w:w="9746"/>
          </w:cols>
          <w:docGrid w:linePitch="360"/>
        </w:sectPr>
      </w:pPr>
    </w:p>
    <w:tbl>
      <w:tblPr>
        <w:tblW w:w="15310" w:type="dxa"/>
        <w:tblInd w:w="-176" w:type="dxa"/>
        <w:tblLayout w:type="fixed"/>
        <w:tblLook w:val="04A0" w:firstRow="1" w:lastRow="0" w:firstColumn="1" w:lastColumn="0" w:noHBand="0" w:noVBand="1"/>
      </w:tblPr>
      <w:tblGrid>
        <w:gridCol w:w="426"/>
        <w:gridCol w:w="779"/>
        <w:gridCol w:w="851"/>
        <w:gridCol w:w="992"/>
        <w:gridCol w:w="992"/>
        <w:gridCol w:w="1275"/>
        <w:gridCol w:w="1559"/>
        <w:gridCol w:w="567"/>
        <w:gridCol w:w="709"/>
        <w:gridCol w:w="851"/>
        <w:gridCol w:w="1276"/>
        <w:gridCol w:w="851"/>
        <w:gridCol w:w="1560"/>
        <w:gridCol w:w="1134"/>
        <w:gridCol w:w="1488"/>
      </w:tblGrid>
      <w:tr w:rsidR="0034721C" w:rsidRPr="007435B4" w:rsidTr="001E3FD5">
        <w:trPr>
          <w:trHeight w:val="780"/>
        </w:trPr>
        <w:tc>
          <w:tcPr>
            <w:tcW w:w="42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779"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851"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992"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992"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275"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559"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567"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709"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851"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27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851"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4182" w:type="dxa"/>
            <w:gridSpan w:val="3"/>
            <w:tcBorders>
              <w:top w:val="nil"/>
              <w:left w:val="nil"/>
              <w:bottom w:val="nil"/>
            </w:tcBorders>
            <w:shd w:val="clear" w:color="auto" w:fill="auto"/>
            <w:noWrap/>
            <w:vAlign w:val="bottom"/>
            <w:hideMark/>
          </w:tcPr>
          <w:p w:rsidR="0034721C" w:rsidRPr="001557B7" w:rsidRDefault="0034721C" w:rsidP="001E3FD5">
            <w:pPr>
              <w:rPr>
                <w:sz w:val="20"/>
                <w:szCs w:val="20"/>
              </w:rPr>
            </w:pPr>
            <w:r>
              <w:rPr>
                <w:sz w:val="20"/>
                <w:szCs w:val="20"/>
              </w:rPr>
              <w:t xml:space="preserve">              Приложение №</w:t>
            </w:r>
            <w:r w:rsidRPr="001557B7">
              <w:rPr>
                <w:sz w:val="20"/>
                <w:szCs w:val="20"/>
              </w:rPr>
              <w:t xml:space="preserve"> 2</w:t>
            </w:r>
          </w:p>
          <w:p w:rsidR="005B556E" w:rsidRPr="005B556E" w:rsidRDefault="0034721C" w:rsidP="005B556E">
            <w:pPr>
              <w:jc w:val="center"/>
              <w:rPr>
                <w:b/>
                <w:sz w:val="20"/>
                <w:szCs w:val="20"/>
              </w:rPr>
            </w:pPr>
            <w:r>
              <w:rPr>
                <w:sz w:val="20"/>
                <w:szCs w:val="20"/>
              </w:rPr>
              <w:t>к договору №</w:t>
            </w:r>
            <w:r w:rsidRPr="001865FB">
              <w:rPr>
                <w:sz w:val="20"/>
                <w:szCs w:val="20"/>
              </w:rPr>
              <w:t>_</w:t>
            </w:r>
            <w:r w:rsidR="003D1149">
              <w:rPr>
                <w:b/>
                <w:sz w:val="20"/>
                <w:szCs w:val="20"/>
              </w:rPr>
              <w:t>______________</w:t>
            </w:r>
          </w:p>
          <w:p w:rsidR="0034721C" w:rsidRPr="007435B4" w:rsidRDefault="0034721C" w:rsidP="003D1149">
            <w:pPr>
              <w:jc w:val="center"/>
              <w:rPr>
                <w:sz w:val="20"/>
                <w:szCs w:val="20"/>
              </w:rPr>
            </w:pPr>
            <w:r w:rsidRPr="001865FB">
              <w:rPr>
                <w:sz w:val="20"/>
                <w:szCs w:val="20"/>
              </w:rPr>
              <w:t>от</w:t>
            </w:r>
            <w:r>
              <w:rPr>
                <w:sz w:val="20"/>
                <w:szCs w:val="20"/>
              </w:rPr>
              <w:t>__</w:t>
            </w:r>
            <w:r w:rsidR="003D1149">
              <w:rPr>
                <w:sz w:val="20"/>
                <w:szCs w:val="20"/>
              </w:rPr>
              <w:t>___________</w:t>
            </w:r>
            <w:r w:rsidR="005B556E">
              <w:rPr>
                <w:sz w:val="20"/>
                <w:szCs w:val="20"/>
              </w:rPr>
              <w:t>.2013</w:t>
            </w:r>
            <w:r>
              <w:rPr>
                <w:sz w:val="20"/>
                <w:szCs w:val="20"/>
              </w:rPr>
              <w:t>_г.</w:t>
            </w:r>
            <w:r w:rsidRPr="001865FB">
              <w:rPr>
                <w:sz w:val="20"/>
                <w:szCs w:val="20"/>
              </w:rPr>
              <w:t xml:space="preserve"> </w:t>
            </w:r>
          </w:p>
        </w:tc>
      </w:tr>
      <w:tr w:rsidR="0034721C" w:rsidRPr="007435B4" w:rsidTr="001E3FD5">
        <w:trPr>
          <w:trHeight w:val="450"/>
        </w:trPr>
        <w:tc>
          <w:tcPr>
            <w:tcW w:w="15310" w:type="dxa"/>
            <w:gridSpan w:val="15"/>
            <w:tcBorders>
              <w:top w:val="nil"/>
              <w:left w:val="nil"/>
              <w:bottom w:val="nil"/>
              <w:right w:val="nil"/>
            </w:tcBorders>
            <w:shd w:val="clear" w:color="auto" w:fill="auto"/>
            <w:noWrap/>
            <w:vAlign w:val="bottom"/>
            <w:hideMark/>
          </w:tcPr>
          <w:p w:rsidR="0034721C" w:rsidRPr="007435B4" w:rsidRDefault="0034721C" w:rsidP="001E3FD5">
            <w:pPr>
              <w:jc w:val="center"/>
              <w:rPr>
                <w:b/>
                <w:bCs/>
                <w:sz w:val="36"/>
                <w:szCs w:val="36"/>
              </w:rPr>
            </w:pPr>
            <w:r w:rsidRPr="007435B4">
              <w:rPr>
                <w:b/>
                <w:bCs/>
                <w:sz w:val="36"/>
                <w:szCs w:val="36"/>
              </w:rPr>
              <w:t>Информация о контрагенте</w:t>
            </w:r>
          </w:p>
        </w:tc>
      </w:tr>
      <w:tr w:rsidR="0034721C" w:rsidRPr="007435B4" w:rsidTr="001E3FD5">
        <w:trPr>
          <w:trHeight w:val="450"/>
        </w:trPr>
        <w:tc>
          <w:tcPr>
            <w:tcW w:w="15310" w:type="dxa"/>
            <w:gridSpan w:val="15"/>
            <w:tcBorders>
              <w:top w:val="nil"/>
              <w:left w:val="nil"/>
              <w:bottom w:val="single" w:sz="4" w:space="0" w:color="auto"/>
              <w:right w:val="nil"/>
            </w:tcBorders>
            <w:shd w:val="clear" w:color="auto" w:fill="auto"/>
            <w:noWrap/>
            <w:vAlign w:val="bottom"/>
            <w:hideMark/>
          </w:tcPr>
          <w:p w:rsidR="0034721C" w:rsidRPr="007435B4" w:rsidRDefault="0034721C" w:rsidP="001E3FD5">
            <w:pPr>
              <w:jc w:val="center"/>
              <w:rPr>
                <w:b/>
                <w:bCs/>
                <w:sz w:val="36"/>
                <w:szCs w:val="36"/>
              </w:rPr>
            </w:pPr>
            <w:r w:rsidRPr="007435B4">
              <w:rPr>
                <w:b/>
                <w:bCs/>
                <w:sz w:val="36"/>
                <w:szCs w:val="36"/>
              </w:rPr>
              <w:t> </w:t>
            </w:r>
          </w:p>
        </w:tc>
      </w:tr>
      <w:tr w:rsidR="0034721C" w:rsidRPr="007435B4" w:rsidTr="001E3FD5">
        <w:trPr>
          <w:trHeight w:val="726"/>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34721C" w:rsidRPr="007435B4" w:rsidRDefault="0034721C" w:rsidP="001E3FD5">
            <w:pPr>
              <w:jc w:val="center"/>
              <w:rPr>
                <w:sz w:val="20"/>
                <w:szCs w:val="20"/>
              </w:rPr>
            </w:pPr>
            <w:r w:rsidRPr="007435B4">
              <w:rPr>
                <w:sz w:val="20"/>
                <w:szCs w:val="20"/>
              </w:rPr>
              <w:t>(</w:t>
            </w:r>
            <w:r w:rsidRPr="007435B4">
              <w:rPr>
                <w:i/>
                <w:iCs/>
                <w:sz w:val="20"/>
                <w:szCs w:val="20"/>
              </w:rPr>
              <w:t>наименование организации, представляющей информацию)</w:t>
            </w:r>
          </w:p>
        </w:tc>
      </w:tr>
      <w:tr w:rsidR="0034721C" w:rsidRPr="007435B4" w:rsidTr="001E3FD5">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34721C" w:rsidRPr="007435B4" w:rsidRDefault="0034721C" w:rsidP="001E3FD5">
            <w:pPr>
              <w:jc w:val="center"/>
            </w:pPr>
            <w:r w:rsidRPr="007435B4">
              <w:t>1</w:t>
            </w:r>
          </w:p>
        </w:tc>
        <w:tc>
          <w:tcPr>
            <w:tcW w:w="6448" w:type="dxa"/>
            <w:gridSpan w:val="6"/>
            <w:tcBorders>
              <w:top w:val="single" w:sz="4" w:space="0" w:color="auto"/>
              <w:left w:val="nil"/>
              <w:bottom w:val="single" w:sz="4" w:space="0" w:color="auto"/>
              <w:right w:val="single" w:sz="4" w:space="0" w:color="auto"/>
            </w:tcBorders>
            <w:shd w:val="clear" w:color="auto" w:fill="auto"/>
            <w:noWrap/>
            <w:hideMark/>
          </w:tcPr>
          <w:p w:rsidR="0034721C" w:rsidRPr="007435B4" w:rsidRDefault="0034721C" w:rsidP="001E3FD5">
            <w:pPr>
              <w:jc w:val="center"/>
            </w:pPr>
            <w:r w:rsidRPr="007435B4">
              <w:t>2</w:t>
            </w:r>
          </w:p>
        </w:tc>
        <w:tc>
          <w:tcPr>
            <w:tcW w:w="6948" w:type="dxa"/>
            <w:gridSpan w:val="7"/>
            <w:tcBorders>
              <w:top w:val="single" w:sz="4" w:space="0" w:color="auto"/>
              <w:left w:val="nil"/>
              <w:bottom w:val="single" w:sz="4" w:space="0" w:color="auto"/>
              <w:right w:val="single" w:sz="4" w:space="0" w:color="auto"/>
            </w:tcBorders>
            <w:shd w:val="clear" w:color="auto" w:fill="auto"/>
            <w:noWrap/>
            <w:hideMark/>
          </w:tcPr>
          <w:p w:rsidR="0034721C" w:rsidRPr="007435B4" w:rsidRDefault="0034721C" w:rsidP="001E3FD5">
            <w:pPr>
              <w:jc w:val="center"/>
            </w:pPr>
            <w:r w:rsidRPr="007435B4">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34721C" w:rsidRPr="007435B4" w:rsidRDefault="0034721C" w:rsidP="001E3FD5">
            <w:pPr>
              <w:jc w:val="center"/>
            </w:pPr>
            <w:r w:rsidRPr="007435B4">
              <w:t>4</w:t>
            </w:r>
          </w:p>
        </w:tc>
      </w:tr>
      <w:tr w:rsidR="0034721C" w:rsidRPr="007435B4" w:rsidTr="001E3FD5">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721C" w:rsidRPr="007435B4" w:rsidRDefault="0034721C" w:rsidP="001E3FD5">
            <w:pPr>
              <w:jc w:val="center"/>
            </w:pPr>
            <w:r w:rsidRPr="007435B4">
              <w:t>№ п/п</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hideMark/>
          </w:tcPr>
          <w:p w:rsidR="0034721C" w:rsidRPr="00574537" w:rsidRDefault="0034721C" w:rsidP="001E3FD5">
            <w:pPr>
              <w:jc w:val="center"/>
            </w:pPr>
            <w:r w:rsidRPr="00574537">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hideMark/>
          </w:tcPr>
          <w:p w:rsidR="0034721C" w:rsidRPr="00574537" w:rsidRDefault="0034721C" w:rsidP="001E3FD5">
            <w:r w:rsidRPr="00574537">
              <w:t>Информация о цепочке собственников контрагента, включая бенефициаров (в том числе, конечных)</w:t>
            </w:r>
          </w:p>
        </w:tc>
        <w:tc>
          <w:tcPr>
            <w:tcW w:w="14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4721C" w:rsidRPr="001557B7" w:rsidRDefault="0034721C" w:rsidP="001E3FD5">
            <w:pPr>
              <w:jc w:val="center"/>
              <w:rPr>
                <w:sz w:val="20"/>
                <w:szCs w:val="20"/>
              </w:rPr>
            </w:pPr>
            <w:r w:rsidRPr="007435B4">
              <w:rPr>
                <w:sz w:val="20"/>
                <w:szCs w:val="20"/>
              </w:rPr>
              <w:t>Информация о подтверждающих документах (наименование, реквизиты</w:t>
            </w:r>
            <w:r w:rsidRPr="001557B7">
              <w:rPr>
                <w:sz w:val="20"/>
                <w:szCs w:val="20"/>
              </w:rPr>
              <w:t xml:space="preserve"> и т.д.)</w:t>
            </w:r>
          </w:p>
        </w:tc>
      </w:tr>
      <w:tr w:rsidR="0034721C" w:rsidRPr="007435B4" w:rsidTr="001E3FD5">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34721C" w:rsidRPr="007435B4" w:rsidRDefault="0034721C" w:rsidP="001E3FD5"/>
        </w:tc>
        <w:tc>
          <w:tcPr>
            <w:tcW w:w="779"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Руководитель / участник / акционер / бенефициар</w:t>
            </w: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34721C" w:rsidRPr="007435B4" w:rsidRDefault="0034721C" w:rsidP="001E3FD5">
            <w:pPr>
              <w:rPr>
                <w:sz w:val="20"/>
                <w:szCs w:val="20"/>
              </w:rPr>
            </w:pPr>
          </w:p>
        </w:tc>
      </w:tr>
      <w:tr w:rsidR="0034721C" w:rsidRPr="007435B4" w:rsidTr="001E3FD5">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r>
      <w:tr w:rsidR="0034721C" w:rsidRPr="007435B4" w:rsidTr="001E3FD5">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r>
      <w:tr w:rsidR="0034721C" w:rsidRPr="007435B4" w:rsidTr="001E3FD5">
        <w:trPr>
          <w:trHeight w:val="1065"/>
        </w:trPr>
        <w:tc>
          <w:tcPr>
            <w:tcW w:w="42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4884" w:type="dxa"/>
            <w:gridSpan w:val="14"/>
            <w:vMerge w:val="restart"/>
            <w:tcBorders>
              <w:top w:val="nil"/>
              <w:left w:val="nil"/>
              <w:right w:val="nil"/>
            </w:tcBorders>
            <w:shd w:val="clear" w:color="auto" w:fill="auto"/>
            <w:vAlign w:val="bottom"/>
            <w:hideMark/>
          </w:tcPr>
          <w:p w:rsidR="0034721C" w:rsidRDefault="0034721C" w:rsidP="001E3FD5">
            <w:pPr>
              <w:jc w:val="both"/>
              <w:rPr>
                <w:color w:val="000000"/>
              </w:rPr>
            </w:pPr>
            <w:r w:rsidRPr="007435B4">
              <w:rPr>
                <w:color w:val="000000"/>
              </w:rPr>
              <w:t xml:space="preserve"> </w:t>
            </w:r>
            <w:r>
              <w:rPr>
                <w:color w:val="000000"/>
              </w:rPr>
              <w:t xml:space="preserve">         </w:t>
            </w:r>
          </w:p>
          <w:p w:rsidR="0034721C" w:rsidRPr="007435B4" w:rsidRDefault="0034721C" w:rsidP="001E3FD5">
            <w:pPr>
              <w:jc w:val="both"/>
              <w:rPr>
                <w:color w:val="000000"/>
              </w:rPr>
            </w:pPr>
            <w:r>
              <w:rPr>
                <w:color w:val="000000"/>
              </w:rPr>
              <w:t xml:space="preserve">       </w:t>
            </w:r>
            <w:r w:rsidRPr="007435B4">
              <w:rPr>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 </w:t>
            </w:r>
          </w:p>
          <w:p w:rsidR="0034721C" w:rsidRPr="007435B4" w:rsidRDefault="0034721C" w:rsidP="001E3FD5">
            <w:pPr>
              <w:jc w:val="both"/>
              <w:rPr>
                <w:color w:val="000000"/>
              </w:rPr>
            </w:pPr>
            <w:r>
              <w:rPr>
                <w:color w:val="000000"/>
              </w:rPr>
              <w:t xml:space="preserve">           В случае</w:t>
            </w:r>
            <w:r w:rsidRPr="007435B4">
              <w:rPr>
                <w:color w:val="000000"/>
              </w:rPr>
              <w:t>,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34721C" w:rsidRDefault="0034721C" w:rsidP="001E3FD5">
            <w:pPr>
              <w:jc w:val="both"/>
              <w:rPr>
                <w:color w:val="000000"/>
              </w:rPr>
            </w:pPr>
            <w:r>
              <w:rPr>
                <w:color w:val="000000"/>
              </w:rPr>
              <w:t xml:space="preserve">            Для физических лиц</w:t>
            </w:r>
            <w:r w:rsidRPr="007435B4">
              <w:rPr>
                <w:color w:val="000000"/>
              </w:rPr>
              <w:t>: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34721C" w:rsidRPr="007435B4" w:rsidRDefault="0034721C" w:rsidP="001E3FD5">
            <w:pPr>
              <w:jc w:val="both"/>
              <w:rPr>
                <w:rFonts w:ascii="Book Antiqua" w:hAnsi="Book Antiqua"/>
              </w:rPr>
            </w:pPr>
          </w:p>
        </w:tc>
      </w:tr>
      <w:tr w:rsidR="0034721C" w:rsidRPr="007435B4" w:rsidTr="001E3FD5">
        <w:trPr>
          <w:trHeight w:val="202"/>
        </w:trPr>
        <w:tc>
          <w:tcPr>
            <w:tcW w:w="42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4884" w:type="dxa"/>
            <w:gridSpan w:val="14"/>
            <w:vMerge/>
            <w:tcBorders>
              <w:left w:val="nil"/>
              <w:right w:val="nil"/>
            </w:tcBorders>
            <w:shd w:val="clear" w:color="auto" w:fill="auto"/>
            <w:vAlign w:val="bottom"/>
            <w:hideMark/>
          </w:tcPr>
          <w:p w:rsidR="0034721C" w:rsidRPr="007435B4" w:rsidRDefault="0034721C" w:rsidP="001E3FD5">
            <w:pPr>
              <w:rPr>
                <w:rFonts w:ascii="Book Antiqua" w:hAnsi="Book Antiqua"/>
              </w:rPr>
            </w:pPr>
          </w:p>
        </w:tc>
      </w:tr>
      <w:tr w:rsidR="0034721C" w:rsidRPr="007435B4" w:rsidTr="001E3FD5">
        <w:trPr>
          <w:trHeight w:val="91"/>
        </w:trPr>
        <w:tc>
          <w:tcPr>
            <w:tcW w:w="42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4884" w:type="dxa"/>
            <w:gridSpan w:val="14"/>
            <w:vMerge/>
            <w:tcBorders>
              <w:left w:val="nil"/>
              <w:bottom w:val="nil"/>
              <w:right w:val="nil"/>
            </w:tcBorders>
            <w:shd w:val="clear" w:color="auto" w:fill="auto"/>
            <w:vAlign w:val="bottom"/>
            <w:hideMark/>
          </w:tcPr>
          <w:p w:rsidR="0034721C" w:rsidRPr="007435B4" w:rsidRDefault="0034721C" w:rsidP="001E3FD5">
            <w:pPr>
              <w:rPr>
                <w:rFonts w:ascii="Book Antiqua" w:hAnsi="Book Antiqua"/>
              </w:rPr>
            </w:pPr>
          </w:p>
        </w:tc>
      </w:tr>
    </w:tbl>
    <w:p w:rsidR="004E4E97" w:rsidRDefault="0034721C" w:rsidP="0034721C">
      <w:pPr>
        <w:jc w:val="both"/>
        <w:rPr>
          <w:b/>
          <w:color w:val="000000"/>
        </w:rPr>
      </w:pPr>
      <w:r w:rsidRPr="004F6E77">
        <w:rPr>
          <w:b/>
          <w:color w:val="000000"/>
        </w:rPr>
        <w:t xml:space="preserve">Руководитель </w:t>
      </w:r>
      <w:r>
        <w:rPr>
          <w:b/>
          <w:color w:val="000000"/>
        </w:rPr>
        <w:t>_____________________/___________________________</w:t>
      </w:r>
      <w:r w:rsidRPr="004F6E77">
        <w:rPr>
          <w:b/>
          <w:color w:val="000000"/>
        </w:rPr>
        <w:t xml:space="preserve">  </w:t>
      </w:r>
    </w:p>
    <w:p w:rsidR="0034721C" w:rsidRPr="001E14FE" w:rsidRDefault="0034721C" w:rsidP="0034721C">
      <w:pPr>
        <w:jc w:val="both"/>
        <w:rPr>
          <w:color w:val="000000"/>
        </w:rPr>
      </w:pPr>
      <w:r w:rsidRPr="001E14FE">
        <w:rPr>
          <w:color w:val="000000"/>
        </w:rPr>
        <w:t>МП</w:t>
      </w:r>
      <w:r>
        <w:rPr>
          <w:color w:val="000000"/>
        </w:rPr>
        <w:t xml:space="preserve">                                (подпись)                               (ФИО)</w:t>
      </w:r>
    </w:p>
    <w:p w:rsidR="0034721C" w:rsidRDefault="0034721C" w:rsidP="0034721C">
      <w:pPr>
        <w:jc w:val="right"/>
        <w:rPr>
          <w:sz w:val="20"/>
          <w:szCs w:val="20"/>
        </w:rPr>
      </w:pPr>
      <w:r>
        <w:rPr>
          <w:sz w:val="20"/>
          <w:szCs w:val="20"/>
        </w:rPr>
        <w:t xml:space="preserve">             </w:t>
      </w:r>
    </w:p>
    <w:p w:rsidR="0034721C" w:rsidRDefault="0034721C" w:rsidP="0034721C">
      <w:pPr>
        <w:jc w:val="right"/>
        <w:rPr>
          <w:sz w:val="20"/>
          <w:szCs w:val="20"/>
        </w:rPr>
      </w:pPr>
    </w:p>
    <w:sectPr w:rsidR="0034721C" w:rsidSect="004E4E97">
      <w:pgSz w:w="16838" w:h="11906" w:orient="landscape"/>
      <w:pgMar w:top="709" w:right="1134"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C77" w:rsidRDefault="00EC3C77">
      <w:r>
        <w:separator/>
      </w:r>
    </w:p>
  </w:endnote>
  <w:endnote w:type="continuationSeparator" w:id="0">
    <w:p w:rsidR="00EC3C77" w:rsidRDefault="00EC3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3159C2"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951BDE">
      <w:fldChar w:fldCharType="begin"/>
    </w:r>
    <w:r w:rsidR="00951BDE">
      <w:instrText xml:space="preserve"> PAGE   \* MERGEFORMAT </w:instrText>
    </w:r>
    <w:r w:rsidR="00951BDE">
      <w:fldChar w:fldCharType="separate"/>
    </w:r>
    <w:r w:rsidR="00252396">
      <w:rPr>
        <w:noProof/>
      </w:rPr>
      <w:t>12</w:t>
    </w:r>
    <w:r w:rsidR="00951BDE">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C77" w:rsidRDefault="00EC3C77">
      <w:r>
        <w:separator/>
      </w:r>
    </w:p>
  </w:footnote>
  <w:footnote w:type="continuationSeparator" w:id="0">
    <w:p w:rsidR="00EC3C77" w:rsidRDefault="00EC3C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357" w:rsidRPr="00950357" w:rsidRDefault="00C01F63" w:rsidP="00950357">
    <w:pPr>
      <w:jc w:val="center"/>
      <w:rPr>
        <w:lang w:val="en-US"/>
      </w:rPr>
    </w:pPr>
    <w:r>
      <w:t xml:space="preserve">                                                                                                                   Договор № </w:t>
    </w:r>
  </w:p>
  <w:p w:rsidR="00C01F63" w:rsidRDefault="00C01F63">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03ECB850"/>
    <w:lvl w:ilvl="0" w:tplc="6A4ED25A">
      <w:start w:val="1"/>
      <w:numFmt w:val="decimal"/>
      <w:lvlText w:val="%1."/>
      <w:lvlJc w:val="left"/>
      <w:pPr>
        <w:ind w:left="644"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01A3"/>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248C"/>
    <w:rsid w:val="000E3778"/>
    <w:rsid w:val="000E437E"/>
    <w:rsid w:val="000E7F8F"/>
    <w:rsid w:val="000F20ED"/>
    <w:rsid w:val="000F2EA2"/>
    <w:rsid w:val="000F378C"/>
    <w:rsid w:val="000F4CFE"/>
    <w:rsid w:val="001054D8"/>
    <w:rsid w:val="00107C0A"/>
    <w:rsid w:val="00107CAE"/>
    <w:rsid w:val="00110820"/>
    <w:rsid w:val="001119CA"/>
    <w:rsid w:val="00116A1B"/>
    <w:rsid w:val="0012168A"/>
    <w:rsid w:val="00127684"/>
    <w:rsid w:val="00143F42"/>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D6878"/>
    <w:rsid w:val="001F33FB"/>
    <w:rsid w:val="00202FF1"/>
    <w:rsid w:val="00205DCF"/>
    <w:rsid w:val="00207580"/>
    <w:rsid w:val="00216DD3"/>
    <w:rsid w:val="00217DE5"/>
    <w:rsid w:val="002240B6"/>
    <w:rsid w:val="0023687B"/>
    <w:rsid w:val="0024057A"/>
    <w:rsid w:val="002446D2"/>
    <w:rsid w:val="00244D26"/>
    <w:rsid w:val="00245EC9"/>
    <w:rsid w:val="00252132"/>
    <w:rsid w:val="00252396"/>
    <w:rsid w:val="00253812"/>
    <w:rsid w:val="0026297F"/>
    <w:rsid w:val="0027113F"/>
    <w:rsid w:val="00274599"/>
    <w:rsid w:val="0027752D"/>
    <w:rsid w:val="002779DD"/>
    <w:rsid w:val="0028044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59C2"/>
    <w:rsid w:val="00316572"/>
    <w:rsid w:val="00321080"/>
    <w:rsid w:val="00323628"/>
    <w:rsid w:val="0032643E"/>
    <w:rsid w:val="00333F03"/>
    <w:rsid w:val="003456CD"/>
    <w:rsid w:val="00346AEC"/>
    <w:rsid w:val="0034721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1149"/>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4E97"/>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1C9D"/>
    <w:rsid w:val="0053230E"/>
    <w:rsid w:val="00534243"/>
    <w:rsid w:val="00534E0A"/>
    <w:rsid w:val="005379A2"/>
    <w:rsid w:val="00543BFF"/>
    <w:rsid w:val="00546DCB"/>
    <w:rsid w:val="00550156"/>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B556E"/>
    <w:rsid w:val="005C1A2C"/>
    <w:rsid w:val="005C2B79"/>
    <w:rsid w:val="005C6A54"/>
    <w:rsid w:val="005D1D8B"/>
    <w:rsid w:val="005D32AD"/>
    <w:rsid w:val="005D4898"/>
    <w:rsid w:val="005E0E46"/>
    <w:rsid w:val="005F0AE0"/>
    <w:rsid w:val="005F4C5C"/>
    <w:rsid w:val="00600B5F"/>
    <w:rsid w:val="00615088"/>
    <w:rsid w:val="00620199"/>
    <w:rsid w:val="00621A97"/>
    <w:rsid w:val="006237A5"/>
    <w:rsid w:val="006249B7"/>
    <w:rsid w:val="006406FB"/>
    <w:rsid w:val="00640E5E"/>
    <w:rsid w:val="006425FA"/>
    <w:rsid w:val="006443B8"/>
    <w:rsid w:val="00646082"/>
    <w:rsid w:val="00647DFC"/>
    <w:rsid w:val="00665124"/>
    <w:rsid w:val="00665EAF"/>
    <w:rsid w:val="00671C88"/>
    <w:rsid w:val="00671D5B"/>
    <w:rsid w:val="0067283E"/>
    <w:rsid w:val="00672FD4"/>
    <w:rsid w:val="00686578"/>
    <w:rsid w:val="0068670E"/>
    <w:rsid w:val="00687D9A"/>
    <w:rsid w:val="006A0844"/>
    <w:rsid w:val="006A08C8"/>
    <w:rsid w:val="006A17AE"/>
    <w:rsid w:val="006A5743"/>
    <w:rsid w:val="006A5D81"/>
    <w:rsid w:val="006B20D4"/>
    <w:rsid w:val="006B2117"/>
    <w:rsid w:val="006B5A28"/>
    <w:rsid w:val="006C3B59"/>
    <w:rsid w:val="006D12D3"/>
    <w:rsid w:val="006D69D3"/>
    <w:rsid w:val="006E1198"/>
    <w:rsid w:val="006E2305"/>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3AF5"/>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1506"/>
    <w:rsid w:val="007A677B"/>
    <w:rsid w:val="007A68F4"/>
    <w:rsid w:val="007B278E"/>
    <w:rsid w:val="007B28F8"/>
    <w:rsid w:val="007B2FE1"/>
    <w:rsid w:val="007B5C75"/>
    <w:rsid w:val="007B60CE"/>
    <w:rsid w:val="007B7361"/>
    <w:rsid w:val="007C1EBB"/>
    <w:rsid w:val="007C4A77"/>
    <w:rsid w:val="007D1539"/>
    <w:rsid w:val="007D41CF"/>
    <w:rsid w:val="007E2AF5"/>
    <w:rsid w:val="007E31E7"/>
    <w:rsid w:val="007F030F"/>
    <w:rsid w:val="007F354D"/>
    <w:rsid w:val="00800F3E"/>
    <w:rsid w:val="00801658"/>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0357"/>
    <w:rsid w:val="00951BDE"/>
    <w:rsid w:val="009572C2"/>
    <w:rsid w:val="0096011D"/>
    <w:rsid w:val="009609D8"/>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32FD"/>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6EE"/>
    <w:rsid w:val="00AA3F96"/>
    <w:rsid w:val="00AB0533"/>
    <w:rsid w:val="00AB578B"/>
    <w:rsid w:val="00AB59BB"/>
    <w:rsid w:val="00AC05D6"/>
    <w:rsid w:val="00AC12FB"/>
    <w:rsid w:val="00AC34F1"/>
    <w:rsid w:val="00AC3CD1"/>
    <w:rsid w:val="00AC5737"/>
    <w:rsid w:val="00AD2717"/>
    <w:rsid w:val="00AD43BD"/>
    <w:rsid w:val="00AD5174"/>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46F00"/>
    <w:rsid w:val="00B5280B"/>
    <w:rsid w:val="00B53ACE"/>
    <w:rsid w:val="00B62BBD"/>
    <w:rsid w:val="00B67C88"/>
    <w:rsid w:val="00B72BB6"/>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E29"/>
    <w:rsid w:val="00BC2FB4"/>
    <w:rsid w:val="00BD1030"/>
    <w:rsid w:val="00BD2F38"/>
    <w:rsid w:val="00BD5F1D"/>
    <w:rsid w:val="00BF3002"/>
    <w:rsid w:val="00C01F63"/>
    <w:rsid w:val="00C03A04"/>
    <w:rsid w:val="00C06165"/>
    <w:rsid w:val="00C102B8"/>
    <w:rsid w:val="00C10AF3"/>
    <w:rsid w:val="00C10F8F"/>
    <w:rsid w:val="00C12109"/>
    <w:rsid w:val="00C1254D"/>
    <w:rsid w:val="00C2539D"/>
    <w:rsid w:val="00C35508"/>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5355"/>
    <w:rsid w:val="00CD5593"/>
    <w:rsid w:val="00CD6101"/>
    <w:rsid w:val="00CE09F3"/>
    <w:rsid w:val="00CE0ACE"/>
    <w:rsid w:val="00CE2698"/>
    <w:rsid w:val="00CE7EE3"/>
    <w:rsid w:val="00CF220F"/>
    <w:rsid w:val="00CF2947"/>
    <w:rsid w:val="00CF6657"/>
    <w:rsid w:val="00CF76E8"/>
    <w:rsid w:val="00D03E60"/>
    <w:rsid w:val="00D11D80"/>
    <w:rsid w:val="00D23988"/>
    <w:rsid w:val="00D23A88"/>
    <w:rsid w:val="00D23E2C"/>
    <w:rsid w:val="00D3136D"/>
    <w:rsid w:val="00D33060"/>
    <w:rsid w:val="00D340D9"/>
    <w:rsid w:val="00D3740D"/>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4487"/>
    <w:rsid w:val="00DA5A4A"/>
    <w:rsid w:val="00DA72F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179A5"/>
    <w:rsid w:val="00E2611F"/>
    <w:rsid w:val="00E3025A"/>
    <w:rsid w:val="00E32CD7"/>
    <w:rsid w:val="00E32D4D"/>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C3C77"/>
    <w:rsid w:val="00ED2A90"/>
    <w:rsid w:val="00EE58A0"/>
    <w:rsid w:val="00EF018A"/>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A5DCB"/>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34"/>
    <w:qFormat/>
    <w:rsid w:val="00EB6E09"/>
    <w:pPr>
      <w:ind w:left="708"/>
    </w:pPr>
  </w:style>
  <w:style w:type="character" w:customStyle="1" w:styleId="FontStyle24">
    <w:name w:val="Font Style24"/>
    <w:basedOn w:val="a1"/>
    <w:uiPriority w:val="99"/>
    <w:rsid w:val="0034721C"/>
    <w:rPr>
      <w:rFonts w:ascii="Times New Roman" w:hAnsi="Times New Roman" w:cs="Times New Roman"/>
      <w:sz w:val="26"/>
      <w:szCs w:val="26"/>
    </w:rPr>
  </w:style>
  <w:style w:type="paragraph" w:customStyle="1" w:styleId="Style6">
    <w:name w:val="Style6"/>
    <w:basedOn w:val="a0"/>
    <w:uiPriority w:val="99"/>
    <w:rsid w:val="0034721C"/>
    <w:pPr>
      <w:widowControl w:val="0"/>
      <w:autoSpaceDE w:val="0"/>
      <w:autoSpaceDN w:val="0"/>
      <w:adjustRightInd w:val="0"/>
      <w:spacing w:line="325" w:lineRule="exact"/>
      <w:ind w:firstLine="658"/>
      <w:jc w:val="both"/>
    </w:pPr>
    <w:rPr>
      <w:rFonts w:eastAsiaTheme="minorEastAsia"/>
    </w:rPr>
  </w:style>
  <w:style w:type="paragraph" w:customStyle="1" w:styleId="Style10">
    <w:name w:val="Style10"/>
    <w:basedOn w:val="a0"/>
    <w:uiPriority w:val="99"/>
    <w:rsid w:val="0034721C"/>
    <w:pPr>
      <w:widowControl w:val="0"/>
      <w:autoSpaceDE w:val="0"/>
      <w:autoSpaceDN w:val="0"/>
      <w:adjustRightInd w:val="0"/>
      <w:spacing w:line="324" w:lineRule="exact"/>
      <w:jc w:val="both"/>
    </w:pPr>
    <w:rPr>
      <w:rFonts w:eastAsiaTheme="minorEastAsia"/>
    </w:rPr>
  </w:style>
  <w:style w:type="paragraph" w:styleId="af2">
    <w:name w:val="Title"/>
    <w:basedOn w:val="a0"/>
    <w:link w:val="af3"/>
    <w:qFormat/>
    <w:rsid w:val="0034721C"/>
    <w:pPr>
      <w:jc w:val="center"/>
    </w:pPr>
    <w:rPr>
      <w:rFonts w:eastAsia="Calibri"/>
      <w:b/>
      <w:bCs/>
      <w:lang w:val="en-US" w:eastAsia="en-US"/>
    </w:rPr>
  </w:style>
  <w:style w:type="character" w:customStyle="1" w:styleId="af3">
    <w:name w:val="Название Знак"/>
    <w:basedOn w:val="a1"/>
    <w:link w:val="af2"/>
    <w:rsid w:val="0034721C"/>
    <w:rPr>
      <w:rFonts w:eastAsia="Calibri"/>
      <w:b/>
      <w:bCs/>
      <w:sz w:val="24"/>
      <w:szCs w:val="24"/>
      <w:lang w:val="en-US" w:eastAsia="en-US"/>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4E4E9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34"/>
    <w:qFormat/>
    <w:rsid w:val="00EB6E09"/>
    <w:pPr>
      <w:ind w:left="708"/>
    </w:pPr>
  </w:style>
  <w:style w:type="character" w:customStyle="1" w:styleId="FontStyle24">
    <w:name w:val="Font Style24"/>
    <w:basedOn w:val="a1"/>
    <w:uiPriority w:val="99"/>
    <w:rsid w:val="0034721C"/>
    <w:rPr>
      <w:rFonts w:ascii="Times New Roman" w:hAnsi="Times New Roman" w:cs="Times New Roman"/>
      <w:sz w:val="26"/>
      <w:szCs w:val="26"/>
    </w:rPr>
  </w:style>
  <w:style w:type="paragraph" w:customStyle="1" w:styleId="Style6">
    <w:name w:val="Style6"/>
    <w:basedOn w:val="a0"/>
    <w:uiPriority w:val="99"/>
    <w:rsid w:val="0034721C"/>
    <w:pPr>
      <w:widowControl w:val="0"/>
      <w:autoSpaceDE w:val="0"/>
      <w:autoSpaceDN w:val="0"/>
      <w:adjustRightInd w:val="0"/>
      <w:spacing w:line="325" w:lineRule="exact"/>
      <w:ind w:firstLine="658"/>
      <w:jc w:val="both"/>
    </w:pPr>
    <w:rPr>
      <w:rFonts w:eastAsiaTheme="minorEastAsia"/>
    </w:rPr>
  </w:style>
  <w:style w:type="paragraph" w:customStyle="1" w:styleId="Style10">
    <w:name w:val="Style10"/>
    <w:basedOn w:val="a0"/>
    <w:uiPriority w:val="99"/>
    <w:rsid w:val="0034721C"/>
    <w:pPr>
      <w:widowControl w:val="0"/>
      <w:autoSpaceDE w:val="0"/>
      <w:autoSpaceDN w:val="0"/>
      <w:adjustRightInd w:val="0"/>
      <w:spacing w:line="324" w:lineRule="exact"/>
      <w:jc w:val="both"/>
    </w:pPr>
    <w:rPr>
      <w:rFonts w:eastAsiaTheme="minorEastAsia"/>
    </w:rPr>
  </w:style>
  <w:style w:type="paragraph" w:styleId="af2">
    <w:name w:val="Title"/>
    <w:basedOn w:val="a0"/>
    <w:link w:val="af3"/>
    <w:qFormat/>
    <w:rsid w:val="0034721C"/>
    <w:pPr>
      <w:jc w:val="center"/>
    </w:pPr>
    <w:rPr>
      <w:rFonts w:eastAsia="Calibri"/>
      <w:b/>
      <w:bCs/>
      <w:lang w:val="en-US" w:eastAsia="en-US"/>
    </w:rPr>
  </w:style>
  <w:style w:type="character" w:customStyle="1" w:styleId="af3">
    <w:name w:val="Название Знак"/>
    <w:basedOn w:val="a1"/>
    <w:link w:val="af2"/>
    <w:rsid w:val="0034721C"/>
    <w:rPr>
      <w:rFonts w:eastAsia="Calibri"/>
      <w:b/>
      <w:bCs/>
      <w:sz w:val="24"/>
      <w:szCs w:val="24"/>
      <w:lang w:val="en-US" w:eastAsia="en-US"/>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4E4E9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914319549">
      <w:bodyDiv w:val="1"/>
      <w:marLeft w:val="0"/>
      <w:marRight w:val="0"/>
      <w:marTop w:val="0"/>
      <w:marBottom w:val="0"/>
      <w:divBdr>
        <w:top w:val="none" w:sz="0" w:space="0" w:color="auto"/>
        <w:left w:val="none" w:sz="0" w:space="0" w:color="auto"/>
        <w:bottom w:val="none" w:sz="0" w:space="0" w:color="auto"/>
        <w:right w:val="none" w:sz="0" w:space="0" w:color="auto"/>
      </w:divBdr>
    </w:div>
    <w:div w:id="1006829851">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046219037">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398867828">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445417031">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ondor@ueip.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3CD449-1CBD-4C30-A3C8-619E5D542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5551</Words>
  <Characters>31646</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37123</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Коротков Александр Андреевич</cp:lastModifiedBy>
  <cp:revision>9</cp:revision>
  <cp:lastPrinted>2012-05-16T03:16:00Z</cp:lastPrinted>
  <dcterms:created xsi:type="dcterms:W3CDTF">2013-09-10T05:57:00Z</dcterms:created>
  <dcterms:modified xsi:type="dcterms:W3CDTF">2013-09-20T02:27:00Z</dcterms:modified>
</cp:coreProperties>
</file>