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8A7" w:rsidRPr="00331F42" w:rsidRDefault="00B118A7" w:rsidP="00B118A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B118A7" w:rsidRPr="00331F42" w:rsidRDefault="00B118A7" w:rsidP="00B118A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224/67-03/14-20 ОЗЦЭ</w:t>
      </w:r>
      <w:bookmarkStart w:id="0" w:name="_GoBack"/>
      <w:bookmarkEnd w:id="0"/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118A7" w:rsidRPr="00331F42" w:rsidRDefault="00B118A7" w:rsidP="00B118A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118A7" w:rsidRPr="00331F42" w:rsidRDefault="00B118A7" w:rsidP="00B118A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118A7" w:rsidRPr="005E153B" w:rsidRDefault="00B118A7" w:rsidP="00B118A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r w:rsidRPr="000068CC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0068CC">
        <w:rPr>
          <w:rFonts w:ascii="Times New Roman" w:hAnsi="Times New Roman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0068CC">
        <w:rPr>
          <w:rFonts w:ascii="Times New Roman" w:hAnsi="Times New Roman"/>
          <w:bCs/>
          <w:color w:val="000000"/>
        </w:rPr>
        <w:t>@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068CC">
        <w:rPr>
          <w:rFonts w:ascii="Times New Roman" w:hAnsi="Times New Roman"/>
          <w:bCs/>
          <w:color w:val="000000"/>
        </w:rPr>
        <w:t>.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B118A7" w:rsidRPr="00331F42" w:rsidRDefault="00B118A7" w:rsidP="00B118A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0068CC">
        <w:rPr>
          <w:rFonts w:ascii="Times New Roman" w:hAnsi="Times New Roman"/>
          <w:szCs w:val="24"/>
        </w:rPr>
        <w:t xml:space="preserve">электронно-вычислительной техники, ее деталей и принадлежностей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B118A7" w:rsidRPr="00331F42" w:rsidRDefault="00B118A7" w:rsidP="00B118A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118A7" w:rsidRPr="00331F42" w:rsidRDefault="00B118A7" w:rsidP="00B118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118A7" w:rsidRPr="00331F42" w:rsidRDefault="00B118A7" w:rsidP="00B118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118A7" w:rsidRPr="00331F42" w:rsidRDefault="00B118A7" w:rsidP="00B118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118A7" w:rsidRPr="005B451A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0068CC">
        <w:rPr>
          <w:rFonts w:ascii="Times New Roman" w:hAnsi="Times New Roman"/>
          <w:bCs/>
          <w:color w:val="000000"/>
          <w:szCs w:val="24"/>
        </w:rPr>
        <w:t>322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0068CC">
        <w:rPr>
          <w:rFonts w:ascii="Times New Roman" w:hAnsi="Times New Roman"/>
          <w:bCs/>
          <w:color w:val="000000"/>
          <w:szCs w:val="24"/>
        </w:rPr>
        <w:t>036,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0068CC">
        <w:rPr>
          <w:rFonts w:ascii="Times New Roman" w:hAnsi="Times New Roman"/>
          <w:bCs/>
          <w:color w:val="000000"/>
          <w:szCs w:val="24"/>
        </w:rPr>
        <w:t>67 (Триста двад</w:t>
      </w:r>
      <w:r>
        <w:rPr>
          <w:rFonts w:ascii="Times New Roman" w:hAnsi="Times New Roman"/>
          <w:bCs/>
          <w:color w:val="000000"/>
          <w:szCs w:val="24"/>
        </w:rPr>
        <w:t xml:space="preserve">цать две тысячи тридцать шесть </w:t>
      </w:r>
      <w:r w:rsidRPr="000068CC">
        <w:rPr>
          <w:rFonts w:ascii="Times New Roman" w:hAnsi="Times New Roman"/>
          <w:bCs/>
          <w:color w:val="000000"/>
          <w:szCs w:val="24"/>
        </w:rPr>
        <w:t>рублей 67 копеек</w:t>
      </w:r>
      <w:r>
        <w:rPr>
          <w:rFonts w:ascii="Times New Roman" w:hAnsi="Times New Roman"/>
          <w:bCs/>
          <w:color w:val="000000"/>
          <w:szCs w:val="24"/>
        </w:rPr>
        <w:t>) рубля</w:t>
      </w:r>
      <w:r w:rsidRPr="00E96C2A">
        <w:rPr>
          <w:rFonts w:ascii="Times New Roman" w:hAnsi="Times New Roman"/>
          <w:bCs/>
          <w:color w:val="000000"/>
          <w:szCs w:val="24"/>
        </w:rPr>
        <w:t>,</w:t>
      </w:r>
      <w:r w:rsidRPr="00DD15C9">
        <w:rPr>
          <w:rFonts w:ascii="Times New Roman" w:hAnsi="Times New Roman"/>
          <w:bCs/>
          <w:color w:val="000000"/>
          <w:szCs w:val="24"/>
        </w:rPr>
        <w:t xml:space="preserve"> включая </w:t>
      </w:r>
      <w:r w:rsidRPr="00E96C2A">
        <w:rPr>
          <w:rFonts w:ascii="Times New Roman" w:hAnsi="Times New Roman"/>
          <w:szCs w:val="24"/>
        </w:rPr>
        <w:t>НДС</w:t>
      </w:r>
      <w:r w:rsidRPr="003C4F30">
        <w:rPr>
          <w:rFonts w:ascii="Times New Roman" w:hAnsi="Times New Roman"/>
          <w:szCs w:val="24"/>
        </w:rPr>
        <w:t xml:space="preserve">. </w:t>
      </w:r>
      <w:proofErr w:type="gramStart"/>
      <w:r w:rsidRPr="005B451A">
        <w:rPr>
          <w:rFonts w:ascii="Times New Roman" w:hAnsi="Times New Roman"/>
          <w:szCs w:val="24"/>
        </w:rPr>
        <w:t>С</w:t>
      </w:r>
      <w:r w:rsidRPr="005B451A">
        <w:rPr>
          <w:rFonts w:ascii="Times New Roman" w:hAnsi="Times New Roman"/>
          <w:bCs/>
          <w:szCs w:val="24"/>
        </w:rPr>
        <w:t xml:space="preserve"> учетом </w:t>
      </w:r>
      <w:r w:rsidRPr="005B451A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5B451A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B118A7" w:rsidRPr="00E96C2A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118A7" w:rsidRPr="00331F42" w:rsidRDefault="00B118A7" w:rsidP="00B118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118A7" w:rsidRPr="00331F42" w:rsidRDefault="00B118A7" w:rsidP="00B118A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390D11">
        <w:rPr>
          <w:rFonts w:ascii="Times New Roman" w:hAnsi="Times New Roman"/>
          <w:spacing w:val="-6"/>
          <w:szCs w:val="24"/>
          <w:highlight w:val="yellow"/>
        </w:rPr>
        <w:t>12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DD15C9"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24</w:t>
      </w:r>
      <w:r>
        <w:rPr>
          <w:rFonts w:ascii="Times New Roman" w:hAnsi="Times New Roman"/>
          <w:spacing w:val="-6"/>
          <w:szCs w:val="24"/>
          <w:highlight w:val="yellow"/>
        </w:rPr>
        <w:t>» дека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24</w:t>
      </w:r>
      <w:r>
        <w:rPr>
          <w:rFonts w:ascii="Times New Roman" w:hAnsi="Times New Roman"/>
          <w:spacing w:val="-6"/>
          <w:szCs w:val="24"/>
          <w:highlight w:val="yellow"/>
        </w:rPr>
        <w:t>» дека</w:t>
      </w:r>
      <w:r w:rsidRPr="007673EB">
        <w:rPr>
          <w:rFonts w:ascii="Times New Roman" w:hAnsi="Times New Roman"/>
          <w:spacing w:val="-6"/>
          <w:szCs w:val="24"/>
          <w:highlight w:val="yellow"/>
        </w:rPr>
        <w:t>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118A7" w:rsidRPr="00A6215E" w:rsidRDefault="00B118A7" w:rsidP="00B118A7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1E0"/>
    <w:rsid w:val="008E3C0C"/>
    <w:rsid w:val="00B118A7"/>
    <w:rsid w:val="00D42E6F"/>
    <w:rsid w:val="00FF1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8A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8A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3968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2013-12-06T11:55:00Z</dcterms:created>
  <dcterms:modified xsi:type="dcterms:W3CDTF">2013-12-06T11:56:00Z</dcterms:modified>
</cp:coreProperties>
</file>